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6671B" w14:textId="11A99F55" w:rsidR="00E76895" w:rsidRDefault="00E76895" w:rsidP="00E76895">
      <w:pPr>
        <w:jc w:val="both"/>
        <w:rPr>
          <w:color w:val="000000" w:themeColor="text1"/>
        </w:rPr>
      </w:pPr>
      <w:bookmarkStart w:id="0" w:name="_Toc215050482"/>
      <w:r>
        <w:rPr>
          <w:noProof/>
          <w:color w:val="000000" w:themeColor="text1"/>
          <w:lang w:eastAsia="en-GB"/>
        </w:rPr>
        <w:drawing>
          <wp:inline distT="0" distB="0" distL="0" distR="0" wp14:anchorId="5189B35B" wp14:editId="732B4620">
            <wp:extent cx="3012234" cy="1053389"/>
            <wp:effectExtent l="0" t="0" r="0" b="1270"/>
            <wp:docPr id="1"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1209" cy="1136959"/>
                    </a:xfrm>
                    <a:prstGeom prst="rect">
                      <a:avLst/>
                    </a:prstGeom>
                  </pic:spPr>
                </pic:pic>
              </a:graphicData>
            </a:graphic>
          </wp:inline>
        </w:drawing>
      </w:r>
    </w:p>
    <w:p w14:paraId="735E5836" w14:textId="77777777" w:rsidR="00E76895" w:rsidRDefault="00E76895" w:rsidP="00E76895">
      <w:pPr>
        <w:jc w:val="both"/>
        <w:rPr>
          <w:color w:val="000000" w:themeColor="text1"/>
        </w:rPr>
      </w:pPr>
    </w:p>
    <w:p w14:paraId="009F9E50" w14:textId="77777777" w:rsidR="006B6D7D" w:rsidRPr="005B638E" w:rsidRDefault="006B6D7D" w:rsidP="00E76895">
      <w:pPr>
        <w:jc w:val="both"/>
        <w:rPr>
          <w:color w:val="000000" w:themeColor="text1"/>
        </w:rPr>
      </w:pPr>
    </w:p>
    <w:p w14:paraId="53F70331" w14:textId="006852AF" w:rsidR="00E76895" w:rsidRPr="004911AB" w:rsidRDefault="004911AB" w:rsidP="00E76895">
      <w:pPr>
        <w:jc w:val="center"/>
        <w:rPr>
          <w:color w:val="000000" w:themeColor="text1"/>
          <w:sz w:val="56"/>
          <w:szCs w:val="40"/>
        </w:rPr>
      </w:pPr>
      <w:r w:rsidRPr="004911AB">
        <w:rPr>
          <w:sz w:val="40"/>
          <w:szCs w:val="40"/>
        </w:rPr>
        <w:t>Can Amazon Rekognition Be Used to Reliably Compare Driving Licence Photos for Identity Verification?</w:t>
      </w:r>
    </w:p>
    <w:p w14:paraId="101072CB" w14:textId="77777777" w:rsidR="00023AFD" w:rsidRDefault="00023AFD" w:rsidP="00E76895">
      <w:pPr>
        <w:jc w:val="center"/>
        <w:rPr>
          <w:color w:val="000000" w:themeColor="text1"/>
          <w:sz w:val="40"/>
        </w:rPr>
      </w:pPr>
    </w:p>
    <w:p w14:paraId="559E6F6D" w14:textId="70F20756" w:rsidR="00E76895" w:rsidRDefault="00E76895" w:rsidP="00E76895">
      <w:pPr>
        <w:jc w:val="center"/>
        <w:rPr>
          <w:color w:val="000000" w:themeColor="text1"/>
          <w:sz w:val="40"/>
        </w:rPr>
      </w:pPr>
      <w:r>
        <w:rPr>
          <w:color w:val="000000" w:themeColor="text1"/>
          <w:sz w:val="40"/>
        </w:rPr>
        <w:t>Salah Mohamed</w:t>
      </w:r>
    </w:p>
    <w:p w14:paraId="555A907C" w14:textId="77777777" w:rsidR="006B6D7D" w:rsidRPr="00511B5B" w:rsidRDefault="006B6D7D" w:rsidP="00E76895">
      <w:pPr>
        <w:jc w:val="center"/>
        <w:rPr>
          <w:color w:val="000000" w:themeColor="text1"/>
          <w:sz w:val="40"/>
        </w:rPr>
      </w:pPr>
    </w:p>
    <w:p w14:paraId="78F4BDC1" w14:textId="4FA462DB" w:rsidR="00E76895" w:rsidRDefault="00E76895" w:rsidP="00023AFD">
      <w:pPr>
        <w:jc w:val="center"/>
        <w:rPr>
          <w:color w:val="000000" w:themeColor="text1"/>
          <w:sz w:val="40"/>
        </w:rPr>
      </w:pPr>
      <w:r w:rsidRPr="00511B5B">
        <w:rPr>
          <w:color w:val="000000" w:themeColor="text1"/>
          <w:sz w:val="40"/>
        </w:rPr>
        <w:t>Supervisor:</w:t>
      </w:r>
      <w:r>
        <w:rPr>
          <w:color w:val="000000" w:themeColor="text1"/>
          <w:sz w:val="40"/>
        </w:rPr>
        <w:t xml:space="preserve"> Mark Huntley</w:t>
      </w:r>
    </w:p>
    <w:p w14:paraId="60208AAD" w14:textId="77777777" w:rsidR="00E76895" w:rsidRPr="00511B5B" w:rsidRDefault="00E76895" w:rsidP="00E76895">
      <w:pPr>
        <w:jc w:val="center"/>
        <w:rPr>
          <w:color w:val="000000" w:themeColor="text1"/>
          <w:sz w:val="40"/>
        </w:rPr>
      </w:pPr>
    </w:p>
    <w:p w14:paraId="6FD3D5BD" w14:textId="0C7703D1" w:rsidR="00B44DF0" w:rsidRDefault="00B44DF0" w:rsidP="00B44DF0">
      <w:pPr>
        <w:jc w:val="center"/>
        <w:rPr>
          <w:rFonts w:ascii="Aptos" w:eastAsia="Times New Roman" w:hAnsi="Aptos" w:cs="Segoe UI"/>
          <w:color w:val="212529"/>
          <w:kern w:val="0"/>
          <w:sz w:val="40"/>
          <w:szCs w:val="40"/>
          <w:lang w:eastAsia="en-GB"/>
          <w14:ligatures w14:val="none"/>
        </w:rPr>
      </w:pPr>
      <w:r w:rsidRPr="00511B5B">
        <w:rPr>
          <w:color w:val="000000" w:themeColor="text1"/>
          <w:sz w:val="40"/>
        </w:rPr>
        <w:t>Project submitted as part of the requirements for the award of</w:t>
      </w:r>
      <w:r>
        <w:rPr>
          <w:color w:val="000000" w:themeColor="text1"/>
          <w:sz w:val="40"/>
        </w:rPr>
        <w:t xml:space="preserve"> MSc </w:t>
      </w:r>
      <w:r w:rsidRPr="00B44DF0">
        <w:rPr>
          <w:rFonts w:ascii="Aptos" w:eastAsia="Times New Roman" w:hAnsi="Aptos" w:cs="Segoe UI"/>
          <w:color w:val="212529"/>
          <w:kern w:val="0"/>
          <w:sz w:val="40"/>
          <w:szCs w:val="40"/>
          <w:lang w:eastAsia="en-GB"/>
          <w14:ligatures w14:val="none"/>
        </w:rPr>
        <w:t>Software Engineering Web Development</w:t>
      </w:r>
    </w:p>
    <w:p w14:paraId="35781C83" w14:textId="77777777" w:rsidR="00CE3599" w:rsidRDefault="00CE3599" w:rsidP="00B44DF0">
      <w:pPr>
        <w:jc w:val="center"/>
        <w:rPr>
          <w:rFonts w:ascii="Aptos" w:eastAsia="Times New Roman" w:hAnsi="Aptos" w:cs="Segoe UI"/>
          <w:color w:val="212529"/>
          <w:kern w:val="0"/>
          <w:sz w:val="40"/>
          <w:szCs w:val="40"/>
          <w:lang w:eastAsia="en-GB"/>
          <w14:ligatures w14:val="none"/>
        </w:rPr>
      </w:pPr>
    </w:p>
    <w:p w14:paraId="4D008978" w14:textId="77777777" w:rsidR="00CE3599" w:rsidRDefault="00CE3599" w:rsidP="00B44DF0">
      <w:pPr>
        <w:jc w:val="center"/>
        <w:rPr>
          <w:rFonts w:ascii="Aptos" w:eastAsia="Times New Roman" w:hAnsi="Aptos" w:cs="Segoe UI"/>
          <w:color w:val="212529"/>
          <w:kern w:val="0"/>
          <w:sz w:val="40"/>
          <w:szCs w:val="40"/>
          <w:lang w:eastAsia="en-GB"/>
          <w14:ligatures w14:val="none"/>
        </w:rPr>
      </w:pPr>
    </w:p>
    <w:p w14:paraId="23C72133" w14:textId="77777777" w:rsidR="00CE3599" w:rsidRPr="00CE3599" w:rsidRDefault="00CE3599" w:rsidP="00CE3599">
      <w:pPr>
        <w:jc w:val="center"/>
        <w:rPr>
          <w:color w:val="000000" w:themeColor="text1"/>
          <w:sz w:val="40"/>
        </w:rPr>
      </w:pPr>
      <w:r>
        <w:rPr>
          <w:color w:val="000000" w:themeColor="text1"/>
          <w:sz w:val="40"/>
        </w:rPr>
        <w:t>January</w:t>
      </w:r>
      <w:r w:rsidRPr="00511B5B">
        <w:rPr>
          <w:color w:val="000000" w:themeColor="text1"/>
          <w:sz w:val="40"/>
        </w:rPr>
        <w:t xml:space="preserve"> 20</w:t>
      </w:r>
      <w:r>
        <w:rPr>
          <w:color w:val="000000" w:themeColor="text1"/>
          <w:sz w:val="40"/>
        </w:rPr>
        <w:t>26</w:t>
      </w:r>
    </w:p>
    <w:p w14:paraId="2B9642D2" w14:textId="77777777" w:rsidR="00CE3599" w:rsidRPr="00B44DF0" w:rsidRDefault="00CE3599" w:rsidP="00B44DF0">
      <w:pPr>
        <w:jc w:val="center"/>
        <w:rPr>
          <w:color w:val="000000" w:themeColor="text1"/>
          <w:sz w:val="40"/>
        </w:rPr>
      </w:pPr>
    </w:p>
    <w:p w14:paraId="10620A4E" w14:textId="1C320F7B" w:rsidR="00CE3599" w:rsidRDefault="00DB3883">
      <w:r>
        <w:br w:type="page"/>
      </w:r>
    </w:p>
    <w:p w14:paraId="3333F37E" w14:textId="2E9F0120" w:rsidR="00DB3883" w:rsidRPr="00DB3883" w:rsidRDefault="00DB3883" w:rsidP="00DB3883">
      <w:pPr>
        <w:jc w:val="both"/>
        <w:rPr>
          <w:b/>
          <w:color w:val="000000" w:themeColor="text1"/>
          <w:sz w:val="28"/>
        </w:rPr>
      </w:pPr>
      <w:r w:rsidRPr="005B638E">
        <w:rPr>
          <w:b/>
          <w:color w:val="000000" w:themeColor="text1"/>
          <w:sz w:val="28"/>
        </w:rPr>
        <w:lastRenderedPageBreak/>
        <w:t xml:space="preserve">DECLARATION </w:t>
      </w:r>
    </w:p>
    <w:p w14:paraId="13313B0C" w14:textId="5AD666E0" w:rsidR="00DB3883" w:rsidRDefault="00DB3883" w:rsidP="00DB3883">
      <w:pPr>
        <w:jc w:val="both"/>
        <w:rPr>
          <w:color w:val="000000" w:themeColor="text1"/>
        </w:rPr>
      </w:pPr>
      <w:r w:rsidRPr="005B638E">
        <w:rPr>
          <w:color w:val="000000" w:themeColor="text1"/>
        </w:rPr>
        <w:t xml:space="preserve">I, </w:t>
      </w:r>
      <w:r>
        <w:rPr>
          <w:color w:val="000000" w:themeColor="text1"/>
        </w:rPr>
        <w:t>Salah Mohamed</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5B26D03B" w14:textId="77777777" w:rsidR="005951BF" w:rsidRPr="005B638E" w:rsidRDefault="005951BF" w:rsidP="00DB3883">
      <w:pPr>
        <w:jc w:val="both"/>
        <w:rPr>
          <w:color w:val="000000" w:themeColor="text1"/>
        </w:rPr>
      </w:pPr>
    </w:p>
    <w:p w14:paraId="62B2EBC3" w14:textId="77777777" w:rsidR="00DB3883" w:rsidRPr="005B638E" w:rsidRDefault="00DB3883" w:rsidP="00DB3883">
      <w:pPr>
        <w:jc w:val="both"/>
        <w:rPr>
          <w:color w:val="000000" w:themeColor="text1"/>
        </w:rPr>
      </w:pPr>
      <w:r w:rsidRPr="005B638E">
        <w:rPr>
          <w:color w:val="000000" w:themeColor="text1"/>
        </w:rPr>
        <w:t xml:space="preserve">This work has not previously been accepted as part of any other degree submission. </w:t>
      </w:r>
    </w:p>
    <w:p w14:paraId="050B7EB8" w14:textId="77777777" w:rsidR="00DB3883" w:rsidRPr="005B638E" w:rsidRDefault="00DB3883" w:rsidP="00DB3883">
      <w:pPr>
        <w:jc w:val="both"/>
        <w:rPr>
          <w:color w:val="000000" w:themeColor="text1"/>
        </w:rPr>
      </w:pPr>
      <w:r w:rsidRPr="005B638E">
        <w:rPr>
          <w:color w:val="000000" w:themeColor="text1"/>
        </w:rPr>
        <w:t xml:space="preserve"> </w:t>
      </w:r>
    </w:p>
    <w:p w14:paraId="25091B62" w14:textId="77777777" w:rsidR="00DB3883" w:rsidRPr="005B638E" w:rsidRDefault="00DB3883" w:rsidP="00DB3883">
      <w:pPr>
        <w:jc w:val="both"/>
        <w:rPr>
          <w:color w:val="000000" w:themeColor="text1"/>
        </w:rPr>
      </w:pPr>
      <w:r w:rsidRPr="005B638E">
        <w:rPr>
          <w:color w:val="000000" w:themeColor="text1"/>
        </w:rPr>
        <w:t xml:space="preserve"> </w:t>
      </w:r>
    </w:p>
    <w:p w14:paraId="696C3D77" w14:textId="77777777" w:rsidR="00DB3883" w:rsidRPr="005B638E" w:rsidRDefault="00DB3883" w:rsidP="00DB3883">
      <w:pPr>
        <w:jc w:val="both"/>
        <w:rPr>
          <w:color w:val="000000" w:themeColor="text1"/>
        </w:rPr>
      </w:pPr>
    </w:p>
    <w:p w14:paraId="787EE747" w14:textId="77777777" w:rsidR="00DB3883" w:rsidRPr="005B638E" w:rsidRDefault="00DB3883" w:rsidP="00DB3883">
      <w:pPr>
        <w:jc w:val="both"/>
        <w:rPr>
          <w:color w:val="000000" w:themeColor="text1"/>
        </w:rPr>
      </w:pPr>
      <w:r>
        <w:rPr>
          <w:b/>
          <w:bCs/>
          <w:noProof/>
          <w:color w:val="000000" w:themeColor="text1"/>
        </w:rPr>
        <mc:AlternateContent>
          <mc:Choice Requires="wpi">
            <w:drawing>
              <wp:anchor distT="0" distB="0" distL="114300" distR="114300" simplePos="0" relativeHeight="251660288" behindDoc="0" locked="0" layoutInCell="1" allowOverlap="1" wp14:anchorId="2DDFB71A" wp14:editId="7A802CB8">
                <wp:simplePos x="0" y="0"/>
                <wp:positionH relativeFrom="column">
                  <wp:posOffset>1652270</wp:posOffset>
                </wp:positionH>
                <wp:positionV relativeFrom="paragraph">
                  <wp:posOffset>-49809</wp:posOffset>
                </wp:positionV>
                <wp:extent cx="1003148" cy="263169"/>
                <wp:effectExtent l="38100" t="38100" r="26035" b="41910"/>
                <wp:wrapNone/>
                <wp:docPr id="1187838510"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1003148" cy="263169"/>
                      </w14:xfrm>
                    </w14:contentPart>
                  </a:graphicData>
                </a:graphic>
                <wp14:sizeRelH relativeFrom="margin">
                  <wp14:pctWidth>0</wp14:pctWidth>
                </wp14:sizeRelH>
                <wp14:sizeRelV relativeFrom="margin">
                  <wp14:pctHeight>0</wp14:pctHeight>
                </wp14:sizeRelV>
              </wp:anchor>
            </w:drawing>
          </mc:Choice>
          <mc:Fallback>
            <w:pict>
              <v:shapetype w14:anchorId="49EC1B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29.6pt;margin-top:-4.4pt;width:80pt;height:2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">
                <v:imagedata r:id="rId10" o:title=""/>
              </v:shape>
            </w:pict>
          </mc:Fallback>
        </mc:AlternateContent>
      </w:r>
      <w:r w:rsidRPr="005B638E">
        <w:rPr>
          <w:color w:val="000000" w:themeColor="text1"/>
        </w:rPr>
        <w:t xml:space="preserve"> </w:t>
      </w:r>
    </w:p>
    <w:p w14:paraId="377B81F5" w14:textId="77777777" w:rsidR="00DB3883" w:rsidRPr="005B638E" w:rsidRDefault="00DB3883" w:rsidP="00DB3883">
      <w:pPr>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 </w:t>
      </w:r>
    </w:p>
    <w:p w14:paraId="183574E4" w14:textId="77777777" w:rsidR="00DB3883" w:rsidRPr="005B638E" w:rsidRDefault="00DB3883" w:rsidP="00DB3883">
      <w:pPr>
        <w:ind w:left="1440"/>
        <w:jc w:val="both"/>
        <w:rPr>
          <w:color w:val="000000" w:themeColor="text1"/>
        </w:rPr>
      </w:pPr>
      <w:r w:rsidRPr="005B638E">
        <w:rPr>
          <w:b/>
          <w:bCs/>
          <w:i/>
          <w:iCs/>
          <w:color w:val="000000" w:themeColor="text1"/>
        </w:rPr>
        <w:t xml:space="preserve"> </w:t>
      </w:r>
    </w:p>
    <w:p w14:paraId="55D1FCFC" w14:textId="1CBA4B0F" w:rsidR="00DB3883" w:rsidRPr="005B638E" w:rsidRDefault="00DB3883" w:rsidP="002F00E9">
      <w:pPr>
        <w:spacing w:after="0"/>
        <w:ind w:left="1440"/>
        <w:jc w:val="both"/>
        <w:rPr>
          <w:color w:val="000000" w:themeColor="text1"/>
        </w:rPr>
      </w:pPr>
      <w:r w:rsidRPr="005B638E">
        <w:rPr>
          <w:b/>
          <w:bCs/>
          <w:i/>
          <w:iCs/>
          <w:color w:val="000000" w:themeColor="text1"/>
        </w:rPr>
        <w:t xml:space="preserve"> </w:t>
      </w:r>
      <w:r>
        <w:rPr>
          <w:b/>
          <w:bCs/>
          <w:i/>
          <w:iCs/>
          <w:color w:val="000000" w:themeColor="text1"/>
        </w:rPr>
        <w:tab/>
      </w:r>
      <w:r>
        <w:rPr>
          <w:b/>
          <w:bCs/>
          <w:i/>
          <w:iCs/>
          <w:color w:val="000000" w:themeColor="text1"/>
        </w:rPr>
        <w:tab/>
        <w:t>2</w:t>
      </w:r>
      <w:r w:rsidR="001704B4">
        <w:rPr>
          <w:b/>
          <w:bCs/>
          <w:i/>
          <w:iCs/>
          <w:color w:val="000000" w:themeColor="text1"/>
        </w:rPr>
        <w:t>6</w:t>
      </w:r>
      <w:r>
        <w:rPr>
          <w:b/>
          <w:bCs/>
          <w:i/>
          <w:iCs/>
          <w:color w:val="000000" w:themeColor="text1"/>
        </w:rPr>
        <w:t>/01/2026</w:t>
      </w:r>
    </w:p>
    <w:p w14:paraId="73E32530" w14:textId="77777777" w:rsidR="00DB3883" w:rsidRPr="005B638E" w:rsidRDefault="00DB3883" w:rsidP="00DB3883">
      <w:pPr>
        <w:ind w:left="1440"/>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 </w:t>
      </w:r>
    </w:p>
    <w:p w14:paraId="6C1693E0" w14:textId="77777777" w:rsidR="00DB3883" w:rsidRPr="005B638E" w:rsidRDefault="00DB3883" w:rsidP="00DB3883">
      <w:pPr>
        <w:ind w:left="1440"/>
        <w:jc w:val="both"/>
        <w:rPr>
          <w:color w:val="000000" w:themeColor="text1"/>
        </w:rPr>
      </w:pPr>
      <w:r w:rsidRPr="005B638E">
        <w:rPr>
          <w:b/>
          <w:bCs/>
          <w:i/>
          <w:iCs/>
          <w:color w:val="000000" w:themeColor="text1"/>
        </w:rPr>
        <w:t xml:space="preserve"> </w:t>
      </w:r>
    </w:p>
    <w:p w14:paraId="553FC0C9" w14:textId="16974C36" w:rsidR="00DB3883" w:rsidRPr="005951BF" w:rsidRDefault="00DB3883" w:rsidP="005951BF">
      <w:pPr>
        <w:ind w:left="1440"/>
        <w:jc w:val="both"/>
        <w:rPr>
          <w:color w:val="000000" w:themeColor="text1"/>
        </w:rPr>
      </w:pPr>
    </w:p>
    <w:p w14:paraId="4F5251EA" w14:textId="45538178" w:rsidR="00DB3883" w:rsidRPr="005951BF" w:rsidRDefault="00DB3883" w:rsidP="005951BF">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241D578D" w14:textId="77777777" w:rsidR="00DB3883" w:rsidRPr="005B638E" w:rsidRDefault="00DB3883" w:rsidP="00DB3883">
      <w:pPr>
        <w:autoSpaceDE w:val="0"/>
        <w:autoSpaceDN w:val="0"/>
        <w:adjustRightInd w:val="0"/>
        <w:ind w:left="1440"/>
        <w:jc w:val="both"/>
        <w:rPr>
          <w:b/>
          <w:bCs/>
          <w:i/>
          <w:iCs/>
          <w:color w:val="000000" w:themeColor="text1"/>
        </w:rPr>
      </w:pPr>
    </w:p>
    <w:p w14:paraId="14B47206" w14:textId="012C1BAF" w:rsidR="00DB3883" w:rsidRPr="005B638E" w:rsidRDefault="00DB3883" w:rsidP="00DB3883">
      <w:pPr>
        <w:spacing w:after="40"/>
        <w:jc w:val="both"/>
        <w:rPr>
          <w:color w:val="000000" w:themeColor="text1"/>
        </w:rPr>
      </w:pPr>
      <w:r w:rsidRPr="005B638E">
        <w:rPr>
          <w:b/>
          <w:bCs/>
          <w:color w:val="000000" w:themeColor="text1"/>
        </w:rPr>
        <w:t>I</w:t>
      </w:r>
      <w:r>
        <w:rPr>
          <w:b/>
          <w:bCs/>
          <w:color w:val="000000" w:themeColor="text1"/>
        </w:rPr>
        <w:t xml:space="preserve"> Salah Mohamed</w:t>
      </w:r>
      <w:r w:rsidRPr="005B638E">
        <w:rPr>
          <w:color w:val="000000" w:themeColor="text1"/>
        </w:rPr>
        <w:t xml:space="preserve"> hereby consent that my Project, submitted in candidature for the </w:t>
      </w:r>
      <w:r w:rsidR="009361A9" w:rsidRPr="009361A9">
        <w:rPr>
          <w:color w:val="000000" w:themeColor="text1"/>
        </w:rPr>
        <w:t>MSc Software Engineering Web Developmen</w:t>
      </w:r>
      <w:r w:rsidR="009361A9">
        <w:rPr>
          <w:color w:val="000000" w:themeColor="text1"/>
        </w:rPr>
        <w:t xml:space="preserve">t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698713B0" w14:textId="77777777" w:rsidR="00DB3883" w:rsidRPr="005B638E" w:rsidRDefault="00DB3883" w:rsidP="00DB3883">
      <w:pPr>
        <w:ind w:left="1440"/>
        <w:jc w:val="both"/>
        <w:rPr>
          <w:b/>
          <w:bCs/>
          <w:color w:val="000000" w:themeColor="text1"/>
        </w:rPr>
      </w:pPr>
    </w:p>
    <w:p w14:paraId="7E0B3A06" w14:textId="77777777" w:rsidR="00DB3883" w:rsidRPr="005B638E" w:rsidRDefault="00DB3883" w:rsidP="00DB3883">
      <w:pPr>
        <w:ind w:left="1440"/>
        <w:jc w:val="both"/>
        <w:rPr>
          <w:b/>
          <w:bCs/>
          <w:color w:val="000000" w:themeColor="text1"/>
        </w:rPr>
      </w:pPr>
    </w:p>
    <w:p w14:paraId="0FBDF863" w14:textId="77777777" w:rsidR="00DB3883" w:rsidRPr="005B638E" w:rsidRDefault="00DB3883" w:rsidP="00DB3883">
      <w:pPr>
        <w:ind w:left="1440"/>
        <w:jc w:val="both"/>
        <w:rPr>
          <w:b/>
          <w:bCs/>
          <w:color w:val="000000" w:themeColor="text1"/>
        </w:rPr>
      </w:pPr>
      <w:r>
        <w:rPr>
          <w:b/>
          <w:bCs/>
          <w:noProof/>
          <w:color w:val="000000" w:themeColor="text1"/>
        </w:rPr>
        <mc:AlternateContent>
          <mc:Choice Requires="wpi">
            <w:drawing>
              <wp:anchor distT="0" distB="0" distL="114300" distR="114300" simplePos="0" relativeHeight="251661312" behindDoc="0" locked="0" layoutInCell="1" allowOverlap="1" wp14:anchorId="22408B9A" wp14:editId="2138570F">
                <wp:simplePos x="0" y="0"/>
                <wp:positionH relativeFrom="column">
                  <wp:posOffset>1652270</wp:posOffset>
                </wp:positionH>
                <wp:positionV relativeFrom="paragraph">
                  <wp:posOffset>-89357</wp:posOffset>
                </wp:positionV>
                <wp:extent cx="915365" cy="335737"/>
                <wp:effectExtent l="25400" t="38100" r="0" b="45720"/>
                <wp:wrapNone/>
                <wp:docPr id="807070302"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915365" cy="335737"/>
                      </w14:xfrm>
                    </w14:contentPart>
                  </a:graphicData>
                </a:graphic>
                <wp14:sizeRelH relativeFrom="margin">
                  <wp14:pctWidth>0</wp14:pctWidth>
                </wp14:sizeRelH>
                <wp14:sizeRelV relativeFrom="margin">
                  <wp14:pctHeight>0</wp14:pctHeight>
                </wp14:sizeRelV>
              </wp:anchor>
            </w:drawing>
          </mc:Choice>
          <mc:Fallback>
            <w:pict>
              <v:shape w14:anchorId="4DE3589E" id="Ink 8" o:spid="_x0000_s1026" type="#_x0000_t75" style="position:absolute;margin-left:129.6pt;margin-top:-7.55pt;width:73.1pt;height:2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">
                <v:imagedata r:id="rId12" o:title=""/>
              </v:shape>
            </w:pict>
          </mc:Fallback>
        </mc:AlternateContent>
      </w:r>
      <w:r>
        <w:rPr>
          <w:b/>
          <w:bCs/>
          <w:noProof/>
          <w:color w:val="000000" w:themeColor="text1"/>
        </w:rPr>
        <mc:AlternateContent>
          <mc:Choice Requires="wpi">
            <w:drawing>
              <wp:anchor distT="0" distB="0" distL="114300" distR="114300" simplePos="0" relativeHeight="251659264" behindDoc="0" locked="0" layoutInCell="1" allowOverlap="1" wp14:anchorId="09709233" wp14:editId="3EA56766">
                <wp:simplePos x="0" y="0"/>
                <wp:positionH relativeFrom="column">
                  <wp:posOffset>4102445</wp:posOffset>
                </wp:positionH>
                <wp:positionV relativeFrom="paragraph">
                  <wp:posOffset>162009</wp:posOffset>
                </wp:positionV>
                <wp:extent cx="360" cy="360"/>
                <wp:effectExtent l="38100" t="38100" r="38100" b="38100"/>
                <wp:wrapNone/>
                <wp:docPr id="1801952370"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04309237" id="Ink 7" o:spid="_x0000_s1026" type="#_x0000_t75" style="position:absolute;margin-left:322.55pt;margin-top:12.25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">
                <v:imagedata r:id="rId14" o:title=""/>
              </v:shape>
            </w:pict>
          </mc:Fallback>
        </mc:AlternateContent>
      </w:r>
    </w:p>
    <w:p w14:paraId="05EE995A" w14:textId="77777777" w:rsidR="00DB3883" w:rsidRPr="005B638E" w:rsidRDefault="00DB3883" w:rsidP="00DB3883">
      <w:pPr>
        <w:ind w:left="1440"/>
        <w:jc w:val="both"/>
        <w:rPr>
          <w:color w:val="000000" w:themeColor="text1"/>
        </w:rPr>
      </w:pPr>
      <w:proofErr w:type="gramStart"/>
      <w:r w:rsidRPr="005B638E">
        <w:rPr>
          <w:b/>
          <w:bCs/>
          <w:i/>
          <w:iCs/>
          <w:color w:val="000000" w:themeColor="text1"/>
        </w:rPr>
        <w:t>Signed :</w:t>
      </w:r>
      <w:proofErr w:type="gramEnd"/>
      <w:r w:rsidRPr="005B638E">
        <w:rPr>
          <w:b/>
          <w:bCs/>
          <w:i/>
          <w:iCs/>
          <w:color w:val="000000" w:themeColor="text1"/>
        </w:rPr>
        <w:t xml:space="preserve"> ............................................. </w:t>
      </w:r>
    </w:p>
    <w:p w14:paraId="2D7DCBB1" w14:textId="77777777" w:rsidR="00DB3883" w:rsidRPr="005B638E" w:rsidRDefault="00DB3883" w:rsidP="00DB3883">
      <w:pPr>
        <w:ind w:left="1440"/>
        <w:jc w:val="both"/>
        <w:rPr>
          <w:color w:val="000000" w:themeColor="text1"/>
        </w:rPr>
      </w:pPr>
      <w:r w:rsidRPr="005B638E">
        <w:rPr>
          <w:b/>
          <w:bCs/>
          <w:i/>
          <w:iCs/>
          <w:color w:val="000000" w:themeColor="text1"/>
        </w:rPr>
        <w:t xml:space="preserve"> </w:t>
      </w:r>
    </w:p>
    <w:p w14:paraId="4DFC0F68" w14:textId="337BEACA" w:rsidR="00DB3883" w:rsidRPr="005B638E" w:rsidRDefault="00DB3883" w:rsidP="002F00E9">
      <w:pPr>
        <w:spacing w:after="0"/>
        <w:ind w:left="1440"/>
        <w:jc w:val="both"/>
        <w:rPr>
          <w:color w:val="000000" w:themeColor="text1"/>
        </w:rPr>
      </w:pPr>
      <w:r w:rsidRPr="005B638E">
        <w:rPr>
          <w:b/>
          <w:bCs/>
          <w:i/>
          <w:iCs/>
          <w:color w:val="000000" w:themeColor="text1"/>
        </w:rPr>
        <w:t xml:space="preserve">  </w:t>
      </w:r>
      <w:r>
        <w:rPr>
          <w:b/>
          <w:bCs/>
          <w:i/>
          <w:iCs/>
          <w:color w:val="000000" w:themeColor="text1"/>
        </w:rPr>
        <w:tab/>
      </w:r>
      <w:r>
        <w:rPr>
          <w:b/>
          <w:bCs/>
          <w:i/>
          <w:iCs/>
          <w:color w:val="000000" w:themeColor="text1"/>
        </w:rPr>
        <w:tab/>
        <w:t>2</w:t>
      </w:r>
      <w:r w:rsidR="001704B4">
        <w:rPr>
          <w:b/>
          <w:bCs/>
          <w:i/>
          <w:iCs/>
          <w:color w:val="000000" w:themeColor="text1"/>
        </w:rPr>
        <w:t>6</w:t>
      </w:r>
      <w:r>
        <w:rPr>
          <w:b/>
          <w:bCs/>
          <w:i/>
          <w:iCs/>
          <w:color w:val="000000" w:themeColor="text1"/>
        </w:rPr>
        <w:t>/01/2026</w:t>
      </w:r>
    </w:p>
    <w:p w14:paraId="59E7D4E8" w14:textId="77777777" w:rsidR="00DB3883" w:rsidRDefault="00DB3883" w:rsidP="00DB3883">
      <w:r>
        <w:rPr>
          <w:b/>
          <w:bCs/>
          <w:i/>
          <w:iCs/>
          <w:color w:val="000000" w:themeColor="text1"/>
        </w:rPr>
        <w:tab/>
      </w:r>
      <w:r>
        <w:rPr>
          <w:b/>
          <w:bCs/>
          <w:i/>
          <w:iCs/>
          <w:color w:val="000000" w:themeColor="text1"/>
        </w:rPr>
        <w:tab/>
      </w:r>
      <w:proofErr w:type="gramStart"/>
      <w:r w:rsidRPr="005B638E">
        <w:rPr>
          <w:b/>
          <w:bCs/>
          <w:i/>
          <w:iCs/>
          <w:color w:val="000000" w:themeColor="text1"/>
        </w:rPr>
        <w:t>Date :</w:t>
      </w:r>
      <w:proofErr w:type="gramEnd"/>
      <w:r w:rsidRPr="005B638E">
        <w:rPr>
          <w:b/>
          <w:bCs/>
          <w:i/>
          <w:iCs/>
          <w:color w:val="000000" w:themeColor="text1"/>
        </w:rPr>
        <w:t xml:space="preserve"> ...............................................</w:t>
      </w:r>
    </w:p>
    <w:p w14:paraId="3B619B17" w14:textId="2A879234" w:rsidR="00DB3883" w:rsidRDefault="00DB3883">
      <w:r>
        <w:br w:type="page"/>
      </w:r>
    </w:p>
    <w:p w14:paraId="1E7C6BCC" w14:textId="1CBC3F6C" w:rsidR="009265E4" w:rsidRPr="00671E6D" w:rsidRDefault="009265E4" w:rsidP="00B05207">
      <w:pPr>
        <w:autoSpaceDE w:val="0"/>
        <w:autoSpaceDN w:val="0"/>
        <w:adjustRightInd w:val="0"/>
        <w:spacing w:line="240" w:lineRule="auto"/>
        <w:jc w:val="both"/>
        <w:rPr>
          <w:rFonts w:ascii="Times New Roman" w:hAnsi="Times New Roman" w:cs="Times New Roman"/>
          <w:b/>
          <w:bCs/>
          <w:kern w:val="0"/>
          <w:sz w:val="26"/>
          <w:szCs w:val="26"/>
        </w:rPr>
      </w:pPr>
      <w:r w:rsidRPr="00671E6D">
        <w:rPr>
          <w:rFonts w:ascii="Times New Roman" w:hAnsi="Times New Roman" w:cs="Times New Roman"/>
          <w:b/>
          <w:bCs/>
          <w:kern w:val="0"/>
          <w:sz w:val="26"/>
          <w:szCs w:val="26"/>
        </w:rPr>
        <w:lastRenderedPageBreak/>
        <w:t>Abstract</w:t>
      </w:r>
    </w:p>
    <w:p w14:paraId="5F26FB72" w14:textId="2986411B" w:rsidR="00B05207" w:rsidRPr="00671E6D" w:rsidRDefault="00B05207" w:rsidP="00671E6D">
      <w:pPr>
        <w:autoSpaceDE w:val="0"/>
        <w:autoSpaceDN w:val="0"/>
        <w:adjustRightInd w:val="0"/>
        <w:spacing w:line="360" w:lineRule="auto"/>
        <w:jc w:val="both"/>
        <w:rPr>
          <w:rFonts w:ascii="Times New Roman" w:hAnsi="Times New Roman" w:cs="Times New Roman"/>
          <w:kern w:val="0"/>
        </w:rPr>
      </w:pPr>
      <w:r w:rsidRPr="00671E6D">
        <w:rPr>
          <w:rFonts w:ascii="Times New Roman" w:hAnsi="Times New Roman" w:cs="Times New Roman"/>
          <w:kern w:val="0"/>
        </w:rPr>
        <w:t>This study looks at whether AWS Rekognition can reliably verify identity by comparing driving licence photos, specifically for the DVLA's Ten-Year-Renewal process. Currently, DVLA caseworkers manually review thousands of photos daily, a time-consuming task prone to human error</w:t>
      </w:r>
      <w:r w:rsidR="00032570" w:rsidRPr="00671E6D">
        <w:rPr>
          <w:rFonts w:ascii="Times New Roman" w:hAnsi="Times New Roman" w:cs="Times New Roman"/>
          <w:kern w:val="0"/>
        </w:rPr>
        <w:t xml:space="preserve"> and causing delay on application outcome as it sometimes takes weeks to</w:t>
      </w:r>
      <w:r w:rsidR="004941F9" w:rsidRPr="00671E6D">
        <w:rPr>
          <w:rFonts w:ascii="Times New Roman" w:hAnsi="Times New Roman" w:cs="Times New Roman"/>
          <w:kern w:val="0"/>
        </w:rPr>
        <w:t xml:space="preserve"> manually</w:t>
      </w:r>
      <w:r w:rsidR="00032570" w:rsidRPr="00671E6D">
        <w:rPr>
          <w:rFonts w:ascii="Times New Roman" w:hAnsi="Times New Roman" w:cs="Times New Roman"/>
          <w:kern w:val="0"/>
        </w:rPr>
        <w:t xml:space="preserve"> review photos</w:t>
      </w:r>
      <w:r w:rsidRPr="00671E6D">
        <w:rPr>
          <w:rFonts w:ascii="Times New Roman" w:hAnsi="Times New Roman" w:cs="Times New Roman"/>
          <w:kern w:val="0"/>
        </w:rPr>
        <w:t>, particularly when comparing images taken a decade apart as people age.</w:t>
      </w:r>
    </w:p>
    <w:p w14:paraId="2854B58C" w14:textId="7C823DA1" w:rsidR="00B05207" w:rsidRPr="00E96BF1" w:rsidRDefault="00B05207" w:rsidP="00E96BF1">
      <w:pPr>
        <w:autoSpaceDE w:val="0"/>
        <w:autoSpaceDN w:val="0"/>
        <w:adjustRightInd w:val="0"/>
        <w:spacing w:line="360" w:lineRule="auto"/>
        <w:jc w:val="both"/>
        <w:rPr>
          <w:rFonts w:ascii="Times New Roman" w:hAnsi="Times New Roman" w:cs="Times New Roman"/>
          <w:kern w:val="0"/>
        </w:rPr>
      </w:pPr>
      <w:r w:rsidRPr="00E96BF1">
        <w:rPr>
          <w:rFonts w:ascii="Times New Roman" w:hAnsi="Times New Roman" w:cs="Times New Roman"/>
          <w:kern w:val="0"/>
        </w:rPr>
        <w:t xml:space="preserve">To test this, I built a serverless application that leveraged AWS Lambda, S3, DynamoDB, and API Gateway. The application called three of Rekognition's APIs: CompareFaces for biometric matching, and DetectFaces and DetectLabels for checking photo standards. The tests included </w:t>
      </w:r>
      <w:r w:rsidR="00717FCF" w:rsidRPr="00E96BF1">
        <w:rPr>
          <w:rFonts w:ascii="Times New Roman" w:hAnsi="Times New Roman" w:cs="Times New Roman"/>
          <w:kern w:val="0"/>
        </w:rPr>
        <w:t>359</w:t>
      </w:r>
      <w:r w:rsidRPr="00E96BF1">
        <w:rPr>
          <w:rFonts w:ascii="Times New Roman" w:hAnsi="Times New Roman" w:cs="Times New Roman"/>
          <w:kern w:val="0"/>
        </w:rPr>
        <w:t xml:space="preserve"> genuine pairs and 30 impostor pairs from AgeDB, MORPH, CACD, and FGNET datasets. These datasets gave me a good spread of demographics and age gaps, some stretching up to 23 years between photos.</w:t>
      </w:r>
    </w:p>
    <w:p w14:paraId="3677FA77" w14:textId="3E630CA3" w:rsidR="00B05207" w:rsidRPr="00E96BF1" w:rsidRDefault="00B05207" w:rsidP="00E96BF1">
      <w:pPr>
        <w:autoSpaceDE w:val="0"/>
        <w:autoSpaceDN w:val="0"/>
        <w:adjustRightInd w:val="0"/>
        <w:spacing w:line="360" w:lineRule="auto"/>
        <w:jc w:val="both"/>
        <w:rPr>
          <w:rFonts w:ascii="Times New Roman" w:hAnsi="Times New Roman" w:cs="Times New Roman"/>
          <w:kern w:val="0"/>
        </w:rPr>
      </w:pPr>
      <w:r w:rsidRPr="00E96BF1">
        <w:rPr>
          <w:rFonts w:ascii="Times New Roman" w:hAnsi="Times New Roman" w:cs="Times New Roman"/>
          <w:kern w:val="0"/>
        </w:rPr>
        <w:t>The CompareFaces API performed impressively well. It averaged 99.</w:t>
      </w:r>
      <w:r w:rsidR="006F2153" w:rsidRPr="00E96BF1">
        <w:rPr>
          <w:rFonts w:ascii="Times New Roman" w:hAnsi="Times New Roman" w:cs="Times New Roman"/>
          <w:kern w:val="0"/>
        </w:rPr>
        <w:t>92</w:t>
      </w:r>
      <w:r w:rsidRPr="00E96BF1">
        <w:rPr>
          <w:rFonts w:ascii="Times New Roman" w:hAnsi="Times New Roman" w:cs="Times New Roman"/>
          <w:kern w:val="0"/>
        </w:rPr>
        <w:t xml:space="preserve">% similarity with </w:t>
      </w:r>
      <w:r w:rsidR="006F2153" w:rsidRPr="00E96BF1">
        <w:rPr>
          <w:rFonts w:ascii="Times New Roman" w:hAnsi="Times New Roman" w:cs="Times New Roman"/>
          <w:kern w:val="0"/>
        </w:rPr>
        <w:t>99</w:t>
      </w:r>
      <w:r w:rsidRPr="00E96BF1">
        <w:rPr>
          <w:rFonts w:ascii="Times New Roman" w:hAnsi="Times New Roman" w:cs="Times New Roman"/>
          <w:kern w:val="0"/>
        </w:rPr>
        <w:t>% confidence and caught every single impostor pair. Even with photos taken 10 years apart the exact scenario DVLA faces with licence renewals it still managed 99.80% similarity, which shows it handles natural aging reasonably well. That said, the demographic breakdown wasn't quite as uniform. Mixed Race males in their 40s saw accuracy drop to 9</w:t>
      </w:r>
      <w:r w:rsidR="006F2153" w:rsidRPr="00E96BF1">
        <w:rPr>
          <w:rFonts w:ascii="Times New Roman" w:hAnsi="Times New Roman" w:cs="Times New Roman"/>
          <w:kern w:val="0"/>
        </w:rPr>
        <w:t>8</w:t>
      </w:r>
      <w:r w:rsidRPr="00E96BF1">
        <w:rPr>
          <w:rFonts w:ascii="Times New Roman" w:hAnsi="Times New Roman" w:cs="Times New Roman"/>
          <w:kern w:val="0"/>
        </w:rPr>
        <w:t>.</w:t>
      </w:r>
      <w:r w:rsidR="006F2153" w:rsidRPr="00E96BF1">
        <w:rPr>
          <w:rFonts w:ascii="Times New Roman" w:hAnsi="Times New Roman" w:cs="Times New Roman"/>
          <w:kern w:val="0"/>
        </w:rPr>
        <w:t>66</w:t>
      </w:r>
      <w:r w:rsidRPr="00E96BF1">
        <w:rPr>
          <w:rFonts w:ascii="Times New Roman" w:hAnsi="Times New Roman" w:cs="Times New Roman"/>
          <w:kern w:val="0"/>
        </w:rPr>
        <w:t xml:space="preserve">%, while </w:t>
      </w:r>
      <w:r w:rsidR="006F2153" w:rsidRPr="00E96BF1">
        <w:rPr>
          <w:rFonts w:ascii="Times New Roman" w:hAnsi="Times New Roman" w:cs="Times New Roman"/>
          <w:kern w:val="0"/>
        </w:rPr>
        <w:t>East</w:t>
      </w:r>
      <w:r w:rsidRPr="00E96BF1">
        <w:rPr>
          <w:rFonts w:ascii="Times New Roman" w:hAnsi="Times New Roman" w:cs="Times New Roman"/>
          <w:kern w:val="0"/>
        </w:rPr>
        <w:t xml:space="preserve"> Asian males aged 50-60 hit 99.23% both the lowest scores I recorded.  Female subjects showed much more consistent results variance of just 0.</w:t>
      </w:r>
      <w:r w:rsidR="006F2153" w:rsidRPr="00E96BF1">
        <w:rPr>
          <w:rFonts w:ascii="Times New Roman" w:hAnsi="Times New Roman" w:cs="Times New Roman"/>
          <w:kern w:val="0"/>
        </w:rPr>
        <w:t>08</w:t>
      </w:r>
      <w:r w:rsidRPr="00E96BF1">
        <w:rPr>
          <w:rFonts w:ascii="Times New Roman" w:hAnsi="Times New Roman" w:cs="Times New Roman"/>
          <w:kern w:val="0"/>
        </w:rPr>
        <w:t>% compared to males 0.</w:t>
      </w:r>
      <w:r w:rsidR="006F2153" w:rsidRPr="00E96BF1">
        <w:rPr>
          <w:rFonts w:ascii="Times New Roman" w:hAnsi="Times New Roman" w:cs="Times New Roman"/>
          <w:kern w:val="0"/>
        </w:rPr>
        <w:t>12</w:t>
      </w:r>
      <w:r w:rsidRPr="00E96BF1">
        <w:rPr>
          <w:rFonts w:ascii="Times New Roman" w:hAnsi="Times New Roman" w:cs="Times New Roman"/>
          <w:kern w:val="0"/>
        </w:rPr>
        <w:t>% variance.</w:t>
      </w:r>
    </w:p>
    <w:p w14:paraId="30195CCA" w14:textId="4947184C" w:rsidR="00B05207" w:rsidRPr="00E96BF1" w:rsidRDefault="00B05207" w:rsidP="00E96BF1">
      <w:pPr>
        <w:autoSpaceDE w:val="0"/>
        <w:autoSpaceDN w:val="0"/>
        <w:adjustRightInd w:val="0"/>
        <w:spacing w:line="360" w:lineRule="auto"/>
        <w:jc w:val="both"/>
        <w:rPr>
          <w:rFonts w:ascii="Times New Roman" w:hAnsi="Times New Roman" w:cs="Times New Roman"/>
          <w:kern w:val="0"/>
        </w:rPr>
      </w:pPr>
      <w:r w:rsidRPr="00E96BF1">
        <w:rPr>
          <w:rFonts w:ascii="Times New Roman" w:hAnsi="Times New Roman" w:cs="Times New Roman"/>
          <w:kern w:val="0"/>
        </w:rPr>
        <w:t xml:space="preserve">Photo standards validation revealed significant limitations. While the APIs </w:t>
      </w:r>
      <w:r w:rsidR="00AC566C" w:rsidRPr="00E96BF1">
        <w:rPr>
          <w:rFonts w:ascii="Times New Roman" w:hAnsi="Times New Roman" w:cs="Times New Roman"/>
          <w:kern w:val="0"/>
        </w:rPr>
        <w:t>performed</w:t>
      </w:r>
      <w:r w:rsidRPr="00E96BF1">
        <w:rPr>
          <w:rFonts w:ascii="Times New Roman" w:hAnsi="Times New Roman" w:cs="Times New Roman"/>
          <w:kern w:val="0"/>
        </w:rPr>
        <w:t xml:space="preserve"> well at It multiple faces, glasses, headwear, and pose violations, it performed poorly with smile detection with a 40% FAR rate, occlusion detection with 50% FAR rate, and closed eyes detection 12.5% FAR rate. With error rates this high, there's no way DVLA could rely on automated photo standards checking without caseworkers reviewing the results manually.</w:t>
      </w:r>
    </w:p>
    <w:p w14:paraId="2151CBBF" w14:textId="4995BB72" w:rsidR="00B05207" w:rsidRPr="00E96BF1" w:rsidRDefault="00B05207" w:rsidP="00E96BF1">
      <w:pPr>
        <w:autoSpaceDE w:val="0"/>
        <w:autoSpaceDN w:val="0"/>
        <w:adjustRightInd w:val="0"/>
        <w:spacing w:after="0" w:line="360" w:lineRule="auto"/>
        <w:jc w:val="both"/>
        <w:rPr>
          <w:rFonts w:ascii="Times New Roman" w:hAnsi="Times New Roman" w:cs="Times New Roman"/>
          <w:kern w:val="0"/>
        </w:rPr>
      </w:pPr>
      <w:r w:rsidRPr="00E96BF1">
        <w:rPr>
          <w:rFonts w:ascii="Times New Roman" w:hAnsi="Times New Roman" w:cs="Times New Roman"/>
          <w:kern w:val="0"/>
        </w:rPr>
        <w:t xml:space="preserve">Based on the findings, Rekognition </w:t>
      </w:r>
      <w:r w:rsidR="00A6232B" w:rsidRPr="00E96BF1">
        <w:rPr>
          <w:rFonts w:ascii="Times New Roman" w:hAnsi="Times New Roman" w:cs="Times New Roman"/>
          <w:kern w:val="0"/>
        </w:rPr>
        <w:t>is</w:t>
      </w:r>
      <w:r w:rsidRPr="00E96BF1">
        <w:rPr>
          <w:rFonts w:ascii="Times New Roman" w:hAnsi="Times New Roman" w:cs="Times New Roman"/>
          <w:kern w:val="0"/>
        </w:rPr>
        <w:t xml:space="preserve"> better suited as a support tool for caseworkers rather than something that makes decisions on its own. A hybrid setup makes more sense let the algorithm do what it's good at consistent pattern analysis while keeping humans in the loop for tricky cases and those demographic groups where performance wasn't quite as stable. As for photo standards checking, that really needs to stay manual for now. The only alternative would be building custom models trained specifically on DVLA's requirements, but that's a much bigger undertaking.</w:t>
      </w:r>
      <w:r>
        <w:br w:type="page"/>
      </w:r>
    </w:p>
    <w:p w14:paraId="06E6706D" w14:textId="25DAEC51" w:rsidR="00991F6A" w:rsidRDefault="00CE180E" w:rsidP="00C22B15">
      <w:pPr>
        <w:pStyle w:val="ListParagraph"/>
        <w:numPr>
          <w:ilvl w:val="0"/>
          <w:numId w:val="6"/>
        </w:numPr>
      </w:pPr>
      <w:r>
        <w:lastRenderedPageBreak/>
        <w:t>Abstract</w:t>
      </w:r>
    </w:p>
    <w:p w14:paraId="6BA7647C" w14:textId="77777777" w:rsidR="00CE180E" w:rsidRDefault="00CE180E" w:rsidP="00C22B15">
      <w:pPr>
        <w:pStyle w:val="ListParagraph"/>
        <w:numPr>
          <w:ilvl w:val="0"/>
          <w:numId w:val="6"/>
        </w:numPr>
      </w:pPr>
      <w:r>
        <w:t>Table of Content</w:t>
      </w:r>
    </w:p>
    <w:p w14:paraId="572ACC2C" w14:textId="77777777" w:rsidR="00CE180E" w:rsidRDefault="00CE180E" w:rsidP="00C22B15">
      <w:pPr>
        <w:pStyle w:val="ListParagraph"/>
        <w:numPr>
          <w:ilvl w:val="0"/>
          <w:numId w:val="6"/>
        </w:numPr>
      </w:pPr>
      <w:r>
        <w:t>List of Figures</w:t>
      </w:r>
    </w:p>
    <w:p w14:paraId="164699CD" w14:textId="77777777" w:rsidR="00CE180E" w:rsidRDefault="00CE180E" w:rsidP="00C22B15">
      <w:pPr>
        <w:pStyle w:val="ListParagraph"/>
        <w:numPr>
          <w:ilvl w:val="0"/>
          <w:numId w:val="6"/>
        </w:numPr>
      </w:pPr>
      <w:r>
        <w:t>List of Tables</w:t>
      </w:r>
    </w:p>
    <w:p w14:paraId="5F763DE3" w14:textId="77777777" w:rsidR="00CE180E" w:rsidRDefault="00CE180E" w:rsidP="00C22B15">
      <w:pPr>
        <w:pStyle w:val="ListParagraph"/>
        <w:numPr>
          <w:ilvl w:val="0"/>
          <w:numId w:val="6"/>
        </w:numPr>
      </w:pPr>
      <w:r>
        <w:t>Acknowledgements</w:t>
      </w:r>
    </w:p>
    <w:sdt>
      <w:sdtPr>
        <w:rPr>
          <w:rFonts w:asciiTheme="minorHAnsi" w:eastAsiaTheme="minorHAnsi" w:hAnsiTheme="minorHAnsi" w:cstheme="minorBidi"/>
          <w:b w:val="0"/>
          <w:bCs w:val="0"/>
          <w:color w:val="auto"/>
          <w:kern w:val="2"/>
          <w:sz w:val="24"/>
          <w:szCs w:val="24"/>
          <w:lang w:val="en-GB"/>
          <w14:ligatures w14:val="standardContextual"/>
        </w:rPr>
        <w:id w:val="2068990193"/>
        <w:docPartObj>
          <w:docPartGallery w:val="Table of Contents"/>
          <w:docPartUnique/>
        </w:docPartObj>
      </w:sdtPr>
      <w:sdtEndPr>
        <w:rPr>
          <w:noProof/>
        </w:rPr>
      </w:sdtEndPr>
      <w:sdtContent>
        <w:p w14:paraId="114BACC4" w14:textId="49CC4CC1" w:rsidR="00083870" w:rsidRDefault="00083870">
          <w:pPr>
            <w:pStyle w:val="TOCHeading"/>
          </w:pPr>
          <w:r>
            <w:t>Table of Contents</w:t>
          </w:r>
        </w:p>
        <w:p w14:paraId="44406284" w14:textId="046DC3C7" w:rsidR="00AB6790" w:rsidRDefault="00083870">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0274326" w:history="1">
            <w:r w:rsidR="00AB6790" w:rsidRPr="00E04A3B">
              <w:rPr>
                <w:rStyle w:val="Hyperlink"/>
                <w:rFonts w:ascii="Times New Roman" w:hAnsi="Times New Roman" w:cs="Times New Roman"/>
                <w:noProof/>
              </w:rPr>
              <w:t>CHAPTER 1 – INTRODUCTION</w:t>
            </w:r>
            <w:r w:rsidR="00AB6790">
              <w:rPr>
                <w:noProof/>
                <w:webHidden/>
              </w:rPr>
              <w:tab/>
            </w:r>
            <w:r w:rsidR="00AB6790">
              <w:rPr>
                <w:noProof/>
                <w:webHidden/>
              </w:rPr>
              <w:fldChar w:fldCharType="begin"/>
            </w:r>
            <w:r w:rsidR="00AB6790">
              <w:rPr>
                <w:noProof/>
                <w:webHidden/>
              </w:rPr>
              <w:instrText xml:space="preserve"> PAGEREF _Toc220274326 \h </w:instrText>
            </w:r>
            <w:r w:rsidR="00AB6790">
              <w:rPr>
                <w:noProof/>
                <w:webHidden/>
              </w:rPr>
            </w:r>
            <w:r w:rsidR="00AB6790">
              <w:rPr>
                <w:noProof/>
                <w:webHidden/>
              </w:rPr>
              <w:fldChar w:fldCharType="separate"/>
            </w:r>
            <w:r w:rsidR="00AB6790">
              <w:rPr>
                <w:noProof/>
                <w:webHidden/>
              </w:rPr>
              <w:t>8</w:t>
            </w:r>
            <w:r w:rsidR="00AB6790">
              <w:rPr>
                <w:noProof/>
                <w:webHidden/>
              </w:rPr>
              <w:fldChar w:fldCharType="end"/>
            </w:r>
          </w:hyperlink>
        </w:p>
        <w:p w14:paraId="75104288" w14:textId="4AFE120A" w:rsidR="00AB6790" w:rsidRDefault="00AB6790">
          <w:pPr>
            <w:pStyle w:val="TOC2"/>
            <w:tabs>
              <w:tab w:val="right" w:leader="dot" w:pos="9016"/>
            </w:tabs>
            <w:rPr>
              <w:rFonts w:eastAsiaTheme="minorEastAsia"/>
              <w:b w:val="0"/>
              <w:bCs w:val="0"/>
              <w:noProof/>
              <w:sz w:val="24"/>
              <w:szCs w:val="24"/>
              <w:lang w:eastAsia="en-GB"/>
            </w:rPr>
          </w:pPr>
          <w:hyperlink w:anchor="_Toc220274327" w:history="1">
            <w:r w:rsidRPr="00E04A3B">
              <w:rPr>
                <w:rStyle w:val="Hyperlink"/>
                <w:rFonts w:ascii="Times New Roman" w:hAnsi="Times New Roman" w:cs="Times New Roman"/>
                <w:noProof/>
              </w:rPr>
              <w:t>1.1 Research background</w:t>
            </w:r>
            <w:r>
              <w:rPr>
                <w:noProof/>
                <w:webHidden/>
              </w:rPr>
              <w:tab/>
            </w:r>
            <w:r>
              <w:rPr>
                <w:noProof/>
                <w:webHidden/>
              </w:rPr>
              <w:fldChar w:fldCharType="begin"/>
            </w:r>
            <w:r>
              <w:rPr>
                <w:noProof/>
                <w:webHidden/>
              </w:rPr>
              <w:instrText xml:space="preserve"> PAGEREF _Toc220274327 \h </w:instrText>
            </w:r>
            <w:r>
              <w:rPr>
                <w:noProof/>
                <w:webHidden/>
              </w:rPr>
            </w:r>
            <w:r>
              <w:rPr>
                <w:noProof/>
                <w:webHidden/>
              </w:rPr>
              <w:fldChar w:fldCharType="separate"/>
            </w:r>
            <w:r>
              <w:rPr>
                <w:noProof/>
                <w:webHidden/>
              </w:rPr>
              <w:t>8</w:t>
            </w:r>
            <w:r>
              <w:rPr>
                <w:noProof/>
                <w:webHidden/>
              </w:rPr>
              <w:fldChar w:fldCharType="end"/>
            </w:r>
          </w:hyperlink>
        </w:p>
        <w:p w14:paraId="0BD560C8" w14:textId="7199B56A" w:rsidR="00AB6790" w:rsidRDefault="00AB6790">
          <w:pPr>
            <w:pStyle w:val="TOC2"/>
            <w:tabs>
              <w:tab w:val="right" w:leader="dot" w:pos="9016"/>
            </w:tabs>
            <w:rPr>
              <w:rFonts w:eastAsiaTheme="minorEastAsia"/>
              <w:b w:val="0"/>
              <w:bCs w:val="0"/>
              <w:noProof/>
              <w:sz w:val="24"/>
              <w:szCs w:val="24"/>
              <w:lang w:eastAsia="en-GB"/>
            </w:rPr>
          </w:pPr>
          <w:hyperlink w:anchor="_Toc220274328" w:history="1">
            <w:r w:rsidRPr="00E04A3B">
              <w:rPr>
                <w:rStyle w:val="Hyperlink"/>
                <w:rFonts w:ascii="Times New Roman" w:hAnsi="Times New Roman" w:cs="Times New Roman"/>
                <w:noProof/>
              </w:rPr>
              <w:t>1.2 Research Statement</w:t>
            </w:r>
            <w:r>
              <w:rPr>
                <w:noProof/>
                <w:webHidden/>
              </w:rPr>
              <w:tab/>
            </w:r>
            <w:r>
              <w:rPr>
                <w:noProof/>
                <w:webHidden/>
              </w:rPr>
              <w:fldChar w:fldCharType="begin"/>
            </w:r>
            <w:r>
              <w:rPr>
                <w:noProof/>
                <w:webHidden/>
              </w:rPr>
              <w:instrText xml:space="preserve"> PAGEREF _Toc220274328 \h </w:instrText>
            </w:r>
            <w:r>
              <w:rPr>
                <w:noProof/>
                <w:webHidden/>
              </w:rPr>
            </w:r>
            <w:r>
              <w:rPr>
                <w:noProof/>
                <w:webHidden/>
              </w:rPr>
              <w:fldChar w:fldCharType="separate"/>
            </w:r>
            <w:r>
              <w:rPr>
                <w:noProof/>
                <w:webHidden/>
              </w:rPr>
              <w:t>9</w:t>
            </w:r>
            <w:r>
              <w:rPr>
                <w:noProof/>
                <w:webHidden/>
              </w:rPr>
              <w:fldChar w:fldCharType="end"/>
            </w:r>
          </w:hyperlink>
        </w:p>
        <w:p w14:paraId="13EE986C" w14:textId="76964272" w:rsidR="00AB6790" w:rsidRDefault="00AB6790">
          <w:pPr>
            <w:pStyle w:val="TOC2"/>
            <w:tabs>
              <w:tab w:val="right" w:leader="dot" w:pos="9016"/>
            </w:tabs>
            <w:rPr>
              <w:rFonts w:eastAsiaTheme="minorEastAsia"/>
              <w:b w:val="0"/>
              <w:bCs w:val="0"/>
              <w:noProof/>
              <w:sz w:val="24"/>
              <w:szCs w:val="24"/>
              <w:lang w:eastAsia="en-GB"/>
            </w:rPr>
          </w:pPr>
          <w:hyperlink w:anchor="_Toc220274329" w:history="1">
            <w:r w:rsidRPr="00E04A3B">
              <w:rPr>
                <w:rStyle w:val="Hyperlink"/>
                <w:rFonts w:ascii="Times New Roman" w:hAnsi="Times New Roman" w:cs="Times New Roman"/>
                <w:noProof/>
              </w:rPr>
              <w:t>1.3 Research Aim</w:t>
            </w:r>
            <w:r>
              <w:rPr>
                <w:noProof/>
                <w:webHidden/>
              </w:rPr>
              <w:tab/>
            </w:r>
            <w:r>
              <w:rPr>
                <w:noProof/>
                <w:webHidden/>
              </w:rPr>
              <w:fldChar w:fldCharType="begin"/>
            </w:r>
            <w:r>
              <w:rPr>
                <w:noProof/>
                <w:webHidden/>
              </w:rPr>
              <w:instrText xml:space="preserve"> PAGEREF _Toc220274329 \h </w:instrText>
            </w:r>
            <w:r>
              <w:rPr>
                <w:noProof/>
                <w:webHidden/>
              </w:rPr>
            </w:r>
            <w:r>
              <w:rPr>
                <w:noProof/>
                <w:webHidden/>
              </w:rPr>
              <w:fldChar w:fldCharType="separate"/>
            </w:r>
            <w:r>
              <w:rPr>
                <w:noProof/>
                <w:webHidden/>
              </w:rPr>
              <w:t>9</w:t>
            </w:r>
            <w:r>
              <w:rPr>
                <w:noProof/>
                <w:webHidden/>
              </w:rPr>
              <w:fldChar w:fldCharType="end"/>
            </w:r>
          </w:hyperlink>
        </w:p>
        <w:p w14:paraId="435A30D0" w14:textId="34121B83" w:rsidR="00AB6790" w:rsidRDefault="00AB6790">
          <w:pPr>
            <w:pStyle w:val="TOC2"/>
            <w:tabs>
              <w:tab w:val="right" w:leader="dot" w:pos="9016"/>
            </w:tabs>
            <w:rPr>
              <w:rFonts w:eastAsiaTheme="minorEastAsia"/>
              <w:b w:val="0"/>
              <w:bCs w:val="0"/>
              <w:noProof/>
              <w:sz w:val="24"/>
              <w:szCs w:val="24"/>
              <w:lang w:eastAsia="en-GB"/>
            </w:rPr>
          </w:pPr>
          <w:hyperlink w:anchor="_Toc220274330" w:history="1">
            <w:r w:rsidRPr="00E04A3B">
              <w:rPr>
                <w:rStyle w:val="Hyperlink"/>
                <w:rFonts w:ascii="Times New Roman" w:hAnsi="Times New Roman" w:cs="Times New Roman"/>
                <w:noProof/>
              </w:rPr>
              <w:t>1.4 Research Objectives</w:t>
            </w:r>
            <w:r>
              <w:rPr>
                <w:noProof/>
                <w:webHidden/>
              </w:rPr>
              <w:tab/>
            </w:r>
            <w:r>
              <w:rPr>
                <w:noProof/>
                <w:webHidden/>
              </w:rPr>
              <w:fldChar w:fldCharType="begin"/>
            </w:r>
            <w:r>
              <w:rPr>
                <w:noProof/>
                <w:webHidden/>
              </w:rPr>
              <w:instrText xml:space="preserve"> PAGEREF _Toc220274330 \h </w:instrText>
            </w:r>
            <w:r>
              <w:rPr>
                <w:noProof/>
                <w:webHidden/>
              </w:rPr>
            </w:r>
            <w:r>
              <w:rPr>
                <w:noProof/>
                <w:webHidden/>
              </w:rPr>
              <w:fldChar w:fldCharType="separate"/>
            </w:r>
            <w:r>
              <w:rPr>
                <w:noProof/>
                <w:webHidden/>
              </w:rPr>
              <w:t>9</w:t>
            </w:r>
            <w:r>
              <w:rPr>
                <w:noProof/>
                <w:webHidden/>
              </w:rPr>
              <w:fldChar w:fldCharType="end"/>
            </w:r>
          </w:hyperlink>
        </w:p>
        <w:p w14:paraId="760F83A3" w14:textId="2C5AFAC2" w:rsidR="00AB6790" w:rsidRDefault="00AB6790">
          <w:pPr>
            <w:pStyle w:val="TOC1"/>
            <w:tabs>
              <w:tab w:val="right" w:leader="dot" w:pos="9016"/>
            </w:tabs>
            <w:rPr>
              <w:rFonts w:eastAsiaTheme="minorEastAsia"/>
              <w:b w:val="0"/>
              <w:bCs w:val="0"/>
              <w:i w:val="0"/>
              <w:iCs w:val="0"/>
              <w:noProof/>
              <w:lang w:eastAsia="en-GB"/>
            </w:rPr>
          </w:pPr>
          <w:hyperlink w:anchor="_Toc220274331" w:history="1">
            <w:r w:rsidRPr="00E04A3B">
              <w:rPr>
                <w:rStyle w:val="Hyperlink"/>
                <w:rFonts w:ascii="Times New Roman" w:hAnsi="Times New Roman" w:cs="Times New Roman"/>
                <w:noProof/>
              </w:rPr>
              <w:t>CHAPTER 2 - LITERATURE REVIEW</w:t>
            </w:r>
            <w:r>
              <w:rPr>
                <w:noProof/>
                <w:webHidden/>
              </w:rPr>
              <w:tab/>
            </w:r>
            <w:r>
              <w:rPr>
                <w:noProof/>
                <w:webHidden/>
              </w:rPr>
              <w:fldChar w:fldCharType="begin"/>
            </w:r>
            <w:r>
              <w:rPr>
                <w:noProof/>
                <w:webHidden/>
              </w:rPr>
              <w:instrText xml:space="preserve"> PAGEREF _Toc220274331 \h </w:instrText>
            </w:r>
            <w:r>
              <w:rPr>
                <w:noProof/>
                <w:webHidden/>
              </w:rPr>
            </w:r>
            <w:r>
              <w:rPr>
                <w:noProof/>
                <w:webHidden/>
              </w:rPr>
              <w:fldChar w:fldCharType="separate"/>
            </w:r>
            <w:r>
              <w:rPr>
                <w:noProof/>
                <w:webHidden/>
              </w:rPr>
              <w:t>10</w:t>
            </w:r>
            <w:r>
              <w:rPr>
                <w:noProof/>
                <w:webHidden/>
              </w:rPr>
              <w:fldChar w:fldCharType="end"/>
            </w:r>
          </w:hyperlink>
        </w:p>
        <w:p w14:paraId="4C39E984" w14:textId="31E9AE50" w:rsidR="00AB6790" w:rsidRDefault="00AB6790">
          <w:pPr>
            <w:pStyle w:val="TOC2"/>
            <w:tabs>
              <w:tab w:val="right" w:leader="dot" w:pos="9016"/>
            </w:tabs>
            <w:rPr>
              <w:rFonts w:eastAsiaTheme="minorEastAsia"/>
              <w:b w:val="0"/>
              <w:bCs w:val="0"/>
              <w:noProof/>
              <w:sz w:val="24"/>
              <w:szCs w:val="24"/>
              <w:lang w:eastAsia="en-GB"/>
            </w:rPr>
          </w:pPr>
          <w:hyperlink w:anchor="_Toc220274332" w:history="1">
            <w:r w:rsidRPr="00E04A3B">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_Toc220274332 \h </w:instrText>
            </w:r>
            <w:r>
              <w:rPr>
                <w:noProof/>
                <w:webHidden/>
              </w:rPr>
            </w:r>
            <w:r>
              <w:rPr>
                <w:noProof/>
                <w:webHidden/>
              </w:rPr>
              <w:fldChar w:fldCharType="separate"/>
            </w:r>
            <w:r>
              <w:rPr>
                <w:noProof/>
                <w:webHidden/>
              </w:rPr>
              <w:t>10</w:t>
            </w:r>
            <w:r>
              <w:rPr>
                <w:noProof/>
                <w:webHidden/>
              </w:rPr>
              <w:fldChar w:fldCharType="end"/>
            </w:r>
          </w:hyperlink>
        </w:p>
        <w:p w14:paraId="64C05CF8" w14:textId="28312AE3" w:rsidR="00AB6790" w:rsidRDefault="00AB6790">
          <w:pPr>
            <w:pStyle w:val="TOC2"/>
            <w:tabs>
              <w:tab w:val="right" w:leader="dot" w:pos="9016"/>
            </w:tabs>
            <w:rPr>
              <w:rFonts w:eastAsiaTheme="minorEastAsia"/>
              <w:b w:val="0"/>
              <w:bCs w:val="0"/>
              <w:noProof/>
              <w:sz w:val="24"/>
              <w:szCs w:val="24"/>
              <w:lang w:eastAsia="en-GB"/>
            </w:rPr>
          </w:pPr>
          <w:hyperlink w:anchor="_Toc220274333" w:history="1">
            <w:r w:rsidRPr="00E04A3B">
              <w:rPr>
                <w:rStyle w:val="Hyperlink"/>
                <w:rFonts w:ascii="Times New Roman" w:hAnsi="Times New Roman" w:cs="Times New Roman"/>
                <w:noProof/>
              </w:rPr>
              <w:t>2.2 Historical Development of Facial Recognition Technology</w:t>
            </w:r>
            <w:r>
              <w:rPr>
                <w:noProof/>
                <w:webHidden/>
              </w:rPr>
              <w:tab/>
            </w:r>
            <w:r>
              <w:rPr>
                <w:noProof/>
                <w:webHidden/>
              </w:rPr>
              <w:fldChar w:fldCharType="begin"/>
            </w:r>
            <w:r>
              <w:rPr>
                <w:noProof/>
                <w:webHidden/>
              </w:rPr>
              <w:instrText xml:space="preserve"> PAGEREF _Toc220274333 \h </w:instrText>
            </w:r>
            <w:r>
              <w:rPr>
                <w:noProof/>
                <w:webHidden/>
              </w:rPr>
            </w:r>
            <w:r>
              <w:rPr>
                <w:noProof/>
                <w:webHidden/>
              </w:rPr>
              <w:fldChar w:fldCharType="separate"/>
            </w:r>
            <w:r>
              <w:rPr>
                <w:noProof/>
                <w:webHidden/>
              </w:rPr>
              <w:t>10</w:t>
            </w:r>
            <w:r>
              <w:rPr>
                <w:noProof/>
                <w:webHidden/>
              </w:rPr>
              <w:fldChar w:fldCharType="end"/>
            </w:r>
          </w:hyperlink>
        </w:p>
        <w:p w14:paraId="42BB8523" w14:textId="2098230B" w:rsidR="00AB6790" w:rsidRDefault="00AB6790">
          <w:pPr>
            <w:pStyle w:val="TOC3"/>
            <w:tabs>
              <w:tab w:val="right" w:leader="dot" w:pos="9016"/>
            </w:tabs>
            <w:rPr>
              <w:rFonts w:eastAsiaTheme="minorEastAsia"/>
              <w:noProof/>
              <w:sz w:val="24"/>
              <w:szCs w:val="24"/>
              <w:lang w:eastAsia="en-GB"/>
            </w:rPr>
          </w:pPr>
          <w:hyperlink w:anchor="_Toc220274334" w:history="1">
            <w:r w:rsidRPr="00E04A3B">
              <w:rPr>
                <w:rStyle w:val="Hyperlink"/>
                <w:rFonts w:ascii="Times New Roman" w:hAnsi="Times New Roman" w:cs="Times New Roman"/>
                <w:noProof/>
              </w:rPr>
              <w:t>2.2.1 Early Development 1960s-1980s</w:t>
            </w:r>
            <w:r>
              <w:rPr>
                <w:noProof/>
                <w:webHidden/>
              </w:rPr>
              <w:tab/>
            </w:r>
            <w:r>
              <w:rPr>
                <w:noProof/>
                <w:webHidden/>
              </w:rPr>
              <w:fldChar w:fldCharType="begin"/>
            </w:r>
            <w:r>
              <w:rPr>
                <w:noProof/>
                <w:webHidden/>
              </w:rPr>
              <w:instrText xml:space="preserve"> PAGEREF _Toc220274334 \h </w:instrText>
            </w:r>
            <w:r>
              <w:rPr>
                <w:noProof/>
                <w:webHidden/>
              </w:rPr>
            </w:r>
            <w:r>
              <w:rPr>
                <w:noProof/>
                <w:webHidden/>
              </w:rPr>
              <w:fldChar w:fldCharType="separate"/>
            </w:r>
            <w:r>
              <w:rPr>
                <w:noProof/>
                <w:webHidden/>
              </w:rPr>
              <w:t>10</w:t>
            </w:r>
            <w:r>
              <w:rPr>
                <w:noProof/>
                <w:webHidden/>
              </w:rPr>
              <w:fldChar w:fldCharType="end"/>
            </w:r>
          </w:hyperlink>
        </w:p>
        <w:p w14:paraId="2EEF70E6" w14:textId="1BB55701" w:rsidR="00AB6790" w:rsidRDefault="00AB6790">
          <w:pPr>
            <w:pStyle w:val="TOC3"/>
            <w:tabs>
              <w:tab w:val="right" w:leader="dot" w:pos="9016"/>
            </w:tabs>
            <w:rPr>
              <w:rFonts w:eastAsiaTheme="minorEastAsia"/>
              <w:noProof/>
              <w:sz w:val="24"/>
              <w:szCs w:val="24"/>
              <w:lang w:eastAsia="en-GB"/>
            </w:rPr>
          </w:pPr>
          <w:hyperlink w:anchor="_Toc220274335" w:history="1">
            <w:r w:rsidRPr="00E04A3B">
              <w:rPr>
                <w:rStyle w:val="Hyperlink"/>
                <w:rFonts w:ascii="Times New Roman" w:hAnsi="Times New Roman" w:cs="Times New Roman"/>
                <w:noProof/>
              </w:rPr>
              <w:t>2.2.2 Breakthrough (1990s-2000s)</w:t>
            </w:r>
            <w:r>
              <w:rPr>
                <w:noProof/>
                <w:webHidden/>
              </w:rPr>
              <w:tab/>
            </w:r>
            <w:r>
              <w:rPr>
                <w:noProof/>
                <w:webHidden/>
              </w:rPr>
              <w:fldChar w:fldCharType="begin"/>
            </w:r>
            <w:r>
              <w:rPr>
                <w:noProof/>
                <w:webHidden/>
              </w:rPr>
              <w:instrText xml:space="preserve"> PAGEREF _Toc220274335 \h </w:instrText>
            </w:r>
            <w:r>
              <w:rPr>
                <w:noProof/>
                <w:webHidden/>
              </w:rPr>
            </w:r>
            <w:r>
              <w:rPr>
                <w:noProof/>
                <w:webHidden/>
              </w:rPr>
              <w:fldChar w:fldCharType="separate"/>
            </w:r>
            <w:r>
              <w:rPr>
                <w:noProof/>
                <w:webHidden/>
              </w:rPr>
              <w:t>11</w:t>
            </w:r>
            <w:r>
              <w:rPr>
                <w:noProof/>
                <w:webHidden/>
              </w:rPr>
              <w:fldChar w:fldCharType="end"/>
            </w:r>
          </w:hyperlink>
        </w:p>
        <w:p w14:paraId="32CAF196" w14:textId="66F88C2E" w:rsidR="00AB6790" w:rsidRDefault="00AB6790">
          <w:pPr>
            <w:pStyle w:val="TOC3"/>
            <w:tabs>
              <w:tab w:val="right" w:leader="dot" w:pos="9016"/>
            </w:tabs>
            <w:rPr>
              <w:rFonts w:eastAsiaTheme="minorEastAsia"/>
              <w:noProof/>
              <w:sz w:val="24"/>
              <w:szCs w:val="24"/>
              <w:lang w:eastAsia="en-GB"/>
            </w:rPr>
          </w:pPr>
          <w:hyperlink w:anchor="_Toc220274336" w:history="1">
            <w:r w:rsidRPr="00E04A3B">
              <w:rPr>
                <w:rStyle w:val="Hyperlink"/>
                <w:rFonts w:ascii="Times New Roman" w:hAnsi="Times New Roman" w:cs="Times New Roman"/>
                <w:noProof/>
              </w:rPr>
              <w:t>2.2.3 Deep Learning Revolution (2010s)</w:t>
            </w:r>
            <w:r>
              <w:rPr>
                <w:noProof/>
                <w:webHidden/>
              </w:rPr>
              <w:tab/>
            </w:r>
            <w:r>
              <w:rPr>
                <w:noProof/>
                <w:webHidden/>
              </w:rPr>
              <w:fldChar w:fldCharType="begin"/>
            </w:r>
            <w:r>
              <w:rPr>
                <w:noProof/>
                <w:webHidden/>
              </w:rPr>
              <w:instrText xml:space="preserve"> PAGEREF _Toc220274336 \h </w:instrText>
            </w:r>
            <w:r>
              <w:rPr>
                <w:noProof/>
                <w:webHidden/>
              </w:rPr>
            </w:r>
            <w:r>
              <w:rPr>
                <w:noProof/>
                <w:webHidden/>
              </w:rPr>
              <w:fldChar w:fldCharType="separate"/>
            </w:r>
            <w:r>
              <w:rPr>
                <w:noProof/>
                <w:webHidden/>
              </w:rPr>
              <w:t>11</w:t>
            </w:r>
            <w:r>
              <w:rPr>
                <w:noProof/>
                <w:webHidden/>
              </w:rPr>
              <w:fldChar w:fldCharType="end"/>
            </w:r>
          </w:hyperlink>
        </w:p>
        <w:p w14:paraId="2EA2CCA7" w14:textId="2DB1A199" w:rsidR="00AB6790" w:rsidRDefault="00AB6790">
          <w:pPr>
            <w:pStyle w:val="TOC3"/>
            <w:tabs>
              <w:tab w:val="right" w:leader="dot" w:pos="9016"/>
            </w:tabs>
            <w:rPr>
              <w:rFonts w:eastAsiaTheme="minorEastAsia"/>
              <w:noProof/>
              <w:sz w:val="24"/>
              <w:szCs w:val="24"/>
              <w:lang w:eastAsia="en-GB"/>
            </w:rPr>
          </w:pPr>
          <w:hyperlink w:anchor="_Toc220274337" w:history="1">
            <w:r w:rsidRPr="00E04A3B">
              <w:rPr>
                <w:rStyle w:val="Hyperlink"/>
                <w:rFonts w:ascii="Times New Roman" w:hAnsi="Times New Roman" w:cs="Times New Roman"/>
                <w:noProof/>
              </w:rPr>
              <w:t>CNN Architectures and Breakthroughs</w:t>
            </w:r>
            <w:r>
              <w:rPr>
                <w:noProof/>
                <w:webHidden/>
              </w:rPr>
              <w:tab/>
            </w:r>
            <w:r>
              <w:rPr>
                <w:noProof/>
                <w:webHidden/>
              </w:rPr>
              <w:fldChar w:fldCharType="begin"/>
            </w:r>
            <w:r>
              <w:rPr>
                <w:noProof/>
                <w:webHidden/>
              </w:rPr>
              <w:instrText xml:space="preserve"> PAGEREF _Toc220274337 \h </w:instrText>
            </w:r>
            <w:r>
              <w:rPr>
                <w:noProof/>
                <w:webHidden/>
              </w:rPr>
            </w:r>
            <w:r>
              <w:rPr>
                <w:noProof/>
                <w:webHidden/>
              </w:rPr>
              <w:fldChar w:fldCharType="separate"/>
            </w:r>
            <w:r>
              <w:rPr>
                <w:noProof/>
                <w:webHidden/>
              </w:rPr>
              <w:t>11</w:t>
            </w:r>
            <w:r>
              <w:rPr>
                <w:noProof/>
                <w:webHidden/>
              </w:rPr>
              <w:fldChar w:fldCharType="end"/>
            </w:r>
          </w:hyperlink>
        </w:p>
        <w:p w14:paraId="3691EF3F" w14:textId="6A17739C" w:rsidR="00AB6790" w:rsidRDefault="00AB6790">
          <w:pPr>
            <w:pStyle w:val="TOC3"/>
            <w:tabs>
              <w:tab w:val="right" w:leader="dot" w:pos="9016"/>
            </w:tabs>
            <w:rPr>
              <w:rFonts w:eastAsiaTheme="minorEastAsia"/>
              <w:noProof/>
              <w:sz w:val="24"/>
              <w:szCs w:val="24"/>
              <w:lang w:eastAsia="en-GB"/>
            </w:rPr>
          </w:pPr>
          <w:hyperlink w:anchor="_Toc220274338" w:history="1">
            <w:r w:rsidRPr="00E04A3B">
              <w:rPr>
                <w:rStyle w:val="Hyperlink"/>
                <w:rFonts w:ascii="Times New Roman" w:hAnsi="Times New Roman" w:cs="Times New Roman"/>
                <w:noProof/>
              </w:rPr>
              <w:t>2.2.4 Modern Commercial Applications</w:t>
            </w:r>
            <w:r>
              <w:rPr>
                <w:noProof/>
                <w:webHidden/>
              </w:rPr>
              <w:tab/>
            </w:r>
            <w:r>
              <w:rPr>
                <w:noProof/>
                <w:webHidden/>
              </w:rPr>
              <w:fldChar w:fldCharType="begin"/>
            </w:r>
            <w:r>
              <w:rPr>
                <w:noProof/>
                <w:webHidden/>
              </w:rPr>
              <w:instrText xml:space="preserve"> PAGEREF _Toc220274338 \h </w:instrText>
            </w:r>
            <w:r>
              <w:rPr>
                <w:noProof/>
                <w:webHidden/>
              </w:rPr>
            </w:r>
            <w:r>
              <w:rPr>
                <w:noProof/>
                <w:webHidden/>
              </w:rPr>
              <w:fldChar w:fldCharType="separate"/>
            </w:r>
            <w:r>
              <w:rPr>
                <w:noProof/>
                <w:webHidden/>
              </w:rPr>
              <w:t>13</w:t>
            </w:r>
            <w:r>
              <w:rPr>
                <w:noProof/>
                <w:webHidden/>
              </w:rPr>
              <w:fldChar w:fldCharType="end"/>
            </w:r>
          </w:hyperlink>
        </w:p>
        <w:p w14:paraId="17940FCB" w14:textId="467713BD" w:rsidR="00AB6790" w:rsidRDefault="00AB6790">
          <w:pPr>
            <w:pStyle w:val="TOC3"/>
            <w:tabs>
              <w:tab w:val="right" w:leader="dot" w:pos="9016"/>
            </w:tabs>
            <w:rPr>
              <w:rFonts w:eastAsiaTheme="minorEastAsia"/>
              <w:noProof/>
              <w:sz w:val="24"/>
              <w:szCs w:val="24"/>
              <w:lang w:eastAsia="en-GB"/>
            </w:rPr>
          </w:pPr>
          <w:hyperlink w:anchor="_Toc220274339" w:history="1">
            <w:r w:rsidRPr="00E04A3B">
              <w:rPr>
                <w:rStyle w:val="Hyperlink"/>
                <w:rFonts w:ascii="Times New Roman" w:hAnsi="Times New Roman" w:cs="Times New Roman"/>
                <w:noProof/>
              </w:rPr>
              <w:t>2.2.5 Modern Advances</w:t>
            </w:r>
            <w:r>
              <w:rPr>
                <w:noProof/>
                <w:webHidden/>
              </w:rPr>
              <w:tab/>
            </w:r>
            <w:r>
              <w:rPr>
                <w:noProof/>
                <w:webHidden/>
              </w:rPr>
              <w:fldChar w:fldCharType="begin"/>
            </w:r>
            <w:r>
              <w:rPr>
                <w:noProof/>
                <w:webHidden/>
              </w:rPr>
              <w:instrText xml:space="preserve"> PAGEREF _Toc220274339 \h </w:instrText>
            </w:r>
            <w:r>
              <w:rPr>
                <w:noProof/>
                <w:webHidden/>
              </w:rPr>
            </w:r>
            <w:r>
              <w:rPr>
                <w:noProof/>
                <w:webHidden/>
              </w:rPr>
              <w:fldChar w:fldCharType="separate"/>
            </w:r>
            <w:r>
              <w:rPr>
                <w:noProof/>
                <w:webHidden/>
              </w:rPr>
              <w:t>13</w:t>
            </w:r>
            <w:r>
              <w:rPr>
                <w:noProof/>
                <w:webHidden/>
              </w:rPr>
              <w:fldChar w:fldCharType="end"/>
            </w:r>
          </w:hyperlink>
        </w:p>
        <w:p w14:paraId="262E924C" w14:textId="7D7E3A0D" w:rsidR="00AB6790" w:rsidRDefault="00AB6790">
          <w:pPr>
            <w:pStyle w:val="TOC2"/>
            <w:tabs>
              <w:tab w:val="right" w:leader="dot" w:pos="9016"/>
            </w:tabs>
            <w:rPr>
              <w:rFonts w:eastAsiaTheme="minorEastAsia"/>
              <w:b w:val="0"/>
              <w:bCs w:val="0"/>
              <w:noProof/>
              <w:sz w:val="24"/>
              <w:szCs w:val="24"/>
              <w:lang w:eastAsia="en-GB"/>
            </w:rPr>
          </w:pPr>
          <w:hyperlink w:anchor="_Toc220274340" w:history="1">
            <w:r w:rsidRPr="00E04A3B">
              <w:rPr>
                <w:rStyle w:val="Hyperlink"/>
                <w:rFonts w:ascii="Times New Roman" w:hAnsi="Times New Roman" w:cs="Times New Roman"/>
                <w:noProof/>
              </w:rPr>
              <w:t>2.3 Facial Recognition Methods and Process</w:t>
            </w:r>
            <w:r>
              <w:rPr>
                <w:noProof/>
                <w:webHidden/>
              </w:rPr>
              <w:tab/>
            </w:r>
            <w:r>
              <w:rPr>
                <w:noProof/>
                <w:webHidden/>
              </w:rPr>
              <w:fldChar w:fldCharType="begin"/>
            </w:r>
            <w:r>
              <w:rPr>
                <w:noProof/>
                <w:webHidden/>
              </w:rPr>
              <w:instrText xml:space="preserve"> PAGEREF _Toc220274340 \h </w:instrText>
            </w:r>
            <w:r>
              <w:rPr>
                <w:noProof/>
                <w:webHidden/>
              </w:rPr>
            </w:r>
            <w:r>
              <w:rPr>
                <w:noProof/>
                <w:webHidden/>
              </w:rPr>
              <w:fldChar w:fldCharType="separate"/>
            </w:r>
            <w:r>
              <w:rPr>
                <w:noProof/>
                <w:webHidden/>
              </w:rPr>
              <w:t>15</w:t>
            </w:r>
            <w:r>
              <w:rPr>
                <w:noProof/>
                <w:webHidden/>
              </w:rPr>
              <w:fldChar w:fldCharType="end"/>
            </w:r>
          </w:hyperlink>
        </w:p>
        <w:p w14:paraId="63AF463F" w14:textId="2494DF93" w:rsidR="00AB6790" w:rsidRDefault="00AB6790">
          <w:pPr>
            <w:pStyle w:val="TOC3"/>
            <w:tabs>
              <w:tab w:val="right" w:leader="dot" w:pos="9016"/>
            </w:tabs>
            <w:rPr>
              <w:rFonts w:eastAsiaTheme="minorEastAsia"/>
              <w:noProof/>
              <w:sz w:val="24"/>
              <w:szCs w:val="24"/>
              <w:lang w:eastAsia="en-GB"/>
            </w:rPr>
          </w:pPr>
          <w:hyperlink w:anchor="_Toc220274341" w:history="1">
            <w:r w:rsidRPr="00E04A3B">
              <w:rPr>
                <w:rStyle w:val="Hyperlink"/>
                <w:rFonts w:ascii="Times New Roman" w:hAnsi="Times New Roman" w:cs="Times New Roman"/>
                <w:noProof/>
              </w:rPr>
              <w:t>2.3.1 Core processing Steps</w:t>
            </w:r>
            <w:r>
              <w:rPr>
                <w:noProof/>
                <w:webHidden/>
              </w:rPr>
              <w:tab/>
            </w:r>
            <w:r>
              <w:rPr>
                <w:noProof/>
                <w:webHidden/>
              </w:rPr>
              <w:fldChar w:fldCharType="begin"/>
            </w:r>
            <w:r>
              <w:rPr>
                <w:noProof/>
                <w:webHidden/>
              </w:rPr>
              <w:instrText xml:space="preserve"> PAGEREF _Toc220274341 \h </w:instrText>
            </w:r>
            <w:r>
              <w:rPr>
                <w:noProof/>
                <w:webHidden/>
              </w:rPr>
            </w:r>
            <w:r>
              <w:rPr>
                <w:noProof/>
                <w:webHidden/>
              </w:rPr>
              <w:fldChar w:fldCharType="separate"/>
            </w:r>
            <w:r>
              <w:rPr>
                <w:noProof/>
                <w:webHidden/>
              </w:rPr>
              <w:t>15</w:t>
            </w:r>
            <w:r>
              <w:rPr>
                <w:noProof/>
                <w:webHidden/>
              </w:rPr>
              <w:fldChar w:fldCharType="end"/>
            </w:r>
          </w:hyperlink>
        </w:p>
        <w:p w14:paraId="5626DA84" w14:textId="223023EE" w:rsidR="00AB6790" w:rsidRDefault="00AB6790">
          <w:pPr>
            <w:pStyle w:val="TOC2"/>
            <w:tabs>
              <w:tab w:val="right" w:leader="dot" w:pos="9016"/>
            </w:tabs>
            <w:rPr>
              <w:rFonts w:eastAsiaTheme="minorEastAsia"/>
              <w:b w:val="0"/>
              <w:bCs w:val="0"/>
              <w:noProof/>
              <w:sz w:val="24"/>
              <w:szCs w:val="24"/>
              <w:lang w:eastAsia="en-GB"/>
            </w:rPr>
          </w:pPr>
          <w:hyperlink w:anchor="_Toc220274342" w:history="1">
            <w:r w:rsidRPr="00E04A3B">
              <w:rPr>
                <w:rStyle w:val="Hyperlink"/>
                <w:rFonts w:ascii="Times New Roman" w:hAnsi="Times New Roman" w:cs="Times New Roman"/>
                <w:noProof/>
              </w:rPr>
              <w:t>2.4 Performance and Evaluation Methods</w:t>
            </w:r>
            <w:r>
              <w:rPr>
                <w:noProof/>
                <w:webHidden/>
              </w:rPr>
              <w:tab/>
            </w:r>
            <w:r>
              <w:rPr>
                <w:noProof/>
                <w:webHidden/>
              </w:rPr>
              <w:fldChar w:fldCharType="begin"/>
            </w:r>
            <w:r>
              <w:rPr>
                <w:noProof/>
                <w:webHidden/>
              </w:rPr>
              <w:instrText xml:space="preserve"> PAGEREF _Toc220274342 \h </w:instrText>
            </w:r>
            <w:r>
              <w:rPr>
                <w:noProof/>
                <w:webHidden/>
              </w:rPr>
            </w:r>
            <w:r>
              <w:rPr>
                <w:noProof/>
                <w:webHidden/>
              </w:rPr>
              <w:fldChar w:fldCharType="separate"/>
            </w:r>
            <w:r>
              <w:rPr>
                <w:noProof/>
                <w:webHidden/>
              </w:rPr>
              <w:t>16</w:t>
            </w:r>
            <w:r>
              <w:rPr>
                <w:noProof/>
                <w:webHidden/>
              </w:rPr>
              <w:fldChar w:fldCharType="end"/>
            </w:r>
          </w:hyperlink>
        </w:p>
        <w:p w14:paraId="2B99EEEB" w14:textId="27F3CFB5" w:rsidR="00AB6790" w:rsidRDefault="00AB6790">
          <w:pPr>
            <w:pStyle w:val="TOC3"/>
            <w:tabs>
              <w:tab w:val="right" w:leader="dot" w:pos="9016"/>
            </w:tabs>
            <w:rPr>
              <w:rFonts w:eastAsiaTheme="minorEastAsia"/>
              <w:noProof/>
              <w:sz w:val="24"/>
              <w:szCs w:val="24"/>
              <w:lang w:eastAsia="en-GB"/>
            </w:rPr>
          </w:pPr>
          <w:hyperlink w:anchor="_Toc220274343" w:history="1">
            <w:r w:rsidRPr="00E04A3B">
              <w:rPr>
                <w:rStyle w:val="Hyperlink"/>
                <w:rFonts w:ascii="Times New Roman" w:hAnsi="Times New Roman" w:cs="Times New Roman"/>
                <w:noProof/>
              </w:rPr>
              <w:t>2.4.1 Standards Accuracy Measurements</w:t>
            </w:r>
            <w:r>
              <w:rPr>
                <w:noProof/>
                <w:webHidden/>
              </w:rPr>
              <w:tab/>
            </w:r>
            <w:r>
              <w:rPr>
                <w:noProof/>
                <w:webHidden/>
              </w:rPr>
              <w:fldChar w:fldCharType="begin"/>
            </w:r>
            <w:r>
              <w:rPr>
                <w:noProof/>
                <w:webHidden/>
              </w:rPr>
              <w:instrText xml:space="preserve"> PAGEREF _Toc220274343 \h </w:instrText>
            </w:r>
            <w:r>
              <w:rPr>
                <w:noProof/>
                <w:webHidden/>
              </w:rPr>
            </w:r>
            <w:r>
              <w:rPr>
                <w:noProof/>
                <w:webHidden/>
              </w:rPr>
              <w:fldChar w:fldCharType="separate"/>
            </w:r>
            <w:r>
              <w:rPr>
                <w:noProof/>
                <w:webHidden/>
              </w:rPr>
              <w:t>16</w:t>
            </w:r>
            <w:r>
              <w:rPr>
                <w:noProof/>
                <w:webHidden/>
              </w:rPr>
              <w:fldChar w:fldCharType="end"/>
            </w:r>
          </w:hyperlink>
        </w:p>
        <w:p w14:paraId="4B6F759A" w14:textId="33253FD4" w:rsidR="00AB6790" w:rsidRDefault="00AB6790">
          <w:pPr>
            <w:pStyle w:val="TOC3"/>
            <w:tabs>
              <w:tab w:val="right" w:leader="dot" w:pos="9016"/>
            </w:tabs>
            <w:rPr>
              <w:rFonts w:eastAsiaTheme="minorEastAsia"/>
              <w:noProof/>
              <w:sz w:val="24"/>
              <w:szCs w:val="24"/>
              <w:lang w:eastAsia="en-GB"/>
            </w:rPr>
          </w:pPr>
          <w:hyperlink w:anchor="_Toc220274344" w:history="1">
            <w:r w:rsidRPr="00E04A3B">
              <w:rPr>
                <w:rStyle w:val="Hyperlink"/>
                <w:rFonts w:ascii="Times New Roman" w:hAnsi="Times New Roman" w:cs="Times New Roman"/>
                <w:noProof/>
              </w:rPr>
              <w:t>2.4.2 Evaluation of Demographics Fairness</w:t>
            </w:r>
            <w:r>
              <w:rPr>
                <w:noProof/>
                <w:webHidden/>
              </w:rPr>
              <w:tab/>
            </w:r>
            <w:r>
              <w:rPr>
                <w:noProof/>
                <w:webHidden/>
              </w:rPr>
              <w:fldChar w:fldCharType="begin"/>
            </w:r>
            <w:r>
              <w:rPr>
                <w:noProof/>
                <w:webHidden/>
              </w:rPr>
              <w:instrText xml:space="preserve"> PAGEREF _Toc220274344 \h </w:instrText>
            </w:r>
            <w:r>
              <w:rPr>
                <w:noProof/>
                <w:webHidden/>
              </w:rPr>
            </w:r>
            <w:r>
              <w:rPr>
                <w:noProof/>
                <w:webHidden/>
              </w:rPr>
              <w:fldChar w:fldCharType="separate"/>
            </w:r>
            <w:r>
              <w:rPr>
                <w:noProof/>
                <w:webHidden/>
              </w:rPr>
              <w:t>16</w:t>
            </w:r>
            <w:r>
              <w:rPr>
                <w:noProof/>
                <w:webHidden/>
              </w:rPr>
              <w:fldChar w:fldCharType="end"/>
            </w:r>
          </w:hyperlink>
        </w:p>
        <w:p w14:paraId="0DFF72AF" w14:textId="4098D740" w:rsidR="00AB6790" w:rsidRDefault="00AB6790">
          <w:pPr>
            <w:pStyle w:val="TOC3"/>
            <w:tabs>
              <w:tab w:val="right" w:leader="dot" w:pos="9016"/>
            </w:tabs>
            <w:rPr>
              <w:rFonts w:eastAsiaTheme="minorEastAsia"/>
              <w:noProof/>
              <w:sz w:val="24"/>
              <w:szCs w:val="24"/>
              <w:lang w:eastAsia="en-GB"/>
            </w:rPr>
          </w:pPr>
          <w:hyperlink w:anchor="_Toc220274345" w:history="1">
            <w:r w:rsidRPr="00E04A3B">
              <w:rPr>
                <w:rStyle w:val="Hyperlink"/>
                <w:rFonts w:ascii="Times New Roman" w:hAnsi="Times New Roman" w:cs="Times New Roman"/>
                <w:noProof/>
              </w:rPr>
              <w:t>2.4.3 Procedure and Benchmarks Datasets</w:t>
            </w:r>
            <w:r>
              <w:rPr>
                <w:noProof/>
                <w:webHidden/>
              </w:rPr>
              <w:tab/>
            </w:r>
            <w:r>
              <w:rPr>
                <w:noProof/>
                <w:webHidden/>
              </w:rPr>
              <w:fldChar w:fldCharType="begin"/>
            </w:r>
            <w:r>
              <w:rPr>
                <w:noProof/>
                <w:webHidden/>
              </w:rPr>
              <w:instrText xml:space="preserve"> PAGEREF _Toc220274345 \h </w:instrText>
            </w:r>
            <w:r>
              <w:rPr>
                <w:noProof/>
                <w:webHidden/>
              </w:rPr>
            </w:r>
            <w:r>
              <w:rPr>
                <w:noProof/>
                <w:webHidden/>
              </w:rPr>
              <w:fldChar w:fldCharType="separate"/>
            </w:r>
            <w:r>
              <w:rPr>
                <w:noProof/>
                <w:webHidden/>
              </w:rPr>
              <w:t>17</w:t>
            </w:r>
            <w:r>
              <w:rPr>
                <w:noProof/>
                <w:webHidden/>
              </w:rPr>
              <w:fldChar w:fldCharType="end"/>
            </w:r>
          </w:hyperlink>
        </w:p>
        <w:p w14:paraId="1BDF5FF8" w14:textId="3F5A18C9" w:rsidR="00AB6790" w:rsidRDefault="00AB6790">
          <w:pPr>
            <w:pStyle w:val="TOC3"/>
            <w:tabs>
              <w:tab w:val="right" w:leader="dot" w:pos="9016"/>
            </w:tabs>
            <w:rPr>
              <w:rFonts w:eastAsiaTheme="minorEastAsia"/>
              <w:noProof/>
              <w:sz w:val="24"/>
              <w:szCs w:val="24"/>
              <w:lang w:eastAsia="en-GB"/>
            </w:rPr>
          </w:pPr>
          <w:hyperlink w:anchor="_Toc220274346" w:history="1">
            <w:r w:rsidRPr="00E04A3B">
              <w:rPr>
                <w:rStyle w:val="Hyperlink"/>
                <w:rFonts w:ascii="Times New Roman" w:hAnsi="Times New Roman" w:cs="Times New Roman"/>
                <w:noProof/>
              </w:rPr>
              <w:t>2.4.4 Performance Metrics</w:t>
            </w:r>
            <w:r>
              <w:rPr>
                <w:noProof/>
                <w:webHidden/>
              </w:rPr>
              <w:tab/>
            </w:r>
            <w:r>
              <w:rPr>
                <w:noProof/>
                <w:webHidden/>
              </w:rPr>
              <w:fldChar w:fldCharType="begin"/>
            </w:r>
            <w:r>
              <w:rPr>
                <w:noProof/>
                <w:webHidden/>
              </w:rPr>
              <w:instrText xml:space="preserve"> PAGEREF _Toc220274346 \h </w:instrText>
            </w:r>
            <w:r>
              <w:rPr>
                <w:noProof/>
                <w:webHidden/>
              </w:rPr>
            </w:r>
            <w:r>
              <w:rPr>
                <w:noProof/>
                <w:webHidden/>
              </w:rPr>
              <w:fldChar w:fldCharType="separate"/>
            </w:r>
            <w:r>
              <w:rPr>
                <w:noProof/>
                <w:webHidden/>
              </w:rPr>
              <w:t>17</w:t>
            </w:r>
            <w:r>
              <w:rPr>
                <w:noProof/>
                <w:webHidden/>
              </w:rPr>
              <w:fldChar w:fldCharType="end"/>
            </w:r>
          </w:hyperlink>
        </w:p>
        <w:p w14:paraId="63717001" w14:textId="03E67B69" w:rsidR="00AB6790" w:rsidRDefault="00AB6790">
          <w:pPr>
            <w:pStyle w:val="TOC2"/>
            <w:tabs>
              <w:tab w:val="right" w:leader="dot" w:pos="9016"/>
            </w:tabs>
            <w:rPr>
              <w:rFonts w:eastAsiaTheme="minorEastAsia"/>
              <w:b w:val="0"/>
              <w:bCs w:val="0"/>
              <w:noProof/>
              <w:sz w:val="24"/>
              <w:szCs w:val="24"/>
              <w:lang w:eastAsia="en-GB"/>
            </w:rPr>
          </w:pPr>
          <w:hyperlink w:anchor="_Toc220274347" w:history="1">
            <w:r w:rsidRPr="00E04A3B">
              <w:rPr>
                <w:rStyle w:val="Hyperlink"/>
                <w:rFonts w:ascii="Times New Roman" w:hAnsi="Times New Roman" w:cs="Times New Roman"/>
                <w:noProof/>
              </w:rPr>
              <w:t>2.5 Challenges in Facial Recognition</w:t>
            </w:r>
            <w:r>
              <w:rPr>
                <w:noProof/>
                <w:webHidden/>
              </w:rPr>
              <w:tab/>
            </w:r>
            <w:r>
              <w:rPr>
                <w:noProof/>
                <w:webHidden/>
              </w:rPr>
              <w:fldChar w:fldCharType="begin"/>
            </w:r>
            <w:r>
              <w:rPr>
                <w:noProof/>
                <w:webHidden/>
              </w:rPr>
              <w:instrText xml:space="preserve"> PAGEREF _Toc220274347 \h </w:instrText>
            </w:r>
            <w:r>
              <w:rPr>
                <w:noProof/>
                <w:webHidden/>
              </w:rPr>
            </w:r>
            <w:r>
              <w:rPr>
                <w:noProof/>
                <w:webHidden/>
              </w:rPr>
              <w:fldChar w:fldCharType="separate"/>
            </w:r>
            <w:r>
              <w:rPr>
                <w:noProof/>
                <w:webHidden/>
              </w:rPr>
              <w:t>18</w:t>
            </w:r>
            <w:r>
              <w:rPr>
                <w:noProof/>
                <w:webHidden/>
              </w:rPr>
              <w:fldChar w:fldCharType="end"/>
            </w:r>
          </w:hyperlink>
        </w:p>
        <w:p w14:paraId="11E2B813" w14:textId="27CD2D0F" w:rsidR="00AB6790" w:rsidRDefault="00AB6790">
          <w:pPr>
            <w:pStyle w:val="TOC3"/>
            <w:tabs>
              <w:tab w:val="right" w:leader="dot" w:pos="9016"/>
            </w:tabs>
            <w:rPr>
              <w:rFonts w:eastAsiaTheme="minorEastAsia"/>
              <w:noProof/>
              <w:sz w:val="24"/>
              <w:szCs w:val="24"/>
              <w:lang w:eastAsia="en-GB"/>
            </w:rPr>
          </w:pPr>
          <w:hyperlink w:anchor="_Toc220274348" w:history="1">
            <w:r w:rsidRPr="00E04A3B">
              <w:rPr>
                <w:rStyle w:val="Hyperlink"/>
                <w:rFonts w:ascii="Times New Roman" w:hAnsi="Times New Roman" w:cs="Times New Roman"/>
                <w:noProof/>
              </w:rPr>
              <w:t>2.5.1 Age Progression</w:t>
            </w:r>
            <w:r>
              <w:rPr>
                <w:noProof/>
                <w:webHidden/>
              </w:rPr>
              <w:tab/>
            </w:r>
            <w:r>
              <w:rPr>
                <w:noProof/>
                <w:webHidden/>
              </w:rPr>
              <w:fldChar w:fldCharType="begin"/>
            </w:r>
            <w:r>
              <w:rPr>
                <w:noProof/>
                <w:webHidden/>
              </w:rPr>
              <w:instrText xml:space="preserve"> PAGEREF _Toc220274348 \h </w:instrText>
            </w:r>
            <w:r>
              <w:rPr>
                <w:noProof/>
                <w:webHidden/>
              </w:rPr>
            </w:r>
            <w:r>
              <w:rPr>
                <w:noProof/>
                <w:webHidden/>
              </w:rPr>
              <w:fldChar w:fldCharType="separate"/>
            </w:r>
            <w:r>
              <w:rPr>
                <w:noProof/>
                <w:webHidden/>
              </w:rPr>
              <w:t>18</w:t>
            </w:r>
            <w:r>
              <w:rPr>
                <w:noProof/>
                <w:webHidden/>
              </w:rPr>
              <w:fldChar w:fldCharType="end"/>
            </w:r>
          </w:hyperlink>
        </w:p>
        <w:p w14:paraId="41BC5EFC" w14:textId="7A2297FC" w:rsidR="00AB6790" w:rsidRDefault="00AB6790">
          <w:pPr>
            <w:pStyle w:val="TOC3"/>
            <w:tabs>
              <w:tab w:val="right" w:leader="dot" w:pos="9016"/>
            </w:tabs>
            <w:rPr>
              <w:rFonts w:eastAsiaTheme="minorEastAsia"/>
              <w:noProof/>
              <w:sz w:val="24"/>
              <w:szCs w:val="24"/>
              <w:lang w:eastAsia="en-GB"/>
            </w:rPr>
          </w:pPr>
          <w:hyperlink w:anchor="_Toc220274349" w:history="1">
            <w:r w:rsidRPr="00E04A3B">
              <w:rPr>
                <w:rStyle w:val="Hyperlink"/>
                <w:rFonts w:ascii="Times New Roman" w:hAnsi="Times New Roman" w:cs="Times New Roman"/>
                <w:noProof/>
              </w:rPr>
              <w:t>2.5.2 Environmental Challenges</w:t>
            </w:r>
            <w:r>
              <w:rPr>
                <w:noProof/>
                <w:webHidden/>
              </w:rPr>
              <w:tab/>
            </w:r>
            <w:r>
              <w:rPr>
                <w:noProof/>
                <w:webHidden/>
              </w:rPr>
              <w:fldChar w:fldCharType="begin"/>
            </w:r>
            <w:r>
              <w:rPr>
                <w:noProof/>
                <w:webHidden/>
              </w:rPr>
              <w:instrText xml:space="preserve"> PAGEREF _Toc220274349 \h </w:instrText>
            </w:r>
            <w:r>
              <w:rPr>
                <w:noProof/>
                <w:webHidden/>
              </w:rPr>
            </w:r>
            <w:r>
              <w:rPr>
                <w:noProof/>
                <w:webHidden/>
              </w:rPr>
              <w:fldChar w:fldCharType="separate"/>
            </w:r>
            <w:r>
              <w:rPr>
                <w:noProof/>
                <w:webHidden/>
              </w:rPr>
              <w:t>19</w:t>
            </w:r>
            <w:r>
              <w:rPr>
                <w:noProof/>
                <w:webHidden/>
              </w:rPr>
              <w:fldChar w:fldCharType="end"/>
            </w:r>
          </w:hyperlink>
        </w:p>
        <w:p w14:paraId="7294B838" w14:textId="1A501E9B" w:rsidR="00AB6790" w:rsidRDefault="00AB6790">
          <w:pPr>
            <w:pStyle w:val="TOC3"/>
            <w:tabs>
              <w:tab w:val="right" w:leader="dot" w:pos="9016"/>
            </w:tabs>
            <w:rPr>
              <w:rFonts w:eastAsiaTheme="minorEastAsia"/>
              <w:noProof/>
              <w:sz w:val="24"/>
              <w:szCs w:val="24"/>
              <w:lang w:eastAsia="en-GB"/>
            </w:rPr>
          </w:pPr>
          <w:hyperlink w:anchor="_Toc220274350" w:history="1">
            <w:r w:rsidRPr="00E04A3B">
              <w:rPr>
                <w:rStyle w:val="Hyperlink"/>
                <w:rFonts w:ascii="Times New Roman" w:hAnsi="Times New Roman" w:cs="Times New Roman"/>
                <w:noProof/>
              </w:rPr>
              <w:t>2.5.3 Biological Challenges</w:t>
            </w:r>
            <w:r>
              <w:rPr>
                <w:noProof/>
                <w:webHidden/>
              </w:rPr>
              <w:tab/>
            </w:r>
            <w:r>
              <w:rPr>
                <w:noProof/>
                <w:webHidden/>
              </w:rPr>
              <w:fldChar w:fldCharType="begin"/>
            </w:r>
            <w:r>
              <w:rPr>
                <w:noProof/>
                <w:webHidden/>
              </w:rPr>
              <w:instrText xml:space="preserve"> PAGEREF _Toc220274350 \h </w:instrText>
            </w:r>
            <w:r>
              <w:rPr>
                <w:noProof/>
                <w:webHidden/>
              </w:rPr>
            </w:r>
            <w:r>
              <w:rPr>
                <w:noProof/>
                <w:webHidden/>
              </w:rPr>
              <w:fldChar w:fldCharType="separate"/>
            </w:r>
            <w:r>
              <w:rPr>
                <w:noProof/>
                <w:webHidden/>
              </w:rPr>
              <w:t>19</w:t>
            </w:r>
            <w:r>
              <w:rPr>
                <w:noProof/>
                <w:webHidden/>
              </w:rPr>
              <w:fldChar w:fldCharType="end"/>
            </w:r>
          </w:hyperlink>
        </w:p>
        <w:p w14:paraId="4E6C31E8" w14:textId="014D8B56" w:rsidR="00AB6790" w:rsidRDefault="00AB6790">
          <w:pPr>
            <w:pStyle w:val="TOC2"/>
            <w:tabs>
              <w:tab w:val="right" w:leader="dot" w:pos="9016"/>
            </w:tabs>
            <w:rPr>
              <w:rFonts w:eastAsiaTheme="minorEastAsia"/>
              <w:b w:val="0"/>
              <w:bCs w:val="0"/>
              <w:noProof/>
              <w:sz w:val="24"/>
              <w:szCs w:val="24"/>
              <w:lang w:eastAsia="en-GB"/>
            </w:rPr>
          </w:pPr>
          <w:hyperlink w:anchor="_Toc220274351" w:history="1">
            <w:r w:rsidRPr="00E04A3B">
              <w:rPr>
                <w:rStyle w:val="Hyperlink"/>
                <w:rFonts w:ascii="Times New Roman" w:hAnsi="Times New Roman" w:cs="Times New Roman"/>
                <w:noProof/>
              </w:rPr>
              <w:t>2.6 Algorithmic and Social Challenges</w:t>
            </w:r>
            <w:r>
              <w:rPr>
                <w:noProof/>
                <w:webHidden/>
              </w:rPr>
              <w:tab/>
            </w:r>
            <w:r>
              <w:rPr>
                <w:noProof/>
                <w:webHidden/>
              </w:rPr>
              <w:fldChar w:fldCharType="begin"/>
            </w:r>
            <w:r>
              <w:rPr>
                <w:noProof/>
                <w:webHidden/>
              </w:rPr>
              <w:instrText xml:space="preserve"> PAGEREF _Toc220274351 \h </w:instrText>
            </w:r>
            <w:r>
              <w:rPr>
                <w:noProof/>
                <w:webHidden/>
              </w:rPr>
            </w:r>
            <w:r>
              <w:rPr>
                <w:noProof/>
                <w:webHidden/>
              </w:rPr>
              <w:fldChar w:fldCharType="separate"/>
            </w:r>
            <w:r>
              <w:rPr>
                <w:noProof/>
                <w:webHidden/>
              </w:rPr>
              <w:t>20</w:t>
            </w:r>
            <w:r>
              <w:rPr>
                <w:noProof/>
                <w:webHidden/>
              </w:rPr>
              <w:fldChar w:fldCharType="end"/>
            </w:r>
          </w:hyperlink>
        </w:p>
        <w:p w14:paraId="27C36AF9" w14:textId="3B0ADC14" w:rsidR="00AB6790" w:rsidRDefault="00AB6790">
          <w:pPr>
            <w:pStyle w:val="TOC3"/>
            <w:tabs>
              <w:tab w:val="right" w:leader="dot" w:pos="9016"/>
            </w:tabs>
            <w:rPr>
              <w:rFonts w:eastAsiaTheme="minorEastAsia"/>
              <w:noProof/>
              <w:sz w:val="24"/>
              <w:szCs w:val="24"/>
              <w:lang w:eastAsia="en-GB"/>
            </w:rPr>
          </w:pPr>
          <w:hyperlink w:anchor="_Toc220274352" w:history="1">
            <w:r w:rsidRPr="00E04A3B">
              <w:rPr>
                <w:rStyle w:val="Hyperlink"/>
                <w:rFonts w:ascii="Times New Roman" w:hAnsi="Times New Roman" w:cs="Times New Roman"/>
                <w:noProof/>
              </w:rPr>
              <w:t>2.6.1 Bias and Fairness Issues</w:t>
            </w:r>
            <w:r>
              <w:rPr>
                <w:noProof/>
                <w:webHidden/>
              </w:rPr>
              <w:tab/>
            </w:r>
            <w:r>
              <w:rPr>
                <w:noProof/>
                <w:webHidden/>
              </w:rPr>
              <w:fldChar w:fldCharType="begin"/>
            </w:r>
            <w:r>
              <w:rPr>
                <w:noProof/>
                <w:webHidden/>
              </w:rPr>
              <w:instrText xml:space="preserve"> PAGEREF _Toc220274352 \h </w:instrText>
            </w:r>
            <w:r>
              <w:rPr>
                <w:noProof/>
                <w:webHidden/>
              </w:rPr>
            </w:r>
            <w:r>
              <w:rPr>
                <w:noProof/>
                <w:webHidden/>
              </w:rPr>
              <w:fldChar w:fldCharType="separate"/>
            </w:r>
            <w:r>
              <w:rPr>
                <w:noProof/>
                <w:webHidden/>
              </w:rPr>
              <w:t>20</w:t>
            </w:r>
            <w:r>
              <w:rPr>
                <w:noProof/>
                <w:webHidden/>
              </w:rPr>
              <w:fldChar w:fldCharType="end"/>
            </w:r>
          </w:hyperlink>
        </w:p>
        <w:p w14:paraId="0EEB9632" w14:textId="4ACC832E" w:rsidR="00AB6790" w:rsidRDefault="00AB6790">
          <w:pPr>
            <w:pStyle w:val="TOC3"/>
            <w:tabs>
              <w:tab w:val="right" w:leader="dot" w:pos="9016"/>
            </w:tabs>
            <w:rPr>
              <w:rFonts w:eastAsiaTheme="minorEastAsia"/>
              <w:noProof/>
              <w:sz w:val="24"/>
              <w:szCs w:val="24"/>
              <w:lang w:eastAsia="en-GB"/>
            </w:rPr>
          </w:pPr>
          <w:hyperlink w:anchor="_Toc220274353" w:history="1">
            <w:r w:rsidRPr="00E04A3B">
              <w:rPr>
                <w:rStyle w:val="Hyperlink"/>
                <w:rFonts w:ascii="Times New Roman" w:hAnsi="Times New Roman" w:cs="Times New Roman"/>
                <w:noProof/>
              </w:rPr>
              <w:t>2.6.2 Datasets Bias Challenges</w:t>
            </w:r>
            <w:r>
              <w:rPr>
                <w:noProof/>
                <w:webHidden/>
              </w:rPr>
              <w:tab/>
            </w:r>
            <w:r>
              <w:rPr>
                <w:noProof/>
                <w:webHidden/>
              </w:rPr>
              <w:fldChar w:fldCharType="begin"/>
            </w:r>
            <w:r>
              <w:rPr>
                <w:noProof/>
                <w:webHidden/>
              </w:rPr>
              <w:instrText xml:space="preserve"> PAGEREF _Toc220274353 \h </w:instrText>
            </w:r>
            <w:r>
              <w:rPr>
                <w:noProof/>
                <w:webHidden/>
              </w:rPr>
            </w:r>
            <w:r>
              <w:rPr>
                <w:noProof/>
                <w:webHidden/>
              </w:rPr>
              <w:fldChar w:fldCharType="separate"/>
            </w:r>
            <w:r>
              <w:rPr>
                <w:noProof/>
                <w:webHidden/>
              </w:rPr>
              <w:t>21</w:t>
            </w:r>
            <w:r>
              <w:rPr>
                <w:noProof/>
                <w:webHidden/>
              </w:rPr>
              <w:fldChar w:fldCharType="end"/>
            </w:r>
          </w:hyperlink>
        </w:p>
        <w:p w14:paraId="7EEDB76E" w14:textId="56DC9096" w:rsidR="00AB6790" w:rsidRDefault="00AB6790">
          <w:pPr>
            <w:pStyle w:val="TOC3"/>
            <w:tabs>
              <w:tab w:val="right" w:leader="dot" w:pos="9016"/>
            </w:tabs>
            <w:rPr>
              <w:rFonts w:eastAsiaTheme="minorEastAsia"/>
              <w:noProof/>
              <w:sz w:val="24"/>
              <w:szCs w:val="24"/>
              <w:lang w:eastAsia="en-GB"/>
            </w:rPr>
          </w:pPr>
          <w:hyperlink w:anchor="_Toc220274354" w:history="1">
            <w:r w:rsidRPr="00E04A3B">
              <w:rPr>
                <w:rStyle w:val="Hyperlink"/>
                <w:rFonts w:ascii="Times New Roman" w:hAnsi="Times New Roman" w:cs="Times New Roman"/>
                <w:noProof/>
              </w:rPr>
              <w:t>2.6.3 Synthetic Approaches</w:t>
            </w:r>
            <w:r>
              <w:rPr>
                <w:noProof/>
                <w:webHidden/>
              </w:rPr>
              <w:tab/>
            </w:r>
            <w:r>
              <w:rPr>
                <w:noProof/>
                <w:webHidden/>
              </w:rPr>
              <w:fldChar w:fldCharType="begin"/>
            </w:r>
            <w:r>
              <w:rPr>
                <w:noProof/>
                <w:webHidden/>
              </w:rPr>
              <w:instrText xml:space="preserve"> PAGEREF _Toc220274354 \h </w:instrText>
            </w:r>
            <w:r>
              <w:rPr>
                <w:noProof/>
                <w:webHidden/>
              </w:rPr>
            </w:r>
            <w:r>
              <w:rPr>
                <w:noProof/>
                <w:webHidden/>
              </w:rPr>
              <w:fldChar w:fldCharType="separate"/>
            </w:r>
            <w:r>
              <w:rPr>
                <w:noProof/>
                <w:webHidden/>
              </w:rPr>
              <w:t>21</w:t>
            </w:r>
            <w:r>
              <w:rPr>
                <w:noProof/>
                <w:webHidden/>
              </w:rPr>
              <w:fldChar w:fldCharType="end"/>
            </w:r>
          </w:hyperlink>
        </w:p>
        <w:p w14:paraId="00A2EACE" w14:textId="32B296B6" w:rsidR="00AB6790" w:rsidRDefault="00AB6790">
          <w:pPr>
            <w:pStyle w:val="TOC3"/>
            <w:tabs>
              <w:tab w:val="right" w:leader="dot" w:pos="9016"/>
            </w:tabs>
            <w:rPr>
              <w:rFonts w:eastAsiaTheme="minorEastAsia"/>
              <w:noProof/>
              <w:sz w:val="24"/>
              <w:szCs w:val="24"/>
              <w:lang w:eastAsia="en-GB"/>
            </w:rPr>
          </w:pPr>
          <w:hyperlink w:anchor="_Toc220274355" w:history="1">
            <w:r w:rsidRPr="00E04A3B">
              <w:rPr>
                <w:rStyle w:val="Hyperlink"/>
                <w:rFonts w:ascii="Times New Roman" w:hAnsi="Times New Roman" w:cs="Times New Roman"/>
                <w:noProof/>
              </w:rPr>
              <w:t>2.6.4 The UK Demographic</w:t>
            </w:r>
            <w:r>
              <w:rPr>
                <w:noProof/>
                <w:webHidden/>
              </w:rPr>
              <w:tab/>
            </w:r>
            <w:r>
              <w:rPr>
                <w:noProof/>
                <w:webHidden/>
              </w:rPr>
              <w:fldChar w:fldCharType="begin"/>
            </w:r>
            <w:r>
              <w:rPr>
                <w:noProof/>
                <w:webHidden/>
              </w:rPr>
              <w:instrText xml:space="preserve"> PAGEREF _Toc220274355 \h </w:instrText>
            </w:r>
            <w:r>
              <w:rPr>
                <w:noProof/>
                <w:webHidden/>
              </w:rPr>
            </w:r>
            <w:r>
              <w:rPr>
                <w:noProof/>
                <w:webHidden/>
              </w:rPr>
              <w:fldChar w:fldCharType="separate"/>
            </w:r>
            <w:r>
              <w:rPr>
                <w:noProof/>
                <w:webHidden/>
              </w:rPr>
              <w:t>21</w:t>
            </w:r>
            <w:r>
              <w:rPr>
                <w:noProof/>
                <w:webHidden/>
              </w:rPr>
              <w:fldChar w:fldCharType="end"/>
            </w:r>
          </w:hyperlink>
        </w:p>
        <w:p w14:paraId="05168D46" w14:textId="7BDF0DFF" w:rsidR="00AB6790" w:rsidRDefault="00AB6790">
          <w:pPr>
            <w:pStyle w:val="TOC2"/>
            <w:tabs>
              <w:tab w:val="right" w:leader="dot" w:pos="9016"/>
            </w:tabs>
            <w:rPr>
              <w:rFonts w:eastAsiaTheme="minorEastAsia"/>
              <w:b w:val="0"/>
              <w:bCs w:val="0"/>
              <w:noProof/>
              <w:sz w:val="24"/>
              <w:szCs w:val="24"/>
              <w:lang w:eastAsia="en-GB"/>
            </w:rPr>
          </w:pPr>
          <w:hyperlink w:anchor="_Toc220274356" w:history="1">
            <w:r w:rsidRPr="00E04A3B">
              <w:rPr>
                <w:rStyle w:val="Hyperlink"/>
                <w:rFonts w:ascii="Times New Roman" w:hAnsi="Times New Roman" w:cs="Times New Roman"/>
                <w:noProof/>
              </w:rPr>
              <w:t>2.7 Legal and Ethical Considerations</w:t>
            </w:r>
            <w:r>
              <w:rPr>
                <w:noProof/>
                <w:webHidden/>
              </w:rPr>
              <w:tab/>
            </w:r>
            <w:r>
              <w:rPr>
                <w:noProof/>
                <w:webHidden/>
              </w:rPr>
              <w:fldChar w:fldCharType="begin"/>
            </w:r>
            <w:r>
              <w:rPr>
                <w:noProof/>
                <w:webHidden/>
              </w:rPr>
              <w:instrText xml:space="preserve"> PAGEREF _Toc220274356 \h </w:instrText>
            </w:r>
            <w:r>
              <w:rPr>
                <w:noProof/>
                <w:webHidden/>
              </w:rPr>
            </w:r>
            <w:r>
              <w:rPr>
                <w:noProof/>
                <w:webHidden/>
              </w:rPr>
              <w:fldChar w:fldCharType="separate"/>
            </w:r>
            <w:r>
              <w:rPr>
                <w:noProof/>
                <w:webHidden/>
              </w:rPr>
              <w:t>23</w:t>
            </w:r>
            <w:r>
              <w:rPr>
                <w:noProof/>
                <w:webHidden/>
              </w:rPr>
              <w:fldChar w:fldCharType="end"/>
            </w:r>
          </w:hyperlink>
        </w:p>
        <w:p w14:paraId="4D365EE4" w14:textId="35BA1CFB" w:rsidR="00AB6790" w:rsidRDefault="00AB6790">
          <w:pPr>
            <w:pStyle w:val="TOC2"/>
            <w:tabs>
              <w:tab w:val="right" w:leader="dot" w:pos="9016"/>
            </w:tabs>
            <w:rPr>
              <w:rFonts w:eastAsiaTheme="minorEastAsia"/>
              <w:b w:val="0"/>
              <w:bCs w:val="0"/>
              <w:noProof/>
              <w:sz w:val="24"/>
              <w:szCs w:val="24"/>
              <w:lang w:eastAsia="en-GB"/>
            </w:rPr>
          </w:pPr>
          <w:hyperlink w:anchor="_Toc220274357" w:history="1">
            <w:r w:rsidRPr="00E04A3B">
              <w:rPr>
                <w:rStyle w:val="Hyperlink"/>
                <w:rFonts w:ascii="Times New Roman" w:hAnsi="Times New Roman" w:cs="Times New Roman"/>
                <w:noProof/>
              </w:rPr>
              <w:t>2.8 Regulatory and Standards Frameworks</w:t>
            </w:r>
            <w:r>
              <w:rPr>
                <w:noProof/>
                <w:webHidden/>
              </w:rPr>
              <w:tab/>
            </w:r>
            <w:r>
              <w:rPr>
                <w:noProof/>
                <w:webHidden/>
              </w:rPr>
              <w:fldChar w:fldCharType="begin"/>
            </w:r>
            <w:r>
              <w:rPr>
                <w:noProof/>
                <w:webHidden/>
              </w:rPr>
              <w:instrText xml:space="preserve"> PAGEREF _Toc220274357 \h </w:instrText>
            </w:r>
            <w:r>
              <w:rPr>
                <w:noProof/>
                <w:webHidden/>
              </w:rPr>
            </w:r>
            <w:r>
              <w:rPr>
                <w:noProof/>
                <w:webHidden/>
              </w:rPr>
              <w:fldChar w:fldCharType="separate"/>
            </w:r>
            <w:r>
              <w:rPr>
                <w:noProof/>
                <w:webHidden/>
              </w:rPr>
              <w:t>24</w:t>
            </w:r>
            <w:r>
              <w:rPr>
                <w:noProof/>
                <w:webHidden/>
              </w:rPr>
              <w:fldChar w:fldCharType="end"/>
            </w:r>
          </w:hyperlink>
        </w:p>
        <w:p w14:paraId="39E33977" w14:textId="7254E04F" w:rsidR="00AB6790" w:rsidRDefault="00AB6790">
          <w:pPr>
            <w:pStyle w:val="TOC2"/>
            <w:tabs>
              <w:tab w:val="right" w:leader="dot" w:pos="9016"/>
            </w:tabs>
            <w:rPr>
              <w:rFonts w:eastAsiaTheme="minorEastAsia"/>
              <w:b w:val="0"/>
              <w:bCs w:val="0"/>
              <w:noProof/>
              <w:sz w:val="24"/>
              <w:szCs w:val="24"/>
              <w:lang w:eastAsia="en-GB"/>
            </w:rPr>
          </w:pPr>
          <w:hyperlink w:anchor="_Toc220274358" w:history="1">
            <w:r w:rsidRPr="00E04A3B">
              <w:rPr>
                <w:rStyle w:val="Hyperlink"/>
                <w:rFonts w:ascii="Times New Roman" w:hAnsi="Times New Roman" w:cs="Times New Roman"/>
                <w:noProof/>
              </w:rPr>
              <w:t>2.9 Cloud based Facial Recognition Services</w:t>
            </w:r>
            <w:r>
              <w:rPr>
                <w:noProof/>
                <w:webHidden/>
              </w:rPr>
              <w:tab/>
            </w:r>
            <w:r>
              <w:rPr>
                <w:noProof/>
                <w:webHidden/>
              </w:rPr>
              <w:fldChar w:fldCharType="begin"/>
            </w:r>
            <w:r>
              <w:rPr>
                <w:noProof/>
                <w:webHidden/>
              </w:rPr>
              <w:instrText xml:space="preserve"> PAGEREF _Toc220274358 \h </w:instrText>
            </w:r>
            <w:r>
              <w:rPr>
                <w:noProof/>
                <w:webHidden/>
              </w:rPr>
            </w:r>
            <w:r>
              <w:rPr>
                <w:noProof/>
                <w:webHidden/>
              </w:rPr>
              <w:fldChar w:fldCharType="separate"/>
            </w:r>
            <w:r>
              <w:rPr>
                <w:noProof/>
                <w:webHidden/>
              </w:rPr>
              <w:t>26</w:t>
            </w:r>
            <w:r>
              <w:rPr>
                <w:noProof/>
                <w:webHidden/>
              </w:rPr>
              <w:fldChar w:fldCharType="end"/>
            </w:r>
          </w:hyperlink>
        </w:p>
        <w:p w14:paraId="5D206A49" w14:textId="2E0ECF58" w:rsidR="00AB6790" w:rsidRDefault="00AB6790">
          <w:pPr>
            <w:pStyle w:val="TOC3"/>
            <w:tabs>
              <w:tab w:val="right" w:leader="dot" w:pos="9016"/>
            </w:tabs>
            <w:rPr>
              <w:rFonts w:eastAsiaTheme="minorEastAsia"/>
              <w:noProof/>
              <w:sz w:val="24"/>
              <w:szCs w:val="24"/>
              <w:lang w:eastAsia="en-GB"/>
            </w:rPr>
          </w:pPr>
          <w:hyperlink w:anchor="_Toc220274359" w:history="1">
            <w:r w:rsidRPr="00E04A3B">
              <w:rPr>
                <w:rStyle w:val="Hyperlink"/>
                <w:rFonts w:ascii="Times New Roman" w:hAnsi="Times New Roman" w:cs="Times New Roman"/>
                <w:noProof/>
              </w:rPr>
              <w:t>2.9.1 Technical Implementation Frameworks and System Architecture</w:t>
            </w:r>
            <w:r>
              <w:rPr>
                <w:noProof/>
                <w:webHidden/>
              </w:rPr>
              <w:tab/>
            </w:r>
            <w:r>
              <w:rPr>
                <w:noProof/>
                <w:webHidden/>
              </w:rPr>
              <w:fldChar w:fldCharType="begin"/>
            </w:r>
            <w:r>
              <w:rPr>
                <w:noProof/>
                <w:webHidden/>
              </w:rPr>
              <w:instrText xml:space="preserve"> PAGEREF _Toc220274359 \h </w:instrText>
            </w:r>
            <w:r>
              <w:rPr>
                <w:noProof/>
                <w:webHidden/>
              </w:rPr>
            </w:r>
            <w:r>
              <w:rPr>
                <w:noProof/>
                <w:webHidden/>
              </w:rPr>
              <w:fldChar w:fldCharType="separate"/>
            </w:r>
            <w:r>
              <w:rPr>
                <w:noProof/>
                <w:webHidden/>
              </w:rPr>
              <w:t>26</w:t>
            </w:r>
            <w:r>
              <w:rPr>
                <w:noProof/>
                <w:webHidden/>
              </w:rPr>
              <w:fldChar w:fldCharType="end"/>
            </w:r>
          </w:hyperlink>
        </w:p>
        <w:p w14:paraId="3F9A6D7A" w14:textId="5A900130" w:rsidR="00AB6790" w:rsidRDefault="00AB6790">
          <w:pPr>
            <w:pStyle w:val="TOC3"/>
            <w:tabs>
              <w:tab w:val="right" w:leader="dot" w:pos="9016"/>
            </w:tabs>
            <w:rPr>
              <w:rFonts w:eastAsiaTheme="minorEastAsia"/>
              <w:noProof/>
              <w:sz w:val="24"/>
              <w:szCs w:val="24"/>
              <w:lang w:eastAsia="en-GB"/>
            </w:rPr>
          </w:pPr>
          <w:hyperlink w:anchor="_Toc220274360" w:history="1">
            <w:r w:rsidRPr="00E04A3B">
              <w:rPr>
                <w:rStyle w:val="Hyperlink"/>
                <w:rFonts w:ascii="Times New Roman" w:hAnsi="Times New Roman" w:cs="Times New Roman"/>
                <w:noProof/>
              </w:rPr>
              <w:t>2.9.2 Performance Evaluation Under Real-World Conditions</w:t>
            </w:r>
            <w:r>
              <w:rPr>
                <w:noProof/>
                <w:webHidden/>
              </w:rPr>
              <w:tab/>
            </w:r>
            <w:r>
              <w:rPr>
                <w:noProof/>
                <w:webHidden/>
              </w:rPr>
              <w:fldChar w:fldCharType="begin"/>
            </w:r>
            <w:r>
              <w:rPr>
                <w:noProof/>
                <w:webHidden/>
              </w:rPr>
              <w:instrText xml:space="preserve"> PAGEREF _Toc220274360 \h </w:instrText>
            </w:r>
            <w:r>
              <w:rPr>
                <w:noProof/>
                <w:webHidden/>
              </w:rPr>
            </w:r>
            <w:r>
              <w:rPr>
                <w:noProof/>
                <w:webHidden/>
              </w:rPr>
              <w:fldChar w:fldCharType="separate"/>
            </w:r>
            <w:r>
              <w:rPr>
                <w:noProof/>
                <w:webHidden/>
              </w:rPr>
              <w:t>27</w:t>
            </w:r>
            <w:r>
              <w:rPr>
                <w:noProof/>
                <w:webHidden/>
              </w:rPr>
              <w:fldChar w:fldCharType="end"/>
            </w:r>
          </w:hyperlink>
        </w:p>
        <w:p w14:paraId="2266BDEF" w14:textId="19363648" w:rsidR="00AB6790" w:rsidRDefault="00AB6790">
          <w:pPr>
            <w:pStyle w:val="TOC3"/>
            <w:tabs>
              <w:tab w:val="right" w:leader="dot" w:pos="9016"/>
            </w:tabs>
            <w:rPr>
              <w:rFonts w:eastAsiaTheme="minorEastAsia"/>
              <w:noProof/>
              <w:sz w:val="24"/>
              <w:szCs w:val="24"/>
              <w:lang w:eastAsia="en-GB"/>
            </w:rPr>
          </w:pPr>
          <w:hyperlink w:anchor="_Toc220274361" w:history="1">
            <w:r w:rsidRPr="00E04A3B">
              <w:rPr>
                <w:rStyle w:val="Hyperlink"/>
                <w:rFonts w:ascii="Times New Roman" w:hAnsi="Times New Roman" w:cs="Times New Roman"/>
                <w:noProof/>
              </w:rPr>
              <w:t>2.9.3 Comparative Analysis of Cloud Provider Capabilities</w:t>
            </w:r>
            <w:r>
              <w:rPr>
                <w:noProof/>
                <w:webHidden/>
              </w:rPr>
              <w:tab/>
            </w:r>
            <w:r>
              <w:rPr>
                <w:noProof/>
                <w:webHidden/>
              </w:rPr>
              <w:fldChar w:fldCharType="begin"/>
            </w:r>
            <w:r>
              <w:rPr>
                <w:noProof/>
                <w:webHidden/>
              </w:rPr>
              <w:instrText xml:space="preserve"> PAGEREF _Toc220274361 \h </w:instrText>
            </w:r>
            <w:r>
              <w:rPr>
                <w:noProof/>
                <w:webHidden/>
              </w:rPr>
            </w:r>
            <w:r>
              <w:rPr>
                <w:noProof/>
                <w:webHidden/>
              </w:rPr>
              <w:fldChar w:fldCharType="separate"/>
            </w:r>
            <w:r>
              <w:rPr>
                <w:noProof/>
                <w:webHidden/>
              </w:rPr>
              <w:t>28</w:t>
            </w:r>
            <w:r>
              <w:rPr>
                <w:noProof/>
                <w:webHidden/>
              </w:rPr>
              <w:fldChar w:fldCharType="end"/>
            </w:r>
          </w:hyperlink>
        </w:p>
        <w:p w14:paraId="5A9140C8" w14:textId="0D30AA6E" w:rsidR="00AB6790" w:rsidRDefault="00AB6790">
          <w:pPr>
            <w:pStyle w:val="TOC3"/>
            <w:tabs>
              <w:tab w:val="right" w:leader="dot" w:pos="9016"/>
            </w:tabs>
            <w:rPr>
              <w:rFonts w:eastAsiaTheme="minorEastAsia"/>
              <w:noProof/>
              <w:sz w:val="24"/>
              <w:szCs w:val="24"/>
              <w:lang w:eastAsia="en-GB"/>
            </w:rPr>
          </w:pPr>
          <w:hyperlink w:anchor="_Toc220274362" w:history="1">
            <w:r w:rsidRPr="00E04A3B">
              <w:rPr>
                <w:rStyle w:val="Hyperlink"/>
                <w:rFonts w:ascii="Times New Roman" w:hAnsi="Times New Roman" w:cs="Times New Roman"/>
                <w:noProof/>
              </w:rPr>
              <w:t>2.9.4 Scalability, Cost-Effectiveness and Deployment Considerations</w:t>
            </w:r>
            <w:r>
              <w:rPr>
                <w:noProof/>
                <w:webHidden/>
              </w:rPr>
              <w:tab/>
            </w:r>
            <w:r>
              <w:rPr>
                <w:noProof/>
                <w:webHidden/>
              </w:rPr>
              <w:fldChar w:fldCharType="begin"/>
            </w:r>
            <w:r>
              <w:rPr>
                <w:noProof/>
                <w:webHidden/>
              </w:rPr>
              <w:instrText xml:space="preserve"> PAGEREF _Toc220274362 \h </w:instrText>
            </w:r>
            <w:r>
              <w:rPr>
                <w:noProof/>
                <w:webHidden/>
              </w:rPr>
            </w:r>
            <w:r>
              <w:rPr>
                <w:noProof/>
                <w:webHidden/>
              </w:rPr>
              <w:fldChar w:fldCharType="separate"/>
            </w:r>
            <w:r>
              <w:rPr>
                <w:noProof/>
                <w:webHidden/>
              </w:rPr>
              <w:t>29</w:t>
            </w:r>
            <w:r>
              <w:rPr>
                <w:noProof/>
                <w:webHidden/>
              </w:rPr>
              <w:fldChar w:fldCharType="end"/>
            </w:r>
          </w:hyperlink>
        </w:p>
        <w:p w14:paraId="116F1306" w14:textId="675DD362" w:rsidR="00AB6790" w:rsidRDefault="00AB6790">
          <w:pPr>
            <w:pStyle w:val="TOC3"/>
            <w:tabs>
              <w:tab w:val="right" w:leader="dot" w:pos="9016"/>
            </w:tabs>
            <w:rPr>
              <w:rFonts w:eastAsiaTheme="minorEastAsia"/>
              <w:noProof/>
              <w:sz w:val="24"/>
              <w:szCs w:val="24"/>
              <w:lang w:eastAsia="en-GB"/>
            </w:rPr>
          </w:pPr>
          <w:hyperlink w:anchor="_Toc220274363" w:history="1">
            <w:r w:rsidRPr="00E04A3B">
              <w:rPr>
                <w:rStyle w:val="Hyperlink"/>
                <w:rFonts w:ascii="Times New Roman" w:hAnsi="Times New Roman" w:cs="Times New Roman"/>
                <w:noProof/>
              </w:rPr>
              <w:t>2.9.5 Privacy Considerations in Cloud-Based Facial Recognition Systems</w:t>
            </w:r>
            <w:r>
              <w:rPr>
                <w:noProof/>
                <w:webHidden/>
              </w:rPr>
              <w:tab/>
            </w:r>
            <w:r>
              <w:rPr>
                <w:noProof/>
                <w:webHidden/>
              </w:rPr>
              <w:fldChar w:fldCharType="begin"/>
            </w:r>
            <w:r>
              <w:rPr>
                <w:noProof/>
                <w:webHidden/>
              </w:rPr>
              <w:instrText xml:space="preserve"> PAGEREF _Toc220274363 \h </w:instrText>
            </w:r>
            <w:r>
              <w:rPr>
                <w:noProof/>
                <w:webHidden/>
              </w:rPr>
            </w:r>
            <w:r>
              <w:rPr>
                <w:noProof/>
                <w:webHidden/>
              </w:rPr>
              <w:fldChar w:fldCharType="separate"/>
            </w:r>
            <w:r>
              <w:rPr>
                <w:noProof/>
                <w:webHidden/>
              </w:rPr>
              <w:t>30</w:t>
            </w:r>
            <w:r>
              <w:rPr>
                <w:noProof/>
                <w:webHidden/>
              </w:rPr>
              <w:fldChar w:fldCharType="end"/>
            </w:r>
          </w:hyperlink>
        </w:p>
        <w:p w14:paraId="6D3982E7" w14:textId="6A864FEE" w:rsidR="00AB6790" w:rsidRDefault="00AB6790">
          <w:pPr>
            <w:pStyle w:val="TOC2"/>
            <w:tabs>
              <w:tab w:val="right" w:leader="dot" w:pos="9016"/>
            </w:tabs>
            <w:rPr>
              <w:rFonts w:eastAsiaTheme="minorEastAsia"/>
              <w:b w:val="0"/>
              <w:bCs w:val="0"/>
              <w:noProof/>
              <w:sz w:val="24"/>
              <w:szCs w:val="24"/>
              <w:lang w:eastAsia="en-GB"/>
            </w:rPr>
          </w:pPr>
          <w:hyperlink w:anchor="_Toc220274364" w:history="1">
            <w:r w:rsidRPr="00E04A3B">
              <w:rPr>
                <w:rStyle w:val="Hyperlink"/>
                <w:rFonts w:ascii="Times New Roman" w:hAnsi="Times New Roman" w:cs="Times New Roman"/>
                <w:noProof/>
              </w:rPr>
              <w:t>2.10 Government Facial Recognition Deployment Challenges</w:t>
            </w:r>
            <w:r>
              <w:rPr>
                <w:noProof/>
                <w:webHidden/>
              </w:rPr>
              <w:tab/>
            </w:r>
            <w:r>
              <w:rPr>
                <w:noProof/>
                <w:webHidden/>
              </w:rPr>
              <w:fldChar w:fldCharType="begin"/>
            </w:r>
            <w:r>
              <w:rPr>
                <w:noProof/>
                <w:webHidden/>
              </w:rPr>
              <w:instrText xml:space="preserve"> PAGEREF _Toc220274364 \h </w:instrText>
            </w:r>
            <w:r>
              <w:rPr>
                <w:noProof/>
                <w:webHidden/>
              </w:rPr>
            </w:r>
            <w:r>
              <w:rPr>
                <w:noProof/>
                <w:webHidden/>
              </w:rPr>
              <w:fldChar w:fldCharType="separate"/>
            </w:r>
            <w:r>
              <w:rPr>
                <w:noProof/>
                <w:webHidden/>
              </w:rPr>
              <w:t>31</w:t>
            </w:r>
            <w:r>
              <w:rPr>
                <w:noProof/>
                <w:webHidden/>
              </w:rPr>
              <w:fldChar w:fldCharType="end"/>
            </w:r>
          </w:hyperlink>
        </w:p>
        <w:p w14:paraId="525FBAD3" w14:textId="6D116B64" w:rsidR="00AB6790" w:rsidRDefault="00AB6790">
          <w:pPr>
            <w:pStyle w:val="TOC2"/>
            <w:tabs>
              <w:tab w:val="right" w:leader="dot" w:pos="9016"/>
            </w:tabs>
            <w:rPr>
              <w:rFonts w:eastAsiaTheme="minorEastAsia"/>
              <w:b w:val="0"/>
              <w:bCs w:val="0"/>
              <w:noProof/>
              <w:sz w:val="24"/>
              <w:szCs w:val="24"/>
              <w:lang w:eastAsia="en-GB"/>
            </w:rPr>
          </w:pPr>
          <w:hyperlink w:anchor="_Toc220274365" w:history="1">
            <w:r w:rsidRPr="00E04A3B">
              <w:rPr>
                <w:rStyle w:val="Hyperlink"/>
                <w:rFonts w:ascii="Times New Roman" w:hAnsi="Times New Roman" w:cs="Times New Roman"/>
                <w:noProof/>
              </w:rPr>
              <w:t>2.11 Research Gaps</w:t>
            </w:r>
            <w:r>
              <w:rPr>
                <w:noProof/>
                <w:webHidden/>
              </w:rPr>
              <w:tab/>
            </w:r>
            <w:r>
              <w:rPr>
                <w:noProof/>
                <w:webHidden/>
              </w:rPr>
              <w:fldChar w:fldCharType="begin"/>
            </w:r>
            <w:r>
              <w:rPr>
                <w:noProof/>
                <w:webHidden/>
              </w:rPr>
              <w:instrText xml:space="preserve"> PAGEREF _Toc220274365 \h </w:instrText>
            </w:r>
            <w:r>
              <w:rPr>
                <w:noProof/>
                <w:webHidden/>
              </w:rPr>
            </w:r>
            <w:r>
              <w:rPr>
                <w:noProof/>
                <w:webHidden/>
              </w:rPr>
              <w:fldChar w:fldCharType="separate"/>
            </w:r>
            <w:r>
              <w:rPr>
                <w:noProof/>
                <w:webHidden/>
              </w:rPr>
              <w:t>33</w:t>
            </w:r>
            <w:r>
              <w:rPr>
                <w:noProof/>
                <w:webHidden/>
              </w:rPr>
              <w:fldChar w:fldCharType="end"/>
            </w:r>
          </w:hyperlink>
        </w:p>
        <w:p w14:paraId="3D8F0180" w14:textId="6D51B9BE" w:rsidR="00AB6790" w:rsidRDefault="00AB6790">
          <w:pPr>
            <w:pStyle w:val="TOC1"/>
            <w:tabs>
              <w:tab w:val="right" w:leader="dot" w:pos="9016"/>
            </w:tabs>
            <w:rPr>
              <w:rFonts w:eastAsiaTheme="minorEastAsia"/>
              <w:b w:val="0"/>
              <w:bCs w:val="0"/>
              <w:i w:val="0"/>
              <w:iCs w:val="0"/>
              <w:noProof/>
              <w:lang w:eastAsia="en-GB"/>
            </w:rPr>
          </w:pPr>
          <w:hyperlink w:anchor="_Toc220274366" w:history="1">
            <w:r w:rsidRPr="00E04A3B">
              <w:rPr>
                <w:rStyle w:val="Hyperlink"/>
                <w:rFonts w:ascii="Times New Roman" w:hAnsi="Times New Roman" w:cs="Times New Roman"/>
                <w:noProof/>
              </w:rPr>
              <w:t>CHAPTER 3 - RESEARCH METHODOLOGY</w:t>
            </w:r>
            <w:r>
              <w:rPr>
                <w:noProof/>
                <w:webHidden/>
              </w:rPr>
              <w:tab/>
            </w:r>
            <w:r>
              <w:rPr>
                <w:noProof/>
                <w:webHidden/>
              </w:rPr>
              <w:fldChar w:fldCharType="begin"/>
            </w:r>
            <w:r>
              <w:rPr>
                <w:noProof/>
                <w:webHidden/>
              </w:rPr>
              <w:instrText xml:space="preserve"> PAGEREF _Toc220274366 \h </w:instrText>
            </w:r>
            <w:r>
              <w:rPr>
                <w:noProof/>
                <w:webHidden/>
              </w:rPr>
            </w:r>
            <w:r>
              <w:rPr>
                <w:noProof/>
                <w:webHidden/>
              </w:rPr>
              <w:fldChar w:fldCharType="separate"/>
            </w:r>
            <w:r>
              <w:rPr>
                <w:noProof/>
                <w:webHidden/>
              </w:rPr>
              <w:t>34</w:t>
            </w:r>
            <w:r>
              <w:rPr>
                <w:noProof/>
                <w:webHidden/>
              </w:rPr>
              <w:fldChar w:fldCharType="end"/>
            </w:r>
          </w:hyperlink>
        </w:p>
        <w:p w14:paraId="323964F7" w14:textId="50D37026" w:rsidR="00AB6790" w:rsidRDefault="00AB6790">
          <w:pPr>
            <w:pStyle w:val="TOC2"/>
            <w:tabs>
              <w:tab w:val="right" w:leader="dot" w:pos="9016"/>
            </w:tabs>
            <w:rPr>
              <w:rFonts w:eastAsiaTheme="minorEastAsia"/>
              <w:b w:val="0"/>
              <w:bCs w:val="0"/>
              <w:noProof/>
              <w:sz w:val="24"/>
              <w:szCs w:val="24"/>
              <w:lang w:eastAsia="en-GB"/>
            </w:rPr>
          </w:pPr>
          <w:hyperlink w:anchor="_Toc220274367" w:history="1">
            <w:r w:rsidRPr="00E04A3B">
              <w:rPr>
                <w:rStyle w:val="Hyperlink"/>
                <w:rFonts w:ascii="Times New Roman" w:hAnsi="Times New Roman" w:cs="Times New Roman"/>
                <w:noProof/>
              </w:rPr>
              <w:t>3.1 Research Design</w:t>
            </w:r>
            <w:r>
              <w:rPr>
                <w:noProof/>
                <w:webHidden/>
              </w:rPr>
              <w:tab/>
            </w:r>
            <w:r>
              <w:rPr>
                <w:noProof/>
                <w:webHidden/>
              </w:rPr>
              <w:fldChar w:fldCharType="begin"/>
            </w:r>
            <w:r>
              <w:rPr>
                <w:noProof/>
                <w:webHidden/>
              </w:rPr>
              <w:instrText xml:space="preserve"> PAGEREF _Toc220274367 \h </w:instrText>
            </w:r>
            <w:r>
              <w:rPr>
                <w:noProof/>
                <w:webHidden/>
              </w:rPr>
            </w:r>
            <w:r>
              <w:rPr>
                <w:noProof/>
                <w:webHidden/>
              </w:rPr>
              <w:fldChar w:fldCharType="separate"/>
            </w:r>
            <w:r>
              <w:rPr>
                <w:noProof/>
                <w:webHidden/>
              </w:rPr>
              <w:t>34</w:t>
            </w:r>
            <w:r>
              <w:rPr>
                <w:noProof/>
                <w:webHidden/>
              </w:rPr>
              <w:fldChar w:fldCharType="end"/>
            </w:r>
          </w:hyperlink>
        </w:p>
        <w:p w14:paraId="5EE32CEC" w14:textId="53B51DE7" w:rsidR="00AB6790" w:rsidRDefault="00AB6790">
          <w:pPr>
            <w:pStyle w:val="TOC2"/>
            <w:tabs>
              <w:tab w:val="right" w:leader="dot" w:pos="9016"/>
            </w:tabs>
            <w:rPr>
              <w:rFonts w:eastAsiaTheme="minorEastAsia"/>
              <w:b w:val="0"/>
              <w:bCs w:val="0"/>
              <w:noProof/>
              <w:sz w:val="24"/>
              <w:szCs w:val="24"/>
              <w:lang w:eastAsia="en-GB"/>
            </w:rPr>
          </w:pPr>
          <w:hyperlink w:anchor="_Toc220274368" w:history="1">
            <w:r w:rsidRPr="00E04A3B">
              <w:rPr>
                <w:rStyle w:val="Hyperlink"/>
                <w:rFonts w:ascii="Times New Roman" w:hAnsi="Times New Roman" w:cs="Times New Roman"/>
                <w:noProof/>
              </w:rPr>
              <w:t>3.2 Application Architecture</w:t>
            </w:r>
            <w:r>
              <w:rPr>
                <w:noProof/>
                <w:webHidden/>
              </w:rPr>
              <w:tab/>
            </w:r>
            <w:r>
              <w:rPr>
                <w:noProof/>
                <w:webHidden/>
              </w:rPr>
              <w:fldChar w:fldCharType="begin"/>
            </w:r>
            <w:r>
              <w:rPr>
                <w:noProof/>
                <w:webHidden/>
              </w:rPr>
              <w:instrText xml:space="preserve"> PAGEREF _Toc220274368 \h </w:instrText>
            </w:r>
            <w:r>
              <w:rPr>
                <w:noProof/>
                <w:webHidden/>
              </w:rPr>
            </w:r>
            <w:r>
              <w:rPr>
                <w:noProof/>
                <w:webHidden/>
              </w:rPr>
              <w:fldChar w:fldCharType="separate"/>
            </w:r>
            <w:r>
              <w:rPr>
                <w:noProof/>
                <w:webHidden/>
              </w:rPr>
              <w:t>35</w:t>
            </w:r>
            <w:r>
              <w:rPr>
                <w:noProof/>
                <w:webHidden/>
              </w:rPr>
              <w:fldChar w:fldCharType="end"/>
            </w:r>
          </w:hyperlink>
        </w:p>
        <w:p w14:paraId="4C3F47BB" w14:textId="1A7DDAD7" w:rsidR="00AB6790" w:rsidRDefault="00AB6790">
          <w:pPr>
            <w:pStyle w:val="TOC3"/>
            <w:tabs>
              <w:tab w:val="right" w:leader="dot" w:pos="9016"/>
            </w:tabs>
            <w:rPr>
              <w:rFonts w:eastAsiaTheme="minorEastAsia"/>
              <w:noProof/>
              <w:sz w:val="24"/>
              <w:szCs w:val="24"/>
              <w:lang w:eastAsia="en-GB"/>
            </w:rPr>
          </w:pPr>
          <w:hyperlink w:anchor="_Toc220274369" w:history="1">
            <w:r w:rsidRPr="00E04A3B">
              <w:rPr>
                <w:rStyle w:val="Hyperlink"/>
                <w:rFonts w:ascii="Times New Roman" w:hAnsi="Times New Roman" w:cs="Times New Roman"/>
                <w:noProof/>
              </w:rPr>
              <w:t>3.2.1 Processing Functions</w:t>
            </w:r>
            <w:r>
              <w:rPr>
                <w:noProof/>
                <w:webHidden/>
              </w:rPr>
              <w:tab/>
            </w:r>
            <w:r>
              <w:rPr>
                <w:noProof/>
                <w:webHidden/>
              </w:rPr>
              <w:fldChar w:fldCharType="begin"/>
            </w:r>
            <w:r>
              <w:rPr>
                <w:noProof/>
                <w:webHidden/>
              </w:rPr>
              <w:instrText xml:space="preserve"> PAGEREF _Toc220274369 \h </w:instrText>
            </w:r>
            <w:r>
              <w:rPr>
                <w:noProof/>
                <w:webHidden/>
              </w:rPr>
            </w:r>
            <w:r>
              <w:rPr>
                <w:noProof/>
                <w:webHidden/>
              </w:rPr>
              <w:fldChar w:fldCharType="separate"/>
            </w:r>
            <w:r>
              <w:rPr>
                <w:noProof/>
                <w:webHidden/>
              </w:rPr>
              <w:t>37</w:t>
            </w:r>
            <w:r>
              <w:rPr>
                <w:noProof/>
                <w:webHidden/>
              </w:rPr>
              <w:fldChar w:fldCharType="end"/>
            </w:r>
          </w:hyperlink>
        </w:p>
        <w:p w14:paraId="32AF9D49" w14:textId="038E5DFE" w:rsidR="00AB6790" w:rsidRDefault="00AB6790">
          <w:pPr>
            <w:pStyle w:val="TOC2"/>
            <w:tabs>
              <w:tab w:val="right" w:leader="dot" w:pos="9016"/>
            </w:tabs>
            <w:rPr>
              <w:rFonts w:eastAsiaTheme="minorEastAsia"/>
              <w:b w:val="0"/>
              <w:bCs w:val="0"/>
              <w:noProof/>
              <w:sz w:val="24"/>
              <w:szCs w:val="24"/>
              <w:lang w:eastAsia="en-GB"/>
            </w:rPr>
          </w:pPr>
          <w:hyperlink w:anchor="_Toc220274370" w:history="1">
            <w:r w:rsidRPr="00E04A3B">
              <w:rPr>
                <w:rStyle w:val="Hyperlink"/>
                <w:rFonts w:ascii="Times New Roman" w:hAnsi="Times New Roman" w:cs="Times New Roman"/>
                <w:noProof/>
              </w:rPr>
              <w:t>3.3 Software and Hardware Requirements</w:t>
            </w:r>
            <w:r>
              <w:rPr>
                <w:noProof/>
                <w:webHidden/>
              </w:rPr>
              <w:tab/>
            </w:r>
            <w:r>
              <w:rPr>
                <w:noProof/>
                <w:webHidden/>
              </w:rPr>
              <w:fldChar w:fldCharType="begin"/>
            </w:r>
            <w:r>
              <w:rPr>
                <w:noProof/>
                <w:webHidden/>
              </w:rPr>
              <w:instrText xml:space="preserve"> PAGEREF _Toc220274370 \h </w:instrText>
            </w:r>
            <w:r>
              <w:rPr>
                <w:noProof/>
                <w:webHidden/>
              </w:rPr>
            </w:r>
            <w:r>
              <w:rPr>
                <w:noProof/>
                <w:webHidden/>
              </w:rPr>
              <w:fldChar w:fldCharType="separate"/>
            </w:r>
            <w:r>
              <w:rPr>
                <w:noProof/>
                <w:webHidden/>
              </w:rPr>
              <w:t>38</w:t>
            </w:r>
            <w:r>
              <w:rPr>
                <w:noProof/>
                <w:webHidden/>
              </w:rPr>
              <w:fldChar w:fldCharType="end"/>
            </w:r>
          </w:hyperlink>
        </w:p>
        <w:p w14:paraId="1631D6E2" w14:textId="4E1EF1DF" w:rsidR="00AB6790" w:rsidRDefault="00AB6790">
          <w:pPr>
            <w:pStyle w:val="TOC2"/>
            <w:tabs>
              <w:tab w:val="right" w:leader="dot" w:pos="9016"/>
            </w:tabs>
            <w:rPr>
              <w:rFonts w:eastAsiaTheme="minorEastAsia"/>
              <w:b w:val="0"/>
              <w:bCs w:val="0"/>
              <w:noProof/>
              <w:sz w:val="24"/>
              <w:szCs w:val="24"/>
              <w:lang w:eastAsia="en-GB"/>
            </w:rPr>
          </w:pPr>
          <w:hyperlink w:anchor="_Toc220274371" w:history="1">
            <w:r w:rsidRPr="00E04A3B">
              <w:rPr>
                <w:rStyle w:val="Hyperlink"/>
                <w:rFonts w:ascii="Times New Roman" w:hAnsi="Times New Roman" w:cs="Times New Roman"/>
                <w:noProof/>
              </w:rPr>
              <w:t>3.4 Research Data Analysis and Metrics Evaluation</w:t>
            </w:r>
            <w:r>
              <w:rPr>
                <w:noProof/>
                <w:webHidden/>
              </w:rPr>
              <w:tab/>
            </w:r>
            <w:r>
              <w:rPr>
                <w:noProof/>
                <w:webHidden/>
              </w:rPr>
              <w:fldChar w:fldCharType="begin"/>
            </w:r>
            <w:r>
              <w:rPr>
                <w:noProof/>
                <w:webHidden/>
              </w:rPr>
              <w:instrText xml:space="preserve"> PAGEREF _Toc220274371 \h </w:instrText>
            </w:r>
            <w:r>
              <w:rPr>
                <w:noProof/>
                <w:webHidden/>
              </w:rPr>
            </w:r>
            <w:r>
              <w:rPr>
                <w:noProof/>
                <w:webHidden/>
              </w:rPr>
              <w:fldChar w:fldCharType="separate"/>
            </w:r>
            <w:r>
              <w:rPr>
                <w:noProof/>
                <w:webHidden/>
              </w:rPr>
              <w:t>39</w:t>
            </w:r>
            <w:r>
              <w:rPr>
                <w:noProof/>
                <w:webHidden/>
              </w:rPr>
              <w:fldChar w:fldCharType="end"/>
            </w:r>
          </w:hyperlink>
        </w:p>
        <w:p w14:paraId="110D5C05" w14:textId="5491BDC8" w:rsidR="00AB6790" w:rsidRDefault="00AB6790">
          <w:pPr>
            <w:pStyle w:val="TOC3"/>
            <w:tabs>
              <w:tab w:val="right" w:leader="dot" w:pos="9016"/>
            </w:tabs>
            <w:rPr>
              <w:rFonts w:eastAsiaTheme="minorEastAsia"/>
              <w:noProof/>
              <w:sz w:val="24"/>
              <w:szCs w:val="24"/>
              <w:lang w:eastAsia="en-GB"/>
            </w:rPr>
          </w:pPr>
          <w:hyperlink w:anchor="_Toc220274372" w:history="1">
            <w:r w:rsidRPr="00E04A3B">
              <w:rPr>
                <w:rStyle w:val="Hyperlink"/>
                <w:rFonts w:ascii="Times New Roman" w:hAnsi="Times New Roman" w:cs="Times New Roman"/>
                <w:noProof/>
              </w:rPr>
              <w:t>3.4.1 Data Analysis</w:t>
            </w:r>
            <w:r>
              <w:rPr>
                <w:noProof/>
                <w:webHidden/>
              </w:rPr>
              <w:tab/>
            </w:r>
            <w:r>
              <w:rPr>
                <w:noProof/>
                <w:webHidden/>
              </w:rPr>
              <w:fldChar w:fldCharType="begin"/>
            </w:r>
            <w:r>
              <w:rPr>
                <w:noProof/>
                <w:webHidden/>
              </w:rPr>
              <w:instrText xml:space="preserve"> PAGEREF _Toc220274372 \h </w:instrText>
            </w:r>
            <w:r>
              <w:rPr>
                <w:noProof/>
                <w:webHidden/>
              </w:rPr>
            </w:r>
            <w:r>
              <w:rPr>
                <w:noProof/>
                <w:webHidden/>
              </w:rPr>
              <w:fldChar w:fldCharType="separate"/>
            </w:r>
            <w:r>
              <w:rPr>
                <w:noProof/>
                <w:webHidden/>
              </w:rPr>
              <w:t>39</w:t>
            </w:r>
            <w:r>
              <w:rPr>
                <w:noProof/>
                <w:webHidden/>
              </w:rPr>
              <w:fldChar w:fldCharType="end"/>
            </w:r>
          </w:hyperlink>
        </w:p>
        <w:p w14:paraId="488FDCF8" w14:textId="59DE65A1" w:rsidR="00AB6790" w:rsidRDefault="00AB6790">
          <w:pPr>
            <w:pStyle w:val="TOC2"/>
            <w:tabs>
              <w:tab w:val="right" w:leader="dot" w:pos="9016"/>
            </w:tabs>
            <w:rPr>
              <w:rFonts w:eastAsiaTheme="minorEastAsia"/>
              <w:b w:val="0"/>
              <w:bCs w:val="0"/>
              <w:noProof/>
              <w:sz w:val="24"/>
              <w:szCs w:val="24"/>
              <w:lang w:eastAsia="en-GB"/>
            </w:rPr>
          </w:pPr>
          <w:hyperlink w:anchor="_Toc220274373" w:history="1">
            <w:r w:rsidRPr="00E04A3B">
              <w:rPr>
                <w:rStyle w:val="Hyperlink"/>
                <w:rFonts w:ascii="Times New Roman" w:hAnsi="Times New Roman" w:cs="Times New Roman"/>
                <w:noProof/>
              </w:rPr>
              <w:t>3.5 Ethical Considerations</w:t>
            </w:r>
            <w:r>
              <w:rPr>
                <w:noProof/>
                <w:webHidden/>
              </w:rPr>
              <w:tab/>
            </w:r>
            <w:r>
              <w:rPr>
                <w:noProof/>
                <w:webHidden/>
              </w:rPr>
              <w:fldChar w:fldCharType="begin"/>
            </w:r>
            <w:r>
              <w:rPr>
                <w:noProof/>
                <w:webHidden/>
              </w:rPr>
              <w:instrText xml:space="preserve"> PAGEREF _Toc220274373 \h </w:instrText>
            </w:r>
            <w:r>
              <w:rPr>
                <w:noProof/>
                <w:webHidden/>
              </w:rPr>
            </w:r>
            <w:r>
              <w:rPr>
                <w:noProof/>
                <w:webHidden/>
              </w:rPr>
              <w:fldChar w:fldCharType="separate"/>
            </w:r>
            <w:r>
              <w:rPr>
                <w:noProof/>
                <w:webHidden/>
              </w:rPr>
              <w:t>40</w:t>
            </w:r>
            <w:r>
              <w:rPr>
                <w:noProof/>
                <w:webHidden/>
              </w:rPr>
              <w:fldChar w:fldCharType="end"/>
            </w:r>
          </w:hyperlink>
        </w:p>
        <w:p w14:paraId="521CF5ED" w14:textId="143F143C" w:rsidR="00AB6790" w:rsidRDefault="00AB6790">
          <w:pPr>
            <w:pStyle w:val="TOC2"/>
            <w:tabs>
              <w:tab w:val="right" w:leader="dot" w:pos="9016"/>
            </w:tabs>
            <w:rPr>
              <w:rFonts w:eastAsiaTheme="minorEastAsia"/>
              <w:b w:val="0"/>
              <w:bCs w:val="0"/>
              <w:noProof/>
              <w:sz w:val="24"/>
              <w:szCs w:val="24"/>
              <w:lang w:eastAsia="en-GB"/>
            </w:rPr>
          </w:pPr>
          <w:hyperlink w:anchor="_Toc220274374" w:history="1">
            <w:r w:rsidRPr="00E04A3B">
              <w:rPr>
                <w:rStyle w:val="Hyperlink"/>
                <w:rFonts w:ascii="Times New Roman" w:hAnsi="Times New Roman" w:cs="Times New Roman"/>
                <w:noProof/>
              </w:rPr>
              <w:t>3.6 Research Materials</w:t>
            </w:r>
            <w:r>
              <w:rPr>
                <w:noProof/>
                <w:webHidden/>
              </w:rPr>
              <w:tab/>
            </w:r>
            <w:r>
              <w:rPr>
                <w:noProof/>
                <w:webHidden/>
              </w:rPr>
              <w:fldChar w:fldCharType="begin"/>
            </w:r>
            <w:r>
              <w:rPr>
                <w:noProof/>
                <w:webHidden/>
              </w:rPr>
              <w:instrText xml:space="preserve"> PAGEREF _Toc220274374 \h </w:instrText>
            </w:r>
            <w:r>
              <w:rPr>
                <w:noProof/>
                <w:webHidden/>
              </w:rPr>
            </w:r>
            <w:r>
              <w:rPr>
                <w:noProof/>
                <w:webHidden/>
              </w:rPr>
              <w:fldChar w:fldCharType="separate"/>
            </w:r>
            <w:r>
              <w:rPr>
                <w:noProof/>
                <w:webHidden/>
              </w:rPr>
              <w:t>41</w:t>
            </w:r>
            <w:r>
              <w:rPr>
                <w:noProof/>
                <w:webHidden/>
              </w:rPr>
              <w:fldChar w:fldCharType="end"/>
            </w:r>
          </w:hyperlink>
        </w:p>
        <w:p w14:paraId="3C136B27" w14:textId="115AA422" w:rsidR="00AB6790" w:rsidRDefault="00AB6790">
          <w:pPr>
            <w:pStyle w:val="TOC3"/>
            <w:tabs>
              <w:tab w:val="right" w:leader="dot" w:pos="9016"/>
            </w:tabs>
            <w:rPr>
              <w:rFonts w:eastAsiaTheme="minorEastAsia"/>
              <w:noProof/>
              <w:sz w:val="24"/>
              <w:szCs w:val="24"/>
              <w:lang w:eastAsia="en-GB"/>
            </w:rPr>
          </w:pPr>
          <w:hyperlink w:anchor="_Toc220274375" w:history="1">
            <w:r w:rsidRPr="00E04A3B">
              <w:rPr>
                <w:rStyle w:val="Hyperlink"/>
                <w:rFonts w:ascii="Times New Roman" w:hAnsi="Times New Roman" w:cs="Times New Roman"/>
                <w:noProof/>
              </w:rPr>
              <w:t>3.6.1 Research Data</w:t>
            </w:r>
            <w:r>
              <w:rPr>
                <w:noProof/>
                <w:webHidden/>
              </w:rPr>
              <w:tab/>
            </w:r>
            <w:r>
              <w:rPr>
                <w:noProof/>
                <w:webHidden/>
              </w:rPr>
              <w:fldChar w:fldCharType="begin"/>
            </w:r>
            <w:r>
              <w:rPr>
                <w:noProof/>
                <w:webHidden/>
              </w:rPr>
              <w:instrText xml:space="preserve"> PAGEREF _Toc220274375 \h </w:instrText>
            </w:r>
            <w:r>
              <w:rPr>
                <w:noProof/>
                <w:webHidden/>
              </w:rPr>
            </w:r>
            <w:r>
              <w:rPr>
                <w:noProof/>
                <w:webHidden/>
              </w:rPr>
              <w:fldChar w:fldCharType="separate"/>
            </w:r>
            <w:r>
              <w:rPr>
                <w:noProof/>
                <w:webHidden/>
              </w:rPr>
              <w:t>41</w:t>
            </w:r>
            <w:r>
              <w:rPr>
                <w:noProof/>
                <w:webHidden/>
              </w:rPr>
              <w:fldChar w:fldCharType="end"/>
            </w:r>
          </w:hyperlink>
        </w:p>
        <w:p w14:paraId="500279C7" w14:textId="7EB03AE8" w:rsidR="00AB6790" w:rsidRDefault="00AB6790">
          <w:pPr>
            <w:pStyle w:val="TOC2"/>
            <w:tabs>
              <w:tab w:val="right" w:leader="dot" w:pos="9016"/>
            </w:tabs>
            <w:rPr>
              <w:rFonts w:eastAsiaTheme="minorEastAsia"/>
              <w:b w:val="0"/>
              <w:bCs w:val="0"/>
              <w:noProof/>
              <w:sz w:val="24"/>
              <w:szCs w:val="24"/>
              <w:lang w:eastAsia="en-GB"/>
            </w:rPr>
          </w:pPr>
          <w:hyperlink w:anchor="_Toc220274376" w:history="1">
            <w:r w:rsidRPr="00E04A3B">
              <w:rPr>
                <w:rStyle w:val="Hyperlink"/>
                <w:rFonts w:ascii="Times New Roman" w:hAnsi="Times New Roman" w:cs="Times New Roman"/>
                <w:noProof/>
              </w:rPr>
              <w:t>3.7 Chapter Summary</w:t>
            </w:r>
            <w:r>
              <w:rPr>
                <w:noProof/>
                <w:webHidden/>
              </w:rPr>
              <w:tab/>
            </w:r>
            <w:r>
              <w:rPr>
                <w:noProof/>
                <w:webHidden/>
              </w:rPr>
              <w:fldChar w:fldCharType="begin"/>
            </w:r>
            <w:r>
              <w:rPr>
                <w:noProof/>
                <w:webHidden/>
              </w:rPr>
              <w:instrText xml:space="preserve"> PAGEREF _Toc220274376 \h </w:instrText>
            </w:r>
            <w:r>
              <w:rPr>
                <w:noProof/>
                <w:webHidden/>
              </w:rPr>
            </w:r>
            <w:r>
              <w:rPr>
                <w:noProof/>
                <w:webHidden/>
              </w:rPr>
              <w:fldChar w:fldCharType="separate"/>
            </w:r>
            <w:r>
              <w:rPr>
                <w:noProof/>
                <w:webHidden/>
              </w:rPr>
              <w:t>42</w:t>
            </w:r>
            <w:r>
              <w:rPr>
                <w:noProof/>
                <w:webHidden/>
              </w:rPr>
              <w:fldChar w:fldCharType="end"/>
            </w:r>
          </w:hyperlink>
        </w:p>
        <w:p w14:paraId="0A06B37E" w14:textId="686E4B12" w:rsidR="00AB6790" w:rsidRDefault="00AB6790">
          <w:pPr>
            <w:pStyle w:val="TOC1"/>
            <w:tabs>
              <w:tab w:val="right" w:leader="dot" w:pos="9016"/>
            </w:tabs>
            <w:rPr>
              <w:rFonts w:eastAsiaTheme="minorEastAsia"/>
              <w:b w:val="0"/>
              <w:bCs w:val="0"/>
              <w:i w:val="0"/>
              <w:iCs w:val="0"/>
              <w:noProof/>
              <w:lang w:eastAsia="en-GB"/>
            </w:rPr>
          </w:pPr>
          <w:hyperlink w:anchor="_Toc220274377" w:history="1">
            <w:r w:rsidRPr="00E04A3B">
              <w:rPr>
                <w:rStyle w:val="Hyperlink"/>
                <w:rFonts w:ascii="Times New Roman" w:hAnsi="Times New Roman" w:cs="Times New Roman"/>
                <w:noProof/>
              </w:rPr>
              <w:t>CHAPTER 4 – EXPERIEMTS AND RESULTS</w:t>
            </w:r>
            <w:r>
              <w:rPr>
                <w:noProof/>
                <w:webHidden/>
              </w:rPr>
              <w:tab/>
            </w:r>
            <w:r>
              <w:rPr>
                <w:noProof/>
                <w:webHidden/>
              </w:rPr>
              <w:fldChar w:fldCharType="begin"/>
            </w:r>
            <w:r>
              <w:rPr>
                <w:noProof/>
                <w:webHidden/>
              </w:rPr>
              <w:instrText xml:space="preserve"> PAGEREF _Toc220274377 \h </w:instrText>
            </w:r>
            <w:r>
              <w:rPr>
                <w:noProof/>
                <w:webHidden/>
              </w:rPr>
            </w:r>
            <w:r>
              <w:rPr>
                <w:noProof/>
                <w:webHidden/>
              </w:rPr>
              <w:fldChar w:fldCharType="separate"/>
            </w:r>
            <w:r>
              <w:rPr>
                <w:noProof/>
                <w:webHidden/>
              </w:rPr>
              <w:t>43</w:t>
            </w:r>
            <w:r>
              <w:rPr>
                <w:noProof/>
                <w:webHidden/>
              </w:rPr>
              <w:fldChar w:fldCharType="end"/>
            </w:r>
          </w:hyperlink>
        </w:p>
        <w:p w14:paraId="3E20A757" w14:textId="250FF9E5" w:rsidR="00AB6790" w:rsidRDefault="00AB6790">
          <w:pPr>
            <w:pStyle w:val="TOC2"/>
            <w:tabs>
              <w:tab w:val="right" w:leader="dot" w:pos="9016"/>
            </w:tabs>
            <w:rPr>
              <w:rFonts w:eastAsiaTheme="minorEastAsia"/>
              <w:b w:val="0"/>
              <w:bCs w:val="0"/>
              <w:noProof/>
              <w:sz w:val="24"/>
              <w:szCs w:val="24"/>
              <w:lang w:eastAsia="en-GB"/>
            </w:rPr>
          </w:pPr>
          <w:hyperlink w:anchor="_Toc220274378" w:history="1">
            <w:r w:rsidRPr="00E04A3B">
              <w:rPr>
                <w:rStyle w:val="Hyperlink"/>
                <w:rFonts w:ascii="Times New Roman" w:hAnsi="Times New Roman" w:cs="Times New Roman"/>
                <w:noProof/>
              </w:rPr>
              <w:t>4.1 Experiment Setup</w:t>
            </w:r>
            <w:r>
              <w:rPr>
                <w:noProof/>
                <w:webHidden/>
              </w:rPr>
              <w:tab/>
            </w:r>
            <w:r>
              <w:rPr>
                <w:noProof/>
                <w:webHidden/>
              </w:rPr>
              <w:fldChar w:fldCharType="begin"/>
            </w:r>
            <w:r>
              <w:rPr>
                <w:noProof/>
                <w:webHidden/>
              </w:rPr>
              <w:instrText xml:space="preserve"> PAGEREF _Toc220274378 \h </w:instrText>
            </w:r>
            <w:r>
              <w:rPr>
                <w:noProof/>
                <w:webHidden/>
              </w:rPr>
            </w:r>
            <w:r>
              <w:rPr>
                <w:noProof/>
                <w:webHidden/>
              </w:rPr>
              <w:fldChar w:fldCharType="separate"/>
            </w:r>
            <w:r>
              <w:rPr>
                <w:noProof/>
                <w:webHidden/>
              </w:rPr>
              <w:t>43</w:t>
            </w:r>
            <w:r>
              <w:rPr>
                <w:noProof/>
                <w:webHidden/>
              </w:rPr>
              <w:fldChar w:fldCharType="end"/>
            </w:r>
          </w:hyperlink>
        </w:p>
        <w:p w14:paraId="05C081C9" w14:textId="25E110DE" w:rsidR="00AB6790" w:rsidRDefault="00AB6790">
          <w:pPr>
            <w:pStyle w:val="TOC3"/>
            <w:tabs>
              <w:tab w:val="right" w:leader="dot" w:pos="9016"/>
            </w:tabs>
            <w:rPr>
              <w:rFonts w:eastAsiaTheme="minorEastAsia"/>
              <w:noProof/>
              <w:sz w:val="24"/>
              <w:szCs w:val="24"/>
              <w:lang w:eastAsia="en-GB"/>
            </w:rPr>
          </w:pPr>
          <w:hyperlink w:anchor="_Toc220274379" w:history="1">
            <w:r w:rsidRPr="00E04A3B">
              <w:rPr>
                <w:rStyle w:val="Hyperlink"/>
                <w:rFonts w:ascii="Times New Roman" w:hAnsi="Times New Roman" w:cs="Times New Roman"/>
                <w:noProof/>
              </w:rPr>
              <w:t>4.1.1 Comparison Request Processing Flow</w:t>
            </w:r>
            <w:r>
              <w:rPr>
                <w:noProof/>
                <w:webHidden/>
              </w:rPr>
              <w:tab/>
            </w:r>
            <w:r>
              <w:rPr>
                <w:noProof/>
                <w:webHidden/>
              </w:rPr>
              <w:fldChar w:fldCharType="begin"/>
            </w:r>
            <w:r>
              <w:rPr>
                <w:noProof/>
                <w:webHidden/>
              </w:rPr>
              <w:instrText xml:space="preserve"> PAGEREF _Toc220274379 \h </w:instrText>
            </w:r>
            <w:r>
              <w:rPr>
                <w:noProof/>
                <w:webHidden/>
              </w:rPr>
            </w:r>
            <w:r>
              <w:rPr>
                <w:noProof/>
                <w:webHidden/>
              </w:rPr>
              <w:fldChar w:fldCharType="separate"/>
            </w:r>
            <w:r>
              <w:rPr>
                <w:noProof/>
                <w:webHidden/>
              </w:rPr>
              <w:t>43</w:t>
            </w:r>
            <w:r>
              <w:rPr>
                <w:noProof/>
                <w:webHidden/>
              </w:rPr>
              <w:fldChar w:fldCharType="end"/>
            </w:r>
          </w:hyperlink>
        </w:p>
        <w:p w14:paraId="453FB2F1" w14:textId="2539B85E" w:rsidR="00AB6790" w:rsidRDefault="00AB6790">
          <w:pPr>
            <w:pStyle w:val="TOC2"/>
            <w:tabs>
              <w:tab w:val="right" w:leader="dot" w:pos="9016"/>
            </w:tabs>
            <w:rPr>
              <w:rFonts w:eastAsiaTheme="minorEastAsia"/>
              <w:b w:val="0"/>
              <w:bCs w:val="0"/>
              <w:noProof/>
              <w:sz w:val="24"/>
              <w:szCs w:val="24"/>
              <w:lang w:eastAsia="en-GB"/>
            </w:rPr>
          </w:pPr>
          <w:hyperlink w:anchor="_Toc220274380" w:history="1">
            <w:r w:rsidRPr="00E04A3B">
              <w:rPr>
                <w:rStyle w:val="Hyperlink"/>
                <w:rFonts w:ascii="Times New Roman" w:hAnsi="Times New Roman" w:cs="Times New Roman"/>
                <w:noProof/>
              </w:rPr>
              <w:t>4.2 Results and Analysis</w:t>
            </w:r>
            <w:r>
              <w:rPr>
                <w:noProof/>
                <w:webHidden/>
              </w:rPr>
              <w:tab/>
            </w:r>
            <w:r>
              <w:rPr>
                <w:noProof/>
                <w:webHidden/>
              </w:rPr>
              <w:fldChar w:fldCharType="begin"/>
            </w:r>
            <w:r>
              <w:rPr>
                <w:noProof/>
                <w:webHidden/>
              </w:rPr>
              <w:instrText xml:space="preserve"> PAGEREF _Toc220274380 \h </w:instrText>
            </w:r>
            <w:r>
              <w:rPr>
                <w:noProof/>
                <w:webHidden/>
              </w:rPr>
            </w:r>
            <w:r>
              <w:rPr>
                <w:noProof/>
                <w:webHidden/>
              </w:rPr>
              <w:fldChar w:fldCharType="separate"/>
            </w:r>
            <w:r>
              <w:rPr>
                <w:noProof/>
                <w:webHidden/>
              </w:rPr>
              <w:t>47</w:t>
            </w:r>
            <w:r>
              <w:rPr>
                <w:noProof/>
                <w:webHidden/>
              </w:rPr>
              <w:fldChar w:fldCharType="end"/>
            </w:r>
          </w:hyperlink>
        </w:p>
        <w:p w14:paraId="37C0A6DC" w14:textId="0E497881" w:rsidR="00AB6790" w:rsidRDefault="00AB6790">
          <w:pPr>
            <w:pStyle w:val="TOC3"/>
            <w:tabs>
              <w:tab w:val="right" w:leader="dot" w:pos="9016"/>
            </w:tabs>
            <w:rPr>
              <w:rFonts w:eastAsiaTheme="minorEastAsia"/>
              <w:noProof/>
              <w:sz w:val="24"/>
              <w:szCs w:val="24"/>
              <w:lang w:eastAsia="en-GB"/>
            </w:rPr>
          </w:pPr>
          <w:hyperlink w:anchor="_Toc220274381" w:history="1">
            <w:r w:rsidRPr="00E04A3B">
              <w:rPr>
                <w:rStyle w:val="Hyperlink"/>
                <w:rFonts w:ascii="Times New Roman" w:hAnsi="Times New Roman" w:cs="Times New Roman"/>
                <w:noProof/>
              </w:rPr>
              <w:t>4.2.1 Analysis of Demographic Performance</w:t>
            </w:r>
            <w:r>
              <w:rPr>
                <w:noProof/>
                <w:webHidden/>
              </w:rPr>
              <w:tab/>
            </w:r>
            <w:r>
              <w:rPr>
                <w:noProof/>
                <w:webHidden/>
              </w:rPr>
              <w:fldChar w:fldCharType="begin"/>
            </w:r>
            <w:r>
              <w:rPr>
                <w:noProof/>
                <w:webHidden/>
              </w:rPr>
              <w:instrText xml:space="preserve"> PAGEREF _Toc220274381 \h </w:instrText>
            </w:r>
            <w:r>
              <w:rPr>
                <w:noProof/>
                <w:webHidden/>
              </w:rPr>
            </w:r>
            <w:r>
              <w:rPr>
                <w:noProof/>
                <w:webHidden/>
              </w:rPr>
              <w:fldChar w:fldCharType="separate"/>
            </w:r>
            <w:r>
              <w:rPr>
                <w:noProof/>
                <w:webHidden/>
              </w:rPr>
              <w:t>47</w:t>
            </w:r>
            <w:r>
              <w:rPr>
                <w:noProof/>
                <w:webHidden/>
              </w:rPr>
              <w:fldChar w:fldCharType="end"/>
            </w:r>
          </w:hyperlink>
        </w:p>
        <w:p w14:paraId="74CE218E" w14:textId="36CEDD46" w:rsidR="00AB6790" w:rsidRDefault="00AB6790">
          <w:pPr>
            <w:pStyle w:val="TOC3"/>
            <w:tabs>
              <w:tab w:val="right" w:leader="dot" w:pos="9016"/>
            </w:tabs>
            <w:rPr>
              <w:rFonts w:eastAsiaTheme="minorEastAsia"/>
              <w:noProof/>
              <w:sz w:val="24"/>
              <w:szCs w:val="24"/>
              <w:lang w:eastAsia="en-GB"/>
            </w:rPr>
          </w:pPr>
          <w:hyperlink w:anchor="_Toc220274382" w:history="1">
            <w:r w:rsidRPr="00E04A3B">
              <w:rPr>
                <w:rStyle w:val="Hyperlink"/>
                <w:rFonts w:ascii="Times New Roman" w:hAnsi="Times New Roman" w:cs="Times New Roman"/>
                <w:noProof/>
              </w:rPr>
              <w:t>4.2.3 Photo Standards Compliance Analysis</w:t>
            </w:r>
            <w:r>
              <w:rPr>
                <w:noProof/>
                <w:webHidden/>
              </w:rPr>
              <w:tab/>
            </w:r>
            <w:r>
              <w:rPr>
                <w:noProof/>
                <w:webHidden/>
              </w:rPr>
              <w:fldChar w:fldCharType="begin"/>
            </w:r>
            <w:r>
              <w:rPr>
                <w:noProof/>
                <w:webHidden/>
              </w:rPr>
              <w:instrText xml:space="preserve"> PAGEREF _Toc220274382 \h </w:instrText>
            </w:r>
            <w:r>
              <w:rPr>
                <w:noProof/>
                <w:webHidden/>
              </w:rPr>
            </w:r>
            <w:r>
              <w:rPr>
                <w:noProof/>
                <w:webHidden/>
              </w:rPr>
              <w:fldChar w:fldCharType="separate"/>
            </w:r>
            <w:r>
              <w:rPr>
                <w:noProof/>
                <w:webHidden/>
              </w:rPr>
              <w:t>56</w:t>
            </w:r>
            <w:r>
              <w:rPr>
                <w:noProof/>
                <w:webHidden/>
              </w:rPr>
              <w:fldChar w:fldCharType="end"/>
            </w:r>
          </w:hyperlink>
        </w:p>
        <w:p w14:paraId="22EA4A69" w14:textId="0E720458" w:rsidR="00AB6790" w:rsidRDefault="00AB6790">
          <w:pPr>
            <w:pStyle w:val="TOC2"/>
            <w:tabs>
              <w:tab w:val="right" w:leader="dot" w:pos="9016"/>
            </w:tabs>
            <w:rPr>
              <w:rFonts w:eastAsiaTheme="minorEastAsia"/>
              <w:b w:val="0"/>
              <w:bCs w:val="0"/>
              <w:noProof/>
              <w:sz w:val="24"/>
              <w:szCs w:val="24"/>
              <w:lang w:eastAsia="en-GB"/>
            </w:rPr>
          </w:pPr>
          <w:hyperlink w:anchor="_Toc220274383" w:history="1">
            <w:r w:rsidRPr="00E04A3B">
              <w:rPr>
                <w:rStyle w:val="Hyperlink"/>
                <w:noProof/>
              </w:rPr>
              <w:t>Discussion</w:t>
            </w:r>
            <w:r>
              <w:rPr>
                <w:noProof/>
                <w:webHidden/>
              </w:rPr>
              <w:tab/>
            </w:r>
            <w:r>
              <w:rPr>
                <w:noProof/>
                <w:webHidden/>
              </w:rPr>
              <w:fldChar w:fldCharType="begin"/>
            </w:r>
            <w:r>
              <w:rPr>
                <w:noProof/>
                <w:webHidden/>
              </w:rPr>
              <w:instrText xml:space="preserve"> PAGEREF _Toc220274383 \h </w:instrText>
            </w:r>
            <w:r>
              <w:rPr>
                <w:noProof/>
                <w:webHidden/>
              </w:rPr>
            </w:r>
            <w:r>
              <w:rPr>
                <w:noProof/>
                <w:webHidden/>
              </w:rPr>
              <w:fldChar w:fldCharType="separate"/>
            </w:r>
            <w:r>
              <w:rPr>
                <w:noProof/>
                <w:webHidden/>
              </w:rPr>
              <w:t>58</w:t>
            </w:r>
            <w:r>
              <w:rPr>
                <w:noProof/>
                <w:webHidden/>
              </w:rPr>
              <w:fldChar w:fldCharType="end"/>
            </w:r>
          </w:hyperlink>
        </w:p>
        <w:p w14:paraId="1135615C" w14:textId="4D9EEBD7" w:rsidR="00AB6790" w:rsidRDefault="00AB6790">
          <w:pPr>
            <w:pStyle w:val="TOC2"/>
            <w:tabs>
              <w:tab w:val="right" w:leader="dot" w:pos="9016"/>
            </w:tabs>
            <w:rPr>
              <w:rFonts w:eastAsiaTheme="minorEastAsia"/>
              <w:b w:val="0"/>
              <w:bCs w:val="0"/>
              <w:noProof/>
              <w:sz w:val="24"/>
              <w:szCs w:val="24"/>
              <w:lang w:eastAsia="en-GB"/>
            </w:rPr>
          </w:pPr>
          <w:hyperlink w:anchor="_Toc220274384" w:history="1">
            <w:r w:rsidRPr="00E04A3B">
              <w:rPr>
                <w:rStyle w:val="Hyperlink"/>
                <w:rFonts w:ascii="Times New Roman" w:hAnsi="Times New Roman" w:cs="Times New Roman"/>
                <w:noProof/>
              </w:rPr>
              <w:t>Chapter Summary</w:t>
            </w:r>
            <w:r>
              <w:rPr>
                <w:noProof/>
                <w:webHidden/>
              </w:rPr>
              <w:tab/>
            </w:r>
            <w:r>
              <w:rPr>
                <w:noProof/>
                <w:webHidden/>
              </w:rPr>
              <w:fldChar w:fldCharType="begin"/>
            </w:r>
            <w:r>
              <w:rPr>
                <w:noProof/>
                <w:webHidden/>
              </w:rPr>
              <w:instrText xml:space="preserve"> PAGEREF _Toc220274384 \h </w:instrText>
            </w:r>
            <w:r>
              <w:rPr>
                <w:noProof/>
                <w:webHidden/>
              </w:rPr>
            </w:r>
            <w:r>
              <w:rPr>
                <w:noProof/>
                <w:webHidden/>
              </w:rPr>
              <w:fldChar w:fldCharType="separate"/>
            </w:r>
            <w:r>
              <w:rPr>
                <w:noProof/>
                <w:webHidden/>
              </w:rPr>
              <w:t>61</w:t>
            </w:r>
            <w:r>
              <w:rPr>
                <w:noProof/>
                <w:webHidden/>
              </w:rPr>
              <w:fldChar w:fldCharType="end"/>
            </w:r>
          </w:hyperlink>
        </w:p>
        <w:p w14:paraId="47E4B746" w14:textId="484CE3B4" w:rsidR="00AB6790" w:rsidRDefault="00AB6790">
          <w:pPr>
            <w:pStyle w:val="TOC1"/>
            <w:tabs>
              <w:tab w:val="right" w:leader="dot" w:pos="9016"/>
            </w:tabs>
            <w:rPr>
              <w:rFonts w:eastAsiaTheme="minorEastAsia"/>
              <w:b w:val="0"/>
              <w:bCs w:val="0"/>
              <w:i w:val="0"/>
              <w:iCs w:val="0"/>
              <w:noProof/>
              <w:lang w:eastAsia="en-GB"/>
            </w:rPr>
          </w:pPr>
          <w:hyperlink w:anchor="_Toc220274385" w:history="1">
            <w:r w:rsidRPr="00E04A3B">
              <w:rPr>
                <w:rStyle w:val="Hyperlink"/>
                <w:rFonts w:ascii="Times New Roman" w:hAnsi="Times New Roman" w:cs="Times New Roman"/>
                <w:noProof/>
              </w:rPr>
              <w:t>CHAPTER 5 – CONCLUSION, LIMITATION, AND RECOMMENDATIONS</w:t>
            </w:r>
            <w:r>
              <w:rPr>
                <w:noProof/>
                <w:webHidden/>
              </w:rPr>
              <w:tab/>
            </w:r>
            <w:r>
              <w:rPr>
                <w:noProof/>
                <w:webHidden/>
              </w:rPr>
              <w:fldChar w:fldCharType="begin"/>
            </w:r>
            <w:r>
              <w:rPr>
                <w:noProof/>
                <w:webHidden/>
              </w:rPr>
              <w:instrText xml:space="preserve"> PAGEREF _Toc220274385 \h </w:instrText>
            </w:r>
            <w:r>
              <w:rPr>
                <w:noProof/>
                <w:webHidden/>
              </w:rPr>
            </w:r>
            <w:r>
              <w:rPr>
                <w:noProof/>
                <w:webHidden/>
              </w:rPr>
              <w:fldChar w:fldCharType="separate"/>
            </w:r>
            <w:r>
              <w:rPr>
                <w:noProof/>
                <w:webHidden/>
              </w:rPr>
              <w:t>62</w:t>
            </w:r>
            <w:r>
              <w:rPr>
                <w:noProof/>
                <w:webHidden/>
              </w:rPr>
              <w:fldChar w:fldCharType="end"/>
            </w:r>
          </w:hyperlink>
        </w:p>
        <w:p w14:paraId="2C57E2C1" w14:textId="45EE9574" w:rsidR="00AB6790" w:rsidRDefault="00AB6790">
          <w:pPr>
            <w:pStyle w:val="TOC2"/>
            <w:tabs>
              <w:tab w:val="right" w:leader="dot" w:pos="9016"/>
            </w:tabs>
            <w:rPr>
              <w:rFonts w:eastAsiaTheme="minorEastAsia"/>
              <w:b w:val="0"/>
              <w:bCs w:val="0"/>
              <w:noProof/>
              <w:sz w:val="24"/>
              <w:szCs w:val="24"/>
              <w:lang w:eastAsia="en-GB"/>
            </w:rPr>
          </w:pPr>
          <w:hyperlink w:anchor="_Toc220274386" w:history="1">
            <w:r w:rsidRPr="00E04A3B">
              <w:rPr>
                <w:rStyle w:val="Hyperlink"/>
                <w:rFonts w:ascii="Times New Roman" w:hAnsi="Times New Roman" w:cs="Times New Roman"/>
                <w:noProof/>
              </w:rPr>
              <w:t>5.1 Summary</w:t>
            </w:r>
            <w:r>
              <w:rPr>
                <w:noProof/>
                <w:webHidden/>
              </w:rPr>
              <w:tab/>
            </w:r>
            <w:r>
              <w:rPr>
                <w:noProof/>
                <w:webHidden/>
              </w:rPr>
              <w:fldChar w:fldCharType="begin"/>
            </w:r>
            <w:r>
              <w:rPr>
                <w:noProof/>
                <w:webHidden/>
              </w:rPr>
              <w:instrText xml:space="preserve"> PAGEREF _Toc220274386 \h </w:instrText>
            </w:r>
            <w:r>
              <w:rPr>
                <w:noProof/>
                <w:webHidden/>
              </w:rPr>
            </w:r>
            <w:r>
              <w:rPr>
                <w:noProof/>
                <w:webHidden/>
              </w:rPr>
              <w:fldChar w:fldCharType="separate"/>
            </w:r>
            <w:r>
              <w:rPr>
                <w:noProof/>
                <w:webHidden/>
              </w:rPr>
              <w:t>62</w:t>
            </w:r>
            <w:r>
              <w:rPr>
                <w:noProof/>
                <w:webHidden/>
              </w:rPr>
              <w:fldChar w:fldCharType="end"/>
            </w:r>
          </w:hyperlink>
        </w:p>
        <w:p w14:paraId="42A2D649" w14:textId="26DCB688" w:rsidR="00AB6790" w:rsidRDefault="00AB6790">
          <w:pPr>
            <w:pStyle w:val="TOC2"/>
            <w:tabs>
              <w:tab w:val="right" w:leader="dot" w:pos="9016"/>
            </w:tabs>
            <w:rPr>
              <w:rFonts w:eastAsiaTheme="minorEastAsia"/>
              <w:b w:val="0"/>
              <w:bCs w:val="0"/>
              <w:noProof/>
              <w:sz w:val="24"/>
              <w:szCs w:val="24"/>
              <w:lang w:eastAsia="en-GB"/>
            </w:rPr>
          </w:pPr>
          <w:hyperlink w:anchor="_Toc220274387" w:history="1">
            <w:r w:rsidRPr="00E04A3B">
              <w:rPr>
                <w:rStyle w:val="Hyperlink"/>
                <w:rFonts w:ascii="Times New Roman" w:hAnsi="Times New Roman" w:cs="Times New Roman"/>
                <w:noProof/>
              </w:rPr>
              <w:t>5.2 Conclusion</w:t>
            </w:r>
            <w:r>
              <w:rPr>
                <w:noProof/>
                <w:webHidden/>
              </w:rPr>
              <w:tab/>
            </w:r>
            <w:r>
              <w:rPr>
                <w:noProof/>
                <w:webHidden/>
              </w:rPr>
              <w:fldChar w:fldCharType="begin"/>
            </w:r>
            <w:r>
              <w:rPr>
                <w:noProof/>
                <w:webHidden/>
              </w:rPr>
              <w:instrText xml:space="preserve"> PAGEREF _Toc220274387 \h </w:instrText>
            </w:r>
            <w:r>
              <w:rPr>
                <w:noProof/>
                <w:webHidden/>
              </w:rPr>
            </w:r>
            <w:r>
              <w:rPr>
                <w:noProof/>
                <w:webHidden/>
              </w:rPr>
              <w:fldChar w:fldCharType="separate"/>
            </w:r>
            <w:r>
              <w:rPr>
                <w:noProof/>
                <w:webHidden/>
              </w:rPr>
              <w:t>62</w:t>
            </w:r>
            <w:r>
              <w:rPr>
                <w:noProof/>
                <w:webHidden/>
              </w:rPr>
              <w:fldChar w:fldCharType="end"/>
            </w:r>
          </w:hyperlink>
        </w:p>
        <w:p w14:paraId="7C0395FE" w14:textId="2471191D" w:rsidR="00AB6790" w:rsidRDefault="00AB6790">
          <w:pPr>
            <w:pStyle w:val="TOC2"/>
            <w:tabs>
              <w:tab w:val="right" w:leader="dot" w:pos="9016"/>
            </w:tabs>
            <w:rPr>
              <w:rFonts w:eastAsiaTheme="minorEastAsia"/>
              <w:b w:val="0"/>
              <w:bCs w:val="0"/>
              <w:noProof/>
              <w:sz w:val="24"/>
              <w:szCs w:val="24"/>
              <w:lang w:eastAsia="en-GB"/>
            </w:rPr>
          </w:pPr>
          <w:hyperlink w:anchor="_Toc220274388" w:history="1">
            <w:r w:rsidRPr="00E04A3B">
              <w:rPr>
                <w:rStyle w:val="Hyperlink"/>
                <w:rFonts w:ascii="Times New Roman" w:hAnsi="Times New Roman" w:cs="Times New Roman"/>
                <w:noProof/>
              </w:rPr>
              <w:t>5.3 Limitation</w:t>
            </w:r>
            <w:r>
              <w:rPr>
                <w:noProof/>
                <w:webHidden/>
              </w:rPr>
              <w:tab/>
            </w:r>
            <w:r>
              <w:rPr>
                <w:noProof/>
                <w:webHidden/>
              </w:rPr>
              <w:fldChar w:fldCharType="begin"/>
            </w:r>
            <w:r>
              <w:rPr>
                <w:noProof/>
                <w:webHidden/>
              </w:rPr>
              <w:instrText xml:space="preserve"> PAGEREF _Toc220274388 \h </w:instrText>
            </w:r>
            <w:r>
              <w:rPr>
                <w:noProof/>
                <w:webHidden/>
              </w:rPr>
            </w:r>
            <w:r>
              <w:rPr>
                <w:noProof/>
                <w:webHidden/>
              </w:rPr>
              <w:fldChar w:fldCharType="separate"/>
            </w:r>
            <w:r>
              <w:rPr>
                <w:noProof/>
                <w:webHidden/>
              </w:rPr>
              <w:t>63</w:t>
            </w:r>
            <w:r>
              <w:rPr>
                <w:noProof/>
                <w:webHidden/>
              </w:rPr>
              <w:fldChar w:fldCharType="end"/>
            </w:r>
          </w:hyperlink>
        </w:p>
        <w:p w14:paraId="309E2B8F" w14:textId="3CE06F66" w:rsidR="00AB6790" w:rsidRDefault="00AB6790">
          <w:pPr>
            <w:pStyle w:val="TOC1"/>
            <w:tabs>
              <w:tab w:val="right" w:leader="dot" w:pos="9016"/>
            </w:tabs>
            <w:rPr>
              <w:rFonts w:eastAsiaTheme="minorEastAsia"/>
              <w:b w:val="0"/>
              <w:bCs w:val="0"/>
              <w:i w:val="0"/>
              <w:iCs w:val="0"/>
              <w:noProof/>
              <w:lang w:eastAsia="en-GB"/>
            </w:rPr>
          </w:pPr>
          <w:hyperlink w:anchor="_Toc220274389" w:history="1">
            <w:r w:rsidRPr="00E04A3B">
              <w:rPr>
                <w:rStyle w:val="Hyperlink"/>
                <w:rFonts w:ascii="Times New Roman" w:hAnsi="Times New Roman" w:cs="Times New Roman"/>
                <w:noProof/>
              </w:rPr>
              <w:t>CHAPTER 6 – REFLECTIONS</w:t>
            </w:r>
            <w:r>
              <w:rPr>
                <w:noProof/>
                <w:webHidden/>
              </w:rPr>
              <w:tab/>
            </w:r>
            <w:r>
              <w:rPr>
                <w:noProof/>
                <w:webHidden/>
              </w:rPr>
              <w:fldChar w:fldCharType="begin"/>
            </w:r>
            <w:r>
              <w:rPr>
                <w:noProof/>
                <w:webHidden/>
              </w:rPr>
              <w:instrText xml:space="preserve"> PAGEREF _Toc220274389 \h </w:instrText>
            </w:r>
            <w:r>
              <w:rPr>
                <w:noProof/>
                <w:webHidden/>
              </w:rPr>
            </w:r>
            <w:r>
              <w:rPr>
                <w:noProof/>
                <w:webHidden/>
              </w:rPr>
              <w:fldChar w:fldCharType="separate"/>
            </w:r>
            <w:r>
              <w:rPr>
                <w:noProof/>
                <w:webHidden/>
              </w:rPr>
              <w:t>65</w:t>
            </w:r>
            <w:r>
              <w:rPr>
                <w:noProof/>
                <w:webHidden/>
              </w:rPr>
              <w:fldChar w:fldCharType="end"/>
            </w:r>
          </w:hyperlink>
        </w:p>
        <w:p w14:paraId="3EF9D136" w14:textId="6F16B573" w:rsidR="00AB6790" w:rsidRDefault="00AB6790">
          <w:pPr>
            <w:pStyle w:val="TOC1"/>
            <w:tabs>
              <w:tab w:val="right" w:leader="dot" w:pos="9016"/>
            </w:tabs>
            <w:rPr>
              <w:rFonts w:eastAsiaTheme="minorEastAsia"/>
              <w:b w:val="0"/>
              <w:bCs w:val="0"/>
              <w:i w:val="0"/>
              <w:iCs w:val="0"/>
              <w:noProof/>
              <w:lang w:eastAsia="en-GB"/>
            </w:rPr>
          </w:pPr>
          <w:hyperlink w:anchor="_Toc220274390" w:history="1">
            <w:r w:rsidRPr="00E04A3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_Toc220274390 \h </w:instrText>
            </w:r>
            <w:r>
              <w:rPr>
                <w:noProof/>
                <w:webHidden/>
              </w:rPr>
            </w:r>
            <w:r>
              <w:rPr>
                <w:noProof/>
                <w:webHidden/>
              </w:rPr>
              <w:fldChar w:fldCharType="separate"/>
            </w:r>
            <w:r>
              <w:rPr>
                <w:noProof/>
                <w:webHidden/>
              </w:rPr>
              <w:t>67</w:t>
            </w:r>
            <w:r>
              <w:rPr>
                <w:noProof/>
                <w:webHidden/>
              </w:rPr>
              <w:fldChar w:fldCharType="end"/>
            </w:r>
          </w:hyperlink>
        </w:p>
        <w:p w14:paraId="1F2F94C0" w14:textId="10DBCA4E" w:rsidR="00083870" w:rsidRDefault="00083870">
          <w:r>
            <w:rPr>
              <w:b/>
              <w:bCs/>
              <w:noProof/>
            </w:rPr>
            <w:fldChar w:fldCharType="end"/>
          </w:r>
        </w:p>
      </w:sdtContent>
    </w:sdt>
    <w:p w14:paraId="3407B54D" w14:textId="0E4746DD" w:rsidR="0042330B" w:rsidRDefault="0042330B">
      <w:r>
        <w:br w:type="page"/>
      </w:r>
    </w:p>
    <w:p w14:paraId="7E04D6EB" w14:textId="77777777" w:rsidR="0042330B" w:rsidRPr="009723FC" w:rsidRDefault="0042330B">
      <w:pPr>
        <w:rPr>
          <w:rFonts w:ascii="Times New Roman" w:hAnsi="Times New Roman" w:cs="Times New Roman"/>
          <w:b/>
          <w:bCs/>
          <w:sz w:val="28"/>
          <w:szCs w:val="28"/>
        </w:rPr>
      </w:pPr>
      <w:r w:rsidRPr="009723FC">
        <w:rPr>
          <w:rFonts w:ascii="Times New Roman" w:hAnsi="Times New Roman" w:cs="Times New Roman"/>
          <w:b/>
          <w:bCs/>
          <w:sz w:val="28"/>
          <w:szCs w:val="28"/>
        </w:rPr>
        <w:lastRenderedPageBreak/>
        <w:t>List of Figures</w:t>
      </w:r>
    </w:p>
    <w:p w14:paraId="722F715A" w14:textId="6FA168D9" w:rsidR="00531C0F" w:rsidRDefault="00531C0F">
      <w:pPr>
        <w:pStyle w:val="TableofFigures"/>
        <w:tabs>
          <w:tab w:val="right" w:leader="dot" w:pos="9016"/>
        </w:tabs>
        <w:rPr>
          <w:noProof/>
        </w:rPr>
      </w:pPr>
      <w:r>
        <w:fldChar w:fldCharType="begin"/>
      </w:r>
      <w:r>
        <w:instrText xml:space="preserve"> TOC \h \z \c "Figure" </w:instrText>
      </w:r>
      <w:r>
        <w:fldChar w:fldCharType="separate"/>
      </w:r>
      <w:hyperlink w:anchor="_Toc220268507" w:history="1">
        <w:r w:rsidRPr="00213442">
          <w:rPr>
            <w:rStyle w:val="Hyperlink"/>
            <w:noProof/>
          </w:rPr>
          <w:t>Figure 1CNN</w:t>
        </w:r>
        <w:r>
          <w:rPr>
            <w:noProof/>
            <w:webHidden/>
          </w:rPr>
          <w:tab/>
        </w:r>
        <w:r>
          <w:rPr>
            <w:noProof/>
            <w:webHidden/>
          </w:rPr>
          <w:fldChar w:fldCharType="begin"/>
        </w:r>
        <w:r>
          <w:rPr>
            <w:noProof/>
            <w:webHidden/>
          </w:rPr>
          <w:instrText xml:space="preserve"> PAGEREF _Toc220268507 \h </w:instrText>
        </w:r>
        <w:r>
          <w:rPr>
            <w:noProof/>
            <w:webHidden/>
          </w:rPr>
        </w:r>
        <w:r>
          <w:rPr>
            <w:noProof/>
            <w:webHidden/>
          </w:rPr>
          <w:fldChar w:fldCharType="separate"/>
        </w:r>
        <w:r>
          <w:rPr>
            <w:noProof/>
            <w:webHidden/>
          </w:rPr>
          <w:t>12</w:t>
        </w:r>
        <w:r>
          <w:rPr>
            <w:noProof/>
            <w:webHidden/>
          </w:rPr>
          <w:fldChar w:fldCharType="end"/>
        </w:r>
      </w:hyperlink>
    </w:p>
    <w:p w14:paraId="211C78D1" w14:textId="220678F8" w:rsidR="00531C0F" w:rsidRDefault="00531C0F">
      <w:pPr>
        <w:pStyle w:val="TableofFigures"/>
        <w:tabs>
          <w:tab w:val="right" w:leader="dot" w:pos="9016"/>
        </w:tabs>
        <w:rPr>
          <w:noProof/>
        </w:rPr>
      </w:pPr>
      <w:hyperlink w:anchor="_Toc220268508" w:history="1">
        <w:r w:rsidRPr="00213442">
          <w:rPr>
            <w:rStyle w:val="Hyperlink"/>
            <w:noProof/>
          </w:rPr>
          <w:t>Figure 2 Core Steps</w:t>
        </w:r>
        <w:r>
          <w:rPr>
            <w:noProof/>
            <w:webHidden/>
          </w:rPr>
          <w:tab/>
        </w:r>
        <w:r>
          <w:rPr>
            <w:noProof/>
            <w:webHidden/>
          </w:rPr>
          <w:fldChar w:fldCharType="begin"/>
        </w:r>
        <w:r>
          <w:rPr>
            <w:noProof/>
            <w:webHidden/>
          </w:rPr>
          <w:instrText xml:space="preserve"> PAGEREF _Toc220268508 \h </w:instrText>
        </w:r>
        <w:r>
          <w:rPr>
            <w:noProof/>
            <w:webHidden/>
          </w:rPr>
        </w:r>
        <w:r>
          <w:rPr>
            <w:noProof/>
            <w:webHidden/>
          </w:rPr>
          <w:fldChar w:fldCharType="separate"/>
        </w:r>
        <w:r>
          <w:rPr>
            <w:noProof/>
            <w:webHidden/>
          </w:rPr>
          <w:t>15</w:t>
        </w:r>
        <w:r>
          <w:rPr>
            <w:noProof/>
            <w:webHidden/>
          </w:rPr>
          <w:fldChar w:fldCharType="end"/>
        </w:r>
      </w:hyperlink>
    </w:p>
    <w:p w14:paraId="5C53ABC9" w14:textId="6C046DD1" w:rsidR="00531C0F" w:rsidRDefault="00531C0F">
      <w:pPr>
        <w:pStyle w:val="TableofFigures"/>
        <w:tabs>
          <w:tab w:val="right" w:leader="dot" w:pos="9016"/>
        </w:tabs>
        <w:rPr>
          <w:noProof/>
        </w:rPr>
      </w:pPr>
      <w:hyperlink w:anchor="_Toc220268509" w:history="1">
        <w:r w:rsidRPr="00213442">
          <w:rPr>
            <w:rStyle w:val="Hyperlink"/>
            <w:noProof/>
          </w:rPr>
          <w:t>Figure 3 Research Design</w:t>
        </w:r>
        <w:r>
          <w:rPr>
            <w:noProof/>
            <w:webHidden/>
          </w:rPr>
          <w:tab/>
        </w:r>
        <w:r>
          <w:rPr>
            <w:noProof/>
            <w:webHidden/>
          </w:rPr>
          <w:fldChar w:fldCharType="begin"/>
        </w:r>
        <w:r>
          <w:rPr>
            <w:noProof/>
            <w:webHidden/>
          </w:rPr>
          <w:instrText xml:space="preserve"> PAGEREF _Toc220268509 \h </w:instrText>
        </w:r>
        <w:r>
          <w:rPr>
            <w:noProof/>
            <w:webHidden/>
          </w:rPr>
        </w:r>
        <w:r>
          <w:rPr>
            <w:noProof/>
            <w:webHidden/>
          </w:rPr>
          <w:fldChar w:fldCharType="separate"/>
        </w:r>
        <w:r>
          <w:rPr>
            <w:noProof/>
            <w:webHidden/>
          </w:rPr>
          <w:t>34</w:t>
        </w:r>
        <w:r>
          <w:rPr>
            <w:noProof/>
            <w:webHidden/>
          </w:rPr>
          <w:fldChar w:fldCharType="end"/>
        </w:r>
      </w:hyperlink>
    </w:p>
    <w:p w14:paraId="10F23143" w14:textId="728142CE" w:rsidR="00531C0F" w:rsidRDefault="00531C0F">
      <w:pPr>
        <w:pStyle w:val="TableofFigures"/>
        <w:tabs>
          <w:tab w:val="right" w:leader="dot" w:pos="9016"/>
        </w:tabs>
        <w:rPr>
          <w:noProof/>
        </w:rPr>
      </w:pPr>
      <w:hyperlink w:anchor="_Toc220268510" w:history="1">
        <w:r w:rsidRPr="00213442">
          <w:rPr>
            <w:rStyle w:val="Hyperlink"/>
            <w:noProof/>
          </w:rPr>
          <w:t>Figure 4 Application Structure</w:t>
        </w:r>
        <w:r>
          <w:rPr>
            <w:noProof/>
            <w:webHidden/>
          </w:rPr>
          <w:tab/>
        </w:r>
        <w:r>
          <w:rPr>
            <w:noProof/>
            <w:webHidden/>
          </w:rPr>
          <w:fldChar w:fldCharType="begin"/>
        </w:r>
        <w:r>
          <w:rPr>
            <w:noProof/>
            <w:webHidden/>
          </w:rPr>
          <w:instrText xml:space="preserve"> PAGEREF _Toc220268510 \h </w:instrText>
        </w:r>
        <w:r>
          <w:rPr>
            <w:noProof/>
            <w:webHidden/>
          </w:rPr>
        </w:r>
        <w:r>
          <w:rPr>
            <w:noProof/>
            <w:webHidden/>
          </w:rPr>
          <w:fldChar w:fldCharType="separate"/>
        </w:r>
        <w:r>
          <w:rPr>
            <w:noProof/>
            <w:webHidden/>
          </w:rPr>
          <w:t>35</w:t>
        </w:r>
        <w:r>
          <w:rPr>
            <w:noProof/>
            <w:webHidden/>
          </w:rPr>
          <w:fldChar w:fldCharType="end"/>
        </w:r>
      </w:hyperlink>
    </w:p>
    <w:p w14:paraId="365898C1" w14:textId="0F385E64" w:rsidR="00531C0F" w:rsidRDefault="00531C0F">
      <w:pPr>
        <w:pStyle w:val="TableofFigures"/>
        <w:tabs>
          <w:tab w:val="right" w:leader="dot" w:pos="9016"/>
        </w:tabs>
        <w:rPr>
          <w:noProof/>
        </w:rPr>
      </w:pPr>
      <w:hyperlink w:anchor="_Toc220268511" w:history="1">
        <w:r w:rsidRPr="00213442">
          <w:rPr>
            <w:rStyle w:val="Hyperlink"/>
            <w:rFonts w:ascii="Times New Roman" w:hAnsi="Times New Roman" w:cs="Times New Roman"/>
            <w:noProof/>
          </w:rPr>
          <w:t>Figure 5 Verification Request Example</w:t>
        </w:r>
        <w:r>
          <w:rPr>
            <w:noProof/>
            <w:webHidden/>
          </w:rPr>
          <w:tab/>
        </w:r>
        <w:r>
          <w:rPr>
            <w:noProof/>
            <w:webHidden/>
          </w:rPr>
          <w:fldChar w:fldCharType="begin"/>
        </w:r>
        <w:r>
          <w:rPr>
            <w:noProof/>
            <w:webHidden/>
          </w:rPr>
          <w:instrText xml:space="preserve"> PAGEREF _Toc220268511 \h </w:instrText>
        </w:r>
        <w:r>
          <w:rPr>
            <w:noProof/>
            <w:webHidden/>
          </w:rPr>
        </w:r>
        <w:r>
          <w:rPr>
            <w:noProof/>
            <w:webHidden/>
          </w:rPr>
          <w:fldChar w:fldCharType="separate"/>
        </w:r>
        <w:r>
          <w:rPr>
            <w:noProof/>
            <w:webHidden/>
          </w:rPr>
          <w:t>43</w:t>
        </w:r>
        <w:r>
          <w:rPr>
            <w:noProof/>
            <w:webHidden/>
          </w:rPr>
          <w:fldChar w:fldCharType="end"/>
        </w:r>
      </w:hyperlink>
    </w:p>
    <w:p w14:paraId="7FE8ED8A" w14:textId="450C984A" w:rsidR="00531C0F" w:rsidRDefault="00531C0F">
      <w:pPr>
        <w:pStyle w:val="TableofFigures"/>
        <w:tabs>
          <w:tab w:val="right" w:leader="dot" w:pos="9016"/>
        </w:tabs>
        <w:rPr>
          <w:noProof/>
        </w:rPr>
      </w:pPr>
      <w:hyperlink w:anchor="_Toc220268512" w:history="1">
        <w:r w:rsidRPr="00213442">
          <w:rPr>
            <w:rStyle w:val="Hyperlink"/>
            <w:rFonts w:ascii="Times New Roman" w:hAnsi="Times New Roman" w:cs="Times New Roman"/>
            <w:noProof/>
          </w:rPr>
          <w:t>Figure 6 Verification Response Example</w:t>
        </w:r>
        <w:r>
          <w:rPr>
            <w:noProof/>
            <w:webHidden/>
          </w:rPr>
          <w:tab/>
        </w:r>
        <w:r>
          <w:rPr>
            <w:noProof/>
            <w:webHidden/>
          </w:rPr>
          <w:fldChar w:fldCharType="begin"/>
        </w:r>
        <w:r>
          <w:rPr>
            <w:noProof/>
            <w:webHidden/>
          </w:rPr>
          <w:instrText xml:space="preserve"> PAGEREF _Toc220268512 \h </w:instrText>
        </w:r>
        <w:r>
          <w:rPr>
            <w:noProof/>
            <w:webHidden/>
          </w:rPr>
        </w:r>
        <w:r>
          <w:rPr>
            <w:noProof/>
            <w:webHidden/>
          </w:rPr>
          <w:fldChar w:fldCharType="separate"/>
        </w:r>
        <w:r>
          <w:rPr>
            <w:noProof/>
            <w:webHidden/>
          </w:rPr>
          <w:t>44</w:t>
        </w:r>
        <w:r>
          <w:rPr>
            <w:noProof/>
            <w:webHidden/>
          </w:rPr>
          <w:fldChar w:fldCharType="end"/>
        </w:r>
      </w:hyperlink>
    </w:p>
    <w:p w14:paraId="25EDC7A3" w14:textId="6BD27BA0" w:rsidR="00531C0F" w:rsidRDefault="00531C0F">
      <w:pPr>
        <w:pStyle w:val="TableofFigures"/>
        <w:tabs>
          <w:tab w:val="right" w:leader="dot" w:pos="9016"/>
        </w:tabs>
        <w:rPr>
          <w:noProof/>
        </w:rPr>
      </w:pPr>
      <w:hyperlink w:anchor="_Toc220268513" w:history="1">
        <w:r w:rsidRPr="00213442">
          <w:rPr>
            <w:rStyle w:val="Hyperlink"/>
            <w:rFonts w:ascii="Times New Roman" w:hAnsi="Times New Roman" w:cs="Times New Roman"/>
            <w:noProof/>
          </w:rPr>
          <w:t>Figure 7 Photo Standards Request</w:t>
        </w:r>
        <w:r>
          <w:rPr>
            <w:noProof/>
            <w:webHidden/>
          </w:rPr>
          <w:tab/>
        </w:r>
        <w:r>
          <w:rPr>
            <w:noProof/>
            <w:webHidden/>
          </w:rPr>
          <w:fldChar w:fldCharType="begin"/>
        </w:r>
        <w:r>
          <w:rPr>
            <w:noProof/>
            <w:webHidden/>
          </w:rPr>
          <w:instrText xml:space="preserve"> PAGEREF _Toc220268513 \h </w:instrText>
        </w:r>
        <w:r>
          <w:rPr>
            <w:noProof/>
            <w:webHidden/>
          </w:rPr>
        </w:r>
        <w:r>
          <w:rPr>
            <w:noProof/>
            <w:webHidden/>
          </w:rPr>
          <w:fldChar w:fldCharType="separate"/>
        </w:r>
        <w:r>
          <w:rPr>
            <w:noProof/>
            <w:webHidden/>
          </w:rPr>
          <w:t>45</w:t>
        </w:r>
        <w:r>
          <w:rPr>
            <w:noProof/>
            <w:webHidden/>
          </w:rPr>
          <w:fldChar w:fldCharType="end"/>
        </w:r>
      </w:hyperlink>
    </w:p>
    <w:p w14:paraId="2E107F79" w14:textId="43F86CD1" w:rsidR="00531C0F" w:rsidRDefault="00531C0F">
      <w:pPr>
        <w:pStyle w:val="TableofFigures"/>
        <w:tabs>
          <w:tab w:val="right" w:leader="dot" w:pos="9016"/>
        </w:tabs>
        <w:rPr>
          <w:noProof/>
        </w:rPr>
      </w:pPr>
      <w:hyperlink w:anchor="_Toc220268514" w:history="1">
        <w:r w:rsidRPr="00213442">
          <w:rPr>
            <w:rStyle w:val="Hyperlink"/>
            <w:noProof/>
          </w:rPr>
          <w:t>Figure 8 Comparison data sample</w:t>
        </w:r>
        <w:r>
          <w:rPr>
            <w:noProof/>
            <w:webHidden/>
          </w:rPr>
          <w:tab/>
        </w:r>
        <w:r>
          <w:rPr>
            <w:noProof/>
            <w:webHidden/>
          </w:rPr>
          <w:fldChar w:fldCharType="begin"/>
        </w:r>
        <w:r>
          <w:rPr>
            <w:noProof/>
            <w:webHidden/>
          </w:rPr>
          <w:instrText xml:space="preserve"> PAGEREF _Toc220268514 \h </w:instrText>
        </w:r>
        <w:r>
          <w:rPr>
            <w:noProof/>
            <w:webHidden/>
          </w:rPr>
        </w:r>
        <w:r>
          <w:rPr>
            <w:noProof/>
            <w:webHidden/>
          </w:rPr>
          <w:fldChar w:fldCharType="separate"/>
        </w:r>
        <w:r>
          <w:rPr>
            <w:noProof/>
            <w:webHidden/>
          </w:rPr>
          <w:t>55</w:t>
        </w:r>
        <w:r>
          <w:rPr>
            <w:noProof/>
            <w:webHidden/>
          </w:rPr>
          <w:fldChar w:fldCharType="end"/>
        </w:r>
      </w:hyperlink>
    </w:p>
    <w:p w14:paraId="49F714D5" w14:textId="649122A8" w:rsidR="00531C0F" w:rsidRDefault="00531C0F">
      <w:pPr>
        <w:pStyle w:val="TableofFigures"/>
        <w:tabs>
          <w:tab w:val="right" w:leader="dot" w:pos="9016"/>
        </w:tabs>
        <w:rPr>
          <w:noProof/>
        </w:rPr>
      </w:pPr>
      <w:hyperlink w:anchor="_Toc220268515" w:history="1">
        <w:r w:rsidRPr="00213442">
          <w:rPr>
            <w:rStyle w:val="Hyperlink"/>
            <w:noProof/>
          </w:rPr>
          <w:t>Figure 9 Data Sample (Photo Standards)</w:t>
        </w:r>
        <w:r>
          <w:rPr>
            <w:noProof/>
            <w:webHidden/>
          </w:rPr>
          <w:tab/>
        </w:r>
        <w:r>
          <w:rPr>
            <w:noProof/>
            <w:webHidden/>
          </w:rPr>
          <w:fldChar w:fldCharType="begin"/>
        </w:r>
        <w:r>
          <w:rPr>
            <w:noProof/>
            <w:webHidden/>
          </w:rPr>
          <w:instrText xml:space="preserve"> PAGEREF _Toc220268515 \h </w:instrText>
        </w:r>
        <w:r>
          <w:rPr>
            <w:noProof/>
            <w:webHidden/>
          </w:rPr>
        </w:r>
        <w:r>
          <w:rPr>
            <w:noProof/>
            <w:webHidden/>
          </w:rPr>
          <w:fldChar w:fldCharType="separate"/>
        </w:r>
        <w:r>
          <w:rPr>
            <w:noProof/>
            <w:webHidden/>
          </w:rPr>
          <w:t>57</w:t>
        </w:r>
        <w:r>
          <w:rPr>
            <w:noProof/>
            <w:webHidden/>
          </w:rPr>
          <w:fldChar w:fldCharType="end"/>
        </w:r>
      </w:hyperlink>
    </w:p>
    <w:p w14:paraId="26E6FAFC" w14:textId="172C79F8" w:rsidR="00531C0F" w:rsidRDefault="00531C0F">
      <w:pPr>
        <w:pStyle w:val="TableofFigures"/>
        <w:tabs>
          <w:tab w:val="right" w:leader="dot" w:pos="9016"/>
        </w:tabs>
        <w:rPr>
          <w:noProof/>
        </w:rPr>
      </w:pPr>
      <w:hyperlink w:anchor="_Toc220268516" w:history="1">
        <w:r w:rsidRPr="00213442">
          <w:rPr>
            <w:rStyle w:val="Hyperlink"/>
            <w:noProof/>
          </w:rPr>
          <w:t>Figure 10 Gantt Chart Proposal</w:t>
        </w:r>
        <w:r>
          <w:rPr>
            <w:noProof/>
            <w:webHidden/>
          </w:rPr>
          <w:tab/>
        </w:r>
        <w:r>
          <w:rPr>
            <w:noProof/>
            <w:webHidden/>
          </w:rPr>
          <w:fldChar w:fldCharType="begin"/>
        </w:r>
        <w:r>
          <w:rPr>
            <w:noProof/>
            <w:webHidden/>
          </w:rPr>
          <w:instrText xml:space="preserve"> PAGEREF _Toc220268516 \h </w:instrText>
        </w:r>
        <w:r>
          <w:rPr>
            <w:noProof/>
            <w:webHidden/>
          </w:rPr>
        </w:r>
        <w:r>
          <w:rPr>
            <w:noProof/>
            <w:webHidden/>
          </w:rPr>
          <w:fldChar w:fldCharType="separate"/>
        </w:r>
        <w:r>
          <w:rPr>
            <w:noProof/>
            <w:webHidden/>
          </w:rPr>
          <w:t>72</w:t>
        </w:r>
        <w:r>
          <w:rPr>
            <w:noProof/>
            <w:webHidden/>
          </w:rPr>
          <w:fldChar w:fldCharType="end"/>
        </w:r>
      </w:hyperlink>
    </w:p>
    <w:p w14:paraId="06375397" w14:textId="3583EC37" w:rsidR="00531C0F" w:rsidRDefault="00531C0F">
      <w:pPr>
        <w:pStyle w:val="TableofFigures"/>
        <w:tabs>
          <w:tab w:val="right" w:leader="dot" w:pos="9016"/>
        </w:tabs>
        <w:rPr>
          <w:noProof/>
        </w:rPr>
      </w:pPr>
      <w:hyperlink w:anchor="_Toc220268517" w:history="1">
        <w:r w:rsidRPr="00213442">
          <w:rPr>
            <w:rStyle w:val="Hyperlink"/>
            <w:noProof/>
          </w:rPr>
          <w:t>Figure 11Gantt Chart</w:t>
        </w:r>
        <w:r>
          <w:rPr>
            <w:noProof/>
            <w:webHidden/>
          </w:rPr>
          <w:tab/>
        </w:r>
        <w:r>
          <w:rPr>
            <w:noProof/>
            <w:webHidden/>
          </w:rPr>
          <w:fldChar w:fldCharType="begin"/>
        </w:r>
        <w:r>
          <w:rPr>
            <w:noProof/>
            <w:webHidden/>
          </w:rPr>
          <w:instrText xml:space="preserve"> PAGEREF _Toc220268517 \h </w:instrText>
        </w:r>
        <w:r>
          <w:rPr>
            <w:noProof/>
            <w:webHidden/>
          </w:rPr>
        </w:r>
        <w:r>
          <w:rPr>
            <w:noProof/>
            <w:webHidden/>
          </w:rPr>
          <w:fldChar w:fldCharType="separate"/>
        </w:r>
        <w:r>
          <w:rPr>
            <w:noProof/>
            <w:webHidden/>
          </w:rPr>
          <w:t>72</w:t>
        </w:r>
        <w:r>
          <w:rPr>
            <w:noProof/>
            <w:webHidden/>
          </w:rPr>
          <w:fldChar w:fldCharType="end"/>
        </w:r>
      </w:hyperlink>
    </w:p>
    <w:p w14:paraId="51F3F610" w14:textId="138E8A9F" w:rsidR="0042330B" w:rsidRDefault="00531C0F">
      <w:r>
        <w:fldChar w:fldCharType="end"/>
      </w:r>
    </w:p>
    <w:p w14:paraId="172766D1" w14:textId="77777777" w:rsidR="00FD3354" w:rsidRPr="009723FC" w:rsidRDefault="0042330B">
      <w:pPr>
        <w:rPr>
          <w:rFonts w:ascii="Times New Roman" w:hAnsi="Times New Roman" w:cs="Times New Roman"/>
          <w:b/>
          <w:bCs/>
          <w:sz w:val="28"/>
          <w:szCs w:val="28"/>
        </w:rPr>
      </w:pPr>
      <w:r w:rsidRPr="009723FC">
        <w:rPr>
          <w:rFonts w:ascii="Times New Roman" w:hAnsi="Times New Roman" w:cs="Times New Roman"/>
          <w:b/>
          <w:bCs/>
          <w:sz w:val="28"/>
          <w:szCs w:val="28"/>
        </w:rPr>
        <w:t>List of Tables</w:t>
      </w:r>
    </w:p>
    <w:p w14:paraId="230EEFF7" w14:textId="0D582CA4" w:rsidR="006705E8" w:rsidRDefault="006705E8">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20268671" w:history="1">
        <w:r w:rsidRPr="00497402">
          <w:rPr>
            <w:rStyle w:val="Hyperlink"/>
            <w:noProof/>
          </w:rPr>
          <w:t>Table 1Classification Function</w:t>
        </w:r>
        <w:r>
          <w:rPr>
            <w:noProof/>
            <w:webHidden/>
          </w:rPr>
          <w:tab/>
        </w:r>
        <w:r>
          <w:rPr>
            <w:noProof/>
            <w:webHidden/>
          </w:rPr>
          <w:fldChar w:fldCharType="begin"/>
        </w:r>
        <w:r>
          <w:rPr>
            <w:noProof/>
            <w:webHidden/>
          </w:rPr>
          <w:instrText xml:space="preserve"> PAGEREF _Toc220268671 \h </w:instrText>
        </w:r>
        <w:r>
          <w:rPr>
            <w:noProof/>
            <w:webHidden/>
          </w:rPr>
        </w:r>
        <w:r>
          <w:rPr>
            <w:noProof/>
            <w:webHidden/>
          </w:rPr>
          <w:fldChar w:fldCharType="separate"/>
        </w:r>
        <w:r>
          <w:rPr>
            <w:noProof/>
            <w:webHidden/>
          </w:rPr>
          <w:t>40</w:t>
        </w:r>
        <w:r>
          <w:rPr>
            <w:noProof/>
            <w:webHidden/>
          </w:rPr>
          <w:fldChar w:fldCharType="end"/>
        </w:r>
      </w:hyperlink>
    </w:p>
    <w:p w14:paraId="0F18A1BD" w14:textId="6969A445" w:rsidR="006705E8" w:rsidRDefault="006705E8">
      <w:pPr>
        <w:pStyle w:val="TableofFigures"/>
        <w:tabs>
          <w:tab w:val="right" w:leader="dot" w:pos="9016"/>
        </w:tabs>
        <w:rPr>
          <w:rFonts w:eastAsiaTheme="minorEastAsia"/>
          <w:noProof/>
          <w:lang w:eastAsia="en-GB"/>
        </w:rPr>
      </w:pPr>
      <w:hyperlink w:anchor="_Toc220268672" w:history="1">
        <w:r w:rsidRPr="00497402">
          <w:rPr>
            <w:rStyle w:val="Hyperlink"/>
            <w:noProof/>
          </w:rPr>
          <w:t>Table 2 Standards Classification Function</w:t>
        </w:r>
        <w:r>
          <w:rPr>
            <w:noProof/>
            <w:webHidden/>
          </w:rPr>
          <w:tab/>
        </w:r>
        <w:r>
          <w:rPr>
            <w:noProof/>
            <w:webHidden/>
          </w:rPr>
          <w:fldChar w:fldCharType="begin"/>
        </w:r>
        <w:r>
          <w:rPr>
            <w:noProof/>
            <w:webHidden/>
          </w:rPr>
          <w:instrText xml:space="preserve"> PAGEREF _Toc220268672 \h </w:instrText>
        </w:r>
        <w:r>
          <w:rPr>
            <w:noProof/>
            <w:webHidden/>
          </w:rPr>
        </w:r>
        <w:r>
          <w:rPr>
            <w:noProof/>
            <w:webHidden/>
          </w:rPr>
          <w:fldChar w:fldCharType="separate"/>
        </w:r>
        <w:r>
          <w:rPr>
            <w:noProof/>
            <w:webHidden/>
          </w:rPr>
          <w:t>40</w:t>
        </w:r>
        <w:r>
          <w:rPr>
            <w:noProof/>
            <w:webHidden/>
          </w:rPr>
          <w:fldChar w:fldCharType="end"/>
        </w:r>
      </w:hyperlink>
    </w:p>
    <w:p w14:paraId="3F017C51" w14:textId="049BE91C" w:rsidR="006705E8" w:rsidRDefault="006705E8">
      <w:pPr>
        <w:pStyle w:val="TableofFigures"/>
        <w:tabs>
          <w:tab w:val="right" w:leader="dot" w:pos="9016"/>
        </w:tabs>
        <w:rPr>
          <w:rFonts w:eastAsiaTheme="minorEastAsia"/>
          <w:noProof/>
          <w:lang w:eastAsia="en-GB"/>
        </w:rPr>
      </w:pPr>
      <w:hyperlink w:anchor="_Toc220268673" w:history="1">
        <w:r w:rsidRPr="00497402">
          <w:rPr>
            <w:rStyle w:val="Hyperlink"/>
            <w:rFonts w:ascii="Times New Roman" w:hAnsi="Times New Roman" w:cs="Times New Roman"/>
            <w:noProof/>
          </w:rPr>
          <w:t>Table 3 Overall Performance</w:t>
        </w:r>
        <w:r>
          <w:rPr>
            <w:noProof/>
            <w:webHidden/>
          </w:rPr>
          <w:tab/>
        </w:r>
        <w:r>
          <w:rPr>
            <w:noProof/>
            <w:webHidden/>
          </w:rPr>
          <w:fldChar w:fldCharType="begin"/>
        </w:r>
        <w:r>
          <w:rPr>
            <w:noProof/>
            <w:webHidden/>
          </w:rPr>
          <w:instrText xml:space="preserve"> PAGEREF _Toc220268673 \h </w:instrText>
        </w:r>
        <w:r>
          <w:rPr>
            <w:noProof/>
            <w:webHidden/>
          </w:rPr>
        </w:r>
        <w:r>
          <w:rPr>
            <w:noProof/>
            <w:webHidden/>
          </w:rPr>
          <w:fldChar w:fldCharType="separate"/>
        </w:r>
        <w:r>
          <w:rPr>
            <w:noProof/>
            <w:webHidden/>
          </w:rPr>
          <w:t>47</w:t>
        </w:r>
        <w:r>
          <w:rPr>
            <w:noProof/>
            <w:webHidden/>
          </w:rPr>
          <w:fldChar w:fldCharType="end"/>
        </w:r>
      </w:hyperlink>
    </w:p>
    <w:p w14:paraId="370B1328" w14:textId="0100E7A3" w:rsidR="006705E8" w:rsidRDefault="006705E8">
      <w:pPr>
        <w:pStyle w:val="TableofFigures"/>
        <w:tabs>
          <w:tab w:val="right" w:leader="dot" w:pos="9016"/>
        </w:tabs>
        <w:rPr>
          <w:rFonts w:eastAsiaTheme="minorEastAsia"/>
          <w:noProof/>
          <w:lang w:eastAsia="en-GB"/>
        </w:rPr>
      </w:pPr>
      <w:hyperlink w:anchor="_Toc220268674" w:history="1">
        <w:r w:rsidRPr="00497402">
          <w:rPr>
            <w:rStyle w:val="Hyperlink"/>
            <w:rFonts w:ascii="Times New Roman" w:hAnsi="Times New Roman" w:cs="Times New Roman"/>
            <w:noProof/>
          </w:rPr>
          <w:t>Table 4 Security FAR</w:t>
        </w:r>
        <w:r>
          <w:rPr>
            <w:noProof/>
            <w:webHidden/>
          </w:rPr>
          <w:tab/>
        </w:r>
        <w:r>
          <w:rPr>
            <w:noProof/>
            <w:webHidden/>
          </w:rPr>
          <w:fldChar w:fldCharType="begin"/>
        </w:r>
        <w:r>
          <w:rPr>
            <w:noProof/>
            <w:webHidden/>
          </w:rPr>
          <w:instrText xml:space="preserve"> PAGEREF _Toc220268674 \h </w:instrText>
        </w:r>
        <w:r>
          <w:rPr>
            <w:noProof/>
            <w:webHidden/>
          </w:rPr>
        </w:r>
        <w:r>
          <w:rPr>
            <w:noProof/>
            <w:webHidden/>
          </w:rPr>
          <w:fldChar w:fldCharType="separate"/>
        </w:r>
        <w:r>
          <w:rPr>
            <w:noProof/>
            <w:webHidden/>
          </w:rPr>
          <w:t>47</w:t>
        </w:r>
        <w:r>
          <w:rPr>
            <w:noProof/>
            <w:webHidden/>
          </w:rPr>
          <w:fldChar w:fldCharType="end"/>
        </w:r>
      </w:hyperlink>
    </w:p>
    <w:p w14:paraId="3EEAB64E" w14:textId="49760206" w:rsidR="006705E8" w:rsidRDefault="006705E8">
      <w:pPr>
        <w:pStyle w:val="TableofFigures"/>
        <w:tabs>
          <w:tab w:val="right" w:leader="dot" w:pos="9016"/>
        </w:tabs>
        <w:rPr>
          <w:rFonts w:eastAsiaTheme="minorEastAsia"/>
          <w:noProof/>
          <w:lang w:eastAsia="en-GB"/>
        </w:rPr>
      </w:pPr>
      <w:hyperlink w:anchor="_Toc220268675" w:history="1">
        <w:r w:rsidRPr="00497402">
          <w:rPr>
            <w:rStyle w:val="Hyperlink"/>
            <w:rFonts w:ascii="Times New Roman" w:hAnsi="Times New Roman" w:cs="Times New Roman"/>
            <w:noProof/>
          </w:rPr>
          <w:t>Table 5 Gender Comparison</w:t>
        </w:r>
        <w:r>
          <w:rPr>
            <w:noProof/>
            <w:webHidden/>
          </w:rPr>
          <w:tab/>
        </w:r>
        <w:r>
          <w:rPr>
            <w:noProof/>
            <w:webHidden/>
          </w:rPr>
          <w:fldChar w:fldCharType="begin"/>
        </w:r>
        <w:r>
          <w:rPr>
            <w:noProof/>
            <w:webHidden/>
          </w:rPr>
          <w:instrText xml:space="preserve"> PAGEREF _Toc220268675 \h </w:instrText>
        </w:r>
        <w:r>
          <w:rPr>
            <w:noProof/>
            <w:webHidden/>
          </w:rPr>
        </w:r>
        <w:r>
          <w:rPr>
            <w:noProof/>
            <w:webHidden/>
          </w:rPr>
          <w:fldChar w:fldCharType="separate"/>
        </w:r>
        <w:r>
          <w:rPr>
            <w:noProof/>
            <w:webHidden/>
          </w:rPr>
          <w:t>48</w:t>
        </w:r>
        <w:r>
          <w:rPr>
            <w:noProof/>
            <w:webHidden/>
          </w:rPr>
          <w:fldChar w:fldCharType="end"/>
        </w:r>
      </w:hyperlink>
    </w:p>
    <w:p w14:paraId="4D60A0D5" w14:textId="4405BB17" w:rsidR="006705E8" w:rsidRDefault="006705E8">
      <w:pPr>
        <w:pStyle w:val="TableofFigures"/>
        <w:tabs>
          <w:tab w:val="right" w:leader="dot" w:pos="9016"/>
        </w:tabs>
        <w:rPr>
          <w:rFonts w:eastAsiaTheme="minorEastAsia"/>
          <w:noProof/>
          <w:lang w:eastAsia="en-GB"/>
        </w:rPr>
      </w:pPr>
      <w:hyperlink w:anchor="_Toc220268676" w:history="1">
        <w:r w:rsidRPr="00497402">
          <w:rPr>
            <w:rStyle w:val="Hyperlink"/>
            <w:rFonts w:ascii="Times New Roman" w:hAnsi="Times New Roman" w:cs="Times New Roman"/>
            <w:noProof/>
          </w:rPr>
          <w:t>Table 6 Ethnic Groups</w:t>
        </w:r>
        <w:r>
          <w:rPr>
            <w:noProof/>
            <w:webHidden/>
          </w:rPr>
          <w:tab/>
        </w:r>
        <w:r>
          <w:rPr>
            <w:noProof/>
            <w:webHidden/>
          </w:rPr>
          <w:fldChar w:fldCharType="begin"/>
        </w:r>
        <w:r>
          <w:rPr>
            <w:noProof/>
            <w:webHidden/>
          </w:rPr>
          <w:instrText xml:space="preserve"> PAGEREF _Toc220268676 \h </w:instrText>
        </w:r>
        <w:r>
          <w:rPr>
            <w:noProof/>
            <w:webHidden/>
          </w:rPr>
        </w:r>
        <w:r>
          <w:rPr>
            <w:noProof/>
            <w:webHidden/>
          </w:rPr>
          <w:fldChar w:fldCharType="separate"/>
        </w:r>
        <w:r>
          <w:rPr>
            <w:noProof/>
            <w:webHidden/>
          </w:rPr>
          <w:t>48</w:t>
        </w:r>
        <w:r>
          <w:rPr>
            <w:noProof/>
            <w:webHidden/>
          </w:rPr>
          <w:fldChar w:fldCharType="end"/>
        </w:r>
      </w:hyperlink>
    </w:p>
    <w:p w14:paraId="0F06E4B2" w14:textId="05ED66C9" w:rsidR="006705E8" w:rsidRDefault="006705E8">
      <w:pPr>
        <w:pStyle w:val="TableofFigures"/>
        <w:tabs>
          <w:tab w:val="right" w:leader="dot" w:pos="9016"/>
        </w:tabs>
        <w:rPr>
          <w:rFonts w:eastAsiaTheme="minorEastAsia"/>
          <w:noProof/>
          <w:lang w:eastAsia="en-GB"/>
        </w:rPr>
      </w:pPr>
      <w:hyperlink w:anchor="_Toc220268677" w:history="1">
        <w:r w:rsidRPr="00497402">
          <w:rPr>
            <w:rStyle w:val="Hyperlink"/>
            <w:noProof/>
          </w:rPr>
          <w:t>Table 7 Female Demographics</w:t>
        </w:r>
        <w:r>
          <w:rPr>
            <w:noProof/>
            <w:webHidden/>
          </w:rPr>
          <w:tab/>
        </w:r>
        <w:r>
          <w:rPr>
            <w:noProof/>
            <w:webHidden/>
          </w:rPr>
          <w:fldChar w:fldCharType="begin"/>
        </w:r>
        <w:r>
          <w:rPr>
            <w:noProof/>
            <w:webHidden/>
          </w:rPr>
          <w:instrText xml:space="preserve"> PAGEREF _Toc220268677 \h </w:instrText>
        </w:r>
        <w:r>
          <w:rPr>
            <w:noProof/>
            <w:webHidden/>
          </w:rPr>
        </w:r>
        <w:r>
          <w:rPr>
            <w:noProof/>
            <w:webHidden/>
          </w:rPr>
          <w:fldChar w:fldCharType="separate"/>
        </w:r>
        <w:r>
          <w:rPr>
            <w:noProof/>
            <w:webHidden/>
          </w:rPr>
          <w:t>49</w:t>
        </w:r>
        <w:r>
          <w:rPr>
            <w:noProof/>
            <w:webHidden/>
          </w:rPr>
          <w:fldChar w:fldCharType="end"/>
        </w:r>
      </w:hyperlink>
    </w:p>
    <w:p w14:paraId="168047EC" w14:textId="5A98B94A" w:rsidR="006705E8" w:rsidRDefault="006705E8">
      <w:pPr>
        <w:pStyle w:val="TableofFigures"/>
        <w:tabs>
          <w:tab w:val="right" w:leader="dot" w:pos="9016"/>
        </w:tabs>
        <w:rPr>
          <w:rFonts w:eastAsiaTheme="minorEastAsia"/>
          <w:noProof/>
          <w:lang w:eastAsia="en-GB"/>
        </w:rPr>
      </w:pPr>
      <w:hyperlink w:anchor="_Toc220268678" w:history="1">
        <w:r w:rsidRPr="00497402">
          <w:rPr>
            <w:rStyle w:val="Hyperlink"/>
            <w:noProof/>
          </w:rPr>
          <w:t>Table 8 Male Demographics</w:t>
        </w:r>
        <w:r>
          <w:rPr>
            <w:noProof/>
            <w:webHidden/>
          </w:rPr>
          <w:tab/>
        </w:r>
        <w:r>
          <w:rPr>
            <w:noProof/>
            <w:webHidden/>
          </w:rPr>
          <w:fldChar w:fldCharType="begin"/>
        </w:r>
        <w:r>
          <w:rPr>
            <w:noProof/>
            <w:webHidden/>
          </w:rPr>
          <w:instrText xml:space="preserve"> PAGEREF _Toc220268678 \h </w:instrText>
        </w:r>
        <w:r>
          <w:rPr>
            <w:noProof/>
            <w:webHidden/>
          </w:rPr>
        </w:r>
        <w:r>
          <w:rPr>
            <w:noProof/>
            <w:webHidden/>
          </w:rPr>
          <w:fldChar w:fldCharType="separate"/>
        </w:r>
        <w:r>
          <w:rPr>
            <w:noProof/>
            <w:webHidden/>
          </w:rPr>
          <w:t>50</w:t>
        </w:r>
        <w:r>
          <w:rPr>
            <w:noProof/>
            <w:webHidden/>
          </w:rPr>
          <w:fldChar w:fldCharType="end"/>
        </w:r>
      </w:hyperlink>
    </w:p>
    <w:p w14:paraId="5253F89B" w14:textId="6D2F16E4" w:rsidR="006705E8" w:rsidRDefault="006705E8">
      <w:pPr>
        <w:pStyle w:val="TableofFigures"/>
        <w:tabs>
          <w:tab w:val="right" w:leader="dot" w:pos="9016"/>
        </w:tabs>
        <w:rPr>
          <w:rFonts w:eastAsiaTheme="minorEastAsia"/>
          <w:noProof/>
          <w:lang w:eastAsia="en-GB"/>
        </w:rPr>
      </w:pPr>
      <w:hyperlink w:anchor="_Toc220268679" w:history="1">
        <w:r w:rsidRPr="00497402">
          <w:rPr>
            <w:rStyle w:val="Hyperlink"/>
            <w:rFonts w:ascii="Times New Roman" w:hAnsi="Times New Roman" w:cs="Times New Roman"/>
            <w:noProof/>
          </w:rPr>
          <w:t>Table 9 Age Analysis</w:t>
        </w:r>
        <w:r>
          <w:rPr>
            <w:noProof/>
            <w:webHidden/>
          </w:rPr>
          <w:tab/>
        </w:r>
        <w:r>
          <w:rPr>
            <w:noProof/>
            <w:webHidden/>
          </w:rPr>
          <w:fldChar w:fldCharType="begin"/>
        </w:r>
        <w:r>
          <w:rPr>
            <w:noProof/>
            <w:webHidden/>
          </w:rPr>
          <w:instrText xml:space="preserve"> PAGEREF _Toc220268679 \h </w:instrText>
        </w:r>
        <w:r>
          <w:rPr>
            <w:noProof/>
            <w:webHidden/>
          </w:rPr>
        </w:r>
        <w:r>
          <w:rPr>
            <w:noProof/>
            <w:webHidden/>
          </w:rPr>
          <w:fldChar w:fldCharType="separate"/>
        </w:r>
        <w:r>
          <w:rPr>
            <w:noProof/>
            <w:webHidden/>
          </w:rPr>
          <w:t>51</w:t>
        </w:r>
        <w:r>
          <w:rPr>
            <w:noProof/>
            <w:webHidden/>
          </w:rPr>
          <w:fldChar w:fldCharType="end"/>
        </w:r>
      </w:hyperlink>
    </w:p>
    <w:p w14:paraId="7A754445" w14:textId="5E901A47" w:rsidR="006705E8" w:rsidRDefault="006705E8">
      <w:pPr>
        <w:pStyle w:val="TableofFigures"/>
        <w:tabs>
          <w:tab w:val="right" w:leader="dot" w:pos="9016"/>
        </w:tabs>
        <w:rPr>
          <w:rFonts w:eastAsiaTheme="minorEastAsia"/>
          <w:noProof/>
          <w:lang w:eastAsia="en-GB"/>
        </w:rPr>
      </w:pPr>
      <w:hyperlink w:anchor="_Toc220268680" w:history="1">
        <w:r w:rsidRPr="00497402">
          <w:rPr>
            <w:rStyle w:val="Hyperlink"/>
            <w:noProof/>
          </w:rPr>
          <w:t>Table 10 Gap Analysis</w:t>
        </w:r>
        <w:r>
          <w:rPr>
            <w:noProof/>
            <w:webHidden/>
          </w:rPr>
          <w:tab/>
        </w:r>
        <w:r>
          <w:rPr>
            <w:noProof/>
            <w:webHidden/>
          </w:rPr>
          <w:fldChar w:fldCharType="begin"/>
        </w:r>
        <w:r>
          <w:rPr>
            <w:noProof/>
            <w:webHidden/>
          </w:rPr>
          <w:instrText xml:space="preserve"> PAGEREF _Toc220268680 \h </w:instrText>
        </w:r>
        <w:r>
          <w:rPr>
            <w:noProof/>
            <w:webHidden/>
          </w:rPr>
        </w:r>
        <w:r>
          <w:rPr>
            <w:noProof/>
            <w:webHidden/>
          </w:rPr>
          <w:fldChar w:fldCharType="separate"/>
        </w:r>
        <w:r>
          <w:rPr>
            <w:noProof/>
            <w:webHidden/>
          </w:rPr>
          <w:t>53</w:t>
        </w:r>
        <w:r>
          <w:rPr>
            <w:noProof/>
            <w:webHidden/>
          </w:rPr>
          <w:fldChar w:fldCharType="end"/>
        </w:r>
      </w:hyperlink>
    </w:p>
    <w:p w14:paraId="7FC915D4" w14:textId="7ACAE667" w:rsidR="006705E8" w:rsidRDefault="006705E8">
      <w:pPr>
        <w:pStyle w:val="TableofFigures"/>
        <w:tabs>
          <w:tab w:val="right" w:leader="dot" w:pos="9016"/>
        </w:tabs>
        <w:rPr>
          <w:rFonts w:eastAsiaTheme="minorEastAsia"/>
          <w:noProof/>
          <w:lang w:eastAsia="en-GB"/>
        </w:rPr>
      </w:pPr>
      <w:hyperlink w:anchor="_Toc220268681" w:history="1">
        <w:r w:rsidRPr="00497402">
          <w:rPr>
            <w:rStyle w:val="Hyperlink"/>
            <w:noProof/>
          </w:rPr>
          <w:t>Table 11 Photo Standards</w:t>
        </w:r>
        <w:r>
          <w:rPr>
            <w:noProof/>
            <w:webHidden/>
          </w:rPr>
          <w:tab/>
        </w:r>
        <w:r>
          <w:rPr>
            <w:noProof/>
            <w:webHidden/>
          </w:rPr>
          <w:fldChar w:fldCharType="begin"/>
        </w:r>
        <w:r>
          <w:rPr>
            <w:noProof/>
            <w:webHidden/>
          </w:rPr>
          <w:instrText xml:space="preserve"> PAGEREF _Toc220268681 \h </w:instrText>
        </w:r>
        <w:r>
          <w:rPr>
            <w:noProof/>
            <w:webHidden/>
          </w:rPr>
        </w:r>
        <w:r>
          <w:rPr>
            <w:noProof/>
            <w:webHidden/>
          </w:rPr>
          <w:fldChar w:fldCharType="separate"/>
        </w:r>
        <w:r>
          <w:rPr>
            <w:noProof/>
            <w:webHidden/>
          </w:rPr>
          <w:t>56</w:t>
        </w:r>
        <w:r>
          <w:rPr>
            <w:noProof/>
            <w:webHidden/>
          </w:rPr>
          <w:fldChar w:fldCharType="end"/>
        </w:r>
      </w:hyperlink>
    </w:p>
    <w:p w14:paraId="0F5DE47E" w14:textId="60577580" w:rsidR="00531C0F" w:rsidRDefault="006705E8">
      <w:r>
        <w:fldChar w:fldCharType="end"/>
      </w:r>
    </w:p>
    <w:p w14:paraId="5E340F39" w14:textId="5409CDC2" w:rsidR="00991F6A" w:rsidRDefault="00991F6A">
      <w:r>
        <w:br w:type="page"/>
      </w:r>
    </w:p>
    <w:p w14:paraId="7709243C" w14:textId="77777777" w:rsidR="00991F6A" w:rsidRPr="005623EB" w:rsidRDefault="00991F6A">
      <w:pPr>
        <w:rPr>
          <w:rFonts w:ascii="Times New Roman" w:hAnsi="Times New Roman" w:cs="Times New Roman"/>
          <w:b/>
          <w:bCs/>
        </w:rPr>
      </w:pPr>
      <w:r w:rsidRPr="005623EB">
        <w:rPr>
          <w:rFonts w:ascii="Times New Roman" w:hAnsi="Times New Roman" w:cs="Times New Roman"/>
          <w:b/>
          <w:bCs/>
        </w:rPr>
        <w:lastRenderedPageBreak/>
        <w:t>Acknowledgement</w:t>
      </w:r>
    </w:p>
    <w:p w14:paraId="10F8C32A" w14:textId="3DC9C2F8" w:rsidR="00DB3883" w:rsidRPr="005623EB" w:rsidRDefault="007F7974" w:rsidP="00F7357D">
      <w:pPr>
        <w:spacing w:line="360" w:lineRule="auto"/>
        <w:jc w:val="both"/>
        <w:rPr>
          <w:rFonts w:ascii="Times New Roman" w:hAnsi="Times New Roman" w:cs="Times New Roman"/>
        </w:rPr>
      </w:pPr>
      <w:r w:rsidRPr="005623EB">
        <w:rPr>
          <w:rFonts w:ascii="Times New Roman" w:hAnsi="Times New Roman" w:cs="Times New Roman"/>
        </w:rPr>
        <w:t>I</w:t>
      </w:r>
      <w:r w:rsidR="00906BBB" w:rsidRPr="005623EB">
        <w:rPr>
          <w:rFonts w:ascii="Times New Roman" w:hAnsi="Times New Roman" w:cs="Times New Roman"/>
        </w:rPr>
        <w:t xml:space="preserve"> would</w:t>
      </w:r>
      <w:r w:rsidRPr="005623EB">
        <w:rPr>
          <w:rFonts w:ascii="Times New Roman" w:hAnsi="Times New Roman" w:cs="Times New Roman"/>
        </w:rPr>
        <w:t xml:space="preserve"> like to thank my supervisor, Mark Huntley, for all the help and advice he gave me during this project. His feedback helped me develop my research approach and improve the overall quality of my work. Mark always pointed me in the right direction when I wasn't sure how to tackle something, and his guidance made a real difference in getting this dissertation finished.</w:t>
      </w:r>
      <w:r w:rsidR="00DB3883" w:rsidRPr="005623EB">
        <w:rPr>
          <w:rFonts w:ascii="Times New Roman" w:hAnsi="Times New Roman" w:cs="Times New Roman"/>
        </w:rPr>
        <w:br w:type="page"/>
      </w:r>
    </w:p>
    <w:p w14:paraId="598CA5B5" w14:textId="4209E73C" w:rsidR="00251034" w:rsidRPr="0084001C" w:rsidRDefault="00251034" w:rsidP="003465EB">
      <w:pPr>
        <w:pStyle w:val="Heading1"/>
        <w:jc w:val="center"/>
        <w:rPr>
          <w:rFonts w:ascii="Times New Roman" w:hAnsi="Times New Roman" w:cs="Times New Roman"/>
          <w:b/>
          <w:bCs/>
        </w:rPr>
      </w:pPr>
      <w:bookmarkStart w:id="1" w:name="_Toc220274326"/>
      <w:r w:rsidRPr="0084001C">
        <w:rPr>
          <w:rFonts w:ascii="Times New Roman" w:hAnsi="Times New Roman" w:cs="Times New Roman"/>
          <w:b/>
          <w:bCs/>
        </w:rPr>
        <w:lastRenderedPageBreak/>
        <w:t>CHAPTER 1 – INTRODUCTION</w:t>
      </w:r>
      <w:bookmarkEnd w:id="1"/>
    </w:p>
    <w:p w14:paraId="03BDEC65" w14:textId="589C5331" w:rsidR="00251034" w:rsidRPr="0084001C" w:rsidRDefault="00251034" w:rsidP="003465EB">
      <w:pPr>
        <w:pStyle w:val="Heading2"/>
        <w:rPr>
          <w:rFonts w:ascii="Times New Roman" w:hAnsi="Times New Roman" w:cs="Times New Roman"/>
          <w:b/>
          <w:bCs/>
        </w:rPr>
      </w:pPr>
      <w:bookmarkStart w:id="2" w:name="_Toc220274327"/>
      <w:r w:rsidRPr="0084001C">
        <w:rPr>
          <w:rFonts w:ascii="Times New Roman" w:hAnsi="Times New Roman" w:cs="Times New Roman"/>
          <w:b/>
          <w:bCs/>
        </w:rPr>
        <w:t xml:space="preserve">1.1 </w:t>
      </w:r>
      <w:r w:rsidR="00F51C2C" w:rsidRPr="0084001C">
        <w:rPr>
          <w:rFonts w:ascii="Times New Roman" w:hAnsi="Times New Roman" w:cs="Times New Roman"/>
          <w:b/>
          <w:bCs/>
        </w:rPr>
        <w:t>Research background</w:t>
      </w:r>
      <w:bookmarkEnd w:id="2"/>
    </w:p>
    <w:p w14:paraId="282297CA" w14:textId="0B5631B0" w:rsidR="00251034" w:rsidRPr="005116AC" w:rsidRDefault="00251034" w:rsidP="0088088A">
      <w:pPr>
        <w:autoSpaceDE w:val="0"/>
        <w:autoSpaceDN w:val="0"/>
        <w:adjustRightInd w:val="0"/>
        <w:spacing w:line="240" w:lineRule="auto"/>
        <w:jc w:val="both"/>
        <w:rPr>
          <w:rFonts w:ascii="Times New Roman" w:hAnsi="Times New Roman" w:cs="Times New Roman"/>
          <w:kern w:val="0"/>
        </w:rPr>
      </w:pPr>
      <w:r w:rsidRPr="005116AC">
        <w:rPr>
          <w:rFonts w:ascii="Times New Roman" w:hAnsi="Times New Roman" w:cs="Times New Roman"/>
          <w:kern w:val="0"/>
        </w:rPr>
        <w:t>Everyday the internal caseworkers at the Driver and Vehicle Licen</w:t>
      </w:r>
      <w:r w:rsidR="00B14A2C" w:rsidRPr="005116AC">
        <w:rPr>
          <w:rFonts w:ascii="Times New Roman" w:hAnsi="Times New Roman" w:cs="Times New Roman"/>
          <w:kern w:val="0"/>
        </w:rPr>
        <w:t>c</w:t>
      </w:r>
      <w:r w:rsidRPr="005116AC">
        <w:rPr>
          <w:rFonts w:ascii="Times New Roman" w:hAnsi="Times New Roman" w:cs="Times New Roman"/>
          <w:kern w:val="0"/>
        </w:rPr>
        <w:t xml:space="preserve">ing Agency reviews and verify thousands of identify </w:t>
      </w:r>
      <w:r w:rsidR="00B14A2C" w:rsidRPr="005116AC">
        <w:rPr>
          <w:rFonts w:ascii="Times New Roman" w:hAnsi="Times New Roman" w:cs="Times New Roman"/>
          <w:kern w:val="0"/>
        </w:rPr>
        <w:t>photo</w:t>
      </w:r>
      <w:r w:rsidR="006C5922" w:rsidRPr="005116AC">
        <w:rPr>
          <w:rFonts w:ascii="Times New Roman" w:hAnsi="Times New Roman" w:cs="Times New Roman"/>
          <w:kern w:val="0"/>
        </w:rPr>
        <w:t>s</w:t>
      </w:r>
      <w:r w:rsidRPr="005116AC">
        <w:rPr>
          <w:rFonts w:ascii="Times New Roman" w:hAnsi="Times New Roman" w:cs="Times New Roman"/>
          <w:kern w:val="0"/>
        </w:rPr>
        <w:t xml:space="preserve"> as part of driving licence applications for example new licences, application</w:t>
      </w:r>
      <w:r w:rsidR="000307A1" w:rsidRPr="005116AC">
        <w:rPr>
          <w:rFonts w:ascii="Times New Roman" w:hAnsi="Times New Roman" w:cs="Times New Roman"/>
          <w:kern w:val="0"/>
        </w:rPr>
        <w:t>s</w:t>
      </w:r>
      <w:r w:rsidRPr="005116AC">
        <w:rPr>
          <w:rFonts w:ascii="Times New Roman" w:hAnsi="Times New Roman" w:cs="Times New Roman"/>
          <w:kern w:val="0"/>
        </w:rPr>
        <w:t xml:space="preserve"> for updating photo on licence and updating a mandatory photo as part of Ten-Year-Renewal driving licen</w:t>
      </w:r>
      <w:r w:rsidR="00B14A2C" w:rsidRPr="005116AC">
        <w:rPr>
          <w:rFonts w:ascii="Times New Roman" w:hAnsi="Times New Roman" w:cs="Times New Roman"/>
          <w:kern w:val="0"/>
        </w:rPr>
        <w:t>c</w:t>
      </w:r>
      <w:r w:rsidRPr="005116AC">
        <w:rPr>
          <w:rFonts w:ascii="Times New Roman" w:hAnsi="Times New Roman" w:cs="Times New Roman"/>
          <w:kern w:val="0"/>
        </w:rPr>
        <w:t>e application</w:t>
      </w:r>
      <w:r w:rsidR="000307A1" w:rsidRPr="005116AC">
        <w:rPr>
          <w:rFonts w:ascii="Times New Roman" w:hAnsi="Times New Roman" w:cs="Times New Roman"/>
          <w:kern w:val="0"/>
        </w:rPr>
        <w:t>s</w:t>
      </w:r>
      <w:r w:rsidRPr="005116AC">
        <w:rPr>
          <w:rFonts w:ascii="Times New Roman" w:hAnsi="Times New Roman" w:cs="Times New Roman"/>
          <w:kern w:val="0"/>
        </w:rPr>
        <w:t xml:space="preserve">. Photo verification is an important part of this process. Each submitted photo is reviewed manually by a caseworker the verification processes is time-consuming, require a lot of work, and there were lots of cases where caseworkers falsely accepted photos as true likeness and rejected photos that are valid , especially when comparing Ten Year Renewal </w:t>
      </w:r>
      <w:r w:rsidR="00FC20F3" w:rsidRPr="005116AC">
        <w:rPr>
          <w:rFonts w:ascii="Times New Roman" w:hAnsi="Times New Roman" w:cs="Times New Roman"/>
          <w:kern w:val="0"/>
        </w:rPr>
        <w:t>a</w:t>
      </w:r>
      <w:r w:rsidRPr="005116AC">
        <w:rPr>
          <w:rFonts w:ascii="Times New Roman" w:hAnsi="Times New Roman" w:cs="Times New Roman"/>
          <w:kern w:val="0"/>
        </w:rPr>
        <w:t>pplication photos where photos </w:t>
      </w:r>
      <w:r w:rsidR="000307A1" w:rsidRPr="005116AC">
        <w:rPr>
          <w:rFonts w:ascii="Times New Roman" w:hAnsi="Times New Roman" w:cs="Times New Roman"/>
          <w:kern w:val="0"/>
        </w:rPr>
        <w:t>are</w:t>
      </w:r>
      <w:r w:rsidR="006C5922" w:rsidRPr="005116AC">
        <w:rPr>
          <w:rFonts w:ascii="Times New Roman" w:hAnsi="Times New Roman" w:cs="Times New Roman"/>
          <w:kern w:val="0"/>
        </w:rPr>
        <w:t xml:space="preserve"> often</w:t>
      </w:r>
      <w:r w:rsidR="000307A1" w:rsidRPr="005116AC">
        <w:rPr>
          <w:rFonts w:ascii="Times New Roman" w:hAnsi="Times New Roman" w:cs="Times New Roman"/>
          <w:kern w:val="0"/>
        </w:rPr>
        <w:t xml:space="preserve"> </w:t>
      </w:r>
      <w:r w:rsidRPr="005116AC">
        <w:rPr>
          <w:rFonts w:ascii="Times New Roman" w:hAnsi="Times New Roman" w:cs="Times New Roman"/>
          <w:kern w:val="0"/>
        </w:rPr>
        <w:t xml:space="preserve">taken ten years apart </w:t>
      </w:r>
      <w:r w:rsidR="000307A1" w:rsidRPr="005116AC">
        <w:rPr>
          <w:rFonts w:ascii="Times New Roman" w:hAnsi="Times New Roman" w:cs="Times New Roman"/>
          <w:kern w:val="0"/>
        </w:rPr>
        <w:t>as</w:t>
      </w:r>
      <w:r w:rsidRPr="005116AC">
        <w:rPr>
          <w:rFonts w:ascii="Times New Roman" w:hAnsi="Times New Roman" w:cs="Times New Roman"/>
          <w:kern w:val="0"/>
        </w:rPr>
        <w:t xml:space="preserve"> people naturally age and their facial features change over time mak</w:t>
      </w:r>
      <w:r w:rsidR="006C5922" w:rsidRPr="005116AC">
        <w:rPr>
          <w:rFonts w:ascii="Times New Roman" w:hAnsi="Times New Roman" w:cs="Times New Roman"/>
          <w:kern w:val="0"/>
        </w:rPr>
        <w:t>ing</w:t>
      </w:r>
      <w:r w:rsidRPr="005116AC">
        <w:rPr>
          <w:rFonts w:ascii="Times New Roman" w:hAnsi="Times New Roman" w:cs="Times New Roman"/>
          <w:kern w:val="0"/>
        </w:rPr>
        <w:t xml:space="preserve"> this process more difficult for hum reviewers</w:t>
      </w:r>
      <w:r w:rsidR="00E40F81" w:rsidRPr="005116AC">
        <w:rPr>
          <w:rFonts w:ascii="Times New Roman" w:hAnsi="Times New Roman" w:cs="Times New Roman"/>
          <w:kern w:val="0"/>
        </w:rPr>
        <w:t>.</w:t>
      </w:r>
    </w:p>
    <w:p w14:paraId="5225E398" w14:textId="0B486FDF" w:rsidR="00251034" w:rsidRPr="00B24F4F" w:rsidRDefault="00251034" w:rsidP="00FF12B6">
      <w:pPr>
        <w:autoSpaceDE w:val="0"/>
        <w:autoSpaceDN w:val="0"/>
        <w:adjustRightInd w:val="0"/>
        <w:spacing w:line="240" w:lineRule="auto"/>
        <w:jc w:val="both"/>
        <w:rPr>
          <w:rFonts w:ascii="Times New Roman" w:hAnsi="Times New Roman" w:cs="Times New Roman"/>
          <w:kern w:val="0"/>
        </w:rPr>
      </w:pPr>
      <w:r w:rsidRPr="00B24F4F">
        <w:rPr>
          <w:rFonts w:ascii="Times New Roman" w:hAnsi="Times New Roman" w:cs="Times New Roman"/>
          <w:kern w:val="0"/>
        </w:rPr>
        <w:t xml:space="preserve">Experiments have demonstrated significant differences in facial recognition abilities among people. It classified people into specific categories of facial recognition abilities, ranging from super recognisers who have exceptional ability in identifying faces under various conditions to individuals who find basic face recognition challenging </w:t>
      </w:r>
      <w:r w:rsidR="00BC5D78" w:rsidRPr="00B24F4F">
        <w:rPr>
          <w:rFonts w:ascii="Times New Roman" w:hAnsi="Times New Roman" w:cs="Times New Roman"/>
          <w:kern w:val="0"/>
        </w:rPr>
        <w:t>[</w:t>
      </w:r>
      <w:r w:rsidR="005E6C55" w:rsidRPr="00B24F4F">
        <w:rPr>
          <w:rFonts w:ascii="Times New Roman" w:hAnsi="Times New Roman" w:cs="Times New Roman"/>
          <w:kern w:val="0"/>
        </w:rPr>
        <w:t>1</w:t>
      </w:r>
      <w:r w:rsidR="00BC5D78" w:rsidRPr="00B24F4F">
        <w:rPr>
          <w:rFonts w:ascii="Times New Roman" w:hAnsi="Times New Roman" w:cs="Times New Roman"/>
          <w:kern w:val="0"/>
        </w:rPr>
        <w:t xml:space="preserve">]. </w:t>
      </w:r>
      <w:r w:rsidRPr="00B24F4F">
        <w:rPr>
          <w:rFonts w:ascii="Times New Roman" w:hAnsi="Times New Roman" w:cs="Times New Roman"/>
          <w:kern w:val="0"/>
        </w:rPr>
        <w:t>Super recogni</w:t>
      </w:r>
      <w:r w:rsidR="00B62C79">
        <w:rPr>
          <w:rFonts w:ascii="Times New Roman" w:hAnsi="Times New Roman" w:cs="Times New Roman"/>
          <w:kern w:val="0"/>
        </w:rPr>
        <w:t>s</w:t>
      </w:r>
      <w:r w:rsidRPr="00B24F4F">
        <w:rPr>
          <w:rFonts w:ascii="Times New Roman" w:hAnsi="Times New Roman" w:cs="Times New Roman"/>
          <w:kern w:val="0"/>
        </w:rPr>
        <w:t xml:space="preserve">ers </w:t>
      </w:r>
      <w:r w:rsidR="00A37C01" w:rsidRPr="00B24F4F">
        <w:rPr>
          <w:rFonts w:ascii="Times New Roman" w:hAnsi="Times New Roman" w:cs="Times New Roman"/>
          <w:kern w:val="0"/>
        </w:rPr>
        <w:t>represent</w:t>
      </w:r>
      <w:r w:rsidRPr="00B24F4F">
        <w:rPr>
          <w:rFonts w:ascii="Times New Roman" w:hAnsi="Times New Roman" w:cs="Times New Roman"/>
          <w:kern w:val="0"/>
        </w:rPr>
        <w:t xml:space="preserve"> a tiny portion of the population and majority of people </w:t>
      </w:r>
      <w:r w:rsidR="000F5F94" w:rsidRPr="00B24F4F">
        <w:rPr>
          <w:rFonts w:ascii="Times New Roman" w:hAnsi="Times New Roman" w:cs="Times New Roman"/>
          <w:kern w:val="0"/>
        </w:rPr>
        <w:t>including</w:t>
      </w:r>
      <w:r w:rsidRPr="00B24F4F">
        <w:rPr>
          <w:rFonts w:ascii="Times New Roman" w:hAnsi="Times New Roman" w:cs="Times New Roman"/>
          <w:kern w:val="0"/>
        </w:rPr>
        <w:t xml:space="preserve"> caseworkers poses low to moderate facial recognition abilities that declines in challenging conditions such as age progression [</w:t>
      </w:r>
      <w:r w:rsidR="005E6C55" w:rsidRPr="00B24F4F">
        <w:rPr>
          <w:rFonts w:ascii="Times New Roman" w:hAnsi="Times New Roman" w:cs="Times New Roman"/>
          <w:kern w:val="0"/>
        </w:rPr>
        <w:t>2</w:t>
      </w:r>
      <w:r w:rsidRPr="00B24F4F">
        <w:rPr>
          <w:rFonts w:ascii="Times New Roman" w:hAnsi="Times New Roman" w:cs="Times New Roman"/>
          <w:kern w:val="0"/>
        </w:rPr>
        <w:t>]</w:t>
      </w:r>
      <w:r w:rsidR="0014188E" w:rsidRPr="00B24F4F">
        <w:rPr>
          <w:rFonts w:ascii="Times New Roman" w:hAnsi="Times New Roman" w:cs="Times New Roman"/>
          <w:kern w:val="0"/>
        </w:rPr>
        <w:t xml:space="preserve"> [3]</w:t>
      </w:r>
      <w:r w:rsidRPr="00B24F4F">
        <w:rPr>
          <w:rFonts w:ascii="Times New Roman" w:hAnsi="Times New Roman" w:cs="Times New Roman"/>
          <w:kern w:val="0"/>
        </w:rPr>
        <w:t>.</w:t>
      </w:r>
    </w:p>
    <w:p w14:paraId="215C097B" w14:textId="36DAA8CD" w:rsidR="00251034" w:rsidRPr="00164B88" w:rsidRDefault="00251034" w:rsidP="00251034">
      <w:pPr>
        <w:autoSpaceDE w:val="0"/>
        <w:autoSpaceDN w:val="0"/>
        <w:adjustRightInd w:val="0"/>
        <w:spacing w:line="240" w:lineRule="auto"/>
        <w:jc w:val="both"/>
        <w:rPr>
          <w:rFonts w:ascii="Times New Roman" w:hAnsi="Times New Roman" w:cs="Times New Roman"/>
          <w:kern w:val="0"/>
        </w:rPr>
      </w:pPr>
      <w:r w:rsidRPr="00164B88">
        <w:rPr>
          <w:rFonts w:ascii="Times New Roman" w:hAnsi="Times New Roman" w:cs="Times New Roman"/>
          <w:kern w:val="0"/>
        </w:rPr>
        <w:t>In recent years the use of facial recognition has become a game changing way for automating the verification of identity.</w:t>
      </w:r>
      <w:r w:rsidR="007A7887" w:rsidRPr="00164B88">
        <w:rPr>
          <w:rFonts w:ascii="Times New Roman" w:hAnsi="Times New Roman" w:cs="Times New Roman"/>
          <w:kern w:val="0"/>
        </w:rPr>
        <w:t xml:space="preserve"> F</w:t>
      </w:r>
      <w:r w:rsidRPr="00164B88">
        <w:rPr>
          <w:rFonts w:ascii="Times New Roman" w:hAnsi="Times New Roman" w:cs="Times New Roman"/>
          <w:kern w:val="0"/>
        </w:rPr>
        <w:t>acial recognitions have evolved over time going from a basic geometric feature matching to a more advanced deep learning architectures that can deal with complicated situations in real-world setting</w:t>
      </w:r>
      <w:r w:rsidR="007C76ED" w:rsidRPr="00164B88">
        <w:rPr>
          <w:rFonts w:ascii="Times New Roman" w:hAnsi="Times New Roman" w:cs="Times New Roman"/>
          <w:kern w:val="0"/>
        </w:rPr>
        <w:t xml:space="preserve"> [</w:t>
      </w:r>
      <w:r w:rsidR="00DF08E7" w:rsidRPr="00164B88">
        <w:rPr>
          <w:rFonts w:ascii="Times New Roman" w:hAnsi="Times New Roman" w:cs="Times New Roman"/>
          <w:kern w:val="0"/>
        </w:rPr>
        <w:t>4</w:t>
      </w:r>
      <w:r w:rsidR="007C76ED" w:rsidRPr="00164B88">
        <w:rPr>
          <w:rFonts w:ascii="Times New Roman" w:hAnsi="Times New Roman" w:cs="Times New Roman"/>
          <w:kern w:val="0"/>
        </w:rPr>
        <w:t>]</w:t>
      </w:r>
      <w:r w:rsidRPr="00164B88">
        <w:rPr>
          <w:rFonts w:ascii="Times New Roman" w:hAnsi="Times New Roman" w:cs="Times New Roman"/>
          <w:kern w:val="0"/>
        </w:rPr>
        <w:t>. AWS Rekognition and other available cloud-based facial recognition solutions are good options for applications that need to process a lot of biometric data quickly and affordably. [</w:t>
      </w:r>
      <w:r w:rsidR="00AF71EB" w:rsidRPr="00164B88">
        <w:rPr>
          <w:rFonts w:ascii="Times New Roman" w:hAnsi="Times New Roman" w:cs="Times New Roman"/>
          <w:kern w:val="0"/>
        </w:rPr>
        <w:t>5</w:t>
      </w:r>
      <w:r w:rsidRPr="00164B88">
        <w:rPr>
          <w:rFonts w:ascii="Times New Roman" w:hAnsi="Times New Roman" w:cs="Times New Roman"/>
          <w:kern w:val="0"/>
        </w:rPr>
        <w:t>]</w:t>
      </w:r>
      <w:r w:rsidR="00AF71EB" w:rsidRPr="00164B88">
        <w:rPr>
          <w:rFonts w:ascii="Times New Roman" w:hAnsi="Times New Roman" w:cs="Times New Roman"/>
          <w:kern w:val="0"/>
        </w:rPr>
        <w:t>.</w:t>
      </w:r>
    </w:p>
    <w:p w14:paraId="3CC91680" w14:textId="172E9103" w:rsidR="005A0AC2" w:rsidRPr="00E625A4" w:rsidRDefault="00251034" w:rsidP="00C84CAF">
      <w:pPr>
        <w:autoSpaceDE w:val="0"/>
        <w:autoSpaceDN w:val="0"/>
        <w:adjustRightInd w:val="0"/>
        <w:spacing w:line="240" w:lineRule="auto"/>
        <w:jc w:val="both"/>
        <w:rPr>
          <w:rFonts w:ascii="Times New Roman" w:hAnsi="Times New Roman" w:cs="Times New Roman"/>
          <w:kern w:val="0"/>
        </w:rPr>
      </w:pPr>
      <w:r w:rsidRPr="00E625A4">
        <w:rPr>
          <w:rFonts w:ascii="Times New Roman" w:hAnsi="Times New Roman" w:cs="Times New Roman"/>
          <w:kern w:val="0"/>
        </w:rPr>
        <w:t xml:space="preserve">As DVLA currently employs serverless designs across </w:t>
      </w:r>
      <w:r w:rsidR="00E625A4" w:rsidRPr="00E625A4">
        <w:rPr>
          <w:rFonts w:ascii="Times New Roman" w:hAnsi="Times New Roman" w:cs="Times New Roman"/>
          <w:kern w:val="0"/>
        </w:rPr>
        <w:t xml:space="preserve">its </w:t>
      </w:r>
      <w:r w:rsidRPr="00E625A4">
        <w:rPr>
          <w:rFonts w:ascii="Times New Roman" w:hAnsi="Times New Roman" w:cs="Times New Roman"/>
          <w:kern w:val="0"/>
        </w:rPr>
        <w:t xml:space="preserve">application integrating facial recognition software opens new ways to make identity verification </w:t>
      </w:r>
      <w:r w:rsidR="00AF71EB" w:rsidRPr="00E625A4">
        <w:rPr>
          <w:rFonts w:ascii="Times New Roman" w:hAnsi="Times New Roman" w:cs="Times New Roman"/>
          <w:kern w:val="0"/>
        </w:rPr>
        <w:t>application</w:t>
      </w:r>
      <w:r w:rsidRPr="00E625A4">
        <w:rPr>
          <w:rFonts w:ascii="Times New Roman" w:hAnsi="Times New Roman" w:cs="Times New Roman"/>
          <w:kern w:val="0"/>
        </w:rPr>
        <w:t xml:space="preserve"> that </w:t>
      </w:r>
      <w:r w:rsidR="00AF71EB" w:rsidRPr="00E625A4">
        <w:rPr>
          <w:rFonts w:ascii="Times New Roman" w:hAnsi="Times New Roman" w:cs="Times New Roman"/>
          <w:kern w:val="0"/>
        </w:rPr>
        <w:t>is</w:t>
      </w:r>
      <w:r w:rsidRPr="00E625A4">
        <w:rPr>
          <w:rFonts w:ascii="Times New Roman" w:hAnsi="Times New Roman" w:cs="Times New Roman"/>
          <w:kern w:val="0"/>
        </w:rPr>
        <w:t xml:space="preserve"> fast and can scale with the needs of the business. Serverless frameworks allow for seamless scaling, lower operating expenses, and pay-per-use rates model that fit within </w:t>
      </w:r>
      <w:r w:rsidR="00923859" w:rsidRPr="00E625A4">
        <w:rPr>
          <w:rFonts w:ascii="Times New Roman" w:hAnsi="Times New Roman" w:cs="Times New Roman"/>
          <w:kern w:val="0"/>
        </w:rPr>
        <w:t>DVLA</w:t>
      </w:r>
      <w:r w:rsidRPr="00E625A4">
        <w:rPr>
          <w:rFonts w:ascii="Times New Roman" w:hAnsi="Times New Roman" w:cs="Times New Roman"/>
          <w:kern w:val="0"/>
        </w:rPr>
        <w:t xml:space="preserve"> budget limits while still meeting high performance and reliability standards [</w:t>
      </w:r>
      <w:r w:rsidR="00AF71EB" w:rsidRPr="00E625A4">
        <w:rPr>
          <w:rFonts w:ascii="Times New Roman" w:hAnsi="Times New Roman" w:cs="Times New Roman"/>
          <w:kern w:val="0"/>
        </w:rPr>
        <w:t>5</w:t>
      </w:r>
      <w:r w:rsidRPr="00E625A4">
        <w:rPr>
          <w:rFonts w:ascii="Times New Roman" w:hAnsi="Times New Roman" w:cs="Times New Roman"/>
          <w:kern w:val="0"/>
        </w:rPr>
        <w:t>]</w:t>
      </w:r>
      <w:r w:rsidR="004D05E9" w:rsidRPr="00E625A4">
        <w:rPr>
          <w:rFonts w:ascii="Times New Roman" w:hAnsi="Times New Roman" w:cs="Times New Roman"/>
          <w:kern w:val="0"/>
        </w:rPr>
        <w:t xml:space="preserve"> </w:t>
      </w:r>
      <w:r w:rsidRPr="00E625A4">
        <w:rPr>
          <w:rFonts w:ascii="Times New Roman" w:hAnsi="Times New Roman" w:cs="Times New Roman"/>
          <w:kern w:val="0"/>
        </w:rPr>
        <w:t xml:space="preserve">There are </w:t>
      </w:r>
      <w:r w:rsidR="00AF71EB" w:rsidRPr="00E625A4">
        <w:rPr>
          <w:rFonts w:ascii="Times New Roman" w:hAnsi="Times New Roman" w:cs="Times New Roman"/>
          <w:kern w:val="0"/>
        </w:rPr>
        <w:t>issues</w:t>
      </w:r>
      <w:r w:rsidRPr="00E625A4">
        <w:rPr>
          <w:rFonts w:ascii="Times New Roman" w:hAnsi="Times New Roman" w:cs="Times New Roman"/>
          <w:kern w:val="0"/>
        </w:rPr>
        <w:t xml:space="preserve"> when it comes to making sure that accuracy, fairness, and compliance are maintained across different demographic groups and at different times. Age progression effects, demographic bias, and compliance with international photo standards are essential elements that require thorough assessment to ascertain the feasibility of automated facial recognition for DVLA applications.</w:t>
      </w:r>
      <w:r w:rsidR="005A0AC2" w:rsidRPr="00E625A4">
        <w:rPr>
          <w:rFonts w:ascii="Times New Roman" w:hAnsi="Times New Roman" w:cs="Times New Roman"/>
          <w:kern w:val="0"/>
        </w:rPr>
        <w:br w:type="page"/>
      </w:r>
    </w:p>
    <w:p w14:paraId="00474C62" w14:textId="3A99AAD5" w:rsidR="00251034" w:rsidRPr="00EE783A" w:rsidRDefault="00251034" w:rsidP="003465EB">
      <w:pPr>
        <w:pStyle w:val="Heading2"/>
        <w:rPr>
          <w:rFonts w:ascii="Times New Roman" w:hAnsi="Times New Roman" w:cs="Times New Roman"/>
          <w:b/>
          <w:bCs/>
        </w:rPr>
      </w:pPr>
      <w:bookmarkStart w:id="3" w:name="_Toc220274328"/>
      <w:r w:rsidRPr="00EE783A">
        <w:rPr>
          <w:rFonts w:ascii="Times New Roman" w:hAnsi="Times New Roman" w:cs="Times New Roman"/>
          <w:b/>
          <w:bCs/>
        </w:rPr>
        <w:lastRenderedPageBreak/>
        <w:t>1.2 R</w:t>
      </w:r>
      <w:r w:rsidR="00F51C2C" w:rsidRPr="00EE783A">
        <w:rPr>
          <w:rFonts w:ascii="Times New Roman" w:hAnsi="Times New Roman" w:cs="Times New Roman"/>
          <w:b/>
          <w:bCs/>
        </w:rPr>
        <w:t>esearch Statement</w:t>
      </w:r>
      <w:bookmarkEnd w:id="3"/>
    </w:p>
    <w:p w14:paraId="78F562D1" w14:textId="0E156EA5" w:rsidR="003465EB" w:rsidRPr="00EE783A" w:rsidRDefault="00251034" w:rsidP="00F61FA1">
      <w:pPr>
        <w:autoSpaceDE w:val="0"/>
        <w:autoSpaceDN w:val="0"/>
        <w:adjustRightInd w:val="0"/>
        <w:spacing w:line="240" w:lineRule="auto"/>
        <w:jc w:val="both"/>
        <w:rPr>
          <w:rFonts w:ascii="Times New Roman" w:hAnsi="Times New Roman" w:cs="Times New Roman"/>
          <w:kern w:val="0"/>
        </w:rPr>
      </w:pPr>
      <w:r w:rsidRPr="00EE783A">
        <w:rPr>
          <w:rFonts w:ascii="Times New Roman" w:hAnsi="Times New Roman" w:cs="Times New Roman"/>
          <w:kern w:val="0"/>
        </w:rPr>
        <w:t xml:space="preserve">The DVLA present way of verifying photos depend heavily on caseworkers checking photos manually for matches against existing photos </w:t>
      </w:r>
      <w:r w:rsidR="008975A8" w:rsidRPr="00EE783A">
        <w:rPr>
          <w:rFonts w:ascii="Times New Roman" w:hAnsi="Times New Roman" w:cs="Times New Roman"/>
          <w:kern w:val="0"/>
        </w:rPr>
        <w:t xml:space="preserve">stored in the system </w:t>
      </w:r>
      <w:r w:rsidRPr="00EE783A">
        <w:rPr>
          <w:rFonts w:ascii="Times New Roman" w:hAnsi="Times New Roman" w:cs="Times New Roman"/>
          <w:kern w:val="0"/>
        </w:rPr>
        <w:t xml:space="preserve">for Ten-Year-Renewal applications which slows down the processing of </w:t>
      </w:r>
      <w:r w:rsidR="00EE783A" w:rsidRPr="00EE783A">
        <w:rPr>
          <w:rFonts w:ascii="Times New Roman" w:hAnsi="Times New Roman" w:cs="Times New Roman"/>
          <w:kern w:val="0"/>
        </w:rPr>
        <w:t>applications and causing delays while a comparison is in a queue</w:t>
      </w:r>
      <w:r w:rsidR="00AA0FBF">
        <w:rPr>
          <w:rFonts w:ascii="Times New Roman" w:hAnsi="Times New Roman" w:cs="Times New Roman"/>
          <w:kern w:val="0"/>
        </w:rPr>
        <w:t xml:space="preserve"> for review</w:t>
      </w:r>
      <w:r w:rsidRPr="00EE783A">
        <w:rPr>
          <w:rFonts w:ascii="Times New Roman" w:hAnsi="Times New Roman" w:cs="Times New Roman"/>
          <w:kern w:val="0"/>
        </w:rPr>
        <w:t xml:space="preserve">. Particularly the Ten-Year-Renewal makes these problems worse because it becomes harder to verify </w:t>
      </w:r>
      <w:r w:rsidR="00542E10" w:rsidRPr="00EE783A">
        <w:rPr>
          <w:rFonts w:ascii="Times New Roman" w:hAnsi="Times New Roman" w:cs="Times New Roman"/>
          <w:kern w:val="0"/>
        </w:rPr>
        <w:t>customers</w:t>
      </w:r>
      <w:r w:rsidRPr="00EE783A">
        <w:rPr>
          <w:rFonts w:ascii="Times New Roman" w:hAnsi="Times New Roman" w:cs="Times New Roman"/>
          <w:kern w:val="0"/>
        </w:rPr>
        <w:t xml:space="preserve"> identity when their appearance changes a lot as they get older.</w:t>
      </w:r>
      <w:r w:rsidR="009479C8" w:rsidRPr="00EE783A">
        <w:rPr>
          <w:rFonts w:ascii="Times New Roman" w:hAnsi="Times New Roman" w:cs="Times New Roman"/>
          <w:kern w:val="0"/>
        </w:rPr>
        <w:t xml:space="preserve"> </w:t>
      </w:r>
      <w:r w:rsidRPr="00EE783A">
        <w:rPr>
          <w:rFonts w:ascii="Times New Roman" w:hAnsi="Times New Roman" w:cs="Times New Roman"/>
          <w:kern w:val="0"/>
        </w:rPr>
        <w:t>Cloud based facial recognition providers show lots of potential, but we still don't know how well they work for the </w:t>
      </w:r>
      <w:r w:rsidR="00726F62" w:rsidRPr="00EE783A">
        <w:rPr>
          <w:rFonts w:ascii="Times New Roman" w:hAnsi="Times New Roman" w:cs="Times New Roman"/>
          <w:kern w:val="0"/>
        </w:rPr>
        <w:t>DVLA</w:t>
      </w:r>
      <w:r w:rsidRPr="00EE783A">
        <w:rPr>
          <w:rFonts w:ascii="Times New Roman" w:hAnsi="Times New Roman" w:cs="Times New Roman"/>
          <w:kern w:val="0"/>
        </w:rPr>
        <w:t xml:space="preserve"> needs. One of the gaps in our understanding of how AWS Rekognition service works when it comes to things like age progression, fairness across demographics, and </w:t>
      </w:r>
      <w:r w:rsidR="009479C8" w:rsidRPr="00EE783A">
        <w:rPr>
          <w:rFonts w:ascii="Times New Roman" w:hAnsi="Times New Roman" w:cs="Times New Roman"/>
          <w:kern w:val="0"/>
        </w:rPr>
        <w:t xml:space="preserve">checking if photos meet </w:t>
      </w:r>
      <w:r w:rsidRPr="00EE783A">
        <w:rPr>
          <w:rFonts w:ascii="Times New Roman" w:hAnsi="Times New Roman" w:cs="Times New Roman"/>
          <w:kern w:val="0"/>
        </w:rPr>
        <w:t>international photo standards.</w:t>
      </w:r>
    </w:p>
    <w:p w14:paraId="7DEFF94F" w14:textId="6372149A" w:rsidR="00251034" w:rsidRPr="00CF57BD" w:rsidRDefault="00251034" w:rsidP="003465EB">
      <w:pPr>
        <w:pStyle w:val="Heading2"/>
        <w:rPr>
          <w:rFonts w:ascii="Times New Roman" w:hAnsi="Times New Roman" w:cs="Times New Roman"/>
          <w:b/>
          <w:bCs/>
          <w:kern w:val="0"/>
          <w:sz w:val="26"/>
          <w:szCs w:val="26"/>
        </w:rPr>
      </w:pPr>
      <w:bookmarkStart w:id="4" w:name="_Toc220274329"/>
      <w:r w:rsidRPr="00CF57BD">
        <w:rPr>
          <w:rFonts w:ascii="Times New Roman" w:hAnsi="Times New Roman" w:cs="Times New Roman"/>
          <w:b/>
          <w:bCs/>
        </w:rPr>
        <w:t>1.3 R</w:t>
      </w:r>
      <w:r w:rsidR="00F51C2C" w:rsidRPr="00CF57BD">
        <w:rPr>
          <w:rFonts w:ascii="Times New Roman" w:hAnsi="Times New Roman" w:cs="Times New Roman"/>
          <w:b/>
          <w:bCs/>
        </w:rPr>
        <w:t>esearch Aim</w:t>
      </w:r>
      <w:bookmarkEnd w:id="4"/>
    </w:p>
    <w:p w14:paraId="7A3C4A53" w14:textId="239BF26C" w:rsidR="00251034" w:rsidRPr="00D767EE" w:rsidRDefault="00251034" w:rsidP="00251034">
      <w:pPr>
        <w:jc w:val="both"/>
        <w:rPr>
          <w:rFonts w:ascii="Times New Roman" w:hAnsi="Times New Roman" w:cs="Times New Roman"/>
        </w:rPr>
      </w:pPr>
      <w:r w:rsidRPr="00D767EE">
        <w:rPr>
          <w:rFonts w:ascii="Times New Roman" w:hAnsi="Times New Roman" w:cs="Times New Roman"/>
        </w:rPr>
        <w:t xml:space="preserve">This experimental research aims to evaluate the effectiveness of AWS Rekognition for DVLA photo verification by developing and testing a serverless facial comparison application, and measuring its appropriateness, accuracy reliability, fairness, and compliance with </w:t>
      </w:r>
      <w:r w:rsidR="00825DF0" w:rsidRPr="00D767EE">
        <w:rPr>
          <w:rFonts w:ascii="Times New Roman" w:hAnsi="Times New Roman" w:cs="Times New Roman"/>
        </w:rPr>
        <w:t>DVLA</w:t>
      </w:r>
      <w:r w:rsidRPr="00D767EE">
        <w:rPr>
          <w:rFonts w:ascii="Times New Roman" w:hAnsi="Times New Roman" w:cs="Times New Roman"/>
        </w:rPr>
        <w:t xml:space="preserve"> photo standards and under various condition</w:t>
      </w:r>
      <w:r w:rsidR="00311E86" w:rsidRPr="00D767EE">
        <w:rPr>
          <w:rFonts w:ascii="Times New Roman" w:hAnsi="Times New Roman" w:cs="Times New Roman"/>
        </w:rPr>
        <w:t xml:space="preserve"> like </w:t>
      </w:r>
      <w:r w:rsidRPr="00D767EE">
        <w:rPr>
          <w:rFonts w:ascii="Times New Roman" w:hAnsi="Times New Roman" w:cs="Times New Roman"/>
        </w:rPr>
        <w:t>age progression</w:t>
      </w:r>
      <w:r w:rsidR="00577624" w:rsidRPr="00D767EE">
        <w:rPr>
          <w:rFonts w:ascii="Times New Roman" w:hAnsi="Times New Roman" w:cs="Times New Roman"/>
        </w:rPr>
        <w:t>, fairness across different demographics groups.</w:t>
      </w:r>
    </w:p>
    <w:p w14:paraId="75FC514D" w14:textId="6155B664" w:rsidR="00251034" w:rsidRPr="000F65C9" w:rsidRDefault="00251034" w:rsidP="003465EB">
      <w:pPr>
        <w:pStyle w:val="Heading2"/>
        <w:rPr>
          <w:rFonts w:ascii="Times New Roman" w:hAnsi="Times New Roman" w:cs="Times New Roman"/>
          <w:b/>
          <w:bCs/>
        </w:rPr>
      </w:pPr>
      <w:bookmarkStart w:id="5" w:name="_Toc220274330"/>
      <w:r w:rsidRPr="000F65C9">
        <w:rPr>
          <w:rFonts w:ascii="Times New Roman" w:hAnsi="Times New Roman" w:cs="Times New Roman"/>
          <w:b/>
          <w:bCs/>
        </w:rPr>
        <w:t>1.4 R</w:t>
      </w:r>
      <w:r w:rsidR="00F51C2C" w:rsidRPr="000F65C9">
        <w:rPr>
          <w:rFonts w:ascii="Times New Roman" w:hAnsi="Times New Roman" w:cs="Times New Roman"/>
          <w:b/>
          <w:bCs/>
        </w:rPr>
        <w:t>esearch Objectives</w:t>
      </w:r>
      <w:bookmarkEnd w:id="5"/>
    </w:p>
    <w:p w14:paraId="6BC8009D" w14:textId="77777777" w:rsidR="00251034" w:rsidRPr="00781A08" w:rsidRDefault="00251034" w:rsidP="00251034">
      <w:pPr>
        <w:jc w:val="both"/>
        <w:rPr>
          <w:rFonts w:ascii="Times New Roman" w:hAnsi="Times New Roman" w:cs="Times New Roman"/>
        </w:rPr>
      </w:pPr>
      <w:r w:rsidRPr="00781A08">
        <w:rPr>
          <w:rFonts w:ascii="Times New Roman" w:hAnsi="Times New Roman" w:cs="Times New Roman"/>
        </w:rPr>
        <w:t>Obj1 – To critically analyse the current literature on the use facial recognition technology, identity verification, age progression, fairness, and ISO/ICAO photo standards to identify research gaps and future work.</w:t>
      </w:r>
    </w:p>
    <w:p w14:paraId="72CC7ACC" w14:textId="2DD7EEB6" w:rsidR="00251034" w:rsidRPr="00781A08" w:rsidRDefault="00251034" w:rsidP="00251034">
      <w:pPr>
        <w:jc w:val="both"/>
        <w:rPr>
          <w:rFonts w:ascii="Times New Roman" w:hAnsi="Times New Roman" w:cs="Times New Roman"/>
        </w:rPr>
      </w:pPr>
      <w:r w:rsidRPr="00781A08">
        <w:rPr>
          <w:rFonts w:ascii="Times New Roman" w:hAnsi="Times New Roman" w:cs="Times New Roman"/>
        </w:rPr>
        <w:t>Obj2 – To identify a suitable research methodology defining photo datasets, ethical consideration, experimental designs and evaluation metrics</w:t>
      </w:r>
      <w:r w:rsidR="005C1A0D" w:rsidRPr="00781A08">
        <w:rPr>
          <w:rFonts w:ascii="Times New Roman" w:hAnsi="Times New Roman" w:cs="Times New Roman"/>
        </w:rPr>
        <w:t>.</w:t>
      </w:r>
    </w:p>
    <w:p w14:paraId="298FD660" w14:textId="77777777" w:rsidR="00251034" w:rsidRPr="00781A08" w:rsidRDefault="00251034" w:rsidP="00251034">
      <w:pPr>
        <w:jc w:val="both"/>
        <w:rPr>
          <w:rFonts w:ascii="Times New Roman" w:hAnsi="Times New Roman" w:cs="Times New Roman"/>
        </w:rPr>
      </w:pPr>
      <w:r w:rsidRPr="00781A08">
        <w:rPr>
          <w:rFonts w:ascii="Times New Roman" w:hAnsi="Times New Roman" w:cs="Times New Roman"/>
        </w:rPr>
        <w:t>Obj3 – To design and develop a serverless facial comparison application using serverless framework, AWS Rekognition, API Gateway, Lambda, S3, DynamoDB.</w:t>
      </w:r>
    </w:p>
    <w:p w14:paraId="0E1FFADE" w14:textId="7F422B10" w:rsidR="00251034" w:rsidRPr="00781A08" w:rsidRDefault="00251034" w:rsidP="00251034">
      <w:pPr>
        <w:jc w:val="both"/>
        <w:rPr>
          <w:rFonts w:ascii="Times New Roman" w:hAnsi="Times New Roman" w:cs="Times New Roman"/>
        </w:rPr>
      </w:pPr>
      <w:r w:rsidRPr="00781A08">
        <w:rPr>
          <w:rFonts w:ascii="Times New Roman" w:hAnsi="Times New Roman" w:cs="Times New Roman"/>
        </w:rPr>
        <w:t>Obj4 – To evaluate the performance of the developed application by measuring identify verification accuracy, fairness across various age groups, and diverse demographic groups</w:t>
      </w:r>
      <w:r w:rsidR="00EB5229" w:rsidRPr="00781A08">
        <w:rPr>
          <w:rFonts w:ascii="Times New Roman" w:hAnsi="Times New Roman" w:cs="Times New Roman"/>
        </w:rPr>
        <w:t>.</w:t>
      </w:r>
    </w:p>
    <w:p w14:paraId="26C3182B" w14:textId="6C97EF1B" w:rsidR="00235F1A" w:rsidRPr="00251034" w:rsidRDefault="00251034" w:rsidP="00251034">
      <w:pPr>
        <w:jc w:val="both"/>
      </w:pPr>
      <w:r w:rsidRPr="00781A08">
        <w:rPr>
          <w:rFonts w:ascii="Times New Roman" w:hAnsi="Times New Roman" w:cs="Times New Roman"/>
          <w:highlight w:val="red"/>
        </w:rPr>
        <w:t>Obj5 – To assess scalability of the developed application by analysing speed and usability in DVLA identity verification providing recommendations and improvements.</w:t>
      </w:r>
      <w:r w:rsidR="00235F1A">
        <w:br w:type="page"/>
      </w:r>
    </w:p>
    <w:p w14:paraId="3B31EA62" w14:textId="64BF9EBB" w:rsidR="006A60A1" w:rsidRPr="00A2406E" w:rsidRDefault="006A60A1" w:rsidP="005D376E">
      <w:pPr>
        <w:pStyle w:val="Heading1"/>
        <w:jc w:val="center"/>
        <w:rPr>
          <w:rFonts w:ascii="Times New Roman" w:hAnsi="Times New Roman" w:cs="Times New Roman"/>
          <w:b/>
          <w:bCs/>
        </w:rPr>
      </w:pPr>
      <w:bookmarkStart w:id="6" w:name="_Toc220274331"/>
      <w:r w:rsidRPr="00A2406E">
        <w:rPr>
          <w:rFonts w:ascii="Times New Roman" w:hAnsi="Times New Roman" w:cs="Times New Roman"/>
          <w:b/>
          <w:bCs/>
        </w:rPr>
        <w:lastRenderedPageBreak/>
        <w:t>CHAPTER 2 - LITERATURE REVIEW</w:t>
      </w:r>
      <w:bookmarkEnd w:id="0"/>
      <w:bookmarkEnd w:id="6"/>
    </w:p>
    <w:p w14:paraId="04F9780A" w14:textId="7CFAB5E4" w:rsidR="006A60A1" w:rsidRPr="00A2406E" w:rsidRDefault="006A60A1" w:rsidP="003465EB">
      <w:pPr>
        <w:pStyle w:val="Heading2"/>
        <w:rPr>
          <w:rFonts w:ascii="Times New Roman" w:hAnsi="Times New Roman" w:cs="Times New Roman"/>
          <w:b/>
          <w:bCs/>
        </w:rPr>
      </w:pPr>
      <w:bookmarkStart w:id="7" w:name="_Toc220274332"/>
      <w:r w:rsidRPr="00A2406E">
        <w:rPr>
          <w:rFonts w:ascii="Times New Roman" w:hAnsi="Times New Roman" w:cs="Times New Roman"/>
          <w:b/>
          <w:bCs/>
        </w:rPr>
        <w:t xml:space="preserve">2.1 </w:t>
      </w:r>
      <w:r w:rsidR="00B47DE7" w:rsidRPr="00A2406E">
        <w:rPr>
          <w:rFonts w:ascii="Times New Roman" w:hAnsi="Times New Roman" w:cs="Times New Roman"/>
          <w:b/>
          <w:bCs/>
        </w:rPr>
        <w:t>Introduction</w:t>
      </w:r>
      <w:bookmarkEnd w:id="7"/>
    </w:p>
    <w:p w14:paraId="2CE62A40" w14:textId="4B8F2724" w:rsidR="007E06C8" w:rsidRPr="00D8680D" w:rsidRDefault="007E06C8" w:rsidP="001D0AE5">
      <w:pPr>
        <w:autoSpaceDE w:val="0"/>
        <w:autoSpaceDN w:val="0"/>
        <w:adjustRightInd w:val="0"/>
        <w:spacing w:line="360" w:lineRule="auto"/>
        <w:jc w:val="both"/>
        <w:rPr>
          <w:rFonts w:ascii="Times New Roman" w:hAnsi="Times New Roman" w:cs="Times New Roman"/>
          <w:kern w:val="0"/>
        </w:rPr>
      </w:pPr>
      <w:r w:rsidRPr="00D8680D">
        <w:rPr>
          <w:rFonts w:ascii="Times New Roman" w:hAnsi="Times New Roman" w:cs="Times New Roman"/>
          <w:kern w:val="0"/>
        </w:rPr>
        <w:t>Face recognition has gained popularity over the last 30 years because it simplifies analysis of images and pattern detection. At least two factors explain this such as trend in the wide range of commercial and legal needs, and the availability of relevant tools like smart phones, cameras. Even while machine learning solutions have advanced, the way they perform is limited to real-world settings. Identifying face images in an uncontrolled setting such lighting, posture, facial expression, occlusion, disguises etc. remains difficult [</w:t>
      </w:r>
      <w:r w:rsidR="00612359" w:rsidRPr="00D8680D">
        <w:rPr>
          <w:rFonts w:ascii="Times New Roman" w:hAnsi="Times New Roman" w:cs="Times New Roman"/>
          <w:kern w:val="0"/>
        </w:rPr>
        <w:t>6</w:t>
      </w:r>
      <w:r w:rsidRPr="00D8680D">
        <w:rPr>
          <w:rFonts w:ascii="Times New Roman" w:hAnsi="Times New Roman" w:cs="Times New Roman"/>
          <w:kern w:val="0"/>
        </w:rPr>
        <w:t xml:space="preserve">]. </w:t>
      </w:r>
    </w:p>
    <w:p w14:paraId="14EFB1D1" w14:textId="77777777" w:rsidR="007E06C8" w:rsidRPr="008838EC" w:rsidRDefault="007E06C8" w:rsidP="001D0AE5">
      <w:pPr>
        <w:autoSpaceDE w:val="0"/>
        <w:autoSpaceDN w:val="0"/>
        <w:adjustRightInd w:val="0"/>
        <w:spacing w:line="360" w:lineRule="auto"/>
        <w:jc w:val="both"/>
        <w:rPr>
          <w:rFonts w:ascii="Times New Roman" w:hAnsi="Times New Roman" w:cs="Times New Roman"/>
          <w:kern w:val="0"/>
        </w:rPr>
      </w:pPr>
      <w:r w:rsidRPr="008838EC">
        <w:rPr>
          <w:rFonts w:ascii="Times New Roman" w:hAnsi="Times New Roman" w:cs="Times New Roman"/>
          <w:kern w:val="0"/>
        </w:rPr>
        <w:t>Probably the face is the most common biometric feature. Since photography emerged, government agencies and commercial companies are keeping facial photos. As referential databases, these collections have matched and compared offender, eyewitness, and victim facial photos in criminal investigations.</w:t>
      </w:r>
    </w:p>
    <w:p w14:paraId="4A856D3A" w14:textId="2F606B81" w:rsidR="007E06C8" w:rsidRPr="008838EC" w:rsidRDefault="007E06C8" w:rsidP="001D0AE5">
      <w:pPr>
        <w:autoSpaceDE w:val="0"/>
        <w:autoSpaceDN w:val="0"/>
        <w:adjustRightInd w:val="0"/>
        <w:spacing w:line="360" w:lineRule="auto"/>
        <w:jc w:val="both"/>
        <w:rPr>
          <w:rFonts w:ascii="Times New Roman" w:hAnsi="Times New Roman" w:cs="Times New Roman"/>
          <w:kern w:val="0"/>
        </w:rPr>
      </w:pPr>
      <w:r w:rsidRPr="008838EC">
        <w:rPr>
          <w:rFonts w:ascii="Times New Roman" w:hAnsi="Times New Roman" w:cs="Times New Roman"/>
          <w:kern w:val="0"/>
        </w:rPr>
        <w:t>Face recognition has an extensive history; it involves computer scientists and many more. The face of an individual is not a perfect method in relation to other biometric features; it generally demonstrates lower accuracy than methods like iris or fingerprint recognition and may be affected by cosmetics, disguises, and lighting conditions. Nevertheless, the face possesses advantages that position it as one of the most preferred biometric features for identity verification [</w:t>
      </w:r>
      <w:r w:rsidR="00FC5567" w:rsidRPr="008838EC">
        <w:rPr>
          <w:rFonts w:ascii="Times New Roman" w:hAnsi="Times New Roman" w:cs="Times New Roman"/>
          <w:kern w:val="0"/>
        </w:rPr>
        <w:t>6</w:t>
      </w:r>
      <w:r w:rsidRPr="008838EC">
        <w:rPr>
          <w:rFonts w:ascii="Times New Roman" w:hAnsi="Times New Roman" w:cs="Times New Roman"/>
          <w:kern w:val="0"/>
        </w:rPr>
        <w:t>]</w:t>
      </w:r>
      <w:r w:rsidR="00FC5567" w:rsidRPr="008838EC">
        <w:rPr>
          <w:rFonts w:ascii="Times New Roman" w:hAnsi="Times New Roman" w:cs="Times New Roman"/>
          <w:kern w:val="0"/>
        </w:rPr>
        <w:t xml:space="preserve"> [7]</w:t>
      </w:r>
      <w:r w:rsidRPr="008838EC">
        <w:rPr>
          <w:rFonts w:ascii="Times New Roman" w:hAnsi="Times New Roman" w:cs="Times New Roman"/>
          <w:kern w:val="0"/>
        </w:rPr>
        <w:t>.</w:t>
      </w:r>
    </w:p>
    <w:p w14:paraId="268616EA" w14:textId="566A6587" w:rsidR="00B47DE7" w:rsidRPr="004041A3" w:rsidRDefault="007E06C8" w:rsidP="001D0AE5">
      <w:pPr>
        <w:autoSpaceDE w:val="0"/>
        <w:autoSpaceDN w:val="0"/>
        <w:adjustRightInd w:val="0"/>
        <w:spacing w:line="360" w:lineRule="auto"/>
        <w:jc w:val="both"/>
        <w:rPr>
          <w:rFonts w:ascii="Times New Roman" w:hAnsi="Times New Roman" w:cs="Times New Roman"/>
          <w:kern w:val="0"/>
        </w:rPr>
      </w:pPr>
      <w:r w:rsidRPr="004041A3">
        <w:rPr>
          <w:rFonts w:ascii="Times New Roman" w:hAnsi="Times New Roman" w:cs="Times New Roman"/>
          <w:kern w:val="0"/>
        </w:rPr>
        <w:t xml:space="preserve">The face is a realistic biometric feature used by people for recognition, making it the most </w:t>
      </w:r>
      <w:r w:rsidR="00CF6808" w:rsidRPr="004041A3">
        <w:rPr>
          <w:rFonts w:ascii="Times New Roman" w:hAnsi="Times New Roman" w:cs="Times New Roman"/>
          <w:kern w:val="0"/>
        </w:rPr>
        <w:t>used</w:t>
      </w:r>
      <w:r w:rsidRPr="004041A3">
        <w:rPr>
          <w:rFonts w:ascii="Times New Roman" w:hAnsi="Times New Roman" w:cs="Times New Roman"/>
          <w:kern w:val="0"/>
        </w:rPr>
        <w:t xml:space="preserve"> biometric </w:t>
      </w:r>
      <w:r w:rsidR="006D5BA1" w:rsidRPr="004041A3">
        <w:rPr>
          <w:rFonts w:ascii="Times New Roman" w:hAnsi="Times New Roman" w:cs="Times New Roman"/>
          <w:kern w:val="0"/>
        </w:rPr>
        <w:t>features</w:t>
      </w:r>
      <w:r w:rsidRPr="004041A3">
        <w:rPr>
          <w:rFonts w:ascii="Times New Roman" w:hAnsi="Times New Roman" w:cs="Times New Roman"/>
          <w:kern w:val="0"/>
        </w:rPr>
        <w:t xml:space="preserve"> for verification and authentication [</w:t>
      </w:r>
      <w:r w:rsidR="00FC5567" w:rsidRPr="004041A3">
        <w:rPr>
          <w:rFonts w:ascii="Times New Roman" w:hAnsi="Times New Roman" w:cs="Times New Roman"/>
          <w:kern w:val="0"/>
        </w:rPr>
        <w:t>7</w:t>
      </w:r>
      <w:r w:rsidRPr="004041A3">
        <w:rPr>
          <w:rFonts w:ascii="Times New Roman" w:hAnsi="Times New Roman" w:cs="Times New Roman"/>
          <w:kern w:val="0"/>
        </w:rPr>
        <w:t>]. Facial images may be taken swiftly without physical touch, making them more comfortable than fingerprint or iris images. Also, a facial recognition device may gather data in a nice, accepted way [</w:t>
      </w:r>
      <w:r w:rsidR="00FC5567" w:rsidRPr="004041A3">
        <w:rPr>
          <w:rFonts w:ascii="Times New Roman" w:hAnsi="Times New Roman" w:cs="Times New Roman"/>
          <w:kern w:val="0"/>
        </w:rPr>
        <w:t>7</w:t>
      </w:r>
      <w:r w:rsidRPr="004041A3">
        <w:rPr>
          <w:rFonts w:ascii="Times New Roman" w:hAnsi="Times New Roman" w:cs="Times New Roman"/>
          <w:kern w:val="0"/>
        </w:rPr>
        <w:t>].</w:t>
      </w:r>
    </w:p>
    <w:p w14:paraId="36879AB7" w14:textId="286EB994" w:rsidR="00E86D63" w:rsidRPr="001D0AE5" w:rsidRDefault="00E86D63" w:rsidP="003465EB">
      <w:pPr>
        <w:pStyle w:val="Heading2"/>
        <w:rPr>
          <w:rFonts w:ascii="Times New Roman" w:hAnsi="Times New Roman" w:cs="Times New Roman"/>
        </w:rPr>
      </w:pPr>
      <w:bookmarkStart w:id="8" w:name="_Toc220274333"/>
      <w:r w:rsidRPr="001D0AE5">
        <w:rPr>
          <w:rFonts w:ascii="Times New Roman" w:hAnsi="Times New Roman" w:cs="Times New Roman"/>
        </w:rPr>
        <w:t>2.2 Historical Development</w:t>
      </w:r>
      <w:r w:rsidR="00EF591F" w:rsidRPr="001D0AE5">
        <w:rPr>
          <w:rFonts w:ascii="Times New Roman" w:hAnsi="Times New Roman" w:cs="Times New Roman"/>
        </w:rPr>
        <w:t xml:space="preserve"> of Facial Recognition Technology</w:t>
      </w:r>
      <w:bookmarkEnd w:id="8"/>
    </w:p>
    <w:p w14:paraId="1DE27C10" w14:textId="4355A71B" w:rsidR="003462AE" w:rsidRPr="001775EA" w:rsidRDefault="003462AE" w:rsidP="003465EB">
      <w:pPr>
        <w:pStyle w:val="Heading3"/>
        <w:rPr>
          <w:rFonts w:ascii="Times New Roman" w:hAnsi="Times New Roman" w:cs="Times New Roman"/>
        </w:rPr>
      </w:pPr>
      <w:bookmarkStart w:id="9" w:name="_Toc220274334"/>
      <w:r w:rsidRPr="001775EA">
        <w:rPr>
          <w:rFonts w:ascii="Times New Roman" w:hAnsi="Times New Roman" w:cs="Times New Roman"/>
        </w:rPr>
        <w:t>2.2.1 Early Development 1960s-1980s</w:t>
      </w:r>
      <w:bookmarkEnd w:id="9"/>
    </w:p>
    <w:p w14:paraId="0EB68F27" w14:textId="3A248074" w:rsidR="00E86D63" w:rsidRPr="00E3272A" w:rsidRDefault="00740F2E" w:rsidP="001D0AE5">
      <w:pPr>
        <w:autoSpaceDE w:val="0"/>
        <w:autoSpaceDN w:val="0"/>
        <w:adjustRightInd w:val="0"/>
        <w:spacing w:line="360" w:lineRule="auto"/>
        <w:jc w:val="both"/>
        <w:rPr>
          <w:rFonts w:ascii="Times New Roman" w:hAnsi="Times New Roman" w:cs="Times New Roman"/>
          <w:kern w:val="0"/>
        </w:rPr>
      </w:pPr>
      <w:r w:rsidRPr="00E3272A">
        <w:rPr>
          <w:rFonts w:ascii="Times New Roman" w:hAnsi="Times New Roman" w:cs="Times New Roman"/>
          <w:kern w:val="0"/>
        </w:rPr>
        <w:t xml:space="preserve">FRT is quite important for identity </w:t>
      </w:r>
      <w:r w:rsidR="00B34694" w:rsidRPr="00E3272A">
        <w:rPr>
          <w:rFonts w:ascii="Times New Roman" w:hAnsi="Times New Roman" w:cs="Times New Roman"/>
          <w:kern w:val="0"/>
        </w:rPr>
        <w:t>verification,</w:t>
      </w:r>
      <w:r w:rsidRPr="00E3272A">
        <w:rPr>
          <w:rFonts w:ascii="Times New Roman" w:hAnsi="Times New Roman" w:cs="Times New Roman"/>
          <w:kern w:val="0"/>
        </w:rPr>
        <w:t xml:space="preserve"> and it started in</w:t>
      </w:r>
      <w:r w:rsidR="00E86D63" w:rsidRPr="00E3272A">
        <w:rPr>
          <w:rFonts w:ascii="Times New Roman" w:hAnsi="Times New Roman" w:cs="Times New Roman"/>
          <w:kern w:val="0"/>
        </w:rPr>
        <w:t xml:space="preserve"> the mid-sixties where US researchers team studied facial recognition computer programming. They came up with a semi-automatic approach, in which operators enter twenty computer-generated measurements, like the dimensions of the mouth or eyes. This approach was further enhanced in the late seventies by the addition of twenty-one extra indicators like lip width, hair colour </w:t>
      </w:r>
      <w:r w:rsidR="004B6568" w:rsidRPr="00E3272A">
        <w:rPr>
          <w:rFonts w:ascii="Times New Roman" w:hAnsi="Times New Roman" w:cs="Times New Roman"/>
          <w:kern w:val="0"/>
        </w:rPr>
        <w:t>etc. [</w:t>
      </w:r>
      <w:r w:rsidR="00E338AF" w:rsidRPr="00E3272A">
        <w:rPr>
          <w:rFonts w:ascii="Times New Roman" w:hAnsi="Times New Roman" w:cs="Times New Roman"/>
          <w:kern w:val="0"/>
        </w:rPr>
        <w:t>4</w:t>
      </w:r>
      <w:r w:rsidR="00E86D63" w:rsidRPr="00E3272A">
        <w:rPr>
          <w:rFonts w:ascii="Times New Roman" w:hAnsi="Times New Roman" w:cs="Times New Roman"/>
          <w:kern w:val="0"/>
        </w:rPr>
        <w:t>].</w:t>
      </w:r>
    </w:p>
    <w:p w14:paraId="6570E1CA" w14:textId="51D5BEE9" w:rsidR="001F288A" w:rsidRPr="00601C52" w:rsidRDefault="00E86D63" w:rsidP="001D0AE5">
      <w:pPr>
        <w:autoSpaceDE w:val="0"/>
        <w:autoSpaceDN w:val="0"/>
        <w:adjustRightInd w:val="0"/>
        <w:spacing w:line="360" w:lineRule="auto"/>
        <w:jc w:val="both"/>
        <w:rPr>
          <w:rFonts w:ascii="Times New Roman" w:hAnsi="Times New Roman" w:cs="Times New Roman"/>
          <w:kern w:val="0"/>
        </w:rPr>
      </w:pPr>
      <w:r w:rsidRPr="00601C52">
        <w:rPr>
          <w:rFonts w:ascii="Times New Roman" w:hAnsi="Times New Roman" w:cs="Times New Roman"/>
          <w:kern w:val="0"/>
        </w:rPr>
        <w:lastRenderedPageBreak/>
        <w:t>The late eighties saw the introduction of AI to programmers which was introduced to develop previously utili</w:t>
      </w:r>
      <w:r w:rsidR="00601C52" w:rsidRPr="00601C52">
        <w:rPr>
          <w:rFonts w:ascii="Times New Roman" w:hAnsi="Times New Roman" w:cs="Times New Roman"/>
          <w:kern w:val="0"/>
        </w:rPr>
        <w:t>s</w:t>
      </w:r>
      <w:r w:rsidRPr="00601C52">
        <w:rPr>
          <w:rFonts w:ascii="Times New Roman" w:hAnsi="Times New Roman" w:cs="Times New Roman"/>
          <w:kern w:val="0"/>
        </w:rPr>
        <w:t>ed theoretical tools, which exhibited numerous limitations. Mathematics specifically, linear algebra was employed to analyse images from alternative perspectives and to develop methods for their simplification and manipulation without reliance on human markers [</w:t>
      </w:r>
      <w:r w:rsidR="00E338AF" w:rsidRPr="00601C52">
        <w:rPr>
          <w:rFonts w:ascii="Times New Roman" w:hAnsi="Times New Roman" w:cs="Times New Roman"/>
          <w:kern w:val="0"/>
        </w:rPr>
        <w:t>4</w:t>
      </w:r>
      <w:r w:rsidRPr="00601C52">
        <w:rPr>
          <w:rFonts w:ascii="Times New Roman" w:hAnsi="Times New Roman" w:cs="Times New Roman"/>
          <w:kern w:val="0"/>
        </w:rPr>
        <w:t xml:space="preserve">]. </w:t>
      </w:r>
    </w:p>
    <w:p w14:paraId="76940CD5" w14:textId="2AC89055" w:rsidR="001F288A" w:rsidRPr="00BF1D60" w:rsidRDefault="001F288A" w:rsidP="003465EB">
      <w:pPr>
        <w:pStyle w:val="Heading3"/>
        <w:rPr>
          <w:rFonts w:ascii="Times New Roman" w:hAnsi="Times New Roman" w:cs="Times New Roman"/>
        </w:rPr>
      </w:pPr>
      <w:bookmarkStart w:id="10" w:name="_Toc220274335"/>
      <w:r w:rsidRPr="00BF1D60">
        <w:rPr>
          <w:rFonts w:ascii="Times New Roman" w:hAnsi="Times New Roman" w:cs="Times New Roman"/>
        </w:rPr>
        <w:t xml:space="preserve">2.2.2 Breakthrough </w:t>
      </w:r>
      <w:r w:rsidR="00C71220" w:rsidRPr="00BF1D60">
        <w:rPr>
          <w:rFonts w:ascii="Times New Roman" w:hAnsi="Times New Roman" w:cs="Times New Roman"/>
        </w:rPr>
        <w:t>(</w:t>
      </w:r>
      <w:r w:rsidRPr="00BF1D60">
        <w:rPr>
          <w:rFonts w:ascii="Times New Roman" w:hAnsi="Times New Roman" w:cs="Times New Roman"/>
        </w:rPr>
        <w:t>1990s-2000s</w:t>
      </w:r>
      <w:r w:rsidR="00C71220" w:rsidRPr="00BF1D60">
        <w:rPr>
          <w:rFonts w:ascii="Times New Roman" w:hAnsi="Times New Roman" w:cs="Times New Roman"/>
        </w:rPr>
        <w:t>)</w:t>
      </w:r>
      <w:bookmarkEnd w:id="10"/>
    </w:p>
    <w:p w14:paraId="36625C28" w14:textId="14B30AB8" w:rsidR="00E86D63" w:rsidRPr="00E00BFF" w:rsidRDefault="00E86D63" w:rsidP="001D0AE5">
      <w:pPr>
        <w:autoSpaceDE w:val="0"/>
        <w:autoSpaceDN w:val="0"/>
        <w:adjustRightInd w:val="0"/>
        <w:spacing w:line="360" w:lineRule="auto"/>
        <w:jc w:val="both"/>
        <w:rPr>
          <w:rFonts w:ascii="Times New Roman" w:hAnsi="Times New Roman" w:cs="Times New Roman"/>
          <w:kern w:val="0"/>
        </w:rPr>
      </w:pPr>
      <w:r w:rsidRPr="00E00BFF">
        <w:rPr>
          <w:rFonts w:ascii="Times New Roman" w:hAnsi="Times New Roman" w:cs="Times New Roman"/>
          <w:kern w:val="0"/>
        </w:rPr>
        <w:t>in the early nineties researchers from the Massachusetts Institute of Technology introduced the initial effective implementation of facial recognition technology, Eigenfaces, which employs the statistical Principal Component Analysis technique [</w:t>
      </w:r>
      <w:r w:rsidR="00E338AF" w:rsidRPr="00E00BFF">
        <w:rPr>
          <w:rFonts w:ascii="Times New Roman" w:hAnsi="Times New Roman" w:cs="Times New Roman"/>
          <w:kern w:val="0"/>
        </w:rPr>
        <w:t>4</w:t>
      </w:r>
      <w:r w:rsidRPr="00E00BFF">
        <w:rPr>
          <w:rFonts w:ascii="Times New Roman" w:hAnsi="Times New Roman" w:cs="Times New Roman"/>
          <w:kern w:val="0"/>
        </w:rPr>
        <w:t xml:space="preserve">]. </w:t>
      </w:r>
    </w:p>
    <w:p w14:paraId="767647AA" w14:textId="00D32EDF" w:rsidR="00E86D63" w:rsidRPr="00E00BFF" w:rsidRDefault="00E86D63" w:rsidP="001D0AE5">
      <w:pPr>
        <w:autoSpaceDE w:val="0"/>
        <w:autoSpaceDN w:val="0"/>
        <w:adjustRightInd w:val="0"/>
        <w:spacing w:line="360" w:lineRule="auto"/>
        <w:jc w:val="both"/>
        <w:rPr>
          <w:rFonts w:ascii="Times New Roman" w:hAnsi="Times New Roman" w:cs="Times New Roman"/>
          <w:kern w:val="0"/>
        </w:rPr>
      </w:pPr>
      <w:r w:rsidRPr="00E00BFF">
        <w:rPr>
          <w:rFonts w:ascii="Times New Roman" w:hAnsi="Times New Roman" w:cs="Times New Roman"/>
          <w:kern w:val="0"/>
        </w:rPr>
        <w:t>Towards the end of the decade more progress was made within industry and academia on this subject, the Defence Advanced Research Projects Agency established the Face Recognition Technology program, which supplied the global community with a substantial and challenging database consisting of 2,400 images representing 850 individuals [</w:t>
      </w:r>
      <w:r w:rsidR="00E338AF" w:rsidRPr="00E00BFF">
        <w:rPr>
          <w:rFonts w:ascii="Times New Roman" w:hAnsi="Times New Roman" w:cs="Times New Roman"/>
          <w:kern w:val="0"/>
        </w:rPr>
        <w:t>4</w:t>
      </w:r>
      <w:r w:rsidRPr="00E00BFF">
        <w:rPr>
          <w:rFonts w:ascii="Times New Roman" w:hAnsi="Times New Roman" w:cs="Times New Roman"/>
          <w:kern w:val="0"/>
        </w:rPr>
        <w:t>].</w:t>
      </w:r>
    </w:p>
    <w:p w14:paraId="303F1603" w14:textId="4E80B4E1" w:rsidR="005949C7" w:rsidRPr="00E00BFF" w:rsidRDefault="00220E55" w:rsidP="001D0AE5">
      <w:pPr>
        <w:autoSpaceDE w:val="0"/>
        <w:autoSpaceDN w:val="0"/>
        <w:adjustRightInd w:val="0"/>
        <w:spacing w:line="360" w:lineRule="auto"/>
        <w:jc w:val="both"/>
        <w:rPr>
          <w:rFonts w:ascii="Times New Roman" w:hAnsi="Times New Roman" w:cs="Times New Roman"/>
          <w:kern w:val="0"/>
        </w:rPr>
      </w:pPr>
      <w:r w:rsidRPr="00E00BFF">
        <w:rPr>
          <w:rFonts w:ascii="Times New Roman" w:hAnsi="Times New Roman" w:cs="Times New Roman"/>
          <w:kern w:val="0"/>
        </w:rPr>
        <w:t>I</w:t>
      </w:r>
      <w:r w:rsidR="00E86D63" w:rsidRPr="00E00BFF">
        <w:rPr>
          <w:rFonts w:ascii="Times New Roman" w:hAnsi="Times New Roman" w:cs="Times New Roman"/>
          <w:kern w:val="0"/>
        </w:rPr>
        <w:t>n 2005: The Face Recognition Grand Challenge competition was initiated to promote the advancement of face recognition technology aimed at supporting existing facial recognition initiatives [</w:t>
      </w:r>
      <w:r w:rsidR="00E338AF" w:rsidRPr="00E00BFF">
        <w:rPr>
          <w:rFonts w:ascii="Times New Roman" w:hAnsi="Times New Roman" w:cs="Times New Roman"/>
          <w:kern w:val="0"/>
        </w:rPr>
        <w:t>4</w:t>
      </w:r>
      <w:r w:rsidR="00E86D63" w:rsidRPr="00E00BFF">
        <w:rPr>
          <w:rFonts w:ascii="Times New Roman" w:hAnsi="Times New Roman" w:cs="Times New Roman"/>
          <w:kern w:val="0"/>
        </w:rPr>
        <w:t>].</w:t>
      </w:r>
      <w:r w:rsidRPr="00E00BFF">
        <w:rPr>
          <w:rFonts w:ascii="Times New Roman" w:hAnsi="Times New Roman" w:cs="Times New Roman"/>
          <w:kern w:val="0"/>
        </w:rPr>
        <w:t xml:space="preserve"> </w:t>
      </w:r>
    </w:p>
    <w:p w14:paraId="785D8131" w14:textId="7E848F2B" w:rsidR="005949C7" w:rsidRPr="0009475F" w:rsidRDefault="005949C7" w:rsidP="003465EB">
      <w:pPr>
        <w:pStyle w:val="Heading3"/>
        <w:rPr>
          <w:rFonts w:ascii="Times New Roman" w:hAnsi="Times New Roman" w:cs="Times New Roman"/>
        </w:rPr>
      </w:pPr>
      <w:bookmarkStart w:id="11" w:name="_Toc220274336"/>
      <w:r w:rsidRPr="0009475F">
        <w:rPr>
          <w:rFonts w:ascii="Times New Roman" w:hAnsi="Times New Roman" w:cs="Times New Roman"/>
        </w:rPr>
        <w:t>2.2</w:t>
      </w:r>
      <w:r w:rsidR="001F288A" w:rsidRPr="0009475F">
        <w:rPr>
          <w:rFonts w:ascii="Times New Roman" w:hAnsi="Times New Roman" w:cs="Times New Roman"/>
        </w:rPr>
        <w:t>.3</w:t>
      </w:r>
      <w:r w:rsidRPr="0009475F">
        <w:rPr>
          <w:rFonts w:ascii="Times New Roman" w:hAnsi="Times New Roman" w:cs="Times New Roman"/>
        </w:rPr>
        <w:t xml:space="preserve"> Deep Learning </w:t>
      </w:r>
      <w:r w:rsidR="00C71220" w:rsidRPr="0009475F">
        <w:rPr>
          <w:rFonts w:ascii="Times New Roman" w:hAnsi="Times New Roman" w:cs="Times New Roman"/>
        </w:rPr>
        <w:t>Revolution (2010s)</w:t>
      </w:r>
      <w:bookmarkEnd w:id="11"/>
    </w:p>
    <w:p w14:paraId="7B2591A6" w14:textId="6B26445D" w:rsidR="00E86D63" w:rsidRPr="0009475F" w:rsidRDefault="005949C7" w:rsidP="001D0AE5">
      <w:pPr>
        <w:autoSpaceDE w:val="0"/>
        <w:autoSpaceDN w:val="0"/>
        <w:adjustRightInd w:val="0"/>
        <w:spacing w:line="360" w:lineRule="auto"/>
        <w:jc w:val="both"/>
        <w:rPr>
          <w:rFonts w:ascii="Times New Roman" w:hAnsi="Times New Roman" w:cs="Times New Roman"/>
          <w:kern w:val="0"/>
        </w:rPr>
      </w:pPr>
      <w:r w:rsidRPr="0009475F">
        <w:rPr>
          <w:rFonts w:ascii="Times New Roman" w:hAnsi="Times New Roman" w:cs="Times New Roman"/>
          <w:kern w:val="0"/>
        </w:rPr>
        <w:t>At the e</w:t>
      </w:r>
      <w:r w:rsidR="00E86D63" w:rsidRPr="0009475F">
        <w:rPr>
          <w:rFonts w:ascii="Times New Roman" w:hAnsi="Times New Roman" w:cs="Times New Roman"/>
          <w:kern w:val="0"/>
        </w:rPr>
        <w:t>nd of the decade saw </w:t>
      </w:r>
      <w:r w:rsidR="000439CC">
        <w:rPr>
          <w:rFonts w:ascii="Times New Roman" w:hAnsi="Times New Roman" w:cs="Times New Roman"/>
          <w:kern w:val="0"/>
        </w:rPr>
        <w:t>p</w:t>
      </w:r>
      <w:r w:rsidR="00E86D63" w:rsidRPr="0009475F">
        <w:rPr>
          <w:rFonts w:ascii="Times New Roman" w:hAnsi="Times New Roman" w:cs="Times New Roman"/>
          <w:kern w:val="0"/>
        </w:rPr>
        <w:t>rogress speeds significantly with the arrival of deep learning, a machine learning approach founded on artificial neural networks [9]. The computer chooses the points to be compared and it learning is enhanced when extra images are supplied [</w:t>
      </w:r>
      <w:r w:rsidR="00E338AF" w:rsidRPr="0009475F">
        <w:rPr>
          <w:rFonts w:ascii="Times New Roman" w:hAnsi="Times New Roman" w:cs="Times New Roman"/>
          <w:kern w:val="0"/>
        </w:rPr>
        <w:t>4</w:t>
      </w:r>
      <w:r w:rsidR="00E86D63" w:rsidRPr="0009475F">
        <w:rPr>
          <w:rFonts w:ascii="Times New Roman" w:hAnsi="Times New Roman" w:cs="Times New Roman"/>
          <w:kern w:val="0"/>
        </w:rPr>
        <w:t>].</w:t>
      </w:r>
    </w:p>
    <w:p w14:paraId="7AB24F5F" w14:textId="2490FD65" w:rsidR="00424C90" w:rsidRPr="000439CC" w:rsidRDefault="00424C90" w:rsidP="003465EB">
      <w:pPr>
        <w:pStyle w:val="Heading3"/>
        <w:rPr>
          <w:rFonts w:ascii="Times New Roman" w:hAnsi="Times New Roman" w:cs="Times New Roman"/>
        </w:rPr>
      </w:pPr>
      <w:bookmarkStart w:id="12" w:name="_Toc220274337"/>
      <w:r w:rsidRPr="000439CC">
        <w:rPr>
          <w:rFonts w:ascii="Times New Roman" w:hAnsi="Times New Roman" w:cs="Times New Roman"/>
        </w:rPr>
        <w:t>CNN Architectures and Breakthroughs</w:t>
      </w:r>
      <w:bookmarkEnd w:id="12"/>
    </w:p>
    <w:p w14:paraId="6B519260" w14:textId="4A707D8D" w:rsidR="00E86D63" w:rsidRPr="000439CC" w:rsidRDefault="00E86D63" w:rsidP="001D0AE5">
      <w:pPr>
        <w:autoSpaceDE w:val="0"/>
        <w:autoSpaceDN w:val="0"/>
        <w:adjustRightInd w:val="0"/>
        <w:spacing w:line="360" w:lineRule="auto"/>
        <w:jc w:val="both"/>
        <w:rPr>
          <w:rFonts w:ascii="Times New Roman" w:hAnsi="Times New Roman" w:cs="Times New Roman"/>
          <w:kern w:val="0"/>
        </w:rPr>
      </w:pPr>
      <w:r w:rsidRPr="000439CC">
        <w:rPr>
          <w:rFonts w:ascii="Times New Roman" w:hAnsi="Times New Roman" w:cs="Times New Roman"/>
          <w:kern w:val="0"/>
        </w:rPr>
        <w:t>In 2012 </w:t>
      </w:r>
      <w:r w:rsidR="00726B0E" w:rsidRPr="000439CC">
        <w:rPr>
          <w:rFonts w:ascii="Times New Roman" w:hAnsi="Times New Roman" w:cs="Times New Roman"/>
          <w:kern w:val="0"/>
        </w:rPr>
        <w:t>Alex Net</w:t>
      </w:r>
      <w:r w:rsidRPr="000439CC">
        <w:rPr>
          <w:rFonts w:ascii="Times New Roman" w:hAnsi="Times New Roman" w:cs="Times New Roman"/>
          <w:kern w:val="0"/>
        </w:rPr>
        <w:t> a deep CNN was introduced which won the ImageNet Large Scale Visual Recognition Challenge achieving higher accuracy than others. This marked the start of CNN revolution in computer vision. It showed that deep learning architectures could learn hierarchical feature representations on their own, without the need for manual feature engineering. This changed the way facial recognition works in a big way</w:t>
      </w:r>
      <w:r w:rsidR="00E13998" w:rsidRPr="000439CC">
        <w:rPr>
          <w:rFonts w:ascii="Times New Roman" w:hAnsi="Times New Roman" w:cs="Times New Roman"/>
          <w:kern w:val="0"/>
        </w:rPr>
        <w:t xml:space="preserve"> [8]</w:t>
      </w:r>
      <w:r w:rsidRPr="000439CC">
        <w:rPr>
          <w:rFonts w:ascii="Times New Roman" w:hAnsi="Times New Roman" w:cs="Times New Roman"/>
          <w:kern w:val="0"/>
        </w:rPr>
        <w:t>.</w:t>
      </w:r>
    </w:p>
    <w:p w14:paraId="7E359430" w14:textId="77777777" w:rsidR="00AF15D4" w:rsidRPr="00A2212E" w:rsidRDefault="00AF15D4" w:rsidP="00AF15D4">
      <w:pPr>
        <w:autoSpaceDE w:val="0"/>
        <w:autoSpaceDN w:val="0"/>
        <w:adjustRightInd w:val="0"/>
        <w:spacing w:line="240" w:lineRule="auto"/>
        <w:jc w:val="both"/>
        <w:rPr>
          <w:rFonts w:ascii="Times New Roman" w:hAnsi="Times New Roman" w:cs="Times New Roman"/>
          <w:kern w:val="0"/>
          <w:sz w:val="26"/>
          <w:szCs w:val="26"/>
        </w:rPr>
      </w:pPr>
      <w:r w:rsidRPr="00A2212E">
        <w:rPr>
          <w:rFonts w:ascii="Times New Roman" w:hAnsi="Times New Roman" w:cs="Times New Roman"/>
          <w:kern w:val="0"/>
          <w:sz w:val="26"/>
          <w:szCs w:val="26"/>
        </w:rPr>
        <w:t>CNN Processing Pipeline</w:t>
      </w:r>
    </w:p>
    <w:p w14:paraId="6882F5B6" w14:textId="77777777" w:rsidR="00AF15D4" w:rsidRPr="00A2212E" w:rsidRDefault="00AF15D4" w:rsidP="001D0AE5">
      <w:pPr>
        <w:autoSpaceDE w:val="0"/>
        <w:autoSpaceDN w:val="0"/>
        <w:adjustRightInd w:val="0"/>
        <w:spacing w:line="360" w:lineRule="auto"/>
        <w:jc w:val="both"/>
        <w:rPr>
          <w:rFonts w:ascii="Times New Roman" w:hAnsi="Times New Roman" w:cs="Times New Roman"/>
          <w:kern w:val="0"/>
        </w:rPr>
      </w:pPr>
      <w:r w:rsidRPr="00A2212E">
        <w:rPr>
          <w:rFonts w:ascii="Times New Roman" w:hAnsi="Times New Roman" w:cs="Times New Roman"/>
          <w:kern w:val="0"/>
        </w:rPr>
        <w:t xml:space="preserve">CNN analyse facial images using several layers which automatically extract features using numerical operations. Process is done layer-by-Layer starting with the initial input Layer which takes facial image with RGB colour channels and pixels. Then this is passed to a convolutional layer which use learnable filters and kernels to find things like edges, textures, and patterns by </w:t>
      </w:r>
      <w:r w:rsidRPr="00A2212E">
        <w:rPr>
          <w:rFonts w:ascii="Times New Roman" w:hAnsi="Times New Roman" w:cs="Times New Roman"/>
          <w:kern w:val="0"/>
        </w:rPr>
        <w:lastRenderedPageBreak/>
        <w:t>running convolution operations. Activation Functions adds non-linearity, which enables identifying complex patterns. Pooling Layers keeps key characteristics while reducing the size of the space. Dropout Layers used during training, randomly turning off neurons stops overfitting. Fully Connected Layers Put together the features that were taken out to finish classifying or verifying a face [4].</w:t>
      </w:r>
    </w:p>
    <w:p w14:paraId="152C0882" w14:textId="77777777" w:rsidR="00FC2DA7" w:rsidRDefault="00AF15D4" w:rsidP="00FC2DA7">
      <w:pPr>
        <w:keepNext/>
        <w:autoSpaceDE w:val="0"/>
        <w:autoSpaceDN w:val="0"/>
        <w:adjustRightInd w:val="0"/>
        <w:spacing w:line="240" w:lineRule="auto"/>
      </w:pPr>
      <w:r>
        <w:rPr>
          <w:noProof/>
        </w:rPr>
        <w:drawing>
          <wp:inline distT="0" distB="0" distL="0" distR="0" wp14:anchorId="5A1C7802" wp14:editId="1134C3F7">
            <wp:extent cx="4107426" cy="2053713"/>
            <wp:effectExtent l="0" t="0" r="0" b="3810"/>
            <wp:docPr id="132185041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850413" name="Picture 1" descr="A diagram of a proces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60211" cy="2080106"/>
                    </a:xfrm>
                    <a:prstGeom prst="rect">
                      <a:avLst/>
                    </a:prstGeom>
                  </pic:spPr>
                </pic:pic>
              </a:graphicData>
            </a:graphic>
          </wp:inline>
        </w:drawing>
      </w:r>
    </w:p>
    <w:p w14:paraId="6D2138DA" w14:textId="1AFE1980" w:rsidR="00AF15D4" w:rsidRPr="00AA1C64" w:rsidRDefault="00FC2DA7" w:rsidP="00FC2DA7">
      <w:pPr>
        <w:pStyle w:val="Caption"/>
        <w:rPr>
          <w:sz w:val="24"/>
          <w:szCs w:val="24"/>
        </w:rPr>
      </w:pPr>
      <w:bookmarkStart w:id="13" w:name="_Toc220268507"/>
      <w:r>
        <w:t xml:space="preserve">Figure </w:t>
      </w:r>
      <w:fldSimple w:instr=" SEQ Figure \* ARABIC ">
        <w:r w:rsidR="00386ECE">
          <w:rPr>
            <w:noProof/>
          </w:rPr>
          <w:t>1</w:t>
        </w:r>
      </w:fldSimple>
      <w:r>
        <w:t>CNN</w:t>
      </w:r>
      <w:bookmarkEnd w:id="13"/>
    </w:p>
    <w:p w14:paraId="3E59F511" w14:textId="175AC287" w:rsidR="008661CE" w:rsidRPr="001D0AE5" w:rsidRDefault="008661CE" w:rsidP="001D0AE5">
      <w:pPr>
        <w:autoSpaceDE w:val="0"/>
        <w:autoSpaceDN w:val="0"/>
        <w:adjustRightInd w:val="0"/>
        <w:spacing w:line="360" w:lineRule="auto"/>
        <w:rPr>
          <w:rFonts w:ascii="Times New Roman" w:hAnsi="Times New Roman" w:cs="Times New Roman"/>
          <w:kern w:val="0"/>
        </w:rPr>
      </w:pPr>
      <w:r w:rsidRPr="001D0AE5">
        <w:rPr>
          <w:rFonts w:ascii="Times New Roman" w:hAnsi="Times New Roman" w:cs="Times New Roman"/>
          <w:kern w:val="0"/>
        </w:rPr>
        <w:t>VGG networks made facial recognition better by adding a few important new features such as ore complex feature learning is possible with deeper architecture, which has 16 to 19 layers. Smaller filters only about 3×3 convolutions capture more detailed facial features and adding more nonlinearity. Also, the network has the same 3×3 filter sizes and stride 1 everywhere and it has multiple convolutions using more than one 3×3 filter makes the receptive fields bigger like 5×5 or 7×7. VGG demonstrated that network depth was more important than filter size for facial feature extraction [10].</w:t>
      </w:r>
    </w:p>
    <w:p w14:paraId="35537D2D" w14:textId="77777777" w:rsidR="00B4151C" w:rsidRPr="001D0AE5" w:rsidRDefault="00FF30D5" w:rsidP="001D0AE5">
      <w:pPr>
        <w:autoSpaceDE w:val="0"/>
        <w:autoSpaceDN w:val="0"/>
        <w:adjustRightInd w:val="0"/>
        <w:spacing w:line="360" w:lineRule="auto"/>
        <w:jc w:val="both"/>
        <w:rPr>
          <w:rFonts w:ascii="AppleSystemUIFont" w:hAnsi="AppleSystemUIFont" w:cs="AppleSystemUIFont"/>
          <w:kern w:val="0"/>
        </w:rPr>
      </w:pPr>
      <w:r w:rsidRPr="001D0AE5">
        <w:rPr>
          <w:rFonts w:ascii="Times New Roman" w:hAnsi="Times New Roman" w:cs="Times New Roman"/>
          <w:kern w:val="0"/>
        </w:rPr>
        <w:t xml:space="preserve">The introduction of ResNet in 2015 </w:t>
      </w:r>
      <w:r w:rsidR="00195C8B" w:rsidRPr="001D0AE5">
        <w:rPr>
          <w:rFonts w:ascii="Times New Roman" w:hAnsi="Times New Roman" w:cs="Times New Roman"/>
          <w:kern w:val="0"/>
        </w:rPr>
        <w:t>mitigated</w:t>
      </w:r>
      <w:r w:rsidRPr="001D0AE5">
        <w:rPr>
          <w:rFonts w:ascii="Times New Roman" w:hAnsi="Times New Roman" w:cs="Times New Roman"/>
          <w:kern w:val="0"/>
        </w:rPr>
        <w:t xml:space="preserve"> the vanishing gradient problem that made deeper networks </w:t>
      </w:r>
      <w:r w:rsidR="00195C8B" w:rsidRPr="001D0AE5">
        <w:rPr>
          <w:rFonts w:ascii="Times New Roman" w:hAnsi="Times New Roman" w:cs="Times New Roman"/>
          <w:kern w:val="0"/>
        </w:rPr>
        <w:t>training challenging</w:t>
      </w:r>
      <w:r w:rsidRPr="001D0AE5">
        <w:rPr>
          <w:rFonts w:ascii="Times New Roman" w:hAnsi="Times New Roman" w:cs="Times New Roman"/>
          <w:kern w:val="0"/>
        </w:rPr>
        <w:t>. This made it possible to train networks with more than 100 layers [</w:t>
      </w:r>
      <w:r w:rsidR="00DD1389" w:rsidRPr="001D0AE5">
        <w:rPr>
          <w:rFonts w:ascii="Times New Roman" w:hAnsi="Times New Roman" w:cs="Times New Roman"/>
          <w:kern w:val="0"/>
        </w:rPr>
        <w:t>59</w:t>
      </w:r>
      <w:r w:rsidRPr="001D0AE5">
        <w:rPr>
          <w:rFonts w:ascii="Times New Roman" w:hAnsi="Times New Roman" w:cs="Times New Roman"/>
          <w:kern w:val="0"/>
        </w:rPr>
        <w:t xml:space="preserve">]. ResNet's skip connections let gradients flow directly through the network. This made it possible to build much deeper architectures without losing performance. This breakthrough was especially important for facial recognition because deeper networks could learn more complicated representations of facial features. This made the accuracy of facial recognition systems much better on </w:t>
      </w:r>
      <w:r w:rsidR="00DD1389" w:rsidRPr="001D0AE5">
        <w:rPr>
          <w:rFonts w:ascii="Times New Roman" w:hAnsi="Times New Roman" w:cs="Times New Roman"/>
          <w:kern w:val="0"/>
        </w:rPr>
        <w:t>challenging</w:t>
      </w:r>
      <w:r w:rsidRPr="001D0AE5">
        <w:rPr>
          <w:rFonts w:ascii="Times New Roman" w:hAnsi="Times New Roman" w:cs="Times New Roman"/>
          <w:kern w:val="0"/>
        </w:rPr>
        <w:t xml:space="preserve"> datasets like LFW and IJB-A [</w:t>
      </w:r>
      <w:r w:rsidR="00C00C7C" w:rsidRPr="001D0AE5">
        <w:rPr>
          <w:rFonts w:ascii="Times New Roman" w:hAnsi="Times New Roman" w:cs="Times New Roman"/>
          <w:kern w:val="0"/>
        </w:rPr>
        <w:t>5</w:t>
      </w:r>
      <w:r w:rsidR="00946AD3" w:rsidRPr="001D0AE5">
        <w:rPr>
          <w:rFonts w:ascii="Times New Roman" w:hAnsi="Times New Roman" w:cs="Times New Roman"/>
          <w:kern w:val="0"/>
        </w:rPr>
        <w:t>9</w:t>
      </w:r>
      <w:r w:rsidRPr="001D0AE5">
        <w:rPr>
          <w:rFonts w:ascii="Times New Roman" w:hAnsi="Times New Roman" w:cs="Times New Roman"/>
          <w:kern w:val="0"/>
        </w:rPr>
        <w:t>]. Many of the best face recognition systems</w:t>
      </w:r>
      <w:r w:rsidR="005B0BF6" w:rsidRPr="001D0AE5">
        <w:rPr>
          <w:rFonts w:ascii="Times New Roman" w:hAnsi="Times New Roman" w:cs="Times New Roman"/>
          <w:kern w:val="0"/>
        </w:rPr>
        <w:t xml:space="preserve"> </w:t>
      </w:r>
      <w:r w:rsidRPr="001D0AE5">
        <w:rPr>
          <w:rFonts w:ascii="Times New Roman" w:hAnsi="Times New Roman" w:cs="Times New Roman"/>
          <w:kern w:val="0"/>
        </w:rPr>
        <w:t>are built on ResNet architectures.</w:t>
      </w:r>
    </w:p>
    <w:p w14:paraId="62FF6F5F" w14:textId="3202ED39" w:rsidR="00A2019E" w:rsidRPr="00B4151C" w:rsidRDefault="00A2019E" w:rsidP="00B4151C">
      <w:pPr>
        <w:pStyle w:val="Heading3"/>
        <w:rPr>
          <w:rFonts w:ascii="Times New Roman" w:hAnsi="Times New Roman" w:cs="Times New Roman"/>
          <w:kern w:val="0"/>
        </w:rPr>
      </w:pPr>
      <w:bookmarkStart w:id="14" w:name="_Toc220274338"/>
      <w:r w:rsidRPr="00B4151C">
        <w:rPr>
          <w:rFonts w:ascii="Times New Roman" w:hAnsi="Times New Roman" w:cs="Times New Roman"/>
        </w:rPr>
        <w:lastRenderedPageBreak/>
        <w:t xml:space="preserve">2.2.4 </w:t>
      </w:r>
      <w:r w:rsidR="00AC6A8F" w:rsidRPr="00B4151C">
        <w:rPr>
          <w:rFonts w:ascii="Times New Roman" w:hAnsi="Times New Roman" w:cs="Times New Roman"/>
        </w:rPr>
        <w:t xml:space="preserve">Modern </w:t>
      </w:r>
      <w:r w:rsidR="00450542" w:rsidRPr="00B4151C">
        <w:rPr>
          <w:rFonts w:ascii="Times New Roman" w:hAnsi="Times New Roman" w:cs="Times New Roman"/>
        </w:rPr>
        <w:t xml:space="preserve">Commercial </w:t>
      </w:r>
      <w:r w:rsidRPr="00B4151C">
        <w:rPr>
          <w:rFonts w:ascii="Times New Roman" w:hAnsi="Times New Roman" w:cs="Times New Roman"/>
        </w:rPr>
        <w:t>Applications</w:t>
      </w:r>
      <w:bookmarkEnd w:id="14"/>
    </w:p>
    <w:p w14:paraId="640D4C7F" w14:textId="77777777" w:rsidR="00AC0D90" w:rsidRPr="001B6AE6" w:rsidRDefault="00AC0D90" w:rsidP="001D0AE5">
      <w:pPr>
        <w:autoSpaceDE w:val="0"/>
        <w:autoSpaceDN w:val="0"/>
        <w:adjustRightInd w:val="0"/>
        <w:spacing w:line="360" w:lineRule="auto"/>
        <w:jc w:val="both"/>
        <w:rPr>
          <w:rFonts w:ascii="Times New Roman" w:hAnsi="Times New Roman" w:cs="Times New Roman"/>
          <w:kern w:val="0"/>
        </w:rPr>
      </w:pPr>
      <w:r w:rsidRPr="001B6AE6">
        <w:rPr>
          <w:rFonts w:ascii="Times New Roman" w:hAnsi="Times New Roman" w:cs="Times New Roman"/>
          <w:kern w:val="0"/>
        </w:rPr>
        <w:t>The advancement in the field saw the introduction of many commercial applications. Facebook's DeepFace, developed in 2014, achieved over 97.35% accuracy on the Labelled Faces in the Wild (LFW) dataset, which is almost as good as human performance [4].</w:t>
      </w:r>
    </w:p>
    <w:p w14:paraId="7E1D3522" w14:textId="55D17BDD" w:rsidR="009C6059" w:rsidRPr="00F206C8" w:rsidRDefault="009C6059" w:rsidP="001D0AE5">
      <w:pPr>
        <w:autoSpaceDE w:val="0"/>
        <w:autoSpaceDN w:val="0"/>
        <w:adjustRightInd w:val="0"/>
        <w:spacing w:line="360" w:lineRule="auto"/>
        <w:jc w:val="both"/>
        <w:rPr>
          <w:rFonts w:ascii="Times New Roman" w:hAnsi="Times New Roman" w:cs="Times New Roman"/>
          <w:kern w:val="0"/>
        </w:rPr>
      </w:pPr>
      <w:r w:rsidRPr="00F206C8">
        <w:rPr>
          <w:rFonts w:ascii="Times New Roman" w:hAnsi="Times New Roman" w:cs="Times New Roman"/>
          <w:kern w:val="0"/>
        </w:rPr>
        <w:t>The year 2015 saw further enhancement when Google's introduced its groundbreaking FaceNet, which changed facial recognition industry through directly from face images to a compact Euclidean space in which distances showed how similar the faces were [</w:t>
      </w:r>
      <w:r w:rsidR="00C01A90" w:rsidRPr="00F206C8">
        <w:rPr>
          <w:rFonts w:ascii="Times New Roman" w:hAnsi="Times New Roman" w:cs="Times New Roman"/>
          <w:kern w:val="0"/>
        </w:rPr>
        <w:t>4</w:t>
      </w:r>
      <w:r w:rsidRPr="00F206C8">
        <w:rPr>
          <w:rFonts w:ascii="Times New Roman" w:hAnsi="Times New Roman" w:cs="Times New Roman"/>
          <w:kern w:val="0"/>
        </w:rPr>
        <w:t>]. Also, the approach performed higher compared to previous techniques achieving excellent scores on LFW and YouTube Faces DB, showing how powerful deep learning metric techniques can be [</w:t>
      </w:r>
      <w:r w:rsidR="00E338AF" w:rsidRPr="00F206C8">
        <w:rPr>
          <w:rFonts w:ascii="Times New Roman" w:hAnsi="Times New Roman" w:cs="Times New Roman"/>
          <w:kern w:val="0"/>
        </w:rPr>
        <w:t>4</w:t>
      </w:r>
      <w:r w:rsidRPr="00F206C8">
        <w:rPr>
          <w:rFonts w:ascii="Times New Roman" w:hAnsi="Times New Roman" w:cs="Times New Roman"/>
          <w:kern w:val="0"/>
        </w:rPr>
        <w:t>].</w:t>
      </w:r>
    </w:p>
    <w:p w14:paraId="2F8064FD" w14:textId="5284687B" w:rsidR="00852CF9" w:rsidRPr="0099492C" w:rsidRDefault="009C6059" w:rsidP="001D0AE5">
      <w:pPr>
        <w:autoSpaceDE w:val="0"/>
        <w:autoSpaceDN w:val="0"/>
        <w:adjustRightInd w:val="0"/>
        <w:spacing w:line="360" w:lineRule="auto"/>
        <w:jc w:val="both"/>
        <w:rPr>
          <w:rFonts w:ascii="Times New Roman" w:hAnsi="Times New Roman" w:cs="Times New Roman"/>
          <w:kern w:val="0"/>
        </w:rPr>
      </w:pPr>
      <w:r w:rsidRPr="0099492C">
        <w:rPr>
          <w:rFonts w:ascii="Times New Roman" w:hAnsi="Times New Roman" w:cs="Times New Roman"/>
          <w:kern w:val="0"/>
        </w:rPr>
        <w:t>ArcFace was created which implemented additive angular margin loss, that improved the ability of facial features to tell the difference between people by increasing boundaries of decision in the angular space. This method got the best results on several benchmarks and became the most popular choice for commercial facial recognition software because it was more accurate and reliable [</w:t>
      </w:r>
      <w:r w:rsidR="00E338AF" w:rsidRPr="0099492C">
        <w:rPr>
          <w:rFonts w:ascii="Times New Roman" w:hAnsi="Times New Roman" w:cs="Times New Roman"/>
          <w:kern w:val="0"/>
        </w:rPr>
        <w:t>4</w:t>
      </w:r>
      <w:r w:rsidRPr="0099492C">
        <w:rPr>
          <w:rFonts w:ascii="Times New Roman" w:hAnsi="Times New Roman" w:cs="Times New Roman"/>
          <w:kern w:val="0"/>
        </w:rPr>
        <w:t>].</w:t>
      </w:r>
    </w:p>
    <w:p w14:paraId="678833FC" w14:textId="0ECA753E" w:rsidR="00A4778D" w:rsidRPr="004D10C9" w:rsidRDefault="007B19CE" w:rsidP="00E80AFE">
      <w:pPr>
        <w:pStyle w:val="Heading3"/>
        <w:rPr>
          <w:rFonts w:ascii="Times New Roman" w:hAnsi="Times New Roman" w:cs="Times New Roman"/>
        </w:rPr>
      </w:pPr>
      <w:bookmarkStart w:id="15" w:name="_Toc220274339"/>
      <w:r w:rsidRPr="004D10C9">
        <w:rPr>
          <w:rFonts w:ascii="Times New Roman" w:hAnsi="Times New Roman" w:cs="Times New Roman"/>
        </w:rPr>
        <w:t xml:space="preserve">2.2.5 Modern </w:t>
      </w:r>
      <w:r w:rsidR="00872BF6" w:rsidRPr="004D10C9">
        <w:rPr>
          <w:rFonts w:ascii="Times New Roman" w:hAnsi="Times New Roman" w:cs="Times New Roman"/>
        </w:rPr>
        <w:t>Advances</w:t>
      </w:r>
      <w:bookmarkEnd w:id="15"/>
    </w:p>
    <w:p w14:paraId="680DEC36" w14:textId="28DC1D34" w:rsidR="008D6612" w:rsidRPr="005C4082" w:rsidRDefault="0024353E" w:rsidP="00A446FE">
      <w:pPr>
        <w:autoSpaceDE w:val="0"/>
        <w:autoSpaceDN w:val="0"/>
        <w:adjustRightInd w:val="0"/>
        <w:spacing w:line="240" w:lineRule="auto"/>
        <w:rPr>
          <w:rFonts w:ascii="Times New Roman" w:hAnsi="Times New Roman" w:cs="Times New Roman"/>
          <w:kern w:val="0"/>
          <w:sz w:val="26"/>
          <w:szCs w:val="26"/>
        </w:rPr>
      </w:pPr>
      <w:r w:rsidRPr="005C4082">
        <w:rPr>
          <w:rFonts w:ascii="Times New Roman" w:hAnsi="Times New Roman" w:cs="Times New Roman"/>
          <w:kern w:val="0"/>
          <w:sz w:val="26"/>
          <w:szCs w:val="26"/>
        </w:rPr>
        <w:t xml:space="preserve">2.2.5.1 </w:t>
      </w:r>
      <w:r w:rsidR="008D6612" w:rsidRPr="005C4082">
        <w:rPr>
          <w:rFonts w:ascii="Times New Roman" w:hAnsi="Times New Roman" w:cs="Times New Roman"/>
          <w:kern w:val="0"/>
          <w:sz w:val="26"/>
          <w:szCs w:val="26"/>
        </w:rPr>
        <w:t>Transformer-Based Architectures</w:t>
      </w:r>
    </w:p>
    <w:p w14:paraId="2AE349A1" w14:textId="1529189A" w:rsidR="00872BF6" w:rsidRPr="0093476B" w:rsidRDefault="008D6612" w:rsidP="001D0AE5">
      <w:pPr>
        <w:autoSpaceDE w:val="0"/>
        <w:autoSpaceDN w:val="0"/>
        <w:adjustRightInd w:val="0"/>
        <w:spacing w:line="360" w:lineRule="auto"/>
        <w:jc w:val="both"/>
        <w:rPr>
          <w:rFonts w:ascii="Times New Roman" w:hAnsi="Times New Roman" w:cs="Times New Roman"/>
          <w:kern w:val="0"/>
        </w:rPr>
      </w:pPr>
      <w:r w:rsidRPr="0093476B">
        <w:rPr>
          <w:rFonts w:ascii="Times New Roman" w:hAnsi="Times New Roman" w:cs="Times New Roman"/>
          <w:kern w:val="0"/>
        </w:rPr>
        <w:t xml:space="preserve">Vision Transformers (ViTs) have improved the filed by achieving excellent results when compared with traditional CNNs in challenging situations like pose variations. The Face Transformer architecture incorporated self-attention mechanisms which is effective in capturing long-range dependencies in facial </w:t>
      </w:r>
      <w:r w:rsidR="00A95A8A" w:rsidRPr="0093476B">
        <w:rPr>
          <w:rFonts w:ascii="Times New Roman" w:hAnsi="Times New Roman" w:cs="Times New Roman"/>
          <w:kern w:val="0"/>
        </w:rPr>
        <w:t>features</w:t>
      </w:r>
      <w:r w:rsidRPr="0093476B">
        <w:rPr>
          <w:rFonts w:ascii="Times New Roman" w:hAnsi="Times New Roman" w:cs="Times New Roman"/>
          <w:kern w:val="0"/>
        </w:rPr>
        <w:t>, improving performance on age progression face verification. Hybrid CNN-Transformer models integrate local feature extraction with global context comprehension, which is effective in the temporal variations related to cross age verification [</w:t>
      </w:r>
      <w:r w:rsidR="000556B5" w:rsidRPr="0093476B">
        <w:rPr>
          <w:rFonts w:ascii="Times New Roman" w:hAnsi="Times New Roman" w:cs="Times New Roman"/>
          <w:kern w:val="0"/>
        </w:rPr>
        <w:t>11</w:t>
      </w:r>
      <w:r w:rsidRPr="0093476B">
        <w:rPr>
          <w:rFonts w:ascii="Times New Roman" w:hAnsi="Times New Roman" w:cs="Times New Roman"/>
          <w:kern w:val="0"/>
        </w:rPr>
        <w:t>].</w:t>
      </w:r>
    </w:p>
    <w:p w14:paraId="7EBD4196" w14:textId="038C8BD9" w:rsidR="008D6612" w:rsidRPr="005C4082" w:rsidRDefault="0024353E" w:rsidP="00A446FE">
      <w:pPr>
        <w:autoSpaceDE w:val="0"/>
        <w:autoSpaceDN w:val="0"/>
        <w:adjustRightInd w:val="0"/>
        <w:spacing w:line="240" w:lineRule="auto"/>
        <w:jc w:val="both"/>
        <w:rPr>
          <w:rFonts w:ascii="Times New Roman" w:hAnsi="Times New Roman" w:cs="Times New Roman"/>
          <w:kern w:val="0"/>
          <w:sz w:val="26"/>
          <w:szCs w:val="26"/>
        </w:rPr>
      </w:pPr>
      <w:r w:rsidRPr="005C4082">
        <w:rPr>
          <w:rFonts w:ascii="Times New Roman" w:hAnsi="Times New Roman" w:cs="Times New Roman"/>
          <w:kern w:val="0"/>
          <w:sz w:val="26"/>
          <w:szCs w:val="26"/>
        </w:rPr>
        <w:t xml:space="preserve">2.2.5.2 </w:t>
      </w:r>
      <w:r w:rsidR="008D6612" w:rsidRPr="005C4082">
        <w:rPr>
          <w:rFonts w:ascii="Times New Roman" w:hAnsi="Times New Roman" w:cs="Times New Roman"/>
          <w:kern w:val="0"/>
          <w:sz w:val="26"/>
          <w:szCs w:val="26"/>
        </w:rPr>
        <w:t>Bias Mitigation and Fairness</w:t>
      </w:r>
    </w:p>
    <w:p w14:paraId="6A55AC70" w14:textId="7C20ACA9" w:rsidR="000556B5" w:rsidRPr="004A5B60" w:rsidRDefault="008D6612" w:rsidP="001D0AE5">
      <w:pPr>
        <w:autoSpaceDE w:val="0"/>
        <w:autoSpaceDN w:val="0"/>
        <w:adjustRightInd w:val="0"/>
        <w:spacing w:line="360" w:lineRule="auto"/>
        <w:jc w:val="both"/>
        <w:rPr>
          <w:rFonts w:ascii="Times New Roman" w:hAnsi="Times New Roman" w:cs="Times New Roman"/>
          <w:kern w:val="0"/>
        </w:rPr>
      </w:pPr>
      <w:r w:rsidRPr="004A5B60">
        <w:rPr>
          <w:rFonts w:ascii="Times New Roman" w:hAnsi="Times New Roman" w:cs="Times New Roman"/>
          <w:kern w:val="0"/>
        </w:rPr>
        <w:t>Recent Advancement made it more important to handle demographic bias in facial recognition systems. Calling for more dataset with balanced demographic representation in terms of age, gender, and ethnicity, which made model training fairer [</w:t>
      </w:r>
      <w:r w:rsidR="00A57666" w:rsidRPr="004A5B60">
        <w:rPr>
          <w:rFonts w:ascii="Times New Roman" w:hAnsi="Times New Roman" w:cs="Times New Roman"/>
          <w:kern w:val="0"/>
        </w:rPr>
        <w:t>12</w:t>
      </w:r>
      <w:r w:rsidR="00115E34" w:rsidRPr="004A5B60">
        <w:rPr>
          <w:rFonts w:ascii="Times New Roman" w:hAnsi="Times New Roman" w:cs="Times New Roman"/>
          <w:kern w:val="0"/>
        </w:rPr>
        <w:t>]</w:t>
      </w:r>
      <w:r w:rsidRPr="004A5B60">
        <w:rPr>
          <w:rFonts w:ascii="Times New Roman" w:hAnsi="Times New Roman" w:cs="Times New Roman"/>
          <w:kern w:val="0"/>
        </w:rPr>
        <w:t>. Also, Adversarial debiasing methods today effectively reduce differences in performance among demographic categories throughout training</w:t>
      </w:r>
      <w:r w:rsidR="001B6202" w:rsidRPr="004A5B60">
        <w:rPr>
          <w:rFonts w:ascii="Times New Roman" w:hAnsi="Times New Roman" w:cs="Times New Roman"/>
          <w:kern w:val="0"/>
        </w:rPr>
        <w:t>.</w:t>
      </w:r>
      <w:r w:rsidRPr="004A5B60">
        <w:rPr>
          <w:rFonts w:ascii="Times New Roman" w:hAnsi="Times New Roman" w:cs="Times New Roman"/>
          <w:kern w:val="0"/>
        </w:rPr>
        <w:t xml:space="preserve"> Algorithmic auditing frameworks offer standard approaches for identifying and quantifying bias in operational systems, fulfilling the compliance mandates highlighted in facial recognition shortcomings [</w:t>
      </w:r>
      <w:r w:rsidR="001B6202" w:rsidRPr="004A5B60">
        <w:rPr>
          <w:rFonts w:ascii="Times New Roman" w:hAnsi="Times New Roman" w:cs="Times New Roman"/>
          <w:kern w:val="0"/>
        </w:rPr>
        <w:t>13</w:t>
      </w:r>
      <w:r w:rsidRPr="004A5B60">
        <w:rPr>
          <w:rFonts w:ascii="Times New Roman" w:hAnsi="Times New Roman" w:cs="Times New Roman"/>
          <w:kern w:val="0"/>
        </w:rPr>
        <w:t>].</w:t>
      </w:r>
    </w:p>
    <w:p w14:paraId="449392CD" w14:textId="17E07CFC" w:rsidR="008D6612" w:rsidRPr="004A5B60" w:rsidRDefault="0024353E" w:rsidP="00115E34">
      <w:pPr>
        <w:autoSpaceDE w:val="0"/>
        <w:autoSpaceDN w:val="0"/>
        <w:adjustRightInd w:val="0"/>
        <w:spacing w:line="240" w:lineRule="auto"/>
        <w:rPr>
          <w:rFonts w:ascii="Times New Roman" w:hAnsi="Times New Roman" w:cs="Times New Roman"/>
          <w:kern w:val="0"/>
          <w:sz w:val="26"/>
          <w:szCs w:val="26"/>
        </w:rPr>
      </w:pPr>
      <w:r w:rsidRPr="004A5B60">
        <w:rPr>
          <w:rFonts w:ascii="Times New Roman" w:hAnsi="Times New Roman" w:cs="Times New Roman"/>
          <w:kern w:val="0"/>
          <w:sz w:val="26"/>
          <w:szCs w:val="26"/>
        </w:rPr>
        <w:lastRenderedPageBreak/>
        <w:t xml:space="preserve">2.2.5.3 </w:t>
      </w:r>
      <w:r w:rsidR="008D6612" w:rsidRPr="004A5B60">
        <w:rPr>
          <w:rFonts w:ascii="Times New Roman" w:hAnsi="Times New Roman" w:cs="Times New Roman"/>
          <w:kern w:val="0"/>
          <w:sz w:val="26"/>
          <w:szCs w:val="26"/>
        </w:rPr>
        <w:t>Explainable AI in Face Recognition</w:t>
      </w:r>
    </w:p>
    <w:p w14:paraId="2CA1DF52" w14:textId="30258535" w:rsidR="008D6612" w:rsidRPr="004A5B60" w:rsidRDefault="008D6612" w:rsidP="001D0AE5">
      <w:pPr>
        <w:autoSpaceDE w:val="0"/>
        <w:autoSpaceDN w:val="0"/>
        <w:adjustRightInd w:val="0"/>
        <w:spacing w:line="360" w:lineRule="auto"/>
        <w:jc w:val="both"/>
        <w:rPr>
          <w:rFonts w:ascii="Times New Roman" w:hAnsi="Times New Roman" w:cs="Times New Roman"/>
          <w:kern w:val="0"/>
        </w:rPr>
      </w:pPr>
      <w:r w:rsidRPr="004A5B60">
        <w:rPr>
          <w:rFonts w:ascii="Times New Roman" w:hAnsi="Times New Roman" w:cs="Times New Roman"/>
          <w:kern w:val="0"/>
        </w:rPr>
        <w:t xml:space="preserve">For applications that require algorithmic transparency its essential to use explainable AI techniques. Grad-CAM visualization techniques show which parts of the face affect recognition decisions to know biased decision </w:t>
      </w:r>
      <w:r w:rsidR="00115E34" w:rsidRPr="004A5B60">
        <w:rPr>
          <w:rFonts w:ascii="Times New Roman" w:hAnsi="Times New Roman" w:cs="Times New Roman"/>
          <w:kern w:val="0"/>
        </w:rPr>
        <w:t>patterns.</w:t>
      </w:r>
      <w:r w:rsidRPr="004A5B60">
        <w:rPr>
          <w:rFonts w:ascii="Times New Roman" w:hAnsi="Times New Roman" w:cs="Times New Roman"/>
          <w:kern w:val="0"/>
        </w:rPr>
        <w:t xml:space="preserve"> Heatmaps are used to give reasons for matches and </w:t>
      </w:r>
      <w:r w:rsidR="004A5B60" w:rsidRPr="004A5B60">
        <w:rPr>
          <w:rFonts w:ascii="Times New Roman" w:hAnsi="Times New Roman" w:cs="Times New Roman"/>
          <w:kern w:val="0"/>
        </w:rPr>
        <w:t>unmatched</w:t>
      </w:r>
      <w:r w:rsidR="00115E34" w:rsidRPr="004A5B60">
        <w:rPr>
          <w:rFonts w:ascii="Times New Roman" w:hAnsi="Times New Roman" w:cs="Times New Roman"/>
          <w:kern w:val="0"/>
        </w:rPr>
        <w:t>,</w:t>
      </w:r>
      <w:r w:rsidRPr="004A5B60">
        <w:rPr>
          <w:rFonts w:ascii="Times New Roman" w:hAnsi="Times New Roman" w:cs="Times New Roman"/>
          <w:kern w:val="0"/>
        </w:rPr>
        <w:t xml:space="preserve"> which helps meet the algorithmic accountability standards set by new AI governance frameworks [</w:t>
      </w:r>
      <w:r w:rsidR="00706470" w:rsidRPr="004A5B60">
        <w:rPr>
          <w:rFonts w:ascii="Times New Roman" w:hAnsi="Times New Roman" w:cs="Times New Roman"/>
          <w:kern w:val="0"/>
        </w:rPr>
        <w:t>14</w:t>
      </w:r>
      <w:r w:rsidRPr="004A5B60">
        <w:rPr>
          <w:rFonts w:ascii="Times New Roman" w:hAnsi="Times New Roman" w:cs="Times New Roman"/>
          <w:kern w:val="0"/>
        </w:rPr>
        <w:t xml:space="preserve">]. These tools for explaining </w:t>
      </w:r>
      <w:r w:rsidR="00115E34" w:rsidRPr="004A5B60">
        <w:rPr>
          <w:rFonts w:ascii="Times New Roman" w:hAnsi="Times New Roman" w:cs="Times New Roman"/>
          <w:kern w:val="0"/>
        </w:rPr>
        <w:t>decision</w:t>
      </w:r>
      <w:r w:rsidRPr="004A5B60">
        <w:rPr>
          <w:rFonts w:ascii="Times New Roman" w:hAnsi="Times New Roman" w:cs="Times New Roman"/>
          <w:kern w:val="0"/>
        </w:rPr>
        <w:t xml:space="preserve"> making can help in handling bias challenges and ensuring that different applications are </w:t>
      </w:r>
      <w:r w:rsidR="00115E34" w:rsidRPr="004A5B60">
        <w:rPr>
          <w:rFonts w:ascii="Times New Roman" w:hAnsi="Times New Roman" w:cs="Times New Roman"/>
          <w:kern w:val="0"/>
        </w:rPr>
        <w:t>transparent</w:t>
      </w:r>
      <w:r w:rsidRPr="004A5B60">
        <w:rPr>
          <w:rFonts w:ascii="Times New Roman" w:hAnsi="Times New Roman" w:cs="Times New Roman"/>
          <w:kern w:val="0"/>
        </w:rPr>
        <w:t xml:space="preserve"> and follow guidelines [</w:t>
      </w:r>
      <w:r w:rsidR="00706470" w:rsidRPr="004A5B60">
        <w:rPr>
          <w:rFonts w:ascii="Times New Roman" w:hAnsi="Times New Roman" w:cs="Times New Roman"/>
          <w:kern w:val="0"/>
        </w:rPr>
        <w:t>15</w:t>
      </w:r>
      <w:r w:rsidRPr="004A5B60">
        <w:rPr>
          <w:rFonts w:ascii="Times New Roman" w:hAnsi="Times New Roman" w:cs="Times New Roman"/>
          <w:kern w:val="0"/>
        </w:rPr>
        <w:t>].</w:t>
      </w:r>
    </w:p>
    <w:p w14:paraId="59010881" w14:textId="365DC1F8" w:rsidR="008D6612" w:rsidRPr="00417E25" w:rsidRDefault="0024353E" w:rsidP="00115E34">
      <w:pPr>
        <w:autoSpaceDE w:val="0"/>
        <w:autoSpaceDN w:val="0"/>
        <w:adjustRightInd w:val="0"/>
        <w:spacing w:line="240" w:lineRule="auto"/>
        <w:rPr>
          <w:rFonts w:ascii="Times New Roman" w:hAnsi="Times New Roman" w:cs="Times New Roman"/>
          <w:kern w:val="0"/>
          <w:sz w:val="26"/>
          <w:szCs w:val="26"/>
        </w:rPr>
      </w:pPr>
      <w:r w:rsidRPr="00417E25">
        <w:rPr>
          <w:rFonts w:ascii="Times New Roman" w:hAnsi="Times New Roman" w:cs="Times New Roman"/>
          <w:kern w:val="0"/>
          <w:sz w:val="26"/>
          <w:szCs w:val="26"/>
        </w:rPr>
        <w:t xml:space="preserve">2.2.5.4 </w:t>
      </w:r>
      <w:r w:rsidR="008D6612" w:rsidRPr="00417E25">
        <w:rPr>
          <w:rFonts w:ascii="Times New Roman" w:hAnsi="Times New Roman" w:cs="Times New Roman"/>
          <w:kern w:val="0"/>
          <w:sz w:val="26"/>
          <w:szCs w:val="26"/>
        </w:rPr>
        <w:t>Detection of Liveness and Anti-Spoofing</w:t>
      </w:r>
    </w:p>
    <w:p w14:paraId="00474612" w14:textId="39B425B5" w:rsidR="00FF30D5" w:rsidRPr="00417E25" w:rsidRDefault="008D6612" w:rsidP="001D0AE5">
      <w:pPr>
        <w:spacing w:line="360" w:lineRule="auto"/>
        <w:jc w:val="both"/>
        <w:rPr>
          <w:rFonts w:ascii="Times New Roman" w:hAnsi="Times New Roman" w:cs="Times New Roman"/>
          <w:color w:val="EE0000"/>
          <w:kern w:val="0"/>
        </w:rPr>
      </w:pPr>
      <w:r w:rsidRPr="00417E25">
        <w:rPr>
          <w:rFonts w:ascii="Times New Roman" w:hAnsi="Times New Roman" w:cs="Times New Roman"/>
          <w:kern w:val="0"/>
        </w:rPr>
        <w:t xml:space="preserve">Advanced presentation attack detection techniques can stop advanced spoofing like deepfakes. Multi-modal uses RGB analysis, infrared thermal imaging, and depth sensing to tell if a real human is </w:t>
      </w:r>
      <w:r w:rsidR="00115E34" w:rsidRPr="00417E25">
        <w:rPr>
          <w:rFonts w:ascii="Times New Roman" w:hAnsi="Times New Roman" w:cs="Times New Roman"/>
          <w:kern w:val="0"/>
        </w:rPr>
        <w:t>present</w:t>
      </w:r>
      <w:r w:rsidRPr="00417E25">
        <w:rPr>
          <w:rFonts w:ascii="Times New Roman" w:hAnsi="Times New Roman" w:cs="Times New Roman"/>
          <w:kern w:val="0"/>
        </w:rPr>
        <w:t>. Physiological detection checks for liveness in real time by checking for mi</w:t>
      </w:r>
      <w:r w:rsidR="00115E34" w:rsidRPr="00417E25">
        <w:rPr>
          <w:rFonts w:ascii="Times New Roman" w:hAnsi="Times New Roman" w:cs="Times New Roman"/>
          <w:kern w:val="0"/>
        </w:rPr>
        <w:t>c</w:t>
      </w:r>
      <w:r w:rsidRPr="00417E25">
        <w:rPr>
          <w:rFonts w:ascii="Times New Roman" w:hAnsi="Times New Roman" w:cs="Times New Roman"/>
          <w:kern w:val="0"/>
        </w:rPr>
        <w:t>ro movements patterns, and eye movement</w:t>
      </w:r>
      <w:r w:rsidR="00115E34" w:rsidRPr="00417E25">
        <w:rPr>
          <w:rFonts w:ascii="Times New Roman" w:hAnsi="Times New Roman" w:cs="Times New Roman"/>
          <w:kern w:val="0"/>
        </w:rPr>
        <w:t>s [</w:t>
      </w:r>
      <w:r w:rsidR="00706470" w:rsidRPr="00417E25">
        <w:rPr>
          <w:rFonts w:ascii="Times New Roman" w:hAnsi="Times New Roman" w:cs="Times New Roman"/>
          <w:kern w:val="0"/>
        </w:rPr>
        <w:t>16</w:t>
      </w:r>
      <w:r w:rsidR="00115E34" w:rsidRPr="00417E25">
        <w:rPr>
          <w:rFonts w:ascii="Times New Roman" w:hAnsi="Times New Roman" w:cs="Times New Roman"/>
          <w:kern w:val="0"/>
        </w:rPr>
        <w:t>].</w:t>
      </w:r>
      <w:r w:rsidRPr="00417E25">
        <w:rPr>
          <w:rFonts w:ascii="Times New Roman" w:hAnsi="Times New Roman" w:cs="Times New Roman"/>
          <w:kern w:val="0"/>
        </w:rPr>
        <w:t xml:space="preserve"> Recent advances in adversarial training make it less vulnerable to new attack methods, which helps keep security effective as spoofing techniques get better</w:t>
      </w:r>
      <w:r w:rsidR="00454E6E" w:rsidRPr="00417E25">
        <w:rPr>
          <w:rFonts w:ascii="Times New Roman" w:hAnsi="Times New Roman" w:cs="Times New Roman"/>
          <w:kern w:val="0"/>
        </w:rPr>
        <w:t>.</w:t>
      </w:r>
    </w:p>
    <w:p w14:paraId="5B86F349" w14:textId="063EE58B" w:rsidR="005C1E94" w:rsidRPr="00417E25" w:rsidRDefault="001E5A12" w:rsidP="001D0AE5">
      <w:pPr>
        <w:spacing w:line="360" w:lineRule="auto"/>
        <w:jc w:val="both"/>
        <w:rPr>
          <w:rFonts w:ascii="Times New Roman" w:hAnsi="Times New Roman" w:cs="Times New Roman"/>
          <w:sz w:val="22"/>
          <w:szCs w:val="22"/>
        </w:rPr>
      </w:pPr>
      <w:r w:rsidRPr="00417E25">
        <w:rPr>
          <w:rFonts w:ascii="Times New Roman" w:hAnsi="Times New Roman" w:cs="Times New Roman"/>
          <w:kern w:val="0"/>
        </w:rPr>
        <w:t>Today</w:t>
      </w:r>
      <w:r w:rsidR="00852CF9" w:rsidRPr="00417E25">
        <w:rPr>
          <w:rFonts w:ascii="Times New Roman" w:hAnsi="Times New Roman" w:cs="Times New Roman"/>
          <w:kern w:val="0"/>
        </w:rPr>
        <w:t xml:space="preserve">, today FRT reached major technical advances in neural network architectures, optimization algorithms, and deployment strategies which reached human-level performance allowing it to </w:t>
      </w:r>
      <w:r w:rsidR="00CF03ED" w:rsidRPr="00417E25">
        <w:rPr>
          <w:rFonts w:ascii="Times New Roman" w:hAnsi="Times New Roman" w:cs="Times New Roman"/>
          <w:kern w:val="0"/>
        </w:rPr>
        <w:t>be used</w:t>
      </w:r>
      <w:r w:rsidR="00852CF9" w:rsidRPr="00417E25">
        <w:rPr>
          <w:rFonts w:ascii="Times New Roman" w:hAnsi="Times New Roman" w:cs="Times New Roman"/>
          <w:kern w:val="0"/>
        </w:rPr>
        <w:t xml:space="preserve"> in both commercial and government applications. Advancement in areas like deep learning models, edge computing solutions for real-time processing, and anti-spoofing mechanisms. Allowing it to deploy in filed such as </w:t>
      </w:r>
      <w:r w:rsidR="005A040C" w:rsidRPr="00417E25">
        <w:rPr>
          <w:rFonts w:ascii="Times New Roman" w:hAnsi="Times New Roman" w:cs="Times New Roman"/>
          <w:kern w:val="0"/>
        </w:rPr>
        <w:t xml:space="preserve">passport control, </w:t>
      </w:r>
      <w:r w:rsidR="00852CF9" w:rsidRPr="00417E25">
        <w:rPr>
          <w:rFonts w:ascii="Times New Roman" w:hAnsi="Times New Roman" w:cs="Times New Roman"/>
          <w:kern w:val="0"/>
        </w:rPr>
        <w:t>healthcare, law enforcement, retail</w:t>
      </w:r>
      <w:r w:rsidR="00454E6E" w:rsidRPr="00417E25">
        <w:rPr>
          <w:rFonts w:ascii="Times New Roman" w:hAnsi="Times New Roman" w:cs="Times New Roman"/>
          <w:kern w:val="0"/>
        </w:rPr>
        <w:t xml:space="preserve"> etc</w:t>
      </w:r>
      <w:r w:rsidR="00852CF9" w:rsidRPr="00417E25">
        <w:rPr>
          <w:rFonts w:ascii="Times New Roman" w:hAnsi="Times New Roman" w:cs="Times New Roman"/>
          <w:kern w:val="0"/>
        </w:rPr>
        <w:t xml:space="preserve">. </w:t>
      </w:r>
      <w:r w:rsidR="00CF03ED" w:rsidRPr="00417E25">
        <w:rPr>
          <w:rFonts w:ascii="Times New Roman" w:hAnsi="Times New Roman" w:cs="Times New Roman"/>
          <w:kern w:val="0"/>
        </w:rPr>
        <w:t>T</w:t>
      </w:r>
      <w:r w:rsidR="00852CF9" w:rsidRPr="00417E25">
        <w:rPr>
          <w:rFonts w:ascii="Times New Roman" w:hAnsi="Times New Roman" w:cs="Times New Roman"/>
          <w:kern w:val="0"/>
        </w:rPr>
        <w:t>hese advancements le</w:t>
      </w:r>
      <w:r w:rsidR="00CF03ED" w:rsidRPr="00417E25">
        <w:rPr>
          <w:rFonts w:ascii="Times New Roman" w:hAnsi="Times New Roman" w:cs="Times New Roman"/>
          <w:kern w:val="0"/>
        </w:rPr>
        <w:t>d</w:t>
      </w:r>
      <w:r w:rsidR="00852CF9" w:rsidRPr="00417E25">
        <w:rPr>
          <w:rFonts w:ascii="Times New Roman" w:hAnsi="Times New Roman" w:cs="Times New Roman"/>
          <w:kern w:val="0"/>
        </w:rPr>
        <w:t xml:space="preserve"> to social issues like privacy, algorithms fairness, abiding laws, and balance between security and civil liberties. These introduced new policies and ethical AI frameworks.</w:t>
      </w:r>
    </w:p>
    <w:p w14:paraId="53A296B8" w14:textId="77777777" w:rsidR="003A6112" w:rsidRDefault="003A6112" w:rsidP="006D7608">
      <w:pPr>
        <w:jc w:val="both"/>
      </w:pPr>
    </w:p>
    <w:p w14:paraId="7CE9356E" w14:textId="76E676AB" w:rsidR="002C7009" w:rsidRDefault="002C7009">
      <w:pPr>
        <w:rPr>
          <w:rFonts w:ascii="AppleSystemUIFont" w:hAnsi="AppleSystemUIFont" w:cs="AppleSystemUIFont"/>
          <w:b/>
          <w:bCs/>
          <w:kern w:val="0"/>
          <w:sz w:val="26"/>
          <w:szCs w:val="26"/>
        </w:rPr>
      </w:pPr>
      <w:r>
        <w:rPr>
          <w:rFonts w:ascii="AppleSystemUIFont" w:hAnsi="AppleSystemUIFont" w:cs="AppleSystemUIFont"/>
          <w:b/>
          <w:bCs/>
          <w:kern w:val="0"/>
          <w:sz w:val="26"/>
          <w:szCs w:val="26"/>
        </w:rPr>
        <w:br w:type="page"/>
      </w:r>
    </w:p>
    <w:p w14:paraId="22438924" w14:textId="76E676AB" w:rsidR="00571A5E" w:rsidRPr="00D81A99" w:rsidRDefault="000F586B" w:rsidP="00E80AFE">
      <w:pPr>
        <w:pStyle w:val="Heading2"/>
        <w:rPr>
          <w:rFonts w:ascii="Times New Roman" w:hAnsi="Times New Roman" w:cs="Times New Roman"/>
          <w:b/>
          <w:bCs/>
        </w:rPr>
      </w:pPr>
      <w:bookmarkStart w:id="16" w:name="_Toc220274340"/>
      <w:r w:rsidRPr="00D81A99">
        <w:rPr>
          <w:rFonts w:ascii="Times New Roman" w:hAnsi="Times New Roman" w:cs="Times New Roman"/>
          <w:b/>
          <w:bCs/>
        </w:rPr>
        <w:lastRenderedPageBreak/>
        <w:t>2.3 Facial Recognition Methods and Process</w:t>
      </w:r>
      <w:bookmarkEnd w:id="16"/>
    </w:p>
    <w:p w14:paraId="72B62072" w14:textId="2FE60DC0" w:rsidR="006808A5" w:rsidRPr="00D81A99" w:rsidRDefault="006808A5" w:rsidP="00E80AFE">
      <w:pPr>
        <w:pStyle w:val="Heading3"/>
        <w:rPr>
          <w:rFonts w:ascii="Times New Roman" w:hAnsi="Times New Roman" w:cs="Times New Roman"/>
        </w:rPr>
      </w:pPr>
      <w:bookmarkStart w:id="17" w:name="_Toc220274341"/>
      <w:r w:rsidRPr="00D81A99">
        <w:rPr>
          <w:rFonts w:ascii="Times New Roman" w:hAnsi="Times New Roman" w:cs="Times New Roman"/>
        </w:rPr>
        <w:t>2.3.1 Core processing Steps</w:t>
      </w:r>
      <w:bookmarkEnd w:id="17"/>
    </w:p>
    <w:p w14:paraId="171E836C" w14:textId="56988BC3" w:rsidR="003A6112" w:rsidRPr="00D81A99" w:rsidRDefault="00F17DF1" w:rsidP="00CE2E07">
      <w:pPr>
        <w:spacing w:line="360" w:lineRule="auto"/>
        <w:jc w:val="both"/>
        <w:rPr>
          <w:rFonts w:ascii="Times New Roman" w:hAnsi="Times New Roman" w:cs="Times New Roman"/>
          <w:kern w:val="0"/>
        </w:rPr>
      </w:pPr>
      <w:r w:rsidRPr="00D81A99">
        <w:rPr>
          <w:rFonts w:ascii="Times New Roman" w:hAnsi="Times New Roman" w:cs="Times New Roman"/>
          <w:kern w:val="0"/>
        </w:rPr>
        <w:t>Face detection and normalization, feature extraction, and classification are the three main steps in automated face recognition. Face detection finds faces in an image and tells if there are any. Feature extraction makes a signature vector that uniquely identifies each face by its unique features. Classification either verifies matches one face to another to control access or identifies compares a face to several stored faces. There can be some overlap between these steps. For example, facial features used for extraction are often used for detection at the same time</w:t>
      </w:r>
      <w:r w:rsidR="00FC3358" w:rsidRPr="00D81A99">
        <w:rPr>
          <w:rFonts w:ascii="Times New Roman" w:hAnsi="Times New Roman" w:cs="Times New Roman"/>
          <w:kern w:val="0"/>
        </w:rPr>
        <w:t xml:space="preserve"> </w:t>
      </w:r>
      <w:r w:rsidR="00FC3358" w:rsidRPr="00D81A99">
        <w:rPr>
          <w:rFonts w:ascii="Times New Roman" w:hAnsi="Times New Roman" w:cs="Times New Roman"/>
        </w:rPr>
        <w:t>[</w:t>
      </w:r>
      <w:r w:rsidR="00E338AF" w:rsidRPr="00D81A99">
        <w:rPr>
          <w:rFonts w:ascii="Times New Roman" w:hAnsi="Times New Roman" w:cs="Times New Roman"/>
        </w:rPr>
        <w:t>4</w:t>
      </w:r>
      <w:r w:rsidR="00FC3358" w:rsidRPr="00D81A99">
        <w:rPr>
          <w:rFonts w:ascii="Times New Roman" w:hAnsi="Times New Roman" w:cs="Times New Roman"/>
        </w:rPr>
        <w:t>]</w:t>
      </w:r>
      <w:r w:rsidRPr="00D81A99">
        <w:rPr>
          <w:rFonts w:ascii="Times New Roman" w:hAnsi="Times New Roman" w:cs="Times New Roman"/>
          <w:kern w:val="0"/>
        </w:rPr>
        <w:t>.</w:t>
      </w:r>
    </w:p>
    <w:p w14:paraId="79C7C7CB" w14:textId="77777777" w:rsidR="00CE73CB" w:rsidRDefault="001700F9" w:rsidP="00CE73CB">
      <w:pPr>
        <w:keepNext/>
        <w:jc w:val="both"/>
      </w:pPr>
      <w:r>
        <w:rPr>
          <w:noProof/>
        </w:rPr>
        <w:drawing>
          <wp:inline distT="0" distB="0" distL="0" distR="0" wp14:anchorId="367305E7" wp14:editId="4DB59995">
            <wp:extent cx="5731510" cy="4265930"/>
            <wp:effectExtent l="0" t="0" r="0" b="1270"/>
            <wp:docPr id="361369225" name="Picture 3" descr="A diagram of a face detection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69225" name="Picture 3" descr="A diagram of a face detection system&#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65930"/>
                    </a:xfrm>
                    <a:prstGeom prst="rect">
                      <a:avLst/>
                    </a:prstGeom>
                  </pic:spPr>
                </pic:pic>
              </a:graphicData>
            </a:graphic>
          </wp:inline>
        </w:drawing>
      </w:r>
    </w:p>
    <w:p w14:paraId="33D10CDC" w14:textId="0CDA83D5" w:rsidR="00F17DF1" w:rsidRDefault="00CE73CB" w:rsidP="00CE73CB">
      <w:pPr>
        <w:pStyle w:val="Caption"/>
        <w:jc w:val="both"/>
      </w:pPr>
      <w:bookmarkStart w:id="18" w:name="_Toc220268508"/>
      <w:r>
        <w:t xml:space="preserve">Figure </w:t>
      </w:r>
      <w:fldSimple w:instr=" SEQ Figure \* ARABIC ">
        <w:r w:rsidR="00386ECE">
          <w:rPr>
            <w:noProof/>
          </w:rPr>
          <w:t>2</w:t>
        </w:r>
      </w:fldSimple>
      <w:r>
        <w:t xml:space="preserve"> Core Steps</w:t>
      </w:r>
      <w:bookmarkEnd w:id="18"/>
    </w:p>
    <w:p w14:paraId="68547AC9" w14:textId="17FCF24E" w:rsidR="00AE7A48" w:rsidRDefault="00AE7A48" w:rsidP="009C6059">
      <w:pPr>
        <w:jc w:val="both"/>
      </w:pPr>
      <w:r>
        <w:br w:type="page"/>
      </w:r>
    </w:p>
    <w:p w14:paraId="1B18022A" w14:textId="533DC9A7" w:rsidR="0084675B" w:rsidRPr="00E47605" w:rsidRDefault="00834003" w:rsidP="00E80AFE">
      <w:pPr>
        <w:pStyle w:val="Heading2"/>
        <w:rPr>
          <w:rFonts w:ascii="Times New Roman" w:hAnsi="Times New Roman" w:cs="Times New Roman"/>
        </w:rPr>
      </w:pPr>
      <w:bookmarkStart w:id="19" w:name="_Toc220274342"/>
      <w:r w:rsidRPr="00E47605">
        <w:rPr>
          <w:rFonts w:ascii="Times New Roman" w:hAnsi="Times New Roman" w:cs="Times New Roman"/>
        </w:rPr>
        <w:lastRenderedPageBreak/>
        <w:t>2.</w:t>
      </w:r>
      <w:r w:rsidR="00375088" w:rsidRPr="00E47605">
        <w:rPr>
          <w:rFonts w:ascii="Times New Roman" w:hAnsi="Times New Roman" w:cs="Times New Roman"/>
        </w:rPr>
        <w:t>4</w:t>
      </w:r>
      <w:r w:rsidR="0084675B" w:rsidRPr="00E47605">
        <w:rPr>
          <w:rFonts w:ascii="Times New Roman" w:hAnsi="Times New Roman" w:cs="Times New Roman"/>
        </w:rPr>
        <w:t xml:space="preserve"> Performance and Evaluation Methods</w:t>
      </w:r>
      <w:bookmarkEnd w:id="19"/>
    </w:p>
    <w:p w14:paraId="501AE0B3" w14:textId="370144AF" w:rsidR="00C274CA" w:rsidRPr="00E47605" w:rsidRDefault="00C274CA" w:rsidP="00E80AFE">
      <w:pPr>
        <w:pStyle w:val="Heading3"/>
        <w:rPr>
          <w:rFonts w:ascii="Times New Roman" w:hAnsi="Times New Roman" w:cs="Times New Roman"/>
        </w:rPr>
      </w:pPr>
      <w:bookmarkStart w:id="20" w:name="_Toc220274343"/>
      <w:r w:rsidRPr="00E47605">
        <w:rPr>
          <w:rFonts w:ascii="Times New Roman" w:hAnsi="Times New Roman" w:cs="Times New Roman"/>
        </w:rPr>
        <w:t>2.4.1 Standards Accuracy Measurements</w:t>
      </w:r>
      <w:bookmarkEnd w:id="20"/>
    </w:p>
    <w:p w14:paraId="7881C101" w14:textId="354C6DBE" w:rsidR="0084675B" w:rsidRPr="00CE6129" w:rsidRDefault="0084675B" w:rsidP="00CE2E07">
      <w:pPr>
        <w:autoSpaceDE w:val="0"/>
        <w:autoSpaceDN w:val="0"/>
        <w:adjustRightInd w:val="0"/>
        <w:spacing w:line="360" w:lineRule="auto"/>
        <w:jc w:val="both"/>
        <w:rPr>
          <w:rFonts w:ascii="Times New Roman" w:hAnsi="Times New Roman" w:cs="Times New Roman"/>
          <w:kern w:val="0"/>
        </w:rPr>
      </w:pPr>
      <w:r w:rsidRPr="00CE6129">
        <w:rPr>
          <w:rFonts w:ascii="Times New Roman" w:hAnsi="Times New Roman" w:cs="Times New Roman"/>
          <w:kern w:val="0"/>
        </w:rPr>
        <w:t xml:space="preserve">The examination of facial recognition technology demands standard measurements and procedures to provide accurate performance measurement under numerous conditions and demographic groupings.   For government purposes, it is especially crucial that things are accurate, fair across different groups, and consistent, since these things have a big impact on government services and following the law. </w:t>
      </w:r>
    </w:p>
    <w:p w14:paraId="3600F57C" w14:textId="2F873779" w:rsidR="00647627" w:rsidRPr="00CE6129" w:rsidRDefault="0084675B" w:rsidP="00CE2E07">
      <w:pPr>
        <w:autoSpaceDE w:val="0"/>
        <w:autoSpaceDN w:val="0"/>
        <w:adjustRightInd w:val="0"/>
        <w:spacing w:line="360" w:lineRule="auto"/>
        <w:jc w:val="both"/>
        <w:rPr>
          <w:rFonts w:ascii="Times New Roman" w:hAnsi="Times New Roman" w:cs="Times New Roman"/>
          <w:kern w:val="0"/>
        </w:rPr>
      </w:pPr>
      <w:r w:rsidRPr="00CE6129">
        <w:rPr>
          <w:rFonts w:ascii="Times New Roman" w:hAnsi="Times New Roman" w:cs="Times New Roman"/>
          <w:kern w:val="0"/>
        </w:rPr>
        <w:t xml:space="preserve">Facial recognition system efficiency is typically tested using the False Acceptance Rate (FAR) and False Rejection Rate (FRR), that estimate the risk of incorrectly approving an impostor or disapproving a </w:t>
      </w:r>
      <w:r w:rsidR="001E1B08" w:rsidRPr="00CE6129">
        <w:rPr>
          <w:rFonts w:ascii="Times New Roman" w:hAnsi="Times New Roman" w:cs="Times New Roman"/>
          <w:kern w:val="0"/>
        </w:rPr>
        <w:t>valid</w:t>
      </w:r>
      <w:r w:rsidRPr="00CE6129">
        <w:rPr>
          <w:rFonts w:ascii="Times New Roman" w:hAnsi="Times New Roman" w:cs="Times New Roman"/>
          <w:kern w:val="0"/>
        </w:rPr>
        <w:t xml:space="preserve"> </w:t>
      </w:r>
      <w:r w:rsidR="001E1B08" w:rsidRPr="00CE6129">
        <w:rPr>
          <w:rFonts w:ascii="Times New Roman" w:hAnsi="Times New Roman" w:cs="Times New Roman"/>
          <w:kern w:val="0"/>
        </w:rPr>
        <w:t>match</w:t>
      </w:r>
      <w:r w:rsidRPr="00CE6129">
        <w:rPr>
          <w:rFonts w:ascii="Times New Roman" w:hAnsi="Times New Roman" w:cs="Times New Roman"/>
          <w:kern w:val="0"/>
        </w:rPr>
        <w:t>, respectively</w:t>
      </w:r>
      <w:r w:rsidR="007A65AA" w:rsidRPr="00CE6129">
        <w:rPr>
          <w:rFonts w:ascii="Times New Roman" w:hAnsi="Times New Roman" w:cs="Times New Roman"/>
          <w:kern w:val="0"/>
        </w:rPr>
        <w:t xml:space="preserve"> [17] [18]</w:t>
      </w:r>
      <w:r w:rsidRPr="00CE6129">
        <w:rPr>
          <w:rFonts w:ascii="Times New Roman" w:hAnsi="Times New Roman" w:cs="Times New Roman"/>
          <w:kern w:val="0"/>
        </w:rPr>
        <w:t xml:space="preserve">. </w:t>
      </w:r>
      <w:r w:rsidR="00647627" w:rsidRPr="00CE6129">
        <w:rPr>
          <w:rFonts w:ascii="Times New Roman" w:hAnsi="Times New Roman" w:cs="Times New Roman"/>
          <w:kern w:val="0"/>
        </w:rPr>
        <w:t>However, using these metrics may mask demographic disparities for example, Rekognition may achieve 1% overall FAR while having 10% FAR for a certain ethnic group which end up giving unfair results that are not revealed</w:t>
      </w:r>
      <w:r w:rsidR="007A65AA" w:rsidRPr="00CE6129">
        <w:rPr>
          <w:rFonts w:ascii="Times New Roman" w:hAnsi="Times New Roman" w:cs="Times New Roman"/>
          <w:kern w:val="0"/>
        </w:rPr>
        <w:t>.</w:t>
      </w:r>
    </w:p>
    <w:p w14:paraId="21B76F25" w14:textId="7CB52E7C" w:rsidR="00C274CA" w:rsidRPr="00CE6129" w:rsidRDefault="0084675B" w:rsidP="00CE2E07">
      <w:pPr>
        <w:autoSpaceDE w:val="0"/>
        <w:autoSpaceDN w:val="0"/>
        <w:adjustRightInd w:val="0"/>
        <w:spacing w:line="360" w:lineRule="auto"/>
        <w:jc w:val="both"/>
        <w:rPr>
          <w:rFonts w:ascii="Times New Roman" w:hAnsi="Times New Roman" w:cs="Times New Roman"/>
          <w:kern w:val="0"/>
        </w:rPr>
      </w:pPr>
      <w:r w:rsidRPr="00CE6129">
        <w:rPr>
          <w:rFonts w:ascii="Times New Roman" w:hAnsi="Times New Roman" w:cs="Times New Roman"/>
          <w:kern w:val="0"/>
        </w:rPr>
        <w:t>The Equal Error Rate (EER), which is the same as the False Acceptance Rate (FAR) and the False Rejection Rate (FRR), is a single value that may be used to compare the performance of different solutions at different points of operation.  To</w:t>
      </w:r>
      <w:r w:rsidR="00BE2DB9">
        <w:rPr>
          <w:rFonts w:ascii="Times New Roman" w:hAnsi="Times New Roman" w:cs="Times New Roman"/>
          <w:kern w:val="0"/>
        </w:rPr>
        <w:t xml:space="preserve"> </w:t>
      </w:r>
      <w:r w:rsidRPr="00CE6129">
        <w:rPr>
          <w:rFonts w:ascii="Times New Roman" w:hAnsi="Times New Roman" w:cs="Times New Roman"/>
          <w:kern w:val="0"/>
        </w:rPr>
        <w:t>balance user experience and security, identity verification</w:t>
      </w:r>
      <w:r w:rsidR="004B2647">
        <w:rPr>
          <w:rFonts w:ascii="Times New Roman" w:hAnsi="Times New Roman" w:cs="Times New Roman"/>
          <w:kern w:val="0"/>
        </w:rPr>
        <w:t xml:space="preserve"> </w:t>
      </w:r>
      <w:r w:rsidR="00C52E53">
        <w:rPr>
          <w:rFonts w:ascii="Times New Roman" w:hAnsi="Times New Roman" w:cs="Times New Roman"/>
          <w:kern w:val="0"/>
        </w:rPr>
        <w:t>requires</w:t>
      </w:r>
      <w:r w:rsidRPr="00CE6129">
        <w:rPr>
          <w:rFonts w:ascii="Times New Roman" w:hAnsi="Times New Roman" w:cs="Times New Roman"/>
          <w:kern w:val="0"/>
        </w:rPr>
        <w:t xml:space="preserve"> low FAR and FRR</w:t>
      </w:r>
      <w:r w:rsidR="00C52E53">
        <w:rPr>
          <w:rFonts w:ascii="Times New Roman" w:hAnsi="Times New Roman" w:cs="Times New Roman"/>
          <w:kern w:val="0"/>
        </w:rPr>
        <w:t xml:space="preserve"> </w:t>
      </w:r>
      <w:r w:rsidRPr="00CE6129">
        <w:rPr>
          <w:rFonts w:ascii="Times New Roman" w:hAnsi="Times New Roman" w:cs="Times New Roman"/>
          <w:kern w:val="0"/>
        </w:rPr>
        <w:t>[</w:t>
      </w:r>
      <w:r w:rsidR="0074019F" w:rsidRPr="00CE6129">
        <w:rPr>
          <w:rFonts w:ascii="Times New Roman" w:hAnsi="Times New Roman" w:cs="Times New Roman"/>
          <w:kern w:val="0"/>
        </w:rPr>
        <w:t>17</w:t>
      </w:r>
      <w:r w:rsidRPr="00CE6129">
        <w:rPr>
          <w:rFonts w:ascii="Times New Roman" w:hAnsi="Times New Roman" w:cs="Times New Roman"/>
          <w:kern w:val="0"/>
        </w:rPr>
        <w:t>]</w:t>
      </w:r>
      <w:r w:rsidR="0074019F" w:rsidRPr="00CE6129">
        <w:rPr>
          <w:rFonts w:ascii="Times New Roman" w:hAnsi="Times New Roman" w:cs="Times New Roman"/>
          <w:kern w:val="0"/>
        </w:rPr>
        <w:t xml:space="preserve"> [18]</w:t>
      </w:r>
      <w:r w:rsidRPr="00CE6129">
        <w:rPr>
          <w:rFonts w:ascii="Times New Roman" w:hAnsi="Times New Roman" w:cs="Times New Roman"/>
          <w:kern w:val="0"/>
        </w:rPr>
        <w:t xml:space="preserve">. </w:t>
      </w:r>
    </w:p>
    <w:p w14:paraId="4B7EAE21" w14:textId="3FA15B8C" w:rsidR="0084675B" w:rsidRPr="006C6695" w:rsidRDefault="0084675B" w:rsidP="00CE2E07">
      <w:pPr>
        <w:autoSpaceDE w:val="0"/>
        <w:autoSpaceDN w:val="0"/>
        <w:adjustRightInd w:val="0"/>
        <w:spacing w:line="360" w:lineRule="auto"/>
        <w:jc w:val="both"/>
        <w:rPr>
          <w:rFonts w:ascii="Times New Roman" w:hAnsi="Times New Roman" w:cs="Times New Roman"/>
          <w:kern w:val="0"/>
        </w:rPr>
      </w:pPr>
      <w:r w:rsidRPr="006C6695">
        <w:rPr>
          <w:rFonts w:ascii="Times New Roman" w:hAnsi="Times New Roman" w:cs="Times New Roman"/>
          <w:kern w:val="0"/>
        </w:rPr>
        <w:t xml:space="preserve">Receiver Operating Characteristic graphs indicate the compromise among FAR and FRR at various decision thresholds, allowing system </w:t>
      </w:r>
      <w:r w:rsidR="00F53689" w:rsidRPr="006C6695">
        <w:rPr>
          <w:rFonts w:ascii="Times New Roman" w:hAnsi="Times New Roman" w:cs="Times New Roman"/>
          <w:kern w:val="0"/>
        </w:rPr>
        <w:t>operators</w:t>
      </w:r>
      <w:r w:rsidRPr="006C6695">
        <w:rPr>
          <w:rFonts w:ascii="Times New Roman" w:hAnsi="Times New Roman" w:cs="Times New Roman"/>
          <w:kern w:val="0"/>
        </w:rPr>
        <w:t xml:space="preserve"> to determine the appropriate operation points depending on unique needs. The Area Under the Curve is used as a performance metric that doesn’t rely on the threshold value. For </w:t>
      </w:r>
      <w:r w:rsidR="001B48B9" w:rsidRPr="006C6695">
        <w:rPr>
          <w:rFonts w:ascii="Times New Roman" w:hAnsi="Times New Roman" w:cs="Times New Roman"/>
          <w:kern w:val="0"/>
        </w:rPr>
        <w:t>critical applications</w:t>
      </w:r>
      <w:r w:rsidRPr="006C6695">
        <w:rPr>
          <w:rFonts w:ascii="Times New Roman" w:hAnsi="Times New Roman" w:cs="Times New Roman"/>
          <w:kern w:val="0"/>
        </w:rPr>
        <w:t xml:space="preserve"> uses, high values</w:t>
      </w:r>
      <w:r w:rsidR="00F53689" w:rsidRPr="006C6695">
        <w:rPr>
          <w:rFonts w:ascii="Times New Roman" w:hAnsi="Times New Roman" w:cs="Times New Roman"/>
          <w:kern w:val="0"/>
        </w:rPr>
        <w:t xml:space="preserve"> reflect</w:t>
      </w:r>
      <w:r w:rsidRPr="006C6695">
        <w:rPr>
          <w:rFonts w:ascii="Times New Roman" w:hAnsi="Times New Roman" w:cs="Times New Roman"/>
          <w:kern w:val="0"/>
        </w:rPr>
        <w:t xml:space="preserve"> excellent performance </w:t>
      </w:r>
      <w:r w:rsidR="0074019F" w:rsidRPr="006C6695">
        <w:rPr>
          <w:rFonts w:ascii="Times New Roman" w:hAnsi="Times New Roman" w:cs="Times New Roman"/>
          <w:kern w:val="0"/>
        </w:rPr>
        <w:t>[17] [18].</w:t>
      </w:r>
    </w:p>
    <w:p w14:paraId="55EAF670" w14:textId="29451892" w:rsidR="0084675B" w:rsidRPr="00DC43DB" w:rsidRDefault="0084675B" w:rsidP="00CE2E07">
      <w:pPr>
        <w:autoSpaceDE w:val="0"/>
        <w:autoSpaceDN w:val="0"/>
        <w:adjustRightInd w:val="0"/>
        <w:spacing w:line="360" w:lineRule="auto"/>
        <w:jc w:val="both"/>
        <w:rPr>
          <w:rFonts w:ascii="Times New Roman" w:hAnsi="Times New Roman" w:cs="Times New Roman"/>
          <w:kern w:val="0"/>
        </w:rPr>
      </w:pPr>
      <w:r w:rsidRPr="00DC43DB">
        <w:rPr>
          <w:rFonts w:ascii="Times New Roman" w:hAnsi="Times New Roman" w:cs="Times New Roman"/>
          <w:kern w:val="0"/>
        </w:rPr>
        <w:t xml:space="preserve">In general, solutions need one-to-one verification, like comparing a saved image to a provided image, rather than one-to-many identification, like searching a database.  The verification reliability is measured by computing True Accept Rate (TAR) at </w:t>
      </w:r>
      <w:r w:rsidR="00A1762D" w:rsidRPr="00DC43DB">
        <w:rPr>
          <w:rFonts w:ascii="Times New Roman" w:hAnsi="Times New Roman" w:cs="Times New Roman"/>
          <w:kern w:val="0"/>
        </w:rPr>
        <w:t>FAR</w:t>
      </w:r>
      <w:r w:rsidRPr="00DC43DB">
        <w:rPr>
          <w:rFonts w:ascii="Times New Roman" w:hAnsi="Times New Roman" w:cs="Times New Roman"/>
          <w:kern w:val="0"/>
        </w:rPr>
        <w:t xml:space="preserve"> levels </w:t>
      </w:r>
      <w:r w:rsidR="0074019F" w:rsidRPr="00DC43DB">
        <w:rPr>
          <w:rFonts w:ascii="Times New Roman" w:hAnsi="Times New Roman" w:cs="Times New Roman"/>
          <w:kern w:val="0"/>
        </w:rPr>
        <w:t>[17] [18].</w:t>
      </w:r>
    </w:p>
    <w:p w14:paraId="31FD0759" w14:textId="3F8D80FF" w:rsidR="0084675B" w:rsidRPr="00C616CB" w:rsidRDefault="0084675B" w:rsidP="00CE2E07">
      <w:pPr>
        <w:spacing w:line="360" w:lineRule="auto"/>
        <w:jc w:val="both"/>
        <w:rPr>
          <w:rFonts w:ascii="Times New Roman" w:hAnsi="Times New Roman" w:cs="Times New Roman"/>
          <w:kern w:val="0"/>
        </w:rPr>
      </w:pPr>
      <w:r w:rsidRPr="00C616CB">
        <w:rPr>
          <w:rFonts w:ascii="Times New Roman" w:hAnsi="Times New Roman" w:cs="Times New Roman"/>
          <w:kern w:val="0"/>
        </w:rPr>
        <w:t>When systems give confidence scores or more than one candidate match, rank-based metrics become relevant.  Rank-1 accuracy gives you how many times the proper match comes up as the top result, and Cumulative Match Characteristic (CMC) curves show how many times a match is identified at different levels</w:t>
      </w:r>
      <w:r w:rsidR="0074019F" w:rsidRPr="00C616CB">
        <w:rPr>
          <w:rFonts w:ascii="Times New Roman" w:hAnsi="Times New Roman" w:cs="Times New Roman"/>
          <w:kern w:val="0"/>
        </w:rPr>
        <w:t xml:space="preserve"> [</w:t>
      </w:r>
      <w:r w:rsidRPr="00C616CB">
        <w:rPr>
          <w:rFonts w:ascii="Times New Roman" w:hAnsi="Times New Roman" w:cs="Times New Roman"/>
          <w:kern w:val="0"/>
        </w:rPr>
        <w:t>1</w:t>
      </w:r>
      <w:r w:rsidR="0074019F" w:rsidRPr="00C616CB">
        <w:rPr>
          <w:rFonts w:ascii="Times New Roman" w:hAnsi="Times New Roman" w:cs="Times New Roman"/>
          <w:kern w:val="0"/>
        </w:rPr>
        <w:t>8</w:t>
      </w:r>
      <w:r w:rsidRPr="00C616CB">
        <w:rPr>
          <w:rFonts w:ascii="Times New Roman" w:hAnsi="Times New Roman" w:cs="Times New Roman"/>
          <w:kern w:val="0"/>
        </w:rPr>
        <w:t>].</w:t>
      </w:r>
    </w:p>
    <w:p w14:paraId="04E412D5" w14:textId="36505847" w:rsidR="002C02ED" w:rsidRPr="003F37C1" w:rsidRDefault="006348DE" w:rsidP="003F37C1">
      <w:pPr>
        <w:pStyle w:val="Heading3"/>
        <w:rPr>
          <w:rFonts w:ascii="Times New Roman" w:hAnsi="Times New Roman" w:cs="Times New Roman"/>
          <w:b/>
          <w:bCs/>
        </w:rPr>
      </w:pPr>
      <w:bookmarkStart w:id="21" w:name="_Toc220274344"/>
      <w:r w:rsidRPr="003F37C1">
        <w:rPr>
          <w:rFonts w:ascii="Times New Roman" w:hAnsi="Times New Roman" w:cs="Times New Roman"/>
        </w:rPr>
        <w:t>2.</w:t>
      </w:r>
      <w:r w:rsidR="00C274CA" w:rsidRPr="003F37C1">
        <w:rPr>
          <w:rFonts w:ascii="Times New Roman" w:hAnsi="Times New Roman" w:cs="Times New Roman"/>
        </w:rPr>
        <w:t>4.2</w:t>
      </w:r>
      <w:r w:rsidRPr="003F37C1">
        <w:rPr>
          <w:rFonts w:ascii="Times New Roman" w:hAnsi="Times New Roman" w:cs="Times New Roman"/>
        </w:rPr>
        <w:t xml:space="preserve"> </w:t>
      </w:r>
      <w:r w:rsidR="002C02ED" w:rsidRPr="003F37C1">
        <w:rPr>
          <w:rFonts w:ascii="Times New Roman" w:hAnsi="Times New Roman" w:cs="Times New Roman"/>
        </w:rPr>
        <w:t>E</w:t>
      </w:r>
      <w:r w:rsidRPr="003F37C1">
        <w:rPr>
          <w:rFonts w:ascii="Times New Roman" w:hAnsi="Times New Roman" w:cs="Times New Roman"/>
        </w:rPr>
        <w:t>valuation of Demographics Fairness</w:t>
      </w:r>
      <w:bookmarkEnd w:id="21"/>
      <w:r w:rsidR="002C02ED" w:rsidRPr="003F37C1">
        <w:rPr>
          <w:rFonts w:ascii="Times New Roman" w:hAnsi="Times New Roman" w:cs="Times New Roman"/>
        </w:rPr>
        <w:t xml:space="preserve"> </w:t>
      </w:r>
    </w:p>
    <w:p w14:paraId="3CB32D6D" w14:textId="0F3B7D34" w:rsidR="002C02ED" w:rsidRPr="003622D5" w:rsidRDefault="002C02ED" w:rsidP="00CE2E07">
      <w:pPr>
        <w:autoSpaceDE w:val="0"/>
        <w:autoSpaceDN w:val="0"/>
        <w:adjustRightInd w:val="0"/>
        <w:spacing w:line="360" w:lineRule="auto"/>
        <w:jc w:val="both"/>
        <w:rPr>
          <w:rFonts w:ascii="Times New Roman" w:hAnsi="Times New Roman" w:cs="Times New Roman"/>
          <w:kern w:val="0"/>
        </w:rPr>
      </w:pPr>
      <w:r w:rsidRPr="003622D5">
        <w:rPr>
          <w:rFonts w:ascii="Times New Roman" w:hAnsi="Times New Roman" w:cs="Times New Roman"/>
          <w:kern w:val="0"/>
        </w:rPr>
        <w:t xml:space="preserve">Demographic parity requires consistent system performance across diverse demographic groups, evaluated by comparing the False Acceptance Rate (FAR) and False Rejection Rate </w:t>
      </w:r>
      <w:r w:rsidRPr="003622D5">
        <w:rPr>
          <w:rFonts w:ascii="Times New Roman" w:hAnsi="Times New Roman" w:cs="Times New Roman"/>
          <w:kern w:val="0"/>
        </w:rPr>
        <w:lastRenderedPageBreak/>
        <w:t xml:space="preserve">(FRR) among gender, age, and ethnicity categories. The Demographic Differential indicator measures performance </w:t>
      </w:r>
      <w:r w:rsidR="007C11B6">
        <w:rPr>
          <w:rFonts w:ascii="Times New Roman" w:hAnsi="Times New Roman" w:cs="Times New Roman"/>
          <w:kern w:val="0"/>
        </w:rPr>
        <w:t xml:space="preserve">gap </w:t>
      </w:r>
      <w:r w:rsidRPr="003622D5">
        <w:rPr>
          <w:rFonts w:ascii="Times New Roman" w:hAnsi="Times New Roman" w:cs="Times New Roman"/>
          <w:kern w:val="0"/>
        </w:rPr>
        <w:t>between demographic groups.</w:t>
      </w:r>
      <w:r w:rsidR="0074019F" w:rsidRPr="003622D5">
        <w:rPr>
          <w:rFonts w:ascii="Times New Roman" w:hAnsi="Times New Roman" w:cs="Times New Roman"/>
          <w:kern w:val="0"/>
        </w:rPr>
        <w:t xml:space="preserve"> </w:t>
      </w:r>
      <w:r w:rsidRPr="003622D5">
        <w:rPr>
          <w:rFonts w:ascii="Times New Roman" w:hAnsi="Times New Roman" w:cs="Times New Roman"/>
          <w:kern w:val="0"/>
        </w:rPr>
        <w:t xml:space="preserve">[16]. </w:t>
      </w:r>
    </w:p>
    <w:p w14:paraId="004ED592" w14:textId="47EECE70" w:rsidR="006348DE" w:rsidRPr="003622D5" w:rsidRDefault="002C02ED" w:rsidP="00CE2E07">
      <w:pPr>
        <w:autoSpaceDE w:val="0"/>
        <w:autoSpaceDN w:val="0"/>
        <w:adjustRightInd w:val="0"/>
        <w:spacing w:line="360" w:lineRule="auto"/>
        <w:jc w:val="both"/>
        <w:rPr>
          <w:rFonts w:ascii="Times New Roman" w:hAnsi="Times New Roman" w:cs="Times New Roman"/>
          <w:kern w:val="0"/>
        </w:rPr>
      </w:pPr>
      <w:r w:rsidRPr="003622D5">
        <w:rPr>
          <w:rFonts w:ascii="Times New Roman" w:hAnsi="Times New Roman" w:cs="Times New Roman"/>
          <w:kern w:val="0"/>
        </w:rPr>
        <w:t>Equalised odds evaluation makes sure that both the false acceptance rate (FAR) and the false rejection rate (FRR) are the same for all demographic groups. Individual fairness measures, on the other hand, make sure that people with similar backgrounds get the same treatment, no matter what their demographic traits are.  Recent studies have developed benchmark datasets that precisely represent the demographics of the community under examination for these evaluations [17].</w:t>
      </w:r>
      <w:r w:rsidR="001A302E" w:rsidRPr="003622D5">
        <w:rPr>
          <w:rFonts w:ascii="Times New Roman" w:hAnsi="Times New Roman" w:cs="Times New Roman"/>
          <w:kern w:val="0"/>
        </w:rPr>
        <w:t xml:space="preserve"> But there is no common ground on which fairness metric should be the most important for government identity verification, so decisions about how to use them are not clear.</w:t>
      </w:r>
    </w:p>
    <w:p w14:paraId="6B63E9E6" w14:textId="5E4F13FE" w:rsidR="006348DE" w:rsidRPr="00F26706" w:rsidRDefault="006348DE" w:rsidP="00F26706">
      <w:pPr>
        <w:pStyle w:val="Heading3"/>
        <w:rPr>
          <w:rFonts w:ascii="Times New Roman" w:hAnsi="Times New Roman" w:cs="Times New Roman"/>
        </w:rPr>
      </w:pPr>
      <w:bookmarkStart w:id="22" w:name="_Toc220274345"/>
      <w:r w:rsidRPr="00F26706">
        <w:rPr>
          <w:rFonts w:ascii="Times New Roman" w:hAnsi="Times New Roman" w:cs="Times New Roman"/>
        </w:rPr>
        <w:t>2.</w:t>
      </w:r>
      <w:r w:rsidR="00C274CA" w:rsidRPr="00F26706">
        <w:rPr>
          <w:rFonts w:ascii="Times New Roman" w:hAnsi="Times New Roman" w:cs="Times New Roman"/>
        </w:rPr>
        <w:t>4</w:t>
      </w:r>
      <w:r w:rsidRPr="00F26706">
        <w:rPr>
          <w:rFonts w:ascii="Times New Roman" w:hAnsi="Times New Roman" w:cs="Times New Roman"/>
        </w:rPr>
        <w:t>.</w:t>
      </w:r>
      <w:r w:rsidR="00C274CA" w:rsidRPr="00F26706">
        <w:rPr>
          <w:rFonts w:ascii="Times New Roman" w:hAnsi="Times New Roman" w:cs="Times New Roman"/>
        </w:rPr>
        <w:t>3</w:t>
      </w:r>
      <w:r w:rsidRPr="00F26706">
        <w:rPr>
          <w:rFonts w:ascii="Times New Roman" w:hAnsi="Times New Roman" w:cs="Times New Roman"/>
        </w:rPr>
        <w:t xml:space="preserve"> Procedure and Benchmarks Datasets</w:t>
      </w:r>
      <w:bookmarkEnd w:id="22"/>
    </w:p>
    <w:p w14:paraId="73110EAB" w14:textId="468754CE" w:rsidR="006348DE" w:rsidRPr="0021069E" w:rsidRDefault="006348DE" w:rsidP="00CE2E07">
      <w:pPr>
        <w:autoSpaceDE w:val="0"/>
        <w:autoSpaceDN w:val="0"/>
        <w:adjustRightInd w:val="0"/>
        <w:spacing w:line="360" w:lineRule="auto"/>
        <w:jc w:val="both"/>
        <w:rPr>
          <w:rFonts w:ascii="Times New Roman" w:hAnsi="Times New Roman" w:cs="Times New Roman"/>
          <w:kern w:val="0"/>
        </w:rPr>
      </w:pPr>
      <w:r w:rsidRPr="0021069E">
        <w:rPr>
          <w:rFonts w:ascii="Times New Roman" w:hAnsi="Times New Roman" w:cs="Times New Roman"/>
          <w:kern w:val="0"/>
        </w:rPr>
        <w:t xml:space="preserve">Established assessment procedures ensure producing a more consistent and accurate results throughout various investigations.  The </w:t>
      </w:r>
      <w:r w:rsidR="00403095">
        <w:rPr>
          <w:rFonts w:ascii="Times New Roman" w:hAnsi="Times New Roman" w:cs="Times New Roman"/>
          <w:kern w:val="0"/>
        </w:rPr>
        <w:t xml:space="preserve">various facial recognition test </w:t>
      </w:r>
      <w:r w:rsidRPr="0021069E">
        <w:rPr>
          <w:rFonts w:ascii="Times New Roman" w:hAnsi="Times New Roman" w:cs="Times New Roman"/>
          <w:kern w:val="0"/>
        </w:rPr>
        <w:t>procedure</w:t>
      </w:r>
      <w:r w:rsidR="00403095">
        <w:rPr>
          <w:rFonts w:ascii="Times New Roman" w:hAnsi="Times New Roman" w:cs="Times New Roman"/>
          <w:kern w:val="0"/>
        </w:rPr>
        <w:t xml:space="preserve"> points out to</w:t>
      </w:r>
      <w:r w:rsidRPr="0021069E">
        <w:rPr>
          <w:rFonts w:ascii="Times New Roman" w:hAnsi="Times New Roman" w:cs="Times New Roman"/>
          <w:kern w:val="0"/>
        </w:rPr>
        <w:t xml:space="preserve"> the best way</w:t>
      </w:r>
      <w:r w:rsidR="00403095">
        <w:rPr>
          <w:rFonts w:ascii="Times New Roman" w:hAnsi="Times New Roman" w:cs="Times New Roman"/>
          <w:kern w:val="0"/>
        </w:rPr>
        <w:t>s</w:t>
      </w:r>
      <w:r w:rsidRPr="0021069E">
        <w:rPr>
          <w:rFonts w:ascii="Times New Roman" w:hAnsi="Times New Roman" w:cs="Times New Roman"/>
          <w:kern w:val="0"/>
        </w:rPr>
        <w:t xml:space="preserve"> to test facial recognition solutions. The</w:t>
      </w:r>
      <w:r w:rsidR="00403095">
        <w:rPr>
          <w:rFonts w:ascii="Times New Roman" w:hAnsi="Times New Roman" w:cs="Times New Roman"/>
          <w:kern w:val="0"/>
        </w:rPr>
        <w:t>se</w:t>
      </w:r>
      <w:r w:rsidRPr="0021069E">
        <w:rPr>
          <w:rFonts w:ascii="Times New Roman" w:hAnsi="Times New Roman" w:cs="Times New Roman"/>
          <w:kern w:val="0"/>
        </w:rPr>
        <w:t xml:space="preserve"> procedure</w:t>
      </w:r>
      <w:r w:rsidR="00403095">
        <w:rPr>
          <w:rFonts w:ascii="Times New Roman" w:hAnsi="Times New Roman" w:cs="Times New Roman"/>
          <w:kern w:val="0"/>
        </w:rPr>
        <w:t>s</w:t>
      </w:r>
      <w:r w:rsidRPr="0021069E">
        <w:rPr>
          <w:rFonts w:ascii="Times New Roman" w:hAnsi="Times New Roman" w:cs="Times New Roman"/>
          <w:kern w:val="0"/>
        </w:rPr>
        <w:t xml:space="preserve"> </w:t>
      </w:r>
      <w:r w:rsidR="00403095" w:rsidRPr="0021069E">
        <w:rPr>
          <w:rFonts w:ascii="Times New Roman" w:hAnsi="Times New Roman" w:cs="Times New Roman"/>
          <w:kern w:val="0"/>
        </w:rPr>
        <w:t>lay</w:t>
      </w:r>
      <w:r w:rsidRPr="0021069E">
        <w:rPr>
          <w:rFonts w:ascii="Times New Roman" w:hAnsi="Times New Roman" w:cs="Times New Roman"/>
          <w:kern w:val="0"/>
        </w:rPr>
        <w:t xml:space="preserve"> out the steps for preparing images, matching them, and reporting results so that evaluations are always the same [20]. </w:t>
      </w:r>
    </w:p>
    <w:p w14:paraId="14B80D00" w14:textId="6F810D42" w:rsidR="0083349E" w:rsidRPr="0083349E" w:rsidRDefault="006348DE" w:rsidP="00CE2E07">
      <w:pPr>
        <w:autoSpaceDE w:val="0"/>
        <w:autoSpaceDN w:val="0"/>
        <w:adjustRightInd w:val="0"/>
        <w:spacing w:line="360" w:lineRule="auto"/>
        <w:jc w:val="both"/>
        <w:rPr>
          <w:rFonts w:ascii="Times New Roman" w:hAnsi="Times New Roman" w:cs="Times New Roman"/>
          <w:kern w:val="0"/>
        </w:rPr>
      </w:pPr>
      <w:r w:rsidRPr="0083349E">
        <w:rPr>
          <w:rFonts w:ascii="Times New Roman" w:hAnsi="Times New Roman" w:cs="Times New Roman"/>
          <w:kern w:val="0"/>
        </w:rPr>
        <w:t>LFW is one of the key benchmark datasets for verifying faces without any restrictions. CFP is a key benchmark dataset for testing how well a system can recogni</w:t>
      </w:r>
      <w:r w:rsidR="0083349E">
        <w:rPr>
          <w:rFonts w:ascii="Times New Roman" w:hAnsi="Times New Roman" w:cs="Times New Roman"/>
          <w:kern w:val="0"/>
        </w:rPr>
        <w:t>s</w:t>
      </w:r>
      <w:r w:rsidRPr="0083349E">
        <w:rPr>
          <w:rFonts w:ascii="Times New Roman" w:hAnsi="Times New Roman" w:cs="Times New Roman"/>
          <w:kern w:val="0"/>
        </w:rPr>
        <w:t>e faces in different poses. AgeDB is a key benchmark dataset for testing how well a system can recogni</w:t>
      </w:r>
      <w:r w:rsidR="0083349E">
        <w:rPr>
          <w:rFonts w:ascii="Times New Roman" w:hAnsi="Times New Roman" w:cs="Times New Roman"/>
          <w:kern w:val="0"/>
        </w:rPr>
        <w:t>s</w:t>
      </w:r>
      <w:r w:rsidRPr="0083349E">
        <w:rPr>
          <w:rFonts w:ascii="Times New Roman" w:hAnsi="Times New Roman" w:cs="Times New Roman"/>
          <w:kern w:val="0"/>
        </w:rPr>
        <w:t xml:space="preserve">e faces </w:t>
      </w:r>
      <w:r w:rsidR="0083349E">
        <w:rPr>
          <w:rFonts w:ascii="Times New Roman" w:hAnsi="Times New Roman" w:cs="Times New Roman"/>
          <w:kern w:val="0"/>
        </w:rPr>
        <w:t>at</w:t>
      </w:r>
      <w:r w:rsidRPr="0083349E">
        <w:rPr>
          <w:rFonts w:ascii="Times New Roman" w:hAnsi="Times New Roman" w:cs="Times New Roman"/>
          <w:kern w:val="0"/>
        </w:rPr>
        <w:t xml:space="preserve"> different ages [19].</w:t>
      </w:r>
    </w:p>
    <w:p w14:paraId="706CB6C5" w14:textId="1B146C9A" w:rsidR="006348DE" w:rsidRPr="00F540B1" w:rsidRDefault="00E65CFB" w:rsidP="00CE2E07">
      <w:pPr>
        <w:autoSpaceDE w:val="0"/>
        <w:autoSpaceDN w:val="0"/>
        <w:adjustRightInd w:val="0"/>
        <w:spacing w:line="360" w:lineRule="auto"/>
        <w:jc w:val="both"/>
        <w:rPr>
          <w:rFonts w:ascii="Times New Roman" w:hAnsi="Times New Roman" w:cs="Times New Roman"/>
          <w:kern w:val="0"/>
        </w:rPr>
      </w:pPr>
      <w:r w:rsidRPr="00F540B1">
        <w:rPr>
          <w:rFonts w:ascii="Times New Roman" w:hAnsi="Times New Roman" w:cs="Times New Roman"/>
          <w:kern w:val="0"/>
        </w:rPr>
        <w:t>These widely used datasets suffer from demographic bias LFW contains predominantly white male subjects, while AgeDB lacks sufficient representation</w:t>
      </w:r>
      <w:r w:rsidR="00283D48">
        <w:rPr>
          <w:rFonts w:ascii="Times New Roman" w:hAnsi="Times New Roman" w:cs="Times New Roman"/>
          <w:kern w:val="0"/>
        </w:rPr>
        <w:t xml:space="preserve"> of</w:t>
      </w:r>
      <w:r w:rsidRPr="00F540B1">
        <w:rPr>
          <w:rFonts w:ascii="Times New Roman" w:hAnsi="Times New Roman" w:cs="Times New Roman"/>
          <w:kern w:val="0"/>
        </w:rPr>
        <w:t xml:space="preserve"> diverse ethnic groups and elderly individuals over 70 this pattern is often associated with freely available datasets. Furthermore, dataset demographics often don't match real-world populations MORPH is mostly Black.  While the UK population is diverse this may require more than one dataset to achieve objectives set in this study.</w:t>
      </w:r>
    </w:p>
    <w:p w14:paraId="5DAB9960" w14:textId="6816011D" w:rsidR="00CE7A6F" w:rsidRPr="000D17B9" w:rsidRDefault="00CE7A6F" w:rsidP="000D17B9">
      <w:pPr>
        <w:pStyle w:val="Heading3"/>
        <w:rPr>
          <w:rFonts w:ascii="Times New Roman" w:hAnsi="Times New Roman" w:cs="Times New Roman"/>
        </w:rPr>
      </w:pPr>
      <w:bookmarkStart w:id="23" w:name="_Toc220274346"/>
      <w:r w:rsidRPr="000D17B9">
        <w:rPr>
          <w:rFonts w:ascii="Times New Roman" w:hAnsi="Times New Roman" w:cs="Times New Roman"/>
        </w:rPr>
        <w:t>2.</w:t>
      </w:r>
      <w:r w:rsidR="00C274CA" w:rsidRPr="000D17B9">
        <w:rPr>
          <w:rFonts w:ascii="Times New Roman" w:hAnsi="Times New Roman" w:cs="Times New Roman"/>
        </w:rPr>
        <w:t>4.4</w:t>
      </w:r>
      <w:r w:rsidRPr="000D17B9">
        <w:rPr>
          <w:rFonts w:ascii="Times New Roman" w:hAnsi="Times New Roman" w:cs="Times New Roman"/>
        </w:rPr>
        <w:t xml:space="preserve"> Performance Metrics</w:t>
      </w:r>
      <w:bookmarkEnd w:id="23"/>
      <w:r w:rsidRPr="000D17B9">
        <w:rPr>
          <w:rFonts w:ascii="Times New Roman" w:hAnsi="Times New Roman" w:cs="Times New Roman"/>
        </w:rPr>
        <w:t xml:space="preserve">  </w:t>
      </w:r>
    </w:p>
    <w:p w14:paraId="1AAF2C0D" w14:textId="09364391" w:rsidR="00D44296" w:rsidRPr="00100827" w:rsidRDefault="00CE7A6F" w:rsidP="00CE2E07">
      <w:pPr>
        <w:autoSpaceDE w:val="0"/>
        <w:autoSpaceDN w:val="0"/>
        <w:adjustRightInd w:val="0"/>
        <w:spacing w:line="360" w:lineRule="auto"/>
        <w:jc w:val="both"/>
        <w:rPr>
          <w:rFonts w:ascii="Times New Roman" w:hAnsi="Times New Roman" w:cs="Times New Roman"/>
          <w:kern w:val="0"/>
        </w:rPr>
      </w:pPr>
      <w:r w:rsidRPr="0033017F">
        <w:rPr>
          <w:rFonts w:ascii="Times New Roman" w:hAnsi="Times New Roman" w:cs="Times New Roman"/>
          <w:kern w:val="0"/>
        </w:rPr>
        <w:t xml:space="preserve">In addition to accuracy measures, </w:t>
      </w:r>
      <w:r w:rsidR="00FB3041" w:rsidRPr="0033017F">
        <w:rPr>
          <w:rFonts w:ascii="Times New Roman" w:hAnsi="Times New Roman" w:cs="Times New Roman"/>
          <w:kern w:val="0"/>
        </w:rPr>
        <w:t>serverless facial recognition applications</w:t>
      </w:r>
      <w:r w:rsidR="00D6010C">
        <w:rPr>
          <w:rFonts w:ascii="Times New Roman" w:hAnsi="Times New Roman" w:cs="Times New Roman"/>
          <w:kern w:val="0"/>
        </w:rPr>
        <w:t xml:space="preserve"> require testing things like</w:t>
      </w:r>
      <w:r w:rsidRPr="0033017F">
        <w:rPr>
          <w:rFonts w:ascii="Times New Roman" w:hAnsi="Times New Roman" w:cs="Times New Roman"/>
          <w:kern w:val="0"/>
        </w:rPr>
        <w:t xml:space="preserve"> latency</w:t>
      </w:r>
      <w:r w:rsidR="00D6010C">
        <w:rPr>
          <w:rFonts w:ascii="Times New Roman" w:hAnsi="Times New Roman" w:cs="Times New Roman"/>
          <w:kern w:val="0"/>
        </w:rPr>
        <w:t xml:space="preserve"> </w:t>
      </w:r>
      <w:r w:rsidRPr="0033017F">
        <w:rPr>
          <w:rFonts w:ascii="Times New Roman" w:hAnsi="Times New Roman" w:cs="Times New Roman"/>
          <w:kern w:val="0"/>
        </w:rPr>
        <w:t xml:space="preserve">and resource utilisation.  mostly, </w:t>
      </w:r>
      <w:r w:rsidR="00D6010C" w:rsidRPr="0033017F">
        <w:rPr>
          <w:rFonts w:ascii="Times New Roman" w:hAnsi="Times New Roman" w:cs="Times New Roman"/>
          <w:kern w:val="0"/>
        </w:rPr>
        <w:t>requests and</w:t>
      </w:r>
      <w:r w:rsidR="00D6010C">
        <w:rPr>
          <w:rFonts w:ascii="Times New Roman" w:hAnsi="Times New Roman" w:cs="Times New Roman"/>
          <w:kern w:val="0"/>
        </w:rPr>
        <w:t xml:space="preserve"> </w:t>
      </w:r>
      <w:r w:rsidRPr="0033017F">
        <w:rPr>
          <w:rFonts w:ascii="Times New Roman" w:hAnsi="Times New Roman" w:cs="Times New Roman"/>
          <w:kern w:val="0"/>
        </w:rPr>
        <w:t>response</w:t>
      </w:r>
      <w:r w:rsidR="00D6010C">
        <w:rPr>
          <w:rFonts w:ascii="Times New Roman" w:hAnsi="Times New Roman" w:cs="Times New Roman"/>
          <w:kern w:val="0"/>
        </w:rPr>
        <w:t xml:space="preserve"> </w:t>
      </w:r>
      <w:r w:rsidR="005925C6">
        <w:rPr>
          <w:rFonts w:ascii="Times New Roman" w:hAnsi="Times New Roman" w:cs="Times New Roman"/>
          <w:kern w:val="0"/>
        </w:rPr>
        <w:t xml:space="preserve">time </w:t>
      </w:r>
      <w:r w:rsidR="00D6010C">
        <w:rPr>
          <w:rFonts w:ascii="Times New Roman" w:hAnsi="Times New Roman" w:cs="Times New Roman"/>
          <w:kern w:val="0"/>
        </w:rPr>
        <w:t>must be efficient</w:t>
      </w:r>
      <w:r w:rsidR="00FB3041" w:rsidRPr="0033017F">
        <w:rPr>
          <w:rFonts w:ascii="Times New Roman" w:hAnsi="Times New Roman" w:cs="Times New Roman"/>
          <w:kern w:val="0"/>
        </w:rPr>
        <w:t xml:space="preserve">. </w:t>
      </w:r>
      <w:r w:rsidRPr="0033017F">
        <w:rPr>
          <w:rFonts w:ascii="Times New Roman" w:hAnsi="Times New Roman" w:cs="Times New Roman"/>
          <w:kern w:val="0"/>
        </w:rPr>
        <w:t>[</w:t>
      </w:r>
      <w:r w:rsidR="00FB3041" w:rsidRPr="0033017F">
        <w:rPr>
          <w:rFonts w:ascii="Times New Roman" w:hAnsi="Times New Roman" w:cs="Times New Roman"/>
          <w:kern w:val="0"/>
        </w:rPr>
        <w:t>5</w:t>
      </w:r>
      <w:r w:rsidRPr="0033017F">
        <w:rPr>
          <w:rFonts w:ascii="Times New Roman" w:hAnsi="Times New Roman" w:cs="Times New Roman"/>
          <w:kern w:val="0"/>
        </w:rPr>
        <w:t>].</w:t>
      </w:r>
      <w:r w:rsidR="005925C6">
        <w:rPr>
          <w:rFonts w:ascii="Times New Roman" w:hAnsi="Times New Roman" w:cs="Times New Roman"/>
          <w:kern w:val="0"/>
        </w:rPr>
        <w:t xml:space="preserve"> Also testing</w:t>
      </w:r>
      <w:r w:rsidR="00610D3F">
        <w:rPr>
          <w:rFonts w:ascii="Times New Roman" w:hAnsi="Times New Roman" w:cs="Times New Roman"/>
          <w:kern w:val="0"/>
        </w:rPr>
        <w:t xml:space="preserve"> the</w:t>
      </w:r>
      <w:r w:rsidR="005925C6">
        <w:rPr>
          <w:rFonts w:ascii="Times New Roman" w:hAnsi="Times New Roman" w:cs="Times New Roman"/>
          <w:kern w:val="0"/>
        </w:rPr>
        <w:t xml:space="preserve"> </w:t>
      </w:r>
      <w:r w:rsidRPr="0033017F">
        <w:rPr>
          <w:rFonts w:ascii="Times New Roman" w:hAnsi="Times New Roman" w:cs="Times New Roman"/>
          <w:kern w:val="0"/>
        </w:rPr>
        <w:t xml:space="preserve">system </w:t>
      </w:r>
      <w:r w:rsidR="005925C6">
        <w:rPr>
          <w:rFonts w:ascii="Times New Roman" w:hAnsi="Times New Roman" w:cs="Times New Roman"/>
          <w:kern w:val="0"/>
        </w:rPr>
        <w:t>scalability</w:t>
      </w:r>
      <w:r w:rsidRPr="0033017F">
        <w:rPr>
          <w:rFonts w:ascii="Times New Roman" w:hAnsi="Times New Roman" w:cs="Times New Roman"/>
          <w:kern w:val="0"/>
        </w:rPr>
        <w:t xml:space="preserve"> under different load, from having one user </w:t>
      </w:r>
      <w:r w:rsidR="005925C6">
        <w:rPr>
          <w:rFonts w:ascii="Times New Roman" w:hAnsi="Times New Roman" w:cs="Times New Roman"/>
          <w:kern w:val="0"/>
        </w:rPr>
        <w:t xml:space="preserve">to </w:t>
      </w:r>
      <w:r w:rsidR="0033017F" w:rsidRPr="0033017F">
        <w:rPr>
          <w:rFonts w:ascii="Times New Roman" w:hAnsi="Times New Roman" w:cs="Times New Roman"/>
          <w:kern w:val="0"/>
        </w:rPr>
        <w:t>many</w:t>
      </w:r>
      <w:r w:rsidR="005925C6">
        <w:rPr>
          <w:rFonts w:ascii="Times New Roman" w:hAnsi="Times New Roman" w:cs="Times New Roman"/>
          <w:kern w:val="0"/>
        </w:rPr>
        <w:t xml:space="preserve"> imitating online traffic</w:t>
      </w:r>
      <w:r w:rsidRPr="0033017F">
        <w:rPr>
          <w:rFonts w:ascii="Times New Roman" w:hAnsi="Times New Roman" w:cs="Times New Roman"/>
          <w:kern w:val="0"/>
        </w:rPr>
        <w:t>.  Load testing mirror usage scenarios</w:t>
      </w:r>
      <w:r w:rsidR="005925C6">
        <w:rPr>
          <w:rFonts w:ascii="Times New Roman" w:hAnsi="Times New Roman" w:cs="Times New Roman"/>
          <w:kern w:val="0"/>
        </w:rPr>
        <w:t xml:space="preserve"> during operation </w:t>
      </w:r>
      <w:r w:rsidR="00610D3F">
        <w:rPr>
          <w:rFonts w:ascii="Times New Roman" w:hAnsi="Times New Roman" w:cs="Times New Roman"/>
          <w:kern w:val="0"/>
        </w:rPr>
        <w:t>hours</w:t>
      </w:r>
      <w:r w:rsidR="00610D3F" w:rsidRPr="0033017F">
        <w:rPr>
          <w:rFonts w:ascii="Times New Roman" w:hAnsi="Times New Roman" w:cs="Times New Roman"/>
          <w:kern w:val="0"/>
        </w:rPr>
        <w:t xml:space="preserve"> [</w:t>
      </w:r>
      <w:r w:rsidR="00FB3041" w:rsidRPr="0033017F">
        <w:rPr>
          <w:rFonts w:ascii="Times New Roman" w:hAnsi="Times New Roman" w:cs="Times New Roman"/>
          <w:kern w:val="0"/>
        </w:rPr>
        <w:t>5</w:t>
      </w:r>
      <w:r w:rsidRPr="0033017F">
        <w:rPr>
          <w:rFonts w:ascii="Times New Roman" w:hAnsi="Times New Roman" w:cs="Times New Roman"/>
          <w:kern w:val="0"/>
        </w:rPr>
        <w:t>].</w:t>
      </w:r>
      <w:r w:rsidR="00D44296" w:rsidRPr="00100827">
        <w:rPr>
          <w:rFonts w:ascii="Times New Roman" w:hAnsi="Times New Roman" w:cs="Times New Roman"/>
          <w:b/>
          <w:bCs/>
          <w:kern w:val="0"/>
        </w:rPr>
        <w:br w:type="page"/>
      </w:r>
    </w:p>
    <w:p w14:paraId="6CC21876" w14:textId="422917C7" w:rsidR="006D33F3" w:rsidRPr="005A58A8" w:rsidRDefault="00D44296" w:rsidP="00E80AFE">
      <w:pPr>
        <w:pStyle w:val="Heading2"/>
        <w:rPr>
          <w:rFonts w:ascii="Times New Roman" w:hAnsi="Times New Roman" w:cs="Times New Roman"/>
          <w:b/>
          <w:bCs/>
        </w:rPr>
      </w:pPr>
      <w:bookmarkStart w:id="24" w:name="_Toc220274347"/>
      <w:r w:rsidRPr="005A58A8">
        <w:rPr>
          <w:rFonts w:ascii="Times New Roman" w:hAnsi="Times New Roman" w:cs="Times New Roman"/>
          <w:b/>
          <w:bCs/>
        </w:rPr>
        <w:lastRenderedPageBreak/>
        <w:t>2.</w:t>
      </w:r>
      <w:r w:rsidR="00C274CA" w:rsidRPr="005A58A8">
        <w:rPr>
          <w:rFonts w:ascii="Times New Roman" w:hAnsi="Times New Roman" w:cs="Times New Roman"/>
          <w:b/>
          <w:bCs/>
        </w:rPr>
        <w:t>5</w:t>
      </w:r>
      <w:r w:rsidRPr="005A58A8">
        <w:rPr>
          <w:rFonts w:ascii="Times New Roman" w:hAnsi="Times New Roman" w:cs="Times New Roman"/>
          <w:b/>
          <w:bCs/>
        </w:rPr>
        <w:t xml:space="preserve"> Challenges in Facial Recognition</w:t>
      </w:r>
      <w:bookmarkEnd w:id="24"/>
    </w:p>
    <w:p w14:paraId="7E2CA8E3" w14:textId="066FD3F2" w:rsidR="006D33F3" w:rsidRPr="005A58A8" w:rsidRDefault="006D33F3" w:rsidP="00E80AFE">
      <w:pPr>
        <w:pStyle w:val="Heading3"/>
        <w:rPr>
          <w:rFonts w:ascii="Times New Roman" w:hAnsi="Times New Roman" w:cs="Times New Roman"/>
        </w:rPr>
      </w:pPr>
      <w:bookmarkStart w:id="25" w:name="_Toc220274348"/>
      <w:r w:rsidRPr="005A58A8">
        <w:rPr>
          <w:rFonts w:ascii="Times New Roman" w:hAnsi="Times New Roman" w:cs="Times New Roman"/>
        </w:rPr>
        <w:t>2.</w:t>
      </w:r>
      <w:r w:rsidR="00C274CA" w:rsidRPr="005A58A8">
        <w:rPr>
          <w:rFonts w:ascii="Times New Roman" w:hAnsi="Times New Roman" w:cs="Times New Roman"/>
        </w:rPr>
        <w:t>5.1</w:t>
      </w:r>
      <w:r w:rsidRPr="005A58A8">
        <w:rPr>
          <w:rFonts w:ascii="Times New Roman" w:hAnsi="Times New Roman" w:cs="Times New Roman"/>
        </w:rPr>
        <w:t xml:space="preserve"> Age Progression</w:t>
      </w:r>
      <w:bookmarkEnd w:id="25"/>
    </w:p>
    <w:p w14:paraId="122732BB" w14:textId="4E50B7F2" w:rsidR="0058225F" w:rsidRPr="00DB41F3" w:rsidRDefault="006D33F3" w:rsidP="00CE2E07">
      <w:pPr>
        <w:autoSpaceDE w:val="0"/>
        <w:autoSpaceDN w:val="0"/>
        <w:adjustRightInd w:val="0"/>
        <w:spacing w:line="360" w:lineRule="auto"/>
        <w:jc w:val="both"/>
        <w:rPr>
          <w:rFonts w:ascii="Times New Roman" w:hAnsi="Times New Roman" w:cs="Times New Roman"/>
          <w:kern w:val="0"/>
        </w:rPr>
      </w:pPr>
      <w:r w:rsidRPr="00DB41F3">
        <w:rPr>
          <w:rFonts w:ascii="Times New Roman" w:hAnsi="Times New Roman" w:cs="Times New Roman"/>
          <w:kern w:val="0"/>
        </w:rPr>
        <w:t>Face recognition solutions frequently correctly recogni</w:t>
      </w:r>
      <w:r w:rsidR="00D2140D">
        <w:rPr>
          <w:rFonts w:ascii="Times New Roman" w:hAnsi="Times New Roman" w:cs="Times New Roman"/>
          <w:kern w:val="0"/>
        </w:rPr>
        <w:t>s</w:t>
      </w:r>
      <w:r w:rsidRPr="00DB41F3">
        <w:rPr>
          <w:rFonts w:ascii="Times New Roman" w:hAnsi="Times New Roman" w:cs="Times New Roman"/>
          <w:kern w:val="0"/>
        </w:rPr>
        <w:t>e people, but they have difficulty identifying children as they become older or photos of a person taking years apart. As a person become older, their faces changes in ways such as skin tone, weight, hair, and beard [</w:t>
      </w:r>
      <w:r w:rsidR="00F16439" w:rsidRPr="00DB41F3">
        <w:rPr>
          <w:rFonts w:ascii="Times New Roman" w:hAnsi="Times New Roman" w:cs="Times New Roman"/>
          <w:kern w:val="0"/>
        </w:rPr>
        <w:t>21</w:t>
      </w:r>
      <w:r w:rsidRPr="00DB41F3">
        <w:rPr>
          <w:rFonts w:ascii="Times New Roman" w:hAnsi="Times New Roman" w:cs="Times New Roman"/>
          <w:kern w:val="0"/>
        </w:rPr>
        <w:t>]</w:t>
      </w:r>
      <w:r w:rsidR="003A20EF" w:rsidRPr="00DB41F3">
        <w:rPr>
          <w:rFonts w:ascii="Times New Roman" w:hAnsi="Times New Roman" w:cs="Times New Roman"/>
          <w:kern w:val="0"/>
        </w:rPr>
        <w:t xml:space="preserve"> [</w:t>
      </w:r>
      <w:r w:rsidR="00F16439" w:rsidRPr="00DB41F3">
        <w:rPr>
          <w:rFonts w:ascii="Times New Roman" w:hAnsi="Times New Roman" w:cs="Times New Roman"/>
          <w:kern w:val="0"/>
        </w:rPr>
        <w:t>22</w:t>
      </w:r>
      <w:r w:rsidR="003A20EF" w:rsidRPr="00DB41F3">
        <w:rPr>
          <w:rFonts w:ascii="Times New Roman" w:hAnsi="Times New Roman" w:cs="Times New Roman"/>
          <w:kern w:val="0"/>
        </w:rPr>
        <w:t>]</w:t>
      </w:r>
      <w:r w:rsidRPr="00DB41F3">
        <w:rPr>
          <w:rFonts w:ascii="Times New Roman" w:hAnsi="Times New Roman" w:cs="Times New Roman"/>
          <w:kern w:val="0"/>
        </w:rPr>
        <w:t xml:space="preserve">. </w:t>
      </w:r>
      <w:r w:rsidR="0058225F" w:rsidRPr="00DB41F3">
        <w:rPr>
          <w:rFonts w:ascii="Times New Roman" w:hAnsi="Times New Roman" w:cs="Times New Roman"/>
          <w:kern w:val="0"/>
        </w:rPr>
        <w:t>Different ethnic groups age in different ways. For example, Asian populations tend to keep their facial structure longer, while African populations show more obvious changes in skin texture. However, most studies don't take these differences into account over long periods of time.</w:t>
      </w:r>
    </w:p>
    <w:p w14:paraId="6175D748" w14:textId="09BBA6EE" w:rsidR="006D33F3" w:rsidRPr="00D2140D" w:rsidRDefault="00980B23" w:rsidP="00CE2E07">
      <w:pPr>
        <w:autoSpaceDE w:val="0"/>
        <w:autoSpaceDN w:val="0"/>
        <w:adjustRightInd w:val="0"/>
        <w:spacing w:line="360" w:lineRule="auto"/>
        <w:jc w:val="both"/>
        <w:rPr>
          <w:rFonts w:ascii="Times New Roman" w:hAnsi="Times New Roman" w:cs="Times New Roman"/>
          <w:kern w:val="0"/>
        </w:rPr>
      </w:pPr>
      <w:r w:rsidRPr="00D2140D">
        <w:rPr>
          <w:rFonts w:ascii="Times New Roman" w:hAnsi="Times New Roman" w:cs="Times New Roman"/>
          <w:kern w:val="0"/>
        </w:rPr>
        <w:t xml:space="preserve">Generally facial recognition when comparing </w:t>
      </w:r>
      <w:r w:rsidR="006D33F3" w:rsidRPr="00D2140D">
        <w:rPr>
          <w:rFonts w:ascii="Times New Roman" w:hAnsi="Times New Roman" w:cs="Times New Roman"/>
          <w:kern w:val="0"/>
        </w:rPr>
        <w:t>an aged face is lessened as the period between photographs gets longer [</w:t>
      </w:r>
      <w:r w:rsidR="004637E8" w:rsidRPr="00D2140D">
        <w:rPr>
          <w:rFonts w:ascii="Times New Roman" w:hAnsi="Times New Roman" w:cs="Times New Roman"/>
          <w:kern w:val="0"/>
        </w:rPr>
        <w:t>23</w:t>
      </w:r>
      <w:r w:rsidR="006D33F3" w:rsidRPr="00D2140D">
        <w:rPr>
          <w:rFonts w:ascii="Times New Roman" w:hAnsi="Times New Roman" w:cs="Times New Roman"/>
          <w:kern w:val="0"/>
        </w:rPr>
        <w:t>]</w:t>
      </w:r>
      <w:r w:rsidR="004637E8" w:rsidRPr="00D2140D">
        <w:rPr>
          <w:rFonts w:ascii="Times New Roman" w:hAnsi="Times New Roman" w:cs="Times New Roman"/>
          <w:kern w:val="0"/>
        </w:rPr>
        <w:t xml:space="preserve"> [24]</w:t>
      </w:r>
      <w:r w:rsidR="006D33F3" w:rsidRPr="00D2140D">
        <w:rPr>
          <w:rFonts w:ascii="Times New Roman" w:hAnsi="Times New Roman" w:cs="Times New Roman"/>
          <w:kern w:val="0"/>
        </w:rPr>
        <w:t>. Craniofacial growth is the term for this change, which happens during the creation and development stages of the head, neck, and face.</w:t>
      </w:r>
      <w:r w:rsidR="0058225F" w:rsidRPr="00D2140D">
        <w:rPr>
          <w:rFonts w:ascii="Times New Roman" w:hAnsi="Times New Roman" w:cs="Times New Roman"/>
          <w:kern w:val="0"/>
        </w:rPr>
        <w:t xml:space="preserve"> Current research on age progression relies a lot on synthetic aging datasets made by GANs. However, these artificial changes might not accurately show how people age in real life, especially the small changes that happen in different ethnic groups over long periods of time.</w:t>
      </w:r>
    </w:p>
    <w:p w14:paraId="00D0CFB6" w14:textId="63226F02" w:rsidR="006D33F3" w:rsidRPr="00E555EF" w:rsidRDefault="006D33F3" w:rsidP="00CE2E07">
      <w:pPr>
        <w:autoSpaceDE w:val="0"/>
        <w:autoSpaceDN w:val="0"/>
        <w:adjustRightInd w:val="0"/>
        <w:spacing w:line="360" w:lineRule="auto"/>
        <w:jc w:val="both"/>
        <w:rPr>
          <w:rFonts w:ascii="Times New Roman" w:hAnsi="Times New Roman" w:cs="Times New Roman"/>
          <w:kern w:val="0"/>
        </w:rPr>
      </w:pPr>
      <w:r w:rsidRPr="00E555EF">
        <w:rPr>
          <w:rFonts w:ascii="Times New Roman" w:hAnsi="Times New Roman" w:cs="Times New Roman"/>
          <w:kern w:val="0"/>
        </w:rPr>
        <w:t xml:space="preserve">Identifying an individual's future or previous appearance is a challenge that needs to be resolved in many areas such as in forensic investigations but also in facial recognition, biometrics, origin detection, entertainment, social networks, and cosmetics. As a result, investigating the topic of facial age change is critical. This also known as face aging, age progression, or face age synthesis, in addition to the lack of labelled data, several reasons, such as changing living situations, interventions, stress, and </w:t>
      </w:r>
      <w:r w:rsidR="00A76007" w:rsidRPr="00E555EF">
        <w:rPr>
          <w:rFonts w:ascii="Times New Roman" w:hAnsi="Times New Roman" w:cs="Times New Roman"/>
          <w:kern w:val="0"/>
        </w:rPr>
        <w:t>bad</w:t>
      </w:r>
      <w:r w:rsidRPr="00E555EF">
        <w:rPr>
          <w:rFonts w:ascii="Times New Roman" w:hAnsi="Times New Roman" w:cs="Times New Roman"/>
          <w:kern w:val="0"/>
        </w:rPr>
        <w:t xml:space="preserve"> habits, complicate the </w:t>
      </w:r>
      <w:r w:rsidR="00A76007" w:rsidRPr="00E555EF">
        <w:rPr>
          <w:rFonts w:ascii="Times New Roman" w:hAnsi="Times New Roman" w:cs="Times New Roman"/>
          <w:kern w:val="0"/>
        </w:rPr>
        <w:t>issue</w:t>
      </w:r>
      <w:r w:rsidRPr="00E555EF">
        <w:rPr>
          <w:rFonts w:ascii="Times New Roman" w:hAnsi="Times New Roman" w:cs="Times New Roman"/>
          <w:kern w:val="0"/>
        </w:rPr>
        <w:t>.</w:t>
      </w:r>
    </w:p>
    <w:p w14:paraId="65BD2878" w14:textId="5A1C1104" w:rsidR="006D33F3" w:rsidRPr="00A90F4C" w:rsidRDefault="006D33F3" w:rsidP="00CE2E07">
      <w:pPr>
        <w:autoSpaceDE w:val="0"/>
        <w:autoSpaceDN w:val="0"/>
        <w:adjustRightInd w:val="0"/>
        <w:spacing w:line="360" w:lineRule="auto"/>
        <w:jc w:val="both"/>
        <w:rPr>
          <w:rFonts w:ascii="Times New Roman" w:hAnsi="Times New Roman" w:cs="Times New Roman"/>
          <w:kern w:val="0"/>
        </w:rPr>
      </w:pPr>
      <w:r w:rsidRPr="00A90F4C">
        <w:rPr>
          <w:rFonts w:ascii="Times New Roman" w:hAnsi="Times New Roman" w:cs="Times New Roman"/>
          <w:kern w:val="0"/>
        </w:rPr>
        <w:t xml:space="preserve">Age progression remains as one of the primary issues with facial recognition solutions, especially for </w:t>
      </w:r>
      <w:r w:rsidR="00E63698" w:rsidRPr="00A90F4C">
        <w:rPr>
          <w:rFonts w:ascii="Times New Roman" w:hAnsi="Times New Roman" w:cs="Times New Roman"/>
          <w:kern w:val="0"/>
        </w:rPr>
        <w:t>critical applications</w:t>
      </w:r>
      <w:r w:rsidRPr="00A90F4C">
        <w:rPr>
          <w:rFonts w:ascii="Times New Roman" w:hAnsi="Times New Roman" w:cs="Times New Roman"/>
          <w:kern w:val="0"/>
        </w:rPr>
        <w:t xml:space="preserve"> </w:t>
      </w:r>
      <w:r w:rsidR="00BF1E0A">
        <w:rPr>
          <w:rFonts w:ascii="Times New Roman" w:hAnsi="Times New Roman" w:cs="Times New Roman"/>
          <w:kern w:val="0"/>
        </w:rPr>
        <w:t xml:space="preserve">where lots of time </w:t>
      </w:r>
      <w:r w:rsidRPr="00A90F4C">
        <w:rPr>
          <w:rFonts w:ascii="Times New Roman" w:hAnsi="Times New Roman" w:cs="Times New Roman"/>
          <w:kern w:val="0"/>
        </w:rPr>
        <w:t>have passed</w:t>
      </w:r>
      <w:r w:rsidR="00140FAF" w:rsidRPr="00A90F4C">
        <w:rPr>
          <w:rFonts w:ascii="Times New Roman" w:hAnsi="Times New Roman" w:cs="Times New Roman"/>
          <w:kern w:val="0"/>
        </w:rPr>
        <w:t xml:space="preserve"> </w:t>
      </w:r>
      <w:r w:rsidRPr="00A90F4C">
        <w:rPr>
          <w:rFonts w:ascii="Times New Roman" w:hAnsi="Times New Roman" w:cs="Times New Roman"/>
          <w:kern w:val="0"/>
        </w:rPr>
        <w:t>[</w:t>
      </w:r>
      <w:r w:rsidR="004637E8" w:rsidRPr="00A90F4C">
        <w:rPr>
          <w:rFonts w:ascii="Times New Roman" w:hAnsi="Times New Roman" w:cs="Times New Roman"/>
          <w:kern w:val="0"/>
        </w:rPr>
        <w:t>21] [23]</w:t>
      </w:r>
      <w:r w:rsidRPr="00A90F4C">
        <w:rPr>
          <w:rFonts w:ascii="Times New Roman" w:hAnsi="Times New Roman" w:cs="Times New Roman"/>
          <w:kern w:val="0"/>
        </w:rPr>
        <w:t>. The aging process in humans impacts people facial characteristics through mechanisms such as changes in the texture of the skin, decreased facial volume, and changes in facial structure, which can considerably affect facial recognition solutions accuracy</w:t>
      </w:r>
      <w:r w:rsidR="004637E8" w:rsidRPr="00A90F4C">
        <w:rPr>
          <w:rFonts w:ascii="Times New Roman" w:hAnsi="Times New Roman" w:cs="Times New Roman"/>
          <w:kern w:val="0"/>
        </w:rPr>
        <w:t xml:space="preserve"> [21] [23]</w:t>
      </w:r>
      <w:r w:rsidRPr="00A90F4C">
        <w:rPr>
          <w:rFonts w:ascii="Times New Roman" w:hAnsi="Times New Roman" w:cs="Times New Roman"/>
          <w:kern w:val="0"/>
        </w:rPr>
        <w:t xml:space="preserve"> [</w:t>
      </w:r>
      <w:r w:rsidR="004637E8" w:rsidRPr="00A90F4C">
        <w:rPr>
          <w:rFonts w:ascii="Times New Roman" w:hAnsi="Times New Roman" w:cs="Times New Roman"/>
          <w:kern w:val="0"/>
        </w:rPr>
        <w:t>24</w:t>
      </w:r>
      <w:r w:rsidRPr="00A90F4C">
        <w:rPr>
          <w:rFonts w:ascii="Times New Roman" w:hAnsi="Times New Roman" w:cs="Times New Roman"/>
          <w:kern w:val="0"/>
        </w:rPr>
        <w:t>]. The DVLA's ten-year driving licen</w:t>
      </w:r>
      <w:r w:rsidR="00B62C79">
        <w:rPr>
          <w:rFonts w:ascii="Times New Roman" w:hAnsi="Times New Roman" w:cs="Times New Roman"/>
          <w:kern w:val="0"/>
        </w:rPr>
        <w:t>c</w:t>
      </w:r>
      <w:r w:rsidRPr="00A90F4C">
        <w:rPr>
          <w:rFonts w:ascii="Times New Roman" w:hAnsi="Times New Roman" w:cs="Times New Roman"/>
          <w:kern w:val="0"/>
        </w:rPr>
        <w:t>e renewal process is a good example of this problem. The applicants must submit in new photo which are compared to photos taken ten years ago, making things very hard to handle for human caseworkers and any proposed automated solution.</w:t>
      </w:r>
    </w:p>
    <w:p w14:paraId="24C67C02" w14:textId="2BAA4E88" w:rsidR="006D33F3" w:rsidRPr="008B6538" w:rsidRDefault="006D33F3" w:rsidP="00CE2E07">
      <w:pPr>
        <w:autoSpaceDE w:val="0"/>
        <w:autoSpaceDN w:val="0"/>
        <w:adjustRightInd w:val="0"/>
        <w:spacing w:line="360" w:lineRule="auto"/>
        <w:jc w:val="both"/>
        <w:rPr>
          <w:rFonts w:ascii="Times New Roman" w:hAnsi="Times New Roman" w:cs="Times New Roman"/>
          <w:kern w:val="0"/>
        </w:rPr>
      </w:pPr>
      <w:r w:rsidRPr="008B6538">
        <w:rPr>
          <w:rFonts w:ascii="Times New Roman" w:hAnsi="Times New Roman" w:cs="Times New Roman"/>
          <w:kern w:val="0"/>
        </w:rPr>
        <w:t xml:space="preserve">Work in computation age progression has advanced beyond basic morphing methods to a more complex deep learning method. The use of Generative Adversarial Networks (GANs) in </w:t>
      </w:r>
      <w:r w:rsidRPr="008B6538">
        <w:rPr>
          <w:rFonts w:ascii="Times New Roman" w:hAnsi="Times New Roman" w:cs="Times New Roman"/>
          <w:kern w:val="0"/>
        </w:rPr>
        <w:lastRenderedPageBreak/>
        <w:t>age progression have demonstrated good results in to generating some realistic age-progressed faces, in 2023 GANs were used and produced good results on datasets serving as benchmarks [25]</w:t>
      </w:r>
      <w:r w:rsidR="009F097A" w:rsidRPr="008B6538">
        <w:rPr>
          <w:rFonts w:ascii="Times New Roman" w:hAnsi="Times New Roman" w:cs="Times New Roman"/>
          <w:kern w:val="0"/>
        </w:rPr>
        <w:t xml:space="preserve"> [26]</w:t>
      </w:r>
      <w:r w:rsidRPr="008B6538">
        <w:rPr>
          <w:rFonts w:ascii="Times New Roman" w:hAnsi="Times New Roman" w:cs="Times New Roman"/>
          <w:kern w:val="0"/>
        </w:rPr>
        <w:t>.</w:t>
      </w:r>
      <w:r w:rsidR="008B6538">
        <w:rPr>
          <w:rFonts w:ascii="Times New Roman" w:hAnsi="Times New Roman" w:cs="Times New Roman"/>
          <w:kern w:val="0"/>
        </w:rPr>
        <w:t xml:space="preserve"> However, bias in these datasets may affect how it works for different groups.</w:t>
      </w:r>
    </w:p>
    <w:p w14:paraId="622D697F" w14:textId="72D73F91" w:rsidR="00914338" w:rsidRPr="00CE2E07" w:rsidRDefault="008C2846" w:rsidP="00CE2E07">
      <w:pPr>
        <w:autoSpaceDE w:val="0"/>
        <w:autoSpaceDN w:val="0"/>
        <w:adjustRightInd w:val="0"/>
        <w:spacing w:after="0" w:line="360" w:lineRule="auto"/>
        <w:jc w:val="both"/>
        <w:rPr>
          <w:rFonts w:ascii="Times New Roman" w:hAnsi="Times New Roman" w:cs="Times New Roman"/>
          <w:kern w:val="0"/>
        </w:rPr>
      </w:pPr>
      <w:r w:rsidRPr="008C2846">
        <w:rPr>
          <w:rFonts w:ascii="Times New Roman" w:hAnsi="Times New Roman" w:cs="Times New Roman"/>
          <w:kern w:val="0"/>
        </w:rPr>
        <w:t xml:space="preserve">Age progression has significant impact on accuracy of facial recognition especially among various demographics and ages groups. Various studies have demonstrated that facial recognition accuracy generally drops as the period across enrolment and verification grows, with notably significant impacts for people aged of fifty years old [21] [23] [24]. </w:t>
      </w:r>
    </w:p>
    <w:p w14:paraId="4E5F03DC" w14:textId="2E23F307" w:rsidR="00416A47" w:rsidRPr="00416A47" w:rsidRDefault="003A3810" w:rsidP="00416A47">
      <w:pPr>
        <w:pStyle w:val="Heading3"/>
        <w:rPr>
          <w:rFonts w:ascii="Times New Roman" w:hAnsi="Times New Roman" w:cs="Times New Roman"/>
        </w:rPr>
      </w:pPr>
      <w:bookmarkStart w:id="26" w:name="_Toc220274349"/>
      <w:r w:rsidRPr="003D491B">
        <w:rPr>
          <w:rFonts w:ascii="Times New Roman" w:hAnsi="Times New Roman" w:cs="Times New Roman"/>
        </w:rPr>
        <w:t>2.5.2 Environmental Challenges</w:t>
      </w:r>
      <w:bookmarkEnd w:id="26"/>
    </w:p>
    <w:p w14:paraId="71331C0A" w14:textId="34223D6F" w:rsidR="003A3810" w:rsidRPr="00146A6C" w:rsidRDefault="003A3810" w:rsidP="00416A47">
      <w:pPr>
        <w:autoSpaceDE w:val="0"/>
        <w:autoSpaceDN w:val="0"/>
        <w:adjustRightInd w:val="0"/>
        <w:spacing w:line="360" w:lineRule="auto"/>
        <w:jc w:val="both"/>
        <w:rPr>
          <w:rFonts w:ascii="Times New Roman" w:hAnsi="Times New Roman" w:cs="Times New Roman"/>
          <w:kern w:val="0"/>
        </w:rPr>
      </w:pPr>
      <w:r w:rsidRPr="00146A6C">
        <w:rPr>
          <w:rFonts w:ascii="Times New Roman" w:hAnsi="Times New Roman" w:cs="Times New Roman"/>
          <w:kern w:val="0"/>
        </w:rPr>
        <w:t xml:space="preserve">Uncontrolled lighting conditions have a big effect on facial recognition accuracy, and declines performance when the lighting is poor. Things like </w:t>
      </w:r>
      <w:r w:rsidR="00FB79E9" w:rsidRPr="00146A6C">
        <w:rPr>
          <w:rFonts w:ascii="Times New Roman" w:hAnsi="Times New Roman" w:cs="Times New Roman"/>
          <w:kern w:val="0"/>
        </w:rPr>
        <w:t>shadows</w:t>
      </w:r>
      <w:r w:rsidRPr="00146A6C">
        <w:rPr>
          <w:rFonts w:ascii="Times New Roman" w:hAnsi="Times New Roman" w:cs="Times New Roman"/>
          <w:kern w:val="0"/>
        </w:rPr>
        <w:t xml:space="preserve">, backlighting can affect facial details. Different light sources with different </w:t>
      </w:r>
      <w:r w:rsidR="00FB79E9" w:rsidRPr="00146A6C">
        <w:rPr>
          <w:rFonts w:ascii="Times New Roman" w:hAnsi="Times New Roman" w:cs="Times New Roman"/>
          <w:kern w:val="0"/>
        </w:rPr>
        <w:t>colour</w:t>
      </w:r>
      <w:r w:rsidRPr="00146A6C">
        <w:rPr>
          <w:rFonts w:ascii="Times New Roman" w:hAnsi="Times New Roman" w:cs="Times New Roman"/>
          <w:kern w:val="0"/>
        </w:rPr>
        <w:t> change the way a face appears, which makes it difficult for algorithms trained on standard conditions. In other situations, like very bright or dark lighting condition, add noise and prove harder to extract features therefore affecting the performance</w:t>
      </w:r>
      <w:r w:rsidR="0082467C" w:rsidRPr="00146A6C">
        <w:rPr>
          <w:rFonts w:ascii="Times New Roman" w:hAnsi="Times New Roman" w:cs="Times New Roman"/>
          <w:kern w:val="0"/>
        </w:rPr>
        <w:t xml:space="preserve"> [6]</w:t>
      </w:r>
      <w:r w:rsidR="0053003B" w:rsidRPr="00146A6C">
        <w:rPr>
          <w:rFonts w:ascii="Times New Roman" w:hAnsi="Times New Roman" w:cs="Times New Roman"/>
          <w:kern w:val="0"/>
        </w:rPr>
        <w:t xml:space="preserve"> [27]</w:t>
      </w:r>
      <w:r w:rsidRPr="00146A6C">
        <w:rPr>
          <w:rFonts w:ascii="Times New Roman" w:hAnsi="Times New Roman" w:cs="Times New Roman"/>
          <w:kern w:val="0"/>
        </w:rPr>
        <w:t>.</w:t>
      </w:r>
    </w:p>
    <w:p w14:paraId="1B649A08" w14:textId="1965DC11" w:rsidR="003A3810" w:rsidRPr="00146A6C" w:rsidRDefault="003A3810" w:rsidP="00416A47">
      <w:pPr>
        <w:autoSpaceDE w:val="0"/>
        <w:autoSpaceDN w:val="0"/>
        <w:adjustRightInd w:val="0"/>
        <w:spacing w:line="360" w:lineRule="auto"/>
        <w:jc w:val="both"/>
        <w:rPr>
          <w:rFonts w:ascii="Times New Roman" w:hAnsi="Times New Roman" w:cs="Times New Roman"/>
          <w:kern w:val="0"/>
        </w:rPr>
      </w:pPr>
      <w:r w:rsidRPr="00146A6C">
        <w:rPr>
          <w:rFonts w:ascii="Times New Roman" w:hAnsi="Times New Roman" w:cs="Times New Roman"/>
          <w:kern w:val="0"/>
        </w:rPr>
        <w:t xml:space="preserve">Head rotation and non-frontal poses significantly diminish recognition accuracy, with performance deteriorating beyond +-15 degrees from the frontal view. When you look at someone's profile, you can't see important features on both sides of their face. When you look at someone from a very high angle, the perspective changes. Changes in pitch, yaw, and roll change the expected spatial relationships between facial landmarks. Accuracy declines for poses that go beyond </w:t>
      </w:r>
      <w:r w:rsidR="00C879CB" w:rsidRPr="00146A6C">
        <w:rPr>
          <w:rFonts w:ascii="Times New Roman" w:hAnsi="Times New Roman" w:cs="Times New Roman"/>
          <w:kern w:val="0"/>
        </w:rPr>
        <w:t>+-</w:t>
      </w:r>
      <w:r w:rsidRPr="00146A6C">
        <w:rPr>
          <w:rFonts w:ascii="Times New Roman" w:hAnsi="Times New Roman" w:cs="Times New Roman"/>
          <w:kern w:val="0"/>
        </w:rPr>
        <w:t>30 degrees</w:t>
      </w:r>
      <w:r w:rsidR="0082467C" w:rsidRPr="00146A6C">
        <w:rPr>
          <w:rFonts w:ascii="Times New Roman" w:hAnsi="Times New Roman" w:cs="Times New Roman"/>
          <w:kern w:val="0"/>
        </w:rPr>
        <w:t xml:space="preserve"> [6]</w:t>
      </w:r>
      <w:r w:rsidR="0053003B" w:rsidRPr="00146A6C">
        <w:rPr>
          <w:rFonts w:ascii="Times New Roman" w:hAnsi="Times New Roman" w:cs="Times New Roman"/>
          <w:kern w:val="0"/>
        </w:rPr>
        <w:t xml:space="preserve"> [27]</w:t>
      </w:r>
      <w:r w:rsidRPr="00146A6C">
        <w:rPr>
          <w:rFonts w:ascii="Times New Roman" w:hAnsi="Times New Roman" w:cs="Times New Roman"/>
          <w:kern w:val="0"/>
        </w:rPr>
        <w:t>.</w:t>
      </w:r>
    </w:p>
    <w:p w14:paraId="5262BB7B" w14:textId="287B133A" w:rsidR="003A3810" w:rsidRPr="00E969D6" w:rsidRDefault="003A3810" w:rsidP="00416A47">
      <w:pPr>
        <w:autoSpaceDE w:val="0"/>
        <w:autoSpaceDN w:val="0"/>
        <w:adjustRightInd w:val="0"/>
        <w:spacing w:line="360" w:lineRule="auto"/>
        <w:jc w:val="both"/>
        <w:rPr>
          <w:rFonts w:ascii="Times New Roman" w:hAnsi="Times New Roman" w:cs="Times New Roman"/>
          <w:kern w:val="0"/>
        </w:rPr>
      </w:pPr>
      <w:r w:rsidRPr="00E969D6">
        <w:rPr>
          <w:rFonts w:ascii="Times New Roman" w:hAnsi="Times New Roman" w:cs="Times New Roman"/>
          <w:kern w:val="0"/>
        </w:rPr>
        <w:t xml:space="preserve">Images with </w:t>
      </w:r>
      <w:r w:rsidR="00FB79E9" w:rsidRPr="00E969D6">
        <w:rPr>
          <w:rFonts w:ascii="Times New Roman" w:hAnsi="Times New Roman" w:cs="Times New Roman"/>
          <w:kern w:val="0"/>
        </w:rPr>
        <w:t>low-resolution pixels</w:t>
      </w:r>
      <w:r w:rsidRPr="00E969D6">
        <w:rPr>
          <w:rFonts w:ascii="Times New Roman" w:hAnsi="Times New Roman" w:cs="Times New Roman"/>
          <w:kern w:val="0"/>
        </w:rPr>
        <w:t xml:space="preserve"> make it very hard to extract features, and for images smaller than 64x64 pixels, the accuracy drops below 50%. Motion blur and compression artifacts make it hard for texture analysis algorithms to work. Mobile cameras and surveillance systems often don't work well because of hardware limitations and automatic settings</w:t>
      </w:r>
      <w:r w:rsidR="0082467C" w:rsidRPr="00E969D6">
        <w:rPr>
          <w:rFonts w:ascii="Times New Roman" w:hAnsi="Times New Roman" w:cs="Times New Roman"/>
          <w:kern w:val="0"/>
        </w:rPr>
        <w:t xml:space="preserve"> [6]</w:t>
      </w:r>
      <w:r w:rsidR="0053003B" w:rsidRPr="00E969D6">
        <w:rPr>
          <w:rFonts w:ascii="Times New Roman" w:hAnsi="Times New Roman" w:cs="Times New Roman"/>
          <w:kern w:val="0"/>
        </w:rPr>
        <w:t xml:space="preserve"> [27]</w:t>
      </w:r>
      <w:r w:rsidRPr="00E969D6">
        <w:rPr>
          <w:rFonts w:ascii="Times New Roman" w:hAnsi="Times New Roman" w:cs="Times New Roman"/>
          <w:kern w:val="0"/>
        </w:rPr>
        <w:t>.</w:t>
      </w:r>
    </w:p>
    <w:p w14:paraId="1C22668C" w14:textId="171DCCAB" w:rsidR="003A3810" w:rsidRPr="0070427E" w:rsidRDefault="003A3810" w:rsidP="00416A47">
      <w:pPr>
        <w:autoSpaceDE w:val="0"/>
        <w:autoSpaceDN w:val="0"/>
        <w:adjustRightInd w:val="0"/>
        <w:spacing w:line="360" w:lineRule="auto"/>
        <w:jc w:val="both"/>
        <w:rPr>
          <w:rFonts w:ascii="Times New Roman" w:hAnsi="Times New Roman" w:cs="Times New Roman"/>
          <w:kern w:val="0"/>
        </w:rPr>
      </w:pPr>
      <w:r w:rsidRPr="0070427E">
        <w:rPr>
          <w:rFonts w:ascii="Times New Roman" w:hAnsi="Times New Roman" w:cs="Times New Roman"/>
          <w:kern w:val="0"/>
        </w:rPr>
        <w:t xml:space="preserve">Masks, sunglasses, and hair that cover part of the face can greatly affect performance by hiding important parts of the face. COVID-19 made it clear that covering the mouth and nose makes it harder to see faces, with accuracy dropping significantly. Sunglasses block out </w:t>
      </w:r>
      <w:r w:rsidR="007815A8">
        <w:rPr>
          <w:rFonts w:ascii="Times New Roman" w:hAnsi="Times New Roman" w:cs="Times New Roman"/>
          <w:kern w:val="0"/>
        </w:rPr>
        <w:t>features</w:t>
      </w:r>
      <w:r w:rsidRPr="0070427E">
        <w:rPr>
          <w:rFonts w:ascii="Times New Roman" w:hAnsi="Times New Roman" w:cs="Times New Roman"/>
          <w:kern w:val="0"/>
        </w:rPr>
        <w:t xml:space="preserve"> about the eye region, and hats and hair hide important geometric cues</w:t>
      </w:r>
      <w:r w:rsidR="0082467C" w:rsidRPr="0070427E">
        <w:rPr>
          <w:rFonts w:ascii="Times New Roman" w:hAnsi="Times New Roman" w:cs="Times New Roman"/>
          <w:kern w:val="0"/>
        </w:rPr>
        <w:t xml:space="preserve"> [6]</w:t>
      </w:r>
      <w:r w:rsidR="0053003B" w:rsidRPr="0070427E">
        <w:rPr>
          <w:rFonts w:ascii="Times New Roman" w:hAnsi="Times New Roman" w:cs="Times New Roman"/>
          <w:kern w:val="0"/>
        </w:rPr>
        <w:t xml:space="preserve"> [27]</w:t>
      </w:r>
      <w:r w:rsidRPr="0070427E">
        <w:rPr>
          <w:rFonts w:ascii="Times New Roman" w:hAnsi="Times New Roman" w:cs="Times New Roman"/>
          <w:kern w:val="0"/>
        </w:rPr>
        <w:t>.</w:t>
      </w:r>
    </w:p>
    <w:p w14:paraId="6EC4CF24" w14:textId="77777777" w:rsidR="003A3810" w:rsidRPr="006D7912" w:rsidRDefault="003A3810" w:rsidP="0070427E">
      <w:pPr>
        <w:pStyle w:val="Heading3"/>
        <w:rPr>
          <w:rFonts w:ascii="Times New Roman" w:hAnsi="Times New Roman" w:cs="Times New Roman"/>
        </w:rPr>
      </w:pPr>
      <w:bookmarkStart w:id="27" w:name="_Toc220274350"/>
      <w:r w:rsidRPr="006D7912">
        <w:rPr>
          <w:rFonts w:ascii="Times New Roman" w:hAnsi="Times New Roman" w:cs="Times New Roman"/>
        </w:rPr>
        <w:t>2.5.3 Biological Challenges</w:t>
      </w:r>
      <w:bookmarkEnd w:id="27"/>
    </w:p>
    <w:p w14:paraId="3D37D279" w14:textId="6EB2F91B" w:rsidR="0029454B" w:rsidRPr="004C6638" w:rsidRDefault="003A3810" w:rsidP="00416A47">
      <w:pPr>
        <w:autoSpaceDE w:val="0"/>
        <w:autoSpaceDN w:val="0"/>
        <w:adjustRightInd w:val="0"/>
        <w:spacing w:line="360" w:lineRule="auto"/>
        <w:jc w:val="both"/>
        <w:rPr>
          <w:rFonts w:ascii="Times New Roman" w:hAnsi="Times New Roman" w:cs="Times New Roman"/>
          <w:kern w:val="0"/>
        </w:rPr>
      </w:pPr>
      <w:r w:rsidRPr="004C6638">
        <w:rPr>
          <w:rFonts w:ascii="Times New Roman" w:hAnsi="Times New Roman" w:cs="Times New Roman"/>
          <w:kern w:val="0"/>
        </w:rPr>
        <w:t xml:space="preserve">Medical </w:t>
      </w:r>
      <w:r w:rsidR="00DD33D8" w:rsidRPr="004C6638">
        <w:rPr>
          <w:rFonts w:ascii="Times New Roman" w:hAnsi="Times New Roman" w:cs="Times New Roman"/>
          <w:kern w:val="0"/>
        </w:rPr>
        <w:t>conditions</w:t>
      </w:r>
      <w:r w:rsidRPr="004C6638">
        <w:rPr>
          <w:rFonts w:ascii="Times New Roman" w:hAnsi="Times New Roman" w:cs="Times New Roman"/>
          <w:kern w:val="0"/>
        </w:rPr>
        <w:t xml:space="preserve"> such as stroke, or facial paralysis can make the face look uneven, which can confuse recognition algorithms. Long-term identity verification can be hard because of </w:t>
      </w:r>
      <w:r w:rsidRPr="004C6638">
        <w:rPr>
          <w:rFonts w:ascii="Times New Roman" w:hAnsi="Times New Roman" w:cs="Times New Roman"/>
          <w:kern w:val="0"/>
        </w:rPr>
        <w:lastRenderedPageBreak/>
        <w:t xml:space="preserve">progressive conditions like changes that happen with age, weight changes, or </w:t>
      </w:r>
      <w:r w:rsidR="00DD33D8" w:rsidRPr="004C6638">
        <w:rPr>
          <w:rFonts w:ascii="Times New Roman" w:hAnsi="Times New Roman" w:cs="Times New Roman"/>
          <w:kern w:val="0"/>
        </w:rPr>
        <w:t>treatments and</w:t>
      </w:r>
      <w:r w:rsidRPr="004C6638">
        <w:rPr>
          <w:rFonts w:ascii="Times New Roman" w:hAnsi="Times New Roman" w:cs="Times New Roman"/>
          <w:kern w:val="0"/>
        </w:rPr>
        <w:t xml:space="preserve"> cosmetics that change the structure of the face</w:t>
      </w:r>
      <w:r w:rsidR="0082467C" w:rsidRPr="004C6638">
        <w:rPr>
          <w:rFonts w:ascii="Times New Roman" w:hAnsi="Times New Roman" w:cs="Times New Roman"/>
          <w:kern w:val="0"/>
        </w:rPr>
        <w:t xml:space="preserve"> [6]</w:t>
      </w:r>
      <w:r w:rsidR="0053003B" w:rsidRPr="004C6638">
        <w:rPr>
          <w:rFonts w:ascii="Times New Roman" w:hAnsi="Times New Roman" w:cs="Times New Roman"/>
          <w:kern w:val="0"/>
        </w:rPr>
        <w:t xml:space="preserve"> [27]</w:t>
      </w:r>
      <w:r w:rsidRPr="004C6638">
        <w:rPr>
          <w:rFonts w:ascii="Times New Roman" w:hAnsi="Times New Roman" w:cs="Times New Roman"/>
          <w:kern w:val="0"/>
        </w:rPr>
        <w:t>.</w:t>
      </w:r>
    </w:p>
    <w:p w14:paraId="6DD1952F" w14:textId="46F1A59B" w:rsidR="003A3810" w:rsidRPr="004C6638" w:rsidRDefault="003A3810" w:rsidP="00416A47">
      <w:pPr>
        <w:autoSpaceDE w:val="0"/>
        <w:autoSpaceDN w:val="0"/>
        <w:adjustRightInd w:val="0"/>
        <w:spacing w:line="360" w:lineRule="auto"/>
        <w:jc w:val="both"/>
        <w:rPr>
          <w:rFonts w:ascii="Times New Roman" w:hAnsi="Times New Roman" w:cs="Times New Roman"/>
          <w:kern w:val="0"/>
        </w:rPr>
      </w:pPr>
      <w:r w:rsidRPr="004C6638">
        <w:rPr>
          <w:rFonts w:ascii="Times New Roman" w:hAnsi="Times New Roman" w:cs="Times New Roman"/>
          <w:kern w:val="0"/>
        </w:rPr>
        <w:t>Identical twins pose significant challenges of similarity, as their shared genetic traits result in nearly indistinguishable facial structures. Even fraternal twins and siblings who are very close can look enough alike to make false positive matches. Advanced systems need very specific features to tell genetically similar people apart</w:t>
      </w:r>
      <w:r w:rsidR="0029454B" w:rsidRPr="004C6638">
        <w:rPr>
          <w:rFonts w:ascii="Times New Roman" w:hAnsi="Times New Roman" w:cs="Times New Roman"/>
          <w:kern w:val="0"/>
        </w:rPr>
        <w:t xml:space="preserve"> [</w:t>
      </w:r>
      <w:r w:rsidR="0053003B" w:rsidRPr="004C6638">
        <w:rPr>
          <w:rFonts w:ascii="Times New Roman" w:hAnsi="Times New Roman" w:cs="Times New Roman"/>
          <w:kern w:val="0"/>
        </w:rPr>
        <w:t>28</w:t>
      </w:r>
      <w:r w:rsidR="0029454B" w:rsidRPr="004C6638">
        <w:rPr>
          <w:rFonts w:ascii="Times New Roman" w:hAnsi="Times New Roman" w:cs="Times New Roman"/>
          <w:kern w:val="0"/>
        </w:rPr>
        <w:t>]</w:t>
      </w:r>
      <w:r w:rsidRPr="004C6638">
        <w:rPr>
          <w:rFonts w:ascii="Times New Roman" w:hAnsi="Times New Roman" w:cs="Times New Roman"/>
          <w:kern w:val="0"/>
        </w:rPr>
        <w:t>.</w:t>
      </w:r>
    </w:p>
    <w:p w14:paraId="7E303D71" w14:textId="634DB0E1" w:rsidR="00603493" w:rsidRPr="00671090" w:rsidRDefault="002F1E3E" w:rsidP="002343E8">
      <w:pPr>
        <w:pStyle w:val="Heading2"/>
        <w:rPr>
          <w:rFonts w:ascii="Times New Roman" w:hAnsi="Times New Roman" w:cs="Times New Roman"/>
        </w:rPr>
      </w:pPr>
      <w:bookmarkStart w:id="28" w:name="_Toc220274351"/>
      <w:r w:rsidRPr="00671090">
        <w:rPr>
          <w:rFonts w:ascii="Times New Roman" w:hAnsi="Times New Roman" w:cs="Times New Roman"/>
        </w:rPr>
        <w:t>2.6 Algorithmic and Social Challenges</w:t>
      </w:r>
      <w:bookmarkEnd w:id="28"/>
    </w:p>
    <w:p w14:paraId="7FA1796C" w14:textId="1E3CE0A4" w:rsidR="00E56CEE" w:rsidRPr="00671090" w:rsidRDefault="00E56CEE" w:rsidP="002343E8">
      <w:pPr>
        <w:pStyle w:val="Heading3"/>
        <w:rPr>
          <w:rFonts w:ascii="Times New Roman" w:hAnsi="Times New Roman" w:cs="Times New Roman"/>
        </w:rPr>
      </w:pPr>
      <w:bookmarkStart w:id="29" w:name="_Toc220274352"/>
      <w:r w:rsidRPr="00671090">
        <w:rPr>
          <w:rFonts w:ascii="Times New Roman" w:hAnsi="Times New Roman" w:cs="Times New Roman"/>
        </w:rPr>
        <w:t>2.</w:t>
      </w:r>
      <w:r w:rsidR="008D18C4" w:rsidRPr="00671090">
        <w:rPr>
          <w:rFonts w:ascii="Times New Roman" w:hAnsi="Times New Roman" w:cs="Times New Roman"/>
        </w:rPr>
        <w:t>6</w:t>
      </w:r>
      <w:r w:rsidR="00C274CA" w:rsidRPr="00671090">
        <w:rPr>
          <w:rFonts w:ascii="Times New Roman" w:hAnsi="Times New Roman" w:cs="Times New Roman"/>
        </w:rPr>
        <w:t>.</w:t>
      </w:r>
      <w:r w:rsidR="008D18C4" w:rsidRPr="00671090">
        <w:rPr>
          <w:rFonts w:ascii="Times New Roman" w:hAnsi="Times New Roman" w:cs="Times New Roman"/>
        </w:rPr>
        <w:t>1</w:t>
      </w:r>
      <w:r w:rsidRPr="00671090">
        <w:rPr>
          <w:rFonts w:ascii="Times New Roman" w:hAnsi="Times New Roman" w:cs="Times New Roman"/>
        </w:rPr>
        <w:t xml:space="preserve"> </w:t>
      </w:r>
      <w:r w:rsidR="00303308" w:rsidRPr="00671090">
        <w:rPr>
          <w:rFonts w:ascii="Times New Roman" w:hAnsi="Times New Roman" w:cs="Times New Roman"/>
        </w:rPr>
        <w:t xml:space="preserve">Bias and </w:t>
      </w:r>
      <w:r w:rsidRPr="00671090">
        <w:rPr>
          <w:rFonts w:ascii="Times New Roman" w:hAnsi="Times New Roman" w:cs="Times New Roman"/>
        </w:rPr>
        <w:t xml:space="preserve">Fairness </w:t>
      </w:r>
      <w:r w:rsidR="00C274CA" w:rsidRPr="00671090">
        <w:rPr>
          <w:rFonts w:ascii="Times New Roman" w:hAnsi="Times New Roman" w:cs="Times New Roman"/>
        </w:rPr>
        <w:t>Issues</w:t>
      </w:r>
      <w:bookmarkEnd w:id="29"/>
    </w:p>
    <w:p w14:paraId="5793F3B4" w14:textId="0E7F7735" w:rsidR="00E56CEE" w:rsidRPr="007F7642" w:rsidRDefault="00E56CEE" w:rsidP="00416A47">
      <w:pPr>
        <w:autoSpaceDE w:val="0"/>
        <w:autoSpaceDN w:val="0"/>
        <w:adjustRightInd w:val="0"/>
        <w:spacing w:line="360" w:lineRule="auto"/>
        <w:jc w:val="both"/>
        <w:rPr>
          <w:rFonts w:ascii="Times New Roman" w:hAnsi="Times New Roman" w:cs="Times New Roman"/>
          <w:kern w:val="0"/>
        </w:rPr>
      </w:pPr>
      <w:r w:rsidRPr="007F7642">
        <w:rPr>
          <w:rFonts w:ascii="Times New Roman" w:hAnsi="Times New Roman" w:cs="Times New Roman"/>
          <w:kern w:val="0"/>
        </w:rPr>
        <w:t>The existing problems of biases in algorithms in the facial recognition solutions has attracted a lot more attention previously due to the popular research which showed that it performs differently across demographics groups. The groundbreaking research conducted has uncovered major differences in accuracy among demographic groups, showing error rates that differed by as much as a third across various gender and skin tone combinations [</w:t>
      </w:r>
      <w:r w:rsidR="00F2641F" w:rsidRPr="007F7642">
        <w:rPr>
          <w:rFonts w:ascii="Times New Roman" w:hAnsi="Times New Roman" w:cs="Times New Roman"/>
          <w:kern w:val="0"/>
        </w:rPr>
        <w:t>29</w:t>
      </w:r>
      <w:r w:rsidRPr="007F7642">
        <w:rPr>
          <w:rFonts w:ascii="Times New Roman" w:hAnsi="Times New Roman" w:cs="Times New Roman"/>
          <w:kern w:val="0"/>
        </w:rPr>
        <w:t>]. Following this research an enormous amount of interest in the testing bias within facial recognition solutions which paved the way to laws being passed around the globe [</w:t>
      </w:r>
      <w:r w:rsidR="00F2641F" w:rsidRPr="007F7642">
        <w:rPr>
          <w:rFonts w:ascii="Times New Roman" w:hAnsi="Times New Roman" w:cs="Times New Roman"/>
          <w:kern w:val="0"/>
        </w:rPr>
        <w:t>30</w:t>
      </w:r>
      <w:r w:rsidRPr="007F7642">
        <w:rPr>
          <w:rFonts w:ascii="Times New Roman" w:hAnsi="Times New Roman" w:cs="Times New Roman"/>
          <w:kern w:val="0"/>
        </w:rPr>
        <w:t>].</w:t>
      </w:r>
    </w:p>
    <w:p w14:paraId="61F933B4" w14:textId="1433C136" w:rsidR="00E56CEE" w:rsidRPr="00E646E2" w:rsidRDefault="00E56CEE" w:rsidP="00416A47">
      <w:pPr>
        <w:autoSpaceDE w:val="0"/>
        <w:autoSpaceDN w:val="0"/>
        <w:adjustRightInd w:val="0"/>
        <w:spacing w:line="360" w:lineRule="auto"/>
        <w:jc w:val="both"/>
        <w:rPr>
          <w:rFonts w:ascii="Times New Roman" w:hAnsi="Times New Roman" w:cs="Times New Roman"/>
          <w:kern w:val="0"/>
        </w:rPr>
      </w:pPr>
      <w:r w:rsidRPr="00E646E2">
        <w:rPr>
          <w:rFonts w:ascii="Times New Roman" w:hAnsi="Times New Roman" w:cs="Times New Roman"/>
          <w:kern w:val="0"/>
        </w:rPr>
        <w:t xml:space="preserve">Recently completed thorough assessments have validated ongoing bias concerns among various facial recognition suppliers. in 2021 the US based agency NIST report on facial recognition Vendor Test showed big differences in false positive rates between different groups of people. This has impacts on </w:t>
      </w:r>
      <w:r w:rsidR="00E646E2" w:rsidRPr="00E646E2">
        <w:rPr>
          <w:rFonts w:ascii="Times New Roman" w:hAnsi="Times New Roman" w:cs="Times New Roman"/>
          <w:kern w:val="0"/>
        </w:rPr>
        <w:t xml:space="preserve">solutions </w:t>
      </w:r>
      <w:r w:rsidRPr="00E646E2">
        <w:rPr>
          <w:rFonts w:ascii="Times New Roman" w:hAnsi="Times New Roman" w:cs="Times New Roman"/>
          <w:kern w:val="0"/>
        </w:rPr>
        <w:t>and law enforcement [20]. These results have prompted heightened examination of facial recognition implementation in critical solutions and demand for compulsory bias thorough assessment [</w:t>
      </w:r>
      <w:r w:rsidR="00F2641F" w:rsidRPr="00E646E2">
        <w:rPr>
          <w:rFonts w:ascii="Times New Roman" w:hAnsi="Times New Roman" w:cs="Times New Roman"/>
          <w:kern w:val="0"/>
        </w:rPr>
        <w:t>30</w:t>
      </w:r>
      <w:r w:rsidRPr="00E646E2">
        <w:rPr>
          <w:rFonts w:ascii="Times New Roman" w:hAnsi="Times New Roman" w:cs="Times New Roman"/>
          <w:kern w:val="0"/>
        </w:rPr>
        <w:t>]</w:t>
      </w:r>
      <w:r w:rsidR="00F2641F" w:rsidRPr="00E646E2">
        <w:rPr>
          <w:rFonts w:ascii="Times New Roman" w:hAnsi="Times New Roman" w:cs="Times New Roman"/>
          <w:kern w:val="0"/>
        </w:rPr>
        <w:t xml:space="preserve"> [31]</w:t>
      </w:r>
      <w:r w:rsidRPr="00E646E2">
        <w:rPr>
          <w:rFonts w:ascii="Times New Roman" w:hAnsi="Times New Roman" w:cs="Times New Roman"/>
          <w:kern w:val="0"/>
        </w:rPr>
        <w:t>.</w:t>
      </w:r>
    </w:p>
    <w:p w14:paraId="20845BB2" w14:textId="62C36EBF" w:rsidR="00E56CEE" w:rsidRPr="006D045B" w:rsidRDefault="00E56CEE" w:rsidP="00416A47">
      <w:pPr>
        <w:autoSpaceDE w:val="0"/>
        <w:autoSpaceDN w:val="0"/>
        <w:adjustRightInd w:val="0"/>
        <w:spacing w:line="360" w:lineRule="auto"/>
        <w:jc w:val="both"/>
        <w:rPr>
          <w:rFonts w:ascii="Times New Roman" w:hAnsi="Times New Roman" w:cs="Times New Roman"/>
          <w:kern w:val="0"/>
        </w:rPr>
      </w:pPr>
      <w:r w:rsidRPr="006D045B">
        <w:rPr>
          <w:rFonts w:ascii="Times New Roman" w:hAnsi="Times New Roman" w:cs="Times New Roman"/>
          <w:kern w:val="0"/>
        </w:rPr>
        <w:t>There are many different reasons why facial recognition solutions have been biased. These include things like the use of unbalanced training data, selections made in the development of the algorithms, and the ways they are tested [30]</w:t>
      </w:r>
      <w:r w:rsidR="00F2641F" w:rsidRPr="006D045B">
        <w:rPr>
          <w:rFonts w:ascii="Times New Roman" w:hAnsi="Times New Roman" w:cs="Times New Roman"/>
          <w:kern w:val="0"/>
        </w:rPr>
        <w:t xml:space="preserve"> [31]</w:t>
      </w:r>
      <w:r w:rsidRPr="006D045B">
        <w:rPr>
          <w:rFonts w:ascii="Times New Roman" w:hAnsi="Times New Roman" w:cs="Times New Roman"/>
          <w:kern w:val="0"/>
        </w:rPr>
        <w:t xml:space="preserve">. Its widely established that various training datasets have previously excessively </w:t>
      </w:r>
      <w:r w:rsidR="006D045B" w:rsidRPr="006D045B">
        <w:rPr>
          <w:rFonts w:ascii="Times New Roman" w:hAnsi="Times New Roman" w:cs="Times New Roman"/>
          <w:kern w:val="0"/>
        </w:rPr>
        <w:t>lacked comprehensive representations of diverse</w:t>
      </w:r>
      <w:r w:rsidRPr="006D045B">
        <w:rPr>
          <w:rFonts w:ascii="Times New Roman" w:hAnsi="Times New Roman" w:cs="Times New Roman"/>
          <w:kern w:val="0"/>
        </w:rPr>
        <w:t xml:space="preserve"> </w:t>
      </w:r>
      <w:r w:rsidR="00DF215C" w:rsidRPr="006D045B">
        <w:rPr>
          <w:rFonts w:ascii="Times New Roman" w:hAnsi="Times New Roman" w:cs="Times New Roman"/>
          <w:kern w:val="0"/>
        </w:rPr>
        <w:t>demographic</w:t>
      </w:r>
      <w:r w:rsidRPr="006D045B">
        <w:rPr>
          <w:rFonts w:ascii="Times New Roman" w:hAnsi="Times New Roman" w:cs="Times New Roman"/>
          <w:kern w:val="0"/>
        </w:rPr>
        <w:t xml:space="preserve"> groups, which resulted in models that produced poor accuracy on populations that are underrepresented. More recent research has concentrated more on designing bias mitigation strategies, such as adversarial debiasing, impartial training goals, and synthetic data augmentation [31].</w:t>
      </w:r>
    </w:p>
    <w:p w14:paraId="10BE7F54" w14:textId="44D1608A" w:rsidR="00E56CEE" w:rsidRPr="00630921" w:rsidRDefault="00E56CEE" w:rsidP="00416A47">
      <w:pPr>
        <w:autoSpaceDE w:val="0"/>
        <w:autoSpaceDN w:val="0"/>
        <w:adjustRightInd w:val="0"/>
        <w:spacing w:line="360" w:lineRule="auto"/>
        <w:jc w:val="both"/>
        <w:rPr>
          <w:rFonts w:ascii="Times New Roman" w:hAnsi="Times New Roman" w:cs="Times New Roman"/>
          <w:kern w:val="0"/>
        </w:rPr>
      </w:pPr>
      <w:r w:rsidRPr="00630921">
        <w:rPr>
          <w:rFonts w:ascii="Times New Roman" w:hAnsi="Times New Roman" w:cs="Times New Roman"/>
          <w:kern w:val="0"/>
        </w:rPr>
        <w:t xml:space="preserve">The evaluation of fairness </w:t>
      </w:r>
      <w:r w:rsidR="00760A8E" w:rsidRPr="00630921">
        <w:rPr>
          <w:rFonts w:ascii="Times New Roman" w:hAnsi="Times New Roman" w:cs="Times New Roman"/>
          <w:kern w:val="0"/>
        </w:rPr>
        <w:t>in</w:t>
      </w:r>
      <w:r w:rsidRPr="00630921">
        <w:rPr>
          <w:rFonts w:ascii="Times New Roman" w:hAnsi="Times New Roman" w:cs="Times New Roman"/>
          <w:kern w:val="0"/>
        </w:rPr>
        <w:t xml:space="preserve"> facial recognition solution have advanced from basic accuracy analyses to a more sophisticated measurements of algorithmic fairness. Demographic equality, </w:t>
      </w:r>
      <w:r w:rsidRPr="00630921">
        <w:rPr>
          <w:rFonts w:ascii="Times New Roman" w:hAnsi="Times New Roman" w:cs="Times New Roman"/>
          <w:kern w:val="0"/>
        </w:rPr>
        <w:lastRenderedPageBreak/>
        <w:t>equal odds, as well as individual fairness have become important ways to judge how fair a solution is [32]. Nonetheless, in research shows the process is quite complex to get fairness using several metrics concurrently, as it may require compromises among various fairness targets.</w:t>
      </w:r>
    </w:p>
    <w:p w14:paraId="088168CA" w14:textId="510A8CB9" w:rsidR="00DE51DE" w:rsidRPr="00903CE2" w:rsidRDefault="00E56CEE" w:rsidP="00416A47">
      <w:pPr>
        <w:autoSpaceDE w:val="0"/>
        <w:autoSpaceDN w:val="0"/>
        <w:adjustRightInd w:val="0"/>
        <w:spacing w:line="360" w:lineRule="auto"/>
        <w:jc w:val="both"/>
        <w:rPr>
          <w:rFonts w:ascii="Times New Roman" w:hAnsi="Times New Roman" w:cs="Times New Roman"/>
          <w:kern w:val="0"/>
        </w:rPr>
      </w:pPr>
      <w:r w:rsidRPr="00903CE2">
        <w:rPr>
          <w:rFonts w:ascii="Times New Roman" w:hAnsi="Times New Roman" w:cs="Times New Roman"/>
          <w:kern w:val="0"/>
        </w:rPr>
        <w:t>To make facial recognition solutions fair across different demographics, the two technical and social considerations need to be considered. Recent research showed the need of broad dataset curation, diverse teams of developers, thorough testing against all fairness criteria and continuous oversight of implemented solution [33]. Regulatory frameworks like the EU AI Act are starting to require fairness tests for AI applications that are high-risk, such as systems that use biometric data [</w:t>
      </w:r>
      <w:r w:rsidR="00FE4988" w:rsidRPr="00903CE2">
        <w:rPr>
          <w:rFonts w:ascii="Times New Roman" w:hAnsi="Times New Roman" w:cs="Times New Roman"/>
          <w:kern w:val="0"/>
        </w:rPr>
        <w:t>34</w:t>
      </w:r>
      <w:r w:rsidRPr="00903CE2">
        <w:rPr>
          <w:rFonts w:ascii="Times New Roman" w:hAnsi="Times New Roman" w:cs="Times New Roman"/>
          <w:kern w:val="0"/>
        </w:rPr>
        <w:t>].</w:t>
      </w:r>
    </w:p>
    <w:p w14:paraId="2A6627FF" w14:textId="305D3FC0" w:rsidR="00C274CA" w:rsidRPr="00193A0A" w:rsidRDefault="00C274CA" w:rsidP="007113AD">
      <w:pPr>
        <w:pStyle w:val="Heading3"/>
        <w:rPr>
          <w:rFonts w:ascii="Times New Roman" w:hAnsi="Times New Roman" w:cs="Times New Roman"/>
        </w:rPr>
      </w:pPr>
      <w:bookmarkStart w:id="30" w:name="_Toc220274353"/>
      <w:r w:rsidRPr="00193A0A">
        <w:rPr>
          <w:rFonts w:ascii="Times New Roman" w:hAnsi="Times New Roman" w:cs="Times New Roman"/>
        </w:rPr>
        <w:t>2.</w:t>
      </w:r>
      <w:r w:rsidR="00DE51DE" w:rsidRPr="00193A0A">
        <w:rPr>
          <w:rFonts w:ascii="Times New Roman" w:hAnsi="Times New Roman" w:cs="Times New Roman"/>
        </w:rPr>
        <w:t>6</w:t>
      </w:r>
      <w:r w:rsidRPr="00193A0A">
        <w:rPr>
          <w:rFonts w:ascii="Times New Roman" w:hAnsi="Times New Roman" w:cs="Times New Roman"/>
        </w:rPr>
        <w:t>.</w:t>
      </w:r>
      <w:r w:rsidR="00DE51DE" w:rsidRPr="00193A0A">
        <w:rPr>
          <w:rFonts w:ascii="Times New Roman" w:hAnsi="Times New Roman" w:cs="Times New Roman"/>
        </w:rPr>
        <w:t>2</w:t>
      </w:r>
      <w:r w:rsidRPr="00193A0A">
        <w:rPr>
          <w:rFonts w:ascii="Times New Roman" w:hAnsi="Times New Roman" w:cs="Times New Roman"/>
        </w:rPr>
        <w:t xml:space="preserve"> Datasets Bias Challenges</w:t>
      </w:r>
      <w:bookmarkEnd w:id="30"/>
    </w:p>
    <w:p w14:paraId="1E28F4F0" w14:textId="47D4E97D" w:rsidR="00B10E0D" w:rsidRPr="00193A0A" w:rsidRDefault="009812D5" w:rsidP="00416A47">
      <w:pPr>
        <w:spacing w:line="360" w:lineRule="auto"/>
        <w:jc w:val="both"/>
        <w:rPr>
          <w:rFonts w:ascii="Times New Roman" w:hAnsi="Times New Roman" w:cs="Times New Roman"/>
          <w:kern w:val="0"/>
          <w:sz w:val="26"/>
          <w:szCs w:val="26"/>
        </w:rPr>
      </w:pPr>
      <w:r w:rsidRPr="00193A0A">
        <w:rPr>
          <w:rFonts w:ascii="Times New Roman" w:hAnsi="Times New Roman" w:cs="Times New Roman"/>
          <w:kern w:val="0"/>
          <w:sz w:val="26"/>
          <w:szCs w:val="26"/>
        </w:rPr>
        <w:t>The EU suggested to put tough measures in place such as Artificial Intelligence Act along with comparable laws around the world have made it even more important to deal with bias and make sure that facial recognition systems are fair [</w:t>
      </w:r>
      <w:r w:rsidR="00FE4988" w:rsidRPr="00193A0A">
        <w:rPr>
          <w:rFonts w:ascii="Times New Roman" w:hAnsi="Times New Roman" w:cs="Times New Roman"/>
          <w:kern w:val="0"/>
          <w:sz w:val="26"/>
          <w:szCs w:val="26"/>
        </w:rPr>
        <w:t>34</w:t>
      </w:r>
      <w:r w:rsidRPr="00193A0A">
        <w:rPr>
          <w:rFonts w:ascii="Times New Roman" w:hAnsi="Times New Roman" w:cs="Times New Roman"/>
          <w:kern w:val="0"/>
          <w:sz w:val="26"/>
          <w:szCs w:val="26"/>
        </w:rPr>
        <w:t>]. Recent studies have concentrated on formulating bias mitigation strategies and fairness-oriented training methodologies to tackle these issues.</w:t>
      </w:r>
    </w:p>
    <w:p w14:paraId="1FFBE64F" w14:textId="11263FD1" w:rsidR="009812D5" w:rsidRPr="00844ADD" w:rsidRDefault="00A36279" w:rsidP="007113AD">
      <w:pPr>
        <w:pStyle w:val="Heading3"/>
        <w:rPr>
          <w:rFonts w:ascii="Times New Roman" w:hAnsi="Times New Roman" w:cs="Times New Roman"/>
        </w:rPr>
      </w:pPr>
      <w:bookmarkStart w:id="31" w:name="_Toc220274354"/>
      <w:r w:rsidRPr="00844ADD">
        <w:rPr>
          <w:rFonts w:ascii="Times New Roman" w:hAnsi="Times New Roman" w:cs="Times New Roman"/>
        </w:rPr>
        <w:t>2.</w:t>
      </w:r>
      <w:r w:rsidR="001C2E30" w:rsidRPr="00844ADD">
        <w:rPr>
          <w:rFonts w:ascii="Times New Roman" w:hAnsi="Times New Roman" w:cs="Times New Roman"/>
        </w:rPr>
        <w:t>6.3</w:t>
      </w:r>
      <w:r w:rsidRPr="00844ADD">
        <w:rPr>
          <w:rFonts w:ascii="Times New Roman" w:hAnsi="Times New Roman" w:cs="Times New Roman"/>
        </w:rPr>
        <w:t xml:space="preserve"> </w:t>
      </w:r>
      <w:r w:rsidR="006711D4" w:rsidRPr="00844ADD">
        <w:rPr>
          <w:rFonts w:ascii="Times New Roman" w:hAnsi="Times New Roman" w:cs="Times New Roman"/>
        </w:rPr>
        <w:t>Synthetic</w:t>
      </w:r>
      <w:r w:rsidRPr="00844ADD">
        <w:rPr>
          <w:rFonts w:ascii="Times New Roman" w:hAnsi="Times New Roman" w:cs="Times New Roman"/>
        </w:rPr>
        <w:t xml:space="preserve"> Approaches</w:t>
      </w:r>
      <w:bookmarkEnd w:id="31"/>
    </w:p>
    <w:p w14:paraId="4773E37E" w14:textId="79285CDF" w:rsidR="009812D5" w:rsidRPr="00EA2BCE" w:rsidRDefault="009812D5" w:rsidP="00416A47">
      <w:pPr>
        <w:autoSpaceDE w:val="0"/>
        <w:autoSpaceDN w:val="0"/>
        <w:adjustRightInd w:val="0"/>
        <w:spacing w:line="360" w:lineRule="auto"/>
        <w:jc w:val="both"/>
        <w:rPr>
          <w:rFonts w:ascii="Times New Roman" w:hAnsi="Times New Roman" w:cs="Times New Roman"/>
          <w:kern w:val="0"/>
        </w:rPr>
      </w:pPr>
      <w:r w:rsidRPr="00EA2BCE">
        <w:rPr>
          <w:rFonts w:ascii="Times New Roman" w:hAnsi="Times New Roman" w:cs="Times New Roman"/>
          <w:kern w:val="0"/>
        </w:rPr>
        <w:t xml:space="preserve">Using </w:t>
      </w:r>
      <w:r w:rsidR="006711D4" w:rsidRPr="00EA2BCE">
        <w:rPr>
          <w:rFonts w:ascii="Times New Roman" w:hAnsi="Times New Roman" w:cs="Times New Roman"/>
          <w:kern w:val="0"/>
        </w:rPr>
        <w:t>g</w:t>
      </w:r>
      <w:r w:rsidRPr="00EA2BCE">
        <w:rPr>
          <w:rFonts w:ascii="Times New Roman" w:hAnsi="Times New Roman" w:cs="Times New Roman"/>
          <w:kern w:val="0"/>
        </w:rPr>
        <w:t>enerative</w:t>
      </w:r>
      <w:r w:rsidR="006711D4" w:rsidRPr="00EA2BCE">
        <w:rPr>
          <w:rFonts w:ascii="Times New Roman" w:hAnsi="Times New Roman" w:cs="Times New Roman"/>
          <w:kern w:val="0"/>
        </w:rPr>
        <w:t xml:space="preserve"> </w:t>
      </w:r>
      <w:r w:rsidRPr="00EA2BCE">
        <w:rPr>
          <w:rFonts w:ascii="Times New Roman" w:hAnsi="Times New Roman" w:cs="Times New Roman"/>
          <w:kern w:val="0"/>
        </w:rPr>
        <w:t xml:space="preserve">models to make </w:t>
      </w:r>
      <w:r w:rsidR="006711D4" w:rsidRPr="00EA2BCE">
        <w:rPr>
          <w:rFonts w:ascii="Times New Roman" w:hAnsi="Times New Roman" w:cs="Times New Roman"/>
          <w:kern w:val="0"/>
        </w:rPr>
        <w:t>generate</w:t>
      </w:r>
      <w:r w:rsidRPr="00EA2BCE">
        <w:rPr>
          <w:rFonts w:ascii="Times New Roman" w:hAnsi="Times New Roman" w:cs="Times New Roman"/>
          <w:kern w:val="0"/>
        </w:rPr>
        <w:t xml:space="preserve"> facial data has recently become an intriguing means to solve problems with datasets that are too small or biased. In 2021 work was carried with StyleGAN3 and showed that it can make photorealistic facial images that can be used to improve data sets for training purposes. Diffusion algorithms have recently demonstrated even more potential in making excellent synthetic faces that are more diverse and easier to control [25]</w:t>
      </w:r>
      <w:r w:rsidR="00D608AC" w:rsidRPr="00EA2BCE">
        <w:rPr>
          <w:rFonts w:ascii="Times New Roman" w:hAnsi="Times New Roman" w:cs="Times New Roman"/>
          <w:kern w:val="0"/>
        </w:rPr>
        <w:t xml:space="preserve"> [26]</w:t>
      </w:r>
      <w:r w:rsidRPr="00EA2BCE">
        <w:rPr>
          <w:rFonts w:ascii="Times New Roman" w:hAnsi="Times New Roman" w:cs="Times New Roman"/>
          <w:kern w:val="0"/>
        </w:rPr>
        <w:t>.</w:t>
      </w:r>
    </w:p>
    <w:p w14:paraId="43EB3B61" w14:textId="3211A5F7" w:rsidR="009812D5" w:rsidRPr="00EA2BCE" w:rsidRDefault="009812D5" w:rsidP="00416A47">
      <w:pPr>
        <w:spacing w:line="360" w:lineRule="auto"/>
        <w:jc w:val="both"/>
        <w:rPr>
          <w:rFonts w:ascii="Times New Roman" w:hAnsi="Times New Roman" w:cs="Times New Roman"/>
          <w:kern w:val="0"/>
        </w:rPr>
      </w:pPr>
      <w:r w:rsidRPr="00EA2BCE">
        <w:rPr>
          <w:rFonts w:ascii="Times New Roman" w:hAnsi="Times New Roman" w:cs="Times New Roman"/>
          <w:kern w:val="0"/>
        </w:rPr>
        <w:t>Artificial data can be used for more than just simple data augmentation. The recent studies in this area showed that well-designed artificial datasets might enhance the accuracy of models and fix bias problems within various demographic categories. Using this technique can help in making a dataset that is well balanced datasets [25]</w:t>
      </w:r>
      <w:r w:rsidR="00D608AC" w:rsidRPr="00EA2BCE">
        <w:rPr>
          <w:rFonts w:ascii="Times New Roman" w:hAnsi="Times New Roman" w:cs="Times New Roman"/>
          <w:kern w:val="0"/>
        </w:rPr>
        <w:t xml:space="preserve"> [26]</w:t>
      </w:r>
      <w:r w:rsidRPr="00EA2BCE">
        <w:rPr>
          <w:rFonts w:ascii="Times New Roman" w:hAnsi="Times New Roman" w:cs="Times New Roman"/>
          <w:kern w:val="0"/>
        </w:rPr>
        <w:t>.</w:t>
      </w:r>
    </w:p>
    <w:p w14:paraId="3B6AC6C1" w14:textId="4629B34E" w:rsidR="00726729" w:rsidRPr="00EA2BCE" w:rsidRDefault="000B0A60" w:rsidP="00726729">
      <w:pPr>
        <w:pStyle w:val="Heading3"/>
        <w:rPr>
          <w:rFonts w:ascii="Times New Roman" w:hAnsi="Times New Roman" w:cs="Times New Roman"/>
        </w:rPr>
      </w:pPr>
      <w:bookmarkStart w:id="32" w:name="_Toc220274355"/>
      <w:r w:rsidRPr="00EA2BCE">
        <w:rPr>
          <w:rFonts w:ascii="Times New Roman" w:hAnsi="Times New Roman" w:cs="Times New Roman"/>
        </w:rPr>
        <w:t>2.6.4</w:t>
      </w:r>
      <w:r w:rsidR="00726729" w:rsidRPr="00EA2BCE">
        <w:rPr>
          <w:rFonts w:ascii="Times New Roman" w:hAnsi="Times New Roman" w:cs="Times New Roman"/>
        </w:rPr>
        <w:t xml:space="preserve"> The UK Demographic</w:t>
      </w:r>
      <w:bookmarkEnd w:id="32"/>
    </w:p>
    <w:p w14:paraId="0A57C052" w14:textId="07342BD9" w:rsidR="00726729" w:rsidRPr="00EA2BCE" w:rsidRDefault="00726729" w:rsidP="00416A47">
      <w:pPr>
        <w:autoSpaceDE w:val="0"/>
        <w:autoSpaceDN w:val="0"/>
        <w:adjustRightInd w:val="0"/>
        <w:spacing w:line="360" w:lineRule="auto"/>
        <w:jc w:val="both"/>
        <w:rPr>
          <w:rFonts w:ascii="Times New Roman" w:hAnsi="Times New Roman" w:cs="Times New Roman"/>
          <w:kern w:val="0"/>
        </w:rPr>
      </w:pPr>
      <w:r w:rsidRPr="00EA2BCE">
        <w:rPr>
          <w:rFonts w:ascii="Times New Roman" w:hAnsi="Times New Roman" w:cs="Times New Roman"/>
          <w:kern w:val="0"/>
        </w:rPr>
        <w:t xml:space="preserve">When examining facial recognition applications for government use, it's important to understand what the UK population is like. The 2021 Census shows that UK is now more diverse. In 2001, white British people made up 87.5% of the population, but now they only </w:t>
      </w:r>
      <w:r w:rsidRPr="00EA2BCE">
        <w:rPr>
          <w:rFonts w:ascii="Times New Roman" w:hAnsi="Times New Roman" w:cs="Times New Roman"/>
          <w:kern w:val="0"/>
        </w:rPr>
        <w:lastRenderedPageBreak/>
        <w:t>make up 74.4%. Asian groups make up 9.3% of the population, Black groups make up 4.0% of the population. People of mixed race make up 2.9% of the total [</w:t>
      </w:r>
      <w:r w:rsidR="005E1452" w:rsidRPr="00EA2BCE">
        <w:rPr>
          <w:rFonts w:ascii="Times New Roman" w:hAnsi="Times New Roman" w:cs="Times New Roman"/>
          <w:kern w:val="0"/>
        </w:rPr>
        <w:t>58</w:t>
      </w:r>
      <w:r w:rsidRPr="00EA2BCE">
        <w:rPr>
          <w:rFonts w:ascii="Times New Roman" w:hAnsi="Times New Roman" w:cs="Times New Roman"/>
          <w:kern w:val="0"/>
        </w:rPr>
        <w:t>].</w:t>
      </w:r>
    </w:p>
    <w:p w14:paraId="4FBCAEEA" w14:textId="52C90B56" w:rsidR="00726729" w:rsidRPr="00EA2BCE" w:rsidRDefault="00726729" w:rsidP="00416A47">
      <w:pPr>
        <w:autoSpaceDE w:val="0"/>
        <w:autoSpaceDN w:val="0"/>
        <w:adjustRightInd w:val="0"/>
        <w:spacing w:line="360" w:lineRule="auto"/>
        <w:jc w:val="both"/>
        <w:rPr>
          <w:rFonts w:ascii="Times New Roman" w:hAnsi="Times New Roman" w:cs="Times New Roman"/>
          <w:kern w:val="0"/>
        </w:rPr>
      </w:pPr>
      <w:r w:rsidRPr="00EA2BCE">
        <w:rPr>
          <w:rFonts w:ascii="Times New Roman" w:hAnsi="Times New Roman" w:cs="Times New Roman"/>
          <w:kern w:val="0"/>
        </w:rPr>
        <w:t>In the past 20 years, the number of people from different ethnic background has more than tripled, from about 220,000 to over 920,000. Due to change in demographics, facial recognition applications that have been developed for populations not as diverse may have challenges with the UK's present scenario [</w:t>
      </w:r>
      <w:r w:rsidR="005E1452" w:rsidRPr="00EA2BCE">
        <w:rPr>
          <w:rFonts w:ascii="Times New Roman" w:hAnsi="Times New Roman" w:cs="Times New Roman"/>
          <w:kern w:val="0"/>
        </w:rPr>
        <w:t>58</w:t>
      </w:r>
      <w:r w:rsidRPr="00EA2BCE">
        <w:rPr>
          <w:rFonts w:ascii="Times New Roman" w:hAnsi="Times New Roman" w:cs="Times New Roman"/>
          <w:kern w:val="0"/>
        </w:rPr>
        <w:t>].</w:t>
      </w:r>
    </w:p>
    <w:p w14:paraId="13985285" w14:textId="5B6F1670" w:rsidR="000B0A60" w:rsidRPr="00EA2BCE" w:rsidRDefault="00726729" w:rsidP="00416A47">
      <w:pPr>
        <w:autoSpaceDE w:val="0"/>
        <w:autoSpaceDN w:val="0"/>
        <w:adjustRightInd w:val="0"/>
        <w:spacing w:line="360" w:lineRule="auto"/>
        <w:jc w:val="both"/>
        <w:rPr>
          <w:rFonts w:ascii="Times New Roman" w:hAnsi="Times New Roman" w:cs="Times New Roman"/>
          <w:kern w:val="0"/>
        </w:rPr>
      </w:pPr>
      <w:r w:rsidRPr="00EA2BCE">
        <w:rPr>
          <w:rFonts w:ascii="Times New Roman" w:hAnsi="Times New Roman" w:cs="Times New Roman"/>
          <w:kern w:val="0"/>
        </w:rPr>
        <w:t>This may make it challenging for DVLA renewal process as commercial facial recognition solutions may not be trained on datasets that include the diverse UK's ethnic groups. The algorithms may not have seen enough examples of mixed-race people or people from smaller ethnic groups, which could lead to potentially higher error rates.</w:t>
      </w:r>
    </w:p>
    <w:p w14:paraId="57215BD2" w14:textId="77777777" w:rsidR="000B0A60" w:rsidRDefault="000B0A60" w:rsidP="009812D5">
      <w:pPr>
        <w:jc w:val="both"/>
        <w:rPr>
          <w:rFonts w:ascii="AppleSystemUIFont" w:hAnsi="AppleSystemUIFont" w:cs="AppleSystemUIFont"/>
          <w:kern w:val="0"/>
          <w:sz w:val="26"/>
          <w:szCs w:val="26"/>
        </w:rPr>
      </w:pPr>
    </w:p>
    <w:p w14:paraId="14FC21D9" w14:textId="6FE39574" w:rsidR="00603493" w:rsidRPr="00603493" w:rsidRDefault="00603493">
      <w:pPr>
        <w:rPr>
          <w:rFonts w:ascii="AppleSystemUIFont" w:hAnsi="AppleSystemUIFont" w:cs="AppleSystemUIFont"/>
          <w:b/>
          <w:bCs/>
          <w:kern w:val="0"/>
          <w:sz w:val="26"/>
          <w:szCs w:val="26"/>
        </w:rPr>
      </w:pPr>
      <w:r>
        <w:rPr>
          <w:rFonts w:ascii="AppleSystemUIFont" w:hAnsi="AppleSystemUIFont" w:cs="AppleSystemUIFont"/>
          <w:kern w:val="0"/>
          <w:sz w:val="26"/>
          <w:szCs w:val="26"/>
        </w:rPr>
        <w:br w:type="page"/>
      </w:r>
    </w:p>
    <w:p w14:paraId="3DFFB592" w14:textId="6C98ADCC" w:rsidR="0026205F" w:rsidRPr="00DB50F2" w:rsidRDefault="0026205F" w:rsidP="007113AD">
      <w:pPr>
        <w:pStyle w:val="Heading2"/>
        <w:rPr>
          <w:rFonts w:ascii="Times New Roman" w:hAnsi="Times New Roman" w:cs="Times New Roman"/>
          <w:b/>
          <w:bCs/>
        </w:rPr>
      </w:pPr>
      <w:bookmarkStart w:id="33" w:name="_Toc220274356"/>
      <w:r w:rsidRPr="00DB50F2">
        <w:rPr>
          <w:rFonts w:ascii="Times New Roman" w:hAnsi="Times New Roman" w:cs="Times New Roman"/>
          <w:b/>
          <w:bCs/>
        </w:rPr>
        <w:lastRenderedPageBreak/>
        <w:t>2.</w:t>
      </w:r>
      <w:r w:rsidR="007113AD" w:rsidRPr="00DB50F2">
        <w:rPr>
          <w:rFonts w:ascii="Times New Roman" w:hAnsi="Times New Roman" w:cs="Times New Roman"/>
          <w:b/>
          <w:bCs/>
        </w:rPr>
        <w:t>7</w:t>
      </w:r>
      <w:r w:rsidRPr="00DB50F2">
        <w:rPr>
          <w:rFonts w:ascii="Times New Roman" w:hAnsi="Times New Roman" w:cs="Times New Roman"/>
          <w:b/>
          <w:bCs/>
        </w:rPr>
        <w:t xml:space="preserve"> Legal and Ethical Considerations</w:t>
      </w:r>
      <w:bookmarkEnd w:id="33"/>
    </w:p>
    <w:p w14:paraId="15E583F9" w14:textId="4E0B4253" w:rsidR="0026205F" w:rsidRPr="00FB5108" w:rsidRDefault="00387C94" w:rsidP="00842881">
      <w:pPr>
        <w:autoSpaceDE w:val="0"/>
        <w:autoSpaceDN w:val="0"/>
        <w:adjustRightInd w:val="0"/>
        <w:spacing w:line="360" w:lineRule="auto"/>
        <w:jc w:val="both"/>
        <w:rPr>
          <w:rFonts w:ascii="Times New Roman" w:hAnsi="Times New Roman" w:cs="Times New Roman"/>
          <w:kern w:val="0"/>
        </w:rPr>
      </w:pPr>
      <w:r w:rsidRPr="00FB5108">
        <w:rPr>
          <w:rFonts w:ascii="Times New Roman" w:hAnsi="Times New Roman" w:cs="Times New Roman"/>
          <w:kern w:val="0"/>
        </w:rPr>
        <w:t>As</w:t>
      </w:r>
      <w:r w:rsidR="0026205F" w:rsidRPr="00FB5108">
        <w:rPr>
          <w:rFonts w:ascii="Times New Roman" w:hAnsi="Times New Roman" w:cs="Times New Roman"/>
          <w:kern w:val="0"/>
        </w:rPr>
        <w:t xml:space="preserve"> biometric </w:t>
      </w:r>
      <w:r w:rsidR="007F3656" w:rsidRPr="00FB5108">
        <w:rPr>
          <w:rFonts w:ascii="Times New Roman" w:hAnsi="Times New Roman" w:cs="Times New Roman"/>
          <w:kern w:val="0"/>
        </w:rPr>
        <w:t>data</w:t>
      </w:r>
      <w:r w:rsidR="0026205F" w:rsidRPr="00FB5108">
        <w:rPr>
          <w:rFonts w:ascii="Times New Roman" w:hAnsi="Times New Roman" w:cs="Times New Roman"/>
          <w:kern w:val="0"/>
        </w:rPr>
        <w:t xml:space="preserve"> is sensitive and </w:t>
      </w:r>
      <w:r w:rsidR="007F3656" w:rsidRPr="00FB5108">
        <w:rPr>
          <w:rFonts w:ascii="Times New Roman" w:hAnsi="Times New Roman" w:cs="Times New Roman"/>
          <w:kern w:val="0"/>
        </w:rPr>
        <w:t xml:space="preserve">may be </w:t>
      </w:r>
      <w:r w:rsidR="0026205F" w:rsidRPr="00FB5108">
        <w:rPr>
          <w:rFonts w:ascii="Times New Roman" w:hAnsi="Times New Roman" w:cs="Times New Roman"/>
          <w:kern w:val="0"/>
        </w:rPr>
        <w:t xml:space="preserve">used for mass surveillance and algorithmic discrimination, it's important to consider ethical frameworks and that privacy </w:t>
      </w:r>
      <w:r w:rsidR="007F3656" w:rsidRPr="00FB5108">
        <w:rPr>
          <w:rFonts w:ascii="Times New Roman" w:hAnsi="Times New Roman" w:cs="Times New Roman"/>
          <w:kern w:val="0"/>
        </w:rPr>
        <w:t xml:space="preserve">protection </w:t>
      </w:r>
      <w:r w:rsidR="0026205F" w:rsidRPr="00FB5108">
        <w:rPr>
          <w:rFonts w:ascii="Times New Roman" w:hAnsi="Times New Roman" w:cs="Times New Roman"/>
          <w:kern w:val="0"/>
        </w:rPr>
        <w:t>[</w:t>
      </w:r>
      <w:r w:rsidR="00F100D0" w:rsidRPr="00FB5108">
        <w:rPr>
          <w:rFonts w:ascii="Times New Roman" w:hAnsi="Times New Roman" w:cs="Times New Roman"/>
          <w:kern w:val="0"/>
        </w:rPr>
        <w:t>35</w:t>
      </w:r>
      <w:r w:rsidR="0026205F" w:rsidRPr="00FB5108">
        <w:rPr>
          <w:rFonts w:ascii="Times New Roman" w:hAnsi="Times New Roman" w:cs="Times New Roman"/>
          <w:kern w:val="0"/>
        </w:rPr>
        <w:t>].</w:t>
      </w:r>
    </w:p>
    <w:p w14:paraId="2104AA72" w14:textId="3D45B9BC" w:rsidR="0026205F" w:rsidRPr="009A24D4" w:rsidRDefault="0026205F" w:rsidP="00842881">
      <w:pPr>
        <w:autoSpaceDE w:val="0"/>
        <w:autoSpaceDN w:val="0"/>
        <w:adjustRightInd w:val="0"/>
        <w:spacing w:line="360" w:lineRule="auto"/>
        <w:jc w:val="both"/>
        <w:rPr>
          <w:rFonts w:ascii="Times New Roman" w:hAnsi="Times New Roman" w:cs="Times New Roman"/>
          <w:kern w:val="0"/>
        </w:rPr>
      </w:pPr>
      <w:r w:rsidRPr="009A24D4">
        <w:rPr>
          <w:rFonts w:ascii="Times New Roman" w:hAnsi="Times New Roman" w:cs="Times New Roman"/>
          <w:kern w:val="0"/>
        </w:rPr>
        <w:t>GDPR states that facial recognition information constitutes special category sensitive information. This means that it needs explicit consent and additional safeguards. The Data Protection Act states that biometric data is critical and there are tough rules in place that governs how it can be processed, stored, and kept [35]. These laws require organisations and government agencies to adhere to confidentiality-by-design rules and carry rigours Data Protection Impact Assessments prior to putting facial recognition systems into use [</w:t>
      </w:r>
      <w:r w:rsidR="00F100D0" w:rsidRPr="009A24D4">
        <w:rPr>
          <w:rFonts w:ascii="Times New Roman" w:hAnsi="Times New Roman" w:cs="Times New Roman"/>
          <w:kern w:val="0"/>
        </w:rPr>
        <w:t>35</w:t>
      </w:r>
      <w:r w:rsidRPr="009A24D4">
        <w:rPr>
          <w:rFonts w:ascii="Times New Roman" w:hAnsi="Times New Roman" w:cs="Times New Roman"/>
          <w:kern w:val="0"/>
        </w:rPr>
        <w:t>].</w:t>
      </w:r>
    </w:p>
    <w:p w14:paraId="171544E5" w14:textId="00916D1F" w:rsidR="0026205F" w:rsidRPr="009A24D4" w:rsidRDefault="0026205F" w:rsidP="00842881">
      <w:pPr>
        <w:autoSpaceDE w:val="0"/>
        <w:autoSpaceDN w:val="0"/>
        <w:adjustRightInd w:val="0"/>
        <w:spacing w:line="360" w:lineRule="auto"/>
        <w:jc w:val="both"/>
        <w:rPr>
          <w:rFonts w:ascii="Times New Roman" w:hAnsi="Times New Roman" w:cs="Times New Roman"/>
          <w:kern w:val="0"/>
        </w:rPr>
      </w:pPr>
      <w:r w:rsidRPr="009A24D4">
        <w:rPr>
          <w:rFonts w:ascii="Times New Roman" w:hAnsi="Times New Roman" w:cs="Times New Roman"/>
          <w:kern w:val="0"/>
        </w:rPr>
        <w:t xml:space="preserve">The black box design of today's deep learning powered facial recognition solutions makes it hard for </w:t>
      </w:r>
      <w:r w:rsidR="009A24D4">
        <w:rPr>
          <w:rFonts w:ascii="Times New Roman" w:hAnsi="Times New Roman" w:cs="Times New Roman"/>
          <w:kern w:val="0"/>
        </w:rPr>
        <w:t xml:space="preserve">solutions </w:t>
      </w:r>
      <w:r w:rsidRPr="009A24D4">
        <w:rPr>
          <w:rFonts w:ascii="Times New Roman" w:hAnsi="Times New Roman" w:cs="Times New Roman"/>
          <w:kern w:val="0"/>
        </w:rPr>
        <w:t xml:space="preserve">to be accountable and open about how it makes decisions [36]. The EU AI Act sets </w:t>
      </w:r>
      <w:r w:rsidR="00AE4D0A">
        <w:rPr>
          <w:rFonts w:ascii="Times New Roman" w:hAnsi="Times New Roman" w:cs="Times New Roman"/>
          <w:kern w:val="0"/>
        </w:rPr>
        <w:t xml:space="preserve">call for an explainable </w:t>
      </w:r>
      <w:r w:rsidRPr="009A24D4">
        <w:rPr>
          <w:rFonts w:ascii="Times New Roman" w:hAnsi="Times New Roman" w:cs="Times New Roman"/>
          <w:kern w:val="0"/>
        </w:rPr>
        <w:t>AI </w:t>
      </w:r>
      <w:r w:rsidR="00AE4D0A">
        <w:rPr>
          <w:rFonts w:ascii="Times New Roman" w:hAnsi="Times New Roman" w:cs="Times New Roman"/>
          <w:kern w:val="0"/>
        </w:rPr>
        <w:t xml:space="preserve">in developed solutions. </w:t>
      </w:r>
      <w:r w:rsidRPr="009A24D4">
        <w:rPr>
          <w:rFonts w:ascii="Times New Roman" w:hAnsi="Times New Roman" w:cs="Times New Roman"/>
          <w:kern w:val="0"/>
        </w:rPr>
        <w:t xml:space="preserve">This means that </w:t>
      </w:r>
      <w:r w:rsidR="009A24D4" w:rsidRPr="009A24D4">
        <w:rPr>
          <w:rFonts w:ascii="Times New Roman" w:hAnsi="Times New Roman" w:cs="Times New Roman"/>
          <w:kern w:val="0"/>
        </w:rPr>
        <w:t>applications have a duty to</w:t>
      </w:r>
      <w:r w:rsidRPr="009A24D4">
        <w:rPr>
          <w:rFonts w:ascii="Times New Roman" w:hAnsi="Times New Roman" w:cs="Times New Roman"/>
          <w:kern w:val="0"/>
        </w:rPr>
        <w:t xml:space="preserve"> explicitly clarify how algorithmic choices are reached [</w:t>
      </w:r>
      <w:r w:rsidR="00210F80" w:rsidRPr="009A24D4">
        <w:rPr>
          <w:rFonts w:ascii="Times New Roman" w:hAnsi="Times New Roman" w:cs="Times New Roman"/>
          <w:kern w:val="0"/>
        </w:rPr>
        <w:t>34</w:t>
      </w:r>
      <w:r w:rsidRPr="009A24D4">
        <w:rPr>
          <w:rFonts w:ascii="Times New Roman" w:hAnsi="Times New Roman" w:cs="Times New Roman"/>
          <w:kern w:val="0"/>
        </w:rPr>
        <w:t>]</w:t>
      </w:r>
      <w:r w:rsidR="00210F80" w:rsidRPr="009A24D4">
        <w:rPr>
          <w:rFonts w:ascii="Times New Roman" w:hAnsi="Times New Roman" w:cs="Times New Roman"/>
          <w:kern w:val="0"/>
        </w:rPr>
        <w:t xml:space="preserve"> [37]</w:t>
      </w:r>
      <w:r w:rsidRPr="009A24D4">
        <w:rPr>
          <w:rFonts w:ascii="Times New Roman" w:hAnsi="Times New Roman" w:cs="Times New Roman"/>
          <w:kern w:val="0"/>
        </w:rPr>
        <w:t>.</w:t>
      </w:r>
    </w:p>
    <w:p w14:paraId="2600D43E" w14:textId="7E75D207" w:rsidR="0026205F" w:rsidRPr="009A24D4" w:rsidRDefault="0026205F" w:rsidP="00842881">
      <w:pPr>
        <w:spacing w:line="360" w:lineRule="auto"/>
        <w:jc w:val="both"/>
        <w:rPr>
          <w:rFonts w:ascii="Times New Roman" w:hAnsi="Times New Roman" w:cs="Times New Roman"/>
          <w:kern w:val="0"/>
        </w:rPr>
      </w:pPr>
      <w:r w:rsidRPr="009A24D4">
        <w:rPr>
          <w:rFonts w:ascii="Times New Roman" w:hAnsi="Times New Roman" w:cs="Times New Roman"/>
          <w:kern w:val="0"/>
        </w:rPr>
        <w:t>Researchers have been working on making facial recognition models that can explain their decisions while still being accurate. Work have carried to make facial recognition systems easier to understand using these methods like attention visualization, gradient-based explanations, and counterfactual analysis [</w:t>
      </w:r>
      <w:r w:rsidR="001A6001" w:rsidRPr="009A24D4">
        <w:rPr>
          <w:rFonts w:ascii="Times New Roman" w:hAnsi="Times New Roman" w:cs="Times New Roman"/>
          <w:kern w:val="0"/>
        </w:rPr>
        <w:t>15</w:t>
      </w:r>
      <w:r w:rsidRPr="009A24D4">
        <w:rPr>
          <w:rFonts w:ascii="Times New Roman" w:hAnsi="Times New Roman" w:cs="Times New Roman"/>
          <w:kern w:val="0"/>
        </w:rPr>
        <w:t xml:space="preserve">]. </w:t>
      </w:r>
    </w:p>
    <w:p w14:paraId="588901E6" w14:textId="6B407DC8" w:rsidR="0026205F" w:rsidRPr="0085497E" w:rsidRDefault="0026205F" w:rsidP="00842881">
      <w:pPr>
        <w:autoSpaceDE w:val="0"/>
        <w:autoSpaceDN w:val="0"/>
        <w:adjustRightInd w:val="0"/>
        <w:spacing w:line="360" w:lineRule="auto"/>
        <w:jc w:val="both"/>
        <w:rPr>
          <w:rFonts w:ascii="Times New Roman" w:hAnsi="Times New Roman" w:cs="Times New Roman"/>
          <w:kern w:val="0"/>
        </w:rPr>
      </w:pPr>
      <w:r w:rsidRPr="0085497E">
        <w:rPr>
          <w:rFonts w:ascii="Times New Roman" w:hAnsi="Times New Roman" w:cs="Times New Roman"/>
          <w:kern w:val="0"/>
        </w:rPr>
        <w:t>Privacy-by-design principles state that biometric systems should only collect and use the least amount of data needed for their intended purpose [38]. This means that for DVLA photo verification, data collection should be limited to facial comparison</w:t>
      </w:r>
      <w:r w:rsidR="00C30027">
        <w:rPr>
          <w:rFonts w:ascii="Times New Roman" w:hAnsi="Times New Roman" w:cs="Times New Roman"/>
          <w:kern w:val="0"/>
        </w:rPr>
        <w:t>.</w:t>
      </w:r>
    </w:p>
    <w:p w14:paraId="1B1AB990" w14:textId="16E9F8BF" w:rsidR="0026205F" w:rsidRPr="0085497E" w:rsidRDefault="0026205F" w:rsidP="00842881">
      <w:pPr>
        <w:spacing w:line="360" w:lineRule="auto"/>
        <w:jc w:val="both"/>
        <w:rPr>
          <w:rFonts w:ascii="Times New Roman" w:hAnsi="Times New Roman" w:cs="Times New Roman"/>
          <w:kern w:val="0"/>
        </w:rPr>
      </w:pPr>
      <w:r w:rsidRPr="0085497E">
        <w:rPr>
          <w:rFonts w:ascii="Times New Roman" w:hAnsi="Times New Roman" w:cs="Times New Roman"/>
          <w:kern w:val="0"/>
        </w:rPr>
        <w:t>Recent studies have demonstrated that advanced and modern facial recognition solutions often retrieve excessive information beyond what is required for identity verification, encompassing age, gender, ethnicity, and emotional state [39]. The principle of purpose limitation requires that any extra data extracted must be explicitly justified and with proper consent acquired.</w:t>
      </w:r>
    </w:p>
    <w:p w14:paraId="618F3F42" w14:textId="77777777" w:rsidR="00ED6206" w:rsidRDefault="00ED6206" w:rsidP="0026205F">
      <w:pPr>
        <w:jc w:val="both"/>
        <w:rPr>
          <w:rFonts w:ascii="AppleSystemUIFont" w:hAnsi="AppleSystemUIFont" w:cs="AppleSystemUIFont"/>
          <w:kern w:val="0"/>
          <w:sz w:val="26"/>
          <w:szCs w:val="26"/>
        </w:rPr>
      </w:pPr>
    </w:p>
    <w:p w14:paraId="0B1E7D43" w14:textId="77777777" w:rsidR="001728AB" w:rsidRDefault="001728AB" w:rsidP="0026205F">
      <w:pPr>
        <w:autoSpaceDE w:val="0"/>
        <w:autoSpaceDN w:val="0"/>
        <w:adjustRightInd w:val="0"/>
        <w:spacing w:line="240" w:lineRule="auto"/>
        <w:rPr>
          <w:rFonts w:ascii="AppleSystemUIFont" w:hAnsi="AppleSystemUIFont" w:cs="AppleSystemUIFont"/>
          <w:kern w:val="0"/>
          <w:sz w:val="26"/>
          <w:szCs w:val="26"/>
          <w:highlight w:val="red"/>
        </w:rPr>
      </w:pPr>
    </w:p>
    <w:p w14:paraId="5F9B066F" w14:textId="77777777" w:rsidR="00603493" w:rsidRDefault="00603493">
      <w:pPr>
        <w:rPr>
          <w:rFonts w:ascii="AppleSystemUIFont" w:hAnsi="AppleSystemUIFont" w:cs="AppleSystemUIFont"/>
          <w:color w:val="EE0000"/>
          <w:kern w:val="0"/>
          <w:sz w:val="26"/>
          <w:szCs w:val="26"/>
          <w:highlight w:val="yellow"/>
        </w:rPr>
      </w:pPr>
      <w:r>
        <w:rPr>
          <w:rFonts w:ascii="AppleSystemUIFont" w:hAnsi="AppleSystemUIFont" w:cs="AppleSystemUIFont"/>
          <w:color w:val="EE0000"/>
          <w:kern w:val="0"/>
          <w:sz w:val="26"/>
          <w:szCs w:val="26"/>
          <w:highlight w:val="yellow"/>
        </w:rPr>
        <w:br w:type="page"/>
      </w:r>
    </w:p>
    <w:p w14:paraId="5CB9363B" w14:textId="61A3A455" w:rsidR="008E5F86" w:rsidRPr="005D21A8" w:rsidRDefault="003B0A5A" w:rsidP="00D519FE">
      <w:pPr>
        <w:pStyle w:val="Heading2"/>
        <w:rPr>
          <w:rFonts w:ascii="Times New Roman" w:hAnsi="Times New Roman" w:cs="Times New Roman"/>
        </w:rPr>
      </w:pPr>
      <w:bookmarkStart w:id="34" w:name="_Toc220274357"/>
      <w:r w:rsidRPr="005D21A8">
        <w:rPr>
          <w:rFonts w:ascii="Times New Roman" w:hAnsi="Times New Roman" w:cs="Times New Roman"/>
        </w:rPr>
        <w:lastRenderedPageBreak/>
        <w:t>2.</w:t>
      </w:r>
      <w:r w:rsidR="00D519FE" w:rsidRPr="005D21A8">
        <w:rPr>
          <w:rFonts w:ascii="Times New Roman" w:hAnsi="Times New Roman" w:cs="Times New Roman"/>
        </w:rPr>
        <w:t>8</w:t>
      </w:r>
      <w:r w:rsidRPr="005D21A8">
        <w:rPr>
          <w:rFonts w:ascii="Times New Roman" w:hAnsi="Times New Roman" w:cs="Times New Roman"/>
        </w:rPr>
        <w:t xml:space="preserve"> </w:t>
      </w:r>
      <w:r w:rsidR="008E5F86" w:rsidRPr="005D21A8">
        <w:rPr>
          <w:rFonts w:ascii="Times New Roman" w:hAnsi="Times New Roman" w:cs="Times New Roman"/>
        </w:rPr>
        <w:t>Regulatory and Standards Frameworks</w:t>
      </w:r>
      <w:bookmarkEnd w:id="34"/>
    </w:p>
    <w:p w14:paraId="295F20D4" w14:textId="1894C07F" w:rsidR="008E5F86" w:rsidRPr="00A27D53" w:rsidRDefault="008E5F86" w:rsidP="0026205F">
      <w:pPr>
        <w:autoSpaceDE w:val="0"/>
        <w:autoSpaceDN w:val="0"/>
        <w:adjustRightInd w:val="0"/>
        <w:spacing w:line="240" w:lineRule="auto"/>
        <w:jc w:val="both"/>
        <w:rPr>
          <w:rFonts w:ascii="Times New Roman" w:hAnsi="Times New Roman" w:cs="Times New Roman"/>
          <w:kern w:val="0"/>
          <w:sz w:val="26"/>
          <w:szCs w:val="26"/>
        </w:rPr>
      </w:pPr>
      <w:r w:rsidRPr="00A27D53">
        <w:rPr>
          <w:rFonts w:ascii="Times New Roman" w:hAnsi="Times New Roman" w:cs="Times New Roman"/>
          <w:kern w:val="0"/>
          <w:sz w:val="26"/>
          <w:szCs w:val="26"/>
        </w:rPr>
        <w:t>2.</w:t>
      </w:r>
      <w:r w:rsidR="00D519FE" w:rsidRPr="00A27D53">
        <w:rPr>
          <w:rFonts w:ascii="Times New Roman" w:hAnsi="Times New Roman" w:cs="Times New Roman"/>
          <w:kern w:val="0"/>
          <w:sz w:val="26"/>
          <w:szCs w:val="26"/>
        </w:rPr>
        <w:t>8</w:t>
      </w:r>
      <w:r w:rsidRPr="00A27D53">
        <w:rPr>
          <w:rFonts w:ascii="Times New Roman" w:hAnsi="Times New Roman" w:cs="Times New Roman"/>
          <w:kern w:val="0"/>
          <w:sz w:val="26"/>
          <w:szCs w:val="26"/>
        </w:rPr>
        <w:t xml:space="preserve">.1 </w:t>
      </w:r>
      <w:r w:rsidR="00D7128E" w:rsidRPr="00A27D53">
        <w:rPr>
          <w:rFonts w:ascii="Times New Roman" w:hAnsi="Times New Roman" w:cs="Times New Roman"/>
          <w:kern w:val="0"/>
          <w:sz w:val="26"/>
          <w:szCs w:val="26"/>
        </w:rPr>
        <w:t>International photo Standards</w:t>
      </w:r>
    </w:p>
    <w:p w14:paraId="4B3C7D5D" w14:textId="05F221BD" w:rsidR="008A27E7" w:rsidRPr="008A27E7" w:rsidRDefault="00D7128E" w:rsidP="00842881">
      <w:pPr>
        <w:autoSpaceDE w:val="0"/>
        <w:autoSpaceDN w:val="0"/>
        <w:adjustRightInd w:val="0"/>
        <w:spacing w:line="360" w:lineRule="auto"/>
        <w:jc w:val="both"/>
        <w:rPr>
          <w:rFonts w:ascii="Times New Roman" w:hAnsi="Times New Roman" w:cs="Times New Roman"/>
          <w:kern w:val="0"/>
        </w:rPr>
      </w:pPr>
      <w:r w:rsidRPr="008A27E7">
        <w:rPr>
          <w:rFonts w:ascii="Times New Roman" w:hAnsi="Times New Roman" w:cs="Times New Roman"/>
          <w:kern w:val="0"/>
        </w:rPr>
        <w:t xml:space="preserve">Adhering to the global guidelines set for identity document photos are essential to ensure that identification around the world can work together and are safe. The </w:t>
      </w:r>
      <w:r w:rsidR="000A7D6D" w:rsidRPr="008A27E7">
        <w:rPr>
          <w:rFonts w:ascii="Times New Roman" w:hAnsi="Times New Roman" w:cs="Times New Roman"/>
          <w:kern w:val="0"/>
        </w:rPr>
        <w:t xml:space="preserve">ICAO </w:t>
      </w:r>
      <w:r w:rsidRPr="008A27E7">
        <w:rPr>
          <w:rFonts w:ascii="Times New Roman" w:hAnsi="Times New Roman" w:cs="Times New Roman"/>
          <w:kern w:val="0"/>
        </w:rPr>
        <w:t xml:space="preserve">defines technical standards for identity documents. These standards include comprehensive standards for </w:t>
      </w:r>
      <w:r w:rsidR="00C1306A">
        <w:rPr>
          <w:rFonts w:ascii="Times New Roman" w:hAnsi="Times New Roman" w:cs="Times New Roman"/>
          <w:kern w:val="0"/>
        </w:rPr>
        <w:t>photos</w:t>
      </w:r>
      <w:r w:rsidRPr="008A27E7">
        <w:rPr>
          <w:rFonts w:ascii="Times New Roman" w:hAnsi="Times New Roman" w:cs="Times New Roman"/>
          <w:kern w:val="0"/>
        </w:rPr>
        <w:t xml:space="preserve"> of faces used in biometric verification [</w:t>
      </w:r>
      <w:r w:rsidR="006C5ACD" w:rsidRPr="008A27E7">
        <w:rPr>
          <w:rFonts w:ascii="Times New Roman" w:hAnsi="Times New Roman" w:cs="Times New Roman"/>
          <w:kern w:val="0"/>
        </w:rPr>
        <w:t>39</w:t>
      </w:r>
      <w:r w:rsidRPr="008A27E7">
        <w:rPr>
          <w:rFonts w:ascii="Times New Roman" w:hAnsi="Times New Roman" w:cs="Times New Roman"/>
          <w:kern w:val="0"/>
        </w:rPr>
        <w:t xml:space="preserve">]. These standards set requirements for things like the photo resolution, lighting conditions, pose, and background colour </w:t>
      </w:r>
      <w:r w:rsidR="000A7D6D" w:rsidRPr="008A27E7">
        <w:rPr>
          <w:rFonts w:ascii="Times New Roman" w:hAnsi="Times New Roman" w:cs="Times New Roman"/>
          <w:kern w:val="0"/>
        </w:rPr>
        <w:t>that</w:t>
      </w:r>
      <w:r w:rsidRPr="008A27E7">
        <w:rPr>
          <w:rFonts w:ascii="Times New Roman" w:hAnsi="Times New Roman" w:cs="Times New Roman"/>
          <w:kern w:val="0"/>
        </w:rPr>
        <w:t xml:space="preserve"> make</w:t>
      </w:r>
      <w:r w:rsidR="000A7D6D" w:rsidRPr="008A27E7">
        <w:rPr>
          <w:rFonts w:ascii="Times New Roman" w:hAnsi="Times New Roman" w:cs="Times New Roman"/>
          <w:kern w:val="0"/>
        </w:rPr>
        <w:t>s</w:t>
      </w:r>
      <w:r w:rsidRPr="008A27E7">
        <w:rPr>
          <w:rFonts w:ascii="Times New Roman" w:hAnsi="Times New Roman" w:cs="Times New Roman"/>
          <w:kern w:val="0"/>
        </w:rPr>
        <w:t xml:space="preserve"> automated facial recognition work better [</w:t>
      </w:r>
      <w:r w:rsidR="006C5ACD" w:rsidRPr="008A27E7">
        <w:rPr>
          <w:rFonts w:ascii="Times New Roman" w:hAnsi="Times New Roman" w:cs="Times New Roman"/>
          <w:kern w:val="0"/>
        </w:rPr>
        <w:t>39</w:t>
      </w:r>
      <w:r w:rsidRPr="008A27E7">
        <w:rPr>
          <w:rFonts w:ascii="Times New Roman" w:hAnsi="Times New Roman" w:cs="Times New Roman"/>
          <w:kern w:val="0"/>
        </w:rPr>
        <w:t>].</w:t>
      </w:r>
      <w:r w:rsidR="00FC70CF" w:rsidRPr="008A27E7">
        <w:rPr>
          <w:rFonts w:ascii="Times New Roman" w:hAnsi="Times New Roman" w:cs="Times New Roman"/>
          <w:kern w:val="0"/>
        </w:rPr>
        <w:t xml:space="preserve"> </w:t>
      </w:r>
    </w:p>
    <w:p w14:paraId="6C4B630A" w14:textId="77777777" w:rsidR="00E12D7D" w:rsidRDefault="00FC70CF" w:rsidP="00842881">
      <w:pPr>
        <w:autoSpaceDE w:val="0"/>
        <w:autoSpaceDN w:val="0"/>
        <w:adjustRightInd w:val="0"/>
        <w:spacing w:line="360" w:lineRule="auto"/>
        <w:jc w:val="both"/>
        <w:rPr>
          <w:rFonts w:ascii="AppleSystemUIFont" w:hAnsi="AppleSystemUIFont" w:cs="AppleSystemUIFont"/>
          <w:kern w:val="0"/>
          <w:sz w:val="26"/>
          <w:szCs w:val="26"/>
        </w:rPr>
      </w:pPr>
      <w:r w:rsidRPr="004D4192">
        <w:rPr>
          <w:rFonts w:ascii="Times New Roman" w:hAnsi="Times New Roman" w:cs="Times New Roman"/>
          <w:kern w:val="0"/>
        </w:rPr>
        <w:t>The Internation Civil Aviation Organisation creates requirements thorough groups made up of aviation authorities, border control agencies, and biometric technology experts. These groups carry essential performance testing, the need for interoperability between countries, and security assessments [</w:t>
      </w:r>
      <w:r w:rsidR="006C5ACD" w:rsidRPr="004D4192">
        <w:rPr>
          <w:rFonts w:ascii="Times New Roman" w:hAnsi="Times New Roman" w:cs="Times New Roman"/>
          <w:kern w:val="0"/>
        </w:rPr>
        <w:t>40</w:t>
      </w:r>
      <w:r w:rsidRPr="004D4192">
        <w:rPr>
          <w:rFonts w:ascii="Times New Roman" w:hAnsi="Times New Roman" w:cs="Times New Roman"/>
          <w:kern w:val="0"/>
        </w:rPr>
        <w:t>]</w:t>
      </w:r>
      <w:r w:rsidR="009B6064" w:rsidRPr="004D4192">
        <w:rPr>
          <w:rFonts w:ascii="Times New Roman" w:hAnsi="Times New Roman" w:cs="Times New Roman"/>
          <w:kern w:val="0"/>
        </w:rPr>
        <w:t xml:space="preserve"> [</w:t>
      </w:r>
      <w:r w:rsidR="006C5ACD" w:rsidRPr="004D4192">
        <w:rPr>
          <w:rFonts w:ascii="Times New Roman" w:hAnsi="Times New Roman" w:cs="Times New Roman"/>
          <w:kern w:val="0"/>
        </w:rPr>
        <w:t>41</w:t>
      </w:r>
      <w:r w:rsidR="00E12D7D" w:rsidRPr="004D4192">
        <w:rPr>
          <w:rFonts w:ascii="Times New Roman" w:hAnsi="Times New Roman" w:cs="Times New Roman"/>
          <w:kern w:val="0"/>
        </w:rPr>
        <w:t>].</w:t>
      </w:r>
      <w:r w:rsidR="00E12D7D">
        <w:rPr>
          <w:rFonts w:ascii="AppleSystemUIFont" w:hAnsi="AppleSystemUIFont" w:cs="AppleSystemUIFont"/>
          <w:kern w:val="0"/>
          <w:sz w:val="26"/>
          <w:szCs w:val="26"/>
        </w:rPr>
        <w:t xml:space="preserve"> </w:t>
      </w:r>
    </w:p>
    <w:p w14:paraId="54959AC5" w14:textId="627C4B34" w:rsidR="00A250EF" w:rsidRPr="00E12D7D" w:rsidRDefault="00E12D7D" w:rsidP="00842881">
      <w:pPr>
        <w:autoSpaceDE w:val="0"/>
        <w:autoSpaceDN w:val="0"/>
        <w:adjustRightInd w:val="0"/>
        <w:spacing w:line="360" w:lineRule="auto"/>
        <w:jc w:val="both"/>
        <w:rPr>
          <w:rFonts w:ascii="Times New Roman" w:hAnsi="Times New Roman" w:cs="Times New Roman"/>
          <w:kern w:val="0"/>
        </w:rPr>
      </w:pPr>
      <w:r w:rsidRPr="00E12D7D">
        <w:rPr>
          <w:rFonts w:ascii="Times New Roman" w:hAnsi="Times New Roman" w:cs="Times New Roman"/>
          <w:kern w:val="0"/>
        </w:rPr>
        <w:t>The</w:t>
      </w:r>
      <w:r w:rsidR="00A250EF" w:rsidRPr="00E12D7D">
        <w:rPr>
          <w:rFonts w:ascii="Times New Roman" w:hAnsi="Times New Roman" w:cs="Times New Roman"/>
          <w:kern w:val="0"/>
        </w:rPr>
        <w:t xml:space="preserve"> ISO adds to ICAO standards with formats and quality standards for face image data exchange [44]. </w:t>
      </w:r>
      <w:r w:rsidR="00C2287C">
        <w:rPr>
          <w:rFonts w:ascii="Times New Roman" w:hAnsi="Times New Roman" w:cs="Times New Roman"/>
          <w:kern w:val="0"/>
        </w:rPr>
        <w:t>G</w:t>
      </w:r>
      <w:r w:rsidR="00A250EF" w:rsidRPr="00E12D7D">
        <w:rPr>
          <w:rFonts w:ascii="Times New Roman" w:hAnsi="Times New Roman" w:cs="Times New Roman"/>
          <w:kern w:val="0"/>
        </w:rPr>
        <w:t xml:space="preserve">roups like biometric vendors, agencies, and researchers </w:t>
      </w:r>
      <w:r w:rsidR="00C2287C">
        <w:rPr>
          <w:rFonts w:ascii="Times New Roman" w:hAnsi="Times New Roman" w:cs="Times New Roman"/>
          <w:kern w:val="0"/>
        </w:rPr>
        <w:t>create</w:t>
      </w:r>
      <w:r w:rsidR="00A250EF" w:rsidRPr="00E12D7D">
        <w:rPr>
          <w:rFonts w:ascii="Times New Roman" w:hAnsi="Times New Roman" w:cs="Times New Roman"/>
          <w:kern w:val="0"/>
        </w:rPr>
        <w:t xml:space="preserve"> these standards. They provide detailed instructions on how to check the quality of images, such as how to measure sharpness, check exposure, and make sure the image is geometrically correct</w:t>
      </w:r>
      <w:r w:rsidR="007874E7" w:rsidRPr="00E12D7D">
        <w:rPr>
          <w:rFonts w:ascii="Times New Roman" w:hAnsi="Times New Roman" w:cs="Times New Roman"/>
          <w:kern w:val="0"/>
        </w:rPr>
        <w:t xml:space="preserve"> [</w:t>
      </w:r>
      <w:r w:rsidR="00A65C80" w:rsidRPr="00E12D7D">
        <w:rPr>
          <w:rFonts w:ascii="Times New Roman" w:hAnsi="Times New Roman" w:cs="Times New Roman"/>
          <w:kern w:val="0"/>
        </w:rPr>
        <w:t>42</w:t>
      </w:r>
      <w:r w:rsidR="007874E7" w:rsidRPr="00E12D7D">
        <w:rPr>
          <w:rFonts w:ascii="Times New Roman" w:hAnsi="Times New Roman" w:cs="Times New Roman"/>
          <w:kern w:val="0"/>
        </w:rPr>
        <w:t>]</w:t>
      </w:r>
      <w:r w:rsidR="00A65C80" w:rsidRPr="00E12D7D">
        <w:rPr>
          <w:rFonts w:ascii="Times New Roman" w:hAnsi="Times New Roman" w:cs="Times New Roman"/>
          <w:kern w:val="0"/>
        </w:rPr>
        <w:t xml:space="preserve"> [43]</w:t>
      </w:r>
      <w:r w:rsidR="00A250EF" w:rsidRPr="00E12D7D">
        <w:rPr>
          <w:rFonts w:ascii="Times New Roman" w:hAnsi="Times New Roman" w:cs="Times New Roman"/>
          <w:kern w:val="0"/>
        </w:rPr>
        <w:t>.</w:t>
      </w:r>
    </w:p>
    <w:p w14:paraId="5237C468" w14:textId="468C55F7" w:rsidR="00FB381E" w:rsidRPr="008948B7" w:rsidRDefault="00A250EF" w:rsidP="00842881">
      <w:pPr>
        <w:autoSpaceDE w:val="0"/>
        <w:autoSpaceDN w:val="0"/>
        <w:adjustRightInd w:val="0"/>
        <w:spacing w:line="360" w:lineRule="auto"/>
        <w:jc w:val="both"/>
        <w:rPr>
          <w:rFonts w:ascii="Times New Roman" w:hAnsi="Times New Roman" w:cs="Times New Roman"/>
          <w:kern w:val="0"/>
        </w:rPr>
      </w:pPr>
      <w:r w:rsidRPr="008948B7">
        <w:rPr>
          <w:rFonts w:ascii="Times New Roman" w:hAnsi="Times New Roman" w:cs="Times New Roman"/>
          <w:kern w:val="0"/>
        </w:rPr>
        <w:t xml:space="preserve">The UK government's photo guidelines </w:t>
      </w:r>
      <w:r w:rsidR="002223CD">
        <w:rPr>
          <w:rFonts w:ascii="Times New Roman" w:hAnsi="Times New Roman" w:cs="Times New Roman"/>
          <w:kern w:val="0"/>
        </w:rPr>
        <w:t xml:space="preserve">are </w:t>
      </w:r>
      <w:r w:rsidRPr="008948B7">
        <w:rPr>
          <w:rFonts w:ascii="Times New Roman" w:hAnsi="Times New Roman" w:cs="Times New Roman"/>
          <w:kern w:val="0"/>
        </w:rPr>
        <w:t>example</w:t>
      </w:r>
      <w:r w:rsidR="002223CD">
        <w:rPr>
          <w:rFonts w:ascii="Times New Roman" w:hAnsi="Times New Roman" w:cs="Times New Roman"/>
          <w:kern w:val="0"/>
        </w:rPr>
        <w:t>s</w:t>
      </w:r>
      <w:r w:rsidRPr="008948B7">
        <w:rPr>
          <w:rFonts w:ascii="Times New Roman" w:hAnsi="Times New Roman" w:cs="Times New Roman"/>
          <w:kern w:val="0"/>
        </w:rPr>
        <w:t xml:space="preserve"> </w:t>
      </w:r>
      <w:r w:rsidR="002223CD">
        <w:rPr>
          <w:rFonts w:ascii="Times New Roman" w:hAnsi="Times New Roman" w:cs="Times New Roman"/>
          <w:kern w:val="0"/>
        </w:rPr>
        <w:t>of putting</w:t>
      </w:r>
      <w:r w:rsidRPr="008948B7">
        <w:rPr>
          <w:rFonts w:ascii="Times New Roman" w:hAnsi="Times New Roman" w:cs="Times New Roman"/>
          <w:kern w:val="0"/>
        </w:rPr>
        <w:t xml:space="preserve"> international standards into practice. The guidelines </w:t>
      </w:r>
      <w:r w:rsidR="002223CD">
        <w:rPr>
          <w:rFonts w:ascii="Times New Roman" w:hAnsi="Times New Roman" w:cs="Times New Roman"/>
          <w:kern w:val="0"/>
        </w:rPr>
        <w:t>states</w:t>
      </w:r>
      <w:r w:rsidRPr="008948B7">
        <w:rPr>
          <w:rFonts w:ascii="Times New Roman" w:hAnsi="Times New Roman" w:cs="Times New Roman"/>
          <w:kern w:val="0"/>
        </w:rPr>
        <w:t xml:space="preserve"> facing forward, </w:t>
      </w:r>
      <w:r w:rsidR="002223CD">
        <w:rPr>
          <w:rFonts w:ascii="Times New Roman" w:hAnsi="Times New Roman" w:cs="Times New Roman"/>
          <w:kern w:val="0"/>
        </w:rPr>
        <w:t xml:space="preserve">having </w:t>
      </w:r>
      <w:r w:rsidRPr="008948B7">
        <w:rPr>
          <w:rFonts w:ascii="Times New Roman" w:hAnsi="Times New Roman" w:cs="Times New Roman"/>
          <w:kern w:val="0"/>
        </w:rPr>
        <w:t>neutral expression with the mouth closed, and the eyes must be clearly visible without</w:t>
      </w:r>
      <w:r w:rsidR="002223CD">
        <w:rPr>
          <w:rFonts w:ascii="Times New Roman" w:hAnsi="Times New Roman" w:cs="Times New Roman"/>
          <w:kern w:val="0"/>
        </w:rPr>
        <w:t xml:space="preserve"> any occlusion</w:t>
      </w:r>
      <w:r w:rsidRPr="008948B7">
        <w:rPr>
          <w:rFonts w:ascii="Times New Roman" w:hAnsi="Times New Roman" w:cs="Times New Roman"/>
          <w:kern w:val="0"/>
        </w:rPr>
        <w:t xml:space="preserve"> [</w:t>
      </w:r>
      <w:r w:rsidR="001C3964" w:rsidRPr="008948B7">
        <w:rPr>
          <w:rFonts w:ascii="Times New Roman" w:hAnsi="Times New Roman" w:cs="Times New Roman"/>
          <w:kern w:val="0"/>
        </w:rPr>
        <w:t>60</w:t>
      </w:r>
      <w:r w:rsidRPr="008948B7">
        <w:rPr>
          <w:rFonts w:ascii="Times New Roman" w:hAnsi="Times New Roman" w:cs="Times New Roman"/>
          <w:kern w:val="0"/>
        </w:rPr>
        <w:t xml:space="preserve">]. Technical specifications say that the head height must be between 29 and 34 mm within a 45x35 mm area, the backgrounds must be plain cream or light </w:t>
      </w:r>
      <w:r w:rsidR="007C498C" w:rsidRPr="008948B7">
        <w:rPr>
          <w:rFonts w:ascii="Times New Roman" w:hAnsi="Times New Roman" w:cs="Times New Roman"/>
          <w:kern w:val="0"/>
        </w:rPr>
        <w:t>grey</w:t>
      </w:r>
      <w:r w:rsidRPr="008948B7">
        <w:rPr>
          <w:rFonts w:ascii="Times New Roman" w:hAnsi="Times New Roman" w:cs="Times New Roman"/>
          <w:kern w:val="0"/>
        </w:rPr>
        <w:t>, and the printing must be of high quality on photographic paper. The rules cover common compliance problems like not allowing shadows, red-eye, facial coverings, and more than one person in a photo</w:t>
      </w:r>
      <w:r w:rsidR="001C3964" w:rsidRPr="008948B7">
        <w:rPr>
          <w:rFonts w:ascii="Times New Roman" w:hAnsi="Times New Roman" w:cs="Times New Roman"/>
          <w:kern w:val="0"/>
        </w:rPr>
        <w:t xml:space="preserve"> [60]</w:t>
      </w:r>
      <w:r w:rsidR="007C13F5" w:rsidRPr="008948B7">
        <w:rPr>
          <w:rFonts w:ascii="Times New Roman" w:hAnsi="Times New Roman" w:cs="Times New Roman"/>
          <w:kern w:val="0"/>
        </w:rPr>
        <w:t xml:space="preserve"> [61]</w:t>
      </w:r>
      <w:r w:rsidRPr="008948B7">
        <w:rPr>
          <w:rFonts w:ascii="Times New Roman" w:hAnsi="Times New Roman" w:cs="Times New Roman"/>
          <w:kern w:val="0"/>
        </w:rPr>
        <w:t xml:space="preserve">. </w:t>
      </w:r>
    </w:p>
    <w:p w14:paraId="47BF0072" w14:textId="117BB768" w:rsidR="00D7128E" w:rsidRPr="008948B7" w:rsidRDefault="00A250EF" w:rsidP="00842881">
      <w:pPr>
        <w:autoSpaceDE w:val="0"/>
        <w:autoSpaceDN w:val="0"/>
        <w:adjustRightInd w:val="0"/>
        <w:spacing w:line="360" w:lineRule="auto"/>
        <w:jc w:val="both"/>
        <w:rPr>
          <w:rFonts w:ascii="Times New Roman" w:hAnsi="Times New Roman" w:cs="Times New Roman"/>
          <w:kern w:val="0"/>
        </w:rPr>
      </w:pPr>
      <w:r w:rsidRPr="008948B7">
        <w:rPr>
          <w:rFonts w:ascii="Times New Roman" w:hAnsi="Times New Roman" w:cs="Times New Roman"/>
          <w:kern w:val="0"/>
        </w:rPr>
        <w:t xml:space="preserve">There are special rules for kids under five no neutral expression needed and babies under one </w:t>
      </w:r>
      <w:r w:rsidR="00EA2EA6" w:rsidRPr="008948B7">
        <w:rPr>
          <w:rFonts w:ascii="Times New Roman" w:hAnsi="Times New Roman" w:cs="Times New Roman"/>
          <w:kern w:val="0"/>
        </w:rPr>
        <w:t>eye</w:t>
      </w:r>
      <w:r w:rsidRPr="008948B7">
        <w:rPr>
          <w:rFonts w:ascii="Times New Roman" w:hAnsi="Times New Roman" w:cs="Times New Roman"/>
          <w:kern w:val="0"/>
        </w:rPr>
        <w:t xml:space="preserve"> may be closed, but all other technical standards must still be met. These detailed requirements show how international biometric standards turn into specific instructions for how governments should check people's </w:t>
      </w:r>
      <w:r w:rsidR="00186002" w:rsidRPr="008948B7">
        <w:rPr>
          <w:rFonts w:ascii="Times New Roman" w:hAnsi="Times New Roman" w:cs="Times New Roman"/>
          <w:kern w:val="0"/>
        </w:rPr>
        <w:t>identities</w:t>
      </w:r>
      <w:r w:rsidR="00000FCC" w:rsidRPr="008948B7">
        <w:rPr>
          <w:rFonts w:ascii="Times New Roman" w:hAnsi="Times New Roman" w:cs="Times New Roman"/>
          <w:kern w:val="0"/>
        </w:rPr>
        <w:t xml:space="preserve"> [</w:t>
      </w:r>
      <w:r w:rsidR="00A65C80" w:rsidRPr="008948B7">
        <w:rPr>
          <w:rFonts w:ascii="Times New Roman" w:hAnsi="Times New Roman" w:cs="Times New Roman"/>
          <w:kern w:val="0"/>
        </w:rPr>
        <w:t>44</w:t>
      </w:r>
      <w:r w:rsidR="00000FCC" w:rsidRPr="008948B7">
        <w:rPr>
          <w:rFonts w:ascii="Times New Roman" w:hAnsi="Times New Roman" w:cs="Times New Roman"/>
          <w:kern w:val="0"/>
        </w:rPr>
        <w:t>]</w:t>
      </w:r>
      <w:r w:rsidR="00186002" w:rsidRPr="008948B7">
        <w:rPr>
          <w:rFonts w:ascii="Times New Roman" w:hAnsi="Times New Roman" w:cs="Times New Roman"/>
          <w:kern w:val="0"/>
        </w:rPr>
        <w:t>.</w:t>
      </w:r>
    </w:p>
    <w:p w14:paraId="16EA5D8E" w14:textId="290800D7" w:rsidR="00D7128E" w:rsidRPr="008948B7" w:rsidRDefault="00F24572" w:rsidP="00842881">
      <w:pPr>
        <w:autoSpaceDE w:val="0"/>
        <w:autoSpaceDN w:val="0"/>
        <w:adjustRightInd w:val="0"/>
        <w:spacing w:line="360" w:lineRule="auto"/>
        <w:jc w:val="both"/>
        <w:rPr>
          <w:rFonts w:ascii="Times New Roman" w:hAnsi="Times New Roman" w:cs="Times New Roman"/>
          <w:kern w:val="0"/>
        </w:rPr>
      </w:pPr>
      <w:r>
        <w:rPr>
          <w:rFonts w:ascii="Times New Roman" w:hAnsi="Times New Roman" w:cs="Times New Roman"/>
          <w:kern w:val="0"/>
        </w:rPr>
        <w:t>The</w:t>
      </w:r>
      <w:r w:rsidR="00D7128E" w:rsidRPr="008948B7">
        <w:rPr>
          <w:rFonts w:ascii="Times New Roman" w:hAnsi="Times New Roman" w:cs="Times New Roman"/>
          <w:kern w:val="0"/>
        </w:rPr>
        <w:t xml:space="preserve"> </w:t>
      </w:r>
      <w:r w:rsidRPr="008948B7">
        <w:rPr>
          <w:rFonts w:ascii="Times New Roman" w:hAnsi="Times New Roman" w:cs="Times New Roman"/>
          <w:kern w:val="0"/>
        </w:rPr>
        <w:t xml:space="preserve">recent </w:t>
      </w:r>
      <w:r>
        <w:rPr>
          <w:rFonts w:ascii="Times New Roman" w:hAnsi="Times New Roman" w:cs="Times New Roman"/>
          <w:kern w:val="0"/>
        </w:rPr>
        <w:t>developments and combining different APIs or models to</w:t>
      </w:r>
      <w:r w:rsidR="00D7128E" w:rsidRPr="008948B7">
        <w:rPr>
          <w:rFonts w:ascii="Times New Roman" w:hAnsi="Times New Roman" w:cs="Times New Roman"/>
          <w:kern w:val="0"/>
        </w:rPr>
        <w:t xml:space="preserve"> make </w:t>
      </w:r>
      <w:r>
        <w:rPr>
          <w:rFonts w:ascii="Times New Roman" w:hAnsi="Times New Roman" w:cs="Times New Roman"/>
          <w:kern w:val="0"/>
        </w:rPr>
        <w:t>comprehensive photo standards checks to en</w:t>
      </w:r>
      <w:r w:rsidR="00D7128E" w:rsidRPr="008948B7">
        <w:rPr>
          <w:rFonts w:ascii="Times New Roman" w:hAnsi="Times New Roman" w:cs="Times New Roman"/>
          <w:kern w:val="0"/>
        </w:rPr>
        <w:t>sure that photos meet standards on a large scale.</w:t>
      </w:r>
      <w:r>
        <w:rPr>
          <w:rFonts w:ascii="Times New Roman" w:hAnsi="Times New Roman" w:cs="Times New Roman"/>
          <w:kern w:val="0"/>
        </w:rPr>
        <w:t xml:space="preserve"> As these are already incorporated with AWS Rekognition </w:t>
      </w:r>
      <w:r w:rsidRPr="008948B7">
        <w:rPr>
          <w:rFonts w:ascii="Times New Roman" w:hAnsi="Times New Roman" w:cs="Times New Roman"/>
          <w:kern w:val="0"/>
        </w:rPr>
        <w:t>like</w:t>
      </w:r>
      <w:r>
        <w:rPr>
          <w:rFonts w:ascii="Times New Roman" w:hAnsi="Times New Roman" w:cs="Times New Roman"/>
          <w:kern w:val="0"/>
        </w:rPr>
        <w:t xml:space="preserve"> checking for </w:t>
      </w:r>
      <w:r w:rsidR="00A250EF" w:rsidRPr="008948B7">
        <w:rPr>
          <w:rFonts w:ascii="Times New Roman" w:hAnsi="Times New Roman" w:cs="Times New Roman"/>
          <w:kern w:val="0"/>
        </w:rPr>
        <w:t xml:space="preserve">eye direction, </w:t>
      </w:r>
      <w:r w:rsidR="00D7128E" w:rsidRPr="008948B7">
        <w:rPr>
          <w:rFonts w:ascii="Times New Roman" w:hAnsi="Times New Roman" w:cs="Times New Roman"/>
          <w:kern w:val="0"/>
        </w:rPr>
        <w:t xml:space="preserve">pose, and </w:t>
      </w:r>
      <w:r w:rsidR="00D7128E" w:rsidRPr="008948B7">
        <w:rPr>
          <w:rFonts w:ascii="Times New Roman" w:hAnsi="Times New Roman" w:cs="Times New Roman"/>
          <w:kern w:val="0"/>
        </w:rPr>
        <w:lastRenderedPageBreak/>
        <w:t>background colour</w:t>
      </w:r>
      <w:r>
        <w:rPr>
          <w:rFonts w:ascii="Times New Roman" w:hAnsi="Times New Roman" w:cs="Times New Roman"/>
          <w:kern w:val="0"/>
        </w:rPr>
        <w:t>. Testing it to</w:t>
      </w:r>
      <w:r w:rsidR="00D7128E" w:rsidRPr="008948B7">
        <w:rPr>
          <w:rFonts w:ascii="Times New Roman" w:hAnsi="Times New Roman" w:cs="Times New Roman"/>
          <w:kern w:val="0"/>
        </w:rPr>
        <w:t xml:space="preserve"> classify </w:t>
      </w:r>
      <w:r>
        <w:rPr>
          <w:rFonts w:ascii="Times New Roman" w:hAnsi="Times New Roman" w:cs="Times New Roman"/>
          <w:kern w:val="0"/>
        </w:rPr>
        <w:t>photos</w:t>
      </w:r>
      <w:r w:rsidR="00D7128E" w:rsidRPr="008948B7">
        <w:rPr>
          <w:rFonts w:ascii="Times New Roman" w:hAnsi="Times New Roman" w:cs="Times New Roman"/>
          <w:kern w:val="0"/>
        </w:rPr>
        <w:t xml:space="preserve"> based on compliance with defined standards with ICAO</w:t>
      </w:r>
      <w:r>
        <w:rPr>
          <w:rFonts w:ascii="Times New Roman" w:hAnsi="Times New Roman" w:cs="Times New Roman"/>
          <w:kern w:val="0"/>
        </w:rPr>
        <w:t xml:space="preserve"> may be possible</w:t>
      </w:r>
      <w:r w:rsidR="00D7128E" w:rsidRPr="008948B7">
        <w:rPr>
          <w:rFonts w:ascii="Times New Roman" w:hAnsi="Times New Roman" w:cs="Times New Roman"/>
          <w:kern w:val="0"/>
        </w:rPr>
        <w:t>.</w:t>
      </w:r>
    </w:p>
    <w:p w14:paraId="2DB590A2" w14:textId="77777777" w:rsidR="00000FCC" w:rsidRDefault="00000FCC" w:rsidP="0026205F">
      <w:pPr>
        <w:autoSpaceDE w:val="0"/>
        <w:autoSpaceDN w:val="0"/>
        <w:adjustRightInd w:val="0"/>
        <w:spacing w:line="240" w:lineRule="auto"/>
        <w:jc w:val="both"/>
        <w:rPr>
          <w:rFonts w:ascii="AppleSystemUIFont" w:hAnsi="AppleSystemUIFont" w:cs="AppleSystemUIFont"/>
          <w:kern w:val="0"/>
          <w:sz w:val="26"/>
          <w:szCs w:val="26"/>
        </w:rPr>
      </w:pPr>
    </w:p>
    <w:p w14:paraId="5708E194" w14:textId="77777777" w:rsidR="00000FCC" w:rsidRPr="008E5F86" w:rsidRDefault="00000FCC" w:rsidP="0026205F">
      <w:pPr>
        <w:autoSpaceDE w:val="0"/>
        <w:autoSpaceDN w:val="0"/>
        <w:adjustRightInd w:val="0"/>
        <w:spacing w:line="240" w:lineRule="auto"/>
        <w:jc w:val="both"/>
        <w:rPr>
          <w:rFonts w:ascii="AppleSystemUIFont" w:hAnsi="AppleSystemUIFont" w:cs="AppleSystemUIFont"/>
          <w:kern w:val="0"/>
          <w:sz w:val="26"/>
          <w:szCs w:val="26"/>
        </w:rPr>
      </w:pPr>
    </w:p>
    <w:p w14:paraId="64DFCC01" w14:textId="7DE4FBD6" w:rsidR="00834003" w:rsidRPr="00E56CEE" w:rsidRDefault="00246824" w:rsidP="001612D1">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566EBB38" w14:textId="49892E2E" w:rsidR="0001164F" w:rsidRPr="0001164F" w:rsidRDefault="0001164F" w:rsidP="0001164F">
      <w:pPr>
        <w:pStyle w:val="Heading2"/>
        <w:rPr>
          <w:rFonts w:ascii="Times New Roman" w:hAnsi="Times New Roman" w:cs="Times New Roman"/>
          <w:b/>
          <w:bCs/>
        </w:rPr>
      </w:pPr>
      <w:bookmarkStart w:id="35" w:name="_Toc220274358"/>
      <w:r w:rsidRPr="0001164F">
        <w:rPr>
          <w:rFonts w:ascii="Times New Roman" w:hAnsi="Times New Roman" w:cs="Times New Roman"/>
          <w:b/>
          <w:bCs/>
        </w:rPr>
        <w:lastRenderedPageBreak/>
        <w:t>2.9 Cloud based Facial Recognition Services</w:t>
      </w:r>
      <w:bookmarkEnd w:id="35"/>
    </w:p>
    <w:p w14:paraId="67BF6E13" w14:textId="6931D374" w:rsidR="00690806" w:rsidRPr="007D0EF2" w:rsidRDefault="00690806" w:rsidP="00E85B02">
      <w:pPr>
        <w:autoSpaceDE w:val="0"/>
        <w:autoSpaceDN w:val="0"/>
        <w:adjustRightInd w:val="0"/>
        <w:spacing w:line="360" w:lineRule="auto"/>
        <w:jc w:val="both"/>
        <w:rPr>
          <w:rFonts w:ascii="Times New Roman" w:hAnsi="Times New Roman" w:cs="Times New Roman"/>
          <w:kern w:val="0"/>
        </w:rPr>
      </w:pPr>
      <w:r w:rsidRPr="007D0EF2">
        <w:rPr>
          <w:rFonts w:ascii="Times New Roman" w:hAnsi="Times New Roman" w:cs="Times New Roman"/>
          <w:kern w:val="0"/>
        </w:rPr>
        <w:t>The introduction of online facial recognition completely changed how businesses use verification of identity, and surveillance. Amazon Rekognition is a powerful cloud-based service that offers robust face recognition capabilities</w:t>
      </w:r>
      <w:r w:rsidR="00F23729" w:rsidRPr="007D0EF2">
        <w:rPr>
          <w:rFonts w:ascii="Times New Roman" w:hAnsi="Times New Roman" w:cs="Times New Roman"/>
          <w:kern w:val="0"/>
        </w:rPr>
        <w:t xml:space="preserve"> </w:t>
      </w:r>
      <w:r w:rsidRPr="007D0EF2">
        <w:rPr>
          <w:rFonts w:ascii="Times New Roman" w:hAnsi="Times New Roman" w:cs="Times New Roman"/>
          <w:kern w:val="0"/>
        </w:rPr>
        <w:t>[</w:t>
      </w:r>
      <w:r w:rsidR="00590CF9" w:rsidRPr="007D0EF2">
        <w:rPr>
          <w:rFonts w:ascii="Times New Roman" w:hAnsi="Times New Roman" w:cs="Times New Roman"/>
          <w:kern w:val="0"/>
        </w:rPr>
        <w:t>45</w:t>
      </w:r>
      <w:r w:rsidRPr="007D0EF2">
        <w:rPr>
          <w:rFonts w:ascii="Times New Roman" w:hAnsi="Times New Roman" w:cs="Times New Roman"/>
          <w:kern w:val="0"/>
        </w:rPr>
        <w:t xml:space="preserve">]. It is arguably of the most popular solutions on the current market. It uses advance machine learning algorithms providing lots of facial analysis features far more </w:t>
      </w:r>
      <w:r w:rsidR="007D0EF2" w:rsidRPr="007D0EF2">
        <w:rPr>
          <w:rFonts w:ascii="Times New Roman" w:hAnsi="Times New Roman" w:cs="Times New Roman"/>
          <w:kern w:val="0"/>
        </w:rPr>
        <w:t>than</w:t>
      </w:r>
      <w:r w:rsidRPr="007D0EF2">
        <w:rPr>
          <w:rFonts w:ascii="Times New Roman" w:hAnsi="Times New Roman" w:cs="Times New Roman"/>
          <w:kern w:val="0"/>
        </w:rPr>
        <w:t> just matching faces. It can also extract emotion, </w:t>
      </w:r>
      <w:r w:rsidR="007D0EF2" w:rsidRPr="007D0EF2">
        <w:rPr>
          <w:rFonts w:ascii="Times New Roman" w:hAnsi="Times New Roman" w:cs="Times New Roman"/>
          <w:kern w:val="0"/>
        </w:rPr>
        <w:t>gender</w:t>
      </w:r>
      <w:r w:rsidRPr="007D0EF2">
        <w:rPr>
          <w:rFonts w:ascii="Times New Roman" w:hAnsi="Times New Roman" w:cs="Times New Roman"/>
          <w:kern w:val="0"/>
        </w:rPr>
        <w:t>, objects, and facial features [</w:t>
      </w:r>
      <w:r w:rsidR="00590CF9" w:rsidRPr="007D0EF2">
        <w:rPr>
          <w:rFonts w:ascii="Times New Roman" w:hAnsi="Times New Roman" w:cs="Times New Roman"/>
          <w:kern w:val="0"/>
        </w:rPr>
        <w:t>46</w:t>
      </w:r>
      <w:r w:rsidRPr="007D0EF2">
        <w:rPr>
          <w:rFonts w:ascii="Times New Roman" w:hAnsi="Times New Roman" w:cs="Times New Roman"/>
          <w:kern w:val="0"/>
        </w:rPr>
        <w:t>].</w:t>
      </w:r>
    </w:p>
    <w:p w14:paraId="35EECA03" w14:textId="0CE7F795" w:rsidR="00690806" w:rsidRPr="00AD0FA7" w:rsidRDefault="00690806" w:rsidP="00E85B02">
      <w:pPr>
        <w:autoSpaceDE w:val="0"/>
        <w:autoSpaceDN w:val="0"/>
        <w:adjustRightInd w:val="0"/>
        <w:spacing w:line="360" w:lineRule="auto"/>
        <w:jc w:val="both"/>
        <w:rPr>
          <w:rFonts w:ascii="Times New Roman" w:hAnsi="Times New Roman" w:cs="Times New Roman"/>
          <w:kern w:val="0"/>
        </w:rPr>
      </w:pPr>
      <w:r w:rsidRPr="00AD0FA7">
        <w:rPr>
          <w:rFonts w:ascii="Times New Roman" w:hAnsi="Times New Roman" w:cs="Times New Roman"/>
          <w:kern w:val="0"/>
        </w:rPr>
        <w:t>Microsoft Azure Face API is an important player in this facial recognition. It uses advanced AI algorithms to discover, recogni</w:t>
      </w:r>
      <w:r w:rsidR="00AD0FA7" w:rsidRPr="00AD0FA7">
        <w:rPr>
          <w:rFonts w:ascii="Times New Roman" w:hAnsi="Times New Roman" w:cs="Times New Roman"/>
          <w:kern w:val="0"/>
        </w:rPr>
        <w:t>s</w:t>
      </w:r>
      <w:r w:rsidRPr="00AD0FA7">
        <w:rPr>
          <w:rFonts w:ascii="Times New Roman" w:hAnsi="Times New Roman" w:cs="Times New Roman"/>
          <w:kern w:val="0"/>
        </w:rPr>
        <w:t>e, and analyse faces in images and provide various features such as and can be used for things like identity verification, touchless access control, and face blurring for privacy</w:t>
      </w:r>
      <w:r w:rsidR="00590CF9" w:rsidRPr="00AD0FA7">
        <w:rPr>
          <w:rFonts w:ascii="Times New Roman" w:hAnsi="Times New Roman" w:cs="Times New Roman"/>
          <w:kern w:val="0"/>
        </w:rPr>
        <w:t xml:space="preserve"> </w:t>
      </w:r>
      <w:r w:rsidRPr="00AD0FA7">
        <w:rPr>
          <w:rFonts w:ascii="Times New Roman" w:hAnsi="Times New Roman" w:cs="Times New Roman"/>
          <w:kern w:val="0"/>
        </w:rPr>
        <w:t>[</w:t>
      </w:r>
      <w:r w:rsidR="00590CF9" w:rsidRPr="00AD0FA7">
        <w:rPr>
          <w:rFonts w:ascii="Times New Roman" w:hAnsi="Times New Roman" w:cs="Times New Roman"/>
          <w:kern w:val="0"/>
        </w:rPr>
        <w:t>47</w:t>
      </w:r>
      <w:r w:rsidRPr="00AD0FA7">
        <w:rPr>
          <w:rFonts w:ascii="Times New Roman" w:hAnsi="Times New Roman" w:cs="Times New Roman"/>
          <w:kern w:val="0"/>
        </w:rPr>
        <w:t>]. Azure's strategy is to use its full cloud infrastructure to offer facial recognition services that are suitable for businesses [</w:t>
      </w:r>
      <w:r w:rsidR="00590CF9" w:rsidRPr="00AD0FA7">
        <w:rPr>
          <w:rFonts w:ascii="Times New Roman" w:hAnsi="Times New Roman" w:cs="Times New Roman"/>
          <w:kern w:val="0"/>
        </w:rPr>
        <w:t>48</w:t>
      </w:r>
      <w:r w:rsidRPr="00AD0FA7">
        <w:rPr>
          <w:rFonts w:ascii="Times New Roman" w:hAnsi="Times New Roman" w:cs="Times New Roman"/>
          <w:kern w:val="0"/>
        </w:rPr>
        <w:t>].</w:t>
      </w:r>
    </w:p>
    <w:p w14:paraId="24C89947" w14:textId="0EF857E1" w:rsidR="00690806" w:rsidRPr="001A12F2" w:rsidRDefault="00690806" w:rsidP="00E85B02">
      <w:pPr>
        <w:autoSpaceDE w:val="0"/>
        <w:autoSpaceDN w:val="0"/>
        <w:adjustRightInd w:val="0"/>
        <w:spacing w:line="360" w:lineRule="auto"/>
        <w:jc w:val="both"/>
        <w:rPr>
          <w:rFonts w:ascii="Times New Roman" w:hAnsi="Times New Roman" w:cs="Times New Roman"/>
          <w:kern w:val="0"/>
        </w:rPr>
      </w:pPr>
      <w:r w:rsidRPr="001A12F2">
        <w:rPr>
          <w:rFonts w:ascii="Times New Roman" w:hAnsi="Times New Roman" w:cs="Times New Roman"/>
          <w:kern w:val="0"/>
        </w:rPr>
        <w:t xml:space="preserve">Google Cloud Vision is the third well known big cloud provider, but it takes a more focused approach. </w:t>
      </w:r>
      <w:r w:rsidR="00E71B49" w:rsidRPr="001A12F2">
        <w:rPr>
          <w:rFonts w:ascii="Times New Roman" w:hAnsi="Times New Roman" w:cs="Times New Roman"/>
          <w:kern w:val="0"/>
        </w:rPr>
        <w:t>Its API</w:t>
      </w:r>
      <w:r w:rsidRPr="001A12F2">
        <w:rPr>
          <w:rFonts w:ascii="Times New Roman" w:hAnsi="Times New Roman" w:cs="Times New Roman"/>
          <w:kern w:val="0"/>
        </w:rPr>
        <w:t xml:space="preserve"> allows its users to leverage machine learning techniques for image processing, such as image categorisation, face identification, text extraction, and many more. Similarly, the service focuses more on integrating with Google's larger machine learning ecosystem and has features for multiple objects </w:t>
      </w:r>
      <w:r w:rsidR="001A12F2" w:rsidRPr="001A12F2">
        <w:rPr>
          <w:rFonts w:ascii="Times New Roman" w:hAnsi="Times New Roman" w:cs="Times New Roman"/>
          <w:kern w:val="0"/>
        </w:rPr>
        <w:t>detection and classification</w:t>
      </w:r>
      <w:r w:rsidRPr="001A12F2">
        <w:rPr>
          <w:rFonts w:ascii="Times New Roman" w:hAnsi="Times New Roman" w:cs="Times New Roman"/>
          <w:kern w:val="0"/>
        </w:rPr>
        <w:t>, as well as the location of each object inside the image [</w:t>
      </w:r>
      <w:r w:rsidR="00590CF9" w:rsidRPr="001A12F2">
        <w:rPr>
          <w:rFonts w:ascii="Times New Roman" w:hAnsi="Times New Roman" w:cs="Times New Roman"/>
          <w:kern w:val="0"/>
        </w:rPr>
        <w:t>47</w:t>
      </w:r>
      <w:r w:rsidRPr="001A12F2">
        <w:rPr>
          <w:rFonts w:ascii="Times New Roman" w:hAnsi="Times New Roman" w:cs="Times New Roman"/>
          <w:kern w:val="0"/>
        </w:rPr>
        <w:t>].</w:t>
      </w:r>
    </w:p>
    <w:p w14:paraId="3EACF782" w14:textId="74AAADE3" w:rsidR="00690806" w:rsidRPr="001A12F2" w:rsidRDefault="00690806" w:rsidP="00E85B02">
      <w:pPr>
        <w:autoSpaceDE w:val="0"/>
        <w:autoSpaceDN w:val="0"/>
        <w:adjustRightInd w:val="0"/>
        <w:spacing w:line="360" w:lineRule="auto"/>
        <w:jc w:val="both"/>
        <w:rPr>
          <w:rFonts w:ascii="Times New Roman" w:hAnsi="Times New Roman" w:cs="Times New Roman"/>
          <w:kern w:val="0"/>
        </w:rPr>
      </w:pPr>
      <w:r w:rsidRPr="001A12F2">
        <w:rPr>
          <w:rFonts w:ascii="Times New Roman" w:hAnsi="Times New Roman" w:cs="Times New Roman"/>
          <w:kern w:val="0"/>
        </w:rPr>
        <w:t xml:space="preserve">There are lots of other services providers on the current market in addition to these giant ones.  The five major commercial facial recognition solutions include Amazon Rekognition, Face++, Microsoft </w:t>
      </w:r>
      <w:r w:rsidR="00674EEA" w:rsidRPr="001A12F2">
        <w:rPr>
          <w:rFonts w:ascii="Times New Roman" w:hAnsi="Times New Roman" w:cs="Times New Roman"/>
          <w:kern w:val="0"/>
        </w:rPr>
        <w:t>Azure, to</w:t>
      </w:r>
      <w:r w:rsidRPr="001A12F2">
        <w:rPr>
          <w:rFonts w:ascii="Times New Roman" w:hAnsi="Times New Roman" w:cs="Times New Roman"/>
          <w:kern w:val="0"/>
        </w:rPr>
        <w:t xml:space="preserve"> show how many different options are out there. Each provider has its own strengths and focuses on different parts of facial analysis, from basic detection to more advanced emotion recognition [</w:t>
      </w:r>
      <w:r w:rsidR="00590CF9" w:rsidRPr="001A12F2">
        <w:rPr>
          <w:rFonts w:ascii="Times New Roman" w:hAnsi="Times New Roman" w:cs="Times New Roman"/>
          <w:kern w:val="0"/>
        </w:rPr>
        <w:t>46</w:t>
      </w:r>
      <w:r w:rsidRPr="001A12F2">
        <w:rPr>
          <w:rFonts w:ascii="Times New Roman" w:hAnsi="Times New Roman" w:cs="Times New Roman"/>
          <w:kern w:val="0"/>
        </w:rPr>
        <w:t>].</w:t>
      </w:r>
    </w:p>
    <w:p w14:paraId="0CA01158" w14:textId="6328BF17" w:rsidR="00690806" w:rsidRPr="008744A4" w:rsidRDefault="00690806" w:rsidP="00E85B02">
      <w:pPr>
        <w:autoSpaceDE w:val="0"/>
        <w:autoSpaceDN w:val="0"/>
        <w:adjustRightInd w:val="0"/>
        <w:spacing w:after="0" w:line="360" w:lineRule="auto"/>
        <w:jc w:val="both"/>
        <w:rPr>
          <w:rFonts w:ascii="Times New Roman" w:hAnsi="Times New Roman" w:cs="Times New Roman"/>
          <w:kern w:val="0"/>
        </w:rPr>
      </w:pPr>
      <w:r w:rsidRPr="008744A4">
        <w:rPr>
          <w:rFonts w:ascii="Times New Roman" w:hAnsi="Times New Roman" w:cs="Times New Roman"/>
          <w:kern w:val="0"/>
        </w:rPr>
        <w:t>The market has also seen mergers and changes in the availability of services. Some providers have stopped offering services or been bought by bigger companies. This is because the facial recognition industry is very competitive and the rules are always changing [</w:t>
      </w:r>
      <w:r w:rsidR="00590CF9" w:rsidRPr="008744A4">
        <w:rPr>
          <w:rFonts w:ascii="Times New Roman" w:hAnsi="Times New Roman" w:cs="Times New Roman"/>
          <w:kern w:val="0"/>
        </w:rPr>
        <w:t>46</w:t>
      </w:r>
      <w:r w:rsidRPr="008744A4">
        <w:rPr>
          <w:rFonts w:ascii="Times New Roman" w:hAnsi="Times New Roman" w:cs="Times New Roman"/>
          <w:kern w:val="0"/>
        </w:rPr>
        <w:t>].</w:t>
      </w:r>
    </w:p>
    <w:p w14:paraId="05B82C89" w14:textId="170C9123" w:rsidR="00690806" w:rsidRPr="00047332" w:rsidRDefault="00867202" w:rsidP="00D519FE">
      <w:pPr>
        <w:pStyle w:val="Heading3"/>
        <w:rPr>
          <w:rFonts w:ascii="Times New Roman" w:hAnsi="Times New Roman" w:cs="Times New Roman"/>
        </w:rPr>
      </w:pPr>
      <w:bookmarkStart w:id="36" w:name="_Toc220274359"/>
      <w:r w:rsidRPr="00047332">
        <w:rPr>
          <w:rFonts w:ascii="Times New Roman" w:hAnsi="Times New Roman" w:cs="Times New Roman"/>
        </w:rPr>
        <w:t>2.</w:t>
      </w:r>
      <w:r w:rsidR="00D519FE" w:rsidRPr="00047332">
        <w:rPr>
          <w:rFonts w:ascii="Times New Roman" w:hAnsi="Times New Roman" w:cs="Times New Roman"/>
        </w:rPr>
        <w:t>9</w:t>
      </w:r>
      <w:r w:rsidRPr="00047332">
        <w:rPr>
          <w:rFonts w:ascii="Times New Roman" w:hAnsi="Times New Roman" w:cs="Times New Roman"/>
        </w:rPr>
        <w:t xml:space="preserve">.1 </w:t>
      </w:r>
      <w:r w:rsidR="00690806" w:rsidRPr="00047332">
        <w:rPr>
          <w:rFonts w:ascii="Times New Roman" w:hAnsi="Times New Roman" w:cs="Times New Roman"/>
        </w:rPr>
        <w:t>Technical Implementation Frameworks and System Architecture</w:t>
      </w:r>
      <w:bookmarkEnd w:id="36"/>
    </w:p>
    <w:p w14:paraId="0591397F" w14:textId="6E195BA8" w:rsidR="00690806" w:rsidRPr="00047332" w:rsidRDefault="00690806" w:rsidP="00047332">
      <w:pPr>
        <w:autoSpaceDE w:val="0"/>
        <w:autoSpaceDN w:val="0"/>
        <w:adjustRightInd w:val="0"/>
        <w:spacing w:line="360" w:lineRule="auto"/>
        <w:jc w:val="both"/>
        <w:rPr>
          <w:rFonts w:ascii="Times New Roman" w:hAnsi="Times New Roman" w:cs="Times New Roman"/>
          <w:kern w:val="0"/>
        </w:rPr>
      </w:pPr>
      <w:r w:rsidRPr="00047332">
        <w:rPr>
          <w:rFonts w:ascii="Times New Roman" w:hAnsi="Times New Roman" w:cs="Times New Roman"/>
          <w:kern w:val="0"/>
        </w:rPr>
        <w:t>Most modern cloud-based facial recognition solutions have complex architectures that often mix several services to</w:t>
      </w:r>
      <w:r w:rsidR="00047332" w:rsidRPr="00047332">
        <w:rPr>
          <w:rFonts w:ascii="Times New Roman" w:hAnsi="Times New Roman" w:cs="Times New Roman"/>
          <w:kern w:val="0"/>
        </w:rPr>
        <w:t xml:space="preserve"> </w:t>
      </w:r>
      <w:r w:rsidRPr="00047332">
        <w:rPr>
          <w:rFonts w:ascii="Times New Roman" w:hAnsi="Times New Roman" w:cs="Times New Roman"/>
          <w:kern w:val="0"/>
        </w:rPr>
        <w:t xml:space="preserve">handle a lot of users. </w:t>
      </w:r>
      <w:r w:rsidR="00047332" w:rsidRPr="00047332">
        <w:rPr>
          <w:rFonts w:ascii="Times New Roman" w:hAnsi="Times New Roman" w:cs="Times New Roman"/>
          <w:kern w:val="0"/>
        </w:rPr>
        <w:t xml:space="preserve">Using </w:t>
      </w:r>
      <w:r w:rsidRPr="00047332">
        <w:rPr>
          <w:rFonts w:ascii="Times New Roman" w:hAnsi="Times New Roman" w:cs="Times New Roman"/>
          <w:kern w:val="0"/>
        </w:rPr>
        <w:t xml:space="preserve">AWS </w:t>
      </w:r>
      <w:r w:rsidR="00047332" w:rsidRPr="00047332">
        <w:rPr>
          <w:rFonts w:ascii="Times New Roman" w:hAnsi="Times New Roman" w:cs="Times New Roman"/>
          <w:kern w:val="0"/>
        </w:rPr>
        <w:t xml:space="preserve">for </w:t>
      </w:r>
      <w:r w:rsidRPr="00047332">
        <w:rPr>
          <w:rFonts w:ascii="Times New Roman" w:hAnsi="Times New Roman" w:cs="Times New Roman"/>
          <w:kern w:val="0"/>
        </w:rPr>
        <w:t>facial recognition </w:t>
      </w:r>
      <w:r w:rsidR="00047332" w:rsidRPr="00047332">
        <w:rPr>
          <w:rFonts w:ascii="Times New Roman" w:hAnsi="Times New Roman" w:cs="Times New Roman"/>
          <w:kern w:val="0"/>
        </w:rPr>
        <w:t>require integration</w:t>
      </w:r>
      <w:r w:rsidRPr="00047332">
        <w:rPr>
          <w:rFonts w:ascii="Times New Roman" w:hAnsi="Times New Roman" w:cs="Times New Roman"/>
          <w:kern w:val="0"/>
        </w:rPr>
        <w:t xml:space="preserve"> </w:t>
      </w:r>
      <w:r w:rsidR="00047332" w:rsidRPr="00047332">
        <w:rPr>
          <w:rFonts w:ascii="Times New Roman" w:hAnsi="Times New Roman" w:cs="Times New Roman"/>
          <w:kern w:val="0"/>
        </w:rPr>
        <w:t xml:space="preserve">of various </w:t>
      </w:r>
      <w:r w:rsidRPr="00047332">
        <w:rPr>
          <w:rFonts w:ascii="Times New Roman" w:hAnsi="Times New Roman" w:cs="Times New Roman"/>
          <w:kern w:val="0"/>
        </w:rPr>
        <w:t xml:space="preserve">services, such as Rekognition, Lambda, S3, API Gateway, DynamoDB </w:t>
      </w:r>
      <w:r w:rsidRPr="00047332">
        <w:rPr>
          <w:rFonts w:ascii="Times New Roman" w:hAnsi="Times New Roman" w:cs="Times New Roman"/>
          <w:kern w:val="0"/>
        </w:rPr>
        <w:lastRenderedPageBreak/>
        <w:t>[</w:t>
      </w:r>
      <w:r w:rsidR="00590CF9" w:rsidRPr="00047332">
        <w:rPr>
          <w:rFonts w:ascii="Times New Roman" w:hAnsi="Times New Roman" w:cs="Times New Roman"/>
          <w:kern w:val="0"/>
        </w:rPr>
        <w:t>45</w:t>
      </w:r>
      <w:r w:rsidRPr="00047332">
        <w:rPr>
          <w:rFonts w:ascii="Times New Roman" w:hAnsi="Times New Roman" w:cs="Times New Roman"/>
          <w:kern w:val="0"/>
        </w:rPr>
        <w:t xml:space="preserve">].  This distributed technology lets </w:t>
      </w:r>
      <w:r w:rsidR="00047332" w:rsidRPr="00047332">
        <w:rPr>
          <w:rFonts w:ascii="Times New Roman" w:hAnsi="Times New Roman" w:cs="Times New Roman"/>
          <w:kern w:val="0"/>
        </w:rPr>
        <w:t>businesses</w:t>
      </w:r>
      <w:r w:rsidRPr="00047332">
        <w:rPr>
          <w:rFonts w:ascii="Times New Roman" w:hAnsi="Times New Roman" w:cs="Times New Roman"/>
          <w:kern w:val="0"/>
        </w:rPr>
        <w:t xml:space="preserve"> build full facial recognition systems without spending a lot of money on infrastructure.</w:t>
      </w:r>
    </w:p>
    <w:p w14:paraId="2F5779AE" w14:textId="186DAF55" w:rsidR="00690806" w:rsidRPr="007D3DE5" w:rsidRDefault="00690806" w:rsidP="007D3DE5">
      <w:pPr>
        <w:autoSpaceDE w:val="0"/>
        <w:autoSpaceDN w:val="0"/>
        <w:adjustRightInd w:val="0"/>
        <w:spacing w:line="360" w:lineRule="auto"/>
        <w:jc w:val="both"/>
        <w:rPr>
          <w:rFonts w:ascii="Times New Roman" w:hAnsi="Times New Roman" w:cs="Times New Roman"/>
          <w:kern w:val="0"/>
        </w:rPr>
      </w:pPr>
      <w:r w:rsidRPr="007D3DE5">
        <w:rPr>
          <w:rFonts w:ascii="Times New Roman" w:hAnsi="Times New Roman" w:cs="Times New Roman"/>
          <w:kern w:val="0"/>
        </w:rPr>
        <w:t xml:space="preserve">The serverless </w:t>
      </w:r>
      <w:r w:rsidR="00047332" w:rsidRPr="007D3DE5">
        <w:rPr>
          <w:rFonts w:ascii="Times New Roman" w:hAnsi="Times New Roman" w:cs="Times New Roman"/>
          <w:kern w:val="0"/>
        </w:rPr>
        <w:t>framework is</w:t>
      </w:r>
      <w:r w:rsidRPr="007D3DE5">
        <w:rPr>
          <w:rFonts w:ascii="Times New Roman" w:hAnsi="Times New Roman" w:cs="Times New Roman"/>
          <w:kern w:val="0"/>
        </w:rPr>
        <w:t xml:space="preserve"> appealing for facial recognition apps. The </w:t>
      </w:r>
      <w:r w:rsidR="00047332" w:rsidRPr="007D3DE5">
        <w:rPr>
          <w:rFonts w:ascii="Times New Roman" w:hAnsi="Times New Roman" w:cs="Times New Roman"/>
          <w:kern w:val="0"/>
        </w:rPr>
        <w:t>business logics are</w:t>
      </w:r>
      <w:r w:rsidRPr="007D3DE5">
        <w:rPr>
          <w:rFonts w:ascii="Times New Roman" w:hAnsi="Times New Roman" w:cs="Times New Roman"/>
          <w:kern w:val="0"/>
        </w:rPr>
        <w:t xml:space="preserve"> handled by Lambda functions. Lambdas are triggered by events, such as uploading images to S3 bucket, and handle tasks like preprocessing images, interaction with Rekognition, and database operations [</w:t>
      </w:r>
      <w:r w:rsidR="00590CF9" w:rsidRPr="007D3DE5">
        <w:rPr>
          <w:rFonts w:ascii="Times New Roman" w:hAnsi="Times New Roman" w:cs="Times New Roman"/>
          <w:kern w:val="0"/>
        </w:rPr>
        <w:t>45</w:t>
      </w:r>
      <w:r w:rsidRPr="007D3DE5">
        <w:rPr>
          <w:rFonts w:ascii="Times New Roman" w:hAnsi="Times New Roman" w:cs="Times New Roman"/>
          <w:kern w:val="0"/>
        </w:rPr>
        <w:t>]. This event-driven architecture makes sure that resources are used in the best way possible and at the lowest cost.</w:t>
      </w:r>
    </w:p>
    <w:p w14:paraId="450AEDEA" w14:textId="2374E7A0" w:rsidR="00690806" w:rsidRPr="00F6283A" w:rsidRDefault="00690806" w:rsidP="00F6283A">
      <w:pPr>
        <w:autoSpaceDE w:val="0"/>
        <w:autoSpaceDN w:val="0"/>
        <w:adjustRightInd w:val="0"/>
        <w:spacing w:line="360" w:lineRule="auto"/>
        <w:jc w:val="both"/>
        <w:rPr>
          <w:rFonts w:ascii="Times New Roman" w:hAnsi="Times New Roman" w:cs="Times New Roman"/>
          <w:kern w:val="0"/>
        </w:rPr>
      </w:pPr>
      <w:r w:rsidRPr="00F6283A">
        <w:rPr>
          <w:rFonts w:ascii="Times New Roman" w:hAnsi="Times New Roman" w:cs="Times New Roman"/>
          <w:kern w:val="0"/>
        </w:rPr>
        <w:t>AWS Recognition engine provides the main face analysis abilities</w:t>
      </w:r>
      <w:r w:rsidR="00F6283A" w:rsidRPr="00F6283A">
        <w:rPr>
          <w:rFonts w:ascii="Times New Roman" w:hAnsi="Times New Roman" w:cs="Times New Roman"/>
          <w:kern w:val="0"/>
        </w:rPr>
        <w:t xml:space="preserve"> </w:t>
      </w:r>
      <w:r w:rsidRPr="00F6283A">
        <w:rPr>
          <w:rFonts w:ascii="Times New Roman" w:hAnsi="Times New Roman" w:cs="Times New Roman"/>
          <w:kern w:val="0"/>
        </w:rPr>
        <w:t>that performs tasks such as face detection, comparison, and analysis. Rekognition is used during both the registration and authentication phases to ensure accurate identification and verification. Integrating DynamoDB acts as the database for storing user metadata, including face embeddings, user IDs, and other relevant information [</w:t>
      </w:r>
      <w:r w:rsidR="00590CF9" w:rsidRPr="00F6283A">
        <w:rPr>
          <w:rFonts w:ascii="Times New Roman" w:hAnsi="Times New Roman" w:cs="Times New Roman"/>
          <w:kern w:val="0"/>
        </w:rPr>
        <w:t>45</w:t>
      </w:r>
      <w:r w:rsidRPr="00F6283A">
        <w:rPr>
          <w:rFonts w:ascii="Times New Roman" w:hAnsi="Times New Roman" w:cs="Times New Roman"/>
          <w:kern w:val="0"/>
        </w:rPr>
        <w:t>].</w:t>
      </w:r>
    </w:p>
    <w:p w14:paraId="25C1B5DF" w14:textId="24CC5C8F" w:rsidR="00590CF9" w:rsidRPr="004D3562" w:rsidRDefault="00690806" w:rsidP="004D3562">
      <w:pPr>
        <w:autoSpaceDE w:val="0"/>
        <w:autoSpaceDN w:val="0"/>
        <w:adjustRightInd w:val="0"/>
        <w:spacing w:after="0" w:line="360" w:lineRule="auto"/>
        <w:jc w:val="both"/>
        <w:rPr>
          <w:rFonts w:ascii="Times New Roman" w:hAnsi="Times New Roman" w:cs="Times New Roman"/>
          <w:kern w:val="0"/>
        </w:rPr>
      </w:pPr>
      <w:r w:rsidRPr="00F6283A">
        <w:rPr>
          <w:rFonts w:ascii="Times New Roman" w:hAnsi="Times New Roman" w:cs="Times New Roman"/>
          <w:kern w:val="0"/>
        </w:rPr>
        <w:t>API management makes it easier to connect and use different systems. Amazon API Gateway facilitates communication between the client and the backend services. The API Gateway exposes RESTful endpoints that allow clients to interact with the face recognition system, such as submitting images for authentication [</w:t>
      </w:r>
      <w:r w:rsidR="00590CF9" w:rsidRPr="00F6283A">
        <w:rPr>
          <w:rFonts w:ascii="Times New Roman" w:hAnsi="Times New Roman" w:cs="Times New Roman"/>
          <w:kern w:val="0"/>
        </w:rPr>
        <w:t>45</w:t>
      </w:r>
      <w:r w:rsidRPr="00F6283A">
        <w:rPr>
          <w:rFonts w:ascii="Times New Roman" w:hAnsi="Times New Roman" w:cs="Times New Roman"/>
          <w:kern w:val="0"/>
        </w:rPr>
        <w:t>].</w:t>
      </w:r>
    </w:p>
    <w:p w14:paraId="10C61378" w14:textId="308659FE" w:rsidR="00690806" w:rsidRPr="00656F73" w:rsidRDefault="00867202" w:rsidP="00D519FE">
      <w:pPr>
        <w:pStyle w:val="Heading3"/>
        <w:rPr>
          <w:rFonts w:ascii="Times New Roman" w:hAnsi="Times New Roman" w:cs="Times New Roman"/>
        </w:rPr>
      </w:pPr>
      <w:bookmarkStart w:id="37" w:name="_Toc220274360"/>
      <w:r w:rsidRPr="00656F73">
        <w:rPr>
          <w:rFonts w:ascii="Times New Roman" w:hAnsi="Times New Roman" w:cs="Times New Roman"/>
        </w:rPr>
        <w:t>2.</w:t>
      </w:r>
      <w:r w:rsidR="00D519FE" w:rsidRPr="00656F73">
        <w:rPr>
          <w:rFonts w:ascii="Times New Roman" w:hAnsi="Times New Roman" w:cs="Times New Roman"/>
        </w:rPr>
        <w:t>9</w:t>
      </w:r>
      <w:r w:rsidRPr="00656F73">
        <w:rPr>
          <w:rFonts w:ascii="Times New Roman" w:hAnsi="Times New Roman" w:cs="Times New Roman"/>
        </w:rPr>
        <w:t xml:space="preserve">.2 </w:t>
      </w:r>
      <w:r w:rsidR="00690806" w:rsidRPr="00656F73">
        <w:rPr>
          <w:rFonts w:ascii="Times New Roman" w:hAnsi="Times New Roman" w:cs="Times New Roman"/>
        </w:rPr>
        <w:t>Performance Evaluation Under Real-World Conditions</w:t>
      </w:r>
      <w:bookmarkEnd w:id="37"/>
    </w:p>
    <w:p w14:paraId="19E597DF" w14:textId="0E9E996F" w:rsidR="00690806" w:rsidRPr="0042654A" w:rsidRDefault="00690806" w:rsidP="0042654A">
      <w:pPr>
        <w:autoSpaceDE w:val="0"/>
        <w:autoSpaceDN w:val="0"/>
        <w:adjustRightInd w:val="0"/>
        <w:spacing w:line="360" w:lineRule="auto"/>
        <w:jc w:val="both"/>
        <w:rPr>
          <w:rFonts w:ascii="Times New Roman" w:hAnsi="Times New Roman" w:cs="Times New Roman"/>
          <w:kern w:val="0"/>
        </w:rPr>
      </w:pPr>
      <w:r w:rsidRPr="0042654A">
        <w:rPr>
          <w:rFonts w:ascii="Times New Roman" w:hAnsi="Times New Roman" w:cs="Times New Roman"/>
          <w:kern w:val="0"/>
        </w:rPr>
        <w:t>Evaluating facial recognition real challenging conditions revealed that it performance dropped when compared with controlled lab settings. Most research into facial emotion recognition has used high-resolution, front-oriented, full-face images. However, when images are collected in naturalistic settings e.g., using smartphone's frontal camera, these images are likely to be far from ideal due to camera positioning, lighting conditions, and camera shake [</w:t>
      </w:r>
      <w:r w:rsidR="00590CF9" w:rsidRPr="0042654A">
        <w:rPr>
          <w:rFonts w:ascii="Times New Roman" w:hAnsi="Times New Roman" w:cs="Times New Roman"/>
          <w:kern w:val="0"/>
        </w:rPr>
        <w:t>49</w:t>
      </w:r>
      <w:r w:rsidRPr="0042654A">
        <w:rPr>
          <w:rFonts w:ascii="Times New Roman" w:hAnsi="Times New Roman" w:cs="Times New Roman"/>
          <w:kern w:val="0"/>
        </w:rPr>
        <w:t>]</w:t>
      </w:r>
    </w:p>
    <w:p w14:paraId="17FFFF1C" w14:textId="535925D2" w:rsidR="00690806" w:rsidRPr="00AC37A2" w:rsidRDefault="00690806" w:rsidP="00AC37A2">
      <w:pPr>
        <w:autoSpaceDE w:val="0"/>
        <w:autoSpaceDN w:val="0"/>
        <w:adjustRightInd w:val="0"/>
        <w:spacing w:line="360" w:lineRule="auto"/>
        <w:jc w:val="both"/>
        <w:rPr>
          <w:rFonts w:ascii="Times New Roman" w:hAnsi="Times New Roman" w:cs="Times New Roman"/>
          <w:kern w:val="0"/>
        </w:rPr>
      </w:pPr>
      <w:r w:rsidRPr="00AC37A2">
        <w:rPr>
          <w:rFonts w:ascii="Times New Roman" w:hAnsi="Times New Roman" w:cs="Times New Roman"/>
          <w:kern w:val="0"/>
        </w:rPr>
        <w:t>Extensive testing has revealed numerous factors that influence the solution performance. Extensive performance testing was carried using five potential reasons for poor-quality natural photographs: rotation, partial face, brightness, blur, and noise.  When not properly handled, each of these factors can make recognition accuracy much worse [</w:t>
      </w:r>
      <w:r w:rsidR="00590CF9" w:rsidRPr="00AC37A2">
        <w:rPr>
          <w:rFonts w:ascii="Times New Roman" w:hAnsi="Times New Roman" w:cs="Times New Roman"/>
          <w:kern w:val="0"/>
        </w:rPr>
        <w:t>49</w:t>
      </w:r>
      <w:r w:rsidRPr="00AC37A2">
        <w:rPr>
          <w:rFonts w:ascii="Times New Roman" w:hAnsi="Times New Roman" w:cs="Times New Roman"/>
          <w:kern w:val="0"/>
        </w:rPr>
        <w:t>].</w:t>
      </w:r>
    </w:p>
    <w:p w14:paraId="52EA9862" w14:textId="0169AAF7" w:rsidR="00690806" w:rsidRPr="00AC37A2" w:rsidRDefault="00690806" w:rsidP="00AC37A2">
      <w:pPr>
        <w:autoSpaceDE w:val="0"/>
        <w:autoSpaceDN w:val="0"/>
        <w:adjustRightInd w:val="0"/>
        <w:spacing w:line="360" w:lineRule="auto"/>
        <w:jc w:val="both"/>
        <w:rPr>
          <w:rFonts w:ascii="Times New Roman" w:hAnsi="Times New Roman" w:cs="Times New Roman"/>
          <w:kern w:val="0"/>
        </w:rPr>
      </w:pPr>
      <w:r w:rsidRPr="00AC37A2">
        <w:rPr>
          <w:rFonts w:ascii="Times New Roman" w:hAnsi="Times New Roman" w:cs="Times New Roman"/>
          <w:kern w:val="0"/>
        </w:rPr>
        <w:t>Performance metrics show how well cloud-based systems work when everything is perfect. The test showed that the recognition accuracy of 93.5% indicates that the system is highly effective in identifying faces from the test dataset [</w:t>
      </w:r>
      <w:r w:rsidR="00590CF9" w:rsidRPr="00AC37A2">
        <w:rPr>
          <w:rFonts w:ascii="Times New Roman" w:hAnsi="Times New Roman" w:cs="Times New Roman"/>
          <w:kern w:val="0"/>
        </w:rPr>
        <w:t>45</w:t>
      </w:r>
      <w:r w:rsidRPr="00AC37A2">
        <w:rPr>
          <w:rFonts w:ascii="Times New Roman" w:hAnsi="Times New Roman" w:cs="Times New Roman"/>
          <w:kern w:val="0"/>
        </w:rPr>
        <w:t>]. But the accuracy can change a lot depending on the quality of the image and the environment conditions.</w:t>
      </w:r>
    </w:p>
    <w:p w14:paraId="3E794240" w14:textId="716E9ADE" w:rsidR="00690806" w:rsidRPr="00AC37A2" w:rsidRDefault="00690806" w:rsidP="00AC37A2">
      <w:pPr>
        <w:autoSpaceDE w:val="0"/>
        <w:autoSpaceDN w:val="0"/>
        <w:adjustRightInd w:val="0"/>
        <w:spacing w:line="360" w:lineRule="auto"/>
        <w:jc w:val="both"/>
        <w:rPr>
          <w:rFonts w:ascii="Times New Roman" w:hAnsi="Times New Roman" w:cs="Times New Roman"/>
          <w:kern w:val="0"/>
        </w:rPr>
      </w:pPr>
      <w:r w:rsidRPr="00AC37A2">
        <w:rPr>
          <w:rFonts w:ascii="Times New Roman" w:hAnsi="Times New Roman" w:cs="Times New Roman"/>
          <w:kern w:val="0"/>
        </w:rPr>
        <w:lastRenderedPageBreak/>
        <w:t>The speed of processing is an important measure of performance for real-world applications. The system demonstrated quick processing times, with an average of 320 ms per image under low load conditions</w:t>
      </w:r>
      <w:r w:rsidR="00420B3E" w:rsidRPr="00AC37A2">
        <w:rPr>
          <w:rFonts w:ascii="Times New Roman" w:hAnsi="Times New Roman" w:cs="Times New Roman"/>
          <w:kern w:val="0"/>
        </w:rPr>
        <w:t>.</w:t>
      </w:r>
      <w:r w:rsidRPr="00AC37A2">
        <w:rPr>
          <w:rFonts w:ascii="Times New Roman" w:hAnsi="Times New Roman" w:cs="Times New Roman"/>
          <w:kern w:val="0"/>
        </w:rPr>
        <w:t xml:space="preserve"> Scalability testing showed that systems can handle up to 100 images per second with near-maximum resource utilisation CPU</w:t>
      </w:r>
      <w:r w:rsidR="00420B3E" w:rsidRPr="00AC37A2">
        <w:rPr>
          <w:rFonts w:ascii="Times New Roman" w:hAnsi="Times New Roman" w:cs="Times New Roman"/>
          <w:kern w:val="0"/>
        </w:rPr>
        <w:t xml:space="preserve"> </w:t>
      </w:r>
      <w:r w:rsidRPr="00AC37A2">
        <w:rPr>
          <w:rFonts w:ascii="Times New Roman" w:hAnsi="Times New Roman" w:cs="Times New Roman"/>
          <w:kern w:val="0"/>
        </w:rPr>
        <w:t>85%, Memory: 80% [</w:t>
      </w:r>
      <w:r w:rsidR="00590CF9" w:rsidRPr="00AC37A2">
        <w:rPr>
          <w:rFonts w:ascii="Times New Roman" w:hAnsi="Times New Roman" w:cs="Times New Roman"/>
          <w:kern w:val="0"/>
        </w:rPr>
        <w:t>45</w:t>
      </w:r>
      <w:r w:rsidRPr="00AC37A2">
        <w:rPr>
          <w:rFonts w:ascii="Times New Roman" w:hAnsi="Times New Roman" w:cs="Times New Roman"/>
          <w:kern w:val="0"/>
        </w:rPr>
        <w:t>].</w:t>
      </w:r>
    </w:p>
    <w:p w14:paraId="4CEF616C" w14:textId="62228AAE" w:rsidR="00690806" w:rsidRPr="00AC37A2" w:rsidRDefault="00690806" w:rsidP="00AC37A2">
      <w:pPr>
        <w:spacing w:line="360" w:lineRule="auto"/>
        <w:jc w:val="both"/>
        <w:rPr>
          <w:rFonts w:ascii="Times New Roman" w:hAnsi="Times New Roman" w:cs="Times New Roman"/>
          <w:kern w:val="0"/>
        </w:rPr>
      </w:pPr>
      <w:r w:rsidRPr="00AC37A2">
        <w:rPr>
          <w:rFonts w:ascii="Times New Roman" w:hAnsi="Times New Roman" w:cs="Times New Roman"/>
          <w:kern w:val="0"/>
        </w:rPr>
        <w:t>Different providers have very different effects on image distortions. Study discovered that the systems varied in how well they handled manipulated images that simulate realistic image distortion. Amazon, Baidu, and Face++ performed well and were stable to different angles. Their overall accuracies for the rotated images were almost as good as for the original images. However, Microsoft Azure and Affectiva were vulnerable to rotation manipulation [</w:t>
      </w:r>
      <w:r w:rsidR="00590CF9" w:rsidRPr="00AC37A2">
        <w:rPr>
          <w:rFonts w:ascii="Times New Roman" w:hAnsi="Times New Roman" w:cs="Times New Roman"/>
          <w:kern w:val="0"/>
        </w:rPr>
        <w:t>49</w:t>
      </w:r>
      <w:r w:rsidRPr="00AC37A2">
        <w:rPr>
          <w:rFonts w:ascii="Times New Roman" w:hAnsi="Times New Roman" w:cs="Times New Roman"/>
          <w:kern w:val="0"/>
        </w:rPr>
        <w:t>].</w:t>
      </w:r>
    </w:p>
    <w:p w14:paraId="23202F11" w14:textId="077BB66F" w:rsidR="00590CF9" w:rsidRPr="00CB151F" w:rsidRDefault="00690806" w:rsidP="00CB151F">
      <w:pPr>
        <w:spacing w:line="360" w:lineRule="auto"/>
        <w:jc w:val="both"/>
        <w:rPr>
          <w:rFonts w:ascii="Times New Roman" w:hAnsi="Times New Roman" w:cs="Times New Roman"/>
          <w:kern w:val="0"/>
        </w:rPr>
      </w:pPr>
      <w:r w:rsidRPr="00AC37A2">
        <w:rPr>
          <w:rFonts w:ascii="Times New Roman" w:hAnsi="Times New Roman" w:cs="Times New Roman"/>
          <w:kern w:val="0"/>
        </w:rPr>
        <w:t>However, the field is changing and recent studies shows that Rekognitio excel in comprehensive emotion detection capabilities, whereas Google's Cloud Vision provides a more restricted emotional range, potentially limiting its effectiveness in emotional analyses [</w:t>
      </w:r>
      <w:r w:rsidR="00590CF9" w:rsidRPr="00AC37A2">
        <w:rPr>
          <w:rFonts w:ascii="Times New Roman" w:hAnsi="Times New Roman" w:cs="Times New Roman"/>
          <w:kern w:val="0"/>
        </w:rPr>
        <w:t>46</w:t>
      </w:r>
      <w:r w:rsidRPr="00AC37A2">
        <w:rPr>
          <w:rFonts w:ascii="Times New Roman" w:hAnsi="Times New Roman" w:cs="Times New Roman"/>
          <w:kern w:val="0"/>
        </w:rPr>
        <w:t>]. When it comes to biases, it's important to know the reliability of those providers suggests that facial recognition commercial APIs can show racial bias, with systems working differently for different demographic groups [</w:t>
      </w:r>
      <w:r w:rsidR="00590CF9" w:rsidRPr="00AC37A2">
        <w:rPr>
          <w:rFonts w:ascii="Times New Roman" w:hAnsi="Times New Roman" w:cs="Times New Roman"/>
          <w:kern w:val="0"/>
        </w:rPr>
        <w:t>50</w:t>
      </w:r>
      <w:r w:rsidRPr="00AC37A2">
        <w:rPr>
          <w:rFonts w:ascii="Times New Roman" w:hAnsi="Times New Roman" w:cs="Times New Roman"/>
          <w:kern w:val="0"/>
        </w:rPr>
        <w:t>].</w:t>
      </w:r>
    </w:p>
    <w:p w14:paraId="139A3245" w14:textId="0D54F842" w:rsidR="00690806" w:rsidRPr="00AC37A2" w:rsidRDefault="00867202" w:rsidP="001D697A">
      <w:pPr>
        <w:pStyle w:val="Heading3"/>
        <w:rPr>
          <w:rFonts w:ascii="Times New Roman" w:hAnsi="Times New Roman" w:cs="Times New Roman"/>
        </w:rPr>
      </w:pPr>
      <w:bookmarkStart w:id="38" w:name="_Toc220274361"/>
      <w:r w:rsidRPr="00AC37A2">
        <w:rPr>
          <w:rFonts w:ascii="Times New Roman" w:hAnsi="Times New Roman" w:cs="Times New Roman"/>
        </w:rPr>
        <w:t>2.</w:t>
      </w:r>
      <w:r w:rsidR="001D697A" w:rsidRPr="00AC37A2">
        <w:rPr>
          <w:rFonts w:ascii="Times New Roman" w:hAnsi="Times New Roman" w:cs="Times New Roman"/>
        </w:rPr>
        <w:t>9</w:t>
      </w:r>
      <w:r w:rsidRPr="00AC37A2">
        <w:rPr>
          <w:rFonts w:ascii="Times New Roman" w:hAnsi="Times New Roman" w:cs="Times New Roman"/>
        </w:rPr>
        <w:t xml:space="preserve">.3 </w:t>
      </w:r>
      <w:r w:rsidR="00690806" w:rsidRPr="00AC37A2">
        <w:rPr>
          <w:rFonts w:ascii="Times New Roman" w:hAnsi="Times New Roman" w:cs="Times New Roman"/>
        </w:rPr>
        <w:t>Comparative Analysis of Cloud Provider Capabilities</w:t>
      </w:r>
      <w:bookmarkEnd w:id="38"/>
    </w:p>
    <w:p w14:paraId="1D873A17" w14:textId="0A97F596" w:rsidR="00690806" w:rsidRPr="002B2097" w:rsidRDefault="00690806" w:rsidP="002B2097">
      <w:pPr>
        <w:autoSpaceDE w:val="0"/>
        <w:autoSpaceDN w:val="0"/>
        <w:adjustRightInd w:val="0"/>
        <w:spacing w:line="360" w:lineRule="auto"/>
        <w:jc w:val="both"/>
        <w:rPr>
          <w:rFonts w:ascii="Times New Roman" w:hAnsi="Times New Roman" w:cs="Times New Roman"/>
          <w:kern w:val="0"/>
        </w:rPr>
      </w:pPr>
      <w:r w:rsidRPr="002B2097">
        <w:rPr>
          <w:rFonts w:ascii="Times New Roman" w:hAnsi="Times New Roman" w:cs="Times New Roman"/>
          <w:kern w:val="0"/>
        </w:rPr>
        <w:t xml:space="preserve">A thorough comparison shows that each major cloud provider has its own strengths and </w:t>
      </w:r>
      <w:r w:rsidR="00870100">
        <w:rPr>
          <w:rFonts w:ascii="Times New Roman" w:hAnsi="Times New Roman" w:cs="Times New Roman"/>
          <w:kern w:val="0"/>
        </w:rPr>
        <w:t>weakness</w:t>
      </w:r>
      <w:r w:rsidRPr="002B2097">
        <w:rPr>
          <w:rFonts w:ascii="Times New Roman" w:hAnsi="Times New Roman" w:cs="Times New Roman"/>
          <w:kern w:val="0"/>
        </w:rPr>
        <w:t xml:space="preserve">. Thorough testing has shown that services work very differently from each other. AWS Rekognition and Azure Face API </w:t>
      </w:r>
      <w:r w:rsidR="00420B3E" w:rsidRPr="002B2097">
        <w:rPr>
          <w:rFonts w:ascii="Times New Roman" w:hAnsi="Times New Roman" w:cs="Times New Roman"/>
          <w:kern w:val="0"/>
        </w:rPr>
        <w:t>provide</w:t>
      </w:r>
      <w:r w:rsidRPr="002B2097">
        <w:rPr>
          <w:rFonts w:ascii="Times New Roman" w:hAnsi="Times New Roman" w:cs="Times New Roman"/>
          <w:kern w:val="0"/>
        </w:rPr>
        <w:t xml:space="preserve"> the detection of face as well as comparison whereas Google Cloud Vision provides face detection but not face comparison [</w:t>
      </w:r>
      <w:r w:rsidR="00590CF9" w:rsidRPr="002B2097">
        <w:rPr>
          <w:rFonts w:ascii="Times New Roman" w:hAnsi="Times New Roman" w:cs="Times New Roman"/>
          <w:kern w:val="0"/>
        </w:rPr>
        <w:t>47</w:t>
      </w:r>
      <w:r w:rsidRPr="002B2097">
        <w:rPr>
          <w:rFonts w:ascii="Times New Roman" w:hAnsi="Times New Roman" w:cs="Times New Roman"/>
          <w:kern w:val="0"/>
        </w:rPr>
        <w:t>].</w:t>
      </w:r>
    </w:p>
    <w:p w14:paraId="67CC4099" w14:textId="36D0CE4B" w:rsidR="00690806" w:rsidRPr="00870100" w:rsidRDefault="00690806" w:rsidP="00870100">
      <w:pPr>
        <w:autoSpaceDE w:val="0"/>
        <w:autoSpaceDN w:val="0"/>
        <w:adjustRightInd w:val="0"/>
        <w:spacing w:line="360" w:lineRule="auto"/>
        <w:jc w:val="both"/>
        <w:rPr>
          <w:rFonts w:ascii="Times New Roman" w:hAnsi="Times New Roman" w:cs="Times New Roman"/>
          <w:kern w:val="0"/>
        </w:rPr>
      </w:pPr>
      <w:r w:rsidRPr="00870100">
        <w:rPr>
          <w:rFonts w:ascii="Times New Roman" w:hAnsi="Times New Roman" w:cs="Times New Roman"/>
          <w:kern w:val="0"/>
        </w:rPr>
        <w:t>When</w:t>
      </w:r>
      <w:r w:rsidR="00870100">
        <w:rPr>
          <w:rFonts w:ascii="Times New Roman" w:hAnsi="Times New Roman" w:cs="Times New Roman"/>
          <w:kern w:val="0"/>
        </w:rPr>
        <w:t xml:space="preserve"> </w:t>
      </w:r>
      <w:r w:rsidRPr="00870100">
        <w:rPr>
          <w:rFonts w:ascii="Times New Roman" w:hAnsi="Times New Roman" w:cs="Times New Roman"/>
          <w:kern w:val="0"/>
        </w:rPr>
        <w:t>compar</w:t>
      </w:r>
      <w:r w:rsidR="00870100">
        <w:rPr>
          <w:rFonts w:ascii="Times New Roman" w:hAnsi="Times New Roman" w:cs="Times New Roman"/>
          <w:kern w:val="0"/>
        </w:rPr>
        <w:t>ing</w:t>
      </w:r>
      <w:r w:rsidRPr="00870100">
        <w:rPr>
          <w:rFonts w:ascii="Times New Roman" w:hAnsi="Times New Roman" w:cs="Times New Roman"/>
          <w:kern w:val="0"/>
        </w:rPr>
        <w:t xml:space="preserve"> providers</w:t>
      </w:r>
      <w:r w:rsidR="00870100" w:rsidRPr="00870100">
        <w:rPr>
          <w:rFonts w:ascii="Times New Roman" w:hAnsi="Times New Roman" w:cs="Times New Roman"/>
          <w:kern w:val="0"/>
        </w:rPr>
        <w:t xml:space="preserve"> </w:t>
      </w:r>
      <w:r w:rsidRPr="00870100">
        <w:rPr>
          <w:rFonts w:ascii="Times New Roman" w:hAnsi="Times New Roman" w:cs="Times New Roman"/>
          <w:kern w:val="0"/>
        </w:rPr>
        <w:t>performance across several parameters, it's clear that they are different. Tests showed that AWS Face Rekognition performs better than others. In terms of parameters Amazon Rekognition proved itself remarkably well with the accuracy of 98.68% in poses, 97.645% in different lighting, 99.99% in expression, 99.68 in accessories and 98.76% in multi face recognition [</w:t>
      </w:r>
      <w:r w:rsidR="00590CF9" w:rsidRPr="00870100">
        <w:rPr>
          <w:rFonts w:ascii="Times New Roman" w:hAnsi="Times New Roman" w:cs="Times New Roman"/>
          <w:kern w:val="0"/>
        </w:rPr>
        <w:t>47</w:t>
      </w:r>
      <w:r w:rsidRPr="00870100">
        <w:rPr>
          <w:rFonts w:ascii="Times New Roman" w:hAnsi="Times New Roman" w:cs="Times New Roman"/>
          <w:kern w:val="0"/>
        </w:rPr>
        <w:t>]. Azure Face API was 72.72% in poses, 86.69% in different lighting, 97.67% in expression, 95.42% in accessories and 83.72% in multi face recognition</w:t>
      </w:r>
      <w:r w:rsidR="00420B3E" w:rsidRPr="00870100">
        <w:rPr>
          <w:rFonts w:ascii="Times New Roman" w:hAnsi="Times New Roman" w:cs="Times New Roman"/>
          <w:kern w:val="0"/>
        </w:rPr>
        <w:t xml:space="preserve"> </w:t>
      </w:r>
      <w:r w:rsidRPr="00870100">
        <w:rPr>
          <w:rFonts w:ascii="Times New Roman" w:hAnsi="Times New Roman" w:cs="Times New Roman"/>
          <w:kern w:val="0"/>
        </w:rPr>
        <w:t>[</w:t>
      </w:r>
      <w:r w:rsidR="00590CF9" w:rsidRPr="00870100">
        <w:rPr>
          <w:rFonts w:ascii="Times New Roman" w:hAnsi="Times New Roman" w:cs="Times New Roman"/>
          <w:kern w:val="0"/>
        </w:rPr>
        <w:t>47</w:t>
      </w:r>
      <w:r w:rsidRPr="00870100">
        <w:rPr>
          <w:rFonts w:ascii="Times New Roman" w:hAnsi="Times New Roman" w:cs="Times New Roman"/>
          <w:kern w:val="0"/>
        </w:rPr>
        <w:t>].</w:t>
      </w:r>
    </w:p>
    <w:p w14:paraId="37AB7031" w14:textId="77777777" w:rsidR="00D06CB6" w:rsidRDefault="00690806" w:rsidP="00D06CB6">
      <w:pPr>
        <w:autoSpaceDE w:val="0"/>
        <w:autoSpaceDN w:val="0"/>
        <w:adjustRightInd w:val="0"/>
        <w:spacing w:line="360" w:lineRule="auto"/>
        <w:jc w:val="both"/>
        <w:rPr>
          <w:rFonts w:ascii="Times New Roman" w:hAnsi="Times New Roman" w:cs="Times New Roman"/>
          <w:kern w:val="0"/>
        </w:rPr>
      </w:pPr>
      <w:r w:rsidRPr="00870100">
        <w:rPr>
          <w:rFonts w:ascii="Times New Roman" w:hAnsi="Times New Roman" w:cs="Times New Roman"/>
          <w:kern w:val="0"/>
        </w:rPr>
        <w:t xml:space="preserve">The ability to detect multiple faces shows big differences between providers. </w:t>
      </w:r>
      <w:r w:rsidR="000B43AF" w:rsidRPr="00870100">
        <w:rPr>
          <w:rFonts w:ascii="Times New Roman" w:hAnsi="Times New Roman" w:cs="Times New Roman"/>
          <w:kern w:val="0"/>
        </w:rPr>
        <w:t>Findings</w:t>
      </w:r>
      <w:r w:rsidRPr="00870100">
        <w:rPr>
          <w:rFonts w:ascii="Times New Roman" w:hAnsi="Times New Roman" w:cs="Times New Roman"/>
          <w:kern w:val="0"/>
        </w:rPr>
        <w:t xml:space="preserve"> revealed that when evaluating the tracking of a specific individual in a group of people, AWS Rekognition was able to recogni</w:t>
      </w:r>
      <w:r w:rsidR="00D06CB6">
        <w:rPr>
          <w:rFonts w:ascii="Times New Roman" w:hAnsi="Times New Roman" w:cs="Times New Roman"/>
          <w:kern w:val="0"/>
        </w:rPr>
        <w:t>s</w:t>
      </w:r>
      <w:r w:rsidRPr="00870100">
        <w:rPr>
          <w:rFonts w:ascii="Times New Roman" w:hAnsi="Times New Roman" w:cs="Times New Roman"/>
          <w:kern w:val="0"/>
        </w:rPr>
        <w:t>e with a high confidence score whereas Microsoft Azure failed to recogni</w:t>
      </w:r>
      <w:r w:rsidR="00D06CB6">
        <w:rPr>
          <w:rFonts w:ascii="Times New Roman" w:hAnsi="Times New Roman" w:cs="Times New Roman"/>
          <w:kern w:val="0"/>
        </w:rPr>
        <w:t>s</w:t>
      </w:r>
      <w:r w:rsidRPr="00870100">
        <w:rPr>
          <w:rFonts w:ascii="Times New Roman" w:hAnsi="Times New Roman" w:cs="Times New Roman"/>
          <w:kern w:val="0"/>
        </w:rPr>
        <w:t>e for most of the dataset samples [</w:t>
      </w:r>
      <w:r w:rsidR="00590CF9" w:rsidRPr="00870100">
        <w:rPr>
          <w:rFonts w:ascii="Times New Roman" w:hAnsi="Times New Roman" w:cs="Times New Roman"/>
          <w:kern w:val="0"/>
        </w:rPr>
        <w:t>47</w:t>
      </w:r>
      <w:r w:rsidRPr="00870100">
        <w:rPr>
          <w:rFonts w:ascii="Times New Roman" w:hAnsi="Times New Roman" w:cs="Times New Roman"/>
          <w:kern w:val="0"/>
        </w:rPr>
        <w:t>]. This discovery has significant ramifications for surveillance and security applications.</w:t>
      </w:r>
    </w:p>
    <w:p w14:paraId="517E0952" w14:textId="7E665A84" w:rsidR="00690806" w:rsidRPr="00D06CB6" w:rsidRDefault="00690806" w:rsidP="00D06CB6">
      <w:pPr>
        <w:autoSpaceDE w:val="0"/>
        <w:autoSpaceDN w:val="0"/>
        <w:adjustRightInd w:val="0"/>
        <w:spacing w:line="360" w:lineRule="auto"/>
        <w:jc w:val="both"/>
        <w:rPr>
          <w:rFonts w:ascii="Times New Roman" w:hAnsi="Times New Roman" w:cs="Times New Roman"/>
          <w:kern w:val="0"/>
          <w:sz w:val="22"/>
          <w:szCs w:val="22"/>
        </w:rPr>
      </w:pPr>
      <w:r w:rsidRPr="00D06CB6">
        <w:rPr>
          <w:rFonts w:ascii="Times New Roman" w:hAnsi="Times New Roman" w:cs="Times New Roman"/>
          <w:kern w:val="0"/>
        </w:rPr>
        <w:lastRenderedPageBreak/>
        <w:t>The overall performance of the system shows that there are clear market leaders. The average confidence score of AWS Face Rekognition came out to be 98.95% which was higher than the Azure Face API with the accuracy of 87.24% [</w:t>
      </w:r>
      <w:r w:rsidR="00590CF9" w:rsidRPr="00D06CB6">
        <w:rPr>
          <w:rFonts w:ascii="Times New Roman" w:hAnsi="Times New Roman" w:cs="Times New Roman"/>
          <w:kern w:val="0"/>
        </w:rPr>
        <w:t>47</w:t>
      </w:r>
      <w:r w:rsidRPr="00D06CB6">
        <w:rPr>
          <w:rFonts w:ascii="Times New Roman" w:hAnsi="Times New Roman" w:cs="Times New Roman"/>
          <w:kern w:val="0"/>
        </w:rPr>
        <w:t>]. Findings revealed that Rekognition-based framework when compared with other services offers higher accuracy rate, scalability and ease of integration [</w:t>
      </w:r>
      <w:r w:rsidR="00590CF9" w:rsidRPr="00D06CB6">
        <w:rPr>
          <w:rFonts w:ascii="Times New Roman" w:hAnsi="Times New Roman" w:cs="Times New Roman"/>
          <w:kern w:val="0"/>
        </w:rPr>
        <w:t>47</w:t>
      </w:r>
      <w:r w:rsidRPr="00D06CB6">
        <w:rPr>
          <w:rFonts w:ascii="Times New Roman" w:hAnsi="Times New Roman" w:cs="Times New Roman"/>
          <w:kern w:val="0"/>
        </w:rPr>
        <w:t>].</w:t>
      </w:r>
    </w:p>
    <w:p w14:paraId="6B38627B" w14:textId="73091CF3" w:rsidR="00690806" w:rsidRPr="00D06CB6" w:rsidRDefault="00690806" w:rsidP="00D06CB6">
      <w:pPr>
        <w:autoSpaceDE w:val="0"/>
        <w:autoSpaceDN w:val="0"/>
        <w:adjustRightInd w:val="0"/>
        <w:spacing w:line="360" w:lineRule="auto"/>
        <w:jc w:val="both"/>
        <w:rPr>
          <w:rFonts w:ascii="Times New Roman" w:hAnsi="Times New Roman" w:cs="Times New Roman"/>
          <w:kern w:val="0"/>
        </w:rPr>
      </w:pPr>
      <w:r w:rsidRPr="00D06CB6">
        <w:rPr>
          <w:rFonts w:ascii="Times New Roman" w:hAnsi="Times New Roman" w:cs="Times New Roman"/>
          <w:kern w:val="0"/>
        </w:rPr>
        <w:t>Different providers have very different abilities to recogni</w:t>
      </w:r>
      <w:r w:rsidR="00D06CB6">
        <w:rPr>
          <w:rFonts w:ascii="Times New Roman" w:hAnsi="Times New Roman" w:cs="Times New Roman"/>
          <w:kern w:val="0"/>
        </w:rPr>
        <w:t>s</w:t>
      </w:r>
      <w:r w:rsidRPr="00D06CB6">
        <w:rPr>
          <w:rFonts w:ascii="Times New Roman" w:hAnsi="Times New Roman" w:cs="Times New Roman"/>
          <w:kern w:val="0"/>
        </w:rPr>
        <w:t>e emotions.  Baidu scored highest overall accuracy value 95.8%, with Amazon second 86.8%, followed by Microsoft Azure 84.7%, Face++ 81.5%, and finally Affectiva [</w:t>
      </w:r>
      <w:r w:rsidR="00590CF9" w:rsidRPr="00D06CB6">
        <w:rPr>
          <w:rFonts w:ascii="Times New Roman" w:hAnsi="Times New Roman" w:cs="Times New Roman"/>
          <w:kern w:val="0"/>
        </w:rPr>
        <w:t>49</w:t>
      </w:r>
      <w:r w:rsidRPr="00D06CB6">
        <w:rPr>
          <w:rFonts w:ascii="Times New Roman" w:hAnsi="Times New Roman" w:cs="Times New Roman"/>
          <w:kern w:val="0"/>
        </w:rPr>
        <w:t>]. The study also found that recognition systems rarely confused surprise, disgust, happy, and neutral expressions with other emotions, but fear and angry expressions were the hardest to identify and classify [</w:t>
      </w:r>
      <w:r w:rsidR="00590CF9" w:rsidRPr="00D06CB6">
        <w:rPr>
          <w:rFonts w:ascii="Times New Roman" w:hAnsi="Times New Roman" w:cs="Times New Roman"/>
          <w:kern w:val="0"/>
        </w:rPr>
        <w:t>49</w:t>
      </w:r>
      <w:r w:rsidRPr="00D06CB6">
        <w:rPr>
          <w:rFonts w:ascii="Times New Roman" w:hAnsi="Times New Roman" w:cs="Times New Roman"/>
          <w:kern w:val="0"/>
        </w:rPr>
        <w:t>].</w:t>
      </w:r>
    </w:p>
    <w:p w14:paraId="3A465E32" w14:textId="741820F7" w:rsidR="00690806" w:rsidRPr="00322A33" w:rsidRDefault="00867202" w:rsidP="00322A33">
      <w:pPr>
        <w:pStyle w:val="Heading3"/>
        <w:rPr>
          <w:rFonts w:ascii="Times New Roman" w:hAnsi="Times New Roman" w:cs="Times New Roman"/>
        </w:rPr>
      </w:pPr>
      <w:bookmarkStart w:id="39" w:name="_Toc220274362"/>
      <w:r w:rsidRPr="00322A33">
        <w:rPr>
          <w:rFonts w:ascii="Times New Roman" w:hAnsi="Times New Roman" w:cs="Times New Roman"/>
        </w:rPr>
        <w:t>2.</w:t>
      </w:r>
      <w:r w:rsidR="001D697A" w:rsidRPr="00322A33">
        <w:rPr>
          <w:rFonts w:ascii="Times New Roman" w:hAnsi="Times New Roman" w:cs="Times New Roman"/>
        </w:rPr>
        <w:t>9</w:t>
      </w:r>
      <w:r w:rsidRPr="00322A33">
        <w:rPr>
          <w:rFonts w:ascii="Times New Roman" w:hAnsi="Times New Roman" w:cs="Times New Roman"/>
        </w:rPr>
        <w:t xml:space="preserve">.4 </w:t>
      </w:r>
      <w:r w:rsidR="00690806" w:rsidRPr="00322A33">
        <w:rPr>
          <w:rFonts w:ascii="Times New Roman" w:hAnsi="Times New Roman" w:cs="Times New Roman"/>
        </w:rPr>
        <w:t>Scalability, Cost-Effectiveness and Deployment Considerations</w:t>
      </w:r>
      <w:bookmarkEnd w:id="39"/>
    </w:p>
    <w:p w14:paraId="389864C1" w14:textId="324871D7" w:rsidR="00690806" w:rsidRPr="00C66415" w:rsidRDefault="00690806" w:rsidP="00C66415">
      <w:pPr>
        <w:autoSpaceDE w:val="0"/>
        <w:autoSpaceDN w:val="0"/>
        <w:adjustRightInd w:val="0"/>
        <w:spacing w:line="360" w:lineRule="auto"/>
        <w:jc w:val="both"/>
        <w:rPr>
          <w:rFonts w:ascii="Times New Roman" w:hAnsi="Times New Roman" w:cs="Times New Roman"/>
          <w:kern w:val="0"/>
        </w:rPr>
      </w:pPr>
      <w:r w:rsidRPr="00C66415">
        <w:rPr>
          <w:rFonts w:ascii="Times New Roman" w:hAnsi="Times New Roman" w:cs="Times New Roman"/>
          <w:kern w:val="0"/>
        </w:rPr>
        <w:t>Things to think about when it comes to scalability, cost-effectiveness, and deployment the economic benefits of cloud-based facial recognition systems have been a major reason why many businesses have started using them. The system is very scalable, has low latency, and is cost-effective because it uses cloud-based technologies and serverless architectures. This makes it perfect for real-time, large-scale deployments [</w:t>
      </w:r>
      <w:r w:rsidR="0028422A" w:rsidRPr="00C66415">
        <w:rPr>
          <w:rFonts w:ascii="Times New Roman" w:hAnsi="Times New Roman" w:cs="Times New Roman"/>
          <w:kern w:val="0"/>
        </w:rPr>
        <w:t>45</w:t>
      </w:r>
      <w:r w:rsidRPr="00C66415">
        <w:rPr>
          <w:rFonts w:ascii="Times New Roman" w:hAnsi="Times New Roman" w:cs="Times New Roman"/>
          <w:kern w:val="0"/>
        </w:rPr>
        <w:t>].</w:t>
      </w:r>
    </w:p>
    <w:p w14:paraId="495E099E" w14:textId="37F1F506" w:rsidR="00690806" w:rsidRPr="00C66415" w:rsidRDefault="00690806" w:rsidP="00C66415">
      <w:pPr>
        <w:autoSpaceDE w:val="0"/>
        <w:autoSpaceDN w:val="0"/>
        <w:adjustRightInd w:val="0"/>
        <w:spacing w:line="360" w:lineRule="auto"/>
        <w:jc w:val="both"/>
        <w:rPr>
          <w:rFonts w:ascii="Times New Roman" w:hAnsi="Times New Roman" w:cs="Times New Roman"/>
          <w:kern w:val="0"/>
        </w:rPr>
      </w:pPr>
      <w:r w:rsidRPr="00C66415">
        <w:rPr>
          <w:rFonts w:ascii="Times New Roman" w:hAnsi="Times New Roman" w:cs="Times New Roman"/>
          <w:kern w:val="0"/>
        </w:rPr>
        <w:t>Because facial recognition apps use the serverless computing model in different ways, it has some benefits for them. The serverless architecture lets the system handle more users and images without having to make major changes or move resources around</w:t>
      </w:r>
      <w:r w:rsidR="00420B3E" w:rsidRPr="00C66415">
        <w:rPr>
          <w:rFonts w:ascii="Times New Roman" w:hAnsi="Times New Roman" w:cs="Times New Roman"/>
          <w:kern w:val="0"/>
        </w:rPr>
        <w:t xml:space="preserve"> </w:t>
      </w:r>
      <w:r w:rsidRPr="00C66415">
        <w:rPr>
          <w:rFonts w:ascii="Times New Roman" w:hAnsi="Times New Roman" w:cs="Times New Roman"/>
          <w:kern w:val="0"/>
        </w:rPr>
        <w:t>[</w:t>
      </w:r>
      <w:r w:rsidR="0028422A" w:rsidRPr="00C66415">
        <w:rPr>
          <w:rFonts w:ascii="Times New Roman" w:hAnsi="Times New Roman" w:cs="Times New Roman"/>
          <w:kern w:val="0"/>
        </w:rPr>
        <w:t>45</w:t>
      </w:r>
      <w:r w:rsidRPr="00C66415">
        <w:rPr>
          <w:rFonts w:ascii="Times New Roman" w:hAnsi="Times New Roman" w:cs="Times New Roman"/>
          <w:kern w:val="0"/>
        </w:rPr>
        <w:t>]. This flexibility means that businesses can handle different workloads without having to buy too many expensive computers.</w:t>
      </w:r>
    </w:p>
    <w:p w14:paraId="37A3D382" w14:textId="07544BE2" w:rsidR="00690806" w:rsidRPr="00F17E53" w:rsidRDefault="00690806" w:rsidP="00F17E53">
      <w:pPr>
        <w:autoSpaceDE w:val="0"/>
        <w:autoSpaceDN w:val="0"/>
        <w:adjustRightInd w:val="0"/>
        <w:spacing w:line="360" w:lineRule="auto"/>
        <w:jc w:val="both"/>
        <w:rPr>
          <w:rFonts w:ascii="Times New Roman" w:hAnsi="Times New Roman" w:cs="Times New Roman"/>
          <w:kern w:val="0"/>
        </w:rPr>
      </w:pPr>
      <w:r w:rsidRPr="00F17E53">
        <w:rPr>
          <w:rFonts w:ascii="Times New Roman" w:hAnsi="Times New Roman" w:cs="Times New Roman"/>
          <w:kern w:val="0"/>
        </w:rPr>
        <w:t>Cloud deployment greatly lowers the need for infrastructure. Organi</w:t>
      </w:r>
      <w:r w:rsidR="00F17E53" w:rsidRPr="00F17E53">
        <w:rPr>
          <w:rFonts w:ascii="Times New Roman" w:hAnsi="Times New Roman" w:cs="Times New Roman"/>
          <w:kern w:val="0"/>
        </w:rPr>
        <w:t>s</w:t>
      </w:r>
      <w:r w:rsidRPr="00F17E53">
        <w:rPr>
          <w:rFonts w:ascii="Times New Roman" w:hAnsi="Times New Roman" w:cs="Times New Roman"/>
          <w:kern w:val="0"/>
        </w:rPr>
        <w:t>ations can implement face recognition solutions without the need for extensive hardware or infrastructure investment [</w:t>
      </w:r>
      <w:r w:rsidR="0028422A" w:rsidRPr="00F17E53">
        <w:rPr>
          <w:rFonts w:ascii="Times New Roman" w:hAnsi="Times New Roman" w:cs="Times New Roman"/>
          <w:kern w:val="0"/>
        </w:rPr>
        <w:t>45</w:t>
      </w:r>
      <w:r w:rsidRPr="00F17E53">
        <w:rPr>
          <w:rFonts w:ascii="Times New Roman" w:hAnsi="Times New Roman" w:cs="Times New Roman"/>
          <w:kern w:val="0"/>
        </w:rPr>
        <w:t xml:space="preserve">]. because of the </w:t>
      </w:r>
      <w:r w:rsidR="00AC3776">
        <w:rPr>
          <w:rFonts w:ascii="Times New Roman" w:hAnsi="Times New Roman" w:cs="Times New Roman"/>
          <w:kern w:val="0"/>
        </w:rPr>
        <w:t>how</w:t>
      </w:r>
      <w:r w:rsidRPr="00F17E53">
        <w:rPr>
          <w:rFonts w:ascii="Times New Roman" w:hAnsi="Times New Roman" w:cs="Times New Roman"/>
          <w:kern w:val="0"/>
        </w:rPr>
        <w:t xml:space="preserve"> the framework </w:t>
      </w:r>
      <w:r w:rsidR="00AC3776">
        <w:rPr>
          <w:rFonts w:ascii="Times New Roman" w:hAnsi="Times New Roman" w:cs="Times New Roman"/>
          <w:kern w:val="0"/>
        </w:rPr>
        <w:t xml:space="preserve">it made </w:t>
      </w:r>
      <w:r w:rsidR="00B9283A">
        <w:rPr>
          <w:rFonts w:ascii="Times New Roman" w:hAnsi="Times New Roman" w:cs="Times New Roman"/>
          <w:kern w:val="0"/>
        </w:rPr>
        <w:t>the technology</w:t>
      </w:r>
      <w:r w:rsidRPr="00F17E53">
        <w:rPr>
          <w:rFonts w:ascii="Times New Roman" w:hAnsi="Times New Roman" w:cs="Times New Roman"/>
          <w:kern w:val="0"/>
        </w:rPr>
        <w:t xml:space="preserve"> available to smaller businesses.</w:t>
      </w:r>
    </w:p>
    <w:p w14:paraId="4BA48511" w14:textId="54E73A92" w:rsidR="00EB6280" w:rsidRDefault="00F17E53" w:rsidP="00EB6280">
      <w:pPr>
        <w:autoSpaceDE w:val="0"/>
        <w:autoSpaceDN w:val="0"/>
        <w:adjustRightInd w:val="0"/>
        <w:spacing w:line="360" w:lineRule="auto"/>
        <w:jc w:val="both"/>
        <w:rPr>
          <w:rFonts w:ascii="Times New Roman" w:hAnsi="Times New Roman" w:cs="Times New Roman"/>
          <w:kern w:val="0"/>
        </w:rPr>
      </w:pPr>
      <w:r w:rsidRPr="00F17E53">
        <w:rPr>
          <w:rFonts w:ascii="Times New Roman" w:hAnsi="Times New Roman" w:cs="Times New Roman"/>
          <w:kern w:val="0"/>
        </w:rPr>
        <w:t xml:space="preserve">Testing </w:t>
      </w:r>
      <w:r w:rsidR="00690806" w:rsidRPr="00F17E53">
        <w:rPr>
          <w:rFonts w:ascii="Times New Roman" w:hAnsi="Times New Roman" w:cs="Times New Roman"/>
          <w:kern w:val="0"/>
        </w:rPr>
        <w:t>demonstrated the capacity to sustain high throughput with only minor increases in resource utili</w:t>
      </w:r>
      <w:r w:rsidRPr="00F17E53">
        <w:rPr>
          <w:rFonts w:ascii="Times New Roman" w:hAnsi="Times New Roman" w:cs="Times New Roman"/>
          <w:kern w:val="0"/>
        </w:rPr>
        <w:t>s</w:t>
      </w:r>
      <w:r w:rsidR="00690806" w:rsidRPr="00F17E53">
        <w:rPr>
          <w:rFonts w:ascii="Times New Roman" w:hAnsi="Times New Roman" w:cs="Times New Roman"/>
          <w:kern w:val="0"/>
        </w:rPr>
        <w:t>ation, indicating efficient resource management [</w:t>
      </w:r>
      <w:r w:rsidR="0028422A" w:rsidRPr="00F17E53">
        <w:rPr>
          <w:rFonts w:ascii="Times New Roman" w:hAnsi="Times New Roman" w:cs="Times New Roman"/>
          <w:kern w:val="0"/>
        </w:rPr>
        <w:t>45</w:t>
      </w:r>
      <w:r w:rsidR="00690806" w:rsidRPr="00F17E53">
        <w:rPr>
          <w:rFonts w:ascii="Times New Roman" w:hAnsi="Times New Roman" w:cs="Times New Roman"/>
          <w:kern w:val="0"/>
        </w:rPr>
        <w:t>]. Th</w:t>
      </w:r>
      <w:r w:rsidR="00E810D4">
        <w:rPr>
          <w:rFonts w:ascii="Times New Roman" w:hAnsi="Times New Roman" w:cs="Times New Roman"/>
          <w:kern w:val="0"/>
        </w:rPr>
        <w:t>is</w:t>
      </w:r>
      <w:r w:rsidR="00690806" w:rsidRPr="00F17E53">
        <w:rPr>
          <w:rFonts w:ascii="Times New Roman" w:hAnsi="Times New Roman" w:cs="Times New Roman"/>
          <w:kern w:val="0"/>
        </w:rPr>
        <w:t xml:space="preserve"> </w:t>
      </w:r>
      <w:r>
        <w:rPr>
          <w:rFonts w:ascii="Times New Roman" w:hAnsi="Times New Roman" w:cs="Times New Roman"/>
          <w:kern w:val="0"/>
        </w:rPr>
        <w:t xml:space="preserve">proved that systems </w:t>
      </w:r>
      <w:r w:rsidR="00E810D4">
        <w:rPr>
          <w:rFonts w:ascii="Times New Roman" w:hAnsi="Times New Roman" w:cs="Times New Roman"/>
          <w:kern w:val="0"/>
        </w:rPr>
        <w:t>ability to</w:t>
      </w:r>
      <w:r w:rsidR="00690806" w:rsidRPr="00F17E53">
        <w:rPr>
          <w:rFonts w:ascii="Times New Roman" w:hAnsi="Times New Roman" w:cs="Times New Roman"/>
          <w:kern w:val="0"/>
        </w:rPr>
        <w:t xml:space="preserve"> handle up to 100 images per second with near-maximum resource utili</w:t>
      </w:r>
      <w:r>
        <w:rPr>
          <w:rFonts w:ascii="Times New Roman" w:hAnsi="Times New Roman" w:cs="Times New Roman"/>
          <w:kern w:val="0"/>
        </w:rPr>
        <w:t>s</w:t>
      </w:r>
      <w:r w:rsidR="00690806" w:rsidRPr="00F17E53">
        <w:rPr>
          <w:rFonts w:ascii="Times New Roman" w:hAnsi="Times New Roman" w:cs="Times New Roman"/>
          <w:kern w:val="0"/>
        </w:rPr>
        <w:t>ation while still performing well [</w:t>
      </w:r>
      <w:r w:rsidR="0028422A" w:rsidRPr="00F17E53">
        <w:rPr>
          <w:rFonts w:ascii="Times New Roman" w:hAnsi="Times New Roman" w:cs="Times New Roman"/>
          <w:kern w:val="0"/>
        </w:rPr>
        <w:t>45</w:t>
      </w:r>
      <w:r w:rsidR="00690806" w:rsidRPr="00F17E53">
        <w:rPr>
          <w:rFonts w:ascii="Times New Roman" w:hAnsi="Times New Roman" w:cs="Times New Roman"/>
          <w:kern w:val="0"/>
        </w:rPr>
        <w:t xml:space="preserve">]. </w:t>
      </w:r>
    </w:p>
    <w:p w14:paraId="0FDE5A95" w14:textId="1EEE20AA" w:rsidR="00867202" w:rsidRPr="004F6E3E" w:rsidRDefault="00690806" w:rsidP="004F6E3E">
      <w:pPr>
        <w:autoSpaceDE w:val="0"/>
        <w:autoSpaceDN w:val="0"/>
        <w:adjustRightInd w:val="0"/>
        <w:spacing w:line="360" w:lineRule="auto"/>
        <w:jc w:val="both"/>
        <w:rPr>
          <w:rFonts w:ascii="Times New Roman" w:hAnsi="Times New Roman" w:cs="Times New Roman"/>
          <w:kern w:val="0"/>
        </w:rPr>
      </w:pPr>
      <w:r w:rsidRPr="00EB6280">
        <w:rPr>
          <w:rFonts w:ascii="Times New Roman" w:hAnsi="Times New Roman" w:cs="Times New Roman"/>
          <w:kern w:val="0"/>
        </w:rPr>
        <w:t>Different providers have different cost structures</w:t>
      </w:r>
      <w:r w:rsidR="00E810D4">
        <w:rPr>
          <w:rFonts w:ascii="Times New Roman" w:hAnsi="Times New Roman" w:cs="Times New Roman"/>
          <w:kern w:val="0"/>
        </w:rPr>
        <w:t xml:space="preserve"> and adopting t</w:t>
      </w:r>
      <w:r w:rsidRPr="00EB6280">
        <w:rPr>
          <w:rFonts w:ascii="Times New Roman" w:hAnsi="Times New Roman" w:cs="Times New Roman"/>
          <w:kern w:val="0"/>
        </w:rPr>
        <w:t xml:space="preserve">he pay-per-use model makes facial recognition available for both </w:t>
      </w:r>
      <w:r w:rsidR="00E810D4">
        <w:rPr>
          <w:rFonts w:ascii="Times New Roman" w:hAnsi="Times New Roman" w:cs="Times New Roman"/>
          <w:kern w:val="0"/>
        </w:rPr>
        <w:t xml:space="preserve">smaller </w:t>
      </w:r>
      <w:r w:rsidRPr="00EB6280">
        <w:rPr>
          <w:rFonts w:ascii="Times New Roman" w:hAnsi="Times New Roman" w:cs="Times New Roman"/>
          <w:kern w:val="0"/>
        </w:rPr>
        <w:t xml:space="preserve">and large production deployments </w:t>
      </w:r>
      <w:r w:rsidR="00E810D4">
        <w:rPr>
          <w:rFonts w:ascii="Times New Roman" w:hAnsi="Times New Roman" w:cs="Times New Roman"/>
          <w:kern w:val="0"/>
        </w:rPr>
        <w:t>as</w:t>
      </w:r>
      <w:r w:rsidRPr="00EB6280">
        <w:rPr>
          <w:rFonts w:ascii="Times New Roman" w:hAnsi="Times New Roman" w:cs="Times New Roman"/>
          <w:kern w:val="0"/>
        </w:rPr>
        <w:t xml:space="preserve"> it only </w:t>
      </w:r>
      <w:r w:rsidRPr="00EB6280">
        <w:rPr>
          <w:rFonts w:ascii="Times New Roman" w:hAnsi="Times New Roman" w:cs="Times New Roman"/>
          <w:kern w:val="0"/>
        </w:rPr>
        <w:lastRenderedPageBreak/>
        <w:t>charges</w:t>
      </w:r>
      <w:r w:rsidR="00E810D4">
        <w:rPr>
          <w:rFonts w:ascii="Times New Roman" w:hAnsi="Times New Roman" w:cs="Times New Roman"/>
          <w:kern w:val="0"/>
        </w:rPr>
        <w:t xml:space="preserve"> per </w:t>
      </w:r>
      <w:r w:rsidRPr="00EB6280">
        <w:rPr>
          <w:rFonts w:ascii="Times New Roman" w:hAnsi="Times New Roman" w:cs="Times New Roman"/>
          <w:kern w:val="0"/>
        </w:rPr>
        <w:t>use. This pricing model has helped cloud-based facial recognition services become popular in many different fields and uses.</w:t>
      </w:r>
    </w:p>
    <w:p w14:paraId="5C1EAC38" w14:textId="640E3801" w:rsidR="00690806" w:rsidRPr="004F6E3E" w:rsidRDefault="00867202" w:rsidP="001D697A">
      <w:pPr>
        <w:pStyle w:val="Heading3"/>
        <w:rPr>
          <w:rFonts w:ascii="Times New Roman" w:hAnsi="Times New Roman" w:cs="Times New Roman"/>
        </w:rPr>
      </w:pPr>
      <w:bookmarkStart w:id="40" w:name="_Toc220274363"/>
      <w:r w:rsidRPr="004F6E3E">
        <w:rPr>
          <w:rFonts w:ascii="Times New Roman" w:hAnsi="Times New Roman" w:cs="Times New Roman"/>
        </w:rPr>
        <w:t>2.</w:t>
      </w:r>
      <w:r w:rsidR="001D697A" w:rsidRPr="004F6E3E">
        <w:rPr>
          <w:rFonts w:ascii="Times New Roman" w:hAnsi="Times New Roman" w:cs="Times New Roman"/>
        </w:rPr>
        <w:t>9</w:t>
      </w:r>
      <w:r w:rsidRPr="004F6E3E">
        <w:rPr>
          <w:rFonts w:ascii="Times New Roman" w:hAnsi="Times New Roman" w:cs="Times New Roman"/>
        </w:rPr>
        <w:t xml:space="preserve">.5 </w:t>
      </w:r>
      <w:r w:rsidR="00690806" w:rsidRPr="004F6E3E">
        <w:rPr>
          <w:rFonts w:ascii="Times New Roman" w:hAnsi="Times New Roman" w:cs="Times New Roman"/>
        </w:rPr>
        <w:t>Privacy Considerations in Cloud-Based Facial Recognition Systems</w:t>
      </w:r>
      <w:bookmarkEnd w:id="40"/>
    </w:p>
    <w:p w14:paraId="7F850D2B" w14:textId="77777777" w:rsidR="00DE008E" w:rsidRDefault="00690806" w:rsidP="00DE008E">
      <w:pPr>
        <w:autoSpaceDE w:val="0"/>
        <w:autoSpaceDN w:val="0"/>
        <w:adjustRightInd w:val="0"/>
        <w:spacing w:line="360" w:lineRule="auto"/>
        <w:jc w:val="both"/>
        <w:rPr>
          <w:rFonts w:ascii="Times New Roman" w:hAnsi="Times New Roman" w:cs="Times New Roman"/>
          <w:kern w:val="0"/>
        </w:rPr>
      </w:pPr>
      <w:r w:rsidRPr="004F6E3E">
        <w:rPr>
          <w:rFonts w:ascii="Times New Roman" w:hAnsi="Times New Roman" w:cs="Times New Roman"/>
          <w:kern w:val="0"/>
        </w:rPr>
        <w:t xml:space="preserve">Using cloud based FRT presents privacy issues that need to be considered carefully. Recent research </w:t>
      </w:r>
      <w:r w:rsidR="00867202" w:rsidRPr="004F6E3E">
        <w:rPr>
          <w:rFonts w:ascii="Times New Roman" w:hAnsi="Times New Roman" w:cs="Times New Roman"/>
          <w:kern w:val="0"/>
        </w:rPr>
        <w:t>demonstrates</w:t>
      </w:r>
      <w:r w:rsidRPr="004F6E3E">
        <w:rPr>
          <w:rFonts w:ascii="Times New Roman" w:hAnsi="Times New Roman" w:cs="Times New Roman"/>
          <w:kern w:val="0"/>
        </w:rPr>
        <w:t xml:space="preserve"> that Privacy concerns become even more pronounced when the FRT system is deployed in the cloud, where sensitive data is processed and stored by third-party providers [</w:t>
      </w:r>
      <w:r w:rsidR="0028422A" w:rsidRPr="004F6E3E">
        <w:rPr>
          <w:rFonts w:ascii="Times New Roman" w:hAnsi="Times New Roman" w:cs="Times New Roman"/>
          <w:kern w:val="0"/>
        </w:rPr>
        <w:t>51</w:t>
      </w:r>
      <w:r w:rsidRPr="004F6E3E">
        <w:rPr>
          <w:rFonts w:ascii="Times New Roman" w:hAnsi="Times New Roman" w:cs="Times New Roman"/>
          <w:kern w:val="0"/>
        </w:rPr>
        <w:t>].</w:t>
      </w:r>
    </w:p>
    <w:p w14:paraId="4B8B0475" w14:textId="1AC48091" w:rsidR="00690806" w:rsidRPr="00DE008E" w:rsidRDefault="00690806" w:rsidP="00DE008E">
      <w:pPr>
        <w:autoSpaceDE w:val="0"/>
        <w:autoSpaceDN w:val="0"/>
        <w:adjustRightInd w:val="0"/>
        <w:spacing w:line="360" w:lineRule="auto"/>
        <w:jc w:val="both"/>
        <w:rPr>
          <w:rFonts w:ascii="Times New Roman" w:hAnsi="Times New Roman" w:cs="Times New Roman"/>
          <w:kern w:val="0"/>
          <w:sz w:val="22"/>
          <w:szCs w:val="22"/>
        </w:rPr>
      </w:pPr>
      <w:r w:rsidRPr="00DE008E">
        <w:rPr>
          <w:rFonts w:ascii="Times New Roman" w:hAnsi="Times New Roman" w:cs="Times New Roman"/>
          <w:kern w:val="0"/>
        </w:rPr>
        <w:t xml:space="preserve">Cloud-based facial recognition systems work in a way that everyone is responsible for them. The research makes it clear that </w:t>
      </w:r>
      <w:r w:rsidR="00CF0065" w:rsidRPr="00DE008E">
        <w:rPr>
          <w:rFonts w:ascii="Times New Roman" w:hAnsi="Times New Roman" w:cs="Times New Roman"/>
          <w:kern w:val="0"/>
        </w:rPr>
        <w:t>the</w:t>
      </w:r>
      <w:r w:rsidRPr="00DE008E">
        <w:rPr>
          <w:rFonts w:ascii="Times New Roman" w:hAnsi="Times New Roman" w:cs="Times New Roman"/>
          <w:kern w:val="0"/>
        </w:rPr>
        <w:t xml:space="preserve"> three cloud providers Microsoft Azure, AWS, and Google use the shared responsibility model for cloud security. This means that customers still own the data, but the cloud provider is responsible for managing the infrastructure and services that support the data [</w:t>
      </w:r>
      <w:r w:rsidR="0028422A" w:rsidRPr="00DE008E">
        <w:rPr>
          <w:rFonts w:ascii="Times New Roman" w:hAnsi="Times New Roman" w:cs="Times New Roman"/>
          <w:kern w:val="0"/>
        </w:rPr>
        <w:t>51</w:t>
      </w:r>
      <w:r w:rsidRPr="00DE008E">
        <w:rPr>
          <w:rFonts w:ascii="Times New Roman" w:hAnsi="Times New Roman" w:cs="Times New Roman"/>
          <w:kern w:val="0"/>
        </w:rPr>
        <w:t>].</w:t>
      </w:r>
    </w:p>
    <w:p w14:paraId="2F36DB97" w14:textId="79F1A248" w:rsidR="00690806" w:rsidRPr="00DE008E" w:rsidRDefault="00690806" w:rsidP="00DE008E">
      <w:pPr>
        <w:autoSpaceDE w:val="0"/>
        <w:autoSpaceDN w:val="0"/>
        <w:adjustRightInd w:val="0"/>
        <w:spacing w:line="360" w:lineRule="auto"/>
        <w:jc w:val="both"/>
        <w:rPr>
          <w:rFonts w:ascii="Times New Roman" w:hAnsi="Times New Roman" w:cs="Times New Roman"/>
          <w:kern w:val="0"/>
        </w:rPr>
      </w:pPr>
      <w:r w:rsidRPr="00DE008E">
        <w:rPr>
          <w:rFonts w:ascii="Times New Roman" w:hAnsi="Times New Roman" w:cs="Times New Roman"/>
          <w:kern w:val="0"/>
        </w:rPr>
        <w:t xml:space="preserve">Businesses using verification systems are still responsible for maintaining and securing their data, access control and identity management, configuring security settings for their applications and services, ensuring that their use of services is in accordance with relevant legal frameworks, like </w:t>
      </w:r>
      <w:r w:rsidR="00420B3E" w:rsidRPr="00DE008E">
        <w:rPr>
          <w:rFonts w:ascii="Times New Roman" w:hAnsi="Times New Roman" w:cs="Times New Roman"/>
          <w:kern w:val="0"/>
        </w:rPr>
        <w:t>GDPR [</w:t>
      </w:r>
      <w:r w:rsidR="0028422A" w:rsidRPr="00DE008E">
        <w:rPr>
          <w:rFonts w:ascii="Times New Roman" w:hAnsi="Times New Roman" w:cs="Times New Roman"/>
          <w:kern w:val="0"/>
        </w:rPr>
        <w:t>51</w:t>
      </w:r>
      <w:r w:rsidRPr="00DE008E">
        <w:rPr>
          <w:rFonts w:ascii="Times New Roman" w:hAnsi="Times New Roman" w:cs="Times New Roman"/>
          <w:kern w:val="0"/>
        </w:rPr>
        <w:t>].</w:t>
      </w:r>
    </w:p>
    <w:p w14:paraId="605B33E3" w14:textId="77777777" w:rsidR="006C6F20" w:rsidRDefault="006C6F20">
      <w:pPr>
        <w:rPr>
          <w:rFonts w:ascii="AppleSystemUIFont" w:hAnsi="AppleSystemUIFont" w:cs="AppleSystemUIFont"/>
          <w:b/>
          <w:bCs/>
          <w:kern w:val="0"/>
          <w:sz w:val="26"/>
          <w:szCs w:val="26"/>
        </w:rPr>
      </w:pPr>
      <w:r>
        <w:rPr>
          <w:rFonts w:ascii="AppleSystemUIFont" w:hAnsi="AppleSystemUIFont" w:cs="AppleSystemUIFont"/>
          <w:b/>
          <w:bCs/>
          <w:kern w:val="0"/>
          <w:sz w:val="26"/>
          <w:szCs w:val="26"/>
        </w:rPr>
        <w:br w:type="page"/>
      </w:r>
    </w:p>
    <w:p w14:paraId="41CEB8B8" w14:textId="4B47AA43" w:rsidR="00306DD8" w:rsidRPr="0097095F" w:rsidRDefault="00306DD8" w:rsidP="001D697A">
      <w:pPr>
        <w:pStyle w:val="Heading2"/>
        <w:rPr>
          <w:rFonts w:ascii="Times New Roman" w:hAnsi="Times New Roman" w:cs="Times New Roman"/>
        </w:rPr>
      </w:pPr>
      <w:bookmarkStart w:id="41" w:name="_Toc220274364"/>
      <w:r w:rsidRPr="0097095F">
        <w:rPr>
          <w:rFonts w:ascii="Times New Roman" w:hAnsi="Times New Roman" w:cs="Times New Roman"/>
        </w:rPr>
        <w:lastRenderedPageBreak/>
        <w:t>2.</w:t>
      </w:r>
      <w:r w:rsidR="001D697A" w:rsidRPr="0097095F">
        <w:rPr>
          <w:rFonts w:ascii="Times New Roman" w:hAnsi="Times New Roman" w:cs="Times New Roman"/>
        </w:rPr>
        <w:t>10</w:t>
      </w:r>
      <w:r w:rsidRPr="0097095F">
        <w:rPr>
          <w:rFonts w:ascii="Times New Roman" w:hAnsi="Times New Roman" w:cs="Times New Roman"/>
        </w:rPr>
        <w:t xml:space="preserve"> Government Facial Recognition</w:t>
      </w:r>
      <w:r w:rsidR="001B58AC" w:rsidRPr="0097095F">
        <w:rPr>
          <w:rFonts w:ascii="Times New Roman" w:hAnsi="Times New Roman" w:cs="Times New Roman"/>
        </w:rPr>
        <w:t xml:space="preserve"> Deployment</w:t>
      </w:r>
      <w:r w:rsidRPr="0097095F">
        <w:rPr>
          <w:rFonts w:ascii="Times New Roman" w:hAnsi="Times New Roman" w:cs="Times New Roman"/>
        </w:rPr>
        <w:t xml:space="preserve"> Challenges</w:t>
      </w:r>
      <w:bookmarkEnd w:id="41"/>
    </w:p>
    <w:p w14:paraId="4DB07FE3" w14:textId="3F7A43D1" w:rsidR="00306DD8" w:rsidRPr="00CB01E9" w:rsidRDefault="00306DD8" w:rsidP="00CB01E9">
      <w:pPr>
        <w:autoSpaceDE w:val="0"/>
        <w:autoSpaceDN w:val="0"/>
        <w:adjustRightInd w:val="0"/>
        <w:spacing w:line="360" w:lineRule="auto"/>
        <w:jc w:val="both"/>
        <w:rPr>
          <w:rFonts w:ascii="Times New Roman" w:hAnsi="Times New Roman" w:cs="Times New Roman"/>
          <w:kern w:val="0"/>
        </w:rPr>
      </w:pPr>
      <w:r w:rsidRPr="00CB01E9">
        <w:rPr>
          <w:rFonts w:ascii="Times New Roman" w:hAnsi="Times New Roman" w:cs="Times New Roman"/>
          <w:kern w:val="0"/>
        </w:rPr>
        <w:t>HMPO automated photo checking system was biased, rejecting photos of ethnic minorities and people with darker skin colour. Investigations discovered that the automated system was using stricter rules than human reviewers and that staff had to manually override legitimate photos that the system had rejected. It was systematically biased and clerks had to constantly approve rejected photos [</w:t>
      </w:r>
      <w:r w:rsidR="004335DB" w:rsidRPr="00CB01E9">
        <w:rPr>
          <w:rFonts w:ascii="Times New Roman" w:hAnsi="Times New Roman" w:cs="Times New Roman"/>
          <w:kern w:val="0"/>
        </w:rPr>
        <w:t>52</w:t>
      </w:r>
      <w:r w:rsidRPr="00CB01E9">
        <w:rPr>
          <w:rFonts w:ascii="Times New Roman" w:hAnsi="Times New Roman" w:cs="Times New Roman"/>
          <w:kern w:val="0"/>
        </w:rPr>
        <w:t>].</w:t>
      </w:r>
    </w:p>
    <w:p w14:paraId="3E9D291E" w14:textId="7449DBFC" w:rsidR="00306DD8" w:rsidRPr="00CB01E9" w:rsidRDefault="00306DD8" w:rsidP="00CB01E9">
      <w:pPr>
        <w:autoSpaceDE w:val="0"/>
        <w:autoSpaceDN w:val="0"/>
        <w:adjustRightInd w:val="0"/>
        <w:spacing w:line="360" w:lineRule="auto"/>
        <w:jc w:val="both"/>
        <w:rPr>
          <w:rFonts w:ascii="Times New Roman" w:hAnsi="Times New Roman" w:cs="Times New Roman"/>
          <w:kern w:val="0"/>
        </w:rPr>
      </w:pPr>
      <w:r w:rsidRPr="00CB01E9">
        <w:rPr>
          <w:rFonts w:ascii="Times New Roman" w:hAnsi="Times New Roman" w:cs="Times New Roman"/>
          <w:kern w:val="0"/>
        </w:rPr>
        <w:t>The court found South Wales Police's use of automatic facial recognition was against the law because it violated people's rights and didn't have enough protections against discrimination. The decision outlined that the technology was not tested properly for bias and that there was not a strong enough legal basis for its use.   According to reports, the Metropolitan Police have a high false positive rate, and it disproportionately affects Black and ethnic minority communities [</w:t>
      </w:r>
      <w:r w:rsidR="00FC015B" w:rsidRPr="00CB01E9">
        <w:rPr>
          <w:rFonts w:ascii="Times New Roman" w:hAnsi="Times New Roman" w:cs="Times New Roman"/>
          <w:kern w:val="0"/>
        </w:rPr>
        <w:t>5</w:t>
      </w:r>
      <w:r w:rsidR="004335DB" w:rsidRPr="00CB01E9">
        <w:rPr>
          <w:rFonts w:ascii="Times New Roman" w:hAnsi="Times New Roman" w:cs="Times New Roman"/>
          <w:kern w:val="0"/>
        </w:rPr>
        <w:t>3</w:t>
      </w:r>
      <w:r w:rsidRPr="00CB01E9">
        <w:rPr>
          <w:rFonts w:ascii="Times New Roman" w:hAnsi="Times New Roman" w:cs="Times New Roman"/>
          <w:kern w:val="0"/>
        </w:rPr>
        <w:t>].</w:t>
      </w:r>
    </w:p>
    <w:p w14:paraId="32094AA9" w14:textId="5FB0CA7A" w:rsidR="00E86D63" w:rsidRPr="00CB01E9" w:rsidRDefault="00306DD8" w:rsidP="00CB01E9">
      <w:pPr>
        <w:spacing w:line="360" w:lineRule="auto"/>
        <w:jc w:val="both"/>
        <w:rPr>
          <w:rFonts w:ascii="Times New Roman" w:hAnsi="Times New Roman" w:cs="Times New Roman"/>
          <w:kern w:val="0"/>
        </w:rPr>
      </w:pPr>
      <w:r w:rsidRPr="00CB01E9">
        <w:rPr>
          <w:rFonts w:ascii="Times New Roman" w:hAnsi="Times New Roman" w:cs="Times New Roman"/>
          <w:kern w:val="0"/>
        </w:rPr>
        <w:t>The Home Office's visa application system demonstrated similar patterns of algorithmic bias to the passport office system, with higher rejection rates for applicants from certain ethnic backgrounds</w:t>
      </w:r>
      <w:r w:rsidR="00EA26FD">
        <w:rPr>
          <w:rFonts w:ascii="Times New Roman" w:hAnsi="Times New Roman" w:cs="Times New Roman"/>
          <w:kern w:val="0"/>
        </w:rPr>
        <w:t xml:space="preserve"> </w:t>
      </w:r>
      <w:r w:rsidRPr="00CB01E9">
        <w:rPr>
          <w:rFonts w:ascii="Times New Roman" w:hAnsi="Times New Roman" w:cs="Times New Roman"/>
          <w:kern w:val="0"/>
        </w:rPr>
        <w:t>[</w:t>
      </w:r>
      <w:r w:rsidR="00FC015B" w:rsidRPr="00CB01E9">
        <w:rPr>
          <w:rFonts w:ascii="Times New Roman" w:hAnsi="Times New Roman" w:cs="Times New Roman"/>
          <w:kern w:val="0"/>
        </w:rPr>
        <w:t>5</w:t>
      </w:r>
      <w:r w:rsidR="004335DB" w:rsidRPr="00CB01E9">
        <w:rPr>
          <w:rFonts w:ascii="Times New Roman" w:hAnsi="Times New Roman" w:cs="Times New Roman"/>
          <w:kern w:val="0"/>
        </w:rPr>
        <w:t>4</w:t>
      </w:r>
      <w:r w:rsidRPr="00CB01E9">
        <w:rPr>
          <w:rFonts w:ascii="Times New Roman" w:hAnsi="Times New Roman" w:cs="Times New Roman"/>
          <w:kern w:val="0"/>
        </w:rPr>
        <w:t>].</w:t>
      </w:r>
    </w:p>
    <w:p w14:paraId="162A38C3" w14:textId="6BE1A040" w:rsidR="006D68D4" w:rsidRPr="000322F3" w:rsidRDefault="001B58AC" w:rsidP="002D7C58">
      <w:pPr>
        <w:tabs>
          <w:tab w:val="center" w:pos="4513"/>
        </w:tabs>
        <w:rPr>
          <w:rFonts w:ascii="Times New Roman" w:hAnsi="Times New Roman" w:cs="Times New Roman"/>
          <w:kern w:val="0"/>
          <w:sz w:val="26"/>
          <w:szCs w:val="26"/>
        </w:rPr>
      </w:pPr>
      <w:r w:rsidRPr="000322F3">
        <w:rPr>
          <w:rFonts w:ascii="Times New Roman" w:hAnsi="Times New Roman" w:cs="Times New Roman"/>
          <w:kern w:val="0"/>
          <w:sz w:val="26"/>
          <w:szCs w:val="26"/>
        </w:rPr>
        <w:t>2.</w:t>
      </w:r>
      <w:r w:rsidR="001D697A" w:rsidRPr="000322F3">
        <w:rPr>
          <w:rFonts w:ascii="Times New Roman" w:hAnsi="Times New Roman" w:cs="Times New Roman"/>
          <w:kern w:val="0"/>
          <w:sz w:val="26"/>
          <w:szCs w:val="26"/>
        </w:rPr>
        <w:t>10</w:t>
      </w:r>
      <w:r w:rsidRPr="000322F3">
        <w:rPr>
          <w:rFonts w:ascii="Times New Roman" w:hAnsi="Times New Roman" w:cs="Times New Roman"/>
          <w:kern w:val="0"/>
          <w:sz w:val="26"/>
          <w:szCs w:val="26"/>
        </w:rPr>
        <w:t>.</w:t>
      </w:r>
      <w:r w:rsidR="00371188" w:rsidRPr="000322F3">
        <w:rPr>
          <w:rFonts w:ascii="Times New Roman" w:hAnsi="Times New Roman" w:cs="Times New Roman"/>
          <w:kern w:val="0"/>
          <w:sz w:val="26"/>
          <w:szCs w:val="26"/>
        </w:rPr>
        <w:t>1</w:t>
      </w:r>
      <w:r w:rsidRPr="000322F3">
        <w:rPr>
          <w:rFonts w:ascii="Times New Roman" w:hAnsi="Times New Roman" w:cs="Times New Roman"/>
          <w:kern w:val="0"/>
          <w:sz w:val="26"/>
          <w:szCs w:val="26"/>
        </w:rPr>
        <w:t xml:space="preserve"> </w:t>
      </w:r>
      <w:r w:rsidR="006D68D4" w:rsidRPr="000322F3">
        <w:rPr>
          <w:rFonts w:ascii="Times New Roman" w:hAnsi="Times New Roman" w:cs="Times New Roman"/>
          <w:kern w:val="0"/>
          <w:sz w:val="26"/>
          <w:szCs w:val="26"/>
        </w:rPr>
        <w:t>International Legal precedents</w:t>
      </w:r>
      <w:r w:rsidR="002D7C58" w:rsidRPr="000322F3">
        <w:rPr>
          <w:rFonts w:ascii="Times New Roman" w:hAnsi="Times New Roman" w:cs="Times New Roman"/>
          <w:kern w:val="0"/>
          <w:sz w:val="26"/>
          <w:szCs w:val="26"/>
        </w:rPr>
        <w:tab/>
      </w:r>
    </w:p>
    <w:p w14:paraId="483C941D" w14:textId="3C818477" w:rsidR="006D68D4" w:rsidRPr="000322F3" w:rsidRDefault="006D68D4" w:rsidP="000322F3">
      <w:pPr>
        <w:autoSpaceDE w:val="0"/>
        <w:autoSpaceDN w:val="0"/>
        <w:adjustRightInd w:val="0"/>
        <w:spacing w:line="360" w:lineRule="auto"/>
        <w:jc w:val="both"/>
        <w:rPr>
          <w:rFonts w:ascii="Times New Roman" w:hAnsi="Times New Roman" w:cs="Times New Roman"/>
          <w:kern w:val="0"/>
        </w:rPr>
      </w:pPr>
      <w:r w:rsidRPr="000322F3">
        <w:rPr>
          <w:rFonts w:ascii="Times New Roman" w:hAnsi="Times New Roman" w:cs="Times New Roman"/>
          <w:kern w:val="0"/>
        </w:rPr>
        <w:t xml:space="preserve">Facebook's automatic photo tagging feature used facial recognition to scan and identify users in uploaded photos without explicit biometric consent, violating Illinois' Biometric Information Privacy Act (BIPA). The lawsuit </w:t>
      </w:r>
      <w:r w:rsidR="000322F3">
        <w:rPr>
          <w:rFonts w:ascii="Times New Roman" w:hAnsi="Times New Roman" w:cs="Times New Roman"/>
          <w:kern w:val="0"/>
        </w:rPr>
        <w:t>outlined</w:t>
      </w:r>
      <w:r w:rsidRPr="000322F3">
        <w:rPr>
          <w:rFonts w:ascii="Times New Roman" w:hAnsi="Times New Roman" w:cs="Times New Roman"/>
          <w:kern w:val="0"/>
        </w:rPr>
        <w:t xml:space="preserve"> that Facebook </w:t>
      </w:r>
      <w:r w:rsidR="000322F3">
        <w:rPr>
          <w:rFonts w:ascii="Times New Roman" w:hAnsi="Times New Roman" w:cs="Times New Roman"/>
          <w:kern w:val="0"/>
        </w:rPr>
        <w:t xml:space="preserve">extracted and </w:t>
      </w:r>
      <w:r w:rsidRPr="000322F3">
        <w:rPr>
          <w:rFonts w:ascii="Times New Roman" w:hAnsi="Times New Roman" w:cs="Times New Roman"/>
          <w:kern w:val="0"/>
        </w:rPr>
        <w:t xml:space="preserve">stored biometric information from users </w:t>
      </w:r>
      <w:r w:rsidR="000322F3">
        <w:rPr>
          <w:rFonts w:ascii="Times New Roman" w:hAnsi="Times New Roman" w:cs="Times New Roman"/>
          <w:kern w:val="0"/>
        </w:rPr>
        <w:t>between</w:t>
      </w:r>
      <w:r w:rsidRPr="000322F3">
        <w:rPr>
          <w:rFonts w:ascii="Times New Roman" w:hAnsi="Times New Roman" w:cs="Times New Roman"/>
          <w:kern w:val="0"/>
        </w:rPr>
        <w:t xml:space="preserve"> 2011 </w:t>
      </w:r>
      <w:r w:rsidR="000322F3">
        <w:rPr>
          <w:rFonts w:ascii="Times New Roman" w:hAnsi="Times New Roman" w:cs="Times New Roman"/>
          <w:kern w:val="0"/>
        </w:rPr>
        <w:t>and</w:t>
      </w:r>
      <w:r w:rsidRPr="000322F3">
        <w:rPr>
          <w:rFonts w:ascii="Times New Roman" w:hAnsi="Times New Roman" w:cs="Times New Roman"/>
          <w:kern w:val="0"/>
        </w:rPr>
        <w:t xml:space="preserve"> 2021 without their </w:t>
      </w:r>
      <w:r w:rsidR="006B43FC" w:rsidRPr="000322F3">
        <w:rPr>
          <w:rFonts w:ascii="Times New Roman" w:hAnsi="Times New Roman" w:cs="Times New Roman"/>
          <w:kern w:val="0"/>
        </w:rPr>
        <w:t>permission. Facebook</w:t>
      </w:r>
      <w:r w:rsidRPr="000322F3">
        <w:rPr>
          <w:rFonts w:ascii="Times New Roman" w:hAnsi="Times New Roman" w:cs="Times New Roman"/>
          <w:kern w:val="0"/>
        </w:rPr>
        <w:t xml:space="preserve"> ended up paying $650 million in 2021. Facebook </w:t>
      </w:r>
      <w:r w:rsidR="006B43FC" w:rsidRPr="000322F3">
        <w:rPr>
          <w:rFonts w:ascii="Times New Roman" w:hAnsi="Times New Roman" w:cs="Times New Roman"/>
          <w:kern w:val="0"/>
        </w:rPr>
        <w:t>turned</w:t>
      </w:r>
      <w:r w:rsidRPr="000322F3">
        <w:rPr>
          <w:rFonts w:ascii="Times New Roman" w:hAnsi="Times New Roman" w:cs="Times New Roman"/>
          <w:kern w:val="0"/>
        </w:rPr>
        <w:t xml:space="preserve"> off facial recognition feature, which shows how big the legal and financial risks are of using biometric systems without proper consent frameworks [</w:t>
      </w:r>
      <w:r w:rsidR="004335DB" w:rsidRPr="000322F3">
        <w:rPr>
          <w:rFonts w:ascii="Times New Roman" w:hAnsi="Times New Roman" w:cs="Times New Roman"/>
          <w:kern w:val="0"/>
        </w:rPr>
        <w:t>55</w:t>
      </w:r>
      <w:r w:rsidRPr="000322F3">
        <w:rPr>
          <w:rFonts w:ascii="Times New Roman" w:hAnsi="Times New Roman" w:cs="Times New Roman"/>
          <w:kern w:val="0"/>
        </w:rPr>
        <w:t>].</w:t>
      </w:r>
    </w:p>
    <w:p w14:paraId="727C2523" w14:textId="77B3EE94" w:rsidR="003F0D9A" w:rsidRPr="0097095F" w:rsidRDefault="006D68D4" w:rsidP="0097095F">
      <w:pPr>
        <w:spacing w:line="360" w:lineRule="auto"/>
        <w:jc w:val="both"/>
        <w:rPr>
          <w:rFonts w:ascii="Times New Roman" w:hAnsi="Times New Roman" w:cs="Times New Roman"/>
          <w:kern w:val="0"/>
        </w:rPr>
      </w:pPr>
      <w:r w:rsidRPr="002167B7">
        <w:rPr>
          <w:rFonts w:ascii="Times New Roman" w:hAnsi="Times New Roman" w:cs="Times New Roman"/>
          <w:kern w:val="0"/>
        </w:rPr>
        <w:t xml:space="preserve">Google Photos used facial recognition to help users with </w:t>
      </w:r>
      <w:r w:rsidR="00086AC7" w:rsidRPr="002167B7">
        <w:rPr>
          <w:rFonts w:ascii="Times New Roman" w:hAnsi="Times New Roman" w:cs="Times New Roman"/>
          <w:kern w:val="0"/>
        </w:rPr>
        <w:t>organising</w:t>
      </w:r>
      <w:r w:rsidRPr="002167B7">
        <w:rPr>
          <w:rFonts w:ascii="Times New Roman" w:hAnsi="Times New Roman" w:cs="Times New Roman"/>
          <w:kern w:val="0"/>
        </w:rPr>
        <w:t xml:space="preserve"> their photos without </w:t>
      </w:r>
      <w:r w:rsidR="0097095F">
        <w:rPr>
          <w:rFonts w:ascii="Times New Roman" w:hAnsi="Times New Roman" w:cs="Times New Roman"/>
          <w:kern w:val="0"/>
        </w:rPr>
        <w:t xml:space="preserve">their </w:t>
      </w:r>
      <w:r w:rsidRPr="002167B7">
        <w:rPr>
          <w:rFonts w:ascii="Times New Roman" w:hAnsi="Times New Roman" w:cs="Times New Roman"/>
          <w:kern w:val="0"/>
        </w:rPr>
        <w:t xml:space="preserve">consent. The lawsuit </w:t>
      </w:r>
      <w:r w:rsidR="0097095F">
        <w:rPr>
          <w:rFonts w:ascii="Times New Roman" w:hAnsi="Times New Roman" w:cs="Times New Roman"/>
          <w:kern w:val="0"/>
        </w:rPr>
        <w:t>outline</w:t>
      </w:r>
      <w:r w:rsidRPr="002167B7">
        <w:rPr>
          <w:rFonts w:ascii="Times New Roman" w:hAnsi="Times New Roman" w:cs="Times New Roman"/>
          <w:kern w:val="0"/>
        </w:rPr>
        <w:t xml:space="preserve"> that Google used biometric data users' facial geometry to make face templates for photo organi</w:t>
      </w:r>
      <w:r w:rsidR="0097095F">
        <w:rPr>
          <w:rFonts w:ascii="Times New Roman" w:hAnsi="Times New Roman" w:cs="Times New Roman"/>
          <w:kern w:val="0"/>
        </w:rPr>
        <w:t>s</w:t>
      </w:r>
      <w:r w:rsidRPr="002167B7">
        <w:rPr>
          <w:rFonts w:ascii="Times New Roman" w:hAnsi="Times New Roman" w:cs="Times New Roman"/>
          <w:kern w:val="0"/>
        </w:rPr>
        <w:t xml:space="preserve">ation features. Google </w:t>
      </w:r>
      <w:r w:rsidR="0097095F">
        <w:rPr>
          <w:rFonts w:ascii="Times New Roman" w:hAnsi="Times New Roman" w:cs="Times New Roman"/>
          <w:kern w:val="0"/>
        </w:rPr>
        <w:t xml:space="preserve">paid </w:t>
      </w:r>
      <w:r w:rsidRPr="002167B7">
        <w:rPr>
          <w:rFonts w:ascii="Times New Roman" w:hAnsi="Times New Roman" w:cs="Times New Roman"/>
          <w:kern w:val="0"/>
        </w:rPr>
        <w:t xml:space="preserve">$100 million in settlement fees. Not obtaining proper consent would lead to </w:t>
      </w:r>
      <w:r w:rsidR="005012B5" w:rsidRPr="002167B7">
        <w:rPr>
          <w:rFonts w:ascii="Times New Roman" w:hAnsi="Times New Roman" w:cs="Times New Roman"/>
          <w:kern w:val="0"/>
        </w:rPr>
        <w:t>lawsuits</w:t>
      </w:r>
      <w:r w:rsidRPr="002167B7">
        <w:rPr>
          <w:rFonts w:ascii="Times New Roman" w:hAnsi="Times New Roman" w:cs="Times New Roman"/>
          <w:kern w:val="0"/>
        </w:rPr>
        <w:t xml:space="preserve"> and heavy fines [</w:t>
      </w:r>
      <w:r w:rsidR="004335DB" w:rsidRPr="002167B7">
        <w:rPr>
          <w:rFonts w:ascii="Times New Roman" w:hAnsi="Times New Roman" w:cs="Times New Roman"/>
          <w:kern w:val="0"/>
        </w:rPr>
        <w:t>56</w:t>
      </w:r>
      <w:r w:rsidRPr="002167B7">
        <w:rPr>
          <w:rFonts w:ascii="Times New Roman" w:hAnsi="Times New Roman" w:cs="Times New Roman"/>
          <w:kern w:val="0"/>
        </w:rPr>
        <w:t>].</w:t>
      </w:r>
    </w:p>
    <w:p w14:paraId="63972286" w14:textId="345EC241" w:rsidR="00322C52" w:rsidRPr="00323E5E" w:rsidRDefault="00322C52" w:rsidP="00323E5E">
      <w:pPr>
        <w:autoSpaceDE w:val="0"/>
        <w:autoSpaceDN w:val="0"/>
        <w:adjustRightInd w:val="0"/>
        <w:spacing w:line="360" w:lineRule="auto"/>
        <w:jc w:val="both"/>
        <w:rPr>
          <w:rFonts w:ascii="Times New Roman" w:hAnsi="Times New Roman" w:cs="Times New Roman"/>
          <w:kern w:val="0"/>
        </w:rPr>
      </w:pPr>
      <w:r w:rsidRPr="00323E5E">
        <w:rPr>
          <w:rFonts w:ascii="Times New Roman" w:hAnsi="Times New Roman" w:cs="Times New Roman"/>
          <w:kern w:val="0"/>
        </w:rPr>
        <w:t xml:space="preserve">Big Brother Watch took the UK government to the European Court of Human Rights over the police use of live facial recognition technology, </w:t>
      </w:r>
      <w:r w:rsidR="00323E5E">
        <w:rPr>
          <w:rFonts w:ascii="Times New Roman" w:hAnsi="Times New Roman" w:cs="Times New Roman"/>
          <w:kern w:val="0"/>
        </w:rPr>
        <w:t>as</w:t>
      </w:r>
      <w:r w:rsidRPr="00323E5E">
        <w:rPr>
          <w:rFonts w:ascii="Times New Roman" w:hAnsi="Times New Roman" w:cs="Times New Roman"/>
          <w:kern w:val="0"/>
        </w:rPr>
        <w:t xml:space="preserve"> it broke privacy rights and the European Convention on Human Rights. The case showed how UK police used facial recognition </w:t>
      </w:r>
      <w:r w:rsidR="00323E5E">
        <w:rPr>
          <w:rFonts w:ascii="Times New Roman" w:hAnsi="Times New Roman" w:cs="Times New Roman"/>
          <w:kern w:val="0"/>
        </w:rPr>
        <w:t xml:space="preserve">to </w:t>
      </w:r>
      <w:r w:rsidRPr="00323E5E">
        <w:rPr>
          <w:rFonts w:ascii="Times New Roman" w:hAnsi="Times New Roman" w:cs="Times New Roman"/>
          <w:kern w:val="0"/>
        </w:rPr>
        <w:lastRenderedPageBreak/>
        <w:t>watch mass people without a clear legal framework, scanning everyone in public places without any reason to believe they were doing anything wrong</w:t>
      </w:r>
      <w:r w:rsidR="003F0D9A" w:rsidRPr="00323E5E">
        <w:rPr>
          <w:rFonts w:ascii="Times New Roman" w:hAnsi="Times New Roman" w:cs="Times New Roman"/>
          <w:kern w:val="0"/>
        </w:rPr>
        <w:t xml:space="preserve"> [</w:t>
      </w:r>
      <w:r w:rsidR="004335DB" w:rsidRPr="00323E5E">
        <w:rPr>
          <w:rFonts w:ascii="Times New Roman" w:hAnsi="Times New Roman" w:cs="Times New Roman"/>
          <w:kern w:val="0"/>
        </w:rPr>
        <w:t>57</w:t>
      </w:r>
      <w:r w:rsidR="003F0D9A" w:rsidRPr="00323E5E">
        <w:rPr>
          <w:rFonts w:ascii="Times New Roman" w:hAnsi="Times New Roman" w:cs="Times New Roman"/>
          <w:kern w:val="0"/>
        </w:rPr>
        <w:t>]</w:t>
      </w:r>
      <w:r w:rsidRPr="00323E5E">
        <w:rPr>
          <w:rFonts w:ascii="Times New Roman" w:hAnsi="Times New Roman" w:cs="Times New Roman"/>
          <w:kern w:val="0"/>
        </w:rPr>
        <w:t>.</w:t>
      </w:r>
    </w:p>
    <w:p w14:paraId="21030C00" w14:textId="10E4A35B" w:rsidR="00C74E87" w:rsidRPr="00323E5E" w:rsidRDefault="00322C52" w:rsidP="00323E5E">
      <w:pPr>
        <w:spacing w:line="360" w:lineRule="auto"/>
        <w:jc w:val="both"/>
        <w:rPr>
          <w:rFonts w:ascii="Times New Roman" w:hAnsi="Times New Roman" w:cs="Times New Roman"/>
          <w:kern w:val="0"/>
        </w:rPr>
      </w:pPr>
      <w:r w:rsidRPr="00323E5E">
        <w:rPr>
          <w:rFonts w:ascii="Times New Roman" w:hAnsi="Times New Roman" w:cs="Times New Roman"/>
          <w:kern w:val="0"/>
        </w:rPr>
        <w:t>These challenges indicate a thorough bias testing is essential, strong legal frameworks, and obtaining proper consent before deployment. The fines and failures that both government agencies and private businesses faced shows how important it is to test the application like AWS Rekognition to make sure they follow the law and don't lead to unfair results.</w:t>
      </w:r>
      <w:r w:rsidR="00C74E87" w:rsidRPr="00323E5E">
        <w:rPr>
          <w:rFonts w:ascii="Times New Roman" w:hAnsi="Times New Roman" w:cs="Times New Roman"/>
          <w:kern w:val="0"/>
        </w:rPr>
        <w:br w:type="page"/>
      </w:r>
    </w:p>
    <w:p w14:paraId="7576B479" w14:textId="214C8785" w:rsidR="00C74E87" w:rsidRPr="007B29F4" w:rsidRDefault="00C74E87" w:rsidP="00330955">
      <w:pPr>
        <w:pStyle w:val="Heading2"/>
        <w:rPr>
          <w:rFonts w:ascii="Times New Roman" w:hAnsi="Times New Roman" w:cs="Times New Roman"/>
        </w:rPr>
      </w:pPr>
      <w:bookmarkStart w:id="42" w:name="_Toc220274365"/>
      <w:r w:rsidRPr="007B29F4">
        <w:rPr>
          <w:rFonts w:ascii="Times New Roman" w:hAnsi="Times New Roman" w:cs="Times New Roman"/>
        </w:rPr>
        <w:lastRenderedPageBreak/>
        <w:t>2.</w:t>
      </w:r>
      <w:r w:rsidR="00330955" w:rsidRPr="007B29F4">
        <w:rPr>
          <w:rFonts w:ascii="Times New Roman" w:hAnsi="Times New Roman" w:cs="Times New Roman"/>
        </w:rPr>
        <w:t>11</w:t>
      </w:r>
      <w:r w:rsidRPr="007B29F4">
        <w:rPr>
          <w:rFonts w:ascii="Times New Roman" w:hAnsi="Times New Roman" w:cs="Times New Roman"/>
        </w:rPr>
        <w:t xml:space="preserve"> Research Gaps</w:t>
      </w:r>
      <w:bookmarkEnd w:id="42"/>
    </w:p>
    <w:p w14:paraId="65018420" w14:textId="77777777" w:rsidR="001A153F" w:rsidRPr="007B29F4" w:rsidRDefault="001A153F" w:rsidP="007B29F4">
      <w:pPr>
        <w:autoSpaceDE w:val="0"/>
        <w:autoSpaceDN w:val="0"/>
        <w:adjustRightInd w:val="0"/>
        <w:spacing w:line="360" w:lineRule="auto"/>
        <w:jc w:val="both"/>
        <w:rPr>
          <w:rFonts w:ascii="Times New Roman" w:hAnsi="Times New Roman" w:cs="Times New Roman"/>
          <w:kern w:val="0"/>
        </w:rPr>
      </w:pPr>
      <w:r w:rsidRPr="007B29F4">
        <w:rPr>
          <w:rFonts w:ascii="Times New Roman" w:hAnsi="Times New Roman" w:cs="Times New Roman"/>
          <w:kern w:val="0"/>
        </w:rPr>
        <w:t>Looking at the current state of facial recognition research, several important gaps become clear when thinking about how these systems might work for government applications like DVLA's licence renewals.</w:t>
      </w:r>
    </w:p>
    <w:p w14:paraId="7A030C56" w14:textId="4AFF9CB6" w:rsidR="001A153F" w:rsidRPr="007B29F4" w:rsidRDefault="001A153F" w:rsidP="007B29F4">
      <w:pPr>
        <w:autoSpaceDE w:val="0"/>
        <w:autoSpaceDN w:val="0"/>
        <w:adjustRightInd w:val="0"/>
        <w:spacing w:line="360" w:lineRule="auto"/>
        <w:jc w:val="both"/>
        <w:rPr>
          <w:rFonts w:ascii="Times New Roman" w:hAnsi="Times New Roman" w:cs="Times New Roman"/>
          <w:kern w:val="0"/>
        </w:rPr>
      </w:pPr>
      <w:r w:rsidRPr="007B29F4">
        <w:rPr>
          <w:rFonts w:ascii="Times New Roman" w:hAnsi="Times New Roman" w:cs="Times New Roman"/>
          <w:kern w:val="0"/>
        </w:rPr>
        <w:t xml:space="preserve">Most studies on how faces change over time don't really tackle the specific challenge DVLA faces. There's age progression research for different facial recognition models, but it's mostly shorter periods or using a single benchmark dataset. </w:t>
      </w:r>
      <w:r w:rsidR="000B021F">
        <w:rPr>
          <w:rFonts w:ascii="Times New Roman" w:hAnsi="Times New Roman" w:cs="Times New Roman"/>
          <w:kern w:val="0"/>
        </w:rPr>
        <w:t>Other</w:t>
      </w:r>
      <w:r w:rsidR="002C7C3A">
        <w:rPr>
          <w:rFonts w:ascii="Times New Roman" w:hAnsi="Times New Roman" w:cs="Times New Roman"/>
          <w:kern w:val="0"/>
        </w:rPr>
        <w:t xml:space="preserve"> </w:t>
      </w:r>
      <w:r w:rsidR="000B021F">
        <w:rPr>
          <w:rFonts w:ascii="Times New Roman" w:hAnsi="Times New Roman" w:cs="Times New Roman"/>
          <w:kern w:val="0"/>
        </w:rPr>
        <w:t xml:space="preserve">studies </w:t>
      </w:r>
      <w:r w:rsidRPr="007B29F4">
        <w:rPr>
          <w:rFonts w:ascii="Times New Roman" w:hAnsi="Times New Roman" w:cs="Times New Roman"/>
          <w:kern w:val="0"/>
        </w:rPr>
        <w:t>tested Rekognition</w:t>
      </w:r>
      <w:r w:rsidR="000B021F">
        <w:rPr>
          <w:rFonts w:ascii="Times New Roman" w:hAnsi="Times New Roman" w:cs="Times New Roman"/>
          <w:kern w:val="0"/>
        </w:rPr>
        <w:t xml:space="preserve"> </w:t>
      </w:r>
      <w:r w:rsidRPr="007B29F4">
        <w:rPr>
          <w:rFonts w:ascii="Times New Roman" w:hAnsi="Times New Roman" w:cs="Times New Roman"/>
          <w:kern w:val="0"/>
        </w:rPr>
        <w:t>cover</w:t>
      </w:r>
      <w:r w:rsidR="000B021F">
        <w:rPr>
          <w:rFonts w:ascii="Times New Roman" w:hAnsi="Times New Roman" w:cs="Times New Roman"/>
          <w:kern w:val="0"/>
        </w:rPr>
        <w:t xml:space="preserve">ed </w:t>
      </w:r>
      <w:r w:rsidRPr="007B29F4">
        <w:rPr>
          <w:rFonts w:ascii="Times New Roman" w:hAnsi="Times New Roman" w:cs="Times New Roman"/>
          <w:kern w:val="0"/>
        </w:rPr>
        <w:t xml:space="preserve">shorter periods and </w:t>
      </w:r>
      <w:r w:rsidR="000B021F">
        <w:rPr>
          <w:rFonts w:ascii="Times New Roman" w:hAnsi="Times New Roman" w:cs="Times New Roman"/>
          <w:kern w:val="0"/>
        </w:rPr>
        <w:t xml:space="preserve">mostly </w:t>
      </w:r>
      <w:r w:rsidRPr="007B29F4">
        <w:rPr>
          <w:rFonts w:ascii="Times New Roman" w:hAnsi="Times New Roman" w:cs="Times New Roman"/>
          <w:kern w:val="0"/>
        </w:rPr>
        <w:t xml:space="preserve">object and face detections. But </w:t>
      </w:r>
      <w:r w:rsidR="000B021F">
        <w:rPr>
          <w:rFonts w:ascii="Times New Roman" w:hAnsi="Times New Roman" w:cs="Times New Roman"/>
          <w:kern w:val="0"/>
        </w:rPr>
        <w:t>not covered</w:t>
      </w:r>
      <w:r w:rsidRPr="007B29F4">
        <w:rPr>
          <w:rFonts w:ascii="Times New Roman" w:hAnsi="Times New Roman" w:cs="Times New Roman"/>
          <w:kern w:val="0"/>
        </w:rPr>
        <w:t xml:space="preserve"> </w:t>
      </w:r>
      <w:r w:rsidR="000B021F">
        <w:rPr>
          <w:rFonts w:ascii="Times New Roman" w:hAnsi="Times New Roman" w:cs="Times New Roman"/>
          <w:kern w:val="0"/>
        </w:rPr>
        <w:t xml:space="preserve">gaps of </w:t>
      </w:r>
      <w:r w:rsidRPr="007B29F4">
        <w:rPr>
          <w:rFonts w:ascii="Times New Roman" w:hAnsi="Times New Roman" w:cs="Times New Roman"/>
          <w:kern w:val="0"/>
        </w:rPr>
        <w:t>10 years that UK driving licences require and analysis</w:t>
      </w:r>
      <w:r w:rsidR="002C7C3A">
        <w:rPr>
          <w:rFonts w:ascii="Times New Roman" w:hAnsi="Times New Roman" w:cs="Times New Roman"/>
          <w:kern w:val="0"/>
        </w:rPr>
        <w:t xml:space="preserve"> </w:t>
      </w:r>
      <w:r w:rsidR="000B021F">
        <w:rPr>
          <w:rFonts w:ascii="Times New Roman" w:hAnsi="Times New Roman" w:cs="Times New Roman"/>
          <w:kern w:val="0"/>
        </w:rPr>
        <w:t>and lacked analysis of</w:t>
      </w:r>
      <w:r w:rsidR="002C7C3A">
        <w:rPr>
          <w:rFonts w:ascii="Times New Roman" w:hAnsi="Times New Roman" w:cs="Times New Roman"/>
          <w:kern w:val="0"/>
        </w:rPr>
        <w:t xml:space="preserve"> age, </w:t>
      </w:r>
      <w:r w:rsidRPr="007B29F4">
        <w:rPr>
          <w:rFonts w:ascii="Times New Roman" w:hAnsi="Times New Roman" w:cs="Times New Roman"/>
          <w:kern w:val="0"/>
        </w:rPr>
        <w:t>ethnic groups. So, gaps include looking at longer period across different demographic.</w:t>
      </w:r>
    </w:p>
    <w:p w14:paraId="479AF6A6" w14:textId="3F780C44" w:rsidR="001A153F" w:rsidRPr="002C7C3A" w:rsidRDefault="00981F35" w:rsidP="002C7C3A">
      <w:pPr>
        <w:autoSpaceDE w:val="0"/>
        <w:autoSpaceDN w:val="0"/>
        <w:adjustRightInd w:val="0"/>
        <w:spacing w:line="360" w:lineRule="auto"/>
        <w:jc w:val="both"/>
        <w:rPr>
          <w:rFonts w:ascii="Times New Roman" w:hAnsi="Times New Roman" w:cs="Times New Roman"/>
          <w:kern w:val="0"/>
        </w:rPr>
      </w:pPr>
      <w:r>
        <w:rPr>
          <w:rFonts w:ascii="Times New Roman" w:hAnsi="Times New Roman" w:cs="Times New Roman"/>
          <w:kern w:val="0"/>
        </w:rPr>
        <w:t>T</w:t>
      </w:r>
      <w:r w:rsidR="001A153F" w:rsidRPr="002C7C3A">
        <w:rPr>
          <w:rFonts w:ascii="Times New Roman" w:hAnsi="Times New Roman" w:cs="Times New Roman"/>
          <w:kern w:val="0"/>
        </w:rPr>
        <w:t xml:space="preserve">he </w:t>
      </w:r>
      <w:r>
        <w:rPr>
          <w:rFonts w:ascii="Times New Roman" w:hAnsi="Times New Roman" w:cs="Times New Roman"/>
          <w:kern w:val="0"/>
        </w:rPr>
        <w:t xml:space="preserve">issues highlighted in </w:t>
      </w:r>
      <w:r w:rsidR="001A153F" w:rsidRPr="002C7C3A">
        <w:rPr>
          <w:rFonts w:ascii="Times New Roman" w:hAnsi="Times New Roman" w:cs="Times New Roman"/>
          <w:kern w:val="0"/>
        </w:rPr>
        <w:t>HM</w:t>
      </w:r>
      <w:r w:rsidR="002A4ABE">
        <w:rPr>
          <w:rFonts w:ascii="Times New Roman" w:hAnsi="Times New Roman" w:cs="Times New Roman"/>
          <w:kern w:val="0"/>
        </w:rPr>
        <w:t xml:space="preserve">PO </w:t>
      </w:r>
      <w:r w:rsidR="001A153F" w:rsidRPr="002C7C3A">
        <w:rPr>
          <w:rFonts w:ascii="Times New Roman" w:hAnsi="Times New Roman" w:cs="Times New Roman"/>
          <w:kern w:val="0"/>
        </w:rPr>
        <w:t xml:space="preserve">system </w:t>
      </w:r>
      <w:r w:rsidR="002A4ABE">
        <w:rPr>
          <w:rFonts w:ascii="Times New Roman" w:hAnsi="Times New Roman" w:cs="Times New Roman"/>
          <w:kern w:val="0"/>
        </w:rPr>
        <w:t xml:space="preserve">where it </w:t>
      </w:r>
      <w:r w:rsidR="00C61AF4">
        <w:rPr>
          <w:rFonts w:ascii="Times New Roman" w:hAnsi="Times New Roman" w:cs="Times New Roman"/>
          <w:kern w:val="0"/>
        </w:rPr>
        <w:t xml:space="preserve">falsely </w:t>
      </w:r>
      <w:r w:rsidR="002A4ABE">
        <w:rPr>
          <w:rFonts w:ascii="Times New Roman" w:hAnsi="Times New Roman" w:cs="Times New Roman"/>
          <w:kern w:val="0"/>
        </w:rPr>
        <w:t>rejected</w:t>
      </w:r>
      <w:r w:rsidR="00C61AF4">
        <w:rPr>
          <w:rFonts w:ascii="Times New Roman" w:hAnsi="Times New Roman" w:cs="Times New Roman"/>
          <w:kern w:val="0"/>
        </w:rPr>
        <w:t xml:space="preserve"> </w:t>
      </w:r>
      <w:r w:rsidR="001A153F" w:rsidRPr="002C7C3A">
        <w:rPr>
          <w:rFonts w:ascii="Times New Roman" w:hAnsi="Times New Roman" w:cs="Times New Roman"/>
          <w:kern w:val="0"/>
        </w:rPr>
        <w:t>photos from ethnic minorities,</w:t>
      </w:r>
      <w:r w:rsidR="002A4ABE">
        <w:rPr>
          <w:rFonts w:ascii="Times New Roman" w:hAnsi="Times New Roman" w:cs="Times New Roman"/>
          <w:kern w:val="0"/>
        </w:rPr>
        <w:t xml:space="preserve"> so gaps focus on </w:t>
      </w:r>
      <w:r w:rsidR="001A153F" w:rsidRPr="002C7C3A">
        <w:rPr>
          <w:rFonts w:ascii="Times New Roman" w:hAnsi="Times New Roman" w:cs="Times New Roman"/>
          <w:kern w:val="0"/>
        </w:rPr>
        <w:t xml:space="preserve">testing AWS Rekognition performance across </w:t>
      </w:r>
      <w:r w:rsidR="002A4ABE">
        <w:rPr>
          <w:rFonts w:ascii="Times New Roman" w:hAnsi="Times New Roman" w:cs="Times New Roman"/>
          <w:kern w:val="0"/>
        </w:rPr>
        <w:t xml:space="preserve">different </w:t>
      </w:r>
      <w:r w:rsidR="001A153F" w:rsidRPr="002C7C3A">
        <w:rPr>
          <w:rFonts w:ascii="Times New Roman" w:hAnsi="Times New Roman" w:cs="Times New Roman"/>
          <w:kern w:val="0"/>
        </w:rPr>
        <w:t>ethnicities, ages</w:t>
      </w:r>
      <w:r w:rsidR="002A4ABE">
        <w:rPr>
          <w:rFonts w:ascii="Times New Roman" w:hAnsi="Times New Roman" w:cs="Times New Roman"/>
          <w:kern w:val="0"/>
        </w:rPr>
        <w:t xml:space="preserve"> progression</w:t>
      </w:r>
      <w:r w:rsidR="001A153F" w:rsidRPr="002C7C3A">
        <w:rPr>
          <w:rFonts w:ascii="Times New Roman" w:hAnsi="Times New Roman" w:cs="Times New Roman"/>
          <w:kern w:val="0"/>
        </w:rPr>
        <w:t xml:space="preserve">, and backgrounds </w:t>
      </w:r>
      <w:r w:rsidR="00C61AF4">
        <w:rPr>
          <w:rFonts w:ascii="Times New Roman" w:hAnsi="Times New Roman" w:cs="Times New Roman"/>
          <w:kern w:val="0"/>
        </w:rPr>
        <w:t xml:space="preserve">found in </w:t>
      </w:r>
      <w:r w:rsidR="001A153F" w:rsidRPr="002C7C3A">
        <w:rPr>
          <w:rFonts w:ascii="Times New Roman" w:hAnsi="Times New Roman" w:cs="Times New Roman"/>
          <w:kern w:val="0"/>
        </w:rPr>
        <w:t>diverse UK population.</w:t>
      </w:r>
    </w:p>
    <w:p w14:paraId="4760CD3C" w14:textId="04B471A4" w:rsidR="00BE183F" w:rsidRPr="00C61AF4" w:rsidRDefault="001A153F" w:rsidP="00C61AF4">
      <w:pPr>
        <w:spacing w:line="360" w:lineRule="auto"/>
        <w:jc w:val="both"/>
        <w:rPr>
          <w:rFonts w:ascii="Times New Roman" w:hAnsi="Times New Roman" w:cs="Times New Roman"/>
          <w:sz w:val="22"/>
          <w:szCs w:val="22"/>
        </w:rPr>
      </w:pPr>
      <w:r w:rsidRPr="00C61AF4">
        <w:rPr>
          <w:rFonts w:ascii="Times New Roman" w:hAnsi="Times New Roman" w:cs="Times New Roman"/>
          <w:kern w:val="0"/>
        </w:rPr>
        <w:t xml:space="preserve">The research that does exist on cloud facial recognition services tends to focus on general accuracy numbers without considering what government agencies need. There are gaps in testing if photos meet the strict photo standards that DVLA requires. This experiment aims to fill these gaps by testing AWS Rekognition for DVLA photo standards and identity verification. </w:t>
      </w:r>
      <w:r w:rsidR="00BE183F" w:rsidRPr="00C61AF4">
        <w:rPr>
          <w:rFonts w:ascii="Times New Roman" w:hAnsi="Times New Roman" w:cs="Times New Roman"/>
          <w:sz w:val="22"/>
          <w:szCs w:val="22"/>
        </w:rPr>
        <w:br w:type="page"/>
      </w:r>
    </w:p>
    <w:p w14:paraId="0903AA07" w14:textId="032107F4" w:rsidR="004B54B8" w:rsidRPr="00657F8F" w:rsidRDefault="007D156A" w:rsidP="00330955">
      <w:pPr>
        <w:pStyle w:val="Heading1"/>
        <w:rPr>
          <w:rFonts w:ascii="Times New Roman" w:hAnsi="Times New Roman" w:cs="Times New Roman"/>
        </w:rPr>
      </w:pPr>
      <w:bookmarkStart w:id="43" w:name="_Toc220274366"/>
      <w:r w:rsidRPr="00657F8F">
        <w:rPr>
          <w:rFonts w:ascii="Times New Roman" w:hAnsi="Times New Roman" w:cs="Times New Roman"/>
        </w:rPr>
        <w:lastRenderedPageBreak/>
        <w:t xml:space="preserve">CHAPTER 3 - </w:t>
      </w:r>
      <w:r w:rsidR="004B54B8" w:rsidRPr="00657F8F">
        <w:rPr>
          <w:rFonts w:ascii="Times New Roman" w:hAnsi="Times New Roman" w:cs="Times New Roman"/>
        </w:rPr>
        <w:t>RESEARCH METHODOLO</w:t>
      </w:r>
      <w:r w:rsidR="006B4D30" w:rsidRPr="00657F8F">
        <w:rPr>
          <w:rFonts w:ascii="Times New Roman" w:hAnsi="Times New Roman" w:cs="Times New Roman"/>
        </w:rPr>
        <w:t>G</w:t>
      </w:r>
      <w:r w:rsidR="004B54B8" w:rsidRPr="00657F8F">
        <w:rPr>
          <w:rFonts w:ascii="Times New Roman" w:hAnsi="Times New Roman" w:cs="Times New Roman"/>
        </w:rPr>
        <w:t>Y</w:t>
      </w:r>
      <w:bookmarkEnd w:id="43"/>
    </w:p>
    <w:p w14:paraId="6C9E7ECB" w14:textId="77777777" w:rsidR="004B54B8" w:rsidRPr="00657F8F" w:rsidRDefault="004B54B8" w:rsidP="008804E5">
      <w:pPr>
        <w:autoSpaceDE w:val="0"/>
        <w:autoSpaceDN w:val="0"/>
        <w:adjustRightInd w:val="0"/>
        <w:spacing w:line="360" w:lineRule="auto"/>
        <w:jc w:val="both"/>
        <w:rPr>
          <w:rFonts w:ascii="Times New Roman" w:hAnsi="Times New Roman" w:cs="Times New Roman"/>
          <w:kern w:val="0"/>
        </w:rPr>
      </w:pPr>
      <w:r w:rsidRPr="00657F8F">
        <w:rPr>
          <w:rFonts w:ascii="Times New Roman" w:hAnsi="Times New Roman" w:cs="Times New Roman"/>
          <w:kern w:val="0"/>
        </w:rPr>
        <w:t xml:space="preserve">This section of the report outlines the research methods used in this experimental study to achieve the aims and objectives of analysing AWS Rekognition effectiveness for DVLA identity verification. It describes the serverless application, the proposed evaluation approach, performance evaluation metrics, research data and materials used for this experiment. </w:t>
      </w:r>
    </w:p>
    <w:p w14:paraId="1773310D" w14:textId="3C93E5D6" w:rsidR="004B54B8" w:rsidRPr="006618C0" w:rsidRDefault="004B54B8" w:rsidP="00F12CC2">
      <w:pPr>
        <w:pStyle w:val="Heading2"/>
        <w:rPr>
          <w:rFonts w:ascii="Times New Roman" w:hAnsi="Times New Roman" w:cs="Times New Roman"/>
        </w:rPr>
      </w:pPr>
      <w:bookmarkStart w:id="44" w:name="_Toc220274367"/>
      <w:r w:rsidRPr="006618C0">
        <w:rPr>
          <w:rFonts w:ascii="Times New Roman" w:hAnsi="Times New Roman" w:cs="Times New Roman"/>
        </w:rPr>
        <w:t xml:space="preserve">3.1 </w:t>
      </w:r>
      <w:r w:rsidR="00330955" w:rsidRPr="006618C0">
        <w:rPr>
          <w:rFonts w:ascii="Times New Roman" w:hAnsi="Times New Roman" w:cs="Times New Roman"/>
        </w:rPr>
        <w:t>Research Design</w:t>
      </w:r>
      <w:bookmarkEnd w:id="44"/>
    </w:p>
    <w:p w14:paraId="68F5D97F" w14:textId="12FA0306" w:rsidR="00AB7E1C" w:rsidRDefault="000F39B6" w:rsidP="000F39B6">
      <w:pPr>
        <w:keepNext/>
        <w:autoSpaceDE w:val="0"/>
        <w:autoSpaceDN w:val="0"/>
        <w:adjustRightInd w:val="0"/>
        <w:spacing w:after="0" w:line="240" w:lineRule="auto"/>
        <w:jc w:val="both"/>
      </w:pPr>
      <w:r>
        <w:rPr>
          <w:noProof/>
        </w:rPr>
        <w:drawing>
          <wp:inline distT="0" distB="0" distL="0" distR="0" wp14:anchorId="1C52AB0A" wp14:editId="1B21C576">
            <wp:extent cx="4130526" cy="3089429"/>
            <wp:effectExtent l="0" t="0" r="0" b="0"/>
            <wp:docPr id="1303048167" name="Picture 1" descr="A diagram of different types of meth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48167" name="Picture 1" descr="A diagram of different types of method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19833" cy="3156226"/>
                    </a:xfrm>
                    <a:prstGeom prst="rect">
                      <a:avLst/>
                    </a:prstGeom>
                  </pic:spPr>
                </pic:pic>
              </a:graphicData>
            </a:graphic>
          </wp:inline>
        </w:drawing>
      </w:r>
    </w:p>
    <w:p w14:paraId="232A14DA" w14:textId="4820999D" w:rsidR="004B54B8" w:rsidRDefault="00AB7E1C" w:rsidP="00AB7E1C">
      <w:pPr>
        <w:pStyle w:val="Caption"/>
        <w:jc w:val="both"/>
        <w:rPr>
          <w:rFonts w:ascii="AppleSystemUIFont" w:hAnsi="AppleSystemUIFont" w:cs="AppleSystemUIFont"/>
          <w:kern w:val="0"/>
          <w:sz w:val="26"/>
          <w:szCs w:val="26"/>
        </w:rPr>
      </w:pPr>
      <w:bookmarkStart w:id="45" w:name="_Toc220268509"/>
      <w:r>
        <w:t xml:space="preserve">Figure </w:t>
      </w:r>
      <w:fldSimple w:instr=" SEQ Figure \* ARABIC ">
        <w:r w:rsidR="00386ECE">
          <w:rPr>
            <w:noProof/>
          </w:rPr>
          <w:t>3</w:t>
        </w:r>
      </w:fldSimple>
      <w:r>
        <w:t xml:space="preserve"> Research Design</w:t>
      </w:r>
      <w:bookmarkEnd w:id="45"/>
    </w:p>
    <w:p w14:paraId="521B12DC" w14:textId="061ED69C" w:rsidR="004B54B8" w:rsidRPr="004871BD" w:rsidRDefault="004B54B8" w:rsidP="004871BD">
      <w:pPr>
        <w:autoSpaceDE w:val="0"/>
        <w:autoSpaceDN w:val="0"/>
        <w:adjustRightInd w:val="0"/>
        <w:spacing w:line="360" w:lineRule="auto"/>
        <w:jc w:val="both"/>
        <w:rPr>
          <w:rFonts w:ascii="Times New Roman" w:hAnsi="Times New Roman" w:cs="Times New Roman"/>
          <w:kern w:val="0"/>
        </w:rPr>
      </w:pPr>
      <w:r w:rsidRPr="004871BD">
        <w:rPr>
          <w:rFonts w:ascii="Times New Roman" w:hAnsi="Times New Roman" w:cs="Times New Roman"/>
          <w:kern w:val="0"/>
        </w:rPr>
        <w:t>Figure</w:t>
      </w:r>
      <w:r w:rsidR="004871BD" w:rsidRPr="004871BD">
        <w:rPr>
          <w:rFonts w:ascii="Times New Roman" w:hAnsi="Times New Roman" w:cs="Times New Roman"/>
          <w:kern w:val="0"/>
        </w:rPr>
        <w:t xml:space="preserve"> 3</w:t>
      </w:r>
      <w:r w:rsidRPr="004871BD">
        <w:rPr>
          <w:rFonts w:ascii="Times New Roman" w:hAnsi="Times New Roman" w:cs="Times New Roman"/>
          <w:kern w:val="0"/>
        </w:rPr>
        <w:t xml:space="preserve"> describes that this experiment uses the positivism philosophy and takes a deductive approach. This approach was chosen as this study is mainly quantitative and highly relies on gathering data, testing it and running a statistical analysis, and takes an objective evaluation of facial recognition accuracy, fairness, and compliance across different experiments and set of conditions.  </w:t>
      </w:r>
    </w:p>
    <w:p w14:paraId="73AF5B75" w14:textId="77777777" w:rsidR="004B54B8" w:rsidRPr="0018121B" w:rsidRDefault="004B54B8" w:rsidP="0018121B">
      <w:pPr>
        <w:autoSpaceDE w:val="0"/>
        <w:autoSpaceDN w:val="0"/>
        <w:adjustRightInd w:val="0"/>
        <w:spacing w:line="360" w:lineRule="auto"/>
        <w:jc w:val="both"/>
        <w:rPr>
          <w:rFonts w:ascii="Times New Roman" w:hAnsi="Times New Roman" w:cs="Times New Roman"/>
          <w:kern w:val="0"/>
        </w:rPr>
      </w:pPr>
      <w:r w:rsidRPr="0018121B">
        <w:rPr>
          <w:rFonts w:ascii="Times New Roman" w:hAnsi="Times New Roman" w:cs="Times New Roman"/>
          <w:kern w:val="0"/>
        </w:rPr>
        <w:t xml:space="preserve">The deductive approach was chosen because the experiment research tests existing facial recognition technology theories in identity verification for a driving licence photo context. This approach is beneficial as testing are </w:t>
      </w:r>
      <w:proofErr w:type="gramStart"/>
      <w:r w:rsidRPr="0018121B">
        <w:rPr>
          <w:rFonts w:ascii="Times New Roman" w:hAnsi="Times New Roman" w:cs="Times New Roman"/>
          <w:kern w:val="0"/>
        </w:rPr>
        <w:t>planned ahead</w:t>
      </w:r>
      <w:proofErr w:type="gramEnd"/>
      <w:r w:rsidRPr="0018121B">
        <w:rPr>
          <w:rFonts w:ascii="Times New Roman" w:hAnsi="Times New Roman" w:cs="Times New Roman"/>
          <w:kern w:val="0"/>
        </w:rPr>
        <w:t>, and required data are gathered using annotated facial images datasets to assess AWS Rekognition service, establishing the effectiveness of the cloud service for DVLA Ten Year Renewal identity verification applications.</w:t>
      </w:r>
    </w:p>
    <w:p w14:paraId="29549A08" w14:textId="7ADD0817" w:rsidR="004B54B8" w:rsidRPr="0018121B" w:rsidRDefault="004B54B8" w:rsidP="0018121B">
      <w:pPr>
        <w:autoSpaceDE w:val="0"/>
        <w:autoSpaceDN w:val="0"/>
        <w:adjustRightInd w:val="0"/>
        <w:spacing w:line="360" w:lineRule="auto"/>
        <w:jc w:val="both"/>
        <w:rPr>
          <w:rFonts w:ascii="Times New Roman" w:hAnsi="Times New Roman" w:cs="Times New Roman"/>
          <w:kern w:val="0"/>
        </w:rPr>
      </w:pPr>
      <w:r w:rsidRPr="0018121B">
        <w:rPr>
          <w:rFonts w:ascii="Times New Roman" w:hAnsi="Times New Roman" w:cs="Times New Roman"/>
          <w:kern w:val="0"/>
        </w:rPr>
        <w:t>The research strategy chosen for this research is mainly based on experiment. To assess the use of AWS Rekognition's services accuracy and resilience for practical government use</w:t>
      </w:r>
      <w:r w:rsidR="0018121B">
        <w:rPr>
          <w:rFonts w:ascii="Times New Roman" w:hAnsi="Times New Roman" w:cs="Times New Roman"/>
          <w:kern w:val="0"/>
        </w:rPr>
        <w:t>.</w:t>
      </w:r>
      <w:r w:rsidRPr="0018121B">
        <w:rPr>
          <w:rFonts w:ascii="Times New Roman" w:hAnsi="Times New Roman" w:cs="Times New Roman"/>
          <w:kern w:val="0"/>
        </w:rPr>
        <w:t xml:space="preserve"> facial </w:t>
      </w:r>
      <w:r w:rsidRPr="0018121B">
        <w:rPr>
          <w:rFonts w:ascii="Times New Roman" w:hAnsi="Times New Roman" w:cs="Times New Roman"/>
          <w:kern w:val="0"/>
        </w:rPr>
        <w:lastRenderedPageBreak/>
        <w:t xml:space="preserve">images datasets </w:t>
      </w:r>
      <w:r w:rsidR="0018121B">
        <w:rPr>
          <w:rFonts w:ascii="Times New Roman" w:hAnsi="Times New Roman" w:cs="Times New Roman"/>
          <w:kern w:val="0"/>
        </w:rPr>
        <w:t>will be used to test</w:t>
      </w:r>
      <w:r w:rsidRPr="0018121B">
        <w:rPr>
          <w:rFonts w:ascii="Times New Roman" w:hAnsi="Times New Roman" w:cs="Times New Roman"/>
          <w:kern w:val="0"/>
        </w:rPr>
        <w:t xml:space="preserve"> </w:t>
      </w:r>
      <w:r w:rsidR="0018121B">
        <w:rPr>
          <w:rFonts w:ascii="Times New Roman" w:hAnsi="Times New Roman" w:cs="Times New Roman"/>
          <w:kern w:val="0"/>
        </w:rPr>
        <w:t>Rekognition</w:t>
      </w:r>
      <w:r w:rsidRPr="0018121B">
        <w:rPr>
          <w:rFonts w:ascii="Times New Roman" w:hAnsi="Times New Roman" w:cs="Times New Roman"/>
          <w:kern w:val="0"/>
        </w:rPr>
        <w:t xml:space="preserve"> and assess its performance under different conditions such as age progression, demographic variations, and photo quality</w:t>
      </w:r>
      <w:r w:rsidR="0018121B">
        <w:rPr>
          <w:rFonts w:ascii="Times New Roman" w:hAnsi="Times New Roman" w:cs="Times New Roman"/>
          <w:kern w:val="0"/>
        </w:rPr>
        <w:t xml:space="preserve"> and photo standards checks</w:t>
      </w:r>
      <w:r w:rsidRPr="0018121B">
        <w:rPr>
          <w:rFonts w:ascii="Times New Roman" w:hAnsi="Times New Roman" w:cs="Times New Roman"/>
          <w:kern w:val="0"/>
        </w:rPr>
        <w:t xml:space="preserve">.  </w:t>
      </w:r>
    </w:p>
    <w:p w14:paraId="2DA5E86B" w14:textId="77777777" w:rsidR="004B54B8" w:rsidRPr="0018121B" w:rsidRDefault="004B54B8" w:rsidP="0018121B">
      <w:pPr>
        <w:autoSpaceDE w:val="0"/>
        <w:autoSpaceDN w:val="0"/>
        <w:adjustRightInd w:val="0"/>
        <w:spacing w:line="360" w:lineRule="auto"/>
        <w:jc w:val="both"/>
        <w:rPr>
          <w:rFonts w:ascii="Times New Roman" w:hAnsi="Times New Roman" w:cs="Times New Roman"/>
          <w:kern w:val="0"/>
        </w:rPr>
      </w:pPr>
      <w:r w:rsidRPr="0018121B">
        <w:rPr>
          <w:rFonts w:ascii="Times New Roman" w:hAnsi="Times New Roman" w:cs="Times New Roman"/>
          <w:kern w:val="0"/>
        </w:rPr>
        <w:t xml:space="preserve">This experimental research utilises a combination approach of different methods, such as qualitative and quantitative methods widely used within the present discipline of facial recognition technology. </w:t>
      </w:r>
    </w:p>
    <w:p w14:paraId="6E326EE7" w14:textId="77777777" w:rsidR="00652160" w:rsidRDefault="004B54B8" w:rsidP="00652160">
      <w:pPr>
        <w:autoSpaceDE w:val="0"/>
        <w:autoSpaceDN w:val="0"/>
        <w:adjustRightInd w:val="0"/>
        <w:spacing w:line="360" w:lineRule="auto"/>
        <w:jc w:val="both"/>
        <w:rPr>
          <w:rFonts w:ascii="Times New Roman" w:hAnsi="Times New Roman" w:cs="Times New Roman"/>
          <w:kern w:val="0"/>
        </w:rPr>
      </w:pPr>
      <w:r w:rsidRPr="0007245A">
        <w:rPr>
          <w:rFonts w:ascii="Times New Roman" w:hAnsi="Times New Roman" w:cs="Times New Roman"/>
          <w:kern w:val="0"/>
        </w:rPr>
        <w:t>The experimental research employs a cross-sectional time horizon to test the present AWS Rekognition service</w:t>
      </w:r>
      <w:r w:rsidR="00F90165">
        <w:rPr>
          <w:rFonts w:ascii="Times New Roman" w:hAnsi="Times New Roman" w:cs="Times New Roman"/>
          <w:kern w:val="0"/>
        </w:rPr>
        <w:t>.</w:t>
      </w:r>
      <w:r w:rsidRPr="0007245A">
        <w:rPr>
          <w:rFonts w:ascii="Times New Roman" w:hAnsi="Times New Roman" w:cs="Times New Roman"/>
          <w:kern w:val="0"/>
        </w:rPr>
        <w:t xml:space="preserve"> </w:t>
      </w:r>
    </w:p>
    <w:p w14:paraId="453F0742" w14:textId="52039330" w:rsidR="00652160" w:rsidRPr="00652160" w:rsidRDefault="00652160" w:rsidP="00652160">
      <w:pPr>
        <w:pStyle w:val="Heading2"/>
        <w:rPr>
          <w:rFonts w:ascii="Times New Roman" w:hAnsi="Times New Roman" w:cs="Times New Roman"/>
        </w:rPr>
      </w:pPr>
      <w:bookmarkStart w:id="46" w:name="_Toc220274368"/>
      <w:r w:rsidRPr="00652160">
        <w:rPr>
          <w:rFonts w:ascii="Times New Roman" w:hAnsi="Times New Roman" w:cs="Times New Roman"/>
        </w:rPr>
        <w:t>3.2 Application Architecture</w:t>
      </w:r>
      <w:bookmarkEnd w:id="46"/>
    </w:p>
    <w:p w14:paraId="167D6DAC" w14:textId="06D472F8" w:rsidR="004B54B8" w:rsidRPr="00652160" w:rsidRDefault="004B54B8" w:rsidP="00652160">
      <w:pPr>
        <w:autoSpaceDE w:val="0"/>
        <w:autoSpaceDN w:val="0"/>
        <w:adjustRightInd w:val="0"/>
        <w:spacing w:line="360" w:lineRule="auto"/>
        <w:jc w:val="both"/>
        <w:rPr>
          <w:rFonts w:ascii="Times New Roman" w:hAnsi="Times New Roman" w:cs="Times New Roman"/>
          <w:kern w:val="0"/>
        </w:rPr>
      </w:pPr>
      <w:r w:rsidRPr="00652160">
        <w:rPr>
          <w:rFonts w:ascii="Times New Roman" w:hAnsi="Times New Roman" w:cs="Times New Roman"/>
          <w:kern w:val="0"/>
        </w:rPr>
        <w:t xml:space="preserve">In this section will highlight the proposed serverless application architecture that will mainly use various AWS services to achieve the aim and set of objectives. It also highlights how the key AWS services used are set up so that face recognition may be used in the process of checking, validating analysing and comparing DVLA driving licence images. The below figure </w:t>
      </w:r>
      <w:r w:rsidR="001D1908" w:rsidRPr="00652160">
        <w:rPr>
          <w:rFonts w:ascii="Times New Roman" w:hAnsi="Times New Roman" w:cs="Times New Roman"/>
          <w:kern w:val="0"/>
        </w:rPr>
        <w:t>5</w:t>
      </w:r>
      <w:r w:rsidRPr="00652160">
        <w:rPr>
          <w:rFonts w:ascii="Times New Roman" w:hAnsi="Times New Roman" w:cs="Times New Roman"/>
          <w:kern w:val="0"/>
        </w:rPr>
        <w:t xml:space="preserve"> outlines the proposed application structure.</w:t>
      </w:r>
    </w:p>
    <w:p w14:paraId="6DAB6824" w14:textId="77777777" w:rsidR="00AB7E1C" w:rsidRDefault="004B54B8" w:rsidP="00AB7E1C">
      <w:pPr>
        <w:keepNext/>
        <w:autoSpaceDE w:val="0"/>
        <w:autoSpaceDN w:val="0"/>
        <w:adjustRightInd w:val="0"/>
        <w:spacing w:after="0" w:line="240" w:lineRule="auto"/>
        <w:jc w:val="both"/>
      </w:pPr>
      <w:r>
        <w:rPr>
          <w:rFonts w:ascii="AppleSystemUIFont" w:hAnsi="AppleSystemUIFont" w:cs="AppleSystemUIFont"/>
          <w:noProof/>
          <w:kern w:val="0"/>
          <w:sz w:val="26"/>
          <w:szCs w:val="26"/>
        </w:rPr>
        <w:drawing>
          <wp:inline distT="0" distB="0" distL="0" distR="0" wp14:anchorId="5FDD9CAF" wp14:editId="5926E297">
            <wp:extent cx="3740204" cy="4503906"/>
            <wp:effectExtent l="0" t="0" r="0" b="5080"/>
            <wp:docPr id="459139956" name="Picture 1" descr="A diagram of software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39956" name="Picture 1" descr="A diagram of software developmen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19927" cy="4599907"/>
                    </a:xfrm>
                    <a:prstGeom prst="rect">
                      <a:avLst/>
                    </a:prstGeom>
                  </pic:spPr>
                </pic:pic>
              </a:graphicData>
            </a:graphic>
          </wp:inline>
        </w:drawing>
      </w:r>
    </w:p>
    <w:p w14:paraId="64E52DC8" w14:textId="1E8B95FE" w:rsidR="004B54B8" w:rsidRDefault="00AB7E1C" w:rsidP="00AB7E1C">
      <w:pPr>
        <w:pStyle w:val="Caption"/>
        <w:jc w:val="both"/>
        <w:rPr>
          <w:rFonts w:ascii="AppleSystemUIFont" w:hAnsi="AppleSystemUIFont" w:cs="AppleSystemUIFont"/>
          <w:kern w:val="0"/>
          <w:sz w:val="26"/>
          <w:szCs w:val="26"/>
        </w:rPr>
      </w:pPr>
      <w:bookmarkStart w:id="47" w:name="_Toc220268510"/>
      <w:r>
        <w:t xml:space="preserve">Figure </w:t>
      </w:r>
      <w:fldSimple w:instr=" SEQ Figure \* ARABIC ">
        <w:r w:rsidR="00386ECE">
          <w:rPr>
            <w:noProof/>
          </w:rPr>
          <w:t>4</w:t>
        </w:r>
      </w:fldSimple>
      <w:r>
        <w:t xml:space="preserve"> Application Structure</w:t>
      </w:r>
      <w:bookmarkEnd w:id="47"/>
    </w:p>
    <w:p w14:paraId="471A4ABE" w14:textId="229A8912" w:rsidR="004B54B8" w:rsidRDefault="004B54B8" w:rsidP="004B54B8">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ab/>
      </w:r>
      <w:r>
        <w:rPr>
          <w:rFonts w:ascii="AppleSystemUIFont" w:hAnsi="AppleSystemUIFont" w:cs="AppleSystemUIFont"/>
          <w:kern w:val="0"/>
          <w:sz w:val="26"/>
          <w:szCs w:val="26"/>
        </w:rPr>
        <w:tab/>
      </w:r>
      <w:r>
        <w:rPr>
          <w:rFonts w:ascii="AppleSystemUIFont" w:hAnsi="AppleSystemUIFont" w:cs="AppleSystemUIFont"/>
          <w:kern w:val="0"/>
          <w:sz w:val="26"/>
          <w:szCs w:val="26"/>
        </w:rPr>
        <w:tab/>
      </w:r>
    </w:p>
    <w:p w14:paraId="56B222E1" w14:textId="77777777" w:rsidR="004B54B8" w:rsidRPr="00AC49DF" w:rsidRDefault="004B54B8" w:rsidP="00AC49DF">
      <w:pPr>
        <w:spacing w:line="360" w:lineRule="auto"/>
        <w:jc w:val="both"/>
        <w:rPr>
          <w:rFonts w:ascii="Times New Roman" w:hAnsi="Times New Roman" w:cs="Times New Roman"/>
          <w:kern w:val="0"/>
        </w:rPr>
      </w:pPr>
      <w:r w:rsidRPr="00AC49DF">
        <w:rPr>
          <w:rFonts w:ascii="Times New Roman" w:hAnsi="Times New Roman" w:cs="Times New Roman"/>
          <w:kern w:val="0"/>
        </w:rPr>
        <w:t>The Amazon API Gateway is a RESTful endpoint for managing requests and used as the application entry point It handles request authentication, rate limits, as well as routing. It handles http requests that have image metadata in them and starts processing downstream using an event-driven architecture.</w:t>
      </w:r>
    </w:p>
    <w:p w14:paraId="58A6F1A2" w14:textId="00818780" w:rsidR="004B54B8" w:rsidRPr="00AC49DF" w:rsidRDefault="004B54B8" w:rsidP="00AC49DF">
      <w:pPr>
        <w:autoSpaceDE w:val="0"/>
        <w:autoSpaceDN w:val="0"/>
        <w:adjustRightInd w:val="0"/>
        <w:spacing w:line="360" w:lineRule="auto"/>
        <w:jc w:val="both"/>
        <w:rPr>
          <w:rFonts w:ascii="Times New Roman" w:hAnsi="Times New Roman" w:cs="Times New Roman"/>
          <w:kern w:val="0"/>
        </w:rPr>
      </w:pPr>
      <w:r w:rsidRPr="00AC49DF">
        <w:rPr>
          <w:rFonts w:ascii="Times New Roman" w:hAnsi="Times New Roman" w:cs="Times New Roman"/>
          <w:kern w:val="0"/>
        </w:rPr>
        <w:t xml:space="preserve">Face Comparison Lambda: This lambda checks for match between a source image and a target image and using a classification function that determines whether there is a match and based on similarity score it classifies it as approved for high similarity scores and </w:t>
      </w:r>
      <w:r w:rsidR="00A8210F" w:rsidRPr="00AC49DF">
        <w:rPr>
          <w:rFonts w:ascii="Times New Roman" w:hAnsi="Times New Roman" w:cs="Times New Roman"/>
          <w:kern w:val="0"/>
        </w:rPr>
        <w:t xml:space="preserve">if low score refers it to a supervisor for additional safety checks </w:t>
      </w:r>
      <w:r w:rsidRPr="00AC49DF">
        <w:rPr>
          <w:rFonts w:ascii="Times New Roman" w:hAnsi="Times New Roman" w:cs="Times New Roman"/>
          <w:kern w:val="0"/>
        </w:rPr>
        <w:t>unapproved</w:t>
      </w:r>
      <w:r w:rsidR="00B7225E" w:rsidRPr="00AC49DF">
        <w:rPr>
          <w:rFonts w:ascii="Times New Roman" w:hAnsi="Times New Roman" w:cs="Times New Roman"/>
          <w:kern w:val="0"/>
        </w:rPr>
        <w:t xml:space="preserve"> </w:t>
      </w:r>
      <w:r w:rsidRPr="00AC49DF">
        <w:rPr>
          <w:rFonts w:ascii="Times New Roman" w:hAnsi="Times New Roman" w:cs="Times New Roman"/>
          <w:kern w:val="0"/>
        </w:rPr>
        <w:t>and refer</w:t>
      </w:r>
      <w:r w:rsidR="00B7225E" w:rsidRPr="00AC49DF">
        <w:rPr>
          <w:rFonts w:ascii="Times New Roman" w:hAnsi="Times New Roman" w:cs="Times New Roman"/>
          <w:kern w:val="0"/>
        </w:rPr>
        <w:t xml:space="preserve">s it </w:t>
      </w:r>
      <w:r w:rsidRPr="00AC49DF">
        <w:rPr>
          <w:rFonts w:ascii="Times New Roman" w:hAnsi="Times New Roman" w:cs="Times New Roman"/>
          <w:kern w:val="0"/>
        </w:rPr>
        <w:t xml:space="preserve">fraud investigations if </w:t>
      </w:r>
      <w:r w:rsidR="00AC49DF">
        <w:rPr>
          <w:rFonts w:ascii="Times New Roman" w:hAnsi="Times New Roman" w:cs="Times New Roman"/>
          <w:kern w:val="0"/>
        </w:rPr>
        <w:t xml:space="preserve">lows score or </w:t>
      </w:r>
      <w:r w:rsidRPr="00AC49DF">
        <w:rPr>
          <w:rFonts w:ascii="Times New Roman" w:hAnsi="Times New Roman" w:cs="Times New Roman"/>
          <w:kern w:val="0"/>
        </w:rPr>
        <w:t>no match found</w:t>
      </w:r>
      <w:r w:rsidR="00A8210F" w:rsidRPr="00AC49DF">
        <w:rPr>
          <w:rFonts w:ascii="Times New Roman" w:hAnsi="Times New Roman" w:cs="Times New Roman"/>
          <w:kern w:val="0"/>
        </w:rPr>
        <w:t>.</w:t>
      </w:r>
    </w:p>
    <w:p w14:paraId="1790BB41" w14:textId="58896B93" w:rsidR="004B54B8" w:rsidRPr="00AC49DF" w:rsidRDefault="004B54B8" w:rsidP="00AC49DF">
      <w:pPr>
        <w:autoSpaceDE w:val="0"/>
        <w:autoSpaceDN w:val="0"/>
        <w:adjustRightInd w:val="0"/>
        <w:spacing w:line="360" w:lineRule="auto"/>
        <w:jc w:val="both"/>
        <w:rPr>
          <w:rFonts w:ascii="Times New Roman" w:hAnsi="Times New Roman" w:cs="Times New Roman"/>
          <w:kern w:val="0"/>
          <w:sz w:val="26"/>
          <w:szCs w:val="26"/>
        </w:rPr>
      </w:pPr>
      <w:r w:rsidRPr="00AC49DF">
        <w:rPr>
          <w:rFonts w:ascii="Times New Roman" w:hAnsi="Times New Roman" w:cs="Times New Roman"/>
          <w:kern w:val="0"/>
          <w:sz w:val="26"/>
          <w:szCs w:val="26"/>
        </w:rPr>
        <w:t>Photo Standards Lambda: This lambda checks every submitted image against the set of requirements for a driver's licen</w:t>
      </w:r>
      <w:r w:rsidR="00A8210F" w:rsidRPr="00AC49DF">
        <w:rPr>
          <w:rFonts w:ascii="Times New Roman" w:hAnsi="Times New Roman" w:cs="Times New Roman"/>
          <w:kern w:val="0"/>
          <w:sz w:val="26"/>
          <w:szCs w:val="26"/>
        </w:rPr>
        <w:t>c</w:t>
      </w:r>
      <w:r w:rsidRPr="00AC49DF">
        <w:rPr>
          <w:rFonts w:ascii="Times New Roman" w:hAnsi="Times New Roman" w:cs="Times New Roman"/>
          <w:kern w:val="0"/>
          <w:sz w:val="26"/>
          <w:szCs w:val="26"/>
        </w:rPr>
        <w:t>e by looking at things like the check for multiple faces in the image, the pose, wearing accessories, headwear, mouth open, face occlusion etc.</w:t>
      </w:r>
    </w:p>
    <w:p w14:paraId="266C7991" w14:textId="77777777" w:rsidR="004B54B8" w:rsidRPr="00AC49DF" w:rsidRDefault="004B54B8" w:rsidP="00AC49DF">
      <w:pPr>
        <w:autoSpaceDE w:val="0"/>
        <w:autoSpaceDN w:val="0"/>
        <w:adjustRightInd w:val="0"/>
        <w:spacing w:line="360" w:lineRule="auto"/>
        <w:jc w:val="both"/>
        <w:rPr>
          <w:rFonts w:ascii="Times New Roman" w:hAnsi="Times New Roman" w:cs="Times New Roman"/>
          <w:kern w:val="0"/>
        </w:rPr>
      </w:pPr>
      <w:r w:rsidRPr="00AC49DF">
        <w:rPr>
          <w:rFonts w:ascii="Times New Roman" w:hAnsi="Times New Roman" w:cs="Times New Roman"/>
          <w:kern w:val="0"/>
        </w:rPr>
        <w:t>AWS S3: Two separate general buckets are used to safely store images used for comparison and checking image standards which Rekognition will use to run its analysis.</w:t>
      </w:r>
    </w:p>
    <w:p w14:paraId="2A80780F" w14:textId="70EC3D9D" w:rsidR="004B54B8" w:rsidRPr="00AC49DF" w:rsidRDefault="004B54B8" w:rsidP="00AC49DF">
      <w:pPr>
        <w:autoSpaceDE w:val="0"/>
        <w:autoSpaceDN w:val="0"/>
        <w:adjustRightInd w:val="0"/>
        <w:spacing w:line="360" w:lineRule="auto"/>
        <w:jc w:val="both"/>
        <w:rPr>
          <w:rFonts w:ascii="Times New Roman" w:hAnsi="Times New Roman" w:cs="Times New Roman"/>
          <w:kern w:val="0"/>
        </w:rPr>
      </w:pPr>
      <w:r w:rsidRPr="00AC49DF">
        <w:rPr>
          <w:rFonts w:ascii="Times New Roman" w:hAnsi="Times New Roman" w:cs="Times New Roman"/>
          <w:kern w:val="0"/>
        </w:rPr>
        <w:t>AWS Rekognition:  Is the essential part that provides computer vision functions through a few API endpoints such as CompareFaces API which primarily checks for biometric matching with the similarity threshold set to 9</w:t>
      </w:r>
      <w:r w:rsidR="00A8210F" w:rsidRPr="00AC49DF">
        <w:rPr>
          <w:rFonts w:ascii="Times New Roman" w:hAnsi="Times New Roman" w:cs="Times New Roman"/>
          <w:kern w:val="0"/>
        </w:rPr>
        <w:t>5</w:t>
      </w:r>
      <w:r w:rsidRPr="00AC49DF">
        <w:rPr>
          <w:rFonts w:ascii="Times New Roman" w:hAnsi="Times New Roman" w:cs="Times New Roman"/>
          <w:kern w:val="0"/>
        </w:rPr>
        <w:t>% to verify identity with a high level of confidence. Another API used is the DetectFaces which primary looks at facial features like pose, eye and mouth state, accessory, and extracting demographic data such age and gender. Lastly another useful API used is the DetectLabels which looks at things that don't follow the rules, like headwear and background elements.</w:t>
      </w:r>
    </w:p>
    <w:p w14:paraId="1D8A9CC3" w14:textId="77777777" w:rsidR="004B54B8" w:rsidRPr="00AC49DF" w:rsidRDefault="004B54B8" w:rsidP="00AC49DF">
      <w:pPr>
        <w:autoSpaceDE w:val="0"/>
        <w:autoSpaceDN w:val="0"/>
        <w:adjustRightInd w:val="0"/>
        <w:spacing w:line="360" w:lineRule="auto"/>
        <w:jc w:val="both"/>
        <w:rPr>
          <w:rFonts w:ascii="Times New Roman" w:hAnsi="Times New Roman" w:cs="Times New Roman"/>
          <w:kern w:val="0"/>
        </w:rPr>
      </w:pPr>
      <w:r w:rsidRPr="00AC49DF">
        <w:rPr>
          <w:rFonts w:ascii="Times New Roman" w:hAnsi="Times New Roman" w:cs="Times New Roman"/>
          <w:kern w:val="0"/>
        </w:rPr>
        <w:t>AWS DynamoDB:  Is a NoSQL database that is used to create tables the first table is used for the image standards checks to keeps track of photo verification results, compliance scores, and details about violations and later be used for analysis. The second table is used to keeps track of demographic data, face comparison results, similarity scores, and classification results to be used for analysis later stages.</w:t>
      </w:r>
    </w:p>
    <w:p w14:paraId="69AC98FD" w14:textId="77777777" w:rsidR="004B54B8" w:rsidRPr="00A14131" w:rsidRDefault="004B54B8" w:rsidP="00A14131">
      <w:pPr>
        <w:autoSpaceDE w:val="0"/>
        <w:autoSpaceDN w:val="0"/>
        <w:adjustRightInd w:val="0"/>
        <w:spacing w:line="360" w:lineRule="auto"/>
        <w:jc w:val="both"/>
        <w:rPr>
          <w:rFonts w:ascii="Times New Roman" w:hAnsi="Times New Roman" w:cs="Times New Roman"/>
          <w:kern w:val="0"/>
        </w:rPr>
      </w:pPr>
      <w:r w:rsidRPr="00A14131">
        <w:rPr>
          <w:rFonts w:ascii="Times New Roman" w:hAnsi="Times New Roman" w:cs="Times New Roman"/>
          <w:kern w:val="0"/>
        </w:rPr>
        <w:t>AWS CloudWatch: Is a useful service used to logs and monitoring on all the existing Lambdas, API Gateway endpoints, Rekognition API calls, and DynamoDB database operations helping in debugging and finding any issues.</w:t>
      </w:r>
    </w:p>
    <w:p w14:paraId="1D760BF0" w14:textId="77777777" w:rsidR="004B54B8" w:rsidRDefault="004B54B8" w:rsidP="004B54B8">
      <w:pPr>
        <w:autoSpaceDE w:val="0"/>
        <w:autoSpaceDN w:val="0"/>
        <w:adjustRightInd w:val="0"/>
        <w:spacing w:line="240" w:lineRule="auto"/>
        <w:rPr>
          <w:rFonts w:ascii="AppleSystemUIFont" w:hAnsi="AppleSystemUIFont" w:cs="AppleSystemUIFont"/>
          <w:kern w:val="0"/>
          <w:sz w:val="26"/>
          <w:szCs w:val="26"/>
        </w:rPr>
      </w:pPr>
    </w:p>
    <w:p w14:paraId="54B4AA7D" w14:textId="588715DC" w:rsidR="004B54B8" w:rsidRPr="00A14131" w:rsidRDefault="00A14131" w:rsidP="00A14131">
      <w:pPr>
        <w:pStyle w:val="Heading3"/>
        <w:rPr>
          <w:rFonts w:ascii="Times New Roman" w:hAnsi="Times New Roman" w:cs="Times New Roman"/>
        </w:rPr>
      </w:pPr>
      <w:bookmarkStart w:id="48" w:name="_Toc220274369"/>
      <w:r w:rsidRPr="00A14131">
        <w:rPr>
          <w:rFonts w:ascii="Times New Roman" w:hAnsi="Times New Roman" w:cs="Times New Roman"/>
        </w:rPr>
        <w:t xml:space="preserve">3.2.1 </w:t>
      </w:r>
      <w:r w:rsidR="004B54B8" w:rsidRPr="00A14131">
        <w:rPr>
          <w:rFonts w:ascii="Times New Roman" w:hAnsi="Times New Roman" w:cs="Times New Roman"/>
        </w:rPr>
        <w:t>Processing Functions</w:t>
      </w:r>
      <w:bookmarkEnd w:id="48"/>
    </w:p>
    <w:p w14:paraId="31FD4F02" w14:textId="5B8B74BA" w:rsidR="004B54B8" w:rsidRPr="00A14131" w:rsidRDefault="004B54B8" w:rsidP="00A14131">
      <w:pPr>
        <w:autoSpaceDE w:val="0"/>
        <w:autoSpaceDN w:val="0"/>
        <w:adjustRightInd w:val="0"/>
        <w:spacing w:line="360" w:lineRule="auto"/>
        <w:jc w:val="both"/>
        <w:rPr>
          <w:rFonts w:ascii="Times New Roman" w:hAnsi="Times New Roman" w:cs="Times New Roman"/>
          <w:kern w:val="0"/>
        </w:rPr>
      </w:pPr>
      <w:r w:rsidRPr="00A14131">
        <w:rPr>
          <w:rFonts w:ascii="Times New Roman" w:hAnsi="Times New Roman" w:cs="Times New Roman"/>
          <w:kern w:val="0"/>
        </w:rPr>
        <w:t xml:space="preserve">The classify images comparison function employs a three-tier risk assessment model for biometric matching decisions.  High confidence matches scores with more than </w:t>
      </w:r>
      <w:r w:rsidR="00D62CC1" w:rsidRPr="00A14131">
        <w:rPr>
          <w:rFonts w:ascii="Times New Roman" w:hAnsi="Times New Roman" w:cs="Times New Roman"/>
          <w:kern w:val="0"/>
        </w:rPr>
        <w:t>9</w:t>
      </w:r>
      <w:r w:rsidRPr="00A14131">
        <w:rPr>
          <w:rFonts w:ascii="Times New Roman" w:hAnsi="Times New Roman" w:cs="Times New Roman"/>
          <w:kern w:val="0"/>
        </w:rPr>
        <w:t>5% similarity get automatic approval to speed up processing. Medium level matches between 5</w:t>
      </w:r>
      <w:r w:rsidR="009800E1" w:rsidRPr="00A14131">
        <w:rPr>
          <w:rFonts w:ascii="Times New Roman" w:hAnsi="Times New Roman" w:cs="Times New Roman"/>
          <w:kern w:val="0"/>
        </w:rPr>
        <w:t>0</w:t>
      </w:r>
      <w:r w:rsidRPr="00A14131">
        <w:rPr>
          <w:rFonts w:ascii="Times New Roman" w:hAnsi="Times New Roman" w:cs="Times New Roman"/>
          <w:kern w:val="0"/>
        </w:rPr>
        <w:t xml:space="preserve"> - </w:t>
      </w:r>
      <w:r w:rsidR="00117EEF" w:rsidRPr="00A14131">
        <w:rPr>
          <w:rFonts w:ascii="Times New Roman" w:hAnsi="Times New Roman" w:cs="Times New Roman"/>
          <w:kern w:val="0"/>
        </w:rPr>
        <w:t>9</w:t>
      </w:r>
      <w:r w:rsidRPr="00A14131">
        <w:rPr>
          <w:rFonts w:ascii="Times New Roman" w:hAnsi="Times New Roman" w:cs="Times New Roman"/>
          <w:kern w:val="0"/>
        </w:rPr>
        <w:t xml:space="preserve">4% similarity score are sent to a supervisor for review to find a balance between security and operational efficiency. No matches or low confidence similarity score start fraud investigation protocols. </w:t>
      </w:r>
    </w:p>
    <w:p w14:paraId="28C87181" w14:textId="39751752" w:rsidR="008E692B" w:rsidRPr="008E692B" w:rsidRDefault="004B54B8" w:rsidP="004E0854">
      <w:pPr>
        <w:autoSpaceDE w:val="0"/>
        <w:autoSpaceDN w:val="0"/>
        <w:adjustRightInd w:val="0"/>
        <w:spacing w:line="360" w:lineRule="auto"/>
        <w:jc w:val="both"/>
        <w:rPr>
          <w:rFonts w:ascii="Times New Roman" w:hAnsi="Times New Roman" w:cs="Times New Roman"/>
          <w:kern w:val="0"/>
        </w:rPr>
      </w:pPr>
      <w:r w:rsidRPr="008E692B">
        <w:rPr>
          <w:rFonts w:ascii="Times New Roman" w:hAnsi="Times New Roman" w:cs="Times New Roman"/>
          <w:kern w:val="0"/>
        </w:rPr>
        <w:t xml:space="preserve">The verify image standard compliance function runs a full validation to check all the defined compliance criteria using conditional checks. initially it ensures that only one face is detected on the image. Then it systematically checks facial features like mouth state, eye openness, sunglasses presence, pose, face occlusion levels, and headwear detection through object classification. Then every non-compliant detected is logged with specific reasons, and the function returns a binary approved or unapproved classification based on the return from the reasons. </w:t>
      </w:r>
      <w:r w:rsidR="000E7E3A">
        <w:rPr>
          <w:rFonts w:ascii="Times New Roman" w:hAnsi="Times New Roman" w:cs="Times New Roman"/>
          <w:kern w:val="0"/>
        </w:rPr>
        <w:br w:type="page"/>
      </w:r>
    </w:p>
    <w:p w14:paraId="0D26BF5D" w14:textId="2004F815" w:rsidR="004B54B8" w:rsidRPr="005A2555" w:rsidRDefault="001F7B26" w:rsidP="009C3625">
      <w:pPr>
        <w:pStyle w:val="Heading2"/>
        <w:rPr>
          <w:rFonts w:ascii="Times New Roman" w:hAnsi="Times New Roman" w:cs="Times New Roman"/>
        </w:rPr>
      </w:pPr>
      <w:bookmarkStart w:id="49" w:name="_Toc220274370"/>
      <w:r w:rsidRPr="005A2555">
        <w:rPr>
          <w:rFonts w:ascii="Times New Roman" w:hAnsi="Times New Roman" w:cs="Times New Roman"/>
        </w:rPr>
        <w:lastRenderedPageBreak/>
        <w:t>3.3 Software and Hardware Requirements</w:t>
      </w:r>
      <w:bookmarkEnd w:id="49"/>
    </w:p>
    <w:p w14:paraId="2287FB8C" w14:textId="77777777" w:rsidR="004B54B8" w:rsidRPr="005A2555" w:rsidRDefault="004B54B8" w:rsidP="005A2555">
      <w:p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This application mainly uses the Serverless Framework to set up and manage its infrastructure, and it runs on AWS cloud infrastructure using the Eu-west-2 region in London to ensure that data is kept within the UK to comply with the Data Protection requirements. Below are the hardware and software needed to complete this project.</w:t>
      </w:r>
    </w:p>
    <w:p w14:paraId="55C9FC81" w14:textId="77777777" w:rsidR="004B54B8" w:rsidRPr="005A2555" w:rsidRDefault="004B54B8" w:rsidP="005A2555">
      <w:p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HARDWARE</w:t>
      </w:r>
    </w:p>
    <w:p w14:paraId="40E8C81D" w14:textId="77777777" w:rsidR="004B54B8" w:rsidRPr="005A2555" w:rsidRDefault="004B54B8" w:rsidP="005A2555">
      <w:pPr>
        <w:pStyle w:val="ListParagraph"/>
        <w:numPr>
          <w:ilvl w:val="0"/>
          <w:numId w:val="4"/>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Apple Mac pro laptop.</w:t>
      </w:r>
    </w:p>
    <w:p w14:paraId="3D51E5EA" w14:textId="77777777" w:rsidR="004B54B8" w:rsidRPr="005A2555" w:rsidRDefault="004B54B8" w:rsidP="005A2555">
      <w:p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SOFTWARE</w:t>
      </w:r>
    </w:p>
    <w:p w14:paraId="09EE12A2" w14:textId="77777777" w:rsidR="004B54B8" w:rsidRPr="005A2555" w:rsidRDefault="004B54B8" w:rsidP="005A2555">
      <w:p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AWS Cloud Services:</w:t>
      </w:r>
    </w:p>
    <w:p w14:paraId="0D4D956A" w14:textId="77777777" w:rsidR="004B54B8" w:rsidRPr="005A2555" w:rsidRDefault="004B54B8" w:rsidP="005A2555">
      <w:pPr>
        <w:pStyle w:val="ListParagraph"/>
        <w:numPr>
          <w:ilvl w:val="0"/>
          <w:numId w:val="2"/>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AWS Region: Eu-West-2 London for data residency compliance</w:t>
      </w:r>
    </w:p>
    <w:p w14:paraId="7469BEB3" w14:textId="77777777" w:rsidR="004B54B8" w:rsidRPr="005A2555" w:rsidRDefault="004B54B8" w:rsidP="005A2555">
      <w:pPr>
        <w:pStyle w:val="ListParagraph"/>
        <w:numPr>
          <w:ilvl w:val="0"/>
          <w:numId w:val="2"/>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 xml:space="preserve">AWS Lambda: Node.js runtime with enough memory allocation </w:t>
      </w:r>
    </w:p>
    <w:p w14:paraId="17C5C5E7" w14:textId="77777777" w:rsidR="004B54B8" w:rsidRPr="005A2555" w:rsidRDefault="004B54B8" w:rsidP="005A2555">
      <w:pPr>
        <w:pStyle w:val="ListParagraph"/>
        <w:numPr>
          <w:ilvl w:val="0"/>
          <w:numId w:val="2"/>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AWS DynamoDB: With encryption enables and on demand payment mode</w:t>
      </w:r>
    </w:p>
    <w:p w14:paraId="1945DF8D" w14:textId="77777777" w:rsidR="004B54B8" w:rsidRPr="005A2555" w:rsidRDefault="004B54B8" w:rsidP="005A2555">
      <w:pPr>
        <w:pStyle w:val="ListParagraph"/>
        <w:numPr>
          <w:ilvl w:val="0"/>
          <w:numId w:val="2"/>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AWS S3 Bucket: Storage</w:t>
      </w:r>
    </w:p>
    <w:p w14:paraId="289DD348" w14:textId="77777777" w:rsidR="004B54B8" w:rsidRPr="005A2555" w:rsidRDefault="004B54B8" w:rsidP="005A2555">
      <w:pPr>
        <w:pStyle w:val="ListParagraph"/>
        <w:numPr>
          <w:ilvl w:val="0"/>
          <w:numId w:val="2"/>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AWS Rekognition: Comparison and image standards checks APIs</w:t>
      </w:r>
    </w:p>
    <w:p w14:paraId="49BF2754" w14:textId="77777777" w:rsidR="004B54B8" w:rsidRPr="005A2555" w:rsidRDefault="004B54B8" w:rsidP="005A2555">
      <w:pPr>
        <w:pStyle w:val="ListParagraph"/>
        <w:numPr>
          <w:ilvl w:val="0"/>
          <w:numId w:val="2"/>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AWS API Gateway: RESTful interface with authentication</w:t>
      </w:r>
    </w:p>
    <w:p w14:paraId="4554A7DE" w14:textId="77777777" w:rsidR="004B54B8" w:rsidRPr="005A2555" w:rsidRDefault="004B54B8" w:rsidP="005A2555">
      <w:pPr>
        <w:pStyle w:val="ListParagraph"/>
        <w:numPr>
          <w:ilvl w:val="0"/>
          <w:numId w:val="2"/>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Testing APIs: Bruno to send http requests</w:t>
      </w:r>
    </w:p>
    <w:p w14:paraId="5BB8CE22" w14:textId="77777777" w:rsidR="004B54B8" w:rsidRPr="005A2555" w:rsidRDefault="004B54B8" w:rsidP="005A2555">
      <w:pPr>
        <w:autoSpaceDE w:val="0"/>
        <w:autoSpaceDN w:val="0"/>
        <w:adjustRightInd w:val="0"/>
        <w:spacing w:line="360" w:lineRule="auto"/>
        <w:jc w:val="both"/>
        <w:rPr>
          <w:rFonts w:ascii="Times New Roman" w:hAnsi="Times New Roman" w:cs="Times New Roman"/>
          <w:kern w:val="0"/>
        </w:rPr>
      </w:pPr>
    </w:p>
    <w:p w14:paraId="5BC8CA10" w14:textId="77777777" w:rsidR="004B54B8" w:rsidRPr="005A2555" w:rsidRDefault="004B54B8" w:rsidP="005A2555">
      <w:p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 xml:space="preserve">DEVELOPMENT </w:t>
      </w:r>
    </w:p>
    <w:p w14:paraId="40FCAE3D" w14:textId="77777777" w:rsidR="004B54B8" w:rsidRPr="005A2555" w:rsidRDefault="004B54B8" w:rsidP="005A2555">
      <w:pPr>
        <w:pStyle w:val="ListParagraph"/>
        <w:numPr>
          <w:ilvl w:val="0"/>
          <w:numId w:val="3"/>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Programming language: TypeScript for type safety checks</w:t>
      </w:r>
    </w:p>
    <w:p w14:paraId="38B53F9D" w14:textId="77777777" w:rsidR="004B54B8" w:rsidRPr="005A2555" w:rsidRDefault="004B54B8" w:rsidP="005A2555">
      <w:pPr>
        <w:pStyle w:val="ListParagraph"/>
        <w:numPr>
          <w:ilvl w:val="0"/>
          <w:numId w:val="3"/>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Framework: The Serverless Framework V3 for infrastructure as code</w:t>
      </w:r>
    </w:p>
    <w:p w14:paraId="1C5641A1" w14:textId="77777777" w:rsidR="004B54B8" w:rsidRPr="005A2555" w:rsidRDefault="004B54B8" w:rsidP="005A2555">
      <w:pPr>
        <w:pStyle w:val="ListParagraph"/>
        <w:numPr>
          <w:ilvl w:val="0"/>
          <w:numId w:val="3"/>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Testing: Jest for unit tests</w:t>
      </w:r>
    </w:p>
    <w:p w14:paraId="34207DED" w14:textId="77777777" w:rsidR="004B54B8" w:rsidRPr="005A2555" w:rsidRDefault="004B54B8" w:rsidP="005A2555">
      <w:pPr>
        <w:pStyle w:val="ListParagraph"/>
        <w:numPr>
          <w:ilvl w:val="0"/>
          <w:numId w:val="3"/>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Monitoring: AWS CloudWatch for debugging monitoring and logs</w:t>
      </w:r>
    </w:p>
    <w:p w14:paraId="5D8BCF07" w14:textId="77777777" w:rsidR="004B54B8" w:rsidRPr="005A2555" w:rsidRDefault="004B54B8" w:rsidP="005A2555">
      <w:pPr>
        <w:autoSpaceDE w:val="0"/>
        <w:autoSpaceDN w:val="0"/>
        <w:adjustRightInd w:val="0"/>
        <w:spacing w:line="360" w:lineRule="auto"/>
        <w:jc w:val="both"/>
        <w:rPr>
          <w:rFonts w:ascii="Times New Roman" w:hAnsi="Times New Roman" w:cs="Times New Roman"/>
          <w:kern w:val="0"/>
        </w:rPr>
      </w:pPr>
    </w:p>
    <w:p w14:paraId="579228E4" w14:textId="77777777" w:rsidR="004B54B8" w:rsidRPr="005A2555" w:rsidRDefault="004B54B8" w:rsidP="005A2555">
      <w:p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SECURITY AND COMPLIANCE</w:t>
      </w:r>
    </w:p>
    <w:p w14:paraId="1D379B81" w14:textId="3204B6C2" w:rsidR="004B54B8" w:rsidRPr="005A2555" w:rsidRDefault="004B54B8" w:rsidP="005A2555">
      <w:pPr>
        <w:pStyle w:val="ListParagraph"/>
        <w:numPr>
          <w:ilvl w:val="0"/>
          <w:numId w:val="5"/>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Data Protection: GDPR</w:t>
      </w:r>
    </w:p>
    <w:p w14:paraId="7955742F" w14:textId="77777777" w:rsidR="004B54B8" w:rsidRPr="005A2555" w:rsidRDefault="004B54B8" w:rsidP="005A2555">
      <w:pPr>
        <w:pStyle w:val="ListParagraph"/>
        <w:numPr>
          <w:ilvl w:val="0"/>
          <w:numId w:val="5"/>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Authentication: Setup policies and IAM roles</w:t>
      </w:r>
    </w:p>
    <w:p w14:paraId="5E57247C" w14:textId="77777777" w:rsidR="004B54B8" w:rsidRPr="005A2555" w:rsidRDefault="004B54B8" w:rsidP="005A2555">
      <w:pPr>
        <w:pStyle w:val="ListParagraph"/>
        <w:numPr>
          <w:ilvl w:val="0"/>
          <w:numId w:val="5"/>
        </w:numPr>
        <w:autoSpaceDE w:val="0"/>
        <w:autoSpaceDN w:val="0"/>
        <w:adjustRightInd w:val="0"/>
        <w:spacing w:line="360" w:lineRule="auto"/>
        <w:jc w:val="both"/>
        <w:rPr>
          <w:rFonts w:ascii="Times New Roman" w:hAnsi="Times New Roman" w:cs="Times New Roman"/>
          <w:kern w:val="0"/>
        </w:rPr>
      </w:pPr>
      <w:r w:rsidRPr="005A2555">
        <w:rPr>
          <w:rFonts w:ascii="Times New Roman" w:hAnsi="Times New Roman" w:cs="Times New Roman"/>
          <w:kern w:val="0"/>
        </w:rPr>
        <w:t>Encryption: Use of AWS available encryptions</w:t>
      </w:r>
    </w:p>
    <w:p w14:paraId="2B93F5F6" w14:textId="77777777" w:rsidR="00A65264" w:rsidRDefault="00A65264">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282131C3" w14:textId="5236269C" w:rsidR="00A65264" w:rsidRPr="004A324C" w:rsidRDefault="00A65264" w:rsidP="005017D0">
      <w:pPr>
        <w:pStyle w:val="Heading2"/>
        <w:rPr>
          <w:rFonts w:ascii="Times New Roman" w:hAnsi="Times New Roman" w:cs="Times New Roman"/>
        </w:rPr>
      </w:pPr>
      <w:bookmarkStart w:id="50" w:name="_Toc220274371"/>
      <w:r w:rsidRPr="004A324C">
        <w:rPr>
          <w:rFonts w:ascii="Times New Roman" w:hAnsi="Times New Roman" w:cs="Times New Roman"/>
        </w:rPr>
        <w:lastRenderedPageBreak/>
        <w:t xml:space="preserve">3.4 Research Data </w:t>
      </w:r>
      <w:r w:rsidR="00FB6E0C" w:rsidRPr="004A324C">
        <w:rPr>
          <w:rFonts w:ascii="Times New Roman" w:hAnsi="Times New Roman" w:cs="Times New Roman"/>
        </w:rPr>
        <w:t>Analysis</w:t>
      </w:r>
      <w:r w:rsidRPr="004A324C">
        <w:rPr>
          <w:rFonts w:ascii="Times New Roman" w:hAnsi="Times New Roman" w:cs="Times New Roman"/>
        </w:rPr>
        <w:t xml:space="preserve"> and Metrics Evaluation</w:t>
      </w:r>
      <w:bookmarkEnd w:id="50"/>
    </w:p>
    <w:p w14:paraId="1C7ED68A" w14:textId="49DD8EB4" w:rsidR="00A65264" w:rsidRPr="004A324C" w:rsidRDefault="00A65264" w:rsidP="004A324C">
      <w:pPr>
        <w:autoSpaceDE w:val="0"/>
        <w:autoSpaceDN w:val="0"/>
        <w:adjustRightInd w:val="0"/>
        <w:spacing w:line="360" w:lineRule="auto"/>
        <w:jc w:val="both"/>
        <w:rPr>
          <w:rFonts w:ascii="Times New Roman" w:hAnsi="Times New Roman" w:cs="Times New Roman"/>
          <w:kern w:val="0"/>
        </w:rPr>
      </w:pPr>
      <w:r w:rsidRPr="004A324C">
        <w:rPr>
          <w:rFonts w:ascii="Times New Roman" w:hAnsi="Times New Roman" w:cs="Times New Roman"/>
          <w:kern w:val="0"/>
        </w:rPr>
        <w:t>This section covers how</w:t>
      </w:r>
      <w:r w:rsidR="00E22864">
        <w:rPr>
          <w:rFonts w:ascii="Times New Roman" w:hAnsi="Times New Roman" w:cs="Times New Roman"/>
          <w:kern w:val="0"/>
        </w:rPr>
        <w:t xml:space="preserve"> to analyse</w:t>
      </w:r>
      <w:r w:rsidRPr="004A324C">
        <w:rPr>
          <w:rFonts w:ascii="Times New Roman" w:hAnsi="Times New Roman" w:cs="Times New Roman"/>
          <w:kern w:val="0"/>
        </w:rPr>
        <w:t xml:space="preserve"> the experiment results for comparing driving licence photos and checking photo standards, plus the metrics I used to evaluate everything.</w:t>
      </w:r>
    </w:p>
    <w:p w14:paraId="48F937A9" w14:textId="74ACC73A" w:rsidR="00A65264" w:rsidRPr="00E22864" w:rsidRDefault="005017D0" w:rsidP="005017D0">
      <w:pPr>
        <w:pStyle w:val="Heading3"/>
        <w:rPr>
          <w:rFonts w:ascii="Times New Roman" w:hAnsi="Times New Roman" w:cs="Times New Roman"/>
        </w:rPr>
      </w:pPr>
      <w:bookmarkStart w:id="51" w:name="_Toc220274372"/>
      <w:r w:rsidRPr="00E22864">
        <w:rPr>
          <w:rFonts w:ascii="Times New Roman" w:hAnsi="Times New Roman" w:cs="Times New Roman"/>
        </w:rPr>
        <w:t xml:space="preserve">3.4.1 </w:t>
      </w:r>
      <w:r w:rsidR="00A65264" w:rsidRPr="00E22864">
        <w:rPr>
          <w:rFonts w:ascii="Times New Roman" w:hAnsi="Times New Roman" w:cs="Times New Roman"/>
        </w:rPr>
        <w:t>Data Analysis</w:t>
      </w:r>
      <w:bookmarkEnd w:id="51"/>
    </w:p>
    <w:p w14:paraId="75735142" w14:textId="697192AC" w:rsidR="00A65264" w:rsidRPr="00E22864" w:rsidRDefault="00A65264" w:rsidP="00E22864">
      <w:pPr>
        <w:autoSpaceDE w:val="0"/>
        <w:autoSpaceDN w:val="0"/>
        <w:adjustRightInd w:val="0"/>
        <w:spacing w:line="360" w:lineRule="auto"/>
        <w:jc w:val="both"/>
        <w:rPr>
          <w:rFonts w:ascii="Times New Roman" w:hAnsi="Times New Roman" w:cs="Times New Roman"/>
          <w:kern w:val="0"/>
        </w:rPr>
      </w:pPr>
      <w:r w:rsidRPr="00E22864">
        <w:rPr>
          <w:rFonts w:ascii="Times New Roman" w:hAnsi="Times New Roman" w:cs="Times New Roman"/>
          <w:kern w:val="0"/>
        </w:rPr>
        <w:t>Similarity measures the percentage match between two photos; higher scores indicate match. The API response typically returns similarity values from 0 to 100%. This was set to 95% threshold in this experiment which is a value used</w:t>
      </w:r>
      <w:r w:rsidR="00FB7EF2" w:rsidRPr="00E22864">
        <w:rPr>
          <w:rFonts w:ascii="Times New Roman" w:hAnsi="Times New Roman" w:cs="Times New Roman"/>
          <w:kern w:val="0"/>
        </w:rPr>
        <w:t xml:space="preserve"> and</w:t>
      </w:r>
      <w:r w:rsidRPr="00E22864">
        <w:rPr>
          <w:rFonts w:ascii="Times New Roman" w:hAnsi="Times New Roman" w:cs="Times New Roman"/>
          <w:kern w:val="0"/>
        </w:rPr>
        <w:t xml:space="preserve"> recommended for critical applications to balance security and usability.</w:t>
      </w:r>
    </w:p>
    <w:p w14:paraId="209CEE95" w14:textId="46A3587A" w:rsidR="00A65264" w:rsidRPr="00E22864" w:rsidRDefault="00A65264" w:rsidP="00E22864">
      <w:pPr>
        <w:autoSpaceDE w:val="0"/>
        <w:autoSpaceDN w:val="0"/>
        <w:adjustRightInd w:val="0"/>
        <w:spacing w:line="360" w:lineRule="auto"/>
        <w:jc w:val="both"/>
        <w:rPr>
          <w:rFonts w:ascii="Times New Roman" w:hAnsi="Times New Roman" w:cs="Times New Roman"/>
          <w:kern w:val="0"/>
        </w:rPr>
      </w:pPr>
      <w:r w:rsidRPr="00E22864">
        <w:rPr>
          <w:rFonts w:ascii="Times New Roman" w:hAnsi="Times New Roman" w:cs="Times New Roman"/>
          <w:kern w:val="0"/>
        </w:rPr>
        <w:t xml:space="preserve">The APIs response include a Confidence level 0-100% indicating how certain in its similarity decision with values over 95% considered excellent for identity verification. </w:t>
      </w:r>
    </w:p>
    <w:p w14:paraId="352D39F4" w14:textId="48000716" w:rsidR="00A65264" w:rsidRPr="00E22864" w:rsidRDefault="00A65264" w:rsidP="00A65264">
      <w:pPr>
        <w:autoSpaceDE w:val="0"/>
        <w:autoSpaceDN w:val="0"/>
        <w:adjustRightInd w:val="0"/>
        <w:spacing w:line="240" w:lineRule="auto"/>
        <w:rPr>
          <w:rFonts w:ascii="Times New Roman" w:hAnsi="Times New Roman" w:cs="Times New Roman"/>
          <w:kern w:val="0"/>
          <w:sz w:val="26"/>
          <w:szCs w:val="26"/>
        </w:rPr>
      </w:pPr>
      <w:r w:rsidRPr="00E22864">
        <w:rPr>
          <w:rFonts w:ascii="Times New Roman" w:hAnsi="Times New Roman" w:cs="Times New Roman"/>
          <w:kern w:val="0"/>
          <w:sz w:val="26"/>
          <w:szCs w:val="26"/>
        </w:rPr>
        <w:t>CompareFaces Evaluation Metrics</w:t>
      </w:r>
    </w:p>
    <w:p w14:paraId="79BC4201" w14:textId="6466311A" w:rsidR="00A65264" w:rsidRPr="00E22864" w:rsidRDefault="00A65264" w:rsidP="00E22864">
      <w:pPr>
        <w:autoSpaceDE w:val="0"/>
        <w:autoSpaceDN w:val="0"/>
        <w:adjustRightInd w:val="0"/>
        <w:spacing w:line="360" w:lineRule="auto"/>
        <w:jc w:val="both"/>
        <w:rPr>
          <w:rFonts w:ascii="Times New Roman" w:hAnsi="Times New Roman" w:cs="Times New Roman"/>
          <w:kern w:val="0"/>
        </w:rPr>
      </w:pPr>
      <w:r w:rsidRPr="00E22864">
        <w:rPr>
          <w:rFonts w:ascii="Times New Roman" w:hAnsi="Times New Roman" w:cs="Times New Roman"/>
          <w:kern w:val="0"/>
        </w:rPr>
        <w:t>The evaluation includes standard biometric performance metrics:</w:t>
      </w:r>
    </w:p>
    <w:p w14:paraId="463D0B5C" w14:textId="77777777" w:rsidR="00A65264" w:rsidRPr="00E22864" w:rsidRDefault="00A65264" w:rsidP="00E22864">
      <w:pPr>
        <w:autoSpaceDE w:val="0"/>
        <w:autoSpaceDN w:val="0"/>
        <w:adjustRightInd w:val="0"/>
        <w:spacing w:line="360" w:lineRule="auto"/>
        <w:jc w:val="both"/>
        <w:rPr>
          <w:rFonts w:ascii="Times New Roman" w:hAnsi="Times New Roman" w:cs="Times New Roman"/>
          <w:kern w:val="0"/>
        </w:rPr>
      </w:pPr>
      <w:r w:rsidRPr="00E22864">
        <w:rPr>
          <w:rFonts w:ascii="Times New Roman" w:hAnsi="Times New Roman" w:cs="Times New Roman"/>
          <w:kern w:val="0"/>
        </w:rPr>
        <w:t>True Accept Rate (TAR) = Correct Matches / Total Genuine Pairs × 100</w:t>
      </w:r>
    </w:p>
    <w:p w14:paraId="56361CAA" w14:textId="441CBDDE" w:rsidR="00A65264" w:rsidRPr="00E22864" w:rsidRDefault="00A65264" w:rsidP="00E22864">
      <w:pPr>
        <w:autoSpaceDE w:val="0"/>
        <w:autoSpaceDN w:val="0"/>
        <w:adjustRightInd w:val="0"/>
        <w:spacing w:line="360" w:lineRule="auto"/>
        <w:jc w:val="both"/>
        <w:rPr>
          <w:rFonts w:ascii="Times New Roman" w:hAnsi="Times New Roman" w:cs="Times New Roman"/>
          <w:kern w:val="0"/>
        </w:rPr>
      </w:pPr>
      <w:r w:rsidRPr="00E22864">
        <w:rPr>
          <w:rFonts w:ascii="Times New Roman" w:hAnsi="Times New Roman" w:cs="Times New Roman"/>
          <w:kern w:val="0"/>
        </w:rPr>
        <w:t>This is used to measures how the CompareFaces API correctly approves matching pairs.</w:t>
      </w:r>
    </w:p>
    <w:p w14:paraId="74F67D0C" w14:textId="77777777" w:rsidR="00A65264" w:rsidRPr="00E22864" w:rsidRDefault="00A65264" w:rsidP="00E22864">
      <w:pPr>
        <w:autoSpaceDE w:val="0"/>
        <w:autoSpaceDN w:val="0"/>
        <w:adjustRightInd w:val="0"/>
        <w:spacing w:line="360" w:lineRule="auto"/>
        <w:rPr>
          <w:rFonts w:ascii="Times New Roman" w:hAnsi="Times New Roman" w:cs="Times New Roman"/>
          <w:kern w:val="0"/>
        </w:rPr>
      </w:pPr>
      <w:r w:rsidRPr="00E22864">
        <w:rPr>
          <w:rFonts w:ascii="Times New Roman" w:hAnsi="Times New Roman" w:cs="Times New Roman"/>
          <w:kern w:val="0"/>
        </w:rPr>
        <w:t>False Accept Rate (FAR) = Wrong Matches / Total Impostor Pairs × 100</w:t>
      </w:r>
    </w:p>
    <w:p w14:paraId="325FA0B9" w14:textId="554F75C7" w:rsidR="00A65264" w:rsidRPr="00E22864" w:rsidRDefault="00A65264" w:rsidP="00E22864">
      <w:pPr>
        <w:autoSpaceDE w:val="0"/>
        <w:autoSpaceDN w:val="0"/>
        <w:adjustRightInd w:val="0"/>
        <w:spacing w:line="360" w:lineRule="auto"/>
        <w:jc w:val="both"/>
        <w:rPr>
          <w:rFonts w:ascii="Times New Roman" w:hAnsi="Times New Roman" w:cs="Times New Roman"/>
          <w:kern w:val="0"/>
        </w:rPr>
      </w:pPr>
      <w:r w:rsidRPr="00E22864">
        <w:rPr>
          <w:rFonts w:ascii="Times New Roman" w:hAnsi="Times New Roman" w:cs="Times New Roman"/>
          <w:kern w:val="0"/>
        </w:rPr>
        <w:t>This is used to measure security risk by calculating incorrect acceptance of different people as matches.</w:t>
      </w:r>
    </w:p>
    <w:p w14:paraId="19A59AB2" w14:textId="77777777" w:rsidR="00A65264" w:rsidRPr="00E22864" w:rsidRDefault="00A65264" w:rsidP="00E22864">
      <w:pPr>
        <w:autoSpaceDE w:val="0"/>
        <w:autoSpaceDN w:val="0"/>
        <w:adjustRightInd w:val="0"/>
        <w:spacing w:line="360" w:lineRule="auto"/>
        <w:rPr>
          <w:rFonts w:ascii="Times New Roman" w:hAnsi="Times New Roman" w:cs="Times New Roman"/>
          <w:kern w:val="0"/>
        </w:rPr>
      </w:pPr>
      <w:r w:rsidRPr="00E22864">
        <w:rPr>
          <w:rFonts w:ascii="Times New Roman" w:hAnsi="Times New Roman" w:cs="Times New Roman"/>
          <w:kern w:val="0"/>
        </w:rPr>
        <w:t>False Reject Rate (FRR) = Wrong Rejections / Total Genuine Pairs × 100</w:t>
      </w:r>
    </w:p>
    <w:p w14:paraId="20AD8ED5" w14:textId="1DACD68D" w:rsidR="00A65264" w:rsidRPr="00E22864" w:rsidRDefault="00A65264" w:rsidP="00E22864">
      <w:pPr>
        <w:autoSpaceDE w:val="0"/>
        <w:autoSpaceDN w:val="0"/>
        <w:adjustRightInd w:val="0"/>
        <w:spacing w:line="360" w:lineRule="auto"/>
        <w:jc w:val="both"/>
        <w:rPr>
          <w:rFonts w:ascii="Times New Roman" w:hAnsi="Times New Roman" w:cs="Times New Roman"/>
          <w:kern w:val="0"/>
        </w:rPr>
      </w:pPr>
      <w:r w:rsidRPr="00E22864">
        <w:rPr>
          <w:rFonts w:ascii="Times New Roman" w:hAnsi="Times New Roman" w:cs="Times New Roman"/>
          <w:kern w:val="0"/>
        </w:rPr>
        <w:t>This is used to measures user experience impact by tracking genuine pairs incorrectly rejected.</w:t>
      </w:r>
    </w:p>
    <w:p w14:paraId="58F3F012" w14:textId="0AAF9E17" w:rsidR="00A65264" w:rsidRPr="00E22864" w:rsidRDefault="00A65264" w:rsidP="00E22864">
      <w:pPr>
        <w:autoSpaceDE w:val="0"/>
        <w:autoSpaceDN w:val="0"/>
        <w:adjustRightInd w:val="0"/>
        <w:spacing w:line="360" w:lineRule="auto"/>
        <w:rPr>
          <w:rFonts w:ascii="Times New Roman" w:hAnsi="Times New Roman" w:cs="Times New Roman"/>
          <w:kern w:val="0"/>
        </w:rPr>
      </w:pPr>
      <w:r w:rsidRPr="00E22864">
        <w:rPr>
          <w:rFonts w:ascii="Times New Roman" w:hAnsi="Times New Roman" w:cs="Times New Roman"/>
          <w:kern w:val="0"/>
        </w:rPr>
        <w:t>Photo Standards Evaluation Metrics</w:t>
      </w:r>
    </w:p>
    <w:p w14:paraId="4199405F" w14:textId="0E509B0C" w:rsidR="00A65264" w:rsidRPr="00E22864" w:rsidRDefault="00A65264" w:rsidP="00E22864">
      <w:pPr>
        <w:autoSpaceDE w:val="0"/>
        <w:autoSpaceDN w:val="0"/>
        <w:adjustRightInd w:val="0"/>
        <w:spacing w:line="360" w:lineRule="auto"/>
        <w:rPr>
          <w:rFonts w:ascii="Times New Roman" w:hAnsi="Times New Roman" w:cs="Times New Roman"/>
          <w:kern w:val="0"/>
        </w:rPr>
      </w:pPr>
      <w:r w:rsidRPr="00E22864">
        <w:rPr>
          <w:rFonts w:ascii="Times New Roman" w:hAnsi="Times New Roman" w:cs="Times New Roman"/>
          <w:kern w:val="0"/>
        </w:rPr>
        <w:t>Classification Accuracy = Correct Classifications / Total Photos × 100</w:t>
      </w:r>
    </w:p>
    <w:p w14:paraId="2F475574" w14:textId="77777777" w:rsidR="00A65264" w:rsidRPr="00E22864" w:rsidRDefault="00A65264" w:rsidP="00E22864">
      <w:pPr>
        <w:autoSpaceDE w:val="0"/>
        <w:autoSpaceDN w:val="0"/>
        <w:adjustRightInd w:val="0"/>
        <w:spacing w:line="360" w:lineRule="auto"/>
        <w:rPr>
          <w:rFonts w:ascii="Times New Roman" w:hAnsi="Times New Roman" w:cs="Times New Roman"/>
          <w:kern w:val="0"/>
        </w:rPr>
      </w:pPr>
      <w:r w:rsidRPr="00E22864">
        <w:rPr>
          <w:rFonts w:ascii="Times New Roman" w:hAnsi="Times New Roman" w:cs="Times New Roman"/>
          <w:kern w:val="0"/>
        </w:rPr>
        <w:t>False Acceptance Rate (FAR) = Violations Missed / Total Violation Images × 100</w:t>
      </w:r>
    </w:p>
    <w:p w14:paraId="60D7E3EA" w14:textId="3F769C2B" w:rsidR="00080626" w:rsidRPr="00E22864" w:rsidRDefault="00A65264" w:rsidP="00E22864">
      <w:pPr>
        <w:autoSpaceDE w:val="0"/>
        <w:autoSpaceDN w:val="0"/>
        <w:adjustRightInd w:val="0"/>
        <w:spacing w:line="360" w:lineRule="auto"/>
        <w:rPr>
          <w:rFonts w:ascii="Times New Roman" w:hAnsi="Times New Roman" w:cs="Times New Roman"/>
          <w:kern w:val="0"/>
        </w:rPr>
      </w:pPr>
      <w:r w:rsidRPr="00E22864">
        <w:rPr>
          <w:rFonts w:ascii="Times New Roman" w:hAnsi="Times New Roman" w:cs="Times New Roman"/>
          <w:kern w:val="0"/>
        </w:rPr>
        <w:t>This is critical for security as it measures how often non-compliant photos pass automated checks.</w:t>
      </w:r>
    </w:p>
    <w:p w14:paraId="2A0C5F30" w14:textId="77777777" w:rsidR="00E22864" w:rsidRDefault="00E22864" w:rsidP="00E22864">
      <w:pPr>
        <w:autoSpaceDE w:val="0"/>
        <w:autoSpaceDN w:val="0"/>
        <w:adjustRightInd w:val="0"/>
        <w:spacing w:line="360" w:lineRule="auto"/>
        <w:rPr>
          <w:rFonts w:ascii="Times New Roman" w:hAnsi="Times New Roman" w:cs="Times New Roman"/>
          <w:kern w:val="0"/>
        </w:rPr>
      </w:pPr>
    </w:p>
    <w:p w14:paraId="70B018E9" w14:textId="77777777" w:rsidR="00E22864" w:rsidRDefault="00E22864" w:rsidP="00E22864">
      <w:pPr>
        <w:autoSpaceDE w:val="0"/>
        <w:autoSpaceDN w:val="0"/>
        <w:adjustRightInd w:val="0"/>
        <w:spacing w:line="360" w:lineRule="auto"/>
        <w:rPr>
          <w:rFonts w:ascii="Times New Roman" w:hAnsi="Times New Roman" w:cs="Times New Roman"/>
          <w:kern w:val="0"/>
        </w:rPr>
      </w:pPr>
    </w:p>
    <w:p w14:paraId="7D37E5F8" w14:textId="77777777" w:rsidR="00E22864" w:rsidRDefault="00E22864" w:rsidP="00E22864">
      <w:pPr>
        <w:autoSpaceDE w:val="0"/>
        <w:autoSpaceDN w:val="0"/>
        <w:adjustRightInd w:val="0"/>
        <w:spacing w:line="360" w:lineRule="auto"/>
        <w:rPr>
          <w:rFonts w:ascii="Times New Roman" w:hAnsi="Times New Roman" w:cs="Times New Roman"/>
          <w:kern w:val="0"/>
        </w:rPr>
      </w:pPr>
    </w:p>
    <w:p w14:paraId="3AA278ED" w14:textId="2EB8A8FE" w:rsidR="00A65264" w:rsidRPr="00E22864" w:rsidRDefault="00A65264" w:rsidP="00E22864">
      <w:pPr>
        <w:autoSpaceDE w:val="0"/>
        <w:autoSpaceDN w:val="0"/>
        <w:adjustRightInd w:val="0"/>
        <w:spacing w:line="360" w:lineRule="auto"/>
        <w:rPr>
          <w:rFonts w:ascii="Times New Roman" w:hAnsi="Times New Roman" w:cs="Times New Roman"/>
          <w:kern w:val="0"/>
        </w:rPr>
      </w:pPr>
      <w:r w:rsidRPr="00E22864">
        <w:rPr>
          <w:rFonts w:ascii="Times New Roman" w:hAnsi="Times New Roman" w:cs="Times New Roman"/>
          <w:kern w:val="0"/>
        </w:rPr>
        <w:lastRenderedPageBreak/>
        <w:t>Classification Function</w:t>
      </w:r>
    </w:p>
    <w:tbl>
      <w:tblPr>
        <w:tblW w:w="9407"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403"/>
        <w:gridCol w:w="2525"/>
        <w:gridCol w:w="4479"/>
      </w:tblGrid>
      <w:tr w:rsidR="00A65264" w:rsidRPr="00E22864" w14:paraId="50B3EDB6" w14:textId="77777777" w:rsidTr="00A65264">
        <w:trPr>
          <w:trHeight w:val="306"/>
        </w:trPr>
        <w:tc>
          <w:tcPr>
            <w:tcW w:w="240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05EBC0" w14:textId="77777777" w:rsidR="00A65264" w:rsidRPr="00E22864" w:rsidRDefault="00A65264" w:rsidP="00E22864">
            <w:pPr>
              <w:autoSpaceDE w:val="0"/>
              <w:autoSpaceDN w:val="0"/>
              <w:adjustRightInd w:val="0"/>
              <w:spacing w:after="0" w:line="360" w:lineRule="auto"/>
              <w:jc w:val="center"/>
              <w:rPr>
                <w:rFonts w:ascii="Times New Roman" w:hAnsi="Times New Roman" w:cs="Times New Roman"/>
                <w:kern w:val="0"/>
                <w:sz w:val="22"/>
                <w:szCs w:val="22"/>
              </w:rPr>
            </w:pPr>
            <w:r w:rsidRPr="00E22864">
              <w:rPr>
                <w:rFonts w:ascii="Times New Roman" w:hAnsi="Times New Roman" w:cs="Times New Roman"/>
                <w:kern w:val="0"/>
              </w:rPr>
              <w:t>Similarity Score</w:t>
            </w:r>
          </w:p>
        </w:tc>
        <w:tc>
          <w:tcPr>
            <w:tcW w:w="252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31DB73" w14:textId="77777777" w:rsidR="00A65264" w:rsidRPr="00E22864" w:rsidRDefault="00A65264" w:rsidP="00E22864">
            <w:pPr>
              <w:autoSpaceDE w:val="0"/>
              <w:autoSpaceDN w:val="0"/>
              <w:adjustRightInd w:val="0"/>
              <w:spacing w:after="0" w:line="360" w:lineRule="auto"/>
              <w:jc w:val="center"/>
              <w:rPr>
                <w:rFonts w:ascii="Times New Roman" w:hAnsi="Times New Roman" w:cs="Times New Roman"/>
                <w:kern w:val="0"/>
                <w:sz w:val="22"/>
                <w:szCs w:val="22"/>
              </w:rPr>
            </w:pPr>
            <w:r w:rsidRPr="00E22864">
              <w:rPr>
                <w:rFonts w:ascii="Times New Roman" w:hAnsi="Times New Roman" w:cs="Times New Roman"/>
                <w:kern w:val="0"/>
              </w:rPr>
              <w:t>Action</w:t>
            </w:r>
          </w:p>
        </w:tc>
        <w:tc>
          <w:tcPr>
            <w:tcW w:w="447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BC952F" w14:textId="77777777" w:rsidR="00A65264" w:rsidRPr="00E22864" w:rsidRDefault="00A65264" w:rsidP="00E22864">
            <w:pPr>
              <w:autoSpaceDE w:val="0"/>
              <w:autoSpaceDN w:val="0"/>
              <w:adjustRightInd w:val="0"/>
              <w:spacing w:after="0" w:line="360" w:lineRule="auto"/>
              <w:jc w:val="center"/>
              <w:rPr>
                <w:rFonts w:ascii="Times New Roman" w:hAnsi="Times New Roman" w:cs="Times New Roman"/>
                <w:kern w:val="0"/>
                <w:sz w:val="22"/>
                <w:szCs w:val="22"/>
              </w:rPr>
            </w:pPr>
            <w:r w:rsidRPr="00E22864">
              <w:rPr>
                <w:rFonts w:ascii="Times New Roman" w:hAnsi="Times New Roman" w:cs="Times New Roman"/>
                <w:kern w:val="0"/>
              </w:rPr>
              <w:t>Description</w:t>
            </w:r>
          </w:p>
        </w:tc>
      </w:tr>
      <w:tr w:rsidR="00A65264" w:rsidRPr="00E22864" w14:paraId="36FE8CA1" w14:textId="77777777" w:rsidTr="00A65264">
        <w:tblPrEx>
          <w:tblBorders>
            <w:top w:val="none" w:sz="0" w:space="0" w:color="auto"/>
          </w:tblBorders>
        </w:tblPrEx>
        <w:trPr>
          <w:trHeight w:val="599"/>
        </w:trPr>
        <w:tc>
          <w:tcPr>
            <w:tcW w:w="240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B33D74" w14:textId="35C25999" w:rsidR="00A65264" w:rsidRPr="00E22864" w:rsidRDefault="00E22864" w:rsidP="00E22864">
            <w:pPr>
              <w:autoSpaceDE w:val="0"/>
              <w:autoSpaceDN w:val="0"/>
              <w:adjustRightInd w:val="0"/>
              <w:spacing w:after="0" w:line="360" w:lineRule="auto"/>
              <w:rPr>
                <w:rFonts w:ascii="Times New Roman" w:hAnsi="Times New Roman" w:cs="Times New Roman"/>
                <w:kern w:val="0"/>
                <w:sz w:val="22"/>
                <w:szCs w:val="22"/>
              </w:rPr>
            </w:pPr>
            <w:r>
              <w:rPr>
                <w:rFonts w:ascii="Times New Roman" w:hAnsi="Times New Roman" w:cs="Times New Roman"/>
                <w:kern w:val="0"/>
              </w:rPr>
              <w:t xml:space="preserve">&gt;= </w:t>
            </w:r>
            <w:r w:rsidR="00A65264" w:rsidRPr="00E22864">
              <w:rPr>
                <w:rFonts w:ascii="Times New Roman" w:hAnsi="Times New Roman" w:cs="Times New Roman"/>
                <w:kern w:val="0"/>
              </w:rPr>
              <w:t>95%</w:t>
            </w:r>
          </w:p>
        </w:tc>
        <w:tc>
          <w:tcPr>
            <w:tcW w:w="252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4958EA" w14:textId="77777777"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Automatic Approval</w:t>
            </w:r>
          </w:p>
        </w:tc>
        <w:tc>
          <w:tcPr>
            <w:tcW w:w="447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E4F7AD" w14:textId="5CFC74D9"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High confidence match </w:t>
            </w:r>
            <w:r w:rsidR="00673B4D" w:rsidRPr="00E22864">
              <w:rPr>
                <w:rFonts w:ascii="Times New Roman" w:hAnsi="Times New Roman" w:cs="Times New Roman"/>
                <w:kern w:val="0"/>
              </w:rPr>
              <w:t>approved</w:t>
            </w:r>
          </w:p>
        </w:tc>
      </w:tr>
      <w:tr w:rsidR="00A65264" w:rsidRPr="00E22864" w14:paraId="4204D342" w14:textId="77777777" w:rsidTr="00A65264">
        <w:tblPrEx>
          <w:tblBorders>
            <w:top w:val="none" w:sz="0" w:space="0" w:color="auto"/>
          </w:tblBorders>
        </w:tblPrEx>
        <w:trPr>
          <w:trHeight w:val="613"/>
        </w:trPr>
        <w:tc>
          <w:tcPr>
            <w:tcW w:w="240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65BBBA" w14:textId="77777777"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50-94%</w:t>
            </w:r>
          </w:p>
        </w:tc>
        <w:tc>
          <w:tcPr>
            <w:tcW w:w="252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FDFB418" w14:textId="77777777"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Supervisor Review</w:t>
            </w:r>
          </w:p>
        </w:tc>
        <w:tc>
          <w:tcPr>
            <w:tcW w:w="447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0D01A4" w14:textId="1C2431BE" w:rsidR="00A65264" w:rsidRPr="00E22864" w:rsidRDefault="00673B4D"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M</w:t>
            </w:r>
            <w:r w:rsidR="00A65264" w:rsidRPr="00E22864">
              <w:rPr>
                <w:rFonts w:ascii="Times New Roman" w:hAnsi="Times New Roman" w:cs="Times New Roman"/>
                <w:kern w:val="0"/>
              </w:rPr>
              <w:t>anual verification</w:t>
            </w:r>
            <w:r w:rsidRPr="00E22864">
              <w:rPr>
                <w:rFonts w:ascii="Times New Roman" w:hAnsi="Times New Roman" w:cs="Times New Roman"/>
                <w:kern w:val="0"/>
              </w:rPr>
              <w:t xml:space="preserve"> required</w:t>
            </w:r>
          </w:p>
        </w:tc>
      </w:tr>
      <w:tr w:rsidR="00A65264" w:rsidRPr="00E22864" w14:paraId="0CB1E299" w14:textId="77777777" w:rsidTr="00A65264">
        <w:trPr>
          <w:trHeight w:val="613"/>
        </w:trPr>
        <w:tc>
          <w:tcPr>
            <w:tcW w:w="240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296D48" w14:textId="16D28F52"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&lt;</w:t>
            </w:r>
            <w:r w:rsidR="00E22864">
              <w:rPr>
                <w:rFonts w:ascii="Times New Roman" w:hAnsi="Times New Roman" w:cs="Times New Roman"/>
                <w:kern w:val="0"/>
              </w:rPr>
              <w:t xml:space="preserve"> </w:t>
            </w:r>
            <w:r w:rsidRPr="00E22864">
              <w:rPr>
                <w:rFonts w:ascii="Times New Roman" w:hAnsi="Times New Roman" w:cs="Times New Roman"/>
                <w:kern w:val="0"/>
              </w:rPr>
              <w:t>50%</w:t>
            </w:r>
          </w:p>
        </w:tc>
        <w:tc>
          <w:tcPr>
            <w:tcW w:w="2525"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5248FC" w14:textId="77777777"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Fraud Investigation</w:t>
            </w:r>
          </w:p>
        </w:tc>
        <w:tc>
          <w:tcPr>
            <w:tcW w:w="447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C6BF9E" w14:textId="29A04B9E" w:rsidR="00A65264" w:rsidRPr="00E22864" w:rsidRDefault="00A65264" w:rsidP="00FB2811">
            <w:pPr>
              <w:keepNext/>
              <w:autoSpaceDE w:val="0"/>
              <w:autoSpaceDN w:val="0"/>
              <w:adjustRightInd w:val="0"/>
              <w:spacing w:after="0" w:line="360" w:lineRule="auto"/>
              <w:rPr>
                <w:rFonts w:ascii="Times New Roman" w:hAnsi="Times New Roman" w:cs="Times New Roman"/>
                <w:kern w:val="0"/>
              </w:rPr>
            </w:pPr>
            <w:r w:rsidRPr="00E22864">
              <w:rPr>
                <w:rFonts w:ascii="Times New Roman" w:hAnsi="Times New Roman" w:cs="Times New Roman"/>
                <w:kern w:val="0"/>
              </w:rPr>
              <w:t>Low or no match potential security risk</w:t>
            </w:r>
          </w:p>
        </w:tc>
      </w:tr>
    </w:tbl>
    <w:p w14:paraId="5F6F04C7" w14:textId="0438EEE8" w:rsidR="00FB2811" w:rsidRDefault="00FB2811">
      <w:pPr>
        <w:pStyle w:val="Caption"/>
      </w:pPr>
      <w:bookmarkStart w:id="52" w:name="_Toc220268671"/>
      <w:r>
        <w:t xml:space="preserve">Table </w:t>
      </w:r>
      <w:fldSimple w:instr=" SEQ Table \* ARABIC ">
        <w:r>
          <w:rPr>
            <w:noProof/>
          </w:rPr>
          <w:t>1</w:t>
        </w:r>
      </w:fldSimple>
      <w:r>
        <w:t>Classification Function</w:t>
      </w:r>
      <w:bookmarkEnd w:id="52"/>
    </w:p>
    <w:p w14:paraId="1F4EC507" w14:textId="77777777" w:rsidR="00A65264" w:rsidRPr="00E22864" w:rsidRDefault="00A65264" w:rsidP="00E22864">
      <w:pPr>
        <w:autoSpaceDE w:val="0"/>
        <w:autoSpaceDN w:val="0"/>
        <w:adjustRightInd w:val="0"/>
        <w:spacing w:before="240" w:line="360" w:lineRule="auto"/>
        <w:rPr>
          <w:rFonts w:ascii="Times New Roman" w:hAnsi="Times New Roman" w:cs="Times New Roman"/>
          <w:kern w:val="0"/>
        </w:rPr>
      </w:pPr>
      <w:r w:rsidRPr="00E22864">
        <w:rPr>
          <w:rFonts w:ascii="Times New Roman" w:hAnsi="Times New Roman" w:cs="Times New Roman"/>
          <w:kern w:val="0"/>
        </w:rPr>
        <w:t>Photo Standards Classification</w:t>
      </w:r>
    </w:p>
    <w:tbl>
      <w:tblPr>
        <w:tblW w:w="9464"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809"/>
        <w:gridCol w:w="3969"/>
        <w:gridCol w:w="3686"/>
      </w:tblGrid>
      <w:tr w:rsidR="00A65264" w:rsidRPr="00E22864" w14:paraId="1FCDF306" w14:textId="77777777" w:rsidTr="00A65264">
        <w:tc>
          <w:tcPr>
            <w:tcW w:w="180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E94EEC" w14:textId="77777777" w:rsidR="00A65264" w:rsidRPr="00E22864" w:rsidRDefault="00A65264" w:rsidP="00E22864">
            <w:pPr>
              <w:autoSpaceDE w:val="0"/>
              <w:autoSpaceDN w:val="0"/>
              <w:adjustRightInd w:val="0"/>
              <w:spacing w:after="0" w:line="360" w:lineRule="auto"/>
              <w:jc w:val="center"/>
              <w:rPr>
                <w:rFonts w:ascii="Times New Roman" w:hAnsi="Times New Roman" w:cs="Times New Roman"/>
                <w:kern w:val="0"/>
                <w:sz w:val="22"/>
                <w:szCs w:val="22"/>
              </w:rPr>
            </w:pPr>
            <w:r w:rsidRPr="00E22864">
              <w:rPr>
                <w:rFonts w:ascii="Times New Roman" w:hAnsi="Times New Roman" w:cs="Times New Roman"/>
                <w:kern w:val="0"/>
              </w:rPr>
              <w:t>Classification</w:t>
            </w:r>
          </w:p>
        </w:tc>
        <w:tc>
          <w:tcPr>
            <w:tcW w:w="396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085821C" w14:textId="77777777" w:rsidR="00A65264" w:rsidRPr="00E22864" w:rsidRDefault="00A65264" w:rsidP="00E22864">
            <w:pPr>
              <w:autoSpaceDE w:val="0"/>
              <w:autoSpaceDN w:val="0"/>
              <w:adjustRightInd w:val="0"/>
              <w:spacing w:after="0" w:line="360" w:lineRule="auto"/>
              <w:jc w:val="center"/>
              <w:rPr>
                <w:rFonts w:ascii="Times New Roman" w:hAnsi="Times New Roman" w:cs="Times New Roman"/>
                <w:kern w:val="0"/>
                <w:sz w:val="22"/>
                <w:szCs w:val="22"/>
              </w:rPr>
            </w:pPr>
            <w:r w:rsidRPr="00E22864">
              <w:rPr>
                <w:rFonts w:ascii="Times New Roman" w:hAnsi="Times New Roman" w:cs="Times New Roman"/>
                <w:kern w:val="0"/>
              </w:rPr>
              <w:t>Criteria</w:t>
            </w:r>
          </w:p>
        </w:tc>
        <w:tc>
          <w:tcPr>
            <w:tcW w:w="368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DD45DD" w14:textId="77777777" w:rsidR="00A65264" w:rsidRPr="00E22864" w:rsidRDefault="00A65264" w:rsidP="00E22864">
            <w:pPr>
              <w:autoSpaceDE w:val="0"/>
              <w:autoSpaceDN w:val="0"/>
              <w:adjustRightInd w:val="0"/>
              <w:spacing w:after="0" w:line="360" w:lineRule="auto"/>
              <w:jc w:val="center"/>
              <w:rPr>
                <w:rFonts w:ascii="Times New Roman" w:hAnsi="Times New Roman" w:cs="Times New Roman"/>
                <w:kern w:val="0"/>
                <w:sz w:val="22"/>
                <w:szCs w:val="22"/>
              </w:rPr>
            </w:pPr>
            <w:r w:rsidRPr="00E22864">
              <w:rPr>
                <w:rFonts w:ascii="Times New Roman" w:hAnsi="Times New Roman" w:cs="Times New Roman"/>
                <w:kern w:val="0"/>
              </w:rPr>
              <w:t>Description</w:t>
            </w:r>
          </w:p>
        </w:tc>
      </w:tr>
      <w:tr w:rsidR="00A65264" w:rsidRPr="00E22864" w14:paraId="0DDD73F9" w14:textId="77777777" w:rsidTr="00A65264">
        <w:tblPrEx>
          <w:tblBorders>
            <w:top w:val="none" w:sz="0" w:space="0" w:color="auto"/>
          </w:tblBorders>
        </w:tblPrEx>
        <w:tc>
          <w:tcPr>
            <w:tcW w:w="180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AF0E873" w14:textId="77777777"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Approved</w:t>
            </w:r>
          </w:p>
        </w:tc>
        <w:tc>
          <w:tcPr>
            <w:tcW w:w="396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7125141" w14:textId="0E244222"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Meets</w:t>
            </w:r>
            <w:r w:rsidR="00673B4D" w:rsidRPr="00E22864">
              <w:rPr>
                <w:rFonts w:ascii="Times New Roman" w:hAnsi="Times New Roman" w:cs="Times New Roman"/>
                <w:kern w:val="0"/>
              </w:rPr>
              <w:t xml:space="preserve"> standards </w:t>
            </w:r>
            <w:r w:rsidRPr="00E22864">
              <w:rPr>
                <w:rFonts w:ascii="Times New Roman" w:hAnsi="Times New Roman" w:cs="Times New Roman"/>
                <w:kern w:val="0"/>
              </w:rPr>
              <w:t>requirements</w:t>
            </w:r>
          </w:p>
        </w:tc>
        <w:tc>
          <w:tcPr>
            <w:tcW w:w="368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C3FD69" w14:textId="77777777"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Photo complies with all government standards</w:t>
            </w:r>
          </w:p>
        </w:tc>
      </w:tr>
      <w:tr w:rsidR="00A65264" w:rsidRPr="00E22864" w14:paraId="3F64B331" w14:textId="77777777" w:rsidTr="00A65264">
        <w:tc>
          <w:tcPr>
            <w:tcW w:w="180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B6CE3C" w14:textId="77777777"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Unapproved</w:t>
            </w:r>
          </w:p>
        </w:tc>
        <w:tc>
          <w:tcPr>
            <w:tcW w:w="396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127ECF" w14:textId="77777777" w:rsidR="00A65264" w:rsidRPr="00E22864" w:rsidRDefault="00A65264" w:rsidP="00E22864">
            <w:pPr>
              <w:autoSpaceDE w:val="0"/>
              <w:autoSpaceDN w:val="0"/>
              <w:adjustRightInd w:val="0"/>
              <w:spacing w:after="0" w:line="360" w:lineRule="auto"/>
              <w:rPr>
                <w:rFonts w:ascii="Times New Roman" w:hAnsi="Times New Roman" w:cs="Times New Roman"/>
                <w:kern w:val="0"/>
                <w:sz w:val="22"/>
                <w:szCs w:val="22"/>
              </w:rPr>
            </w:pPr>
            <w:r w:rsidRPr="00E22864">
              <w:rPr>
                <w:rFonts w:ascii="Times New Roman" w:hAnsi="Times New Roman" w:cs="Times New Roman"/>
                <w:kern w:val="0"/>
              </w:rPr>
              <w:t>Violates one or more standards</w:t>
            </w:r>
          </w:p>
        </w:tc>
        <w:tc>
          <w:tcPr>
            <w:tcW w:w="368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9788B7" w14:textId="77777777" w:rsidR="00A65264" w:rsidRPr="00E22864" w:rsidRDefault="00A65264" w:rsidP="00FB2811">
            <w:pPr>
              <w:keepNext/>
              <w:autoSpaceDE w:val="0"/>
              <w:autoSpaceDN w:val="0"/>
              <w:adjustRightInd w:val="0"/>
              <w:spacing w:after="0" w:line="360" w:lineRule="auto"/>
              <w:rPr>
                <w:rFonts w:ascii="Times New Roman" w:hAnsi="Times New Roman" w:cs="Times New Roman"/>
                <w:kern w:val="0"/>
              </w:rPr>
            </w:pPr>
            <w:r w:rsidRPr="00E22864">
              <w:rPr>
                <w:rFonts w:ascii="Times New Roman" w:hAnsi="Times New Roman" w:cs="Times New Roman"/>
                <w:kern w:val="0"/>
              </w:rPr>
              <w:t>Photo fails to meet required specifications</w:t>
            </w:r>
          </w:p>
        </w:tc>
      </w:tr>
    </w:tbl>
    <w:p w14:paraId="328CE505" w14:textId="7DD372CD" w:rsidR="00A61E7B" w:rsidRDefault="00FB2811" w:rsidP="00FB2811">
      <w:pPr>
        <w:pStyle w:val="Caption"/>
      </w:pPr>
      <w:bookmarkStart w:id="53" w:name="_Toc220268672"/>
      <w:r>
        <w:t xml:space="preserve">Table </w:t>
      </w:r>
      <w:fldSimple w:instr=" SEQ Table \* ARABIC ">
        <w:r>
          <w:rPr>
            <w:noProof/>
          </w:rPr>
          <w:t>2</w:t>
        </w:r>
      </w:fldSimple>
      <w:r>
        <w:t xml:space="preserve"> Standards Classification Function</w:t>
      </w:r>
      <w:bookmarkEnd w:id="53"/>
    </w:p>
    <w:p w14:paraId="2A463974" w14:textId="64CD4996" w:rsidR="004C4023" w:rsidRPr="00A61E7B" w:rsidRDefault="004C4023" w:rsidP="004C4023">
      <w:pPr>
        <w:pStyle w:val="Heading2"/>
        <w:rPr>
          <w:rFonts w:ascii="Times New Roman" w:hAnsi="Times New Roman" w:cs="Times New Roman"/>
        </w:rPr>
      </w:pPr>
      <w:bookmarkStart w:id="54" w:name="_Toc220274373"/>
      <w:r w:rsidRPr="00A61E7B">
        <w:rPr>
          <w:rFonts w:ascii="Times New Roman" w:hAnsi="Times New Roman" w:cs="Times New Roman"/>
        </w:rPr>
        <w:t>3.5 Ethical Considerations</w:t>
      </w:r>
      <w:bookmarkEnd w:id="54"/>
    </w:p>
    <w:p w14:paraId="6316DBA0" w14:textId="77777777" w:rsidR="004C4023" w:rsidRPr="00A61E7B" w:rsidRDefault="004C4023" w:rsidP="00A61E7B">
      <w:pPr>
        <w:autoSpaceDE w:val="0"/>
        <w:autoSpaceDN w:val="0"/>
        <w:adjustRightInd w:val="0"/>
        <w:spacing w:line="360" w:lineRule="auto"/>
        <w:jc w:val="both"/>
        <w:rPr>
          <w:rFonts w:ascii="Times New Roman" w:hAnsi="Times New Roman" w:cs="Times New Roman"/>
          <w:kern w:val="0"/>
        </w:rPr>
      </w:pPr>
      <w:r w:rsidRPr="00A61E7B">
        <w:rPr>
          <w:rFonts w:ascii="Times New Roman" w:hAnsi="Times New Roman" w:cs="Times New Roman"/>
          <w:kern w:val="0"/>
        </w:rPr>
        <w:t>This study adheres to ethical guidelines for handling biometric information and all photos used in this study came from publicly available datasets like AgeDB, MORPH, CACD, and FGNET which already have the right usage permissions.</w:t>
      </w:r>
    </w:p>
    <w:p w14:paraId="7EF463B6" w14:textId="77777777" w:rsidR="004C4023" w:rsidRPr="00A61E7B" w:rsidRDefault="004C4023" w:rsidP="00A61E7B">
      <w:pPr>
        <w:autoSpaceDE w:val="0"/>
        <w:autoSpaceDN w:val="0"/>
        <w:adjustRightInd w:val="0"/>
        <w:spacing w:line="360" w:lineRule="auto"/>
        <w:jc w:val="both"/>
        <w:rPr>
          <w:rFonts w:ascii="Times New Roman" w:hAnsi="Times New Roman" w:cs="Times New Roman"/>
          <w:kern w:val="0"/>
        </w:rPr>
      </w:pPr>
      <w:r w:rsidRPr="00A61E7B">
        <w:rPr>
          <w:rFonts w:ascii="Times New Roman" w:hAnsi="Times New Roman" w:cs="Times New Roman"/>
          <w:kern w:val="0"/>
        </w:rPr>
        <w:t>The study adheres to GDPR rules by only using the minimum data needed just facial comparison features for testing identity verification. No other information was used beyond what’s required for the analysis in this study.</w:t>
      </w:r>
    </w:p>
    <w:p w14:paraId="00A22E1D" w14:textId="77777777" w:rsidR="004C4023" w:rsidRPr="00A61E7B" w:rsidRDefault="004C4023" w:rsidP="00A61E7B">
      <w:pPr>
        <w:spacing w:line="360" w:lineRule="auto"/>
        <w:jc w:val="both"/>
        <w:rPr>
          <w:rFonts w:ascii="Times New Roman" w:hAnsi="Times New Roman" w:cs="Times New Roman"/>
          <w:kern w:val="0"/>
        </w:rPr>
      </w:pPr>
      <w:r w:rsidRPr="00A61E7B">
        <w:rPr>
          <w:rFonts w:ascii="Times New Roman" w:hAnsi="Times New Roman" w:cs="Times New Roman"/>
          <w:kern w:val="0"/>
        </w:rPr>
        <w:t>Since these datasets are used widely in academic studies, there weren't any additional consent issues to worry about. The focus was purely on testing the technical performance of AWS Rekognition rather than collecting new biometric data.</w:t>
      </w:r>
    </w:p>
    <w:p w14:paraId="5D9C9F0B" w14:textId="64857E69" w:rsidR="004B54B8" w:rsidRDefault="004B54B8" w:rsidP="00A65264">
      <w:pPr>
        <w:jc w:val="both"/>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5C8E533E" w14:textId="16FEB84D" w:rsidR="004B54B8" w:rsidRPr="00C829D1" w:rsidRDefault="004B54B8" w:rsidP="00F66790">
      <w:pPr>
        <w:pStyle w:val="Heading2"/>
        <w:rPr>
          <w:rFonts w:ascii="Times New Roman" w:hAnsi="Times New Roman" w:cs="Times New Roman"/>
        </w:rPr>
      </w:pPr>
      <w:bookmarkStart w:id="55" w:name="_Toc220274374"/>
      <w:r w:rsidRPr="00C829D1">
        <w:rPr>
          <w:rFonts w:ascii="Times New Roman" w:hAnsi="Times New Roman" w:cs="Times New Roman"/>
        </w:rPr>
        <w:lastRenderedPageBreak/>
        <w:t>3.</w:t>
      </w:r>
      <w:r w:rsidR="00995284" w:rsidRPr="00C829D1">
        <w:rPr>
          <w:rFonts w:ascii="Times New Roman" w:hAnsi="Times New Roman" w:cs="Times New Roman"/>
        </w:rPr>
        <w:t>6</w:t>
      </w:r>
      <w:r w:rsidRPr="00C829D1">
        <w:rPr>
          <w:rFonts w:ascii="Times New Roman" w:hAnsi="Times New Roman" w:cs="Times New Roman"/>
        </w:rPr>
        <w:t xml:space="preserve"> R</w:t>
      </w:r>
      <w:r w:rsidR="004F4291">
        <w:rPr>
          <w:rFonts w:ascii="Times New Roman" w:hAnsi="Times New Roman" w:cs="Times New Roman"/>
        </w:rPr>
        <w:t>esearch Materials</w:t>
      </w:r>
      <w:bookmarkEnd w:id="55"/>
    </w:p>
    <w:p w14:paraId="5B1C6117" w14:textId="629060FA" w:rsidR="004B54B8" w:rsidRPr="00C829D1" w:rsidRDefault="004B54B8" w:rsidP="00C829D1">
      <w:pPr>
        <w:autoSpaceDE w:val="0"/>
        <w:autoSpaceDN w:val="0"/>
        <w:adjustRightInd w:val="0"/>
        <w:spacing w:line="360" w:lineRule="auto"/>
        <w:jc w:val="both"/>
        <w:rPr>
          <w:rFonts w:ascii="Times New Roman" w:hAnsi="Times New Roman" w:cs="Times New Roman"/>
          <w:kern w:val="0"/>
        </w:rPr>
      </w:pPr>
      <w:r w:rsidRPr="00C829D1">
        <w:rPr>
          <w:rFonts w:ascii="Times New Roman" w:hAnsi="Times New Roman" w:cs="Times New Roman"/>
          <w:kern w:val="0"/>
        </w:rPr>
        <w:t xml:space="preserve">This section study relies on </w:t>
      </w:r>
      <w:r w:rsidR="00600F37" w:rsidRPr="00C829D1">
        <w:rPr>
          <w:rFonts w:ascii="Times New Roman" w:hAnsi="Times New Roman" w:cs="Times New Roman"/>
          <w:kern w:val="0"/>
        </w:rPr>
        <w:t>5</w:t>
      </w:r>
      <w:r w:rsidRPr="00C829D1">
        <w:rPr>
          <w:rFonts w:ascii="Times New Roman" w:hAnsi="Times New Roman" w:cs="Times New Roman"/>
          <w:kern w:val="0"/>
        </w:rPr>
        <w:t xml:space="preserve"> well-known facial recognition benchmark </w:t>
      </w:r>
      <w:r w:rsidR="00FC1F32" w:rsidRPr="00C829D1">
        <w:rPr>
          <w:rFonts w:ascii="Times New Roman" w:hAnsi="Times New Roman" w:cs="Times New Roman"/>
          <w:kern w:val="0"/>
        </w:rPr>
        <w:t>datasets,</w:t>
      </w:r>
      <w:r w:rsidRPr="00C829D1">
        <w:rPr>
          <w:rFonts w:ascii="Times New Roman" w:hAnsi="Times New Roman" w:cs="Times New Roman"/>
          <w:kern w:val="0"/>
        </w:rPr>
        <w:t xml:space="preserve"> and these carefully chosen for the DVLA task.</w:t>
      </w:r>
    </w:p>
    <w:p w14:paraId="6AC59AF3" w14:textId="3BA67DCC" w:rsidR="004B54B8" w:rsidRPr="00C829D1" w:rsidRDefault="004B54B8" w:rsidP="00F66790">
      <w:pPr>
        <w:pStyle w:val="Heading3"/>
        <w:rPr>
          <w:rFonts w:ascii="Times New Roman" w:hAnsi="Times New Roman" w:cs="Times New Roman"/>
        </w:rPr>
      </w:pPr>
      <w:bookmarkStart w:id="56" w:name="_Toc220274375"/>
      <w:r w:rsidRPr="00C829D1">
        <w:rPr>
          <w:rFonts w:ascii="Times New Roman" w:hAnsi="Times New Roman" w:cs="Times New Roman"/>
        </w:rPr>
        <w:t>3.</w:t>
      </w:r>
      <w:r w:rsidR="00995284" w:rsidRPr="00C829D1">
        <w:rPr>
          <w:rFonts w:ascii="Times New Roman" w:hAnsi="Times New Roman" w:cs="Times New Roman"/>
        </w:rPr>
        <w:t>6</w:t>
      </w:r>
      <w:r w:rsidRPr="00C829D1">
        <w:rPr>
          <w:rFonts w:ascii="Times New Roman" w:hAnsi="Times New Roman" w:cs="Times New Roman"/>
        </w:rPr>
        <w:t>.1 Research Data</w:t>
      </w:r>
      <w:bookmarkEnd w:id="56"/>
    </w:p>
    <w:p w14:paraId="61320B4A" w14:textId="7E1F8E2A" w:rsidR="00B278E2" w:rsidRPr="00C829D1" w:rsidRDefault="00B278E2" w:rsidP="00C829D1">
      <w:pPr>
        <w:autoSpaceDE w:val="0"/>
        <w:autoSpaceDN w:val="0"/>
        <w:adjustRightInd w:val="0"/>
        <w:spacing w:line="360" w:lineRule="auto"/>
        <w:jc w:val="both"/>
        <w:rPr>
          <w:rFonts w:ascii="Times New Roman" w:hAnsi="Times New Roman" w:cs="Times New Roman"/>
          <w:kern w:val="0"/>
        </w:rPr>
      </w:pPr>
      <w:r w:rsidRPr="00C829D1">
        <w:rPr>
          <w:rFonts w:ascii="Times New Roman" w:hAnsi="Times New Roman" w:cs="Times New Roman"/>
          <w:kern w:val="0"/>
        </w:rPr>
        <w:t xml:space="preserve">359 genuine comparison pairs and 30 impostor pairs from various datasets like AgeDB, MORPH, CACD, and FGNET. AgeDB was not enough </w:t>
      </w:r>
      <w:r w:rsidR="000E5598">
        <w:rPr>
          <w:rFonts w:ascii="Times New Roman" w:hAnsi="Times New Roman" w:cs="Times New Roman"/>
          <w:kern w:val="0"/>
        </w:rPr>
        <w:t>on its own due to</w:t>
      </w:r>
      <w:r w:rsidRPr="00C829D1">
        <w:rPr>
          <w:rFonts w:ascii="Times New Roman" w:hAnsi="Times New Roman" w:cs="Times New Roman"/>
          <w:kern w:val="0"/>
        </w:rPr>
        <w:t xml:space="preserve"> major bias requiring use of other datasets to ensure demographic coverage and the kind of age progression data required to test DVLA's age progression scenario.</w:t>
      </w:r>
    </w:p>
    <w:p w14:paraId="7903D0F1" w14:textId="565AD2B2" w:rsidR="00B278E2" w:rsidRPr="00C829D1" w:rsidRDefault="00B278E2" w:rsidP="00C829D1">
      <w:pPr>
        <w:autoSpaceDE w:val="0"/>
        <w:autoSpaceDN w:val="0"/>
        <w:adjustRightInd w:val="0"/>
        <w:spacing w:line="360" w:lineRule="auto"/>
        <w:jc w:val="both"/>
        <w:rPr>
          <w:rFonts w:ascii="Times New Roman" w:hAnsi="Times New Roman" w:cs="Times New Roman"/>
          <w:kern w:val="0"/>
        </w:rPr>
      </w:pPr>
      <w:r w:rsidRPr="00C829D1">
        <w:rPr>
          <w:rFonts w:ascii="Times New Roman" w:hAnsi="Times New Roman" w:cs="Times New Roman"/>
          <w:kern w:val="0"/>
        </w:rPr>
        <w:t xml:space="preserve">The genuine pairs were filtered to include age gaps from 5 to 23 years, focusing more on that </w:t>
      </w:r>
      <w:r w:rsidR="00812EFF" w:rsidRPr="00C829D1">
        <w:rPr>
          <w:rFonts w:ascii="Times New Roman" w:hAnsi="Times New Roman" w:cs="Times New Roman"/>
          <w:kern w:val="0"/>
        </w:rPr>
        <w:t>10-year</w:t>
      </w:r>
      <w:r w:rsidRPr="00C829D1">
        <w:rPr>
          <w:rFonts w:ascii="Times New Roman" w:hAnsi="Times New Roman" w:cs="Times New Roman"/>
          <w:kern w:val="0"/>
        </w:rPr>
        <w:t xml:space="preserve"> </w:t>
      </w:r>
      <w:r w:rsidR="00713B77">
        <w:rPr>
          <w:rFonts w:ascii="Times New Roman" w:hAnsi="Times New Roman" w:cs="Times New Roman"/>
          <w:kern w:val="0"/>
        </w:rPr>
        <w:t xml:space="preserve">and above </w:t>
      </w:r>
      <w:r w:rsidRPr="00C829D1">
        <w:rPr>
          <w:rFonts w:ascii="Times New Roman" w:hAnsi="Times New Roman" w:cs="Times New Roman"/>
          <w:kern w:val="0"/>
        </w:rPr>
        <w:t xml:space="preserve">gaps that matches UK driving licence renewals. This allows </w:t>
      </w:r>
      <w:r w:rsidR="00713B77">
        <w:rPr>
          <w:rFonts w:ascii="Times New Roman" w:hAnsi="Times New Roman" w:cs="Times New Roman"/>
          <w:kern w:val="0"/>
        </w:rPr>
        <w:t>investigating how</w:t>
      </w:r>
      <w:r w:rsidRPr="00C829D1">
        <w:rPr>
          <w:rFonts w:ascii="Times New Roman" w:hAnsi="Times New Roman" w:cs="Times New Roman"/>
          <w:kern w:val="0"/>
        </w:rPr>
        <w:t xml:space="preserve"> aging affects </w:t>
      </w:r>
      <w:r w:rsidR="00713B77">
        <w:rPr>
          <w:rFonts w:ascii="Times New Roman" w:hAnsi="Times New Roman" w:cs="Times New Roman"/>
          <w:kern w:val="0"/>
        </w:rPr>
        <w:t>Rekognition</w:t>
      </w:r>
      <w:r w:rsidRPr="00C829D1">
        <w:rPr>
          <w:rFonts w:ascii="Times New Roman" w:hAnsi="Times New Roman" w:cs="Times New Roman"/>
          <w:kern w:val="0"/>
        </w:rPr>
        <w:t xml:space="preserve"> accuracy over the exact timeframe DVLA deals with. The subjects in the dataset range from 16 to 102 years old, covering </w:t>
      </w:r>
      <w:r w:rsidR="00713B77">
        <w:rPr>
          <w:rFonts w:ascii="Times New Roman" w:hAnsi="Times New Roman" w:cs="Times New Roman"/>
          <w:kern w:val="0"/>
        </w:rPr>
        <w:t xml:space="preserve">most </w:t>
      </w:r>
      <w:r w:rsidRPr="00C829D1">
        <w:rPr>
          <w:rFonts w:ascii="Times New Roman" w:hAnsi="Times New Roman" w:cs="Times New Roman"/>
          <w:kern w:val="0"/>
        </w:rPr>
        <w:t>adult ages.</w:t>
      </w:r>
    </w:p>
    <w:p w14:paraId="4C47C691" w14:textId="610A348D" w:rsidR="00B278E2" w:rsidRPr="00C829D1" w:rsidRDefault="00B278E2" w:rsidP="00C829D1">
      <w:pPr>
        <w:autoSpaceDE w:val="0"/>
        <w:autoSpaceDN w:val="0"/>
        <w:adjustRightInd w:val="0"/>
        <w:spacing w:line="360" w:lineRule="auto"/>
        <w:jc w:val="both"/>
        <w:rPr>
          <w:rFonts w:ascii="Times New Roman" w:hAnsi="Times New Roman" w:cs="Times New Roman"/>
          <w:kern w:val="0"/>
        </w:rPr>
      </w:pPr>
      <w:r w:rsidRPr="00C829D1">
        <w:rPr>
          <w:rFonts w:ascii="Times New Roman" w:hAnsi="Times New Roman" w:cs="Times New Roman"/>
          <w:kern w:val="0"/>
        </w:rPr>
        <w:t xml:space="preserve">Balance across gender was in mind 179 female, 180 male pairs, ethnicity White, Black, Asian, East Asian, South Asian, Mixed Race, Hispanic/Latino, and Middle Eastern to represent most UK populations, and different age groups so I could properly test for fairness. However, the sample sizes </w:t>
      </w:r>
      <w:r w:rsidR="00812EFF" w:rsidRPr="00C829D1">
        <w:rPr>
          <w:rFonts w:ascii="Times New Roman" w:hAnsi="Times New Roman" w:cs="Times New Roman"/>
          <w:kern w:val="0"/>
        </w:rPr>
        <w:t>were</w:t>
      </w:r>
      <w:r w:rsidRPr="00C829D1">
        <w:rPr>
          <w:rFonts w:ascii="Times New Roman" w:hAnsi="Times New Roman" w:cs="Times New Roman"/>
          <w:kern w:val="0"/>
        </w:rPr>
        <w:t xml:space="preserve"> not equal due to bias in free datasets. White groups highest representation with168 pairs but other ethnic groups had less data to fully assess potential bias.</w:t>
      </w:r>
    </w:p>
    <w:p w14:paraId="32174BCF" w14:textId="24011ACA" w:rsidR="00B278E2" w:rsidRPr="00C829D1" w:rsidRDefault="00B278E2" w:rsidP="00C829D1">
      <w:pPr>
        <w:autoSpaceDE w:val="0"/>
        <w:autoSpaceDN w:val="0"/>
        <w:adjustRightInd w:val="0"/>
        <w:spacing w:line="360" w:lineRule="auto"/>
        <w:jc w:val="both"/>
        <w:rPr>
          <w:rFonts w:ascii="Times New Roman" w:hAnsi="Times New Roman" w:cs="Times New Roman"/>
          <w:kern w:val="0"/>
        </w:rPr>
      </w:pPr>
      <w:r w:rsidRPr="00C829D1">
        <w:rPr>
          <w:rFonts w:ascii="Times New Roman" w:hAnsi="Times New Roman" w:cs="Times New Roman"/>
          <w:kern w:val="0"/>
        </w:rPr>
        <w:t xml:space="preserve">For checking photo </w:t>
      </w:r>
      <w:r w:rsidR="00115DCB" w:rsidRPr="00C829D1">
        <w:rPr>
          <w:rFonts w:ascii="Times New Roman" w:hAnsi="Times New Roman" w:cs="Times New Roman"/>
          <w:kern w:val="0"/>
        </w:rPr>
        <w:t>standards</w:t>
      </w:r>
      <w:r w:rsidRPr="00C829D1">
        <w:rPr>
          <w:rFonts w:ascii="Times New Roman" w:hAnsi="Times New Roman" w:cs="Times New Roman"/>
          <w:kern w:val="0"/>
        </w:rPr>
        <w:t xml:space="preserve"> FRLL dataset </w:t>
      </w:r>
      <w:r w:rsidR="00713B77">
        <w:rPr>
          <w:rFonts w:ascii="Times New Roman" w:hAnsi="Times New Roman" w:cs="Times New Roman"/>
          <w:kern w:val="0"/>
        </w:rPr>
        <w:t xml:space="preserve">was used with a </w:t>
      </w:r>
      <w:r w:rsidRPr="00C829D1">
        <w:rPr>
          <w:rFonts w:ascii="Times New Roman" w:hAnsi="Times New Roman" w:cs="Times New Roman"/>
          <w:kern w:val="0"/>
        </w:rPr>
        <w:t>total of 87 photos across seven types of violations like smiling, mouths open 25 photos, multiple faces 4 photos, glasses 9 photos, face occlusion 8 photos, headwear 14 photos, closed eyes 8 photos, and wrong poses 12 photos. These represent the common ways people fall short in real licence applications, so allows testing how well DetectFaces and DetectLabels APIs handle DVLA photo requirements.</w:t>
      </w:r>
    </w:p>
    <w:p w14:paraId="42382478" w14:textId="70782D53" w:rsidR="00AA41B7" w:rsidRPr="00C829D1" w:rsidRDefault="00AA41B7" w:rsidP="00AA41B7">
      <w:pPr>
        <w:autoSpaceDE w:val="0"/>
        <w:autoSpaceDN w:val="0"/>
        <w:adjustRightInd w:val="0"/>
        <w:spacing w:line="240" w:lineRule="auto"/>
        <w:rPr>
          <w:rFonts w:ascii="Times New Roman" w:hAnsi="Times New Roman" w:cs="Times New Roman"/>
          <w:kern w:val="0"/>
          <w:sz w:val="26"/>
          <w:szCs w:val="26"/>
        </w:rPr>
      </w:pPr>
      <w:r w:rsidRPr="00C829D1">
        <w:rPr>
          <w:rFonts w:ascii="Times New Roman" w:hAnsi="Times New Roman" w:cs="Times New Roman"/>
          <w:kern w:val="0"/>
          <w:sz w:val="26"/>
          <w:szCs w:val="26"/>
        </w:rPr>
        <w:t>3.</w:t>
      </w:r>
      <w:r w:rsidR="00995284" w:rsidRPr="00C829D1">
        <w:rPr>
          <w:rFonts w:ascii="Times New Roman" w:hAnsi="Times New Roman" w:cs="Times New Roman"/>
          <w:kern w:val="0"/>
          <w:sz w:val="26"/>
          <w:szCs w:val="26"/>
        </w:rPr>
        <w:t>6</w:t>
      </w:r>
      <w:r w:rsidRPr="00C829D1">
        <w:rPr>
          <w:rFonts w:ascii="Times New Roman" w:hAnsi="Times New Roman" w:cs="Times New Roman"/>
          <w:kern w:val="0"/>
          <w:sz w:val="26"/>
          <w:szCs w:val="26"/>
        </w:rPr>
        <w:t>.1.1 Sample Size and Quality Control</w:t>
      </w:r>
    </w:p>
    <w:p w14:paraId="54E4E103" w14:textId="1287B2C2" w:rsidR="00AA41B7" w:rsidRPr="00C829D1" w:rsidRDefault="00AA41B7" w:rsidP="00C829D1">
      <w:pPr>
        <w:autoSpaceDE w:val="0"/>
        <w:autoSpaceDN w:val="0"/>
        <w:adjustRightInd w:val="0"/>
        <w:spacing w:line="360" w:lineRule="auto"/>
        <w:jc w:val="both"/>
        <w:rPr>
          <w:rFonts w:ascii="Times New Roman" w:hAnsi="Times New Roman" w:cs="Times New Roman"/>
          <w:kern w:val="0"/>
        </w:rPr>
      </w:pPr>
      <w:r w:rsidRPr="00C829D1">
        <w:rPr>
          <w:rFonts w:ascii="Times New Roman" w:hAnsi="Times New Roman" w:cs="Times New Roman"/>
          <w:kern w:val="0"/>
        </w:rPr>
        <w:t>The 359 genuine pairs were chosen to give enough statistical power for spotting performance differences between demographic groups. This follows typical protocols for facial recognition evaluation that other researchers use.</w:t>
      </w:r>
    </w:p>
    <w:p w14:paraId="6CD91632" w14:textId="7AE18707" w:rsidR="00AA41B7" w:rsidRPr="00C829D1" w:rsidRDefault="00AA41B7" w:rsidP="00C829D1">
      <w:pPr>
        <w:autoSpaceDE w:val="0"/>
        <w:autoSpaceDN w:val="0"/>
        <w:adjustRightInd w:val="0"/>
        <w:spacing w:line="360" w:lineRule="auto"/>
        <w:jc w:val="both"/>
        <w:rPr>
          <w:rFonts w:ascii="Times New Roman" w:hAnsi="Times New Roman" w:cs="Times New Roman"/>
          <w:kern w:val="0"/>
        </w:rPr>
      </w:pPr>
      <w:r w:rsidRPr="00C829D1">
        <w:rPr>
          <w:rFonts w:ascii="Times New Roman" w:hAnsi="Times New Roman" w:cs="Times New Roman"/>
          <w:kern w:val="0"/>
        </w:rPr>
        <w:t xml:space="preserve">Photo quality was at the centre any photos that were blurry, too low resolution, or had bad lighting got filtered out. Same thing for photos where faces were mostly covered or at weird angles that would make fair comparison impossible. </w:t>
      </w:r>
    </w:p>
    <w:p w14:paraId="6F161225" w14:textId="5F356271" w:rsidR="00AA41B7" w:rsidRPr="00C829D1" w:rsidRDefault="00AA41B7" w:rsidP="00C829D1">
      <w:pPr>
        <w:spacing w:line="360" w:lineRule="auto"/>
        <w:jc w:val="both"/>
        <w:rPr>
          <w:rFonts w:ascii="Times New Roman" w:hAnsi="Times New Roman" w:cs="Times New Roman"/>
          <w:kern w:val="0"/>
        </w:rPr>
      </w:pPr>
      <w:r w:rsidRPr="00C829D1">
        <w:rPr>
          <w:rFonts w:ascii="Times New Roman" w:hAnsi="Times New Roman" w:cs="Times New Roman"/>
          <w:kern w:val="0"/>
        </w:rPr>
        <w:lastRenderedPageBreak/>
        <w:t>The uneven demographic representation wasn't ideal, but that's just how these free datasets are built. White populations ended up with the biggest sample while some ethnic groups had much smaller numbers. This is a known limitation that I had to work with, though it could be enough to spot major bias issues if they exist.</w:t>
      </w:r>
    </w:p>
    <w:p w14:paraId="53D38210" w14:textId="51C9599E" w:rsidR="00C31DCC" w:rsidRPr="00DB0653" w:rsidRDefault="00C31DCC" w:rsidP="00D240B3">
      <w:pPr>
        <w:pStyle w:val="Heading2"/>
        <w:rPr>
          <w:rFonts w:ascii="Times New Roman" w:hAnsi="Times New Roman" w:cs="Times New Roman"/>
        </w:rPr>
      </w:pPr>
      <w:bookmarkStart w:id="57" w:name="_Toc220274376"/>
      <w:r w:rsidRPr="00DB0653">
        <w:rPr>
          <w:rFonts w:ascii="Times New Roman" w:hAnsi="Times New Roman" w:cs="Times New Roman"/>
        </w:rPr>
        <w:t>3.</w:t>
      </w:r>
      <w:r w:rsidR="00995284" w:rsidRPr="00DB0653">
        <w:rPr>
          <w:rFonts w:ascii="Times New Roman" w:hAnsi="Times New Roman" w:cs="Times New Roman"/>
        </w:rPr>
        <w:t>7</w:t>
      </w:r>
      <w:r w:rsidRPr="00DB0653">
        <w:rPr>
          <w:rFonts w:ascii="Times New Roman" w:hAnsi="Times New Roman" w:cs="Times New Roman"/>
        </w:rPr>
        <w:t xml:space="preserve"> Chapter Summary</w:t>
      </w:r>
      <w:bookmarkEnd w:id="57"/>
    </w:p>
    <w:p w14:paraId="2B92F0A2" w14:textId="67174233" w:rsidR="00C31DCC" w:rsidRPr="006B6E4A" w:rsidRDefault="00C31DCC" w:rsidP="00DB0653">
      <w:pPr>
        <w:autoSpaceDE w:val="0"/>
        <w:autoSpaceDN w:val="0"/>
        <w:adjustRightInd w:val="0"/>
        <w:spacing w:line="360" w:lineRule="auto"/>
        <w:jc w:val="both"/>
        <w:rPr>
          <w:rFonts w:ascii="Times New Roman" w:hAnsi="Times New Roman" w:cs="Times New Roman"/>
          <w:kern w:val="0"/>
        </w:rPr>
      </w:pPr>
      <w:r w:rsidRPr="006B6E4A">
        <w:rPr>
          <w:rFonts w:ascii="Times New Roman" w:hAnsi="Times New Roman" w:cs="Times New Roman"/>
          <w:kern w:val="0"/>
        </w:rPr>
        <w:t>This chapter highlighted methods for testing how Rekognition works for DVLA photo verification. The experimental approach mixes quantitative biometric testing with demographic fairness analysis using datasets that other researchers have used before.</w:t>
      </w:r>
    </w:p>
    <w:p w14:paraId="3701A0E0" w14:textId="201A3204" w:rsidR="00C31DCC" w:rsidRPr="006B6E4A" w:rsidRDefault="00C31DCC" w:rsidP="00DB0653">
      <w:pPr>
        <w:autoSpaceDE w:val="0"/>
        <w:autoSpaceDN w:val="0"/>
        <w:adjustRightInd w:val="0"/>
        <w:spacing w:line="360" w:lineRule="auto"/>
        <w:jc w:val="both"/>
        <w:rPr>
          <w:rFonts w:ascii="Times New Roman" w:hAnsi="Times New Roman" w:cs="Times New Roman"/>
          <w:kern w:val="0"/>
        </w:rPr>
      </w:pPr>
      <w:r w:rsidRPr="006B6E4A">
        <w:rPr>
          <w:rFonts w:ascii="Times New Roman" w:hAnsi="Times New Roman" w:cs="Times New Roman"/>
          <w:kern w:val="0"/>
        </w:rPr>
        <w:t>The application setup allows for scalable tests while keeping data within UK borders for compliance. Performance is measured using TAR, FAR, and FRR and demographic analysis to check if the APIs work fairly across different groups.</w:t>
      </w:r>
    </w:p>
    <w:p w14:paraId="239AC2EF" w14:textId="630F1040" w:rsidR="00BE183F" w:rsidRPr="003D440A" w:rsidRDefault="00C31DCC" w:rsidP="00DB0653">
      <w:pPr>
        <w:spacing w:line="360" w:lineRule="auto"/>
        <w:jc w:val="both"/>
        <w:rPr>
          <w:rFonts w:ascii="AppleSystemUIFont" w:hAnsi="AppleSystemUIFont" w:cs="AppleSystemUIFont"/>
          <w:kern w:val="0"/>
          <w:sz w:val="26"/>
          <w:szCs w:val="26"/>
        </w:rPr>
      </w:pPr>
      <w:r w:rsidRPr="006B6E4A">
        <w:rPr>
          <w:rFonts w:ascii="Times New Roman" w:hAnsi="Times New Roman" w:cs="Times New Roman"/>
          <w:kern w:val="0"/>
        </w:rPr>
        <w:t>The methodology balances technical rigour and constraints working with existing datasets rather than collecting new data, using cloud infrastructure that can handle variable testing loads, and focusing on the specific use case of ten-year driving licence renewals that DVLA deals with.</w:t>
      </w:r>
      <w:r w:rsidR="004617C4">
        <w:rPr>
          <w:rFonts w:ascii="AppleSystemUIFont" w:hAnsi="AppleSystemUIFont" w:cs="AppleSystemUIFont"/>
          <w:kern w:val="0"/>
          <w:sz w:val="26"/>
          <w:szCs w:val="26"/>
        </w:rPr>
        <w:br w:type="page"/>
      </w:r>
    </w:p>
    <w:p w14:paraId="7FD3DB4B" w14:textId="2EFDB8ED" w:rsidR="00BE183F" w:rsidRPr="00C86365" w:rsidRDefault="00BE183F" w:rsidP="00C86365">
      <w:pPr>
        <w:pStyle w:val="Heading1"/>
        <w:rPr>
          <w:rFonts w:ascii="Times New Roman" w:hAnsi="Times New Roman" w:cs="Times New Roman"/>
        </w:rPr>
      </w:pPr>
      <w:bookmarkStart w:id="58" w:name="_Toc220274377"/>
      <w:r w:rsidRPr="00C86365">
        <w:rPr>
          <w:rFonts w:ascii="Times New Roman" w:hAnsi="Times New Roman" w:cs="Times New Roman"/>
        </w:rPr>
        <w:lastRenderedPageBreak/>
        <w:t>CHAPTER 4 – EXPERIEMTS AND RESULTS</w:t>
      </w:r>
      <w:bookmarkEnd w:id="58"/>
    </w:p>
    <w:p w14:paraId="26E361DD" w14:textId="77531EA3" w:rsidR="002E038B" w:rsidRPr="00DC292D" w:rsidRDefault="002E038B" w:rsidP="00DC292D">
      <w:pPr>
        <w:autoSpaceDE w:val="0"/>
        <w:autoSpaceDN w:val="0"/>
        <w:adjustRightInd w:val="0"/>
        <w:spacing w:line="360" w:lineRule="auto"/>
        <w:jc w:val="both"/>
        <w:rPr>
          <w:rFonts w:ascii="Times New Roman" w:hAnsi="Times New Roman" w:cs="Times New Roman"/>
          <w:kern w:val="0"/>
        </w:rPr>
      </w:pPr>
      <w:r w:rsidRPr="00DC292D">
        <w:rPr>
          <w:rFonts w:ascii="Times New Roman" w:hAnsi="Times New Roman" w:cs="Times New Roman"/>
          <w:kern w:val="0"/>
        </w:rPr>
        <w:t xml:space="preserve">This chapter discusses the experiment setup, results analysis, and thorough evaluation of AWS Rekognition service effectiveness in comparing photos and checking photo standards for DVLA driving licence photo verification process. Checking the overall accuracy, fairness across different demographics, age progression </w:t>
      </w:r>
      <w:r w:rsidR="009F28B5" w:rsidRPr="00DC292D">
        <w:rPr>
          <w:rFonts w:ascii="Times New Roman" w:hAnsi="Times New Roman" w:cs="Times New Roman"/>
          <w:kern w:val="0"/>
        </w:rPr>
        <w:t>analysis</w:t>
      </w:r>
      <w:r w:rsidRPr="00DC292D">
        <w:rPr>
          <w:rFonts w:ascii="Times New Roman" w:hAnsi="Times New Roman" w:cs="Times New Roman"/>
          <w:kern w:val="0"/>
        </w:rPr>
        <w:t>, and compliance with photo standards by using and filtering specified datasets for high quality images that fits defined criteria and evaluation metrics.</w:t>
      </w:r>
    </w:p>
    <w:p w14:paraId="7C2E29BB" w14:textId="50157DF0" w:rsidR="002E038B" w:rsidRPr="00DC292D" w:rsidRDefault="00784BB8" w:rsidP="0042577B">
      <w:pPr>
        <w:pStyle w:val="Heading2"/>
        <w:rPr>
          <w:rFonts w:ascii="Times New Roman" w:hAnsi="Times New Roman" w:cs="Times New Roman"/>
        </w:rPr>
      </w:pPr>
      <w:bookmarkStart w:id="59" w:name="_Toc220274378"/>
      <w:r w:rsidRPr="00DC292D">
        <w:rPr>
          <w:rFonts w:ascii="Times New Roman" w:hAnsi="Times New Roman" w:cs="Times New Roman"/>
        </w:rPr>
        <w:t>4.1 E</w:t>
      </w:r>
      <w:r w:rsidR="003D399F" w:rsidRPr="00DC292D">
        <w:rPr>
          <w:rFonts w:ascii="Times New Roman" w:hAnsi="Times New Roman" w:cs="Times New Roman"/>
        </w:rPr>
        <w:t>xperiment Setup</w:t>
      </w:r>
      <w:bookmarkEnd w:id="59"/>
    </w:p>
    <w:p w14:paraId="467D8CA4" w14:textId="11863D72" w:rsidR="009B3916" w:rsidRPr="00DC292D" w:rsidRDefault="009B3916" w:rsidP="00997CB8">
      <w:pPr>
        <w:pStyle w:val="Heading3"/>
        <w:rPr>
          <w:rFonts w:ascii="Times New Roman" w:hAnsi="Times New Roman" w:cs="Times New Roman"/>
        </w:rPr>
      </w:pPr>
      <w:bookmarkStart w:id="60" w:name="_Toc220274379"/>
      <w:r w:rsidRPr="00DC292D">
        <w:rPr>
          <w:rFonts w:ascii="Times New Roman" w:hAnsi="Times New Roman" w:cs="Times New Roman"/>
        </w:rPr>
        <w:t>4.1.</w:t>
      </w:r>
      <w:r w:rsidR="00845733" w:rsidRPr="00DC292D">
        <w:rPr>
          <w:rFonts w:ascii="Times New Roman" w:hAnsi="Times New Roman" w:cs="Times New Roman"/>
        </w:rPr>
        <w:t>1</w:t>
      </w:r>
      <w:r w:rsidRPr="00DC292D">
        <w:rPr>
          <w:rFonts w:ascii="Times New Roman" w:hAnsi="Times New Roman" w:cs="Times New Roman"/>
        </w:rPr>
        <w:t xml:space="preserve"> Comparison Request Processing Flow</w:t>
      </w:r>
      <w:bookmarkEnd w:id="60"/>
    </w:p>
    <w:p w14:paraId="59893F27" w14:textId="77777777" w:rsidR="009B3916" w:rsidRPr="00157A48" w:rsidRDefault="009B3916" w:rsidP="00157A48">
      <w:pPr>
        <w:spacing w:line="360" w:lineRule="auto"/>
        <w:rPr>
          <w:rFonts w:ascii="Times New Roman" w:hAnsi="Times New Roman" w:cs="Times New Roman"/>
          <w:kern w:val="0"/>
        </w:rPr>
      </w:pPr>
      <w:r w:rsidRPr="00157A48">
        <w:rPr>
          <w:rFonts w:ascii="Times New Roman" w:hAnsi="Times New Roman" w:cs="Times New Roman"/>
          <w:kern w:val="0"/>
        </w:rPr>
        <w:t>Step 1: Starting a request</w:t>
      </w:r>
    </w:p>
    <w:p w14:paraId="01489144"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The process begins when a user sends a post request to the underneath endpoint with a JSON payload containing the request body.</w:t>
      </w:r>
    </w:p>
    <w:p w14:paraId="57F985DD" w14:textId="77777777" w:rsidR="009B3916" w:rsidRPr="00157A48" w:rsidRDefault="009B3916" w:rsidP="00157A48">
      <w:pPr>
        <w:keepNext/>
        <w:spacing w:line="360" w:lineRule="auto"/>
        <w:rPr>
          <w:rFonts w:ascii="Times New Roman" w:hAnsi="Times New Roman" w:cs="Times New Roman"/>
        </w:rPr>
      </w:pPr>
      <w:r w:rsidRPr="00157A48">
        <w:rPr>
          <w:rFonts w:ascii="Times New Roman" w:hAnsi="Times New Roman" w:cs="Times New Roman"/>
          <w:noProof/>
          <w:kern w:val="0"/>
          <w:sz w:val="26"/>
          <w:szCs w:val="26"/>
        </w:rPr>
        <w:drawing>
          <wp:inline distT="0" distB="0" distL="0" distR="0" wp14:anchorId="4C0C37C2" wp14:editId="55BF4578">
            <wp:extent cx="3291840" cy="1207178"/>
            <wp:effectExtent l="0" t="0" r="0" b="0"/>
            <wp:docPr id="102393637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36377" name="Picture 3"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81700" cy="1313475"/>
                    </a:xfrm>
                    <a:prstGeom prst="rect">
                      <a:avLst/>
                    </a:prstGeom>
                  </pic:spPr>
                </pic:pic>
              </a:graphicData>
            </a:graphic>
          </wp:inline>
        </w:drawing>
      </w:r>
    </w:p>
    <w:p w14:paraId="1A9156EA" w14:textId="44016DB6" w:rsidR="009B3916" w:rsidRPr="00157A48" w:rsidRDefault="009B3916" w:rsidP="00157A48">
      <w:pPr>
        <w:pStyle w:val="Caption"/>
        <w:spacing w:line="360" w:lineRule="auto"/>
        <w:rPr>
          <w:rFonts w:ascii="Times New Roman" w:hAnsi="Times New Roman" w:cs="Times New Roman"/>
          <w:kern w:val="0"/>
          <w:sz w:val="26"/>
          <w:szCs w:val="26"/>
        </w:rPr>
      </w:pPr>
      <w:bookmarkStart w:id="61" w:name="_Toc220268511"/>
      <w:r w:rsidRPr="00157A48">
        <w:rPr>
          <w:rFonts w:ascii="Times New Roman" w:hAnsi="Times New Roman" w:cs="Times New Roman"/>
        </w:rPr>
        <w:t xml:space="preserve">Figure </w:t>
      </w:r>
      <w:r w:rsidRPr="00157A48">
        <w:rPr>
          <w:rFonts w:ascii="Times New Roman" w:hAnsi="Times New Roman" w:cs="Times New Roman"/>
        </w:rPr>
        <w:fldChar w:fldCharType="begin"/>
      </w:r>
      <w:r w:rsidRPr="00157A48">
        <w:rPr>
          <w:rFonts w:ascii="Times New Roman" w:hAnsi="Times New Roman" w:cs="Times New Roman"/>
        </w:rPr>
        <w:instrText xml:space="preserve"> SEQ Figure \* ARABIC </w:instrText>
      </w:r>
      <w:r w:rsidRPr="00157A48">
        <w:rPr>
          <w:rFonts w:ascii="Times New Roman" w:hAnsi="Times New Roman" w:cs="Times New Roman"/>
        </w:rPr>
        <w:fldChar w:fldCharType="separate"/>
      </w:r>
      <w:r w:rsidR="00386ECE">
        <w:rPr>
          <w:rFonts w:ascii="Times New Roman" w:hAnsi="Times New Roman" w:cs="Times New Roman"/>
          <w:noProof/>
        </w:rPr>
        <w:t>5</w:t>
      </w:r>
      <w:r w:rsidRPr="00157A48">
        <w:rPr>
          <w:rFonts w:ascii="Times New Roman" w:hAnsi="Times New Roman" w:cs="Times New Roman"/>
          <w:noProof/>
        </w:rPr>
        <w:fldChar w:fldCharType="end"/>
      </w:r>
      <w:r w:rsidRPr="00157A48">
        <w:rPr>
          <w:rFonts w:ascii="Times New Roman" w:hAnsi="Times New Roman" w:cs="Times New Roman"/>
        </w:rPr>
        <w:t xml:space="preserve"> Verification Request Example</w:t>
      </w:r>
      <w:bookmarkEnd w:id="61"/>
    </w:p>
    <w:p w14:paraId="54C015F7" w14:textId="77777777" w:rsidR="009B3916" w:rsidRPr="00157A48" w:rsidRDefault="009B3916" w:rsidP="00157A48">
      <w:pPr>
        <w:spacing w:line="360" w:lineRule="auto"/>
        <w:rPr>
          <w:rFonts w:ascii="Times New Roman" w:hAnsi="Times New Roman" w:cs="Times New Roman"/>
          <w:kern w:val="0"/>
        </w:rPr>
      </w:pPr>
      <w:r w:rsidRPr="00157A48">
        <w:rPr>
          <w:rFonts w:ascii="Times New Roman" w:hAnsi="Times New Roman" w:cs="Times New Roman"/>
          <w:kern w:val="0"/>
        </w:rPr>
        <w:t>Step 2: API Gateway</w:t>
      </w:r>
    </w:p>
    <w:p w14:paraId="68177F18"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It receives the request and performs some validations, converts it into a lambda event object and sends it to the compare faces lambda for processing.</w:t>
      </w:r>
    </w:p>
    <w:p w14:paraId="687397CE" w14:textId="77777777" w:rsidR="009B3916" w:rsidRPr="00157A48" w:rsidRDefault="009B3916" w:rsidP="00157A48">
      <w:pPr>
        <w:spacing w:line="360" w:lineRule="auto"/>
        <w:rPr>
          <w:rFonts w:ascii="Times New Roman" w:hAnsi="Times New Roman" w:cs="Times New Roman"/>
          <w:kern w:val="0"/>
        </w:rPr>
      </w:pPr>
      <w:r w:rsidRPr="00157A48">
        <w:rPr>
          <w:rFonts w:ascii="Times New Roman" w:hAnsi="Times New Roman" w:cs="Times New Roman"/>
          <w:kern w:val="0"/>
        </w:rPr>
        <w:t>Step 3: Lambda Execution</w:t>
      </w:r>
    </w:p>
    <w:p w14:paraId="35939CBE" w14:textId="61C94984"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 xml:space="preserve">The lambda is triggered and starts processing it extracts the request input and checks if the required parameters like source image, target image and bucket are there if any are missing or don’t exist in s3 a </w:t>
      </w:r>
      <w:r w:rsidR="00157A48" w:rsidRPr="00157A48">
        <w:rPr>
          <w:rFonts w:ascii="Times New Roman" w:hAnsi="Times New Roman" w:cs="Times New Roman"/>
          <w:kern w:val="0"/>
        </w:rPr>
        <w:t>400-status</w:t>
      </w:r>
      <w:r w:rsidR="00157A48">
        <w:rPr>
          <w:rFonts w:ascii="Times New Roman" w:hAnsi="Times New Roman" w:cs="Times New Roman"/>
          <w:kern w:val="0"/>
        </w:rPr>
        <w:t xml:space="preserve">-code </w:t>
      </w:r>
      <w:r w:rsidRPr="00157A48">
        <w:rPr>
          <w:rFonts w:ascii="Times New Roman" w:hAnsi="Times New Roman" w:cs="Times New Roman"/>
          <w:kern w:val="0"/>
        </w:rPr>
        <w:t xml:space="preserve">error is returned. Once we have these in place the lambda sends an API call to AWS Rekognition CompareFaces API with parameters source image, target image, SimilarityThreshold 95% and a QualityFitler set to high. </w:t>
      </w:r>
    </w:p>
    <w:p w14:paraId="29592EB6" w14:textId="77777777" w:rsidR="00157A48" w:rsidRDefault="00157A48" w:rsidP="00157A48">
      <w:pPr>
        <w:spacing w:line="360" w:lineRule="auto"/>
        <w:jc w:val="both"/>
        <w:rPr>
          <w:rFonts w:ascii="Times New Roman" w:hAnsi="Times New Roman" w:cs="Times New Roman"/>
          <w:kern w:val="0"/>
        </w:rPr>
      </w:pPr>
    </w:p>
    <w:p w14:paraId="08693996" w14:textId="77777777" w:rsidR="00157A48" w:rsidRDefault="00157A48" w:rsidP="00157A48">
      <w:pPr>
        <w:spacing w:line="360" w:lineRule="auto"/>
        <w:jc w:val="both"/>
        <w:rPr>
          <w:rFonts w:ascii="Times New Roman" w:hAnsi="Times New Roman" w:cs="Times New Roman"/>
          <w:kern w:val="0"/>
        </w:rPr>
      </w:pPr>
    </w:p>
    <w:p w14:paraId="7AF0F5DE" w14:textId="5D61B4FD"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lastRenderedPageBreak/>
        <w:t>Step 4: AWS Rekognition CompareFaces API</w:t>
      </w:r>
    </w:p>
    <w:p w14:paraId="0915457B"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 xml:space="preserve">AWS Rekognition CompareFaces API processes both images stored in S3 bucket and performs typical Facial Recognition process like performing facial features extraction and comparison algorithm, calculates the similarity percentage between the two faces extracts confidence score and returns a structured response to the lambda. </w:t>
      </w:r>
    </w:p>
    <w:p w14:paraId="10172E84"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Step 5: Classification Processing</w:t>
      </w:r>
    </w:p>
    <w:p w14:paraId="64604595"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The lambda processes the Rekognition response thorough a simple three tire classification function if the Similarity score in the response is 95 or higher the photo is automatically approved as a true likeness. If the score is between 50 to 94 the photo is sent for manual review by a supervisor to double check it. If the similarity score is 0 or below 50 the photo is sent to fraud investigation team.</w:t>
      </w:r>
    </w:p>
    <w:p w14:paraId="5C5A57D8"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Step 6: Store Results in DynamoDB</w:t>
      </w:r>
    </w:p>
    <w:p w14:paraId="10E8D6D5"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The lambda stores the results in DynamoDB table including attributes like request id, timestamp, similarity, confidence, age, gender and classification.</w:t>
      </w:r>
    </w:p>
    <w:p w14:paraId="4F86694B"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Step 7: Repones Generation:</w:t>
      </w:r>
    </w:p>
    <w:p w14:paraId="728239C2" w14:textId="4AC98E08"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The lambda returns a structured JSON response containing the following in blow</w:t>
      </w:r>
      <w:r w:rsidR="00157A48">
        <w:rPr>
          <w:rFonts w:ascii="Times New Roman" w:hAnsi="Times New Roman" w:cs="Times New Roman"/>
          <w:kern w:val="0"/>
        </w:rPr>
        <w:t xml:space="preserve"> screen</w:t>
      </w:r>
      <w:r w:rsidRPr="00157A48">
        <w:rPr>
          <w:rFonts w:ascii="Times New Roman" w:hAnsi="Times New Roman" w:cs="Times New Roman"/>
          <w:kern w:val="0"/>
        </w:rPr>
        <w:t>.</w:t>
      </w:r>
    </w:p>
    <w:p w14:paraId="08EECDAD" w14:textId="77777777" w:rsidR="009B3916" w:rsidRPr="00157A48" w:rsidRDefault="009B3916" w:rsidP="00157A48">
      <w:pPr>
        <w:keepNext/>
        <w:spacing w:line="360" w:lineRule="auto"/>
        <w:jc w:val="both"/>
        <w:rPr>
          <w:rFonts w:ascii="Times New Roman" w:hAnsi="Times New Roman" w:cs="Times New Roman"/>
        </w:rPr>
      </w:pPr>
      <w:r w:rsidRPr="00157A48">
        <w:rPr>
          <w:rFonts w:ascii="Times New Roman" w:hAnsi="Times New Roman" w:cs="Times New Roman"/>
          <w:noProof/>
          <w:kern w:val="0"/>
          <w:sz w:val="26"/>
          <w:szCs w:val="26"/>
        </w:rPr>
        <w:drawing>
          <wp:inline distT="0" distB="0" distL="0" distR="0" wp14:anchorId="78599FE4" wp14:editId="50B54906">
            <wp:extent cx="2845613" cy="2514896"/>
            <wp:effectExtent l="0" t="0" r="0" b="0"/>
            <wp:docPr id="1277177245" name="Picture 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77245" name="Picture 4" descr="A screen 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38923" cy="2597362"/>
                    </a:xfrm>
                    <a:prstGeom prst="rect">
                      <a:avLst/>
                    </a:prstGeom>
                  </pic:spPr>
                </pic:pic>
              </a:graphicData>
            </a:graphic>
          </wp:inline>
        </w:drawing>
      </w:r>
    </w:p>
    <w:p w14:paraId="41608C1C" w14:textId="45F90129" w:rsidR="009B3916" w:rsidRPr="00157A48" w:rsidRDefault="009B3916" w:rsidP="00157A48">
      <w:pPr>
        <w:pStyle w:val="Caption"/>
        <w:spacing w:line="360" w:lineRule="auto"/>
        <w:jc w:val="both"/>
        <w:rPr>
          <w:rFonts w:ascii="Times New Roman" w:hAnsi="Times New Roman" w:cs="Times New Roman"/>
          <w:kern w:val="0"/>
          <w:sz w:val="26"/>
          <w:szCs w:val="26"/>
        </w:rPr>
      </w:pPr>
      <w:bookmarkStart w:id="62" w:name="_Toc220268512"/>
      <w:r w:rsidRPr="00157A48">
        <w:rPr>
          <w:rFonts w:ascii="Times New Roman" w:hAnsi="Times New Roman" w:cs="Times New Roman"/>
        </w:rPr>
        <w:t xml:space="preserve">Figure </w:t>
      </w:r>
      <w:r w:rsidRPr="00157A48">
        <w:rPr>
          <w:rFonts w:ascii="Times New Roman" w:hAnsi="Times New Roman" w:cs="Times New Roman"/>
        </w:rPr>
        <w:fldChar w:fldCharType="begin"/>
      </w:r>
      <w:r w:rsidRPr="00157A48">
        <w:rPr>
          <w:rFonts w:ascii="Times New Roman" w:hAnsi="Times New Roman" w:cs="Times New Roman"/>
        </w:rPr>
        <w:instrText xml:space="preserve"> SEQ Figure \* ARABIC </w:instrText>
      </w:r>
      <w:r w:rsidRPr="00157A48">
        <w:rPr>
          <w:rFonts w:ascii="Times New Roman" w:hAnsi="Times New Roman" w:cs="Times New Roman"/>
        </w:rPr>
        <w:fldChar w:fldCharType="separate"/>
      </w:r>
      <w:r w:rsidR="00386ECE">
        <w:rPr>
          <w:rFonts w:ascii="Times New Roman" w:hAnsi="Times New Roman" w:cs="Times New Roman"/>
          <w:noProof/>
        </w:rPr>
        <w:t>6</w:t>
      </w:r>
      <w:r w:rsidRPr="00157A48">
        <w:rPr>
          <w:rFonts w:ascii="Times New Roman" w:hAnsi="Times New Roman" w:cs="Times New Roman"/>
          <w:noProof/>
        </w:rPr>
        <w:fldChar w:fldCharType="end"/>
      </w:r>
      <w:r w:rsidRPr="00157A48">
        <w:rPr>
          <w:rFonts w:ascii="Times New Roman" w:hAnsi="Times New Roman" w:cs="Times New Roman"/>
        </w:rPr>
        <w:t xml:space="preserve"> Verification Response Example</w:t>
      </w:r>
      <w:bookmarkEnd w:id="62"/>
    </w:p>
    <w:p w14:paraId="7B08C33D" w14:textId="77777777" w:rsidR="00157A48" w:rsidRDefault="00157A48" w:rsidP="00157A48">
      <w:pPr>
        <w:spacing w:line="360" w:lineRule="auto"/>
        <w:jc w:val="both"/>
        <w:rPr>
          <w:rFonts w:ascii="Times New Roman" w:hAnsi="Times New Roman" w:cs="Times New Roman"/>
          <w:kern w:val="0"/>
          <w:sz w:val="26"/>
          <w:szCs w:val="26"/>
        </w:rPr>
      </w:pPr>
    </w:p>
    <w:p w14:paraId="4AC60B6A" w14:textId="77777777" w:rsidR="00157A48" w:rsidRDefault="00157A48" w:rsidP="00157A48">
      <w:pPr>
        <w:spacing w:line="360" w:lineRule="auto"/>
        <w:jc w:val="both"/>
        <w:rPr>
          <w:rFonts w:ascii="Times New Roman" w:hAnsi="Times New Roman" w:cs="Times New Roman"/>
          <w:kern w:val="0"/>
          <w:sz w:val="26"/>
          <w:szCs w:val="26"/>
        </w:rPr>
      </w:pPr>
    </w:p>
    <w:p w14:paraId="2FEBF38D" w14:textId="1A36FE4A"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lastRenderedPageBreak/>
        <w:t>Step 8: Error Handling</w:t>
      </w:r>
    </w:p>
    <w:p w14:paraId="09EB38D9"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The lambda has a comprehensive error handling covering invalid parameter request, image too large, image not found in s3 bucket, Api rate limit exceeded, invalid image format, throttling and server error.</w:t>
      </w:r>
    </w:p>
    <w:p w14:paraId="1FF0A165"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Step 9: Monitoring and Logging</w:t>
      </w:r>
    </w:p>
    <w:p w14:paraId="70E77CF8" w14:textId="6E2A559D"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Throughout the entire process CloudWatch captures lambda logs and performance metrics, API Gateway request and response, Rekognition API calls and processing time and DynamoDB metrics.</w:t>
      </w:r>
    </w:p>
    <w:p w14:paraId="7E6C9844" w14:textId="77777777" w:rsidR="009B3916" w:rsidRPr="00157A48" w:rsidRDefault="009B3916" w:rsidP="00157A48">
      <w:pPr>
        <w:spacing w:line="360" w:lineRule="auto"/>
        <w:rPr>
          <w:rFonts w:ascii="Times New Roman" w:hAnsi="Times New Roman" w:cs="Times New Roman"/>
          <w:kern w:val="0"/>
        </w:rPr>
      </w:pPr>
      <w:r w:rsidRPr="00157A48">
        <w:rPr>
          <w:rFonts w:ascii="Times New Roman" w:hAnsi="Times New Roman" w:cs="Times New Roman"/>
          <w:kern w:val="0"/>
        </w:rPr>
        <w:t>Photo Standards Processing Flow</w:t>
      </w:r>
    </w:p>
    <w:p w14:paraId="271A72A6" w14:textId="77777777" w:rsidR="009B3916" w:rsidRPr="00157A48" w:rsidRDefault="009B3916" w:rsidP="00157A48">
      <w:pPr>
        <w:spacing w:line="360" w:lineRule="auto"/>
        <w:rPr>
          <w:rFonts w:ascii="Times New Roman" w:hAnsi="Times New Roman" w:cs="Times New Roman"/>
          <w:kern w:val="0"/>
        </w:rPr>
      </w:pPr>
      <w:r w:rsidRPr="00157A48">
        <w:rPr>
          <w:rFonts w:ascii="Times New Roman" w:hAnsi="Times New Roman" w:cs="Times New Roman"/>
          <w:kern w:val="0"/>
        </w:rPr>
        <w:t>Step 1: Starting a Request</w:t>
      </w:r>
    </w:p>
    <w:p w14:paraId="3CAD0D37" w14:textId="77777777" w:rsidR="009B3916" w:rsidRPr="00157A48" w:rsidRDefault="009B3916" w:rsidP="00157A48">
      <w:pPr>
        <w:spacing w:line="360" w:lineRule="auto"/>
        <w:jc w:val="both"/>
        <w:rPr>
          <w:rFonts w:ascii="Times New Roman" w:hAnsi="Times New Roman" w:cs="Times New Roman"/>
          <w:kern w:val="0"/>
        </w:rPr>
      </w:pPr>
      <w:r w:rsidRPr="00157A48">
        <w:rPr>
          <w:rFonts w:ascii="Times New Roman" w:hAnsi="Times New Roman" w:cs="Times New Roman"/>
          <w:kern w:val="0"/>
        </w:rPr>
        <w:t>Similarly to the comparison process user sends a post request to the endpoint with the payload.</w:t>
      </w:r>
    </w:p>
    <w:p w14:paraId="55E0D8B0" w14:textId="77777777" w:rsidR="009B3916" w:rsidRPr="00157A48" w:rsidRDefault="009B3916" w:rsidP="00157A48">
      <w:pPr>
        <w:keepNext/>
        <w:spacing w:line="360" w:lineRule="auto"/>
        <w:rPr>
          <w:rFonts w:ascii="Times New Roman" w:hAnsi="Times New Roman" w:cs="Times New Roman"/>
        </w:rPr>
      </w:pPr>
      <w:r w:rsidRPr="00157A48">
        <w:rPr>
          <w:rFonts w:ascii="Times New Roman" w:hAnsi="Times New Roman" w:cs="Times New Roman"/>
          <w:noProof/>
          <w:kern w:val="0"/>
          <w:sz w:val="26"/>
          <w:szCs w:val="26"/>
        </w:rPr>
        <w:drawing>
          <wp:inline distT="0" distB="0" distL="0" distR="0" wp14:anchorId="46B50AAC" wp14:editId="03543657">
            <wp:extent cx="3741045" cy="1126541"/>
            <wp:effectExtent l="0" t="0" r="5715" b="3810"/>
            <wp:docPr id="358596434" name="Picture 5"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96434" name="Picture 5" descr="A screenshot of a black scree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18281" cy="1149799"/>
                    </a:xfrm>
                    <a:prstGeom prst="rect">
                      <a:avLst/>
                    </a:prstGeom>
                  </pic:spPr>
                </pic:pic>
              </a:graphicData>
            </a:graphic>
          </wp:inline>
        </w:drawing>
      </w:r>
    </w:p>
    <w:p w14:paraId="2DE5AC62" w14:textId="6406EE58" w:rsidR="009B3916" w:rsidRPr="00157A48" w:rsidRDefault="009B3916" w:rsidP="00157A48">
      <w:pPr>
        <w:pStyle w:val="Caption"/>
        <w:spacing w:line="360" w:lineRule="auto"/>
        <w:rPr>
          <w:rFonts w:ascii="Times New Roman" w:hAnsi="Times New Roman" w:cs="Times New Roman"/>
          <w:kern w:val="0"/>
          <w:sz w:val="26"/>
          <w:szCs w:val="26"/>
        </w:rPr>
      </w:pPr>
      <w:bookmarkStart w:id="63" w:name="_Toc220268513"/>
      <w:r w:rsidRPr="00157A48">
        <w:rPr>
          <w:rFonts w:ascii="Times New Roman" w:hAnsi="Times New Roman" w:cs="Times New Roman"/>
        </w:rPr>
        <w:t xml:space="preserve">Figure </w:t>
      </w:r>
      <w:r w:rsidRPr="00157A48">
        <w:rPr>
          <w:rFonts w:ascii="Times New Roman" w:hAnsi="Times New Roman" w:cs="Times New Roman"/>
        </w:rPr>
        <w:fldChar w:fldCharType="begin"/>
      </w:r>
      <w:r w:rsidRPr="00157A48">
        <w:rPr>
          <w:rFonts w:ascii="Times New Roman" w:hAnsi="Times New Roman" w:cs="Times New Roman"/>
        </w:rPr>
        <w:instrText xml:space="preserve"> SEQ Figure \* ARABIC </w:instrText>
      </w:r>
      <w:r w:rsidRPr="00157A48">
        <w:rPr>
          <w:rFonts w:ascii="Times New Roman" w:hAnsi="Times New Roman" w:cs="Times New Roman"/>
        </w:rPr>
        <w:fldChar w:fldCharType="separate"/>
      </w:r>
      <w:r w:rsidR="00386ECE">
        <w:rPr>
          <w:rFonts w:ascii="Times New Roman" w:hAnsi="Times New Roman" w:cs="Times New Roman"/>
          <w:noProof/>
        </w:rPr>
        <w:t>7</w:t>
      </w:r>
      <w:r w:rsidRPr="00157A48">
        <w:rPr>
          <w:rFonts w:ascii="Times New Roman" w:hAnsi="Times New Roman" w:cs="Times New Roman"/>
          <w:noProof/>
        </w:rPr>
        <w:fldChar w:fldCharType="end"/>
      </w:r>
      <w:r w:rsidRPr="00157A48">
        <w:rPr>
          <w:rFonts w:ascii="Times New Roman" w:hAnsi="Times New Roman" w:cs="Times New Roman"/>
        </w:rPr>
        <w:t xml:space="preserve"> Photo Standards Request</w:t>
      </w:r>
      <w:bookmarkEnd w:id="63"/>
    </w:p>
    <w:p w14:paraId="5F12FA46" w14:textId="77777777" w:rsidR="009B3916" w:rsidRPr="00081B87" w:rsidRDefault="009B3916" w:rsidP="00157A48">
      <w:pPr>
        <w:spacing w:line="360" w:lineRule="auto"/>
        <w:rPr>
          <w:rFonts w:ascii="Times New Roman" w:hAnsi="Times New Roman" w:cs="Times New Roman"/>
          <w:kern w:val="0"/>
        </w:rPr>
      </w:pPr>
      <w:r w:rsidRPr="00081B87">
        <w:rPr>
          <w:rFonts w:ascii="Times New Roman" w:hAnsi="Times New Roman" w:cs="Times New Roman"/>
          <w:kern w:val="0"/>
        </w:rPr>
        <w:t>Steps 2-3: API Gateway and Lambda Execution</w:t>
      </w:r>
    </w:p>
    <w:p w14:paraId="761844FD" w14:textId="77777777" w:rsidR="009B3916" w:rsidRPr="00081B87" w:rsidRDefault="009B3916" w:rsidP="00157A48">
      <w:pPr>
        <w:spacing w:line="360" w:lineRule="auto"/>
        <w:jc w:val="both"/>
        <w:rPr>
          <w:rFonts w:ascii="Times New Roman" w:hAnsi="Times New Roman" w:cs="Times New Roman"/>
          <w:kern w:val="0"/>
        </w:rPr>
      </w:pPr>
      <w:r w:rsidRPr="00081B87">
        <w:rPr>
          <w:rFonts w:ascii="Times New Roman" w:hAnsi="Times New Roman" w:cs="Times New Roman"/>
          <w:kern w:val="0"/>
        </w:rPr>
        <w:t>This follows the similar pattern as above, routing the request to the check photo standards Lambda function which runs required validation.</w:t>
      </w:r>
    </w:p>
    <w:p w14:paraId="1C1B9DE4" w14:textId="77777777" w:rsidR="009B3916" w:rsidRPr="00081B87" w:rsidRDefault="009B3916" w:rsidP="00157A48">
      <w:pPr>
        <w:spacing w:line="360" w:lineRule="auto"/>
        <w:rPr>
          <w:rFonts w:ascii="Times New Roman" w:hAnsi="Times New Roman" w:cs="Times New Roman"/>
          <w:kern w:val="0"/>
        </w:rPr>
      </w:pPr>
      <w:r w:rsidRPr="00081B87">
        <w:rPr>
          <w:rFonts w:ascii="Times New Roman" w:hAnsi="Times New Roman" w:cs="Times New Roman"/>
          <w:kern w:val="0"/>
        </w:rPr>
        <w:t>Step 4: Rekognition API Calls</w:t>
      </w:r>
    </w:p>
    <w:p w14:paraId="6A84F098" w14:textId="77777777" w:rsidR="009B3916" w:rsidRPr="00081B87" w:rsidRDefault="009B3916" w:rsidP="00157A48">
      <w:pPr>
        <w:spacing w:line="360" w:lineRule="auto"/>
        <w:jc w:val="both"/>
        <w:rPr>
          <w:rFonts w:ascii="Times New Roman" w:hAnsi="Times New Roman" w:cs="Times New Roman"/>
          <w:kern w:val="0"/>
        </w:rPr>
      </w:pPr>
      <w:r w:rsidRPr="00081B87">
        <w:rPr>
          <w:rFonts w:ascii="Times New Roman" w:hAnsi="Times New Roman" w:cs="Times New Roman"/>
          <w:kern w:val="0"/>
        </w:rPr>
        <w:t>Following a similar process DetectFaces and DetectLables APIs are called to detect smiles, eyes, mouth open, wearing accessories etc.</w:t>
      </w:r>
    </w:p>
    <w:p w14:paraId="090EDCFA" w14:textId="77777777" w:rsidR="009B3916" w:rsidRPr="00081B87" w:rsidRDefault="009B3916" w:rsidP="00157A48">
      <w:pPr>
        <w:spacing w:line="360" w:lineRule="auto"/>
        <w:rPr>
          <w:rFonts w:ascii="Times New Roman" w:hAnsi="Times New Roman" w:cs="Times New Roman"/>
          <w:kern w:val="0"/>
        </w:rPr>
      </w:pPr>
      <w:r w:rsidRPr="00081B87">
        <w:rPr>
          <w:rFonts w:ascii="Times New Roman" w:hAnsi="Times New Roman" w:cs="Times New Roman"/>
          <w:kern w:val="0"/>
        </w:rPr>
        <w:t>Step 5: Verify Standards Function</w:t>
      </w:r>
    </w:p>
    <w:p w14:paraId="268DD923" w14:textId="66A8C7A5" w:rsidR="009B3916" w:rsidRPr="00081B87" w:rsidRDefault="009B3916" w:rsidP="00157A48">
      <w:pPr>
        <w:spacing w:line="360" w:lineRule="auto"/>
        <w:jc w:val="both"/>
        <w:rPr>
          <w:rFonts w:ascii="Times New Roman" w:hAnsi="Times New Roman" w:cs="Times New Roman"/>
          <w:kern w:val="0"/>
        </w:rPr>
      </w:pPr>
      <w:r w:rsidRPr="00081B87">
        <w:rPr>
          <w:rFonts w:ascii="Times New Roman" w:hAnsi="Times New Roman" w:cs="Times New Roman"/>
          <w:kern w:val="0"/>
        </w:rPr>
        <w:t>This function has a comprehensive compliance checks it checks if there’s multiple faces, facial expression, eye detection, pose analysis and quality assessments.</w:t>
      </w:r>
    </w:p>
    <w:p w14:paraId="2ACFC89E" w14:textId="77777777" w:rsidR="009B3916" w:rsidRPr="00081B87" w:rsidRDefault="009B3916" w:rsidP="00157A48">
      <w:pPr>
        <w:spacing w:line="360" w:lineRule="auto"/>
        <w:rPr>
          <w:rFonts w:ascii="Times New Roman" w:hAnsi="Times New Roman" w:cs="Times New Roman"/>
          <w:kern w:val="0"/>
        </w:rPr>
      </w:pPr>
      <w:r w:rsidRPr="00081B87">
        <w:rPr>
          <w:rFonts w:ascii="Times New Roman" w:hAnsi="Times New Roman" w:cs="Times New Roman"/>
          <w:kern w:val="0"/>
        </w:rPr>
        <w:t>Step 6: Classification</w:t>
      </w:r>
    </w:p>
    <w:p w14:paraId="00501205" w14:textId="77777777" w:rsidR="009B3916" w:rsidRPr="00081B87" w:rsidRDefault="009B3916" w:rsidP="00157A48">
      <w:pPr>
        <w:spacing w:line="360" w:lineRule="auto"/>
        <w:jc w:val="both"/>
        <w:rPr>
          <w:rFonts w:ascii="Times New Roman" w:hAnsi="Times New Roman" w:cs="Times New Roman"/>
          <w:kern w:val="0"/>
        </w:rPr>
      </w:pPr>
      <w:r w:rsidRPr="00081B87">
        <w:rPr>
          <w:rFonts w:ascii="Times New Roman" w:hAnsi="Times New Roman" w:cs="Times New Roman"/>
          <w:kern w:val="0"/>
        </w:rPr>
        <w:lastRenderedPageBreak/>
        <w:t>Uses 2 classification if the photo meets all the requirements the photos is classified as Approved is there 1 or more violations like smiling wearing a hat etc the photo will be Unapproved.</w:t>
      </w:r>
    </w:p>
    <w:p w14:paraId="1ACFFB46" w14:textId="77777777" w:rsidR="009B3916" w:rsidRPr="00081B87" w:rsidRDefault="009B3916" w:rsidP="00157A48">
      <w:pPr>
        <w:spacing w:line="360" w:lineRule="auto"/>
        <w:rPr>
          <w:rFonts w:ascii="Times New Roman" w:hAnsi="Times New Roman" w:cs="Times New Roman"/>
          <w:kern w:val="0"/>
        </w:rPr>
      </w:pPr>
      <w:r w:rsidRPr="00081B87">
        <w:rPr>
          <w:rFonts w:ascii="Times New Roman" w:hAnsi="Times New Roman" w:cs="Times New Roman"/>
          <w:kern w:val="0"/>
        </w:rPr>
        <w:t>Steps 7-9: Storage, Response and Monitoring</w:t>
      </w:r>
    </w:p>
    <w:p w14:paraId="37E75B69" w14:textId="77777777" w:rsidR="009B3916" w:rsidRPr="00081B87" w:rsidRDefault="009B3916" w:rsidP="00157A48">
      <w:pPr>
        <w:spacing w:line="360" w:lineRule="auto"/>
        <w:jc w:val="both"/>
        <w:rPr>
          <w:rFonts w:ascii="Times New Roman" w:hAnsi="Times New Roman" w:cs="Times New Roman"/>
          <w:kern w:val="0"/>
        </w:rPr>
      </w:pPr>
      <w:r w:rsidRPr="00081B87">
        <w:rPr>
          <w:rFonts w:ascii="Times New Roman" w:hAnsi="Times New Roman" w:cs="Times New Roman"/>
          <w:kern w:val="0"/>
        </w:rPr>
        <w:t>Similarly to the other lambda it stores results in a separate DynamoDB table, return response with detailed compliance checks, and follows the pattern for error handling and CloudWatch logging.</w:t>
      </w:r>
    </w:p>
    <w:p w14:paraId="697D5F23" w14:textId="41AAAF19" w:rsidR="00E75431" w:rsidRPr="00971586" w:rsidRDefault="002E038B" w:rsidP="00971586">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3DCA53FF" w14:textId="75086A89" w:rsidR="00E75431" w:rsidRPr="00E24695" w:rsidRDefault="00E75431" w:rsidP="001F40B6">
      <w:pPr>
        <w:pStyle w:val="Heading2"/>
        <w:rPr>
          <w:rFonts w:ascii="Times New Roman" w:hAnsi="Times New Roman" w:cs="Times New Roman"/>
        </w:rPr>
      </w:pPr>
      <w:bookmarkStart w:id="64" w:name="_Toc220274380"/>
      <w:r w:rsidRPr="00E24695">
        <w:rPr>
          <w:rFonts w:ascii="Times New Roman" w:hAnsi="Times New Roman" w:cs="Times New Roman"/>
        </w:rPr>
        <w:lastRenderedPageBreak/>
        <w:t xml:space="preserve">4.2 </w:t>
      </w:r>
      <w:r w:rsidR="00784BB8" w:rsidRPr="00E24695">
        <w:rPr>
          <w:rFonts w:ascii="Times New Roman" w:hAnsi="Times New Roman" w:cs="Times New Roman"/>
        </w:rPr>
        <w:t>R</w:t>
      </w:r>
      <w:r w:rsidR="003B4C6D" w:rsidRPr="00E24695">
        <w:rPr>
          <w:rFonts w:ascii="Times New Roman" w:hAnsi="Times New Roman" w:cs="Times New Roman"/>
        </w:rPr>
        <w:t>esults and Analysis</w:t>
      </w:r>
      <w:bookmarkEnd w:id="64"/>
    </w:p>
    <w:p w14:paraId="183DACDD" w14:textId="1BCD69FB" w:rsidR="00273E20" w:rsidRPr="00E24695" w:rsidRDefault="00273E20" w:rsidP="001F40B6">
      <w:pPr>
        <w:pStyle w:val="Heading3"/>
        <w:rPr>
          <w:rFonts w:ascii="Times New Roman" w:hAnsi="Times New Roman" w:cs="Times New Roman"/>
        </w:rPr>
      </w:pPr>
      <w:bookmarkStart w:id="65" w:name="_Toc220274381"/>
      <w:r w:rsidRPr="00E24695">
        <w:rPr>
          <w:rFonts w:ascii="Times New Roman" w:hAnsi="Times New Roman" w:cs="Times New Roman"/>
        </w:rPr>
        <w:t>4.2.</w:t>
      </w:r>
      <w:r w:rsidR="00BF6C85" w:rsidRPr="00E24695">
        <w:rPr>
          <w:rFonts w:ascii="Times New Roman" w:hAnsi="Times New Roman" w:cs="Times New Roman"/>
        </w:rPr>
        <w:t>1</w:t>
      </w:r>
      <w:r w:rsidRPr="00E24695">
        <w:rPr>
          <w:rFonts w:ascii="Times New Roman" w:hAnsi="Times New Roman" w:cs="Times New Roman"/>
        </w:rPr>
        <w:t xml:space="preserve"> Analysis of Demographic Performance</w:t>
      </w:r>
      <w:bookmarkEnd w:id="65"/>
    </w:p>
    <w:p w14:paraId="2E7BE9A6" w14:textId="65DF3471" w:rsidR="00273E20" w:rsidRPr="00E24695" w:rsidRDefault="00273E20" w:rsidP="00E24695">
      <w:pPr>
        <w:autoSpaceDE w:val="0"/>
        <w:autoSpaceDN w:val="0"/>
        <w:adjustRightInd w:val="0"/>
        <w:spacing w:line="360" w:lineRule="auto"/>
        <w:jc w:val="both"/>
        <w:rPr>
          <w:rFonts w:ascii="Times New Roman" w:hAnsi="Times New Roman" w:cs="Times New Roman"/>
          <w:kern w:val="0"/>
        </w:rPr>
      </w:pPr>
      <w:r w:rsidRPr="00E24695">
        <w:rPr>
          <w:rFonts w:ascii="Times New Roman" w:hAnsi="Times New Roman" w:cs="Times New Roman"/>
          <w:kern w:val="0"/>
        </w:rPr>
        <w:t xml:space="preserve">This section aims to provides performance metrics covering the accuracy of CompareFaces API across different demographic groups. </w:t>
      </w:r>
      <w:r w:rsidR="00603791" w:rsidRPr="00E24695">
        <w:rPr>
          <w:rFonts w:ascii="Times New Roman" w:hAnsi="Times New Roman" w:cs="Times New Roman"/>
          <w:kern w:val="0"/>
        </w:rPr>
        <w:t>359</w:t>
      </w:r>
      <w:r w:rsidRPr="00E24695">
        <w:rPr>
          <w:rFonts w:ascii="Times New Roman" w:hAnsi="Times New Roman" w:cs="Times New Roman"/>
          <w:kern w:val="0"/>
        </w:rPr>
        <w:t xml:space="preserve"> </w:t>
      </w:r>
      <w:r w:rsidR="0059208D" w:rsidRPr="00E24695">
        <w:rPr>
          <w:rFonts w:ascii="Times New Roman" w:hAnsi="Times New Roman" w:cs="Times New Roman"/>
          <w:kern w:val="0"/>
        </w:rPr>
        <w:t>genuine</w:t>
      </w:r>
      <w:r w:rsidRPr="00E24695">
        <w:rPr>
          <w:rFonts w:ascii="Times New Roman" w:hAnsi="Times New Roman" w:cs="Times New Roman"/>
          <w:kern w:val="0"/>
        </w:rPr>
        <w:t xml:space="preserve"> comparison pairs that are spread out across gender, ethnicity, and age groups are tested and analysed to test fairness and possible bias patterns in a somewhat a diverse population.</w:t>
      </w:r>
    </w:p>
    <w:p w14:paraId="7626E121" w14:textId="7941B853" w:rsidR="00264B16" w:rsidRPr="00E24695" w:rsidRDefault="00264B16" w:rsidP="00264B16">
      <w:pPr>
        <w:autoSpaceDE w:val="0"/>
        <w:autoSpaceDN w:val="0"/>
        <w:adjustRightInd w:val="0"/>
        <w:spacing w:line="240" w:lineRule="auto"/>
        <w:rPr>
          <w:rFonts w:ascii="Times New Roman" w:hAnsi="Times New Roman" w:cs="Times New Roman"/>
          <w:kern w:val="0"/>
          <w:sz w:val="26"/>
          <w:szCs w:val="26"/>
        </w:rPr>
      </w:pPr>
      <w:r w:rsidRPr="00E24695">
        <w:rPr>
          <w:rFonts w:ascii="Times New Roman" w:hAnsi="Times New Roman" w:cs="Times New Roman"/>
          <w:kern w:val="0"/>
          <w:sz w:val="26"/>
          <w:szCs w:val="26"/>
        </w:rPr>
        <w:t>Overall Performance</w:t>
      </w:r>
    </w:p>
    <w:p w14:paraId="4C979677" w14:textId="02B9963C" w:rsidR="00264B16" w:rsidRPr="00E24695" w:rsidRDefault="00264B16" w:rsidP="00E24695">
      <w:pPr>
        <w:autoSpaceDE w:val="0"/>
        <w:autoSpaceDN w:val="0"/>
        <w:adjustRightInd w:val="0"/>
        <w:spacing w:after="0" w:line="360" w:lineRule="auto"/>
        <w:jc w:val="both"/>
        <w:rPr>
          <w:rFonts w:ascii="Times New Roman" w:hAnsi="Times New Roman" w:cs="Times New Roman"/>
          <w:kern w:val="0"/>
        </w:rPr>
      </w:pPr>
      <w:r w:rsidRPr="00E24695">
        <w:rPr>
          <w:rFonts w:ascii="Times New Roman" w:hAnsi="Times New Roman" w:cs="Times New Roman"/>
          <w:kern w:val="0"/>
        </w:rPr>
        <w:t>The proposed biometric comparison application produced excellent results on all evaluations metrics as shown across all the tables in this section. The application achieved average similarity score of 99</w:t>
      </w:r>
      <w:r w:rsidR="00F924E1" w:rsidRPr="00E24695">
        <w:rPr>
          <w:rFonts w:ascii="Times New Roman" w:hAnsi="Times New Roman" w:cs="Times New Roman"/>
          <w:kern w:val="0"/>
        </w:rPr>
        <w:t>.92</w:t>
      </w:r>
      <w:r w:rsidRPr="00E24695">
        <w:rPr>
          <w:rFonts w:ascii="Times New Roman" w:hAnsi="Times New Roman" w:cs="Times New Roman"/>
          <w:kern w:val="0"/>
        </w:rPr>
        <w:t xml:space="preserve">% </w:t>
      </w:r>
      <w:r w:rsidR="00F924E1" w:rsidRPr="00E24695">
        <w:rPr>
          <w:rFonts w:ascii="Times New Roman" w:hAnsi="Times New Roman" w:cs="Times New Roman"/>
          <w:kern w:val="0"/>
        </w:rPr>
        <w:t xml:space="preserve">with </w:t>
      </w:r>
      <w:r w:rsidRPr="00E24695">
        <w:rPr>
          <w:rFonts w:ascii="Times New Roman" w:hAnsi="Times New Roman" w:cs="Times New Roman"/>
          <w:kern w:val="0"/>
        </w:rPr>
        <w:t>99</w:t>
      </w:r>
      <w:r w:rsidR="00F924E1" w:rsidRPr="00E24695">
        <w:rPr>
          <w:rFonts w:ascii="Times New Roman" w:hAnsi="Times New Roman" w:cs="Times New Roman"/>
          <w:kern w:val="0"/>
        </w:rPr>
        <w:t>.98%</w:t>
      </w:r>
      <w:r w:rsidRPr="00E24695">
        <w:rPr>
          <w:rFonts w:ascii="Times New Roman" w:hAnsi="Times New Roman" w:cs="Times New Roman"/>
          <w:kern w:val="0"/>
        </w:rPr>
        <w:t xml:space="preserve"> confidence </w:t>
      </w:r>
      <w:r w:rsidR="00F924E1" w:rsidRPr="00E24695">
        <w:rPr>
          <w:rFonts w:ascii="Times New Roman" w:hAnsi="Times New Roman" w:cs="Times New Roman"/>
          <w:kern w:val="0"/>
        </w:rPr>
        <w:t xml:space="preserve">level </w:t>
      </w:r>
      <w:r w:rsidRPr="00E24695">
        <w:rPr>
          <w:rFonts w:ascii="Times New Roman" w:hAnsi="Times New Roman" w:cs="Times New Roman"/>
          <w:kern w:val="0"/>
        </w:rPr>
        <w:t>as shown in</w:t>
      </w:r>
      <w:r w:rsidR="00F924E1" w:rsidRPr="00E24695">
        <w:rPr>
          <w:rFonts w:ascii="Times New Roman" w:hAnsi="Times New Roman" w:cs="Times New Roman"/>
          <w:kern w:val="0"/>
        </w:rPr>
        <w:t xml:space="preserve"> below table.</w:t>
      </w:r>
      <w:r w:rsidRPr="00E24695">
        <w:rPr>
          <w:rFonts w:ascii="Times New Roman" w:hAnsi="Times New Roman" w:cs="Times New Roman"/>
          <w:kern w:val="0"/>
        </w:rPr>
        <w:t xml:space="preserve"> This </w:t>
      </w:r>
      <w:r w:rsidR="00F924E1" w:rsidRPr="00E24695">
        <w:rPr>
          <w:rFonts w:ascii="Times New Roman" w:hAnsi="Times New Roman" w:cs="Times New Roman"/>
          <w:kern w:val="0"/>
        </w:rPr>
        <w:t>high s</w:t>
      </w:r>
      <w:r w:rsidR="00E56FF6">
        <w:rPr>
          <w:rFonts w:ascii="Times New Roman" w:hAnsi="Times New Roman" w:cs="Times New Roman"/>
          <w:kern w:val="0"/>
        </w:rPr>
        <w:t>c</w:t>
      </w:r>
      <w:r w:rsidR="00F924E1" w:rsidRPr="00E24695">
        <w:rPr>
          <w:rFonts w:ascii="Times New Roman" w:hAnsi="Times New Roman" w:cs="Times New Roman"/>
          <w:kern w:val="0"/>
        </w:rPr>
        <w:t xml:space="preserve">ore </w:t>
      </w:r>
      <w:r w:rsidRPr="00E24695">
        <w:rPr>
          <w:rFonts w:ascii="Times New Roman" w:hAnsi="Times New Roman" w:cs="Times New Roman"/>
          <w:kern w:val="0"/>
        </w:rPr>
        <w:t>exceeds</w:t>
      </w:r>
      <w:r w:rsidR="00F924E1" w:rsidRPr="00E24695">
        <w:rPr>
          <w:rFonts w:ascii="Times New Roman" w:hAnsi="Times New Roman" w:cs="Times New Roman"/>
          <w:kern w:val="0"/>
        </w:rPr>
        <w:t xml:space="preserve"> industry</w:t>
      </w:r>
      <w:r w:rsidRPr="00E24695">
        <w:rPr>
          <w:rFonts w:ascii="Times New Roman" w:hAnsi="Times New Roman" w:cs="Times New Roman"/>
          <w:kern w:val="0"/>
        </w:rPr>
        <w:t xml:space="preserve"> standard for facial recognition accuracy.</w:t>
      </w:r>
    </w:p>
    <w:p w14:paraId="6E742739" w14:textId="77777777" w:rsidR="00264B16" w:rsidRDefault="00264B16" w:rsidP="00264B16">
      <w:pPr>
        <w:autoSpaceDE w:val="0"/>
        <w:autoSpaceDN w:val="0"/>
        <w:adjustRightInd w:val="0"/>
        <w:spacing w:after="0" w:line="240" w:lineRule="auto"/>
        <w:rPr>
          <w:rFonts w:ascii="Helvetica Neue" w:hAnsi="Helvetica Neue" w:cs="Helvetica Neue"/>
          <w:kern w:val="0"/>
          <w:sz w:val="26"/>
          <w:szCs w:val="26"/>
        </w:rPr>
      </w:pPr>
    </w:p>
    <w:tbl>
      <w:tblPr>
        <w:tblW w:w="0" w:type="auto"/>
        <w:tblInd w:w="-118" w:type="dxa"/>
        <w:tblBorders>
          <w:left w:val="none" w:sz="6" w:space="0" w:color="auto"/>
          <w:right w:val="none" w:sz="6" w:space="0" w:color="auto"/>
        </w:tblBorders>
        <w:tblLayout w:type="fixed"/>
        <w:tblLook w:val="0000" w:firstRow="0" w:lastRow="0" w:firstColumn="0" w:lastColumn="0" w:noHBand="0" w:noVBand="0"/>
      </w:tblPr>
      <w:tblGrid>
        <w:gridCol w:w="1696"/>
        <w:gridCol w:w="1654"/>
      </w:tblGrid>
      <w:tr w:rsidR="00264B16" w14:paraId="1F1DD329" w14:textId="77777777" w:rsidTr="00E24695">
        <w:trPr>
          <w:trHeight w:val="298"/>
        </w:trPr>
        <w:tc>
          <w:tcPr>
            <w:tcW w:w="169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190997B" w14:textId="00D4A895" w:rsidR="00264B16" w:rsidRPr="00E24695" w:rsidRDefault="00264B16"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Similarity</w:t>
            </w:r>
          </w:p>
        </w:tc>
        <w:tc>
          <w:tcPr>
            <w:tcW w:w="16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5CEDDC" w14:textId="07DA41EA" w:rsidR="00264B16" w:rsidRPr="00E24695" w:rsidRDefault="00264B16"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99.</w:t>
            </w:r>
            <w:r w:rsidR="00F924E1" w:rsidRPr="00E24695">
              <w:rPr>
                <w:rFonts w:ascii="Times New Roman" w:hAnsi="Times New Roman" w:cs="Times New Roman"/>
                <w:kern w:val="0"/>
              </w:rPr>
              <w:t>92</w:t>
            </w:r>
            <w:r w:rsidRPr="00E24695">
              <w:rPr>
                <w:rFonts w:ascii="Times New Roman" w:hAnsi="Times New Roman" w:cs="Times New Roman"/>
                <w:kern w:val="0"/>
              </w:rPr>
              <w:t>%</w:t>
            </w:r>
          </w:p>
        </w:tc>
      </w:tr>
      <w:tr w:rsidR="00264B16" w14:paraId="64FD7989" w14:textId="77777777" w:rsidTr="00E24695">
        <w:trPr>
          <w:trHeight w:val="298"/>
        </w:trPr>
        <w:tc>
          <w:tcPr>
            <w:tcW w:w="169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3A9540" w14:textId="0520E1A8" w:rsidR="00264B16" w:rsidRPr="00E24695" w:rsidRDefault="00264B16"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Confidence</w:t>
            </w:r>
            <w:r w:rsidR="00874E86" w:rsidRPr="00E24695">
              <w:rPr>
                <w:rFonts w:ascii="Times New Roman" w:hAnsi="Times New Roman" w:cs="Times New Roman"/>
                <w:kern w:val="0"/>
              </w:rPr>
              <w:t xml:space="preserve"> </w:t>
            </w:r>
          </w:p>
        </w:tc>
        <w:tc>
          <w:tcPr>
            <w:tcW w:w="16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7C8B6C" w14:textId="6AE88A5A" w:rsidR="00264B16" w:rsidRPr="00E24695" w:rsidRDefault="00412525"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99.98</w:t>
            </w:r>
            <w:r w:rsidR="00264B16" w:rsidRPr="00E24695">
              <w:rPr>
                <w:rFonts w:ascii="Times New Roman" w:hAnsi="Times New Roman" w:cs="Times New Roman"/>
                <w:kern w:val="0"/>
              </w:rPr>
              <w:t>%</w:t>
            </w:r>
          </w:p>
        </w:tc>
      </w:tr>
      <w:tr w:rsidR="00264B16" w14:paraId="6D43F4B5" w14:textId="77777777" w:rsidTr="00E24695">
        <w:trPr>
          <w:trHeight w:val="298"/>
        </w:trPr>
        <w:tc>
          <w:tcPr>
            <w:tcW w:w="169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2C6BA9" w14:textId="473D3D99" w:rsidR="00264B16" w:rsidRPr="00E24695" w:rsidRDefault="00874E86"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TAR</w:t>
            </w:r>
          </w:p>
        </w:tc>
        <w:tc>
          <w:tcPr>
            <w:tcW w:w="16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2B2C01" w14:textId="77777777" w:rsidR="00264B16" w:rsidRPr="00E24695" w:rsidRDefault="00264B16"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100%</w:t>
            </w:r>
          </w:p>
        </w:tc>
      </w:tr>
      <w:tr w:rsidR="00264B16" w14:paraId="1A967457" w14:textId="77777777" w:rsidTr="00E24695">
        <w:trPr>
          <w:trHeight w:val="298"/>
        </w:trPr>
        <w:tc>
          <w:tcPr>
            <w:tcW w:w="169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0FB57E" w14:textId="51ED686B" w:rsidR="00264B16" w:rsidRPr="00E24695" w:rsidRDefault="00874E86"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FAR</w:t>
            </w:r>
          </w:p>
        </w:tc>
        <w:tc>
          <w:tcPr>
            <w:tcW w:w="16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B298A2" w14:textId="77777777" w:rsidR="00264B16" w:rsidRPr="00E24695" w:rsidRDefault="00264B16"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0%</w:t>
            </w:r>
          </w:p>
        </w:tc>
      </w:tr>
      <w:tr w:rsidR="00264B16" w14:paraId="7749D9E0" w14:textId="77777777" w:rsidTr="00E24695">
        <w:tblPrEx>
          <w:tblBorders>
            <w:top w:val="none" w:sz="6" w:space="0" w:color="auto"/>
          </w:tblBorders>
        </w:tblPrEx>
        <w:trPr>
          <w:trHeight w:val="298"/>
        </w:trPr>
        <w:tc>
          <w:tcPr>
            <w:tcW w:w="169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8FA0041" w14:textId="04F74D58" w:rsidR="00264B16" w:rsidRPr="00E24695" w:rsidRDefault="00874E86" w:rsidP="00B76788">
            <w:pPr>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FRR</w:t>
            </w:r>
          </w:p>
        </w:tc>
        <w:tc>
          <w:tcPr>
            <w:tcW w:w="1654"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9E87E80" w14:textId="77777777" w:rsidR="00264B16" w:rsidRPr="00E24695" w:rsidRDefault="00264B16" w:rsidP="00C62467">
            <w:pPr>
              <w:keepNext/>
              <w:autoSpaceDE w:val="0"/>
              <w:autoSpaceDN w:val="0"/>
              <w:adjustRightInd w:val="0"/>
              <w:spacing w:after="0" w:line="240" w:lineRule="auto"/>
              <w:rPr>
                <w:rFonts w:ascii="Times New Roman" w:hAnsi="Times New Roman" w:cs="Times New Roman"/>
                <w:kern w:val="0"/>
              </w:rPr>
            </w:pPr>
            <w:r w:rsidRPr="00E24695">
              <w:rPr>
                <w:rFonts w:ascii="Times New Roman" w:hAnsi="Times New Roman" w:cs="Times New Roman"/>
                <w:kern w:val="0"/>
              </w:rPr>
              <w:t>0%</w:t>
            </w:r>
          </w:p>
        </w:tc>
      </w:tr>
    </w:tbl>
    <w:p w14:paraId="67385D5C" w14:textId="75E084F2" w:rsidR="00264B16" w:rsidRPr="00E24695" w:rsidRDefault="00C62467" w:rsidP="00C62467">
      <w:pPr>
        <w:pStyle w:val="Caption"/>
        <w:rPr>
          <w:rFonts w:ascii="Times New Roman" w:hAnsi="Times New Roman" w:cs="Times New Roman"/>
          <w:kern w:val="0"/>
          <w:sz w:val="26"/>
          <w:szCs w:val="26"/>
        </w:rPr>
      </w:pPr>
      <w:bookmarkStart w:id="66" w:name="_Toc220268673"/>
      <w:r w:rsidRPr="00E24695">
        <w:rPr>
          <w:rFonts w:ascii="Times New Roman" w:hAnsi="Times New Roman" w:cs="Times New Roman"/>
        </w:rPr>
        <w:t xml:space="preserve">Table </w:t>
      </w:r>
      <w:r w:rsidR="00014477" w:rsidRPr="00E24695">
        <w:rPr>
          <w:rFonts w:ascii="Times New Roman" w:hAnsi="Times New Roman" w:cs="Times New Roman"/>
        </w:rPr>
        <w:fldChar w:fldCharType="begin"/>
      </w:r>
      <w:r w:rsidR="00014477" w:rsidRPr="00E24695">
        <w:rPr>
          <w:rFonts w:ascii="Times New Roman" w:hAnsi="Times New Roman" w:cs="Times New Roman"/>
        </w:rPr>
        <w:instrText xml:space="preserve"> SEQ Table \* ARABIC </w:instrText>
      </w:r>
      <w:r w:rsidR="00014477" w:rsidRPr="00E24695">
        <w:rPr>
          <w:rFonts w:ascii="Times New Roman" w:hAnsi="Times New Roman" w:cs="Times New Roman"/>
        </w:rPr>
        <w:fldChar w:fldCharType="separate"/>
      </w:r>
      <w:r w:rsidR="00FB2811">
        <w:rPr>
          <w:rFonts w:ascii="Times New Roman" w:hAnsi="Times New Roman" w:cs="Times New Roman"/>
          <w:noProof/>
        </w:rPr>
        <w:t>3</w:t>
      </w:r>
      <w:r w:rsidR="00014477" w:rsidRPr="00E24695">
        <w:rPr>
          <w:rFonts w:ascii="Times New Roman" w:hAnsi="Times New Roman" w:cs="Times New Roman"/>
          <w:noProof/>
        </w:rPr>
        <w:fldChar w:fldCharType="end"/>
      </w:r>
      <w:r w:rsidR="00FB2811">
        <w:rPr>
          <w:rFonts w:ascii="Times New Roman" w:hAnsi="Times New Roman" w:cs="Times New Roman"/>
          <w:noProof/>
        </w:rPr>
        <w:t xml:space="preserve"> </w:t>
      </w:r>
      <w:r w:rsidRPr="00E24695">
        <w:rPr>
          <w:rFonts w:ascii="Times New Roman" w:hAnsi="Times New Roman" w:cs="Times New Roman"/>
        </w:rPr>
        <w:t>Overall Performance</w:t>
      </w:r>
      <w:bookmarkEnd w:id="66"/>
    </w:p>
    <w:p w14:paraId="756F7A86" w14:textId="3AEBF466" w:rsidR="00264B16" w:rsidRPr="008458F2" w:rsidRDefault="00264B16" w:rsidP="00264B16">
      <w:pPr>
        <w:rPr>
          <w:rFonts w:ascii="Times New Roman" w:hAnsi="Times New Roman" w:cs="Times New Roman"/>
          <w:kern w:val="0"/>
          <w:sz w:val="26"/>
          <w:szCs w:val="26"/>
        </w:rPr>
      </w:pPr>
      <w:r w:rsidRPr="008458F2">
        <w:rPr>
          <w:rFonts w:ascii="Times New Roman" w:hAnsi="Times New Roman" w:cs="Times New Roman"/>
          <w:kern w:val="0"/>
          <w:sz w:val="26"/>
          <w:szCs w:val="26"/>
        </w:rPr>
        <w:t>Security Analysis</w:t>
      </w:r>
    </w:p>
    <w:p w14:paraId="63DE1F36" w14:textId="7D303BCE" w:rsidR="00264B16" w:rsidRPr="006C767E" w:rsidRDefault="008E36A6" w:rsidP="006C767E">
      <w:pPr>
        <w:autoSpaceDE w:val="0"/>
        <w:autoSpaceDN w:val="0"/>
        <w:adjustRightInd w:val="0"/>
        <w:spacing w:line="360" w:lineRule="auto"/>
        <w:jc w:val="both"/>
        <w:rPr>
          <w:rFonts w:ascii="Times New Roman" w:hAnsi="Times New Roman" w:cs="Times New Roman"/>
          <w:kern w:val="0"/>
        </w:rPr>
      </w:pPr>
      <w:r w:rsidRPr="006C767E">
        <w:rPr>
          <w:rFonts w:ascii="Times New Roman" w:hAnsi="Times New Roman" w:cs="Times New Roman"/>
          <w:kern w:val="0"/>
        </w:rPr>
        <w:t>To test the API robustness 30 pairs of imposters were used and the results are shown in below table. All pairs of impostors were correctly rejected, showing that the API is excellent at stopping fraud. Rejection of all imposter pairs proves the API ability at finding genuine and imposters, which provides security assurance for operational deployment.</w:t>
      </w:r>
    </w:p>
    <w:tbl>
      <w:tblPr>
        <w:tblW w:w="0" w:type="auto"/>
        <w:tblInd w:w="-118" w:type="dxa"/>
        <w:tblBorders>
          <w:left w:val="none" w:sz="6" w:space="0" w:color="auto"/>
          <w:right w:val="none" w:sz="6" w:space="0" w:color="auto"/>
        </w:tblBorders>
        <w:tblLayout w:type="fixed"/>
        <w:tblLook w:val="0000" w:firstRow="0" w:lastRow="0" w:firstColumn="0" w:lastColumn="0" w:noHBand="0" w:noVBand="0"/>
      </w:tblPr>
      <w:tblGrid>
        <w:gridCol w:w="2449"/>
        <w:gridCol w:w="2333"/>
      </w:tblGrid>
      <w:tr w:rsidR="00264B16" w14:paraId="156CD5F1" w14:textId="77777777" w:rsidTr="006C767E">
        <w:trPr>
          <w:trHeight w:val="146"/>
        </w:trPr>
        <w:tc>
          <w:tcPr>
            <w:tcW w:w="244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68295BD" w14:textId="77777777" w:rsidR="00264B16" w:rsidRPr="006C767E" w:rsidRDefault="00264B16" w:rsidP="00B76788">
            <w:pPr>
              <w:autoSpaceDE w:val="0"/>
              <w:autoSpaceDN w:val="0"/>
              <w:adjustRightInd w:val="0"/>
              <w:spacing w:after="0" w:line="240" w:lineRule="auto"/>
              <w:rPr>
                <w:rFonts w:ascii="Times New Roman" w:hAnsi="Times New Roman" w:cs="Times New Roman"/>
                <w:kern w:val="0"/>
              </w:rPr>
            </w:pPr>
            <w:r w:rsidRPr="006C767E">
              <w:rPr>
                <w:rFonts w:ascii="Times New Roman" w:hAnsi="Times New Roman" w:cs="Times New Roman"/>
                <w:kern w:val="0"/>
              </w:rPr>
              <w:t>Impostor Pairs Tested</w:t>
            </w:r>
          </w:p>
        </w:tc>
        <w:tc>
          <w:tcPr>
            <w:tcW w:w="233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AB74F5F" w14:textId="77777777" w:rsidR="00264B16" w:rsidRPr="006C767E" w:rsidRDefault="00264B16" w:rsidP="00B76788">
            <w:pPr>
              <w:autoSpaceDE w:val="0"/>
              <w:autoSpaceDN w:val="0"/>
              <w:adjustRightInd w:val="0"/>
              <w:spacing w:after="0" w:line="240" w:lineRule="auto"/>
              <w:rPr>
                <w:rFonts w:ascii="Times New Roman" w:hAnsi="Times New Roman" w:cs="Times New Roman"/>
                <w:kern w:val="0"/>
              </w:rPr>
            </w:pPr>
            <w:r w:rsidRPr="006C767E">
              <w:rPr>
                <w:rFonts w:ascii="Times New Roman" w:hAnsi="Times New Roman" w:cs="Times New Roman"/>
                <w:kern w:val="0"/>
              </w:rPr>
              <w:t>30</w:t>
            </w:r>
          </w:p>
        </w:tc>
      </w:tr>
      <w:tr w:rsidR="00264B16" w14:paraId="15DE1C6D" w14:textId="77777777" w:rsidTr="006C767E">
        <w:trPr>
          <w:trHeight w:val="146"/>
        </w:trPr>
        <w:tc>
          <w:tcPr>
            <w:tcW w:w="244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B583DA5" w14:textId="7DBF0DDA" w:rsidR="00264B16" w:rsidRPr="006C767E" w:rsidRDefault="0000008D" w:rsidP="00B76788">
            <w:pPr>
              <w:autoSpaceDE w:val="0"/>
              <w:autoSpaceDN w:val="0"/>
              <w:adjustRightInd w:val="0"/>
              <w:spacing w:after="0" w:line="240" w:lineRule="auto"/>
              <w:rPr>
                <w:rFonts w:ascii="Times New Roman" w:hAnsi="Times New Roman" w:cs="Times New Roman"/>
                <w:kern w:val="0"/>
              </w:rPr>
            </w:pPr>
            <w:r w:rsidRPr="006C767E">
              <w:rPr>
                <w:rFonts w:ascii="Times New Roman" w:hAnsi="Times New Roman" w:cs="Times New Roman"/>
                <w:kern w:val="0"/>
              </w:rPr>
              <w:t>TRR</w:t>
            </w:r>
          </w:p>
        </w:tc>
        <w:tc>
          <w:tcPr>
            <w:tcW w:w="233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341942B" w14:textId="77777777" w:rsidR="00264B16" w:rsidRPr="006C767E" w:rsidRDefault="00264B16" w:rsidP="00B76788">
            <w:pPr>
              <w:autoSpaceDE w:val="0"/>
              <w:autoSpaceDN w:val="0"/>
              <w:adjustRightInd w:val="0"/>
              <w:spacing w:after="0" w:line="240" w:lineRule="auto"/>
              <w:rPr>
                <w:rFonts w:ascii="Times New Roman" w:hAnsi="Times New Roman" w:cs="Times New Roman"/>
                <w:kern w:val="0"/>
              </w:rPr>
            </w:pPr>
            <w:r w:rsidRPr="006C767E">
              <w:rPr>
                <w:rFonts w:ascii="Times New Roman" w:hAnsi="Times New Roman" w:cs="Times New Roman"/>
                <w:kern w:val="0"/>
              </w:rPr>
              <w:t>30</w:t>
            </w:r>
          </w:p>
        </w:tc>
      </w:tr>
      <w:tr w:rsidR="00264B16" w14:paraId="406BEBFC" w14:textId="77777777" w:rsidTr="006C767E">
        <w:trPr>
          <w:trHeight w:val="74"/>
        </w:trPr>
        <w:tc>
          <w:tcPr>
            <w:tcW w:w="244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F53D2B" w14:textId="798F6F7E" w:rsidR="00264B16" w:rsidRPr="006C767E" w:rsidRDefault="0000008D" w:rsidP="00B76788">
            <w:pPr>
              <w:autoSpaceDE w:val="0"/>
              <w:autoSpaceDN w:val="0"/>
              <w:adjustRightInd w:val="0"/>
              <w:spacing w:after="0" w:line="240" w:lineRule="auto"/>
              <w:rPr>
                <w:rFonts w:ascii="Times New Roman" w:hAnsi="Times New Roman" w:cs="Times New Roman"/>
                <w:kern w:val="0"/>
              </w:rPr>
            </w:pPr>
            <w:r w:rsidRPr="006C767E">
              <w:rPr>
                <w:rFonts w:ascii="Times New Roman" w:hAnsi="Times New Roman" w:cs="Times New Roman"/>
                <w:kern w:val="0"/>
              </w:rPr>
              <w:t>FAR</w:t>
            </w:r>
          </w:p>
        </w:tc>
        <w:tc>
          <w:tcPr>
            <w:tcW w:w="233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F385D9B" w14:textId="77777777" w:rsidR="00264B16" w:rsidRPr="006C767E" w:rsidRDefault="00264B16" w:rsidP="00B76788">
            <w:pPr>
              <w:autoSpaceDE w:val="0"/>
              <w:autoSpaceDN w:val="0"/>
              <w:adjustRightInd w:val="0"/>
              <w:spacing w:after="0" w:line="240" w:lineRule="auto"/>
              <w:rPr>
                <w:rFonts w:ascii="Times New Roman" w:hAnsi="Times New Roman" w:cs="Times New Roman"/>
                <w:kern w:val="0"/>
              </w:rPr>
            </w:pPr>
            <w:r w:rsidRPr="006C767E">
              <w:rPr>
                <w:rFonts w:ascii="Times New Roman" w:hAnsi="Times New Roman" w:cs="Times New Roman"/>
                <w:kern w:val="0"/>
              </w:rPr>
              <w:t>0</w:t>
            </w:r>
          </w:p>
        </w:tc>
      </w:tr>
      <w:tr w:rsidR="00264B16" w14:paraId="7866457D" w14:textId="77777777" w:rsidTr="006C767E">
        <w:trPr>
          <w:trHeight w:val="222"/>
        </w:trPr>
        <w:tc>
          <w:tcPr>
            <w:tcW w:w="2449"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748F2E0" w14:textId="76FFDCF6" w:rsidR="00264B16" w:rsidRPr="006C767E" w:rsidRDefault="00264B16" w:rsidP="00B76788">
            <w:pPr>
              <w:autoSpaceDE w:val="0"/>
              <w:autoSpaceDN w:val="0"/>
              <w:adjustRightInd w:val="0"/>
              <w:spacing w:after="0" w:line="240" w:lineRule="auto"/>
              <w:rPr>
                <w:rFonts w:ascii="Times New Roman" w:hAnsi="Times New Roman" w:cs="Times New Roman"/>
                <w:kern w:val="0"/>
              </w:rPr>
            </w:pPr>
            <w:r w:rsidRPr="006C767E">
              <w:rPr>
                <w:rFonts w:ascii="Times New Roman" w:hAnsi="Times New Roman" w:cs="Times New Roman"/>
                <w:kern w:val="0"/>
              </w:rPr>
              <w:t>Similarity</w:t>
            </w:r>
          </w:p>
        </w:tc>
        <w:tc>
          <w:tcPr>
            <w:tcW w:w="2333"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49A2410" w14:textId="77777777" w:rsidR="00264B16" w:rsidRPr="006C767E" w:rsidRDefault="00264B16" w:rsidP="00B76788">
            <w:pPr>
              <w:autoSpaceDE w:val="0"/>
              <w:autoSpaceDN w:val="0"/>
              <w:adjustRightInd w:val="0"/>
              <w:spacing w:after="0" w:line="240" w:lineRule="auto"/>
              <w:rPr>
                <w:rFonts w:ascii="Times New Roman" w:hAnsi="Times New Roman" w:cs="Times New Roman"/>
                <w:kern w:val="0"/>
              </w:rPr>
            </w:pPr>
            <w:r w:rsidRPr="006C767E">
              <w:rPr>
                <w:rFonts w:ascii="Times New Roman" w:hAnsi="Times New Roman" w:cs="Times New Roman"/>
                <w:kern w:val="0"/>
              </w:rPr>
              <w:t>0%</w:t>
            </w:r>
          </w:p>
        </w:tc>
      </w:tr>
    </w:tbl>
    <w:p w14:paraId="06EABB7A" w14:textId="3E654E14" w:rsidR="00264B16" w:rsidRPr="005F69B8" w:rsidRDefault="00732F58" w:rsidP="00732F58">
      <w:pPr>
        <w:pStyle w:val="Caption"/>
        <w:rPr>
          <w:rFonts w:ascii="Times New Roman" w:hAnsi="Times New Roman" w:cs="Times New Roman"/>
          <w:kern w:val="0"/>
          <w:sz w:val="26"/>
          <w:szCs w:val="26"/>
        </w:rPr>
      </w:pPr>
      <w:bookmarkStart w:id="67" w:name="_Toc220268674"/>
      <w:r w:rsidRPr="005F69B8">
        <w:rPr>
          <w:rFonts w:ascii="Times New Roman" w:hAnsi="Times New Roman" w:cs="Times New Roman"/>
        </w:rPr>
        <w:t xml:space="preserve">Table </w:t>
      </w:r>
      <w:r w:rsidR="00014477" w:rsidRPr="005F69B8">
        <w:rPr>
          <w:rFonts w:ascii="Times New Roman" w:hAnsi="Times New Roman" w:cs="Times New Roman"/>
        </w:rPr>
        <w:fldChar w:fldCharType="begin"/>
      </w:r>
      <w:r w:rsidR="00014477" w:rsidRPr="005F69B8">
        <w:rPr>
          <w:rFonts w:ascii="Times New Roman" w:hAnsi="Times New Roman" w:cs="Times New Roman"/>
        </w:rPr>
        <w:instrText xml:space="preserve"> SEQ Table \* ARABIC </w:instrText>
      </w:r>
      <w:r w:rsidR="00014477" w:rsidRPr="005F69B8">
        <w:rPr>
          <w:rFonts w:ascii="Times New Roman" w:hAnsi="Times New Roman" w:cs="Times New Roman"/>
        </w:rPr>
        <w:fldChar w:fldCharType="separate"/>
      </w:r>
      <w:r w:rsidR="00FB2811">
        <w:rPr>
          <w:rFonts w:ascii="Times New Roman" w:hAnsi="Times New Roman" w:cs="Times New Roman"/>
          <w:noProof/>
        </w:rPr>
        <w:t>4</w:t>
      </w:r>
      <w:r w:rsidR="00014477" w:rsidRPr="005F69B8">
        <w:rPr>
          <w:rFonts w:ascii="Times New Roman" w:hAnsi="Times New Roman" w:cs="Times New Roman"/>
          <w:noProof/>
        </w:rPr>
        <w:fldChar w:fldCharType="end"/>
      </w:r>
      <w:r w:rsidRPr="005F69B8">
        <w:rPr>
          <w:rFonts w:ascii="Times New Roman" w:hAnsi="Times New Roman" w:cs="Times New Roman"/>
        </w:rPr>
        <w:t xml:space="preserve"> Security FAR</w:t>
      </w:r>
      <w:bookmarkEnd w:id="67"/>
    </w:p>
    <w:p w14:paraId="6DDC7CDB" w14:textId="77777777" w:rsidR="00395276" w:rsidRDefault="00395276" w:rsidP="0059208D">
      <w:pPr>
        <w:autoSpaceDE w:val="0"/>
        <w:autoSpaceDN w:val="0"/>
        <w:adjustRightInd w:val="0"/>
        <w:spacing w:line="240" w:lineRule="auto"/>
        <w:rPr>
          <w:rFonts w:ascii="Helvetica Neue" w:hAnsi="Helvetica Neue" w:cs="Helvetica Neue"/>
          <w:kern w:val="0"/>
          <w:sz w:val="26"/>
          <w:szCs w:val="26"/>
        </w:rPr>
      </w:pPr>
    </w:p>
    <w:p w14:paraId="40553520" w14:textId="77777777" w:rsidR="006F3F1D" w:rsidRDefault="006F3F1D" w:rsidP="0059208D">
      <w:pPr>
        <w:autoSpaceDE w:val="0"/>
        <w:autoSpaceDN w:val="0"/>
        <w:adjustRightInd w:val="0"/>
        <w:spacing w:line="240" w:lineRule="auto"/>
        <w:rPr>
          <w:rFonts w:ascii="Helvetica Neue" w:hAnsi="Helvetica Neue" w:cs="Helvetica Neue"/>
          <w:kern w:val="0"/>
          <w:sz w:val="26"/>
          <w:szCs w:val="26"/>
        </w:rPr>
      </w:pPr>
    </w:p>
    <w:p w14:paraId="03722766" w14:textId="77777777" w:rsidR="006F3F1D" w:rsidRDefault="006F3F1D" w:rsidP="0059208D">
      <w:pPr>
        <w:autoSpaceDE w:val="0"/>
        <w:autoSpaceDN w:val="0"/>
        <w:adjustRightInd w:val="0"/>
        <w:spacing w:line="240" w:lineRule="auto"/>
        <w:rPr>
          <w:rFonts w:ascii="Helvetica Neue" w:hAnsi="Helvetica Neue" w:cs="Helvetica Neue"/>
          <w:kern w:val="0"/>
          <w:sz w:val="26"/>
          <w:szCs w:val="26"/>
        </w:rPr>
      </w:pPr>
    </w:p>
    <w:p w14:paraId="3221E6EE" w14:textId="77777777" w:rsidR="006F3F1D" w:rsidRDefault="006F3F1D" w:rsidP="0059208D">
      <w:pPr>
        <w:autoSpaceDE w:val="0"/>
        <w:autoSpaceDN w:val="0"/>
        <w:adjustRightInd w:val="0"/>
        <w:spacing w:line="240" w:lineRule="auto"/>
        <w:rPr>
          <w:rFonts w:ascii="Helvetica Neue" w:hAnsi="Helvetica Neue" w:cs="Helvetica Neue"/>
          <w:kern w:val="0"/>
          <w:sz w:val="26"/>
          <w:szCs w:val="26"/>
        </w:rPr>
      </w:pPr>
    </w:p>
    <w:p w14:paraId="2B5A558E" w14:textId="77777777" w:rsidR="006F3F1D" w:rsidRDefault="006F3F1D" w:rsidP="0059208D">
      <w:pPr>
        <w:autoSpaceDE w:val="0"/>
        <w:autoSpaceDN w:val="0"/>
        <w:adjustRightInd w:val="0"/>
        <w:spacing w:line="240" w:lineRule="auto"/>
        <w:rPr>
          <w:rFonts w:ascii="Helvetica Neue" w:hAnsi="Helvetica Neue" w:cs="Helvetica Neue"/>
          <w:kern w:val="0"/>
          <w:sz w:val="26"/>
          <w:szCs w:val="26"/>
        </w:rPr>
      </w:pPr>
    </w:p>
    <w:p w14:paraId="287F362A" w14:textId="77777777" w:rsidR="006F3F1D" w:rsidRDefault="006F3F1D" w:rsidP="0059208D">
      <w:pPr>
        <w:autoSpaceDE w:val="0"/>
        <w:autoSpaceDN w:val="0"/>
        <w:adjustRightInd w:val="0"/>
        <w:spacing w:line="240" w:lineRule="auto"/>
        <w:rPr>
          <w:rFonts w:ascii="Helvetica Neue" w:hAnsi="Helvetica Neue" w:cs="Helvetica Neue"/>
          <w:kern w:val="0"/>
          <w:sz w:val="26"/>
          <w:szCs w:val="26"/>
        </w:rPr>
      </w:pPr>
    </w:p>
    <w:p w14:paraId="62BF4C1C" w14:textId="769283F0" w:rsidR="00273E20" w:rsidRPr="005F69B8" w:rsidRDefault="00273E20" w:rsidP="0059208D">
      <w:pPr>
        <w:autoSpaceDE w:val="0"/>
        <w:autoSpaceDN w:val="0"/>
        <w:adjustRightInd w:val="0"/>
        <w:spacing w:line="240" w:lineRule="auto"/>
        <w:rPr>
          <w:rFonts w:ascii="Times New Roman" w:hAnsi="Times New Roman" w:cs="Times New Roman"/>
          <w:kern w:val="0"/>
          <w:sz w:val="26"/>
          <w:szCs w:val="26"/>
        </w:rPr>
      </w:pPr>
      <w:r w:rsidRPr="005F69B8">
        <w:rPr>
          <w:rFonts w:ascii="Times New Roman" w:hAnsi="Times New Roman" w:cs="Times New Roman"/>
          <w:kern w:val="0"/>
          <w:sz w:val="26"/>
          <w:szCs w:val="26"/>
        </w:rPr>
        <w:lastRenderedPageBreak/>
        <w:t>Gender Performance Analysis</w:t>
      </w:r>
    </w:p>
    <w:p w14:paraId="5FD7C0F6" w14:textId="5AB93DCA" w:rsidR="00273E20" w:rsidRPr="005F69B8" w:rsidRDefault="00273E20" w:rsidP="005F69B8">
      <w:pPr>
        <w:autoSpaceDE w:val="0"/>
        <w:autoSpaceDN w:val="0"/>
        <w:adjustRightInd w:val="0"/>
        <w:spacing w:after="0" w:line="360" w:lineRule="auto"/>
        <w:jc w:val="both"/>
        <w:rPr>
          <w:rFonts w:ascii="Times New Roman" w:hAnsi="Times New Roman" w:cs="Times New Roman"/>
          <w:kern w:val="0"/>
        </w:rPr>
      </w:pPr>
      <w:r w:rsidRPr="005F69B8">
        <w:rPr>
          <w:rFonts w:ascii="Times New Roman" w:hAnsi="Times New Roman" w:cs="Times New Roman"/>
          <w:kern w:val="0"/>
        </w:rPr>
        <w:t xml:space="preserve">Demographic analysis revealed a </w:t>
      </w:r>
      <w:r w:rsidR="0059208D" w:rsidRPr="005F69B8">
        <w:rPr>
          <w:rFonts w:ascii="Times New Roman" w:hAnsi="Times New Roman" w:cs="Times New Roman"/>
          <w:kern w:val="0"/>
        </w:rPr>
        <w:t>tiny performance variation</w:t>
      </w:r>
      <w:r w:rsidRPr="005F69B8">
        <w:rPr>
          <w:rFonts w:ascii="Times New Roman" w:hAnsi="Times New Roman" w:cs="Times New Roman"/>
          <w:kern w:val="0"/>
        </w:rPr>
        <w:t xml:space="preserve"> between different genders, with female achieving </w:t>
      </w:r>
      <w:r w:rsidR="002F2FBF" w:rsidRPr="005F69B8">
        <w:rPr>
          <w:rFonts w:ascii="Times New Roman" w:hAnsi="Times New Roman" w:cs="Times New Roman"/>
          <w:kern w:val="0"/>
        </w:rPr>
        <w:t xml:space="preserve">slightly </w:t>
      </w:r>
      <w:r w:rsidRPr="005F69B8">
        <w:rPr>
          <w:rFonts w:ascii="Times New Roman" w:hAnsi="Times New Roman" w:cs="Times New Roman"/>
          <w:kern w:val="0"/>
        </w:rPr>
        <w:t xml:space="preserve">higher accuracy rates </w:t>
      </w:r>
      <w:r w:rsidR="002F2FBF" w:rsidRPr="005F69B8">
        <w:rPr>
          <w:rFonts w:ascii="Times New Roman" w:hAnsi="Times New Roman" w:cs="Times New Roman"/>
          <w:kern w:val="0"/>
        </w:rPr>
        <w:t xml:space="preserve">averaging </w:t>
      </w:r>
      <w:r w:rsidRPr="005F69B8">
        <w:rPr>
          <w:rFonts w:ascii="Times New Roman" w:hAnsi="Times New Roman" w:cs="Times New Roman"/>
          <w:kern w:val="0"/>
        </w:rPr>
        <w:t>99.9</w:t>
      </w:r>
      <w:r w:rsidR="005A1E7D" w:rsidRPr="005F69B8">
        <w:rPr>
          <w:rFonts w:ascii="Times New Roman" w:hAnsi="Times New Roman" w:cs="Times New Roman"/>
          <w:kern w:val="0"/>
        </w:rPr>
        <w:t>4</w:t>
      </w:r>
      <w:r w:rsidRPr="005F69B8">
        <w:rPr>
          <w:rFonts w:ascii="Times New Roman" w:hAnsi="Times New Roman" w:cs="Times New Roman"/>
          <w:kern w:val="0"/>
        </w:rPr>
        <w:t>%, while it was 99.</w:t>
      </w:r>
      <w:r w:rsidR="005A1E7D" w:rsidRPr="005F69B8">
        <w:rPr>
          <w:rFonts w:ascii="Times New Roman" w:hAnsi="Times New Roman" w:cs="Times New Roman"/>
          <w:kern w:val="0"/>
        </w:rPr>
        <w:t>90</w:t>
      </w:r>
      <w:r w:rsidRPr="005F69B8">
        <w:rPr>
          <w:rFonts w:ascii="Times New Roman" w:hAnsi="Times New Roman" w:cs="Times New Roman"/>
          <w:kern w:val="0"/>
        </w:rPr>
        <w:t>% for males. This means that females had a +</w:t>
      </w:r>
      <w:r w:rsidR="00AA6CF3">
        <w:rPr>
          <w:rFonts w:ascii="Times New Roman" w:hAnsi="Times New Roman" w:cs="Times New Roman"/>
          <w:kern w:val="0"/>
        </w:rPr>
        <w:t xml:space="preserve"> </w:t>
      </w:r>
      <w:r w:rsidRPr="005F69B8">
        <w:rPr>
          <w:rFonts w:ascii="Times New Roman" w:hAnsi="Times New Roman" w:cs="Times New Roman"/>
          <w:kern w:val="0"/>
        </w:rPr>
        <w:t>0.</w:t>
      </w:r>
      <w:r w:rsidR="005A1E7D" w:rsidRPr="005F69B8">
        <w:rPr>
          <w:rFonts w:ascii="Times New Roman" w:hAnsi="Times New Roman" w:cs="Times New Roman"/>
          <w:kern w:val="0"/>
        </w:rPr>
        <w:t>04</w:t>
      </w:r>
      <w:r w:rsidRPr="005F69B8">
        <w:rPr>
          <w:rFonts w:ascii="Times New Roman" w:hAnsi="Times New Roman" w:cs="Times New Roman"/>
          <w:kern w:val="0"/>
        </w:rPr>
        <w:t xml:space="preserve">% performance advantage, which </w:t>
      </w:r>
      <w:r w:rsidR="002F2FBF" w:rsidRPr="005F69B8">
        <w:rPr>
          <w:rFonts w:ascii="Times New Roman" w:hAnsi="Times New Roman" w:cs="Times New Roman"/>
          <w:kern w:val="0"/>
        </w:rPr>
        <w:t>falls within an acceptable statistical variance.</w:t>
      </w:r>
    </w:p>
    <w:p w14:paraId="28066BD2" w14:textId="77777777" w:rsidR="00273E20" w:rsidRDefault="00273E20" w:rsidP="00273E20">
      <w:pPr>
        <w:autoSpaceDE w:val="0"/>
        <w:autoSpaceDN w:val="0"/>
        <w:adjustRightInd w:val="0"/>
        <w:spacing w:after="0" w:line="240" w:lineRule="auto"/>
        <w:rPr>
          <w:rFonts w:ascii="Helvetica Neue" w:hAnsi="Helvetica Neue" w:cs="Helvetica Neue"/>
          <w:kern w:val="0"/>
          <w:sz w:val="26"/>
          <w:szCs w:val="26"/>
        </w:rPr>
      </w:pPr>
    </w:p>
    <w:tbl>
      <w:tblPr>
        <w:tblW w:w="0" w:type="auto"/>
        <w:tblCellMar>
          <w:left w:w="0" w:type="dxa"/>
          <w:right w:w="0" w:type="dxa"/>
        </w:tblCellMar>
        <w:tblLook w:val="04A0" w:firstRow="1" w:lastRow="0" w:firstColumn="1" w:lastColumn="0" w:noHBand="0" w:noVBand="1"/>
      </w:tblPr>
      <w:tblGrid>
        <w:gridCol w:w="870"/>
        <w:gridCol w:w="1197"/>
        <w:gridCol w:w="1983"/>
        <w:gridCol w:w="1257"/>
        <w:gridCol w:w="2303"/>
      </w:tblGrid>
      <w:tr w:rsidR="00C06004" w:rsidRPr="00C06004" w14:paraId="3E7E517E" w14:textId="77777777">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EF83CD4" w14:textId="77777777" w:rsidR="00C06004" w:rsidRPr="00267540" w:rsidRDefault="00C06004" w:rsidP="00C06004">
            <w:pPr>
              <w:spacing w:after="0" w:line="240" w:lineRule="auto"/>
              <w:jc w:val="center"/>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Gender</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44266D0" w14:textId="77777777" w:rsidR="00C06004" w:rsidRPr="00267540" w:rsidRDefault="00C06004" w:rsidP="00C06004">
            <w:pPr>
              <w:spacing w:after="0" w:line="240" w:lineRule="auto"/>
              <w:jc w:val="center"/>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Total Pairs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26EEC38" w14:textId="27E01AC4" w:rsidR="00C06004" w:rsidRPr="00267540" w:rsidRDefault="00C06004" w:rsidP="00C06004">
            <w:pPr>
              <w:spacing w:after="0" w:line="240" w:lineRule="auto"/>
              <w:jc w:val="center"/>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 xml:space="preserve">Average Similarity </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468CBB9" w14:textId="5B6F8893" w:rsidR="00C06004" w:rsidRPr="00267540" w:rsidRDefault="00C06004" w:rsidP="00C06004">
            <w:pPr>
              <w:spacing w:after="0" w:line="240" w:lineRule="auto"/>
              <w:jc w:val="center"/>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 xml:space="preserve">Confidence </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35C7EED" w14:textId="77777777" w:rsidR="00C06004" w:rsidRPr="00267540" w:rsidRDefault="00C06004" w:rsidP="00C06004">
            <w:pPr>
              <w:spacing w:after="0" w:line="240" w:lineRule="auto"/>
              <w:jc w:val="center"/>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Performance Variance</w:t>
            </w:r>
          </w:p>
        </w:tc>
      </w:tr>
      <w:tr w:rsidR="00C06004" w:rsidRPr="00C06004" w14:paraId="36FC9564" w14:textId="77777777">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F09314F" w14:textId="77777777"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Female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EB551B4" w14:textId="70C667D4"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1</w:t>
            </w:r>
            <w:r w:rsidR="005A1E7D" w:rsidRPr="00267540">
              <w:rPr>
                <w:rFonts w:ascii="Times New Roman" w:eastAsia="Times New Roman" w:hAnsi="Times New Roman" w:cs="Times New Roman"/>
                <w:kern w:val="0"/>
                <w:lang w:eastAsia="en-GB"/>
                <w14:ligatures w14:val="none"/>
              </w:rPr>
              <w:t>79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D0C5476" w14:textId="518AF12B"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99.9</w:t>
            </w:r>
            <w:r w:rsidR="005A1E7D" w:rsidRPr="00267540">
              <w:rPr>
                <w:rFonts w:ascii="Times New Roman" w:eastAsia="Times New Roman" w:hAnsi="Times New Roman" w:cs="Times New Roman"/>
                <w:kern w:val="0"/>
                <w:lang w:eastAsia="en-GB"/>
                <w14:ligatures w14:val="none"/>
              </w:rPr>
              <w:t>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D110644" w14:textId="25426CFB" w:rsidR="00C06004" w:rsidRPr="00267540" w:rsidRDefault="005A1E7D"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12A188D" w14:textId="31BDCAA8"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0.</w:t>
            </w:r>
            <w:r w:rsidR="005A1E7D" w:rsidRPr="00267540">
              <w:rPr>
                <w:rFonts w:ascii="Times New Roman" w:eastAsia="Times New Roman" w:hAnsi="Times New Roman" w:cs="Times New Roman"/>
                <w:kern w:val="0"/>
                <w:lang w:eastAsia="en-GB"/>
                <w14:ligatures w14:val="none"/>
              </w:rPr>
              <w:t>08</w:t>
            </w:r>
            <w:r w:rsidRPr="00267540">
              <w:rPr>
                <w:rFonts w:ascii="Times New Roman" w:eastAsia="Times New Roman" w:hAnsi="Times New Roman" w:cs="Times New Roman"/>
                <w:kern w:val="0"/>
                <w:lang w:eastAsia="en-GB"/>
                <w14:ligatures w14:val="none"/>
              </w:rPr>
              <w:t>%</w:t>
            </w:r>
          </w:p>
        </w:tc>
      </w:tr>
      <w:tr w:rsidR="00C06004" w:rsidRPr="00C06004" w14:paraId="3F3447A5" w14:textId="77777777">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2FBF1B3" w14:textId="77777777"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Male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67427BB" w14:textId="09B8BC99"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1</w:t>
            </w:r>
            <w:r w:rsidR="005A1E7D" w:rsidRPr="00267540">
              <w:rPr>
                <w:rFonts w:ascii="Times New Roman" w:eastAsia="Times New Roman" w:hAnsi="Times New Roman" w:cs="Times New Roman"/>
                <w:kern w:val="0"/>
                <w:lang w:eastAsia="en-GB"/>
                <w14:ligatures w14:val="none"/>
              </w:rPr>
              <w:t>80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1252A9F" w14:textId="3C962DB4"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99.</w:t>
            </w:r>
            <w:r w:rsidR="005A1E7D" w:rsidRPr="00267540">
              <w:rPr>
                <w:rFonts w:ascii="Times New Roman" w:eastAsia="Times New Roman" w:hAnsi="Times New Roman" w:cs="Times New Roman"/>
                <w:kern w:val="0"/>
                <w:lang w:eastAsia="en-GB"/>
                <w14:ligatures w14:val="none"/>
              </w:rPr>
              <w:t>90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9E0C8A3" w14:textId="53B15B3F" w:rsidR="00C06004" w:rsidRPr="00267540" w:rsidRDefault="005A1E7D"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F7DFBDE" w14:textId="46563F46"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0.</w:t>
            </w:r>
            <w:r w:rsidR="005A1E7D" w:rsidRPr="00267540">
              <w:rPr>
                <w:rFonts w:ascii="Times New Roman" w:eastAsia="Times New Roman" w:hAnsi="Times New Roman" w:cs="Times New Roman"/>
                <w:kern w:val="0"/>
                <w:lang w:eastAsia="en-GB"/>
                <w14:ligatures w14:val="none"/>
              </w:rPr>
              <w:t>12</w:t>
            </w:r>
            <w:r w:rsidRPr="00267540">
              <w:rPr>
                <w:rFonts w:ascii="Times New Roman" w:eastAsia="Times New Roman" w:hAnsi="Times New Roman" w:cs="Times New Roman"/>
                <w:kern w:val="0"/>
                <w:lang w:eastAsia="en-GB"/>
                <w14:ligatures w14:val="none"/>
              </w:rPr>
              <w:t>%</w:t>
            </w:r>
          </w:p>
        </w:tc>
      </w:tr>
      <w:tr w:rsidR="00C06004" w:rsidRPr="00C06004" w14:paraId="34829D68" w14:textId="77777777">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3AD502B" w14:textId="77777777"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Overall</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AE9698C" w14:textId="296F95DA" w:rsidR="00C06004" w:rsidRPr="00267540" w:rsidRDefault="005A1E7D"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359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782F73A" w14:textId="5BF168A9" w:rsidR="00C06004" w:rsidRPr="00267540" w:rsidRDefault="00C06004"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99.</w:t>
            </w:r>
            <w:r w:rsidR="005A1E7D" w:rsidRPr="00267540">
              <w:rPr>
                <w:rFonts w:ascii="Times New Roman" w:eastAsia="Times New Roman" w:hAnsi="Times New Roman" w:cs="Times New Roman"/>
                <w:kern w:val="0"/>
                <w:lang w:eastAsia="en-GB"/>
                <w14:ligatures w14:val="none"/>
              </w:rPr>
              <w:t>92</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6533DF7" w14:textId="4D902A69" w:rsidR="00C06004" w:rsidRPr="00267540" w:rsidRDefault="005A1E7D" w:rsidP="00C06004">
            <w:pPr>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27D1B07" w14:textId="11363C61" w:rsidR="00C06004" w:rsidRPr="00267540" w:rsidRDefault="00C06004" w:rsidP="00C06004">
            <w:pPr>
              <w:keepNext/>
              <w:spacing w:after="0" w:line="240" w:lineRule="auto"/>
              <w:rPr>
                <w:rFonts w:ascii="Times New Roman" w:eastAsia="Times New Roman" w:hAnsi="Times New Roman" w:cs="Times New Roman"/>
                <w:kern w:val="0"/>
                <w:lang w:eastAsia="en-GB"/>
                <w14:ligatures w14:val="none"/>
              </w:rPr>
            </w:pPr>
            <w:r w:rsidRPr="00267540">
              <w:rPr>
                <w:rFonts w:ascii="Times New Roman" w:eastAsia="Times New Roman" w:hAnsi="Times New Roman" w:cs="Times New Roman"/>
                <w:kern w:val="0"/>
                <w:lang w:eastAsia="en-GB"/>
                <w14:ligatures w14:val="none"/>
              </w:rPr>
              <w:t>0.</w:t>
            </w:r>
            <w:r w:rsidR="005A1E7D" w:rsidRPr="00267540">
              <w:rPr>
                <w:rFonts w:ascii="Times New Roman" w:eastAsia="Times New Roman" w:hAnsi="Times New Roman" w:cs="Times New Roman"/>
                <w:kern w:val="0"/>
                <w:lang w:eastAsia="en-GB"/>
                <w14:ligatures w14:val="none"/>
              </w:rPr>
              <w:t>10</w:t>
            </w:r>
            <w:r w:rsidRPr="00267540">
              <w:rPr>
                <w:rFonts w:ascii="Times New Roman" w:eastAsia="Times New Roman" w:hAnsi="Times New Roman" w:cs="Times New Roman"/>
                <w:kern w:val="0"/>
                <w:lang w:eastAsia="en-GB"/>
                <w14:ligatures w14:val="none"/>
              </w:rPr>
              <w:t>%</w:t>
            </w:r>
          </w:p>
        </w:tc>
      </w:tr>
    </w:tbl>
    <w:p w14:paraId="0D15D407" w14:textId="4DAEF56A" w:rsidR="00273E20" w:rsidRPr="005F69B8" w:rsidRDefault="00C06004" w:rsidP="00C06004">
      <w:pPr>
        <w:pStyle w:val="Caption"/>
        <w:rPr>
          <w:rFonts w:ascii="Times New Roman" w:hAnsi="Times New Roman" w:cs="Times New Roman"/>
          <w:kern w:val="0"/>
          <w:sz w:val="26"/>
          <w:szCs w:val="26"/>
        </w:rPr>
      </w:pPr>
      <w:bookmarkStart w:id="68" w:name="_Toc220268675"/>
      <w:r w:rsidRPr="005F69B8">
        <w:rPr>
          <w:rFonts w:ascii="Times New Roman" w:hAnsi="Times New Roman" w:cs="Times New Roman"/>
        </w:rPr>
        <w:t xml:space="preserve">Table </w:t>
      </w:r>
      <w:r w:rsidR="00014477" w:rsidRPr="005F69B8">
        <w:rPr>
          <w:rFonts w:ascii="Times New Roman" w:hAnsi="Times New Roman" w:cs="Times New Roman"/>
        </w:rPr>
        <w:fldChar w:fldCharType="begin"/>
      </w:r>
      <w:r w:rsidR="00014477" w:rsidRPr="005F69B8">
        <w:rPr>
          <w:rFonts w:ascii="Times New Roman" w:hAnsi="Times New Roman" w:cs="Times New Roman"/>
        </w:rPr>
        <w:instrText xml:space="preserve"> SEQ Table \* ARABIC </w:instrText>
      </w:r>
      <w:r w:rsidR="00014477" w:rsidRPr="005F69B8">
        <w:rPr>
          <w:rFonts w:ascii="Times New Roman" w:hAnsi="Times New Roman" w:cs="Times New Roman"/>
        </w:rPr>
        <w:fldChar w:fldCharType="separate"/>
      </w:r>
      <w:r w:rsidR="00FB2811">
        <w:rPr>
          <w:rFonts w:ascii="Times New Roman" w:hAnsi="Times New Roman" w:cs="Times New Roman"/>
          <w:noProof/>
        </w:rPr>
        <w:t>5</w:t>
      </w:r>
      <w:r w:rsidR="00014477" w:rsidRPr="005F69B8">
        <w:rPr>
          <w:rFonts w:ascii="Times New Roman" w:hAnsi="Times New Roman" w:cs="Times New Roman"/>
          <w:noProof/>
        </w:rPr>
        <w:fldChar w:fldCharType="end"/>
      </w:r>
      <w:r w:rsidRPr="005F69B8">
        <w:rPr>
          <w:rFonts w:ascii="Times New Roman" w:hAnsi="Times New Roman" w:cs="Times New Roman"/>
        </w:rPr>
        <w:t xml:space="preserve"> Gender Comparison</w:t>
      </w:r>
      <w:bookmarkEnd w:id="68"/>
    </w:p>
    <w:p w14:paraId="07F1D3FA" w14:textId="0933C50F" w:rsidR="00273E20" w:rsidRPr="006619F3" w:rsidRDefault="00273E20" w:rsidP="006619F3">
      <w:pPr>
        <w:autoSpaceDE w:val="0"/>
        <w:autoSpaceDN w:val="0"/>
        <w:adjustRightInd w:val="0"/>
        <w:spacing w:line="360" w:lineRule="auto"/>
        <w:jc w:val="both"/>
        <w:rPr>
          <w:rFonts w:ascii="Times New Roman" w:hAnsi="Times New Roman" w:cs="Times New Roman"/>
          <w:kern w:val="0"/>
        </w:rPr>
      </w:pPr>
      <w:r w:rsidRPr="006619F3">
        <w:rPr>
          <w:rFonts w:ascii="Times New Roman" w:hAnsi="Times New Roman" w:cs="Times New Roman"/>
          <w:kern w:val="0"/>
        </w:rPr>
        <w:t xml:space="preserve">Although </w:t>
      </w:r>
      <w:r w:rsidR="0059208D" w:rsidRPr="006619F3">
        <w:rPr>
          <w:rFonts w:ascii="Times New Roman" w:hAnsi="Times New Roman" w:cs="Times New Roman"/>
          <w:kern w:val="0"/>
        </w:rPr>
        <w:t>both</w:t>
      </w:r>
      <w:r w:rsidRPr="006619F3">
        <w:rPr>
          <w:rFonts w:ascii="Times New Roman" w:hAnsi="Times New Roman" w:cs="Times New Roman"/>
          <w:kern w:val="0"/>
        </w:rPr>
        <w:t xml:space="preserve"> male and female achieved an </w:t>
      </w:r>
      <w:r w:rsidR="0059208D" w:rsidRPr="006619F3">
        <w:rPr>
          <w:rFonts w:ascii="Times New Roman" w:hAnsi="Times New Roman" w:cs="Times New Roman"/>
          <w:kern w:val="0"/>
        </w:rPr>
        <w:t>exceptional similarity score</w:t>
      </w:r>
      <w:r w:rsidRPr="006619F3">
        <w:rPr>
          <w:rFonts w:ascii="Times New Roman" w:hAnsi="Times New Roman" w:cs="Times New Roman"/>
          <w:kern w:val="0"/>
        </w:rPr>
        <w:t xml:space="preserve"> </w:t>
      </w:r>
      <w:r w:rsidR="0059208D" w:rsidRPr="006619F3">
        <w:rPr>
          <w:rFonts w:ascii="Times New Roman" w:hAnsi="Times New Roman" w:cs="Times New Roman"/>
          <w:kern w:val="0"/>
        </w:rPr>
        <w:t>averaging</w:t>
      </w:r>
      <w:r w:rsidRPr="006619F3">
        <w:rPr>
          <w:rFonts w:ascii="Times New Roman" w:hAnsi="Times New Roman" w:cs="Times New Roman"/>
          <w:kern w:val="0"/>
        </w:rPr>
        <w:t xml:space="preserve"> above 99%. The tiny difference in performance between genders may suggests that the CompareFaces is more stable when processing female facial features. This could be because of the way the training data is distributed or because the algorithm is biased toward certain facial feature patterns. The fractional variance in male groups means that there is more inconsistency between different demographic subgroups which requires careful </w:t>
      </w:r>
      <w:r w:rsidR="0059208D" w:rsidRPr="006619F3">
        <w:rPr>
          <w:rFonts w:ascii="Times New Roman" w:hAnsi="Times New Roman" w:cs="Times New Roman"/>
          <w:kern w:val="0"/>
        </w:rPr>
        <w:t>monitoring</w:t>
      </w:r>
      <w:r w:rsidRPr="006619F3">
        <w:rPr>
          <w:rFonts w:ascii="Times New Roman" w:hAnsi="Times New Roman" w:cs="Times New Roman"/>
          <w:kern w:val="0"/>
        </w:rPr>
        <w:t xml:space="preserve"> during operational </w:t>
      </w:r>
      <w:r w:rsidR="00F040D8" w:rsidRPr="006619F3">
        <w:rPr>
          <w:rFonts w:ascii="Times New Roman" w:hAnsi="Times New Roman" w:cs="Times New Roman"/>
          <w:kern w:val="0"/>
        </w:rPr>
        <w:t>deployment,</w:t>
      </w:r>
      <w:r w:rsidRPr="006619F3">
        <w:rPr>
          <w:rFonts w:ascii="Times New Roman" w:hAnsi="Times New Roman" w:cs="Times New Roman"/>
          <w:kern w:val="0"/>
        </w:rPr>
        <w:t xml:space="preserve"> </w:t>
      </w:r>
      <w:r w:rsidR="00F040D8" w:rsidRPr="006619F3">
        <w:rPr>
          <w:rFonts w:ascii="Times New Roman" w:hAnsi="Times New Roman" w:cs="Times New Roman"/>
          <w:kern w:val="0"/>
        </w:rPr>
        <w:t>so</w:t>
      </w:r>
      <w:r w:rsidRPr="006619F3">
        <w:rPr>
          <w:rFonts w:ascii="Times New Roman" w:hAnsi="Times New Roman" w:cs="Times New Roman"/>
          <w:kern w:val="0"/>
        </w:rPr>
        <w:t xml:space="preserve"> customers </w:t>
      </w:r>
      <w:r w:rsidR="00F040D8" w:rsidRPr="006619F3">
        <w:rPr>
          <w:rFonts w:ascii="Times New Roman" w:hAnsi="Times New Roman" w:cs="Times New Roman"/>
          <w:kern w:val="0"/>
        </w:rPr>
        <w:t>get</w:t>
      </w:r>
      <w:r w:rsidRPr="006619F3">
        <w:rPr>
          <w:rFonts w:ascii="Times New Roman" w:hAnsi="Times New Roman" w:cs="Times New Roman"/>
          <w:kern w:val="0"/>
        </w:rPr>
        <w:t xml:space="preserve"> the same level of service.</w:t>
      </w:r>
    </w:p>
    <w:p w14:paraId="635DD20B" w14:textId="77777777" w:rsidR="00273E20" w:rsidRPr="00470D25" w:rsidRDefault="00273E20" w:rsidP="0059208D">
      <w:pPr>
        <w:autoSpaceDE w:val="0"/>
        <w:autoSpaceDN w:val="0"/>
        <w:adjustRightInd w:val="0"/>
        <w:spacing w:line="240" w:lineRule="auto"/>
        <w:rPr>
          <w:rFonts w:ascii="Times New Roman" w:hAnsi="Times New Roman" w:cs="Times New Roman"/>
          <w:kern w:val="0"/>
          <w:sz w:val="26"/>
          <w:szCs w:val="26"/>
        </w:rPr>
      </w:pPr>
      <w:r w:rsidRPr="00470D25">
        <w:rPr>
          <w:rFonts w:ascii="Times New Roman" w:hAnsi="Times New Roman" w:cs="Times New Roman"/>
          <w:kern w:val="0"/>
          <w:sz w:val="26"/>
          <w:szCs w:val="26"/>
        </w:rPr>
        <w:t>4.2.2.2 Ethnic Group Performance Analysis</w:t>
      </w:r>
    </w:p>
    <w:p w14:paraId="214FE0FD" w14:textId="32288547" w:rsidR="00273E20" w:rsidRPr="00470D25" w:rsidRDefault="00273E20" w:rsidP="00470D25">
      <w:pPr>
        <w:autoSpaceDE w:val="0"/>
        <w:autoSpaceDN w:val="0"/>
        <w:adjustRightInd w:val="0"/>
        <w:spacing w:line="360" w:lineRule="auto"/>
        <w:jc w:val="both"/>
        <w:rPr>
          <w:rFonts w:ascii="Times New Roman" w:hAnsi="Times New Roman" w:cs="Times New Roman"/>
          <w:kern w:val="0"/>
        </w:rPr>
      </w:pPr>
      <w:r w:rsidRPr="00470D25">
        <w:rPr>
          <w:rFonts w:ascii="Times New Roman" w:hAnsi="Times New Roman" w:cs="Times New Roman"/>
          <w:kern w:val="0"/>
        </w:rPr>
        <w:t>CompareFaces worked well</w:t>
      </w:r>
      <w:r w:rsidR="00351059" w:rsidRPr="00470D25">
        <w:rPr>
          <w:rFonts w:ascii="Times New Roman" w:hAnsi="Times New Roman" w:cs="Times New Roman"/>
          <w:kern w:val="0"/>
        </w:rPr>
        <w:t xml:space="preserve"> </w:t>
      </w:r>
      <w:r w:rsidR="0059208D" w:rsidRPr="00470D25">
        <w:rPr>
          <w:rFonts w:ascii="Times New Roman" w:hAnsi="Times New Roman" w:cs="Times New Roman"/>
          <w:kern w:val="0"/>
        </w:rPr>
        <w:t>across</w:t>
      </w:r>
      <w:r w:rsidRPr="00470D25">
        <w:rPr>
          <w:rFonts w:ascii="Times New Roman" w:hAnsi="Times New Roman" w:cs="Times New Roman"/>
          <w:kern w:val="0"/>
        </w:rPr>
        <w:t> ethnic groups, and the differences in performance stay</w:t>
      </w:r>
      <w:r w:rsidR="00351059" w:rsidRPr="00470D25">
        <w:rPr>
          <w:rFonts w:ascii="Times New Roman" w:hAnsi="Times New Roman" w:cs="Times New Roman"/>
          <w:kern w:val="0"/>
        </w:rPr>
        <w:t>ed</w:t>
      </w:r>
      <w:r w:rsidRPr="00470D25">
        <w:rPr>
          <w:rFonts w:ascii="Times New Roman" w:hAnsi="Times New Roman" w:cs="Times New Roman"/>
          <w:kern w:val="0"/>
        </w:rPr>
        <w:t xml:space="preserve"> within the acceptable bias </w:t>
      </w:r>
      <w:r w:rsidR="0059208D" w:rsidRPr="00470D25">
        <w:rPr>
          <w:rFonts w:ascii="Times New Roman" w:hAnsi="Times New Roman" w:cs="Times New Roman"/>
          <w:kern w:val="0"/>
        </w:rPr>
        <w:t>range</w:t>
      </w:r>
      <w:r w:rsidRPr="00470D25">
        <w:rPr>
          <w:rFonts w:ascii="Times New Roman" w:hAnsi="Times New Roman" w:cs="Times New Roman"/>
          <w:kern w:val="0"/>
        </w:rPr>
        <w:t xml:space="preserve"> less than 1% with is good for government biometric applications. </w:t>
      </w:r>
      <w:r w:rsidR="0059208D" w:rsidRPr="00470D25">
        <w:rPr>
          <w:rFonts w:ascii="Times New Roman" w:hAnsi="Times New Roman" w:cs="Times New Roman"/>
          <w:kern w:val="0"/>
        </w:rPr>
        <w:t>Also</w:t>
      </w:r>
      <w:r w:rsidRPr="00470D25">
        <w:rPr>
          <w:rFonts w:ascii="Times New Roman" w:hAnsi="Times New Roman" w:cs="Times New Roman"/>
          <w:kern w:val="0"/>
        </w:rPr>
        <w:t xml:space="preserve">, </w:t>
      </w:r>
      <w:r w:rsidR="0059208D" w:rsidRPr="00470D25">
        <w:rPr>
          <w:rFonts w:ascii="Times New Roman" w:hAnsi="Times New Roman" w:cs="Times New Roman"/>
          <w:kern w:val="0"/>
        </w:rPr>
        <w:t>the</w:t>
      </w:r>
      <w:r w:rsidRPr="00470D25">
        <w:rPr>
          <w:rFonts w:ascii="Times New Roman" w:hAnsi="Times New Roman" w:cs="Times New Roman"/>
          <w:kern w:val="0"/>
        </w:rPr>
        <w:t xml:space="preserve"> maximum performance gap of between the highest and lowest scores e.g. Asian and </w:t>
      </w:r>
      <w:r w:rsidR="0059208D" w:rsidRPr="00470D25">
        <w:rPr>
          <w:rFonts w:ascii="Times New Roman" w:hAnsi="Times New Roman" w:cs="Times New Roman"/>
          <w:kern w:val="0"/>
        </w:rPr>
        <w:t>Mixed-Race</w:t>
      </w:r>
      <w:r w:rsidRPr="00470D25">
        <w:rPr>
          <w:rFonts w:ascii="Times New Roman" w:hAnsi="Times New Roman" w:cs="Times New Roman"/>
          <w:kern w:val="0"/>
        </w:rPr>
        <w:t xml:space="preserve"> groups was less than 1% which is acceptable bias limits. Even so, some demographic subgroups had performance variations between different age groups but stayed with an acceptable range as well.</w:t>
      </w:r>
    </w:p>
    <w:tbl>
      <w:tblPr>
        <w:tblW w:w="9018" w:type="dxa"/>
        <w:tblCellMar>
          <w:left w:w="0" w:type="dxa"/>
          <w:right w:w="0" w:type="dxa"/>
        </w:tblCellMar>
        <w:tblLook w:val="04A0" w:firstRow="1" w:lastRow="0" w:firstColumn="1" w:lastColumn="0" w:noHBand="0" w:noVBand="1"/>
      </w:tblPr>
      <w:tblGrid>
        <w:gridCol w:w="2602"/>
        <w:gridCol w:w="2122"/>
        <w:gridCol w:w="3204"/>
        <w:gridCol w:w="1090"/>
      </w:tblGrid>
      <w:tr w:rsidR="00351059" w:rsidRPr="00351059" w14:paraId="20973887" w14:textId="77777777" w:rsidTr="00351059">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73E976C" w14:textId="77777777" w:rsidR="00351059" w:rsidRPr="00470D25" w:rsidRDefault="00351059" w:rsidP="00351059">
            <w:pPr>
              <w:spacing w:after="0" w:line="240" w:lineRule="auto"/>
              <w:jc w:val="center"/>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b/>
                <w:bCs/>
                <w:kern w:val="0"/>
                <w:lang w:eastAsia="en-GB"/>
                <w14:ligatures w14:val="none"/>
              </w:rPr>
              <w:t>Ethnic Group</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743D28A" w14:textId="77777777" w:rsidR="00351059" w:rsidRPr="00470D25" w:rsidRDefault="00351059" w:rsidP="00351059">
            <w:pPr>
              <w:spacing w:after="0" w:line="240" w:lineRule="auto"/>
              <w:jc w:val="center"/>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b/>
                <w:bCs/>
                <w:kern w:val="0"/>
                <w:lang w:eastAsia="en-GB"/>
                <w14:ligatures w14:val="none"/>
              </w:rPr>
              <w:t>Sample Size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FF0DCD7" w14:textId="77777777" w:rsidR="00351059" w:rsidRPr="00470D25" w:rsidRDefault="00351059" w:rsidP="00351059">
            <w:pPr>
              <w:spacing w:after="0" w:line="240" w:lineRule="auto"/>
              <w:jc w:val="center"/>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b/>
                <w:bCs/>
                <w:kern w:val="0"/>
                <w:lang w:eastAsia="en-GB"/>
                <w14:ligatures w14:val="none"/>
              </w:rPr>
              <w:t>Average Similarity</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654DC61" w14:textId="77777777" w:rsidR="00351059" w:rsidRPr="00470D25" w:rsidRDefault="00351059" w:rsidP="00351059">
            <w:pPr>
              <w:spacing w:after="0" w:line="240" w:lineRule="auto"/>
              <w:jc w:val="center"/>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b/>
                <w:bCs/>
                <w:kern w:val="0"/>
                <w:lang w:eastAsia="en-GB"/>
                <w14:ligatures w14:val="none"/>
              </w:rPr>
              <w:t>Rank</w:t>
            </w:r>
          </w:p>
        </w:tc>
      </w:tr>
      <w:tr w:rsidR="00351059" w:rsidRPr="00351059" w14:paraId="5ADE2FAE" w14:textId="77777777" w:rsidTr="00351059">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4604ADD"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Asian</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D24E67C"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10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BAB19F5"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E0FAFF6"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1st</w:t>
            </w:r>
          </w:p>
        </w:tc>
      </w:tr>
      <w:tr w:rsidR="00351059" w:rsidRPr="00351059" w14:paraId="03430F32" w14:textId="77777777" w:rsidTr="00351059">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8D812B6"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Middle Eastern</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4528432"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12</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CA62EDB"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E606657"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1st</w:t>
            </w:r>
          </w:p>
        </w:tc>
      </w:tr>
      <w:tr w:rsidR="00351059" w:rsidRPr="00351059" w14:paraId="1E27F1D6" w14:textId="77777777" w:rsidTr="00351059">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EAAA0BE"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Hispanic/Latino</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2E57FFA"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33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96B7A54"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99.95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B40C08F" w14:textId="0DE0EB4D" w:rsidR="00351059" w:rsidRPr="00470D25" w:rsidRDefault="00F03D21"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2nd</w:t>
            </w:r>
          </w:p>
        </w:tc>
      </w:tr>
      <w:tr w:rsidR="00351059" w:rsidRPr="00351059" w14:paraId="6664EF6C" w14:textId="77777777" w:rsidTr="00351059">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D7567F2"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White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C219A83"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168</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0316722" w14:textId="76FA3AF8"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99.9</w:t>
            </w:r>
            <w:r w:rsidR="00971074">
              <w:rPr>
                <w:rFonts w:ascii="Times New Roman" w:eastAsia="Times New Roman" w:hAnsi="Times New Roman" w:cs="Times New Roman"/>
                <w:kern w:val="0"/>
                <w:lang w:eastAsia="en-GB"/>
                <w14:ligatures w14:val="none"/>
              </w:rPr>
              <w:t>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24E7180" w14:textId="1617E5C8" w:rsidR="00351059" w:rsidRPr="00470D25" w:rsidRDefault="00F03D21"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3rd</w:t>
            </w:r>
          </w:p>
        </w:tc>
      </w:tr>
      <w:tr w:rsidR="00351059" w:rsidRPr="00351059" w14:paraId="629E5BF6" w14:textId="77777777" w:rsidTr="00351059">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941FDB7"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Black</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3AF3C83"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62</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4B117B2" w14:textId="59479ED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99.9</w:t>
            </w:r>
            <w:r w:rsidR="00971074">
              <w:rPr>
                <w:rFonts w:ascii="Times New Roman" w:eastAsia="Times New Roman" w:hAnsi="Times New Roman" w:cs="Times New Roman"/>
                <w:kern w:val="0"/>
                <w:lang w:eastAsia="en-GB"/>
                <w14:ligatures w14:val="none"/>
              </w:rPr>
              <w:t>2</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8E70B03" w14:textId="27CB8911" w:rsidR="00351059" w:rsidRPr="00470D25" w:rsidRDefault="00F03D21"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4</w:t>
            </w:r>
            <w:r w:rsidR="00351059" w:rsidRPr="00470D25">
              <w:rPr>
                <w:rFonts w:ascii="Times New Roman" w:eastAsia="Times New Roman" w:hAnsi="Times New Roman" w:cs="Times New Roman"/>
                <w:kern w:val="0"/>
                <w:lang w:eastAsia="en-GB"/>
                <w14:ligatures w14:val="none"/>
              </w:rPr>
              <w:t>th</w:t>
            </w:r>
          </w:p>
        </w:tc>
      </w:tr>
      <w:tr w:rsidR="00351059" w:rsidRPr="00351059" w14:paraId="67316035" w14:textId="77777777" w:rsidTr="00351059">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03ADF74" w14:textId="578AE7F3" w:rsidR="00351059" w:rsidRPr="00470D25" w:rsidRDefault="001971BA"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East</w:t>
            </w:r>
            <w:r w:rsidR="00351059" w:rsidRPr="00470D25">
              <w:rPr>
                <w:rFonts w:ascii="Times New Roman" w:eastAsia="Times New Roman" w:hAnsi="Times New Roman" w:cs="Times New Roman"/>
                <w:kern w:val="0"/>
                <w:lang w:eastAsia="en-GB"/>
                <w14:ligatures w14:val="none"/>
              </w:rPr>
              <w:t xml:space="preserve"> Asian</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D9B6558"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15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D8BB2B7"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99.86</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353F6D7" w14:textId="711C3CE0" w:rsidR="00351059" w:rsidRPr="00470D25" w:rsidRDefault="00F03D21"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5</w:t>
            </w:r>
            <w:r w:rsidR="00351059" w:rsidRPr="00470D25">
              <w:rPr>
                <w:rFonts w:ascii="Times New Roman" w:eastAsia="Times New Roman" w:hAnsi="Times New Roman" w:cs="Times New Roman"/>
                <w:kern w:val="0"/>
                <w:lang w:eastAsia="en-GB"/>
                <w14:ligatures w14:val="none"/>
              </w:rPr>
              <w:t>th</w:t>
            </w:r>
          </w:p>
        </w:tc>
      </w:tr>
      <w:tr w:rsidR="00351059" w:rsidRPr="00351059" w14:paraId="4735D795" w14:textId="77777777" w:rsidTr="00351059">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C44C3BE"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Mixed Race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5163ED8"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59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175B0D2" w14:textId="77777777" w:rsidR="00351059" w:rsidRPr="00470D25" w:rsidRDefault="00351059"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99.80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B0D45A5" w14:textId="4D89C547" w:rsidR="00351059" w:rsidRPr="00470D25" w:rsidRDefault="00F03D21" w:rsidP="00351059">
            <w:pPr>
              <w:spacing w:after="0" w:line="240" w:lineRule="auto"/>
              <w:rPr>
                <w:rFonts w:ascii="Times New Roman" w:eastAsia="Times New Roman" w:hAnsi="Times New Roman" w:cs="Times New Roman"/>
                <w:kern w:val="0"/>
                <w:lang w:eastAsia="en-GB"/>
                <w14:ligatures w14:val="none"/>
              </w:rPr>
            </w:pPr>
            <w:r w:rsidRPr="00470D25">
              <w:rPr>
                <w:rFonts w:ascii="Times New Roman" w:eastAsia="Times New Roman" w:hAnsi="Times New Roman" w:cs="Times New Roman"/>
                <w:kern w:val="0"/>
                <w:lang w:eastAsia="en-GB"/>
                <w14:ligatures w14:val="none"/>
              </w:rPr>
              <w:t>6</w:t>
            </w:r>
            <w:r w:rsidR="00351059" w:rsidRPr="00470D25">
              <w:rPr>
                <w:rFonts w:ascii="Times New Roman" w:eastAsia="Times New Roman" w:hAnsi="Times New Roman" w:cs="Times New Roman"/>
                <w:kern w:val="0"/>
                <w:lang w:eastAsia="en-GB"/>
                <w14:ligatures w14:val="none"/>
              </w:rPr>
              <w:t>th</w:t>
            </w:r>
          </w:p>
        </w:tc>
      </w:tr>
    </w:tbl>
    <w:p w14:paraId="30EA2B70" w14:textId="4328503D" w:rsidR="00273E20" w:rsidRPr="00470D25" w:rsidRDefault="00C06004" w:rsidP="00C06004">
      <w:pPr>
        <w:pStyle w:val="Caption"/>
        <w:rPr>
          <w:rFonts w:ascii="Times New Roman" w:hAnsi="Times New Roman" w:cs="Times New Roman"/>
          <w:kern w:val="0"/>
          <w:sz w:val="26"/>
          <w:szCs w:val="26"/>
        </w:rPr>
      </w:pPr>
      <w:bookmarkStart w:id="69" w:name="_Toc220268676"/>
      <w:r w:rsidRPr="00470D25">
        <w:rPr>
          <w:rFonts w:ascii="Times New Roman" w:hAnsi="Times New Roman" w:cs="Times New Roman"/>
        </w:rPr>
        <w:t xml:space="preserve">Table </w:t>
      </w:r>
      <w:r w:rsidR="00014477" w:rsidRPr="00470D25">
        <w:rPr>
          <w:rFonts w:ascii="Times New Roman" w:hAnsi="Times New Roman" w:cs="Times New Roman"/>
        </w:rPr>
        <w:fldChar w:fldCharType="begin"/>
      </w:r>
      <w:r w:rsidR="00014477" w:rsidRPr="00470D25">
        <w:rPr>
          <w:rFonts w:ascii="Times New Roman" w:hAnsi="Times New Roman" w:cs="Times New Roman"/>
        </w:rPr>
        <w:instrText xml:space="preserve"> SEQ Table \* ARABIC </w:instrText>
      </w:r>
      <w:r w:rsidR="00014477" w:rsidRPr="00470D25">
        <w:rPr>
          <w:rFonts w:ascii="Times New Roman" w:hAnsi="Times New Roman" w:cs="Times New Roman"/>
        </w:rPr>
        <w:fldChar w:fldCharType="separate"/>
      </w:r>
      <w:r w:rsidR="00FB2811">
        <w:rPr>
          <w:rFonts w:ascii="Times New Roman" w:hAnsi="Times New Roman" w:cs="Times New Roman"/>
          <w:noProof/>
        </w:rPr>
        <w:t>6</w:t>
      </w:r>
      <w:r w:rsidR="00014477" w:rsidRPr="00470D25">
        <w:rPr>
          <w:rFonts w:ascii="Times New Roman" w:hAnsi="Times New Roman" w:cs="Times New Roman"/>
          <w:noProof/>
        </w:rPr>
        <w:fldChar w:fldCharType="end"/>
      </w:r>
      <w:r w:rsidRPr="00470D25">
        <w:rPr>
          <w:rFonts w:ascii="Times New Roman" w:hAnsi="Times New Roman" w:cs="Times New Roman"/>
        </w:rPr>
        <w:t xml:space="preserve"> </w:t>
      </w:r>
      <w:r w:rsidR="00E27CBA" w:rsidRPr="00470D25">
        <w:rPr>
          <w:rFonts w:ascii="Times New Roman" w:hAnsi="Times New Roman" w:cs="Times New Roman"/>
        </w:rPr>
        <w:t>Ethnic</w:t>
      </w:r>
      <w:r w:rsidRPr="00470D25">
        <w:rPr>
          <w:rFonts w:ascii="Times New Roman" w:hAnsi="Times New Roman" w:cs="Times New Roman"/>
        </w:rPr>
        <w:t xml:space="preserve"> Groups</w:t>
      </w:r>
      <w:bookmarkEnd w:id="69"/>
    </w:p>
    <w:p w14:paraId="2291256E" w14:textId="6D192EDE" w:rsidR="00273E20" w:rsidRPr="00470D25" w:rsidRDefault="00273E20" w:rsidP="00470D25">
      <w:pPr>
        <w:autoSpaceDE w:val="0"/>
        <w:autoSpaceDN w:val="0"/>
        <w:adjustRightInd w:val="0"/>
        <w:spacing w:after="0" w:line="360" w:lineRule="auto"/>
        <w:jc w:val="both"/>
        <w:rPr>
          <w:rFonts w:ascii="Times New Roman" w:hAnsi="Times New Roman" w:cs="Times New Roman"/>
          <w:kern w:val="0"/>
        </w:rPr>
      </w:pPr>
      <w:r w:rsidRPr="00470D25">
        <w:rPr>
          <w:rFonts w:ascii="Times New Roman" w:hAnsi="Times New Roman" w:cs="Times New Roman"/>
          <w:kern w:val="0"/>
        </w:rPr>
        <w:lastRenderedPageBreak/>
        <w:t>Asian</w:t>
      </w:r>
      <w:r w:rsidR="001C2801" w:rsidRPr="00470D25">
        <w:rPr>
          <w:rFonts w:ascii="Times New Roman" w:hAnsi="Times New Roman" w:cs="Times New Roman"/>
          <w:kern w:val="0"/>
        </w:rPr>
        <w:t xml:space="preserve"> and Middle Eastern</w:t>
      </w:r>
      <w:r w:rsidRPr="00470D25">
        <w:rPr>
          <w:rFonts w:ascii="Times New Roman" w:hAnsi="Times New Roman" w:cs="Times New Roman"/>
          <w:kern w:val="0"/>
        </w:rPr>
        <w:t xml:space="preserve"> populations had the best performance </w:t>
      </w:r>
      <w:r w:rsidR="001C2801" w:rsidRPr="00470D25">
        <w:rPr>
          <w:rFonts w:ascii="Times New Roman" w:hAnsi="Times New Roman" w:cs="Times New Roman"/>
          <w:kern w:val="0"/>
        </w:rPr>
        <w:t xml:space="preserve">averaging </w:t>
      </w:r>
      <w:r w:rsidRPr="00470D25">
        <w:rPr>
          <w:rFonts w:ascii="Times New Roman" w:hAnsi="Times New Roman" w:cs="Times New Roman"/>
          <w:kern w:val="0"/>
        </w:rPr>
        <w:t>99.9</w:t>
      </w:r>
      <w:r w:rsidR="001D57A9">
        <w:rPr>
          <w:rFonts w:ascii="Times New Roman" w:hAnsi="Times New Roman" w:cs="Times New Roman"/>
          <w:kern w:val="0"/>
        </w:rPr>
        <w:t>9</w:t>
      </w:r>
      <w:r w:rsidRPr="00470D25">
        <w:rPr>
          <w:rFonts w:ascii="Times New Roman" w:hAnsi="Times New Roman" w:cs="Times New Roman"/>
          <w:kern w:val="0"/>
        </w:rPr>
        <w:t>%, even though their sample size was the smallest. This suggests that the ComparFaces</w:t>
      </w:r>
      <w:r w:rsidR="001C2801" w:rsidRPr="00470D25">
        <w:rPr>
          <w:rFonts w:ascii="Times New Roman" w:hAnsi="Times New Roman" w:cs="Times New Roman"/>
          <w:kern w:val="0"/>
        </w:rPr>
        <w:t xml:space="preserve"> API</w:t>
      </w:r>
      <w:r w:rsidRPr="00470D25">
        <w:rPr>
          <w:rFonts w:ascii="Times New Roman" w:hAnsi="Times New Roman" w:cs="Times New Roman"/>
          <w:kern w:val="0"/>
        </w:rPr>
        <w:t xml:space="preserve"> </w:t>
      </w:r>
      <w:r w:rsidR="001C2801" w:rsidRPr="00470D25">
        <w:rPr>
          <w:rFonts w:ascii="Times New Roman" w:hAnsi="Times New Roman" w:cs="Times New Roman"/>
          <w:kern w:val="0"/>
        </w:rPr>
        <w:t>is good</w:t>
      </w:r>
      <w:r w:rsidRPr="00470D25">
        <w:rPr>
          <w:rFonts w:ascii="Times New Roman" w:hAnsi="Times New Roman" w:cs="Times New Roman"/>
          <w:kern w:val="0"/>
        </w:rPr>
        <w:t> at recogni</w:t>
      </w:r>
      <w:r w:rsidR="001C2801" w:rsidRPr="00470D25">
        <w:rPr>
          <w:rFonts w:ascii="Times New Roman" w:hAnsi="Times New Roman" w:cs="Times New Roman"/>
          <w:kern w:val="0"/>
        </w:rPr>
        <w:t>s</w:t>
      </w:r>
      <w:r w:rsidRPr="00470D25">
        <w:rPr>
          <w:rFonts w:ascii="Times New Roman" w:hAnsi="Times New Roman" w:cs="Times New Roman"/>
          <w:kern w:val="0"/>
        </w:rPr>
        <w:t xml:space="preserve">ing Asian </w:t>
      </w:r>
      <w:r w:rsidR="001C2801" w:rsidRPr="00470D25">
        <w:rPr>
          <w:rFonts w:ascii="Times New Roman" w:hAnsi="Times New Roman" w:cs="Times New Roman"/>
          <w:kern w:val="0"/>
        </w:rPr>
        <w:t xml:space="preserve">and Middle Eastern </w:t>
      </w:r>
      <w:r w:rsidRPr="00470D25">
        <w:rPr>
          <w:rFonts w:ascii="Times New Roman" w:hAnsi="Times New Roman" w:cs="Times New Roman"/>
          <w:kern w:val="0"/>
        </w:rPr>
        <w:t>facial features. The largest sample size, 168 pairs, comes from white populations, and their results are the most statistically sound, with 99.9</w:t>
      </w:r>
      <w:r w:rsidR="001D57A9">
        <w:rPr>
          <w:rFonts w:ascii="Times New Roman" w:hAnsi="Times New Roman" w:cs="Times New Roman"/>
          <w:kern w:val="0"/>
        </w:rPr>
        <w:t>3</w:t>
      </w:r>
      <w:r w:rsidRPr="00470D25">
        <w:rPr>
          <w:rFonts w:ascii="Times New Roman" w:hAnsi="Times New Roman" w:cs="Times New Roman"/>
          <w:kern w:val="0"/>
        </w:rPr>
        <w:t>% accuracy across a wide range of ages. Mixed Race populations have an overall performance of 99.</w:t>
      </w:r>
      <w:r w:rsidR="001C2801" w:rsidRPr="00470D25">
        <w:rPr>
          <w:rFonts w:ascii="Times New Roman" w:hAnsi="Times New Roman" w:cs="Times New Roman"/>
          <w:kern w:val="0"/>
        </w:rPr>
        <w:t>80</w:t>
      </w:r>
      <w:r w:rsidRPr="00470D25">
        <w:rPr>
          <w:rFonts w:ascii="Times New Roman" w:hAnsi="Times New Roman" w:cs="Times New Roman"/>
          <w:kern w:val="0"/>
        </w:rPr>
        <w:t>%, which is acceptable.</w:t>
      </w:r>
    </w:p>
    <w:p w14:paraId="3555BA37" w14:textId="77777777" w:rsidR="00273E20" w:rsidRDefault="00273E20" w:rsidP="00273E20">
      <w:pPr>
        <w:autoSpaceDE w:val="0"/>
        <w:autoSpaceDN w:val="0"/>
        <w:adjustRightInd w:val="0"/>
        <w:spacing w:after="0" w:line="240" w:lineRule="auto"/>
        <w:rPr>
          <w:rFonts w:ascii="Helvetica Neue" w:hAnsi="Helvetica Neue" w:cs="Helvetica Neue"/>
          <w:kern w:val="0"/>
          <w:sz w:val="26"/>
          <w:szCs w:val="26"/>
        </w:rPr>
      </w:pPr>
    </w:p>
    <w:p w14:paraId="34D58DDF" w14:textId="01327416" w:rsidR="00273E20" w:rsidRPr="00470D25" w:rsidRDefault="00273E20" w:rsidP="00470D25">
      <w:pPr>
        <w:autoSpaceDE w:val="0"/>
        <w:autoSpaceDN w:val="0"/>
        <w:adjustRightInd w:val="0"/>
        <w:spacing w:line="240" w:lineRule="auto"/>
        <w:rPr>
          <w:rFonts w:ascii="Times New Roman" w:hAnsi="Times New Roman" w:cs="Times New Roman"/>
          <w:kern w:val="0"/>
          <w:sz w:val="26"/>
          <w:szCs w:val="26"/>
        </w:rPr>
      </w:pPr>
      <w:r w:rsidRPr="00470D25">
        <w:rPr>
          <w:rFonts w:ascii="Times New Roman" w:hAnsi="Times New Roman" w:cs="Times New Roman"/>
          <w:kern w:val="0"/>
          <w:sz w:val="26"/>
          <w:szCs w:val="26"/>
        </w:rPr>
        <w:t xml:space="preserve">4.2.2.3 Female </w:t>
      </w:r>
      <w:r w:rsidR="004D240D" w:rsidRPr="00470D25">
        <w:rPr>
          <w:rFonts w:ascii="Times New Roman" w:hAnsi="Times New Roman" w:cs="Times New Roman"/>
          <w:kern w:val="0"/>
          <w:sz w:val="26"/>
          <w:szCs w:val="26"/>
        </w:rPr>
        <w:t xml:space="preserve">Demographic </w:t>
      </w:r>
      <w:r w:rsidRPr="00470D25">
        <w:rPr>
          <w:rFonts w:ascii="Times New Roman" w:hAnsi="Times New Roman" w:cs="Times New Roman"/>
          <w:kern w:val="0"/>
          <w:sz w:val="26"/>
          <w:szCs w:val="26"/>
        </w:rPr>
        <w:t>Analysis</w:t>
      </w:r>
    </w:p>
    <w:p w14:paraId="2582476E" w14:textId="77777777" w:rsidR="00A56EA1" w:rsidRPr="00470D25" w:rsidRDefault="00A56EA1" w:rsidP="00470D25">
      <w:pPr>
        <w:autoSpaceDE w:val="0"/>
        <w:autoSpaceDN w:val="0"/>
        <w:adjustRightInd w:val="0"/>
        <w:spacing w:line="360" w:lineRule="auto"/>
        <w:jc w:val="both"/>
        <w:rPr>
          <w:rFonts w:ascii="Times New Roman" w:hAnsi="Times New Roman" w:cs="Times New Roman"/>
          <w:kern w:val="0"/>
          <w:sz w:val="26"/>
          <w:szCs w:val="26"/>
        </w:rPr>
      </w:pPr>
      <w:r w:rsidRPr="00470D25">
        <w:rPr>
          <w:rFonts w:ascii="Times New Roman" w:hAnsi="Times New Roman" w:cs="Times New Roman"/>
          <w:kern w:val="0"/>
          <w:sz w:val="26"/>
          <w:szCs w:val="26"/>
        </w:rPr>
        <w:t>Female populations across seven ethnic groups showed strong performance with interesting age-related trends. Testing 179 female pairs produced a 99.94% average similarity with just 0.02% variance between age groups, demonstrating reliable performance across different demographics.</w:t>
      </w:r>
    </w:p>
    <w:tbl>
      <w:tblPr>
        <w:tblW w:w="8946" w:type="dxa"/>
        <w:tblCellMar>
          <w:left w:w="0" w:type="dxa"/>
          <w:right w:w="0" w:type="dxa"/>
        </w:tblCellMar>
        <w:tblLook w:val="04A0" w:firstRow="1" w:lastRow="0" w:firstColumn="1" w:lastColumn="0" w:noHBand="0" w:noVBand="1"/>
      </w:tblPr>
      <w:tblGrid>
        <w:gridCol w:w="2850"/>
        <w:gridCol w:w="930"/>
        <w:gridCol w:w="815"/>
        <w:gridCol w:w="815"/>
        <w:gridCol w:w="930"/>
        <w:gridCol w:w="815"/>
        <w:gridCol w:w="792"/>
        <w:gridCol w:w="999"/>
      </w:tblGrid>
      <w:tr w:rsidR="00E21A96" w:rsidRPr="00E21A96" w14:paraId="2DDF63F0" w14:textId="77777777" w:rsidTr="00E21A96">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4A64893" w14:textId="77777777" w:rsidR="00E21A96" w:rsidRPr="002F5B02" w:rsidRDefault="00E21A96" w:rsidP="00E21A96">
            <w:pPr>
              <w:spacing w:after="0" w:line="240" w:lineRule="auto"/>
              <w:jc w:val="center"/>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Ethnic Group</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A3AD623" w14:textId="60641824" w:rsidR="00E21A96" w:rsidRPr="002F5B02" w:rsidRDefault="00E21A96" w:rsidP="00E21A96">
            <w:pPr>
              <w:spacing w:after="0" w:line="240" w:lineRule="auto"/>
              <w:jc w:val="center"/>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16-30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E35F965" w14:textId="77777777" w:rsidR="00E21A96" w:rsidRPr="002F5B02" w:rsidRDefault="00E21A96" w:rsidP="00E21A96">
            <w:pPr>
              <w:spacing w:after="0" w:line="240" w:lineRule="auto"/>
              <w:jc w:val="center"/>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30-40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7AD7B1F" w14:textId="77777777" w:rsidR="00E21A96" w:rsidRPr="002F5B02" w:rsidRDefault="00E21A96" w:rsidP="00E21A96">
            <w:pPr>
              <w:spacing w:after="0" w:line="240" w:lineRule="auto"/>
              <w:jc w:val="center"/>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40-50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5592F87" w14:textId="77777777" w:rsidR="00E21A96" w:rsidRPr="002F5B02" w:rsidRDefault="00E21A96" w:rsidP="00E21A96">
            <w:pPr>
              <w:spacing w:after="0" w:line="240" w:lineRule="auto"/>
              <w:jc w:val="center"/>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50-60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9810AAA" w14:textId="77777777" w:rsidR="00E21A96" w:rsidRPr="002F5B02" w:rsidRDefault="00E21A96" w:rsidP="00E21A96">
            <w:pPr>
              <w:spacing w:after="0" w:line="240" w:lineRule="auto"/>
              <w:jc w:val="center"/>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60-70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682CD37" w14:textId="77777777" w:rsidR="00E21A96" w:rsidRPr="002F5B02" w:rsidRDefault="00E21A96" w:rsidP="00E21A96">
            <w:pPr>
              <w:spacing w:after="0" w:line="240" w:lineRule="auto"/>
              <w:jc w:val="center"/>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70+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30765F5" w14:textId="77777777" w:rsidR="00E21A96" w:rsidRPr="002F5B02" w:rsidRDefault="00E21A96" w:rsidP="00E21A96">
            <w:pPr>
              <w:spacing w:after="0" w:line="240" w:lineRule="auto"/>
              <w:jc w:val="center"/>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Overall</w:t>
            </w:r>
          </w:p>
        </w:tc>
      </w:tr>
      <w:tr w:rsidR="00E21A96" w:rsidRPr="00E21A96" w14:paraId="2D2A2775" w14:textId="77777777" w:rsidTr="00E21A96">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E09B24B"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Black Females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509EBB9"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8A4D113"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99.63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5F5C0F0" w14:textId="42DE2AFC"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FF77468"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99.86</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3397C9F"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99.87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F6E9422"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99.91</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035DB49"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99.87</w:t>
            </w:r>
          </w:p>
        </w:tc>
      </w:tr>
      <w:tr w:rsidR="00E21A96" w:rsidRPr="00E21A96" w14:paraId="29079CF9" w14:textId="77777777" w:rsidTr="00E21A96">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538863A"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White Females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4823551"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2441A86"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99.89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9BA660F" w14:textId="6023E142"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EEA566A"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F022235"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FE73548"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99.91</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3F3BF88"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99.94</w:t>
            </w:r>
          </w:p>
        </w:tc>
      </w:tr>
      <w:tr w:rsidR="00E21A96" w:rsidRPr="00E21A96" w14:paraId="5E286D5B" w14:textId="77777777" w:rsidTr="00E21A96">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41DCAC2"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Asian Females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5F84733"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99.98</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0D03762"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EE98BDD" w14:textId="7C02D544"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0A747EC" w14:textId="7AFF1423"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C7EE9C6" w14:textId="5291C379"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BDB1DE1" w14:textId="3D04CFE0"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0162F7C" w14:textId="63F7B92C"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w:t>
            </w:r>
            <w:r w:rsidR="008812CE" w:rsidRPr="002F5B02">
              <w:rPr>
                <w:rFonts w:ascii="Times New Roman" w:eastAsia="Times New Roman" w:hAnsi="Times New Roman" w:cs="Times New Roman"/>
                <w:kern w:val="0"/>
                <w:lang w:eastAsia="en-GB"/>
                <w14:ligatures w14:val="none"/>
              </w:rPr>
              <w:t>8</w:t>
            </w:r>
          </w:p>
        </w:tc>
      </w:tr>
      <w:tr w:rsidR="00E21A96" w:rsidRPr="00E21A96" w14:paraId="6465859F" w14:textId="77777777" w:rsidTr="00E21A96">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FF81692"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South Asian Females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B86C90F"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99.98</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CDC4579"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9622AEB" w14:textId="18138BC0"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w:t>
            </w:r>
            <w:r w:rsidR="007330D4" w:rsidRPr="002F5B02">
              <w:rPr>
                <w:rFonts w:ascii="Times New Roman" w:eastAsia="Times New Roman" w:hAnsi="Times New Roman" w:cs="Times New Roman"/>
                <w:kern w:val="0"/>
                <w:lang w:eastAsia="en-GB"/>
                <w14:ligatures w14:val="none"/>
              </w:rPr>
              <w:t>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6154BDE" w14:textId="26B4749C"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A0C5CF6" w14:textId="5ABE5362"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75736FC" w14:textId="7CA792D2"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7E557C8" w14:textId="3C6B1A93"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w:t>
            </w:r>
            <w:r w:rsidR="008812CE" w:rsidRPr="002F5B02">
              <w:rPr>
                <w:rFonts w:ascii="Times New Roman" w:eastAsia="Times New Roman" w:hAnsi="Times New Roman" w:cs="Times New Roman"/>
                <w:kern w:val="0"/>
                <w:lang w:eastAsia="en-GB"/>
                <w14:ligatures w14:val="none"/>
              </w:rPr>
              <w:t>8</w:t>
            </w:r>
          </w:p>
        </w:tc>
      </w:tr>
      <w:tr w:rsidR="00E21A96" w:rsidRPr="00E21A96" w14:paraId="21D464C6" w14:textId="77777777" w:rsidTr="00E21A96">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5C4092B"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Mixed Race Females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CA07961"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99.77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35D785F"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3DFB133"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99.98</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79DBF75" w14:textId="40E50051"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9C69B62" w14:textId="6B69F3E4"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343DB10" w14:textId="43B8894F"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D37D432" w14:textId="36BBACE8"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w:t>
            </w:r>
            <w:r w:rsidR="008812CE" w:rsidRPr="002F5B02">
              <w:rPr>
                <w:rFonts w:ascii="Times New Roman" w:eastAsia="Times New Roman" w:hAnsi="Times New Roman" w:cs="Times New Roman"/>
                <w:kern w:val="0"/>
                <w:lang w:eastAsia="en-GB"/>
                <w14:ligatures w14:val="none"/>
              </w:rPr>
              <w:t>3</w:t>
            </w:r>
          </w:p>
        </w:tc>
      </w:tr>
      <w:tr w:rsidR="00E21A96" w:rsidRPr="00E21A96" w14:paraId="5E21C515" w14:textId="77777777" w:rsidTr="00E21A96">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C2AB4E7"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Hispanic Females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D6AEBDE"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9E77758"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FDA40B0"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99.75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2F071FD" w14:textId="73EA3BBE"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D51A66A" w14:textId="03BFAD59"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06A107F" w14:textId="197881AE"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0079668"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99.91</w:t>
            </w:r>
          </w:p>
        </w:tc>
      </w:tr>
      <w:tr w:rsidR="00E21A96" w:rsidRPr="00E21A96" w14:paraId="565E85FC" w14:textId="77777777" w:rsidTr="00E21A96">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092A466"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Middle Eastern Females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4B9BADE"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4429A03" w14:textId="2C4A0CC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A1B23E2"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99.96</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E3C50D2" w14:textId="77777777"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AF55935" w14:textId="1551F20E"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16C4D0D" w14:textId="3F13ABDB" w:rsidR="00E21A96" w:rsidRPr="002F5B02" w:rsidRDefault="00E21A96" w:rsidP="00E21A96">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2D4BCDF" w14:textId="77777777" w:rsidR="00E21A96" w:rsidRPr="002F5B02" w:rsidRDefault="00E21A96" w:rsidP="00950857">
            <w:pPr>
              <w:keepNext/>
              <w:spacing w:after="0" w:line="240" w:lineRule="auto"/>
              <w:rPr>
                <w:rFonts w:ascii="Times New Roman" w:eastAsia="Times New Roman" w:hAnsi="Times New Roman" w:cs="Times New Roman"/>
                <w:kern w:val="0"/>
                <w:lang w:eastAsia="en-GB"/>
                <w14:ligatures w14:val="none"/>
              </w:rPr>
            </w:pPr>
            <w:r w:rsidRPr="002F5B02">
              <w:rPr>
                <w:rFonts w:ascii="Times New Roman" w:eastAsia="Times New Roman" w:hAnsi="Times New Roman" w:cs="Times New Roman"/>
                <w:kern w:val="0"/>
                <w:lang w:eastAsia="en-GB"/>
                <w14:ligatures w14:val="none"/>
              </w:rPr>
              <w:t>99.98</w:t>
            </w:r>
          </w:p>
        </w:tc>
      </w:tr>
    </w:tbl>
    <w:p w14:paraId="48673AF1" w14:textId="10016BF6" w:rsidR="00E21A96" w:rsidRDefault="00950857" w:rsidP="00950857">
      <w:pPr>
        <w:pStyle w:val="Caption"/>
        <w:rPr>
          <w:rFonts w:ascii="Helvetica Neue" w:hAnsi="Helvetica Neue" w:cs="Helvetica Neue"/>
          <w:kern w:val="0"/>
          <w:sz w:val="26"/>
          <w:szCs w:val="26"/>
        </w:rPr>
      </w:pPr>
      <w:bookmarkStart w:id="70" w:name="_Toc220268677"/>
      <w:r>
        <w:t xml:space="preserve">Table </w:t>
      </w:r>
      <w:fldSimple w:instr=" SEQ Table \* ARABIC ">
        <w:r w:rsidR="00FB2811">
          <w:rPr>
            <w:noProof/>
          </w:rPr>
          <w:t>7</w:t>
        </w:r>
      </w:fldSimple>
      <w:r>
        <w:t xml:space="preserve"> Female Demographics</w:t>
      </w:r>
      <w:bookmarkEnd w:id="70"/>
    </w:p>
    <w:p w14:paraId="0F99313F" w14:textId="0E55422E" w:rsidR="00F77E7A" w:rsidRPr="007E09FA" w:rsidRDefault="00F77E7A"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Black females scored an average of 99.87% and had some variation across different age group. Performance declined in the 30-40 group averaging 9.63% and recovering at 40-50 years scoring 99.99%. This suggests facial features may be less stable during the thirties as facial features change during this period.</w:t>
      </w:r>
    </w:p>
    <w:p w14:paraId="23684029" w14:textId="77D884B2" w:rsidR="00F77E7A" w:rsidRPr="007E09FA" w:rsidRDefault="00F77E7A"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The largest group was white females, who had an average score of 99.94% across 91 pairs. This accuracy was consistent across age groups, with the highest rate of 99.99% between the ages of 40 and 50 and the data availability for this group ensured all ages are covered unlike others in this study.</w:t>
      </w:r>
    </w:p>
    <w:p w14:paraId="431D862B" w14:textId="00EF8049" w:rsidR="00F77E7A" w:rsidRPr="007E09FA" w:rsidRDefault="00F77E7A"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Asian women had the highest scores 99.99% on average, even though there were only three pairs to compare. Their performance stayed consistently great in the 18–40 range, but we need more data from older age groups to be sure these results accurate across all ages.</w:t>
      </w:r>
    </w:p>
    <w:p w14:paraId="44428DDA" w14:textId="3936CEAC" w:rsidR="00F77E7A" w:rsidRPr="007E09FA" w:rsidRDefault="00F77E7A"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lastRenderedPageBreak/>
        <w:t>Southeast Asian females with 7 pairs also did very well, with an average score of 99.9</w:t>
      </w:r>
      <w:r w:rsidR="00163F25">
        <w:rPr>
          <w:rFonts w:ascii="Times New Roman" w:hAnsi="Times New Roman" w:cs="Times New Roman"/>
          <w:kern w:val="0"/>
        </w:rPr>
        <w:t>8</w:t>
      </w:r>
      <w:r w:rsidRPr="007E09FA">
        <w:rPr>
          <w:rFonts w:ascii="Times New Roman" w:hAnsi="Times New Roman" w:cs="Times New Roman"/>
          <w:kern w:val="0"/>
        </w:rPr>
        <w:t>%. Their performance got better as they got older. The 40–50 group got almost all the answers right 99.99%, which indicates the API works well with older South Asian females.</w:t>
      </w:r>
    </w:p>
    <w:p w14:paraId="2ABD64C9" w14:textId="216262ED" w:rsidR="00F77E7A" w:rsidRPr="007E09FA" w:rsidRDefault="00F77E7A"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Mixed-race females 31 pairs scored 99.77% for ages 18 to 30 but got a lot better 50 to 60 group achieving 99.99%. This indicates the API works well with mixed race females, but more data is needed to represent older groups.</w:t>
      </w:r>
    </w:p>
    <w:p w14:paraId="57806CD6" w14:textId="5679DCD0" w:rsidR="00F77E7A" w:rsidRPr="007E09FA" w:rsidRDefault="00F77E7A"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Overall, Hispanic females did well 99.91%, but there was a drop in the 40 to 50 age group averaging 99.75%, so it needs to be investigated more closely despite the low data for this group.</w:t>
      </w:r>
    </w:p>
    <w:p w14:paraId="3CED108B" w14:textId="72023115" w:rsidR="00F77E7A" w:rsidRPr="007E09FA" w:rsidRDefault="00F77E7A"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Middle Eastern females with 9 pairs, achieved an average of 99.98%. The 30 to 40 and 50 to 60 groups both got almost perfect scores 99.99%, which indicates the API works very well with Middle Eastern facial features.</w:t>
      </w:r>
    </w:p>
    <w:p w14:paraId="7F8E92A2" w14:textId="3AF1CC57" w:rsidR="00113D42" w:rsidRPr="007E09FA" w:rsidRDefault="00113D42"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The study shows that most female ethnic groups have very high recognition rates, over 99.9%. The small overall difference shows that the API works the same way for all females, but some ethnicity</w:t>
      </w:r>
      <w:r w:rsidR="00163F25">
        <w:rPr>
          <w:rFonts w:ascii="Times New Roman" w:hAnsi="Times New Roman" w:cs="Times New Roman"/>
          <w:kern w:val="0"/>
        </w:rPr>
        <w:t xml:space="preserve"> age</w:t>
      </w:r>
      <w:r w:rsidRPr="007E09FA">
        <w:rPr>
          <w:rFonts w:ascii="Times New Roman" w:hAnsi="Times New Roman" w:cs="Times New Roman"/>
          <w:kern w:val="0"/>
        </w:rPr>
        <w:t xml:space="preserve"> groups, may need more attention during deployment.</w:t>
      </w:r>
    </w:p>
    <w:p w14:paraId="750E08A2" w14:textId="49132475" w:rsidR="00273E20" w:rsidRPr="007E09FA" w:rsidRDefault="00273E20" w:rsidP="00A24B39">
      <w:pPr>
        <w:autoSpaceDE w:val="0"/>
        <w:autoSpaceDN w:val="0"/>
        <w:adjustRightInd w:val="0"/>
        <w:spacing w:line="240" w:lineRule="auto"/>
        <w:rPr>
          <w:rFonts w:ascii="Times New Roman" w:hAnsi="Times New Roman" w:cs="Times New Roman"/>
          <w:kern w:val="0"/>
          <w:sz w:val="26"/>
          <w:szCs w:val="26"/>
        </w:rPr>
      </w:pPr>
      <w:r w:rsidRPr="007E09FA">
        <w:rPr>
          <w:rFonts w:ascii="Times New Roman" w:hAnsi="Times New Roman" w:cs="Times New Roman"/>
          <w:kern w:val="0"/>
          <w:sz w:val="26"/>
          <w:szCs w:val="26"/>
        </w:rPr>
        <w:t xml:space="preserve">4.2.2.4 </w:t>
      </w:r>
      <w:r w:rsidR="00A24B39" w:rsidRPr="007E09FA">
        <w:rPr>
          <w:rFonts w:ascii="Times New Roman" w:hAnsi="Times New Roman" w:cs="Times New Roman"/>
          <w:kern w:val="0"/>
          <w:sz w:val="26"/>
          <w:szCs w:val="26"/>
        </w:rPr>
        <w:t>M</w:t>
      </w:r>
      <w:r w:rsidRPr="007E09FA">
        <w:rPr>
          <w:rFonts w:ascii="Times New Roman" w:hAnsi="Times New Roman" w:cs="Times New Roman"/>
          <w:kern w:val="0"/>
          <w:sz w:val="26"/>
          <w:szCs w:val="26"/>
        </w:rPr>
        <w:t>ale</w:t>
      </w:r>
      <w:r w:rsidR="004D240D" w:rsidRPr="007E09FA">
        <w:rPr>
          <w:rFonts w:ascii="Times New Roman" w:hAnsi="Times New Roman" w:cs="Times New Roman"/>
          <w:kern w:val="0"/>
          <w:sz w:val="26"/>
          <w:szCs w:val="26"/>
        </w:rPr>
        <w:t xml:space="preserve"> Demographic</w:t>
      </w:r>
      <w:r w:rsidRPr="007E09FA">
        <w:rPr>
          <w:rFonts w:ascii="Times New Roman" w:hAnsi="Times New Roman" w:cs="Times New Roman"/>
          <w:kern w:val="0"/>
          <w:sz w:val="26"/>
          <w:szCs w:val="26"/>
        </w:rPr>
        <w:t xml:space="preserve"> </w:t>
      </w:r>
      <w:r w:rsidR="00A24B39" w:rsidRPr="007E09FA">
        <w:rPr>
          <w:rFonts w:ascii="Times New Roman" w:hAnsi="Times New Roman" w:cs="Times New Roman"/>
          <w:kern w:val="0"/>
          <w:sz w:val="26"/>
          <w:szCs w:val="26"/>
        </w:rPr>
        <w:t>Analysis</w:t>
      </w:r>
    </w:p>
    <w:p w14:paraId="7CA36464" w14:textId="0C435B38" w:rsidR="00DC758A" w:rsidRPr="007E09FA" w:rsidRDefault="00DC758A"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Like</w:t>
      </w:r>
      <w:r w:rsidR="00273E20" w:rsidRPr="007E09FA">
        <w:rPr>
          <w:rFonts w:ascii="Times New Roman" w:hAnsi="Times New Roman" w:cs="Times New Roman"/>
          <w:kern w:val="0"/>
        </w:rPr>
        <w:t xml:space="preserve"> Females the performance of male populations had a </w:t>
      </w:r>
      <w:r w:rsidRPr="007E09FA">
        <w:rPr>
          <w:rFonts w:ascii="Times New Roman" w:hAnsi="Times New Roman" w:cs="Times New Roman"/>
          <w:kern w:val="0"/>
        </w:rPr>
        <w:t>slight variation</w:t>
      </w:r>
      <w:r w:rsidR="00273E20" w:rsidRPr="007E09FA">
        <w:rPr>
          <w:rFonts w:ascii="Times New Roman" w:hAnsi="Times New Roman" w:cs="Times New Roman"/>
          <w:kern w:val="0"/>
        </w:rPr>
        <w:t xml:space="preserve">, with specific ethnic groups facing more age-related challenges. Although this is a fractional </w:t>
      </w:r>
      <w:r w:rsidRPr="007E09FA">
        <w:rPr>
          <w:rFonts w:ascii="Times New Roman" w:hAnsi="Times New Roman" w:cs="Times New Roman"/>
          <w:kern w:val="0"/>
        </w:rPr>
        <w:t>difference,</w:t>
      </w:r>
      <w:r w:rsidR="00273E20" w:rsidRPr="007E09FA">
        <w:rPr>
          <w:rFonts w:ascii="Times New Roman" w:hAnsi="Times New Roman" w:cs="Times New Roman"/>
          <w:kern w:val="0"/>
        </w:rPr>
        <w:t xml:space="preserve"> but a more carful approach is needed to ensure services are delivered fairly. </w:t>
      </w:r>
    </w:p>
    <w:p w14:paraId="34A62505" w14:textId="05661CC7" w:rsidR="00DC758A" w:rsidRPr="007E09FA" w:rsidRDefault="00273E20" w:rsidP="007E09FA">
      <w:pPr>
        <w:autoSpaceDE w:val="0"/>
        <w:autoSpaceDN w:val="0"/>
        <w:adjustRightInd w:val="0"/>
        <w:spacing w:line="360" w:lineRule="auto"/>
        <w:jc w:val="both"/>
        <w:rPr>
          <w:rFonts w:ascii="Times New Roman" w:hAnsi="Times New Roman" w:cs="Times New Roman"/>
          <w:kern w:val="0"/>
        </w:rPr>
      </w:pPr>
      <w:r w:rsidRPr="007E09FA">
        <w:rPr>
          <w:rFonts w:ascii="Times New Roman" w:hAnsi="Times New Roman" w:cs="Times New Roman"/>
          <w:kern w:val="0"/>
        </w:rPr>
        <w:t>The analysis shows performance patterns that are specific to certain demographics. These patterns help set priorities for algorithmic optimi</w:t>
      </w:r>
      <w:r w:rsidR="00370CF2">
        <w:rPr>
          <w:rFonts w:ascii="Times New Roman" w:hAnsi="Times New Roman" w:cs="Times New Roman"/>
          <w:kern w:val="0"/>
        </w:rPr>
        <w:t>s</w:t>
      </w:r>
      <w:r w:rsidRPr="007E09FA">
        <w:rPr>
          <w:rFonts w:ascii="Times New Roman" w:hAnsi="Times New Roman" w:cs="Times New Roman"/>
          <w:kern w:val="0"/>
        </w:rPr>
        <w:t xml:space="preserve">ation and operational </w:t>
      </w:r>
      <w:r w:rsidR="00DC758A" w:rsidRPr="007E09FA">
        <w:rPr>
          <w:rFonts w:ascii="Times New Roman" w:hAnsi="Times New Roman" w:cs="Times New Roman"/>
          <w:kern w:val="0"/>
        </w:rPr>
        <w:t>deployment. White</w:t>
      </w:r>
      <w:r w:rsidRPr="007E09FA">
        <w:rPr>
          <w:rFonts w:ascii="Times New Roman" w:hAnsi="Times New Roman" w:cs="Times New Roman"/>
          <w:kern w:val="0"/>
        </w:rPr>
        <w:t xml:space="preserve"> males, who make up the largest male group with 77 pairs and an average similarity of 99.9</w:t>
      </w:r>
      <w:r w:rsidR="00370CF2">
        <w:rPr>
          <w:rFonts w:ascii="Times New Roman" w:hAnsi="Times New Roman" w:cs="Times New Roman"/>
          <w:kern w:val="0"/>
        </w:rPr>
        <w:t>2</w:t>
      </w:r>
      <w:r w:rsidRPr="007E09FA">
        <w:rPr>
          <w:rFonts w:ascii="Times New Roman" w:hAnsi="Times New Roman" w:cs="Times New Roman"/>
          <w:kern w:val="0"/>
        </w:rPr>
        <w:t xml:space="preserve">%, cover a wide range of ages, from 18 to 70 and </w:t>
      </w:r>
      <w:r w:rsidR="00DC758A" w:rsidRPr="007E09FA">
        <w:rPr>
          <w:rFonts w:ascii="Times New Roman" w:hAnsi="Times New Roman" w:cs="Times New Roman"/>
          <w:kern w:val="0"/>
        </w:rPr>
        <w:t xml:space="preserve">older. </w:t>
      </w:r>
    </w:p>
    <w:tbl>
      <w:tblPr>
        <w:tblW w:w="8906" w:type="dxa"/>
        <w:tblCellMar>
          <w:left w:w="0" w:type="dxa"/>
          <w:right w:w="0" w:type="dxa"/>
        </w:tblCellMar>
        <w:tblLook w:val="04A0" w:firstRow="1" w:lastRow="0" w:firstColumn="1" w:lastColumn="0" w:noHBand="0" w:noVBand="1"/>
      </w:tblPr>
      <w:tblGrid>
        <w:gridCol w:w="2667"/>
        <w:gridCol w:w="834"/>
        <w:gridCol w:w="952"/>
        <w:gridCol w:w="834"/>
        <w:gridCol w:w="952"/>
        <w:gridCol w:w="834"/>
        <w:gridCol w:w="811"/>
        <w:gridCol w:w="1022"/>
      </w:tblGrid>
      <w:tr w:rsidR="00775173" w:rsidRPr="00775173" w14:paraId="6C1131A3" w14:textId="77777777" w:rsidTr="00775173">
        <w:trPr>
          <w:trHeight w:val="262"/>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38068AE" w14:textId="77777777" w:rsidR="00775173" w:rsidRPr="007E09FA" w:rsidRDefault="00775173" w:rsidP="00775173">
            <w:pPr>
              <w:spacing w:after="0" w:line="240" w:lineRule="auto"/>
              <w:jc w:val="center"/>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Ethnic Group</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03CCE61" w14:textId="77777777" w:rsidR="00775173" w:rsidRPr="007E09FA" w:rsidRDefault="00775173" w:rsidP="00775173">
            <w:pPr>
              <w:spacing w:after="0" w:line="240" w:lineRule="auto"/>
              <w:jc w:val="center"/>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18-30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7C619C2" w14:textId="77777777" w:rsidR="00775173" w:rsidRPr="007E09FA" w:rsidRDefault="00775173" w:rsidP="00775173">
            <w:pPr>
              <w:spacing w:after="0" w:line="240" w:lineRule="auto"/>
              <w:jc w:val="center"/>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30-40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5D6FBFE" w14:textId="77777777" w:rsidR="00775173" w:rsidRPr="007E09FA" w:rsidRDefault="00775173" w:rsidP="00775173">
            <w:pPr>
              <w:spacing w:after="0" w:line="240" w:lineRule="auto"/>
              <w:jc w:val="center"/>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40-50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38E3B49" w14:textId="77777777" w:rsidR="00775173" w:rsidRPr="007E09FA" w:rsidRDefault="00775173" w:rsidP="00775173">
            <w:pPr>
              <w:spacing w:after="0" w:line="240" w:lineRule="auto"/>
              <w:jc w:val="center"/>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50-60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285043D" w14:textId="77777777" w:rsidR="00775173" w:rsidRPr="007E09FA" w:rsidRDefault="00775173" w:rsidP="00775173">
            <w:pPr>
              <w:spacing w:after="0" w:line="240" w:lineRule="auto"/>
              <w:jc w:val="center"/>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60-70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4004BC9" w14:textId="77777777" w:rsidR="00775173" w:rsidRPr="007E09FA" w:rsidRDefault="00775173" w:rsidP="00775173">
            <w:pPr>
              <w:spacing w:after="0" w:line="240" w:lineRule="auto"/>
              <w:jc w:val="center"/>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70+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A683DA1" w14:textId="77777777" w:rsidR="00775173" w:rsidRPr="007E09FA" w:rsidRDefault="00775173" w:rsidP="00775173">
            <w:pPr>
              <w:spacing w:after="0" w:line="240" w:lineRule="auto"/>
              <w:jc w:val="center"/>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Overall</w:t>
            </w:r>
          </w:p>
        </w:tc>
      </w:tr>
      <w:tr w:rsidR="00775173" w:rsidRPr="00775173" w14:paraId="631FB06B" w14:textId="77777777" w:rsidTr="00775173">
        <w:trPr>
          <w:trHeight w:val="279"/>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AAA267C"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Black 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C934F05"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A4B42D7"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4500BA6" w14:textId="6C9B7921"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DDB951A" w14:textId="2382D7AF"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BF3F052" w14:textId="6D990F3E"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8574683"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99.96</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7390FCA"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99.98</w:t>
            </w:r>
          </w:p>
        </w:tc>
      </w:tr>
      <w:tr w:rsidR="00775173" w:rsidRPr="00775173" w14:paraId="6DDCC64C" w14:textId="77777777" w:rsidTr="00775173">
        <w:trPr>
          <w:trHeight w:val="262"/>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1BFD243"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White 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6F22291"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99.96</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224E06D"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99.84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BC2A7F0" w14:textId="08DEF64C"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5B18312"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5FE1E23"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0D6DAF7"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99.91</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D9AFCAF" w14:textId="75E5096F"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w:t>
            </w:r>
            <w:r w:rsidR="00370CF2">
              <w:rPr>
                <w:rFonts w:ascii="Times New Roman" w:eastAsia="Times New Roman" w:hAnsi="Times New Roman" w:cs="Times New Roman"/>
                <w:kern w:val="0"/>
                <w:lang w:eastAsia="en-GB"/>
                <w14:ligatures w14:val="none"/>
              </w:rPr>
              <w:t>29</w:t>
            </w:r>
          </w:p>
        </w:tc>
      </w:tr>
      <w:tr w:rsidR="00775173" w:rsidRPr="00775173" w14:paraId="52385318" w14:textId="77777777" w:rsidTr="00775173">
        <w:trPr>
          <w:trHeight w:val="279"/>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9B0540F"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Asian 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C95A66F" w14:textId="03C99F53"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41EA1C6" w14:textId="249EB9FA"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63124A4" w14:textId="7E4DC72D"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65756C9"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FA92120"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668CD1A"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D911751"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r>
      <w:tr w:rsidR="00775173" w:rsidRPr="00775173" w14:paraId="7CA2223A" w14:textId="77777777" w:rsidTr="00775173">
        <w:trPr>
          <w:trHeight w:val="262"/>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5D8A34C"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East Asian 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2FD83CE"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2B676F1" w14:textId="785160CB"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CFDADD4" w14:textId="394E19C2"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B02734A"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99.23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80D9D1F"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D5193CA"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D9F8AF1"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99.74</w:t>
            </w:r>
          </w:p>
        </w:tc>
      </w:tr>
      <w:tr w:rsidR="00775173" w:rsidRPr="00775173" w14:paraId="31091AC2" w14:textId="77777777" w:rsidTr="00775173">
        <w:trPr>
          <w:trHeight w:val="262"/>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30813BD"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Mixed Race 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7EA1F7E" w14:textId="7B082D95"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BC6D28F" w14:textId="64FB35B1"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5886AC0"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98.66</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D74276F"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C19A571"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EECAAE7"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8654B5E"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99.66</w:t>
            </w:r>
          </w:p>
        </w:tc>
      </w:tr>
      <w:tr w:rsidR="00775173" w:rsidRPr="00775173" w14:paraId="594DD5D9" w14:textId="77777777" w:rsidTr="00775173">
        <w:trPr>
          <w:trHeight w:val="279"/>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5545480"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Hispanic 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F3A8C0A" w14:textId="23EA9FFB"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41B37CC" w14:textId="1447C15D"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338509E" w14:textId="3C52387E"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279B07D"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1748540"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E28B9ED"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B716C20"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r>
      <w:tr w:rsidR="00775173" w:rsidRPr="00775173" w14:paraId="1C98964C" w14:textId="77777777" w:rsidTr="00775173">
        <w:trPr>
          <w:trHeight w:val="262"/>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A11D7F3"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Middle Eastern Males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9965141" w14:textId="06B4E7A4"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6B80B7F" w14:textId="1FD1BC24"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D9DDBA7" w14:textId="4C2B8320"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C0091AC"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CE16501"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DEC91F6" w14:textId="77777777" w:rsidR="00775173" w:rsidRPr="007E09FA" w:rsidRDefault="00775173" w:rsidP="00775173">
            <w:pPr>
              <w:spacing w:after="0" w:line="240" w:lineRule="auto"/>
              <w:rPr>
                <w:rFonts w:ascii="Times New Roman" w:eastAsia="Times New Roman" w:hAnsi="Times New Roman" w:cs="Times New Roman"/>
                <w:kern w:val="0"/>
                <w:lang w:eastAsia="en-GB"/>
                <w14:ligatures w14:val="none"/>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7A83F7E" w14:textId="77777777" w:rsidR="00775173" w:rsidRPr="007E09FA" w:rsidRDefault="00775173" w:rsidP="00950857">
            <w:pPr>
              <w:keepNext/>
              <w:spacing w:after="0" w:line="240" w:lineRule="auto"/>
              <w:rPr>
                <w:rFonts w:ascii="Times New Roman" w:eastAsia="Times New Roman" w:hAnsi="Times New Roman" w:cs="Times New Roman"/>
                <w:kern w:val="0"/>
                <w:lang w:eastAsia="en-GB"/>
                <w14:ligatures w14:val="none"/>
              </w:rPr>
            </w:pPr>
            <w:r w:rsidRPr="007E09FA">
              <w:rPr>
                <w:rFonts w:ascii="Times New Roman" w:eastAsia="Times New Roman" w:hAnsi="Times New Roman" w:cs="Times New Roman"/>
                <w:kern w:val="0"/>
                <w:lang w:eastAsia="en-GB"/>
                <w14:ligatures w14:val="none"/>
              </w:rPr>
              <w:t>99.99</w:t>
            </w:r>
          </w:p>
        </w:tc>
      </w:tr>
    </w:tbl>
    <w:p w14:paraId="5BE183A5" w14:textId="760C9F89" w:rsidR="00950857" w:rsidRDefault="00950857">
      <w:pPr>
        <w:pStyle w:val="Caption"/>
      </w:pPr>
      <w:bookmarkStart w:id="71" w:name="_Toc220268678"/>
      <w:r>
        <w:t xml:space="preserve">Table </w:t>
      </w:r>
      <w:fldSimple w:instr=" SEQ Table \* ARABIC ">
        <w:r w:rsidR="00FB2811">
          <w:rPr>
            <w:noProof/>
          </w:rPr>
          <w:t>8</w:t>
        </w:r>
      </w:fldSimple>
      <w:r>
        <w:t xml:space="preserve"> Male Demographics</w:t>
      </w:r>
      <w:bookmarkEnd w:id="71"/>
    </w:p>
    <w:p w14:paraId="09E8DFDA" w14:textId="7463BDD4" w:rsidR="00775173" w:rsidRPr="00B35EDD" w:rsidRDefault="00775173" w:rsidP="00B35EDD">
      <w:pPr>
        <w:autoSpaceDE w:val="0"/>
        <w:autoSpaceDN w:val="0"/>
        <w:adjustRightInd w:val="0"/>
        <w:spacing w:before="240" w:line="360" w:lineRule="auto"/>
        <w:jc w:val="both"/>
        <w:rPr>
          <w:rFonts w:ascii="Times New Roman" w:hAnsi="Times New Roman" w:cs="Times New Roman"/>
          <w:kern w:val="0"/>
        </w:rPr>
      </w:pPr>
      <w:r w:rsidRPr="00B35EDD">
        <w:rPr>
          <w:rFonts w:ascii="Times New Roman" w:hAnsi="Times New Roman" w:cs="Times New Roman"/>
          <w:kern w:val="0"/>
        </w:rPr>
        <w:lastRenderedPageBreak/>
        <w:t>Black males stood out as the most reliable group 39 pairs, 99.98% average. Their scores barely fluctuated across age ranges, peaking at 99.998% for the 40-50 group.</w:t>
      </w:r>
    </w:p>
    <w:p w14:paraId="4D26A89C" w14:textId="033D895F" w:rsidR="00775173" w:rsidRPr="00B35EDD" w:rsidRDefault="00775173" w:rsidP="00B35EDD">
      <w:pPr>
        <w:autoSpaceDE w:val="0"/>
        <w:autoSpaceDN w:val="0"/>
        <w:adjustRightInd w:val="0"/>
        <w:spacing w:line="360" w:lineRule="auto"/>
        <w:jc w:val="both"/>
        <w:rPr>
          <w:rFonts w:ascii="Times New Roman" w:hAnsi="Times New Roman" w:cs="Times New Roman"/>
          <w:kern w:val="0"/>
        </w:rPr>
      </w:pPr>
      <w:r w:rsidRPr="00B35EDD">
        <w:rPr>
          <w:rFonts w:ascii="Times New Roman" w:hAnsi="Times New Roman" w:cs="Times New Roman"/>
          <w:kern w:val="0"/>
        </w:rPr>
        <w:t>White males with 77 pairs achieved good scores but declined in 30 to 40 group averaging 99.8</w:t>
      </w:r>
      <w:r w:rsidR="00163656">
        <w:rPr>
          <w:rFonts w:ascii="Times New Roman" w:hAnsi="Times New Roman" w:cs="Times New Roman"/>
          <w:kern w:val="0"/>
        </w:rPr>
        <w:t>39</w:t>
      </w:r>
      <w:r w:rsidRPr="00B35EDD">
        <w:rPr>
          <w:rFonts w:ascii="Times New Roman" w:hAnsi="Times New Roman" w:cs="Times New Roman"/>
          <w:kern w:val="0"/>
        </w:rPr>
        <w:t>% recovering in the next group 40 to 50, 99.997%. This decline pattern was in female data, indicating that facial features during this life stage change.</w:t>
      </w:r>
    </w:p>
    <w:p w14:paraId="508BE7A1" w14:textId="6A347AC7" w:rsidR="00775173" w:rsidRPr="00B35EDD" w:rsidRDefault="00775173" w:rsidP="00B35EDD">
      <w:pPr>
        <w:autoSpaceDE w:val="0"/>
        <w:autoSpaceDN w:val="0"/>
        <w:adjustRightInd w:val="0"/>
        <w:spacing w:line="360" w:lineRule="auto"/>
        <w:jc w:val="both"/>
        <w:rPr>
          <w:rFonts w:ascii="Times New Roman" w:hAnsi="Times New Roman" w:cs="Times New Roman"/>
          <w:kern w:val="0"/>
        </w:rPr>
      </w:pPr>
      <w:r w:rsidRPr="00B35EDD">
        <w:rPr>
          <w:rFonts w:ascii="Times New Roman" w:hAnsi="Times New Roman" w:cs="Times New Roman"/>
          <w:kern w:val="0"/>
        </w:rPr>
        <w:t>Asian averaged 99.99% and testing covered ages 18 to 50. The high score indicates the API handles their features well, but more data is required to cover other age groups. East Asian 50 to 60 group averaged 99.23%. With just 8 pairs total and a 99.74% overall average.</w:t>
      </w:r>
    </w:p>
    <w:p w14:paraId="53780B2A" w14:textId="616F1EA3" w:rsidR="00775173" w:rsidRPr="00B35EDD" w:rsidRDefault="00775173" w:rsidP="00B35EDD">
      <w:pPr>
        <w:autoSpaceDE w:val="0"/>
        <w:autoSpaceDN w:val="0"/>
        <w:adjustRightInd w:val="0"/>
        <w:spacing w:after="0" w:line="360" w:lineRule="auto"/>
        <w:jc w:val="both"/>
        <w:rPr>
          <w:rFonts w:ascii="Times New Roman" w:hAnsi="Times New Roman" w:cs="Times New Roman"/>
          <w:kern w:val="0"/>
        </w:rPr>
      </w:pPr>
      <w:r w:rsidRPr="00B35EDD">
        <w:rPr>
          <w:rFonts w:ascii="Times New Roman" w:hAnsi="Times New Roman" w:cs="Times New Roman"/>
          <w:kern w:val="0"/>
        </w:rPr>
        <w:t>Mixed Race males delivered the worst performance in the 40 to 50 age group scored a dismal 98.6</w:t>
      </w:r>
      <w:r w:rsidR="005D3E75">
        <w:rPr>
          <w:rFonts w:ascii="Times New Roman" w:hAnsi="Times New Roman" w:cs="Times New Roman"/>
          <w:kern w:val="0"/>
        </w:rPr>
        <w:t>56</w:t>
      </w:r>
      <w:r w:rsidRPr="00B35EDD">
        <w:rPr>
          <w:rFonts w:ascii="Times New Roman" w:hAnsi="Times New Roman" w:cs="Times New Roman"/>
          <w:kern w:val="0"/>
        </w:rPr>
        <w:t>% across 28 pairs and averaged 99.66%, but that middle-age.</w:t>
      </w:r>
    </w:p>
    <w:p w14:paraId="3F512106" w14:textId="728CCAB9" w:rsidR="00775173" w:rsidRPr="00B35EDD" w:rsidRDefault="00775173" w:rsidP="00B35EDD">
      <w:pPr>
        <w:autoSpaceDE w:val="0"/>
        <w:autoSpaceDN w:val="0"/>
        <w:adjustRightInd w:val="0"/>
        <w:spacing w:line="360" w:lineRule="auto"/>
        <w:jc w:val="both"/>
        <w:rPr>
          <w:rFonts w:ascii="Times New Roman" w:hAnsi="Times New Roman" w:cs="Times New Roman"/>
          <w:kern w:val="0"/>
        </w:rPr>
      </w:pPr>
      <w:r w:rsidRPr="00B35EDD">
        <w:rPr>
          <w:rFonts w:ascii="Times New Roman" w:hAnsi="Times New Roman" w:cs="Times New Roman"/>
          <w:kern w:val="0"/>
        </w:rPr>
        <w:t>Hispanic and Middle Eastern males both excelled, scoring 99.99% and 99.99% respectively, though small sample sizes 3 pairs limit how much we can read into these results.</w:t>
      </w:r>
    </w:p>
    <w:p w14:paraId="5E237EB0" w14:textId="52AB6F21" w:rsidR="00273E20" w:rsidRPr="00B35EDD" w:rsidRDefault="00775173" w:rsidP="00B35EDD">
      <w:pPr>
        <w:autoSpaceDE w:val="0"/>
        <w:autoSpaceDN w:val="0"/>
        <w:adjustRightInd w:val="0"/>
        <w:spacing w:line="360" w:lineRule="auto"/>
        <w:jc w:val="both"/>
        <w:rPr>
          <w:rFonts w:ascii="Times New Roman" w:hAnsi="Times New Roman" w:cs="Times New Roman"/>
          <w:kern w:val="0"/>
        </w:rPr>
      </w:pPr>
      <w:r w:rsidRPr="00B35EDD">
        <w:rPr>
          <w:rFonts w:ascii="Times New Roman" w:hAnsi="Times New Roman" w:cs="Times New Roman"/>
          <w:kern w:val="0"/>
        </w:rPr>
        <w:t xml:space="preserve">Although the average score was 99 for all groups the data exposes some issues East Asian in their fifties and Mixed Race in their forties both scored low compared to others </w:t>
      </w:r>
      <w:r w:rsidR="001C0BBA">
        <w:rPr>
          <w:rFonts w:ascii="Times New Roman" w:hAnsi="Times New Roman" w:cs="Times New Roman"/>
          <w:kern w:val="0"/>
        </w:rPr>
        <w:t>could</w:t>
      </w:r>
      <w:r w:rsidRPr="00B35EDD">
        <w:rPr>
          <w:rFonts w:ascii="Times New Roman" w:hAnsi="Times New Roman" w:cs="Times New Roman"/>
          <w:kern w:val="0"/>
        </w:rPr>
        <w:t xml:space="preserve"> require motoring as these gaps could create discriminatory outcomes and need fixing before any widespread rollout.</w:t>
      </w:r>
    </w:p>
    <w:p w14:paraId="6F70112A" w14:textId="63B0FFE8" w:rsidR="00273E20" w:rsidRDefault="00B458B4" w:rsidP="00BB7666">
      <w:pPr>
        <w:autoSpaceDE w:val="0"/>
        <w:autoSpaceDN w:val="0"/>
        <w:adjustRightInd w:val="0"/>
        <w:spacing w:line="240" w:lineRule="auto"/>
        <w:rPr>
          <w:rFonts w:ascii="Times New Roman" w:hAnsi="Times New Roman" w:cs="Times New Roman"/>
          <w:kern w:val="0"/>
          <w:sz w:val="26"/>
          <w:szCs w:val="26"/>
        </w:rPr>
      </w:pPr>
      <w:r>
        <w:rPr>
          <w:rFonts w:ascii="Times New Roman" w:hAnsi="Times New Roman" w:cs="Times New Roman"/>
          <w:kern w:val="0"/>
          <w:sz w:val="26"/>
          <w:szCs w:val="26"/>
        </w:rPr>
        <w:t xml:space="preserve">4.2.2.5 </w:t>
      </w:r>
      <w:r w:rsidR="00273E20" w:rsidRPr="00902424">
        <w:rPr>
          <w:rFonts w:ascii="Times New Roman" w:hAnsi="Times New Roman" w:cs="Times New Roman"/>
          <w:kern w:val="0"/>
          <w:sz w:val="26"/>
          <w:szCs w:val="26"/>
        </w:rPr>
        <w:t>Age Performance Analysis</w:t>
      </w:r>
    </w:p>
    <w:tbl>
      <w:tblPr>
        <w:tblW w:w="6922" w:type="dxa"/>
        <w:tblCellMar>
          <w:left w:w="0" w:type="dxa"/>
          <w:right w:w="0" w:type="dxa"/>
        </w:tblCellMar>
        <w:tblLook w:val="04A0" w:firstRow="1" w:lastRow="0" w:firstColumn="1" w:lastColumn="0" w:noHBand="0" w:noVBand="1"/>
      </w:tblPr>
      <w:tblGrid>
        <w:gridCol w:w="2167"/>
        <w:gridCol w:w="1521"/>
        <w:gridCol w:w="1170"/>
        <w:gridCol w:w="2064"/>
      </w:tblGrid>
      <w:tr w:rsidR="001A7F99" w:rsidRPr="001A7F99" w14:paraId="14BB63F7" w14:textId="77777777" w:rsidTr="001A7F99">
        <w:trPr>
          <w:trHeight w:val="246"/>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06C3871" w14:textId="77777777" w:rsidR="001A7F99" w:rsidRPr="001A7F99" w:rsidRDefault="001A7F99" w:rsidP="001A7F99">
            <w:pPr>
              <w:spacing w:after="0" w:line="240" w:lineRule="auto"/>
              <w:jc w:val="center"/>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b/>
                <w:bCs/>
                <w:kern w:val="0"/>
                <w:lang w:eastAsia="en-GB"/>
                <w14:ligatures w14:val="none"/>
              </w:rPr>
              <w:t>Age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2BE04CA" w14:textId="77777777" w:rsidR="001A7F99" w:rsidRPr="001A7F99" w:rsidRDefault="001A7F99" w:rsidP="001A7F99">
            <w:pPr>
              <w:spacing w:after="0" w:line="240" w:lineRule="auto"/>
              <w:jc w:val="center"/>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b/>
                <w:bCs/>
                <w:kern w:val="0"/>
                <w:lang w:eastAsia="en-GB"/>
                <w14:ligatures w14:val="none"/>
              </w:rPr>
              <w:t>Female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ECAACFE" w14:textId="77777777" w:rsidR="001A7F99" w:rsidRPr="001A7F99" w:rsidRDefault="001A7F99" w:rsidP="001A7F99">
            <w:pPr>
              <w:spacing w:after="0" w:line="240" w:lineRule="auto"/>
              <w:jc w:val="center"/>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b/>
                <w:bCs/>
                <w:kern w:val="0"/>
                <w:lang w:eastAsia="en-GB"/>
                <w14:ligatures w14:val="none"/>
              </w:rPr>
              <w:t>Male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05B96F7" w14:textId="77777777" w:rsidR="001A7F99" w:rsidRPr="001A7F99" w:rsidRDefault="001A7F99" w:rsidP="001A7F99">
            <w:pPr>
              <w:spacing w:after="0" w:line="240" w:lineRule="auto"/>
              <w:jc w:val="center"/>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b/>
                <w:bCs/>
                <w:kern w:val="0"/>
                <w:lang w:eastAsia="en-GB"/>
                <w14:ligatures w14:val="none"/>
              </w:rPr>
              <w:t>Combined</w:t>
            </w:r>
          </w:p>
        </w:tc>
      </w:tr>
      <w:tr w:rsidR="001A7F99" w:rsidRPr="001A7F99" w14:paraId="104EA295" w14:textId="77777777" w:rsidTr="001A7F99">
        <w:trPr>
          <w:trHeight w:val="246"/>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3F6B339"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18-30 years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A469042" w14:textId="2D6C16D6"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w:t>
            </w:r>
            <w:r w:rsidR="00E51B91">
              <w:rPr>
                <w:rFonts w:ascii="Times New Roman" w:eastAsia="Times New Roman" w:hAnsi="Times New Roman" w:cs="Times New Roman"/>
                <w:kern w:val="0"/>
                <w:lang w:eastAsia="en-GB"/>
                <w14:ligatures w14:val="none"/>
              </w:rPr>
              <w:t>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0192C3C" w14:textId="55290BF0"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w:t>
            </w:r>
            <w:r w:rsidR="00E51B91">
              <w:rPr>
                <w:rFonts w:ascii="Times New Roman" w:eastAsia="Times New Roman" w:hAnsi="Times New Roman" w:cs="Times New Roman"/>
                <w:kern w:val="0"/>
                <w:lang w:eastAsia="en-GB"/>
                <w14:ligatures w14:val="none"/>
              </w:rPr>
              <w:t>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0C2E817" w14:textId="1325FE65" w:rsidR="001A7F99" w:rsidRPr="001A7F99" w:rsidRDefault="00E51B91" w:rsidP="001A7F9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99.95</w:t>
            </w:r>
          </w:p>
        </w:tc>
      </w:tr>
      <w:tr w:rsidR="001A7F99" w:rsidRPr="001A7F99" w14:paraId="639E0D55" w14:textId="77777777" w:rsidTr="001A7F99">
        <w:trPr>
          <w:trHeight w:val="263"/>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3BFFB02"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30-40 years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70D3D23" w14:textId="0626E2A8"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w:t>
            </w:r>
            <w:r w:rsidR="00E51B91">
              <w:rPr>
                <w:rFonts w:ascii="Times New Roman" w:eastAsia="Times New Roman" w:hAnsi="Times New Roman" w:cs="Times New Roman"/>
                <w:kern w:val="0"/>
                <w:lang w:eastAsia="en-GB"/>
                <w14:ligatures w14:val="none"/>
              </w:rPr>
              <w:t>2</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1EF5783"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5FCF05D" w14:textId="34392B81" w:rsidR="001A7F99" w:rsidRPr="001A7F99" w:rsidRDefault="00E51B91" w:rsidP="001A7F9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99.94</w:t>
            </w:r>
          </w:p>
        </w:tc>
      </w:tr>
      <w:tr w:rsidR="001A7F99" w:rsidRPr="001A7F99" w14:paraId="389E90CE" w14:textId="77777777" w:rsidTr="001A7F99">
        <w:trPr>
          <w:trHeight w:val="246"/>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17255CA"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40-50 years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A51ED0A" w14:textId="3FC8F049"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w:t>
            </w:r>
            <w:r w:rsidR="00E51B91">
              <w:rPr>
                <w:rFonts w:ascii="Times New Roman" w:eastAsia="Times New Roman" w:hAnsi="Times New Roman" w:cs="Times New Roman"/>
                <w:kern w:val="0"/>
                <w:lang w:eastAsia="en-GB"/>
                <w14:ligatures w14:val="none"/>
              </w:rPr>
              <w:t>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3FF7D7D" w14:textId="18F1FC2F"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99.8</w:t>
            </w:r>
            <w:r w:rsidR="00E51B91">
              <w:rPr>
                <w:rFonts w:ascii="Times New Roman" w:eastAsia="Times New Roman" w:hAnsi="Times New Roman" w:cs="Times New Roman"/>
                <w:kern w:val="0"/>
                <w:lang w:eastAsia="en-GB"/>
                <w14:ligatures w14:val="none"/>
              </w:rPr>
              <w:t>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B7DEA9E" w14:textId="001DABB9" w:rsidR="001A7F99" w:rsidRPr="001A7F99" w:rsidRDefault="00E51B91" w:rsidP="001A7F9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99.87</w:t>
            </w:r>
          </w:p>
        </w:tc>
      </w:tr>
      <w:tr w:rsidR="001A7F99" w:rsidRPr="001A7F99" w14:paraId="09BB13E7" w14:textId="77777777" w:rsidTr="001A7F99">
        <w:trPr>
          <w:trHeight w:val="246"/>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6260DC5"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50-60 years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CEB1DB9" w14:textId="77D2170C"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w:t>
            </w:r>
            <w:r w:rsidR="00E51B91">
              <w:rPr>
                <w:rFonts w:ascii="Times New Roman" w:eastAsia="Times New Roman" w:hAnsi="Times New Roman" w:cs="Times New Roman"/>
                <w:kern w:val="0"/>
                <w:lang w:eastAsia="en-GB"/>
                <w14:ligatures w14:val="none"/>
              </w:rPr>
              <w:t>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2E03646" w14:textId="23F0EDD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99.8</w:t>
            </w:r>
            <w:r w:rsidR="00E51B91">
              <w:rPr>
                <w:rFonts w:ascii="Times New Roman" w:eastAsia="Times New Roman" w:hAnsi="Times New Roman" w:cs="Times New Roman"/>
                <w:kern w:val="0"/>
                <w:lang w:eastAsia="en-GB"/>
                <w14:ligatures w14:val="none"/>
              </w:rPr>
              <w:t>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E8EDCD8" w14:textId="7F2B7FAD" w:rsidR="001A7F99" w:rsidRPr="001A7F99" w:rsidRDefault="00E51B91" w:rsidP="001A7F9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99.89</w:t>
            </w:r>
          </w:p>
        </w:tc>
      </w:tr>
      <w:tr w:rsidR="001A7F99" w:rsidRPr="001A7F99" w14:paraId="1B803981" w14:textId="77777777" w:rsidTr="001A7F99">
        <w:trPr>
          <w:trHeight w:val="246"/>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8F738B1"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60-70 years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F46CBD8"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A070CBE"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99.96</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B807E75" w14:textId="6357EDD7" w:rsidR="001A7F99" w:rsidRPr="001A7F99" w:rsidRDefault="00E51B91" w:rsidP="001A7F9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99.93</w:t>
            </w:r>
          </w:p>
        </w:tc>
      </w:tr>
      <w:tr w:rsidR="001A7F99" w:rsidRPr="001A7F99" w14:paraId="77EBDF0C" w14:textId="77777777" w:rsidTr="001A7F99">
        <w:trPr>
          <w:trHeight w:val="263"/>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12ACC07"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70+ years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1E1EAEF" w14:textId="77777777"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99.91</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2FE83C0" w14:textId="129E7598" w:rsidR="001A7F99" w:rsidRPr="001A7F99" w:rsidRDefault="001A7F99" w:rsidP="001A7F99">
            <w:pPr>
              <w:spacing w:after="0" w:line="240" w:lineRule="auto"/>
              <w:rPr>
                <w:rFonts w:ascii="Times New Roman" w:eastAsia="Times New Roman" w:hAnsi="Times New Roman" w:cs="Times New Roman"/>
                <w:kern w:val="0"/>
                <w:lang w:eastAsia="en-GB"/>
                <w14:ligatures w14:val="none"/>
              </w:rPr>
            </w:pPr>
            <w:r w:rsidRPr="001A7F99">
              <w:rPr>
                <w:rFonts w:ascii="Times New Roman" w:eastAsia="Times New Roman" w:hAnsi="Times New Roman" w:cs="Times New Roman"/>
                <w:kern w:val="0"/>
                <w:lang w:eastAsia="en-GB"/>
                <w14:ligatures w14:val="none"/>
              </w:rPr>
              <w:t>99.9</w:t>
            </w:r>
            <w:r w:rsidR="00E51B91">
              <w:rPr>
                <w:rFonts w:ascii="Times New Roman" w:eastAsia="Times New Roman" w:hAnsi="Times New Roman" w:cs="Times New Roman"/>
                <w:kern w:val="0"/>
                <w:lang w:eastAsia="en-GB"/>
                <w14:ligatures w14:val="none"/>
              </w:rPr>
              <w:t>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9114E0C" w14:textId="6AC478CE" w:rsidR="001A7F99" w:rsidRPr="001A7F99" w:rsidRDefault="00E51B91" w:rsidP="001A7F9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92</w:t>
            </w:r>
          </w:p>
        </w:tc>
      </w:tr>
    </w:tbl>
    <w:p w14:paraId="56D4A4B3" w14:textId="05120C07" w:rsidR="00B458B4" w:rsidRPr="00B458B4" w:rsidRDefault="00B458B4" w:rsidP="00B458B4">
      <w:pPr>
        <w:pStyle w:val="Caption"/>
        <w:rPr>
          <w:rFonts w:ascii="Times New Roman" w:hAnsi="Times New Roman" w:cs="Times New Roman"/>
          <w:kern w:val="0"/>
          <w:sz w:val="26"/>
          <w:szCs w:val="26"/>
        </w:rPr>
      </w:pPr>
      <w:bookmarkStart w:id="72" w:name="_Toc220268679"/>
      <w:r w:rsidRPr="00B458B4">
        <w:rPr>
          <w:rFonts w:ascii="Times New Roman" w:hAnsi="Times New Roman" w:cs="Times New Roman"/>
        </w:rPr>
        <w:t xml:space="preserve">Table </w:t>
      </w:r>
      <w:r w:rsidRPr="00B458B4">
        <w:rPr>
          <w:rFonts w:ascii="Times New Roman" w:hAnsi="Times New Roman" w:cs="Times New Roman"/>
        </w:rPr>
        <w:fldChar w:fldCharType="begin"/>
      </w:r>
      <w:r w:rsidRPr="00B458B4">
        <w:rPr>
          <w:rFonts w:ascii="Times New Roman" w:hAnsi="Times New Roman" w:cs="Times New Roman"/>
        </w:rPr>
        <w:instrText xml:space="preserve"> SEQ Table \* ARABIC </w:instrText>
      </w:r>
      <w:r w:rsidRPr="00B458B4">
        <w:rPr>
          <w:rFonts w:ascii="Times New Roman" w:hAnsi="Times New Roman" w:cs="Times New Roman"/>
        </w:rPr>
        <w:fldChar w:fldCharType="separate"/>
      </w:r>
      <w:r w:rsidR="00FB2811">
        <w:rPr>
          <w:rFonts w:ascii="Times New Roman" w:hAnsi="Times New Roman" w:cs="Times New Roman"/>
          <w:noProof/>
        </w:rPr>
        <w:t>9</w:t>
      </w:r>
      <w:r w:rsidRPr="00B458B4">
        <w:rPr>
          <w:rFonts w:ascii="Times New Roman" w:hAnsi="Times New Roman" w:cs="Times New Roman"/>
        </w:rPr>
        <w:fldChar w:fldCharType="end"/>
      </w:r>
      <w:r w:rsidRPr="00B458B4">
        <w:rPr>
          <w:rFonts w:ascii="Times New Roman" w:hAnsi="Times New Roman" w:cs="Times New Roman"/>
        </w:rPr>
        <w:t xml:space="preserve"> Age Analysis</w:t>
      </w:r>
      <w:bookmarkEnd w:id="72"/>
    </w:p>
    <w:p w14:paraId="34C806EA" w14:textId="6541AF44" w:rsidR="00273E20" w:rsidRPr="00B35EDD" w:rsidRDefault="00273E20" w:rsidP="0014503E">
      <w:pPr>
        <w:autoSpaceDE w:val="0"/>
        <w:autoSpaceDN w:val="0"/>
        <w:adjustRightInd w:val="0"/>
        <w:spacing w:line="360" w:lineRule="auto"/>
        <w:jc w:val="both"/>
        <w:rPr>
          <w:rFonts w:ascii="Times New Roman" w:hAnsi="Times New Roman" w:cs="Times New Roman"/>
          <w:kern w:val="0"/>
        </w:rPr>
      </w:pPr>
      <w:r w:rsidRPr="00B35EDD">
        <w:rPr>
          <w:rFonts w:ascii="Times New Roman" w:hAnsi="Times New Roman" w:cs="Times New Roman"/>
          <w:kern w:val="0"/>
        </w:rPr>
        <w:t>Cross-demographic age analysis shows both universal patterns and challenges that are unique to certain groups. This data assists in establishing scope for </w:t>
      </w:r>
      <w:r w:rsidR="0014503E">
        <w:rPr>
          <w:rFonts w:ascii="Times New Roman" w:hAnsi="Times New Roman" w:cs="Times New Roman"/>
          <w:kern w:val="0"/>
        </w:rPr>
        <w:t>d</w:t>
      </w:r>
      <w:r w:rsidRPr="00B35EDD">
        <w:rPr>
          <w:rFonts w:ascii="Times New Roman" w:hAnsi="Times New Roman" w:cs="Times New Roman"/>
          <w:kern w:val="0"/>
        </w:rPr>
        <w:t>eployment strategies. The comprehensive age analysis reveals trends spanning gender and ethnicity, while also emphasi</w:t>
      </w:r>
      <w:r w:rsidR="002D3445">
        <w:rPr>
          <w:rFonts w:ascii="Times New Roman" w:hAnsi="Times New Roman" w:cs="Times New Roman"/>
          <w:kern w:val="0"/>
        </w:rPr>
        <w:t>s</w:t>
      </w:r>
      <w:r w:rsidRPr="00B35EDD">
        <w:rPr>
          <w:rFonts w:ascii="Times New Roman" w:hAnsi="Times New Roman" w:cs="Times New Roman"/>
          <w:kern w:val="0"/>
        </w:rPr>
        <w:t xml:space="preserve">ing a </w:t>
      </w:r>
      <w:r w:rsidR="007A1EBE" w:rsidRPr="00B35EDD">
        <w:rPr>
          <w:rFonts w:ascii="Times New Roman" w:hAnsi="Times New Roman" w:cs="Times New Roman"/>
          <w:kern w:val="0"/>
        </w:rPr>
        <w:t>fractional demographic weakness</w:t>
      </w:r>
      <w:r w:rsidRPr="00B35EDD">
        <w:rPr>
          <w:rFonts w:ascii="Times New Roman" w:hAnsi="Times New Roman" w:cs="Times New Roman"/>
          <w:kern w:val="0"/>
        </w:rPr>
        <w:t xml:space="preserve"> that may not require focused </w:t>
      </w:r>
      <w:r w:rsidR="007A1EBE" w:rsidRPr="00B35EDD">
        <w:rPr>
          <w:rFonts w:ascii="Times New Roman" w:hAnsi="Times New Roman" w:cs="Times New Roman"/>
          <w:kern w:val="0"/>
        </w:rPr>
        <w:t>interventions.</w:t>
      </w:r>
    </w:p>
    <w:p w14:paraId="3F94DDD9" w14:textId="79D780D0" w:rsidR="00942F61" w:rsidRPr="00B35EDD" w:rsidRDefault="00942F61" w:rsidP="00B35EDD">
      <w:pPr>
        <w:autoSpaceDE w:val="0"/>
        <w:autoSpaceDN w:val="0"/>
        <w:adjustRightInd w:val="0"/>
        <w:spacing w:line="360" w:lineRule="auto"/>
        <w:jc w:val="both"/>
        <w:rPr>
          <w:rFonts w:ascii="Times New Roman" w:hAnsi="Times New Roman" w:cs="Times New Roman"/>
          <w:kern w:val="0"/>
        </w:rPr>
      </w:pPr>
      <w:r w:rsidRPr="00B35EDD">
        <w:rPr>
          <w:rFonts w:ascii="Times New Roman" w:hAnsi="Times New Roman" w:cs="Times New Roman"/>
          <w:kern w:val="0"/>
        </w:rPr>
        <w:t>Looking at performance across different age groups reveals some interesting patterns and a few concerning trends that may require attention.</w:t>
      </w:r>
    </w:p>
    <w:p w14:paraId="5EAC7371" w14:textId="463E0CAB" w:rsidR="00942F61" w:rsidRPr="007860FD" w:rsidRDefault="00942F61" w:rsidP="007860FD">
      <w:pPr>
        <w:autoSpaceDE w:val="0"/>
        <w:autoSpaceDN w:val="0"/>
        <w:adjustRightInd w:val="0"/>
        <w:spacing w:line="360" w:lineRule="auto"/>
        <w:jc w:val="both"/>
        <w:rPr>
          <w:rFonts w:ascii="Times New Roman" w:hAnsi="Times New Roman" w:cs="Times New Roman"/>
          <w:kern w:val="0"/>
        </w:rPr>
      </w:pPr>
      <w:r w:rsidRPr="007860FD">
        <w:rPr>
          <w:rFonts w:ascii="Times New Roman" w:hAnsi="Times New Roman" w:cs="Times New Roman"/>
          <w:kern w:val="0"/>
        </w:rPr>
        <w:lastRenderedPageBreak/>
        <w:t>The youngest group 18-30 performs well at 99.</w:t>
      </w:r>
      <w:r w:rsidR="00727CBD">
        <w:rPr>
          <w:rFonts w:ascii="Times New Roman" w:hAnsi="Times New Roman" w:cs="Times New Roman"/>
          <w:kern w:val="0"/>
        </w:rPr>
        <w:t>9</w:t>
      </w:r>
      <w:r w:rsidR="00E51B91">
        <w:rPr>
          <w:rFonts w:ascii="Times New Roman" w:hAnsi="Times New Roman" w:cs="Times New Roman"/>
          <w:kern w:val="0"/>
        </w:rPr>
        <w:t>5</w:t>
      </w:r>
      <w:r w:rsidRPr="007860FD">
        <w:rPr>
          <w:rFonts w:ascii="Times New Roman" w:hAnsi="Times New Roman" w:cs="Times New Roman"/>
          <w:kern w:val="0"/>
        </w:rPr>
        <w:t>% combined, with Male scoring slightly higher than female. This flips in the thirties where both genders maintain good results around 99.9</w:t>
      </w:r>
      <w:r w:rsidR="00E51B91">
        <w:rPr>
          <w:rFonts w:ascii="Times New Roman" w:hAnsi="Times New Roman" w:cs="Times New Roman"/>
          <w:kern w:val="0"/>
        </w:rPr>
        <w:t>4</w:t>
      </w:r>
      <w:r w:rsidRPr="007860FD">
        <w:rPr>
          <w:rFonts w:ascii="Times New Roman" w:hAnsi="Times New Roman" w:cs="Times New Roman"/>
          <w:kern w:val="0"/>
        </w:rPr>
        <w:t>%, though female edge slightly.</w:t>
      </w:r>
    </w:p>
    <w:p w14:paraId="54C72672" w14:textId="409BDDA3" w:rsidR="00942F61" w:rsidRPr="007860FD" w:rsidRDefault="00942F61" w:rsidP="007860FD">
      <w:pPr>
        <w:autoSpaceDE w:val="0"/>
        <w:autoSpaceDN w:val="0"/>
        <w:adjustRightInd w:val="0"/>
        <w:spacing w:line="360" w:lineRule="auto"/>
        <w:jc w:val="both"/>
        <w:rPr>
          <w:rFonts w:ascii="Times New Roman" w:hAnsi="Times New Roman" w:cs="Times New Roman"/>
          <w:kern w:val="0"/>
        </w:rPr>
      </w:pPr>
      <w:r w:rsidRPr="007860FD">
        <w:rPr>
          <w:rFonts w:ascii="Times New Roman" w:hAnsi="Times New Roman" w:cs="Times New Roman"/>
          <w:kern w:val="0"/>
        </w:rPr>
        <w:t>At forties the combined average drops to 99.8</w:t>
      </w:r>
      <w:r w:rsidR="00E51B91">
        <w:rPr>
          <w:rFonts w:ascii="Times New Roman" w:hAnsi="Times New Roman" w:cs="Times New Roman"/>
          <w:kern w:val="0"/>
        </w:rPr>
        <w:t>7</w:t>
      </w:r>
      <w:r w:rsidRPr="007860FD">
        <w:rPr>
          <w:rFonts w:ascii="Times New Roman" w:hAnsi="Times New Roman" w:cs="Times New Roman"/>
          <w:kern w:val="0"/>
        </w:rPr>
        <w:t>% as males decline to 99.</w:t>
      </w:r>
      <w:r w:rsidR="00727CBD">
        <w:rPr>
          <w:rFonts w:ascii="Times New Roman" w:hAnsi="Times New Roman" w:cs="Times New Roman"/>
          <w:kern w:val="0"/>
        </w:rPr>
        <w:t>8</w:t>
      </w:r>
      <w:r w:rsidR="00E51B91">
        <w:rPr>
          <w:rFonts w:ascii="Times New Roman" w:hAnsi="Times New Roman" w:cs="Times New Roman"/>
          <w:kern w:val="0"/>
        </w:rPr>
        <w:t>0</w:t>
      </w:r>
      <w:r w:rsidRPr="007860FD">
        <w:rPr>
          <w:rFonts w:ascii="Times New Roman" w:hAnsi="Times New Roman" w:cs="Times New Roman"/>
          <w:kern w:val="0"/>
        </w:rPr>
        <w:t>% while females hold steady at 99.9</w:t>
      </w:r>
      <w:r w:rsidR="00E51B91">
        <w:rPr>
          <w:rFonts w:ascii="Times New Roman" w:hAnsi="Times New Roman" w:cs="Times New Roman"/>
          <w:kern w:val="0"/>
        </w:rPr>
        <w:t>4</w:t>
      </w:r>
      <w:r w:rsidRPr="007860FD">
        <w:rPr>
          <w:rFonts w:ascii="Times New Roman" w:hAnsi="Times New Roman" w:cs="Times New Roman"/>
          <w:kern w:val="0"/>
        </w:rPr>
        <w:t>%. This 0.</w:t>
      </w:r>
      <w:r w:rsidR="00727CBD">
        <w:rPr>
          <w:rFonts w:ascii="Times New Roman" w:hAnsi="Times New Roman" w:cs="Times New Roman"/>
          <w:kern w:val="0"/>
        </w:rPr>
        <w:t>14</w:t>
      </w:r>
      <w:r w:rsidRPr="007860FD">
        <w:rPr>
          <w:rFonts w:ascii="Times New Roman" w:hAnsi="Times New Roman" w:cs="Times New Roman"/>
          <w:kern w:val="0"/>
        </w:rPr>
        <w:t>% gender gap is due to Mixed Race and South Asian males with lower scores at age period.</w:t>
      </w:r>
    </w:p>
    <w:p w14:paraId="5A8D193F" w14:textId="129030F3" w:rsidR="00942F61" w:rsidRPr="007860FD" w:rsidRDefault="00942F61" w:rsidP="007860FD">
      <w:pPr>
        <w:autoSpaceDE w:val="0"/>
        <w:autoSpaceDN w:val="0"/>
        <w:adjustRightInd w:val="0"/>
        <w:spacing w:line="360" w:lineRule="auto"/>
        <w:jc w:val="both"/>
        <w:rPr>
          <w:rFonts w:ascii="Times New Roman" w:hAnsi="Times New Roman" w:cs="Times New Roman"/>
          <w:kern w:val="0"/>
        </w:rPr>
      </w:pPr>
      <w:r w:rsidRPr="007860FD">
        <w:rPr>
          <w:rFonts w:ascii="Times New Roman" w:hAnsi="Times New Roman" w:cs="Times New Roman"/>
          <w:kern w:val="0"/>
        </w:rPr>
        <w:t xml:space="preserve">The </w:t>
      </w:r>
      <w:proofErr w:type="gramStart"/>
      <w:r w:rsidRPr="007860FD">
        <w:rPr>
          <w:rFonts w:ascii="Times New Roman" w:hAnsi="Times New Roman" w:cs="Times New Roman"/>
          <w:kern w:val="0"/>
        </w:rPr>
        <w:t>50 age</w:t>
      </w:r>
      <w:proofErr w:type="gramEnd"/>
      <w:r w:rsidRPr="007860FD">
        <w:rPr>
          <w:rFonts w:ascii="Times New Roman" w:hAnsi="Times New Roman" w:cs="Times New Roman"/>
          <w:kern w:val="0"/>
        </w:rPr>
        <w:t xml:space="preserve"> group achieved 99.</w:t>
      </w:r>
      <w:r w:rsidR="00E51B91">
        <w:rPr>
          <w:rFonts w:ascii="Times New Roman" w:hAnsi="Times New Roman" w:cs="Times New Roman"/>
          <w:kern w:val="0"/>
        </w:rPr>
        <w:t>89</w:t>
      </w:r>
      <w:r w:rsidRPr="007860FD">
        <w:rPr>
          <w:rFonts w:ascii="Times New Roman" w:hAnsi="Times New Roman" w:cs="Times New Roman"/>
          <w:kern w:val="0"/>
        </w:rPr>
        <w:t>% with males still lagging at 99.</w:t>
      </w:r>
      <w:r w:rsidR="00727CBD">
        <w:rPr>
          <w:rFonts w:ascii="Times New Roman" w:hAnsi="Times New Roman" w:cs="Times New Roman"/>
          <w:kern w:val="0"/>
        </w:rPr>
        <w:t>8</w:t>
      </w:r>
      <w:r w:rsidR="00E51B91">
        <w:rPr>
          <w:rFonts w:ascii="Times New Roman" w:hAnsi="Times New Roman" w:cs="Times New Roman"/>
          <w:kern w:val="0"/>
        </w:rPr>
        <w:t>5</w:t>
      </w:r>
      <w:r w:rsidRPr="007860FD">
        <w:rPr>
          <w:rFonts w:ascii="Times New Roman" w:hAnsi="Times New Roman" w:cs="Times New Roman"/>
          <w:kern w:val="0"/>
        </w:rPr>
        <w:t>% vs 99.9</w:t>
      </w:r>
      <w:r w:rsidR="00E51B91">
        <w:rPr>
          <w:rFonts w:ascii="Times New Roman" w:hAnsi="Times New Roman" w:cs="Times New Roman"/>
          <w:kern w:val="0"/>
        </w:rPr>
        <w:t>4</w:t>
      </w:r>
      <w:r w:rsidRPr="007860FD">
        <w:rPr>
          <w:rFonts w:ascii="Times New Roman" w:hAnsi="Times New Roman" w:cs="Times New Roman"/>
          <w:kern w:val="0"/>
        </w:rPr>
        <w:t>% for females, but by the sixties, the combined average reaches 99.9</w:t>
      </w:r>
      <w:r w:rsidR="00727CBD">
        <w:rPr>
          <w:rFonts w:ascii="Times New Roman" w:hAnsi="Times New Roman" w:cs="Times New Roman"/>
          <w:kern w:val="0"/>
        </w:rPr>
        <w:t>3</w:t>
      </w:r>
      <w:r w:rsidRPr="007860FD">
        <w:rPr>
          <w:rFonts w:ascii="Times New Roman" w:hAnsi="Times New Roman" w:cs="Times New Roman"/>
          <w:kern w:val="0"/>
        </w:rPr>
        <w:t>% as males recover to 99.96% outperforming females again. This recovery continues into the seventies where the combined score hits 99.9</w:t>
      </w:r>
      <w:r w:rsidR="00E51B91">
        <w:rPr>
          <w:rFonts w:ascii="Times New Roman" w:hAnsi="Times New Roman" w:cs="Times New Roman"/>
          <w:kern w:val="0"/>
        </w:rPr>
        <w:t>2</w:t>
      </w:r>
      <w:r w:rsidRPr="007860FD">
        <w:rPr>
          <w:rFonts w:ascii="Times New Roman" w:hAnsi="Times New Roman" w:cs="Times New Roman"/>
          <w:kern w:val="0"/>
        </w:rPr>
        <w:t>%.</w:t>
      </w:r>
    </w:p>
    <w:p w14:paraId="60676CCC" w14:textId="1E4267C9" w:rsidR="00273E20" w:rsidRPr="007860FD" w:rsidRDefault="00942F61" w:rsidP="007860FD">
      <w:pPr>
        <w:autoSpaceDE w:val="0"/>
        <w:autoSpaceDN w:val="0"/>
        <w:adjustRightInd w:val="0"/>
        <w:spacing w:after="0" w:line="360" w:lineRule="auto"/>
        <w:jc w:val="both"/>
        <w:rPr>
          <w:rFonts w:ascii="Times New Roman" w:hAnsi="Times New Roman" w:cs="Times New Roman"/>
          <w:kern w:val="0"/>
        </w:rPr>
      </w:pPr>
      <w:r w:rsidRPr="007860FD">
        <w:rPr>
          <w:rFonts w:ascii="Times New Roman" w:hAnsi="Times New Roman" w:cs="Times New Roman"/>
          <w:kern w:val="0"/>
        </w:rPr>
        <w:t>What's particularly eye catching is how well elderly people perform. The 70+ achieved 99.9</w:t>
      </w:r>
      <w:r w:rsidR="00E51B91">
        <w:rPr>
          <w:rFonts w:ascii="Times New Roman" w:hAnsi="Times New Roman" w:cs="Times New Roman"/>
          <w:kern w:val="0"/>
        </w:rPr>
        <w:t>2</w:t>
      </w:r>
      <w:r w:rsidRPr="007860FD">
        <w:rPr>
          <w:rFonts w:ascii="Times New Roman" w:hAnsi="Times New Roman" w:cs="Times New Roman"/>
          <w:kern w:val="0"/>
        </w:rPr>
        <w:t xml:space="preserve">% combined, which contradicts the assumption that facial recognition accuracy declines with age. This indicates that the model training data included </w:t>
      </w:r>
      <w:r w:rsidR="00AC36FA" w:rsidRPr="007860FD">
        <w:rPr>
          <w:rFonts w:ascii="Times New Roman" w:hAnsi="Times New Roman" w:cs="Times New Roman"/>
          <w:kern w:val="0"/>
        </w:rPr>
        <w:t>appropriate</w:t>
      </w:r>
      <w:r w:rsidRPr="007860FD">
        <w:rPr>
          <w:rFonts w:ascii="Times New Roman" w:hAnsi="Times New Roman" w:cs="Times New Roman"/>
          <w:kern w:val="0"/>
        </w:rPr>
        <w:t xml:space="preserve"> older faces, helping the API handle age-related facial changes effectively.</w:t>
      </w:r>
      <w:r w:rsidR="00AC36FA" w:rsidRPr="007860FD">
        <w:rPr>
          <w:rFonts w:ascii="Times New Roman" w:hAnsi="Times New Roman" w:cs="Times New Roman"/>
          <w:kern w:val="0"/>
        </w:rPr>
        <w:t xml:space="preserve"> </w:t>
      </w:r>
      <w:r w:rsidRPr="007860FD">
        <w:rPr>
          <w:rFonts w:ascii="Times New Roman" w:hAnsi="Times New Roman" w:cs="Times New Roman"/>
          <w:kern w:val="0"/>
        </w:rPr>
        <w:t>Overall, middle-aged males from certain ethnic backgrounds face recognition challenges that may need addressing.</w:t>
      </w:r>
    </w:p>
    <w:p w14:paraId="2782D844" w14:textId="7C58CCA3" w:rsidR="009047BE" w:rsidRDefault="009047BE">
      <w:pPr>
        <w:rPr>
          <w:rFonts w:ascii="Helvetica Neue" w:hAnsi="Helvetica Neue" w:cs="Helvetica Neue"/>
          <w:kern w:val="0"/>
          <w:sz w:val="26"/>
          <w:szCs w:val="26"/>
        </w:rPr>
      </w:pPr>
      <w:r>
        <w:rPr>
          <w:rFonts w:ascii="Helvetica Neue" w:hAnsi="Helvetica Neue" w:cs="Helvetica Neue"/>
          <w:kern w:val="0"/>
          <w:sz w:val="26"/>
          <w:szCs w:val="26"/>
        </w:rPr>
        <w:br w:type="page"/>
      </w:r>
    </w:p>
    <w:p w14:paraId="0D16F478" w14:textId="77777777" w:rsidR="00273E20" w:rsidRPr="007860FD" w:rsidRDefault="00273E20" w:rsidP="009047BE">
      <w:pPr>
        <w:autoSpaceDE w:val="0"/>
        <w:autoSpaceDN w:val="0"/>
        <w:adjustRightInd w:val="0"/>
        <w:spacing w:line="240" w:lineRule="auto"/>
        <w:rPr>
          <w:rFonts w:ascii="Times New Roman" w:hAnsi="Times New Roman" w:cs="Times New Roman"/>
          <w:kern w:val="0"/>
          <w:sz w:val="26"/>
          <w:szCs w:val="26"/>
        </w:rPr>
      </w:pPr>
      <w:r w:rsidRPr="007860FD">
        <w:rPr>
          <w:rFonts w:ascii="Times New Roman" w:hAnsi="Times New Roman" w:cs="Times New Roman"/>
          <w:kern w:val="0"/>
          <w:sz w:val="26"/>
          <w:szCs w:val="26"/>
        </w:rPr>
        <w:lastRenderedPageBreak/>
        <w:t>4.2.4 Age Gap Impact Analysis</w:t>
      </w:r>
    </w:p>
    <w:p w14:paraId="4108E8BC" w14:textId="5A90FCEB" w:rsidR="00273E20" w:rsidRPr="00384AA0" w:rsidRDefault="00273E20" w:rsidP="00384AA0">
      <w:pPr>
        <w:autoSpaceDE w:val="0"/>
        <w:autoSpaceDN w:val="0"/>
        <w:adjustRightInd w:val="0"/>
        <w:spacing w:line="360" w:lineRule="auto"/>
        <w:jc w:val="both"/>
        <w:rPr>
          <w:rFonts w:ascii="Times New Roman" w:hAnsi="Times New Roman" w:cs="Times New Roman"/>
          <w:kern w:val="0"/>
        </w:rPr>
      </w:pPr>
      <w:r w:rsidRPr="007860FD">
        <w:rPr>
          <w:rFonts w:ascii="Times New Roman" w:hAnsi="Times New Roman" w:cs="Times New Roman"/>
          <w:kern w:val="0"/>
        </w:rPr>
        <w:t>The age gap analysis looks at how well the</w:t>
      </w:r>
      <w:r w:rsidR="00133D1C" w:rsidRPr="007860FD">
        <w:rPr>
          <w:rFonts w:ascii="Times New Roman" w:hAnsi="Times New Roman" w:cs="Times New Roman"/>
          <w:kern w:val="0"/>
        </w:rPr>
        <w:t xml:space="preserve"> </w:t>
      </w:r>
      <w:r w:rsidRPr="007860FD">
        <w:rPr>
          <w:rFonts w:ascii="Times New Roman" w:hAnsi="Times New Roman" w:cs="Times New Roman"/>
          <w:kern w:val="0"/>
        </w:rPr>
        <w:t xml:space="preserve">CompareFaces API works </w:t>
      </w:r>
      <w:r w:rsidR="009047BE" w:rsidRPr="007860FD">
        <w:rPr>
          <w:rFonts w:ascii="Times New Roman" w:hAnsi="Times New Roman" w:cs="Times New Roman"/>
          <w:kern w:val="0"/>
        </w:rPr>
        <w:t>across</w:t>
      </w:r>
      <w:r w:rsidRPr="007860FD">
        <w:rPr>
          <w:rFonts w:ascii="Times New Roman" w:hAnsi="Times New Roman" w:cs="Times New Roman"/>
          <w:kern w:val="0"/>
        </w:rPr>
        <w:t xml:space="preserve"> </w:t>
      </w:r>
      <w:r w:rsidR="009047BE" w:rsidRPr="007860FD">
        <w:rPr>
          <w:rFonts w:ascii="Times New Roman" w:hAnsi="Times New Roman" w:cs="Times New Roman"/>
          <w:kern w:val="0"/>
        </w:rPr>
        <w:t>different time</w:t>
      </w:r>
      <w:r w:rsidRPr="007860FD">
        <w:rPr>
          <w:rFonts w:ascii="Times New Roman" w:hAnsi="Times New Roman" w:cs="Times New Roman"/>
          <w:kern w:val="0"/>
        </w:rPr>
        <w:t xml:space="preserve"> gap between photo pairs. This is important to get an insight of how well </w:t>
      </w:r>
      <w:r w:rsidR="00827B97">
        <w:rPr>
          <w:rFonts w:ascii="Times New Roman" w:hAnsi="Times New Roman" w:cs="Times New Roman"/>
          <w:kern w:val="0"/>
        </w:rPr>
        <w:t xml:space="preserve">it works </w:t>
      </w:r>
      <w:r w:rsidRPr="007860FD">
        <w:rPr>
          <w:rFonts w:ascii="Times New Roman" w:hAnsi="Times New Roman" w:cs="Times New Roman"/>
          <w:kern w:val="0"/>
        </w:rPr>
        <w:t xml:space="preserve">for a </w:t>
      </w:r>
      <w:r w:rsidR="009047BE" w:rsidRPr="007860FD">
        <w:rPr>
          <w:rFonts w:ascii="Times New Roman" w:hAnsi="Times New Roman" w:cs="Times New Roman"/>
          <w:kern w:val="0"/>
        </w:rPr>
        <w:t>ten-year</w:t>
      </w:r>
      <w:r w:rsidRPr="007860FD">
        <w:rPr>
          <w:rFonts w:ascii="Times New Roman" w:hAnsi="Times New Roman" w:cs="Times New Roman"/>
          <w:kern w:val="0"/>
        </w:rPr>
        <w:t xml:space="preserve"> renewal scenario where a time gap between photos can be 10 years The assessment includes three separate age gap categories, showing patterns that are specific to each gender and traits that are important for long-term identity verification applications.</w:t>
      </w: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836"/>
        <w:gridCol w:w="1728"/>
        <w:gridCol w:w="1728"/>
        <w:gridCol w:w="1728"/>
        <w:gridCol w:w="1728"/>
      </w:tblGrid>
      <w:tr w:rsidR="00273E20" w14:paraId="66D281F6" w14:textId="77777777">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D55D47" w14:textId="415822BB" w:rsidR="00273E20" w:rsidRPr="000911B5" w:rsidRDefault="00273E20">
            <w:pPr>
              <w:autoSpaceDE w:val="0"/>
              <w:autoSpaceDN w:val="0"/>
              <w:adjustRightInd w:val="0"/>
              <w:spacing w:after="0" w:line="240" w:lineRule="auto"/>
              <w:jc w:val="center"/>
              <w:rPr>
                <w:rFonts w:ascii="Times New Roman" w:hAnsi="Times New Roman" w:cs="Times New Roman"/>
                <w:kern w:val="0"/>
              </w:rPr>
            </w:pPr>
            <w:r w:rsidRPr="000911B5">
              <w:rPr>
                <w:rFonts w:ascii="Times New Roman" w:hAnsi="Times New Roman" w:cs="Times New Roman"/>
                <w:kern w:val="0"/>
              </w:rPr>
              <w:t xml:space="preserve">Gap </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6817BA" w14:textId="626D6B1E" w:rsidR="00273E20" w:rsidRPr="000911B5" w:rsidRDefault="00273E20">
            <w:pPr>
              <w:autoSpaceDE w:val="0"/>
              <w:autoSpaceDN w:val="0"/>
              <w:adjustRightInd w:val="0"/>
              <w:spacing w:after="0" w:line="240" w:lineRule="auto"/>
              <w:jc w:val="center"/>
              <w:rPr>
                <w:rFonts w:ascii="Times New Roman" w:hAnsi="Times New Roman" w:cs="Times New Roman"/>
                <w:kern w:val="0"/>
              </w:rPr>
            </w:pPr>
            <w:r w:rsidRPr="000911B5">
              <w:rPr>
                <w:rFonts w:ascii="Times New Roman" w:hAnsi="Times New Roman" w:cs="Times New Roman"/>
                <w:kern w:val="0"/>
              </w:rPr>
              <w:t>Male</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D63177C" w14:textId="1AB35723" w:rsidR="00273E20" w:rsidRPr="000911B5" w:rsidRDefault="00273E20">
            <w:pPr>
              <w:autoSpaceDE w:val="0"/>
              <w:autoSpaceDN w:val="0"/>
              <w:adjustRightInd w:val="0"/>
              <w:spacing w:after="0" w:line="240" w:lineRule="auto"/>
              <w:jc w:val="center"/>
              <w:rPr>
                <w:rFonts w:ascii="Times New Roman" w:hAnsi="Times New Roman" w:cs="Times New Roman"/>
                <w:kern w:val="0"/>
              </w:rPr>
            </w:pPr>
            <w:r w:rsidRPr="000911B5">
              <w:rPr>
                <w:rFonts w:ascii="Times New Roman" w:hAnsi="Times New Roman" w:cs="Times New Roman"/>
                <w:kern w:val="0"/>
              </w:rPr>
              <w:t xml:space="preserve">Female </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88AC83" w14:textId="6D228924" w:rsidR="00273E20" w:rsidRPr="000911B5" w:rsidRDefault="00273E20">
            <w:pPr>
              <w:autoSpaceDE w:val="0"/>
              <w:autoSpaceDN w:val="0"/>
              <w:adjustRightInd w:val="0"/>
              <w:spacing w:after="0" w:line="240" w:lineRule="auto"/>
              <w:jc w:val="center"/>
              <w:rPr>
                <w:rFonts w:ascii="Times New Roman" w:hAnsi="Times New Roman" w:cs="Times New Roman"/>
                <w:kern w:val="0"/>
              </w:rPr>
            </w:pPr>
            <w:r w:rsidRPr="000911B5">
              <w:rPr>
                <w:rFonts w:ascii="Times New Roman" w:hAnsi="Times New Roman" w:cs="Times New Roman"/>
                <w:kern w:val="0"/>
              </w:rPr>
              <w:t xml:space="preserve">Combined </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4F0DD6" w14:textId="5F85BEDE" w:rsidR="00273E20" w:rsidRPr="000911B5" w:rsidRDefault="00273E20">
            <w:pPr>
              <w:autoSpaceDE w:val="0"/>
              <w:autoSpaceDN w:val="0"/>
              <w:adjustRightInd w:val="0"/>
              <w:spacing w:after="0" w:line="240" w:lineRule="auto"/>
              <w:jc w:val="center"/>
              <w:rPr>
                <w:rFonts w:ascii="Times New Roman" w:hAnsi="Times New Roman" w:cs="Times New Roman"/>
                <w:kern w:val="0"/>
              </w:rPr>
            </w:pPr>
            <w:r w:rsidRPr="000911B5">
              <w:rPr>
                <w:rFonts w:ascii="Times New Roman" w:hAnsi="Times New Roman" w:cs="Times New Roman"/>
                <w:kern w:val="0"/>
              </w:rPr>
              <w:t>Differe</w:t>
            </w:r>
            <w:r w:rsidR="00526010" w:rsidRPr="000911B5">
              <w:rPr>
                <w:rFonts w:ascii="Times New Roman" w:hAnsi="Times New Roman" w:cs="Times New Roman"/>
                <w:kern w:val="0"/>
              </w:rPr>
              <w:t>nce</w:t>
            </w:r>
            <w:r w:rsidRPr="000911B5">
              <w:rPr>
                <w:rFonts w:ascii="Times New Roman" w:hAnsi="Times New Roman" w:cs="Times New Roman"/>
                <w:kern w:val="0"/>
              </w:rPr>
              <w:t xml:space="preserve"> </w:t>
            </w:r>
          </w:p>
        </w:tc>
      </w:tr>
      <w:tr w:rsidR="00273E20" w14:paraId="7A14636F"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D0B58D"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5-9 years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5D1AD60"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99.90</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F51CD6"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99.83</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15FF2DE"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99.86</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F5002C" w14:textId="59BB8648"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+0.07 Male</w:t>
            </w:r>
          </w:p>
        </w:tc>
      </w:tr>
      <w:tr w:rsidR="00273E20" w14:paraId="2EA8C879"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379627"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10 years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884789"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99.86</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D2D25DD"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99.74</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81279FB"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99.80</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DE8532" w14:textId="595884F1"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+0.12 Male</w:t>
            </w:r>
          </w:p>
        </w:tc>
      </w:tr>
      <w:tr w:rsidR="00273E20" w14:paraId="1392DD20" w14:textId="77777777">
        <w:tblPrEx>
          <w:tblBorders>
            <w:top w:val="none" w:sz="0" w:space="0" w:color="auto"/>
          </w:tblBorders>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C1FA6CC"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11+ years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54E959D"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99.94</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CE4FAC"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99.61</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D356B2"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99.78</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9B1C301" w14:textId="3B6F396A"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+0.33 Male</w:t>
            </w:r>
          </w:p>
        </w:tc>
      </w:tr>
      <w:tr w:rsidR="00273E20" w14:paraId="1D6F9887" w14:textId="77777777">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439CD5A" w14:textId="09C24E3A"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Average</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879611"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99.90</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94CFA2"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99.73</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EE624E" w14:textId="77777777" w:rsidR="00273E20" w:rsidRPr="000911B5" w:rsidRDefault="00273E20">
            <w:pPr>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99.81</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3E05C2" w14:textId="0895E117" w:rsidR="00273E20" w:rsidRPr="000911B5" w:rsidRDefault="00273E20" w:rsidP="001D626C">
            <w:pPr>
              <w:keepNext/>
              <w:autoSpaceDE w:val="0"/>
              <w:autoSpaceDN w:val="0"/>
              <w:adjustRightInd w:val="0"/>
              <w:spacing w:after="0" w:line="240" w:lineRule="auto"/>
              <w:rPr>
                <w:rFonts w:ascii="Times New Roman" w:hAnsi="Times New Roman" w:cs="Times New Roman"/>
                <w:kern w:val="0"/>
              </w:rPr>
            </w:pPr>
            <w:r w:rsidRPr="000911B5">
              <w:rPr>
                <w:rFonts w:ascii="Times New Roman" w:hAnsi="Times New Roman" w:cs="Times New Roman"/>
                <w:kern w:val="0"/>
              </w:rPr>
              <w:t>+0.17 Male</w:t>
            </w:r>
          </w:p>
        </w:tc>
      </w:tr>
    </w:tbl>
    <w:p w14:paraId="5D3B3D98" w14:textId="40F9DC37" w:rsidR="00273E20" w:rsidRDefault="001D626C" w:rsidP="001D626C">
      <w:pPr>
        <w:pStyle w:val="Caption"/>
        <w:rPr>
          <w:rFonts w:ascii="Helvetica Neue" w:hAnsi="Helvetica Neue" w:cs="Helvetica Neue"/>
          <w:kern w:val="0"/>
          <w:sz w:val="26"/>
          <w:szCs w:val="26"/>
        </w:rPr>
      </w:pPr>
      <w:bookmarkStart w:id="73" w:name="_Toc220268680"/>
      <w:r>
        <w:t xml:space="preserve">Table </w:t>
      </w:r>
      <w:fldSimple w:instr=" SEQ Table \* ARABIC ">
        <w:r w:rsidR="00FB2811">
          <w:rPr>
            <w:noProof/>
          </w:rPr>
          <w:t>10</w:t>
        </w:r>
      </w:fldSimple>
      <w:r>
        <w:t xml:space="preserve"> Gap Analysis</w:t>
      </w:r>
      <w:bookmarkEnd w:id="73"/>
    </w:p>
    <w:p w14:paraId="0EC161EF" w14:textId="52A67D4A" w:rsidR="00273E20" w:rsidRPr="000911B5" w:rsidRDefault="002626A8" w:rsidP="000911B5">
      <w:pPr>
        <w:autoSpaceDE w:val="0"/>
        <w:autoSpaceDN w:val="0"/>
        <w:adjustRightInd w:val="0"/>
        <w:spacing w:line="360" w:lineRule="auto"/>
        <w:jc w:val="both"/>
        <w:rPr>
          <w:rFonts w:ascii="Times New Roman" w:hAnsi="Times New Roman" w:cs="Times New Roman"/>
          <w:kern w:val="0"/>
        </w:rPr>
      </w:pPr>
      <w:r w:rsidRPr="000911B5">
        <w:rPr>
          <w:rFonts w:ascii="Times New Roman" w:hAnsi="Times New Roman" w:cs="Times New Roman"/>
          <w:kern w:val="0"/>
        </w:rPr>
        <w:t>The age gap test demonstrates</w:t>
      </w:r>
      <w:r w:rsidR="0095531E" w:rsidRPr="000911B5">
        <w:rPr>
          <w:rFonts w:ascii="Times New Roman" w:hAnsi="Times New Roman" w:cs="Times New Roman"/>
          <w:kern w:val="0"/>
        </w:rPr>
        <w:t xml:space="preserve"> CompareFaces</w:t>
      </w:r>
      <w:r w:rsidRPr="000911B5">
        <w:rPr>
          <w:rFonts w:ascii="Times New Roman" w:hAnsi="Times New Roman" w:cs="Times New Roman"/>
          <w:kern w:val="0"/>
        </w:rPr>
        <w:t xml:space="preserve"> resilience at handling various age gaps, with average similarity scores consistently </w:t>
      </w:r>
      <w:r w:rsidR="0095531E" w:rsidRPr="000911B5">
        <w:rPr>
          <w:rFonts w:ascii="Times New Roman" w:hAnsi="Times New Roman" w:cs="Times New Roman"/>
          <w:kern w:val="0"/>
        </w:rPr>
        <w:t xml:space="preserve">achieving scores above </w:t>
      </w:r>
      <w:r w:rsidRPr="000911B5">
        <w:rPr>
          <w:rFonts w:ascii="Times New Roman" w:hAnsi="Times New Roman" w:cs="Times New Roman"/>
          <w:kern w:val="0"/>
        </w:rPr>
        <w:t>99.6% even for the long</w:t>
      </w:r>
      <w:r w:rsidR="0095531E" w:rsidRPr="000911B5">
        <w:rPr>
          <w:rFonts w:ascii="Times New Roman" w:hAnsi="Times New Roman" w:cs="Times New Roman"/>
          <w:kern w:val="0"/>
        </w:rPr>
        <w:t xml:space="preserve">er </w:t>
      </w:r>
      <w:r w:rsidRPr="000911B5">
        <w:rPr>
          <w:rFonts w:ascii="Times New Roman" w:hAnsi="Times New Roman" w:cs="Times New Roman"/>
          <w:kern w:val="0"/>
        </w:rPr>
        <w:t>periods.</w:t>
      </w:r>
      <w:r w:rsidR="00273E20" w:rsidRPr="000911B5">
        <w:rPr>
          <w:rFonts w:ascii="Times New Roman" w:hAnsi="Times New Roman" w:cs="Times New Roman"/>
          <w:kern w:val="0"/>
        </w:rPr>
        <w:t> Male</w:t>
      </w:r>
      <w:r w:rsidR="007045B5" w:rsidRPr="000911B5">
        <w:rPr>
          <w:rFonts w:ascii="Times New Roman" w:hAnsi="Times New Roman" w:cs="Times New Roman"/>
          <w:kern w:val="0"/>
        </w:rPr>
        <w:t xml:space="preserve"> had higher scores </w:t>
      </w:r>
      <w:r w:rsidR="00273E20" w:rsidRPr="000911B5">
        <w:rPr>
          <w:rFonts w:ascii="Times New Roman" w:hAnsi="Times New Roman" w:cs="Times New Roman"/>
          <w:kern w:val="0"/>
        </w:rPr>
        <w:t xml:space="preserve">across all </w:t>
      </w:r>
      <w:r w:rsidR="007045B5" w:rsidRPr="000911B5">
        <w:rPr>
          <w:rFonts w:ascii="Times New Roman" w:hAnsi="Times New Roman" w:cs="Times New Roman"/>
          <w:kern w:val="0"/>
        </w:rPr>
        <w:t>age gap</w:t>
      </w:r>
      <w:r w:rsidR="00273E20" w:rsidRPr="000911B5">
        <w:rPr>
          <w:rFonts w:ascii="Times New Roman" w:hAnsi="Times New Roman" w:cs="Times New Roman"/>
          <w:kern w:val="0"/>
        </w:rPr>
        <w:t xml:space="preserve"> categories, with the performance difference increasing in extended time periods.</w:t>
      </w:r>
    </w:p>
    <w:p w14:paraId="2BD6C952" w14:textId="77777777" w:rsidR="00273E20" w:rsidRPr="000911B5" w:rsidRDefault="00273E20" w:rsidP="009047BE">
      <w:pPr>
        <w:autoSpaceDE w:val="0"/>
        <w:autoSpaceDN w:val="0"/>
        <w:adjustRightInd w:val="0"/>
        <w:spacing w:line="240" w:lineRule="auto"/>
        <w:rPr>
          <w:rFonts w:ascii="Times New Roman" w:hAnsi="Times New Roman" w:cs="Times New Roman"/>
          <w:kern w:val="0"/>
          <w:sz w:val="26"/>
          <w:szCs w:val="26"/>
        </w:rPr>
      </w:pPr>
      <w:r w:rsidRPr="000911B5">
        <w:rPr>
          <w:rFonts w:ascii="Times New Roman" w:hAnsi="Times New Roman" w:cs="Times New Roman"/>
          <w:kern w:val="0"/>
          <w:sz w:val="26"/>
          <w:szCs w:val="26"/>
        </w:rPr>
        <w:t>4.2.4.2 Age Gap 5–9 Years</w:t>
      </w:r>
    </w:p>
    <w:p w14:paraId="1F096DA2" w14:textId="27AAC151" w:rsidR="00273E20" w:rsidRPr="000911B5" w:rsidRDefault="00273E20" w:rsidP="000911B5">
      <w:pPr>
        <w:autoSpaceDE w:val="0"/>
        <w:autoSpaceDN w:val="0"/>
        <w:adjustRightInd w:val="0"/>
        <w:spacing w:line="360" w:lineRule="auto"/>
        <w:jc w:val="both"/>
        <w:rPr>
          <w:rFonts w:ascii="Times New Roman" w:hAnsi="Times New Roman" w:cs="Times New Roman"/>
          <w:kern w:val="0"/>
        </w:rPr>
      </w:pPr>
      <w:r w:rsidRPr="000911B5">
        <w:rPr>
          <w:rFonts w:ascii="Times New Roman" w:hAnsi="Times New Roman" w:cs="Times New Roman"/>
          <w:kern w:val="0"/>
        </w:rPr>
        <w:t xml:space="preserve">This shorter 5 </w:t>
      </w:r>
      <w:r w:rsidR="00365AFA" w:rsidRPr="000911B5">
        <w:rPr>
          <w:rFonts w:ascii="Times New Roman" w:hAnsi="Times New Roman" w:cs="Times New Roman"/>
          <w:kern w:val="0"/>
        </w:rPr>
        <w:t>to</w:t>
      </w:r>
      <w:r w:rsidRPr="000911B5">
        <w:rPr>
          <w:rFonts w:ascii="Times New Roman" w:hAnsi="Times New Roman" w:cs="Times New Roman"/>
          <w:kern w:val="0"/>
        </w:rPr>
        <w:t xml:space="preserve"> 9 gaps </w:t>
      </w:r>
      <w:r w:rsidR="00365AFA" w:rsidRPr="000911B5">
        <w:rPr>
          <w:rFonts w:ascii="Times New Roman" w:hAnsi="Times New Roman" w:cs="Times New Roman"/>
          <w:kern w:val="0"/>
        </w:rPr>
        <w:t>are</w:t>
      </w:r>
      <w:r w:rsidRPr="000911B5">
        <w:rPr>
          <w:rFonts w:ascii="Times New Roman" w:hAnsi="Times New Roman" w:cs="Times New Roman"/>
          <w:kern w:val="0"/>
        </w:rPr>
        <w:t xml:space="preserve"> examined as lots of drivers change their photos before the </w:t>
      </w:r>
      <w:r w:rsidR="009047BE" w:rsidRPr="000911B5">
        <w:rPr>
          <w:rFonts w:ascii="Times New Roman" w:hAnsi="Times New Roman" w:cs="Times New Roman"/>
          <w:kern w:val="0"/>
        </w:rPr>
        <w:t>ten-year</w:t>
      </w:r>
      <w:r w:rsidRPr="000911B5">
        <w:rPr>
          <w:rFonts w:ascii="Times New Roman" w:hAnsi="Times New Roman" w:cs="Times New Roman"/>
          <w:kern w:val="0"/>
        </w:rPr>
        <w:t xml:space="preserve"> renewal. The average similarity for males was 99.90%, while for females it was 99.83%. Males groups had a small advantage of +</w:t>
      </w:r>
      <w:r w:rsidR="0065425D">
        <w:rPr>
          <w:rFonts w:ascii="Times New Roman" w:hAnsi="Times New Roman" w:cs="Times New Roman"/>
          <w:kern w:val="0"/>
        </w:rPr>
        <w:t xml:space="preserve"> </w:t>
      </w:r>
      <w:r w:rsidRPr="000911B5">
        <w:rPr>
          <w:rFonts w:ascii="Times New Roman" w:hAnsi="Times New Roman" w:cs="Times New Roman"/>
          <w:kern w:val="0"/>
        </w:rPr>
        <w:t>0.07%, which is within the normal range of performance variation.</w:t>
      </w:r>
    </w:p>
    <w:p w14:paraId="1FC81E0C" w14:textId="4723838B" w:rsidR="00273E20" w:rsidRPr="000911B5" w:rsidRDefault="00273E20" w:rsidP="000911B5">
      <w:pPr>
        <w:autoSpaceDE w:val="0"/>
        <w:autoSpaceDN w:val="0"/>
        <w:adjustRightInd w:val="0"/>
        <w:spacing w:line="360" w:lineRule="auto"/>
        <w:jc w:val="both"/>
        <w:rPr>
          <w:rFonts w:ascii="Times New Roman" w:hAnsi="Times New Roman" w:cs="Times New Roman"/>
          <w:kern w:val="0"/>
        </w:rPr>
      </w:pPr>
      <w:r w:rsidRPr="000911B5">
        <w:rPr>
          <w:rFonts w:ascii="Times New Roman" w:hAnsi="Times New Roman" w:cs="Times New Roman"/>
          <w:kern w:val="0"/>
        </w:rPr>
        <w:t xml:space="preserve">This </w:t>
      </w:r>
      <w:r w:rsidR="009047BE" w:rsidRPr="000911B5">
        <w:rPr>
          <w:rFonts w:ascii="Times New Roman" w:hAnsi="Times New Roman" w:cs="Times New Roman"/>
          <w:kern w:val="0"/>
        </w:rPr>
        <w:t>time</w:t>
      </w:r>
      <w:r w:rsidRPr="000911B5">
        <w:rPr>
          <w:rFonts w:ascii="Times New Roman" w:hAnsi="Times New Roman" w:cs="Times New Roman"/>
          <w:kern w:val="0"/>
        </w:rPr>
        <w:t xml:space="preserve"> shows the best algorithmic performance for both </w:t>
      </w:r>
      <w:r w:rsidR="00700E64">
        <w:rPr>
          <w:rFonts w:ascii="Times New Roman" w:hAnsi="Times New Roman" w:cs="Times New Roman"/>
          <w:kern w:val="0"/>
        </w:rPr>
        <w:t>males</w:t>
      </w:r>
      <w:r w:rsidRPr="000911B5">
        <w:rPr>
          <w:rFonts w:ascii="Times New Roman" w:hAnsi="Times New Roman" w:cs="Times New Roman"/>
          <w:kern w:val="0"/>
        </w:rPr>
        <w:t xml:space="preserve"> and </w:t>
      </w:r>
      <w:r w:rsidR="00700E64">
        <w:rPr>
          <w:rFonts w:ascii="Times New Roman" w:hAnsi="Times New Roman" w:cs="Times New Roman"/>
          <w:kern w:val="0"/>
        </w:rPr>
        <w:t>females</w:t>
      </w:r>
      <w:r w:rsidRPr="000911B5">
        <w:rPr>
          <w:rFonts w:ascii="Times New Roman" w:hAnsi="Times New Roman" w:cs="Times New Roman"/>
          <w:kern w:val="0"/>
        </w:rPr>
        <w:t xml:space="preserve">, which suggests that changes to the face that happen over the course of a decade don't make </w:t>
      </w:r>
      <w:r w:rsidR="00700E64">
        <w:rPr>
          <w:rFonts w:ascii="Times New Roman" w:hAnsi="Times New Roman" w:cs="Times New Roman"/>
          <w:kern w:val="0"/>
        </w:rPr>
        <w:t>it</w:t>
      </w:r>
      <w:r w:rsidRPr="000911B5">
        <w:rPr>
          <w:rFonts w:ascii="Times New Roman" w:hAnsi="Times New Roman" w:cs="Times New Roman"/>
          <w:kern w:val="0"/>
        </w:rPr>
        <w:t xml:space="preserve"> much harder </w:t>
      </w:r>
      <w:r w:rsidR="00700E64">
        <w:rPr>
          <w:rFonts w:ascii="Times New Roman" w:hAnsi="Times New Roman" w:cs="Times New Roman"/>
          <w:kern w:val="0"/>
        </w:rPr>
        <w:t xml:space="preserve">the CompareFaces API </w:t>
      </w:r>
      <w:r w:rsidRPr="000911B5">
        <w:rPr>
          <w:rFonts w:ascii="Times New Roman" w:hAnsi="Times New Roman" w:cs="Times New Roman"/>
          <w:kern w:val="0"/>
        </w:rPr>
        <w:t>this likely due to the training dataset used. The tiny difference in similarity between genders indicates that the API works well for both.</w:t>
      </w:r>
    </w:p>
    <w:p w14:paraId="5B356C47" w14:textId="77777777" w:rsidR="00273E20" w:rsidRPr="000911B5" w:rsidRDefault="00273E20" w:rsidP="009047BE">
      <w:pPr>
        <w:autoSpaceDE w:val="0"/>
        <w:autoSpaceDN w:val="0"/>
        <w:adjustRightInd w:val="0"/>
        <w:spacing w:line="240" w:lineRule="auto"/>
        <w:rPr>
          <w:rFonts w:ascii="Times New Roman" w:hAnsi="Times New Roman" w:cs="Times New Roman"/>
          <w:kern w:val="0"/>
          <w:sz w:val="26"/>
          <w:szCs w:val="26"/>
        </w:rPr>
      </w:pPr>
      <w:r w:rsidRPr="000911B5">
        <w:rPr>
          <w:rFonts w:ascii="Times New Roman" w:hAnsi="Times New Roman" w:cs="Times New Roman"/>
          <w:kern w:val="0"/>
          <w:sz w:val="26"/>
          <w:szCs w:val="26"/>
        </w:rPr>
        <w:t>4.2.4.3 10 years Age Gap</w:t>
      </w:r>
    </w:p>
    <w:p w14:paraId="1342127F" w14:textId="3CD5501C" w:rsidR="00273E20" w:rsidRPr="000911B5" w:rsidRDefault="00273E20" w:rsidP="000911B5">
      <w:pPr>
        <w:autoSpaceDE w:val="0"/>
        <w:autoSpaceDN w:val="0"/>
        <w:adjustRightInd w:val="0"/>
        <w:spacing w:line="360" w:lineRule="auto"/>
        <w:jc w:val="both"/>
        <w:rPr>
          <w:rFonts w:ascii="Times New Roman" w:hAnsi="Times New Roman" w:cs="Times New Roman"/>
          <w:kern w:val="0"/>
        </w:rPr>
      </w:pPr>
      <w:r w:rsidRPr="000911B5">
        <w:rPr>
          <w:rFonts w:ascii="Times New Roman" w:hAnsi="Times New Roman" w:cs="Times New Roman"/>
          <w:kern w:val="0"/>
        </w:rPr>
        <w:t xml:space="preserve">The ten- years age gap is the standard time between UK driving licence renewals where a change of photo is </w:t>
      </w:r>
      <w:r w:rsidR="009047BE" w:rsidRPr="000911B5">
        <w:rPr>
          <w:rFonts w:ascii="Times New Roman" w:hAnsi="Times New Roman" w:cs="Times New Roman"/>
          <w:kern w:val="0"/>
        </w:rPr>
        <w:t>mandatory</w:t>
      </w:r>
      <w:r w:rsidRPr="000911B5">
        <w:rPr>
          <w:rFonts w:ascii="Times New Roman" w:hAnsi="Times New Roman" w:cs="Times New Roman"/>
          <w:kern w:val="0"/>
        </w:rPr>
        <w:t>. It gives performance data for a common licence renewal operation. The average similarity for males remained at 99.86%, while the average for females dropped to 99.74%. This gave men a +0.12% advantage.</w:t>
      </w:r>
    </w:p>
    <w:p w14:paraId="02ADE625" w14:textId="2838FDC1" w:rsidR="00273E20" w:rsidRPr="000911B5" w:rsidRDefault="00273E20" w:rsidP="000911B5">
      <w:pPr>
        <w:autoSpaceDE w:val="0"/>
        <w:autoSpaceDN w:val="0"/>
        <w:adjustRightInd w:val="0"/>
        <w:spacing w:line="360" w:lineRule="auto"/>
        <w:jc w:val="both"/>
        <w:rPr>
          <w:rFonts w:ascii="Times New Roman" w:hAnsi="Times New Roman" w:cs="Times New Roman"/>
          <w:kern w:val="0"/>
        </w:rPr>
      </w:pPr>
      <w:r w:rsidRPr="000911B5">
        <w:rPr>
          <w:rFonts w:ascii="Times New Roman" w:hAnsi="Times New Roman" w:cs="Times New Roman"/>
          <w:kern w:val="0"/>
        </w:rPr>
        <w:t xml:space="preserve">The drop in performance seen in both </w:t>
      </w:r>
      <w:r w:rsidR="007B3225">
        <w:rPr>
          <w:rFonts w:ascii="Times New Roman" w:hAnsi="Times New Roman" w:cs="Times New Roman"/>
          <w:kern w:val="0"/>
        </w:rPr>
        <w:t>males</w:t>
      </w:r>
      <w:r w:rsidRPr="000911B5">
        <w:rPr>
          <w:rFonts w:ascii="Times New Roman" w:hAnsi="Times New Roman" w:cs="Times New Roman"/>
          <w:kern w:val="0"/>
        </w:rPr>
        <w:t xml:space="preserve"> and </w:t>
      </w:r>
      <w:r w:rsidR="007B3225">
        <w:rPr>
          <w:rFonts w:ascii="Times New Roman" w:hAnsi="Times New Roman" w:cs="Times New Roman"/>
          <w:kern w:val="0"/>
        </w:rPr>
        <w:t>females</w:t>
      </w:r>
      <w:r w:rsidRPr="000911B5">
        <w:rPr>
          <w:rFonts w:ascii="Times New Roman" w:hAnsi="Times New Roman" w:cs="Times New Roman"/>
          <w:kern w:val="0"/>
        </w:rPr>
        <w:t xml:space="preserve"> is a normal part of aging over a full decade, but it is still very small and well within reasonable practical limits. The increased </w:t>
      </w:r>
      <w:r w:rsidRPr="000911B5">
        <w:rPr>
          <w:rFonts w:ascii="Times New Roman" w:hAnsi="Times New Roman" w:cs="Times New Roman"/>
          <w:kern w:val="0"/>
        </w:rPr>
        <w:lastRenderedPageBreak/>
        <w:t xml:space="preserve">gender similarity difference </w:t>
      </w:r>
      <w:r w:rsidR="009047BE" w:rsidRPr="000911B5">
        <w:rPr>
          <w:rFonts w:ascii="Times New Roman" w:hAnsi="Times New Roman" w:cs="Times New Roman"/>
          <w:kern w:val="0"/>
        </w:rPr>
        <w:t>although</w:t>
      </w:r>
      <w:r w:rsidRPr="000911B5">
        <w:rPr>
          <w:rFonts w:ascii="Times New Roman" w:hAnsi="Times New Roman" w:cs="Times New Roman"/>
          <w:kern w:val="0"/>
        </w:rPr>
        <w:t xml:space="preserve"> its fractional but may indicates that female facial features may be more vulnerable to age-related recognition difficulties over extended periods.</w:t>
      </w:r>
    </w:p>
    <w:p w14:paraId="6462DE13" w14:textId="2E730A9D" w:rsidR="00273E20" w:rsidRPr="000911B5" w:rsidRDefault="00273E20" w:rsidP="009047BE">
      <w:pPr>
        <w:autoSpaceDE w:val="0"/>
        <w:autoSpaceDN w:val="0"/>
        <w:adjustRightInd w:val="0"/>
        <w:spacing w:line="240" w:lineRule="auto"/>
        <w:rPr>
          <w:rFonts w:ascii="Times New Roman" w:hAnsi="Times New Roman" w:cs="Times New Roman"/>
          <w:kern w:val="0"/>
          <w:sz w:val="26"/>
          <w:szCs w:val="26"/>
        </w:rPr>
      </w:pPr>
      <w:r w:rsidRPr="000911B5">
        <w:rPr>
          <w:rFonts w:ascii="Times New Roman" w:hAnsi="Times New Roman" w:cs="Times New Roman"/>
          <w:kern w:val="0"/>
          <w:sz w:val="26"/>
          <w:szCs w:val="26"/>
        </w:rPr>
        <w:t>4.2.4.4 Age Gap Analysis 11</w:t>
      </w:r>
      <w:r w:rsidR="00923DEE" w:rsidRPr="000911B5">
        <w:rPr>
          <w:rFonts w:ascii="Times New Roman" w:hAnsi="Times New Roman" w:cs="Times New Roman"/>
          <w:kern w:val="0"/>
          <w:sz w:val="26"/>
          <w:szCs w:val="26"/>
        </w:rPr>
        <w:t>+</w:t>
      </w:r>
    </w:p>
    <w:p w14:paraId="3802C05A" w14:textId="40BB23D6" w:rsidR="00273E20" w:rsidRPr="000911B5" w:rsidRDefault="00817495" w:rsidP="000911B5">
      <w:pPr>
        <w:autoSpaceDE w:val="0"/>
        <w:autoSpaceDN w:val="0"/>
        <w:adjustRightInd w:val="0"/>
        <w:spacing w:line="360" w:lineRule="auto"/>
        <w:jc w:val="both"/>
        <w:rPr>
          <w:rFonts w:ascii="Times New Roman" w:hAnsi="Times New Roman" w:cs="Times New Roman"/>
          <w:kern w:val="0"/>
        </w:rPr>
      </w:pPr>
      <w:r w:rsidRPr="000911B5">
        <w:rPr>
          <w:rFonts w:ascii="Times New Roman" w:hAnsi="Times New Roman" w:cs="Times New Roman"/>
          <w:kern w:val="0"/>
        </w:rPr>
        <w:t xml:space="preserve">The 11+ years age gap category looks at how well the system works </w:t>
      </w:r>
      <w:r w:rsidR="007B3225">
        <w:rPr>
          <w:rFonts w:ascii="Times New Roman" w:hAnsi="Times New Roman" w:cs="Times New Roman"/>
          <w:kern w:val="0"/>
        </w:rPr>
        <w:t>over extended periods</w:t>
      </w:r>
      <w:r w:rsidRPr="000911B5">
        <w:rPr>
          <w:rFonts w:ascii="Times New Roman" w:hAnsi="Times New Roman" w:cs="Times New Roman"/>
          <w:kern w:val="0"/>
        </w:rPr>
        <w:t>, which can happen in rare cases of renewal or when historical verification is needed. The 99.94% average male score sets the highest performance.</w:t>
      </w:r>
      <w:r w:rsidR="00273E20" w:rsidRPr="000911B5">
        <w:rPr>
          <w:rFonts w:ascii="Times New Roman" w:hAnsi="Times New Roman" w:cs="Times New Roman"/>
          <w:kern w:val="0"/>
        </w:rPr>
        <w:t xml:space="preserve"> For females, it dropped to 99.61%, which was the lowest score and made the biggest gender difference of +</w:t>
      </w:r>
      <w:r w:rsidR="00820FDA">
        <w:rPr>
          <w:rFonts w:ascii="Times New Roman" w:hAnsi="Times New Roman" w:cs="Times New Roman"/>
          <w:kern w:val="0"/>
        </w:rPr>
        <w:t xml:space="preserve"> </w:t>
      </w:r>
      <w:r w:rsidR="00273E20" w:rsidRPr="000911B5">
        <w:rPr>
          <w:rFonts w:ascii="Times New Roman" w:hAnsi="Times New Roman" w:cs="Times New Roman"/>
          <w:kern w:val="0"/>
        </w:rPr>
        <w:t>0.33%.</w:t>
      </w:r>
    </w:p>
    <w:p w14:paraId="5C9A0AEB" w14:textId="2FEC78D1" w:rsidR="00273E20" w:rsidRPr="000911B5" w:rsidRDefault="00273E20" w:rsidP="000911B5">
      <w:pPr>
        <w:autoSpaceDE w:val="0"/>
        <w:autoSpaceDN w:val="0"/>
        <w:adjustRightInd w:val="0"/>
        <w:spacing w:after="0" w:line="360" w:lineRule="auto"/>
        <w:jc w:val="both"/>
        <w:rPr>
          <w:rFonts w:ascii="Times New Roman" w:hAnsi="Times New Roman" w:cs="Times New Roman"/>
          <w:kern w:val="0"/>
        </w:rPr>
      </w:pPr>
      <w:r w:rsidRPr="000911B5">
        <w:rPr>
          <w:rFonts w:ascii="Times New Roman" w:hAnsi="Times New Roman" w:cs="Times New Roman"/>
          <w:kern w:val="0"/>
        </w:rPr>
        <w:t xml:space="preserve">The unexpected rise in male similarity score for longer age gaps suggests ongoing aging may </w:t>
      </w:r>
      <w:r w:rsidR="009F60A2" w:rsidRPr="000911B5">
        <w:rPr>
          <w:rFonts w:ascii="Times New Roman" w:hAnsi="Times New Roman" w:cs="Times New Roman"/>
          <w:kern w:val="0"/>
        </w:rPr>
        <w:t>enhance</w:t>
      </w:r>
      <w:r w:rsidRPr="000911B5">
        <w:rPr>
          <w:rFonts w:ascii="Times New Roman" w:hAnsi="Times New Roman" w:cs="Times New Roman"/>
          <w:kern w:val="0"/>
        </w:rPr>
        <w:t xml:space="preserve"> facial distinctiveness for male traits, possibly due to more pronounced age-related alterations that augment algorithmic discrimination capacity. On the other hand, the significant drop in female performance 99.61%</w:t>
      </w:r>
      <w:r w:rsidR="00820FDA">
        <w:rPr>
          <w:rFonts w:ascii="Times New Roman" w:hAnsi="Times New Roman" w:cs="Times New Roman"/>
          <w:kern w:val="0"/>
        </w:rPr>
        <w:t xml:space="preserve"> </w:t>
      </w:r>
      <w:r w:rsidRPr="000911B5">
        <w:rPr>
          <w:rFonts w:ascii="Times New Roman" w:hAnsi="Times New Roman" w:cs="Times New Roman"/>
          <w:kern w:val="0"/>
        </w:rPr>
        <w:t xml:space="preserve">is close to the lower end of the optimal accuracy ranges, although </w:t>
      </w:r>
      <w:r w:rsidR="00F120E8" w:rsidRPr="000911B5">
        <w:rPr>
          <w:rFonts w:ascii="Times New Roman" w:hAnsi="Times New Roman" w:cs="Times New Roman"/>
          <w:kern w:val="0"/>
        </w:rPr>
        <w:t>it’s</w:t>
      </w:r>
      <w:r w:rsidRPr="000911B5">
        <w:rPr>
          <w:rFonts w:ascii="Times New Roman" w:hAnsi="Times New Roman" w:cs="Times New Roman"/>
          <w:kern w:val="0"/>
        </w:rPr>
        <w:t xml:space="preserve"> within an acceptable range but might be </w:t>
      </w:r>
      <w:r w:rsidR="007B3225">
        <w:rPr>
          <w:rFonts w:ascii="Times New Roman" w:hAnsi="Times New Roman" w:cs="Times New Roman"/>
          <w:kern w:val="0"/>
        </w:rPr>
        <w:t>challenging</w:t>
      </w:r>
      <w:r w:rsidRPr="000911B5">
        <w:rPr>
          <w:rFonts w:ascii="Times New Roman" w:hAnsi="Times New Roman" w:cs="Times New Roman"/>
          <w:kern w:val="0"/>
        </w:rPr>
        <w:t xml:space="preserve"> for females identity verification over a long period of time.</w:t>
      </w:r>
    </w:p>
    <w:p w14:paraId="367D3557" w14:textId="77777777" w:rsidR="002D4354" w:rsidRDefault="002D4354" w:rsidP="002D4354">
      <w:pPr>
        <w:keepNext/>
      </w:pPr>
      <w:r>
        <w:rPr>
          <w:rFonts w:ascii="Helvetica Neue" w:hAnsi="Helvetica Neue" w:cs="Helvetica Neue"/>
          <w:noProof/>
          <w:kern w:val="0"/>
          <w:sz w:val="26"/>
          <w:szCs w:val="26"/>
        </w:rPr>
        <w:lastRenderedPageBreak/>
        <w:drawing>
          <wp:inline distT="0" distB="0" distL="0" distR="0" wp14:anchorId="126DAF9A" wp14:editId="03DE3FA7">
            <wp:extent cx="4844760" cy="6245157"/>
            <wp:effectExtent l="0" t="0" r="0" b="3810"/>
            <wp:docPr id="795711821" name="Picture 3" descr="A collage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11821" name="Picture 3" descr="A collage of a group of peopl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859069" cy="6263603"/>
                    </a:xfrm>
                    <a:prstGeom prst="rect">
                      <a:avLst/>
                    </a:prstGeom>
                  </pic:spPr>
                </pic:pic>
              </a:graphicData>
            </a:graphic>
          </wp:inline>
        </w:drawing>
      </w:r>
    </w:p>
    <w:p w14:paraId="7C741202" w14:textId="435302E7" w:rsidR="002D4354" w:rsidRDefault="002D4354" w:rsidP="002D4354">
      <w:pPr>
        <w:pStyle w:val="Caption"/>
      </w:pPr>
      <w:bookmarkStart w:id="74" w:name="_Toc220268514"/>
      <w:r>
        <w:t xml:space="preserve">Figure </w:t>
      </w:r>
      <w:fldSimple w:instr=" SEQ Figure \* ARABIC ">
        <w:r w:rsidR="00386ECE">
          <w:rPr>
            <w:noProof/>
          </w:rPr>
          <w:t>8</w:t>
        </w:r>
      </w:fldSimple>
      <w:r>
        <w:t xml:space="preserve"> Comparison data sample</w:t>
      </w:r>
      <w:bookmarkEnd w:id="74"/>
    </w:p>
    <w:p w14:paraId="469D8F55" w14:textId="5B93219C" w:rsidR="00575157" w:rsidRDefault="00575157">
      <w:pPr>
        <w:rPr>
          <w:rFonts w:ascii="Helvetica Neue" w:hAnsi="Helvetica Neue" w:cs="Helvetica Neue"/>
          <w:kern w:val="0"/>
          <w:sz w:val="26"/>
          <w:szCs w:val="26"/>
        </w:rPr>
      </w:pPr>
      <w:r>
        <w:rPr>
          <w:rFonts w:ascii="Helvetica Neue" w:hAnsi="Helvetica Neue" w:cs="Helvetica Neue"/>
          <w:kern w:val="0"/>
          <w:sz w:val="26"/>
          <w:szCs w:val="26"/>
        </w:rPr>
        <w:br w:type="page"/>
      </w:r>
    </w:p>
    <w:p w14:paraId="50BC0F0D" w14:textId="23B4FABA" w:rsidR="00E753B2" w:rsidRPr="006C3964" w:rsidRDefault="00E753B2" w:rsidP="00BF6C85">
      <w:pPr>
        <w:pStyle w:val="Heading3"/>
        <w:rPr>
          <w:rFonts w:ascii="Times New Roman" w:hAnsi="Times New Roman" w:cs="Times New Roman"/>
        </w:rPr>
      </w:pPr>
      <w:bookmarkStart w:id="75" w:name="_Toc220274382"/>
      <w:r w:rsidRPr="006C3964">
        <w:rPr>
          <w:rFonts w:ascii="Times New Roman" w:hAnsi="Times New Roman" w:cs="Times New Roman"/>
        </w:rPr>
        <w:lastRenderedPageBreak/>
        <w:t>4.2.3 Photo Standards Compliance Analysis</w:t>
      </w:r>
      <w:bookmarkEnd w:id="75"/>
    </w:p>
    <w:p w14:paraId="11341E92" w14:textId="171D230A" w:rsidR="00E753B2" w:rsidRPr="006C3964" w:rsidRDefault="00E753B2" w:rsidP="006C3964">
      <w:pPr>
        <w:autoSpaceDE w:val="0"/>
        <w:autoSpaceDN w:val="0"/>
        <w:adjustRightInd w:val="0"/>
        <w:spacing w:line="360" w:lineRule="auto"/>
        <w:jc w:val="both"/>
        <w:rPr>
          <w:rFonts w:ascii="Times New Roman" w:hAnsi="Times New Roman" w:cs="Times New Roman"/>
          <w:kern w:val="0"/>
        </w:rPr>
      </w:pPr>
      <w:r w:rsidRPr="006C3964">
        <w:rPr>
          <w:rFonts w:ascii="Times New Roman" w:hAnsi="Times New Roman" w:cs="Times New Roman"/>
          <w:kern w:val="0"/>
        </w:rPr>
        <w:t xml:space="preserve">The DetectFaces and DetectLabels APIs are used to check for photo standards compliance </w:t>
      </w:r>
      <w:r w:rsidR="00D017A2">
        <w:rPr>
          <w:rFonts w:ascii="Times New Roman" w:hAnsi="Times New Roman" w:cs="Times New Roman"/>
          <w:kern w:val="0"/>
        </w:rPr>
        <w:t>for</w:t>
      </w:r>
      <w:r w:rsidRPr="006C3964">
        <w:rPr>
          <w:rFonts w:ascii="Times New Roman" w:hAnsi="Times New Roman" w:cs="Times New Roman"/>
          <w:kern w:val="0"/>
        </w:rPr>
        <w:t xml:space="preserve"> photos that didn't meet defined set of standards. A total of 87 images in seven violation </w:t>
      </w:r>
      <w:r w:rsidR="00C90121">
        <w:rPr>
          <w:rFonts w:ascii="Times New Roman" w:hAnsi="Times New Roman" w:cs="Times New Roman"/>
          <w:kern w:val="0"/>
        </w:rPr>
        <w:t>categories</w:t>
      </w:r>
      <w:r w:rsidRPr="006C3964">
        <w:rPr>
          <w:rFonts w:ascii="Times New Roman" w:hAnsi="Times New Roman" w:cs="Times New Roman"/>
          <w:kern w:val="0"/>
        </w:rPr>
        <w:t xml:space="preserve"> to see how effectively the APIs could find photos that fail to satisfy defined requirements.</w:t>
      </w:r>
    </w:p>
    <w:p w14:paraId="754FBBEB" w14:textId="66CF0279" w:rsidR="00E753B2" w:rsidRPr="006C3964" w:rsidRDefault="00E753B2" w:rsidP="00E753B2">
      <w:pPr>
        <w:autoSpaceDE w:val="0"/>
        <w:autoSpaceDN w:val="0"/>
        <w:adjustRightInd w:val="0"/>
        <w:spacing w:line="240" w:lineRule="auto"/>
        <w:rPr>
          <w:rFonts w:ascii="Times New Roman" w:hAnsi="Times New Roman" w:cs="Times New Roman"/>
          <w:kern w:val="0"/>
          <w:sz w:val="26"/>
          <w:szCs w:val="26"/>
        </w:rPr>
      </w:pPr>
      <w:r w:rsidRPr="006C3964">
        <w:rPr>
          <w:rFonts w:ascii="Times New Roman" w:hAnsi="Times New Roman" w:cs="Times New Roman"/>
          <w:kern w:val="0"/>
          <w:sz w:val="26"/>
          <w:szCs w:val="26"/>
        </w:rPr>
        <w:t>4.2.3.1 Overall Performance of Photo Standards</w:t>
      </w:r>
    </w:p>
    <w:p w14:paraId="1EBC46B5" w14:textId="2E9ECA54" w:rsidR="00E753B2" w:rsidRPr="006C3964" w:rsidRDefault="00E753B2" w:rsidP="006C3964">
      <w:pPr>
        <w:autoSpaceDE w:val="0"/>
        <w:autoSpaceDN w:val="0"/>
        <w:adjustRightInd w:val="0"/>
        <w:spacing w:line="360" w:lineRule="auto"/>
        <w:jc w:val="both"/>
        <w:rPr>
          <w:rFonts w:ascii="Times New Roman" w:hAnsi="Times New Roman" w:cs="Times New Roman"/>
          <w:kern w:val="0"/>
        </w:rPr>
      </w:pPr>
      <w:r w:rsidRPr="006C3964">
        <w:rPr>
          <w:rFonts w:ascii="Times New Roman" w:hAnsi="Times New Roman" w:cs="Times New Roman"/>
          <w:kern w:val="0"/>
        </w:rPr>
        <w:t>The APIs worked differently for different types of violations. It was excellent for certain violations but had a lot of issues with others. The full evaluation gives important information about how reliable the APIs are for checking compliance with photos automatically in real-world DVLA settings.</w:t>
      </w:r>
    </w:p>
    <w:tbl>
      <w:tblPr>
        <w:tblW w:w="9061" w:type="dxa"/>
        <w:tblCellMar>
          <w:left w:w="0" w:type="dxa"/>
          <w:right w:w="0" w:type="dxa"/>
        </w:tblCellMar>
        <w:tblLook w:val="04A0" w:firstRow="1" w:lastRow="0" w:firstColumn="1" w:lastColumn="0" w:noHBand="0" w:noVBand="1"/>
      </w:tblPr>
      <w:tblGrid>
        <w:gridCol w:w="2877"/>
        <w:gridCol w:w="3355"/>
        <w:gridCol w:w="2036"/>
        <w:gridCol w:w="793"/>
      </w:tblGrid>
      <w:tr w:rsidR="007163F2" w:rsidRPr="007163F2" w14:paraId="0DD9BD27" w14:textId="77777777" w:rsidTr="007163F2">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F59363E" w14:textId="77777777" w:rsidR="007163F2" w:rsidRPr="00B329D3" w:rsidRDefault="007163F2" w:rsidP="007163F2">
            <w:pPr>
              <w:spacing w:after="0" w:line="240" w:lineRule="auto"/>
              <w:jc w:val="center"/>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Category</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C82B5B3" w14:textId="77777777" w:rsidR="007163F2" w:rsidRPr="00B329D3" w:rsidRDefault="007163F2" w:rsidP="007163F2">
            <w:pPr>
              <w:spacing w:after="0" w:line="240" w:lineRule="auto"/>
              <w:jc w:val="center"/>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Number of Photos Tested</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D81714F" w14:textId="77777777" w:rsidR="007163F2" w:rsidRPr="00B329D3" w:rsidRDefault="007163F2" w:rsidP="007163F2">
            <w:pPr>
              <w:spacing w:after="0" w:line="240" w:lineRule="auto"/>
              <w:jc w:val="center"/>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False Positives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9E4E95E" w14:textId="77777777" w:rsidR="007163F2" w:rsidRPr="00B329D3" w:rsidRDefault="007163F2" w:rsidP="007163F2">
            <w:pPr>
              <w:spacing w:after="0" w:line="240" w:lineRule="auto"/>
              <w:jc w:val="center"/>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FAR</w:t>
            </w:r>
          </w:p>
        </w:tc>
      </w:tr>
      <w:tr w:rsidR="007163F2" w:rsidRPr="007163F2" w14:paraId="7E8D2EF7" w14:textId="77777777" w:rsidTr="007163F2">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53A3A43"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Smile &amp; Mouth Open</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5DA05EA"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25</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821B94D"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10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0CE89E7"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40%</w:t>
            </w:r>
          </w:p>
        </w:tc>
      </w:tr>
      <w:tr w:rsidR="007163F2" w:rsidRPr="007163F2" w14:paraId="431795E5" w14:textId="77777777" w:rsidTr="007163F2">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94FC7F3"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Multiple Faces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4B65F50"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3735614" w14:textId="104ED8FF" w:rsidR="007163F2" w:rsidRPr="00B329D3" w:rsidRDefault="00E87A67" w:rsidP="007163F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ABA2B30"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0%</w:t>
            </w:r>
          </w:p>
        </w:tc>
      </w:tr>
      <w:tr w:rsidR="007163F2" w:rsidRPr="007163F2" w14:paraId="20321013" w14:textId="77777777" w:rsidTr="007163F2">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ADE5AA3"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Glasses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F48275C"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9</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E1ACFE9"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5A6EF2A"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0%</w:t>
            </w:r>
          </w:p>
        </w:tc>
      </w:tr>
      <w:tr w:rsidR="007163F2" w:rsidRPr="007163F2" w14:paraId="5E465973" w14:textId="77777777" w:rsidTr="007163F2">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B9F7F72"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Face Occlusion</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0E90A62"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8</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74046DD"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7EB7077"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50%</w:t>
            </w:r>
          </w:p>
        </w:tc>
      </w:tr>
      <w:tr w:rsidR="007163F2" w:rsidRPr="007163F2" w14:paraId="4C9996AF" w14:textId="77777777" w:rsidTr="007163F2">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BE270E9"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Headwear</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9127635"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14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44DA7BE"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22911B9"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0%</w:t>
            </w:r>
          </w:p>
        </w:tc>
      </w:tr>
      <w:tr w:rsidR="007163F2" w:rsidRPr="007163F2" w14:paraId="28634BC3" w14:textId="77777777" w:rsidTr="007163F2">
        <w:trPr>
          <w:trHeight w:val="261"/>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B36A56B"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Eyes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A74DEA6"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8</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08E6BE9"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1</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2CE88CF"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12%</w:t>
            </w:r>
          </w:p>
        </w:tc>
      </w:tr>
      <w:tr w:rsidR="007163F2" w:rsidRPr="007163F2" w14:paraId="4D66885E" w14:textId="77777777" w:rsidTr="007163F2">
        <w:trPr>
          <w:trHeight w:val="245"/>
        </w:trPr>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45E3429"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Pose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D03C4D7"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12</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4A32B93" w14:textId="77777777" w:rsidR="007163F2" w:rsidRPr="00B329D3" w:rsidRDefault="007163F2" w:rsidP="007163F2">
            <w:pPr>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2CB541D" w14:textId="77777777" w:rsidR="007163F2" w:rsidRPr="00B329D3" w:rsidRDefault="007163F2" w:rsidP="001D626C">
            <w:pPr>
              <w:keepNext/>
              <w:spacing w:after="0" w:line="240" w:lineRule="auto"/>
              <w:rPr>
                <w:rFonts w:ascii="Times New Roman" w:eastAsia="Times New Roman" w:hAnsi="Times New Roman" w:cs="Times New Roman"/>
                <w:kern w:val="0"/>
                <w:lang w:eastAsia="en-GB"/>
                <w14:ligatures w14:val="none"/>
              </w:rPr>
            </w:pPr>
            <w:r w:rsidRPr="00B329D3">
              <w:rPr>
                <w:rFonts w:ascii="Times New Roman" w:eastAsia="Times New Roman" w:hAnsi="Times New Roman" w:cs="Times New Roman"/>
                <w:kern w:val="0"/>
                <w:lang w:eastAsia="en-GB"/>
                <w14:ligatures w14:val="none"/>
              </w:rPr>
              <w:t>0%</w:t>
            </w:r>
          </w:p>
        </w:tc>
      </w:tr>
    </w:tbl>
    <w:p w14:paraId="39A47E4B" w14:textId="6694CF45" w:rsidR="001D626C" w:rsidRDefault="001D626C">
      <w:pPr>
        <w:pStyle w:val="Caption"/>
      </w:pPr>
      <w:bookmarkStart w:id="76" w:name="_Toc220268681"/>
      <w:r>
        <w:t xml:space="preserve">Table </w:t>
      </w:r>
      <w:fldSimple w:instr=" SEQ Table \* ARABIC ">
        <w:r w:rsidR="00FB2811">
          <w:rPr>
            <w:noProof/>
          </w:rPr>
          <w:t>11</w:t>
        </w:r>
      </w:fldSimple>
      <w:r>
        <w:t xml:space="preserve"> Photo Standards</w:t>
      </w:r>
      <w:bookmarkEnd w:id="76"/>
    </w:p>
    <w:p w14:paraId="3110FBE1" w14:textId="77777777" w:rsidR="00E753B2" w:rsidRPr="00C9186B" w:rsidRDefault="00E753B2" w:rsidP="007163F2">
      <w:pPr>
        <w:autoSpaceDE w:val="0"/>
        <w:autoSpaceDN w:val="0"/>
        <w:adjustRightInd w:val="0"/>
        <w:spacing w:before="240" w:line="240" w:lineRule="auto"/>
        <w:rPr>
          <w:rFonts w:ascii="Times New Roman" w:hAnsi="Times New Roman" w:cs="Times New Roman"/>
          <w:kern w:val="0"/>
          <w:sz w:val="26"/>
          <w:szCs w:val="26"/>
        </w:rPr>
      </w:pPr>
      <w:r w:rsidRPr="00C9186B">
        <w:rPr>
          <w:rFonts w:ascii="Times New Roman" w:hAnsi="Times New Roman" w:cs="Times New Roman"/>
          <w:kern w:val="0"/>
          <w:sz w:val="26"/>
          <w:szCs w:val="26"/>
        </w:rPr>
        <w:t>4.2.3.2 Perfect Detection Categories Analysis</w:t>
      </w:r>
    </w:p>
    <w:p w14:paraId="54796180" w14:textId="191E46D4" w:rsidR="00570F93" w:rsidRPr="00C9186B" w:rsidRDefault="00570F93" w:rsidP="00C9186B">
      <w:pPr>
        <w:autoSpaceDE w:val="0"/>
        <w:autoSpaceDN w:val="0"/>
        <w:adjustRightInd w:val="0"/>
        <w:spacing w:line="360" w:lineRule="auto"/>
        <w:jc w:val="both"/>
        <w:rPr>
          <w:rFonts w:ascii="Times New Roman" w:hAnsi="Times New Roman" w:cs="Times New Roman"/>
          <w:kern w:val="0"/>
        </w:rPr>
      </w:pPr>
      <w:r w:rsidRPr="00C9186B">
        <w:rPr>
          <w:rFonts w:ascii="Times New Roman" w:hAnsi="Times New Roman" w:cs="Times New Roman"/>
          <w:kern w:val="0"/>
        </w:rPr>
        <w:t>The API was excellent at finding photos with multiple faces in the photo proven by its flawless performance on four test images, with a 0% false acceptance rate. This perfect record is essential for driving licen</w:t>
      </w:r>
      <w:r w:rsidR="00B62C79">
        <w:rPr>
          <w:rFonts w:ascii="Times New Roman" w:hAnsi="Times New Roman" w:cs="Times New Roman"/>
          <w:kern w:val="0"/>
        </w:rPr>
        <w:t>c</w:t>
      </w:r>
      <w:r w:rsidRPr="00C9186B">
        <w:rPr>
          <w:rFonts w:ascii="Times New Roman" w:hAnsi="Times New Roman" w:cs="Times New Roman"/>
          <w:kern w:val="0"/>
        </w:rPr>
        <w:t>e applications.</w:t>
      </w:r>
    </w:p>
    <w:p w14:paraId="4FD7B520" w14:textId="649FCC4F" w:rsidR="00E753B2" w:rsidRPr="00C9186B" w:rsidRDefault="00E753B2" w:rsidP="00C9186B">
      <w:pPr>
        <w:autoSpaceDE w:val="0"/>
        <w:autoSpaceDN w:val="0"/>
        <w:adjustRightInd w:val="0"/>
        <w:spacing w:line="360" w:lineRule="auto"/>
        <w:jc w:val="both"/>
        <w:rPr>
          <w:rFonts w:ascii="Times New Roman" w:hAnsi="Times New Roman" w:cs="Times New Roman"/>
          <w:kern w:val="0"/>
        </w:rPr>
      </w:pPr>
      <w:r w:rsidRPr="00C9186B">
        <w:rPr>
          <w:rFonts w:ascii="Times New Roman" w:hAnsi="Times New Roman" w:cs="Times New Roman"/>
          <w:kern w:val="0"/>
        </w:rPr>
        <w:t>Glasses detection also worked perfectly on all 9 test images, correctly finding and labelling different violations. The 0% false accept rate shows that the API can reliably detect glasses that hide facial features needed for biometric comparison. This performance is important for DVLA and required for identity verification.</w:t>
      </w:r>
    </w:p>
    <w:p w14:paraId="0D149D1C" w14:textId="3D25014F" w:rsidR="00E753B2" w:rsidRPr="00C9186B" w:rsidRDefault="00E753B2" w:rsidP="00C9186B">
      <w:pPr>
        <w:autoSpaceDE w:val="0"/>
        <w:autoSpaceDN w:val="0"/>
        <w:adjustRightInd w:val="0"/>
        <w:spacing w:line="360" w:lineRule="auto"/>
        <w:jc w:val="both"/>
        <w:rPr>
          <w:rFonts w:ascii="Times New Roman" w:hAnsi="Times New Roman" w:cs="Times New Roman"/>
          <w:kern w:val="0"/>
        </w:rPr>
      </w:pPr>
      <w:r w:rsidRPr="00C9186B">
        <w:rPr>
          <w:rFonts w:ascii="Times New Roman" w:hAnsi="Times New Roman" w:cs="Times New Roman"/>
          <w:kern w:val="0"/>
        </w:rPr>
        <w:t xml:space="preserve">The API was good at detecting headwear and showed good results across 14 test images, with a false accept rate of 0%. It was able to correctly identify different types of head coverings, such as hats, kippah, turbans, headscarf, and hoods. Although the DetectLables incorrectly ladled the hijab as a hoodie in some cases this makes the need for careful considerations as there are exemption for religious reasons. Overall, The APIs was able to detect various headwear types indicates comprehensive training data for some cultural and religious head </w:t>
      </w:r>
      <w:r w:rsidRPr="00C9186B">
        <w:rPr>
          <w:rFonts w:ascii="Times New Roman" w:hAnsi="Times New Roman" w:cs="Times New Roman"/>
          <w:kern w:val="0"/>
        </w:rPr>
        <w:lastRenderedPageBreak/>
        <w:t xml:space="preserve">coverings while adhering to security protocols. However, further training on the different types of head covering such as a hijab may require more testing data to examine this further to ensure the </w:t>
      </w:r>
      <w:r w:rsidR="00543697">
        <w:rPr>
          <w:rFonts w:ascii="Times New Roman" w:hAnsi="Times New Roman" w:cs="Times New Roman"/>
          <w:kern w:val="0"/>
        </w:rPr>
        <w:t>A</w:t>
      </w:r>
      <w:r w:rsidRPr="00C9186B">
        <w:rPr>
          <w:rFonts w:ascii="Times New Roman" w:hAnsi="Times New Roman" w:cs="Times New Roman"/>
          <w:kern w:val="0"/>
        </w:rPr>
        <w:t>P</w:t>
      </w:r>
      <w:r w:rsidR="00543697">
        <w:rPr>
          <w:rFonts w:ascii="Times New Roman" w:hAnsi="Times New Roman" w:cs="Times New Roman"/>
          <w:kern w:val="0"/>
        </w:rPr>
        <w:t>I</w:t>
      </w:r>
      <w:r w:rsidRPr="00C9186B">
        <w:rPr>
          <w:rFonts w:ascii="Times New Roman" w:hAnsi="Times New Roman" w:cs="Times New Roman"/>
          <w:kern w:val="0"/>
        </w:rPr>
        <w:t xml:space="preserve"> is </w:t>
      </w:r>
      <w:r w:rsidR="00543697">
        <w:rPr>
          <w:rFonts w:ascii="Times New Roman" w:hAnsi="Times New Roman" w:cs="Times New Roman"/>
          <w:kern w:val="0"/>
        </w:rPr>
        <w:t>fair</w:t>
      </w:r>
      <w:r w:rsidRPr="00C9186B">
        <w:rPr>
          <w:rFonts w:ascii="Times New Roman" w:hAnsi="Times New Roman" w:cs="Times New Roman"/>
          <w:kern w:val="0"/>
        </w:rPr>
        <w:t xml:space="preserve"> for all cultures.</w:t>
      </w:r>
    </w:p>
    <w:p w14:paraId="44BD2C76" w14:textId="3AD4064D" w:rsidR="00E753B2" w:rsidRPr="00C9186B" w:rsidRDefault="00E753B2" w:rsidP="00C9186B">
      <w:pPr>
        <w:autoSpaceDE w:val="0"/>
        <w:autoSpaceDN w:val="0"/>
        <w:adjustRightInd w:val="0"/>
        <w:spacing w:line="360" w:lineRule="auto"/>
        <w:jc w:val="both"/>
        <w:rPr>
          <w:rFonts w:ascii="Times New Roman" w:hAnsi="Times New Roman" w:cs="Times New Roman"/>
          <w:kern w:val="0"/>
        </w:rPr>
      </w:pPr>
      <w:r w:rsidRPr="00C9186B">
        <w:rPr>
          <w:rFonts w:ascii="Times New Roman" w:hAnsi="Times New Roman" w:cs="Times New Roman"/>
          <w:kern w:val="0"/>
        </w:rPr>
        <w:t>Pose detection worked perfectly on 12 test images, correctly identifying photos where the subjects are not facing forward or have their heads at the wrong angle. The 0% false accept rate shows that pose violations can be detected with confidence.</w:t>
      </w:r>
    </w:p>
    <w:p w14:paraId="31B84BF5" w14:textId="2A8F22DB" w:rsidR="00E753B2" w:rsidRPr="00C9186B" w:rsidRDefault="00E753B2" w:rsidP="00E753B2">
      <w:pPr>
        <w:autoSpaceDE w:val="0"/>
        <w:autoSpaceDN w:val="0"/>
        <w:adjustRightInd w:val="0"/>
        <w:spacing w:line="240" w:lineRule="auto"/>
        <w:rPr>
          <w:rFonts w:ascii="Times New Roman" w:hAnsi="Times New Roman" w:cs="Times New Roman"/>
          <w:kern w:val="0"/>
          <w:sz w:val="26"/>
          <w:szCs w:val="26"/>
        </w:rPr>
      </w:pPr>
      <w:r w:rsidRPr="00C9186B">
        <w:rPr>
          <w:rFonts w:ascii="Times New Roman" w:hAnsi="Times New Roman" w:cs="Times New Roman"/>
          <w:kern w:val="0"/>
          <w:sz w:val="26"/>
          <w:szCs w:val="26"/>
        </w:rPr>
        <w:t>4.2.3.3 Problematic Detection Categories Analysis</w:t>
      </w:r>
    </w:p>
    <w:p w14:paraId="6697AF05" w14:textId="285F8A54" w:rsidR="00E753B2" w:rsidRPr="00C9186B" w:rsidRDefault="00E753B2" w:rsidP="00C9186B">
      <w:pPr>
        <w:autoSpaceDE w:val="0"/>
        <w:autoSpaceDN w:val="0"/>
        <w:adjustRightInd w:val="0"/>
        <w:spacing w:line="360" w:lineRule="auto"/>
        <w:jc w:val="both"/>
        <w:rPr>
          <w:rFonts w:ascii="Times New Roman" w:hAnsi="Times New Roman" w:cs="Times New Roman"/>
          <w:kern w:val="0"/>
        </w:rPr>
      </w:pPr>
      <w:r w:rsidRPr="00C9186B">
        <w:rPr>
          <w:rFonts w:ascii="Times New Roman" w:hAnsi="Times New Roman" w:cs="Times New Roman"/>
          <w:kern w:val="0"/>
        </w:rPr>
        <w:t>The API worked moderately well with finding closed eyes, with a 12.5% false accept rate across 8 test images but failed to find closed eyes. The one false positive suggests that the API is somewhat reliable, but it may have trouble detecting certain eye states because of borderline cases or limitations in the training data which can impact the deployment. This level of performance needs human supervision for cases of borderline eye conditions.</w:t>
      </w:r>
    </w:p>
    <w:p w14:paraId="110BF8B2" w14:textId="62EDBBF3" w:rsidR="00E753B2" w:rsidRPr="00C9186B" w:rsidRDefault="00E753B2" w:rsidP="00C9186B">
      <w:pPr>
        <w:autoSpaceDE w:val="0"/>
        <w:autoSpaceDN w:val="0"/>
        <w:adjustRightInd w:val="0"/>
        <w:spacing w:line="360" w:lineRule="auto"/>
        <w:jc w:val="both"/>
        <w:rPr>
          <w:rFonts w:ascii="Times New Roman" w:hAnsi="Times New Roman" w:cs="Times New Roman"/>
          <w:kern w:val="0"/>
        </w:rPr>
      </w:pPr>
      <w:r w:rsidRPr="00C9186B">
        <w:rPr>
          <w:rFonts w:ascii="Times New Roman" w:hAnsi="Times New Roman" w:cs="Times New Roman"/>
          <w:kern w:val="0"/>
        </w:rPr>
        <w:t>The API was poor at detecting smiles and open mouth and scored 40% false accept</w:t>
      </w:r>
      <w:r w:rsidR="00137DBC">
        <w:rPr>
          <w:rFonts w:ascii="Times New Roman" w:hAnsi="Times New Roman" w:cs="Times New Roman"/>
          <w:kern w:val="0"/>
        </w:rPr>
        <w:t>ance</w:t>
      </w:r>
      <w:r w:rsidRPr="00C9186B">
        <w:rPr>
          <w:rFonts w:ascii="Times New Roman" w:hAnsi="Times New Roman" w:cs="Times New Roman"/>
          <w:kern w:val="0"/>
        </w:rPr>
        <w:t xml:space="preserve"> rate across 25 test images.</w:t>
      </w:r>
      <w:r w:rsidR="00F47941" w:rsidRPr="00C9186B">
        <w:rPr>
          <w:rFonts w:ascii="Times New Roman" w:hAnsi="Times New Roman" w:cs="Times New Roman"/>
          <w:kern w:val="0"/>
        </w:rPr>
        <w:t xml:space="preserve"> This was the largest violation category tested. The high false accept</w:t>
      </w:r>
      <w:r w:rsidR="00137DBC">
        <w:rPr>
          <w:rFonts w:ascii="Times New Roman" w:hAnsi="Times New Roman" w:cs="Times New Roman"/>
          <w:kern w:val="0"/>
        </w:rPr>
        <w:t>ance</w:t>
      </w:r>
      <w:r w:rsidR="00F47941" w:rsidRPr="00C9186B">
        <w:rPr>
          <w:rFonts w:ascii="Times New Roman" w:hAnsi="Times New Roman" w:cs="Times New Roman"/>
          <w:kern w:val="0"/>
        </w:rPr>
        <w:t xml:space="preserve"> rate shows that it is hard to tell the difference between neutral expressions and smiling or open mouth</w:t>
      </w:r>
      <w:r w:rsidRPr="00C9186B">
        <w:rPr>
          <w:rFonts w:ascii="Times New Roman" w:hAnsi="Times New Roman" w:cs="Times New Roman"/>
          <w:kern w:val="0"/>
        </w:rPr>
        <w:t xml:space="preserve">. This variations in performance indicate that deploying this to critical government application can cause lots of issues and the manual verification process might be best to check for photos </w:t>
      </w:r>
      <w:r w:rsidR="00137DBC">
        <w:rPr>
          <w:rFonts w:ascii="Times New Roman" w:hAnsi="Times New Roman" w:cs="Times New Roman"/>
          <w:kern w:val="0"/>
        </w:rPr>
        <w:t>standards</w:t>
      </w:r>
      <w:r w:rsidRPr="00C9186B">
        <w:rPr>
          <w:rFonts w:ascii="Times New Roman" w:hAnsi="Times New Roman" w:cs="Times New Roman"/>
          <w:kern w:val="0"/>
        </w:rPr>
        <w:t>.</w:t>
      </w:r>
    </w:p>
    <w:p w14:paraId="3E73C099" w14:textId="77777777" w:rsidR="00B81F9E" w:rsidRDefault="00E753B2" w:rsidP="00C9186B">
      <w:pPr>
        <w:spacing w:line="360" w:lineRule="auto"/>
        <w:jc w:val="both"/>
        <w:rPr>
          <w:rFonts w:ascii="Times New Roman" w:hAnsi="Times New Roman" w:cs="Times New Roman"/>
          <w:kern w:val="0"/>
        </w:rPr>
      </w:pPr>
      <w:r w:rsidRPr="00C9186B">
        <w:rPr>
          <w:rFonts w:ascii="Times New Roman" w:hAnsi="Times New Roman" w:cs="Times New Roman"/>
          <w:kern w:val="0"/>
        </w:rPr>
        <w:t xml:space="preserve">The API had the worst performance at detecting face occlusion with a 50% false accept rate across 8 test images. The high false acceptance rate indicates that the API struggles at finding partial face coverings that block facial visibility this could be down to </w:t>
      </w:r>
      <w:r w:rsidR="001B3A08">
        <w:rPr>
          <w:rFonts w:ascii="Times New Roman" w:hAnsi="Times New Roman" w:cs="Times New Roman"/>
          <w:kern w:val="0"/>
        </w:rPr>
        <w:t xml:space="preserve">poor </w:t>
      </w:r>
      <w:r w:rsidRPr="00C9186B">
        <w:rPr>
          <w:rFonts w:ascii="Times New Roman" w:hAnsi="Times New Roman" w:cs="Times New Roman"/>
          <w:kern w:val="0"/>
        </w:rPr>
        <w:t>train</w:t>
      </w:r>
      <w:r w:rsidR="001B3A08">
        <w:rPr>
          <w:rFonts w:ascii="Times New Roman" w:hAnsi="Times New Roman" w:cs="Times New Roman"/>
          <w:kern w:val="0"/>
        </w:rPr>
        <w:t>ing</w:t>
      </w:r>
      <w:r w:rsidRPr="00C9186B">
        <w:rPr>
          <w:rFonts w:ascii="Times New Roman" w:hAnsi="Times New Roman" w:cs="Times New Roman"/>
          <w:kern w:val="0"/>
        </w:rPr>
        <w:t xml:space="preserve"> dat</w:t>
      </w:r>
      <w:r w:rsidR="001B3A08">
        <w:rPr>
          <w:rFonts w:ascii="Times New Roman" w:hAnsi="Times New Roman" w:cs="Times New Roman"/>
          <w:kern w:val="0"/>
        </w:rPr>
        <w:t>a</w:t>
      </w:r>
      <w:r w:rsidR="0034760A">
        <w:rPr>
          <w:rFonts w:ascii="Times New Roman" w:hAnsi="Times New Roman" w:cs="Times New Roman"/>
          <w:kern w:val="0"/>
        </w:rPr>
        <w:t>.</w:t>
      </w:r>
      <w:r w:rsidRPr="00C9186B">
        <w:rPr>
          <w:rFonts w:ascii="Times New Roman" w:hAnsi="Times New Roman" w:cs="Times New Roman"/>
          <w:kern w:val="0"/>
        </w:rPr>
        <w:t xml:space="preserve"> This level of performance is risky since it makes photos that fail to satisfy the requirements pass through the verification process.</w:t>
      </w:r>
    </w:p>
    <w:p w14:paraId="1B587E94" w14:textId="77777777" w:rsidR="00B81F9E" w:rsidRDefault="00B81F9E" w:rsidP="00B81F9E">
      <w:pPr>
        <w:keepNext/>
        <w:spacing w:line="360" w:lineRule="auto"/>
        <w:jc w:val="both"/>
      </w:pPr>
      <w:r>
        <w:rPr>
          <w:rFonts w:ascii="Helvetica Neue" w:hAnsi="Helvetica Neue" w:cs="Helvetica Neue"/>
          <w:noProof/>
          <w:kern w:val="0"/>
          <w:sz w:val="26"/>
          <w:szCs w:val="26"/>
        </w:rPr>
        <w:drawing>
          <wp:inline distT="0" distB="0" distL="0" distR="0" wp14:anchorId="3D84CEE1" wp14:editId="5964F8E2">
            <wp:extent cx="1926077" cy="1818640"/>
            <wp:effectExtent l="0" t="0" r="4445" b="0"/>
            <wp:docPr id="1836134366" name="Picture 2" descr="A collage of different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134366" name="Picture 2" descr="A collage of different peopl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9467" cy="1878494"/>
                    </a:xfrm>
                    <a:prstGeom prst="rect">
                      <a:avLst/>
                    </a:prstGeom>
                  </pic:spPr>
                </pic:pic>
              </a:graphicData>
            </a:graphic>
          </wp:inline>
        </w:drawing>
      </w:r>
    </w:p>
    <w:p w14:paraId="078B0423" w14:textId="72584E15" w:rsidR="003E0246" w:rsidRPr="00B81F9E" w:rsidRDefault="00B81F9E" w:rsidP="00B81F9E">
      <w:pPr>
        <w:pStyle w:val="Caption"/>
        <w:jc w:val="both"/>
      </w:pPr>
      <w:bookmarkStart w:id="77" w:name="_Toc220268515"/>
      <w:r>
        <w:t xml:space="preserve">Figure </w:t>
      </w:r>
      <w:fldSimple w:instr=" SEQ Figure \* ARABIC ">
        <w:r w:rsidR="00386ECE">
          <w:rPr>
            <w:noProof/>
          </w:rPr>
          <w:t>9</w:t>
        </w:r>
      </w:fldSimple>
      <w:r>
        <w:t xml:space="preserve"> Data Sample (Photo Standards)</w:t>
      </w:r>
      <w:bookmarkEnd w:id="77"/>
      <w:r w:rsidR="00E753B2">
        <w:rPr>
          <w:rFonts w:ascii="Helvetica Neue" w:hAnsi="Helvetica Neue" w:cs="Helvetica Neue"/>
          <w:kern w:val="0"/>
          <w:sz w:val="26"/>
          <w:szCs w:val="26"/>
        </w:rPr>
        <w:br w:type="page"/>
      </w:r>
    </w:p>
    <w:p w14:paraId="5A4151D5" w14:textId="50047CF2" w:rsidR="003E0246" w:rsidRPr="001B0DF8" w:rsidRDefault="003E0246" w:rsidP="00A5731D">
      <w:pPr>
        <w:pStyle w:val="Heading2"/>
        <w:rPr>
          <w:rFonts w:ascii="Times New Roman" w:hAnsi="Times New Roman" w:cs="Times New Roman"/>
        </w:rPr>
      </w:pPr>
      <w:bookmarkStart w:id="78" w:name="_Toc220274383"/>
      <w:r>
        <w:lastRenderedPageBreak/>
        <w:t>Discussion</w:t>
      </w:r>
      <w:bookmarkEnd w:id="78"/>
    </w:p>
    <w:p w14:paraId="1966AFE5" w14:textId="54D05C85" w:rsidR="008A35B6" w:rsidRPr="001B0DF8" w:rsidRDefault="008A35B6"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This chapter examines the experimental results from results and analysis section, assessing the effectiveness of AWS Rekognition for DVLA Ten-Year-Renewal applications identity photo verification. The discussion examines the results and evaluates practical deployment issues found in photo verification and checking photo standards validation.</w:t>
      </w:r>
    </w:p>
    <w:p w14:paraId="474F10AC" w14:textId="1AAC2DEF" w:rsidR="008A35B6" w:rsidRPr="001B0DF8" w:rsidRDefault="008A35B6"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The CompareFaces API produced excellent results, which shows </w:t>
      </w:r>
      <w:r w:rsidR="00755F7C">
        <w:rPr>
          <w:rFonts w:ascii="Times New Roman" w:hAnsi="Times New Roman" w:cs="Times New Roman"/>
          <w:kern w:val="0"/>
        </w:rPr>
        <w:t xml:space="preserve">it may be ready to be used for </w:t>
      </w:r>
      <w:r w:rsidRPr="001B0DF8">
        <w:rPr>
          <w:rFonts w:ascii="Times New Roman" w:hAnsi="Times New Roman" w:cs="Times New Roman"/>
          <w:kern w:val="0"/>
        </w:rPr>
        <w:t xml:space="preserve">identity verification. The accuracy </w:t>
      </w:r>
      <w:r w:rsidR="002C799B" w:rsidRPr="001B0DF8">
        <w:rPr>
          <w:rFonts w:ascii="Times New Roman" w:hAnsi="Times New Roman" w:cs="Times New Roman"/>
          <w:kern w:val="0"/>
        </w:rPr>
        <w:t>levels</w:t>
      </w:r>
      <w:r w:rsidRPr="001B0DF8">
        <w:rPr>
          <w:rFonts w:ascii="Times New Roman" w:hAnsi="Times New Roman" w:cs="Times New Roman"/>
          <w:kern w:val="0"/>
        </w:rPr>
        <w:t xml:space="preserve"> </w:t>
      </w:r>
      <w:r w:rsidR="002C799B" w:rsidRPr="001B0DF8">
        <w:rPr>
          <w:rFonts w:ascii="Times New Roman" w:hAnsi="Times New Roman" w:cs="Times New Roman"/>
          <w:kern w:val="0"/>
        </w:rPr>
        <w:t xml:space="preserve">were higher than what is </w:t>
      </w:r>
      <w:r w:rsidRPr="001B0DF8">
        <w:rPr>
          <w:rFonts w:ascii="Times New Roman" w:hAnsi="Times New Roman" w:cs="Times New Roman"/>
          <w:kern w:val="0"/>
        </w:rPr>
        <w:t xml:space="preserve">expected in various </w:t>
      </w:r>
      <w:r w:rsidR="002C799B" w:rsidRPr="001B0DF8">
        <w:rPr>
          <w:rFonts w:ascii="Times New Roman" w:hAnsi="Times New Roman" w:cs="Times New Roman"/>
          <w:kern w:val="0"/>
        </w:rPr>
        <w:t>applications</w:t>
      </w:r>
      <w:r w:rsidRPr="001B0DF8">
        <w:rPr>
          <w:rFonts w:ascii="Times New Roman" w:hAnsi="Times New Roman" w:cs="Times New Roman"/>
          <w:kern w:val="0"/>
        </w:rPr>
        <w:t xml:space="preserve">. This </w:t>
      </w:r>
      <w:r w:rsidR="00755F7C">
        <w:rPr>
          <w:rFonts w:ascii="Times New Roman" w:hAnsi="Times New Roman" w:cs="Times New Roman"/>
          <w:kern w:val="0"/>
        </w:rPr>
        <w:t xml:space="preserve">may be due </w:t>
      </w:r>
      <w:r w:rsidR="002C799B" w:rsidRPr="001B0DF8">
        <w:rPr>
          <w:rFonts w:ascii="Times New Roman" w:hAnsi="Times New Roman" w:cs="Times New Roman"/>
          <w:kern w:val="0"/>
        </w:rPr>
        <w:t xml:space="preserve">to </w:t>
      </w:r>
      <w:r w:rsidRPr="001B0DF8">
        <w:rPr>
          <w:rFonts w:ascii="Times New Roman" w:hAnsi="Times New Roman" w:cs="Times New Roman"/>
          <w:kern w:val="0"/>
        </w:rPr>
        <w:t>AWS training datasets</w:t>
      </w:r>
      <w:r w:rsidR="00755F7C">
        <w:rPr>
          <w:rFonts w:ascii="Times New Roman" w:hAnsi="Times New Roman" w:cs="Times New Roman"/>
          <w:kern w:val="0"/>
        </w:rPr>
        <w:t xml:space="preserve"> and</w:t>
      </w:r>
      <w:r w:rsidR="007B765D" w:rsidRPr="001B0DF8">
        <w:rPr>
          <w:rFonts w:ascii="Times New Roman" w:hAnsi="Times New Roman" w:cs="Times New Roman"/>
          <w:kern w:val="0"/>
        </w:rPr>
        <w:t xml:space="preserve"> </w:t>
      </w:r>
      <w:r w:rsidRPr="001B0DF8">
        <w:rPr>
          <w:rFonts w:ascii="Times New Roman" w:hAnsi="Times New Roman" w:cs="Times New Roman"/>
          <w:kern w:val="0"/>
        </w:rPr>
        <w:t>advanced architectures</w:t>
      </w:r>
      <w:r w:rsidR="007A6460" w:rsidRPr="001B0DF8">
        <w:rPr>
          <w:rFonts w:ascii="Times New Roman" w:hAnsi="Times New Roman" w:cs="Times New Roman"/>
          <w:kern w:val="0"/>
        </w:rPr>
        <w:t>.</w:t>
      </w:r>
    </w:p>
    <w:p w14:paraId="629641D2" w14:textId="5C9E365A" w:rsidR="008A35B6" w:rsidRPr="001B0DF8" w:rsidRDefault="00C9274D"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The</w:t>
      </w:r>
      <w:r w:rsidR="008A35B6" w:rsidRPr="001B0DF8">
        <w:rPr>
          <w:rFonts w:ascii="Times New Roman" w:hAnsi="Times New Roman" w:cs="Times New Roman"/>
          <w:kern w:val="0"/>
        </w:rPr>
        <w:t xml:space="preserve"> breakdown of the demographics shows </w:t>
      </w:r>
      <w:r w:rsidR="005A68AE" w:rsidRPr="001B0DF8">
        <w:rPr>
          <w:rFonts w:ascii="Times New Roman" w:hAnsi="Times New Roman" w:cs="Times New Roman"/>
          <w:kern w:val="0"/>
        </w:rPr>
        <w:t xml:space="preserve">some </w:t>
      </w:r>
      <w:r w:rsidR="008A35B6" w:rsidRPr="001B0DF8">
        <w:rPr>
          <w:rFonts w:ascii="Times New Roman" w:hAnsi="Times New Roman" w:cs="Times New Roman"/>
          <w:kern w:val="0"/>
        </w:rPr>
        <w:t xml:space="preserve">patterns that are worth looking into more closely. There is a small gender gap of +0.04% in </w:t>
      </w:r>
      <w:r w:rsidR="001E4B48" w:rsidRPr="001B0DF8">
        <w:rPr>
          <w:rFonts w:ascii="Times New Roman" w:hAnsi="Times New Roman" w:cs="Times New Roman"/>
          <w:kern w:val="0"/>
        </w:rPr>
        <w:t>favour</w:t>
      </w:r>
      <w:r w:rsidR="008A35B6" w:rsidRPr="001B0DF8">
        <w:rPr>
          <w:rFonts w:ascii="Times New Roman" w:hAnsi="Times New Roman" w:cs="Times New Roman"/>
          <w:kern w:val="0"/>
        </w:rPr>
        <w:t xml:space="preserve"> of female subjects. This is not statistically significant, but it is better to what researchers have found in other facial recognition models and deployed systems. The cloud comparison research showed somewhat similar patterns on different commercial platforms, but Rekognition's gaps are much smaller than other providers. The difference is more telling: male performance changes more 0.12% than female performance 0.08%. </w:t>
      </w:r>
    </w:p>
    <w:p w14:paraId="00FB63DC" w14:textId="39680DED" w:rsidR="008A35B6" w:rsidRPr="001B0DF8" w:rsidRDefault="008A35B6"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This suggests that the algorithm doesn't always work the same way for male facial features across different groups. This may be due to things like differences in facial features, different aging patterns, or even how the training data was spread out or perhaps due to the sample difference between the genders in this experiment.</w:t>
      </w:r>
    </w:p>
    <w:p w14:paraId="7EC61B1E" w14:textId="67EB0181" w:rsidR="008A35B6" w:rsidRPr="001B0DF8" w:rsidRDefault="008A35B6"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The age progression findings are particularly important for DVLA's ten-year renewal scenario. Rekognition maintained strong similarity scores for images taken 5-9 years apart 99.86% and even at the full 10-year mark 99.80%, which demonstrates solid resilience against normal aging. However, female performance declined for gaps beyond 11 years dropping to 99.61%, hinting at limitations when the time gap extends further. This makes sense aging compounds over time through skin texture changes, volume loss, and structural shifts.</w:t>
      </w:r>
    </w:p>
    <w:p w14:paraId="79D9EBF3" w14:textId="3DA5ABD9" w:rsidR="008A35B6" w:rsidRPr="001B0DF8" w:rsidRDefault="008A35B6"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Studies have consistently demonstrated that female faces exhibit aging in subtle ways that algorithms find challenging to monitor, particularly when considering variations in makeup, hairstyle, and weight that differ more significantly than male patterns.</w:t>
      </w:r>
    </w:p>
    <w:p w14:paraId="3586E3EF" w14:textId="6C34717D" w:rsidR="008A35B6" w:rsidRPr="001B0DF8" w:rsidRDefault="008A35B6"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The lowest average in demographic was in East Asian men aged 50 to 60 dropped to 99.23%, and the percentage of Mixed Race male aged 40 to 50 dropped significantly to 98.65%. These results are in line with what we already know about problems with facial recognition: groups </w:t>
      </w:r>
      <w:r w:rsidRPr="001B0DF8">
        <w:rPr>
          <w:rFonts w:ascii="Times New Roman" w:hAnsi="Times New Roman" w:cs="Times New Roman"/>
          <w:kern w:val="0"/>
        </w:rPr>
        <w:lastRenderedPageBreak/>
        <w:t>that aren't well-represented in training data don't do as well. When mix</w:t>
      </w:r>
      <w:r w:rsidR="009F6459">
        <w:rPr>
          <w:rFonts w:ascii="Times New Roman" w:hAnsi="Times New Roman" w:cs="Times New Roman"/>
          <w:kern w:val="0"/>
        </w:rPr>
        <w:t>ing</w:t>
      </w:r>
      <w:r w:rsidRPr="001B0DF8">
        <w:rPr>
          <w:rFonts w:ascii="Times New Roman" w:hAnsi="Times New Roman" w:cs="Times New Roman"/>
          <w:kern w:val="0"/>
        </w:rPr>
        <w:t xml:space="preserve"> up race, gender, and age, </w:t>
      </w:r>
      <w:r w:rsidR="009F6459">
        <w:rPr>
          <w:rFonts w:ascii="Times New Roman" w:hAnsi="Times New Roman" w:cs="Times New Roman"/>
          <w:kern w:val="0"/>
        </w:rPr>
        <w:t xml:space="preserve">creates </w:t>
      </w:r>
      <w:r w:rsidRPr="001B0DF8">
        <w:rPr>
          <w:rFonts w:ascii="Times New Roman" w:hAnsi="Times New Roman" w:cs="Times New Roman"/>
          <w:kern w:val="0"/>
        </w:rPr>
        <w:t>complicated feature spaces that need a lot of examples to learn how to use them correctly. Mixed-race groups have struggled as the algorithm has to learn features that cross different ethnic groups.</w:t>
      </w:r>
    </w:p>
    <w:p w14:paraId="2D72B53C" w14:textId="38FAC0AF" w:rsidR="008A35B6" w:rsidRPr="001B0DF8" w:rsidRDefault="008A35B6"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Even with these differences, all demographic groups stayed above 98% accuracy, which is good enough for many uses. But government identity verification works differently. Security and fairness are essential. Since the sample sizes were different for each demographic group in this experiment, the results suggest that Rekognition should be </w:t>
      </w:r>
      <w:r w:rsidR="009F6459">
        <w:rPr>
          <w:rFonts w:ascii="Times New Roman" w:hAnsi="Times New Roman" w:cs="Times New Roman"/>
          <w:kern w:val="0"/>
        </w:rPr>
        <w:t>deployed</w:t>
      </w:r>
      <w:r w:rsidRPr="001B0DF8">
        <w:rPr>
          <w:rFonts w:ascii="Times New Roman" w:hAnsi="Times New Roman" w:cs="Times New Roman"/>
          <w:kern w:val="0"/>
        </w:rPr>
        <w:t xml:space="preserve"> as an assistive tool for caseworkers to help them reach a decision rather than an independent decision-maker.</w:t>
      </w:r>
    </w:p>
    <w:p w14:paraId="74A9F89E" w14:textId="60A4C7FB" w:rsidR="008A35B6" w:rsidRPr="001B0DF8" w:rsidRDefault="008A35B6"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Caseworkers have full decision-making power for borderline cases or cases from demographic groups with a lot of variation. They can use it to help them </w:t>
      </w:r>
      <w:proofErr w:type="gramStart"/>
      <w:r w:rsidRPr="001B0DF8">
        <w:rPr>
          <w:rFonts w:ascii="Times New Roman" w:hAnsi="Times New Roman" w:cs="Times New Roman"/>
          <w:kern w:val="0"/>
        </w:rPr>
        <w:t>make a decision</w:t>
      </w:r>
      <w:proofErr w:type="gramEnd"/>
      <w:r w:rsidRPr="001B0DF8">
        <w:rPr>
          <w:rFonts w:ascii="Times New Roman" w:hAnsi="Times New Roman" w:cs="Times New Roman"/>
          <w:kern w:val="0"/>
        </w:rPr>
        <w:t xml:space="preserve">. The trial phase would let the DVLA test it on a larger data and more diverse group of people extracting statistics on its performance and get feedback from caseworkers, to find issues that weren't expected before employing it. This </w:t>
      </w:r>
      <w:r w:rsidR="009F6459" w:rsidRPr="001B0DF8">
        <w:rPr>
          <w:rFonts w:ascii="Times New Roman" w:hAnsi="Times New Roman" w:cs="Times New Roman"/>
          <w:kern w:val="0"/>
        </w:rPr>
        <w:t>hybrid</w:t>
      </w:r>
      <w:r w:rsidR="00C92FF5" w:rsidRPr="001B0DF8">
        <w:rPr>
          <w:rFonts w:ascii="Times New Roman" w:hAnsi="Times New Roman" w:cs="Times New Roman"/>
          <w:kern w:val="0"/>
        </w:rPr>
        <w:t xml:space="preserve"> approach</w:t>
      </w:r>
      <w:r w:rsidRPr="001B0DF8">
        <w:rPr>
          <w:rFonts w:ascii="Times New Roman" w:hAnsi="Times New Roman" w:cs="Times New Roman"/>
          <w:kern w:val="0"/>
        </w:rPr>
        <w:t xml:space="preserve"> values the technology's ability to consistently analyse features and the human ability to deal with edge cases, or unusual situations that algorithms have trouble with.</w:t>
      </w:r>
    </w:p>
    <w:p w14:paraId="7DEC6A2D" w14:textId="4E2B7811" w:rsidR="007008F3" w:rsidRPr="001B0DF8" w:rsidRDefault="007008F3" w:rsidP="008E32F7">
      <w:pPr>
        <w:autoSpaceDE w:val="0"/>
        <w:autoSpaceDN w:val="0"/>
        <w:adjustRightInd w:val="0"/>
        <w:spacing w:line="240" w:lineRule="auto"/>
        <w:rPr>
          <w:rFonts w:ascii="Times New Roman" w:hAnsi="Times New Roman" w:cs="Times New Roman"/>
          <w:kern w:val="0"/>
          <w:sz w:val="26"/>
          <w:szCs w:val="26"/>
        </w:rPr>
      </w:pPr>
      <w:r w:rsidRPr="001B0DF8">
        <w:rPr>
          <w:rFonts w:ascii="Times New Roman" w:hAnsi="Times New Roman" w:cs="Times New Roman"/>
          <w:kern w:val="0"/>
          <w:sz w:val="26"/>
          <w:szCs w:val="26"/>
        </w:rPr>
        <w:t>Photo Standards Validation Limitations</w:t>
      </w:r>
    </w:p>
    <w:p w14:paraId="5C7A88F4" w14:textId="6C5495CE" w:rsidR="007008F3" w:rsidRPr="001B0DF8" w:rsidRDefault="007008F3"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The results indicates that AWS Rekognition's DetectFaces and DetectLabels APIs have significant limitations for automated photo compliance validation. The clear distinction between excellent detection of some violations and poor detection of others demonstrates that there are essential differences in how Rekognition's training data and detection algorithms represent features.</w:t>
      </w:r>
    </w:p>
    <w:p w14:paraId="5EE9ADA5" w14:textId="040403A4" w:rsidR="007008F3" w:rsidRPr="001B0DF8" w:rsidRDefault="007008F3"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Rekognition is excellent at finding different, high-contrast features with clear geometric or object-based characteristics because it has perfect detection rates for detecting multiple faces, different types of glasses, various headwear although it labelled hijab as a hoodie in various </w:t>
      </w:r>
      <w:r w:rsidR="00710BB2" w:rsidRPr="001B0DF8">
        <w:rPr>
          <w:rFonts w:ascii="Times New Roman" w:hAnsi="Times New Roman" w:cs="Times New Roman"/>
          <w:kern w:val="0"/>
        </w:rPr>
        <w:t>photo and</w:t>
      </w:r>
      <w:r w:rsidRPr="001B0DF8">
        <w:rPr>
          <w:rFonts w:ascii="Times New Roman" w:hAnsi="Times New Roman" w:cs="Times New Roman"/>
          <w:kern w:val="0"/>
        </w:rPr>
        <w:t xml:space="preserve"> pose violations. Excellent performance at detecting these features probably benefit from being well-represented in training datasets as they are common detection tasks in many applications other than identity verification.</w:t>
      </w:r>
    </w:p>
    <w:p w14:paraId="3F644E26" w14:textId="1111330E" w:rsidR="001D6B72" w:rsidRPr="001B0DF8" w:rsidRDefault="007008F3"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However, the poor performance on smile detection 40% FAR, occlusion detection 50% FAR, and eyes detection 12.5% FAR exposes critical gaps for DVLA photo standards </w:t>
      </w:r>
      <w:r w:rsidR="00882739">
        <w:rPr>
          <w:rFonts w:ascii="Times New Roman" w:hAnsi="Times New Roman" w:cs="Times New Roman"/>
          <w:kern w:val="0"/>
        </w:rPr>
        <w:t>validations</w:t>
      </w:r>
      <w:r w:rsidRPr="001B0DF8">
        <w:rPr>
          <w:rFonts w:ascii="Times New Roman" w:hAnsi="Times New Roman" w:cs="Times New Roman"/>
          <w:kern w:val="0"/>
        </w:rPr>
        <w:t xml:space="preserve">. To detect smiles and neutral expressions, you need </w:t>
      </w:r>
      <w:r w:rsidR="00882739">
        <w:rPr>
          <w:rFonts w:ascii="Times New Roman" w:hAnsi="Times New Roman" w:cs="Times New Roman"/>
          <w:kern w:val="0"/>
        </w:rPr>
        <w:t xml:space="preserve">to fully </w:t>
      </w:r>
      <w:r w:rsidRPr="001B0DF8">
        <w:rPr>
          <w:rFonts w:ascii="Times New Roman" w:hAnsi="Times New Roman" w:cs="Times New Roman"/>
          <w:kern w:val="0"/>
        </w:rPr>
        <w:t xml:space="preserve">understand how facial muscles are arranged and how small changes in mouth position can affect them. </w:t>
      </w:r>
    </w:p>
    <w:p w14:paraId="5AA8B3AC" w14:textId="3EBB1A01" w:rsidR="001D6B72" w:rsidRPr="001B0DF8" w:rsidRDefault="001D6B72"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lastRenderedPageBreak/>
        <w:t xml:space="preserve">The 40% false acceptance rate suggests that Rekognition's smile detection may not be set up the way governments standards require it to be. Separating neutral expressions from slight smiles is something that human </w:t>
      </w:r>
      <w:r w:rsidR="00882739">
        <w:rPr>
          <w:rFonts w:ascii="Times New Roman" w:hAnsi="Times New Roman" w:cs="Times New Roman"/>
          <w:kern w:val="0"/>
        </w:rPr>
        <w:t>may struggle with</w:t>
      </w:r>
      <w:r w:rsidRPr="001B0DF8">
        <w:rPr>
          <w:rFonts w:ascii="Times New Roman" w:hAnsi="Times New Roman" w:cs="Times New Roman"/>
          <w:kern w:val="0"/>
        </w:rPr>
        <w:t>.</w:t>
      </w:r>
    </w:p>
    <w:p w14:paraId="760D2A1A" w14:textId="6744EF99" w:rsidR="007008F3" w:rsidRPr="001B0DF8" w:rsidRDefault="007008F3"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Major issue like 50% false acceptance rate for occlusion detection, that impacts security and biometric matching. High error rate could be due to occlusion scenarios are complex, with things like hair or hands partially covering or shadows and lighting </w:t>
      </w:r>
      <w:r w:rsidR="00395BD3" w:rsidRPr="001B0DF8">
        <w:rPr>
          <w:rFonts w:ascii="Times New Roman" w:hAnsi="Times New Roman" w:cs="Times New Roman"/>
          <w:kern w:val="0"/>
        </w:rPr>
        <w:t>artefacts</w:t>
      </w:r>
      <w:r w:rsidRPr="001B0DF8">
        <w:rPr>
          <w:rFonts w:ascii="Times New Roman" w:hAnsi="Times New Roman" w:cs="Times New Roman"/>
          <w:kern w:val="0"/>
        </w:rPr>
        <w:t> training may not have focused on subtle occlusion patterns, especially those that lack noticeable things like sunglasses or masks.</w:t>
      </w:r>
    </w:p>
    <w:p w14:paraId="30C15B80" w14:textId="01E610CF" w:rsidR="007008F3" w:rsidRPr="001B0DF8" w:rsidRDefault="007008F3"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These limitations make it impossible for DVLA applications to fully automate the validation of photo standards. The UK government photo guidelines explicitly </w:t>
      </w:r>
      <w:r w:rsidR="00710BB2" w:rsidRPr="001B0DF8">
        <w:rPr>
          <w:rFonts w:ascii="Times New Roman" w:hAnsi="Times New Roman" w:cs="Times New Roman"/>
          <w:kern w:val="0"/>
        </w:rPr>
        <w:t>prohibit</w:t>
      </w:r>
      <w:r w:rsidRPr="001B0DF8">
        <w:rPr>
          <w:rFonts w:ascii="Times New Roman" w:hAnsi="Times New Roman" w:cs="Times New Roman"/>
          <w:kern w:val="0"/>
        </w:rPr>
        <w:t xml:space="preserve"> </w:t>
      </w:r>
      <w:proofErr w:type="gramStart"/>
      <w:r w:rsidRPr="001B0DF8">
        <w:rPr>
          <w:rFonts w:ascii="Times New Roman" w:hAnsi="Times New Roman" w:cs="Times New Roman"/>
          <w:kern w:val="0"/>
        </w:rPr>
        <w:t>all of</w:t>
      </w:r>
      <w:proofErr w:type="gramEnd"/>
      <w:r w:rsidRPr="001B0DF8">
        <w:rPr>
          <w:rFonts w:ascii="Times New Roman" w:hAnsi="Times New Roman" w:cs="Times New Roman"/>
          <w:kern w:val="0"/>
        </w:rPr>
        <w:t xml:space="preserve"> the above the Rekognition failed to detect. Since of the high false acceptance rates for these essential requirements, photos that fail to satisfy the requirements would often pass automated checks. This will lead to issues after deployment with biometric matching, exposing system to </w:t>
      </w:r>
      <w:r w:rsidR="00710BB2" w:rsidRPr="001B0DF8">
        <w:rPr>
          <w:rFonts w:ascii="Times New Roman" w:hAnsi="Times New Roman" w:cs="Times New Roman"/>
          <w:kern w:val="0"/>
        </w:rPr>
        <w:t>vulnerabilities</w:t>
      </w:r>
      <w:r w:rsidRPr="001B0DF8">
        <w:rPr>
          <w:rFonts w:ascii="Times New Roman" w:hAnsi="Times New Roman" w:cs="Times New Roman"/>
          <w:kern w:val="0"/>
        </w:rPr>
        <w:t xml:space="preserve"> and incons</w:t>
      </w:r>
      <w:r w:rsidR="00882739">
        <w:rPr>
          <w:rFonts w:ascii="Times New Roman" w:hAnsi="Times New Roman" w:cs="Times New Roman"/>
          <w:kern w:val="0"/>
        </w:rPr>
        <w:t>istencies</w:t>
      </w:r>
      <w:r w:rsidRPr="001B0DF8">
        <w:rPr>
          <w:rFonts w:ascii="Times New Roman" w:hAnsi="Times New Roman" w:cs="Times New Roman"/>
          <w:kern w:val="0"/>
        </w:rPr>
        <w:t xml:space="preserve"> in standards.</w:t>
      </w:r>
    </w:p>
    <w:p w14:paraId="233FBE0A" w14:textId="721F77BD" w:rsidR="007008F3" w:rsidRPr="001B0DF8" w:rsidRDefault="007008F3" w:rsidP="001B0DF8">
      <w:pPr>
        <w:autoSpaceDE w:val="0"/>
        <w:autoSpaceDN w:val="0"/>
        <w:adjustRightInd w:val="0"/>
        <w:spacing w:line="360" w:lineRule="auto"/>
        <w:jc w:val="both"/>
        <w:rPr>
          <w:rFonts w:ascii="Times New Roman" w:hAnsi="Times New Roman" w:cs="Times New Roman"/>
          <w:kern w:val="0"/>
        </w:rPr>
      </w:pPr>
      <w:r w:rsidRPr="001B0DF8">
        <w:rPr>
          <w:rFonts w:ascii="Times New Roman" w:hAnsi="Times New Roman" w:cs="Times New Roman"/>
          <w:kern w:val="0"/>
        </w:rPr>
        <w:t xml:space="preserve">The technical limitations show that there exists a basic mismatch between general-purpose computer vision APIs and specific compliance needs. The findings may indicate that </w:t>
      </w:r>
      <w:r w:rsidR="00882739">
        <w:rPr>
          <w:rFonts w:ascii="Times New Roman" w:hAnsi="Times New Roman" w:cs="Times New Roman"/>
          <w:kern w:val="0"/>
        </w:rPr>
        <w:t>t</w:t>
      </w:r>
      <w:r w:rsidRPr="001B0DF8">
        <w:rPr>
          <w:rFonts w:ascii="Times New Roman" w:hAnsi="Times New Roman" w:cs="Times New Roman"/>
          <w:kern w:val="0"/>
        </w:rPr>
        <w:t>he two APIs are made for general facial recognition where strict government standards don't have any significance. Rekognition's occlusion detection also looks for clear obstructions, like masks, not subtle partial coverings like hair or shadows that break photo rules. The API wasn't trained to follow government photo standards guidelines.</w:t>
      </w:r>
    </w:p>
    <w:p w14:paraId="1357ED10" w14:textId="189BFD2B" w:rsidR="001B0DF8" w:rsidRDefault="007008F3" w:rsidP="001B0DF8">
      <w:pPr>
        <w:autoSpaceDE w:val="0"/>
        <w:autoSpaceDN w:val="0"/>
        <w:adjustRightInd w:val="0"/>
        <w:spacing w:after="0" w:line="360" w:lineRule="auto"/>
        <w:jc w:val="both"/>
        <w:rPr>
          <w:rFonts w:ascii="Times New Roman" w:hAnsi="Times New Roman" w:cs="Times New Roman"/>
          <w:kern w:val="0"/>
        </w:rPr>
      </w:pPr>
      <w:r w:rsidRPr="001B0DF8">
        <w:rPr>
          <w:rFonts w:ascii="Times New Roman" w:hAnsi="Times New Roman" w:cs="Times New Roman"/>
          <w:kern w:val="0"/>
        </w:rPr>
        <w:t xml:space="preserve">The findings </w:t>
      </w:r>
      <w:r w:rsidR="008E32F7" w:rsidRPr="001B0DF8">
        <w:rPr>
          <w:rFonts w:ascii="Times New Roman" w:hAnsi="Times New Roman" w:cs="Times New Roman"/>
          <w:kern w:val="0"/>
        </w:rPr>
        <w:t>suggest</w:t>
      </w:r>
      <w:r w:rsidRPr="001B0DF8">
        <w:rPr>
          <w:rFonts w:ascii="Times New Roman" w:hAnsi="Times New Roman" w:cs="Times New Roman"/>
          <w:kern w:val="0"/>
        </w:rPr>
        <w:t xml:space="preserve"> the DVLA should continue its current manual verification for standards compliance. Alternatively, DVLA could custom models that are trained on their photo database and optimi</w:t>
      </w:r>
      <w:r w:rsidR="00882739">
        <w:rPr>
          <w:rFonts w:ascii="Times New Roman" w:hAnsi="Times New Roman" w:cs="Times New Roman"/>
          <w:kern w:val="0"/>
        </w:rPr>
        <w:t>s</w:t>
      </w:r>
      <w:r w:rsidRPr="001B0DF8">
        <w:rPr>
          <w:rFonts w:ascii="Times New Roman" w:hAnsi="Times New Roman" w:cs="Times New Roman"/>
          <w:kern w:val="0"/>
        </w:rPr>
        <w:t xml:space="preserve">ed for ICAO standards. AWS Rekognition </w:t>
      </w:r>
      <w:r w:rsidR="00882739">
        <w:rPr>
          <w:rFonts w:ascii="Times New Roman" w:hAnsi="Times New Roman" w:cs="Times New Roman"/>
          <w:kern w:val="0"/>
        </w:rPr>
        <w:t>offer</w:t>
      </w:r>
      <w:r w:rsidRPr="001B0DF8">
        <w:rPr>
          <w:rFonts w:ascii="Times New Roman" w:hAnsi="Times New Roman" w:cs="Times New Roman"/>
          <w:kern w:val="0"/>
        </w:rPr>
        <w:t xml:space="preserve"> training a Custom Labels with specific need without having to build ML infrastructure from </w:t>
      </w:r>
      <w:r w:rsidR="00000DF2" w:rsidRPr="001B0DF8">
        <w:rPr>
          <w:rFonts w:ascii="Times New Roman" w:hAnsi="Times New Roman" w:cs="Times New Roman"/>
          <w:kern w:val="0"/>
        </w:rPr>
        <w:t>scratch,</w:t>
      </w:r>
      <w:r w:rsidRPr="001B0DF8">
        <w:rPr>
          <w:rFonts w:ascii="Times New Roman" w:hAnsi="Times New Roman" w:cs="Times New Roman"/>
          <w:kern w:val="0"/>
        </w:rPr>
        <w:t xml:space="preserve"> but this will require lots of training data and huge cost for running the model per hour which is against the current </w:t>
      </w:r>
      <w:r w:rsidR="00641847" w:rsidRPr="001B0DF8">
        <w:rPr>
          <w:rFonts w:ascii="Times New Roman" w:hAnsi="Times New Roman" w:cs="Times New Roman"/>
          <w:kern w:val="0"/>
        </w:rPr>
        <w:t>business</w:t>
      </w:r>
      <w:r w:rsidRPr="001B0DF8">
        <w:rPr>
          <w:rFonts w:ascii="Times New Roman" w:hAnsi="Times New Roman" w:cs="Times New Roman"/>
          <w:kern w:val="0"/>
        </w:rPr>
        <w:t xml:space="preserve"> requirements as currently cloud services are mostly used per use.</w:t>
      </w:r>
    </w:p>
    <w:p w14:paraId="3957E4F7" w14:textId="77777777" w:rsidR="00556173" w:rsidRDefault="00556173" w:rsidP="00193EC4">
      <w:pPr>
        <w:pStyle w:val="Heading2"/>
        <w:rPr>
          <w:rFonts w:ascii="Times New Roman" w:hAnsi="Times New Roman" w:cs="Times New Roman"/>
        </w:rPr>
      </w:pPr>
      <w:bookmarkStart w:id="79" w:name="_Toc220274384"/>
    </w:p>
    <w:p w14:paraId="780BD6B0" w14:textId="77777777" w:rsidR="00556173" w:rsidRPr="00556173" w:rsidRDefault="00556173" w:rsidP="00556173"/>
    <w:p w14:paraId="6976DA29" w14:textId="77777777" w:rsidR="00556173" w:rsidRPr="00556173" w:rsidRDefault="00556173" w:rsidP="00556173"/>
    <w:p w14:paraId="05D4BBF4" w14:textId="7BF7B9F5" w:rsidR="00D6377C" w:rsidRPr="005B1B48" w:rsidRDefault="00D6377C" w:rsidP="00193EC4">
      <w:pPr>
        <w:pStyle w:val="Heading2"/>
        <w:rPr>
          <w:rFonts w:ascii="Times New Roman" w:hAnsi="Times New Roman" w:cs="Times New Roman"/>
        </w:rPr>
      </w:pPr>
      <w:r w:rsidRPr="005B1B48">
        <w:rPr>
          <w:rFonts w:ascii="Times New Roman" w:hAnsi="Times New Roman" w:cs="Times New Roman"/>
        </w:rPr>
        <w:lastRenderedPageBreak/>
        <w:t>Chapter Summary</w:t>
      </w:r>
      <w:bookmarkEnd w:id="79"/>
    </w:p>
    <w:p w14:paraId="5DAEBD0D" w14:textId="32064728" w:rsidR="009A513F" w:rsidRPr="005B1B48" w:rsidRDefault="009A513F" w:rsidP="005B1B48">
      <w:pPr>
        <w:autoSpaceDE w:val="0"/>
        <w:autoSpaceDN w:val="0"/>
        <w:adjustRightInd w:val="0"/>
        <w:spacing w:line="360" w:lineRule="auto"/>
        <w:jc w:val="both"/>
        <w:rPr>
          <w:rFonts w:ascii="Times New Roman" w:hAnsi="Times New Roman" w:cs="Times New Roman"/>
          <w:kern w:val="0"/>
        </w:rPr>
      </w:pPr>
      <w:r w:rsidRPr="005B1B48">
        <w:rPr>
          <w:rFonts w:ascii="Times New Roman" w:hAnsi="Times New Roman" w:cs="Times New Roman"/>
          <w:kern w:val="0"/>
        </w:rPr>
        <w:t>This covered the experimental setup and results for testing AWS Rekognition</w:t>
      </w:r>
      <w:r w:rsidR="00677247">
        <w:rPr>
          <w:rFonts w:ascii="Times New Roman" w:hAnsi="Times New Roman" w:cs="Times New Roman"/>
          <w:kern w:val="0"/>
        </w:rPr>
        <w:t xml:space="preserve"> APIs</w:t>
      </w:r>
      <w:r w:rsidRPr="005B1B48">
        <w:rPr>
          <w:rFonts w:ascii="Times New Roman" w:hAnsi="Times New Roman" w:cs="Times New Roman"/>
          <w:kern w:val="0"/>
        </w:rPr>
        <w:t xml:space="preserve"> performance </w:t>
      </w:r>
      <w:r w:rsidR="00677247">
        <w:rPr>
          <w:rFonts w:ascii="Times New Roman" w:hAnsi="Times New Roman" w:cs="Times New Roman"/>
          <w:kern w:val="0"/>
        </w:rPr>
        <w:t>for</w:t>
      </w:r>
      <w:r w:rsidRPr="005B1B48">
        <w:rPr>
          <w:rFonts w:ascii="Times New Roman" w:hAnsi="Times New Roman" w:cs="Times New Roman"/>
          <w:kern w:val="0"/>
        </w:rPr>
        <w:t xml:space="preserve"> DVLA driving licen</w:t>
      </w:r>
      <w:r w:rsidR="00B62C79">
        <w:rPr>
          <w:rFonts w:ascii="Times New Roman" w:hAnsi="Times New Roman" w:cs="Times New Roman"/>
          <w:kern w:val="0"/>
        </w:rPr>
        <w:t>c</w:t>
      </w:r>
      <w:r w:rsidRPr="005B1B48">
        <w:rPr>
          <w:rFonts w:ascii="Times New Roman" w:hAnsi="Times New Roman" w:cs="Times New Roman"/>
          <w:kern w:val="0"/>
        </w:rPr>
        <w:t xml:space="preserve">e </w:t>
      </w:r>
      <w:r w:rsidR="00677247">
        <w:rPr>
          <w:rFonts w:ascii="Times New Roman" w:hAnsi="Times New Roman" w:cs="Times New Roman"/>
          <w:kern w:val="0"/>
        </w:rPr>
        <w:t xml:space="preserve">identity </w:t>
      </w:r>
      <w:r w:rsidRPr="005B1B48">
        <w:rPr>
          <w:rFonts w:ascii="Times New Roman" w:hAnsi="Times New Roman" w:cs="Times New Roman"/>
          <w:kern w:val="0"/>
        </w:rPr>
        <w:t>photo verification. The evaluation employed various metrics similarity scores, confidence levels, True Accept Rate, False Accept Rate, False Reject Rate, and demographic differentials across 359 genuine comparison pairs and 30 impostor pairs from diverse demographic groups.</w:t>
      </w:r>
    </w:p>
    <w:p w14:paraId="33D68EE0" w14:textId="03793B2E" w:rsidR="009A513F" w:rsidRPr="005B1B48" w:rsidRDefault="009A513F" w:rsidP="005B1B48">
      <w:pPr>
        <w:autoSpaceDE w:val="0"/>
        <w:autoSpaceDN w:val="0"/>
        <w:adjustRightInd w:val="0"/>
        <w:spacing w:line="360" w:lineRule="auto"/>
        <w:jc w:val="both"/>
        <w:rPr>
          <w:rFonts w:ascii="Times New Roman" w:hAnsi="Times New Roman" w:cs="Times New Roman"/>
          <w:kern w:val="0"/>
        </w:rPr>
      </w:pPr>
      <w:r w:rsidRPr="005B1B48">
        <w:rPr>
          <w:rFonts w:ascii="Times New Roman" w:hAnsi="Times New Roman" w:cs="Times New Roman"/>
          <w:kern w:val="0"/>
        </w:rPr>
        <w:t>The CompareFaces A</w:t>
      </w:r>
      <w:r w:rsidR="00677247">
        <w:rPr>
          <w:rFonts w:ascii="Times New Roman" w:hAnsi="Times New Roman" w:cs="Times New Roman"/>
          <w:kern w:val="0"/>
        </w:rPr>
        <w:t>PI</w:t>
      </w:r>
      <w:r w:rsidRPr="005B1B48">
        <w:rPr>
          <w:rFonts w:ascii="Times New Roman" w:hAnsi="Times New Roman" w:cs="Times New Roman"/>
          <w:kern w:val="0"/>
        </w:rPr>
        <w:t xml:space="preserve"> </w:t>
      </w:r>
      <w:r w:rsidR="00762FB7">
        <w:rPr>
          <w:rFonts w:ascii="Times New Roman" w:hAnsi="Times New Roman" w:cs="Times New Roman"/>
          <w:kern w:val="0"/>
        </w:rPr>
        <w:t>worked well</w:t>
      </w:r>
      <w:r w:rsidRPr="005B1B48">
        <w:rPr>
          <w:rFonts w:ascii="Times New Roman" w:hAnsi="Times New Roman" w:cs="Times New Roman"/>
          <w:kern w:val="0"/>
        </w:rPr>
        <w:t xml:space="preserve">, with an overall similarity of 99.92% and 99.98% confidence. It </w:t>
      </w:r>
      <w:r w:rsidR="00677247">
        <w:rPr>
          <w:rFonts w:ascii="Times New Roman" w:hAnsi="Times New Roman" w:cs="Times New Roman"/>
          <w:kern w:val="0"/>
        </w:rPr>
        <w:t xml:space="preserve">also, correctly rejected imposter </w:t>
      </w:r>
      <w:r w:rsidRPr="005B1B48">
        <w:rPr>
          <w:rFonts w:ascii="Times New Roman" w:hAnsi="Times New Roman" w:cs="Times New Roman"/>
          <w:kern w:val="0"/>
        </w:rPr>
        <w:t>pairs without any false acceptances. The demographic breakdown did show some trends, though. There is a small gender gap of +0.04% in favour of females, and the performance of males varied more 0.12% than that of females 0.08% across different subgroups.</w:t>
      </w:r>
    </w:p>
    <w:p w14:paraId="687BEB0B" w14:textId="760613CC" w:rsidR="009A513F" w:rsidRPr="005B1B48" w:rsidRDefault="009A513F" w:rsidP="005B1B48">
      <w:pPr>
        <w:autoSpaceDE w:val="0"/>
        <w:autoSpaceDN w:val="0"/>
        <w:adjustRightInd w:val="0"/>
        <w:spacing w:line="360" w:lineRule="auto"/>
        <w:jc w:val="both"/>
        <w:rPr>
          <w:rFonts w:ascii="Times New Roman" w:hAnsi="Times New Roman" w:cs="Times New Roman"/>
          <w:kern w:val="0"/>
        </w:rPr>
      </w:pPr>
      <w:r w:rsidRPr="005B1B48">
        <w:rPr>
          <w:rFonts w:ascii="Times New Roman" w:hAnsi="Times New Roman" w:cs="Times New Roman"/>
          <w:kern w:val="0"/>
        </w:rPr>
        <w:t xml:space="preserve">Testing age progression showed that the APIs was excellent with gaps of 5 to 10 years. However, after 11 years, </w:t>
      </w:r>
      <w:r w:rsidR="00804874">
        <w:rPr>
          <w:rFonts w:ascii="Times New Roman" w:hAnsi="Times New Roman" w:cs="Times New Roman"/>
          <w:kern w:val="0"/>
        </w:rPr>
        <w:t>female’s</w:t>
      </w:r>
      <w:r w:rsidRPr="005B1B48">
        <w:rPr>
          <w:rFonts w:ascii="Times New Roman" w:hAnsi="Times New Roman" w:cs="Times New Roman"/>
          <w:kern w:val="0"/>
        </w:rPr>
        <w:t xml:space="preserve"> performance dropped a little 99.61%. The real concerns came from specific demographic combinations East Asian males aged 50-60 dropped to 99.23%, and </w:t>
      </w:r>
      <w:r w:rsidR="002E7486" w:rsidRPr="005B1B48">
        <w:rPr>
          <w:rFonts w:ascii="Times New Roman" w:hAnsi="Times New Roman" w:cs="Times New Roman"/>
          <w:kern w:val="0"/>
        </w:rPr>
        <w:t>Mixed-Race</w:t>
      </w:r>
      <w:r w:rsidRPr="005B1B48">
        <w:rPr>
          <w:rFonts w:ascii="Times New Roman" w:hAnsi="Times New Roman" w:cs="Times New Roman"/>
          <w:kern w:val="0"/>
        </w:rPr>
        <w:t xml:space="preserve"> males aged 40-50 fell to 98.66%. These results mean careful monitoring is essential if this gets deployed operationally. Overall, it's an excellent performance despite the fractional variations across different demographics.</w:t>
      </w:r>
    </w:p>
    <w:p w14:paraId="726B9A06" w14:textId="672C0CD7" w:rsidR="009A513F" w:rsidRPr="005B1B48" w:rsidRDefault="009A513F" w:rsidP="005B1B48">
      <w:pPr>
        <w:autoSpaceDE w:val="0"/>
        <w:autoSpaceDN w:val="0"/>
        <w:adjustRightInd w:val="0"/>
        <w:spacing w:line="360" w:lineRule="auto"/>
        <w:jc w:val="both"/>
        <w:rPr>
          <w:rFonts w:ascii="Times New Roman" w:hAnsi="Times New Roman" w:cs="Times New Roman"/>
          <w:kern w:val="0"/>
        </w:rPr>
      </w:pPr>
      <w:r w:rsidRPr="005B1B48">
        <w:rPr>
          <w:rFonts w:ascii="Times New Roman" w:hAnsi="Times New Roman" w:cs="Times New Roman"/>
          <w:kern w:val="0"/>
        </w:rPr>
        <w:t xml:space="preserve">Photo standards validation told a completely different story. DetectFaces and DetectLabels APIs </w:t>
      </w:r>
      <w:r w:rsidR="00804874">
        <w:rPr>
          <w:rFonts w:ascii="Times New Roman" w:hAnsi="Times New Roman" w:cs="Times New Roman"/>
          <w:kern w:val="0"/>
        </w:rPr>
        <w:t>did well on</w:t>
      </w:r>
      <w:r w:rsidRPr="005B1B48">
        <w:rPr>
          <w:rFonts w:ascii="Times New Roman" w:hAnsi="Times New Roman" w:cs="Times New Roman"/>
          <w:kern w:val="0"/>
        </w:rPr>
        <w:t xml:space="preserve"> certain violations</w:t>
      </w:r>
      <w:r w:rsidR="00804874">
        <w:rPr>
          <w:rFonts w:ascii="Times New Roman" w:hAnsi="Times New Roman" w:cs="Times New Roman"/>
          <w:kern w:val="0"/>
        </w:rPr>
        <w:t xml:space="preserve"> like</w:t>
      </w:r>
      <w:r w:rsidRPr="005B1B48">
        <w:rPr>
          <w:rFonts w:ascii="Times New Roman" w:hAnsi="Times New Roman" w:cs="Times New Roman"/>
          <w:kern w:val="0"/>
        </w:rPr>
        <w:t xml:space="preserve"> multiple faces, glasses, headwear, and pose all got caught perfectly 0% FAR. But struggled with smile detection 40% FAR, occlusion detection 50% FAR, and eyes detection 12.5% FAR. These high false acceptance rates for critical </w:t>
      </w:r>
      <w:r w:rsidR="00804874">
        <w:rPr>
          <w:rFonts w:ascii="Times New Roman" w:hAnsi="Times New Roman" w:cs="Times New Roman"/>
          <w:kern w:val="0"/>
        </w:rPr>
        <w:t>DVLA photo</w:t>
      </w:r>
      <w:r w:rsidRPr="005B1B48">
        <w:rPr>
          <w:rFonts w:ascii="Times New Roman" w:hAnsi="Times New Roman" w:cs="Times New Roman"/>
          <w:kern w:val="0"/>
        </w:rPr>
        <w:t xml:space="preserve"> requirements basically rule out using these APIs for automated photo standards checking.</w:t>
      </w:r>
    </w:p>
    <w:p w14:paraId="3FCE8A09" w14:textId="47C4CD57" w:rsidR="00324684" w:rsidRPr="005B1B48" w:rsidRDefault="009A513F" w:rsidP="0066513C">
      <w:pPr>
        <w:spacing w:line="360" w:lineRule="auto"/>
        <w:jc w:val="both"/>
        <w:rPr>
          <w:rFonts w:ascii="Times New Roman" w:hAnsi="Times New Roman" w:cs="Times New Roman"/>
          <w:kern w:val="0"/>
        </w:rPr>
      </w:pPr>
      <w:r w:rsidRPr="005B1B48">
        <w:rPr>
          <w:rFonts w:ascii="Times New Roman" w:hAnsi="Times New Roman" w:cs="Times New Roman"/>
          <w:kern w:val="0"/>
        </w:rPr>
        <w:t>The findings point toward using Rekognition as a support tool for caseworkers when comparing faces collecting data of comparisons then data can be analysed to decide on whether to automate it based on findings</w:t>
      </w:r>
      <w:r w:rsidR="00D578F2">
        <w:rPr>
          <w:rFonts w:ascii="Times New Roman" w:hAnsi="Times New Roman" w:cs="Times New Roman"/>
          <w:kern w:val="0"/>
        </w:rPr>
        <w:t xml:space="preserve"> later down the line</w:t>
      </w:r>
      <w:r w:rsidRPr="005B1B48">
        <w:rPr>
          <w:rFonts w:ascii="Times New Roman" w:hAnsi="Times New Roman" w:cs="Times New Roman"/>
          <w:kern w:val="0"/>
        </w:rPr>
        <w:t>. Photo standards checking needs to stay manual for now, though DVLA might want to explore building custom models trained specifically on their task to achieve good results on all checks.</w:t>
      </w:r>
    </w:p>
    <w:p w14:paraId="12BE888A" w14:textId="77777777" w:rsidR="00324684" w:rsidRDefault="00324684">
      <w:pPr>
        <w:rPr>
          <w:rFonts w:ascii="Helvetica Neue" w:hAnsi="Helvetica Neue" w:cs="Helvetica Neue"/>
          <w:kern w:val="0"/>
          <w:sz w:val="26"/>
          <w:szCs w:val="26"/>
        </w:rPr>
      </w:pPr>
      <w:r>
        <w:rPr>
          <w:rFonts w:ascii="Helvetica Neue" w:hAnsi="Helvetica Neue" w:cs="Helvetica Neue"/>
          <w:kern w:val="0"/>
          <w:sz w:val="26"/>
          <w:szCs w:val="26"/>
        </w:rPr>
        <w:br w:type="page"/>
      </w:r>
    </w:p>
    <w:p w14:paraId="73CBA484" w14:textId="77777777" w:rsidR="00324684" w:rsidRPr="0066513C" w:rsidRDefault="00324684" w:rsidP="0099459B">
      <w:pPr>
        <w:pStyle w:val="Heading1"/>
        <w:rPr>
          <w:rFonts w:ascii="Times New Roman" w:hAnsi="Times New Roman" w:cs="Times New Roman"/>
        </w:rPr>
      </w:pPr>
      <w:bookmarkStart w:id="80" w:name="_Toc220274385"/>
      <w:r w:rsidRPr="0066513C">
        <w:rPr>
          <w:rFonts w:ascii="Times New Roman" w:hAnsi="Times New Roman" w:cs="Times New Roman"/>
        </w:rPr>
        <w:lastRenderedPageBreak/>
        <w:t>CHAPTER 5 – CONCLUSION, LIMITATION, AND RECOMMENDATIONS</w:t>
      </w:r>
      <w:bookmarkEnd w:id="80"/>
    </w:p>
    <w:p w14:paraId="66733FAE" w14:textId="3C9E3742" w:rsidR="00324684" w:rsidRPr="0066513C" w:rsidRDefault="00324684" w:rsidP="00193EC4">
      <w:pPr>
        <w:pStyle w:val="Heading2"/>
        <w:rPr>
          <w:rFonts w:ascii="Times New Roman" w:hAnsi="Times New Roman" w:cs="Times New Roman"/>
        </w:rPr>
      </w:pPr>
      <w:bookmarkStart w:id="81" w:name="_Toc220274386"/>
      <w:r w:rsidRPr="0066513C">
        <w:rPr>
          <w:rFonts w:ascii="Times New Roman" w:hAnsi="Times New Roman" w:cs="Times New Roman"/>
        </w:rPr>
        <w:t xml:space="preserve">5.1 </w:t>
      </w:r>
      <w:r w:rsidR="00193EC4" w:rsidRPr="0066513C">
        <w:rPr>
          <w:rFonts w:ascii="Times New Roman" w:hAnsi="Times New Roman" w:cs="Times New Roman"/>
        </w:rPr>
        <w:t>Summary</w:t>
      </w:r>
      <w:bookmarkEnd w:id="81"/>
      <w:r w:rsidR="00193EC4" w:rsidRPr="0066513C">
        <w:rPr>
          <w:rFonts w:ascii="Times New Roman" w:hAnsi="Times New Roman" w:cs="Times New Roman"/>
        </w:rPr>
        <w:t xml:space="preserve"> </w:t>
      </w:r>
    </w:p>
    <w:p w14:paraId="4AC721B3" w14:textId="683EC07A" w:rsidR="00324684" w:rsidRPr="0066513C" w:rsidRDefault="00324684" w:rsidP="0066513C">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This research tackled the challenge of automating DVLA photo verification for Ten-Year-Renewal driving licence applications. Manual photo verification can slow application processing and prone to errors, comparing photos taken ten years apart as people get older. The study evaluated AWS Rekognition's effectiveness thorough a serverless application built with Lambda, S3, DynamoDB, and API Gateway.</w:t>
      </w:r>
    </w:p>
    <w:p w14:paraId="5464A538" w14:textId="33DBED87" w:rsidR="00324684" w:rsidRPr="0066513C" w:rsidRDefault="00324684" w:rsidP="0066513C">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 xml:space="preserve">Firstly, the literature was extensively analysed on existing facial recognition, age progression, demographic fairness, and ISO/ICAO standards. This review showed that we don't fully understand how commercial systems like AWS Rekognition deal with age gaps of ten years or more and work with different groups of people. </w:t>
      </w:r>
    </w:p>
    <w:p w14:paraId="34234357" w14:textId="4379FB07" w:rsidR="00324684" w:rsidRPr="0066513C" w:rsidRDefault="00324684" w:rsidP="0066513C">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Secondly, set u</w:t>
      </w:r>
      <w:r w:rsidR="00533320" w:rsidRPr="0066513C">
        <w:rPr>
          <w:rFonts w:ascii="Times New Roman" w:hAnsi="Times New Roman" w:cs="Times New Roman"/>
          <w:kern w:val="0"/>
        </w:rPr>
        <w:t xml:space="preserve">p </w:t>
      </w:r>
      <w:r w:rsidR="0025151A" w:rsidRPr="0066513C">
        <w:rPr>
          <w:rFonts w:ascii="Times New Roman" w:hAnsi="Times New Roman" w:cs="Times New Roman"/>
          <w:kern w:val="0"/>
        </w:rPr>
        <w:t xml:space="preserve">methods, measurement metrics, extract and filter </w:t>
      </w:r>
      <w:r w:rsidR="00533320" w:rsidRPr="0066513C">
        <w:rPr>
          <w:rFonts w:ascii="Times New Roman" w:hAnsi="Times New Roman" w:cs="Times New Roman"/>
          <w:kern w:val="0"/>
        </w:rPr>
        <w:t xml:space="preserve">data </w:t>
      </w:r>
      <w:r w:rsidR="0025151A" w:rsidRPr="0066513C">
        <w:rPr>
          <w:rFonts w:ascii="Times New Roman" w:hAnsi="Times New Roman" w:cs="Times New Roman"/>
          <w:kern w:val="0"/>
        </w:rPr>
        <w:t xml:space="preserve">from </w:t>
      </w:r>
      <w:r w:rsidRPr="0066513C">
        <w:rPr>
          <w:rFonts w:ascii="Times New Roman" w:hAnsi="Times New Roman" w:cs="Times New Roman"/>
          <w:kern w:val="0"/>
        </w:rPr>
        <w:t xml:space="preserve">datasets </w:t>
      </w:r>
      <w:r w:rsidR="0025151A" w:rsidRPr="0066513C">
        <w:rPr>
          <w:rFonts w:ascii="Times New Roman" w:hAnsi="Times New Roman" w:cs="Times New Roman"/>
          <w:kern w:val="0"/>
        </w:rPr>
        <w:t xml:space="preserve">like </w:t>
      </w:r>
      <w:r w:rsidRPr="0066513C">
        <w:rPr>
          <w:rFonts w:ascii="Times New Roman" w:hAnsi="Times New Roman" w:cs="Times New Roman"/>
          <w:kern w:val="0"/>
        </w:rPr>
        <w:t>AgeDB, MORPH, CACD, FGNET</w:t>
      </w:r>
      <w:r w:rsidR="009B66EB" w:rsidRPr="0066513C">
        <w:rPr>
          <w:rFonts w:ascii="Times New Roman" w:hAnsi="Times New Roman" w:cs="Times New Roman"/>
          <w:kern w:val="0"/>
        </w:rPr>
        <w:t xml:space="preserve">, </w:t>
      </w:r>
      <w:r w:rsidR="0014411F" w:rsidRPr="0066513C">
        <w:rPr>
          <w:rFonts w:ascii="Times New Roman" w:hAnsi="Times New Roman" w:cs="Times New Roman"/>
          <w:kern w:val="0"/>
        </w:rPr>
        <w:t xml:space="preserve">FRLL, </w:t>
      </w:r>
      <w:r w:rsidRPr="0066513C">
        <w:rPr>
          <w:rFonts w:ascii="Times New Roman" w:hAnsi="Times New Roman" w:cs="Times New Roman"/>
          <w:kern w:val="0"/>
        </w:rPr>
        <w:t>CelebA-HQ</w:t>
      </w:r>
      <w:r w:rsidR="0014411F" w:rsidRPr="0066513C">
        <w:rPr>
          <w:rFonts w:ascii="Times New Roman" w:hAnsi="Times New Roman" w:cs="Times New Roman"/>
          <w:kern w:val="0"/>
        </w:rPr>
        <w:t xml:space="preserve"> for </w:t>
      </w:r>
      <w:r w:rsidR="009B66EB" w:rsidRPr="0066513C">
        <w:rPr>
          <w:rFonts w:ascii="Times New Roman" w:hAnsi="Times New Roman" w:cs="Times New Roman"/>
          <w:kern w:val="0"/>
        </w:rPr>
        <w:t xml:space="preserve">both comparisons and </w:t>
      </w:r>
      <w:r w:rsidR="0014411F" w:rsidRPr="0066513C">
        <w:rPr>
          <w:rFonts w:ascii="Times New Roman" w:hAnsi="Times New Roman" w:cs="Times New Roman"/>
          <w:kern w:val="0"/>
        </w:rPr>
        <w:t>photo standards</w:t>
      </w:r>
      <w:r w:rsidRPr="0066513C">
        <w:rPr>
          <w:rFonts w:ascii="Times New Roman" w:hAnsi="Times New Roman" w:cs="Times New Roman"/>
          <w:kern w:val="0"/>
        </w:rPr>
        <w:t xml:space="preserve">. </w:t>
      </w:r>
    </w:p>
    <w:p w14:paraId="47DB2CF5" w14:textId="576532AC" w:rsidR="00324684" w:rsidRPr="0066513C" w:rsidRDefault="00324684" w:rsidP="0066513C">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 xml:space="preserve">Thirdly, create a serverless app calling three Rekognition APIs like CompareFaces for biometric comparison, DetectFaces and DetectLabels APIs for photo standards validation. </w:t>
      </w:r>
    </w:p>
    <w:p w14:paraId="3B92E870" w14:textId="52B5C92E" w:rsidR="002B5DC5" w:rsidRDefault="002B5DC5" w:rsidP="0066513C">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 xml:space="preserve">Fourthly, </w:t>
      </w:r>
      <w:r w:rsidR="009B66EB" w:rsidRPr="0066513C">
        <w:rPr>
          <w:rFonts w:ascii="Times New Roman" w:hAnsi="Times New Roman" w:cs="Times New Roman"/>
          <w:kern w:val="0"/>
        </w:rPr>
        <w:t>test a total of</w:t>
      </w:r>
      <w:r w:rsidRPr="0066513C">
        <w:rPr>
          <w:rFonts w:ascii="Times New Roman" w:hAnsi="Times New Roman" w:cs="Times New Roman"/>
          <w:kern w:val="0"/>
        </w:rPr>
        <w:t xml:space="preserve"> 359 genuine pairs and 30 imposter pairs, </w:t>
      </w:r>
      <w:r w:rsidR="0014411F" w:rsidRPr="0066513C">
        <w:rPr>
          <w:rFonts w:ascii="Times New Roman" w:hAnsi="Times New Roman" w:cs="Times New Roman"/>
          <w:kern w:val="0"/>
        </w:rPr>
        <w:t>analys</w:t>
      </w:r>
      <w:r w:rsidR="009B66EB" w:rsidRPr="0066513C">
        <w:rPr>
          <w:rFonts w:ascii="Times New Roman" w:hAnsi="Times New Roman" w:cs="Times New Roman"/>
          <w:kern w:val="0"/>
        </w:rPr>
        <w:t>e</w:t>
      </w:r>
      <w:r w:rsidR="0014411F" w:rsidRPr="0066513C">
        <w:rPr>
          <w:rFonts w:ascii="Times New Roman" w:hAnsi="Times New Roman" w:cs="Times New Roman"/>
          <w:kern w:val="0"/>
        </w:rPr>
        <w:t xml:space="preserve"> </w:t>
      </w:r>
      <w:r w:rsidRPr="0066513C">
        <w:rPr>
          <w:rFonts w:ascii="Times New Roman" w:hAnsi="Times New Roman" w:cs="Times New Roman"/>
          <w:kern w:val="0"/>
        </w:rPr>
        <w:t xml:space="preserve">fairness and accuracy. Finally, explore </w:t>
      </w:r>
      <w:r w:rsidR="0014411F" w:rsidRPr="0066513C">
        <w:rPr>
          <w:rFonts w:ascii="Times New Roman" w:hAnsi="Times New Roman" w:cs="Times New Roman"/>
          <w:kern w:val="0"/>
        </w:rPr>
        <w:t xml:space="preserve">and analyse </w:t>
      </w:r>
      <w:r w:rsidRPr="0066513C">
        <w:rPr>
          <w:rFonts w:ascii="Times New Roman" w:hAnsi="Times New Roman" w:cs="Times New Roman"/>
          <w:kern w:val="0"/>
        </w:rPr>
        <w:t>processing time and how well it would work in real life for DVLA operations.</w:t>
      </w:r>
    </w:p>
    <w:p w14:paraId="090CAB0B" w14:textId="77777777" w:rsidR="00565089" w:rsidRPr="0066513C" w:rsidRDefault="00565089" w:rsidP="0066513C">
      <w:pPr>
        <w:autoSpaceDE w:val="0"/>
        <w:autoSpaceDN w:val="0"/>
        <w:adjustRightInd w:val="0"/>
        <w:spacing w:line="360" w:lineRule="auto"/>
        <w:jc w:val="both"/>
        <w:rPr>
          <w:rFonts w:ascii="Times New Roman" w:hAnsi="Times New Roman" w:cs="Times New Roman"/>
          <w:kern w:val="0"/>
        </w:rPr>
      </w:pPr>
    </w:p>
    <w:p w14:paraId="54DEC823" w14:textId="77777777" w:rsidR="00565089" w:rsidRDefault="00565089" w:rsidP="00193EC4">
      <w:pPr>
        <w:pStyle w:val="Heading2"/>
        <w:rPr>
          <w:rFonts w:ascii="Times New Roman" w:hAnsi="Times New Roman" w:cs="Times New Roman"/>
        </w:rPr>
      </w:pPr>
      <w:bookmarkStart w:id="82" w:name="_Toc220274387"/>
    </w:p>
    <w:p w14:paraId="417BF79B" w14:textId="77777777" w:rsidR="00565089" w:rsidRPr="00565089" w:rsidRDefault="00565089" w:rsidP="00565089"/>
    <w:p w14:paraId="44E8C491" w14:textId="77777777" w:rsidR="00565089" w:rsidRDefault="00565089" w:rsidP="00193EC4">
      <w:pPr>
        <w:pStyle w:val="Heading2"/>
        <w:rPr>
          <w:rFonts w:ascii="Times New Roman" w:hAnsi="Times New Roman" w:cs="Times New Roman"/>
        </w:rPr>
      </w:pPr>
    </w:p>
    <w:p w14:paraId="46C27146" w14:textId="77777777" w:rsidR="00565089" w:rsidRDefault="00565089" w:rsidP="00193EC4">
      <w:pPr>
        <w:pStyle w:val="Heading2"/>
        <w:rPr>
          <w:rFonts w:ascii="Times New Roman" w:hAnsi="Times New Roman" w:cs="Times New Roman"/>
        </w:rPr>
      </w:pPr>
    </w:p>
    <w:p w14:paraId="1B21271B" w14:textId="77777777" w:rsidR="00565089" w:rsidRDefault="00565089">
      <w:pPr>
        <w:rPr>
          <w:rFonts w:ascii="Times New Roman" w:eastAsiaTheme="majorEastAsia" w:hAnsi="Times New Roman" w:cs="Times New Roman"/>
          <w:color w:val="0F4761" w:themeColor="accent1" w:themeShade="BF"/>
          <w:sz w:val="32"/>
          <w:szCs w:val="32"/>
        </w:rPr>
      </w:pPr>
      <w:r>
        <w:rPr>
          <w:rFonts w:ascii="Times New Roman" w:hAnsi="Times New Roman" w:cs="Times New Roman"/>
        </w:rPr>
        <w:br w:type="page"/>
      </w:r>
    </w:p>
    <w:p w14:paraId="356C0B54" w14:textId="460A7B18" w:rsidR="00324684" w:rsidRPr="0066513C" w:rsidRDefault="00324684" w:rsidP="00193EC4">
      <w:pPr>
        <w:pStyle w:val="Heading2"/>
        <w:rPr>
          <w:rFonts w:ascii="Times New Roman" w:hAnsi="Times New Roman" w:cs="Times New Roman"/>
        </w:rPr>
      </w:pPr>
      <w:r w:rsidRPr="0066513C">
        <w:rPr>
          <w:rFonts w:ascii="Times New Roman" w:hAnsi="Times New Roman" w:cs="Times New Roman"/>
        </w:rPr>
        <w:lastRenderedPageBreak/>
        <w:t xml:space="preserve">5.2 </w:t>
      </w:r>
      <w:r w:rsidR="00193EC4" w:rsidRPr="0066513C">
        <w:rPr>
          <w:rFonts w:ascii="Times New Roman" w:hAnsi="Times New Roman" w:cs="Times New Roman"/>
        </w:rPr>
        <w:t>Conclusion</w:t>
      </w:r>
      <w:bookmarkEnd w:id="82"/>
    </w:p>
    <w:p w14:paraId="62AF9A1E" w14:textId="6E34120A" w:rsidR="002B5DC5" w:rsidRPr="0066513C" w:rsidRDefault="002B5DC5" w:rsidP="0066513C">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 xml:space="preserve">AWS Rekognition's CompareFaces API achieved exceptional results for identity verification. The average similarity score was 99.92% and correctly rejecting all impostor pairs. Performance remained strong across age gaps, maintaining 99.80% similarity for important 10-year renewal period. </w:t>
      </w:r>
      <w:r w:rsidR="00652877" w:rsidRPr="0066513C">
        <w:rPr>
          <w:rFonts w:ascii="Times New Roman" w:hAnsi="Times New Roman" w:cs="Times New Roman"/>
          <w:kern w:val="0"/>
        </w:rPr>
        <w:t xml:space="preserve">The findings </w:t>
      </w:r>
      <w:r w:rsidR="007C18F2" w:rsidRPr="0066513C">
        <w:rPr>
          <w:rFonts w:ascii="Times New Roman" w:hAnsi="Times New Roman" w:cs="Times New Roman"/>
          <w:kern w:val="0"/>
        </w:rPr>
        <w:t>prove</w:t>
      </w:r>
      <w:r w:rsidR="00652877" w:rsidRPr="0066513C">
        <w:rPr>
          <w:rFonts w:ascii="Times New Roman" w:hAnsi="Times New Roman" w:cs="Times New Roman"/>
          <w:kern w:val="0"/>
        </w:rPr>
        <w:t xml:space="preserve"> AWS </w:t>
      </w:r>
      <w:r w:rsidRPr="0066513C">
        <w:rPr>
          <w:rFonts w:ascii="Times New Roman" w:hAnsi="Times New Roman" w:cs="Times New Roman"/>
          <w:kern w:val="0"/>
        </w:rPr>
        <w:t xml:space="preserve">Rekognition's </w:t>
      </w:r>
      <w:r w:rsidR="00652877" w:rsidRPr="0066513C">
        <w:rPr>
          <w:rFonts w:ascii="Times New Roman" w:hAnsi="Times New Roman" w:cs="Times New Roman"/>
          <w:kern w:val="0"/>
        </w:rPr>
        <w:t xml:space="preserve">API </w:t>
      </w:r>
      <w:r w:rsidR="00436BF4" w:rsidRPr="0066513C">
        <w:rPr>
          <w:rFonts w:ascii="Times New Roman" w:hAnsi="Times New Roman" w:cs="Times New Roman"/>
          <w:kern w:val="0"/>
        </w:rPr>
        <w:t xml:space="preserve">appropriateness </w:t>
      </w:r>
      <w:r w:rsidRPr="0066513C">
        <w:rPr>
          <w:rFonts w:ascii="Times New Roman" w:hAnsi="Times New Roman" w:cs="Times New Roman"/>
          <w:kern w:val="0"/>
        </w:rPr>
        <w:t>for biometric matching.</w:t>
      </w:r>
    </w:p>
    <w:p w14:paraId="212D38B3" w14:textId="57585FD7" w:rsidR="006C58A1" w:rsidRPr="0066513C" w:rsidRDefault="006C58A1" w:rsidP="0066513C">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 xml:space="preserve">However, demographic analysis revealed fractional but notable variations. While </w:t>
      </w:r>
      <w:r w:rsidR="00663F1D" w:rsidRPr="0066513C">
        <w:rPr>
          <w:rFonts w:ascii="Times New Roman" w:hAnsi="Times New Roman" w:cs="Times New Roman"/>
          <w:kern w:val="0"/>
        </w:rPr>
        <w:t xml:space="preserve">all </w:t>
      </w:r>
      <w:r w:rsidR="00454558" w:rsidRPr="0066513C">
        <w:rPr>
          <w:rFonts w:ascii="Times New Roman" w:hAnsi="Times New Roman" w:cs="Times New Roman"/>
          <w:kern w:val="0"/>
        </w:rPr>
        <w:t>groups achieved an average of</w:t>
      </w:r>
      <w:r w:rsidR="00663F1D" w:rsidRPr="0066513C">
        <w:rPr>
          <w:rFonts w:ascii="Times New Roman" w:hAnsi="Times New Roman" w:cs="Times New Roman"/>
          <w:kern w:val="0"/>
        </w:rPr>
        <w:t xml:space="preserve"> over </w:t>
      </w:r>
      <w:r w:rsidRPr="0066513C">
        <w:rPr>
          <w:rFonts w:ascii="Times New Roman" w:hAnsi="Times New Roman" w:cs="Times New Roman"/>
          <w:kern w:val="0"/>
        </w:rPr>
        <w:t>98% accuracy</w:t>
      </w:r>
      <w:r w:rsidR="00663F1D" w:rsidRPr="0066513C">
        <w:rPr>
          <w:rFonts w:ascii="Times New Roman" w:hAnsi="Times New Roman" w:cs="Times New Roman"/>
          <w:kern w:val="0"/>
        </w:rPr>
        <w:t xml:space="preserve"> levels</w:t>
      </w:r>
      <w:r w:rsidRPr="0066513C">
        <w:rPr>
          <w:rFonts w:ascii="Times New Roman" w:hAnsi="Times New Roman" w:cs="Times New Roman"/>
          <w:kern w:val="0"/>
        </w:rPr>
        <w:t>, Mixed Race male</w:t>
      </w:r>
      <w:r w:rsidR="00663F1D" w:rsidRPr="0066513C">
        <w:rPr>
          <w:rFonts w:ascii="Times New Roman" w:hAnsi="Times New Roman" w:cs="Times New Roman"/>
          <w:kern w:val="0"/>
        </w:rPr>
        <w:t xml:space="preserve">s </w:t>
      </w:r>
      <w:r w:rsidRPr="0066513C">
        <w:rPr>
          <w:rFonts w:ascii="Times New Roman" w:hAnsi="Times New Roman" w:cs="Times New Roman"/>
          <w:kern w:val="0"/>
        </w:rPr>
        <w:t>40</w:t>
      </w:r>
      <w:r w:rsidR="00663F1D" w:rsidRPr="0066513C">
        <w:rPr>
          <w:rFonts w:ascii="Times New Roman" w:hAnsi="Times New Roman" w:cs="Times New Roman"/>
          <w:kern w:val="0"/>
        </w:rPr>
        <w:t xml:space="preserve"> to </w:t>
      </w:r>
      <w:r w:rsidRPr="0066513C">
        <w:rPr>
          <w:rFonts w:ascii="Times New Roman" w:hAnsi="Times New Roman" w:cs="Times New Roman"/>
          <w:kern w:val="0"/>
        </w:rPr>
        <w:t xml:space="preserve">50 </w:t>
      </w:r>
      <w:r w:rsidR="00663F1D" w:rsidRPr="0066513C">
        <w:rPr>
          <w:rFonts w:ascii="Times New Roman" w:hAnsi="Times New Roman" w:cs="Times New Roman"/>
          <w:kern w:val="0"/>
        </w:rPr>
        <w:t>age group declined</w:t>
      </w:r>
      <w:r w:rsidRPr="0066513C">
        <w:rPr>
          <w:rFonts w:ascii="Times New Roman" w:hAnsi="Times New Roman" w:cs="Times New Roman"/>
          <w:kern w:val="0"/>
        </w:rPr>
        <w:t xml:space="preserve"> to 98.66% and East Asian males 50</w:t>
      </w:r>
      <w:r w:rsidR="00E066C1" w:rsidRPr="0066513C">
        <w:rPr>
          <w:rFonts w:ascii="Times New Roman" w:hAnsi="Times New Roman" w:cs="Times New Roman"/>
          <w:kern w:val="0"/>
        </w:rPr>
        <w:t xml:space="preserve"> to </w:t>
      </w:r>
      <w:r w:rsidRPr="0066513C">
        <w:rPr>
          <w:rFonts w:ascii="Times New Roman" w:hAnsi="Times New Roman" w:cs="Times New Roman"/>
          <w:kern w:val="0"/>
        </w:rPr>
        <w:t xml:space="preserve">60 </w:t>
      </w:r>
      <w:r w:rsidR="00663F1D" w:rsidRPr="0066513C">
        <w:rPr>
          <w:rFonts w:ascii="Times New Roman" w:hAnsi="Times New Roman" w:cs="Times New Roman"/>
          <w:kern w:val="0"/>
        </w:rPr>
        <w:t>average declined</w:t>
      </w:r>
      <w:r w:rsidRPr="0066513C">
        <w:rPr>
          <w:rFonts w:ascii="Times New Roman" w:hAnsi="Times New Roman" w:cs="Times New Roman"/>
          <w:kern w:val="0"/>
        </w:rPr>
        <w:t xml:space="preserve"> </w:t>
      </w:r>
      <w:r w:rsidR="00663F1D" w:rsidRPr="0066513C">
        <w:rPr>
          <w:rFonts w:ascii="Times New Roman" w:hAnsi="Times New Roman" w:cs="Times New Roman"/>
          <w:kern w:val="0"/>
        </w:rPr>
        <w:t xml:space="preserve">to </w:t>
      </w:r>
      <w:r w:rsidRPr="0066513C">
        <w:rPr>
          <w:rFonts w:ascii="Times New Roman" w:hAnsi="Times New Roman" w:cs="Times New Roman"/>
          <w:kern w:val="0"/>
        </w:rPr>
        <w:t>99.23%</w:t>
      </w:r>
      <w:r w:rsidR="00E066C1" w:rsidRPr="0066513C">
        <w:rPr>
          <w:rFonts w:ascii="Times New Roman" w:hAnsi="Times New Roman" w:cs="Times New Roman"/>
          <w:kern w:val="0"/>
        </w:rPr>
        <w:t xml:space="preserve"> </w:t>
      </w:r>
      <w:r w:rsidRPr="0066513C">
        <w:rPr>
          <w:rFonts w:ascii="Times New Roman" w:hAnsi="Times New Roman" w:cs="Times New Roman"/>
          <w:kern w:val="0"/>
        </w:rPr>
        <w:t xml:space="preserve">the lowest scores observed. </w:t>
      </w:r>
      <w:r w:rsidR="00654978" w:rsidRPr="0066513C">
        <w:rPr>
          <w:rFonts w:ascii="Times New Roman" w:hAnsi="Times New Roman" w:cs="Times New Roman"/>
          <w:kern w:val="0"/>
        </w:rPr>
        <w:t xml:space="preserve">On the other </w:t>
      </w:r>
      <w:proofErr w:type="gramStart"/>
      <w:r w:rsidR="00654978" w:rsidRPr="0066513C">
        <w:rPr>
          <w:rFonts w:ascii="Times New Roman" w:hAnsi="Times New Roman" w:cs="Times New Roman"/>
          <w:kern w:val="0"/>
        </w:rPr>
        <w:t>hand</w:t>
      </w:r>
      <w:proofErr w:type="gramEnd"/>
      <w:r w:rsidR="00654978" w:rsidRPr="0066513C">
        <w:rPr>
          <w:rFonts w:ascii="Times New Roman" w:hAnsi="Times New Roman" w:cs="Times New Roman"/>
          <w:kern w:val="0"/>
        </w:rPr>
        <w:t xml:space="preserve"> f</w:t>
      </w:r>
      <w:r w:rsidRPr="0066513C">
        <w:rPr>
          <w:rFonts w:ascii="Times New Roman" w:hAnsi="Times New Roman" w:cs="Times New Roman"/>
          <w:kern w:val="0"/>
        </w:rPr>
        <w:t xml:space="preserve">emale performance showed less variance 0.08% compared to males 0.12%, </w:t>
      </w:r>
      <w:r w:rsidR="006D686E" w:rsidRPr="0066513C">
        <w:rPr>
          <w:rFonts w:ascii="Times New Roman" w:hAnsi="Times New Roman" w:cs="Times New Roman"/>
          <w:kern w:val="0"/>
        </w:rPr>
        <w:t>Indicating</w:t>
      </w:r>
      <w:r w:rsidRPr="0066513C">
        <w:rPr>
          <w:rFonts w:ascii="Times New Roman" w:hAnsi="Times New Roman" w:cs="Times New Roman"/>
          <w:kern w:val="0"/>
        </w:rPr>
        <w:t xml:space="preserve"> more consistent algorithmic behaviour across female demographics. The +0.04% gender differential favouring females, though small, warrants monitoring in operational deployment.</w:t>
      </w:r>
    </w:p>
    <w:p w14:paraId="72B7C8C3" w14:textId="702609D1" w:rsidR="00324684" w:rsidRPr="0066513C" w:rsidRDefault="00324684" w:rsidP="00622F4A">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 xml:space="preserve">Photo standards validation exposed critical limitations. DetectFaces and DetectLabels APIs performed perfectly for multiple faces 0% FAR, glasses 0% FAR, headwear 0% FAR, and pose violations 0% FAR. But failed on smile detection 40% FAR, occlusion detection 50% FAR, and closed eyes detection 12.5% FAR. High error rates for photo standards makes </w:t>
      </w:r>
      <w:r w:rsidR="00755B30" w:rsidRPr="0066513C">
        <w:rPr>
          <w:rFonts w:ascii="Times New Roman" w:hAnsi="Times New Roman" w:cs="Times New Roman"/>
          <w:kern w:val="0"/>
        </w:rPr>
        <w:t>automating</w:t>
      </w:r>
      <w:r w:rsidRPr="0066513C">
        <w:rPr>
          <w:rFonts w:ascii="Times New Roman" w:hAnsi="Times New Roman" w:cs="Times New Roman"/>
          <w:kern w:val="0"/>
        </w:rPr>
        <w:t xml:space="preserve"> the process </w:t>
      </w:r>
      <w:r w:rsidR="0056335C" w:rsidRPr="0066513C">
        <w:rPr>
          <w:rFonts w:ascii="Times New Roman" w:hAnsi="Times New Roman" w:cs="Times New Roman"/>
          <w:kern w:val="0"/>
        </w:rPr>
        <w:t>does not worthy</w:t>
      </w:r>
      <w:r w:rsidRPr="0066513C">
        <w:rPr>
          <w:rFonts w:ascii="Times New Roman" w:hAnsi="Times New Roman" w:cs="Times New Roman"/>
          <w:kern w:val="0"/>
        </w:rPr>
        <w:t xml:space="preserve"> for DVLA deployment without human oversight.</w:t>
      </w:r>
    </w:p>
    <w:p w14:paraId="37536ECB" w14:textId="6B0F9FFE" w:rsidR="00324684" w:rsidRPr="0066513C" w:rsidRDefault="00324684" w:rsidP="0066513C">
      <w:pPr>
        <w:autoSpaceDE w:val="0"/>
        <w:autoSpaceDN w:val="0"/>
        <w:adjustRightInd w:val="0"/>
        <w:spacing w:line="360" w:lineRule="auto"/>
        <w:jc w:val="both"/>
        <w:rPr>
          <w:rFonts w:ascii="Times New Roman" w:hAnsi="Times New Roman" w:cs="Times New Roman"/>
          <w:kern w:val="0"/>
        </w:rPr>
      </w:pPr>
      <w:r w:rsidRPr="0066513C">
        <w:rPr>
          <w:rFonts w:ascii="Times New Roman" w:hAnsi="Times New Roman" w:cs="Times New Roman"/>
          <w:kern w:val="0"/>
        </w:rPr>
        <w:t xml:space="preserve">Based on these findings, Rekognition works best as a support tool rather than making decisions on its own. Caseworkers would see the similarity scores and confidence levels next to the photos. </w:t>
      </w:r>
      <w:r w:rsidR="00755B30" w:rsidRPr="0066513C">
        <w:rPr>
          <w:rFonts w:ascii="Times New Roman" w:hAnsi="Times New Roman" w:cs="Times New Roman"/>
          <w:kern w:val="0"/>
        </w:rPr>
        <w:t>Caseworkers</w:t>
      </w:r>
      <w:r w:rsidRPr="0066513C">
        <w:rPr>
          <w:rFonts w:ascii="Times New Roman" w:hAnsi="Times New Roman" w:cs="Times New Roman"/>
          <w:kern w:val="0"/>
        </w:rPr>
        <w:t xml:space="preserve"> would still have the final say, but the algorithm's consistent analysis would help them. This kind of hybrid approach makes sense and a lot safer until more analysis from review is gathered to reach a final decision. This hybrid approach balances </w:t>
      </w:r>
      <w:r w:rsidR="00755B30" w:rsidRPr="0066513C">
        <w:rPr>
          <w:rFonts w:ascii="Times New Roman" w:hAnsi="Times New Roman" w:cs="Times New Roman"/>
          <w:kern w:val="0"/>
        </w:rPr>
        <w:t>caseworkers</w:t>
      </w:r>
      <w:r w:rsidRPr="0066513C">
        <w:rPr>
          <w:rFonts w:ascii="Times New Roman" w:hAnsi="Times New Roman" w:cs="Times New Roman"/>
          <w:kern w:val="0"/>
        </w:rPr>
        <w:t xml:space="preserve"> judgement and Rekognition excellent patterns specially for edge cases and demographic groups showing performance variation.</w:t>
      </w:r>
    </w:p>
    <w:p w14:paraId="2908F112" w14:textId="77777777" w:rsidR="00565089" w:rsidRDefault="00565089" w:rsidP="001B14B6">
      <w:pPr>
        <w:pStyle w:val="Heading2"/>
        <w:rPr>
          <w:rFonts w:ascii="Times New Roman" w:hAnsi="Times New Roman" w:cs="Times New Roman"/>
        </w:rPr>
      </w:pPr>
      <w:bookmarkStart w:id="83" w:name="_Toc220274388"/>
    </w:p>
    <w:p w14:paraId="37440B5F" w14:textId="4874FEB9" w:rsidR="00565089" w:rsidRPr="0051670A" w:rsidRDefault="0051670A" w:rsidP="0051670A">
      <w:pPr>
        <w:rPr>
          <w:rFonts w:ascii="Times New Roman" w:eastAsiaTheme="majorEastAsia" w:hAnsi="Times New Roman" w:cs="Times New Roman"/>
          <w:color w:val="0F4761" w:themeColor="accent1" w:themeShade="BF"/>
          <w:sz w:val="32"/>
          <w:szCs w:val="32"/>
        </w:rPr>
      </w:pPr>
      <w:r>
        <w:rPr>
          <w:rFonts w:ascii="Times New Roman" w:hAnsi="Times New Roman" w:cs="Times New Roman"/>
        </w:rPr>
        <w:br w:type="page"/>
      </w:r>
    </w:p>
    <w:p w14:paraId="230A0BCC" w14:textId="2CE26DBE" w:rsidR="00B67EC2" w:rsidRPr="00622F4A" w:rsidRDefault="00193EC4" w:rsidP="001B14B6">
      <w:pPr>
        <w:pStyle w:val="Heading2"/>
        <w:rPr>
          <w:rFonts w:ascii="Times New Roman" w:hAnsi="Times New Roman" w:cs="Times New Roman"/>
        </w:rPr>
      </w:pPr>
      <w:r w:rsidRPr="00622F4A">
        <w:rPr>
          <w:rFonts w:ascii="Times New Roman" w:hAnsi="Times New Roman" w:cs="Times New Roman"/>
        </w:rPr>
        <w:lastRenderedPageBreak/>
        <w:t xml:space="preserve">5.3 </w:t>
      </w:r>
      <w:r w:rsidR="00B67EC2" w:rsidRPr="00622F4A">
        <w:rPr>
          <w:rFonts w:ascii="Times New Roman" w:hAnsi="Times New Roman" w:cs="Times New Roman"/>
        </w:rPr>
        <w:t>L</w:t>
      </w:r>
      <w:r w:rsidR="001B14B6" w:rsidRPr="00622F4A">
        <w:rPr>
          <w:rFonts w:ascii="Times New Roman" w:hAnsi="Times New Roman" w:cs="Times New Roman"/>
        </w:rPr>
        <w:t>imitation</w:t>
      </w:r>
      <w:bookmarkEnd w:id="83"/>
    </w:p>
    <w:p w14:paraId="0912350C" w14:textId="5179CB75" w:rsidR="00B67EC2" w:rsidRPr="00622F4A" w:rsidRDefault="00B67EC2" w:rsidP="00622F4A">
      <w:pPr>
        <w:autoSpaceDE w:val="0"/>
        <w:autoSpaceDN w:val="0"/>
        <w:adjustRightInd w:val="0"/>
        <w:spacing w:line="360" w:lineRule="auto"/>
        <w:jc w:val="both"/>
        <w:rPr>
          <w:rFonts w:ascii="Times New Roman" w:hAnsi="Times New Roman" w:cs="Times New Roman"/>
          <w:kern w:val="0"/>
        </w:rPr>
      </w:pPr>
      <w:r w:rsidRPr="00622F4A">
        <w:rPr>
          <w:rFonts w:ascii="Times New Roman" w:hAnsi="Times New Roman" w:cs="Times New Roman"/>
          <w:kern w:val="0"/>
        </w:rPr>
        <w:t>Limitations include dataset was big enough to get initial results, but when you break it down by demographic groups, some categories and populations had relatively small sample sizes which makes it harder to draw firm statistical conclusions about how well the system works for these groups. Similarly, the age distribution wasn't perfectly balanced. There weren't many samples for people over 70, which means we can't say much about how the algorithm handles elderly faces.</w:t>
      </w:r>
    </w:p>
    <w:p w14:paraId="3047B3F8" w14:textId="36A05DF6" w:rsidR="00B67EC2" w:rsidRPr="00622F4A" w:rsidRDefault="00B67EC2" w:rsidP="00622F4A">
      <w:pPr>
        <w:autoSpaceDE w:val="0"/>
        <w:autoSpaceDN w:val="0"/>
        <w:adjustRightInd w:val="0"/>
        <w:spacing w:line="360" w:lineRule="auto"/>
        <w:jc w:val="both"/>
        <w:rPr>
          <w:rFonts w:ascii="Times New Roman" w:hAnsi="Times New Roman" w:cs="Times New Roman"/>
          <w:kern w:val="0"/>
        </w:rPr>
      </w:pPr>
      <w:r w:rsidRPr="00622F4A">
        <w:rPr>
          <w:rFonts w:ascii="Times New Roman" w:hAnsi="Times New Roman" w:cs="Times New Roman"/>
          <w:kern w:val="0"/>
        </w:rPr>
        <w:t>Another issue is that the testing used benchmark datasets with controlled image quality. But in the real world, DVLA receives photos from all sorts of places professional photographers, automated photo booths, people's smartphones. The lighting varies, backgrounds aren't always ideal, and quality can be all over the place. It's quite possible that performance would drop when dealing with the lower-quality photos that come through in licence applications.</w:t>
      </w:r>
    </w:p>
    <w:p w14:paraId="4BBF15D3" w14:textId="41417EB5" w:rsidR="00B67EC2" w:rsidRPr="00622F4A" w:rsidRDefault="00B67EC2" w:rsidP="00622F4A">
      <w:pPr>
        <w:autoSpaceDE w:val="0"/>
        <w:autoSpaceDN w:val="0"/>
        <w:adjustRightInd w:val="0"/>
        <w:spacing w:line="360" w:lineRule="auto"/>
        <w:jc w:val="both"/>
        <w:rPr>
          <w:rFonts w:ascii="Times New Roman" w:hAnsi="Times New Roman" w:cs="Times New Roman"/>
          <w:kern w:val="0"/>
        </w:rPr>
      </w:pPr>
      <w:r w:rsidRPr="00622F4A">
        <w:rPr>
          <w:rFonts w:ascii="Times New Roman" w:hAnsi="Times New Roman" w:cs="Times New Roman"/>
          <w:kern w:val="0"/>
        </w:rPr>
        <w:t>There's also a timing consideration. This testing happened at one specific point using whatever version of Rekognition was current at the time. AWS keeps updating their algorithms, so what works today might perform differently six months from now. What we've got here is essentially a snapshot, not a long-term view of how the system behaves.</w:t>
      </w:r>
    </w:p>
    <w:p w14:paraId="7CB5282D" w14:textId="00F411AE" w:rsidR="00B67EC2" w:rsidRPr="00622F4A" w:rsidRDefault="00B67EC2" w:rsidP="00622F4A">
      <w:pPr>
        <w:autoSpaceDE w:val="0"/>
        <w:autoSpaceDN w:val="0"/>
        <w:adjustRightInd w:val="0"/>
        <w:spacing w:after="0" w:line="360" w:lineRule="auto"/>
        <w:jc w:val="both"/>
        <w:rPr>
          <w:rFonts w:ascii="Times New Roman" w:hAnsi="Times New Roman" w:cs="Times New Roman"/>
          <w:kern w:val="0"/>
        </w:rPr>
      </w:pPr>
      <w:r w:rsidRPr="00622F4A">
        <w:rPr>
          <w:rFonts w:ascii="Times New Roman" w:hAnsi="Times New Roman" w:cs="Times New Roman"/>
          <w:kern w:val="0"/>
        </w:rPr>
        <w:t>Looking ahead, future work should really focus on getting more diverse demographic data, especially for the groups where we saw some performance variation. Building a larger, UK-specific dataset that's properly balanced would let researchers do more thorough fairness testing.</w:t>
      </w:r>
    </w:p>
    <w:p w14:paraId="166C8140" w14:textId="77777777" w:rsidR="00B172F7" w:rsidRDefault="00B172F7">
      <w:pPr>
        <w:rPr>
          <w:rFonts w:ascii="Helvetica Neue" w:hAnsi="Helvetica Neue" w:cs="Helvetica Neue"/>
          <w:kern w:val="0"/>
          <w:sz w:val="26"/>
          <w:szCs w:val="26"/>
        </w:rPr>
      </w:pPr>
      <w:r>
        <w:rPr>
          <w:rFonts w:ascii="Helvetica Neue" w:hAnsi="Helvetica Neue" w:cs="Helvetica Neue"/>
          <w:kern w:val="0"/>
          <w:sz w:val="26"/>
          <w:szCs w:val="26"/>
        </w:rPr>
        <w:br w:type="page"/>
      </w:r>
    </w:p>
    <w:p w14:paraId="731F3897" w14:textId="781DAD7D" w:rsidR="000279B3" w:rsidRPr="00622F4A" w:rsidRDefault="000279B3" w:rsidP="004B1D9F">
      <w:pPr>
        <w:pStyle w:val="Heading1"/>
        <w:rPr>
          <w:rFonts w:ascii="Times New Roman" w:hAnsi="Times New Roman" w:cs="Times New Roman"/>
        </w:rPr>
      </w:pPr>
      <w:bookmarkStart w:id="84" w:name="_Toc220274389"/>
      <w:r w:rsidRPr="00622F4A">
        <w:rPr>
          <w:rFonts w:ascii="Times New Roman" w:hAnsi="Times New Roman" w:cs="Times New Roman"/>
        </w:rPr>
        <w:lastRenderedPageBreak/>
        <w:t>CHAPTER 6 – REFLECTIONS</w:t>
      </w:r>
      <w:bookmarkEnd w:id="84"/>
    </w:p>
    <w:p w14:paraId="60335BC7" w14:textId="496528FC" w:rsidR="00A95959" w:rsidRPr="00F72E50" w:rsidRDefault="00A95959" w:rsidP="00F72E50">
      <w:pPr>
        <w:autoSpaceDE w:val="0"/>
        <w:autoSpaceDN w:val="0"/>
        <w:adjustRightInd w:val="0"/>
        <w:spacing w:line="360" w:lineRule="auto"/>
        <w:jc w:val="both"/>
        <w:rPr>
          <w:rFonts w:ascii="Times New Roman" w:hAnsi="Times New Roman" w:cs="Times New Roman"/>
          <w:kern w:val="0"/>
        </w:rPr>
      </w:pPr>
      <w:r w:rsidRPr="00F72E50">
        <w:rPr>
          <w:rFonts w:ascii="Times New Roman" w:hAnsi="Times New Roman" w:cs="Times New Roman"/>
          <w:kern w:val="0"/>
        </w:rPr>
        <w:t xml:space="preserve">This dissertation turned out to be more demanding than I'd expected, especially trying to juggle the technical work with proper academic research. My original timeline fell apart </w:t>
      </w:r>
      <w:r w:rsidR="0039209B" w:rsidRPr="00F72E50">
        <w:rPr>
          <w:rFonts w:ascii="Times New Roman" w:hAnsi="Times New Roman" w:cs="Times New Roman"/>
          <w:kern w:val="0"/>
        </w:rPr>
        <w:t>quickly</w:t>
      </w:r>
      <w:r w:rsidRPr="00F72E50">
        <w:rPr>
          <w:rFonts w:ascii="Times New Roman" w:hAnsi="Times New Roman" w:cs="Times New Roman"/>
          <w:kern w:val="0"/>
        </w:rPr>
        <w:t xml:space="preserve"> the literature review took longer than planned because I kept finding relevant papers that needed to be included. Finding, preparation and filtering datasets took a while to ensure appropriate demographics balance.</w:t>
      </w:r>
    </w:p>
    <w:p w14:paraId="2B19A54B" w14:textId="0F432B55" w:rsidR="00A95959" w:rsidRPr="00F72E50" w:rsidRDefault="00A95959" w:rsidP="00F72E50">
      <w:pPr>
        <w:autoSpaceDE w:val="0"/>
        <w:autoSpaceDN w:val="0"/>
        <w:adjustRightInd w:val="0"/>
        <w:spacing w:line="360" w:lineRule="auto"/>
        <w:jc w:val="both"/>
        <w:rPr>
          <w:rFonts w:ascii="Times New Roman" w:hAnsi="Times New Roman" w:cs="Times New Roman"/>
          <w:kern w:val="0"/>
        </w:rPr>
      </w:pPr>
      <w:r w:rsidRPr="00F72E50">
        <w:rPr>
          <w:rFonts w:ascii="Times New Roman" w:hAnsi="Times New Roman" w:cs="Times New Roman"/>
          <w:kern w:val="0"/>
        </w:rPr>
        <w:t xml:space="preserve">Managing time properly became </w:t>
      </w:r>
      <w:proofErr w:type="gramStart"/>
      <w:r w:rsidRPr="00F72E50">
        <w:rPr>
          <w:rFonts w:ascii="Times New Roman" w:hAnsi="Times New Roman" w:cs="Times New Roman"/>
          <w:kern w:val="0"/>
        </w:rPr>
        <w:t>really important</w:t>
      </w:r>
      <w:proofErr w:type="gramEnd"/>
      <w:r w:rsidRPr="00F72E50">
        <w:rPr>
          <w:rFonts w:ascii="Times New Roman" w:hAnsi="Times New Roman" w:cs="Times New Roman"/>
          <w:kern w:val="0"/>
        </w:rPr>
        <w:t xml:space="preserve">. I had to figure out how to set goals that were </w:t>
      </w:r>
      <w:proofErr w:type="gramStart"/>
      <w:r w:rsidRPr="00F72E50">
        <w:rPr>
          <w:rFonts w:ascii="Times New Roman" w:hAnsi="Times New Roman" w:cs="Times New Roman"/>
          <w:kern w:val="0"/>
        </w:rPr>
        <w:t>actually achievable</w:t>
      </w:r>
      <w:proofErr w:type="gramEnd"/>
      <w:r w:rsidRPr="00F72E50">
        <w:rPr>
          <w:rFonts w:ascii="Times New Roman" w:hAnsi="Times New Roman" w:cs="Times New Roman"/>
          <w:kern w:val="0"/>
        </w:rPr>
        <w:t xml:space="preserve"> and then try to stick to them. </w:t>
      </w:r>
      <w:r w:rsidR="00561634" w:rsidRPr="00F72E50">
        <w:rPr>
          <w:rFonts w:ascii="Times New Roman" w:hAnsi="Times New Roman" w:cs="Times New Roman"/>
          <w:kern w:val="0"/>
        </w:rPr>
        <w:t>In s</w:t>
      </w:r>
      <w:r w:rsidRPr="00F72E50">
        <w:rPr>
          <w:rFonts w:ascii="Times New Roman" w:hAnsi="Times New Roman" w:cs="Times New Roman"/>
          <w:kern w:val="0"/>
        </w:rPr>
        <w:t xml:space="preserve">ome weeks I </w:t>
      </w:r>
      <w:r w:rsidR="00561634" w:rsidRPr="00F72E50">
        <w:rPr>
          <w:rFonts w:ascii="Times New Roman" w:hAnsi="Times New Roman" w:cs="Times New Roman"/>
          <w:kern w:val="0"/>
        </w:rPr>
        <w:t xml:space="preserve">managed to </w:t>
      </w:r>
      <w:proofErr w:type="gramStart"/>
      <w:r w:rsidR="00561634" w:rsidRPr="00F72E50">
        <w:rPr>
          <w:rFonts w:ascii="Times New Roman" w:hAnsi="Times New Roman" w:cs="Times New Roman"/>
          <w:kern w:val="0"/>
        </w:rPr>
        <w:t xml:space="preserve">get </w:t>
      </w:r>
      <w:r w:rsidRPr="00F72E50">
        <w:rPr>
          <w:rFonts w:ascii="Times New Roman" w:hAnsi="Times New Roman" w:cs="Times New Roman"/>
          <w:kern w:val="0"/>
        </w:rPr>
        <w:t xml:space="preserve"> </w:t>
      </w:r>
      <w:r w:rsidR="00561634" w:rsidRPr="00F72E50">
        <w:rPr>
          <w:rFonts w:ascii="Times New Roman" w:hAnsi="Times New Roman" w:cs="Times New Roman"/>
          <w:kern w:val="0"/>
        </w:rPr>
        <w:t>lots</w:t>
      </w:r>
      <w:proofErr w:type="gramEnd"/>
      <w:r w:rsidR="00561634" w:rsidRPr="00F72E50">
        <w:rPr>
          <w:rFonts w:ascii="Times New Roman" w:hAnsi="Times New Roman" w:cs="Times New Roman"/>
          <w:kern w:val="0"/>
        </w:rPr>
        <w:t xml:space="preserve"> </w:t>
      </w:r>
      <w:r w:rsidRPr="00F72E50">
        <w:rPr>
          <w:rFonts w:ascii="Times New Roman" w:hAnsi="Times New Roman" w:cs="Times New Roman"/>
          <w:kern w:val="0"/>
        </w:rPr>
        <w:t xml:space="preserve">done, other weeks much less. Breaking everything into smaller bits helped, though I still got the timing wrong on some tasks. This has been a wonderful learning experience that helped improve my time management skills. </w:t>
      </w:r>
    </w:p>
    <w:p w14:paraId="674AC45E" w14:textId="7E3E9445" w:rsidR="00A95959" w:rsidRPr="00F72E50" w:rsidRDefault="00A95959" w:rsidP="00F72E50">
      <w:pPr>
        <w:autoSpaceDE w:val="0"/>
        <w:autoSpaceDN w:val="0"/>
        <w:adjustRightInd w:val="0"/>
        <w:spacing w:line="360" w:lineRule="auto"/>
        <w:jc w:val="both"/>
        <w:rPr>
          <w:rFonts w:ascii="Times New Roman" w:hAnsi="Times New Roman" w:cs="Times New Roman"/>
          <w:kern w:val="0"/>
        </w:rPr>
      </w:pPr>
      <w:r w:rsidRPr="00F72E50">
        <w:rPr>
          <w:rFonts w:ascii="Times New Roman" w:hAnsi="Times New Roman" w:cs="Times New Roman"/>
          <w:kern w:val="0"/>
        </w:rPr>
        <w:t xml:space="preserve">The technical work had a steep learning curve. I'd never dealt with facial recognition before, so getting my head around algorithmic bias, what makes training data good or bad, how different demographic groups get treated all of that was new territory. Then setting up the serverless architecture was another challenge. Lambda, S3, DynamoDB, API Gateway basically learning AWS as I went and gained lots of valuable skills. </w:t>
      </w:r>
    </w:p>
    <w:p w14:paraId="011EB610" w14:textId="11ADB0F1" w:rsidR="00A95959" w:rsidRPr="00F72E50" w:rsidRDefault="00A95959" w:rsidP="00F72E50">
      <w:pPr>
        <w:autoSpaceDE w:val="0"/>
        <w:autoSpaceDN w:val="0"/>
        <w:adjustRightInd w:val="0"/>
        <w:spacing w:line="360" w:lineRule="auto"/>
        <w:jc w:val="both"/>
        <w:rPr>
          <w:rFonts w:ascii="Times New Roman" w:hAnsi="Times New Roman" w:cs="Times New Roman"/>
          <w:kern w:val="0"/>
        </w:rPr>
      </w:pPr>
      <w:r w:rsidRPr="00F72E50">
        <w:rPr>
          <w:rFonts w:ascii="Times New Roman" w:hAnsi="Times New Roman" w:cs="Times New Roman"/>
          <w:kern w:val="0"/>
        </w:rPr>
        <w:t xml:space="preserve">Working with benchmark datasets such as AgeDB and MORPH FGNET ACAD was unfamiliar territory. Understanding how they were built, what their limitations were, and how to filter them appropriately took considerable effort. The evaluation metrics FAR, FRR, demographic differentials were standard stuff in facial recognition research but entirely new to me, so I had to spend time figuring out what they </w:t>
      </w:r>
      <w:proofErr w:type="gramStart"/>
      <w:r w:rsidRPr="00F72E50">
        <w:rPr>
          <w:rFonts w:ascii="Times New Roman" w:hAnsi="Times New Roman" w:cs="Times New Roman"/>
          <w:kern w:val="0"/>
        </w:rPr>
        <w:t>actually meant</w:t>
      </w:r>
      <w:proofErr w:type="gramEnd"/>
      <w:r w:rsidRPr="00F72E50">
        <w:rPr>
          <w:rFonts w:ascii="Times New Roman" w:hAnsi="Times New Roman" w:cs="Times New Roman"/>
          <w:kern w:val="0"/>
        </w:rPr>
        <w:t xml:space="preserve"> and why they mattered.</w:t>
      </w:r>
    </w:p>
    <w:p w14:paraId="03213671" w14:textId="063BA9CD" w:rsidR="00A95959" w:rsidRPr="00F72E50" w:rsidRDefault="00A95959" w:rsidP="00F72E50">
      <w:pPr>
        <w:autoSpaceDE w:val="0"/>
        <w:autoSpaceDN w:val="0"/>
        <w:adjustRightInd w:val="0"/>
        <w:spacing w:line="360" w:lineRule="auto"/>
        <w:jc w:val="both"/>
        <w:rPr>
          <w:rFonts w:ascii="Times New Roman" w:hAnsi="Times New Roman" w:cs="Times New Roman"/>
          <w:kern w:val="0"/>
        </w:rPr>
      </w:pPr>
      <w:r w:rsidRPr="00F72E50">
        <w:rPr>
          <w:rFonts w:ascii="Times New Roman" w:hAnsi="Times New Roman" w:cs="Times New Roman"/>
          <w:kern w:val="0"/>
        </w:rPr>
        <w:t xml:space="preserve">My supervisor's input was </w:t>
      </w:r>
      <w:proofErr w:type="gramStart"/>
      <w:r w:rsidRPr="00F72E50">
        <w:rPr>
          <w:rFonts w:ascii="Times New Roman" w:hAnsi="Times New Roman" w:cs="Times New Roman"/>
          <w:kern w:val="0"/>
        </w:rPr>
        <w:t>really valuable</w:t>
      </w:r>
      <w:proofErr w:type="gramEnd"/>
      <w:r w:rsidRPr="00F72E50">
        <w:rPr>
          <w:rFonts w:ascii="Times New Roman" w:hAnsi="Times New Roman" w:cs="Times New Roman"/>
          <w:kern w:val="0"/>
        </w:rPr>
        <w:t xml:space="preserve"> throughout this project, though I did miss some meetings along the way. They pointed me toward useful academic resources on algorithmic bias and facial recognition and gave solid advice on methodology and how to structure the research properly</w:t>
      </w:r>
      <w:r w:rsidR="00C47795" w:rsidRPr="00F72E50">
        <w:rPr>
          <w:rFonts w:ascii="Times New Roman" w:hAnsi="Times New Roman" w:cs="Times New Roman"/>
          <w:kern w:val="0"/>
        </w:rPr>
        <w:t xml:space="preserve"> which </w:t>
      </w:r>
      <w:r w:rsidRPr="00F72E50">
        <w:rPr>
          <w:rFonts w:ascii="Times New Roman" w:hAnsi="Times New Roman" w:cs="Times New Roman"/>
          <w:kern w:val="0"/>
        </w:rPr>
        <w:t>made a big difference in getting this done.</w:t>
      </w:r>
    </w:p>
    <w:p w14:paraId="1EB89E98" w14:textId="2F864CFA" w:rsidR="00A95959" w:rsidRPr="00F72E50" w:rsidRDefault="00A95959" w:rsidP="00F72E50">
      <w:pPr>
        <w:autoSpaceDE w:val="0"/>
        <w:autoSpaceDN w:val="0"/>
        <w:adjustRightInd w:val="0"/>
        <w:spacing w:line="360" w:lineRule="auto"/>
        <w:jc w:val="both"/>
        <w:rPr>
          <w:rFonts w:ascii="Times New Roman" w:hAnsi="Times New Roman" w:cs="Times New Roman"/>
          <w:kern w:val="0"/>
        </w:rPr>
      </w:pPr>
      <w:r w:rsidRPr="00F72E50">
        <w:rPr>
          <w:rFonts w:ascii="Times New Roman" w:hAnsi="Times New Roman" w:cs="Times New Roman"/>
          <w:kern w:val="0"/>
        </w:rPr>
        <w:t xml:space="preserve">A few things really stood out from doing this. Planning is important, sure, but being able to roll with it when things go sideways matters just as much. Also found out that just because something performs well on benchmark data doesn't mean it'll </w:t>
      </w:r>
      <w:proofErr w:type="gramStart"/>
      <w:r w:rsidRPr="00F72E50">
        <w:rPr>
          <w:rFonts w:ascii="Times New Roman" w:hAnsi="Times New Roman" w:cs="Times New Roman"/>
          <w:kern w:val="0"/>
        </w:rPr>
        <w:t>actually work</w:t>
      </w:r>
      <w:proofErr w:type="gramEnd"/>
      <w:r w:rsidRPr="00F72E50">
        <w:rPr>
          <w:rFonts w:ascii="Times New Roman" w:hAnsi="Times New Roman" w:cs="Times New Roman"/>
          <w:kern w:val="0"/>
        </w:rPr>
        <w:t xml:space="preserve"> in practice, especially when you're trying to be fair across different demographic groups.</w:t>
      </w:r>
    </w:p>
    <w:p w14:paraId="6F366368" w14:textId="176327E1" w:rsidR="00311786" w:rsidRPr="00CE2682" w:rsidRDefault="00A95959" w:rsidP="00CE2682">
      <w:pPr>
        <w:spacing w:line="360" w:lineRule="auto"/>
        <w:jc w:val="both"/>
        <w:rPr>
          <w:rFonts w:ascii="Helvetica Neue" w:hAnsi="Helvetica Neue" w:cs="Helvetica Neue"/>
          <w:kern w:val="0"/>
          <w:sz w:val="26"/>
          <w:szCs w:val="26"/>
        </w:rPr>
      </w:pPr>
      <w:r w:rsidRPr="00F72E50">
        <w:rPr>
          <w:rFonts w:ascii="Times New Roman" w:hAnsi="Times New Roman" w:cs="Times New Roman"/>
          <w:kern w:val="0"/>
        </w:rPr>
        <w:t xml:space="preserve">I've learned way more about facial recognition, bias, datasets, and serverless stuff than I thought I would. It's also shown me where I'm weak my stats could be better, and I need to understand </w:t>
      </w:r>
      <w:r w:rsidRPr="00F72E50">
        <w:rPr>
          <w:rFonts w:ascii="Times New Roman" w:hAnsi="Times New Roman" w:cs="Times New Roman"/>
          <w:kern w:val="0"/>
        </w:rPr>
        <w:lastRenderedPageBreak/>
        <w:t>the ethics side of government AI more. The hands-on skills from these designing experiments, making sense of results, getting AWS to do what you want should be useful down the line. Despite all the challenges, this has been a valuable experience.</w:t>
      </w:r>
      <w:r w:rsidR="00311786">
        <w:br w:type="page"/>
      </w:r>
    </w:p>
    <w:p w14:paraId="23A15FAE" w14:textId="344E6A0C" w:rsidR="009A5E85" w:rsidRPr="00DD300F" w:rsidRDefault="009A5E85" w:rsidP="00480458">
      <w:pPr>
        <w:pStyle w:val="Heading1"/>
        <w:rPr>
          <w:rFonts w:ascii="Times New Roman" w:hAnsi="Times New Roman" w:cs="Times New Roman"/>
          <w:b/>
          <w:bCs/>
        </w:rPr>
      </w:pPr>
      <w:bookmarkStart w:id="85" w:name="_Toc220274390"/>
      <w:r w:rsidRPr="00DD300F">
        <w:rPr>
          <w:rFonts w:ascii="Times New Roman" w:hAnsi="Times New Roman" w:cs="Times New Roman"/>
          <w:b/>
          <w:bCs/>
        </w:rPr>
        <w:lastRenderedPageBreak/>
        <w:t>R</w:t>
      </w:r>
      <w:r w:rsidR="00A377D2" w:rsidRPr="00DD300F">
        <w:rPr>
          <w:rFonts w:ascii="Times New Roman" w:hAnsi="Times New Roman" w:cs="Times New Roman"/>
          <w:b/>
          <w:bCs/>
        </w:rPr>
        <w:t>EFERENCES</w:t>
      </w:r>
      <w:bookmarkEnd w:id="85"/>
    </w:p>
    <w:p w14:paraId="3B20CC73" w14:textId="4A8A1A2E"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 D. White and A. M. Burton, “Individual differences and the multidimensional nature of face perception,” </w:t>
      </w:r>
      <w:r w:rsidRPr="00DD300F">
        <w:rPr>
          <w:rFonts w:ascii="Times New Roman" w:hAnsi="Times New Roman" w:cs="Times New Roman"/>
          <w:i/>
          <w:iCs/>
          <w:kern w:val="0"/>
        </w:rPr>
        <w:t>Nature Reviews Psychology</w:t>
      </w:r>
      <w:r w:rsidRPr="00DD300F">
        <w:rPr>
          <w:rFonts w:ascii="Times New Roman" w:hAnsi="Times New Roman" w:cs="Times New Roman"/>
          <w:kern w:val="0"/>
        </w:rPr>
        <w:t>, vol. 1, Mar. 2022, doi: https://doi.org/10.1038/s44159-022-00041-3.</w:t>
      </w:r>
    </w:p>
    <w:p w14:paraId="435E599B" w14:textId="1748FDF8"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[2] P. P. Jonathon, G. Jeckeln, C. A. Hahn, A. N. Yates, P. C. Fontana, and A. J. O’Toole, “Unlocking the power of partnership: How humans and machines can work together to improve face recognition,” </w:t>
      </w:r>
      <w:r w:rsidRPr="00DD300F">
        <w:rPr>
          <w:rFonts w:ascii="Times New Roman" w:hAnsi="Times New Roman" w:cs="Times New Roman"/>
          <w:i/>
          <w:iCs/>
          <w:kern w:val="0"/>
        </w:rPr>
        <w:t>arXiv.org</w:t>
      </w:r>
      <w:r w:rsidRPr="00DD300F">
        <w:rPr>
          <w:rFonts w:ascii="Times New Roman" w:hAnsi="Times New Roman" w:cs="Times New Roman"/>
          <w:kern w:val="0"/>
        </w:rPr>
        <w:t>, 2025. https://arxiv.org/abs/2510.02570</w:t>
      </w:r>
      <w:r w:rsidR="005F0248" w:rsidRPr="00DD300F">
        <w:rPr>
          <w:rFonts w:ascii="Times New Roman" w:hAnsi="Times New Roman" w:cs="Times New Roman"/>
          <w:kern w:val="0"/>
        </w:rPr>
        <w:t>.</w:t>
      </w:r>
      <w:r w:rsidRPr="00DD300F">
        <w:rPr>
          <w:rFonts w:ascii="Times New Roman" w:hAnsi="Times New Roman" w:cs="Times New Roman"/>
          <w:kern w:val="0"/>
        </w:rPr>
        <w:t xml:space="preserve"> </w:t>
      </w:r>
    </w:p>
    <w:p w14:paraId="15A055F8" w14:textId="77777777"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 J. P. Davis, K. Lander, R. Evans, and A. Jansari, “Investigating Predictors of Superior Face Recognition Ability in Police Super-recognisers,” </w:t>
      </w:r>
      <w:r w:rsidRPr="00DD300F">
        <w:rPr>
          <w:rFonts w:ascii="Times New Roman" w:hAnsi="Times New Roman" w:cs="Times New Roman"/>
          <w:i/>
          <w:iCs/>
          <w:kern w:val="0"/>
        </w:rPr>
        <w:t>Applied Cognitive Psychology</w:t>
      </w:r>
      <w:r w:rsidRPr="00DD300F">
        <w:rPr>
          <w:rFonts w:ascii="Times New Roman" w:hAnsi="Times New Roman" w:cs="Times New Roman"/>
          <w:kern w:val="0"/>
        </w:rPr>
        <w:t>, vol. 30, no. 6, pp. 827–840, Aug. 2016, doi: https://doi.org/10.1002/acp.3260.</w:t>
      </w:r>
      <w:r w:rsidRPr="00DD300F">
        <w:rPr>
          <w:rFonts w:ascii="Times New Roman" w:eastAsia="MS Gothic" w:hAnsi="Times New Roman" w:cs="Times New Roman"/>
          <w:kern w:val="0"/>
        </w:rPr>
        <w:t> </w:t>
      </w:r>
    </w:p>
    <w:p w14:paraId="295845B4" w14:textId="18BB16C9"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[4] I. Adjabi, A. Ouahabi, A. Benzaoui, and A. Taleb-Ahmed, “Past, Present, and Future of Face Recognition: A Review,” </w:t>
      </w:r>
      <w:r w:rsidRPr="00DD300F">
        <w:rPr>
          <w:rFonts w:ascii="Times New Roman" w:hAnsi="Times New Roman" w:cs="Times New Roman"/>
          <w:i/>
          <w:iCs/>
          <w:kern w:val="0"/>
        </w:rPr>
        <w:t>Electronics</w:t>
      </w:r>
      <w:r w:rsidRPr="00DD300F">
        <w:rPr>
          <w:rFonts w:ascii="Times New Roman" w:hAnsi="Times New Roman" w:cs="Times New Roman"/>
          <w:kern w:val="0"/>
        </w:rPr>
        <w:t>, vol. 9, no. 8, p. 1188, Jul. 2020, doi: https://doi.org/10.3390/electronics9081188.</w:t>
      </w:r>
    </w:p>
    <w:p w14:paraId="79811241" w14:textId="5C65DAFC"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[5] “Serverless Architecture in Decisioning using AWS,” </w:t>
      </w:r>
      <w:r w:rsidRPr="00DD300F">
        <w:rPr>
          <w:rFonts w:ascii="Times New Roman" w:hAnsi="Times New Roman" w:cs="Times New Roman"/>
          <w:i/>
          <w:iCs/>
          <w:kern w:val="0"/>
        </w:rPr>
        <w:t>Iconic Research and Engineering Journals</w:t>
      </w:r>
      <w:r w:rsidRPr="00DD300F">
        <w:rPr>
          <w:rFonts w:ascii="Times New Roman" w:hAnsi="Times New Roman" w:cs="Times New Roman"/>
          <w:kern w:val="0"/>
        </w:rPr>
        <w:t>, vol. 9, no. 4, Oct. 2025, doi: https://doi.org/10.64388/irev9i4-1711066-1755.</w:t>
      </w:r>
    </w:p>
    <w:p w14:paraId="71EA056A" w14:textId="4A8ED7B4"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[6] S. Anwarul and S. Dahiya, “A Comprehensive Review on Face Recognition Methods and Factors Affecting Facial Recognition Accuracy,” </w:t>
      </w:r>
      <w:r w:rsidRPr="00DD300F">
        <w:rPr>
          <w:rFonts w:ascii="Times New Roman" w:hAnsi="Times New Roman" w:cs="Times New Roman"/>
          <w:i/>
          <w:iCs/>
          <w:kern w:val="0"/>
        </w:rPr>
        <w:t>Lecture Notes in Electrical Engineering</w:t>
      </w:r>
      <w:r w:rsidRPr="00DD300F">
        <w:rPr>
          <w:rFonts w:ascii="Times New Roman" w:hAnsi="Times New Roman" w:cs="Times New Roman"/>
          <w:kern w:val="0"/>
        </w:rPr>
        <w:t>, vol. 597, pp. 495–514, Nov. 2019, doi: https://doi.org/10.1007/978-3-030-29407-6_36.</w:t>
      </w:r>
    </w:p>
    <w:p w14:paraId="2BF52915" w14:textId="64F5EC48"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[7] R. V. Virgil Petrescu, “Face Recognition as a Biometric Application,” </w:t>
      </w:r>
      <w:r w:rsidRPr="00DD300F">
        <w:rPr>
          <w:rFonts w:ascii="Times New Roman" w:hAnsi="Times New Roman" w:cs="Times New Roman"/>
          <w:i/>
          <w:iCs/>
          <w:kern w:val="0"/>
        </w:rPr>
        <w:t>Journal of Mechatronics and Robotics</w:t>
      </w:r>
      <w:r w:rsidRPr="00DD300F">
        <w:rPr>
          <w:rFonts w:ascii="Times New Roman" w:hAnsi="Times New Roman" w:cs="Times New Roman"/>
          <w:kern w:val="0"/>
        </w:rPr>
        <w:t>, vol. 3, no. 1, pp. 237–257, Jan. 2019, doi: https://doi.org/10.3844/jmrsp.2019.237.257.</w:t>
      </w:r>
    </w:p>
    <w:p w14:paraId="64747BD9" w14:textId="49766278"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[8] S. Almabdy and L. Elrefaei, “Deep Convolutional Neural Network-Based Approaches for Face Recognition,” </w:t>
      </w:r>
      <w:r w:rsidRPr="00DD300F">
        <w:rPr>
          <w:rFonts w:ascii="Times New Roman" w:hAnsi="Times New Roman" w:cs="Times New Roman"/>
          <w:i/>
          <w:iCs/>
          <w:kern w:val="0"/>
        </w:rPr>
        <w:t>Applied Sciences</w:t>
      </w:r>
      <w:r w:rsidRPr="00DD300F">
        <w:rPr>
          <w:rFonts w:ascii="Times New Roman" w:hAnsi="Times New Roman" w:cs="Times New Roman"/>
          <w:kern w:val="0"/>
        </w:rPr>
        <w:t>, vol. 9, no. 20, p. 4397, Oct. 2019, doi: https://doi.org/10.3390/app9204397.</w:t>
      </w:r>
    </w:p>
    <w:p w14:paraId="5D9965F6" w14:textId="5DAC670A"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[9] M. Wang and W. Deng, “Deep Face Recognition: A Survey,” </w:t>
      </w:r>
      <w:r w:rsidRPr="00DD300F">
        <w:rPr>
          <w:rFonts w:ascii="Times New Roman" w:hAnsi="Times New Roman" w:cs="Times New Roman"/>
          <w:i/>
          <w:iCs/>
          <w:kern w:val="0"/>
        </w:rPr>
        <w:t>Neurocomputing</w:t>
      </w:r>
      <w:r w:rsidRPr="00DD300F">
        <w:rPr>
          <w:rFonts w:ascii="Times New Roman" w:hAnsi="Times New Roman" w:cs="Times New Roman"/>
          <w:kern w:val="0"/>
        </w:rPr>
        <w:t>, vol. 429, Nov. 2020, doi: https://doi.org/10.1016/j.neucom.2020.10.081.</w:t>
      </w:r>
    </w:p>
    <w:p w14:paraId="75F083AE" w14:textId="407FAA46"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[10]</w:t>
      </w:r>
      <w:r w:rsidR="00C15B0E" w:rsidRPr="00DD300F">
        <w:rPr>
          <w:rFonts w:ascii="Times New Roman" w:hAnsi="Times New Roman" w:cs="Times New Roman"/>
          <w:kern w:val="0"/>
        </w:rPr>
        <w:t xml:space="preserve"> </w:t>
      </w:r>
      <w:r w:rsidRPr="00DD300F">
        <w:rPr>
          <w:rFonts w:ascii="Times New Roman" w:hAnsi="Times New Roman" w:cs="Times New Roman"/>
          <w:kern w:val="0"/>
        </w:rPr>
        <w:t xml:space="preserve">K. Simonyan and A. Zisserman, “VERY DEEP CONVOLUTIONAL NETWORKS FOR LARGE-SCALE IMAGE RECOGNITION,” Apr. 2015. Available: </w:t>
      </w:r>
      <w:hyperlink r:id="rId24" w:history="1">
        <w:r w:rsidRPr="00DD300F">
          <w:rPr>
            <w:rFonts w:ascii="Times New Roman" w:hAnsi="Times New Roman" w:cs="Times New Roman"/>
            <w:kern w:val="0"/>
          </w:rPr>
          <w:t>https://arxiv.org/pdf/1409.1556</w:t>
        </w:r>
      </w:hyperlink>
    </w:p>
    <w:p w14:paraId="26F8A95E" w14:textId="099C9265"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[11] M. Raghu, T. Unterthiner, S. Kornblith, C. Zhang, and A. Dosovitskiy, “Do Vision Transformers See Like Convolutional Neural Networks?” Accessed: Apr. 27, 2023. [Online].Available:</w:t>
      </w:r>
      <w:hyperlink r:id="rId25" w:history="1">
        <w:r w:rsidR="00C15B0E" w:rsidRPr="00DD300F">
          <w:rPr>
            <w:rStyle w:val="Hyperlink"/>
            <w:rFonts w:ascii="Times New Roman" w:hAnsi="Times New Roman" w:cs="Times New Roman"/>
            <w:kern w:val="0"/>
          </w:rPr>
          <w:t>https://proceedings.neurips.cc/paper_files/paper/2021/file/652cf38361a209088302ba2b8b7f51e0-Paper.pdf</w:t>
        </w:r>
      </w:hyperlink>
    </w:p>
    <w:p w14:paraId="4AB25003" w14:textId="77777777" w:rsidR="00C15B0E" w:rsidRPr="00DD300F" w:rsidRDefault="009A5E85" w:rsidP="00C15B0E">
      <w:pPr>
        <w:autoSpaceDE w:val="0"/>
        <w:autoSpaceDN w:val="0"/>
        <w:adjustRightInd w:val="0"/>
        <w:spacing w:after="0" w:line="240" w:lineRule="auto"/>
        <w:jc w:val="both"/>
        <w:rPr>
          <w:rFonts w:ascii="Times New Roman" w:hAnsi="Times New Roman" w:cs="Times New Roman"/>
          <w:kern w:val="0"/>
        </w:rPr>
      </w:pPr>
      <w:r w:rsidRPr="00DD300F">
        <w:rPr>
          <w:rFonts w:ascii="Times New Roman" w:hAnsi="Times New Roman" w:cs="Times New Roman"/>
          <w:kern w:val="0"/>
        </w:rPr>
        <w:t xml:space="preserve">[12] H. Wu and K. W. Bowyer, “What Should Be Balanced in a ‘Balanced’ Face Recognition </w:t>
      </w:r>
      <w:proofErr w:type="gramStart"/>
      <w:r w:rsidRPr="00DD300F">
        <w:rPr>
          <w:rFonts w:ascii="Times New Roman" w:hAnsi="Times New Roman" w:cs="Times New Roman"/>
          <w:kern w:val="0"/>
        </w:rPr>
        <w:t>Dataset?,</w:t>
      </w:r>
      <w:proofErr w:type="gramEnd"/>
      <w:r w:rsidRPr="00DD300F">
        <w:rPr>
          <w:rFonts w:ascii="Times New Roman" w:hAnsi="Times New Roman" w:cs="Times New Roman"/>
          <w:kern w:val="0"/>
        </w:rPr>
        <w:t>” </w:t>
      </w:r>
      <w:r w:rsidRPr="00DD300F">
        <w:rPr>
          <w:rFonts w:ascii="Times New Roman" w:hAnsi="Times New Roman" w:cs="Times New Roman"/>
          <w:i/>
          <w:iCs/>
          <w:kern w:val="0"/>
        </w:rPr>
        <w:t>arXiv.org</w:t>
      </w:r>
      <w:r w:rsidRPr="00DD300F">
        <w:rPr>
          <w:rFonts w:ascii="Times New Roman" w:hAnsi="Times New Roman" w:cs="Times New Roman"/>
          <w:kern w:val="0"/>
        </w:rPr>
        <w:t>, 2023. https://arxiv.org/abs/2304.09818</w:t>
      </w:r>
    </w:p>
    <w:p w14:paraId="5DCCBFD1" w14:textId="059E1461"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[13] A. Ribera Martínez, “The Debiasing Paradox: Facial Recognition Technology and Biometric Identification Systems in the Artificial Intelligence Act,” </w:t>
      </w:r>
      <w:r w:rsidRPr="00DD300F">
        <w:rPr>
          <w:rFonts w:ascii="Times New Roman" w:hAnsi="Times New Roman" w:cs="Times New Roman"/>
          <w:i/>
          <w:iCs/>
          <w:kern w:val="0"/>
        </w:rPr>
        <w:t>European Yearbook of Constitutional Law</w:t>
      </w:r>
      <w:r w:rsidRPr="00DD300F">
        <w:rPr>
          <w:rFonts w:ascii="Times New Roman" w:hAnsi="Times New Roman" w:cs="Times New Roman"/>
          <w:kern w:val="0"/>
        </w:rPr>
        <w:t>, pp. 137–163, 2024, doi: https://doi.org/10.1007/978-94-6265-647-5_7.</w:t>
      </w:r>
    </w:p>
    <w:p w14:paraId="46BF4904" w14:textId="4C5D2C5D" w:rsidR="00C15B0E"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[14] T ashreef Abdullah Araf, A. Siddika, S. Karimi, and R. Alam, “Real-Time Face Emotion Recognition and Visualization using Grad-CAM,” </w:t>
      </w:r>
      <w:r w:rsidRPr="00DD300F">
        <w:rPr>
          <w:rFonts w:ascii="Times New Roman" w:hAnsi="Times New Roman" w:cs="Times New Roman"/>
          <w:i/>
          <w:iCs/>
          <w:kern w:val="0"/>
        </w:rPr>
        <w:t>2022 Second International Conference on Advances in Electrical, Computing, Communication and Sustainable Technologies (ICAECT)</w:t>
      </w:r>
      <w:r w:rsidRPr="00DD300F">
        <w:rPr>
          <w:rFonts w:ascii="Times New Roman" w:hAnsi="Times New Roman" w:cs="Times New Roman"/>
          <w:kern w:val="0"/>
        </w:rPr>
        <w:t xml:space="preserve">, pp. 1–5, Apr. 2022, doi: </w:t>
      </w:r>
      <w:hyperlink r:id="rId26" w:history="1">
        <w:r w:rsidR="00C15B0E" w:rsidRPr="00DD300F">
          <w:rPr>
            <w:rStyle w:val="Hyperlink"/>
            <w:rFonts w:ascii="Times New Roman" w:hAnsi="Times New Roman" w:cs="Times New Roman"/>
            <w:kern w:val="0"/>
          </w:rPr>
          <w:t>https://doi.org/10.1109/ICAECT54875.2022.9807868</w:t>
        </w:r>
      </w:hyperlink>
      <w:r w:rsidRPr="00DD300F">
        <w:rPr>
          <w:rFonts w:ascii="Times New Roman" w:hAnsi="Times New Roman" w:cs="Times New Roman"/>
          <w:kern w:val="0"/>
        </w:rPr>
        <w:t>.</w:t>
      </w:r>
    </w:p>
    <w:p w14:paraId="391E3194" w14:textId="35518B3E"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lastRenderedPageBreak/>
        <w:t>[15] Ankita B, ChienChen H, L. P, and L. O, “Impact of Explainable AI on Reduction of Algorithm Bias in Facial Recognition Technologies,” pp. 85–89, May 2024, doi: https://doi.org/10.1109/sieds61124.2024.10534745.</w:t>
      </w:r>
    </w:p>
    <w:p w14:paraId="5834193C" w14:textId="1457A204"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[16] P. Kittur, A. Pasha, S. Joshi, and V. Kulkarni, “A Review on Anti-</w:t>
      </w:r>
      <w:proofErr w:type="gramStart"/>
      <w:r w:rsidRPr="00DD300F">
        <w:rPr>
          <w:rFonts w:ascii="Times New Roman" w:hAnsi="Times New Roman" w:cs="Times New Roman"/>
          <w:kern w:val="0"/>
        </w:rPr>
        <w:t>Spoofing :</w:t>
      </w:r>
      <w:proofErr w:type="gramEnd"/>
      <w:r w:rsidRPr="00DD300F">
        <w:rPr>
          <w:rFonts w:ascii="Times New Roman" w:hAnsi="Times New Roman" w:cs="Times New Roman"/>
          <w:kern w:val="0"/>
        </w:rPr>
        <w:t xml:space="preserve"> Face Manipulation and Liveness Detection,” </w:t>
      </w:r>
      <w:r w:rsidRPr="00DD300F">
        <w:rPr>
          <w:rFonts w:ascii="Times New Roman" w:hAnsi="Times New Roman" w:cs="Times New Roman"/>
          <w:i/>
          <w:iCs/>
          <w:kern w:val="0"/>
        </w:rPr>
        <w:t>2023 IEEE International Conference on Computer Vision and Machine Intelligence (CVMI)</w:t>
      </w:r>
      <w:r w:rsidRPr="00DD300F">
        <w:rPr>
          <w:rFonts w:ascii="Times New Roman" w:hAnsi="Times New Roman" w:cs="Times New Roman"/>
          <w:kern w:val="0"/>
        </w:rPr>
        <w:t>, pp. 1–6, Dec. 2023, doi: https://doi.org/10.1109/cvmi59935.2023.10464680.</w:t>
      </w:r>
    </w:p>
    <w:p w14:paraId="0FD389F3" w14:textId="00EF3ACA"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[17] De Mel, V. L. B., et al. "Survey of evaluation metrics in facial recognition systems. 2023” </w:t>
      </w:r>
      <w:proofErr w:type="gramStart"/>
      <w:r w:rsidRPr="00DD300F">
        <w:rPr>
          <w:rFonts w:ascii="Times New Roman" w:hAnsi="Times New Roman" w:cs="Times New Roman"/>
          <w:i/>
          <w:iCs/>
          <w:kern w:val="0"/>
        </w:rPr>
        <w:t>ResearchGate </w:t>
      </w:r>
      <w:r w:rsidRPr="00DD300F">
        <w:rPr>
          <w:rFonts w:ascii="Times New Roman" w:hAnsi="Times New Roman" w:cs="Times New Roman"/>
          <w:kern w:val="0"/>
        </w:rPr>
        <w:t>.</w:t>
      </w:r>
      <w:proofErr w:type="gramEnd"/>
      <w:r w:rsidRPr="00DD300F">
        <w:rPr>
          <w:rFonts w:ascii="Times New Roman" w:hAnsi="Times New Roman" w:cs="Times New Roman"/>
          <w:kern w:val="0"/>
        </w:rPr>
        <w:t> Available at: </w:t>
      </w:r>
      <w:hyperlink r:id="rId27" w:history="1">
        <w:r w:rsidRPr="00DD300F">
          <w:rPr>
            <w:rFonts w:ascii="Times New Roman" w:hAnsi="Times New Roman" w:cs="Times New Roman"/>
            <w:kern w:val="0"/>
          </w:rPr>
          <w:t>https://www.researchgate.net/publication/372232460_Survey_of_Evaluation_Metrics_in_Facial_Recognition_Systems</w:t>
        </w:r>
      </w:hyperlink>
    </w:p>
    <w:p w14:paraId="160F3D59" w14:textId="74AF07DC"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[18] M. Sundaram and A. Mani, “Face Recognition: Demystification of Multifarious Aspect in Evaluation Metrics,” </w:t>
      </w:r>
      <w:r w:rsidRPr="00DD300F">
        <w:rPr>
          <w:rFonts w:ascii="Times New Roman" w:hAnsi="Times New Roman" w:cs="Times New Roman"/>
          <w:i/>
          <w:iCs/>
          <w:kern w:val="0"/>
        </w:rPr>
        <w:t>Face Recognition - Semisupervised Classification, Subspace Projection and Evaluation Methods</w:t>
      </w:r>
      <w:r w:rsidRPr="00DD300F">
        <w:rPr>
          <w:rFonts w:ascii="Times New Roman" w:hAnsi="Times New Roman" w:cs="Times New Roman"/>
          <w:kern w:val="0"/>
        </w:rPr>
        <w:t>, Jul. 2016, doi: https://doi.org/10.5772/62825.</w:t>
      </w:r>
    </w:p>
    <w:p w14:paraId="6974F8A6" w14:textId="79CD70C4"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[19] G. B. Huang, M. Mattar, T. Berg, and E. Learned-Miller, “Labeled Faces in the Wild: A Database forStudying Face Recognition in Unconstrained Environments,” </w:t>
      </w:r>
      <w:proofErr w:type="gramStart"/>
      <w:r w:rsidRPr="00DD300F">
        <w:rPr>
          <w:rFonts w:ascii="Times New Roman" w:hAnsi="Times New Roman" w:cs="Times New Roman"/>
          <w:i/>
          <w:iCs/>
          <w:kern w:val="0"/>
        </w:rPr>
        <w:t>inria.hal.science</w:t>
      </w:r>
      <w:proofErr w:type="gramEnd"/>
      <w:r w:rsidRPr="00DD300F">
        <w:rPr>
          <w:rFonts w:ascii="Times New Roman" w:hAnsi="Times New Roman" w:cs="Times New Roman"/>
          <w:kern w:val="0"/>
        </w:rPr>
        <w:t xml:space="preserve">, 2008. </w:t>
      </w:r>
      <w:hyperlink r:id="rId28" w:history="1">
        <w:r w:rsidRPr="00DD300F">
          <w:rPr>
            <w:rFonts w:ascii="Times New Roman" w:hAnsi="Times New Roman" w:cs="Times New Roman"/>
            <w:kern w:val="0"/>
          </w:rPr>
          <w:t>https://inria.hal.science/inria-00321923</w:t>
        </w:r>
      </w:hyperlink>
    </w:p>
    <w:p w14:paraId="6435B673" w14:textId="1F3675F3"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[20] P. Grother, M. Ngan, and K. Hanaoka, “Face recognition vendor test (FRVT) part 3: Demographic effects,” </w:t>
      </w:r>
      <w:r w:rsidRPr="00DD300F">
        <w:rPr>
          <w:rFonts w:ascii="Times New Roman" w:hAnsi="Times New Roman" w:cs="Times New Roman"/>
          <w:i/>
          <w:iCs/>
          <w:kern w:val="0"/>
        </w:rPr>
        <w:t>Face Recognition Vendor Test (FRVT) Part 3: Demographic Effects</w:t>
      </w:r>
      <w:r w:rsidRPr="00DD300F">
        <w:rPr>
          <w:rFonts w:ascii="Times New Roman" w:hAnsi="Times New Roman" w:cs="Times New Roman"/>
          <w:kern w:val="0"/>
        </w:rPr>
        <w:t>, vol. 8280, Dec. 2019, doi: https://doi.org/10.6028/nist.ir.8280.</w:t>
      </w:r>
    </w:p>
    <w:p w14:paraId="4AB24C79" w14:textId="07579C95"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[21] K. Ricanek and T. Tesafaye, “MORPH: A Longitudinal Image Database of Normal Adult Age-Progression,” </w:t>
      </w:r>
      <w:r w:rsidRPr="00DD300F">
        <w:rPr>
          <w:rFonts w:ascii="Times New Roman" w:hAnsi="Times New Roman" w:cs="Times New Roman"/>
          <w:i/>
          <w:iCs/>
          <w:kern w:val="0"/>
        </w:rPr>
        <w:t>7th International Conference on Automatic Face and Gesture Recognition (FGR06)</w:t>
      </w:r>
      <w:r w:rsidRPr="00DD300F">
        <w:rPr>
          <w:rFonts w:ascii="Times New Roman" w:hAnsi="Times New Roman" w:cs="Times New Roman"/>
          <w:kern w:val="0"/>
        </w:rPr>
        <w:t xml:space="preserve">, 2006, doi: </w:t>
      </w:r>
      <w:hyperlink r:id="rId29" w:history="1">
        <w:r w:rsidRPr="00DD300F">
          <w:rPr>
            <w:rFonts w:ascii="Times New Roman" w:hAnsi="Times New Roman" w:cs="Times New Roman"/>
            <w:kern w:val="0"/>
          </w:rPr>
          <w:t>https://doi.org/10.1109/fgr.2006.78</w:t>
        </w:r>
      </w:hyperlink>
      <w:r w:rsidRPr="00DD300F">
        <w:rPr>
          <w:rFonts w:ascii="Times New Roman" w:hAnsi="Times New Roman" w:cs="Times New Roman"/>
          <w:kern w:val="0"/>
        </w:rPr>
        <w:t xml:space="preserve"> . </w:t>
      </w:r>
    </w:p>
    <w:p w14:paraId="64D4BFA6" w14:textId="02D9B095"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[22] D. Deb, N. Nain, and A. K. Jain, “Longitudinal Study of Child Face Recognition,” </w:t>
      </w:r>
      <w:r w:rsidRPr="00DD300F">
        <w:rPr>
          <w:rFonts w:ascii="Times New Roman" w:hAnsi="Times New Roman" w:cs="Times New Roman"/>
          <w:i/>
          <w:iCs/>
          <w:kern w:val="0"/>
        </w:rPr>
        <w:t>IEEE Xplore</w:t>
      </w:r>
      <w:r w:rsidRPr="00DD300F">
        <w:rPr>
          <w:rFonts w:ascii="Times New Roman" w:hAnsi="Times New Roman" w:cs="Times New Roman"/>
          <w:kern w:val="0"/>
        </w:rPr>
        <w:t xml:space="preserve">, Feb. 01, 2018. </w:t>
      </w:r>
      <w:hyperlink r:id="rId30" w:history="1">
        <w:r w:rsidRPr="00DD300F">
          <w:rPr>
            <w:rFonts w:ascii="Times New Roman" w:hAnsi="Times New Roman" w:cs="Times New Roman"/>
            <w:kern w:val="0"/>
          </w:rPr>
          <w:t>https://ieeexplore.ieee.org/document/8411226/</w:t>
        </w:r>
      </w:hyperlink>
    </w:p>
    <w:p w14:paraId="6CB92D1D" w14:textId="77777777" w:rsidR="00C15B0E"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 xml:space="preserve">[23] V. Albiero, K. Bowyer, K. Vangara, and M. King, “Does Face Recognition Accuracy Get Better </w:t>
      </w:r>
      <w:proofErr w:type="gramStart"/>
      <w:r w:rsidRPr="00DD300F">
        <w:rPr>
          <w:rFonts w:ascii="Times New Roman" w:hAnsi="Times New Roman" w:cs="Times New Roman"/>
          <w:kern w:val="0"/>
        </w:rPr>
        <w:t>With</w:t>
      </w:r>
      <w:proofErr w:type="gramEnd"/>
      <w:r w:rsidRPr="00DD300F">
        <w:rPr>
          <w:rFonts w:ascii="Times New Roman" w:hAnsi="Times New Roman" w:cs="Times New Roman"/>
          <w:kern w:val="0"/>
        </w:rPr>
        <w:t xml:space="preserve"> Age? Deep Face Matchers Say No.” Accessed: Sep. 17, 2023. Available: https://openaccess.thecvf.com/content_WACV_2020/papers/Albiero_Does_Face_Recognition_Accuracy_Get_Better_With_Age_Deep_Face_WACV_2020_paper.pdf</w:t>
      </w:r>
    </w:p>
    <w:p w14:paraId="5694D485" w14:textId="4EAF4190"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 xml:space="preserve">[24] Z. Huang, J. Zhang, and H. Shan, “When Age-Invariant Face Recognition Meets Face Age Synthesis: A Multi-Task Learning Framework.” Available: </w:t>
      </w:r>
      <w:hyperlink r:id="rId31" w:history="1">
        <w:r w:rsidRPr="00DD300F">
          <w:rPr>
            <w:rFonts w:ascii="Times New Roman" w:hAnsi="Times New Roman" w:cs="Times New Roman"/>
            <w:kern w:val="0"/>
          </w:rPr>
          <w:t>https://openaccess.thecvf.com/content/CVPR2021/papers/Huang_When_Age-Invariant_Face_Recognition_Meets_Face_Age_Synthesis_A_Multi-Task_CVPR_2021_paper.pdf</w:t>
        </w:r>
      </w:hyperlink>
    </w:p>
    <w:p w14:paraId="5C8DFABE" w14:textId="347317E4"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[25] H. Yang, D. Huang, Y. Wang, and A. K. Jain, “Learning Continuous Face Age Progression: A Pyramid of GANs,” </w:t>
      </w:r>
      <w:r w:rsidRPr="00DD300F">
        <w:rPr>
          <w:rFonts w:ascii="Times New Roman" w:hAnsi="Times New Roman" w:cs="Times New Roman"/>
          <w:i/>
          <w:iCs/>
          <w:kern w:val="0"/>
        </w:rPr>
        <w:t>IEEE Transactions on Pattern Analysis and Machine Intelligence</w:t>
      </w:r>
      <w:r w:rsidRPr="00DD300F">
        <w:rPr>
          <w:rFonts w:ascii="Times New Roman" w:hAnsi="Times New Roman" w:cs="Times New Roman"/>
          <w:kern w:val="0"/>
        </w:rPr>
        <w:t>, pp. 1–1, 2019, doi: https://doi.org/10.1109/tpami.2019.2930985.</w:t>
      </w:r>
    </w:p>
    <w:p w14:paraId="2133C3C2" w14:textId="3E6852DB"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 xml:space="preserve">[26] Z. Huang, S. Chen, J. Zhang, and H. Shan, “PFA-GAN: Progressive Face Aging </w:t>
      </w:r>
      <w:proofErr w:type="gramStart"/>
      <w:r w:rsidRPr="00DD300F">
        <w:rPr>
          <w:rFonts w:ascii="Times New Roman" w:hAnsi="Times New Roman" w:cs="Times New Roman"/>
          <w:kern w:val="0"/>
        </w:rPr>
        <w:t>With</w:t>
      </w:r>
      <w:proofErr w:type="gramEnd"/>
      <w:r w:rsidRPr="00DD300F">
        <w:rPr>
          <w:rFonts w:ascii="Times New Roman" w:hAnsi="Times New Roman" w:cs="Times New Roman"/>
          <w:kern w:val="0"/>
        </w:rPr>
        <w:t xml:space="preserve"> Generative Adversarial Network,” </w:t>
      </w:r>
      <w:r w:rsidRPr="00DD300F">
        <w:rPr>
          <w:rFonts w:ascii="Times New Roman" w:hAnsi="Times New Roman" w:cs="Times New Roman"/>
          <w:i/>
          <w:iCs/>
          <w:kern w:val="0"/>
        </w:rPr>
        <w:t>IEEE Transactions on Information Forensics and Security</w:t>
      </w:r>
      <w:r w:rsidRPr="00DD300F">
        <w:rPr>
          <w:rFonts w:ascii="Times New Roman" w:hAnsi="Times New Roman" w:cs="Times New Roman"/>
          <w:kern w:val="0"/>
        </w:rPr>
        <w:t>, vol. 16, pp. 2031–2045, Jan. 2021, doi: https://doi.org/10.1109/tifs.2020.3047753.</w:t>
      </w:r>
    </w:p>
    <w:p w14:paraId="73989E67" w14:textId="433F6AE8"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[27] S. Meena, K. Vats, and D. Kumar, “Review of factors affecting facial recognition algorithms performance,” </w:t>
      </w:r>
      <w:r w:rsidRPr="00DD300F">
        <w:rPr>
          <w:rFonts w:ascii="Times New Roman" w:hAnsi="Times New Roman" w:cs="Times New Roman"/>
          <w:i/>
          <w:iCs/>
          <w:kern w:val="0"/>
        </w:rPr>
        <w:t>International journal of health sciences</w:t>
      </w:r>
      <w:r w:rsidRPr="00DD300F">
        <w:rPr>
          <w:rFonts w:ascii="Times New Roman" w:hAnsi="Times New Roman" w:cs="Times New Roman"/>
          <w:kern w:val="0"/>
        </w:rPr>
        <w:t>, Jun. 2022, doi: https://doi.org/10.53730/ijhs.v6ns3.8253.</w:t>
      </w:r>
    </w:p>
    <w:p w14:paraId="7D22754D" w14:textId="72F52DD4"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lastRenderedPageBreak/>
        <w:t>[28] Eswar Sai Bokkasam, Blessy Manogna Danavulapadu, Dinesh Lakshmaiah, J. R. Enrathi, and Sudhakar Kothandapani, “Identification of identical twins using deep learning,” </w:t>
      </w:r>
      <w:r w:rsidRPr="00DD300F">
        <w:rPr>
          <w:rFonts w:ascii="Times New Roman" w:hAnsi="Times New Roman" w:cs="Times New Roman"/>
          <w:i/>
          <w:iCs/>
          <w:kern w:val="0"/>
        </w:rPr>
        <w:t>AIP conference proceedings</w:t>
      </w:r>
      <w:r w:rsidRPr="00DD300F">
        <w:rPr>
          <w:rFonts w:ascii="Times New Roman" w:hAnsi="Times New Roman" w:cs="Times New Roman"/>
          <w:kern w:val="0"/>
        </w:rPr>
        <w:t>, vol. 3281, pp. 020019–020019, Jan. 2025, doi: https://doi.org/10.1063/5.0247025.</w:t>
      </w:r>
    </w:p>
    <w:p w14:paraId="14DF9864" w14:textId="42EC1F44"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[29] M. Scheuerman, J. Paul, and J. Brubaker, “How Computers See Gender: An Evaluation of Gender Classification in Commercial Facial Analysis and Image Labeling Services,” vol. 144, 2019, doi: https://doi.org/10.1145/3359246.</w:t>
      </w:r>
    </w:p>
    <w:p w14:paraId="70116EF6" w14:textId="77785A47"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[30] I. D. Raji, T. Gebru, M. Mitchell, J. Buolamwini, J. Lee, and E. Denton, “Saving Face: Investigating the Ethical Concerns of Facial Recognition Auditing,” </w:t>
      </w:r>
      <w:r w:rsidRPr="00DD300F">
        <w:rPr>
          <w:rFonts w:ascii="Times New Roman" w:hAnsi="Times New Roman" w:cs="Times New Roman"/>
          <w:i/>
          <w:iCs/>
          <w:kern w:val="0"/>
        </w:rPr>
        <w:t>Proceedings of the AAAI/ACM Conference on AI, Ethics, and Society</w:t>
      </w:r>
      <w:r w:rsidRPr="00DD300F">
        <w:rPr>
          <w:rFonts w:ascii="Times New Roman" w:hAnsi="Times New Roman" w:cs="Times New Roman"/>
          <w:kern w:val="0"/>
        </w:rPr>
        <w:t>, Feb. 2020, doi: https://doi.org/10.1145/3375627.3375820.</w:t>
      </w:r>
    </w:p>
    <w:p w14:paraId="4E78164B" w14:textId="5F2C492E"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[31] A. Kortylewski, B. Egger, A. Schneider, T. Gerig, A. Morel-Forster, and T. Vetter, “Analyzing and Reducing the Damage of Dataset Bias to Face Recognition with Synthetic Data.</w:t>
      </w:r>
    </w:p>
    <w:p w14:paraId="333230A4" w14:textId="41005F6C"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[32] D. Pessach and E. Shmueli, “A Review on Fairness in Machine Learning,” </w:t>
      </w:r>
      <w:r w:rsidRPr="00DD300F">
        <w:rPr>
          <w:rFonts w:ascii="Times New Roman" w:hAnsi="Times New Roman" w:cs="Times New Roman"/>
          <w:i/>
          <w:iCs/>
          <w:kern w:val="0"/>
        </w:rPr>
        <w:t>ACM Computing Surveys</w:t>
      </w:r>
      <w:r w:rsidRPr="00DD300F">
        <w:rPr>
          <w:rFonts w:ascii="Times New Roman" w:hAnsi="Times New Roman" w:cs="Times New Roman"/>
          <w:kern w:val="0"/>
        </w:rPr>
        <w:t>, vol. 55, no. 3, pp. 1–44, Apr. 2023, doi: https://doi.org/10.1145/3494672.</w:t>
      </w:r>
    </w:p>
    <w:p w14:paraId="154828B8" w14:textId="465999C9"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[33] T. Gebru </w:t>
      </w:r>
      <w:r w:rsidRPr="00DD300F">
        <w:rPr>
          <w:rFonts w:ascii="Times New Roman" w:hAnsi="Times New Roman" w:cs="Times New Roman"/>
          <w:i/>
          <w:iCs/>
          <w:kern w:val="0"/>
        </w:rPr>
        <w:t>et al.</w:t>
      </w:r>
      <w:r w:rsidRPr="00DD300F">
        <w:rPr>
          <w:rFonts w:ascii="Times New Roman" w:hAnsi="Times New Roman" w:cs="Times New Roman"/>
          <w:kern w:val="0"/>
        </w:rPr>
        <w:t>, “Datasheets for datasets,” </w:t>
      </w:r>
      <w:r w:rsidRPr="00DD300F">
        <w:rPr>
          <w:rFonts w:ascii="Times New Roman" w:hAnsi="Times New Roman" w:cs="Times New Roman"/>
          <w:i/>
          <w:iCs/>
          <w:kern w:val="0"/>
        </w:rPr>
        <w:t>Communications of the ACM</w:t>
      </w:r>
      <w:r w:rsidRPr="00DD300F">
        <w:rPr>
          <w:rFonts w:ascii="Times New Roman" w:hAnsi="Times New Roman" w:cs="Times New Roman"/>
          <w:kern w:val="0"/>
        </w:rPr>
        <w:t>, vol. 64, no. 12, pp. 86–92, Dec. 2021, doi: https://doi.org/10.1145/3458723.</w:t>
      </w:r>
    </w:p>
    <w:p w14:paraId="7D5067C0" w14:textId="77777777" w:rsidR="00C15B0E" w:rsidRPr="00DD300F" w:rsidRDefault="009A5E85" w:rsidP="00C15B0E">
      <w:pPr>
        <w:autoSpaceDE w:val="0"/>
        <w:autoSpaceDN w:val="0"/>
        <w:adjustRightInd w:val="0"/>
        <w:spacing w:after="0" w:line="240" w:lineRule="auto"/>
        <w:jc w:val="both"/>
        <w:rPr>
          <w:rFonts w:ascii="Times New Roman" w:hAnsi="Times New Roman" w:cs="Times New Roman"/>
          <w:kern w:val="0"/>
        </w:rPr>
      </w:pPr>
      <w:r w:rsidRPr="00DD300F">
        <w:rPr>
          <w:rFonts w:ascii="Times New Roman" w:hAnsi="Times New Roman" w:cs="Times New Roman"/>
          <w:kern w:val="0"/>
        </w:rPr>
        <w:t>[34] G. Finocchiaro, “The regulation of artificial intelligence,” </w:t>
      </w:r>
      <w:r w:rsidRPr="00DD300F">
        <w:rPr>
          <w:rFonts w:ascii="Times New Roman" w:hAnsi="Times New Roman" w:cs="Times New Roman"/>
          <w:i/>
          <w:iCs/>
          <w:kern w:val="0"/>
        </w:rPr>
        <w:t>The regulation of artificial intelligence</w:t>
      </w:r>
      <w:r w:rsidRPr="00DD300F">
        <w:rPr>
          <w:rFonts w:ascii="Times New Roman" w:hAnsi="Times New Roman" w:cs="Times New Roman"/>
          <w:kern w:val="0"/>
        </w:rPr>
        <w:t>, vol. 39, Apr. 2023, doi: https://doi.org/10.1007/s00146-023-01650-z.</w:t>
      </w:r>
    </w:p>
    <w:p w14:paraId="6C0310CE" w14:textId="2B09498A"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[35] V. L. Raposo, “(Do not) remember my face: uses of facial recognition technology in light of the general data protection regulation,” </w:t>
      </w:r>
      <w:r w:rsidRPr="00DD300F">
        <w:rPr>
          <w:rFonts w:ascii="Times New Roman" w:hAnsi="Times New Roman" w:cs="Times New Roman"/>
          <w:i/>
          <w:iCs/>
          <w:kern w:val="0"/>
        </w:rPr>
        <w:t>Information &amp; Communications Technology Law</w:t>
      </w:r>
      <w:r w:rsidRPr="00DD300F">
        <w:rPr>
          <w:rFonts w:ascii="Times New Roman" w:hAnsi="Times New Roman" w:cs="Times New Roman"/>
          <w:kern w:val="0"/>
        </w:rPr>
        <w:t>, pp. 1–19, Mar. 2022, doi: https://doi.org/10.1080/13600834.2022.2054076.</w:t>
      </w:r>
    </w:p>
    <w:p w14:paraId="79E35755" w14:textId="1E56F539"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[36] C. Rudin, “Stop Explaining Black Box Machine Learning Models for High Stakes Decisions and Use Interpretable Models Instead,” </w:t>
      </w:r>
      <w:r w:rsidRPr="00DD300F">
        <w:rPr>
          <w:rFonts w:ascii="Times New Roman" w:hAnsi="Times New Roman" w:cs="Times New Roman"/>
          <w:i/>
          <w:iCs/>
          <w:kern w:val="0"/>
        </w:rPr>
        <w:t>Nature Machine Intelligence</w:t>
      </w:r>
      <w:r w:rsidRPr="00DD300F">
        <w:rPr>
          <w:rFonts w:ascii="Times New Roman" w:hAnsi="Times New Roman" w:cs="Times New Roman"/>
          <w:kern w:val="0"/>
        </w:rPr>
        <w:t>, vol. 1, no. 5, pp. 206–215, May 2019, doi: https://doi.org/10.1038/s42256-019-0048-x.</w:t>
      </w:r>
    </w:p>
    <w:p w14:paraId="364970CC" w14:textId="090A4721"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[37] S. Wilkinson, “Artificial intelligence, facial recognition technology and data privacy,” </w:t>
      </w:r>
      <w:r w:rsidRPr="00DD300F">
        <w:rPr>
          <w:rFonts w:ascii="Times New Roman" w:hAnsi="Times New Roman" w:cs="Times New Roman"/>
          <w:i/>
          <w:iCs/>
          <w:kern w:val="0"/>
        </w:rPr>
        <w:t>Journal of Data Protection &amp; Privacy</w:t>
      </w:r>
      <w:r w:rsidRPr="00DD300F">
        <w:rPr>
          <w:rFonts w:ascii="Times New Roman" w:hAnsi="Times New Roman" w:cs="Times New Roman"/>
          <w:kern w:val="0"/>
        </w:rPr>
        <w:t>, vol. 3, no. 2, pp. 186–198, Jan. 2020</w:t>
      </w:r>
    </w:p>
    <w:p w14:paraId="521B377E" w14:textId="6A577209"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[38] A. Cavoukian, “Privacy by Design The 7 Foundational Principles Implementation and Mapping of Fair Information Practices,” 2009. Available: https://student.cs.uwaterloo.ca/~cs492/papers/7foundationalprinciples_longer.pdf</w:t>
      </w:r>
    </w:p>
    <w:p w14:paraId="45BF3BAE" w14:textId="37BEB430"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[39] R. Xu, N. Baracaldo, and J. Joshi, “Privacy-Preserving Machine Learning: Methods, Challenges and Directions,” </w:t>
      </w:r>
      <w:r w:rsidRPr="00DD300F">
        <w:rPr>
          <w:rFonts w:ascii="Times New Roman" w:hAnsi="Times New Roman" w:cs="Times New Roman"/>
          <w:i/>
          <w:iCs/>
          <w:kern w:val="0"/>
        </w:rPr>
        <w:t>arXiv:2108.04417 [cs]</w:t>
      </w:r>
      <w:r w:rsidRPr="00DD300F">
        <w:rPr>
          <w:rFonts w:ascii="Times New Roman" w:hAnsi="Times New Roman" w:cs="Times New Roman"/>
          <w:kern w:val="0"/>
        </w:rPr>
        <w:t xml:space="preserve">, Sep. 2021, Available: </w:t>
      </w:r>
      <w:hyperlink r:id="rId32" w:history="1">
        <w:r w:rsidRPr="00DD300F">
          <w:rPr>
            <w:rFonts w:ascii="Times New Roman" w:hAnsi="Times New Roman" w:cs="Times New Roman"/>
            <w:kern w:val="0"/>
          </w:rPr>
          <w:t>https://arxiv.org/abs/2108.04417</w:t>
        </w:r>
      </w:hyperlink>
    </w:p>
    <w:p w14:paraId="336ECEEB" w14:textId="2A136503"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[40] M. Ferrara, A. Franco, D. Maio, and D. Maltoni, “Face Image Conformance to ISO/ICAO Standards in Machine Readable Travel Documents,” </w:t>
      </w:r>
      <w:r w:rsidRPr="00DD300F">
        <w:rPr>
          <w:rFonts w:ascii="Times New Roman" w:hAnsi="Times New Roman" w:cs="Times New Roman"/>
          <w:i/>
          <w:iCs/>
          <w:kern w:val="0"/>
        </w:rPr>
        <w:t>IEEE Transactions on Information Forensics and Security</w:t>
      </w:r>
      <w:r w:rsidRPr="00DD300F">
        <w:rPr>
          <w:rFonts w:ascii="Times New Roman" w:hAnsi="Times New Roman" w:cs="Times New Roman"/>
          <w:kern w:val="0"/>
        </w:rPr>
        <w:t>, vol. 7, no. 4, pp. 1204–1213, Aug. 2012, doi: https://doi.org/10.1109/tifs.2012.2198643.</w:t>
      </w:r>
    </w:p>
    <w:p w14:paraId="1F2BF436" w14:textId="019A4F8F" w:rsidR="00C15B0E"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 xml:space="preserve">[41] “Photograph quality </w:t>
      </w:r>
      <w:proofErr w:type="gramStart"/>
      <w:r w:rsidRPr="00DD300F">
        <w:rPr>
          <w:rFonts w:ascii="Times New Roman" w:hAnsi="Times New Roman" w:cs="Times New Roman"/>
          <w:kern w:val="0"/>
        </w:rPr>
        <w:t>The</w:t>
      </w:r>
      <w:proofErr w:type="gramEnd"/>
      <w:r w:rsidRPr="00DD300F">
        <w:rPr>
          <w:rFonts w:ascii="Times New Roman" w:hAnsi="Times New Roman" w:cs="Times New Roman"/>
          <w:kern w:val="0"/>
        </w:rPr>
        <w:t xml:space="preserve"> photographs must be.” Available: </w:t>
      </w:r>
      <w:hyperlink r:id="rId33" w:history="1">
        <w:r w:rsidRPr="00DD300F">
          <w:rPr>
            <w:rFonts w:ascii="Times New Roman" w:hAnsi="Times New Roman" w:cs="Times New Roman"/>
            <w:kern w:val="0"/>
          </w:rPr>
          <w:t>https://www2023.icao.int/Security/mrtd/Downloads/Technical%20Reports/Annex_A-Photograph_Guidelines.pdf</w:t>
        </w:r>
      </w:hyperlink>
    </w:p>
    <w:p w14:paraId="1AA80B33" w14:textId="7444771B" w:rsidR="009A5E85" w:rsidRPr="00DD300F" w:rsidRDefault="009A5E85" w:rsidP="00C15B0E">
      <w:pPr>
        <w:autoSpaceDE w:val="0"/>
        <w:autoSpaceDN w:val="0"/>
        <w:adjustRightInd w:val="0"/>
        <w:spacing w:line="240" w:lineRule="auto"/>
        <w:rPr>
          <w:rFonts w:ascii="Times New Roman" w:hAnsi="Times New Roman" w:cs="Times New Roman"/>
          <w:kern w:val="0"/>
        </w:rPr>
      </w:pPr>
      <w:r w:rsidRPr="00DD300F">
        <w:rPr>
          <w:rFonts w:ascii="Times New Roman" w:hAnsi="Times New Roman" w:cs="Times New Roman"/>
          <w:kern w:val="0"/>
        </w:rPr>
        <w:t>[</w:t>
      </w:r>
      <w:proofErr w:type="gramStart"/>
      <w:r w:rsidRPr="00DD300F">
        <w:rPr>
          <w:rFonts w:ascii="Times New Roman" w:hAnsi="Times New Roman" w:cs="Times New Roman"/>
          <w:kern w:val="0"/>
        </w:rPr>
        <w:t>42]14:00</w:t>
      </w:r>
      <w:proofErr w:type="gramEnd"/>
      <w:r w:rsidRPr="00DD300F">
        <w:rPr>
          <w:rFonts w:ascii="Times New Roman" w:hAnsi="Times New Roman" w:cs="Times New Roman"/>
          <w:kern w:val="0"/>
        </w:rPr>
        <w:t>-17:00, “ISO/IEC 19794-5:2011,” </w:t>
      </w:r>
      <w:r w:rsidRPr="00DD300F">
        <w:rPr>
          <w:rFonts w:ascii="Times New Roman" w:hAnsi="Times New Roman" w:cs="Times New Roman"/>
          <w:i/>
          <w:iCs/>
          <w:kern w:val="0"/>
        </w:rPr>
        <w:t>ISO</w:t>
      </w:r>
      <w:r w:rsidRPr="00DD300F">
        <w:rPr>
          <w:rFonts w:ascii="Times New Roman" w:hAnsi="Times New Roman" w:cs="Times New Roman"/>
          <w:kern w:val="0"/>
        </w:rPr>
        <w:t xml:space="preserve">. </w:t>
      </w:r>
      <w:hyperlink r:id="rId34" w:history="1">
        <w:r w:rsidRPr="00DD300F">
          <w:rPr>
            <w:rFonts w:ascii="Times New Roman" w:hAnsi="Times New Roman" w:cs="Times New Roman"/>
            <w:kern w:val="0"/>
          </w:rPr>
          <w:t>https://www.iso.org/standard/50867.html</w:t>
        </w:r>
      </w:hyperlink>
    </w:p>
    <w:p w14:paraId="28A7BD83" w14:textId="335FA75A"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lastRenderedPageBreak/>
        <w:t xml:space="preserve">[43] “Photograph quality </w:t>
      </w:r>
      <w:proofErr w:type="gramStart"/>
      <w:r w:rsidRPr="00DD300F">
        <w:rPr>
          <w:rFonts w:ascii="Times New Roman" w:hAnsi="Times New Roman" w:cs="Times New Roman"/>
          <w:kern w:val="0"/>
        </w:rPr>
        <w:t>The</w:t>
      </w:r>
      <w:proofErr w:type="gramEnd"/>
      <w:r w:rsidRPr="00DD300F">
        <w:rPr>
          <w:rFonts w:ascii="Times New Roman" w:hAnsi="Times New Roman" w:cs="Times New Roman"/>
          <w:kern w:val="0"/>
        </w:rPr>
        <w:t xml:space="preserve"> photographs must be.”. Available: </w:t>
      </w:r>
      <w:hyperlink r:id="rId35" w:history="1">
        <w:r w:rsidRPr="00DD300F">
          <w:rPr>
            <w:rFonts w:ascii="Times New Roman" w:hAnsi="Times New Roman" w:cs="Times New Roman"/>
            <w:kern w:val="0"/>
            <w:u w:val="single"/>
          </w:rPr>
          <w:t>https://www2023.icao.int/Security/mrtd/Downloads/Technical%20Reports/Annex_A-Photograph_Guidelines.pdf</w:t>
        </w:r>
      </w:hyperlink>
    </w:p>
    <w:p w14:paraId="0B9F5633" w14:textId="23FE8CA4" w:rsidR="009A5E85" w:rsidRPr="00DD300F" w:rsidRDefault="009A5E85" w:rsidP="0017189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[44] H. P. Office, “Photo standards,” </w:t>
      </w:r>
      <w:r w:rsidRPr="00DD300F">
        <w:rPr>
          <w:rFonts w:ascii="Times New Roman" w:hAnsi="Times New Roman" w:cs="Times New Roman"/>
          <w:i/>
          <w:iCs/>
          <w:kern w:val="0"/>
        </w:rPr>
        <w:t>GOV.UK</w:t>
      </w:r>
      <w:r w:rsidRPr="00DD300F">
        <w:rPr>
          <w:rFonts w:ascii="Times New Roman" w:hAnsi="Times New Roman" w:cs="Times New Roman"/>
          <w:kern w:val="0"/>
        </w:rPr>
        <w:t xml:space="preserve">, Sep. 29, 2022. https://www.gov.uk/government/publications/photographic-standards/photo-standards-accessible. </w:t>
      </w:r>
    </w:p>
    <w:p w14:paraId="637E1182" w14:textId="7766232A"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[45] J. Urbanus, Bille, and Y. Musa, “Software Framework for Face Recognition System Using Amazon Rekognition,” </w:t>
      </w:r>
      <w:r w:rsidRPr="00DD300F">
        <w:rPr>
          <w:rFonts w:ascii="Times New Roman" w:hAnsi="Times New Roman" w:cs="Times New Roman"/>
          <w:i/>
          <w:iCs/>
          <w:kern w:val="0"/>
        </w:rPr>
        <w:t>International Journal of Computer Science and Mathematical Theory (IJCSMT) International Journal of Computer Science and Mathematical Theory</w:t>
      </w:r>
      <w:r w:rsidRPr="00DD300F">
        <w:rPr>
          <w:rFonts w:ascii="Times New Roman" w:hAnsi="Times New Roman" w:cs="Times New Roman"/>
          <w:kern w:val="0"/>
        </w:rPr>
        <w:t>, doi: https://doi.org/10.56201/ijcsmt.v10.no5.2024.pg135.154.</w:t>
      </w:r>
    </w:p>
    <w:p w14:paraId="76728AE7" w14:textId="77777777" w:rsidR="009A5E85" w:rsidRPr="00DD300F" w:rsidRDefault="009A5E85" w:rsidP="00C15B0E">
      <w:pPr>
        <w:autoSpaceDE w:val="0"/>
        <w:autoSpaceDN w:val="0"/>
        <w:adjustRightInd w:val="0"/>
        <w:spacing w:after="0" w:line="240" w:lineRule="auto"/>
        <w:jc w:val="both"/>
        <w:rPr>
          <w:rFonts w:ascii="Times New Roman" w:hAnsi="Times New Roman" w:cs="Times New Roman"/>
          <w:kern w:val="0"/>
        </w:rPr>
      </w:pPr>
      <w:r w:rsidRPr="00DD300F">
        <w:rPr>
          <w:rFonts w:ascii="Times New Roman" w:hAnsi="Times New Roman" w:cs="Times New Roman"/>
          <w:kern w:val="0"/>
        </w:rPr>
        <w:t>[46] M. Amir, Ioana Ghergulescu, and A.-N. Moldovan, “Review and Comparison of Facial Emotion Recognition Services and APIs,” pp. 1–7, Jun. 2025, doi: https://doi.org/10.1109/aicconf64766.2025.11064077.</w:t>
      </w:r>
    </w:p>
    <w:p w14:paraId="2347C897" w14:textId="77777777" w:rsidR="009A5E85" w:rsidRPr="00DD300F" w:rsidRDefault="009A5E85" w:rsidP="00C15B0E">
      <w:pPr>
        <w:autoSpaceDE w:val="0"/>
        <w:autoSpaceDN w:val="0"/>
        <w:adjustRightInd w:val="0"/>
        <w:spacing w:after="0" w:line="240" w:lineRule="auto"/>
        <w:jc w:val="both"/>
        <w:rPr>
          <w:rFonts w:ascii="Times New Roman" w:hAnsi="Times New Roman" w:cs="Times New Roman"/>
          <w:kern w:val="0"/>
        </w:rPr>
      </w:pPr>
    </w:p>
    <w:p w14:paraId="213705DC" w14:textId="245FF191"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[47] S. Jha, M. Arora, Y. Sharma, A. Anand, and D. Sharma, “Comparative Analysis of Cloud Computing Based Face Recognition Services,” </w:t>
      </w:r>
      <w:r w:rsidRPr="00DD300F">
        <w:rPr>
          <w:rFonts w:ascii="Times New Roman" w:hAnsi="Times New Roman" w:cs="Times New Roman"/>
          <w:i/>
          <w:iCs/>
          <w:kern w:val="0"/>
        </w:rPr>
        <w:t>2022 International Conference on Machine Learning, Big Data, Cloud and Parallel Computing (COM-IT-CON)</w:t>
      </w:r>
      <w:r w:rsidRPr="00DD300F">
        <w:rPr>
          <w:rFonts w:ascii="Times New Roman" w:hAnsi="Times New Roman" w:cs="Times New Roman"/>
          <w:kern w:val="0"/>
        </w:rPr>
        <w:t>, May 2022, doi: https://doi.org/10.1109/com-it-con54601.2022.9850927.</w:t>
      </w:r>
    </w:p>
    <w:p w14:paraId="3493B1B4" w14:textId="430E2D26"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w:t>
      </w:r>
      <w:proofErr w:type="gramStart"/>
      <w:r w:rsidRPr="00DD300F">
        <w:rPr>
          <w:rFonts w:ascii="Times New Roman" w:hAnsi="Times New Roman" w:cs="Times New Roman"/>
          <w:kern w:val="0"/>
        </w:rPr>
        <w:t>48]Miryala</w:t>
      </w:r>
      <w:proofErr w:type="gramEnd"/>
      <w:r w:rsidRPr="00DD300F">
        <w:rPr>
          <w:rFonts w:ascii="Times New Roman" w:hAnsi="Times New Roman" w:cs="Times New Roman"/>
          <w:kern w:val="0"/>
        </w:rPr>
        <w:t>, N. K. “Cloud Performance </w:t>
      </w:r>
      <w:proofErr w:type="gramStart"/>
      <w:r w:rsidRPr="00DD300F">
        <w:rPr>
          <w:rFonts w:ascii="Times New Roman" w:hAnsi="Times New Roman" w:cs="Times New Roman"/>
          <w:kern w:val="0"/>
        </w:rPr>
        <w:t>A</w:t>
      </w:r>
      <w:proofErr w:type="gramEnd"/>
      <w:r w:rsidRPr="00DD300F">
        <w:rPr>
          <w:rFonts w:ascii="Times New Roman" w:hAnsi="Times New Roman" w:cs="Times New Roman"/>
          <w:kern w:val="0"/>
        </w:rPr>
        <w:t> Comparative Study of AWS vs. Azure,” 2024 International Journal of Computer Engineering and Technology (IJCET), 15(2), 208-223.</w:t>
      </w:r>
    </w:p>
    <w:p w14:paraId="4231CCBA" w14:textId="480CC31D"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[49] K. Yang </w:t>
      </w:r>
      <w:r w:rsidRPr="00DD300F">
        <w:rPr>
          <w:rFonts w:ascii="Times New Roman" w:hAnsi="Times New Roman" w:cs="Times New Roman"/>
          <w:i/>
          <w:iCs/>
          <w:kern w:val="0"/>
        </w:rPr>
        <w:t>et al.</w:t>
      </w:r>
      <w:r w:rsidRPr="00DD300F">
        <w:rPr>
          <w:rFonts w:ascii="Times New Roman" w:hAnsi="Times New Roman" w:cs="Times New Roman"/>
          <w:kern w:val="0"/>
        </w:rPr>
        <w:t>, “Benchmarking commercial emotion detection systems using realistic distortions of facial image datasets,” </w:t>
      </w:r>
      <w:r w:rsidRPr="00DD300F">
        <w:rPr>
          <w:rFonts w:ascii="Times New Roman" w:hAnsi="Times New Roman" w:cs="Times New Roman"/>
          <w:i/>
          <w:iCs/>
          <w:kern w:val="0"/>
        </w:rPr>
        <w:t>The Visual Computer</w:t>
      </w:r>
      <w:r w:rsidRPr="00DD300F">
        <w:rPr>
          <w:rFonts w:ascii="Times New Roman" w:hAnsi="Times New Roman" w:cs="Times New Roman"/>
          <w:kern w:val="0"/>
        </w:rPr>
        <w:t>, Jun. 2020, doi: https://doi.org/10.1007/s00371-020-01881-x.</w:t>
      </w:r>
    </w:p>
    <w:p w14:paraId="750D2F12" w14:textId="2CA60721"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[50] S. Tariq, S. Jeon, and S. S. Woo, “Evaluating Trustworthiness and Racial Bias in Face Recognition APIs Using Deepfakes,” </w:t>
      </w:r>
      <w:r w:rsidRPr="00DD300F">
        <w:rPr>
          <w:rFonts w:ascii="Times New Roman" w:hAnsi="Times New Roman" w:cs="Times New Roman"/>
          <w:i/>
          <w:iCs/>
          <w:kern w:val="0"/>
        </w:rPr>
        <w:t>Computer</w:t>
      </w:r>
      <w:r w:rsidRPr="00DD300F">
        <w:rPr>
          <w:rFonts w:ascii="Times New Roman" w:hAnsi="Times New Roman" w:cs="Times New Roman"/>
          <w:kern w:val="0"/>
        </w:rPr>
        <w:t>, vol. 56, no. 5, pp. 51–61, Apr. 2023, doi: https://doi.org/10.1109/mc.2023.3234978.</w:t>
      </w:r>
    </w:p>
    <w:p w14:paraId="7980CE51" w14:textId="786C3D6C"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[51] A. Elivanova, “Privacy in Responsible AI: Approaches to Facial Recognition from Cloud Providers,” </w:t>
      </w:r>
      <w:r w:rsidRPr="00DD300F">
        <w:rPr>
          <w:rFonts w:ascii="Times New Roman" w:hAnsi="Times New Roman" w:cs="Times New Roman"/>
          <w:i/>
          <w:iCs/>
          <w:kern w:val="0"/>
        </w:rPr>
        <w:t>arXiv.org</w:t>
      </w:r>
      <w:r w:rsidRPr="00DD300F">
        <w:rPr>
          <w:rFonts w:ascii="Times New Roman" w:hAnsi="Times New Roman" w:cs="Times New Roman"/>
          <w:kern w:val="0"/>
        </w:rPr>
        <w:t>, 2025. https://arxiv.org/abs/2503.04866 (accessed Aug. 01, 2025).</w:t>
      </w:r>
    </w:p>
    <w:p w14:paraId="5EAD874A" w14:textId="6B7D6087" w:rsidR="009A5E85" w:rsidRPr="00DD300F" w:rsidRDefault="009A5E85" w:rsidP="00C15B0E">
      <w:pPr>
        <w:autoSpaceDE w:val="0"/>
        <w:autoSpaceDN w:val="0"/>
        <w:adjustRightInd w:val="0"/>
        <w:spacing w:line="240" w:lineRule="auto"/>
        <w:jc w:val="both"/>
        <w:rPr>
          <w:rFonts w:ascii="Times New Roman" w:hAnsi="Times New Roman" w:cs="Times New Roman"/>
          <w:kern w:val="0"/>
          <w:u w:val="single"/>
        </w:rPr>
      </w:pPr>
      <w:r w:rsidRPr="00DD300F">
        <w:rPr>
          <w:rFonts w:ascii="Times New Roman" w:hAnsi="Times New Roman" w:cs="Times New Roman"/>
          <w:kern w:val="0"/>
        </w:rPr>
        <w:t>[52] M. Ahmed, “UK passport photo checker shows bias against dark-skinned women,” </w:t>
      </w:r>
      <w:r w:rsidRPr="00DD300F">
        <w:rPr>
          <w:rFonts w:ascii="Times New Roman" w:hAnsi="Times New Roman" w:cs="Times New Roman"/>
          <w:i/>
          <w:iCs/>
          <w:kern w:val="0"/>
        </w:rPr>
        <w:t>BBC News</w:t>
      </w:r>
      <w:r w:rsidRPr="00DD300F">
        <w:rPr>
          <w:rFonts w:ascii="Times New Roman" w:hAnsi="Times New Roman" w:cs="Times New Roman"/>
          <w:kern w:val="0"/>
        </w:rPr>
        <w:t xml:space="preserve">, Oct. 07, 2020. Available: </w:t>
      </w:r>
      <w:hyperlink r:id="rId36" w:history="1">
        <w:r w:rsidRPr="00DD300F">
          <w:rPr>
            <w:rFonts w:ascii="Times New Roman" w:hAnsi="Times New Roman" w:cs="Times New Roman"/>
            <w:kern w:val="0"/>
            <w:u w:val="single"/>
          </w:rPr>
          <w:t>https://www.bbc.co.uk/news/technology-54349538</w:t>
        </w:r>
      </w:hyperlink>
    </w:p>
    <w:p w14:paraId="2CF1938B" w14:textId="43ED0478"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[53] J. Rees, “Police force facial recognition use ruled unlawful,” </w:t>
      </w:r>
      <w:r w:rsidRPr="00DD300F">
        <w:rPr>
          <w:rFonts w:ascii="Times New Roman" w:hAnsi="Times New Roman" w:cs="Times New Roman"/>
          <w:i/>
          <w:iCs/>
          <w:kern w:val="0"/>
        </w:rPr>
        <w:t>BBC News</w:t>
      </w:r>
      <w:r w:rsidRPr="00DD300F">
        <w:rPr>
          <w:rFonts w:ascii="Times New Roman" w:hAnsi="Times New Roman" w:cs="Times New Roman"/>
          <w:kern w:val="0"/>
        </w:rPr>
        <w:t xml:space="preserve">, Aug. 11, 2020. Accessed: Aug. 12, 2020. [Online]. Available: </w:t>
      </w:r>
      <w:hyperlink r:id="rId37" w:history="1">
        <w:r w:rsidRPr="00DD300F">
          <w:rPr>
            <w:rFonts w:ascii="Times New Roman" w:hAnsi="Times New Roman" w:cs="Times New Roman"/>
            <w:kern w:val="0"/>
          </w:rPr>
          <w:t>https://www.bbc.co.uk/news/uk-wales-53734716</w:t>
        </w:r>
      </w:hyperlink>
    </w:p>
    <w:p w14:paraId="44C80826" w14:textId="76D138F2"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[54] “Home Office drops ‘racist’ algorithm from visa decisions,” </w:t>
      </w:r>
      <w:r w:rsidRPr="00DD300F">
        <w:rPr>
          <w:rFonts w:ascii="Times New Roman" w:hAnsi="Times New Roman" w:cs="Times New Roman"/>
          <w:i/>
          <w:iCs/>
          <w:kern w:val="0"/>
        </w:rPr>
        <w:t>BBC News</w:t>
      </w:r>
      <w:r w:rsidRPr="00DD300F">
        <w:rPr>
          <w:rFonts w:ascii="Times New Roman" w:hAnsi="Times New Roman" w:cs="Times New Roman"/>
          <w:kern w:val="0"/>
        </w:rPr>
        <w:t>, Aug. 04, 2020. Available: https://www.bbc.co.uk/news/technology-53650758</w:t>
      </w:r>
    </w:p>
    <w:p w14:paraId="5940A9B0" w14:textId="53AC2814"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[55] L. R. Montgomery, “Facebook and the Biometric Information Privacy Act Litigation,” </w:t>
      </w:r>
      <w:r w:rsidRPr="00DD300F">
        <w:rPr>
          <w:rFonts w:ascii="Times New Roman" w:hAnsi="Times New Roman" w:cs="Times New Roman"/>
          <w:i/>
          <w:iCs/>
          <w:kern w:val="0"/>
        </w:rPr>
        <w:t>Endnotes: The Journal of the New Members Round Table</w:t>
      </w:r>
      <w:r w:rsidRPr="00DD300F">
        <w:rPr>
          <w:rFonts w:ascii="Times New Roman" w:hAnsi="Times New Roman" w:cs="Times New Roman"/>
          <w:kern w:val="0"/>
        </w:rPr>
        <w:t xml:space="preserve">, vol. 13, no. 1, p. 72, 2025, Accessed: Nov. 07, 2025. [Online]. Available: </w:t>
      </w:r>
      <w:hyperlink r:id="rId38" w:history="1">
        <w:r w:rsidRPr="00DD300F">
          <w:rPr>
            <w:rFonts w:ascii="Times New Roman" w:hAnsi="Times New Roman" w:cs="Times New Roman"/>
            <w:kern w:val="0"/>
          </w:rPr>
          <w:t>https://journals.ala.org/index.php/endnotes/article/view/8492/11815</w:t>
        </w:r>
      </w:hyperlink>
    </w:p>
    <w:p w14:paraId="35BA03D1" w14:textId="0E8A762A" w:rsidR="009A5E85" w:rsidRPr="00DD300F" w:rsidRDefault="009A5E85" w:rsidP="00C15B0E">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[56]</w:t>
      </w:r>
      <w:r w:rsidR="00C15B0E" w:rsidRPr="00DD300F">
        <w:rPr>
          <w:rFonts w:ascii="Times New Roman" w:hAnsi="Times New Roman" w:cs="Times New Roman"/>
          <w:kern w:val="0"/>
        </w:rPr>
        <w:t xml:space="preserve"> </w:t>
      </w:r>
      <w:r w:rsidRPr="00DD300F">
        <w:rPr>
          <w:rFonts w:ascii="Times New Roman" w:hAnsi="Times New Roman" w:cs="Times New Roman"/>
          <w:kern w:val="0"/>
        </w:rPr>
        <w:t>Top Class Actions, “Google Photos face recognition privacy $100M class action settlement,” </w:t>
      </w:r>
      <w:r w:rsidRPr="00DD300F">
        <w:rPr>
          <w:rFonts w:ascii="Times New Roman" w:hAnsi="Times New Roman" w:cs="Times New Roman"/>
          <w:i/>
          <w:iCs/>
          <w:kern w:val="0"/>
        </w:rPr>
        <w:t>Top Class Actions</w:t>
      </w:r>
      <w:r w:rsidRPr="00DD300F">
        <w:rPr>
          <w:rFonts w:ascii="Times New Roman" w:hAnsi="Times New Roman" w:cs="Times New Roman"/>
          <w:kern w:val="0"/>
        </w:rPr>
        <w:t xml:space="preserve">, Jun. 03, 2022. </w:t>
      </w:r>
      <w:hyperlink r:id="rId39" w:history="1">
        <w:r w:rsidRPr="00DD300F">
          <w:rPr>
            <w:rFonts w:ascii="Times New Roman" w:hAnsi="Times New Roman" w:cs="Times New Roman"/>
            <w:kern w:val="0"/>
          </w:rPr>
          <w:t>https://topclassactions.com/lawsuit-</w:t>
        </w:r>
        <w:r w:rsidRPr="00DD300F">
          <w:rPr>
            <w:rFonts w:ascii="Times New Roman" w:hAnsi="Times New Roman" w:cs="Times New Roman"/>
            <w:kern w:val="0"/>
          </w:rPr>
          <w:lastRenderedPageBreak/>
          <w:t>settlements/closed-settlements/google-photos-face-recognition-privacy-100m-class-action-settlement/</w:t>
        </w:r>
      </w:hyperlink>
    </w:p>
    <w:p w14:paraId="3C3127DE" w14:textId="77777777" w:rsidR="009A5E85" w:rsidRPr="00DD300F" w:rsidRDefault="009A5E85" w:rsidP="00C15B0E">
      <w:pPr>
        <w:autoSpaceDE w:val="0"/>
        <w:autoSpaceDN w:val="0"/>
        <w:adjustRightInd w:val="0"/>
        <w:spacing w:after="0" w:line="240" w:lineRule="auto"/>
        <w:jc w:val="both"/>
        <w:rPr>
          <w:rFonts w:ascii="Times New Roman" w:hAnsi="Times New Roman" w:cs="Times New Roman"/>
          <w:kern w:val="0"/>
        </w:rPr>
      </w:pPr>
      <w:r w:rsidRPr="00DD300F">
        <w:rPr>
          <w:rFonts w:ascii="Times New Roman" w:hAnsi="Times New Roman" w:cs="Times New Roman"/>
          <w:kern w:val="0"/>
        </w:rPr>
        <w:t xml:space="preserve">[57] Big Brother Watch, “Big Brother Watch Briefing on facial recognition surveillance,” 2020. Available: </w:t>
      </w:r>
      <w:hyperlink r:id="rId40" w:history="1">
        <w:r w:rsidRPr="00DD300F">
          <w:rPr>
            <w:rFonts w:ascii="Times New Roman" w:hAnsi="Times New Roman" w:cs="Times New Roman"/>
            <w:kern w:val="0"/>
          </w:rPr>
          <w:t>https://bigbrotherwatch.org.uk/wp-content/uploads/2020/06/Big-Brother-Watch-briefing-on-Facial-recognition-surveillance-June-2020.pdf</w:t>
        </w:r>
      </w:hyperlink>
    </w:p>
    <w:p w14:paraId="2A6E9B8E" w14:textId="07EB98B4" w:rsidR="00860C84" w:rsidRPr="00DD300F" w:rsidRDefault="00860C84" w:rsidP="00C0279C">
      <w:pPr>
        <w:autoSpaceDE w:val="0"/>
        <w:autoSpaceDN w:val="0"/>
        <w:adjustRightInd w:val="0"/>
        <w:spacing w:before="240" w:line="240" w:lineRule="auto"/>
        <w:jc w:val="both"/>
        <w:rPr>
          <w:rFonts w:ascii="Times New Roman" w:hAnsi="Times New Roman" w:cs="Times New Roman"/>
          <w:kern w:val="0"/>
        </w:rPr>
      </w:pPr>
      <w:r w:rsidRPr="00DD300F">
        <w:rPr>
          <w:rFonts w:ascii="Times New Roman" w:hAnsi="Times New Roman" w:cs="Times New Roman"/>
          <w:kern w:val="0"/>
        </w:rPr>
        <w:t>[58]</w:t>
      </w:r>
      <w:r w:rsidR="002A09C9" w:rsidRPr="00DD300F">
        <w:rPr>
          <w:rFonts w:ascii="Times New Roman" w:hAnsi="Times New Roman" w:cs="Times New Roman"/>
          <w:kern w:val="0"/>
        </w:rPr>
        <w:t xml:space="preserve"> </w:t>
      </w:r>
      <w:r w:rsidRPr="00DD300F">
        <w:rPr>
          <w:rFonts w:ascii="Times New Roman" w:hAnsi="Times New Roman" w:cs="Times New Roman"/>
          <w:kern w:val="0"/>
        </w:rPr>
        <w:t>Office for National Statistics, “Population of England and Wales,” </w:t>
      </w:r>
      <w:r w:rsidRPr="00DD300F">
        <w:rPr>
          <w:rFonts w:ascii="Times New Roman" w:hAnsi="Times New Roman" w:cs="Times New Roman"/>
          <w:i/>
          <w:iCs/>
          <w:kern w:val="0"/>
        </w:rPr>
        <w:t>GOV.UK</w:t>
      </w:r>
      <w:r w:rsidRPr="00DD300F">
        <w:rPr>
          <w:rFonts w:ascii="Times New Roman" w:hAnsi="Times New Roman" w:cs="Times New Roman"/>
          <w:kern w:val="0"/>
        </w:rPr>
        <w:t>, Dec. 22, 2022. https://www.ethnicity-facts-figures.service.gov.uk/uk-population-by-ethnicity/national-and-regional-populations/population-of-england-and-wales/latest/</w:t>
      </w:r>
    </w:p>
    <w:p w14:paraId="4063D0B7" w14:textId="4B9AED97" w:rsidR="00B162BA" w:rsidRDefault="00A32574" w:rsidP="00B162BA">
      <w:pPr>
        <w:autoSpaceDE w:val="0"/>
        <w:autoSpaceDN w:val="0"/>
        <w:adjustRightInd w:val="0"/>
        <w:spacing w:line="240" w:lineRule="auto"/>
        <w:jc w:val="both"/>
        <w:rPr>
          <w:rFonts w:ascii="Times New Roman" w:hAnsi="Times New Roman" w:cs="Times New Roman"/>
          <w:kern w:val="0"/>
        </w:rPr>
      </w:pPr>
      <w:r w:rsidRPr="00DD300F">
        <w:rPr>
          <w:rFonts w:ascii="Times New Roman" w:hAnsi="Times New Roman" w:cs="Times New Roman"/>
          <w:kern w:val="0"/>
        </w:rPr>
        <w:t xml:space="preserve">[59] K. He, X. Zhang, S. Ren, and J. Sun, “Deep Residual Learning for Image Recognition,” 2016. Available: </w:t>
      </w:r>
      <w:hyperlink r:id="rId41" w:history="1">
        <w:r w:rsidR="00B162BA" w:rsidRPr="006B2D74">
          <w:rPr>
            <w:rStyle w:val="Hyperlink"/>
            <w:rFonts w:ascii="Times New Roman" w:hAnsi="Times New Roman" w:cs="Times New Roman"/>
            <w:kern w:val="0"/>
          </w:rPr>
          <w:t>https://openaccess.thecvf.com/content_cvpr_2016/papers/He_Deep_Residual_Learning_CVPR_2016_paper.pdf</w:t>
        </w:r>
      </w:hyperlink>
    </w:p>
    <w:p w14:paraId="7B9CA3F1" w14:textId="1125169C" w:rsidR="00B162BA" w:rsidRPr="005D5644" w:rsidRDefault="00B162BA" w:rsidP="00B162BA">
      <w:pPr>
        <w:autoSpaceDE w:val="0"/>
        <w:autoSpaceDN w:val="0"/>
        <w:adjustRightInd w:val="0"/>
        <w:spacing w:line="240" w:lineRule="auto"/>
        <w:rPr>
          <w:rFonts w:ascii="Times New Roman" w:hAnsi="Times New Roman" w:cs="Times New Roman"/>
          <w:kern w:val="0"/>
        </w:rPr>
      </w:pPr>
      <w:r w:rsidRPr="005D5644">
        <w:rPr>
          <w:rFonts w:ascii="Times New Roman" w:hAnsi="Times New Roman" w:cs="Times New Roman"/>
          <w:kern w:val="0"/>
        </w:rPr>
        <w:t xml:space="preserve">[60] “Photo style.” Available: </w:t>
      </w:r>
      <w:hyperlink r:id="rId42" w:history="1">
        <w:r w:rsidRPr="005D5644">
          <w:rPr>
            <w:rStyle w:val="Hyperlink"/>
            <w:rFonts w:ascii="Times New Roman" w:hAnsi="Times New Roman" w:cs="Times New Roman"/>
            <w:kern w:val="0"/>
          </w:rPr>
          <w:t>https://assets.publishing.service.gov.uk/media/5a7e2f0140f0b62302689b37/Photoguidance_v7.pdf</w:t>
        </w:r>
      </w:hyperlink>
    </w:p>
    <w:p w14:paraId="2551FEFE" w14:textId="2BED21AB" w:rsidR="00B162BA" w:rsidRPr="00A26B47" w:rsidRDefault="00413458" w:rsidP="00B162BA">
      <w:pPr>
        <w:autoSpaceDE w:val="0"/>
        <w:autoSpaceDN w:val="0"/>
        <w:adjustRightInd w:val="0"/>
        <w:spacing w:line="240" w:lineRule="auto"/>
        <w:jc w:val="both"/>
        <w:rPr>
          <w:rFonts w:ascii="Times New Roman" w:hAnsi="Times New Roman" w:cs="Times New Roman"/>
          <w:kern w:val="0"/>
        </w:rPr>
      </w:pPr>
      <w:r w:rsidRPr="00A26B47">
        <w:rPr>
          <w:rFonts w:ascii="Times New Roman" w:hAnsi="Times New Roman" w:cs="Times New Roman"/>
          <w:kern w:val="0"/>
        </w:rPr>
        <w:t>[61] “Get a passport photo,” GOV.UK. https://www.gov.uk/photos-for-passports</w:t>
      </w:r>
    </w:p>
    <w:p w14:paraId="4B80BBBF" w14:textId="77777777" w:rsidR="00B162BA" w:rsidRDefault="00B162BA" w:rsidP="00B162BA">
      <w:pPr>
        <w:autoSpaceDE w:val="0"/>
        <w:autoSpaceDN w:val="0"/>
        <w:adjustRightInd w:val="0"/>
        <w:spacing w:line="240" w:lineRule="auto"/>
        <w:jc w:val="both"/>
        <w:rPr>
          <w:rFonts w:ascii="Times New Roman" w:hAnsi="Times New Roman" w:cs="Times New Roman"/>
          <w:kern w:val="0"/>
        </w:rPr>
      </w:pPr>
    </w:p>
    <w:p w14:paraId="0EDB5784" w14:textId="332BE592" w:rsidR="009C754A" w:rsidRDefault="009C754A">
      <w:pPr>
        <w:rPr>
          <w:rFonts w:ascii="Times New Roman" w:hAnsi="Times New Roman" w:cs="Times New Roman"/>
          <w:kern w:val="0"/>
        </w:rPr>
      </w:pPr>
      <w:r>
        <w:rPr>
          <w:rFonts w:ascii="Times New Roman" w:hAnsi="Times New Roman" w:cs="Times New Roman"/>
          <w:kern w:val="0"/>
        </w:rPr>
        <w:br w:type="page"/>
      </w:r>
    </w:p>
    <w:p w14:paraId="3B15E13A" w14:textId="78FD0EDF" w:rsidR="00807EDE" w:rsidRPr="00386ECE" w:rsidRDefault="001D039D" w:rsidP="00386ECE">
      <w:pPr>
        <w:jc w:val="center"/>
        <w:rPr>
          <w:rFonts w:ascii="Times New Roman" w:hAnsi="Times New Roman" w:cs="Times New Roman"/>
          <w:b/>
          <w:bCs/>
          <w:kern w:val="0"/>
          <w:sz w:val="28"/>
          <w:szCs w:val="28"/>
        </w:rPr>
      </w:pPr>
      <w:r>
        <w:rPr>
          <w:noProof/>
        </w:rPr>
        <w:lastRenderedPageBreak/>
        <mc:AlternateContent>
          <mc:Choice Requires="wps">
            <w:drawing>
              <wp:anchor distT="0" distB="0" distL="114300" distR="114300" simplePos="0" relativeHeight="251666432" behindDoc="0" locked="0" layoutInCell="1" allowOverlap="1" wp14:anchorId="0C2B468F" wp14:editId="0AF33267">
                <wp:simplePos x="0" y="0"/>
                <wp:positionH relativeFrom="column">
                  <wp:posOffset>-682625</wp:posOffset>
                </wp:positionH>
                <wp:positionV relativeFrom="paragraph">
                  <wp:posOffset>1736725</wp:posOffset>
                </wp:positionV>
                <wp:extent cx="6883400" cy="635"/>
                <wp:effectExtent l="0" t="0" r="0" b="12065"/>
                <wp:wrapSquare wrapText="bothSides"/>
                <wp:docPr id="2058423185" name="Text Box 1"/>
                <wp:cNvGraphicFramePr/>
                <a:graphic xmlns:a="http://schemas.openxmlformats.org/drawingml/2006/main">
                  <a:graphicData uri="http://schemas.microsoft.com/office/word/2010/wordprocessingShape">
                    <wps:wsp>
                      <wps:cNvSpPr txBox="1"/>
                      <wps:spPr>
                        <a:xfrm>
                          <a:off x="0" y="0"/>
                          <a:ext cx="6883400" cy="635"/>
                        </a:xfrm>
                        <a:prstGeom prst="rect">
                          <a:avLst/>
                        </a:prstGeom>
                        <a:solidFill>
                          <a:prstClr val="white"/>
                        </a:solidFill>
                        <a:ln>
                          <a:noFill/>
                        </a:ln>
                      </wps:spPr>
                      <wps:txbx>
                        <w:txbxContent>
                          <w:p w14:paraId="7BAAE424" w14:textId="6E383CAB" w:rsidR="00386ECE" w:rsidRPr="00993C98" w:rsidRDefault="00386ECE" w:rsidP="00386ECE">
                            <w:pPr>
                              <w:pStyle w:val="Caption"/>
                              <w:rPr>
                                <w:rFonts w:ascii="Times New Roman" w:hAnsi="Times New Roman" w:cs="Times New Roman"/>
                                <w:b/>
                                <w:bCs/>
                                <w:kern w:val="0"/>
                                <w:sz w:val="28"/>
                                <w:szCs w:val="28"/>
                              </w:rPr>
                            </w:pPr>
                            <w:bookmarkStart w:id="86" w:name="_Toc220268516"/>
                            <w:r w:rsidRPr="00386ECE">
                              <w:t xml:space="preserve">Figure </w:t>
                            </w:r>
                            <w:fldSimple w:instr=" SEQ Figure \* ARABIC ">
                              <w:r>
                                <w:rPr>
                                  <w:noProof/>
                                </w:rPr>
                                <w:t>10</w:t>
                              </w:r>
                            </w:fldSimple>
                            <w:r w:rsidRPr="00386ECE">
                              <w:t xml:space="preserve"> Gantt Chart Proposal</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C2B468F" id="_x0000_t202" coordsize="21600,21600" o:spt="202" path="m,l,21600r21600,l21600,xe">
                <v:stroke joinstyle="miter"/>
                <v:path gradientshapeok="t" o:connecttype="rect"/>
              </v:shapetype>
              <v:shape id="Text Box 1" o:spid="_x0000_s1026" type="#_x0000_t202" style="position:absolute;left:0;text-align:left;margin-left:-53.75pt;margin-top:136.75pt;width:54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" stroked="f">
                <v:textbox style="mso-fit-shape-to-text:t" inset="0,0,0,0">
                  <w:txbxContent>
                    <w:p w14:paraId="7BAAE424" w14:textId="6E383CAB" w:rsidR="00386ECE" w:rsidRPr="00993C98" w:rsidRDefault="00386ECE" w:rsidP="00386ECE">
                      <w:pPr>
                        <w:pStyle w:val="Caption"/>
                        <w:rPr>
                          <w:rFonts w:ascii="Times New Roman" w:hAnsi="Times New Roman" w:cs="Times New Roman"/>
                          <w:b/>
                          <w:bCs/>
                          <w:kern w:val="0"/>
                          <w:sz w:val="28"/>
                          <w:szCs w:val="28"/>
                        </w:rPr>
                      </w:pPr>
                      <w:bookmarkStart w:id="73" w:name="_Toc220268516"/>
                      <w:r w:rsidRPr="00386ECE">
                        <w:t xml:space="preserve">Figure </w:t>
                      </w:r>
                      <w:r w:rsidRPr="00386ECE">
                        <w:fldChar w:fldCharType="begin"/>
                      </w:r>
                      <w:r w:rsidRPr="00386ECE">
                        <w:instrText xml:space="preserve"> SEQ Figure \* ARABIC </w:instrText>
                      </w:r>
                      <w:r w:rsidRPr="00386ECE">
                        <w:fldChar w:fldCharType="separate"/>
                      </w:r>
                      <w:r>
                        <w:rPr>
                          <w:noProof/>
                        </w:rPr>
                        <w:t>10</w:t>
                      </w:r>
                      <w:r w:rsidRPr="00386ECE">
                        <w:fldChar w:fldCharType="end"/>
                      </w:r>
                      <w:r w:rsidRPr="00386ECE">
                        <w:t xml:space="preserve"> Gantt Chart Proposal</w:t>
                      </w:r>
                      <w:bookmarkEnd w:id="73"/>
                    </w:p>
                  </w:txbxContent>
                </v:textbox>
                <w10:wrap type="square"/>
              </v:shape>
            </w:pict>
          </mc:Fallback>
        </mc:AlternateContent>
      </w:r>
      <w:r w:rsidR="00A921F9" w:rsidRPr="00A921F9">
        <w:rPr>
          <w:rFonts w:ascii="Times New Roman" w:hAnsi="Times New Roman" w:cs="Times New Roman"/>
          <w:b/>
          <w:bCs/>
          <w:kern w:val="0"/>
          <w:sz w:val="28"/>
          <w:szCs w:val="28"/>
        </w:rPr>
        <w:t>Project Management</w:t>
      </w:r>
      <w:r w:rsidR="00386ECE" w:rsidRPr="003B516B">
        <w:rPr>
          <w:rFonts w:ascii="AppleSystemUIFont" w:hAnsi="AppleSystemUIFont" w:cs="AppleSystemUIFont"/>
          <w:noProof/>
          <w:kern w:val="0"/>
          <w:sz w:val="26"/>
          <w:szCs w:val="26"/>
        </w:rPr>
        <w:drawing>
          <wp:anchor distT="0" distB="0" distL="114300" distR="114300" simplePos="0" relativeHeight="251663360" behindDoc="0" locked="0" layoutInCell="1" allowOverlap="1" wp14:anchorId="14912848" wp14:editId="3E23ED52">
            <wp:simplePos x="0" y="0"/>
            <wp:positionH relativeFrom="column">
              <wp:posOffset>-682625</wp:posOffset>
            </wp:positionH>
            <wp:positionV relativeFrom="paragraph">
              <wp:posOffset>342278</wp:posOffset>
            </wp:positionV>
            <wp:extent cx="6883400" cy="1304290"/>
            <wp:effectExtent l="0" t="0" r="0" b="3810"/>
            <wp:wrapSquare wrapText="bothSides"/>
            <wp:docPr id="1442845040" name="Picture 2"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45040" name="Picture 2" descr="A screenshot of a calendar&#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883400" cy="1304290"/>
                    </a:xfrm>
                    <a:prstGeom prst="rect">
                      <a:avLst/>
                    </a:prstGeom>
                  </pic:spPr>
                </pic:pic>
              </a:graphicData>
            </a:graphic>
            <wp14:sizeRelH relativeFrom="page">
              <wp14:pctWidth>0</wp14:pctWidth>
            </wp14:sizeRelH>
            <wp14:sizeRelV relativeFrom="page">
              <wp14:pctHeight>0</wp14:pctHeight>
            </wp14:sizeRelV>
          </wp:anchor>
        </w:drawing>
      </w:r>
    </w:p>
    <w:p w14:paraId="1078B3EC" w14:textId="15870CA7" w:rsidR="00807EDE" w:rsidRDefault="00807EDE" w:rsidP="00A921F9">
      <w:pPr>
        <w:rPr>
          <w:rFonts w:ascii="Times New Roman" w:hAnsi="Times New Roman" w:cs="Times New Roman"/>
          <w:kern w:val="0"/>
        </w:rPr>
      </w:pPr>
    </w:p>
    <w:p w14:paraId="3544A991" w14:textId="35B51592" w:rsidR="00807EDE" w:rsidRDefault="00386ECE" w:rsidP="00A921F9">
      <w:pPr>
        <w:rPr>
          <w:rFonts w:ascii="Times New Roman" w:hAnsi="Times New Roman" w:cs="Times New Roman"/>
          <w:kern w:val="0"/>
        </w:rPr>
      </w:pPr>
      <w:r>
        <w:rPr>
          <w:noProof/>
        </w:rPr>
        <mc:AlternateContent>
          <mc:Choice Requires="wps">
            <w:drawing>
              <wp:anchor distT="0" distB="0" distL="114300" distR="114300" simplePos="0" relativeHeight="251668480" behindDoc="0" locked="0" layoutInCell="1" allowOverlap="1" wp14:anchorId="7F09555B" wp14:editId="54F8D3A6">
                <wp:simplePos x="0" y="0"/>
                <wp:positionH relativeFrom="column">
                  <wp:posOffset>-821690</wp:posOffset>
                </wp:positionH>
                <wp:positionV relativeFrom="paragraph">
                  <wp:posOffset>2176780</wp:posOffset>
                </wp:positionV>
                <wp:extent cx="7297420" cy="635"/>
                <wp:effectExtent l="0" t="0" r="5080" b="12065"/>
                <wp:wrapThrough wrapText="bothSides">
                  <wp:wrapPolygon edited="0">
                    <wp:start x="0" y="0"/>
                    <wp:lineTo x="0" y="0"/>
                    <wp:lineTo x="21577" y="0"/>
                    <wp:lineTo x="21577" y="0"/>
                    <wp:lineTo x="0" y="0"/>
                  </wp:wrapPolygon>
                </wp:wrapThrough>
                <wp:docPr id="1955404580" name="Text Box 1"/>
                <wp:cNvGraphicFramePr/>
                <a:graphic xmlns:a="http://schemas.openxmlformats.org/drawingml/2006/main">
                  <a:graphicData uri="http://schemas.microsoft.com/office/word/2010/wordprocessingShape">
                    <wps:wsp>
                      <wps:cNvSpPr txBox="1"/>
                      <wps:spPr>
                        <a:xfrm>
                          <a:off x="0" y="0"/>
                          <a:ext cx="7297420" cy="635"/>
                        </a:xfrm>
                        <a:prstGeom prst="rect">
                          <a:avLst/>
                        </a:prstGeom>
                        <a:solidFill>
                          <a:prstClr val="white"/>
                        </a:solidFill>
                        <a:ln>
                          <a:noFill/>
                        </a:ln>
                      </wps:spPr>
                      <wps:txbx>
                        <w:txbxContent>
                          <w:p w14:paraId="09AA478B" w14:textId="1500339D" w:rsidR="00386ECE" w:rsidRPr="005B2467" w:rsidRDefault="00386ECE" w:rsidP="00494DAD">
                            <w:pPr>
                              <w:pStyle w:val="NoSpacing"/>
                              <w:rPr>
                                <w:rFonts w:ascii="Times New Roman" w:hAnsi="Times New Roman" w:cs="Times New Roman"/>
                                <w:noProof/>
                                <w:kern w:val="0"/>
                              </w:rPr>
                            </w:pPr>
                            <w:bookmarkStart w:id="87" w:name="_Toc220268517"/>
                            <w:r>
                              <w:t xml:space="preserve">Figure </w:t>
                            </w:r>
                            <w:fldSimple w:instr=" SEQ Figure \* ARABIC ">
                              <w:r>
                                <w:rPr>
                                  <w:noProof/>
                                </w:rPr>
                                <w:t>11</w:t>
                              </w:r>
                            </w:fldSimple>
                            <w:r>
                              <w:t>Gantt Chart</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09555B" id="_x0000_s1027" type="#_x0000_t202" style="position:absolute;margin-left:-64.7pt;margin-top:171.4pt;width:574.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" stroked="f">
                <v:textbox style="mso-fit-shape-to-text:t" inset="0,0,0,0">
                  <w:txbxContent>
                    <w:p w14:paraId="09AA478B" w14:textId="1500339D" w:rsidR="00386ECE" w:rsidRPr="005B2467" w:rsidRDefault="00386ECE" w:rsidP="00494DAD">
                      <w:pPr>
                        <w:pStyle w:val="NoSpacing"/>
                        <w:rPr>
                          <w:rFonts w:ascii="Times New Roman" w:hAnsi="Times New Roman" w:cs="Times New Roman"/>
                          <w:noProof/>
                          <w:kern w:val="0"/>
                        </w:rPr>
                      </w:pPr>
                      <w:bookmarkStart w:id="75" w:name="_Toc220268517"/>
                      <w:r>
                        <w:t xml:space="preserve">Figure </w:t>
                      </w:r>
                      <w:r>
                        <w:fldChar w:fldCharType="begin"/>
                      </w:r>
                      <w:r>
                        <w:instrText xml:space="preserve"> SEQ Figure \* ARABIC </w:instrText>
                      </w:r>
                      <w:r>
                        <w:fldChar w:fldCharType="separate"/>
                      </w:r>
                      <w:r>
                        <w:rPr>
                          <w:noProof/>
                        </w:rPr>
                        <w:t>11</w:t>
                      </w:r>
                      <w:r>
                        <w:fldChar w:fldCharType="end"/>
                      </w:r>
                      <w:r>
                        <w:t>Gantt Chart</w:t>
                      </w:r>
                      <w:bookmarkEnd w:id="75"/>
                    </w:p>
                  </w:txbxContent>
                </v:textbox>
                <w10:wrap type="through"/>
              </v:shape>
            </w:pict>
          </mc:Fallback>
        </mc:AlternateContent>
      </w:r>
      <w:r>
        <w:rPr>
          <w:rFonts w:ascii="Times New Roman" w:hAnsi="Times New Roman" w:cs="Times New Roman"/>
          <w:noProof/>
          <w:kern w:val="0"/>
        </w:rPr>
        <w:drawing>
          <wp:anchor distT="0" distB="0" distL="114300" distR="114300" simplePos="0" relativeHeight="251664384" behindDoc="0" locked="0" layoutInCell="1" allowOverlap="1" wp14:anchorId="43034771" wp14:editId="231F352D">
            <wp:simplePos x="0" y="0"/>
            <wp:positionH relativeFrom="column">
              <wp:posOffset>-821690</wp:posOffset>
            </wp:positionH>
            <wp:positionV relativeFrom="paragraph">
              <wp:posOffset>290830</wp:posOffset>
            </wp:positionV>
            <wp:extent cx="7297420" cy="1828800"/>
            <wp:effectExtent l="0" t="0" r="5080" b="0"/>
            <wp:wrapThrough wrapText="bothSides">
              <wp:wrapPolygon edited="0">
                <wp:start x="0" y="0"/>
                <wp:lineTo x="0" y="21450"/>
                <wp:lineTo x="21577" y="21450"/>
                <wp:lineTo x="21577" y="0"/>
                <wp:lineTo x="0" y="0"/>
              </wp:wrapPolygon>
            </wp:wrapThrough>
            <wp:docPr id="218262539" name="Picture 1" descr="A white sheet with multiple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262539" name="Picture 1" descr="A white sheet with multiple colored squares&#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7297420" cy="1828800"/>
                    </a:xfrm>
                    <a:prstGeom prst="rect">
                      <a:avLst/>
                    </a:prstGeom>
                  </pic:spPr>
                </pic:pic>
              </a:graphicData>
            </a:graphic>
            <wp14:sizeRelH relativeFrom="page">
              <wp14:pctWidth>0</wp14:pctWidth>
            </wp14:sizeRelH>
            <wp14:sizeRelV relativeFrom="page">
              <wp14:pctHeight>0</wp14:pctHeight>
            </wp14:sizeRelV>
          </wp:anchor>
        </w:drawing>
      </w:r>
    </w:p>
    <w:p w14:paraId="328CE32E" w14:textId="7DF3F03A" w:rsidR="00807EDE" w:rsidRDefault="00807EDE" w:rsidP="00A921F9">
      <w:pPr>
        <w:rPr>
          <w:rFonts w:ascii="Times New Roman" w:hAnsi="Times New Roman" w:cs="Times New Roman"/>
          <w:kern w:val="0"/>
        </w:rPr>
      </w:pPr>
    </w:p>
    <w:p w14:paraId="7014CB33" w14:textId="0AA083C2" w:rsidR="00807EDE" w:rsidRDefault="00807EDE" w:rsidP="00A921F9">
      <w:pPr>
        <w:rPr>
          <w:rFonts w:ascii="Times New Roman" w:hAnsi="Times New Roman" w:cs="Times New Roman"/>
          <w:kern w:val="0"/>
        </w:rPr>
      </w:pPr>
    </w:p>
    <w:p w14:paraId="4EA92BE8" w14:textId="5B5BD73B" w:rsidR="00807EDE" w:rsidRDefault="00807EDE" w:rsidP="00A921F9">
      <w:pPr>
        <w:rPr>
          <w:rFonts w:ascii="Times New Roman" w:hAnsi="Times New Roman" w:cs="Times New Roman"/>
          <w:kern w:val="0"/>
        </w:rPr>
      </w:pPr>
    </w:p>
    <w:p w14:paraId="4BF5E251" w14:textId="16BBDF8A" w:rsidR="00807EDE" w:rsidRDefault="00807EDE" w:rsidP="00A921F9">
      <w:pPr>
        <w:rPr>
          <w:rFonts w:ascii="Times New Roman" w:hAnsi="Times New Roman" w:cs="Times New Roman"/>
          <w:kern w:val="0"/>
        </w:rPr>
      </w:pPr>
    </w:p>
    <w:p w14:paraId="3612DEC4" w14:textId="2786D701" w:rsidR="00B162BA" w:rsidRPr="00B162BA" w:rsidRDefault="00B162BA" w:rsidP="00386ECE">
      <w:pPr>
        <w:rPr>
          <w:rFonts w:ascii="Times New Roman" w:hAnsi="Times New Roman" w:cs="Times New Roman"/>
          <w:kern w:val="0"/>
        </w:rPr>
      </w:pPr>
    </w:p>
    <w:sectPr w:rsidR="00B162BA" w:rsidRPr="00B162BA">
      <w:headerReference w:type="even" r:id="rId45"/>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F422B" w14:textId="77777777" w:rsidR="002E0E20" w:rsidRDefault="002E0E20" w:rsidP="00322C52">
      <w:pPr>
        <w:spacing w:after="0" w:line="240" w:lineRule="auto"/>
      </w:pPr>
      <w:r>
        <w:separator/>
      </w:r>
    </w:p>
  </w:endnote>
  <w:endnote w:type="continuationSeparator" w:id="0">
    <w:p w14:paraId="541B1F73" w14:textId="77777777" w:rsidR="002E0E20" w:rsidRDefault="002E0E20" w:rsidP="00322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55721" w14:textId="77777777" w:rsidR="002E0E20" w:rsidRDefault="002E0E20" w:rsidP="00322C52">
      <w:pPr>
        <w:spacing w:after="0" w:line="240" w:lineRule="auto"/>
      </w:pPr>
      <w:r>
        <w:separator/>
      </w:r>
    </w:p>
  </w:footnote>
  <w:footnote w:type="continuationSeparator" w:id="0">
    <w:p w14:paraId="7CAE5F24" w14:textId="77777777" w:rsidR="002E0E20" w:rsidRDefault="002E0E20" w:rsidP="00322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5192140"/>
      <w:docPartObj>
        <w:docPartGallery w:val="Page Numbers (Top of Page)"/>
        <w:docPartUnique/>
      </w:docPartObj>
    </w:sdtPr>
    <w:sdtContent>
      <w:p w14:paraId="3C6E0C9C" w14:textId="7D3D105A" w:rsidR="0082467C" w:rsidRDefault="0082467C" w:rsidP="006B2D74">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5694C8D" w14:textId="77777777" w:rsidR="0082467C" w:rsidRDefault="00824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9319092"/>
      <w:docPartObj>
        <w:docPartGallery w:val="Page Numbers (Top of Page)"/>
        <w:docPartUnique/>
      </w:docPartObj>
    </w:sdtPr>
    <w:sdtContent>
      <w:p w14:paraId="4BE8C867" w14:textId="31C2B6AC" w:rsidR="0082467C" w:rsidRDefault="0082467C" w:rsidP="006B2D74">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3D11306F" w14:textId="77777777" w:rsidR="0082467C" w:rsidRDefault="008246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82994"/>
    <w:multiLevelType w:val="hybridMultilevel"/>
    <w:tmpl w:val="86A25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1397D"/>
    <w:multiLevelType w:val="hybridMultilevel"/>
    <w:tmpl w:val="568E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31C84"/>
    <w:multiLevelType w:val="hybridMultilevel"/>
    <w:tmpl w:val="6808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37210"/>
    <w:multiLevelType w:val="hybridMultilevel"/>
    <w:tmpl w:val="38265806"/>
    <w:lvl w:ilvl="0" w:tplc="F14A69C6">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8D6126"/>
    <w:multiLevelType w:val="hybridMultilevel"/>
    <w:tmpl w:val="53649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23622"/>
    <w:multiLevelType w:val="hybridMultilevel"/>
    <w:tmpl w:val="DB56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204095">
    <w:abstractNumId w:val="3"/>
  </w:num>
  <w:num w:numId="2" w16cid:durableId="2116755147">
    <w:abstractNumId w:val="5"/>
  </w:num>
  <w:num w:numId="3" w16cid:durableId="305201824">
    <w:abstractNumId w:val="4"/>
  </w:num>
  <w:num w:numId="4" w16cid:durableId="846822164">
    <w:abstractNumId w:val="1"/>
  </w:num>
  <w:num w:numId="5" w16cid:durableId="1111514595">
    <w:abstractNumId w:val="2"/>
  </w:num>
  <w:num w:numId="6" w16cid:durableId="711073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4F9"/>
    <w:rsid w:val="0000008D"/>
    <w:rsid w:val="00000DF2"/>
    <w:rsid w:val="00000FCC"/>
    <w:rsid w:val="00004406"/>
    <w:rsid w:val="00005BDB"/>
    <w:rsid w:val="00007717"/>
    <w:rsid w:val="0001164F"/>
    <w:rsid w:val="00013A65"/>
    <w:rsid w:val="00014477"/>
    <w:rsid w:val="00022465"/>
    <w:rsid w:val="00023AFD"/>
    <w:rsid w:val="000279B3"/>
    <w:rsid w:val="000307A1"/>
    <w:rsid w:val="00031C63"/>
    <w:rsid w:val="000322F3"/>
    <w:rsid w:val="00032570"/>
    <w:rsid w:val="00032EF1"/>
    <w:rsid w:val="00034428"/>
    <w:rsid w:val="00036F25"/>
    <w:rsid w:val="00037383"/>
    <w:rsid w:val="000407C0"/>
    <w:rsid w:val="000423C1"/>
    <w:rsid w:val="000439CC"/>
    <w:rsid w:val="00047332"/>
    <w:rsid w:val="00050302"/>
    <w:rsid w:val="0005040D"/>
    <w:rsid w:val="000504C0"/>
    <w:rsid w:val="000532C9"/>
    <w:rsid w:val="000548F4"/>
    <w:rsid w:val="000556B5"/>
    <w:rsid w:val="00062452"/>
    <w:rsid w:val="00064797"/>
    <w:rsid w:val="00067139"/>
    <w:rsid w:val="00071CBB"/>
    <w:rsid w:val="0007245A"/>
    <w:rsid w:val="00074A07"/>
    <w:rsid w:val="00080626"/>
    <w:rsid w:val="00081B87"/>
    <w:rsid w:val="0008378C"/>
    <w:rsid w:val="00083870"/>
    <w:rsid w:val="000866BD"/>
    <w:rsid w:val="00086AC7"/>
    <w:rsid w:val="00087783"/>
    <w:rsid w:val="000911B5"/>
    <w:rsid w:val="00091414"/>
    <w:rsid w:val="0009475F"/>
    <w:rsid w:val="000A05CE"/>
    <w:rsid w:val="000A2A6A"/>
    <w:rsid w:val="000A2CA6"/>
    <w:rsid w:val="000A38D0"/>
    <w:rsid w:val="000A7D6D"/>
    <w:rsid w:val="000A7F00"/>
    <w:rsid w:val="000B021F"/>
    <w:rsid w:val="000B0A60"/>
    <w:rsid w:val="000B43AF"/>
    <w:rsid w:val="000C16BD"/>
    <w:rsid w:val="000C2379"/>
    <w:rsid w:val="000C253B"/>
    <w:rsid w:val="000C6C4A"/>
    <w:rsid w:val="000D1325"/>
    <w:rsid w:val="000D17B9"/>
    <w:rsid w:val="000D188B"/>
    <w:rsid w:val="000D4F82"/>
    <w:rsid w:val="000D65B0"/>
    <w:rsid w:val="000D6A65"/>
    <w:rsid w:val="000E25E8"/>
    <w:rsid w:val="000E31B6"/>
    <w:rsid w:val="000E5598"/>
    <w:rsid w:val="000E5A5A"/>
    <w:rsid w:val="000E7E3A"/>
    <w:rsid w:val="000F07CB"/>
    <w:rsid w:val="000F20DC"/>
    <w:rsid w:val="000F215F"/>
    <w:rsid w:val="000F39B6"/>
    <w:rsid w:val="000F45B5"/>
    <w:rsid w:val="000F586B"/>
    <w:rsid w:val="000F5F94"/>
    <w:rsid w:val="000F65C9"/>
    <w:rsid w:val="0010061E"/>
    <w:rsid w:val="00100827"/>
    <w:rsid w:val="00101F9F"/>
    <w:rsid w:val="00105736"/>
    <w:rsid w:val="0010585E"/>
    <w:rsid w:val="001064B1"/>
    <w:rsid w:val="001064C0"/>
    <w:rsid w:val="00111BDA"/>
    <w:rsid w:val="00112C28"/>
    <w:rsid w:val="001132AE"/>
    <w:rsid w:val="00113D42"/>
    <w:rsid w:val="00114077"/>
    <w:rsid w:val="0011435F"/>
    <w:rsid w:val="00115DCB"/>
    <w:rsid w:val="00115E34"/>
    <w:rsid w:val="00117EEF"/>
    <w:rsid w:val="00121714"/>
    <w:rsid w:val="00121814"/>
    <w:rsid w:val="00124D44"/>
    <w:rsid w:val="001255A1"/>
    <w:rsid w:val="001258B5"/>
    <w:rsid w:val="00133D1C"/>
    <w:rsid w:val="00136666"/>
    <w:rsid w:val="00136FB5"/>
    <w:rsid w:val="0013748E"/>
    <w:rsid w:val="00137B86"/>
    <w:rsid w:val="00137DBC"/>
    <w:rsid w:val="00140FAF"/>
    <w:rsid w:val="0014188E"/>
    <w:rsid w:val="0014411F"/>
    <w:rsid w:val="0014503E"/>
    <w:rsid w:val="00146A6C"/>
    <w:rsid w:val="001479E9"/>
    <w:rsid w:val="00151BF7"/>
    <w:rsid w:val="00154741"/>
    <w:rsid w:val="00155117"/>
    <w:rsid w:val="00157A48"/>
    <w:rsid w:val="00157A60"/>
    <w:rsid w:val="001612D1"/>
    <w:rsid w:val="00163656"/>
    <w:rsid w:val="00163F25"/>
    <w:rsid w:val="001642ED"/>
    <w:rsid w:val="00164B88"/>
    <w:rsid w:val="001700F9"/>
    <w:rsid w:val="001704B4"/>
    <w:rsid w:val="0017189E"/>
    <w:rsid w:val="001721C2"/>
    <w:rsid w:val="001728AB"/>
    <w:rsid w:val="00175150"/>
    <w:rsid w:val="001755CC"/>
    <w:rsid w:val="0017687D"/>
    <w:rsid w:val="001775EA"/>
    <w:rsid w:val="0018121B"/>
    <w:rsid w:val="00186002"/>
    <w:rsid w:val="0018772E"/>
    <w:rsid w:val="00193A0A"/>
    <w:rsid w:val="00193EC4"/>
    <w:rsid w:val="00194FBC"/>
    <w:rsid w:val="00195C8B"/>
    <w:rsid w:val="001964A9"/>
    <w:rsid w:val="001971BA"/>
    <w:rsid w:val="00197354"/>
    <w:rsid w:val="001975E7"/>
    <w:rsid w:val="001A12F2"/>
    <w:rsid w:val="001A153F"/>
    <w:rsid w:val="001A1E42"/>
    <w:rsid w:val="001A302E"/>
    <w:rsid w:val="001A42DC"/>
    <w:rsid w:val="001A6001"/>
    <w:rsid w:val="001A62C7"/>
    <w:rsid w:val="001A7F99"/>
    <w:rsid w:val="001B0DF8"/>
    <w:rsid w:val="001B14B6"/>
    <w:rsid w:val="001B20F1"/>
    <w:rsid w:val="001B2737"/>
    <w:rsid w:val="001B35D4"/>
    <w:rsid w:val="001B3A08"/>
    <w:rsid w:val="001B48B9"/>
    <w:rsid w:val="001B50C0"/>
    <w:rsid w:val="001B58AC"/>
    <w:rsid w:val="001B6202"/>
    <w:rsid w:val="001B6AE6"/>
    <w:rsid w:val="001C0BBA"/>
    <w:rsid w:val="001C0DAA"/>
    <w:rsid w:val="001C2801"/>
    <w:rsid w:val="001C2D66"/>
    <w:rsid w:val="001C2E30"/>
    <w:rsid w:val="001C31CD"/>
    <w:rsid w:val="001C3964"/>
    <w:rsid w:val="001D039D"/>
    <w:rsid w:val="001D0AE5"/>
    <w:rsid w:val="001D1908"/>
    <w:rsid w:val="001D57A9"/>
    <w:rsid w:val="001D626C"/>
    <w:rsid w:val="001D63BE"/>
    <w:rsid w:val="001D697A"/>
    <w:rsid w:val="001D6B72"/>
    <w:rsid w:val="001D6C2B"/>
    <w:rsid w:val="001E0486"/>
    <w:rsid w:val="001E1B08"/>
    <w:rsid w:val="001E2EEC"/>
    <w:rsid w:val="001E4B48"/>
    <w:rsid w:val="001E5A12"/>
    <w:rsid w:val="001E5DAA"/>
    <w:rsid w:val="001E7D39"/>
    <w:rsid w:val="001F1628"/>
    <w:rsid w:val="001F1650"/>
    <w:rsid w:val="001F1697"/>
    <w:rsid w:val="001F288A"/>
    <w:rsid w:val="001F40B6"/>
    <w:rsid w:val="001F676C"/>
    <w:rsid w:val="001F7B26"/>
    <w:rsid w:val="00202EEA"/>
    <w:rsid w:val="0020691F"/>
    <w:rsid w:val="0021069E"/>
    <w:rsid w:val="00210F80"/>
    <w:rsid w:val="00211D3D"/>
    <w:rsid w:val="002125F9"/>
    <w:rsid w:val="002156D6"/>
    <w:rsid w:val="002164DF"/>
    <w:rsid w:val="002167B7"/>
    <w:rsid w:val="002173B3"/>
    <w:rsid w:val="00220E55"/>
    <w:rsid w:val="002223CD"/>
    <w:rsid w:val="002224C2"/>
    <w:rsid w:val="00223C00"/>
    <w:rsid w:val="00230210"/>
    <w:rsid w:val="00231E99"/>
    <w:rsid w:val="002342AE"/>
    <w:rsid w:val="002343E8"/>
    <w:rsid w:val="002356F1"/>
    <w:rsid w:val="00235F1A"/>
    <w:rsid w:val="002418F5"/>
    <w:rsid w:val="0024353E"/>
    <w:rsid w:val="00243AD1"/>
    <w:rsid w:val="00246824"/>
    <w:rsid w:val="002501EE"/>
    <w:rsid w:val="00250461"/>
    <w:rsid w:val="00251034"/>
    <w:rsid w:val="0025151A"/>
    <w:rsid w:val="00254C19"/>
    <w:rsid w:val="00255E3E"/>
    <w:rsid w:val="002609DB"/>
    <w:rsid w:val="0026205F"/>
    <w:rsid w:val="002626A8"/>
    <w:rsid w:val="00264550"/>
    <w:rsid w:val="00264B16"/>
    <w:rsid w:val="00267540"/>
    <w:rsid w:val="00267635"/>
    <w:rsid w:val="00267721"/>
    <w:rsid w:val="00270C4E"/>
    <w:rsid w:val="00273E20"/>
    <w:rsid w:val="0027428D"/>
    <w:rsid w:val="00275A65"/>
    <w:rsid w:val="00277FEF"/>
    <w:rsid w:val="00283D48"/>
    <w:rsid w:val="0028422A"/>
    <w:rsid w:val="00284C20"/>
    <w:rsid w:val="0028533D"/>
    <w:rsid w:val="00290F66"/>
    <w:rsid w:val="0029454B"/>
    <w:rsid w:val="0029493E"/>
    <w:rsid w:val="0029656D"/>
    <w:rsid w:val="002A09C9"/>
    <w:rsid w:val="002A1B93"/>
    <w:rsid w:val="002A1BA0"/>
    <w:rsid w:val="002A1DD2"/>
    <w:rsid w:val="002A2BFA"/>
    <w:rsid w:val="002A4ABE"/>
    <w:rsid w:val="002A5EB9"/>
    <w:rsid w:val="002A6DAF"/>
    <w:rsid w:val="002B2097"/>
    <w:rsid w:val="002B23A2"/>
    <w:rsid w:val="002B376A"/>
    <w:rsid w:val="002B3991"/>
    <w:rsid w:val="002B4A6C"/>
    <w:rsid w:val="002B4E05"/>
    <w:rsid w:val="002B5DC5"/>
    <w:rsid w:val="002B6D3F"/>
    <w:rsid w:val="002C02ED"/>
    <w:rsid w:val="002C0D16"/>
    <w:rsid w:val="002C207A"/>
    <w:rsid w:val="002C5908"/>
    <w:rsid w:val="002C7009"/>
    <w:rsid w:val="002C799B"/>
    <w:rsid w:val="002C7C3A"/>
    <w:rsid w:val="002D1DB4"/>
    <w:rsid w:val="002D3445"/>
    <w:rsid w:val="002D4354"/>
    <w:rsid w:val="002D7C58"/>
    <w:rsid w:val="002E0368"/>
    <w:rsid w:val="002E038B"/>
    <w:rsid w:val="002E0E20"/>
    <w:rsid w:val="002E27D1"/>
    <w:rsid w:val="002E33CB"/>
    <w:rsid w:val="002E7486"/>
    <w:rsid w:val="002F00E9"/>
    <w:rsid w:val="002F1E3E"/>
    <w:rsid w:val="002F2FBF"/>
    <w:rsid w:val="002F3A1C"/>
    <w:rsid w:val="002F4745"/>
    <w:rsid w:val="002F5235"/>
    <w:rsid w:val="002F5B02"/>
    <w:rsid w:val="002F68F9"/>
    <w:rsid w:val="002F6B86"/>
    <w:rsid w:val="0030239A"/>
    <w:rsid w:val="00303308"/>
    <w:rsid w:val="00306DD8"/>
    <w:rsid w:val="00307189"/>
    <w:rsid w:val="00311786"/>
    <w:rsid w:val="00311E86"/>
    <w:rsid w:val="00313BB0"/>
    <w:rsid w:val="00315602"/>
    <w:rsid w:val="003175C6"/>
    <w:rsid w:val="003200FD"/>
    <w:rsid w:val="00321514"/>
    <w:rsid w:val="00321F7A"/>
    <w:rsid w:val="00322A33"/>
    <w:rsid w:val="00322C52"/>
    <w:rsid w:val="00323350"/>
    <w:rsid w:val="003234BF"/>
    <w:rsid w:val="00323E5E"/>
    <w:rsid w:val="00324684"/>
    <w:rsid w:val="003253C6"/>
    <w:rsid w:val="0033017F"/>
    <w:rsid w:val="00330955"/>
    <w:rsid w:val="00330B75"/>
    <w:rsid w:val="003312FF"/>
    <w:rsid w:val="00340281"/>
    <w:rsid w:val="0034326E"/>
    <w:rsid w:val="00344502"/>
    <w:rsid w:val="00344687"/>
    <w:rsid w:val="003462AE"/>
    <w:rsid w:val="003465EB"/>
    <w:rsid w:val="0034760A"/>
    <w:rsid w:val="00351059"/>
    <w:rsid w:val="00351CB2"/>
    <w:rsid w:val="003537C2"/>
    <w:rsid w:val="00355487"/>
    <w:rsid w:val="00357230"/>
    <w:rsid w:val="00357F69"/>
    <w:rsid w:val="003622D5"/>
    <w:rsid w:val="00365AFA"/>
    <w:rsid w:val="00367EF7"/>
    <w:rsid w:val="00367F46"/>
    <w:rsid w:val="00370CF2"/>
    <w:rsid w:val="00370D42"/>
    <w:rsid w:val="00371188"/>
    <w:rsid w:val="00373F14"/>
    <w:rsid w:val="00375088"/>
    <w:rsid w:val="003762A6"/>
    <w:rsid w:val="00381C4A"/>
    <w:rsid w:val="003846D7"/>
    <w:rsid w:val="00384AA0"/>
    <w:rsid w:val="00385084"/>
    <w:rsid w:val="003867D6"/>
    <w:rsid w:val="00386ECE"/>
    <w:rsid w:val="00387178"/>
    <w:rsid w:val="00387C94"/>
    <w:rsid w:val="00391C78"/>
    <w:rsid w:val="0039209B"/>
    <w:rsid w:val="0039316C"/>
    <w:rsid w:val="00393500"/>
    <w:rsid w:val="00395070"/>
    <w:rsid w:val="00395276"/>
    <w:rsid w:val="00395441"/>
    <w:rsid w:val="00395BD3"/>
    <w:rsid w:val="00397C6D"/>
    <w:rsid w:val="003A20EF"/>
    <w:rsid w:val="003A3810"/>
    <w:rsid w:val="003A413C"/>
    <w:rsid w:val="003A4C5F"/>
    <w:rsid w:val="003A6112"/>
    <w:rsid w:val="003A611F"/>
    <w:rsid w:val="003A6660"/>
    <w:rsid w:val="003B0A5A"/>
    <w:rsid w:val="003B0DE8"/>
    <w:rsid w:val="003B2DC5"/>
    <w:rsid w:val="003B4C6D"/>
    <w:rsid w:val="003B7EBB"/>
    <w:rsid w:val="003C07CD"/>
    <w:rsid w:val="003C1DE5"/>
    <w:rsid w:val="003C53F8"/>
    <w:rsid w:val="003C5CE0"/>
    <w:rsid w:val="003C683D"/>
    <w:rsid w:val="003C6BFC"/>
    <w:rsid w:val="003C7BFC"/>
    <w:rsid w:val="003D1A9A"/>
    <w:rsid w:val="003D399F"/>
    <w:rsid w:val="003D440A"/>
    <w:rsid w:val="003D491B"/>
    <w:rsid w:val="003D551B"/>
    <w:rsid w:val="003D709F"/>
    <w:rsid w:val="003E0246"/>
    <w:rsid w:val="003F0D9A"/>
    <w:rsid w:val="003F2CB5"/>
    <w:rsid w:val="003F2E2C"/>
    <w:rsid w:val="003F37C1"/>
    <w:rsid w:val="003F38A6"/>
    <w:rsid w:val="003F3D48"/>
    <w:rsid w:val="003F4DC8"/>
    <w:rsid w:val="00400C83"/>
    <w:rsid w:val="00403095"/>
    <w:rsid w:val="004041A3"/>
    <w:rsid w:val="00410E91"/>
    <w:rsid w:val="00412525"/>
    <w:rsid w:val="0041299C"/>
    <w:rsid w:val="00413458"/>
    <w:rsid w:val="00416A47"/>
    <w:rsid w:val="00417E25"/>
    <w:rsid w:val="00420B3E"/>
    <w:rsid w:val="00421521"/>
    <w:rsid w:val="0042330B"/>
    <w:rsid w:val="0042460B"/>
    <w:rsid w:val="00424C90"/>
    <w:rsid w:val="0042577B"/>
    <w:rsid w:val="0042654A"/>
    <w:rsid w:val="004335DB"/>
    <w:rsid w:val="00436BF4"/>
    <w:rsid w:val="004376C6"/>
    <w:rsid w:val="00446B4C"/>
    <w:rsid w:val="00450542"/>
    <w:rsid w:val="00452FFE"/>
    <w:rsid w:val="004542B7"/>
    <w:rsid w:val="00454558"/>
    <w:rsid w:val="00454E6E"/>
    <w:rsid w:val="00460DDA"/>
    <w:rsid w:val="00461348"/>
    <w:rsid w:val="004617C4"/>
    <w:rsid w:val="004637E8"/>
    <w:rsid w:val="00463E0C"/>
    <w:rsid w:val="00464041"/>
    <w:rsid w:val="004657F3"/>
    <w:rsid w:val="00465B56"/>
    <w:rsid w:val="00466F9D"/>
    <w:rsid w:val="00470D25"/>
    <w:rsid w:val="00471294"/>
    <w:rsid w:val="00471652"/>
    <w:rsid w:val="00472468"/>
    <w:rsid w:val="00480458"/>
    <w:rsid w:val="00481812"/>
    <w:rsid w:val="0048209F"/>
    <w:rsid w:val="00482D5B"/>
    <w:rsid w:val="00483347"/>
    <w:rsid w:val="004845F4"/>
    <w:rsid w:val="00484E88"/>
    <w:rsid w:val="00486547"/>
    <w:rsid w:val="004871BD"/>
    <w:rsid w:val="00490D9F"/>
    <w:rsid w:val="004911AB"/>
    <w:rsid w:val="004941F9"/>
    <w:rsid w:val="00494DAD"/>
    <w:rsid w:val="0049625B"/>
    <w:rsid w:val="004A2367"/>
    <w:rsid w:val="004A324C"/>
    <w:rsid w:val="004A5B60"/>
    <w:rsid w:val="004A7686"/>
    <w:rsid w:val="004B1D9F"/>
    <w:rsid w:val="004B2647"/>
    <w:rsid w:val="004B3D6C"/>
    <w:rsid w:val="004B54B8"/>
    <w:rsid w:val="004B6568"/>
    <w:rsid w:val="004B73B1"/>
    <w:rsid w:val="004B7726"/>
    <w:rsid w:val="004B7E17"/>
    <w:rsid w:val="004C3B22"/>
    <w:rsid w:val="004C4023"/>
    <w:rsid w:val="004C4EFC"/>
    <w:rsid w:val="004C615D"/>
    <w:rsid w:val="004C6638"/>
    <w:rsid w:val="004D05E9"/>
    <w:rsid w:val="004D10C9"/>
    <w:rsid w:val="004D1D10"/>
    <w:rsid w:val="004D240D"/>
    <w:rsid w:val="004D3562"/>
    <w:rsid w:val="004D4192"/>
    <w:rsid w:val="004D5792"/>
    <w:rsid w:val="004D5BFD"/>
    <w:rsid w:val="004D7CA6"/>
    <w:rsid w:val="004E0854"/>
    <w:rsid w:val="004E0B31"/>
    <w:rsid w:val="004F1528"/>
    <w:rsid w:val="004F4291"/>
    <w:rsid w:val="004F6E3E"/>
    <w:rsid w:val="005012B5"/>
    <w:rsid w:val="00501534"/>
    <w:rsid w:val="005017D0"/>
    <w:rsid w:val="00502001"/>
    <w:rsid w:val="0050264F"/>
    <w:rsid w:val="00504297"/>
    <w:rsid w:val="00505EEC"/>
    <w:rsid w:val="00506B6A"/>
    <w:rsid w:val="005116AC"/>
    <w:rsid w:val="0051670A"/>
    <w:rsid w:val="00522880"/>
    <w:rsid w:val="00526010"/>
    <w:rsid w:val="00527E3E"/>
    <w:rsid w:val="0053003B"/>
    <w:rsid w:val="0053125C"/>
    <w:rsid w:val="00531C0F"/>
    <w:rsid w:val="005324B5"/>
    <w:rsid w:val="00532D60"/>
    <w:rsid w:val="00532F58"/>
    <w:rsid w:val="00533320"/>
    <w:rsid w:val="00533F49"/>
    <w:rsid w:val="00536008"/>
    <w:rsid w:val="00537914"/>
    <w:rsid w:val="005415EF"/>
    <w:rsid w:val="00542E10"/>
    <w:rsid w:val="00543697"/>
    <w:rsid w:val="005524EC"/>
    <w:rsid w:val="00556173"/>
    <w:rsid w:val="00561634"/>
    <w:rsid w:val="005623EB"/>
    <w:rsid w:val="00562F4C"/>
    <w:rsid w:val="0056335C"/>
    <w:rsid w:val="00563901"/>
    <w:rsid w:val="005641F6"/>
    <w:rsid w:val="0056437D"/>
    <w:rsid w:val="005649F5"/>
    <w:rsid w:val="00565089"/>
    <w:rsid w:val="005667E3"/>
    <w:rsid w:val="00570F93"/>
    <w:rsid w:val="00571A5E"/>
    <w:rsid w:val="00571D40"/>
    <w:rsid w:val="00575157"/>
    <w:rsid w:val="00576585"/>
    <w:rsid w:val="005771AA"/>
    <w:rsid w:val="00577624"/>
    <w:rsid w:val="00581D45"/>
    <w:rsid w:val="0058225F"/>
    <w:rsid w:val="00585369"/>
    <w:rsid w:val="00585542"/>
    <w:rsid w:val="00585906"/>
    <w:rsid w:val="00585A7A"/>
    <w:rsid w:val="0058625C"/>
    <w:rsid w:val="0059009A"/>
    <w:rsid w:val="00590CF9"/>
    <w:rsid w:val="00591454"/>
    <w:rsid w:val="00591885"/>
    <w:rsid w:val="0059208D"/>
    <w:rsid w:val="005925C6"/>
    <w:rsid w:val="005949C7"/>
    <w:rsid w:val="005951BF"/>
    <w:rsid w:val="005A040C"/>
    <w:rsid w:val="005A0AC2"/>
    <w:rsid w:val="005A1E7D"/>
    <w:rsid w:val="005A2555"/>
    <w:rsid w:val="005A28C0"/>
    <w:rsid w:val="005A4F50"/>
    <w:rsid w:val="005A58A8"/>
    <w:rsid w:val="005A68AE"/>
    <w:rsid w:val="005A6DB9"/>
    <w:rsid w:val="005B0BF6"/>
    <w:rsid w:val="005B1B48"/>
    <w:rsid w:val="005B451B"/>
    <w:rsid w:val="005B4970"/>
    <w:rsid w:val="005B4D2A"/>
    <w:rsid w:val="005B542B"/>
    <w:rsid w:val="005B5541"/>
    <w:rsid w:val="005C0560"/>
    <w:rsid w:val="005C05D9"/>
    <w:rsid w:val="005C1A0D"/>
    <w:rsid w:val="005C1E94"/>
    <w:rsid w:val="005C4082"/>
    <w:rsid w:val="005C5F81"/>
    <w:rsid w:val="005D21A8"/>
    <w:rsid w:val="005D376E"/>
    <w:rsid w:val="005D3E75"/>
    <w:rsid w:val="005D5644"/>
    <w:rsid w:val="005D5F52"/>
    <w:rsid w:val="005D72BA"/>
    <w:rsid w:val="005D7AFB"/>
    <w:rsid w:val="005D7F6A"/>
    <w:rsid w:val="005E0451"/>
    <w:rsid w:val="005E1452"/>
    <w:rsid w:val="005E2CD9"/>
    <w:rsid w:val="005E6C55"/>
    <w:rsid w:val="005F0248"/>
    <w:rsid w:val="005F2843"/>
    <w:rsid w:val="005F2881"/>
    <w:rsid w:val="005F2980"/>
    <w:rsid w:val="005F2A10"/>
    <w:rsid w:val="005F3145"/>
    <w:rsid w:val="005F536B"/>
    <w:rsid w:val="005F69B8"/>
    <w:rsid w:val="00600A0D"/>
    <w:rsid w:val="00600F37"/>
    <w:rsid w:val="00601C52"/>
    <w:rsid w:val="006030EC"/>
    <w:rsid w:val="00603493"/>
    <w:rsid w:val="00603791"/>
    <w:rsid w:val="0060533E"/>
    <w:rsid w:val="00610766"/>
    <w:rsid w:val="00610D3F"/>
    <w:rsid w:val="006119B7"/>
    <w:rsid w:val="00611BB4"/>
    <w:rsid w:val="00612359"/>
    <w:rsid w:val="006124D1"/>
    <w:rsid w:val="00613BEF"/>
    <w:rsid w:val="00615D6D"/>
    <w:rsid w:val="0061630E"/>
    <w:rsid w:val="00617908"/>
    <w:rsid w:val="00620E9E"/>
    <w:rsid w:val="00622F4A"/>
    <w:rsid w:val="006243F5"/>
    <w:rsid w:val="006246BD"/>
    <w:rsid w:val="006261A8"/>
    <w:rsid w:val="00630921"/>
    <w:rsid w:val="0063119B"/>
    <w:rsid w:val="006326E6"/>
    <w:rsid w:val="0063303B"/>
    <w:rsid w:val="006348DE"/>
    <w:rsid w:val="006367ED"/>
    <w:rsid w:val="006371DA"/>
    <w:rsid w:val="00637E66"/>
    <w:rsid w:val="00640194"/>
    <w:rsid w:val="00641580"/>
    <w:rsid w:val="00641847"/>
    <w:rsid w:val="006444DC"/>
    <w:rsid w:val="00647627"/>
    <w:rsid w:val="00647D7F"/>
    <w:rsid w:val="00650E44"/>
    <w:rsid w:val="006512AB"/>
    <w:rsid w:val="00652160"/>
    <w:rsid w:val="00652877"/>
    <w:rsid w:val="00653145"/>
    <w:rsid w:val="00653DD1"/>
    <w:rsid w:val="0065425D"/>
    <w:rsid w:val="00654978"/>
    <w:rsid w:val="00656F23"/>
    <w:rsid w:val="00656F73"/>
    <w:rsid w:val="00657F8F"/>
    <w:rsid w:val="00660394"/>
    <w:rsid w:val="006617C7"/>
    <w:rsid w:val="006618C0"/>
    <w:rsid w:val="006619F3"/>
    <w:rsid w:val="0066290C"/>
    <w:rsid w:val="006633D0"/>
    <w:rsid w:val="0066356F"/>
    <w:rsid w:val="00663F1D"/>
    <w:rsid w:val="0066513C"/>
    <w:rsid w:val="00665B8C"/>
    <w:rsid w:val="006705E8"/>
    <w:rsid w:val="00671090"/>
    <w:rsid w:val="006711D4"/>
    <w:rsid w:val="00671E6D"/>
    <w:rsid w:val="00673B4D"/>
    <w:rsid w:val="006740A3"/>
    <w:rsid w:val="00674EEA"/>
    <w:rsid w:val="00674FFE"/>
    <w:rsid w:val="0067557B"/>
    <w:rsid w:val="006755AF"/>
    <w:rsid w:val="00677247"/>
    <w:rsid w:val="006808A5"/>
    <w:rsid w:val="006866ED"/>
    <w:rsid w:val="00690806"/>
    <w:rsid w:val="00691FCD"/>
    <w:rsid w:val="006967D1"/>
    <w:rsid w:val="00697565"/>
    <w:rsid w:val="006A0283"/>
    <w:rsid w:val="006A05E5"/>
    <w:rsid w:val="006A077E"/>
    <w:rsid w:val="006A2098"/>
    <w:rsid w:val="006A3032"/>
    <w:rsid w:val="006A4E31"/>
    <w:rsid w:val="006A60A1"/>
    <w:rsid w:val="006A7E8D"/>
    <w:rsid w:val="006B0008"/>
    <w:rsid w:val="006B1853"/>
    <w:rsid w:val="006B18E8"/>
    <w:rsid w:val="006B43FC"/>
    <w:rsid w:val="006B4D30"/>
    <w:rsid w:val="006B6D7D"/>
    <w:rsid w:val="006B6E4A"/>
    <w:rsid w:val="006B7366"/>
    <w:rsid w:val="006C3964"/>
    <w:rsid w:val="006C3F93"/>
    <w:rsid w:val="006C43D2"/>
    <w:rsid w:val="006C58A1"/>
    <w:rsid w:val="006C5922"/>
    <w:rsid w:val="006C5ACD"/>
    <w:rsid w:val="006C6695"/>
    <w:rsid w:val="006C6EBC"/>
    <w:rsid w:val="006C6F20"/>
    <w:rsid w:val="006C70B1"/>
    <w:rsid w:val="006C767E"/>
    <w:rsid w:val="006D01BB"/>
    <w:rsid w:val="006D045B"/>
    <w:rsid w:val="006D2887"/>
    <w:rsid w:val="006D2962"/>
    <w:rsid w:val="006D29AB"/>
    <w:rsid w:val="006D2E3A"/>
    <w:rsid w:val="006D33F3"/>
    <w:rsid w:val="006D5BA1"/>
    <w:rsid w:val="006D686E"/>
    <w:rsid w:val="006D68D4"/>
    <w:rsid w:val="006D7608"/>
    <w:rsid w:val="006D7912"/>
    <w:rsid w:val="006E0FC1"/>
    <w:rsid w:val="006E16E8"/>
    <w:rsid w:val="006E2117"/>
    <w:rsid w:val="006E2320"/>
    <w:rsid w:val="006E26A6"/>
    <w:rsid w:val="006E336F"/>
    <w:rsid w:val="006E4AE9"/>
    <w:rsid w:val="006E5EFF"/>
    <w:rsid w:val="006E6420"/>
    <w:rsid w:val="006F17A9"/>
    <w:rsid w:val="006F1ED7"/>
    <w:rsid w:val="006F2153"/>
    <w:rsid w:val="006F3F1D"/>
    <w:rsid w:val="007008F3"/>
    <w:rsid w:val="00700E64"/>
    <w:rsid w:val="007024C9"/>
    <w:rsid w:val="0070427E"/>
    <w:rsid w:val="007045B5"/>
    <w:rsid w:val="00706470"/>
    <w:rsid w:val="00710BB2"/>
    <w:rsid w:val="007113AD"/>
    <w:rsid w:val="00711D58"/>
    <w:rsid w:val="00713B77"/>
    <w:rsid w:val="007163F2"/>
    <w:rsid w:val="007171E3"/>
    <w:rsid w:val="00717FCF"/>
    <w:rsid w:val="00724249"/>
    <w:rsid w:val="007243DA"/>
    <w:rsid w:val="0072624D"/>
    <w:rsid w:val="00726729"/>
    <w:rsid w:val="00726B0E"/>
    <w:rsid w:val="00726F62"/>
    <w:rsid w:val="00727CBD"/>
    <w:rsid w:val="00732F58"/>
    <w:rsid w:val="007330D4"/>
    <w:rsid w:val="0074019F"/>
    <w:rsid w:val="00740F2E"/>
    <w:rsid w:val="0074358A"/>
    <w:rsid w:val="00745114"/>
    <w:rsid w:val="00746B52"/>
    <w:rsid w:val="00747DA6"/>
    <w:rsid w:val="00752441"/>
    <w:rsid w:val="0075350B"/>
    <w:rsid w:val="0075545A"/>
    <w:rsid w:val="00755B30"/>
    <w:rsid w:val="00755F7C"/>
    <w:rsid w:val="00757EE2"/>
    <w:rsid w:val="00760A8E"/>
    <w:rsid w:val="00762FB7"/>
    <w:rsid w:val="007645B2"/>
    <w:rsid w:val="007661C1"/>
    <w:rsid w:val="007700D6"/>
    <w:rsid w:val="00774171"/>
    <w:rsid w:val="00775173"/>
    <w:rsid w:val="007815A8"/>
    <w:rsid w:val="00781A08"/>
    <w:rsid w:val="00784BB8"/>
    <w:rsid w:val="0078575E"/>
    <w:rsid w:val="007860FD"/>
    <w:rsid w:val="007874E7"/>
    <w:rsid w:val="00791163"/>
    <w:rsid w:val="00795019"/>
    <w:rsid w:val="00797489"/>
    <w:rsid w:val="007A123C"/>
    <w:rsid w:val="007A1EBE"/>
    <w:rsid w:val="007A3186"/>
    <w:rsid w:val="007A6460"/>
    <w:rsid w:val="007A65AA"/>
    <w:rsid w:val="007A7887"/>
    <w:rsid w:val="007B19CE"/>
    <w:rsid w:val="007B29F4"/>
    <w:rsid w:val="007B3225"/>
    <w:rsid w:val="007B765D"/>
    <w:rsid w:val="007C0B2D"/>
    <w:rsid w:val="007C0DC2"/>
    <w:rsid w:val="007C1191"/>
    <w:rsid w:val="007C11B6"/>
    <w:rsid w:val="007C13F5"/>
    <w:rsid w:val="007C18F2"/>
    <w:rsid w:val="007C498C"/>
    <w:rsid w:val="007C4B4D"/>
    <w:rsid w:val="007C76ED"/>
    <w:rsid w:val="007D05B6"/>
    <w:rsid w:val="007D0B1D"/>
    <w:rsid w:val="007D0EF2"/>
    <w:rsid w:val="007D156A"/>
    <w:rsid w:val="007D2F91"/>
    <w:rsid w:val="007D3DE5"/>
    <w:rsid w:val="007D730F"/>
    <w:rsid w:val="007E06C8"/>
    <w:rsid w:val="007E09FA"/>
    <w:rsid w:val="007E1681"/>
    <w:rsid w:val="007E2973"/>
    <w:rsid w:val="007E5503"/>
    <w:rsid w:val="007E6D9D"/>
    <w:rsid w:val="007E7D3C"/>
    <w:rsid w:val="007F3656"/>
    <w:rsid w:val="007F7642"/>
    <w:rsid w:val="007F7974"/>
    <w:rsid w:val="007F7D68"/>
    <w:rsid w:val="0080207A"/>
    <w:rsid w:val="00804874"/>
    <w:rsid w:val="00805160"/>
    <w:rsid w:val="00807EDE"/>
    <w:rsid w:val="00811321"/>
    <w:rsid w:val="00812EFF"/>
    <w:rsid w:val="008143B3"/>
    <w:rsid w:val="0081506F"/>
    <w:rsid w:val="00815329"/>
    <w:rsid w:val="00815D81"/>
    <w:rsid w:val="00817495"/>
    <w:rsid w:val="00817922"/>
    <w:rsid w:val="00820FDA"/>
    <w:rsid w:val="0082467C"/>
    <w:rsid w:val="00825A4E"/>
    <w:rsid w:val="00825DF0"/>
    <w:rsid w:val="0082786D"/>
    <w:rsid w:val="00827B97"/>
    <w:rsid w:val="00831215"/>
    <w:rsid w:val="0083168D"/>
    <w:rsid w:val="0083349E"/>
    <w:rsid w:val="00834003"/>
    <w:rsid w:val="00835638"/>
    <w:rsid w:val="008373D9"/>
    <w:rsid w:val="0084001C"/>
    <w:rsid w:val="00840044"/>
    <w:rsid w:val="00842881"/>
    <w:rsid w:val="00844ADD"/>
    <w:rsid w:val="00844D36"/>
    <w:rsid w:val="00845733"/>
    <w:rsid w:val="008458F2"/>
    <w:rsid w:val="0084675B"/>
    <w:rsid w:val="00847130"/>
    <w:rsid w:val="008529C4"/>
    <w:rsid w:val="00852CF9"/>
    <w:rsid w:val="0085400F"/>
    <w:rsid w:val="0085497E"/>
    <w:rsid w:val="00854DDF"/>
    <w:rsid w:val="00860C84"/>
    <w:rsid w:val="00861199"/>
    <w:rsid w:val="008649F4"/>
    <w:rsid w:val="00865395"/>
    <w:rsid w:val="00865C7E"/>
    <w:rsid w:val="008661CE"/>
    <w:rsid w:val="00867202"/>
    <w:rsid w:val="00870100"/>
    <w:rsid w:val="008724D5"/>
    <w:rsid w:val="00872BF6"/>
    <w:rsid w:val="00873818"/>
    <w:rsid w:val="008744A4"/>
    <w:rsid w:val="008744A6"/>
    <w:rsid w:val="00874E86"/>
    <w:rsid w:val="008762C5"/>
    <w:rsid w:val="008804E5"/>
    <w:rsid w:val="0088088A"/>
    <w:rsid w:val="008812CE"/>
    <w:rsid w:val="00881FCB"/>
    <w:rsid w:val="00882739"/>
    <w:rsid w:val="008838EC"/>
    <w:rsid w:val="0088742A"/>
    <w:rsid w:val="008900C8"/>
    <w:rsid w:val="00891559"/>
    <w:rsid w:val="008948B7"/>
    <w:rsid w:val="008975A8"/>
    <w:rsid w:val="0089777E"/>
    <w:rsid w:val="00897D0F"/>
    <w:rsid w:val="008A0D3F"/>
    <w:rsid w:val="008A182E"/>
    <w:rsid w:val="008A1A1D"/>
    <w:rsid w:val="008A27E7"/>
    <w:rsid w:val="008A2A74"/>
    <w:rsid w:val="008A35B6"/>
    <w:rsid w:val="008B2885"/>
    <w:rsid w:val="008B2B0D"/>
    <w:rsid w:val="008B3572"/>
    <w:rsid w:val="008B41A1"/>
    <w:rsid w:val="008B6538"/>
    <w:rsid w:val="008C1A62"/>
    <w:rsid w:val="008C24CC"/>
    <w:rsid w:val="008C2846"/>
    <w:rsid w:val="008C5619"/>
    <w:rsid w:val="008D18C4"/>
    <w:rsid w:val="008D20E9"/>
    <w:rsid w:val="008D2849"/>
    <w:rsid w:val="008D3B98"/>
    <w:rsid w:val="008D5544"/>
    <w:rsid w:val="008D63B4"/>
    <w:rsid w:val="008D6612"/>
    <w:rsid w:val="008D696C"/>
    <w:rsid w:val="008D7CA8"/>
    <w:rsid w:val="008E32F7"/>
    <w:rsid w:val="008E36A6"/>
    <w:rsid w:val="008E5F86"/>
    <w:rsid w:val="008E650B"/>
    <w:rsid w:val="008E692B"/>
    <w:rsid w:val="008F4994"/>
    <w:rsid w:val="008F7664"/>
    <w:rsid w:val="00902424"/>
    <w:rsid w:val="00903CE2"/>
    <w:rsid w:val="0090429B"/>
    <w:rsid w:val="009047BE"/>
    <w:rsid w:val="00904E86"/>
    <w:rsid w:val="00906295"/>
    <w:rsid w:val="00906B62"/>
    <w:rsid w:val="00906BBB"/>
    <w:rsid w:val="00914338"/>
    <w:rsid w:val="0091455F"/>
    <w:rsid w:val="00914F93"/>
    <w:rsid w:val="0091503E"/>
    <w:rsid w:val="009161C7"/>
    <w:rsid w:val="009230CA"/>
    <w:rsid w:val="00923859"/>
    <w:rsid w:val="00923DEE"/>
    <w:rsid w:val="0092566D"/>
    <w:rsid w:val="009265E4"/>
    <w:rsid w:val="009311B9"/>
    <w:rsid w:val="009335A7"/>
    <w:rsid w:val="0093476B"/>
    <w:rsid w:val="009353A2"/>
    <w:rsid w:val="009361A9"/>
    <w:rsid w:val="00942F61"/>
    <w:rsid w:val="00946AD3"/>
    <w:rsid w:val="00946F79"/>
    <w:rsid w:val="009479C8"/>
    <w:rsid w:val="00950857"/>
    <w:rsid w:val="0095229D"/>
    <w:rsid w:val="00953774"/>
    <w:rsid w:val="00953CA3"/>
    <w:rsid w:val="0095531E"/>
    <w:rsid w:val="00963783"/>
    <w:rsid w:val="0097095F"/>
    <w:rsid w:val="00971074"/>
    <w:rsid w:val="00971586"/>
    <w:rsid w:val="009723FC"/>
    <w:rsid w:val="0097375F"/>
    <w:rsid w:val="00973FCB"/>
    <w:rsid w:val="009741E5"/>
    <w:rsid w:val="009750A6"/>
    <w:rsid w:val="009753E4"/>
    <w:rsid w:val="009800E1"/>
    <w:rsid w:val="00980B23"/>
    <w:rsid w:val="00980EF0"/>
    <w:rsid w:val="009812C5"/>
    <w:rsid w:val="009812D5"/>
    <w:rsid w:val="009815FE"/>
    <w:rsid w:val="00981F35"/>
    <w:rsid w:val="009848A1"/>
    <w:rsid w:val="009851CD"/>
    <w:rsid w:val="00986191"/>
    <w:rsid w:val="00986284"/>
    <w:rsid w:val="00986F28"/>
    <w:rsid w:val="009873DB"/>
    <w:rsid w:val="00991F6A"/>
    <w:rsid w:val="009925F6"/>
    <w:rsid w:val="0099459B"/>
    <w:rsid w:val="0099492C"/>
    <w:rsid w:val="00995284"/>
    <w:rsid w:val="00996AF4"/>
    <w:rsid w:val="00997CB8"/>
    <w:rsid w:val="009A24D4"/>
    <w:rsid w:val="009A272F"/>
    <w:rsid w:val="009A513F"/>
    <w:rsid w:val="009A5E85"/>
    <w:rsid w:val="009A707C"/>
    <w:rsid w:val="009B16E3"/>
    <w:rsid w:val="009B3916"/>
    <w:rsid w:val="009B44F4"/>
    <w:rsid w:val="009B4B66"/>
    <w:rsid w:val="009B53CE"/>
    <w:rsid w:val="009B6064"/>
    <w:rsid w:val="009B66EB"/>
    <w:rsid w:val="009B6D58"/>
    <w:rsid w:val="009C3625"/>
    <w:rsid w:val="009C3C89"/>
    <w:rsid w:val="009C6059"/>
    <w:rsid w:val="009C71A6"/>
    <w:rsid w:val="009C754A"/>
    <w:rsid w:val="009D0F99"/>
    <w:rsid w:val="009D400E"/>
    <w:rsid w:val="009D6508"/>
    <w:rsid w:val="009E5310"/>
    <w:rsid w:val="009E596C"/>
    <w:rsid w:val="009F097A"/>
    <w:rsid w:val="009F22B8"/>
    <w:rsid w:val="009F28B5"/>
    <w:rsid w:val="009F56FE"/>
    <w:rsid w:val="009F60A2"/>
    <w:rsid w:val="009F6459"/>
    <w:rsid w:val="009F66A9"/>
    <w:rsid w:val="00A00B29"/>
    <w:rsid w:val="00A07440"/>
    <w:rsid w:val="00A07ED9"/>
    <w:rsid w:val="00A10147"/>
    <w:rsid w:val="00A14131"/>
    <w:rsid w:val="00A158D2"/>
    <w:rsid w:val="00A1663D"/>
    <w:rsid w:val="00A1705D"/>
    <w:rsid w:val="00A1762D"/>
    <w:rsid w:val="00A176FA"/>
    <w:rsid w:val="00A2019E"/>
    <w:rsid w:val="00A2212E"/>
    <w:rsid w:val="00A22496"/>
    <w:rsid w:val="00A2406E"/>
    <w:rsid w:val="00A242BE"/>
    <w:rsid w:val="00A24B39"/>
    <w:rsid w:val="00A250EF"/>
    <w:rsid w:val="00A258B6"/>
    <w:rsid w:val="00A26B47"/>
    <w:rsid w:val="00A27936"/>
    <w:rsid w:val="00A27D53"/>
    <w:rsid w:val="00A3207B"/>
    <w:rsid w:val="00A32574"/>
    <w:rsid w:val="00A336F9"/>
    <w:rsid w:val="00A3377D"/>
    <w:rsid w:val="00A36279"/>
    <w:rsid w:val="00A374BE"/>
    <w:rsid w:val="00A377D2"/>
    <w:rsid w:val="00A37C01"/>
    <w:rsid w:val="00A41433"/>
    <w:rsid w:val="00A443BA"/>
    <w:rsid w:val="00A446FE"/>
    <w:rsid w:val="00A45030"/>
    <w:rsid w:val="00A45D47"/>
    <w:rsid w:val="00A4778D"/>
    <w:rsid w:val="00A5027D"/>
    <w:rsid w:val="00A508BD"/>
    <w:rsid w:val="00A52E12"/>
    <w:rsid w:val="00A537EA"/>
    <w:rsid w:val="00A54068"/>
    <w:rsid w:val="00A56EA1"/>
    <w:rsid w:val="00A5731D"/>
    <w:rsid w:val="00A57666"/>
    <w:rsid w:val="00A60F16"/>
    <w:rsid w:val="00A619BD"/>
    <w:rsid w:val="00A61E7B"/>
    <w:rsid w:val="00A6232B"/>
    <w:rsid w:val="00A650A6"/>
    <w:rsid w:val="00A65264"/>
    <w:rsid w:val="00A657CE"/>
    <w:rsid w:val="00A65C80"/>
    <w:rsid w:val="00A71396"/>
    <w:rsid w:val="00A71F66"/>
    <w:rsid w:val="00A72437"/>
    <w:rsid w:val="00A7427F"/>
    <w:rsid w:val="00A74A69"/>
    <w:rsid w:val="00A74F6C"/>
    <w:rsid w:val="00A76007"/>
    <w:rsid w:val="00A8210F"/>
    <w:rsid w:val="00A824A8"/>
    <w:rsid w:val="00A82568"/>
    <w:rsid w:val="00A851BB"/>
    <w:rsid w:val="00A90F4C"/>
    <w:rsid w:val="00A9162A"/>
    <w:rsid w:val="00A920F4"/>
    <w:rsid w:val="00A921F9"/>
    <w:rsid w:val="00A92B4A"/>
    <w:rsid w:val="00A92BEF"/>
    <w:rsid w:val="00A92C30"/>
    <w:rsid w:val="00A94A48"/>
    <w:rsid w:val="00A94BF1"/>
    <w:rsid w:val="00A95469"/>
    <w:rsid w:val="00A95959"/>
    <w:rsid w:val="00A95A8A"/>
    <w:rsid w:val="00A95AE2"/>
    <w:rsid w:val="00A95BA7"/>
    <w:rsid w:val="00A95D28"/>
    <w:rsid w:val="00AA0FBF"/>
    <w:rsid w:val="00AA1C64"/>
    <w:rsid w:val="00AA3C94"/>
    <w:rsid w:val="00AA41B7"/>
    <w:rsid w:val="00AA524C"/>
    <w:rsid w:val="00AA528F"/>
    <w:rsid w:val="00AA5EC4"/>
    <w:rsid w:val="00AA6CF3"/>
    <w:rsid w:val="00AB0CE4"/>
    <w:rsid w:val="00AB39A0"/>
    <w:rsid w:val="00AB5B03"/>
    <w:rsid w:val="00AB6790"/>
    <w:rsid w:val="00AB7E1C"/>
    <w:rsid w:val="00AC08F4"/>
    <w:rsid w:val="00AC0D90"/>
    <w:rsid w:val="00AC2484"/>
    <w:rsid w:val="00AC36FA"/>
    <w:rsid w:val="00AC3776"/>
    <w:rsid w:val="00AC37A2"/>
    <w:rsid w:val="00AC447D"/>
    <w:rsid w:val="00AC488E"/>
    <w:rsid w:val="00AC49DF"/>
    <w:rsid w:val="00AC566C"/>
    <w:rsid w:val="00AC5760"/>
    <w:rsid w:val="00AC6A8F"/>
    <w:rsid w:val="00AC6DC6"/>
    <w:rsid w:val="00AD0FA7"/>
    <w:rsid w:val="00AD1A15"/>
    <w:rsid w:val="00AD2658"/>
    <w:rsid w:val="00AD4C65"/>
    <w:rsid w:val="00AD659C"/>
    <w:rsid w:val="00AE27D2"/>
    <w:rsid w:val="00AE3079"/>
    <w:rsid w:val="00AE4D0A"/>
    <w:rsid w:val="00AE7A48"/>
    <w:rsid w:val="00AF02C1"/>
    <w:rsid w:val="00AF15D4"/>
    <w:rsid w:val="00AF2AF8"/>
    <w:rsid w:val="00AF2E01"/>
    <w:rsid w:val="00AF3589"/>
    <w:rsid w:val="00AF48FD"/>
    <w:rsid w:val="00AF5292"/>
    <w:rsid w:val="00AF71EB"/>
    <w:rsid w:val="00B00B80"/>
    <w:rsid w:val="00B00BD3"/>
    <w:rsid w:val="00B01FEC"/>
    <w:rsid w:val="00B033CE"/>
    <w:rsid w:val="00B05207"/>
    <w:rsid w:val="00B07DF5"/>
    <w:rsid w:val="00B104C3"/>
    <w:rsid w:val="00B10E0D"/>
    <w:rsid w:val="00B11FD8"/>
    <w:rsid w:val="00B14A2C"/>
    <w:rsid w:val="00B14AF0"/>
    <w:rsid w:val="00B162BA"/>
    <w:rsid w:val="00B172F7"/>
    <w:rsid w:val="00B21C77"/>
    <w:rsid w:val="00B2337B"/>
    <w:rsid w:val="00B24F4F"/>
    <w:rsid w:val="00B2521C"/>
    <w:rsid w:val="00B25313"/>
    <w:rsid w:val="00B278E2"/>
    <w:rsid w:val="00B27D04"/>
    <w:rsid w:val="00B31477"/>
    <w:rsid w:val="00B31F9C"/>
    <w:rsid w:val="00B329D3"/>
    <w:rsid w:val="00B34694"/>
    <w:rsid w:val="00B35EDD"/>
    <w:rsid w:val="00B40ACB"/>
    <w:rsid w:val="00B4151C"/>
    <w:rsid w:val="00B42180"/>
    <w:rsid w:val="00B44DF0"/>
    <w:rsid w:val="00B458B4"/>
    <w:rsid w:val="00B45D61"/>
    <w:rsid w:val="00B47DE7"/>
    <w:rsid w:val="00B50B35"/>
    <w:rsid w:val="00B6183F"/>
    <w:rsid w:val="00B62C79"/>
    <w:rsid w:val="00B654E0"/>
    <w:rsid w:val="00B6716B"/>
    <w:rsid w:val="00B677C0"/>
    <w:rsid w:val="00B67EC2"/>
    <w:rsid w:val="00B7225E"/>
    <w:rsid w:val="00B75676"/>
    <w:rsid w:val="00B7684E"/>
    <w:rsid w:val="00B81F9E"/>
    <w:rsid w:val="00B827F6"/>
    <w:rsid w:val="00B8287F"/>
    <w:rsid w:val="00B832FF"/>
    <w:rsid w:val="00B84B02"/>
    <w:rsid w:val="00B86EF7"/>
    <w:rsid w:val="00B87630"/>
    <w:rsid w:val="00B9017A"/>
    <w:rsid w:val="00B913A5"/>
    <w:rsid w:val="00B9283A"/>
    <w:rsid w:val="00B94614"/>
    <w:rsid w:val="00B94797"/>
    <w:rsid w:val="00B9604E"/>
    <w:rsid w:val="00BA4B2A"/>
    <w:rsid w:val="00BA7C21"/>
    <w:rsid w:val="00BB24F9"/>
    <w:rsid w:val="00BB28A7"/>
    <w:rsid w:val="00BB541C"/>
    <w:rsid w:val="00BB7666"/>
    <w:rsid w:val="00BB76E1"/>
    <w:rsid w:val="00BC0390"/>
    <w:rsid w:val="00BC129F"/>
    <w:rsid w:val="00BC5D78"/>
    <w:rsid w:val="00BC652E"/>
    <w:rsid w:val="00BD10EA"/>
    <w:rsid w:val="00BE183F"/>
    <w:rsid w:val="00BE2DB9"/>
    <w:rsid w:val="00BE7D8D"/>
    <w:rsid w:val="00BF1068"/>
    <w:rsid w:val="00BF1D60"/>
    <w:rsid w:val="00BF1E0A"/>
    <w:rsid w:val="00BF38C6"/>
    <w:rsid w:val="00BF421D"/>
    <w:rsid w:val="00BF648D"/>
    <w:rsid w:val="00BF6C85"/>
    <w:rsid w:val="00C00C7C"/>
    <w:rsid w:val="00C01A90"/>
    <w:rsid w:val="00C0261A"/>
    <w:rsid w:val="00C0279C"/>
    <w:rsid w:val="00C0304A"/>
    <w:rsid w:val="00C05C59"/>
    <w:rsid w:val="00C06004"/>
    <w:rsid w:val="00C07B87"/>
    <w:rsid w:val="00C10F8D"/>
    <w:rsid w:val="00C12AC6"/>
    <w:rsid w:val="00C12E01"/>
    <w:rsid w:val="00C1306A"/>
    <w:rsid w:val="00C13A19"/>
    <w:rsid w:val="00C15B0E"/>
    <w:rsid w:val="00C2287C"/>
    <w:rsid w:val="00C22B15"/>
    <w:rsid w:val="00C22FFA"/>
    <w:rsid w:val="00C274CA"/>
    <w:rsid w:val="00C30027"/>
    <w:rsid w:val="00C31DCC"/>
    <w:rsid w:val="00C3459F"/>
    <w:rsid w:val="00C37107"/>
    <w:rsid w:val="00C40AED"/>
    <w:rsid w:val="00C4308E"/>
    <w:rsid w:val="00C44612"/>
    <w:rsid w:val="00C44EC5"/>
    <w:rsid w:val="00C47795"/>
    <w:rsid w:val="00C52E53"/>
    <w:rsid w:val="00C54E77"/>
    <w:rsid w:val="00C55C31"/>
    <w:rsid w:val="00C616CB"/>
    <w:rsid w:val="00C61AF4"/>
    <w:rsid w:val="00C62467"/>
    <w:rsid w:val="00C62800"/>
    <w:rsid w:val="00C64BC5"/>
    <w:rsid w:val="00C66415"/>
    <w:rsid w:val="00C66A64"/>
    <w:rsid w:val="00C66C90"/>
    <w:rsid w:val="00C70E41"/>
    <w:rsid w:val="00C710E4"/>
    <w:rsid w:val="00C71220"/>
    <w:rsid w:val="00C724AE"/>
    <w:rsid w:val="00C73D22"/>
    <w:rsid w:val="00C74876"/>
    <w:rsid w:val="00C74E87"/>
    <w:rsid w:val="00C7737B"/>
    <w:rsid w:val="00C829D1"/>
    <w:rsid w:val="00C83106"/>
    <w:rsid w:val="00C84CAF"/>
    <w:rsid w:val="00C858D1"/>
    <w:rsid w:val="00C86365"/>
    <w:rsid w:val="00C879CB"/>
    <w:rsid w:val="00C90121"/>
    <w:rsid w:val="00C9186B"/>
    <w:rsid w:val="00C92187"/>
    <w:rsid w:val="00C9274D"/>
    <w:rsid w:val="00C92FF5"/>
    <w:rsid w:val="00C94539"/>
    <w:rsid w:val="00C95438"/>
    <w:rsid w:val="00C973E7"/>
    <w:rsid w:val="00CA19DC"/>
    <w:rsid w:val="00CA31B8"/>
    <w:rsid w:val="00CA3702"/>
    <w:rsid w:val="00CA3C80"/>
    <w:rsid w:val="00CA6E0C"/>
    <w:rsid w:val="00CA7E37"/>
    <w:rsid w:val="00CB01E9"/>
    <w:rsid w:val="00CB0768"/>
    <w:rsid w:val="00CB151F"/>
    <w:rsid w:val="00CB23A4"/>
    <w:rsid w:val="00CB2654"/>
    <w:rsid w:val="00CB66FD"/>
    <w:rsid w:val="00CB6FA7"/>
    <w:rsid w:val="00CB7163"/>
    <w:rsid w:val="00CC0289"/>
    <w:rsid w:val="00CC09F1"/>
    <w:rsid w:val="00CC4454"/>
    <w:rsid w:val="00CC6DA2"/>
    <w:rsid w:val="00CC7D6C"/>
    <w:rsid w:val="00CD225C"/>
    <w:rsid w:val="00CE0401"/>
    <w:rsid w:val="00CE05CC"/>
    <w:rsid w:val="00CE0F77"/>
    <w:rsid w:val="00CE180E"/>
    <w:rsid w:val="00CE267B"/>
    <w:rsid w:val="00CE2682"/>
    <w:rsid w:val="00CE2E07"/>
    <w:rsid w:val="00CE3599"/>
    <w:rsid w:val="00CE3F61"/>
    <w:rsid w:val="00CE56C1"/>
    <w:rsid w:val="00CE5B76"/>
    <w:rsid w:val="00CE6129"/>
    <w:rsid w:val="00CE73CB"/>
    <w:rsid w:val="00CE74C9"/>
    <w:rsid w:val="00CE7A6F"/>
    <w:rsid w:val="00CF0065"/>
    <w:rsid w:val="00CF03ED"/>
    <w:rsid w:val="00CF57BD"/>
    <w:rsid w:val="00CF6808"/>
    <w:rsid w:val="00CF74D7"/>
    <w:rsid w:val="00D01516"/>
    <w:rsid w:val="00D017A2"/>
    <w:rsid w:val="00D02695"/>
    <w:rsid w:val="00D05604"/>
    <w:rsid w:val="00D06CB6"/>
    <w:rsid w:val="00D127C3"/>
    <w:rsid w:val="00D13151"/>
    <w:rsid w:val="00D1398F"/>
    <w:rsid w:val="00D15F22"/>
    <w:rsid w:val="00D2094C"/>
    <w:rsid w:val="00D2108E"/>
    <w:rsid w:val="00D211BF"/>
    <w:rsid w:val="00D2140D"/>
    <w:rsid w:val="00D23F75"/>
    <w:rsid w:val="00D240B3"/>
    <w:rsid w:val="00D247F9"/>
    <w:rsid w:val="00D24938"/>
    <w:rsid w:val="00D25186"/>
    <w:rsid w:val="00D31BF0"/>
    <w:rsid w:val="00D31D62"/>
    <w:rsid w:val="00D32A90"/>
    <w:rsid w:val="00D32E52"/>
    <w:rsid w:val="00D34152"/>
    <w:rsid w:val="00D36B4D"/>
    <w:rsid w:val="00D37298"/>
    <w:rsid w:val="00D377ED"/>
    <w:rsid w:val="00D401E6"/>
    <w:rsid w:val="00D40502"/>
    <w:rsid w:val="00D44296"/>
    <w:rsid w:val="00D4464E"/>
    <w:rsid w:val="00D47B31"/>
    <w:rsid w:val="00D519FE"/>
    <w:rsid w:val="00D54011"/>
    <w:rsid w:val="00D548E7"/>
    <w:rsid w:val="00D56443"/>
    <w:rsid w:val="00D578F2"/>
    <w:rsid w:val="00D6010C"/>
    <w:rsid w:val="00D608AC"/>
    <w:rsid w:val="00D60A69"/>
    <w:rsid w:val="00D62CC1"/>
    <w:rsid w:val="00D6377C"/>
    <w:rsid w:val="00D670D3"/>
    <w:rsid w:val="00D67200"/>
    <w:rsid w:val="00D67B09"/>
    <w:rsid w:val="00D67FDA"/>
    <w:rsid w:val="00D7053E"/>
    <w:rsid w:val="00D7128E"/>
    <w:rsid w:val="00D717C0"/>
    <w:rsid w:val="00D761F8"/>
    <w:rsid w:val="00D767EE"/>
    <w:rsid w:val="00D7761C"/>
    <w:rsid w:val="00D81A99"/>
    <w:rsid w:val="00D8680D"/>
    <w:rsid w:val="00D908C7"/>
    <w:rsid w:val="00D915AF"/>
    <w:rsid w:val="00D918B9"/>
    <w:rsid w:val="00D91C9D"/>
    <w:rsid w:val="00D92164"/>
    <w:rsid w:val="00D94DC4"/>
    <w:rsid w:val="00D9710B"/>
    <w:rsid w:val="00DA15BA"/>
    <w:rsid w:val="00DA3117"/>
    <w:rsid w:val="00DA320E"/>
    <w:rsid w:val="00DA3C93"/>
    <w:rsid w:val="00DA7F45"/>
    <w:rsid w:val="00DB0653"/>
    <w:rsid w:val="00DB3883"/>
    <w:rsid w:val="00DB41F3"/>
    <w:rsid w:val="00DB44CA"/>
    <w:rsid w:val="00DB50F2"/>
    <w:rsid w:val="00DB52AB"/>
    <w:rsid w:val="00DB7310"/>
    <w:rsid w:val="00DC292D"/>
    <w:rsid w:val="00DC43DB"/>
    <w:rsid w:val="00DC453F"/>
    <w:rsid w:val="00DC4775"/>
    <w:rsid w:val="00DC758A"/>
    <w:rsid w:val="00DD1389"/>
    <w:rsid w:val="00DD200E"/>
    <w:rsid w:val="00DD300F"/>
    <w:rsid w:val="00DD33D8"/>
    <w:rsid w:val="00DD35ED"/>
    <w:rsid w:val="00DD5CC6"/>
    <w:rsid w:val="00DD7723"/>
    <w:rsid w:val="00DE008E"/>
    <w:rsid w:val="00DE0EE4"/>
    <w:rsid w:val="00DE51DE"/>
    <w:rsid w:val="00DF08E7"/>
    <w:rsid w:val="00DF215C"/>
    <w:rsid w:val="00DF3B12"/>
    <w:rsid w:val="00E00815"/>
    <w:rsid w:val="00E00BDE"/>
    <w:rsid w:val="00E00BFF"/>
    <w:rsid w:val="00E051B4"/>
    <w:rsid w:val="00E066C1"/>
    <w:rsid w:val="00E12779"/>
    <w:rsid w:val="00E12D7D"/>
    <w:rsid w:val="00E13998"/>
    <w:rsid w:val="00E14DC5"/>
    <w:rsid w:val="00E14F9D"/>
    <w:rsid w:val="00E17C4C"/>
    <w:rsid w:val="00E21A96"/>
    <w:rsid w:val="00E22864"/>
    <w:rsid w:val="00E24695"/>
    <w:rsid w:val="00E27CBA"/>
    <w:rsid w:val="00E3272A"/>
    <w:rsid w:val="00E3324E"/>
    <w:rsid w:val="00E336E3"/>
    <w:rsid w:val="00E338AF"/>
    <w:rsid w:val="00E377BA"/>
    <w:rsid w:val="00E37CAC"/>
    <w:rsid w:val="00E40F81"/>
    <w:rsid w:val="00E425B3"/>
    <w:rsid w:val="00E43302"/>
    <w:rsid w:val="00E45C39"/>
    <w:rsid w:val="00E46A25"/>
    <w:rsid w:val="00E47605"/>
    <w:rsid w:val="00E515DD"/>
    <w:rsid w:val="00E51B91"/>
    <w:rsid w:val="00E54685"/>
    <w:rsid w:val="00E555EF"/>
    <w:rsid w:val="00E56017"/>
    <w:rsid w:val="00E56CEE"/>
    <w:rsid w:val="00E56FF6"/>
    <w:rsid w:val="00E625A4"/>
    <w:rsid w:val="00E63698"/>
    <w:rsid w:val="00E63E78"/>
    <w:rsid w:val="00E646E2"/>
    <w:rsid w:val="00E65CFB"/>
    <w:rsid w:val="00E71B49"/>
    <w:rsid w:val="00E753B2"/>
    <w:rsid w:val="00E75431"/>
    <w:rsid w:val="00E765DA"/>
    <w:rsid w:val="00E766E3"/>
    <w:rsid w:val="00E76895"/>
    <w:rsid w:val="00E76D34"/>
    <w:rsid w:val="00E80AFE"/>
    <w:rsid w:val="00E810D4"/>
    <w:rsid w:val="00E85B02"/>
    <w:rsid w:val="00E86D63"/>
    <w:rsid w:val="00E87A67"/>
    <w:rsid w:val="00E87FD0"/>
    <w:rsid w:val="00E901D2"/>
    <w:rsid w:val="00E917C8"/>
    <w:rsid w:val="00E91E7D"/>
    <w:rsid w:val="00E969D6"/>
    <w:rsid w:val="00E96BF1"/>
    <w:rsid w:val="00E97A17"/>
    <w:rsid w:val="00EA0048"/>
    <w:rsid w:val="00EA08E8"/>
    <w:rsid w:val="00EA1C29"/>
    <w:rsid w:val="00EA26FD"/>
    <w:rsid w:val="00EA2BCE"/>
    <w:rsid w:val="00EA2EA6"/>
    <w:rsid w:val="00EA42A7"/>
    <w:rsid w:val="00EA54A4"/>
    <w:rsid w:val="00EB5229"/>
    <w:rsid w:val="00EB6280"/>
    <w:rsid w:val="00EB7AE0"/>
    <w:rsid w:val="00EC287F"/>
    <w:rsid w:val="00EC3A25"/>
    <w:rsid w:val="00EC3D99"/>
    <w:rsid w:val="00ED2FBE"/>
    <w:rsid w:val="00ED3E71"/>
    <w:rsid w:val="00ED5569"/>
    <w:rsid w:val="00ED59EC"/>
    <w:rsid w:val="00ED6206"/>
    <w:rsid w:val="00ED7384"/>
    <w:rsid w:val="00EE0B9C"/>
    <w:rsid w:val="00EE23AE"/>
    <w:rsid w:val="00EE783A"/>
    <w:rsid w:val="00EF4EAD"/>
    <w:rsid w:val="00EF572A"/>
    <w:rsid w:val="00EF591F"/>
    <w:rsid w:val="00EF6590"/>
    <w:rsid w:val="00EF7C68"/>
    <w:rsid w:val="00F03D21"/>
    <w:rsid w:val="00F040D8"/>
    <w:rsid w:val="00F06822"/>
    <w:rsid w:val="00F06956"/>
    <w:rsid w:val="00F100D0"/>
    <w:rsid w:val="00F120E8"/>
    <w:rsid w:val="00F12CC2"/>
    <w:rsid w:val="00F148FD"/>
    <w:rsid w:val="00F14B63"/>
    <w:rsid w:val="00F16439"/>
    <w:rsid w:val="00F17DF1"/>
    <w:rsid w:val="00F17E53"/>
    <w:rsid w:val="00F206C8"/>
    <w:rsid w:val="00F2137F"/>
    <w:rsid w:val="00F23729"/>
    <w:rsid w:val="00F242E1"/>
    <w:rsid w:val="00F24572"/>
    <w:rsid w:val="00F2641F"/>
    <w:rsid w:val="00F26706"/>
    <w:rsid w:val="00F31C67"/>
    <w:rsid w:val="00F33194"/>
    <w:rsid w:val="00F43640"/>
    <w:rsid w:val="00F4419F"/>
    <w:rsid w:val="00F44B8B"/>
    <w:rsid w:val="00F47941"/>
    <w:rsid w:val="00F51442"/>
    <w:rsid w:val="00F51C2C"/>
    <w:rsid w:val="00F53681"/>
    <w:rsid w:val="00F53689"/>
    <w:rsid w:val="00F540B1"/>
    <w:rsid w:val="00F569A8"/>
    <w:rsid w:val="00F607DD"/>
    <w:rsid w:val="00F61FA1"/>
    <w:rsid w:val="00F6283A"/>
    <w:rsid w:val="00F66790"/>
    <w:rsid w:val="00F677A6"/>
    <w:rsid w:val="00F72E50"/>
    <w:rsid w:val="00F7357D"/>
    <w:rsid w:val="00F7535C"/>
    <w:rsid w:val="00F77E7A"/>
    <w:rsid w:val="00F8014C"/>
    <w:rsid w:val="00F80B99"/>
    <w:rsid w:val="00F81D50"/>
    <w:rsid w:val="00F87208"/>
    <w:rsid w:val="00F90165"/>
    <w:rsid w:val="00F90F23"/>
    <w:rsid w:val="00F9110D"/>
    <w:rsid w:val="00F91D6B"/>
    <w:rsid w:val="00F924E1"/>
    <w:rsid w:val="00F9274B"/>
    <w:rsid w:val="00F95AF8"/>
    <w:rsid w:val="00F97394"/>
    <w:rsid w:val="00FA099D"/>
    <w:rsid w:val="00FA6FA6"/>
    <w:rsid w:val="00FA7884"/>
    <w:rsid w:val="00FB06B8"/>
    <w:rsid w:val="00FB1304"/>
    <w:rsid w:val="00FB2811"/>
    <w:rsid w:val="00FB3041"/>
    <w:rsid w:val="00FB381E"/>
    <w:rsid w:val="00FB5108"/>
    <w:rsid w:val="00FB5CDC"/>
    <w:rsid w:val="00FB6554"/>
    <w:rsid w:val="00FB6E0C"/>
    <w:rsid w:val="00FB79E9"/>
    <w:rsid w:val="00FB7EF2"/>
    <w:rsid w:val="00FC015B"/>
    <w:rsid w:val="00FC1F32"/>
    <w:rsid w:val="00FC20F3"/>
    <w:rsid w:val="00FC2DA7"/>
    <w:rsid w:val="00FC3358"/>
    <w:rsid w:val="00FC54E1"/>
    <w:rsid w:val="00FC5567"/>
    <w:rsid w:val="00FC5FB6"/>
    <w:rsid w:val="00FC70CF"/>
    <w:rsid w:val="00FD3354"/>
    <w:rsid w:val="00FD4A38"/>
    <w:rsid w:val="00FD7524"/>
    <w:rsid w:val="00FE238A"/>
    <w:rsid w:val="00FE266F"/>
    <w:rsid w:val="00FE3481"/>
    <w:rsid w:val="00FE4988"/>
    <w:rsid w:val="00FE6F81"/>
    <w:rsid w:val="00FF126E"/>
    <w:rsid w:val="00FF12B6"/>
    <w:rsid w:val="00FF2CF0"/>
    <w:rsid w:val="00FF3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5778E"/>
  <w15:chartTrackingRefBased/>
  <w15:docId w15:val="{393C2674-8151-6C41-A62A-D0C13D0C3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264"/>
  </w:style>
  <w:style w:type="paragraph" w:styleId="Heading1">
    <w:name w:val="heading 1"/>
    <w:basedOn w:val="Normal"/>
    <w:next w:val="Normal"/>
    <w:link w:val="Heading1Char"/>
    <w:uiPriority w:val="9"/>
    <w:qFormat/>
    <w:rsid w:val="00BB2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2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24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4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2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B2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4F9"/>
    <w:rPr>
      <w:rFonts w:eastAsiaTheme="majorEastAsia" w:cstheme="majorBidi"/>
      <w:color w:val="272727" w:themeColor="text1" w:themeTint="D8"/>
    </w:rPr>
  </w:style>
  <w:style w:type="paragraph" w:styleId="Title">
    <w:name w:val="Title"/>
    <w:basedOn w:val="Normal"/>
    <w:next w:val="Normal"/>
    <w:link w:val="TitleChar"/>
    <w:uiPriority w:val="10"/>
    <w:qFormat/>
    <w:rsid w:val="00BB2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4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4F9"/>
    <w:pPr>
      <w:spacing w:before="160"/>
      <w:jc w:val="center"/>
    </w:pPr>
    <w:rPr>
      <w:i/>
      <w:iCs/>
      <w:color w:val="404040" w:themeColor="text1" w:themeTint="BF"/>
    </w:rPr>
  </w:style>
  <w:style w:type="character" w:customStyle="1" w:styleId="QuoteChar">
    <w:name w:val="Quote Char"/>
    <w:basedOn w:val="DefaultParagraphFont"/>
    <w:link w:val="Quote"/>
    <w:uiPriority w:val="29"/>
    <w:rsid w:val="00BB24F9"/>
    <w:rPr>
      <w:i/>
      <w:iCs/>
      <w:color w:val="404040" w:themeColor="text1" w:themeTint="BF"/>
    </w:rPr>
  </w:style>
  <w:style w:type="paragraph" w:styleId="ListParagraph">
    <w:name w:val="List Paragraph"/>
    <w:basedOn w:val="Normal"/>
    <w:uiPriority w:val="34"/>
    <w:qFormat/>
    <w:rsid w:val="00BB24F9"/>
    <w:pPr>
      <w:ind w:left="720"/>
      <w:contextualSpacing/>
    </w:pPr>
  </w:style>
  <w:style w:type="character" w:styleId="IntenseEmphasis">
    <w:name w:val="Intense Emphasis"/>
    <w:basedOn w:val="DefaultParagraphFont"/>
    <w:uiPriority w:val="21"/>
    <w:qFormat/>
    <w:rsid w:val="00BB24F9"/>
    <w:rPr>
      <w:i/>
      <w:iCs/>
      <w:color w:val="0F4761" w:themeColor="accent1" w:themeShade="BF"/>
    </w:rPr>
  </w:style>
  <w:style w:type="paragraph" w:styleId="IntenseQuote">
    <w:name w:val="Intense Quote"/>
    <w:basedOn w:val="Normal"/>
    <w:next w:val="Normal"/>
    <w:link w:val="IntenseQuoteChar"/>
    <w:uiPriority w:val="30"/>
    <w:qFormat/>
    <w:rsid w:val="00BB2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4F9"/>
    <w:rPr>
      <w:i/>
      <w:iCs/>
      <w:color w:val="0F4761" w:themeColor="accent1" w:themeShade="BF"/>
    </w:rPr>
  </w:style>
  <w:style w:type="character" w:styleId="IntenseReference">
    <w:name w:val="Intense Reference"/>
    <w:basedOn w:val="DefaultParagraphFont"/>
    <w:uiPriority w:val="32"/>
    <w:qFormat/>
    <w:rsid w:val="00BB24F9"/>
    <w:rPr>
      <w:b/>
      <w:bCs/>
      <w:smallCaps/>
      <w:color w:val="0F4761" w:themeColor="accent1" w:themeShade="BF"/>
      <w:spacing w:val="5"/>
    </w:rPr>
  </w:style>
  <w:style w:type="character" w:styleId="Hyperlink">
    <w:name w:val="Hyperlink"/>
    <w:basedOn w:val="DefaultParagraphFont"/>
    <w:uiPriority w:val="99"/>
    <w:unhideWhenUsed/>
    <w:rsid w:val="003A6112"/>
    <w:rPr>
      <w:color w:val="467886" w:themeColor="hyperlink"/>
      <w:u w:val="single"/>
    </w:rPr>
  </w:style>
  <w:style w:type="character" w:styleId="UnresolvedMention">
    <w:name w:val="Unresolved Mention"/>
    <w:basedOn w:val="DefaultParagraphFont"/>
    <w:uiPriority w:val="99"/>
    <w:semiHidden/>
    <w:unhideWhenUsed/>
    <w:rsid w:val="003A6112"/>
    <w:rPr>
      <w:color w:val="605E5C"/>
      <w:shd w:val="clear" w:color="auto" w:fill="E1DFDD"/>
    </w:rPr>
  </w:style>
  <w:style w:type="character" w:styleId="FollowedHyperlink">
    <w:name w:val="FollowedHyperlink"/>
    <w:basedOn w:val="DefaultParagraphFont"/>
    <w:uiPriority w:val="99"/>
    <w:semiHidden/>
    <w:unhideWhenUsed/>
    <w:rsid w:val="005C1E94"/>
    <w:rPr>
      <w:color w:val="96607D" w:themeColor="followedHyperlink"/>
      <w:u w:val="single"/>
    </w:rPr>
  </w:style>
  <w:style w:type="paragraph" w:styleId="Header">
    <w:name w:val="header"/>
    <w:basedOn w:val="Normal"/>
    <w:link w:val="HeaderChar"/>
    <w:uiPriority w:val="99"/>
    <w:unhideWhenUsed/>
    <w:rsid w:val="00322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C52"/>
  </w:style>
  <w:style w:type="paragraph" w:styleId="Footer">
    <w:name w:val="footer"/>
    <w:basedOn w:val="Normal"/>
    <w:link w:val="FooterChar"/>
    <w:uiPriority w:val="99"/>
    <w:unhideWhenUsed/>
    <w:rsid w:val="00322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C52"/>
  </w:style>
  <w:style w:type="character" w:styleId="PageNumber">
    <w:name w:val="page number"/>
    <w:basedOn w:val="DefaultParagraphFont"/>
    <w:uiPriority w:val="99"/>
    <w:semiHidden/>
    <w:unhideWhenUsed/>
    <w:rsid w:val="0082467C"/>
  </w:style>
  <w:style w:type="paragraph" w:styleId="TOCHeading">
    <w:name w:val="TOC Heading"/>
    <w:basedOn w:val="Heading1"/>
    <w:next w:val="Normal"/>
    <w:uiPriority w:val="39"/>
    <w:unhideWhenUsed/>
    <w:qFormat/>
    <w:rsid w:val="0008387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83870"/>
    <w:pPr>
      <w:spacing w:before="120" w:after="0"/>
    </w:pPr>
    <w:rPr>
      <w:b/>
      <w:bCs/>
      <w:i/>
      <w:iCs/>
    </w:rPr>
  </w:style>
  <w:style w:type="paragraph" w:styleId="TOC2">
    <w:name w:val="toc 2"/>
    <w:basedOn w:val="Normal"/>
    <w:next w:val="Normal"/>
    <w:autoRedefine/>
    <w:uiPriority w:val="39"/>
    <w:unhideWhenUsed/>
    <w:rsid w:val="00083870"/>
    <w:pPr>
      <w:spacing w:before="120" w:after="0"/>
      <w:ind w:left="240"/>
    </w:pPr>
    <w:rPr>
      <w:b/>
      <w:bCs/>
      <w:sz w:val="22"/>
      <w:szCs w:val="22"/>
    </w:rPr>
  </w:style>
  <w:style w:type="paragraph" w:styleId="TOC3">
    <w:name w:val="toc 3"/>
    <w:basedOn w:val="Normal"/>
    <w:next w:val="Normal"/>
    <w:autoRedefine/>
    <w:uiPriority w:val="39"/>
    <w:unhideWhenUsed/>
    <w:rsid w:val="00083870"/>
    <w:pPr>
      <w:spacing w:after="0"/>
      <w:ind w:left="480"/>
    </w:pPr>
    <w:rPr>
      <w:sz w:val="20"/>
      <w:szCs w:val="20"/>
    </w:rPr>
  </w:style>
  <w:style w:type="paragraph" w:styleId="TOC4">
    <w:name w:val="toc 4"/>
    <w:basedOn w:val="Normal"/>
    <w:next w:val="Normal"/>
    <w:autoRedefine/>
    <w:uiPriority w:val="39"/>
    <w:semiHidden/>
    <w:unhideWhenUsed/>
    <w:rsid w:val="00083870"/>
    <w:pPr>
      <w:spacing w:after="0"/>
      <w:ind w:left="720"/>
    </w:pPr>
    <w:rPr>
      <w:sz w:val="20"/>
      <w:szCs w:val="20"/>
    </w:rPr>
  </w:style>
  <w:style w:type="paragraph" w:styleId="TOC5">
    <w:name w:val="toc 5"/>
    <w:basedOn w:val="Normal"/>
    <w:next w:val="Normal"/>
    <w:autoRedefine/>
    <w:uiPriority w:val="39"/>
    <w:semiHidden/>
    <w:unhideWhenUsed/>
    <w:rsid w:val="00083870"/>
    <w:pPr>
      <w:spacing w:after="0"/>
      <w:ind w:left="960"/>
    </w:pPr>
    <w:rPr>
      <w:sz w:val="20"/>
      <w:szCs w:val="20"/>
    </w:rPr>
  </w:style>
  <w:style w:type="paragraph" w:styleId="TOC6">
    <w:name w:val="toc 6"/>
    <w:basedOn w:val="Normal"/>
    <w:next w:val="Normal"/>
    <w:autoRedefine/>
    <w:uiPriority w:val="39"/>
    <w:semiHidden/>
    <w:unhideWhenUsed/>
    <w:rsid w:val="00083870"/>
    <w:pPr>
      <w:spacing w:after="0"/>
      <w:ind w:left="1200"/>
    </w:pPr>
    <w:rPr>
      <w:sz w:val="20"/>
      <w:szCs w:val="20"/>
    </w:rPr>
  </w:style>
  <w:style w:type="paragraph" w:styleId="TOC7">
    <w:name w:val="toc 7"/>
    <w:basedOn w:val="Normal"/>
    <w:next w:val="Normal"/>
    <w:autoRedefine/>
    <w:uiPriority w:val="39"/>
    <w:semiHidden/>
    <w:unhideWhenUsed/>
    <w:rsid w:val="00083870"/>
    <w:pPr>
      <w:spacing w:after="0"/>
      <w:ind w:left="1440"/>
    </w:pPr>
    <w:rPr>
      <w:sz w:val="20"/>
      <w:szCs w:val="20"/>
    </w:rPr>
  </w:style>
  <w:style w:type="paragraph" w:styleId="TOC8">
    <w:name w:val="toc 8"/>
    <w:basedOn w:val="Normal"/>
    <w:next w:val="Normal"/>
    <w:autoRedefine/>
    <w:uiPriority w:val="39"/>
    <w:semiHidden/>
    <w:unhideWhenUsed/>
    <w:rsid w:val="00083870"/>
    <w:pPr>
      <w:spacing w:after="0"/>
      <w:ind w:left="1680"/>
    </w:pPr>
    <w:rPr>
      <w:sz w:val="20"/>
      <w:szCs w:val="20"/>
    </w:rPr>
  </w:style>
  <w:style w:type="paragraph" w:styleId="TOC9">
    <w:name w:val="toc 9"/>
    <w:basedOn w:val="Normal"/>
    <w:next w:val="Normal"/>
    <w:autoRedefine/>
    <w:uiPriority w:val="39"/>
    <w:semiHidden/>
    <w:unhideWhenUsed/>
    <w:rsid w:val="00083870"/>
    <w:pPr>
      <w:spacing w:after="0"/>
      <w:ind w:left="1920"/>
    </w:pPr>
    <w:rPr>
      <w:sz w:val="20"/>
      <w:szCs w:val="20"/>
    </w:rPr>
  </w:style>
  <w:style w:type="paragraph" w:styleId="Caption">
    <w:name w:val="caption"/>
    <w:basedOn w:val="Normal"/>
    <w:next w:val="Normal"/>
    <w:uiPriority w:val="35"/>
    <w:unhideWhenUsed/>
    <w:qFormat/>
    <w:rsid w:val="00AB7E1C"/>
    <w:pPr>
      <w:spacing w:after="200" w:line="240" w:lineRule="auto"/>
    </w:pPr>
    <w:rPr>
      <w:i/>
      <w:iCs/>
      <w:color w:val="0E2841" w:themeColor="text2"/>
      <w:sz w:val="18"/>
      <w:szCs w:val="18"/>
    </w:rPr>
  </w:style>
  <w:style w:type="paragraph" w:customStyle="1" w:styleId="p1">
    <w:name w:val="p1"/>
    <w:basedOn w:val="Normal"/>
    <w:rsid w:val="00C06004"/>
    <w:pPr>
      <w:spacing w:after="0" w:line="240" w:lineRule="auto"/>
      <w:jc w:val="center"/>
    </w:pPr>
    <w:rPr>
      <w:rFonts w:ascii=".AppleSystemUIFont" w:eastAsia="Times New Roman" w:hAnsi=".AppleSystemUIFont" w:cs="Times New Roman"/>
      <w:kern w:val="0"/>
      <w:sz w:val="20"/>
      <w:szCs w:val="20"/>
      <w:lang w:eastAsia="en-GB"/>
      <w14:ligatures w14:val="none"/>
    </w:rPr>
  </w:style>
  <w:style w:type="paragraph" w:customStyle="1" w:styleId="p2">
    <w:name w:val="p2"/>
    <w:basedOn w:val="Normal"/>
    <w:rsid w:val="00C06004"/>
    <w:pPr>
      <w:spacing w:after="0" w:line="240" w:lineRule="auto"/>
    </w:pPr>
    <w:rPr>
      <w:rFonts w:ascii=".AppleSystemUIFont" w:eastAsia="Times New Roman" w:hAnsi=".AppleSystemUIFont" w:cs="Times New Roman"/>
      <w:kern w:val="0"/>
      <w:sz w:val="20"/>
      <w:szCs w:val="20"/>
      <w:lang w:eastAsia="en-GB"/>
      <w14:ligatures w14:val="none"/>
    </w:rPr>
  </w:style>
  <w:style w:type="paragraph" w:customStyle="1" w:styleId="p3">
    <w:name w:val="p3"/>
    <w:basedOn w:val="Normal"/>
    <w:rsid w:val="00775173"/>
    <w:pPr>
      <w:spacing w:after="0" w:line="240" w:lineRule="auto"/>
    </w:pPr>
    <w:rPr>
      <w:rFonts w:ascii="Helvetica" w:eastAsia="Times New Roman" w:hAnsi="Helvetica" w:cs="Times New Roman"/>
      <w:kern w:val="0"/>
      <w:sz w:val="18"/>
      <w:szCs w:val="18"/>
      <w:lang w:eastAsia="en-GB"/>
      <w14:ligatures w14:val="none"/>
    </w:rPr>
  </w:style>
  <w:style w:type="paragraph" w:styleId="TableofFigures">
    <w:name w:val="table of figures"/>
    <w:basedOn w:val="Normal"/>
    <w:next w:val="Normal"/>
    <w:uiPriority w:val="99"/>
    <w:unhideWhenUsed/>
    <w:rsid w:val="00531C0F"/>
    <w:pPr>
      <w:spacing w:after="0"/>
    </w:pPr>
  </w:style>
  <w:style w:type="paragraph" w:styleId="NoSpacing">
    <w:name w:val="No Spacing"/>
    <w:uiPriority w:val="1"/>
    <w:qFormat/>
    <w:rsid w:val="00494D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8.png"/><Relationship Id="rId26" Type="http://schemas.openxmlformats.org/officeDocument/2006/relationships/hyperlink" Target="https://doi.org/10.1109/ICAECT54875.2022.9807868" TargetMode="External"/><Relationship Id="rId39" Type="http://schemas.openxmlformats.org/officeDocument/2006/relationships/hyperlink" Target="https://topclassactions.com/lawsuit-settlements/closed-settlements/google-photos-face-recognition-privacy-100m-class-action-settlement/" TargetMode="External"/><Relationship Id="rId21" Type="http://schemas.openxmlformats.org/officeDocument/2006/relationships/image" Target="media/image11.png"/><Relationship Id="rId34" Type="http://schemas.openxmlformats.org/officeDocument/2006/relationships/hyperlink" Target="https://www.iso.org/standard/50867.html" TargetMode="External"/><Relationship Id="rId42" Type="http://schemas.openxmlformats.org/officeDocument/2006/relationships/hyperlink" Target="https://assets.publishing.service.gov.uk/media/5a7e2f0140f0b62302689b37/Photoguidance_v7.pdf"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doi.org/10.1109/fgr.2006.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arxiv.org/pdf/1409.1556" TargetMode="External"/><Relationship Id="rId32" Type="http://schemas.openxmlformats.org/officeDocument/2006/relationships/hyperlink" Target="https://arxiv.org/abs/2108.04417" TargetMode="External"/><Relationship Id="rId37" Type="http://schemas.openxmlformats.org/officeDocument/2006/relationships/hyperlink" Target="https://www.bbc.co.uk/news/uk-wales-53734716" TargetMode="External"/><Relationship Id="rId40" Type="http://schemas.openxmlformats.org/officeDocument/2006/relationships/hyperlink" Target="https://bigbrotherwatch.org.uk/wp-content/uploads/2020/06/Big-Brother-Watch-briefing-on-Facial-recognition-surveillance-June-2020.pdf"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inria.hal.science/inria-00321923" TargetMode="External"/><Relationship Id="rId36" Type="http://schemas.openxmlformats.org/officeDocument/2006/relationships/hyperlink" Target="https://www.bbc.co.uk/news/technology-54349538"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s://openaccess.thecvf.com/content/CVPR2021/papers/Huang_When_Age-Invariant_Face_Recognition_Meets_Face_Age_Synthesis_A_Multi-Task_CVPR_2021_paper.pdf" TargetMode="External"/><Relationship Id="rId44"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researchgate.net/publication/372232460_Survey_of_Evaluation_Metrics_in_Facial_Recognition_Systems" TargetMode="External"/><Relationship Id="rId30" Type="http://schemas.openxmlformats.org/officeDocument/2006/relationships/hyperlink" Target="https://ieeexplore.ieee.org/document/8411226/" TargetMode="External"/><Relationship Id="rId35" Type="http://schemas.openxmlformats.org/officeDocument/2006/relationships/hyperlink" Target="https://www2023.icao.int/Security/mrtd/Downloads/Technical%20Reports/Annex_A-Photograph_Guidelines.pdf" TargetMode="External"/><Relationship Id="rId43" Type="http://schemas.openxmlformats.org/officeDocument/2006/relationships/image" Target="media/image14.png"/><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proceedings.neurips.cc/paper_files/paper/2021/file/652cf38361a209088302ba2b8b7f51e0-Paper.pdf" TargetMode="External"/><Relationship Id="rId33" Type="http://schemas.openxmlformats.org/officeDocument/2006/relationships/hyperlink" Target="https://www2023.icao.int/Security/mrtd/Downloads/Technical%20Reports/Annex_A-Photograph_Guidelines.pdf" TargetMode="External"/><Relationship Id="rId38" Type="http://schemas.openxmlformats.org/officeDocument/2006/relationships/hyperlink" Target="https://journals.ala.org/index.php/endnotes/article/view/8492/11815" TargetMode="External"/><Relationship Id="rId46" Type="http://schemas.openxmlformats.org/officeDocument/2006/relationships/header" Target="header2.xml"/><Relationship Id="rId20" Type="http://schemas.openxmlformats.org/officeDocument/2006/relationships/image" Target="media/image10.png"/><Relationship Id="rId41" Type="http://schemas.openxmlformats.org/officeDocument/2006/relationships/hyperlink" Target="https://openaccess.thecvf.com/content_cvpr_2016/papers/He_Deep_Residual_Learning_CVPR_2016_paper.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9T13:12:40.855"/>
    </inkml:context>
    <inkml:brush xml:id="br0">
      <inkml:brushProperty name="width" value="0.035" units="cm"/>
      <inkml:brushProperty name="height" value="0.035" units="cm"/>
    </inkml:brush>
  </inkml:definitions>
  <inkml:trace contextRef="#ctx0" brushRef="#br0">27 456 24575,'-13'6'0,"-1"-1"0,38-2 0,-25 2 0,2 1 0,24-6 0,10 0 0,-2 0 0,2 0 0,-10 0 0,0 0 0,1 0-1213,-1 0 1,0 0-1,0 0 1213,10 0 0,-2 0 0,-12 0 0,-3 0 0,15 0 1135,-10 0-1135,-6 0 595,0 1-595,-2 2 0,-6 1 0,-3 3 0,-8 2-707,-6-3 0,-4 1 0,0 1 707,0-2 0,1 1 0,-3 0-1091,-1 1 0,-3 1 1,0-1-1,1 1 1091,3-2 0,-1 0 0,1 0 0,0 0 0,-1 1 0,0-1 0,0 1 0,0 0-536,2-1 0,0-1 0,1 1 0,0 0 536,-1 0 0,1 0 0,0 0-295,1-1 0,1 0 0,1 0 295,-2 0 0,2 0 0,1-1 0,0-1 2218,-3 3-2218,4-3 4071,6-2-4071,10-6 0,3-1 0,3-2 0,0 1 0,1-1 0,3-1-479,-3 1 1,2-1-1,1 0 1,1-1-1,-1 1 1,-1 0 478,-2 0 0,0 1 0,-1 0 0,1 0 0,1-1-474,-1 1 0,1-1 0,0 0 0,1-1 0,-1 1 0,-1 1 0,-1 0 474,3-2 0,-2 1 0,-1 0 0,1 1-537,0-1 0,0 0 0,0 0 0,-1 0 537,-1 1 0,-1 0 0,1 1 0,-2-1-323,3 0 1,-2 0 0,1 0 322,-3 1 0,1-1 0,-2 2 0,2-2 0,-2 1 0,-1 1 0,0 0 2994,0-2-2994,-3 3 4477,-1 0-4477,-2 3 4140,-2 3-4140,-4 5 0,1-2 0,-1 0 741,0 1 0,0 1-741,0 0 0,1 0 0,1-1 0,-1 0 0,1 1 0,1 0 0,0 0 0,0-1 0,0-1 0,0 0 0,1 3 0,2-3 0,4 0 0,4-1 0,3-1 0,2-1 0,2 0 0,6-3 0,-6-2 0,1 0-659,-1-2 0,0 0 659,-1 0 0,1-2 0,-1 0-1483,-1 0 1,-1-1 0,0 0 1482,-2 0 0,1 1 0,0-1 0,1-1-886,-3 2 0,-1 0 0,1-1 0,0 0 1,1 1 885,-2-1 0,1 1 0,-1 0 0,1-1 0,0 0 0,0 1-494,1-2 0,0 1 0,0-1 1,1 1-1,-1-1 0,0 1 494,-1 0 0,0 1 0,0-1 0,0 1 0,-1-1 0,1 1-68,0-1 1,0 1-1,-1 0 1,0 0 0,0 0 67,3-2 0,0 0 0,-2 1 0,-2 2 0,-1 0 0,0 0 0,0 0 0,1 0 0,-1 0 649,4-3 0,0 1-649,-2 1 0,-1 1 3438,4-2-3438,-7 3 5141,-4 5-5141,-7 3 0,-3 1 0,-3 1 0,-5 3 0,-4 0-594,3 0 1,-2 0 0,0 0 593,1 0 0,-1 0 0,0 0 0,1 0-758,1 0 1,1 0 0,-1 0 0,1 0 0,0-1 757,0 1 0,1 0 0,0 0 0,0 0 0,1 0-517,1-1 0,0 0 0,1 0 0,0 1 1,1-1 516,-2 1 0,2 1 0,0-1 0,0 0 0,3 0 0,0-1 0,0 0 0,1-1 0,-2 3 0,0-1 0,1 0-208,1 0 0,0-1 1,2 0 207,-1 1 0,0 0 0,2-2 0,0 0 1268,1 0 0,0-2-1268,1 3 4599,3-4-4599,5-2 4867,11-4-4867,12-2 0,-9 2 0,-1-2-201,1 0 1,-1 0 200,3-2 0,0-1 0,-3 1 0,-1 0 0,-3 0 0,-1 1 0,-2-1 0,-2 1-989,2-2 989,-2 0-166,-2 0 166,-1 2 0,-4 1 0,-1 3 1998,-2 3-1998,0 4 0,-1 3 0,0-1 0,0-1-291,0 2 1,0-1 290,0 0 0,0 1 0,0-1 0,0-1 0,0-1 0,0 0 0,0 3-138,0-2 138,0-1 0,0-1 0,3-1 0,4-2 0,7-4 0,2-1 0,1-1 0,1 0-1151,2-2 1,2-1 0,-1 0 1150,-4 1 0,-1 0 0,1 0 0,0-1-961,-1 1 1,1-1-1,-1 0 1,1 0-1,0-1 961,-4 2 0,1 0 0,-1 0 0,1-1 0,-1 1 0,1-1 0,0 1-424,-1 0 1,0-1 0,0 1 0,0-1 0,0 0 0,0 1 0,0-1 0,0 1 423,1-2 0,0 1 0,-1 0 0,1 0 0,-1-1 0,0 1 0,0 0-378,-1 0 1,1 0 0,-1 0 0,0 1 0,0-1 0,-2 1 377,4-2 0,-2 1 0,0-1 0,-1 2 239,-2 0 1,0 0 0,0 0-240,-1 1 0,-1 0 0,1-1 0,3-1 0,-1-1 924,-1 1 0,-1 1-924,-1 1 0,-1 0 3536,2-1-3536,-4 3 5286,2 3-5286,0 5 0,4 5 0,-4-2 0,2 1-697,0-1 1,0 1-1,2 1 697,-1-2 0,0 1 0,1 0 0,0 0-652,1 0 1,1 1-1,0-1 1,0 0 651,2 1 0,0-1 0,1 0 0,0 0 0,-1-1 0,0-1 0,0 1 0,0-2 0,3 2 0,0-1 0,0 0 0,6 1 0,0 0-411,-4-2 1,0-1 410,-1 0 0,0 1-125,-1-2 0,-1 1 125,11 2 0,-7-2 3389,-8-2-3389,-4 0 4951,-3-1-4951,-2 2 1456,0 2-1456,1 2 0,-2-3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9T13:13:11.055"/>
    </inkml:context>
    <inkml:brush xml:id="br0">
      <inkml:brushProperty name="width" value="0.035" units="cm"/>
      <inkml:brushProperty name="height" value="0.035" units="cm"/>
    </inkml:brush>
  </inkml:definitions>
  <inkml:trace contextRef="#ctx0" brushRef="#br0">25 584 24575,'-12'6'0,"-1"1"0,35-3 0,-23 3 0,2-1 0,22-4 0,8-4 0,0 2 0,1 0 0,-9 0 0,0 0 0,0 0-1213,0 0 1,0 0-1,0 0 1213,9 0 0,-2 0 0,-11 0 0,-2 0 0,13 0 1135,-9 0-1135,-6 1 595,1 1-595,-3 1 0,-4 2 0,-4 4 0,-6 3-707,-7-4 0,-3 1 0,0 0 707,1 0 0,-1-1 0,-1 2-1091,-2 0 0,-2 1 1,-1 0-1,2-1 1091,1-1 0,1 0 0,0 0 0,0 0 0,-1 1 0,0 0 0,1 0 0,-1 0-536,3-1 0,-1-1 0,1 1 0,0-1 536,-1 2 0,1-1 0,0-1-295,1 0 0,1 0 0,0-1 295,0 1 0,0 0 0,2-2 0,0 0 2218,-4 3-2218,6-4 4071,3-4-4071,10-5 0,3-3 0,3-1 0,0 0 0,1-1 0,2-1-479,-2 1 1,1-1-1,2-1 1,-1 0-1,1 0 1,-2 1 478,-1 0 0,0 1 0,-1 0 0,0 0 0,1-1-474,0 1 0,0-1 0,1-1 0,0 1 0,0-1 0,-1 2 0,-1-1 474,2-1 0,-2 1 0,0 0 0,1 0-537,-1 0 0,1 0 0,-1 0 0,0 0 537,-1 1 0,-1 0 0,0 1 0,0 0-323,1-2 1,0 1 0,-1 1 322,-1 0 0,-1 0 0,-1 0 0,2 0 0,-1 0 0,-2 1 0,-1 1 2994,2-3-2994,-3 4 4477,-2 0-4477,-1 4 4140,-3 4-4140,-2 5 0,0-2 0,-1 1 741,1 1 0,-1 0-741,1 1 0,0 0 0,0-1 0,1 1 0,0-1 0,1 1 0,-1 0 0,1-1 0,0-2 0,0 0 0,1 5 0,3-5 0,2 0 0,3-1 0,4 0 0,2-3 0,2 0 0,5-3 0,-6-2 0,1-2-659,0 0 0,-1-2 659,0 0 0,0-2 0,0 1-1483,-2-2 1,0 0 0,-1 0 1482,0 0 0,0 0 0,0 0 0,0-1-886,-3 2 0,1 0 0,0-1 0,0 0 1,0 0 885,0 1 0,-1 0 0,1-1 0,0 0 0,0 1 0,0-1-494,0-1 0,2 0 0,-1 0 1,0 1-1,0-1 0,0 0 494,-1 1 0,0 0 0,0 1 0,-1-1 0,1 1 0,-1 0-68,1-1 1,0 0-1,0 1 1,-1 0 0,0 0 67,3-3 0,-1 2 0,0-1 0,-4 3 0,1 1 0,-1-1 0,0 0 0,1 1 0,0-1 649,3-3 0,-1 1-649,-1 1 0,0 1 3438,2-3-3438,-6 6 5141,-3 4-5141,-6 5 0,-4 1 0,-2 1 0,-5 4 0,-2 1-594,1-1 1,-2 0 0,0 1 593,2-1 0,-1 0 0,0 0 0,-1 1-758,3-1 1,0 0 0,0 0 0,0 0 0,0 0 757,1 0 0,0 0 0,0 0 0,0 0 0,1 0-517,1 0 0,1-1 0,-1 0 0,1 0 1,1 0 516,-1 2 0,0 0 0,1 0 0,0-1 0,2 0 0,1-1 0,0-1 0,0 1 0,-1 2 0,0 0 0,0-1-208,2 0 0,0-1 1,0 0 207,1 1 0,0 0 0,1-2 0,0 0 1268,1-1 0,1-1-1268,-1 2 4599,4-4-4599,5-3 4867,9-4-4867,12-3 0,-10 1 0,1-1-201,0 0 1,0-1 200,2-2 0,-1-1 0,-1 1 0,-2 0 0,-2 0 0,-2 1 0,-1 0 0,-2 0-989,2-3 989,-2 1-166,-1 0 166,-2 2 0,-3 3 0,-2 2 1998,-1 4-1998,0 5 0,-1 5 0,0-3 0,0 1-291,0 0 1,0 0 290,0 1 0,0-1 0,0 0 0,0-1 0,0-1 0,0-1 0,0 4-138,0-2 138,0-2 0,0 0 0,2-3 0,5-2 0,6-4 0,1-3 0,2 0 0,1-1-1151,1-1 1,2-2 0,-1-1 1150,-3 3 0,-1-1 0,0-1 0,0 0-961,0 1 1,0-1-1,0-1 1,1 1-1,-1-1 961,-3 2 0,0 0 0,1 0 0,-1-1 0,1 1 0,-1-1 0,1 1-424,-2-1 1,1 1 0,0-1 0,1 0 0,-1 1 0,0-1 0,-1 0 0,1 1 423,1-2 0,-1 0 0,1 1 0,-1-1 0,0 1 0,0-1 0,-1 1-378,1 0 1,0 0 0,-1 0 0,0 0 0,-1 0 0,0 1 377,2-2 0,0 0 0,-2 0 0,0 2 239,-1-1 1,-1 2 0,0-1-240,-1 1 0,0 0 0,0 0 0,3-3 0,0 0 924,-3 1 0,1 1-924,-2 1 0,0 1 3536,1-3-3536,-3 5 5286,1 4-5286,0 6 0,4 6 0,-2-2 0,-1 1-697,1 0 1,2 1-1,-1-1 697,0 0 0,1 0 0,0 0 0,0 0-652,1 1 1,1-1-1,0 1 1,0-1 651,2 1 0,0 0 0,1 0 0,-1-1 0,0-2 0,-1 1 0,1-1 0,0-1 0,2 1 0,1 0 0,0-1 0,5 3 0,0-2-411,-4-2 1,1 0 410,-2 0 0,1-1-125,-2 0 0,-1 0 125,12 2 0,-9-2 3389,-5-2-3389,-5-1 4951,-3 0-4951,-1 2 1456,0 2-1456,0 2 0,-1-2 0,0-1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19T13:12:20.963"/>
    </inkml:context>
    <inkml:brush xml:id="br0">
      <inkml:brushProperty name="width" value="0.035" units="cm"/>
      <inkml:brushProperty name="height" value="0.035" units="cm"/>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D9D73-6F08-2C49-A111-5ADFE7E4C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1774</TotalTime>
  <Pages>72</Pages>
  <Words>21017</Words>
  <Characters>112233</Characters>
  <Application>Microsoft Office Word</Application>
  <DocSecurity>0</DocSecurity>
  <Lines>3870</Lines>
  <Paragraphs>1876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 Mohamed</dc:creator>
  <cp:keywords/>
  <dc:description/>
  <cp:lastModifiedBy>Salah Mohamed</cp:lastModifiedBy>
  <cp:revision>2877</cp:revision>
  <dcterms:created xsi:type="dcterms:W3CDTF">2025-12-06T17:14:00Z</dcterms:created>
  <dcterms:modified xsi:type="dcterms:W3CDTF">2026-01-25T23:38:00Z</dcterms:modified>
</cp:coreProperties>
</file>