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88D84B" w14:textId="77777777" w:rsidR="00BE1000" w:rsidRDefault="00BE1000">
      <w:pPr>
        <w:rPr>
          <w:rFonts w:ascii="Arial" w:hAnsi="Arial" w:cs="Arial"/>
          <w:sz w:val="36"/>
          <w:szCs w:val="36"/>
        </w:rPr>
      </w:pPr>
    </w:p>
    <w:p w14:paraId="7261477F" w14:textId="77777777" w:rsidR="00BE1000" w:rsidRDefault="00BE1000">
      <w:pPr>
        <w:rPr>
          <w:rFonts w:ascii="Arial" w:hAnsi="Arial" w:cs="Arial"/>
          <w:sz w:val="36"/>
          <w:szCs w:val="36"/>
        </w:rPr>
      </w:pPr>
    </w:p>
    <w:p w14:paraId="05548E67" w14:textId="6ADE6F50" w:rsidR="001E1E02" w:rsidRDefault="00D13FA9">
      <w:pPr>
        <w:rPr>
          <w:rFonts w:ascii="Arial" w:hAnsi="Arial" w:cs="Arial"/>
          <w:sz w:val="36"/>
          <w:szCs w:val="36"/>
        </w:rPr>
      </w:pPr>
      <w:r w:rsidRPr="001E1E02">
        <w:rPr>
          <w:rFonts w:ascii="Arial" w:hAnsi="Arial" w:cs="Arial"/>
          <w:sz w:val="36"/>
          <w:szCs w:val="36"/>
        </w:rPr>
        <w:t>ACADEMIC AND EMPLOYABILITY SKILLS</w:t>
      </w:r>
    </w:p>
    <w:p w14:paraId="090FCAFF" w14:textId="16184C26" w:rsidR="001E1E02" w:rsidRDefault="001E1E02">
      <w:pPr>
        <w:rPr>
          <w:rFonts w:ascii="Arial" w:hAnsi="Arial" w:cs="Arial"/>
          <w:sz w:val="36"/>
          <w:szCs w:val="36"/>
        </w:rPr>
      </w:pPr>
      <w:r>
        <w:rPr>
          <w:rFonts w:ascii="Arial" w:hAnsi="Arial" w:cs="Arial"/>
          <w:sz w:val="36"/>
          <w:szCs w:val="36"/>
        </w:rPr>
        <w:t>CODE:</w:t>
      </w:r>
      <w:r w:rsidR="0064631F">
        <w:rPr>
          <w:rFonts w:ascii="Arial" w:hAnsi="Arial" w:cs="Arial"/>
          <w:sz w:val="36"/>
          <w:szCs w:val="36"/>
        </w:rPr>
        <w:t xml:space="preserve"> </w:t>
      </w:r>
      <w:r>
        <w:rPr>
          <w:rFonts w:ascii="Arial" w:hAnsi="Arial" w:cs="Arial"/>
          <w:sz w:val="36"/>
          <w:szCs w:val="36"/>
        </w:rPr>
        <w:t>BMSW4001_LON</w:t>
      </w:r>
    </w:p>
    <w:p w14:paraId="0A911999" w14:textId="3D2E1630" w:rsidR="001E1E02" w:rsidRDefault="001E1E02">
      <w:pPr>
        <w:rPr>
          <w:rFonts w:ascii="Arial" w:hAnsi="Arial" w:cs="Arial"/>
          <w:sz w:val="36"/>
          <w:szCs w:val="36"/>
        </w:rPr>
      </w:pPr>
      <w:r>
        <w:rPr>
          <w:rFonts w:ascii="Arial" w:hAnsi="Arial" w:cs="Arial"/>
          <w:sz w:val="36"/>
          <w:szCs w:val="36"/>
        </w:rPr>
        <w:t>NAME:</w:t>
      </w:r>
      <w:r w:rsidR="0064631F">
        <w:rPr>
          <w:rFonts w:ascii="Arial" w:hAnsi="Arial" w:cs="Arial"/>
          <w:sz w:val="36"/>
          <w:szCs w:val="36"/>
        </w:rPr>
        <w:t xml:space="preserve"> </w:t>
      </w:r>
      <w:r>
        <w:rPr>
          <w:rFonts w:ascii="Arial" w:hAnsi="Arial" w:cs="Arial"/>
          <w:sz w:val="36"/>
          <w:szCs w:val="36"/>
        </w:rPr>
        <w:t>ANISOARA STOICA</w:t>
      </w:r>
    </w:p>
    <w:p w14:paraId="27839C52" w14:textId="2C15F4BF" w:rsidR="001E1E02" w:rsidRDefault="001E1E02">
      <w:pPr>
        <w:rPr>
          <w:rFonts w:ascii="Arial" w:hAnsi="Arial" w:cs="Arial"/>
          <w:sz w:val="36"/>
          <w:szCs w:val="36"/>
        </w:rPr>
      </w:pPr>
      <w:r>
        <w:rPr>
          <w:rFonts w:ascii="Arial" w:hAnsi="Arial" w:cs="Arial"/>
          <w:sz w:val="36"/>
          <w:szCs w:val="36"/>
        </w:rPr>
        <w:t>ID:</w:t>
      </w:r>
      <w:r w:rsidR="0064631F">
        <w:rPr>
          <w:rFonts w:ascii="Arial" w:hAnsi="Arial" w:cs="Arial"/>
          <w:sz w:val="36"/>
          <w:szCs w:val="36"/>
        </w:rPr>
        <w:t xml:space="preserve"> </w:t>
      </w:r>
      <w:r>
        <w:rPr>
          <w:rFonts w:ascii="Arial" w:hAnsi="Arial" w:cs="Arial"/>
          <w:sz w:val="36"/>
          <w:szCs w:val="36"/>
        </w:rPr>
        <w:t>1909636</w:t>
      </w:r>
    </w:p>
    <w:p w14:paraId="365D9080" w14:textId="615B1DE6" w:rsidR="00095AF8" w:rsidRPr="001E1E02" w:rsidRDefault="001E1E02">
      <w:pPr>
        <w:rPr>
          <w:rFonts w:ascii="Arial" w:hAnsi="Arial" w:cs="Arial"/>
          <w:b/>
          <w:bCs/>
          <w:sz w:val="36"/>
          <w:szCs w:val="36"/>
        </w:rPr>
      </w:pPr>
      <w:r>
        <w:rPr>
          <w:rFonts w:ascii="Arial" w:hAnsi="Arial" w:cs="Arial"/>
          <w:sz w:val="36"/>
          <w:szCs w:val="36"/>
        </w:rPr>
        <w:t>LECTURER:</w:t>
      </w:r>
      <w:r w:rsidR="0064631F">
        <w:rPr>
          <w:rFonts w:ascii="Arial" w:hAnsi="Arial" w:cs="Arial"/>
          <w:sz w:val="36"/>
          <w:szCs w:val="36"/>
        </w:rPr>
        <w:t xml:space="preserve"> </w:t>
      </w:r>
      <w:r>
        <w:rPr>
          <w:rFonts w:ascii="Arial" w:hAnsi="Arial" w:cs="Arial"/>
          <w:sz w:val="36"/>
          <w:szCs w:val="36"/>
        </w:rPr>
        <w:t>SHAO-LAN YUEN</w:t>
      </w:r>
      <w:r w:rsidR="00F81366" w:rsidRPr="001E1E02">
        <w:rPr>
          <w:rFonts w:ascii="Arial" w:hAnsi="Arial" w:cs="Arial"/>
          <w:sz w:val="36"/>
          <w:szCs w:val="36"/>
        </w:rPr>
        <w:br/>
      </w:r>
    </w:p>
    <w:p w14:paraId="543E33C1" w14:textId="77777777" w:rsidR="00095AF8" w:rsidRDefault="00095AF8">
      <w:pPr>
        <w:rPr>
          <w:b/>
          <w:bCs/>
        </w:rPr>
      </w:pPr>
    </w:p>
    <w:p w14:paraId="4D1220DF" w14:textId="77777777" w:rsidR="00BE1000" w:rsidRDefault="00BE1000">
      <w:pPr>
        <w:rPr>
          <w:rFonts w:ascii="Arial" w:hAnsi="Arial" w:cs="Arial"/>
          <w:b/>
          <w:bCs/>
          <w:sz w:val="24"/>
          <w:szCs w:val="24"/>
        </w:rPr>
      </w:pPr>
    </w:p>
    <w:p w14:paraId="20EECE57" w14:textId="77777777" w:rsidR="00BE1000" w:rsidRDefault="00BE1000">
      <w:pPr>
        <w:rPr>
          <w:rFonts w:ascii="Arial" w:hAnsi="Arial" w:cs="Arial"/>
          <w:b/>
          <w:bCs/>
          <w:sz w:val="24"/>
          <w:szCs w:val="24"/>
        </w:rPr>
      </w:pPr>
    </w:p>
    <w:p w14:paraId="22D0AA00" w14:textId="77777777" w:rsidR="00BE1000" w:rsidRDefault="00BE1000">
      <w:pPr>
        <w:rPr>
          <w:rFonts w:ascii="Arial" w:hAnsi="Arial" w:cs="Arial"/>
          <w:b/>
          <w:bCs/>
          <w:sz w:val="24"/>
          <w:szCs w:val="24"/>
        </w:rPr>
      </w:pPr>
    </w:p>
    <w:p w14:paraId="0B5AB2D9" w14:textId="77777777" w:rsidR="00BE1000" w:rsidRDefault="00BE1000">
      <w:pPr>
        <w:rPr>
          <w:rFonts w:ascii="Arial" w:hAnsi="Arial" w:cs="Arial"/>
          <w:b/>
          <w:bCs/>
          <w:sz w:val="24"/>
          <w:szCs w:val="24"/>
        </w:rPr>
      </w:pPr>
    </w:p>
    <w:p w14:paraId="5FBA93C1" w14:textId="77777777" w:rsidR="00BE1000" w:rsidRDefault="00BE1000">
      <w:pPr>
        <w:rPr>
          <w:rFonts w:ascii="Arial" w:hAnsi="Arial" w:cs="Arial"/>
          <w:b/>
          <w:bCs/>
          <w:sz w:val="24"/>
          <w:szCs w:val="24"/>
        </w:rPr>
      </w:pPr>
    </w:p>
    <w:p w14:paraId="4682C60E" w14:textId="77777777" w:rsidR="00BE1000" w:rsidRDefault="00BE1000">
      <w:pPr>
        <w:rPr>
          <w:rFonts w:ascii="Arial" w:hAnsi="Arial" w:cs="Arial"/>
          <w:b/>
          <w:bCs/>
          <w:sz w:val="24"/>
          <w:szCs w:val="24"/>
        </w:rPr>
      </w:pPr>
    </w:p>
    <w:p w14:paraId="4BE40492" w14:textId="77777777" w:rsidR="00BE1000" w:rsidRDefault="00BE1000">
      <w:pPr>
        <w:rPr>
          <w:rFonts w:ascii="Arial" w:hAnsi="Arial" w:cs="Arial"/>
          <w:b/>
          <w:bCs/>
          <w:sz w:val="24"/>
          <w:szCs w:val="24"/>
        </w:rPr>
      </w:pPr>
    </w:p>
    <w:p w14:paraId="05AB7333" w14:textId="77777777" w:rsidR="00BE1000" w:rsidRDefault="00BE1000">
      <w:pPr>
        <w:rPr>
          <w:rFonts w:ascii="Arial" w:hAnsi="Arial" w:cs="Arial"/>
          <w:b/>
          <w:bCs/>
          <w:sz w:val="24"/>
          <w:szCs w:val="24"/>
        </w:rPr>
      </w:pPr>
    </w:p>
    <w:p w14:paraId="4D74FEF9" w14:textId="77777777" w:rsidR="00BE1000" w:rsidRDefault="00BE1000">
      <w:pPr>
        <w:rPr>
          <w:rFonts w:ascii="Arial" w:hAnsi="Arial" w:cs="Arial"/>
          <w:b/>
          <w:bCs/>
          <w:sz w:val="24"/>
          <w:szCs w:val="24"/>
        </w:rPr>
      </w:pPr>
    </w:p>
    <w:p w14:paraId="1F149A9F" w14:textId="77777777" w:rsidR="00BE1000" w:rsidRDefault="00BE1000">
      <w:pPr>
        <w:rPr>
          <w:rFonts w:ascii="Arial" w:hAnsi="Arial" w:cs="Arial"/>
          <w:b/>
          <w:bCs/>
          <w:sz w:val="24"/>
          <w:szCs w:val="24"/>
        </w:rPr>
      </w:pPr>
    </w:p>
    <w:p w14:paraId="6A5D1BA0" w14:textId="77777777" w:rsidR="00BE1000" w:rsidRDefault="00BE1000">
      <w:pPr>
        <w:rPr>
          <w:rFonts w:ascii="Arial" w:hAnsi="Arial" w:cs="Arial"/>
          <w:b/>
          <w:bCs/>
          <w:sz w:val="24"/>
          <w:szCs w:val="24"/>
        </w:rPr>
      </w:pPr>
    </w:p>
    <w:p w14:paraId="586B7BAC" w14:textId="77777777" w:rsidR="00BE1000" w:rsidRDefault="00BE1000">
      <w:pPr>
        <w:rPr>
          <w:rFonts w:ascii="Arial" w:hAnsi="Arial" w:cs="Arial"/>
          <w:b/>
          <w:bCs/>
          <w:sz w:val="24"/>
          <w:szCs w:val="24"/>
        </w:rPr>
      </w:pPr>
    </w:p>
    <w:p w14:paraId="3F30B388" w14:textId="77777777" w:rsidR="00BE1000" w:rsidRDefault="00BE1000">
      <w:pPr>
        <w:rPr>
          <w:rFonts w:ascii="Arial" w:hAnsi="Arial" w:cs="Arial"/>
          <w:b/>
          <w:bCs/>
          <w:sz w:val="24"/>
          <w:szCs w:val="24"/>
        </w:rPr>
      </w:pPr>
    </w:p>
    <w:p w14:paraId="02CFC241" w14:textId="77777777" w:rsidR="00BE1000" w:rsidRDefault="00BE1000">
      <w:pPr>
        <w:rPr>
          <w:rFonts w:ascii="Arial" w:hAnsi="Arial" w:cs="Arial"/>
          <w:b/>
          <w:bCs/>
          <w:sz w:val="24"/>
          <w:szCs w:val="24"/>
        </w:rPr>
      </w:pPr>
    </w:p>
    <w:p w14:paraId="1AB2F5EA" w14:textId="77777777" w:rsidR="00BE1000" w:rsidRDefault="00BE1000">
      <w:pPr>
        <w:rPr>
          <w:rFonts w:ascii="Arial" w:hAnsi="Arial" w:cs="Arial"/>
          <w:b/>
          <w:bCs/>
          <w:sz w:val="24"/>
          <w:szCs w:val="24"/>
        </w:rPr>
      </w:pPr>
    </w:p>
    <w:p w14:paraId="7487659C" w14:textId="77777777" w:rsidR="00BE1000" w:rsidRDefault="00BE1000">
      <w:pPr>
        <w:rPr>
          <w:rFonts w:ascii="Arial" w:hAnsi="Arial" w:cs="Arial"/>
          <w:b/>
          <w:bCs/>
          <w:sz w:val="24"/>
          <w:szCs w:val="24"/>
        </w:rPr>
      </w:pPr>
    </w:p>
    <w:p w14:paraId="2C39D37C" w14:textId="77777777" w:rsidR="00BE1000" w:rsidRDefault="00BE1000">
      <w:pPr>
        <w:rPr>
          <w:rFonts w:ascii="Arial" w:hAnsi="Arial" w:cs="Arial"/>
          <w:b/>
          <w:bCs/>
          <w:sz w:val="24"/>
          <w:szCs w:val="24"/>
        </w:rPr>
      </w:pPr>
    </w:p>
    <w:p w14:paraId="76E4D997" w14:textId="77777777" w:rsidR="00BE1000" w:rsidRDefault="00BE1000">
      <w:pPr>
        <w:rPr>
          <w:rFonts w:ascii="Arial" w:hAnsi="Arial" w:cs="Arial"/>
          <w:b/>
          <w:bCs/>
          <w:sz w:val="24"/>
          <w:szCs w:val="24"/>
        </w:rPr>
      </w:pPr>
    </w:p>
    <w:p w14:paraId="75F50D54" w14:textId="77777777" w:rsidR="00BE1000" w:rsidRDefault="00BE1000">
      <w:pPr>
        <w:rPr>
          <w:rFonts w:ascii="Arial" w:hAnsi="Arial" w:cs="Arial"/>
          <w:b/>
          <w:bCs/>
          <w:sz w:val="24"/>
          <w:szCs w:val="24"/>
        </w:rPr>
      </w:pPr>
    </w:p>
    <w:p w14:paraId="7939C8DD" w14:textId="77777777" w:rsidR="00BE1000" w:rsidRDefault="00BE1000">
      <w:pPr>
        <w:rPr>
          <w:rFonts w:ascii="Arial" w:hAnsi="Arial" w:cs="Arial"/>
          <w:b/>
          <w:bCs/>
          <w:sz w:val="24"/>
          <w:szCs w:val="24"/>
        </w:rPr>
      </w:pPr>
    </w:p>
    <w:p w14:paraId="2482740B" w14:textId="13F1B917" w:rsidR="00A855D6" w:rsidRDefault="00A855D6">
      <w:pPr>
        <w:rPr>
          <w:rFonts w:ascii="Arial" w:hAnsi="Arial" w:cs="Arial"/>
          <w:b/>
          <w:bCs/>
          <w:sz w:val="36"/>
          <w:szCs w:val="36"/>
        </w:rPr>
      </w:pPr>
      <w:r>
        <w:rPr>
          <w:rFonts w:ascii="Arial" w:hAnsi="Arial" w:cs="Arial"/>
          <w:b/>
          <w:bCs/>
          <w:sz w:val="36"/>
          <w:szCs w:val="36"/>
        </w:rPr>
        <w:lastRenderedPageBreak/>
        <w:t>CONTENTS</w:t>
      </w:r>
    </w:p>
    <w:p w14:paraId="3B566805" w14:textId="7CE15849" w:rsidR="00A855D6" w:rsidRDefault="00A855D6">
      <w:pPr>
        <w:rPr>
          <w:rFonts w:ascii="Arial" w:hAnsi="Arial" w:cs="Arial"/>
          <w:b/>
          <w:bCs/>
          <w:sz w:val="36"/>
          <w:szCs w:val="36"/>
        </w:rPr>
      </w:pPr>
    </w:p>
    <w:p w14:paraId="6C04EBDE" w14:textId="13D98D86" w:rsidR="00A855D6" w:rsidRDefault="00A855D6">
      <w:pPr>
        <w:rPr>
          <w:rFonts w:ascii="Arial" w:hAnsi="Arial" w:cs="Arial"/>
          <w:b/>
          <w:bCs/>
          <w:sz w:val="36"/>
          <w:szCs w:val="36"/>
        </w:rPr>
      </w:pPr>
    </w:p>
    <w:p w14:paraId="1C171A7C" w14:textId="11D4D39C" w:rsidR="00A855D6" w:rsidRDefault="00A855D6" w:rsidP="000D30B7">
      <w:pPr>
        <w:rPr>
          <w:rFonts w:ascii="Arial" w:hAnsi="Arial" w:cs="Arial"/>
          <w:sz w:val="24"/>
          <w:szCs w:val="24"/>
        </w:rPr>
      </w:pPr>
      <w:r w:rsidRPr="00A855D6">
        <w:rPr>
          <w:rFonts w:ascii="Arial" w:hAnsi="Arial" w:cs="Arial"/>
          <w:sz w:val="24"/>
          <w:szCs w:val="24"/>
        </w:rPr>
        <w:t>Introduction</w:t>
      </w:r>
      <w:r>
        <w:rPr>
          <w:rFonts w:ascii="Arial" w:hAnsi="Arial" w:cs="Arial"/>
          <w:sz w:val="24"/>
          <w:szCs w:val="24"/>
        </w:rPr>
        <w:t>…………………………………………………………………………</w:t>
      </w:r>
      <w:r w:rsidR="007530EB">
        <w:rPr>
          <w:rFonts w:ascii="Arial" w:hAnsi="Arial" w:cs="Arial"/>
          <w:sz w:val="24"/>
          <w:szCs w:val="24"/>
        </w:rPr>
        <w:t>……………….</w:t>
      </w:r>
      <w:r w:rsidR="00D435EF">
        <w:rPr>
          <w:rFonts w:ascii="Arial" w:hAnsi="Arial" w:cs="Arial"/>
          <w:sz w:val="24"/>
          <w:szCs w:val="24"/>
        </w:rPr>
        <w:t>3</w:t>
      </w:r>
    </w:p>
    <w:p w14:paraId="3A1D15EB" w14:textId="5DE13FAB" w:rsidR="00A855D6" w:rsidRDefault="00A855D6" w:rsidP="000D30B7">
      <w:pPr>
        <w:rPr>
          <w:rFonts w:ascii="Arial" w:hAnsi="Arial" w:cs="Arial"/>
          <w:sz w:val="24"/>
          <w:szCs w:val="24"/>
        </w:rPr>
      </w:pPr>
      <w:r>
        <w:rPr>
          <w:rFonts w:ascii="Arial" w:hAnsi="Arial" w:cs="Arial"/>
          <w:sz w:val="24"/>
          <w:szCs w:val="24"/>
        </w:rPr>
        <w:t>CV</w:t>
      </w:r>
      <w:r w:rsidR="005D609E">
        <w:rPr>
          <w:rFonts w:ascii="Arial" w:hAnsi="Arial" w:cs="Arial"/>
          <w:sz w:val="24"/>
          <w:szCs w:val="24"/>
        </w:rPr>
        <w:t>.</w:t>
      </w:r>
      <w:r>
        <w:rPr>
          <w:rFonts w:ascii="Arial" w:hAnsi="Arial" w:cs="Arial"/>
          <w:sz w:val="24"/>
          <w:szCs w:val="24"/>
        </w:rPr>
        <w:t>…………………………………………………………………………………...</w:t>
      </w:r>
      <w:r w:rsidR="007530EB">
        <w:rPr>
          <w:rFonts w:ascii="Arial" w:hAnsi="Arial" w:cs="Arial"/>
          <w:sz w:val="24"/>
          <w:szCs w:val="24"/>
        </w:rPr>
        <w:t>.....................</w:t>
      </w:r>
      <w:r w:rsidR="00D435EF">
        <w:rPr>
          <w:rFonts w:ascii="Arial" w:hAnsi="Arial" w:cs="Arial"/>
          <w:sz w:val="24"/>
          <w:szCs w:val="24"/>
        </w:rPr>
        <w:t>4</w:t>
      </w:r>
    </w:p>
    <w:p w14:paraId="3ED38232" w14:textId="4A08D146" w:rsidR="00A855D6" w:rsidRDefault="00A855D6" w:rsidP="000D30B7">
      <w:pPr>
        <w:rPr>
          <w:rFonts w:ascii="Arial" w:hAnsi="Arial" w:cs="Arial"/>
          <w:sz w:val="24"/>
          <w:szCs w:val="24"/>
        </w:rPr>
      </w:pPr>
      <w:r>
        <w:rPr>
          <w:rFonts w:ascii="Arial" w:hAnsi="Arial" w:cs="Arial"/>
          <w:sz w:val="24"/>
          <w:szCs w:val="24"/>
        </w:rPr>
        <w:t>Cover</w:t>
      </w:r>
      <w:r w:rsidR="007530EB">
        <w:rPr>
          <w:rFonts w:ascii="Arial" w:hAnsi="Arial" w:cs="Arial"/>
          <w:sz w:val="24"/>
          <w:szCs w:val="24"/>
        </w:rPr>
        <w:t xml:space="preserve"> </w:t>
      </w:r>
      <w:r>
        <w:rPr>
          <w:rFonts w:ascii="Arial" w:hAnsi="Arial" w:cs="Arial"/>
          <w:sz w:val="24"/>
          <w:szCs w:val="24"/>
        </w:rPr>
        <w:t>letter…………………………………………………………………………</w:t>
      </w:r>
      <w:r w:rsidR="007530EB">
        <w:rPr>
          <w:rFonts w:ascii="Arial" w:hAnsi="Arial" w:cs="Arial"/>
          <w:sz w:val="24"/>
          <w:szCs w:val="24"/>
        </w:rPr>
        <w:t>……………….</w:t>
      </w:r>
      <w:r w:rsidR="00D435EF">
        <w:rPr>
          <w:rFonts w:ascii="Arial" w:hAnsi="Arial" w:cs="Arial"/>
          <w:sz w:val="24"/>
          <w:szCs w:val="24"/>
        </w:rPr>
        <w:t>5</w:t>
      </w:r>
    </w:p>
    <w:p w14:paraId="3CEA0D36" w14:textId="7B30A2AF" w:rsidR="00E41495" w:rsidRDefault="00E41495" w:rsidP="000D30B7">
      <w:pPr>
        <w:rPr>
          <w:rFonts w:ascii="Arial" w:hAnsi="Arial" w:cs="Arial"/>
          <w:sz w:val="24"/>
          <w:szCs w:val="24"/>
        </w:rPr>
      </w:pPr>
      <w:r>
        <w:rPr>
          <w:rFonts w:ascii="Arial" w:hAnsi="Arial" w:cs="Arial"/>
          <w:sz w:val="24"/>
          <w:szCs w:val="24"/>
        </w:rPr>
        <w:t>Presentation skills………………………………………………………………………………….</w:t>
      </w:r>
      <w:r w:rsidR="00100890">
        <w:rPr>
          <w:rFonts w:ascii="Arial" w:hAnsi="Arial" w:cs="Arial"/>
          <w:sz w:val="24"/>
          <w:szCs w:val="24"/>
        </w:rPr>
        <w:t>6</w:t>
      </w:r>
    </w:p>
    <w:p w14:paraId="12BDC135" w14:textId="1DDA8D7B" w:rsidR="007530EB" w:rsidRDefault="00E41495" w:rsidP="000D30B7">
      <w:pPr>
        <w:rPr>
          <w:rFonts w:ascii="Arial" w:hAnsi="Arial" w:cs="Arial"/>
          <w:sz w:val="24"/>
          <w:szCs w:val="24"/>
        </w:rPr>
      </w:pPr>
      <w:r>
        <w:rPr>
          <w:rFonts w:ascii="Arial" w:hAnsi="Arial" w:cs="Arial"/>
          <w:sz w:val="24"/>
          <w:szCs w:val="24"/>
        </w:rPr>
        <w:t>Conclusion.</w:t>
      </w:r>
      <w:r w:rsidR="007530EB">
        <w:rPr>
          <w:rFonts w:ascii="Arial" w:hAnsi="Arial" w:cs="Arial"/>
          <w:sz w:val="24"/>
          <w:szCs w:val="24"/>
        </w:rPr>
        <w:t>………………………………………………………………………………………….</w:t>
      </w:r>
      <w:r w:rsidR="00D435EF">
        <w:rPr>
          <w:rFonts w:ascii="Arial" w:hAnsi="Arial" w:cs="Arial"/>
          <w:sz w:val="24"/>
          <w:szCs w:val="24"/>
        </w:rPr>
        <w:t>8</w:t>
      </w:r>
    </w:p>
    <w:p w14:paraId="46C8C506" w14:textId="17220BE4" w:rsidR="00E41495" w:rsidRDefault="00E41495" w:rsidP="000D30B7">
      <w:pPr>
        <w:rPr>
          <w:rFonts w:ascii="Arial" w:hAnsi="Arial" w:cs="Arial"/>
          <w:sz w:val="24"/>
          <w:szCs w:val="24"/>
        </w:rPr>
      </w:pPr>
      <w:r>
        <w:rPr>
          <w:rFonts w:ascii="Arial" w:hAnsi="Arial" w:cs="Arial"/>
          <w:sz w:val="24"/>
          <w:szCs w:val="24"/>
        </w:rPr>
        <w:t>References………………………………………………………………………………………….</w:t>
      </w:r>
      <w:r w:rsidR="00D435EF">
        <w:rPr>
          <w:rFonts w:ascii="Arial" w:hAnsi="Arial" w:cs="Arial"/>
          <w:sz w:val="24"/>
          <w:szCs w:val="24"/>
        </w:rPr>
        <w:t>9</w:t>
      </w:r>
    </w:p>
    <w:p w14:paraId="2B10ACE5" w14:textId="39C58C0F" w:rsidR="00A855D6" w:rsidRDefault="00A855D6" w:rsidP="00A855D6">
      <w:pPr>
        <w:rPr>
          <w:rFonts w:ascii="Arial" w:hAnsi="Arial" w:cs="Arial"/>
          <w:sz w:val="24"/>
          <w:szCs w:val="24"/>
        </w:rPr>
      </w:pPr>
    </w:p>
    <w:p w14:paraId="6A9ADE22" w14:textId="5248B184" w:rsidR="00A855D6" w:rsidRDefault="00A855D6" w:rsidP="00A855D6">
      <w:pPr>
        <w:rPr>
          <w:rFonts w:ascii="Arial" w:hAnsi="Arial" w:cs="Arial"/>
          <w:sz w:val="24"/>
          <w:szCs w:val="24"/>
        </w:rPr>
      </w:pPr>
    </w:p>
    <w:p w14:paraId="62F8C4DC" w14:textId="711AE578" w:rsidR="00A855D6" w:rsidRPr="00A855D6" w:rsidRDefault="00A855D6" w:rsidP="00A855D6">
      <w:pPr>
        <w:rPr>
          <w:rFonts w:ascii="Arial" w:hAnsi="Arial" w:cs="Arial"/>
          <w:sz w:val="24"/>
          <w:szCs w:val="24"/>
        </w:rPr>
      </w:pPr>
    </w:p>
    <w:p w14:paraId="19D83763" w14:textId="77777777" w:rsidR="00A855D6" w:rsidRDefault="00A855D6">
      <w:pPr>
        <w:rPr>
          <w:rFonts w:ascii="Arial" w:hAnsi="Arial" w:cs="Arial"/>
          <w:b/>
          <w:bCs/>
          <w:sz w:val="36"/>
          <w:szCs w:val="36"/>
        </w:rPr>
      </w:pPr>
    </w:p>
    <w:p w14:paraId="7F1D715B" w14:textId="77777777" w:rsidR="00A855D6" w:rsidRDefault="00A855D6">
      <w:pPr>
        <w:rPr>
          <w:rFonts w:ascii="Arial" w:hAnsi="Arial" w:cs="Arial"/>
          <w:b/>
          <w:bCs/>
          <w:sz w:val="36"/>
          <w:szCs w:val="36"/>
        </w:rPr>
      </w:pPr>
    </w:p>
    <w:p w14:paraId="42A03F27" w14:textId="77777777" w:rsidR="00A855D6" w:rsidRDefault="00A855D6">
      <w:pPr>
        <w:rPr>
          <w:rFonts w:ascii="Arial" w:hAnsi="Arial" w:cs="Arial"/>
          <w:b/>
          <w:bCs/>
          <w:sz w:val="36"/>
          <w:szCs w:val="36"/>
        </w:rPr>
      </w:pPr>
    </w:p>
    <w:p w14:paraId="590DC313" w14:textId="77777777" w:rsidR="00A855D6" w:rsidRDefault="00A855D6">
      <w:pPr>
        <w:rPr>
          <w:rFonts w:ascii="Arial" w:hAnsi="Arial" w:cs="Arial"/>
          <w:b/>
          <w:bCs/>
          <w:sz w:val="36"/>
          <w:szCs w:val="36"/>
        </w:rPr>
      </w:pPr>
    </w:p>
    <w:p w14:paraId="58B7510B" w14:textId="77777777" w:rsidR="00A855D6" w:rsidRDefault="00A855D6">
      <w:pPr>
        <w:rPr>
          <w:rFonts w:ascii="Arial" w:hAnsi="Arial" w:cs="Arial"/>
          <w:b/>
          <w:bCs/>
          <w:sz w:val="36"/>
          <w:szCs w:val="36"/>
        </w:rPr>
      </w:pPr>
    </w:p>
    <w:p w14:paraId="0711AA3B" w14:textId="77777777" w:rsidR="00A855D6" w:rsidRDefault="00A855D6">
      <w:pPr>
        <w:rPr>
          <w:rFonts w:ascii="Arial" w:hAnsi="Arial" w:cs="Arial"/>
          <w:b/>
          <w:bCs/>
          <w:sz w:val="36"/>
          <w:szCs w:val="36"/>
        </w:rPr>
      </w:pPr>
    </w:p>
    <w:p w14:paraId="14A27881" w14:textId="77777777" w:rsidR="00A855D6" w:rsidRDefault="00A855D6">
      <w:pPr>
        <w:rPr>
          <w:rFonts w:ascii="Arial" w:hAnsi="Arial" w:cs="Arial"/>
          <w:b/>
          <w:bCs/>
          <w:sz w:val="36"/>
          <w:szCs w:val="36"/>
        </w:rPr>
      </w:pPr>
    </w:p>
    <w:p w14:paraId="6850D608" w14:textId="77777777" w:rsidR="00A855D6" w:rsidRDefault="00A855D6">
      <w:pPr>
        <w:rPr>
          <w:rFonts w:ascii="Arial" w:hAnsi="Arial" w:cs="Arial"/>
          <w:b/>
          <w:bCs/>
          <w:sz w:val="36"/>
          <w:szCs w:val="36"/>
        </w:rPr>
      </w:pPr>
    </w:p>
    <w:p w14:paraId="44CC8FB2" w14:textId="77777777" w:rsidR="00A855D6" w:rsidRDefault="00A855D6">
      <w:pPr>
        <w:rPr>
          <w:rFonts w:ascii="Arial" w:hAnsi="Arial" w:cs="Arial"/>
          <w:b/>
          <w:bCs/>
          <w:sz w:val="36"/>
          <w:szCs w:val="36"/>
        </w:rPr>
      </w:pPr>
    </w:p>
    <w:p w14:paraId="12AE9CFE" w14:textId="77777777" w:rsidR="00A855D6" w:rsidRDefault="00A855D6">
      <w:pPr>
        <w:rPr>
          <w:rFonts w:ascii="Arial" w:hAnsi="Arial" w:cs="Arial"/>
          <w:b/>
          <w:bCs/>
          <w:sz w:val="36"/>
          <w:szCs w:val="36"/>
        </w:rPr>
      </w:pPr>
    </w:p>
    <w:p w14:paraId="7E88E224" w14:textId="77777777" w:rsidR="00A855D6" w:rsidRDefault="00A855D6">
      <w:pPr>
        <w:rPr>
          <w:rFonts w:ascii="Arial" w:hAnsi="Arial" w:cs="Arial"/>
          <w:b/>
          <w:bCs/>
          <w:sz w:val="36"/>
          <w:szCs w:val="36"/>
        </w:rPr>
      </w:pPr>
    </w:p>
    <w:p w14:paraId="32BE7767" w14:textId="77777777" w:rsidR="00A855D6" w:rsidRDefault="00A855D6">
      <w:pPr>
        <w:rPr>
          <w:rFonts w:ascii="Arial" w:hAnsi="Arial" w:cs="Arial"/>
          <w:b/>
          <w:bCs/>
          <w:sz w:val="36"/>
          <w:szCs w:val="36"/>
        </w:rPr>
      </w:pPr>
    </w:p>
    <w:p w14:paraId="65408DA8" w14:textId="77777777" w:rsidR="00A855D6" w:rsidRDefault="00A855D6">
      <w:pPr>
        <w:rPr>
          <w:rFonts w:ascii="Arial" w:hAnsi="Arial" w:cs="Arial"/>
          <w:b/>
          <w:bCs/>
          <w:sz w:val="36"/>
          <w:szCs w:val="36"/>
        </w:rPr>
      </w:pPr>
    </w:p>
    <w:p w14:paraId="797EAA9A" w14:textId="77777777" w:rsidR="00A855D6" w:rsidRDefault="00A855D6">
      <w:pPr>
        <w:rPr>
          <w:rFonts w:ascii="Arial" w:hAnsi="Arial" w:cs="Arial"/>
          <w:b/>
          <w:bCs/>
          <w:sz w:val="36"/>
          <w:szCs w:val="36"/>
        </w:rPr>
      </w:pPr>
    </w:p>
    <w:p w14:paraId="1050413C" w14:textId="77777777" w:rsidR="00E41495" w:rsidRDefault="00E41495">
      <w:pPr>
        <w:rPr>
          <w:rFonts w:ascii="Arial" w:hAnsi="Arial" w:cs="Arial"/>
          <w:b/>
          <w:bCs/>
          <w:sz w:val="36"/>
          <w:szCs w:val="36"/>
        </w:rPr>
      </w:pPr>
    </w:p>
    <w:p w14:paraId="508264EA" w14:textId="4F2317AE" w:rsidR="00D13FA9" w:rsidRPr="00BE1000" w:rsidRDefault="00095AF8">
      <w:pPr>
        <w:rPr>
          <w:rFonts w:ascii="Arial" w:hAnsi="Arial" w:cs="Arial"/>
          <w:b/>
          <w:bCs/>
          <w:sz w:val="36"/>
          <w:szCs w:val="36"/>
        </w:rPr>
      </w:pPr>
      <w:r w:rsidRPr="00BE1000">
        <w:rPr>
          <w:rFonts w:ascii="Arial" w:hAnsi="Arial" w:cs="Arial"/>
          <w:b/>
          <w:bCs/>
          <w:sz w:val="36"/>
          <w:szCs w:val="36"/>
        </w:rPr>
        <w:t xml:space="preserve">Introduction </w:t>
      </w:r>
    </w:p>
    <w:p w14:paraId="709B29B5" w14:textId="77777777" w:rsidR="00C872CD" w:rsidRDefault="00C872CD">
      <w:pPr>
        <w:rPr>
          <w:rFonts w:ascii="Arial" w:hAnsi="Arial" w:cs="Arial"/>
          <w:sz w:val="24"/>
          <w:szCs w:val="24"/>
        </w:rPr>
      </w:pPr>
    </w:p>
    <w:p w14:paraId="35250525" w14:textId="77777777" w:rsidR="006A2206" w:rsidRDefault="006A2206">
      <w:pPr>
        <w:rPr>
          <w:rFonts w:ascii="Arial" w:hAnsi="Arial" w:cs="Arial"/>
          <w:sz w:val="24"/>
          <w:szCs w:val="24"/>
        </w:rPr>
      </w:pPr>
    </w:p>
    <w:p w14:paraId="73AECF09" w14:textId="77777777" w:rsidR="006A2206" w:rsidRDefault="006A2206">
      <w:pPr>
        <w:rPr>
          <w:rFonts w:ascii="Arial" w:hAnsi="Arial" w:cs="Arial"/>
          <w:sz w:val="24"/>
          <w:szCs w:val="24"/>
        </w:rPr>
      </w:pPr>
    </w:p>
    <w:p w14:paraId="625A29D3" w14:textId="77777777" w:rsidR="006A2206" w:rsidRDefault="006A2206">
      <w:pPr>
        <w:rPr>
          <w:rFonts w:ascii="Arial" w:hAnsi="Arial" w:cs="Arial"/>
          <w:sz w:val="24"/>
          <w:szCs w:val="24"/>
        </w:rPr>
      </w:pPr>
    </w:p>
    <w:p w14:paraId="31CF63A8" w14:textId="14497D57" w:rsidR="007B7619" w:rsidRPr="0064631F" w:rsidRDefault="00F81366">
      <w:pPr>
        <w:rPr>
          <w:rFonts w:ascii="Arial" w:hAnsi="Arial" w:cs="Arial"/>
          <w:sz w:val="24"/>
          <w:szCs w:val="24"/>
        </w:rPr>
      </w:pPr>
      <w:r w:rsidRPr="0064631F">
        <w:rPr>
          <w:rFonts w:ascii="Arial" w:hAnsi="Arial" w:cs="Arial"/>
          <w:sz w:val="24"/>
          <w:szCs w:val="24"/>
        </w:rPr>
        <w:t>The main aim that this report will try to address is a substantial increase in my chances of getting a job that meets my expectations. I start from the premise that in order to have a job I must first find it and prove to employers that I am the best for the required profile and convince them that my inclusion in their team will bring them benefits.</w:t>
      </w:r>
    </w:p>
    <w:p w14:paraId="2F83C011" w14:textId="77777777" w:rsidR="007B7619" w:rsidRPr="0064631F" w:rsidRDefault="00F81366">
      <w:pPr>
        <w:rPr>
          <w:rFonts w:ascii="Arial" w:hAnsi="Arial" w:cs="Arial"/>
          <w:sz w:val="24"/>
          <w:szCs w:val="24"/>
        </w:rPr>
      </w:pPr>
      <w:r w:rsidRPr="0064631F">
        <w:rPr>
          <w:rFonts w:ascii="Arial" w:hAnsi="Arial" w:cs="Arial"/>
          <w:sz w:val="24"/>
          <w:szCs w:val="24"/>
        </w:rPr>
        <w:t xml:space="preserve"> I therefore decided to present three elements that I learned about this school year and which are, not only in my opinion but also of some renowned specialists in the field whose works I consulted, very important and indispensable for finding and accessing a job that could bring me satisfaction and new perspectives of personal and professional development. </w:t>
      </w:r>
    </w:p>
    <w:p w14:paraId="2B21C583" w14:textId="0D887C00" w:rsidR="00D109D6" w:rsidRPr="00D109D6" w:rsidRDefault="00F81366" w:rsidP="00D109D6">
      <w:pPr>
        <w:rPr>
          <w:rFonts w:ascii="Arial" w:hAnsi="Arial" w:cs="Arial"/>
          <w:sz w:val="24"/>
          <w:szCs w:val="24"/>
          <w:lang w:val="en-AU"/>
        </w:rPr>
      </w:pPr>
      <w:r w:rsidRPr="0064631F">
        <w:rPr>
          <w:rFonts w:ascii="Arial" w:hAnsi="Arial" w:cs="Arial"/>
          <w:sz w:val="24"/>
          <w:szCs w:val="24"/>
        </w:rPr>
        <w:t>These three elements are, in a random order due to the fact that they are interdependent, the following: CV, covering letters and presentation skills. In order to develop and succeed in developing an in-depth analysis of the ideas contained in this report, I will use the Gibb’s reflection model, one of the most well-known reflection models.</w:t>
      </w:r>
      <w:r w:rsidR="00D109D6" w:rsidRPr="00D109D6">
        <w:rPr>
          <w:rFonts w:ascii="inherit" w:eastAsia="Times New Roman" w:hAnsi="inherit" w:cs="Courier New"/>
          <w:color w:val="222222"/>
          <w:sz w:val="42"/>
          <w:szCs w:val="42"/>
          <w:lang w:val="en" w:eastAsia="it-IT"/>
        </w:rPr>
        <w:t xml:space="preserve"> </w:t>
      </w:r>
      <w:r w:rsidR="00D109D6" w:rsidRPr="00D109D6">
        <w:rPr>
          <w:rFonts w:ascii="Arial" w:hAnsi="Arial" w:cs="Arial"/>
          <w:sz w:val="24"/>
          <w:szCs w:val="24"/>
          <w:lang w:val="en"/>
        </w:rPr>
        <w:t>This model is based on examining experiences to help us learn and plan things that went well or did not go well.</w:t>
      </w:r>
    </w:p>
    <w:p w14:paraId="0592FC77" w14:textId="77E4C769" w:rsidR="00732267" w:rsidRPr="0064631F" w:rsidRDefault="00F81366">
      <w:pPr>
        <w:rPr>
          <w:rFonts w:ascii="Arial" w:hAnsi="Arial" w:cs="Arial"/>
          <w:sz w:val="24"/>
          <w:szCs w:val="24"/>
        </w:rPr>
      </w:pPr>
      <w:r w:rsidRPr="0064631F">
        <w:rPr>
          <w:rFonts w:ascii="Arial" w:hAnsi="Arial" w:cs="Arial"/>
          <w:sz w:val="24"/>
          <w:szCs w:val="24"/>
        </w:rPr>
        <w:t xml:space="preserve"> I also decided, in order to illustrate my report as eloquently as possible, to draw a parallel with a previous experience I had while, more than eight years ago, I was looking for a job in Italy.</w:t>
      </w:r>
    </w:p>
    <w:p w14:paraId="793938FB" w14:textId="77777777" w:rsidR="00D95B25" w:rsidRPr="0064631F" w:rsidRDefault="00D95B25" w:rsidP="00D95B25">
      <w:pPr>
        <w:rPr>
          <w:rFonts w:ascii="Arial" w:hAnsi="Arial" w:cs="Arial"/>
          <w:sz w:val="24"/>
          <w:szCs w:val="24"/>
        </w:rPr>
      </w:pPr>
      <w:bookmarkStart w:id="0" w:name="tw-target-text1"/>
      <w:bookmarkEnd w:id="0"/>
    </w:p>
    <w:p w14:paraId="4D495995" w14:textId="77777777" w:rsidR="00095AF8" w:rsidRPr="0064631F" w:rsidRDefault="00095AF8" w:rsidP="00D95B25">
      <w:pPr>
        <w:rPr>
          <w:rFonts w:ascii="Arial" w:hAnsi="Arial" w:cs="Arial"/>
          <w:b/>
          <w:bCs/>
          <w:sz w:val="24"/>
          <w:szCs w:val="24"/>
        </w:rPr>
      </w:pPr>
    </w:p>
    <w:p w14:paraId="39BA1408" w14:textId="77777777" w:rsidR="00E41495" w:rsidRDefault="00E41495" w:rsidP="00D95B25">
      <w:pPr>
        <w:rPr>
          <w:rFonts w:ascii="Arial" w:hAnsi="Arial" w:cs="Arial"/>
          <w:b/>
          <w:bCs/>
          <w:sz w:val="24"/>
          <w:szCs w:val="24"/>
        </w:rPr>
      </w:pPr>
    </w:p>
    <w:p w14:paraId="23D58D7A" w14:textId="77777777" w:rsidR="00E41495" w:rsidRDefault="00E41495" w:rsidP="00D95B25">
      <w:pPr>
        <w:rPr>
          <w:rFonts w:ascii="Arial" w:hAnsi="Arial" w:cs="Arial"/>
          <w:b/>
          <w:bCs/>
          <w:sz w:val="24"/>
          <w:szCs w:val="24"/>
        </w:rPr>
      </w:pPr>
    </w:p>
    <w:p w14:paraId="0F2DF3DE" w14:textId="77777777" w:rsidR="00E41495" w:rsidRDefault="00E41495" w:rsidP="00D95B25">
      <w:pPr>
        <w:rPr>
          <w:rFonts w:ascii="Arial" w:hAnsi="Arial" w:cs="Arial"/>
          <w:b/>
          <w:bCs/>
          <w:sz w:val="24"/>
          <w:szCs w:val="24"/>
        </w:rPr>
      </w:pPr>
    </w:p>
    <w:p w14:paraId="749EE2CF" w14:textId="77777777" w:rsidR="00E41495" w:rsidRDefault="00E41495" w:rsidP="00D95B25">
      <w:pPr>
        <w:rPr>
          <w:rFonts w:ascii="Arial" w:hAnsi="Arial" w:cs="Arial"/>
          <w:b/>
          <w:bCs/>
          <w:sz w:val="24"/>
          <w:szCs w:val="24"/>
        </w:rPr>
      </w:pPr>
    </w:p>
    <w:p w14:paraId="7B91A545" w14:textId="77777777" w:rsidR="00E41495" w:rsidRDefault="00E41495" w:rsidP="00D95B25">
      <w:pPr>
        <w:rPr>
          <w:rFonts w:ascii="Arial" w:hAnsi="Arial" w:cs="Arial"/>
          <w:b/>
          <w:bCs/>
          <w:sz w:val="24"/>
          <w:szCs w:val="24"/>
        </w:rPr>
      </w:pPr>
    </w:p>
    <w:p w14:paraId="0EC186BF" w14:textId="77777777" w:rsidR="00E41495" w:rsidRDefault="00E41495" w:rsidP="00D95B25">
      <w:pPr>
        <w:rPr>
          <w:rFonts w:ascii="Arial" w:hAnsi="Arial" w:cs="Arial"/>
          <w:b/>
          <w:bCs/>
          <w:sz w:val="24"/>
          <w:szCs w:val="24"/>
        </w:rPr>
      </w:pPr>
    </w:p>
    <w:p w14:paraId="0E256E77" w14:textId="77777777" w:rsidR="00E41495" w:rsidRDefault="00E41495" w:rsidP="00D95B25">
      <w:pPr>
        <w:rPr>
          <w:rFonts w:ascii="Arial" w:hAnsi="Arial" w:cs="Arial"/>
          <w:b/>
          <w:bCs/>
          <w:sz w:val="24"/>
          <w:szCs w:val="24"/>
        </w:rPr>
      </w:pPr>
    </w:p>
    <w:p w14:paraId="4DFD0C6F" w14:textId="77777777" w:rsidR="00E41495" w:rsidRDefault="00E41495" w:rsidP="00D95B25">
      <w:pPr>
        <w:rPr>
          <w:rFonts w:ascii="Arial" w:hAnsi="Arial" w:cs="Arial"/>
          <w:b/>
          <w:bCs/>
          <w:sz w:val="24"/>
          <w:szCs w:val="24"/>
        </w:rPr>
      </w:pPr>
    </w:p>
    <w:p w14:paraId="55E9BE5F" w14:textId="77777777" w:rsidR="00E41495" w:rsidRDefault="00E41495" w:rsidP="00D95B25">
      <w:pPr>
        <w:rPr>
          <w:rFonts w:ascii="Arial" w:hAnsi="Arial" w:cs="Arial"/>
          <w:b/>
          <w:bCs/>
          <w:sz w:val="24"/>
          <w:szCs w:val="24"/>
        </w:rPr>
      </w:pPr>
    </w:p>
    <w:p w14:paraId="400A457D" w14:textId="77777777" w:rsidR="00E41495" w:rsidRDefault="00E41495" w:rsidP="00D95B25">
      <w:pPr>
        <w:rPr>
          <w:rFonts w:ascii="Arial" w:hAnsi="Arial" w:cs="Arial"/>
          <w:b/>
          <w:bCs/>
          <w:sz w:val="24"/>
          <w:szCs w:val="24"/>
        </w:rPr>
      </w:pPr>
    </w:p>
    <w:p w14:paraId="2CC60904" w14:textId="099892C5" w:rsidR="00D95B25" w:rsidRPr="0064631F" w:rsidRDefault="00D95B25" w:rsidP="00D95B25">
      <w:pPr>
        <w:rPr>
          <w:rFonts w:ascii="Arial" w:hAnsi="Arial" w:cs="Arial"/>
          <w:b/>
          <w:bCs/>
          <w:sz w:val="24"/>
          <w:szCs w:val="24"/>
        </w:rPr>
      </w:pPr>
      <w:r w:rsidRPr="0064631F">
        <w:rPr>
          <w:rFonts w:ascii="Arial" w:hAnsi="Arial" w:cs="Arial"/>
          <w:b/>
          <w:bCs/>
          <w:sz w:val="24"/>
          <w:szCs w:val="24"/>
        </w:rPr>
        <w:t>CV</w:t>
      </w:r>
    </w:p>
    <w:p w14:paraId="445497D9" w14:textId="77777777" w:rsidR="00D95B25" w:rsidRPr="0064631F" w:rsidRDefault="00D95B25" w:rsidP="00D95B25">
      <w:pPr>
        <w:rPr>
          <w:rFonts w:ascii="Arial" w:hAnsi="Arial" w:cs="Arial"/>
          <w:sz w:val="24"/>
          <w:szCs w:val="24"/>
        </w:rPr>
      </w:pPr>
    </w:p>
    <w:p w14:paraId="7925A2E4" w14:textId="77777777" w:rsidR="006A2206" w:rsidRDefault="006A2206" w:rsidP="00D95B25">
      <w:pPr>
        <w:rPr>
          <w:rFonts w:ascii="Arial" w:hAnsi="Arial" w:cs="Arial"/>
          <w:sz w:val="24"/>
          <w:szCs w:val="24"/>
        </w:rPr>
      </w:pPr>
    </w:p>
    <w:p w14:paraId="6D4883A6" w14:textId="38037ED6" w:rsidR="00D95B25" w:rsidRPr="0064631F" w:rsidRDefault="00D95B25" w:rsidP="00D95B25">
      <w:pPr>
        <w:rPr>
          <w:rFonts w:ascii="Arial" w:hAnsi="Arial" w:cs="Arial"/>
          <w:sz w:val="24"/>
          <w:szCs w:val="24"/>
        </w:rPr>
      </w:pPr>
      <w:r w:rsidRPr="0064631F">
        <w:rPr>
          <w:rFonts w:ascii="Arial" w:hAnsi="Arial" w:cs="Arial"/>
          <w:sz w:val="24"/>
          <w:szCs w:val="24"/>
        </w:rPr>
        <w:t>During the sessions I took part in at the University and from the recommended readings I had the opportunity to learn a lot about CVs. Basically, the CV is an indispensable tool for an aspirant for a job for a very simple reason: there are more and more rare occasions when a potential employer does not ask for this document before deciding to call someone for an interview.</w:t>
      </w:r>
    </w:p>
    <w:p w14:paraId="7C523EEA" w14:textId="4DFFE6DD" w:rsidR="00D95B25" w:rsidRPr="0064631F" w:rsidRDefault="00D95B25" w:rsidP="00D95B25">
      <w:pPr>
        <w:rPr>
          <w:rFonts w:ascii="Arial" w:hAnsi="Arial" w:cs="Arial"/>
          <w:sz w:val="24"/>
          <w:szCs w:val="24"/>
        </w:rPr>
      </w:pPr>
      <w:r w:rsidRPr="0064631F">
        <w:rPr>
          <w:rFonts w:ascii="Arial" w:hAnsi="Arial" w:cs="Arial"/>
          <w:sz w:val="24"/>
          <w:szCs w:val="24"/>
        </w:rPr>
        <w:t xml:space="preserve"> In other words, it is obvious that any businessman will try to find out details about the training and knowledge in the field of a future employee before deciding to allocate time for a meeting. Even if I were lucky enough to be recommended by someone very influential, it is unlikely that an employer will omit to ask me for a CV in advance.</w:t>
      </w:r>
    </w:p>
    <w:p w14:paraId="7A44841A" w14:textId="77777777" w:rsidR="00D95B25" w:rsidRPr="0064631F" w:rsidRDefault="00D95B25" w:rsidP="00D95B25">
      <w:pPr>
        <w:rPr>
          <w:rFonts w:ascii="Arial" w:hAnsi="Arial" w:cs="Arial"/>
          <w:sz w:val="24"/>
          <w:szCs w:val="24"/>
        </w:rPr>
      </w:pPr>
      <w:r w:rsidRPr="0064631F">
        <w:rPr>
          <w:rFonts w:ascii="Arial" w:hAnsi="Arial" w:cs="Arial"/>
          <w:sz w:val="24"/>
          <w:szCs w:val="24"/>
        </w:rPr>
        <w:t>Basically the CV is a business card of the future employee from which the employer seeks to find relevant details about personal details (name and surname), education, experience in the field, skills and abilities, interests and references.</w:t>
      </w:r>
    </w:p>
    <w:p w14:paraId="318CC545" w14:textId="77777777" w:rsidR="00D95B25" w:rsidRPr="0064631F" w:rsidRDefault="00D95B25" w:rsidP="00D95B25">
      <w:pPr>
        <w:rPr>
          <w:rFonts w:ascii="Arial" w:hAnsi="Arial" w:cs="Arial"/>
          <w:sz w:val="24"/>
          <w:szCs w:val="24"/>
        </w:rPr>
      </w:pPr>
      <w:r w:rsidRPr="0064631F">
        <w:rPr>
          <w:rFonts w:ascii="Arial" w:hAnsi="Arial" w:cs="Arial"/>
          <w:sz w:val="24"/>
          <w:szCs w:val="24"/>
        </w:rPr>
        <w:t>When I was first asked for a resume I thought it was just a simple formality, an elegant method by which the employer told me he wanted a photo of me to see if I was presentable enough to work in a travel agency and that he is interested in what is the highest degree I have obtained. All the other sections seemed quite non-essential to me in the sense that I couldn't see what influence my hobbies on agency work could have, for example.</w:t>
      </w:r>
    </w:p>
    <w:p w14:paraId="40ED6368" w14:textId="41C9E971" w:rsidR="00D95B25" w:rsidRPr="0064631F" w:rsidRDefault="00D95B25" w:rsidP="00D95B25">
      <w:pPr>
        <w:rPr>
          <w:rFonts w:ascii="Arial" w:hAnsi="Arial" w:cs="Arial"/>
          <w:sz w:val="24"/>
          <w:szCs w:val="24"/>
        </w:rPr>
      </w:pPr>
      <w:r w:rsidRPr="0064631F">
        <w:rPr>
          <w:rFonts w:ascii="Arial" w:hAnsi="Arial" w:cs="Arial"/>
          <w:sz w:val="24"/>
          <w:szCs w:val="24"/>
        </w:rPr>
        <w:t>"Don't wait to get picked, pick yourself. The world is organized into tribes, which are constantly looking for leaders. Your brand can help a group become a tribe</w:t>
      </w:r>
      <w:r w:rsidR="00841617" w:rsidRPr="0064631F">
        <w:rPr>
          <w:rFonts w:ascii="Arial" w:hAnsi="Arial" w:cs="Arial"/>
          <w:sz w:val="24"/>
          <w:szCs w:val="24"/>
        </w:rPr>
        <w:t>’’</w:t>
      </w:r>
      <w:r w:rsidRPr="0064631F">
        <w:rPr>
          <w:rFonts w:ascii="Arial" w:hAnsi="Arial" w:cs="Arial"/>
          <w:sz w:val="24"/>
          <w:szCs w:val="24"/>
        </w:rPr>
        <w:t xml:space="preserve">, says Seth Godin in Tribes, a statement with which, in light of the knowledge I have gained, it now seems obvious and worthy of being retained and applied. </w:t>
      </w:r>
      <w:r w:rsidR="00841617" w:rsidRPr="0064631F">
        <w:rPr>
          <w:rFonts w:ascii="Arial" w:hAnsi="Arial" w:cs="Arial"/>
          <w:sz w:val="24"/>
          <w:szCs w:val="24"/>
        </w:rPr>
        <w:t>(Godin, 200</w:t>
      </w:r>
      <w:r w:rsidR="006A2206">
        <w:rPr>
          <w:rFonts w:ascii="Arial" w:hAnsi="Arial" w:cs="Arial"/>
          <w:sz w:val="24"/>
          <w:szCs w:val="24"/>
        </w:rPr>
        <w:t>8</w:t>
      </w:r>
      <w:r w:rsidR="00841617" w:rsidRPr="0064631F">
        <w:rPr>
          <w:rFonts w:ascii="Arial" w:hAnsi="Arial" w:cs="Arial"/>
          <w:sz w:val="24"/>
          <w:szCs w:val="24"/>
        </w:rPr>
        <w:t>)</w:t>
      </w:r>
    </w:p>
    <w:p w14:paraId="76CC9D06" w14:textId="77777777" w:rsidR="00D95B25" w:rsidRPr="0064631F" w:rsidRDefault="00D95B25" w:rsidP="00D95B25">
      <w:pPr>
        <w:rPr>
          <w:rFonts w:ascii="Arial" w:hAnsi="Arial" w:cs="Arial"/>
          <w:sz w:val="24"/>
          <w:szCs w:val="24"/>
        </w:rPr>
      </w:pPr>
      <w:r w:rsidRPr="0064631F">
        <w:rPr>
          <w:rFonts w:ascii="Arial" w:hAnsi="Arial" w:cs="Arial"/>
          <w:sz w:val="24"/>
          <w:szCs w:val="24"/>
        </w:rPr>
        <w:t>Another idea of the same author also caught my attention: "In a world with far too many options and too little time, the choice of common sense is to ignore everything that is trivial." Indeed, what will an employer choose between a hundred grey and a coloured CVs? He is essentially looking for a new member of the tribe to help him grow, to make new conquests and the fact that he is a businessman tells us that he is an open minded and receptive person to the new, who knows that change is indispensable to success.</w:t>
      </w:r>
    </w:p>
    <w:p w14:paraId="0078AA3B" w14:textId="450D2E5F" w:rsidR="00D95B25" w:rsidRPr="0064631F" w:rsidRDefault="00D95B25" w:rsidP="00D95B25">
      <w:pPr>
        <w:rPr>
          <w:rFonts w:ascii="Arial" w:hAnsi="Arial" w:cs="Arial"/>
          <w:sz w:val="24"/>
          <w:szCs w:val="24"/>
        </w:rPr>
      </w:pPr>
      <w:r w:rsidRPr="0064631F">
        <w:rPr>
          <w:rFonts w:ascii="Arial" w:hAnsi="Arial" w:cs="Arial"/>
          <w:sz w:val="24"/>
          <w:szCs w:val="24"/>
        </w:rPr>
        <w:t xml:space="preserve"> So let us offer him that stuff he’s looking for. I thus came to the realization that a resume is not only not a trivial required piece of paper by an employer but, on the contrary,  it can be the key to career success, the decisive trigger. That is why from now on I will pay special attention to this stage, trying to apply all the knowledge and theories I have learned to tailor each time a CV on the size of the job and the company I want to work, with strong and incisive information in which to I present absolutely all the qualities and opportunities I can offer. I am sure that in this way my chances of getting a job that will offer me special professional and material satisfactions will increase exponentially.</w:t>
      </w:r>
    </w:p>
    <w:p w14:paraId="25B8BCFE" w14:textId="3B3724E1" w:rsidR="00CD7F0E" w:rsidRPr="0064631F" w:rsidRDefault="00CD7F0E" w:rsidP="00D95B25">
      <w:pPr>
        <w:rPr>
          <w:rFonts w:ascii="Arial" w:hAnsi="Arial" w:cs="Arial"/>
          <w:sz w:val="24"/>
          <w:szCs w:val="24"/>
        </w:rPr>
      </w:pPr>
    </w:p>
    <w:p w14:paraId="4D8EA5F4" w14:textId="74814FCA" w:rsidR="00CD7F0E" w:rsidRPr="0064631F" w:rsidRDefault="00CD7F0E" w:rsidP="00D95B25">
      <w:pPr>
        <w:rPr>
          <w:rFonts w:ascii="Arial" w:hAnsi="Arial" w:cs="Arial"/>
          <w:sz w:val="24"/>
          <w:szCs w:val="24"/>
        </w:rPr>
      </w:pPr>
    </w:p>
    <w:p w14:paraId="1FDEE388" w14:textId="44CBA8A8" w:rsidR="00CD7F0E" w:rsidRPr="0064631F" w:rsidRDefault="00CD7F0E" w:rsidP="00D95B25">
      <w:pPr>
        <w:rPr>
          <w:rFonts w:ascii="Arial" w:hAnsi="Arial" w:cs="Arial"/>
          <w:sz w:val="24"/>
          <w:szCs w:val="24"/>
        </w:rPr>
      </w:pPr>
    </w:p>
    <w:p w14:paraId="5EAA6EA6" w14:textId="77777777" w:rsidR="00CD7F0E" w:rsidRPr="0064631F" w:rsidRDefault="00CD7F0E" w:rsidP="00CD7F0E">
      <w:pPr>
        <w:rPr>
          <w:rFonts w:ascii="Arial" w:hAnsi="Arial" w:cs="Arial"/>
          <w:b/>
          <w:bCs/>
          <w:sz w:val="24"/>
          <w:szCs w:val="24"/>
        </w:rPr>
      </w:pPr>
      <w:r w:rsidRPr="0064631F">
        <w:rPr>
          <w:rFonts w:ascii="Arial" w:hAnsi="Arial" w:cs="Arial"/>
          <w:b/>
          <w:bCs/>
          <w:sz w:val="24"/>
          <w:szCs w:val="24"/>
        </w:rPr>
        <w:t>Cover letter</w:t>
      </w:r>
    </w:p>
    <w:p w14:paraId="6EBC15B1" w14:textId="77777777" w:rsidR="00095AF8" w:rsidRPr="0064631F" w:rsidRDefault="00095AF8" w:rsidP="00CD7F0E">
      <w:pPr>
        <w:rPr>
          <w:rFonts w:ascii="Arial" w:hAnsi="Arial" w:cs="Arial"/>
          <w:sz w:val="24"/>
          <w:szCs w:val="24"/>
        </w:rPr>
      </w:pPr>
    </w:p>
    <w:p w14:paraId="4D680DDB" w14:textId="11FE958E" w:rsidR="00CD7F0E" w:rsidRPr="0064631F" w:rsidRDefault="00CD7F0E" w:rsidP="00CD7F0E">
      <w:pPr>
        <w:rPr>
          <w:rFonts w:ascii="Arial" w:hAnsi="Arial" w:cs="Arial"/>
          <w:sz w:val="24"/>
          <w:szCs w:val="24"/>
        </w:rPr>
      </w:pPr>
      <w:r w:rsidRPr="0064631F">
        <w:rPr>
          <w:rFonts w:ascii="Arial" w:hAnsi="Arial" w:cs="Arial"/>
          <w:sz w:val="24"/>
          <w:szCs w:val="24"/>
        </w:rPr>
        <w:t xml:space="preserve"> The cover letter is, along with the CV, a very important element that will provide essential information to the employer. Basically, it is a letter of intent that must briefly reveal the reasons why the job seeker is suitable, proposing a business to the employer if we take into account the fact that finding a man to cover optimally a certain position is for the business owner a gain in itself. </w:t>
      </w:r>
    </w:p>
    <w:p w14:paraId="102C2E87" w14:textId="77777777" w:rsidR="00CD7F0E" w:rsidRPr="0064631F" w:rsidRDefault="00CD7F0E" w:rsidP="00CD7F0E">
      <w:pPr>
        <w:rPr>
          <w:rFonts w:ascii="Arial" w:hAnsi="Arial" w:cs="Arial"/>
          <w:sz w:val="24"/>
          <w:szCs w:val="24"/>
        </w:rPr>
      </w:pPr>
      <w:r w:rsidRPr="0064631F">
        <w:rPr>
          <w:rFonts w:ascii="Arial" w:hAnsi="Arial" w:cs="Arial"/>
          <w:sz w:val="24"/>
          <w:szCs w:val="24"/>
        </w:rPr>
        <w:t>In order to write a successful cover letter, it must be tailored specifically for the position, including a summary of previous work experiences and a projection of how they could benefit the new employer, taking into account the specifics of the company and the situation of the current market in that field.</w:t>
      </w:r>
    </w:p>
    <w:p w14:paraId="4B63C593" w14:textId="2BE8770E" w:rsidR="00CD7F0E" w:rsidRPr="0064631F" w:rsidRDefault="00CD7F0E" w:rsidP="00CD7F0E">
      <w:pPr>
        <w:rPr>
          <w:rFonts w:ascii="Arial" w:hAnsi="Arial" w:cs="Arial"/>
          <w:sz w:val="24"/>
          <w:szCs w:val="24"/>
        </w:rPr>
      </w:pPr>
      <w:r w:rsidRPr="0064631F">
        <w:rPr>
          <w:rFonts w:ascii="Arial" w:hAnsi="Arial" w:cs="Arial"/>
          <w:sz w:val="24"/>
          <w:szCs w:val="24"/>
        </w:rPr>
        <w:t xml:space="preserve"> Also, in the final paragraph, so-called "call to action", the cover letter must succeed in stimulating the employer's attention in order to determine him to be curious, interested in meeting the applicant personally. A cover letter should promptly answer the following questions: 1. Where did you find out about the job? 2. Why do you want this particular role? 3. Why do you want to work for this company?</w:t>
      </w:r>
    </w:p>
    <w:p w14:paraId="4D9F6820" w14:textId="77777777" w:rsidR="00CD7F0E" w:rsidRPr="0064631F" w:rsidRDefault="00CD7F0E" w:rsidP="00CD7F0E">
      <w:pPr>
        <w:rPr>
          <w:rFonts w:ascii="Arial" w:hAnsi="Arial" w:cs="Arial"/>
          <w:sz w:val="24"/>
          <w:szCs w:val="24"/>
        </w:rPr>
      </w:pPr>
      <w:r w:rsidRPr="0064631F">
        <w:rPr>
          <w:rFonts w:ascii="Arial" w:hAnsi="Arial" w:cs="Arial"/>
          <w:sz w:val="24"/>
          <w:szCs w:val="24"/>
        </w:rPr>
        <w:t>In general, the cover letter is a business-style introduction to a CV.</w:t>
      </w:r>
    </w:p>
    <w:p w14:paraId="776A77A7" w14:textId="42F417C9" w:rsidR="00CD7F0E" w:rsidRPr="0064631F" w:rsidRDefault="00CD7F0E" w:rsidP="00CD7F0E">
      <w:pPr>
        <w:rPr>
          <w:rFonts w:ascii="Arial" w:hAnsi="Arial" w:cs="Arial"/>
          <w:sz w:val="24"/>
          <w:szCs w:val="24"/>
        </w:rPr>
      </w:pPr>
      <w:r w:rsidRPr="0064631F">
        <w:rPr>
          <w:rFonts w:ascii="Arial" w:hAnsi="Arial" w:cs="Arial"/>
          <w:sz w:val="24"/>
          <w:szCs w:val="24"/>
        </w:rPr>
        <w:t>On my first attempt to find a job I was asked to send a CV and, although I knew nothing about the cover letter, I instinctively felt that it would be incomplete without an introduction that would lead the employer to pay attention at it. Anyway - I found out later - what I was doing was handmade and did not meet the requirements of a successful cover letter.</w:t>
      </w:r>
    </w:p>
    <w:p w14:paraId="689917CF" w14:textId="77777777" w:rsidR="00841617" w:rsidRPr="0064631F" w:rsidRDefault="00CD7F0E" w:rsidP="00CD7F0E">
      <w:pPr>
        <w:rPr>
          <w:rFonts w:ascii="Arial" w:hAnsi="Arial" w:cs="Arial"/>
          <w:sz w:val="24"/>
          <w:szCs w:val="24"/>
        </w:rPr>
      </w:pPr>
      <w:r w:rsidRPr="0064631F">
        <w:rPr>
          <w:rFonts w:ascii="Arial" w:hAnsi="Arial" w:cs="Arial"/>
          <w:sz w:val="24"/>
          <w:szCs w:val="24"/>
        </w:rPr>
        <w:t>"The best solution is to persuade them by using phrases that appeal to their self-interest," says Andy Bounds, but at the same time warns, "More relevance and a lot less jelly," and I think these statements should be taken into account when designing a cover letter.</w:t>
      </w:r>
    </w:p>
    <w:p w14:paraId="4A7D2E50" w14:textId="2697CFB8" w:rsidR="00CD7F0E" w:rsidRPr="0064631F" w:rsidRDefault="00CD7F0E" w:rsidP="00CD7F0E">
      <w:pPr>
        <w:rPr>
          <w:rFonts w:ascii="Arial" w:hAnsi="Arial" w:cs="Arial"/>
          <w:sz w:val="24"/>
          <w:szCs w:val="24"/>
        </w:rPr>
      </w:pPr>
      <w:r w:rsidRPr="0064631F">
        <w:rPr>
          <w:rFonts w:ascii="Arial" w:hAnsi="Arial" w:cs="Arial"/>
          <w:sz w:val="24"/>
          <w:szCs w:val="24"/>
        </w:rPr>
        <w:t xml:space="preserve"> At the same time, the author Simon Sinek says</w:t>
      </w:r>
      <w:r w:rsidR="009A5E34">
        <w:rPr>
          <w:rFonts w:ascii="Arial" w:hAnsi="Arial" w:cs="Arial"/>
          <w:sz w:val="24"/>
          <w:szCs w:val="24"/>
        </w:rPr>
        <w:t xml:space="preserve"> ’’</w:t>
      </w:r>
      <w:r w:rsidRPr="0064631F">
        <w:rPr>
          <w:rFonts w:ascii="Arial" w:hAnsi="Arial" w:cs="Arial"/>
          <w:sz w:val="24"/>
          <w:szCs w:val="24"/>
        </w:rPr>
        <w:t xml:space="preserve"> If we</w:t>
      </w:r>
      <w:r w:rsidR="009A5E34">
        <w:rPr>
          <w:rFonts w:ascii="Arial" w:hAnsi="Arial" w:cs="Arial"/>
          <w:sz w:val="24"/>
          <w:szCs w:val="24"/>
        </w:rPr>
        <w:t>’</w:t>
      </w:r>
      <w:r w:rsidRPr="0064631F">
        <w:rPr>
          <w:rFonts w:ascii="Arial" w:hAnsi="Arial" w:cs="Arial"/>
          <w:sz w:val="24"/>
          <w:szCs w:val="24"/>
        </w:rPr>
        <w:t>re starting with the wrong questions, if we don't understand the cause, then even the right answers steer us wrong</w:t>
      </w:r>
      <w:r w:rsidR="009A5E34">
        <w:rPr>
          <w:rFonts w:ascii="Arial" w:hAnsi="Arial" w:cs="Arial"/>
          <w:sz w:val="24"/>
          <w:szCs w:val="24"/>
        </w:rPr>
        <w:t>…’’</w:t>
      </w:r>
      <w:r w:rsidRPr="0064631F">
        <w:rPr>
          <w:rFonts w:ascii="Arial" w:hAnsi="Arial" w:cs="Arial"/>
          <w:sz w:val="24"/>
          <w:szCs w:val="24"/>
        </w:rPr>
        <w:t xml:space="preserve"> </w:t>
      </w:r>
      <w:r w:rsidR="00841617" w:rsidRPr="0064631F">
        <w:rPr>
          <w:rFonts w:ascii="Arial" w:hAnsi="Arial" w:cs="Arial"/>
          <w:sz w:val="24"/>
          <w:szCs w:val="24"/>
        </w:rPr>
        <w:t>(Sinek, 2004)</w:t>
      </w:r>
    </w:p>
    <w:p w14:paraId="7D72E414" w14:textId="38997008" w:rsidR="00CD7F0E" w:rsidRPr="0064631F" w:rsidRDefault="00CD7F0E" w:rsidP="00CD7F0E">
      <w:pPr>
        <w:rPr>
          <w:rFonts w:ascii="Arial" w:hAnsi="Arial" w:cs="Arial"/>
          <w:sz w:val="24"/>
          <w:szCs w:val="24"/>
        </w:rPr>
      </w:pPr>
      <w:r w:rsidRPr="0064631F">
        <w:rPr>
          <w:rFonts w:ascii="Arial" w:hAnsi="Arial" w:cs="Arial"/>
          <w:sz w:val="24"/>
          <w:szCs w:val="24"/>
        </w:rPr>
        <w:t>Being studied on the principles with which a successful cover letter can be built makes me think carefully every time I have to do this, carefully analy</w:t>
      </w:r>
      <w:r w:rsidR="00D96833">
        <w:rPr>
          <w:rFonts w:ascii="Arial" w:hAnsi="Arial" w:cs="Arial"/>
          <w:sz w:val="24"/>
          <w:szCs w:val="24"/>
        </w:rPr>
        <w:t>s</w:t>
      </w:r>
      <w:r w:rsidRPr="0064631F">
        <w:rPr>
          <w:rFonts w:ascii="Arial" w:hAnsi="Arial" w:cs="Arial"/>
          <w:sz w:val="24"/>
          <w:szCs w:val="24"/>
        </w:rPr>
        <w:t>e all the data and information I have and try to focus on the essential, on the main idea that must be relevant for the employer and to stimulate his appetite to go further to read the attached CV.</w:t>
      </w:r>
    </w:p>
    <w:p w14:paraId="36DFAAAB" w14:textId="77777777" w:rsidR="005A4A0B" w:rsidRDefault="00CD7F0E" w:rsidP="0030701E">
      <w:pPr>
        <w:rPr>
          <w:rFonts w:ascii="Arial" w:hAnsi="Arial" w:cs="Arial"/>
          <w:sz w:val="24"/>
          <w:szCs w:val="24"/>
        </w:rPr>
      </w:pPr>
      <w:r w:rsidRPr="0064631F">
        <w:rPr>
          <w:rFonts w:ascii="Arial" w:hAnsi="Arial" w:cs="Arial"/>
          <w:sz w:val="24"/>
          <w:szCs w:val="24"/>
        </w:rPr>
        <w:t xml:space="preserve"> I came to the conclusion that a strong cover letter can be decisive for someone looking for a job, being practically the interface with which the employer will interact with the information in the resume. The presentation, style and accuracy of the information provided along with a careful coordination with the needs and goals of the company are very important. Paying the necessary attention to this fundamental aspect, I am now convinced that one can access a satisfying job from all points of view.</w:t>
      </w:r>
      <w:bookmarkStart w:id="1" w:name="tw-target-text"/>
      <w:bookmarkEnd w:id="1"/>
    </w:p>
    <w:p w14:paraId="6932A163" w14:textId="77777777" w:rsidR="009668FA" w:rsidRDefault="009668FA" w:rsidP="0030701E">
      <w:pPr>
        <w:rPr>
          <w:rFonts w:ascii="Arial" w:hAnsi="Arial" w:cs="Arial"/>
          <w:b/>
          <w:bCs/>
          <w:sz w:val="24"/>
          <w:szCs w:val="24"/>
        </w:rPr>
      </w:pPr>
    </w:p>
    <w:p w14:paraId="47960ED1" w14:textId="77777777" w:rsidR="0045537F" w:rsidRDefault="0045537F" w:rsidP="0030701E">
      <w:pPr>
        <w:rPr>
          <w:rFonts w:ascii="Arial" w:hAnsi="Arial" w:cs="Arial"/>
          <w:b/>
          <w:bCs/>
          <w:sz w:val="24"/>
          <w:szCs w:val="24"/>
        </w:rPr>
      </w:pPr>
    </w:p>
    <w:p w14:paraId="7AAD231F" w14:textId="77777777" w:rsidR="0045537F" w:rsidRDefault="0045537F" w:rsidP="0030701E">
      <w:pPr>
        <w:rPr>
          <w:rFonts w:ascii="Arial" w:hAnsi="Arial" w:cs="Arial"/>
          <w:b/>
          <w:bCs/>
          <w:sz w:val="24"/>
          <w:szCs w:val="24"/>
        </w:rPr>
      </w:pPr>
    </w:p>
    <w:p w14:paraId="7FC76E82" w14:textId="62C35552" w:rsidR="0030701E" w:rsidRPr="0030701E" w:rsidRDefault="0030701E" w:rsidP="0030701E">
      <w:pPr>
        <w:rPr>
          <w:rFonts w:ascii="Arial" w:hAnsi="Arial" w:cs="Arial"/>
          <w:sz w:val="24"/>
          <w:szCs w:val="24"/>
        </w:rPr>
      </w:pPr>
      <w:r w:rsidRPr="0030701E">
        <w:rPr>
          <w:rFonts w:ascii="Arial" w:hAnsi="Arial" w:cs="Arial"/>
          <w:b/>
          <w:bCs/>
          <w:sz w:val="24"/>
          <w:szCs w:val="24"/>
        </w:rPr>
        <w:t>Presentation skills</w:t>
      </w:r>
    </w:p>
    <w:p w14:paraId="20E778A0" w14:textId="77777777" w:rsidR="0030701E" w:rsidRPr="0030701E" w:rsidRDefault="0030701E" w:rsidP="0030701E">
      <w:pPr>
        <w:rPr>
          <w:rFonts w:ascii="Arial" w:hAnsi="Arial" w:cs="Arial"/>
          <w:sz w:val="24"/>
          <w:szCs w:val="24"/>
        </w:rPr>
      </w:pPr>
    </w:p>
    <w:p w14:paraId="2ABA64E9" w14:textId="77777777" w:rsidR="009668FA" w:rsidRDefault="009668FA" w:rsidP="0030701E">
      <w:pPr>
        <w:rPr>
          <w:rFonts w:ascii="Arial" w:hAnsi="Arial" w:cs="Arial"/>
          <w:sz w:val="24"/>
          <w:szCs w:val="24"/>
        </w:rPr>
      </w:pPr>
    </w:p>
    <w:p w14:paraId="6B0B4E4A" w14:textId="5666398B" w:rsidR="0030701E" w:rsidRPr="0030701E" w:rsidRDefault="0030701E" w:rsidP="0030701E">
      <w:pPr>
        <w:rPr>
          <w:rFonts w:ascii="Arial" w:hAnsi="Arial" w:cs="Arial"/>
          <w:sz w:val="24"/>
          <w:szCs w:val="24"/>
        </w:rPr>
      </w:pPr>
      <w:r w:rsidRPr="0030701E">
        <w:rPr>
          <w:rFonts w:ascii="Arial" w:hAnsi="Arial" w:cs="Arial"/>
          <w:sz w:val="24"/>
          <w:szCs w:val="24"/>
        </w:rPr>
        <w:t xml:space="preserve">Being qualified for a job, well integrated in the team and deserving a promotion due to your advanced skills and technical knowledge are basic qualities for your career but, if they are not complemented by soft skills,  so called  </w:t>
      </w:r>
      <w:r w:rsidRPr="0064631F">
        <w:rPr>
          <w:rFonts w:ascii="Arial" w:hAnsi="Arial" w:cs="Arial"/>
          <w:sz w:val="24"/>
          <w:szCs w:val="24"/>
        </w:rPr>
        <w:t>‘’</w:t>
      </w:r>
      <w:r w:rsidRPr="0030701E">
        <w:rPr>
          <w:rFonts w:ascii="Arial" w:hAnsi="Arial" w:cs="Arial"/>
          <w:sz w:val="24"/>
          <w:szCs w:val="24"/>
        </w:rPr>
        <w:t>people skills</w:t>
      </w:r>
      <w:r w:rsidR="00841617" w:rsidRPr="0064631F">
        <w:rPr>
          <w:rFonts w:ascii="Arial" w:hAnsi="Arial" w:cs="Arial"/>
          <w:sz w:val="24"/>
          <w:szCs w:val="24"/>
        </w:rPr>
        <w:t xml:space="preserve">’’ </w:t>
      </w:r>
      <w:r w:rsidRPr="0030701E">
        <w:rPr>
          <w:rFonts w:ascii="Arial" w:hAnsi="Arial" w:cs="Arial"/>
          <w:sz w:val="24"/>
          <w:szCs w:val="24"/>
        </w:rPr>
        <w:t>the chances of success will be reduced.</w:t>
      </w:r>
    </w:p>
    <w:p w14:paraId="2BC7679E" w14:textId="5AC6D484" w:rsidR="0030701E" w:rsidRPr="0030701E" w:rsidRDefault="0030701E" w:rsidP="0030701E">
      <w:pPr>
        <w:rPr>
          <w:rFonts w:ascii="Arial" w:hAnsi="Arial" w:cs="Arial"/>
          <w:sz w:val="24"/>
          <w:szCs w:val="24"/>
        </w:rPr>
      </w:pPr>
      <w:r w:rsidRPr="0030701E">
        <w:rPr>
          <w:rFonts w:ascii="Arial" w:hAnsi="Arial" w:cs="Arial"/>
          <w:sz w:val="24"/>
          <w:szCs w:val="24"/>
        </w:rPr>
        <w:t>"We live in two worlds: the real and the digital. Make sure people skills are consistent in both</w:t>
      </w:r>
      <w:r w:rsidR="00841617" w:rsidRPr="0064631F">
        <w:rPr>
          <w:rFonts w:ascii="Arial" w:hAnsi="Arial" w:cs="Arial"/>
          <w:sz w:val="24"/>
          <w:szCs w:val="24"/>
        </w:rPr>
        <w:t>’’</w:t>
      </w:r>
      <w:r w:rsidRPr="0030701E">
        <w:rPr>
          <w:rFonts w:ascii="Arial" w:hAnsi="Arial" w:cs="Arial"/>
          <w:sz w:val="24"/>
          <w:szCs w:val="24"/>
        </w:rPr>
        <w:t xml:space="preserve"> says Teri Hockett, CEO of</w:t>
      </w:r>
      <w:r w:rsidR="00841617" w:rsidRPr="0064631F">
        <w:rPr>
          <w:rFonts w:ascii="Arial" w:hAnsi="Arial" w:cs="Arial"/>
          <w:sz w:val="24"/>
          <w:szCs w:val="24"/>
        </w:rPr>
        <w:t xml:space="preserve"> ’’</w:t>
      </w:r>
      <w:r w:rsidRPr="0030701E">
        <w:rPr>
          <w:rFonts w:ascii="Arial" w:hAnsi="Arial" w:cs="Arial"/>
          <w:sz w:val="24"/>
          <w:szCs w:val="24"/>
        </w:rPr>
        <w:t>What's for Wor</w:t>
      </w:r>
      <w:r w:rsidR="00841617" w:rsidRPr="0064631F">
        <w:rPr>
          <w:rFonts w:ascii="Arial" w:hAnsi="Arial" w:cs="Arial"/>
          <w:sz w:val="24"/>
          <w:szCs w:val="24"/>
        </w:rPr>
        <w:t>k’’</w:t>
      </w:r>
      <w:r w:rsidRPr="0030701E">
        <w:rPr>
          <w:rFonts w:ascii="Arial" w:hAnsi="Arial" w:cs="Arial"/>
          <w:sz w:val="24"/>
          <w:szCs w:val="24"/>
        </w:rPr>
        <w:t xml:space="preserve"> in an interview for forbes.com.</w:t>
      </w:r>
    </w:p>
    <w:p w14:paraId="1BDEE042" w14:textId="77777777" w:rsidR="0030701E" w:rsidRPr="0030701E" w:rsidRDefault="0030701E" w:rsidP="0030701E">
      <w:pPr>
        <w:rPr>
          <w:rFonts w:ascii="Arial" w:hAnsi="Arial" w:cs="Arial"/>
          <w:sz w:val="24"/>
          <w:szCs w:val="24"/>
        </w:rPr>
      </w:pPr>
      <w:r w:rsidRPr="0030701E">
        <w:rPr>
          <w:rFonts w:ascii="Arial" w:hAnsi="Arial" w:cs="Arial"/>
          <w:sz w:val="24"/>
          <w:szCs w:val="24"/>
        </w:rPr>
        <w:t>Soft skills come in the form of effective, precise and persuasive communication skills.</w:t>
      </w:r>
    </w:p>
    <w:p w14:paraId="504DFEDF" w14:textId="77777777" w:rsidR="0030701E" w:rsidRPr="0030701E" w:rsidRDefault="0030701E" w:rsidP="0030701E">
      <w:pPr>
        <w:rPr>
          <w:rFonts w:ascii="Arial" w:hAnsi="Arial" w:cs="Arial"/>
          <w:sz w:val="24"/>
          <w:szCs w:val="24"/>
        </w:rPr>
      </w:pPr>
      <w:r w:rsidRPr="0030701E">
        <w:rPr>
          <w:rFonts w:ascii="Arial" w:hAnsi="Arial" w:cs="Arial"/>
          <w:sz w:val="24"/>
          <w:szCs w:val="24"/>
        </w:rPr>
        <w:t>Social skills come from interacting with other people from a verbal and non-verbal perspective. When we think about these, we think of personality and empathy. These skills help you when you enter a new team to integrate and advance faster.</w:t>
      </w:r>
    </w:p>
    <w:p w14:paraId="5B378202" w14:textId="3A823B11" w:rsidR="0030701E" w:rsidRPr="0030701E" w:rsidRDefault="0030701E" w:rsidP="0030701E">
      <w:pPr>
        <w:rPr>
          <w:rFonts w:ascii="Arial" w:hAnsi="Arial" w:cs="Arial"/>
          <w:sz w:val="24"/>
          <w:szCs w:val="24"/>
        </w:rPr>
      </w:pPr>
      <w:r w:rsidRPr="0030701E">
        <w:rPr>
          <w:rFonts w:ascii="Arial" w:hAnsi="Arial" w:cs="Arial"/>
          <w:sz w:val="24"/>
          <w:szCs w:val="24"/>
        </w:rPr>
        <w:t>In order for a public presentation to be effective and efficient, several stages must be observed: preparation before the speech, using an opening formula to attract the audience's attention, managing the way of speaking integrating important information and controlling body language, managing questions from public and the preparation of backup scenarios in case of blockage, adjustment of speech time, behavio</w:t>
      </w:r>
      <w:r w:rsidR="00E2684E" w:rsidRPr="0064631F">
        <w:rPr>
          <w:rFonts w:ascii="Arial" w:hAnsi="Arial" w:cs="Arial"/>
          <w:sz w:val="24"/>
          <w:szCs w:val="24"/>
        </w:rPr>
        <w:t>u</w:t>
      </w:r>
      <w:r w:rsidRPr="0030701E">
        <w:rPr>
          <w:rFonts w:ascii="Arial" w:hAnsi="Arial" w:cs="Arial"/>
          <w:sz w:val="24"/>
          <w:szCs w:val="24"/>
        </w:rPr>
        <w:t>r involving the public and conclusion with strong impact, focused on the key concept of the presentation.</w:t>
      </w:r>
    </w:p>
    <w:p w14:paraId="7B836E20" w14:textId="77777777" w:rsidR="0030701E" w:rsidRPr="0030701E" w:rsidRDefault="0030701E" w:rsidP="0030701E">
      <w:pPr>
        <w:rPr>
          <w:rFonts w:ascii="Arial" w:hAnsi="Arial" w:cs="Arial"/>
          <w:sz w:val="24"/>
          <w:szCs w:val="24"/>
        </w:rPr>
      </w:pPr>
      <w:r w:rsidRPr="0030701E">
        <w:rPr>
          <w:rFonts w:ascii="Arial" w:hAnsi="Arial" w:cs="Arial"/>
          <w:sz w:val="24"/>
          <w:szCs w:val="24"/>
        </w:rPr>
        <w:t xml:space="preserve"> I was always a bit shy and tried to avoid public speaking. I found it quite uncomfortable and it created a feeling of insecurity. However, having to give a presentation, I wondered if I could overcome my natural state of shyness with the help of techniques. I found out that the secret of an effective communication lies in the preparatory details and in the techniques that can be learned through practice and can prevail.</w:t>
      </w:r>
    </w:p>
    <w:p w14:paraId="7C24B4F0" w14:textId="79EF782F" w:rsidR="0030701E" w:rsidRPr="0030701E" w:rsidRDefault="0030701E" w:rsidP="0030701E">
      <w:pPr>
        <w:rPr>
          <w:rFonts w:ascii="Arial" w:hAnsi="Arial" w:cs="Arial"/>
          <w:sz w:val="24"/>
          <w:szCs w:val="24"/>
        </w:rPr>
      </w:pPr>
      <w:r w:rsidRPr="0030701E">
        <w:rPr>
          <w:rFonts w:ascii="Arial" w:hAnsi="Arial" w:cs="Arial"/>
          <w:sz w:val="24"/>
          <w:szCs w:val="24"/>
        </w:rPr>
        <w:t xml:space="preserve"> </w:t>
      </w:r>
      <w:r w:rsidR="00841617" w:rsidRPr="0064631F">
        <w:rPr>
          <w:rFonts w:ascii="Arial" w:hAnsi="Arial" w:cs="Arial"/>
          <w:sz w:val="24"/>
          <w:szCs w:val="24"/>
        </w:rPr>
        <w:t>‘’</w:t>
      </w:r>
      <w:r w:rsidRPr="0030701E">
        <w:rPr>
          <w:rFonts w:ascii="Arial" w:hAnsi="Arial" w:cs="Arial"/>
          <w:sz w:val="24"/>
          <w:szCs w:val="24"/>
        </w:rPr>
        <w:t xml:space="preserve"> Critical reasoning usually involves considering other people's reasoning. This requires the skill of grasping an overall argument, but also skills in analy</w:t>
      </w:r>
      <w:r w:rsidR="00E2684E" w:rsidRPr="0064631F">
        <w:rPr>
          <w:rFonts w:ascii="Arial" w:hAnsi="Arial" w:cs="Arial"/>
          <w:sz w:val="24"/>
          <w:szCs w:val="24"/>
        </w:rPr>
        <w:t>s</w:t>
      </w:r>
      <w:r w:rsidRPr="0030701E">
        <w:rPr>
          <w:rFonts w:ascii="Arial" w:hAnsi="Arial" w:cs="Arial"/>
          <w:sz w:val="24"/>
          <w:szCs w:val="24"/>
        </w:rPr>
        <w:t>ing and evaluating it in detail</w:t>
      </w:r>
      <w:r w:rsidR="00841617" w:rsidRPr="0064631F">
        <w:rPr>
          <w:rFonts w:ascii="Arial" w:hAnsi="Arial" w:cs="Arial"/>
          <w:sz w:val="24"/>
          <w:szCs w:val="24"/>
        </w:rPr>
        <w:t>’’</w:t>
      </w:r>
      <w:r w:rsidRPr="0030701E">
        <w:rPr>
          <w:rFonts w:ascii="Arial" w:hAnsi="Arial" w:cs="Arial"/>
          <w:sz w:val="24"/>
          <w:szCs w:val="24"/>
        </w:rPr>
        <w:t xml:space="preserve"> says Stella Cottrell, referring to the critical analysis of other people's reasoning, an element worthy of consideration when constructing the structure of a public presentation.</w:t>
      </w:r>
    </w:p>
    <w:p w14:paraId="273E4A02" w14:textId="3DA33DAF" w:rsidR="0030701E" w:rsidRPr="0030701E" w:rsidRDefault="0030701E" w:rsidP="0030701E">
      <w:pPr>
        <w:rPr>
          <w:rFonts w:ascii="Arial" w:hAnsi="Arial" w:cs="Arial"/>
          <w:sz w:val="24"/>
          <w:szCs w:val="24"/>
        </w:rPr>
      </w:pPr>
      <w:r w:rsidRPr="0030701E">
        <w:rPr>
          <w:rFonts w:ascii="Arial" w:hAnsi="Arial" w:cs="Arial"/>
          <w:sz w:val="24"/>
          <w:szCs w:val="24"/>
        </w:rPr>
        <w:t>The same author makes an important point about the emotional management of the speaker: "The academic world traditionally likes to consider itself as logical and immune to emotions, so if feelings do emerge, this can be especially difficult. Being able to manage your emotions under such circumstances is a useful skill. If you can remain calm, and present your reasons logically, you will be better able to argue your point of view in a convincing way</w:t>
      </w:r>
      <w:r w:rsidR="00821298" w:rsidRPr="0064631F">
        <w:rPr>
          <w:rFonts w:ascii="Arial" w:hAnsi="Arial" w:cs="Arial"/>
          <w:sz w:val="24"/>
          <w:szCs w:val="24"/>
        </w:rPr>
        <w:t>.</w:t>
      </w:r>
      <w:r w:rsidR="00D270D0" w:rsidRPr="0064631F">
        <w:rPr>
          <w:rFonts w:ascii="Arial" w:hAnsi="Arial" w:cs="Arial"/>
          <w:sz w:val="24"/>
          <w:szCs w:val="24"/>
        </w:rPr>
        <w:t>’’</w:t>
      </w:r>
      <w:r w:rsidR="00AA59FC" w:rsidRPr="0064631F">
        <w:rPr>
          <w:rFonts w:ascii="Arial" w:hAnsi="Arial" w:cs="Arial"/>
          <w:sz w:val="24"/>
          <w:szCs w:val="24"/>
        </w:rPr>
        <w:t>(Cottrell, 2005)</w:t>
      </w:r>
    </w:p>
    <w:p w14:paraId="1BA9FB15" w14:textId="26820F38" w:rsidR="0030701E" w:rsidRPr="0030701E" w:rsidRDefault="0030701E" w:rsidP="0030701E">
      <w:pPr>
        <w:rPr>
          <w:rFonts w:ascii="Arial" w:hAnsi="Arial" w:cs="Arial"/>
          <w:sz w:val="24"/>
          <w:szCs w:val="24"/>
        </w:rPr>
      </w:pPr>
      <w:r w:rsidRPr="0030701E">
        <w:rPr>
          <w:rFonts w:ascii="Arial" w:hAnsi="Arial" w:cs="Arial"/>
          <w:sz w:val="24"/>
          <w:szCs w:val="24"/>
        </w:rPr>
        <w:t xml:space="preserve"> An example of a great introduction is given by the author Andy Bounds: "None of you will be able to wipe the smile of my face tonight. I just heard my wife and I are expecting our first child</w:t>
      </w:r>
      <w:r w:rsidR="00821298" w:rsidRPr="0064631F">
        <w:rPr>
          <w:rFonts w:ascii="Arial" w:hAnsi="Arial" w:cs="Arial"/>
          <w:sz w:val="24"/>
          <w:szCs w:val="24"/>
        </w:rPr>
        <w:t>.’’</w:t>
      </w:r>
      <w:r w:rsidRPr="0030701E">
        <w:rPr>
          <w:rFonts w:ascii="Arial" w:hAnsi="Arial" w:cs="Arial"/>
          <w:sz w:val="24"/>
          <w:szCs w:val="24"/>
        </w:rPr>
        <w:t xml:space="preserve"> After a well calculated break, in which obviously the whole audience began </w:t>
      </w:r>
      <w:r w:rsidRPr="0030701E">
        <w:rPr>
          <w:rFonts w:ascii="Arial" w:hAnsi="Arial" w:cs="Arial"/>
          <w:sz w:val="24"/>
          <w:szCs w:val="24"/>
        </w:rPr>
        <w:lastRenderedPageBreak/>
        <w:t xml:space="preserve">clapping, he continued: </w:t>
      </w:r>
      <w:r w:rsidR="00821298" w:rsidRPr="0064631F">
        <w:rPr>
          <w:rFonts w:ascii="Arial" w:hAnsi="Arial" w:cs="Arial"/>
          <w:sz w:val="24"/>
          <w:szCs w:val="24"/>
        </w:rPr>
        <w:t>‘’</w:t>
      </w:r>
      <w:r w:rsidRPr="0030701E">
        <w:rPr>
          <w:rFonts w:ascii="Arial" w:hAnsi="Arial" w:cs="Arial"/>
          <w:sz w:val="24"/>
          <w:szCs w:val="24"/>
        </w:rPr>
        <w:t xml:space="preserve"> Let me finish ..... To leave home. She's only nine. I hope she takes her two brothers with her</w:t>
      </w:r>
      <w:r w:rsidR="00821298" w:rsidRPr="0064631F">
        <w:rPr>
          <w:rFonts w:ascii="Arial" w:hAnsi="Arial" w:cs="Arial"/>
          <w:sz w:val="24"/>
          <w:szCs w:val="24"/>
        </w:rPr>
        <w:t>.’’</w:t>
      </w:r>
      <w:r w:rsidR="001E607C" w:rsidRPr="0064631F">
        <w:rPr>
          <w:rFonts w:ascii="Arial" w:hAnsi="Arial" w:cs="Arial"/>
          <w:sz w:val="24"/>
          <w:szCs w:val="24"/>
        </w:rPr>
        <w:t>(Bounds, 2002)</w:t>
      </w:r>
      <w:r w:rsidRPr="0030701E">
        <w:rPr>
          <w:rFonts w:ascii="Arial" w:hAnsi="Arial" w:cs="Arial"/>
          <w:sz w:val="24"/>
          <w:szCs w:val="24"/>
        </w:rPr>
        <w:t xml:space="preserve"> Thus he managed to capture the audience's attention and make them listen with interest to the entire presentation.</w:t>
      </w:r>
    </w:p>
    <w:p w14:paraId="63120BA0" w14:textId="1211364A" w:rsidR="0030701E" w:rsidRPr="0064631F" w:rsidRDefault="0030701E" w:rsidP="0030701E">
      <w:pPr>
        <w:rPr>
          <w:rFonts w:ascii="Arial" w:hAnsi="Arial" w:cs="Arial"/>
          <w:sz w:val="24"/>
          <w:szCs w:val="24"/>
        </w:rPr>
      </w:pPr>
      <w:r w:rsidRPr="0030701E">
        <w:rPr>
          <w:rFonts w:ascii="Arial" w:hAnsi="Arial" w:cs="Arial"/>
          <w:sz w:val="24"/>
          <w:szCs w:val="24"/>
        </w:rPr>
        <w:t xml:space="preserve"> The knowledge gained in this course helped me to overcome the stress and embarrassment of speaking in public, being now much more confident that I will be able to make a valuable presentation based on the elements and little tricks learned. Moreover, I am now really looking forward to be put in the position of having to present a project in public because immediately after that I will have the opportunity to make a critical analysis necessary to further develop this ability.</w:t>
      </w:r>
    </w:p>
    <w:p w14:paraId="395C753F" w14:textId="2B0ACCDA" w:rsidR="00AB7A35" w:rsidRPr="0064631F" w:rsidRDefault="00AB7A35" w:rsidP="0030701E">
      <w:pPr>
        <w:rPr>
          <w:rFonts w:ascii="Arial" w:hAnsi="Arial" w:cs="Arial"/>
          <w:sz w:val="24"/>
          <w:szCs w:val="24"/>
        </w:rPr>
      </w:pPr>
    </w:p>
    <w:p w14:paraId="58618E4D" w14:textId="319D0846" w:rsidR="00AB7A35" w:rsidRPr="0064631F" w:rsidRDefault="00AB7A35" w:rsidP="0030701E">
      <w:pPr>
        <w:rPr>
          <w:rFonts w:ascii="Arial" w:hAnsi="Arial" w:cs="Arial"/>
          <w:sz w:val="24"/>
          <w:szCs w:val="24"/>
        </w:rPr>
      </w:pPr>
    </w:p>
    <w:p w14:paraId="50D2CC11" w14:textId="77777777" w:rsidR="005A4A0B" w:rsidRDefault="005A4A0B" w:rsidP="00AB7A35">
      <w:pPr>
        <w:rPr>
          <w:rFonts w:ascii="Arial" w:hAnsi="Arial" w:cs="Arial"/>
          <w:b/>
          <w:bCs/>
          <w:sz w:val="24"/>
          <w:szCs w:val="24"/>
        </w:rPr>
      </w:pPr>
    </w:p>
    <w:p w14:paraId="05E72299" w14:textId="77777777" w:rsidR="005A4A0B" w:rsidRDefault="005A4A0B" w:rsidP="00AB7A35">
      <w:pPr>
        <w:rPr>
          <w:rFonts w:ascii="Arial" w:hAnsi="Arial" w:cs="Arial"/>
          <w:b/>
          <w:bCs/>
          <w:sz w:val="24"/>
          <w:szCs w:val="24"/>
        </w:rPr>
      </w:pPr>
    </w:p>
    <w:p w14:paraId="673D8BD1" w14:textId="77777777" w:rsidR="005A4A0B" w:rsidRDefault="005A4A0B" w:rsidP="00AB7A35">
      <w:pPr>
        <w:rPr>
          <w:rFonts w:ascii="Arial" w:hAnsi="Arial" w:cs="Arial"/>
          <w:b/>
          <w:bCs/>
          <w:sz w:val="24"/>
          <w:szCs w:val="24"/>
        </w:rPr>
      </w:pPr>
    </w:p>
    <w:p w14:paraId="5473B91A" w14:textId="77777777" w:rsidR="009668FA" w:rsidRDefault="009668FA" w:rsidP="00AB7A35">
      <w:pPr>
        <w:rPr>
          <w:rFonts w:ascii="Arial" w:hAnsi="Arial" w:cs="Arial"/>
          <w:b/>
          <w:bCs/>
          <w:sz w:val="24"/>
          <w:szCs w:val="24"/>
        </w:rPr>
      </w:pPr>
    </w:p>
    <w:p w14:paraId="3168ACA9" w14:textId="77777777" w:rsidR="009668FA" w:rsidRDefault="009668FA" w:rsidP="00AB7A35">
      <w:pPr>
        <w:rPr>
          <w:rFonts w:ascii="Arial" w:hAnsi="Arial" w:cs="Arial"/>
          <w:b/>
          <w:bCs/>
          <w:sz w:val="24"/>
          <w:szCs w:val="24"/>
        </w:rPr>
      </w:pPr>
    </w:p>
    <w:p w14:paraId="051E5EE4" w14:textId="77777777" w:rsidR="009668FA" w:rsidRDefault="009668FA" w:rsidP="00AB7A35">
      <w:pPr>
        <w:rPr>
          <w:rFonts w:ascii="Arial" w:hAnsi="Arial" w:cs="Arial"/>
          <w:b/>
          <w:bCs/>
          <w:sz w:val="24"/>
          <w:szCs w:val="24"/>
        </w:rPr>
      </w:pPr>
    </w:p>
    <w:p w14:paraId="0398A745" w14:textId="77777777" w:rsidR="009668FA" w:rsidRDefault="009668FA" w:rsidP="00AB7A35">
      <w:pPr>
        <w:rPr>
          <w:rFonts w:ascii="Arial" w:hAnsi="Arial" w:cs="Arial"/>
          <w:b/>
          <w:bCs/>
          <w:sz w:val="24"/>
          <w:szCs w:val="24"/>
        </w:rPr>
      </w:pPr>
    </w:p>
    <w:p w14:paraId="7BA6F83C" w14:textId="77777777" w:rsidR="009668FA" w:rsidRDefault="009668FA" w:rsidP="00AB7A35">
      <w:pPr>
        <w:rPr>
          <w:rFonts w:ascii="Arial" w:hAnsi="Arial" w:cs="Arial"/>
          <w:b/>
          <w:bCs/>
          <w:sz w:val="24"/>
          <w:szCs w:val="24"/>
        </w:rPr>
      </w:pPr>
    </w:p>
    <w:p w14:paraId="19E604A1" w14:textId="77777777" w:rsidR="009668FA" w:rsidRDefault="009668FA" w:rsidP="00AB7A35">
      <w:pPr>
        <w:rPr>
          <w:rFonts w:ascii="Arial" w:hAnsi="Arial" w:cs="Arial"/>
          <w:b/>
          <w:bCs/>
          <w:sz w:val="24"/>
          <w:szCs w:val="24"/>
        </w:rPr>
      </w:pPr>
    </w:p>
    <w:p w14:paraId="110D04EF" w14:textId="77777777" w:rsidR="009668FA" w:rsidRDefault="009668FA" w:rsidP="00AB7A35">
      <w:pPr>
        <w:rPr>
          <w:rFonts w:ascii="Arial" w:hAnsi="Arial" w:cs="Arial"/>
          <w:b/>
          <w:bCs/>
          <w:sz w:val="24"/>
          <w:szCs w:val="24"/>
        </w:rPr>
      </w:pPr>
    </w:p>
    <w:p w14:paraId="2909A454" w14:textId="77777777" w:rsidR="009668FA" w:rsidRDefault="009668FA" w:rsidP="00AB7A35">
      <w:pPr>
        <w:rPr>
          <w:rFonts w:ascii="Arial" w:hAnsi="Arial" w:cs="Arial"/>
          <w:b/>
          <w:bCs/>
          <w:sz w:val="24"/>
          <w:szCs w:val="24"/>
        </w:rPr>
      </w:pPr>
    </w:p>
    <w:p w14:paraId="6BBAD2F2" w14:textId="77777777" w:rsidR="009668FA" w:rsidRDefault="009668FA" w:rsidP="00AB7A35">
      <w:pPr>
        <w:rPr>
          <w:rFonts w:ascii="Arial" w:hAnsi="Arial" w:cs="Arial"/>
          <w:b/>
          <w:bCs/>
          <w:sz w:val="24"/>
          <w:szCs w:val="24"/>
        </w:rPr>
      </w:pPr>
    </w:p>
    <w:p w14:paraId="79C5894D" w14:textId="77777777" w:rsidR="009668FA" w:rsidRDefault="009668FA" w:rsidP="00AB7A35">
      <w:pPr>
        <w:rPr>
          <w:rFonts w:ascii="Arial" w:hAnsi="Arial" w:cs="Arial"/>
          <w:b/>
          <w:bCs/>
          <w:sz w:val="24"/>
          <w:szCs w:val="24"/>
        </w:rPr>
      </w:pPr>
    </w:p>
    <w:p w14:paraId="407DC5AE" w14:textId="77777777" w:rsidR="009668FA" w:rsidRDefault="009668FA" w:rsidP="00AB7A35">
      <w:pPr>
        <w:rPr>
          <w:rFonts w:ascii="Arial" w:hAnsi="Arial" w:cs="Arial"/>
          <w:b/>
          <w:bCs/>
          <w:sz w:val="24"/>
          <w:szCs w:val="24"/>
        </w:rPr>
      </w:pPr>
    </w:p>
    <w:p w14:paraId="39661551" w14:textId="77777777" w:rsidR="009668FA" w:rsidRDefault="009668FA" w:rsidP="00AB7A35">
      <w:pPr>
        <w:rPr>
          <w:rFonts w:ascii="Arial" w:hAnsi="Arial" w:cs="Arial"/>
          <w:b/>
          <w:bCs/>
          <w:sz w:val="24"/>
          <w:szCs w:val="24"/>
        </w:rPr>
      </w:pPr>
    </w:p>
    <w:p w14:paraId="3F60EAE8" w14:textId="77777777" w:rsidR="009668FA" w:rsidRDefault="009668FA" w:rsidP="00AB7A35">
      <w:pPr>
        <w:rPr>
          <w:rFonts w:ascii="Arial" w:hAnsi="Arial" w:cs="Arial"/>
          <w:b/>
          <w:bCs/>
          <w:sz w:val="24"/>
          <w:szCs w:val="24"/>
        </w:rPr>
      </w:pPr>
    </w:p>
    <w:p w14:paraId="70C5CCC9" w14:textId="77777777" w:rsidR="009668FA" w:rsidRDefault="009668FA" w:rsidP="00AB7A35">
      <w:pPr>
        <w:rPr>
          <w:rFonts w:ascii="Arial" w:hAnsi="Arial" w:cs="Arial"/>
          <w:b/>
          <w:bCs/>
          <w:sz w:val="24"/>
          <w:szCs w:val="24"/>
        </w:rPr>
      </w:pPr>
    </w:p>
    <w:p w14:paraId="2814A1F1" w14:textId="77777777" w:rsidR="009668FA" w:rsidRDefault="009668FA" w:rsidP="00AB7A35">
      <w:pPr>
        <w:rPr>
          <w:rFonts w:ascii="Arial" w:hAnsi="Arial" w:cs="Arial"/>
          <w:b/>
          <w:bCs/>
          <w:sz w:val="24"/>
          <w:szCs w:val="24"/>
        </w:rPr>
      </w:pPr>
    </w:p>
    <w:p w14:paraId="0DB9AA64" w14:textId="77777777" w:rsidR="009668FA" w:rsidRDefault="009668FA" w:rsidP="00AB7A35">
      <w:pPr>
        <w:rPr>
          <w:rFonts w:ascii="Arial" w:hAnsi="Arial" w:cs="Arial"/>
          <w:b/>
          <w:bCs/>
          <w:sz w:val="24"/>
          <w:szCs w:val="24"/>
        </w:rPr>
      </w:pPr>
    </w:p>
    <w:p w14:paraId="3E7A0926" w14:textId="77777777" w:rsidR="009668FA" w:rsidRDefault="009668FA" w:rsidP="00AB7A35">
      <w:pPr>
        <w:rPr>
          <w:rFonts w:ascii="Arial" w:hAnsi="Arial" w:cs="Arial"/>
          <w:b/>
          <w:bCs/>
          <w:sz w:val="24"/>
          <w:szCs w:val="24"/>
        </w:rPr>
      </w:pPr>
    </w:p>
    <w:p w14:paraId="0D003261" w14:textId="77777777" w:rsidR="009668FA" w:rsidRDefault="009668FA" w:rsidP="00AB7A35">
      <w:pPr>
        <w:rPr>
          <w:rFonts w:ascii="Arial" w:hAnsi="Arial" w:cs="Arial"/>
          <w:b/>
          <w:bCs/>
          <w:sz w:val="24"/>
          <w:szCs w:val="24"/>
        </w:rPr>
      </w:pPr>
    </w:p>
    <w:p w14:paraId="266B1323" w14:textId="77777777" w:rsidR="009668FA" w:rsidRDefault="009668FA" w:rsidP="00AB7A35">
      <w:pPr>
        <w:rPr>
          <w:rFonts w:ascii="Arial" w:hAnsi="Arial" w:cs="Arial"/>
          <w:b/>
          <w:bCs/>
          <w:sz w:val="24"/>
          <w:szCs w:val="24"/>
        </w:rPr>
      </w:pPr>
    </w:p>
    <w:p w14:paraId="03274A3B" w14:textId="77777777" w:rsidR="009668FA" w:rsidRDefault="009668FA" w:rsidP="00AB7A35">
      <w:pPr>
        <w:rPr>
          <w:rFonts w:ascii="Arial" w:hAnsi="Arial" w:cs="Arial"/>
          <w:b/>
          <w:bCs/>
          <w:sz w:val="24"/>
          <w:szCs w:val="24"/>
        </w:rPr>
      </w:pPr>
    </w:p>
    <w:p w14:paraId="53A41338" w14:textId="77777777" w:rsidR="009668FA" w:rsidRDefault="009668FA" w:rsidP="00AB7A35">
      <w:pPr>
        <w:rPr>
          <w:rFonts w:ascii="Arial" w:hAnsi="Arial" w:cs="Arial"/>
          <w:b/>
          <w:bCs/>
          <w:sz w:val="24"/>
          <w:szCs w:val="24"/>
        </w:rPr>
      </w:pPr>
    </w:p>
    <w:p w14:paraId="1374B247" w14:textId="77777777" w:rsidR="009668FA" w:rsidRDefault="009668FA" w:rsidP="00AB7A35">
      <w:pPr>
        <w:rPr>
          <w:rFonts w:ascii="Arial" w:hAnsi="Arial" w:cs="Arial"/>
          <w:b/>
          <w:bCs/>
          <w:sz w:val="24"/>
          <w:szCs w:val="24"/>
        </w:rPr>
      </w:pPr>
    </w:p>
    <w:p w14:paraId="33726299" w14:textId="75633A43" w:rsidR="00AB7A35" w:rsidRPr="00AB7A35" w:rsidRDefault="00AB7A35" w:rsidP="00AB7A35">
      <w:pPr>
        <w:rPr>
          <w:rFonts w:ascii="Arial" w:hAnsi="Arial" w:cs="Arial"/>
          <w:b/>
          <w:bCs/>
          <w:sz w:val="24"/>
          <w:szCs w:val="24"/>
        </w:rPr>
      </w:pPr>
      <w:r w:rsidRPr="00AB7A35">
        <w:rPr>
          <w:rFonts w:ascii="Arial" w:hAnsi="Arial" w:cs="Arial"/>
          <w:b/>
          <w:bCs/>
          <w:sz w:val="24"/>
          <w:szCs w:val="24"/>
        </w:rPr>
        <w:t>C</w:t>
      </w:r>
      <w:r w:rsidR="00D2673F">
        <w:rPr>
          <w:rFonts w:ascii="Arial" w:hAnsi="Arial" w:cs="Arial"/>
          <w:b/>
          <w:bCs/>
          <w:sz w:val="24"/>
          <w:szCs w:val="24"/>
        </w:rPr>
        <w:t>ONCLUSION</w:t>
      </w:r>
    </w:p>
    <w:p w14:paraId="463D4B78" w14:textId="77777777" w:rsidR="00AB7A35" w:rsidRPr="00AB7A35" w:rsidRDefault="00AB7A35" w:rsidP="00AB7A35">
      <w:pPr>
        <w:rPr>
          <w:rFonts w:ascii="Arial" w:hAnsi="Arial" w:cs="Arial"/>
          <w:sz w:val="24"/>
          <w:szCs w:val="24"/>
        </w:rPr>
      </w:pPr>
    </w:p>
    <w:p w14:paraId="685675BE" w14:textId="77777777" w:rsidR="000471E4" w:rsidRDefault="00AB7A35" w:rsidP="00AB7A35">
      <w:pPr>
        <w:rPr>
          <w:rFonts w:ascii="Arial" w:hAnsi="Arial" w:cs="Arial"/>
          <w:sz w:val="24"/>
          <w:szCs w:val="24"/>
        </w:rPr>
      </w:pPr>
      <w:r w:rsidRPr="00AB7A35">
        <w:rPr>
          <w:rFonts w:ascii="Arial" w:hAnsi="Arial" w:cs="Arial"/>
          <w:sz w:val="24"/>
          <w:szCs w:val="24"/>
        </w:rPr>
        <w:t xml:space="preserve"> </w:t>
      </w:r>
    </w:p>
    <w:p w14:paraId="2C1D37B8" w14:textId="77777777" w:rsidR="000471E4" w:rsidRDefault="000471E4" w:rsidP="00AB7A35">
      <w:pPr>
        <w:rPr>
          <w:rFonts w:ascii="Arial" w:hAnsi="Arial" w:cs="Arial"/>
          <w:sz w:val="24"/>
          <w:szCs w:val="24"/>
        </w:rPr>
      </w:pPr>
    </w:p>
    <w:p w14:paraId="388503CD" w14:textId="57EFF880" w:rsidR="00AB7A35" w:rsidRPr="00AB7A35" w:rsidRDefault="00AB7A35" w:rsidP="00AB7A35">
      <w:pPr>
        <w:rPr>
          <w:rFonts w:ascii="Arial" w:hAnsi="Arial" w:cs="Arial"/>
          <w:sz w:val="24"/>
          <w:szCs w:val="24"/>
        </w:rPr>
      </w:pPr>
      <w:r w:rsidRPr="00AB7A35">
        <w:rPr>
          <w:rFonts w:ascii="Arial" w:hAnsi="Arial" w:cs="Arial"/>
          <w:sz w:val="24"/>
          <w:szCs w:val="24"/>
        </w:rPr>
        <w:t>Genera</w:t>
      </w:r>
      <w:r w:rsidR="009668FA">
        <w:rPr>
          <w:rFonts w:ascii="Arial" w:hAnsi="Arial" w:cs="Arial"/>
          <w:sz w:val="24"/>
          <w:szCs w:val="24"/>
        </w:rPr>
        <w:t>l</w:t>
      </w:r>
      <w:r w:rsidRPr="00AB7A35">
        <w:rPr>
          <w:rFonts w:ascii="Arial" w:hAnsi="Arial" w:cs="Arial"/>
          <w:sz w:val="24"/>
          <w:szCs w:val="24"/>
        </w:rPr>
        <w:t>ly, it is obvious that an adequate deepening of the knowledge taught in this course will contribute substantially to the personal development and to increase the chances of success on the labo</w:t>
      </w:r>
      <w:r w:rsidR="009668FA">
        <w:rPr>
          <w:rFonts w:ascii="Arial" w:hAnsi="Arial" w:cs="Arial"/>
          <w:sz w:val="24"/>
          <w:szCs w:val="24"/>
        </w:rPr>
        <w:t>u</w:t>
      </w:r>
      <w:r w:rsidRPr="00AB7A35">
        <w:rPr>
          <w:rFonts w:ascii="Arial" w:hAnsi="Arial" w:cs="Arial"/>
          <w:sz w:val="24"/>
          <w:szCs w:val="24"/>
        </w:rPr>
        <w:t>r market. The application of the techniques and models presented during this semester can at the same time consolidate a working position and open many more growth perspectives.</w:t>
      </w:r>
    </w:p>
    <w:p w14:paraId="61EF94B4" w14:textId="77777777" w:rsidR="00AB7A35" w:rsidRPr="00AB7A35" w:rsidRDefault="00AB7A35" w:rsidP="00AB7A35">
      <w:pPr>
        <w:rPr>
          <w:rFonts w:ascii="Arial" w:hAnsi="Arial" w:cs="Arial"/>
          <w:sz w:val="24"/>
          <w:szCs w:val="24"/>
        </w:rPr>
      </w:pPr>
      <w:r w:rsidRPr="00AB7A35">
        <w:rPr>
          <w:rFonts w:ascii="Arial" w:hAnsi="Arial" w:cs="Arial"/>
          <w:sz w:val="24"/>
          <w:szCs w:val="24"/>
        </w:rPr>
        <w:t>From a personal point of view, I think that by attending this course I managed to know many other points of view that I was not aware of until now, to learn to be much more open and to critically evaluate all my activities. Writing a CV, composing a cover letter or preparing a public presentation are no longer foreign to me and, for this reason, I now feel much more confident and I am no longer afraid of these stages. I consider that by accumulating this knowledge I managed to make a qualitative leap and without a doubt I will recommend to all those interested to study this field.</w:t>
      </w:r>
    </w:p>
    <w:p w14:paraId="70533946" w14:textId="77777777" w:rsidR="00AB7A35" w:rsidRPr="00AB7A35" w:rsidRDefault="00AB7A35" w:rsidP="0030701E"/>
    <w:p w14:paraId="5D818988" w14:textId="4D8605CA" w:rsidR="00502BCB" w:rsidRDefault="00502BCB" w:rsidP="0030701E"/>
    <w:p w14:paraId="2998F8FD" w14:textId="6C94DD3F" w:rsidR="00502BCB" w:rsidRDefault="00502BCB" w:rsidP="0030701E"/>
    <w:p w14:paraId="3D3E0ABA" w14:textId="77777777" w:rsidR="005A4A0B" w:rsidRDefault="005A4A0B" w:rsidP="0030701E"/>
    <w:p w14:paraId="5EBA6E33" w14:textId="77777777" w:rsidR="005A4A0B" w:rsidRDefault="005A4A0B" w:rsidP="0030701E"/>
    <w:p w14:paraId="16B97391" w14:textId="77777777" w:rsidR="005A4A0B" w:rsidRDefault="005A4A0B" w:rsidP="0030701E"/>
    <w:p w14:paraId="22E939A4" w14:textId="77777777" w:rsidR="005A4A0B" w:rsidRDefault="005A4A0B" w:rsidP="0030701E"/>
    <w:p w14:paraId="235E6855" w14:textId="77777777" w:rsidR="005A4A0B" w:rsidRDefault="005A4A0B" w:rsidP="0030701E"/>
    <w:p w14:paraId="4C4F90AB" w14:textId="77777777" w:rsidR="005A4A0B" w:rsidRDefault="005A4A0B" w:rsidP="0030701E"/>
    <w:p w14:paraId="44124940" w14:textId="77777777" w:rsidR="005A4A0B" w:rsidRDefault="005A4A0B" w:rsidP="0030701E"/>
    <w:p w14:paraId="2DF8FC27" w14:textId="77777777" w:rsidR="005A4A0B" w:rsidRDefault="005A4A0B" w:rsidP="0030701E"/>
    <w:p w14:paraId="2401B918" w14:textId="77777777" w:rsidR="005A4A0B" w:rsidRDefault="005A4A0B" w:rsidP="0030701E"/>
    <w:p w14:paraId="6E39E132" w14:textId="77777777" w:rsidR="005A4A0B" w:rsidRDefault="005A4A0B" w:rsidP="0030701E"/>
    <w:p w14:paraId="3CC5D46C" w14:textId="77777777" w:rsidR="00B37428" w:rsidRDefault="00B37428" w:rsidP="0030701E">
      <w:pPr>
        <w:rPr>
          <w:rFonts w:ascii="Arial" w:hAnsi="Arial" w:cs="Arial"/>
          <w:b/>
          <w:bCs/>
          <w:sz w:val="36"/>
          <w:szCs w:val="36"/>
        </w:rPr>
      </w:pPr>
    </w:p>
    <w:p w14:paraId="35283F4F" w14:textId="77777777" w:rsidR="00B37428" w:rsidRDefault="00B37428" w:rsidP="0030701E">
      <w:pPr>
        <w:rPr>
          <w:rFonts w:ascii="Arial" w:hAnsi="Arial" w:cs="Arial"/>
          <w:b/>
          <w:bCs/>
          <w:sz w:val="36"/>
          <w:szCs w:val="36"/>
        </w:rPr>
      </w:pPr>
    </w:p>
    <w:p w14:paraId="1DE703E7" w14:textId="0C730F8D" w:rsidR="005A4A0B" w:rsidRPr="005A4A0B" w:rsidRDefault="005A4A0B" w:rsidP="0030701E">
      <w:pPr>
        <w:rPr>
          <w:rFonts w:ascii="Arial" w:hAnsi="Arial" w:cs="Arial"/>
          <w:b/>
          <w:bCs/>
          <w:sz w:val="36"/>
          <w:szCs w:val="36"/>
        </w:rPr>
      </w:pPr>
      <w:r w:rsidRPr="005A4A0B">
        <w:rPr>
          <w:rFonts w:ascii="Arial" w:hAnsi="Arial" w:cs="Arial"/>
          <w:b/>
          <w:bCs/>
          <w:sz w:val="36"/>
          <w:szCs w:val="36"/>
        </w:rPr>
        <w:lastRenderedPageBreak/>
        <w:t>References</w:t>
      </w:r>
    </w:p>
    <w:p w14:paraId="537E152D" w14:textId="77777777" w:rsidR="00885DB1" w:rsidRDefault="00885DB1" w:rsidP="0030701E"/>
    <w:p w14:paraId="6128DB36" w14:textId="4E2A9AB6" w:rsidR="005A4A0B" w:rsidRPr="001F6EF2" w:rsidRDefault="005A4A0B" w:rsidP="0030701E">
      <w:pPr>
        <w:rPr>
          <w:rFonts w:ascii="Arial" w:hAnsi="Arial" w:cs="Arial"/>
          <w:sz w:val="24"/>
          <w:szCs w:val="24"/>
        </w:rPr>
      </w:pPr>
      <w:r w:rsidRPr="001F6EF2">
        <w:rPr>
          <w:rFonts w:ascii="Arial" w:hAnsi="Arial" w:cs="Arial"/>
          <w:sz w:val="24"/>
          <w:szCs w:val="24"/>
        </w:rPr>
        <w:t>Godin, S</w:t>
      </w:r>
      <w:r w:rsidR="00232AB9" w:rsidRPr="001F6EF2">
        <w:rPr>
          <w:rFonts w:ascii="Arial" w:hAnsi="Arial" w:cs="Arial"/>
          <w:sz w:val="24"/>
          <w:szCs w:val="24"/>
        </w:rPr>
        <w:t xml:space="preserve"> </w:t>
      </w:r>
      <w:r w:rsidRPr="001F6EF2">
        <w:rPr>
          <w:rFonts w:ascii="Arial" w:hAnsi="Arial" w:cs="Arial"/>
          <w:sz w:val="24"/>
          <w:szCs w:val="24"/>
        </w:rPr>
        <w:t xml:space="preserve">(2008). </w:t>
      </w:r>
      <w:r w:rsidRPr="001F6EF2">
        <w:rPr>
          <w:rFonts w:ascii="Arial" w:hAnsi="Arial" w:cs="Arial"/>
          <w:i/>
          <w:iCs/>
          <w:sz w:val="24"/>
          <w:szCs w:val="24"/>
        </w:rPr>
        <w:t>Tribes.</w:t>
      </w:r>
      <w:r w:rsidRPr="001F6EF2">
        <w:rPr>
          <w:rFonts w:ascii="Arial" w:hAnsi="Arial" w:cs="Arial"/>
          <w:sz w:val="24"/>
          <w:szCs w:val="24"/>
        </w:rPr>
        <w:t xml:space="preserve"> New York. P</w:t>
      </w:r>
      <w:r w:rsidR="00EB465A" w:rsidRPr="001F6EF2">
        <w:rPr>
          <w:rFonts w:ascii="Arial" w:hAnsi="Arial" w:cs="Arial"/>
          <w:sz w:val="24"/>
          <w:szCs w:val="24"/>
        </w:rPr>
        <w:t>enguin</w:t>
      </w:r>
    </w:p>
    <w:p w14:paraId="5A4ECAA4" w14:textId="1DE59425" w:rsidR="005A4A0B" w:rsidRPr="001F6EF2" w:rsidRDefault="005A4A0B" w:rsidP="0030701E">
      <w:pPr>
        <w:rPr>
          <w:rFonts w:ascii="Arial" w:hAnsi="Arial" w:cs="Arial"/>
          <w:sz w:val="24"/>
          <w:szCs w:val="24"/>
        </w:rPr>
      </w:pPr>
      <w:r w:rsidRPr="001F6EF2">
        <w:rPr>
          <w:rFonts w:ascii="Arial" w:hAnsi="Arial" w:cs="Arial"/>
          <w:sz w:val="24"/>
          <w:szCs w:val="24"/>
        </w:rPr>
        <w:t>Bounds, A</w:t>
      </w:r>
      <w:r w:rsidR="00232AB9" w:rsidRPr="001F6EF2">
        <w:rPr>
          <w:rFonts w:ascii="Arial" w:hAnsi="Arial" w:cs="Arial"/>
          <w:sz w:val="24"/>
          <w:szCs w:val="24"/>
        </w:rPr>
        <w:t xml:space="preserve"> </w:t>
      </w:r>
      <w:r w:rsidRPr="001F6EF2">
        <w:rPr>
          <w:rFonts w:ascii="Arial" w:hAnsi="Arial" w:cs="Arial"/>
          <w:sz w:val="24"/>
          <w:szCs w:val="24"/>
        </w:rPr>
        <w:t>(2007</w:t>
      </w:r>
      <w:r w:rsidRPr="001F6EF2">
        <w:rPr>
          <w:rFonts w:ascii="Arial" w:hAnsi="Arial" w:cs="Arial"/>
          <w:i/>
          <w:iCs/>
          <w:sz w:val="24"/>
          <w:szCs w:val="24"/>
        </w:rPr>
        <w:t>)</w:t>
      </w:r>
      <w:r w:rsidR="00D73E56" w:rsidRPr="001F6EF2">
        <w:rPr>
          <w:rFonts w:ascii="Arial" w:hAnsi="Arial" w:cs="Arial"/>
          <w:i/>
          <w:iCs/>
          <w:sz w:val="24"/>
          <w:szCs w:val="24"/>
        </w:rPr>
        <w:t>. The Jelly Effec</w:t>
      </w:r>
      <w:r w:rsidR="00885DB1" w:rsidRPr="001F6EF2">
        <w:rPr>
          <w:rFonts w:ascii="Arial" w:hAnsi="Arial" w:cs="Arial"/>
          <w:i/>
          <w:iCs/>
          <w:sz w:val="24"/>
          <w:szCs w:val="24"/>
        </w:rPr>
        <w:t>t</w:t>
      </w:r>
      <w:r w:rsidR="00EB465A" w:rsidRPr="001F6EF2">
        <w:rPr>
          <w:rFonts w:ascii="Arial" w:hAnsi="Arial" w:cs="Arial"/>
          <w:sz w:val="24"/>
          <w:szCs w:val="24"/>
        </w:rPr>
        <w:t>.</w:t>
      </w:r>
      <w:r w:rsidR="00D73E56" w:rsidRPr="001F6EF2">
        <w:rPr>
          <w:rFonts w:ascii="Arial" w:hAnsi="Arial" w:cs="Arial"/>
          <w:sz w:val="24"/>
          <w:szCs w:val="24"/>
        </w:rPr>
        <w:t xml:space="preserve"> Minnesota</w:t>
      </w:r>
      <w:r w:rsidR="00EB465A" w:rsidRPr="001F6EF2">
        <w:rPr>
          <w:rFonts w:ascii="Arial" w:hAnsi="Arial" w:cs="Arial"/>
          <w:sz w:val="24"/>
          <w:szCs w:val="24"/>
        </w:rPr>
        <w:t xml:space="preserve">. </w:t>
      </w:r>
      <w:r w:rsidR="00D73E56" w:rsidRPr="001F6EF2">
        <w:rPr>
          <w:rFonts w:ascii="Arial" w:hAnsi="Arial" w:cs="Arial"/>
          <w:sz w:val="24"/>
          <w:szCs w:val="24"/>
        </w:rPr>
        <w:t>Capstone Publishing</w:t>
      </w:r>
    </w:p>
    <w:p w14:paraId="5E0639FF" w14:textId="6EA413AE" w:rsidR="00D73E56" w:rsidRPr="001F6EF2" w:rsidRDefault="00D73E56" w:rsidP="0030701E">
      <w:pPr>
        <w:rPr>
          <w:rFonts w:ascii="Arial" w:hAnsi="Arial" w:cs="Arial"/>
          <w:sz w:val="24"/>
          <w:szCs w:val="24"/>
        </w:rPr>
      </w:pPr>
      <w:r w:rsidRPr="001F6EF2">
        <w:rPr>
          <w:rFonts w:ascii="Arial" w:hAnsi="Arial" w:cs="Arial"/>
          <w:sz w:val="24"/>
          <w:szCs w:val="24"/>
        </w:rPr>
        <w:t>Sinek, S</w:t>
      </w:r>
      <w:r w:rsidR="00232AB9" w:rsidRPr="001F6EF2">
        <w:rPr>
          <w:rFonts w:ascii="Arial" w:hAnsi="Arial" w:cs="Arial"/>
          <w:sz w:val="24"/>
          <w:szCs w:val="24"/>
        </w:rPr>
        <w:t xml:space="preserve"> </w:t>
      </w:r>
      <w:r w:rsidRPr="001F6EF2">
        <w:rPr>
          <w:rFonts w:ascii="Arial" w:hAnsi="Arial" w:cs="Arial"/>
          <w:sz w:val="24"/>
          <w:szCs w:val="24"/>
        </w:rPr>
        <w:t xml:space="preserve">(2009). </w:t>
      </w:r>
      <w:r w:rsidRPr="001F6EF2">
        <w:rPr>
          <w:rFonts w:ascii="Arial" w:hAnsi="Arial" w:cs="Arial"/>
          <w:i/>
          <w:iCs/>
          <w:sz w:val="24"/>
          <w:szCs w:val="24"/>
        </w:rPr>
        <w:t>Start with why</w:t>
      </w:r>
      <w:r w:rsidRPr="001F6EF2">
        <w:rPr>
          <w:rFonts w:ascii="Arial" w:hAnsi="Arial" w:cs="Arial"/>
          <w:sz w:val="24"/>
          <w:szCs w:val="24"/>
        </w:rPr>
        <w:t>. New York, Penguin.</w:t>
      </w:r>
    </w:p>
    <w:p w14:paraId="270141C7" w14:textId="371B3310" w:rsidR="00D73E56" w:rsidRPr="001F6EF2" w:rsidRDefault="00D73E56" w:rsidP="0030701E">
      <w:pPr>
        <w:rPr>
          <w:rFonts w:ascii="Arial" w:hAnsi="Arial" w:cs="Arial"/>
          <w:sz w:val="24"/>
          <w:szCs w:val="24"/>
        </w:rPr>
      </w:pPr>
      <w:r w:rsidRPr="001F6EF2">
        <w:rPr>
          <w:rFonts w:ascii="Arial" w:hAnsi="Arial" w:cs="Arial"/>
          <w:sz w:val="24"/>
          <w:szCs w:val="24"/>
        </w:rPr>
        <w:t>Cottrell, S</w:t>
      </w:r>
      <w:r w:rsidR="00232AB9" w:rsidRPr="001F6EF2">
        <w:rPr>
          <w:rFonts w:ascii="Arial" w:hAnsi="Arial" w:cs="Arial"/>
          <w:sz w:val="24"/>
          <w:szCs w:val="24"/>
        </w:rPr>
        <w:t xml:space="preserve"> </w:t>
      </w:r>
      <w:r w:rsidRPr="001F6EF2">
        <w:rPr>
          <w:rFonts w:ascii="Arial" w:hAnsi="Arial" w:cs="Arial"/>
          <w:sz w:val="24"/>
          <w:szCs w:val="24"/>
        </w:rPr>
        <w:t xml:space="preserve">(2011). </w:t>
      </w:r>
      <w:r w:rsidRPr="001F6EF2">
        <w:rPr>
          <w:rFonts w:ascii="Arial" w:hAnsi="Arial" w:cs="Arial"/>
          <w:i/>
          <w:iCs/>
          <w:sz w:val="24"/>
          <w:szCs w:val="24"/>
        </w:rPr>
        <w:t>Critical Thinking Skills</w:t>
      </w:r>
      <w:r w:rsidRPr="001F6EF2">
        <w:rPr>
          <w:rFonts w:ascii="Arial" w:hAnsi="Arial" w:cs="Arial"/>
          <w:sz w:val="24"/>
          <w:szCs w:val="24"/>
        </w:rPr>
        <w:t>. Basingstoke: Palgrave Macmillan</w:t>
      </w:r>
    </w:p>
    <w:p w14:paraId="4ACB4D84" w14:textId="6AB245B6" w:rsidR="00232AB9" w:rsidRPr="001F6EF2" w:rsidRDefault="00232AB9" w:rsidP="0030701E">
      <w:pPr>
        <w:rPr>
          <w:rFonts w:ascii="Arial" w:hAnsi="Arial" w:cs="Arial"/>
          <w:sz w:val="24"/>
          <w:szCs w:val="24"/>
        </w:rPr>
      </w:pPr>
      <w:r w:rsidRPr="001F6EF2">
        <w:rPr>
          <w:rFonts w:ascii="Arial" w:hAnsi="Arial" w:cs="Arial"/>
          <w:sz w:val="24"/>
          <w:szCs w:val="24"/>
        </w:rPr>
        <w:t>Gibbs, G (1988</w:t>
      </w:r>
      <w:r w:rsidRPr="001F6EF2">
        <w:rPr>
          <w:rFonts w:ascii="Arial" w:hAnsi="Arial" w:cs="Arial"/>
          <w:i/>
          <w:iCs/>
          <w:sz w:val="24"/>
          <w:szCs w:val="24"/>
        </w:rPr>
        <w:t>). Learning by doing</w:t>
      </w:r>
      <w:r w:rsidRPr="001F6EF2">
        <w:rPr>
          <w:rFonts w:ascii="Arial" w:hAnsi="Arial" w:cs="Arial"/>
          <w:sz w:val="24"/>
          <w:szCs w:val="24"/>
        </w:rPr>
        <w:t xml:space="preserve">. </w:t>
      </w:r>
      <w:r w:rsidR="00885DB1" w:rsidRPr="001F6EF2">
        <w:rPr>
          <w:rFonts w:ascii="Arial" w:hAnsi="Arial" w:cs="Arial"/>
          <w:sz w:val="24"/>
          <w:szCs w:val="24"/>
        </w:rPr>
        <w:t>Oxford. Further Educational Unit</w:t>
      </w:r>
    </w:p>
    <w:p w14:paraId="4CE02650" w14:textId="77777777" w:rsidR="00885DB1" w:rsidRPr="001F6EF2" w:rsidRDefault="00885DB1" w:rsidP="0030701E">
      <w:pPr>
        <w:rPr>
          <w:rFonts w:ascii="Arial" w:hAnsi="Arial" w:cs="Arial"/>
          <w:sz w:val="24"/>
          <w:szCs w:val="24"/>
          <w:lang w:val="en-AU"/>
        </w:rPr>
      </w:pPr>
    </w:p>
    <w:p w14:paraId="7DEE123D" w14:textId="54293B98" w:rsidR="00232AB9" w:rsidRPr="001F6EF2" w:rsidRDefault="00232AB9" w:rsidP="0030701E">
      <w:pPr>
        <w:rPr>
          <w:rFonts w:ascii="Arial" w:hAnsi="Arial" w:cs="Arial"/>
          <w:sz w:val="24"/>
          <w:szCs w:val="24"/>
          <w:lang w:val="en-AU"/>
        </w:rPr>
      </w:pPr>
      <w:r w:rsidRPr="001F6EF2">
        <w:rPr>
          <w:rFonts w:ascii="Arial" w:hAnsi="Arial" w:cs="Arial"/>
          <w:sz w:val="24"/>
          <w:szCs w:val="24"/>
          <w:lang w:val="en-AU"/>
        </w:rPr>
        <w:t>Available at:</w:t>
      </w:r>
    </w:p>
    <w:p w14:paraId="25F8A3D6" w14:textId="5673F556" w:rsidR="00502BCB" w:rsidRPr="001F6EF2" w:rsidRDefault="00502BCB" w:rsidP="0030701E">
      <w:pPr>
        <w:rPr>
          <w:rFonts w:ascii="Arial" w:hAnsi="Arial" w:cs="Arial"/>
          <w:sz w:val="24"/>
          <w:szCs w:val="24"/>
          <w:lang w:val="fr-FR"/>
        </w:rPr>
      </w:pPr>
      <w:r w:rsidRPr="001F6EF2">
        <w:rPr>
          <w:rFonts w:ascii="Arial" w:hAnsi="Arial" w:cs="Arial"/>
          <w:sz w:val="24"/>
          <w:szCs w:val="24"/>
          <w:lang w:val="fr-FR"/>
        </w:rPr>
        <w:t>https://www.forbes.com</w:t>
      </w:r>
    </w:p>
    <w:p w14:paraId="549E0B55" w14:textId="77777777" w:rsidR="0030701E" w:rsidRPr="00885DB1" w:rsidRDefault="0030701E" w:rsidP="00CD7F0E">
      <w:pPr>
        <w:rPr>
          <w:lang w:val="fr-FR"/>
        </w:rPr>
      </w:pPr>
    </w:p>
    <w:p w14:paraId="5411FD1D" w14:textId="77777777" w:rsidR="00CD7F0E" w:rsidRPr="00885DB1" w:rsidRDefault="00CD7F0E" w:rsidP="00D95B25">
      <w:pPr>
        <w:rPr>
          <w:lang w:val="fr-FR"/>
        </w:rPr>
      </w:pPr>
    </w:p>
    <w:p w14:paraId="1EC30759" w14:textId="77777777" w:rsidR="00D95B25" w:rsidRPr="00885DB1" w:rsidRDefault="00D95B25">
      <w:pPr>
        <w:rPr>
          <w:lang w:val="fr-FR"/>
        </w:rPr>
      </w:pPr>
    </w:p>
    <w:p w14:paraId="6E53CE47" w14:textId="77777777" w:rsidR="0064631F" w:rsidRPr="00885DB1" w:rsidRDefault="0064631F">
      <w:pPr>
        <w:rPr>
          <w:lang w:val="fr-FR"/>
        </w:rPr>
      </w:pPr>
    </w:p>
    <w:sectPr w:rsidR="0064631F" w:rsidRPr="00885DB1">
      <w:footerReference w:type="default" r:id="rId6"/>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4A94B6" w14:textId="77777777" w:rsidR="00A428FB" w:rsidRDefault="00A428FB" w:rsidP="00095AF8">
      <w:pPr>
        <w:spacing w:after="0" w:line="240" w:lineRule="auto"/>
      </w:pPr>
      <w:r>
        <w:separator/>
      </w:r>
    </w:p>
  </w:endnote>
  <w:endnote w:type="continuationSeparator" w:id="0">
    <w:p w14:paraId="4BA6AEF0" w14:textId="77777777" w:rsidR="00A428FB" w:rsidRDefault="00A428FB" w:rsidP="00095A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09579186"/>
      <w:docPartObj>
        <w:docPartGallery w:val="Page Numbers (Bottom of Page)"/>
        <w:docPartUnique/>
      </w:docPartObj>
    </w:sdtPr>
    <w:sdtEndPr/>
    <w:sdtContent>
      <w:p w14:paraId="2FB86292" w14:textId="77777777" w:rsidR="00095AF8" w:rsidRDefault="00095AF8">
        <w:pPr>
          <w:pStyle w:val="Footer"/>
          <w:jc w:val="center"/>
        </w:pPr>
        <w:r>
          <w:fldChar w:fldCharType="begin"/>
        </w:r>
        <w:r>
          <w:instrText>PAGE   \* MERGEFORMAT</w:instrText>
        </w:r>
        <w:r>
          <w:fldChar w:fldCharType="separate"/>
        </w:r>
        <w:r>
          <w:rPr>
            <w:lang w:val="it-IT"/>
          </w:rPr>
          <w:t>2</w:t>
        </w:r>
        <w:r>
          <w:fldChar w:fldCharType="end"/>
        </w:r>
      </w:p>
    </w:sdtContent>
  </w:sdt>
  <w:p w14:paraId="4830D652" w14:textId="77777777" w:rsidR="00095AF8" w:rsidRDefault="00095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72E406" w14:textId="77777777" w:rsidR="00A428FB" w:rsidRDefault="00A428FB" w:rsidP="00095AF8">
      <w:pPr>
        <w:spacing w:after="0" w:line="240" w:lineRule="auto"/>
      </w:pPr>
      <w:r>
        <w:separator/>
      </w:r>
    </w:p>
  </w:footnote>
  <w:footnote w:type="continuationSeparator" w:id="0">
    <w:p w14:paraId="249378C8" w14:textId="77777777" w:rsidR="00A428FB" w:rsidRDefault="00A428FB" w:rsidP="00095A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08"/>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6C2"/>
    <w:rsid w:val="000471E4"/>
    <w:rsid w:val="00077609"/>
    <w:rsid w:val="00095AF8"/>
    <w:rsid w:val="000C37C3"/>
    <w:rsid w:val="000D30B7"/>
    <w:rsid w:val="00100890"/>
    <w:rsid w:val="001E1E02"/>
    <w:rsid w:val="001E607C"/>
    <w:rsid w:val="001F6EF2"/>
    <w:rsid w:val="00232AB9"/>
    <w:rsid w:val="0030701E"/>
    <w:rsid w:val="003733EF"/>
    <w:rsid w:val="0043363A"/>
    <w:rsid w:val="0045537F"/>
    <w:rsid w:val="00502BCB"/>
    <w:rsid w:val="0055500B"/>
    <w:rsid w:val="005A4A0B"/>
    <w:rsid w:val="005D609E"/>
    <w:rsid w:val="0064631F"/>
    <w:rsid w:val="006A2206"/>
    <w:rsid w:val="00732267"/>
    <w:rsid w:val="007530EB"/>
    <w:rsid w:val="007B5E90"/>
    <w:rsid w:val="007B7619"/>
    <w:rsid w:val="00821298"/>
    <w:rsid w:val="00841617"/>
    <w:rsid w:val="00885DB1"/>
    <w:rsid w:val="009668FA"/>
    <w:rsid w:val="009A5E34"/>
    <w:rsid w:val="00A428FB"/>
    <w:rsid w:val="00A855D6"/>
    <w:rsid w:val="00AA59FC"/>
    <w:rsid w:val="00AB7A35"/>
    <w:rsid w:val="00B37428"/>
    <w:rsid w:val="00BD3DFE"/>
    <w:rsid w:val="00BE1000"/>
    <w:rsid w:val="00C872CD"/>
    <w:rsid w:val="00CD7F0E"/>
    <w:rsid w:val="00D109D6"/>
    <w:rsid w:val="00D13FA9"/>
    <w:rsid w:val="00D2673F"/>
    <w:rsid w:val="00D270D0"/>
    <w:rsid w:val="00D435EF"/>
    <w:rsid w:val="00D73E56"/>
    <w:rsid w:val="00D95B25"/>
    <w:rsid w:val="00D96833"/>
    <w:rsid w:val="00E2684E"/>
    <w:rsid w:val="00E41495"/>
    <w:rsid w:val="00E843F0"/>
    <w:rsid w:val="00EB465A"/>
    <w:rsid w:val="00EB66C2"/>
    <w:rsid w:val="00ED2C61"/>
    <w:rsid w:val="00F26DA6"/>
    <w:rsid w:val="00F81366"/>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064E22"/>
  <w15:chartTrackingRefBased/>
  <w15:docId w15:val="{5F9655A8-81F1-4563-A042-36CC95C91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5AF8"/>
    <w:pPr>
      <w:tabs>
        <w:tab w:val="center" w:pos="4819"/>
        <w:tab w:val="right" w:pos="9638"/>
      </w:tabs>
      <w:spacing w:after="0" w:line="240" w:lineRule="auto"/>
    </w:pPr>
  </w:style>
  <w:style w:type="character" w:customStyle="1" w:styleId="HeaderChar">
    <w:name w:val="Header Char"/>
    <w:basedOn w:val="DefaultParagraphFont"/>
    <w:link w:val="Header"/>
    <w:uiPriority w:val="99"/>
    <w:rsid w:val="00095AF8"/>
    <w:rPr>
      <w:lang w:val="en-GB"/>
    </w:rPr>
  </w:style>
  <w:style w:type="paragraph" w:styleId="Footer">
    <w:name w:val="footer"/>
    <w:basedOn w:val="Normal"/>
    <w:link w:val="FooterChar"/>
    <w:uiPriority w:val="99"/>
    <w:unhideWhenUsed/>
    <w:rsid w:val="00095AF8"/>
    <w:pPr>
      <w:tabs>
        <w:tab w:val="center" w:pos="4819"/>
        <w:tab w:val="right" w:pos="9638"/>
      </w:tabs>
      <w:spacing w:after="0" w:line="240" w:lineRule="auto"/>
    </w:pPr>
  </w:style>
  <w:style w:type="character" w:customStyle="1" w:styleId="FooterChar">
    <w:name w:val="Footer Char"/>
    <w:basedOn w:val="DefaultParagraphFont"/>
    <w:link w:val="Footer"/>
    <w:uiPriority w:val="99"/>
    <w:rsid w:val="00095AF8"/>
    <w:rPr>
      <w:lang w:val="en-GB"/>
    </w:rPr>
  </w:style>
  <w:style w:type="paragraph" w:styleId="HTMLPreformatted">
    <w:name w:val="HTML Preformatted"/>
    <w:basedOn w:val="Normal"/>
    <w:link w:val="HTMLPreformattedChar"/>
    <w:uiPriority w:val="99"/>
    <w:semiHidden/>
    <w:unhideWhenUsed/>
    <w:rsid w:val="00D109D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D109D6"/>
    <w:rPr>
      <w:rFonts w:ascii="Consolas" w:hAnsi="Consola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871174">
      <w:bodyDiv w:val="1"/>
      <w:marLeft w:val="0"/>
      <w:marRight w:val="0"/>
      <w:marTop w:val="0"/>
      <w:marBottom w:val="0"/>
      <w:divBdr>
        <w:top w:val="none" w:sz="0" w:space="0" w:color="auto"/>
        <w:left w:val="none" w:sz="0" w:space="0" w:color="auto"/>
        <w:bottom w:val="none" w:sz="0" w:space="0" w:color="auto"/>
        <w:right w:val="none" w:sz="0" w:space="0" w:color="auto"/>
      </w:divBdr>
    </w:div>
    <w:div w:id="1138842202">
      <w:bodyDiv w:val="1"/>
      <w:marLeft w:val="0"/>
      <w:marRight w:val="0"/>
      <w:marTop w:val="0"/>
      <w:marBottom w:val="0"/>
      <w:divBdr>
        <w:top w:val="none" w:sz="0" w:space="0" w:color="auto"/>
        <w:left w:val="none" w:sz="0" w:space="0" w:color="auto"/>
        <w:bottom w:val="none" w:sz="0" w:space="0" w:color="auto"/>
        <w:right w:val="none" w:sz="0" w:space="0" w:color="auto"/>
      </w:divBdr>
    </w:div>
    <w:div w:id="1381977855">
      <w:bodyDiv w:val="1"/>
      <w:marLeft w:val="0"/>
      <w:marRight w:val="0"/>
      <w:marTop w:val="0"/>
      <w:marBottom w:val="0"/>
      <w:divBdr>
        <w:top w:val="none" w:sz="0" w:space="0" w:color="auto"/>
        <w:left w:val="none" w:sz="0" w:space="0" w:color="auto"/>
        <w:bottom w:val="none" w:sz="0" w:space="0" w:color="auto"/>
        <w:right w:val="none" w:sz="0" w:space="0" w:color="auto"/>
      </w:divBdr>
    </w:div>
    <w:div w:id="1473210765">
      <w:bodyDiv w:val="1"/>
      <w:marLeft w:val="0"/>
      <w:marRight w:val="0"/>
      <w:marTop w:val="0"/>
      <w:marBottom w:val="0"/>
      <w:divBdr>
        <w:top w:val="none" w:sz="0" w:space="0" w:color="auto"/>
        <w:left w:val="none" w:sz="0" w:space="0" w:color="auto"/>
        <w:bottom w:val="none" w:sz="0" w:space="0" w:color="auto"/>
        <w:right w:val="none" w:sz="0" w:space="0" w:color="auto"/>
      </w:divBdr>
    </w:div>
    <w:div w:id="1756315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1899</Words>
  <Characters>10828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anisoarastoica278@gmail.com</dc:creator>
  <cp:keywords/>
  <dc:description/>
  <cp:lastModifiedBy>anisoarastoica278@gmail.com</cp:lastModifiedBy>
  <cp:revision>49</cp:revision>
  <dcterms:created xsi:type="dcterms:W3CDTF">2020-04-30T16:23:00Z</dcterms:created>
  <dcterms:modified xsi:type="dcterms:W3CDTF">2020-05-04T08:47:00Z</dcterms:modified>
</cp:coreProperties>
</file>