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8709B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36288">
              <w:rPr>
                <w:b/>
                <w:color w:val="auto"/>
                <w:sz w:val="32"/>
              </w:rPr>
              <w:t>Daniel Gregory</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E28D961" w:rsidR="00575A8F" w:rsidRDefault="00D36288" w:rsidP="00E6298B">
            <w:pPr>
              <w:overflowPunct/>
              <w:autoSpaceDE/>
              <w:autoSpaceDN/>
              <w:adjustRightInd/>
              <w:ind w:right="107"/>
              <w:textAlignment w:val="auto"/>
              <w:rPr>
                <w:b/>
                <w:color w:val="auto"/>
                <w:sz w:val="32"/>
              </w:rPr>
            </w:pPr>
            <w:r>
              <w:rPr>
                <w:b/>
                <w:color w:val="auto"/>
                <w:sz w:val="32"/>
              </w:rPr>
              <w:t>2236105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F0E0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F0E0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F0E0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F0E0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F0E0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F0E07">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8F0E0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F0E0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F0E0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F0E0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F0E0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F0E0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62FF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06BBB19" w:rsidR="00FF7784" w:rsidRDefault="00DE346B" w:rsidP="00607C29">
      <w:pPr>
        <w:spacing w:line="480" w:lineRule="auto"/>
        <w:ind w:right="107"/>
        <w:jc w:val="both"/>
        <w:rPr>
          <w:sz w:val="24"/>
          <w:szCs w:val="24"/>
        </w:rPr>
      </w:pPr>
      <w:r>
        <w:rPr>
          <w:sz w:val="24"/>
          <w:szCs w:val="24"/>
        </w:rPr>
        <w:t>This essay will discuss the various coping strategies used by myself during my initial 6 months of police training, and comparing them against each other and various pieces of literature in order to determine which were most effective and which are viable methods to continue to use going forward.</w:t>
      </w:r>
    </w:p>
    <w:p w14:paraId="108B3803" w14:textId="77777777" w:rsidR="0006294B" w:rsidRDefault="0006294B" w:rsidP="00607C29">
      <w:pPr>
        <w:spacing w:line="480" w:lineRule="auto"/>
        <w:ind w:right="107"/>
        <w:jc w:val="both"/>
        <w:rPr>
          <w:sz w:val="24"/>
          <w:szCs w:val="24"/>
        </w:rPr>
      </w:pPr>
    </w:p>
    <w:p w14:paraId="1F371797" w14:textId="35D24CEF" w:rsidR="0006294B" w:rsidRDefault="0006294B" w:rsidP="00607C29">
      <w:pPr>
        <w:spacing w:line="480" w:lineRule="auto"/>
        <w:ind w:right="107"/>
        <w:jc w:val="both"/>
        <w:rPr>
          <w:sz w:val="24"/>
          <w:szCs w:val="24"/>
        </w:rPr>
      </w:pPr>
      <w:r>
        <w:rPr>
          <w:sz w:val="24"/>
          <w:szCs w:val="24"/>
        </w:rPr>
        <w:t>My initial 6 months of police training consisted of a regular shift pattern of Monday to Friday, 8am to 4pm. This regular pattern of work allowed me to get into a regular pattern with my life also which allowed me to make the most of the coping strategies that I used at this time to manage stress levels</w:t>
      </w:r>
      <w:r w:rsidR="005429CE">
        <w:rPr>
          <w:sz w:val="24"/>
          <w:szCs w:val="24"/>
        </w:rPr>
        <w:t>, and to develop resilience.</w:t>
      </w:r>
    </w:p>
    <w:p w14:paraId="19AB7790" w14:textId="77777777" w:rsidR="00DE346B" w:rsidRDefault="00DE346B" w:rsidP="00607C29">
      <w:pPr>
        <w:spacing w:line="480" w:lineRule="auto"/>
        <w:ind w:right="107"/>
        <w:jc w:val="both"/>
        <w:rPr>
          <w:sz w:val="24"/>
          <w:szCs w:val="24"/>
        </w:rPr>
      </w:pPr>
    </w:p>
    <w:p w14:paraId="2F5C0372" w14:textId="0F15C1B8" w:rsidR="0006294B" w:rsidRDefault="0006294B" w:rsidP="00607C29">
      <w:pPr>
        <w:spacing w:line="480" w:lineRule="auto"/>
        <w:ind w:right="107"/>
        <w:jc w:val="both"/>
        <w:rPr>
          <w:sz w:val="24"/>
          <w:szCs w:val="24"/>
        </w:rPr>
      </w:pPr>
      <w:r>
        <w:rPr>
          <w:sz w:val="24"/>
          <w:szCs w:val="24"/>
        </w:rPr>
        <w:t>I feel that stress is crucial to manage as any build up in stress can be detrimental to mental health, and to performance levels t</w:t>
      </w:r>
      <w:r w:rsidR="00DB6238">
        <w:rPr>
          <w:sz w:val="24"/>
          <w:szCs w:val="24"/>
        </w:rPr>
        <w:t xml:space="preserve">oo. It is important to remember that during the next two years of my life, I am not only part of the workforce, but also a student as part of the university qualification associated with the career path chosen. In terms of this, </w:t>
      </w:r>
      <w:r w:rsidR="00DB6238" w:rsidRPr="00DB6238">
        <w:rPr>
          <w:sz w:val="24"/>
          <w:szCs w:val="24"/>
        </w:rPr>
        <w:t xml:space="preserve">students experience a lot of stress </w:t>
      </w:r>
      <w:r w:rsidR="007F10B8">
        <w:rPr>
          <w:sz w:val="24"/>
          <w:szCs w:val="24"/>
        </w:rPr>
        <w:t xml:space="preserve">during </w:t>
      </w:r>
      <w:r w:rsidR="00DB6238" w:rsidRPr="00DB6238">
        <w:rPr>
          <w:sz w:val="24"/>
          <w:szCs w:val="24"/>
        </w:rPr>
        <w:t xml:space="preserve">their studies, which is associated with mental health </w:t>
      </w:r>
      <w:r w:rsidR="007F10B8">
        <w:rPr>
          <w:sz w:val="24"/>
          <w:szCs w:val="24"/>
        </w:rPr>
        <w:t>issues developing</w:t>
      </w:r>
      <w:r w:rsidR="00DB6238" w:rsidRPr="00DB6238">
        <w:rPr>
          <w:sz w:val="24"/>
          <w:szCs w:val="24"/>
        </w:rPr>
        <w:t xml:space="preserve"> (Karyotaki et al, 2020)</w:t>
      </w:r>
      <w:r w:rsidR="00DB6238">
        <w:rPr>
          <w:sz w:val="24"/>
          <w:szCs w:val="24"/>
        </w:rPr>
        <w:t xml:space="preserve">. Therefore, it is of the utmost importance to not just </w:t>
      </w:r>
      <w:proofErr w:type="gramStart"/>
      <w:r w:rsidR="00DB6238">
        <w:rPr>
          <w:sz w:val="24"/>
          <w:szCs w:val="24"/>
        </w:rPr>
        <w:t>myself</w:t>
      </w:r>
      <w:proofErr w:type="gramEnd"/>
      <w:r w:rsidR="00DB6238">
        <w:rPr>
          <w:sz w:val="24"/>
          <w:szCs w:val="24"/>
        </w:rPr>
        <w:t xml:space="preserve">, but to everyone to manage these stress levels to the best of their ability in order to protect their </w:t>
      </w:r>
      <w:r w:rsidR="00DB6238">
        <w:rPr>
          <w:sz w:val="24"/>
          <w:szCs w:val="24"/>
        </w:rPr>
        <w:lastRenderedPageBreak/>
        <w:t>mental wellbeing. This is not just in the short term however, as t</w:t>
      </w:r>
      <w:r w:rsidR="00DB6238" w:rsidRPr="00DB6238">
        <w:rPr>
          <w:sz w:val="24"/>
          <w:szCs w:val="24"/>
        </w:rPr>
        <w:t xml:space="preserve">here is evidence that prolonged exposure to a stressful environment can lead to anxiety and depression (Folkman </w:t>
      </w:r>
      <w:r w:rsidR="007F10B8">
        <w:rPr>
          <w:i/>
          <w:iCs/>
          <w:sz w:val="24"/>
          <w:szCs w:val="24"/>
        </w:rPr>
        <w:t xml:space="preserve">et al, </w:t>
      </w:r>
      <w:r w:rsidR="007F10B8">
        <w:rPr>
          <w:sz w:val="24"/>
          <w:szCs w:val="24"/>
        </w:rPr>
        <w:t>1986)</w:t>
      </w:r>
    </w:p>
    <w:p w14:paraId="2235CE25" w14:textId="77777777" w:rsidR="007F10B8" w:rsidRDefault="007F10B8" w:rsidP="00607C29">
      <w:pPr>
        <w:spacing w:line="480" w:lineRule="auto"/>
        <w:ind w:right="107"/>
        <w:jc w:val="both"/>
        <w:rPr>
          <w:sz w:val="24"/>
          <w:szCs w:val="24"/>
        </w:rPr>
      </w:pPr>
    </w:p>
    <w:p w14:paraId="0DACA3AA" w14:textId="77777777" w:rsidR="007F10B8" w:rsidRDefault="007F10B8" w:rsidP="007F10B8">
      <w:pPr>
        <w:spacing w:line="480" w:lineRule="auto"/>
        <w:ind w:right="107"/>
        <w:jc w:val="both"/>
        <w:rPr>
          <w:sz w:val="24"/>
          <w:szCs w:val="24"/>
        </w:rPr>
      </w:pPr>
      <w:r>
        <w:rPr>
          <w:sz w:val="24"/>
          <w:szCs w:val="24"/>
        </w:rPr>
        <w:t xml:space="preserve">In order to understand how best to manage stress, it is important to understand what stress is and how it develops. Stress is defined as </w:t>
      </w:r>
      <w:r w:rsidRPr="00D51A43">
        <w:rPr>
          <w:i/>
          <w:iCs/>
          <w:sz w:val="24"/>
          <w:szCs w:val="24"/>
        </w:rPr>
        <w:t>“The body’s reaction to feeling threatened or under pressure…too much stress can affect our mood, our body, and our relationships… It can make us feel anxious and irritable.”</w:t>
      </w:r>
      <w:r w:rsidRPr="00D51A43">
        <w:rPr>
          <w:sz w:val="24"/>
          <w:szCs w:val="24"/>
        </w:rPr>
        <w:t xml:space="preserve"> (NHS, 2021).</w:t>
      </w:r>
    </w:p>
    <w:p w14:paraId="6944A7BA" w14:textId="77777777" w:rsidR="005429CE" w:rsidRDefault="005429CE" w:rsidP="007F10B8">
      <w:pPr>
        <w:spacing w:line="480" w:lineRule="auto"/>
        <w:ind w:right="107"/>
        <w:jc w:val="both"/>
        <w:rPr>
          <w:sz w:val="24"/>
          <w:szCs w:val="24"/>
        </w:rPr>
      </w:pPr>
    </w:p>
    <w:p w14:paraId="3FF433B1" w14:textId="54292414" w:rsidR="005429CE" w:rsidRPr="00D84025" w:rsidRDefault="005429CE" w:rsidP="00D84025">
      <w:pPr>
        <w:spacing w:line="480" w:lineRule="auto"/>
        <w:ind w:right="107"/>
        <w:jc w:val="both"/>
        <w:rPr>
          <w:sz w:val="24"/>
          <w:szCs w:val="24"/>
        </w:rPr>
      </w:pPr>
      <w:r>
        <w:rPr>
          <w:sz w:val="24"/>
          <w:szCs w:val="24"/>
        </w:rPr>
        <w:t>Resilience is defined as</w:t>
      </w:r>
      <w:r w:rsidR="00D84025">
        <w:rPr>
          <w:sz w:val="24"/>
          <w:szCs w:val="24"/>
        </w:rPr>
        <w:t xml:space="preserve"> </w:t>
      </w:r>
      <w:r w:rsidR="00D84025" w:rsidRPr="00D84025">
        <w:rPr>
          <w:color w:val="212121"/>
          <w:sz w:val="24"/>
          <w:szCs w:val="24"/>
          <w:shd w:val="clear" w:color="auto" w:fill="FFFFFF"/>
        </w:rPr>
        <w:t xml:space="preserve">the ability to cope with and recover from setbacks. People who remain calm in the face of disaster </w:t>
      </w:r>
      <w:r w:rsidR="00D84025">
        <w:rPr>
          <w:color w:val="212121"/>
          <w:sz w:val="24"/>
          <w:szCs w:val="24"/>
          <w:shd w:val="clear" w:color="auto" w:fill="FFFFFF"/>
        </w:rPr>
        <w:t xml:space="preserve">(Verywellmind, </w:t>
      </w:r>
      <w:r w:rsidR="00D84025">
        <w:rPr>
          <w:i/>
          <w:iCs/>
          <w:color w:val="212121"/>
          <w:sz w:val="24"/>
          <w:szCs w:val="24"/>
          <w:shd w:val="clear" w:color="auto" w:fill="FFFFFF"/>
        </w:rPr>
        <w:t xml:space="preserve">n.d.). </w:t>
      </w:r>
      <w:r w:rsidR="00D84025">
        <w:rPr>
          <w:color w:val="212121"/>
          <w:sz w:val="24"/>
          <w:szCs w:val="24"/>
          <w:shd w:val="clear" w:color="auto" w:fill="FFFFFF"/>
        </w:rPr>
        <w:t xml:space="preserve">A resilient person is also said to have strong coping skills. </w:t>
      </w:r>
    </w:p>
    <w:p w14:paraId="761F4454" w14:textId="166FF262" w:rsidR="005429CE" w:rsidRPr="00D51A43" w:rsidRDefault="005429CE" w:rsidP="00D84025">
      <w:pPr>
        <w:spacing w:line="480" w:lineRule="auto"/>
        <w:ind w:right="107"/>
        <w:jc w:val="both"/>
        <w:rPr>
          <w:sz w:val="24"/>
          <w:szCs w:val="24"/>
        </w:rPr>
      </w:pPr>
    </w:p>
    <w:p w14:paraId="701F4D19" w14:textId="3CE8AC9D" w:rsidR="007F10B8" w:rsidRDefault="00D84025" w:rsidP="00607C29">
      <w:pPr>
        <w:spacing w:line="480" w:lineRule="auto"/>
        <w:ind w:right="107"/>
        <w:jc w:val="both"/>
        <w:rPr>
          <w:sz w:val="24"/>
          <w:szCs w:val="24"/>
        </w:rPr>
      </w:pPr>
      <w:r>
        <w:rPr>
          <w:sz w:val="24"/>
          <w:szCs w:val="24"/>
        </w:rPr>
        <w:t>Managing stress and developing resilience is something that I feel is of utmost importance throughout life as it allows the person to deal with all of life’s challenges more effectively and to maintain a good level of both physical and mental health.</w:t>
      </w:r>
    </w:p>
    <w:p w14:paraId="4CA93F87" w14:textId="77777777" w:rsidR="00D84025" w:rsidRDefault="00D84025" w:rsidP="00607C29">
      <w:pPr>
        <w:spacing w:line="480" w:lineRule="auto"/>
        <w:ind w:right="107"/>
        <w:jc w:val="both"/>
        <w:rPr>
          <w:sz w:val="24"/>
          <w:szCs w:val="24"/>
        </w:rPr>
      </w:pPr>
    </w:p>
    <w:p w14:paraId="183C27AC" w14:textId="2246C680" w:rsidR="00DE346B" w:rsidRPr="00270EEB" w:rsidRDefault="00DE346B" w:rsidP="00607C29">
      <w:pPr>
        <w:spacing w:line="480" w:lineRule="auto"/>
        <w:ind w:right="107"/>
        <w:jc w:val="both"/>
        <w:rPr>
          <w:sz w:val="24"/>
          <w:szCs w:val="24"/>
        </w:rPr>
      </w:pPr>
      <w:r>
        <w:rPr>
          <w:sz w:val="24"/>
          <w:szCs w:val="24"/>
        </w:rPr>
        <w:t xml:space="preserve">I used a number of different strategies during my initial training, the main ones of these being </w:t>
      </w:r>
      <w:r w:rsidR="00237672">
        <w:rPr>
          <w:sz w:val="24"/>
          <w:szCs w:val="24"/>
        </w:rPr>
        <w:t>exercise</w:t>
      </w:r>
      <w:r w:rsidR="00194454">
        <w:rPr>
          <w:sz w:val="24"/>
          <w:szCs w:val="24"/>
        </w:rPr>
        <w:t xml:space="preserve"> </w:t>
      </w:r>
      <w:r>
        <w:rPr>
          <w:sz w:val="24"/>
          <w:szCs w:val="24"/>
        </w:rPr>
        <w:t xml:space="preserve">and watching </w:t>
      </w:r>
      <w:r w:rsidR="00194454">
        <w:rPr>
          <w:sz w:val="24"/>
          <w:szCs w:val="24"/>
        </w:rPr>
        <w:t>football</w:t>
      </w:r>
      <w:r>
        <w:rPr>
          <w:sz w:val="24"/>
          <w:szCs w:val="24"/>
        </w:rPr>
        <w:t xml:space="preserve">. </w:t>
      </w:r>
    </w:p>
    <w:p w14:paraId="0590AAF8" w14:textId="77777777" w:rsidR="00FF7784" w:rsidRPr="00270EEB" w:rsidRDefault="00FF7784" w:rsidP="00607C29">
      <w:pPr>
        <w:spacing w:line="480" w:lineRule="auto"/>
        <w:ind w:right="107"/>
        <w:jc w:val="both"/>
        <w:rPr>
          <w:sz w:val="24"/>
          <w:szCs w:val="24"/>
        </w:rPr>
      </w:pPr>
    </w:p>
    <w:p w14:paraId="19FBAC4F" w14:textId="240FCEEC" w:rsidR="00FF7784" w:rsidRDefault="00237672" w:rsidP="00607C29">
      <w:pPr>
        <w:spacing w:line="480" w:lineRule="auto"/>
        <w:ind w:right="107"/>
        <w:jc w:val="both"/>
        <w:rPr>
          <w:color w:val="1F1F1F"/>
          <w:sz w:val="24"/>
          <w:szCs w:val="24"/>
        </w:rPr>
      </w:pPr>
      <w:r>
        <w:rPr>
          <w:color w:val="1F1F1F"/>
          <w:sz w:val="24"/>
          <w:szCs w:val="24"/>
        </w:rPr>
        <w:t>Research suggests that “</w:t>
      </w:r>
      <w:r w:rsidRPr="00237672">
        <w:rPr>
          <w:color w:val="1F1F1F"/>
          <w:sz w:val="24"/>
          <w:szCs w:val="24"/>
        </w:rPr>
        <w:t>regular physical activity can significantly improve mental health and lessen symptoms of depression anxiety and stress</w:t>
      </w:r>
      <w:r>
        <w:rPr>
          <w:color w:val="1F1F1F"/>
          <w:sz w:val="24"/>
          <w:szCs w:val="24"/>
        </w:rPr>
        <w:t xml:space="preserve">” (Mikkelsen </w:t>
      </w:r>
      <w:r>
        <w:rPr>
          <w:i/>
          <w:iCs/>
          <w:color w:val="1F1F1F"/>
          <w:sz w:val="24"/>
          <w:szCs w:val="24"/>
        </w:rPr>
        <w:t xml:space="preserve">et al </w:t>
      </w:r>
      <w:r>
        <w:rPr>
          <w:color w:val="1F1F1F"/>
          <w:sz w:val="24"/>
          <w:szCs w:val="24"/>
        </w:rPr>
        <w:t xml:space="preserve">2017). Although I do not consider myself as a person who suffers from a lot of stress, the demands placed upon me by the initial six months of training, alongside various personal responsibilities did </w:t>
      </w:r>
      <w:r>
        <w:rPr>
          <w:color w:val="1F1F1F"/>
          <w:sz w:val="24"/>
          <w:szCs w:val="24"/>
        </w:rPr>
        <w:lastRenderedPageBreak/>
        <w:t xml:space="preserve">lead to me needing to make the most of the spare time I had to ensure that I maintained a good state of mental health. </w:t>
      </w:r>
    </w:p>
    <w:p w14:paraId="5066BC8D" w14:textId="77777777" w:rsidR="00237672" w:rsidRDefault="00237672" w:rsidP="00607C29">
      <w:pPr>
        <w:spacing w:line="480" w:lineRule="auto"/>
        <w:ind w:right="107"/>
        <w:jc w:val="both"/>
        <w:rPr>
          <w:color w:val="1F1F1F"/>
          <w:sz w:val="24"/>
          <w:szCs w:val="24"/>
        </w:rPr>
      </w:pPr>
    </w:p>
    <w:p w14:paraId="3D55F70C" w14:textId="05202450" w:rsidR="00237672" w:rsidRDefault="00237672" w:rsidP="00607C29">
      <w:pPr>
        <w:spacing w:line="480" w:lineRule="auto"/>
        <w:ind w:right="107"/>
        <w:jc w:val="both"/>
        <w:rPr>
          <w:color w:val="1F1F1F"/>
          <w:sz w:val="24"/>
          <w:szCs w:val="24"/>
        </w:rPr>
      </w:pPr>
      <w:r>
        <w:rPr>
          <w:color w:val="1F1F1F"/>
          <w:sz w:val="24"/>
          <w:szCs w:val="24"/>
        </w:rPr>
        <w:t>A good routine of going to the gym, and running, allowed me to use these short periods of time to look after my own physical, and mental health</w:t>
      </w:r>
      <w:r w:rsidR="00BE3AD8">
        <w:rPr>
          <w:color w:val="1F1F1F"/>
          <w:sz w:val="24"/>
          <w:szCs w:val="24"/>
        </w:rPr>
        <w:t>. This is a method that I have used for the majority of my life in order to maintain a good wellbeing. Not only did this help with my mental health, but was also crucial in ensuring that I maintained the level of fitness required to not only succeed in my training, but in my career beyond that too.</w:t>
      </w:r>
      <w:r w:rsidR="00D84025">
        <w:rPr>
          <w:color w:val="1F1F1F"/>
          <w:sz w:val="24"/>
          <w:szCs w:val="24"/>
        </w:rPr>
        <w:t xml:space="preserve"> </w:t>
      </w:r>
    </w:p>
    <w:p w14:paraId="37D64D27" w14:textId="77777777" w:rsidR="00D84025" w:rsidRDefault="00D84025" w:rsidP="00607C29">
      <w:pPr>
        <w:spacing w:line="480" w:lineRule="auto"/>
        <w:ind w:right="107"/>
        <w:jc w:val="both"/>
        <w:rPr>
          <w:color w:val="1F1F1F"/>
          <w:sz w:val="24"/>
          <w:szCs w:val="24"/>
        </w:rPr>
      </w:pPr>
    </w:p>
    <w:p w14:paraId="389E7A8E" w14:textId="2C1C688D" w:rsidR="00D84025" w:rsidRDefault="00D84025" w:rsidP="00607C29">
      <w:pPr>
        <w:spacing w:line="480" w:lineRule="auto"/>
        <w:ind w:right="107"/>
        <w:jc w:val="both"/>
        <w:rPr>
          <w:color w:val="1F1F1F"/>
          <w:sz w:val="24"/>
          <w:szCs w:val="24"/>
        </w:rPr>
      </w:pPr>
      <w:r>
        <w:rPr>
          <w:color w:val="1F1F1F"/>
          <w:sz w:val="24"/>
          <w:szCs w:val="24"/>
        </w:rPr>
        <w:t xml:space="preserve">I believe that this allowed me to reduce my stress levels when they started to build up due to the pressures included in my training, and provided me with an opportunity to concentrate my mind on something other than work. This in turn </w:t>
      </w:r>
      <w:r w:rsidR="00194454">
        <w:rPr>
          <w:color w:val="1F1F1F"/>
          <w:sz w:val="24"/>
          <w:szCs w:val="24"/>
        </w:rPr>
        <w:t>meant that I could develop good levels of resilience to these difficult moments experienced as I had found a consistent way of overcoming them.</w:t>
      </w:r>
    </w:p>
    <w:p w14:paraId="610582CB" w14:textId="77777777" w:rsidR="00BE3AD8" w:rsidRDefault="00BE3AD8" w:rsidP="00607C29">
      <w:pPr>
        <w:spacing w:line="480" w:lineRule="auto"/>
        <w:ind w:right="107"/>
        <w:jc w:val="both"/>
        <w:rPr>
          <w:color w:val="1F1F1F"/>
          <w:sz w:val="24"/>
          <w:szCs w:val="24"/>
        </w:rPr>
      </w:pPr>
    </w:p>
    <w:p w14:paraId="2232B17E" w14:textId="6E104271" w:rsidR="00BE3AD8" w:rsidRDefault="00BE3AD8" w:rsidP="00607C29">
      <w:pPr>
        <w:spacing w:line="480" w:lineRule="auto"/>
        <w:ind w:right="107"/>
        <w:jc w:val="both"/>
        <w:rPr>
          <w:color w:val="1F1F1F"/>
          <w:sz w:val="24"/>
          <w:szCs w:val="24"/>
        </w:rPr>
      </w:pPr>
      <w:r>
        <w:rPr>
          <w:color w:val="1F1F1F"/>
          <w:sz w:val="24"/>
          <w:szCs w:val="24"/>
        </w:rPr>
        <w:t>Sport has always been a massive part of my life. However, unfortunately as I have progressed into adult life I have found that my opportunity to play sport has reduced massively due to the lack of free time afforded to me. Therefore, in recent times, this has turned into me watching sports instead, mainly football.</w:t>
      </w:r>
      <w:r w:rsidR="00CC72B0">
        <w:rPr>
          <w:color w:val="1F1F1F"/>
          <w:sz w:val="24"/>
          <w:szCs w:val="24"/>
        </w:rPr>
        <w:t xml:space="preserve"> For me, one of my favourite experiences in life is to go to a stadium to watch a live game of football. </w:t>
      </w:r>
    </w:p>
    <w:p w14:paraId="6DAB1E1F" w14:textId="77777777" w:rsidR="00A367DA" w:rsidRDefault="00A367DA" w:rsidP="00CC72B0">
      <w:pPr>
        <w:spacing w:line="480" w:lineRule="auto"/>
        <w:ind w:right="107"/>
        <w:jc w:val="both"/>
        <w:rPr>
          <w:color w:val="1F1F1F"/>
          <w:sz w:val="24"/>
          <w:szCs w:val="24"/>
        </w:rPr>
      </w:pPr>
    </w:p>
    <w:p w14:paraId="5BDA4845" w14:textId="6DC08C64" w:rsidR="00BE3AD8" w:rsidRDefault="00CC72B0" w:rsidP="005429CE">
      <w:pPr>
        <w:spacing w:line="480" w:lineRule="auto"/>
        <w:ind w:right="107"/>
        <w:jc w:val="both"/>
        <w:rPr>
          <w:color w:val="1F1F1F"/>
          <w:sz w:val="24"/>
          <w:szCs w:val="24"/>
        </w:rPr>
      </w:pPr>
      <w:r>
        <w:rPr>
          <w:color w:val="1F1F1F"/>
          <w:sz w:val="24"/>
          <w:szCs w:val="24"/>
        </w:rPr>
        <w:t>Research suggests that people’s behaviour changes when in a group (Button, 1988), and that the health benefits of a group beyond family are important for mental health. (Manhope 1994 &amp; Pescosolido 1996)</w:t>
      </w:r>
    </w:p>
    <w:p w14:paraId="61E79A77" w14:textId="77777777" w:rsidR="005429CE" w:rsidRPr="005429CE" w:rsidRDefault="005429CE" w:rsidP="005429CE">
      <w:pPr>
        <w:spacing w:line="480" w:lineRule="auto"/>
        <w:ind w:right="107"/>
        <w:jc w:val="both"/>
        <w:rPr>
          <w:color w:val="1F1F1F"/>
          <w:sz w:val="24"/>
          <w:szCs w:val="24"/>
        </w:rPr>
      </w:pPr>
    </w:p>
    <w:p w14:paraId="670E1FB9" w14:textId="2207EEFF" w:rsidR="00FF7784" w:rsidRDefault="005429CE" w:rsidP="00194454">
      <w:pPr>
        <w:spacing w:line="480" w:lineRule="auto"/>
        <w:ind w:right="107"/>
        <w:jc w:val="both"/>
        <w:rPr>
          <w:sz w:val="24"/>
          <w:szCs w:val="24"/>
        </w:rPr>
      </w:pPr>
      <w:r>
        <w:rPr>
          <w:sz w:val="24"/>
          <w:szCs w:val="24"/>
        </w:rPr>
        <w:lastRenderedPageBreak/>
        <w:t>Personally, I feel that</w:t>
      </w:r>
      <w:r w:rsidR="00D84025">
        <w:rPr>
          <w:sz w:val="24"/>
          <w:szCs w:val="24"/>
        </w:rPr>
        <w:t xml:space="preserve"> </w:t>
      </w:r>
      <w:r w:rsidR="00194454">
        <w:rPr>
          <w:sz w:val="24"/>
          <w:szCs w:val="24"/>
        </w:rPr>
        <w:t>this has proven to be a good relief of stress for me as it allows me to focus my energy in other areas in supporting the team and to enjoy spending time with friends. This has again allowed me to develop good levels of resilience as it allows me to reset mentally and to relieve any pressures built up from the working week that preceded it.</w:t>
      </w:r>
    </w:p>
    <w:p w14:paraId="327250BB" w14:textId="77777777" w:rsidR="00194454" w:rsidRDefault="00194454" w:rsidP="00194454">
      <w:pPr>
        <w:spacing w:line="480" w:lineRule="auto"/>
        <w:ind w:right="107"/>
        <w:jc w:val="both"/>
        <w:rPr>
          <w:sz w:val="24"/>
          <w:szCs w:val="24"/>
        </w:rPr>
      </w:pPr>
    </w:p>
    <w:p w14:paraId="39EE7C1D" w14:textId="1FBFAF0F" w:rsidR="00194454" w:rsidRDefault="00194454" w:rsidP="00194454">
      <w:pPr>
        <w:spacing w:line="480" w:lineRule="auto"/>
        <w:ind w:right="107"/>
        <w:jc w:val="both"/>
        <w:rPr>
          <w:sz w:val="24"/>
          <w:szCs w:val="24"/>
        </w:rPr>
      </w:pPr>
      <w:r>
        <w:rPr>
          <w:sz w:val="24"/>
          <w:szCs w:val="24"/>
        </w:rPr>
        <w:t xml:space="preserve">In terms of comparing these two coping strategies, I feel that both were effective for me and worked well paired together, rather than using one in isolation. Exercise is something that I took breaks from two days a week to allow my body the proper rest, so during these rest days football was a good way of replacing this. </w:t>
      </w:r>
      <w:r w:rsidR="00296EF1">
        <w:rPr>
          <w:sz w:val="24"/>
          <w:szCs w:val="24"/>
        </w:rPr>
        <w:t xml:space="preserve">I believe that if I did not use either of these strategies, that the training period would have been a lot more difficult for me to process and to cope with. </w:t>
      </w:r>
    </w:p>
    <w:p w14:paraId="2BE153E4" w14:textId="77777777" w:rsidR="00296EF1" w:rsidRDefault="00296EF1" w:rsidP="00194454">
      <w:pPr>
        <w:spacing w:line="480" w:lineRule="auto"/>
        <w:ind w:right="107"/>
        <w:jc w:val="both"/>
        <w:rPr>
          <w:sz w:val="24"/>
          <w:szCs w:val="24"/>
        </w:rPr>
      </w:pPr>
    </w:p>
    <w:p w14:paraId="2D04BED6" w14:textId="08531FEA" w:rsidR="00296EF1" w:rsidRPr="00270EEB" w:rsidRDefault="00296EF1" w:rsidP="00194454">
      <w:pPr>
        <w:spacing w:line="480" w:lineRule="auto"/>
        <w:ind w:right="107"/>
        <w:jc w:val="both"/>
        <w:rPr>
          <w:sz w:val="24"/>
          <w:szCs w:val="24"/>
        </w:rPr>
      </w:pPr>
      <w:r>
        <w:rPr>
          <w:sz w:val="24"/>
          <w:szCs w:val="24"/>
        </w:rPr>
        <w:t>In summary, I feel that my chosen coping strategies allowed me to develop a high level of resilience and keep my stress at a relatively low level which allowed me to maintain a good mental health during this period. Due to this I thoroughly enjoyed my initial training period, and now look forward to using the lessons learned from that in my later career.</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06B9C78" w:rsidR="00AA666E" w:rsidRPr="00296EF1" w:rsidRDefault="00296EF1" w:rsidP="00E6298B">
      <w:pPr>
        <w:ind w:right="107"/>
        <w:jc w:val="both"/>
        <w:rPr>
          <w:bCs/>
          <w:sz w:val="24"/>
          <w:szCs w:val="24"/>
        </w:rPr>
      </w:pPr>
      <w:r>
        <w:rPr>
          <w:bCs/>
          <w:sz w:val="24"/>
          <w:szCs w:val="24"/>
        </w:rPr>
        <w:t>Word count - 981</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B4A22EC" w:rsidR="00AA666E" w:rsidRDefault="005C15B8" w:rsidP="009875A6">
      <w:pPr>
        <w:spacing w:line="480" w:lineRule="auto"/>
        <w:ind w:right="107"/>
        <w:jc w:val="both"/>
        <w:rPr>
          <w:sz w:val="24"/>
          <w:szCs w:val="24"/>
        </w:rPr>
      </w:pPr>
      <w:r>
        <w:rPr>
          <w:sz w:val="24"/>
          <w:szCs w:val="24"/>
        </w:rPr>
        <w:t xml:space="preserve">In this essay I will be using the Gibbs’ Reflective Cycle </w:t>
      </w:r>
      <w:r w:rsidR="0076179D">
        <w:rPr>
          <w:sz w:val="24"/>
          <w:szCs w:val="24"/>
        </w:rPr>
        <w:t xml:space="preserve">(Gibbs 1998) </w:t>
      </w:r>
      <w:r>
        <w:rPr>
          <w:sz w:val="24"/>
          <w:szCs w:val="24"/>
        </w:rPr>
        <w:t xml:space="preserve">in order to reflect upon an </w:t>
      </w:r>
      <w:proofErr w:type="gramStart"/>
      <w:r>
        <w:rPr>
          <w:sz w:val="24"/>
          <w:szCs w:val="24"/>
        </w:rPr>
        <w:t>experience</w:t>
      </w:r>
      <w:proofErr w:type="gramEnd"/>
      <w:r>
        <w:rPr>
          <w:sz w:val="24"/>
          <w:szCs w:val="24"/>
        </w:rPr>
        <w:t xml:space="preserve"> I have had in policing where conflict has played a part. I will be referring to </w:t>
      </w:r>
      <w:r w:rsidR="005F4FA0">
        <w:rPr>
          <w:sz w:val="24"/>
          <w:szCs w:val="24"/>
        </w:rPr>
        <w:t xml:space="preserve">two theories within this, these being </w:t>
      </w:r>
      <w:r>
        <w:rPr>
          <w:sz w:val="24"/>
          <w:szCs w:val="24"/>
        </w:rPr>
        <w:t>Betari’s Box and the Drama Triangle</w:t>
      </w:r>
      <w:r w:rsidR="005F4FA0">
        <w:rPr>
          <w:sz w:val="24"/>
          <w:szCs w:val="24"/>
        </w:rPr>
        <w:t>. I will use these</w:t>
      </w:r>
      <w:r>
        <w:rPr>
          <w:sz w:val="24"/>
          <w:szCs w:val="24"/>
        </w:rPr>
        <w:t xml:space="preserve"> in order to critically assess the role I played in this incident.</w:t>
      </w:r>
      <w:r w:rsidR="00AD713F">
        <w:rPr>
          <w:sz w:val="24"/>
          <w:szCs w:val="24"/>
        </w:rPr>
        <w:t xml:space="preserve"> I contemplated a number of different theoretical practices, that I learned in training, at the time of the incident in my mind. However, I decided that these two were the most appropriate</w:t>
      </w:r>
      <w:r w:rsidR="005F4FA0">
        <w:rPr>
          <w:sz w:val="24"/>
          <w:szCs w:val="24"/>
        </w:rPr>
        <w:t xml:space="preserve"> in the moment</w:t>
      </w:r>
      <w:r w:rsidR="00AD713F">
        <w:rPr>
          <w:sz w:val="24"/>
          <w:szCs w:val="24"/>
        </w:rPr>
        <w:t>.</w:t>
      </w:r>
    </w:p>
    <w:p w14:paraId="234D5B21" w14:textId="77777777" w:rsidR="004F6157" w:rsidRDefault="004F6157" w:rsidP="009875A6">
      <w:pPr>
        <w:spacing w:line="480" w:lineRule="auto"/>
        <w:ind w:right="107"/>
        <w:jc w:val="both"/>
        <w:rPr>
          <w:sz w:val="24"/>
          <w:szCs w:val="24"/>
        </w:rPr>
      </w:pPr>
    </w:p>
    <w:p w14:paraId="48D140D1" w14:textId="529DA54C" w:rsidR="004F6157" w:rsidRPr="00270EEB" w:rsidRDefault="004F6157" w:rsidP="009875A6">
      <w:pPr>
        <w:spacing w:line="480" w:lineRule="auto"/>
        <w:ind w:right="107"/>
        <w:jc w:val="both"/>
        <w:rPr>
          <w:sz w:val="24"/>
          <w:szCs w:val="24"/>
        </w:rPr>
      </w:pPr>
      <w:r>
        <w:rPr>
          <w:sz w:val="24"/>
          <w:szCs w:val="24"/>
        </w:rPr>
        <w:t>To understand how best to deal with conflict, first we must understand what conflict is. Conflict is defined as “An active disagreement between people with opposing opinions or principles” (Cambridge Dictionary, n.d.)</w:t>
      </w:r>
    </w:p>
    <w:p w14:paraId="607A0D29" w14:textId="77777777" w:rsidR="00AA666E" w:rsidRPr="00270EEB" w:rsidRDefault="00AA666E" w:rsidP="009875A6">
      <w:pPr>
        <w:spacing w:line="480" w:lineRule="auto"/>
        <w:ind w:right="107"/>
        <w:jc w:val="both"/>
        <w:rPr>
          <w:sz w:val="24"/>
          <w:szCs w:val="24"/>
        </w:rPr>
      </w:pPr>
    </w:p>
    <w:p w14:paraId="4557CCDD" w14:textId="473A57A9" w:rsidR="008B28E7" w:rsidRDefault="005C15B8" w:rsidP="009875A6">
      <w:pPr>
        <w:spacing w:line="480" w:lineRule="auto"/>
        <w:ind w:right="107"/>
        <w:jc w:val="both"/>
        <w:rPr>
          <w:sz w:val="24"/>
          <w:szCs w:val="24"/>
        </w:rPr>
      </w:pPr>
      <w:r>
        <w:rPr>
          <w:sz w:val="24"/>
          <w:szCs w:val="24"/>
        </w:rPr>
        <w:t xml:space="preserve">The incident in question </w:t>
      </w:r>
      <w:r w:rsidR="0076179D">
        <w:rPr>
          <w:sz w:val="24"/>
          <w:szCs w:val="24"/>
        </w:rPr>
        <w:t>was a call I attended regarding the welfare of a child. The</w:t>
      </w:r>
      <w:r w:rsidR="005F4FA0">
        <w:rPr>
          <w:sz w:val="24"/>
          <w:szCs w:val="24"/>
        </w:rPr>
        <w:t xml:space="preserve"> initial</w:t>
      </w:r>
      <w:r w:rsidR="0076179D">
        <w:rPr>
          <w:sz w:val="24"/>
          <w:szCs w:val="24"/>
        </w:rPr>
        <w:t xml:space="preserve"> call came from the father of the daughter in question. The father has no custody of the child, the </w:t>
      </w:r>
      <w:r w:rsidR="0076179D">
        <w:rPr>
          <w:sz w:val="24"/>
          <w:szCs w:val="24"/>
        </w:rPr>
        <w:lastRenderedPageBreak/>
        <w:t>reason for which was not known to us. The mother was now in a new relationship and the father had concerns that this new partner was scaring his daughter and potentially causing her harm.</w:t>
      </w:r>
    </w:p>
    <w:p w14:paraId="15996D2C" w14:textId="77777777" w:rsidR="0076179D" w:rsidRDefault="0076179D" w:rsidP="009875A6">
      <w:pPr>
        <w:spacing w:line="480" w:lineRule="auto"/>
        <w:ind w:right="107"/>
        <w:jc w:val="both"/>
        <w:rPr>
          <w:sz w:val="24"/>
          <w:szCs w:val="24"/>
        </w:rPr>
      </w:pPr>
    </w:p>
    <w:p w14:paraId="135692E7" w14:textId="7B4E691A" w:rsidR="0076179D" w:rsidRPr="00270EEB" w:rsidRDefault="0076179D" w:rsidP="009875A6">
      <w:pPr>
        <w:spacing w:line="480" w:lineRule="auto"/>
        <w:ind w:right="107"/>
        <w:jc w:val="both"/>
        <w:rPr>
          <w:sz w:val="24"/>
          <w:szCs w:val="24"/>
        </w:rPr>
      </w:pPr>
      <w:r>
        <w:rPr>
          <w:sz w:val="24"/>
          <w:szCs w:val="24"/>
        </w:rPr>
        <w:t xml:space="preserve">Upon attendance, the door was answered by this new partner, who was not happy to have police at his front door. He was accusing officers of only attending calls that fit their agenda, as he had not had the result he wanted from police previously. </w:t>
      </w:r>
    </w:p>
    <w:p w14:paraId="545B147F" w14:textId="77777777" w:rsidR="008B28E7" w:rsidRPr="00270EEB" w:rsidRDefault="008B28E7" w:rsidP="009875A6">
      <w:pPr>
        <w:spacing w:line="480" w:lineRule="auto"/>
        <w:ind w:right="107"/>
        <w:jc w:val="both"/>
        <w:rPr>
          <w:sz w:val="24"/>
          <w:szCs w:val="24"/>
        </w:rPr>
      </w:pPr>
    </w:p>
    <w:p w14:paraId="0B4DC223" w14:textId="411D5FD4" w:rsidR="0076179D" w:rsidRPr="00270EEB" w:rsidRDefault="0076179D" w:rsidP="009875A6">
      <w:pPr>
        <w:spacing w:line="480" w:lineRule="auto"/>
        <w:ind w:right="107"/>
        <w:jc w:val="both"/>
        <w:rPr>
          <w:sz w:val="24"/>
          <w:szCs w:val="24"/>
        </w:rPr>
      </w:pPr>
      <w:r>
        <w:rPr>
          <w:sz w:val="24"/>
          <w:szCs w:val="24"/>
        </w:rPr>
        <w:t xml:space="preserve">At this point I felt that the male might be hiding something, and that he was using this as an excuse to get himself worked up and prevent officers from going inside. I was frustrated by this, but also concerned for the welfare of the daughter. </w:t>
      </w:r>
    </w:p>
    <w:p w14:paraId="1A730B74" w14:textId="77777777" w:rsidR="008B28E7" w:rsidRPr="00270EEB" w:rsidRDefault="008B28E7" w:rsidP="009875A6">
      <w:pPr>
        <w:spacing w:line="480" w:lineRule="auto"/>
        <w:ind w:right="107"/>
        <w:jc w:val="both"/>
        <w:rPr>
          <w:sz w:val="24"/>
          <w:szCs w:val="24"/>
        </w:rPr>
      </w:pPr>
    </w:p>
    <w:p w14:paraId="4A8B313D" w14:textId="1F47B3A2" w:rsidR="008B28E7" w:rsidRPr="00270EEB" w:rsidRDefault="0076179D" w:rsidP="009875A6">
      <w:pPr>
        <w:spacing w:line="480" w:lineRule="auto"/>
        <w:ind w:right="107"/>
        <w:jc w:val="both"/>
        <w:rPr>
          <w:sz w:val="24"/>
          <w:szCs w:val="24"/>
        </w:rPr>
      </w:pPr>
      <w:r>
        <w:rPr>
          <w:sz w:val="24"/>
          <w:szCs w:val="24"/>
        </w:rPr>
        <w:t>Upon further evaluation, I considered that the male may genuinely be frustrated by previous involvements with police and had not been given the opportunity to express his concern at the actions that were taken, and that he was worried that police may have a negative opinion from him from this previous interaction.</w:t>
      </w:r>
    </w:p>
    <w:p w14:paraId="58ECD1AB" w14:textId="77777777" w:rsidR="008B28E7" w:rsidRPr="00270EEB" w:rsidRDefault="008B28E7" w:rsidP="009875A6">
      <w:pPr>
        <w:spacing w:line="480" w:lineRule="auto"/>
        <w:ind w:right="107"/>
        <w:jc w:val="both"/>
        <w:rPr>
          <w:sz w:val="24"/>
          <w:szCs w:val="24"/>
        </w:rPr>
      </w:pPr>
    </w:p>
    <w:p w14:paraId="1034652A" w14:textId="49CC998E" w:rsidR="008B28E7" w:rsidRPr="00270EEB" w:rsidRDefault="0076179D" w:rsidP="009875A6">
      <w:pPr>
        <w:spacing w:line="480" w:lineRule="auto"/>
        <w:ind w:right="107"/>
        <w:jc w:val="both"/>
        <w:rPr>
          <w:sz w:val="24"/>
          <w:szCs w:val="24"/>
        </w:rPr>
      </w:pPr>
      <w:r>
        <w:rPr>
          <w:sz w:val="24"/>
          <w:szCs w:val="24"/>
        </w:rPr>
        <w:t xml:space="preserve">From this I decided that there was not enough information available to evaluate the actions of this male fully, and to give him the benefit of the doubt. Due to this, I informed the male that we had not been involved in this previous incident, and could not comment on it, but apologised for if he felt let down by the service provided to him. I reiterated that the sole purpose of this visit was to ensure the welfare of the child within the flat. </w:t>
      </w:r>
    </w:p>
    <w:p w14:paraId="4519C025" w14:textId="77777777" w:rsidR="008B28E7" w:rsidRPr="00270EEB" w:rsidRDefault="008B28E7" w:rsidP="009875A6">
      <w:pPr>
        <w:spacing w:line="480" w:lineRule="auto"/>
        <w:ind w:right="107"/>
        <w:jc w:val="both"/>
        <w:rPr>
          <w:sz w:val="24"/>
          <w:szCs w:val="24"/>
        </w:rPr>
      </w:pPr>
    </w:p>
    <w:p w14:paraId="07ED14A6" w14:textId="11124315" w:rsidR="00AA666E" w:rsidRPr="00270EEB" w:rsidRDefault="00FC6F58" w:rsidP="009875A6">
      <w:pPr>
        <w:spacing w:line="480" w:lineRule="auto"/>
        <w:ind w:right="107"/>
        <w:jc w:val="both"/>
        <w:rPr>
          <w:sz w:val="24"/>
          <w:szCs w:val="24"/>
        </w:rPr>
      </w:pPr>
      <w:r>
        <w:rPr>
          <w:sz w:val="24"/>
          <w:szCs w:val="24"/>
        </w:rPr>
        <w:t xml:space="preserve">The male did not accept this, and kept questioning and mentioning his previous dissatisfaction with police, and begun to become quite hostile towards myself and my </w:t>
      </w:r>
      <w:r>
        <w:rPr>
          <w:sz w:val="24"/>
          <w:szCs w:val="24"/>
        </w:rPr>
        <w:lastRenderedPageBreak/>
        <w:t>colleague. He did not show any physical hostility, but began to raise his voice further and it was clear from his body language that he was becoming more tense.</w:t>
      </w:r>
    </w:p>
    <w:p w14:paraId="2D3DE98A" w14:textId="77777777" w:rsidR="00AA666E" w:rsidRPr="00025650" w:rsidRDefault="00AA666E" w:rsidP="009875A6">
      <w:pPr>
        <w:spacing w:line="480" w:lineRule="auto"/>
        <w:ind w:right="107"/>
        <w:jc w:val="both"/>
        <w:rPr>
          <w:b/>
          <w:sz w:val="24"/>
          <w:szCs w:val="24"/>
        </w:rPr>
      </w:pPr>
    </w:p>
    <w:p w14:paraId="2D6DC93B" w14:textId="77777777" w:rsidR="00FC6F58" w:rsidRDefault="00FC6F58" w:rsidP="009875A6">
      <w:pPr>
        <w:spacing w:line="480" w:lineRule="auto"/>
        <w:ind w:right="107"/>
        <w:rPr>
          <w:sz w:val="24"/>
          <w:szCs w:val="24"/>
        </w:rPr>
      </w:pPr>
      <w:r>
        <w:rPr>
          <w:sz w:val="24"/>
          <w:szCs w:val="24"/>
        </w:rPr>
        <w:t>This made me concerned that this male might escalate this to a physical level if we did not calm him down, and that myself and/or my colleague might get hurt.</w:t>
      </w:r>
    </w:p>
    <w:p w14:paraId="59AB660B" w14:textId="77777777" w:rsidR="00FC6F58" w:rsidRDefault="00FC6F58" w:rsidP="009875A6">
      <w:pPr>
        <w:spacing w:line="480" w:lineRule="auto"/>
        <w:ind w:right="107"/>
        <w:rPr>
          <w:sz w:val="24"/>
          <w:szCs w:val="24"/>
        </w:rPr>
      </w:pPr>
    </w:p>
    <w:p w14:paraId="4786FCD7" w14:textId="577AF9CF" w:rsidR="00FC6F58" w:rsidRDefault="00FC6F58" w:rsidP="009875A6">
      <w:pPr>
        <w:spacing w:line="480" w:lineRule="auto"/>
        <w:ind w:right="107"/>
        <w:rPr>
          <w:sz w:val="24"/>
          <w:szCs w:val="24"/>
        </w:rPr>
      </w:pPr>
      <w:r>
        <w:rPr>
          <w:sz w:val="24"/>
          <w:szCs w:val="24"/>
        </w:rPr>
        <w:t>At this point I remembered about Betaris Box from my initial training</w:t>
      </w:r>
      <w:r w:rsidR="00C62FFD">
        <w:rPr>
          <w:sz w:val="24"/>
          <w:szCs w:val="24"/>
        </w:rPr>
        <w:t xml:space="preserve"> (Mindtools, n.d.)</w:t>
      </w:r>
      <w:r>
        <w:rPr>
          <w:sz w:val="24"/>
          <w:szCs w:val="24"/>
        </w:rPr>
        <w:t>. Betaris Box is a cycle that highlights the effect our attitude and behaviour has on those around us. Due to this, I considered that unintentionally my frustration at his reluctance to let us in may have been presented in my body language. This may in turn have contributed to this males attitude towards us changing and his behaviour changing to reflect that.</w:t>
      </w:r>
    </w:p>
    <w:p w14:paraId="7F3B08CD" w14:textId="77777777" w:rsidR="00FC6F58" w:rsidRDefault="00FC6F58" w:rsidP="009875A6">
      <w:pPr>
        <w:spacing w:line="480" w:lineRule="auto"/>
        <w:ind w:right="107"/>
        <w:rPr>
          <w:sz w:val="24"/>
          <w:szCs w:val="24"/>
        </w:rPr>
      </w:pPr>
    </w:p>
    <w:p w14:paraId="7A5916DC" w14:textId="77777777" w:rsidR="00DF3D0C" w:rsidRDefault="00FC6F58" w:rsidP="009875A6">
      <w:pPr>
        <w:spacing w:line="480" w:lineRule="auto"/>
        <w:ind w:right="107"/>
        <w:rPr>
          <w:sz w:val="24"/>
          <w:szCs w:val="24"/>
        </w:rPr>
      </w:pPr>
      <w:r>
        <w:rPr>
          <w:sz w:val="24"/>
          <w:szCs w:val="24"/>
        </w:rPr>
        <w:t xml:space="preserve">Due to this, I made a conscious effort to relax and make my body language appear more neutral, and to try and see the situation from this males point of view. </w:t>
      </w:r>
    </w:p>
    <w:p w14:paraId="0CEA599E" w14:textId="77777777" w:rsidR="00DF3D0C" w:rsidRDefault="00DF3D0C" w:rsidP="009875A6">
      <w:pPr>
        <w:spacing w:line="480" w:lineRule="auto"/>
        <w:ind w:right="107"/>
        <w:rPr>
          <w:sz w:val="24"/>
          <w:szCs w:val="24"/>
        </w:rPr>
      </w:pPr>
    </w:p>
    <w:p w14:paraId="38D7903C" w14:textId="77777777" w:rsidR="00DF3D0C" w:rsidRDefault="00DF3D0C" w:rsidP="009875A6">
      <w:pPr>
        <w:spacing w:line="480" w:lineRule="auto"/>
        <w:ind w:right="107"/>
        <w:rPr>
          <w:sz w:val="24"/>
          <w:szCs w:val="24"/>
        </w:rPr>
      </w:pPr>
      <w:r>
        <w:rPr>
          <w:sz w:val="24"/>
          <w:szCs w:val="24"/>
        </w:rPr>
        <w:t>This did have a positive impact on the attitude of the male initially, as he did calm down and apologise for his actions, stating he simply has distrust of police due to previous involvements with them. Officers again tried to engage in conversation with him and explain that they simply needed to check the welfare of the child within the premises.</w:t>
      </w:r>
    </w:p>
    <w:p w14:paraId="630212C0" w14:textId="77777777" w:rsidR="00DF3D0C" w:rsidRDefault="00DF3D0C" w:rsidP="009875A6">
      <w:pPr>
        <w:spacing w:line="480" w:lineRule="auto"/>
        <w:ind w:right="107"/>
        <w:rPr>
          <w:sz w:val="24"/>
          <w:szCs w:val="24"/>
        </w:rPr>
      </w:pPr>
    </w:p>
    <w:p w14:paraId="7EF610C4" w14:textId="77777777" w:rsidR="00DF3D0C" w:rsidRDefault="00DF3D0C" w:rsidP="009875A6">
      <w:pPr>
        <w:spacing w:line="480" w:lineRule="auto"/>
        <w:ind w:right="107"/>
        <w:rPr>
          <w:sz w:val="24"/>
          <w:szCs w:val="24"/>
        </w:rPr>
      </w:pPr>
      <w:r>
        <w:rPr>
          <w:sz w:val="24"/>
          <w:szCs w:val="24"/>
        </w:rPr>
        <w:t>The male agreed to this, but stated that he would like to record the encounter just in case due to his previous experiences as stated above.</w:t>
      </w:r>
    </w:p>
    <w:p w14:paraId="0EE22068" w14:textId="77777777" w:rsidR="00DF3D0C" w:rsidRDefault="00DF3D0C" w:rsidP="009875A6">
      <w:pPr>
        <w:spacing w:line="480" w:lineRule="auto"/>
        <w:ind w:right="107"/>
        <w:rPr>
          <w:sz w:val="24"/>
          <w:szCs w:val="24"/>
        </w:rPr>
      </w:pPr>
    </w:p>
    <w:p w14:paraId="2BF30460" w14:textId="77777777" w:rsidR="00DF3D0C" w:rsidRDefault="00DF3D0C" w:rsidP="009875A6">
      <w:pPr>
        <w:spacing w:line="480" w:lineRule="auto"/>
        <w:ind w:right="107"/>
        <w:rPr>
          <w:sz w:val="24"/>
          <w:szCs w:val="24"/>
        </w:rPr>
      </w:pPr>
      <w:r>
        <w:rPr>
          <w:sz w:val="24"/>
          <w:szCs w:val="24"/>
        </w:rPr>
        <w:t>This made me feel sorry for him that his previous experiences made him distrust police that much that he would not even let them in without feeling the need to record.</w:t>
      </w:r>
    </w:p>
    <w:p w14:paraId="642D8B61" w14:textId="77777777" w:rsidR="00DF3D0C" w:rsidRDefault="00DF3D0C" w:rsidP="009875A6">
      <w:pPr>
        <w:spacing w:line="480" w:lineRule="auto"/>
        <w:ind w:right="107"/>
        <w:rPr>
          <w:sz w:val="24"/>
          <w:szCs w:val="24"/>
        </w:rPr>
      </w:pPr>
    </w:p>
    <w:p w14:paraId="60D2217A" w14:textId="77777777" w:rsidR="00E128B4" w:rsidRDefault="00DF3D0C" w:rsidP="009875A6">
      <w:pPr>
        <w:spacing w:line="480" w:lineRule="auto"/>
        <w:ind w:right="107"/>
        <w:rPr>
          <w:sz w:val="24"/>
          <w:szCs w:val="24"/>
        </w:rPr>
      </w:pPr>
      <w:r>
        <w:rPr>
          <w:sz w:val="24"/>
          <w:szCs w:val="24"/>
        </w:rPr>
        <w:t>I assessed this and came to the conclusion that there was no harm in him recording the encounter if he felt it necessary as it was just to check the welfare of the child.</w:t>
      </w:r>
    </w:p>
    <w:p w14:paraId="5CDB01A4" w14:textId="77777777" w:rsidR="00E128B4" w:rsidRDefault="00E128B4" w:rsidP="009875A6">
      <w:pPr>
        <w:spacing w:line="480" w:lineRule="auto"/>
        <w:ind w:right="107"/>
        <w:rPr>
          <w:sz w:val="24"/>
          <w:szCs w:val="24"/>
        </w:rPr>
      </w:pPr>
    </w:p>
    <w:p w14:paraId="05672D6F" w14:textId="77777777" w:rsidR="00E128B4" w:rsidRDefault="00E128B4" w:rsidP="009875A6">
      <w:pPr>
        <w:spacing w:line="480" w:lineRule="auto"/>
        <w:ind w:right="107"/>
        <w:rPr>
          <w:sz w:val="24"/>
          <w:szCs w:val="24"/>
        </w:rPr>
      </w:pPr>
      <w:r>
        <w:rPr>
          <w:sz w:val="24"/>
          <w:szCs w:val="24"/>
        </w:rPr>
        <w:t>I agreed to this request, and the male begun searching for his phone. He could not find his phone, so called his partner, the mother of the child in question, and asked her to bring her phone with her to record.</w:t>
      </w:r>
    </w:p>
    <w:p w14:paraId="4EA0E9A4" w14:textId="77777777" w:rsidR="00E128B4" w:rsidRDefault="00E128B4" w:rsidP="009875A6">
      <w:pPr>
        <w:spacing w:line="480" w:lineRule="auto"/>
        <w:ind w:right="107"/>
        <w:rPr>
          <w:sz w:val="24"/>
          <w:szCs w:val="24"/>
        </w:rPr>
      </w:pPr>
    </w:p>
    <w:p w14:paraId="1587C805" w14:textId="77777777" w:rsidR="00E128B4" w:rsidRDefault="00E128B4" w:rsidP="009875A6">
      <w:pPr>
        <w:spacing w:line="480" w:lineRule="auto"/>
        <w:ind w:right="107"/>
        <w:rPr>
          <w:sz w:val="24"/>
          <w:szCs w:val="24"/>
        </w:rPr>
      </w:pPr>
      <w:r>
        <w:rPr>
          <w:sz w:val="24"/>
          <w:szCs w:val="24"/>
        </w:rPr>
        <w:t xml:space="preserve">The mother came down the stairs and asked the male what was going on. The male begun raising his voice again and stating that the officers were not listening to him and were trying to gain access without a warrant. </w:t>
      </w:r>
    </w:p>
    <w:p w14:paraId="4D0BB583" w14:textId="77777777" w:rsidR="00E128B4" w:rsidRDefault="00E128B4" w:rsidP="009875A6">
      <w:pPr>
        <w:spacing w:line="480" w:lineRule="auto"/>
        <w:ind w:right="107"/>
        <w:rPr>
          <w:sz w:val="24"/>
          <w:szCs w:val="24"/>
        </w:rPr>
      </w:pPr>
    </w:p>
    <w:p w14:paraId="2B20B568" w14:textId="77777777" w:rsidR="00E128B4" w:rsidRDefault="00E128B4" w:rsidP="009875A6">
      <w:pPr>
        <w:spacing w:line="480" w:lineRule="auto"/>
        <w:ind w:right="107"/>
        <w:rPr>
          <w:sz w:val="24"/>
          <w:szCs w:val="24"/>
        </w:rPr>
      </w:pPr>
      <w:r>
        <w:rPr>
          <w:sz w:val="24"/>
          <w:szCs w:val="24"/>
        </w:rPr>
        <w:t>Officers tried to explain to the mother that this was not the case, and that they were there to check on the welfare of the daughter, but the male kept interjecting and began squaring up to officers.</w:t>
      </w:r>
    </w:p>
    <w:p w14:paraId="38A4280F" w14:textId="77777777" w:rsidR="00E128B4" w:rsidRDefault="00E128B4" w:rsidP="009875A6">
      <w:pPr>
        <w:spacing w:line="480" w:lineRule="auto"/>
        <w:ind w:right="107"/>
        <w:rPr>
          <w:sz w:val="24"/>
          <w:szCs w:val="24"/>
        </w:rPr>
      </w:pPr>
    </w:p>
    <w:p w14:paraId="07D76F9A" w14:textId="77777777" w:rsidR="0039401B" w:rsidRDefault="00E128B4" w:rsidP="009875A6">
      <w:pPr>
        <w:spacing w:line="480" w:lineRule="auto"/>
        <w:ind w:right="107"/>
        <w:rPr>
          <w:sz w:val="24"/>
          <w:szCs w:val="24"/>
        </w:rPr>
      </w:pPr>
      <w:r>
        <w:rPr>
          <w:sz w:val="24"/>
          <w:szCs w:val="24"/>
        </w:rPr>
        <w:t>I feel that this was an attempt to intimidate us and get us to back down and leave. I assessed the risk and took a step back, but did not leave as the welfare of the child was still of high importance.</w:t>
      </w:r>
    </w:p>
    <w:p w14:paraId="00F71A5B" w14:textId="069D0E49" w:rsidR="009875A6" w:rsidRDefault="0039401B" w:rsidP="009875A6">
      <w:pPr>
        <w:spacing w:line="480" w:lineRule="auto"/>
        <w:ind w:right="107"/>
        <w:rPr>
          <w:sz w:val="24"/>
          <w:szCs w:val="24"/>
        </w:rPr>
      </w:pPr>
      <w:r>
        <w:rPr>
          <w:sz w:val="24"/>
          <w:szCs w:val="24"/>
        </w:rPr>
        <w:t xml:space="preserve">At this point I reflected and remembered the drama triangle from my training. The drama triangle is a model that states </w:t>
      </w:r>
      <w:r w:rsidR="009875A6">
        <w:rPr>
          <w:sz w:val="24"/>
          <w:szCs w:val="24"/>
        </w:rPr>
        <w:t xml:space="preserve">how interactions between different people lead to conflict. </w:t>
      </w:r>
      <w:r w:rsidR="00251605">
        <w:rPr>
          <w:sz w:val="24"/>
          <w:szCs w:val="24"/>
        </w:rPr>
        <w:t xml:space="preserve">(Karpman, 1968) </w:t>
      </w:r>
      <w:r w:rsidR="009875A6">
        <w:rPr>
          <w:sz w:val="24"/>
          <w:szCs w:val="24"/>
        </w:rPr>
        <w:t xml:space="preserve">This theory states that conflict requires three </w:t>
      </w:r>
      <w:proofErr w:type="gramStart"/>
      <w:r w:rsidR="009875A6">
        <w:rPr>
          <w:sz w:val="24"/>
          <w:szCs w:val="24"/>
        </w:rPr>
        <w:t>parties;</w:t>
      </w:r>
      <w:proofErr w:type="gramEnd"/>
      <w:r w:rsidR="009875A6">
        <w:rPr>
          <w:sz w:val="24"/>
          <w:szCs w:val="24"/>
        </w:rPr>
        <w:t xml:space="preserve"> the persecutor, the victim, and the rescuer.</w:t>
      </w:r>
    </w:p>
    <w:p w14:paraId="3D5C2929" w14:textId="77777777" w:rsidR="009875A6" w:rsidRDefault="009875A6" w:rsidP="009875A6">
      <w:pPr>
        <w:spacing w:line="480" w:lineRule="auto"/>
        <w:ind w:right="107"/>
        <w:rPr>
          <w:sz w:val="24"/>
          <w:szCs w:val="24"/>
        </w:rPr>
      </w:pPr>
      <w:r>
        <w:rPr>
          <w:sz w:val="24"/>
          <w:szCs w:val="24"/>
        </w:rPr>
        <w:t xml:space="preserve">In this case, the persecutor is the male, the victim is the child, and the rescuers were officers. In order to break this triangle and attempt to get a hold on the situation, officers </w:t>
      </w:r>
      <w:r>
        <w:rPr>
          <w:sz w:val="24"/>
          <w:szCs w:val="24"/>
        </w:rPr>
        <w:lastRenderedPageBreak/>
        <w:t>asked the male to leave so that they could speak with the mother. The male refused at first, but eventually agreed to leave.</w:t>
      </w:r>
    </w:p>
    <w:p w14:paraId="104501E8" w14:textId="77777777" w:rsidR="009875A6" w:rsidRDefault="009875A6" w:rsidP="009875A6">
      <w:pPr>
        <w:spacing w:line="480" w:lineRule="auto"/>
        <w:ind w:right="107"/>
        <w:rPr>
          <w:sz w:val="24"/>
          <w:szCs w:val="24"/>
        </w:rPr>
      </w:pPr>
    </w:p>
    <w:p w14:paraId="5CADA548" w14:textId="77777777" w:rsidR="009875A6" w:rsidRDefault="009875A6" w:rsidP="009875A6">
      <w:pPr>
        <w:spacing w:line="480" w:lineRule="auto"/>
        <w:ind w:right="107"/>
        <w:rPr>
          <w:sz w:val="24"/>
          <w:szCs w:val="24"/>
        </w:rPr>
      </w:pPr>
      <w:r>
        <w:rPr>
          <w:sz w:val="24"/>
          <w:szCs w:val="24"/>
        </w:rPr>
        <w:t>This made me feel relieved as I thought that the situation might escalate. Upon reflection I realised that this was a good idea based on sound theory, and one that maybe in hindsight I could have employed sooner in the interaction. I can understand the males frustration, but his behaviour towards police on this occasion was unnecessary. There are various other theories I could have utilised in this situation, but I felt that this one was the right one to use at the time, and this proved to be the correct decision. In future, due to the success of this theory, I would be more likely to use it when necessary in future interactions.</w:t>
      </w:r>
    </w:p>
    <w:p w14:paraId="4FF9A2FA" w14:textId="77777777" w:rsidR="00BF0CEE" w:rsidRDefault="00BF0CEE" w:rsidP="009875A6">
      <w:pPr>
        <w:spacing w:line="480" w:lineRule="auto"/>
        <w:ind w:right="107"/>
      </w:pPr>
    </w:p>
    <w:p w14:paraId="3D01CF7A" w14:textId="43264CA1" w:rsidR="001003AD" w:rsidRDefault="00BF0CEE" w:rsidP="009875A6">
      <w:pPr>
        <w:spacing w:line="480" w:lineRule="auto"/>
        <w:ind w:right="107"/>
        <w:rPr>
          <w:sz w:val="24"/>
          <w:szCs w:val="24"/>
        </w:rPr>
      </w:pPr>
      <w:r>
        <w:rPr>
          <w:sz w:val="24"/>
          <w:szCs w:val="24"/>
        </w:rPr>
        <w:t xml:space="preserve">After the male had left, officers managed to speak to the mother who understood the situation and agreed for officers to see the daughter. In this case, the daughter was safe and well and there were no concerns </w:t>
      </w:r>
      <w:r w:rsidR="001003AD">
        <w:rPr>
          <w:sz w:val="24"/>
          <w:szCs w:val="24"/>
        </w:rPr>
        <w:t>to officers for her welfare at the address. However, the mother was advised to ensure that her partner had calmed down when he returned, and if he did not to call police if she feels she needs to. Officers also asked her to advise the male to keep his emotions in check in future as it is a negative experience for the child, especially at a young age. She apologised for his behaviour and said that this was not usual for him when officers asked if he has been like this before to establish if he could create any concerns for the welfare of the child.</w:t>
      </w:r>
    </w:p>
    <w:p w14:paraId="41735A27" w14:textId="77777777" w:rsidR="001003AD" w:rsidRDefault="001003AD" w:rsidP="009875A6">
      <w:pPr>
        <w:spacing w:line="480" w:lineRule="auto"/>
        <w:ind w:right="107"/>
        <w:rPr>
          <w:sz w:val="24"/>
          <w:szCs w:val="24"/>
        </w:rPr>
      </w:pPr>
    </w:p>
    <w:p w14:paraId="3B3526AE" w14:textId="2F5687B8" w:rsidR="00025650" w:rsidRDefault="001003AD" w:rsidP="009875A6">
      <w:pPr>
        <w:spacing w:line="480" w:lineRule="auto"/>
        <w:ind w:right="107"/>
      </w:pPr>
      <w:r>
        <w:rPr>
          <w:sz w:val="24"/>
          <w:szCs w:val="24"/>
        </w:rPr>
        <w:t>This incident made me feel sorry for the child as she may have heard some of the interaction that took place and with the male shouting, and this is not the type of behaviour that a young child should be exposed to.</w:t>
      </w:r>
    </w:p>
    <w:p w14:paraId="23D5E90F" w14:textId="77777777" w:rsidR="001003AD" w:rsidRDefault="001003AD" w:rsidP="009875A6">
      <w:pPr>
        <w:spacing w:line="480" w:lineRule="auto"/>
        <w:ind w:right="107"/>
        <w:rPr>
          <w:sz w:val="24"/>
          <w:szCs w:val="24"/>
        </w:rPr>
      </w:pPr>
    </w:p>
    <w:p w14:paraId="3AD5F026" w14:textId="48876C77" w:rsidR="001003AD" w:rsidRDefault="001003AD" w:rsidP="009875A6">
      <w:pPr>
        <w:spacing w:line="480" w:lineRule="auto"/>
        <w:ind w:right="107"/>
        <w:rPr>
          <w:sz w:val="24"/>
          <w:szCs w:val="24"/>
        </w:rPr>
      </w:pPr>
      <w:r>
        <w:rPr>
          <w:sz w:val="24"/>
          <w:szCs w:val="24"/>
        </w:rPr>
        <w:lastRenderedPageBreak/>
        <w:t>I considered all of the actions possible in this scenario, and decided to give the male the benefit of the doubt as we had been told that this was out of character for the male, and the daughter hadn’t been in the immediate vicinity when the interaction was taking place.</w:t>
      </w:r>
    </w:p>
    <w:p w14:paraId="02E032FE" w14:textId="77777777" w:rsidR="001003AD" w:rsidRDefault="001003AD" w:rsidP="009875A6">
      <w:pPr>
        <w:spacing w:line="480" w:lineRule="auto"/>
        <w:ind w:right="107"/>
        <w:rPr>
          <w:sz w:val="24"/>
          <w:szCs w:val="24"/>
        </w:rPr>
      </w:pPr>
    </w:p>
    <w:p w14:paraId="1B07AA38" w14:textId="78DCE065" w:rsidR="001003AD" w:rsidRDefault="001003AD" w:rsidP="009875A6">
      <w:pPr>
        <w:spacing w:line="480" w:lineRule="auto"/>
        <w:ind w:right="107"/>
        <w:rPr>
          <w:sz w:val="24"/>
          <w:szCs w:val="24"/>
        </w:rPr>
      </w:pPr>
      <w:r>
        <w:rPr>
          <w:sz w:val="24"/>
          <w:szCs w:val="24"/>
        </w:rPr>
        <w:t xml:space="preserve">For the reasons listed above, officers agreed </w:t>
      </w:r>
      <w:r w:rsidR="003A4DDE">
        <w:rPr>
          <w:sz w:val="24"/>
          <w:szCs w:val="24"/>
        </w:rPr>
        <w:t xml:space="preserve">that submitting a referral for the mother and child so that support could be offered for if they felt that they needed it was the best outcome, so officers thanked the woman for her time and understanding and left. </w:t>
      </w:r>
    </w:p>
    <w:p w14:paraId="393F315B" w14:textId="77777777" w:rsidR="003A4DDE" w:rsidRDefault="003A4DDE" w:rsidP="009875A6">
      <w:pPr>
        <w:spacing w:line="480" w:lineRule="auto"/>
        <w:ind w:right="107"/>
        <w:rPr>
          <w:sz w:val="24"/>
          <w:szCs w:val="24"/>
        </w:rPr>
      </w:pPr>
    </w:p>
    <w:p w14:paraId="7170D31A" w14:textId="405BCBB8" w:rsidR="003A4DDE" w:rsidRDefault="003A4DDE" w:rsidP="009875A6">
      <w:pPr>
        <w:spacing w:line="480" w:lineRule="auto"/>
        <w:ind w:right="107"/>
        <w:rPr>
          <w:sz w:val="24"/>
          <w:szCs w:val="24"/>
        </w:rPr>
      </w:pPr>
      <w:r>
        <w:rPr>
          <w:sz w:val="24"/>
          <w:szCs w:val="24"/>
        </w:rPr>
        <w:t>Reflecting on this scenario as a whole, the outcome that was sought at the beginning of the interaction was achieved in the end, but not without conflict in between. I think me and my colleague dealt with this conflict well under pressure from the male, and used a sound basis of theory to defuse the situation in order to minimise the negative effect on the child and everyone else involved. This in turn led to a positive outcome from the situation which was what was desired by all involved.</w:t>
      </w:r>
    </w:p>
    <w:p w14:paraId="38D2E123" w14:textId="77777777" w:rsidR="003A4DDE" w:rsidRDefault="003A4DDE" w:rsidP="009875A6">
      <w:pPr>
        <w:spacing w:line="480" w:lineRule="auto"/>
        <w:ind w:right="107"/>
        <w:rPr>
          <w:sz w:val="24"/>
          <w:szCs w:val="24"/>
        </w:rPr>
      </w:pPr>
    </w:p>
    <w:p w14:paraId="4CF75A21" w14:textId="2928C1BF" w:rsidR="003A4DDE" w:rsidRDefault="003A4DDE" w:rsidP="009875A6">
      <w:pPr>
        <w:spacing w:line="480" w:lineRule="auto"/>
        <w:ind w:right="107"/>
        <w:rPr>
          <w:sz w:val="24"/>
          <w:szCs w:val="24"/>
        </w:rPr>
      </w:pPr>
      <w:r>
        <w:rPr>
          <w:sz w:val="24"/>
          <w:szCs w:val="24"/>
        </w:rPr>
        <w:t>I feel that it is difficult to understand what led to the male becoming aggressive to the level that he was, as his background is not known to us. However, I am proud of how the situation was dealt with given the far from ideal scenario.</w:t>
      </w:r>
    </w:p>
    <w:p w14:paraId="07066757" w14:textId="16592724" w:rsidR="003A4DDE" w:rsidRDefault="003A4DDE" w:rsidP="009875A6">
      <w:pPr>
        <w:spacing w:line="480" w:lineRule="auto"/>
        <w:ind w:right="107"/>
        <w:rPr>
          <w:sz w:val="24"/>
          <w:szCs w:val="24"/>
        </w:rPr>
      </w:pPr>
    </w:p>
    <w:p w14:paraId="18AA7DC4" w14:textId="0E927B77" w:rsidR="003A4DDE" w:rsidRDefault="003A4DDE" w:rsidP="009875A6">
      <w:pPr>
        <w:spacing w:line="480" w:lineRule="auto"/>
        <w:ind w:right="107"/>
        <w:rPr>
          <w:sz w:val="24"/>
          <w:szCs w:val="24"/>
        </w:rPr>
      </w:pPr>
      <w:r>
        <w:rPr>
          <w:sz w:val="24"/>
          <w:szCs w:val="24"/>
        </w:rPr>
        <w:t>Evaluating what was happened, I would use both theories again in future as both worked well in this situation, even if Betari’s box did not have a lasting effect in this situation. In this scenario, The Drama Triangle did have the biggest effect, but I can see from this use how both can be applied in different situations in order to defuse the situation and achieve the desired outcome.</w:t>
      </w:r>
    </w:p>
    <w:p w14:paraId="799BE78D" w14:textId="77777777" w:rsidR="003A4DDE" w:rsidRDefault="003A4DDE" w:rsidP="009875A6">
      <w:pPr>
        <w:spacing w:line="480" w:lineRule="auto"/>
        <w:ind w:right="107"/>
        <w:rPr>
          <w:sz w:val="24"/>
          <w:szCs w:val="24"/>
        </w:rPr>
      </w:pPr>
    </w:p>
    <w:p w14:paraId="75C3FEB0" w14:textId="7A855367" w:rsidR="003A4DDE" w:rsidRPr="001003AD" w:rsidRDefault="003A4DDE" w:rsidP="009875A6">
      <w:pPr>
        <w:spacing w:line="480" w:lineRule="auto"/>
        <w:ind w:right="107"/>
        <w:rPr>
          <w:sz w:val="24"/>
          <w:szCs w:val="24"/>
        </w:rPr>
      </w:pPr>
      <w:r>
        <w:rPr>
          <w:sz w:val="24"/>
          <w:szCs w:val="24"/>
        </w:rPr>
        <w:lastRenderedPageBreak/>
        <w:t>From this, I have decided to keep both of these in mind for future conflict, and I believe that I am now in a better place having experienced them both to determine which is more appropriate in any given situation that may arise. I have also decided to take it upon myself to research further theories to resolve conflict upon completion of this essay so that I have more options to use in future encounters.</w:t>
      </w:r>
    </w:p>
    <w:p w14:paraId="282DB61C" w14:textId="77777777" w:rsidR="00AD713F" w:rsidRDefault="00AD713F">
      <w:pPr>
        <w:overflowPunct/>
        <w:autoSpaceDE/>
        <w:autoSpaceDN/>
        <w:adjustRightInd/>
        <w:textAlignment w:val="auto"/>
        <w:rPr>
          <w:b/>
          <w:bCs/>
          <w:color w:val="auto"/>
          <w:sz w:val="24"/>
          <w:szCs w:val="24"/>
        </w:rPr>
      </w:pPr>
    </w:p>
    <w:p w14:paraId="17BA1BDB" w14:textId="77777777" w:rsidR="001A61F9" w:rsidRDefault="00AD713F" w:rsidP="00AD713F">
      <w:pPr>
        <w:overflowPunct/>
        <w:autoSpaceDE/>
        <w:autoSpaceDN/>
        <w:adjustRightInd/>
        <w:spacing w:line="480" w:lineRule="auto"/>
        <w:textAlignment w:val="auto"/>
        <w:rPr>
          <w:color w:val="auto"/>
          <w:sz w:val="24"/>
          <w:szCs w:val="24"/>
        </w:rPr>
      </w:pPr>
      <w:r>
        <w:rPr>
          <w:color w:val="auto"/>
          <w:sz w:val="24"/>
          <w:szCs w:val="24"/>
        </w:rPr>
        <w:t xml:space="preserve">In conclusion, the male became aggressive due to unknown reasons, but due to officers’ use of Betari’s box, and later The Drama Triangle, the situation was resolved, and a positive outcome was achieved for everyone involved. </w:t>
      </w:r>
      <w:r w:rsidR="005F4FA0">
        <w:rPr>
          <w:color w:val="auto"/>
          <w:sz w:val="24"/>
          <w:szCs w:val="24"/>
        </w:rPr>
        <w:t>My colleague and I</w:t>
      </w:r>
      <w:r>
        <w:rPr>
          <w:color w:val="auto"/>
          <w:sz w:val="24"/>
          <w:szCs w:val="24"/>
        </w:rPr>
        <w:t xml:space="preserve"> discussed this interaction upon leaving the incident, and agreed that although the situation that arose was far from ideal, we dealt with it in a positive, professional manner and that we believe we acted in good faith to reach the desired outcome. We also agreed that our understanding of different theoretical practices impacted positively on how we dealt with this.</w:t>
      </w:r>
    </w:p>
    <w:p w14:paraId="67D9B526" w14:textId="77777777" w:rsidR="001A61F9" w:rsidRDefault="001A61F9" w:rsidP="00AD713F">
      <w:pPr>
        <w:overflowPunct/>
        <w:autoSpaceDE/>
        <w:autoSpaceDN/>
        <w:adjustRightInd/>
        <w:spacing w:line="480" w:lineRule="auto"/>
        <w:textAlignment w:val="auto"/>
        <w:rPr>
          <w:color w:val="auto"/>
          <w:sz w:val="24"/>
          <w:szCs w:val="24"/>
        </w:rPr>
      </w:pPr>
    </w:p>
    <w:p w14:paraId="01E8DE0C" w14:textId="77777777" w:rsidR="001A61F9" w:rsidRDefault="001A61F9" w:rsidP="00AD713F">
      <w:pPr>
        <w:overflowPunct/>
        <w:autoSpaceDE/>
        <w:autoSpaceDN/>
        <w:adjustRightInd/>
        <w:spacing w:line="480" w:lineRule="auto"/>
        <w:textAlignment w:val="auto"/>
        <w:rPr>
          <w:color w:val="auto"/>
          <w:sz w:val="24"/>
          <w:szCs w:val="24"/>
        </w:rPr>
      </w:pPr>
    </w:p>
    <w:p w14:paraId="2440D1D5" w14:textId="77777777" w:rsidR="001A61F9" w:rsidRDefault="001A61F9" w:rsidP="00AD713F">
      <w:pPr>
        <w:overflowPunct/>
        <w:autoSpaceDE/>
        <w:autoSpaceDN/>
        <w:adjustRightInd/>
        <w:spacing w:line="480" w:lineRule="auto"/>
        <w:textAlignment w:val="auto"/>
        <w:rPr>
          <w:color w:val="auto"/>
          <w:sz w:val="24"/>
          <w:szCs w:val="24"/>
        </w:rPr>
      </w:pPr>
    </w:p>
    <w:p w14:paraId="5C8EE521" w14:textId="77777777" w:rsidR="001A61F9" w:rsidRDefault="001A61F9" w:rsidP="00AD713F">
      <w:pPr>
        <w:overflowPunct/>
        <w:autoSpaceDE/>
        <w:autoSpaceDN/>
        <w:adjustRightInd/>
        <w:spacing w:line="480" w:lineRule="auto"/>
        <w:textAlignment w:val="auto"/>
        <w:rPr>
          <w:color w:val="auto"/>
          <w:sz w:val="24"/>
          <w:szCs w:val="24"/>
        </w:rPr>
      </w:pPr>
    </w:p>
    <w:p w14:paraId="1FBC8C81" w14:textId="77777777" w:rsidR="001A61F9" w:rsidRDefault="001A61F9" w:rsidP="00AD713F">
      <w:pPr>
        <w:overflowPunct/>
        <w:autoSpaceDE/>
        <w:autoSpaceDN/>
        <w:adjustRightInd/>
        <w:spacing w:line="480" w:lineRule="auto"/>
        <w:textAlignment w:val="auto"/>
        <w:rPr>
          <w:color w:val="auto"/>
          <w:sz w:val="24"/>
          <w:szCs w:val="24"/>
        </w:rPr>
      </w:pPr>
    </w:p>
    <w:p w14:paraId="4935F092" w14:textId="77777777" w:rsidR="001A61F9" w:rsidRDefault="001A61F9" w:rsidP="00AD713F">
      <w:pPr>
        <w:overflowPunct/>
        <w:autoSpaceDE/>
        <w:autoSpaceDN/>
        <w:adjustRightInd/>
        <w:spacing w:line="480" w:lineRule="auto"/>
        <w:textAlignment w:val="auto"/>
        <w:rPr>
          <w:color w:val="auto"/>
          <w:sz w:val="24"/>
          <w:szCs w:val="24"/>
        </w:rPr>
      </w:pPr>
    </w:p>
    <w:p w14:paraId="7C4D8745" w14:textId="77777777" w:rsidR="001A61F9" w:rsidRDefault="001A61F9" w:rsidP="00AD713F">
      <w:pPr>
        <w:overflowPunct/>
        <w:autoSpaceDE/>
        <w:autoSpaceDN/>
        <w:adjustRightInd/>
        <w:spacing w:line="480" w:lineRule="auto"/>
        <w:textAlignment w:val="auto"/>
        <w:rPr>
          <w:color w:val="auto"/>
          <w:sz w:val="24"/>
          <w:szCs w:val="24"/>
        </w:rPr>
      </w:pPr>
    </w:p>
    <w:p w14:paraId="7570A08E" w14:textId="77777777" w:rsidR="001A61F9" w:rsidRDefault="001A61F9" w:rsidP="00AD713F">
      <w:pPr>
        <w:overflowPunct/>
        <w:autoSpaceDE/>
        <w:autoSpaceDN/>
        <w:adjustRightInd/>
        <w:spacing w:line="480" w:lineRule="auto"/>
        <w:textAlignment w:val="auto"/>
        <w:rPr>
          <w:color w:val="auto"/>
          <w:sz w:val="24"/>
          <w:szCs w:val="24"/>
        </w:rPr>
      </w:pPr>
    </w:p>
    <w:p w14:paraId="48016A34" w14:textId="77777777" w:rsidR="001A61F9" w:rsidRDefault="001A61F9" w:rsidP="00AD713F">
      <w:pPr>
        <w:overflowPunct/>
        <w:autoSpaceDE/>
        <w:autoSpaceDN/>
        <w:adjustRightInd/>
        <w:spacing w:line="480" w:lineRule="auto"/>
        <w:textAlignment w:val="auto"/>
        <w:rPr>
          <w:color w:val="auto"/>
          <w:sz w:val="24"/>
          <w:szCs w:val="24"/>
        </w:rPr>
      </w:pPr>
    </w:p>
    <w:p w14:paraId="2AFA35A5" w14:textId="77777777" w:rsidR="001A61F9" w:rsidRDefault="001A61F9" w:rsidP="00AD713F">
      <w:pPr>
        <w:overflowPunct/>
        <w:autoSpaceDE/>
        <w:autoSpaceDN/>
        <w:adjustRightInd/>
        <w:spacing w:line="480" w:lineRule="auto"/>
        <w:textAlignment w:val="auto"/>
        <w:rPr>
          <w:color w:val="auto"/>
          <w:sz w:val="24"/>
          <w:szCs w:val="24"/>
        </w:rPr>
      </w:pPr>
    </w:p>
    <w:p w14:paraId="0A43FBDB" w14:textId="77777777" w:rsidR="001A61F9" w:rsidRDefault="001A61F9" w:rsidP="00AD713F">
      <w:pPr>
        <w:overflowPunct/>
        <w:autoSpaceDE/>
        <w:autoSpaceDN/>
        <w:adjustRightInd/>
        <w:spacing w:line="480" w:lineRule="auto"/>
        <w:textAlignment w:val="auto"/>
        <w:rPr>
          <w:color w:val="auto"/>
          <w:sz w:val="24"/>
          <w:szCs w:val="24"/>
        </w:rPr>
      </w:pPr>
    </w:p>
    <w:p w14:paraId="3FDF5C22" w14:textId="77777777" w:rsidR="001A61F9" w:rsidRDefault="001A61F9" w:rsidP="00AD713F">
      <w:pPr>
        <w:overflowPunct/>
        <w:autoSpaceDE/>
        <w:autoSpaceDN/>
        <w:adjustRightInd/>
        <w:spacing w:line="480" w:lineRule="auto"/>
        <w:textAlignment w:val="auto"/>
        <w:rPr>
          <w:color w:val="auto"/>
          <w:sz w:val="24"/>
          <w:szCs w:val="24"/>
        </w:rPr>
      </w:pPr>
    </w:p>
    <w:p w14:paraId="45FDFFA0" w14:textId="0AB9585A" w:rsidR="003A4DDE" w:rsidRDefault="001A61F9" w:rsidP="00AD713F">
      <w:pPr>
        <w:overflowPunct/>
        <w:autoSpaceDE/>
        <w:autoSpaceDN/>
        <w:adjustRightInd/>
        <w:spacing w:line="480" w:lineRule="auto"/>
        <w:textAlignment w:val="auto"/>
        <w:rPr>
          <w:b/>
          <w:bCs/>
          <w:color w:val="auto"/>
          <w:sz w:val="24"/>
          <w:szCs w:val="24"/>
        </w:rPr>
      </w:pPr>
      <w:r>
        <w:rPr>
          <w:color w:val="auto"/>
          <w:sz w:val="24"/>
          <w:szCs w:val="24"/>
        </w:rPr>
        <w:t>Word count -18</w:t>
      </w:r>
      <w:r w:rsidR="00C62FFD">
        <w:rPr>
          <w:color w:val="auto"/>
          <w:sz w:val="24"/>
          <w:szCs w:val="24"/>
        </w:rPr>
        <w:t>11</w:t>
      </w:r>
      <w:r w:rsidR="003A4DDE">
        <w:rPr>
          <w:b/>
          <w:bCs/>
          <w:color w:val="auto"/>
          <w:sz w:val="24"/>
          <w:szCs w:val="24"/>
        </w:rPr>
        <w:br w:type="page"/>
      </w:r>
    </w:p>
    <w:p w14:paraId="13F4B7E0" w14:textId="3D642576"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2A59D0B2" w:rsidR="00025650" w:rsidRDefault="00C17D10" w:rsidP="00C17D10">
      <w:pPr>
        <w:spacing w:line="480" w:lineRule="auto"/>
        <w:ind w:right="107"/>
        <w:jc w:val="both"/>
        <w:rPr>
          <w:sz w:val="24"/>
          <w:szCs w:val="24"/>
        </w:rPr>
      </w:pPr>
      <w:r>
        <w:rPr>
          <w:sz w:val="24"/>
          <w:szCs w:val="24"/>
        </w:rPr>
        <w:t>In this essay I will be discussing a policing incident that I have dealt with in order to evaluate how I dealt with legislation, culture, and language appropriately. I will be considering the victim codes of practice and how this was used to support the victim.</w:t>
      </w:r>
      <w:r w:rsidR="009C28FC">
        <w:rPr>
          <w:sz w:val="24"/>
          <w:szCs w:val="24"/>
        </w:rPr>
        <w:t xml:space="preserve"> During this I will also be demonstrating how the core principles of ethics, equality, diversity, and human rights were applied effectively.</w:t>
      </w:r>
    </w:p>
    <w:p w14:paraId="38CA24BB" w14:textId="77777777" w:rsidR="00C17D10" w:rsidRDefault="00C17D10" w:rsidP="00C17D10">
      <w:pPr>
        <w:spacing w:line="480" w:lineRule="auto"/>
        <w:ind w:right="107"/>
        <w:jc w:val="both"/>
        <w:rPr>
          <w:sz w:val="24"/>
          <w:szCs w:val="24"/>
        </w:rPr>
      </w:pPr>
    </w:p>
    <w:p w14:paraId="3AC394F4" w14:textId="0900F378" w:rsidR="00C17D10" w:rsidRDefault="00C17D10" w:rsidP="00C17D10">
      <w:pPr>
        <w:spacing w:line="480" w:lineRule="auto"/>
        <w:ind w:right="107"/>
        <w:jc w:val="both"/>
        <w:rPr>
          <w:sz w:val="24"/>
          <w:szCs w:val="24"/>
        </w:rPr>
      </w:pPr>
      <w:r>
        <w:rPr>
          <w:sz w:val="24"/>
          <w:szCs w:val="24"/>
        </w:rPr>
        <w:t>The victim code of practice</w:t>
      </w:r>
      <w:r w:rsidR="00452ECC">
        <w:rPr>
          <w:sz w:val="24"/>
          <w:szCs w:val="24"/>
        </w:rPr>
        <w:t xml:space="preserve"> (Ministry of Justice, 2023)</w:t>
      </w:r>
      <w:r>
        <w:rPr>
          <w:sz w:val="24"/>
          <w:szCs w:val="24"/>
        </w:rPr>
        <w:t xml:space="preserve"> sets out the rights that victims of crime have. In summary, there are 12 rights set out within the victim code of practice. These are as below.</w:t>
      </w:r>
    </w:p>
    <w:p w14:paraId="32D40C26" w14:textId="263E4B40" w:rsidR="00C17D10" w:rsidRDefault="00C17D10" w:rsidP="008F0E07">
      <w:pPr>
        <w:pStyle w:val="ListParagraph"/>
        <w:numPr>
          <w:ilvl w:val="0"/>
          <w:numId w:val="5"/>
        </w:numPr>
        <w:spacing w:line="480" w:lineRule="auto"/>
        <w:ind w:right="107"/>
        <w:jc w:val="both"/>
        <w:rPr>
          <w:sz w:val="24"/>
          <w:szCs w:val="24"/>
        </w:rPr>
      </w:pPr>
      <w:r>
        <w:rPr>
          <w:sz w:val="24"/>
          <w:szCs w:val="24"/>
        </w:rPr>
        <w:t>To be able to understand and to be understood.</w:t>
      </w:r>
    </w:p>
    <w:p w14:paraId="45E33C24" w14:textId="22CCCF6D" w:rsidR="00C17D10" w:rsidRDefault="00C17D10" w:rsidP="008F0E07">
      <w:pPr>
        <w:pStyle w:val="ListParagraph"/>
        <w:numPr>
          <w:ilvl w:val="0"/>
          <w:numId w:val="5"/>
        </w:numPr>
        <w:spacing w:line="480" w:lineRule="auto"/>
        <w:ind w:right="107"/>
        <w:jc w:val="both"/>
        <w:rPr>
          <w:sz w:val="24"/>
          <w:szCs w:val="24"/>
        </w:rPr>
      </w:pPr>
      <w:r>
        <w:rPr>
          <w:sz w:val="24"/>
          <w:szCs w:val="24"/>
        </w:rPr>
        <w:t>To have the details of the crime recorded without unjustified delay.</w:t>
      </w:r>
    </w:p>
    <w:p w14:paraId="3AEB81A7" w14:textId="23050E1E" w:rsidR="00C17D10" w:rsidRDefault="00C17D10" w:rsidP="008F0E07">
      <w:pPr>
        <w:pStyle w:val="ListParagraph"/>
        <w:numPr>
          <w:ilvl w:val="0"/>
          <w:numId w:val="5"/>
        </w:numPr>
        <w:spacing w:line="480" w:lineRule="auto"/>
        <w:ind w:right="107"/>
        <w:jc w:val="both"/>
        <w:rPr>
          <w:sz w:val="24"/>
          <w:szCs w:val="24"/>
        </w:rPr>
      </w:pPr>
      <w:r>
        <w:rPr>
          <w:sz w:val="24"/>
          <w:szCs w:val="24"/>
        </w:rPr>
        <w:t>To be provided with information when reporting the crime.</w:t>
      </w:r>
    </w:p>
    <w:p w14:paraId="2CD49CDD" w14:textId="1EEB5869" w:rsidR="00C17D10" w:rsidRDefault="00C17D10" w:rsidP="008F0E07">
      <w:pPr>
        <w:pStyle w:val="ListParagraph"/>
        <w:numPr>
          <w:ilvl w:val="0"/>
          <w:numId w:val="5"/>
        </w:numPr>
        <w:spacing w:line="480" w:lineRule="auto"/>
        <w:ind w:right="107"/>
        <w:jc w:val="both"/>
        <w:rPr>
          <w:sz w:val="24"/>
          <w:szCs w:val="24"/>
        </w:rPr>
      </w:pPr>
      <w:r>
        <w:rPr>
          <w:sz w:val="24"/>
          <w:szCs w:val="24"/>
        </w:rPr>
        <w:lastRenderedPageBreak/>
        <w:t>To be referred to services that support victims and have services and support tailored to their needs.</w:t>
      </w:r>
    </w:p>
    <w:p w14:paraId="31D7FCF0" w14:textId="56504B15" w:rsidR="00C17D10" w:rsidRDefault="00C17D10" w:rsidP="008F0E07">
      <w:pPr>
        <w:pStyle w:val="ListParagraph"/>
        <w:numPr>
          <w:ilvl w:val="0"/>
          <w:numId w:val="5"/>
        </w:numPr>
        <w:spacing w:line="480" w:lineRule="auto"/>
        <w:ind w:right="107"/>
        <w:jc w:val="both"/>
        <w:rPr>
          <w:sz w:val="24"/>
          <w:szCs w:val="24"/>
        </w:rPr>
      </w:pPr>
      <w:r>
        <w:rPr>
          <w:sz w:val="24"/>
          <w:szCs w:val="24"/>
        </w:rPr>
        <w:t>To be provided with information about compensation.</w:t>
      </w:r>
    </w:p>
    <w:p w14:paraId="50D93746" w14:textId="0AB1D9D9" w:rsidR="00C17D10" w:rsidRDefault="00C17D10" w:rsidP="008F0E07">
      <w:pPr>
        <w:pStyle w:val="ListParagraph"/>
        <w:numPr>
          <w:ilvl w:val="0"/>
          <w:numId w:val="5"/>
        </w:numPr>
        <w:spacing w:line="480" w:lineRule="auto"/>
        <w:ind w:right="107"/>
        <w:jc w:val="both"/>
        <w:rPr>
          <w:sz w:val="24"/>
          <w:szCs w:val="24"/>
        </w:rPr>
      </w:pPr>
      <w:r>
        <w:rPr>
          <w:sz w:val="24"/>
          <w:szCs w:val="24"/>
        </w:rPr>
        <w:t>To be provided with information about the investigation and prosecution.</w:t>
      </w:r>
    </w:p>
    <w:p w14:paraId="4B5519DF" w14:textId="57389874" w:rsidR="00C17D10" w:rsidRDefault="00C17D10" w:rsidP="008F0E07">
      <w:pPr>
        <w:pStyle w:val="ListParagraph"/>
        <w:numPr>
          <w:ilvl w:val="0"/>
          <w:numId w:val="5"/>
        </w:numPr>
        <w:spacing w:line="480" w:lineRule="auto"/>
        <w:ind w:right="107"/>
        <w:jc w:val="both"/>
        <w:rPr>
          <w:sz w:val="24"/>
          <w:szCs w:val="24"/>
        </w:rPr>
      </w:pPr>
      <w:r>
        <w:rPr>
          <w:sz w:val="24"/>
          <w:szCs w:val="24"/>
        </w:rPr>
        <w:t>To make a victim personal statement.</w:t>
      </w:r>
    </w:p>
    <w:p w14:paraId="21CD255C" w14:textId="6559BD2E" w:rsidR="00C17D10" w:rsidRDefault="00C17D10" w:rsidP="008F0E07">
      <w:pPr>
        <w:pStyle w:val="ListParagraph"/>
        <w:numPr>
          <w:ilvl w:val="0"/>
          <w:numId w:val="5"/>
        </w:numPr>
        <w:spacing w:line="480" w:lineRule="auto"/>
        <w:ind w:right="107"/>
        <w:jc w:val="both"/>
        <w:rPr>
          <w:sz w:val="24"/>
          <w:szCs w:val="24"/>
        </w:rPr>
      </w:pPr>
      <w:r>
        <w:rPr>
          <w:sz w:val="24"/>
          <w:szCs w:val="24"/>
        </w:rPr>
        <w:t>To be given information about the trial, trial process, and your role as a witness.</w:t>
      </w:r>
    </w:p>
    <w:p w14:paraId="36C55ACB" w14:textId="0F8E37E8" w:rsidR="00C17D10" w:rsidRDefault="00C17D10" w:rsidP="008F0E07">
      <w:pPr>
        <w:pStyle w:val="ListParagraph"/>
        <w:numPr>
          <w:ilvl w:val="0"/>
          <w:numId w:val="5"/>
        </w:numPr>
        <w:spacing w:line="480" w:lineRule="auto"/>
        <w:ind w:right="107"/>
        <w:jc w:val="both"/>
        <w:rPr>
          <w:sz w:val="24"/>
          <w:szCs w:val="24"/>
        </w:rPr>
      </w:pPr>
      <w:r>
        <w:rPr>
          <w:sz w:val="24"/>
          <w:szCs w:val="24"/>
        </w:rPr>
        <w:t>To be given information about the outcome of the case and any appeals.</w:t>
      </w:r>
    </w:p>
    <w:p w14:paraId="48A36820" w14:textId="1A38C3A7" w:rsidR="00C17D10" w:rsidRDefault="00C17D10" w:rsidP="008F0E07">
      <w:pPr>
        <w:pStyle w:val="ListParagraph"/>
        <w:numPr>
          <w:ilvl w:val="0"/>
          <w:numId w:val="5"/>
        </w:numPr>
        <w:spacing w:line="480" w:lineRule="auto"/>
        <w:ind w:right="107"/>
        <w:jc w:val="both"/>
        <w:rPr>
          <w:sz w:val="24"/>
          <w:szCs w:val="24"/>
        </w:rPr>
      </w:pPr>
      <w:r>
        <w:rPr>
          <w:sz w:val="24"/>
          <w:szCs w:val="24"/>
        </w:rPr>
        <w:t>To be paid expenses and have property returned.</w:t>
      </w:r>
    </w:p>
    <w:p w14:paraId="0D41463D" w14:textId="3CAF68DC" w:rsidR="00C17D10" w:rsidRDefault="00C17D10" w:rsidP="008F0E07">
      <w:pPr>
        <w:pStyle w:val="ListParagraph"/>
        <w:numPr>
          <w:ilvl w:val="0"/>
          <w:numId w:val="5"/>
        </w:numPr>
        <w:spacing w:line="480" w:lineRule="auto"/>
        <w:ind w:right="107"/>
        <w:jc w:val="both"/>
        <w:rPr>
          <w:sz w:val="24"/>
          <w:szCs w:val="24"/>
        </w:rPr>
      </w:pPr>
      <w:r>
        <w:rPr>
          <w:sz w:val="24"/>
          <w:szCs w:val="24"/>
        </w:rPr>
        <w:t>To be given information about the offender following a conviction.</w:t>
      </w:r>
    </w:p>
    <w:p w14:paraId="032518BC" w14:textId="67EE80F6" w:rsidR="00C17D10" w:rsidRDefault="00C17D10" w:rsidP="008F0E07">
      <w:pPr>
        <w:pStyle w:val="ListParagraph"/>
        <w:numPr>
          <w:ilvl w:val="0"/>
          <w:numId w:val="5"/>
        </w:numPr>
        <w:spacing w:line="480" w:lineRule="auto"/>
        <w:ind w:right="107"/>
        <w:jc w:val="both"/>
        <w:rPr>
          <w:sz w:val="24"/>
          <w:szCs w:val="24"/>
        </w:rPr>
      </w:pPr>
      <w:r>
        <w:rPr>
          <w:sz w:val="24"/>
          <w:szCs w:val="24"/>
        </w:rPr>
        <w:t>To make a complaint about their rights not being met.</w:t>
      </w:r>
    </w:p>
    <w:p w14:paraId="0D1EF1C6" w14:textId="4230B333" w:rsidR="00C17D10" w:rsidRDefault="00060B63" w:rsidP="00C17D10">
      <w:pPr>
        <w:spacing w:line="480" w:lineRule="auto"/>
        <w:ind w:right="107"/>
        <w:jc w:val="both"/>
        <w:rPr>
          <w:sz w:val="24"/>
          <w:szCs w:val="24"/>
        </w:rPr>
      </w:pPr>
      <w:r>
        <w:rPr>
          <w:sz w:val="24"/>
          <w:szCs w:val="24"/>
        </w:rPr>
        <w:t>These 12 rights have to be met during every investigation.</w:t>
      </w:r>
    </w:p>
    <w:p w14:paraId="4B5A78BC" w14:textId="77777777" w:rsidR="006C4492" w:rsidRDefault="006C4492" w:rsidP="00C17D10">
      <w:pPr>
        <w:spacing w:line="480" w:lineRule="auto"/>
        <w:ind w:right="107"/>
        <w:jc w:val="both"/>
        <w:rPr>
          <w:sz w:val="24"/>
          <w:szCs w:val="24"/>
        </w:rPr>
      </w:pPr>
    </w:p>
    <w:p w14:paraId="6DF94947" w14:textId="665DC96D" w:rsidR="0000480E" w:rsidRDefault="0000480E" w:rsidP="00C17D10">
      <w:pPr>
        <w:spacing w:line="480" w:lineRule="auto"/>
        <w:ind w:right="107"/>
        <w:jc w:val="both"/>
        <w:rPr>
          <w:sz w:val="24"/>
          <w:szCs w:val="24"/>
        </w:rPr>
      </w:pPr>
      <w:r>
        <w:rPr>
          <w:sz w:val="24"/>
          <w:szCs w:val="24"/>
        </w:rPr>
        <w:t>The core principles of ethics are outlined in the police code of ethics (College of Policing, n.d.). This is that they are made up of the nine policing principles, and the twelve standards of professional behaviour. It is a culmination of both of these, that creates and underpins the code of ethics. They are something that must be adhered to at all times by all officers. The most commonly known of these include honesty and integrity, openness, and fairness to everyone we meet.</w:t>
      </w:r>
    </w:p>
    <w:p w14:paraId="5E57973F" w14:textId="77777777" w:rsidR="0000480E" w:rsidRDefault="0000480E" w:rsidP="00C17D10">
      <w:pPr>
        <w:spacing w:line="480" w:lineRule="auto"/>
        <w:ind w:right="107"/>
        <w:jc w:val="both"/>
        <w:rPr>
          <w:sz w:val="24"/>
          <w:szCs w:val="24"/>
        </w:rPr>
      </w:pPr>
    </w:p>
    <w:p w14:paraId="27F3FCF1" w14:textId="4ED787DA" w:rsidR="0000480E" w:rsidRDefault="0000480E" w:rsidP="00C17D10">
      <w:pPr>
        <w:spacing w:line="480" w:lineRule="auto"/>
        <w:ind w:right="107"/>
        <w:jc w:val="both"/>
        <w:rPr>
          <w:sz w:val="24"/>
          <w:szCs w:val="24"/>
        </w:rPr>
      </w:pPr>
      <w:r>
        <w:rPr>
          <w:sz w:val="24"/>
          <w:szCs w:val="24"/>
        </w:rPr>
        <w:t>The core principles of equality are included within the above stated code of ethics in terms of policing practice. The code of ethics is built around the notion of equality and ensuring that all parties who interact with police, are treated with the same level of fairness and respect. When this is adhered to correctly, there can be no question of discrimination or inequality.</w:t>
      </w:r>
    </w:p>
    <w:p w14:paraId="038DF42B" w14:textId="77777777" w:rsidR="008F0E07" w:rsidRDefault="008F0E07" w:rsidP="00C17D10">
      <w:pPr>
        <w:spacing w:line="480" w:lineRule="auto"/>
        <w:ind w:right="107"/>
        <w:jc w:val="both"/>
        <w:rPr>
          <w:sz w:val="24"/>
          <w:szCs w:val="24"/>
        </w:rPr>
      </w:pPr>
    </w:p>
    <w:p w14:paraId="53B76D07" w14:textId="2F27E175" w:rsidR="008F0E07" w:rsidRDefault="008F0E07" w:rsidP="00C17D10">
      <w:pPr>
        <w:spacing w:line="480" w:lineRule="auto"/>
        <w:ind w:right="107"/>
        <w:jc w:val="both"/>
        <w:rPr>
          <w:sz w:val="24"/>
          <w:szCs w:val="24"/>
        </w:rPr>
      </w:pPr>
      <w:r>
        <w:rPr>
          <w:sz w:val="24"/>
          <w:szCs w:val="24"/>
        </w:rPr>
        <w:lastRenderedPageBreak/>
        <w:t>The core principles of diversity are as below (The Skills Portal, 2022).</w:t>
      </w:r>
    </w:p>
    <w:p w14:paraId="6E23DE58" w14:textId="41931848" w:rsidR="008F0E07" w:rsidRDefault="008F0E07" w:rsidP="008F0E07">
      <w:pPr>
        <w:pStyle w:val="ListParagraph"/>
        <w:numPr>
          <w:ilvl w:val="0"/>
          <w:numId w:val="6"/>
        </w:numPr>
        <w:spacing w:line="480" w:lineRule="auto"/>
        <w:ind w:right="107"/>
        <w:jc w:val="both"/>
        <w:rPr>
          <w:sz w:val="24"/>
          <w:szCs w:val="24"/>
        </w:rPr>
      </w:pPr>
      <w:r w:rsidRPr="008F0E07">
        <w:rPr>
          <w:sz w:val="24"/>
          <w:szCs w:val="24"/>
        </w:rPr>
        <w:t>To value differences between people</w:t>
      </w:r>
      <w:r>
        <w:rPr>
          <w:sz w:val="24"/>
          <w:szCs w:val="24"/>
        </w:rPr>
        <w:t>.</w:t>
      </w:r>
    </w:p>
    <w:p w14:paraId="6FD29298" w14:textId="7155C02E" w:rsidR="008F0E07" w:rsidRDefault="008F0E07" w:rsidP="008F0E07">
      <w:pPr>
        <w:pStyle w:val="ListParagraph"/>
        <w:numPr>
          <w:ilvl w:val="0"/>
          <w:numId w:val="6"/>
        </w:numPr>
        <w:spacing w:line="480" w:lineRule="auto"/>
        <w:ind w:right="107"/>
        <w:jc w:val="both"/>
        <w:rPr>
          <w:sz w:val="24"/>
          <w:szCs w:val="24"/>
        </w:rPr>
      </w:pPr>
      <w:r>
        <w:rPr>
          <w:sz w:val="24"/>
          <w:szCs w:val="24"/>
        </w:rPr>
        <w:t>That key insights often come from unexpected sources.</w:t>
      </w:r>
    </w:p>
    <w:p w14:paraId="3A564295" w14:textId="50F20FD2" w:rsidR="008F0E07" w:rsidRDefault="008F0E07" w:rsidP="008F0E07">
      <w:pPr>
        <w:pStyle w:val="ListParagraph"/>
        <w:numPr>
          <w:ilvl w:val="0"/>
          <w:numId w:val="6"/>
        </w:numPr>
        <w:spacing w:line="480" w:lineRule="auto"/>
        <w:ind w:right="107"/>
        <w:jc w:val="both"/>
        <w:rPr>
          <w:sz w:val="24"/>
          <w:szCs w:val="24"/>
        </w:rPr>
      </w:pPr>
      <w:r>
        <w:rPr>
          <w:sz w:val="24"/>
          <w:szCs w:val="24"/>
        </w:rPr>
        <w:t>That biases can affect our judgment and decision making, even if we are not aware of it.</w:t>
      </w:r>
    </w:p>
    <w:p w14:paraId="6F2D63FF" w14:textId="7FC61744" w:rsidR="008F0E07" w:rsidRDefault="008F0E07" w:rsidP="008F0E07">
      <w:pPr>
        <w:pStyle w:val="ListParagraph"/>
        <w:numPr>
          <w:ilvl w:val="0"/>
          <w:numId w:val="6"/>
        </w:numPr>
        <w:spacing w:line="480" w:lineRule="auto"/>
        <w:ind w:right="107"/>
        <w:jc w:val="both"/>
        <w:rPr>
          <w:sz w:val="24"/>
          <w:szCs w:val="24"/>
        </w:rPr>
      </w:pPr>
      <w:r>
        <w:rPr>
          <w:sz w:val="24"/>
          <w:szCs w:val="24"/>
        </w:rPr>
        <w:t>To treat each person with respect regardless of background.</w:t>
      </w:r>
    </w:p>
    <w:p w14:paraId="1B0A69EA" w14:textId="02A0935B" w:rsidR="008F0E07" w:rsidRDefault="008F0E07" w:rsidP="008F0E07">
      <w:pPr>
        <w:pStyle w:val="ListParagraph"/>
        <w:numPr>
          <w:ilvl w:val="0"/>
          <w:numId w:val="6"/>
        </w:numPr>
        <w:spacing w:line="480" w:lineRule="auto"/>
        <w:ind w:right="107"/>
        <w:jc w:val="both"/>
        <w:rPr>
          <w:sz w:val="24"/>
          <w:szCs w:val="24"/>
        </w:rPr>
      </w:pPr>
      <w:r>
        <w:rPr>
          <w:sz w:val="24"/>
          <w:szCs w:val="24"/>
        </w:rPr>
        <w:t>To nurture trust so that each person feels safe to contribute to society.</w:t>
      </w:r>
    </w:p>
    <w:p w14:paraId="26280169" w14:textId="77F71436" w:rsidR="008F0E07" w:rsidRPr="008F0E07" w:rsidRDefault="008F0E07" w:rsidP="008F0E07">
      <w:pPr>
        <w:pStyle w:val="ListParagraph"/>
        <w:numPr>
          <w:ilvl w:val="0"/>
          <w:numId w:val="6"/>
        </w:numPr>
        <w:spacing w:line="480" w:lineRule="auto"/>
        <w:ind w:right="107"/>
        <w:jc w:val="both"/>
        <w:rPr>
          <w:sz w:val="24"/>
          <w:szCs w:val="24"/>
        </w:rPr>
      </w:pPr>
      <w:r>
        <w:rPr>
          <w:sz w:val="24"/>
          <w:szCs w:val="24"/>
        </w:rPr>
        <w:t>To encourage people to take advantage of any opportunities to develop new skills, experiences, and perspectives.</w:t>
      </w:r>
    </w:p>
    <w:p w14:paraId="2DC82C18" w14:textId="77777777" w:rsidR="0000480E" w:rsidRDefault="0000480E" w:rsidP="00C17D10">
      <w:pPr>
        <w:spacing w:line="480" w:lineRule="auto"/>
        <w:ind w:right="107"/>
        <w:jc w:val="both"/>
        <w:rPr>
          <w:sz w:val="24"/>
          <w:szCs w:val="24"/>
        </w:rPr>
      </w:pPr>
    </w:p>
    <w:p w14:paraId="0CAB7452" w14:textId="72FFEF39" w:rsidR="006C4492" w:rsidRDefault="006C4492" w:rsidP="00C17D10">
      <w:pPr>
        <w:spacing w:line="480" w:lineRule="auto"/>
        <w:ind w:right="107"/>
        <w:jc w:val="both"/>
        <w:rPr>
          <w:sz w:val="24"/>
          <w:szCs w:val="24"/>
        </w:rPr>
      </w:pPr>
      <w:r>
        <w:rPr>
          <w:sz w:val="24"/>
          <w:szCs w:val="24"/>
        </w:rPr>
        <w:t>The core principles of human rights</w:t>
      </w:r>
      <w:r w:rsidR="0000480E">
        <w:rPr>
          <w:sz w:val="24"/>
          <w:szCs w:val="24"/>
        </w:rPr>
        <w:t xml:space="preserve"> (UNFPA, 2005)</w:t>
      </w:r>
      <w:r>
        <w:rPr>
          <w:sz w:val="24"/>
          <w:szCs w:val="24"/>
        </w:rPr>
        <w:t xml:space="preserve"> are that they are universal and inalienable, indivisible, interdependent and interrelated. They are universal and inalienable as all people everywhere in the world are entitled to them. They are indivisible as no matter what the nature of the issues are, they are crucial to the dignity of every human being. They are interdependent and interrelated as they are all individual rights, but one being fulfilled often relies on another. </w:t>
      </w:r>
    </w:p>
    <w:p w14:paraId="36B7BBEB" w14:textId="77777777" w:rsidR="006C4492" w:rsidRPr="00C17D10" w:rsidRDefault="006C4492" w:rsidP="00C17D10">
      <w:pPr>
        <w:spacing w:line="480" w:lineRule="auto"/>
        <w:ind w:right="107"/>
        <w:jc w:val="both"/>
        <w:rPr>
          <w:sz w:val="24"/>
          <w:szCs w:val="24"/>
        </w:rPr>
      </w:pPr>
    </w:p>
    <w:p w14:paraId="416EFA95" w14:textId="7BC9C839" w:rsidR="00025650" w:rsidRDefault="00452ECC" w:rsidP="00452ECC">
      <w:pPr>
        <w:spacing w:line="480" w:lineRule="auto"/>
        <w:ind w:right="107"/>
        <w:jc w:val="both"/>
        <w:rPr>
          <w:sz w:val="24"/>
          <w:szCs w:val="24"/>
        </w:rPr>
      </w:pPr>
      <w:r>
        <w:rPr>
          <w:sz w:val="24"/>
          <w:szCs w:val="24"/>
        </w:rPr>
        <w:t>The incident I will be discussing involved an Iranian woman being abused verbally by a male standing outside her home.</w:t>
      </w:r>
    </w:p>
    <w:p w14:paraId="08DC31FC" w14:textId="77777777" w:rsidR="00BA4AF3" w:rsidRDefault="00BA4AF3" w:rsidP="00452ECC">
      <w:pPr>
        <w:spacing w:line="480" w:lineRule="auto"/>
        <w:ind w:right="107"/>
        <w:jc w:val="both"/>
        <w:rPr>
          <w:sz w:val="24"/>
          <w:szCs w:val="24"/>
        </w:rPr>
      </w:pPr>
    </w:p>
    <w:p w14:paraId="0CC65B3F" w14:textId="34792069" w:rsidR="00BA4AF3" w:rsidRDefault="00BA4AF3" w:rsidP="00452ECC">
      <w:pPr>
        <w:spacing w:line="480" w:lineRule="auto"/>
        <w:ind w:right="107"/>
        <w:jc w:val="both"/>
        <w:rPr>
          <w:sz w:val="24"/>
          <w:szCs w:val="24"/>
        </w:rPr>
      </w:pPr>
      <w:r>
        <w:rPr>
          <w:sz w:val="24"/>
          <w:szCs w:val="24"/>
        </w:rPr>
        <w:t xml:space="preserve">Upon first attendance, the male in question was outside the neighbouring block of flats with a few of his friends. This created a difficult social issue for us as they did not have a positive attitude towards police, and we had to be careful of our actions at all times as the number of them was higher than the number of officers on scene. In the end, we spoke to them professionally and courteously in order to prevent these issues from escalating. Although </w:t>
      </w:r>
      <w:r>
        <w:rPr>
          <w:sz w:val="24"/>
          <w:szCs w:val="24"/>
        </w:rPr>
        <w:lastRenderedPageBreak/>
        <w:t>these people did not have a positive attitude towards police, I think that they respected this and did not cause any major issues from this point on.</w:t>
      </w:r>
    </w:p>
    <w:p w14:paraId="5F16FAFF" w14:textId="77777777" w:rsidR="00BA4AF3" w:rsidRPr="00270EEB" w:rsidRDefault="00BA4AF3" w:rsidP="00452ECC">
      <w:pPr>
        <w:spacing w:line="480" w:lineRule="auto"/>
        <w:ind w:right="107"/>
        <w:jc w:val="both"/>
        <w:rPr>
          <w:sz w:val="24"/>
          <w:szCs w:val="24"/>
        </w:rPr>
      </w:pPr>
    </w:p>
    <w:p w14:paraId="668D6CB2" w14:textId="5A8FD263" w:rsidR="00BA4AF3" w:rsidRDefault="002B01F8" w:rsidP="002B01F8">
      <w:pPr>
        <w:spacing w:line="480" w:lineRule="auto"/>
        <w:ind w:right="107"/>
        <w:jc w:val="both"/>
        <w:rPr>
          <w:sz w:val="24"/>
          <w:szCs w:val="24"/>
        </w:rPr>
      </w:pPr>
      <w:r>
        <w:rPr>
          <w:sz w:val="24"/>
          <w:szCs w:val="24"/>
        </w:rPr>
        <w:t>The woman could not speak much English, and her first language was Kurdish. Although it meant delaying the investigation which was not ideal for us, we made every effort to ensure that a translator was found so that she could understand what we were asking</w:t>
      </w:r>
      <w:r w:rsidR="00BE4FB7">
        <w:rPr>
          <w:sz w:val="24"/>
          <w:szCs w:val="24"/>
        </w:rPr>
        <w:t xml:space="preserve"> her,</w:t>
      </w:r>
      <w:r>
        <w:rPr>
          <w:sz w:val="24"/>
          <w:szCs w:val="24"/>
        </w:rPr>
        <w:t xml:space="preserve"> and we could understand her answers fully.</w:t>
      </w:r>
    </w:p>
    <w:p w14:paraId="67EAB02A" w14:textId="77777777" w:rsidR="00BA4AF3" w:rsidRDefault="00BA4AF3" w:rsidP="002B01F8">
      <w:pPr>
        <w:spacing w:line="480" w:lineRule="auto"/>
        <w:ind w:right="107"/>
        <w:jc w:val="both"/>
        <w:rPr>
          <w:sz w:val="24"/>
          <w:szCs w:val="24"/>
        </w:rPr>
      </w:pPr>
    </w:p>
    <w:p w14:paraId="275882C5" w14:textId="316BF4C5" w:rsidR="00BE4FB7" w:rsidRDefault="00BE4FB7" w:rsidP="002B01F8">
      <w:pPr>
        <w:spacing w:line="480" w:lineRule="auto"/>
        <w:ind w:right="107"/>
        <w:jc w:val="both"/>
        <w:rPr>
          <w:sz w:val="24"/>
          <w:szCs w:val="24"/>
        </w:rPr>
      </w:pPr>
      <w:r>
        <w:rPr>
          <w:sz w:val="24"/>
          <w:szCs w:val="24"/>
        </w:rPr>
        <w:t>After searching, we managed to find a translator that could attend. This ensured that the first right was met. Although this led to the details of the crime being recorded to be delayed, this was justified in the circumstances as it was because we were trying to provide her with the best service possible and to ensure other rights were being met. Due to this, the second right was met.</w:t>
      </w:r>
    </w:p>
    <w:p w14:paraId="75BF7A58" w14:textId="77777777" w:rsidR="00BA4AF3" w:rsidRDefault="00BA4AF3" w:rsidP="002B01F8">
      <w:pPr>
        <w:spacing w:line="480" w:lineRule="auto"/>
        <w:ind w:right="107"/>
        <w:jc w:val="both"/>
        <w:rPr>
          <w:sz w:val="24"/>
          <w:szCs w:val="24"/>
        </w:rPr>
      </w:pPr>
    </w:p>
    <w:p w14:paraId="483D7643" w14:textId="6AA0A3B2" w:rsidR="009D4C10" w:rsidRDefault="002447D2" w:rsidP="002B01F8">
      <w:pPr>
        <w:spacing w:line="480" w:lineRule="auto"/>
        <w:ind w:right="107"/>
        <w:jc w:val="both"/>
        <w:rPr>
          <w:sz w:val="24"/>
          <w:szCs w:val="24"/>
        </w:rPr>
      </w:pPr>
      <w:r>
        <w:rPr>
          <w:sz w:val="24"/>
          <w:szCs w:val="24"/>
        </w:rPr>
        <w:t>Throughout the entire process with the victim</w:t>
      </w:r>
      <w:r w:rsidR="00F277F3">
        <w:rPr>
          <w:sz w:val="24"/>
          <w:szCs w:val="24"/>
        </w:rPr>
        <w:t>,</w:t>
      </w:r>
      <w:r>
        <w:rPr>
          <w:sz w:val="24"/>
          <w:szCs w:val="24"/>
        </w:rPr>
        <w:t xml:space="preserve"> we ensured that the code of ethics was adhered to (College of Policing, n.d.).</w:t>
      </w:r>
      <w:r w:rsidR="00F277F3">
        <w:rPr>
          <w:sz w:val="24"/>
          <w:szCs w:val="24"/>
        </w:rPr>
        <w:t xml:space="preserve"> We did this by being honest and integral, by being open, and by showing respect to the victim and her needs and culture at all times.</w:t>
      </w:r>
      <w:r w:rsidR="009D4C10">
        <w:rPr>
          <w:sz w:val="24"/>
          <w:szCs w:val="24"/>
        </w:rPr>
        <w:t xml:space="preserve"> This includes having to show respect for her religion as well, and we tried to do so however we could by being courteous and respectful.</w:t>
      </w:r>
    </w:p>
    <w:p w14:paraId="2A81E1F1" w14:textId="77777777" w:rsidR="00BA4AF3" w:rsidRDefault="00BA4AF3" w:rsidP="002B01F8">
      <w:pPr>
        <w:spacing w:line="480" w:lineRule="auto"/>
        <w:ind w:right="107"/>
        <w:jc w:val="both"/>
        <w:rPr>
          <w:sz w:val="24"/>
          <w:szCs w:val="24"/>
        </w:rPr>
      </w:pPr>
    </w:p>
    <w:p w14:paraId="450A61B3" w14:textId="644087D5" w:rsidR="009D4C10" w:rsidRPr="00270EEB" w:rsidRDefault="00FB1445" w:rsidP="002B01F8">
      <w:pPr>
        <w:spacing w:line="480" w:lineRule="auto"/>
        <w:ind w:right="107"/>
        <w:jc w:val="both"/>
        <w:rPr>
          <w:sz w:val="24"/>
          <w:szCs w:val="24"/>
        </w:rPr>
      </w:pPr>
      <w:r>
        <w:rPr>
          <w:sz w:val="24"/>
          <w:szCs w:val="24"/>
        </w:rPr>
        <w:t>In order to provide her with the best service possible, I tried to ensure that, although everything being said was being mediated through the translator, that I was talking to her, not the translator so that she knew that I was listening fully and trying to engage with her as much as I could.</w:t>
      </w:r>
      <w:r w:rsidR="00CF415D">
        <w:rPr>
          <w:sz w:val="24"/>
          <w:szCs w:val="24"/>
        </w:rPr>
        <w:t xml:space="preserve"> I would always in any other incident give the victim my full attention and listen to everything they say and try to engage as much as possible. Therefore, this is what </w:t>
      </w:r>
      <w:r w:rsidR="00CF415D">
        <w:rPr>
          <w:sz w:val="24"/>
          <w:szCs w:val="24"/>
        </w:rPr>
        <w:lastRenderedPageBreak/>
        <w:t>I tried to do in this situation also despite the translator, in order to demonstrate fairness and equality.</w:t>
      </w:r>
      <w:r w:rsidR="00146BD5">
        <w:rPr>
          <w:sz w:val="24"/>
          <w:szCs w:val="24"/>
        </w:rPr>
        <w:t xml:space="preserve"> Just because we do not speak the same language, does not mean that she does not deserve the same treatment.</w:t>
      </w:r>
    </w:p>
    <w:p w14:paraId="042DA0D7" w14:textId="77777777" w:rsidR="00025650" w:rsidRPr="00270EEB" w:rsidRDefault="00025650" w:rsidP="00E6298B">
      <w:pPr>
        <w:ind w:right="107"/>
        <w:jc w:val="both"/>
        <w:rPr>
          <w:sz w:val="24"/>
          <w:szCs w:val="24"/>
        </w:rPr>
      </w:pPr>
    </w:p>
    <w:p w14:paraId="65800057" w14:textId="045FBE77" w:rsidR="00025650" w:rsidRDefault="00581F12" w:rsidP="00581F12">
      <w:pPr>
        <w:spacing w:line="480" w:lineRule="auto"/>
        <w:ind w:right="107"/>
        <w:jc w:val="both"/>
        <w:rPr>
          <w:sz w:val="24"/>
          <w:szCs w:val="24"/>
        </w:rPr>
      </w:pPr>
      <w:r>
        <w:rPr>
          <w:sz w:val="24"/>
          <w:szCs w:val="24"/>
        </w:rPr>
        <w:t>The third right in the code of practice is to be provided with information when reporting the crime. In order to provide this, I provided the victim with the crime reference number and my contact details in case she needed to contact me at any point regarding this case. I informed her of what the process was going forward, and what was going to happen next so that she could understand what was going on. I also discussed the referral process to her and went through the referral with the victim to ensure that she felt that we were doing everything we could to protect and help her.</w:t>
      </w:r>
      <w:r w:rsidR="00321A4B">
        <w:rPr>
          <w:sz w:val="24"/>
          <w:szCs w:val="24"/>
        </w:rPr>
        <w:t xml:space="preserve"> This final part also helped to meet the fourth right.</w:t>
      </w:r>
    </w:p>
    <w:p w14:paraId="4E034B7A" w14:textId="77777777" w:rsidR="00321A4B" w:rsidRDefault="00321A4B" w:rsidP="00581F12">
      <w:pPr>
        <w:spacing w:line="480" w:lineRule="auto"/>
        <w:ind w:right="107"/>
        <w:jc w:val="both"/>
        <w:rPr>
          <w:sz w:val="24"/>
          <w:szCs w:val="24"/>
        </w:rPr>
      </w:pPr>
    </w:p>
    <w:p w14:paraId="7A99F832" w14:textId="71009312" w:rsidR="00025650" w:rsidRDefault="00321A4B" w:rsidP="00321A4B">
      <w:pPr>
        <w:spacing w:line="480" w:lineRule="auto"/>
        <w:ind w:right="107"/>
        <w:jc w:val="both"/>
        <w:rPr>
          <w:sz w:val="24"/>
          <w:szCs w:val="24"/>
        </w:rPr>
      </w:pPr>
      <w:r>
        <w:rPr>
          <w:sz w:val="24"/>
          <w:szCs w:val="24"/>
        </w:rPr>
        <w:t>In this incident there was no loss, damage, or injury so the fifth right did not apply. However, the seventh right is to have the right to provide a victim personal statement (VPS). Once the initial statement was taken, I also discussed the VPS with the victim, and she agreed to give one. I then continued to go through the VPS process and record this for her to achieve this right.</w:t>
      </w:r>
    </w:p>
    <w:p w14:paraId="16CD8526" w14:textId="77777777" w:rsidR="00321A4B" w:rsidRDefault="00321A4B" w:rsidP="00321A4B">
      <w:pPr>
        <w:spacing w:line="480" w:lineRule="auto"/>
        <w:ind w:right="107"/>
        <w:jc w:val="both"/>
        <w:rPr>
          <w:sz w:val="24"/>
          <w:szCs w:val="24"/>
        </w:rPr>
      </w:pPr>
    </w:p>
    <w:p w14:paraId="0DAB27C8" w14:textId="76034768" w:rsidR="00321A4B" w:rsidRDefault="00321A4B" w:rsidP="00321A4B">
      <w:pPr>
        <w:spacing w:line="480" w:lineRule="auto"/>
        <w:ind w:right="107"/>
        <w:jc w:val="both"/>
        <w:rPr>
          <w:sz w:val="24"/>
          <w:szCs w:val="24"/>
        </w:rPr>
      </w:pPr>
      <w:r>
        <w:rPr>
          <w:sz w:val="24"/>
          <w:szCs w:val="24"/>
        </w:rPr>
        <w:t>The sixth right is to be provided with information about the investigation and prosecution. Every step of the way, from interview, to charge, and beyond, I ensured that I stayed in contact with the victim and kept her informed and up to date with what was happening in the investigation. This was achieved through the use of her husband to aid communication due to the language barrier discussed earlier.</w:t>
      </w:r>
    </w:p>
    <w:p w14:paraId="411D84F2" w14:textId="77777777" w:rsidR="00321A4B" w:rsidRDefault="00321A4B" w:rsidP="00321A4B">
      <w:pPr>
        <w:spacing w:line="480" w:lineRule="auto"/>
        <w:ind w:right="107"/>
        <w:jc w:val="both"/>
        <w:rPr>
          <w:sz w:val="24"/>
          <w:szCs w:val="24"/>
        </w:rPr>
      </w:pPr>
    </w:p>
    <w:p w14:paraId="708AFE5C" w14:textId="562B3144" w:rsidR="00321A4B" w:rsidRDefault="00321A4B" w:rsidP="00321A4B">
      <w:pPr>
        <w:spacing w:line="480" w:lineRule="auto"/>
        <w:ind w:right="107"/>
        <w:jc w:val="both"/>
        <w:rPr>
          <w:sz w:val="24"/>
          <w:szCs w:val="24"/>
        </w:rPr>
      </w:pPr>
      <w:r>
        <w:rPr>
          <w:sz w:val="24"/>
          <w:szCs w:val="24"/>
        </w:rPr>
        <w:t xml:space="preserve">The eighth right is in regards to the trial. Due to the nature of this incident this did not end up reaching this stage, however the trial process was discussed with the victim so that they </w:t>
      </w:r>
      <w:r>
        <w:rPr>
          <w:sz w:val="24"/>
          <w:szCs w:val="24"/>
        </w:rPr>
        <w:lastRenderedPageBreak/>
        <w:t>understood the process fully should the matter have gone to trial. They were also referred to victim support early on in the process who would have also been able to support her through the court process if it had been necessary.</w:t>
      </w:r>
    </w:p>
    <w:p w14:paraId="228B3F3D" w14:textId="77777777" w:rsidR="00BA4AF3" w:rsidRDefault="00BA4AF3" w:rsidP="00321A4B">
      <w:pPr>
        <w:spacing w:line="480" w:lineRule="auto"/>
        <w:ind w:right="107"/>
        <w:jc w:val="both"/>
        <w:rPr>
          <w:sz w:val="24"/>
          <w:szCs w:val="24"/>
        </w:rPr>
      </w:pPr>
    </w:p>
    <w:p w14:paraId="7BECB4CE" w14:textId="59BFFA95" w:rsidR="00321A4B" w:rsidRDefault="00BA4AF3" w:rsidP="00321A4B">
      <w:pPr>
        <w:spacing w:line="480" w:lineRule="auto"/>
        <w:ind w:right="107"/>
        <w:jc w:val="both"/>
        <w:rPr>
          <w:sz w:val="24"/>
          <w:szCs w:val="24"/>
        </w:rPr>
      </w:pPr>
      <w:r>
        <w:rPr>
          <w:sz w:val="24"/>
          <w:szCs w:val="24"/>
        </w:rPr>
        <w:t>The ninth right was met as I informed the victim straight away as soon as the outcome of the investigation was known. I delivered this message in person in order to continue to respect the language and culture issues that were involved in this case. The victim was happy with this result as she simply wanted to be able to feel safe in her own home.</w:t>
      </w:r>
    </w:p>
    <w:p w14:paraId="2B467DED" w14:textId="62987592" w:rsidR="00321A4B" w:rsidRDefault="00321A4B" w:rsidP="00321A4B">
      <w:pPr>
        <w:spacing w:line="480" w:lineRule="auto"/>
        <w:ind w:right="107"/>
        <w:jc w:val="both"/>
        <w:rPr>
          <w:sz w:val="24"/>
          <w:szCs w:val="24"/>
        </w:rPr>
      </w:pPr>
    </w:p>
    <w:p w14:paraId="63E9DC79" w14:textId="6C98F844" w:rsidR="00BA4AF3" w:rsidRPr="00270EEB" w:rsidRDefault="00BA4AF3" w:rsidP="00321A4B">
      <w:pPr>
        <w:spacing w:line="480" w:lineRule="auto"/>
        <w:ind w:right="107"/>
        <w:jc w:val="both"/>
        <w:rPr>
          <w:sz w:val="24"/>
          <w:szCs w:val="24"/>
        </w:rPr>
      </w:pPr>
      <w:r>
        <w:rPr>
          <w:sz w:val="24"/>
          <w:szCs w:val="24"/>
        </w:rPr>
        <w:t>The final three rights were not applicable in this case as the matter did not go to court, so no expenses needed to be claimed, and no property was taken from the victim. Also, the offender did not go to prison#, so no information of this nature was involved in this case. The victim also felt that they had been treated fairly and that we were open and honest at all stages of the investigation, so did not feel the need to complain about any of her rights not being met.</w:t>
      </w:r>
    </w:p>
    <w:p w14:paraId="7FD39A42" w14:textId="77777777" w:rsidR="00025650" w:rsidRPr="00270EEB" w:rsidRDefault="00025650" w:rsidP="00E6298B">
      <w:pPr>
        <w:ind w:right="107"/>
        <w:jc w:val="both"/>
        <w:rPr>
          <w:sz w:val="24"/>
          <w:szCs w:val="24"/>
        </w:rPr>
      </w:pPr>
    </w:p>
    <w:p w14:paraId="140C2FD2" w14:textId="45C32EC3" w:rsidR="00025650" w:rsidRPr="00025650" w:rsidRDefault="00BA4AF3" w:rsidP="00BA4AF3">
      <w:pPr>
        <w:spacing w:line="480" w:lineRule="auto"/>
        <w:ind w:right="107"/>
        <w:jc w:val="both"/>
        <w:rPr>
          <w:b/>
          <w:sz w:val="24"/>
          <w:szCs w:val="24"/>
        </w:rPr>
      </w:pPr>
      <w:r>
        <w:rPr>
          <w:sz w:val="24"/>
          <w:szCs w:val="24"/>
        </w:rPr>
        <w:t>In conclusion, I feel that I respected the victims language and culture throughout every step of the investigation, and balanced this appropriately with the needs of the investigation. I also acted with honesty and integrity, and was open, fair, and respectful at all times. Therefore, I believe that I acted within the codes of practice throughout this investigation. I also believe that the social issues that arose during this investigation were dealt with in a positive manner. All in all, the victim had the outcome that they desired and were happy with the actions police took and how she was treated during this case.</w:t>
      </w:r>
    </w:p>
    <w:p w14:paraId="4A39B163" w14:textId="77777777" w:rsidR="008F0E07" w:rsidRDefault="008F0E07" w:rsidP="00E6298B">
      <w:pPr>
        <w:ind w:right="107"/>
      </w:pPr>
    </w:p>
    <w:p w14:paraId="7F133228" w14:textId="77777777" w:rsidR="008F0E07" w:rsidRDefault="008F0E07" w:rsidP="00E6298B">
      <w:pPr>
        <w:ind w:right="107"/>
      </w:pPr>
    </w:p>
    <w:p w14:paraId="05042BEC" w14:textId="77777777" w:rsidR="008F0E07" w:rsidRDefault="008F0E07" w:rsidP="00E6298B">
      <w:pPr>
        <w:ind w:right="107"/>
      </w:pPr>
    </w:p>
    <w:p w14:paraId="39CA9A1F" w14:textId="77777777" w:rsidR="008F0E07" w:rsidRDefault="008F0E07" w:rsidP="00E6298B">
      <w:pPr>
        <w:ind w:right="107"/>
      </w:pPr>
    </w:p>
    <w:p w14:paraId="639D5D85" w14:textId="77777777" w:rsidR="008F0E07" w:rsidRDefault="008F0E07" w:rsidP="00E6298B">
      <w:pPr>
        <w:ind w:right="107"/>
      </w:pPr>
    </w:p>
    <w:p w14:paraId="32933C98" w14:textId="02BEB24F" w:rsidR="00AA666E" w:rsidRPr="000B1E96" w:rsidRDefault="008F0E07" w:rsidP="00E6298B">
      <w:pPr>
        <w:ind w:right="107"/>
      </w:pPr>
      <w:r>
        <w:rPr>
          <w:sz w:val="24"/>
          <w:szCs w:val="24"/>
        </w:rPr>
        <w:t>Word count - 1604</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143784EE" w:rsidR="00025650" w:rsidRDefault="00520293" w:rsidP="00520293">
      <w:pPr>
        <w:spacing w:line="480" w:lineRule="auto"/>
        <w:ind w:right="107"/>
        <w:jc w:val="both"/>
        <w:rPr>
          <w:sz w:val="24"/>
          <w:szCs w:val="24"/>
        </w:rPr>
      </w:pPr>
      <w:r w:rsidRPr="00520293">
        <w:rPr>
          <w:sz w:val="24"/>
          <w:szCs w:val="24"/>
        </w:rPr>
        <w:t>In this essay, I will be critically assessing my use of the National Decision</w:t>
      </w:r>
      <w:r w:rsidR="000A1B2B">
        <w:rPr>
          <w:sz w:val="24"/>
          <w:szCs w:val="24"/>
        </w:rPr>
        <w:t>-</w:t>
      </w:r>
      <w:r w:rsidRPr="00520293">
        <w:rPr>
          <w:sz w:val="24"/>
          <w:szCs w:val="24"/>
        </w:rPr>
        <w:t>Making Model and the Police Code of Ethics in my interaction with an offender</w:t>
      </w:r>
      <w:r w:rsidR="00112C54">
        <w:rPr>
          <w:sz w:val="24"/>
          <w:szCs w:val="24"/>
        </w:rPr>
        <w:t xml:space="preserve"> and victim</w:t>
      </w:r>
      <w:r w:rsidRPr="00520293">
        <w:rPr>
          <w:sz w:val="24"/>
          <w:szCs w:val="24"/>
        </w:rPr>
        <w:t xml:space="preserve"> in an incident. I will also be using Gibbs’ reflective cycle in order to reflect on my use of these</w:t>
      </w:r>
      <w:r w:rsidR="004575D9">
        <w:rPr>
          <w:sz w:val="24"/>
          <w:szCs w:val="24"/>
        </w:rPr>
        <w:t xml:space="preserve"> (Gibbs, 1998)</w:t>
      </w:r>
      <w:r w:rsidRPr="00520293">
        <w:rPr>
          <w:sz w:val="24"/>
          <w:szCs w:val="24"/>
        </w:rPr>
        <w:t xml:space="preserve">. </w:t>
      </w:r>
      <w:r w:rsidR="0046230A">
        <w:rPr>
          <w:sz w:val="24"/>
          <w:szCs w:val="24"/>
        </w:rPr>
        <w:t xml:space="preserve">I will also be reflecting upon my use of discretion in this incident. </w:t>
      </w:r>
      <w:r w:rsidRPr="00520293">
        <w:rPr>
          <w:sz w:val="24"/>
          <w:szCs w:val="24"/>
        </w:rPr>
        <w:t>I will then be reviewing my responsibilities in the CPIA during this investigation.</w:t>
      </w:r>
    </w:p>
    <w:p w14:paraId="22812B21" w14:textId="77777777" w:rsidR="00520293" w:rsidRDefault="00520293" w:rsidP="00520293">
      <w:pPr>
        <w:spacing w:line="480" w:lineRule="auto"/>
        <w:ind w:right="107"/>
        <w:jc w:val="both"/>
        <w:rPr>
          <w:sz w:val="24"/>
          <w:szCs w:val="24"/>
        </w:rPr>
      </w:pPr>
    </w:p>
    <w:p w14:paraId="1CCCC5C0" w14:textId="28C58CFC" w:rsidR="00520293" w:rsidRDefault="00520293" w:rsidP="00520293">
      <w:pPr>
        <w:spacing w:line="480" w:lineRule="auto"/>
        <w:ind w:right="107"/>
        <w:jc w:val="both"/>
        <w:rPr>
          <w:sz w:val="24"/>
          <w:szCs w:val="24"/>
        </w:rPr>
      </w:pPr>
      <w:r>
        <w:rPr>
          <w:sz w:val="24"/>
          <w:szCs w:val="24"/>
        </w:rPr>
        <w:t>The National Decision</w:t>
      </w:r>
      <w:r w:rsidR="000A1B2B">
        <w:rPr>
          <w:sz w:val="24"/>
          <w:szCs w:val="24"/>
        </w:rPr>
        <w:t>-</w:t>
      </w:r>
      <w:r>
        <w:rPr>
          <w:sz w:val="24"/>
          <w:szCs w:val="24"/>
        </w:rPr>
        <w:t>Making Model</w:t>
      </w:r>
      <w:r w:rsidR="00F819BE">
        <w:rPr>
          <w:sz w:val="24"/>
          <w:szCs w:val="24"/>
        </w:rPr>
        <w:t xml:space="preserve"> (NDM)</w:t>
      </w:r>
      <w:r w:rsidR="004575D9">
        <w:rPr>
          <w:sz w:val="24"/>
          <w:szCs w:val="24"/>
        </w:rPr>
        <w:t xml:space="preserve"> (College of Policing, n.d.)</w:t>
      </w:r>
      <w:r>
        <w:rPr>
          <w:sz w:val="24"/>
          <w:szCs w:val="24"/>
        </w:rPr>
        <w:t xml:space="preserve"> is </w:t>
      </w:r>
      <w:r w:rsidR="000A1B2B">
        <w:rPr>
          <w:sz w:val="24"/>
          <w:szCs w:val="24"/>
        </w:rPr>
        <w:t xml:space="preserve">a model used in policing that highlights the process to be used when coming to an appropriate decision in any given circumstance. The model is made up of six sections. The first section is Information and Intelligence. This is the part where officers consider all the information and </w:t>
      </w:r>
      <w:r w:rsidR="000A1B2B">
        <w:rPr>
          <w:sz w:val="24"/>
          <w:szCs w:val="24"/>
        </w:rPr>
        <w:lastRenderedPageBreak/>
        <w:t xml:space="preserve">intelligence that is available to them from all available sources on the situation, location, and people involved. This is crucial in order to understand how to best deal with a situation. </w:t>
      </w:r>
    </w:p>
    <w:p w14:paraId="518E04EF" w14:textId="2E712895" w:rsidR="000A1B2B" w:rsidRDefault="000A1B2B" w:rsidP="00520293">
      <w:pPr>
        <w:spacing w:line="480" w:lineRule="auto"/>
        <w:ind w:right="107"/>
        <w:jc w:val="both"/>
        <w:rPr>
          <w:sz w:val="24"/>
          <w:szCs w:val="24"/>
        </w:rPr>
      </w:pPr>
      <w:r>
        <w:rPr>
          <w:sz w:val="24"/>
          <w:szCs w:val="24"/>
        </w:rPr>
        <w:t>The second section is Assess threat and risk, and develop a working strategy. This is the part where officers can use the information and intelligence gathered to assess what risks are present, and how best to deal with them. Within this section is also impact factors. These are the factors that may affect an officers decision, such as weather, weapons etc.</w:t>
      </w:r>
    </w:p>
    <w:p w14:paraId="4BD7BCC1" w14:textId="77777777" w:rsidR="000A1B2B" w:rsidRDefault="000A1B2B" w:rsidP="00520293">
      <w:pPr>
        <w:spacing w:line="480" w:lineRule="auto"/>
        <w:ind w:right="107"/>
        <w:jc w:val="both"/>
        <w:rPr>
          <w:sz w:val="24"/>
          <w:szCs w:val="24"/>
        </w:rPr>
      </w:pPr>
    </w:p>
    <w:p w14:paraId="41A98473" w14:textId="697757F5" w:rsidR="000A1B2B" w:rsidRDefault="000A1B2B" w:rsidP="00520293">
      <w:pPr>
        <w:spacing w:line="480" w:lineRule="auto"/>
        <w:ind w:right="107"/>
        <w:jc w:val="both"/>
        <w:rPr>
          <w:sz w:val="24"/>
          <w:szCs w:val="24"/>
        </w:rPr>
      </w:pPr>
      <w:r>
        <w:rPr>
          <w:sz w:val="24"/>
          <w:szCs w:val="24"/>
        </w:rPr>
        <w:t>The third section is considering powers and policies, this is where an officer can assess their options legally to see what they are actually able to do in the circumstance.</w:t>
      </w:r>
    </w:p>
    <w:p w14:paraId="0536956C" w14:textId="77777777" w:rsidR="000A1B2B" w:rsidRDefault="000A1B2B" w:rsidP="00520293">
      <w:pPr>
        <w:spacing w:line="480" w:lineRule="auto"/>
        <w:ind w:right="107"/>
        <w:jc w:val="both"/>
        <w:rPr>
          <w:sz w:val="24"/>
          <w:szCs w:val="24"/>
        </w:rPr>
      </w:pPr>
    </w:p>
    <w:p w14:paraId="425E3521" w14:textId="75BB4DF5" w:rsidR="000A1B2B" w:rsidRDefault="000A1B2B" w:rsidP="00520293">
      <w:pPr>
        <w:spacing w:line="480" w:lineRule="auto"/>
        <w:ind w:right="107"/>
        <w:jc w:val="both"/>
        <w:rPr>
          <w:sz w:val="24"/>
          <w:szCs w:val="24"/>
        </w:rPr>
      </w:pPr>
      <w:r>
        <w:rPr>
          <w:sz w:val="24"/>
          <w:szCs w:val="24"/>
        </w:rPr>
        <w:t>The fourth section is to identify options and contingencies. These are broken down into three main options. The first option is simply officer presence, the second is tactical communication, and the third is offensive/defensive skills.</w:t>
      </w:r>
    </w:p>
    <w:p w14:paraId="5E0098E5" w14:textId="77777777" w:rsidR="000A1B2B" w:rsidRDefault="000A1B2B" w:rsidP="00520293">
      <w:pPr>
        <w:spacing w:line="480" w:lineRule="auto"/>
        <w:ind w:right="107"/>
        <w:jc w:val="both"/>
        <w:rPr>
          <w:sz w:val="24"/>
          <w:szCs w:val="24"/>
        </w:rPr>
      </w:pPr>
    </w:p>
    <w:p w14:paraId="05FAACAA" w14:textId="41B5295C" w:rsidR="000A1B2B" w:rsidRDefault="000A1B2B" w:rsidP="00520293">
      <w:pPr>
        <w:spacing w:line="480" w:lineRule="auto"/>
        <w:ind w:right="107"/>
        <w:jc w:val="both"/>
        <w:rPr>
          <w:sz w:val="24"/>
          <w:szCs w:val="24"/>
        </w:rPr>
      </w:pPr>
      <w:r>
        <w:rPr>
          <w:sz w:val="24"/>
          <w:szCs w:val="24"/>
        </w:rPr>
        <w:t>The fifth section is to take action, and review what happened. This is crucial in any incident to ensure that any mistakes made or shortcomings, are avoided in future.</w:t>
      </w:r>
    </w:p>
    <w:p w14:paraId="22E5D435" w14:textId="77777777" w:rsidR="000A1B2B" w:rsidRDefault="000A1B2B" w:rsidP="00520293">
      <w:pPr>
        <w:spacing w:line="480" w:lineRule="auto"/>
        <w:ind w:right="107"/>
        <w:jc w:val="both"/>
        <w:rPr>
          <w:sz w:val="24"/>
          <w:szCs w:val="24"/>
        </w:rPr>
      </w:pPr>
    </w:p>
    <w:p w14:paraId="46F14650" w14:textId="1001D0E0" w:rsidR="000A1B2B" w:rsidRDefault="000A1B2B" w:rsidP="00520293">
      <w:pPr>
        <w:spacing w:line="480" w:lineRule="auto"/>
        <w:ind w:right="107"/>
        <w:jc w:val="both"/>
        <w:rPr>
          <w:sz w:val="24"/>
          <w:szCs w:val="24"/>
        </w:rPr>
      </w:pPr>
      <w:r>
        <w:rPr>
          <w:sz w:val="24"/>
          <w:szCs w:val="24"/>
        </w:rPr>
        <w:t xml:space="preserve">The sixth section is </w:t>
      </w:r>
      <w:r w:rsidR="004575D9">
        <w:rPr>
          <w:sz w:val="24"/>
          <w:szCs w:val="24"/>
        </w:rPr>
        <w:t xml:space="preserve">the </w:t>
      </w:r>
      <w:r>
        <w:rPr>
          <w:sz w:val="24"/>
          <w:szCs w:val="24"/>
        </w:rPr>
        <w:t>code of ethics</w:t>
      </w:r>
      <w:r w:rsidR="004575D9">
        <w:rPr>
          <w:sz w:val="24"/>
          <w:szCs w:val="24"/>
        </w:rPr>
        <w:t xml:space="preserve"> (College of Policing, n.d.)</w:t>
      </w:r>
      <w:r>
        <w:rPr>
          <w:sz w:val="24"/>
          <w:szCs w:val="24"/>
        </w:rPr>
        <w:t>. This is at the centre of the model as it should be at the centre and forefront of all decisions made.</w:t>
      </w:r>
      <w:r w:rsidR="004575D9">
        <w:rPr>
          <w:sz w:val="24"/>
          <w:szCs w:val="24"/>
        </w:rPr>
        <w:t xml:space="preserve"> The code of ethics is a combination of the nine policing principles, and the ten standards of professional behaviour.</w:t>
      </w:r>
      <w:r w:rsidR="00FC1A0C">
        <w:rPr>
          <w:sz w:val="24"/>
          <w:szCs w:val="24"/>
        </w:rPr>
        <w:t xml:space="preserve"> This outlines the behaviour expected of an officer in all scenarios.</w:t>
      </w:r>
    </w:p>
    <w:p w14:paraId="742F9CE9" w14:textId="77777777" w:rsidR="00FC1A0C" w:rsidRDefault="00FC1A0C" w:rsidP="00520293">
      <w:pPr>
        <w:spacing w:line="480" w:lineRule="auto"/>
        <w:ind w:right="107"/>
        <w:jc w:val="both"/>
        <w:rPr>
          <w:sz w:val="24"/>
          <w:szCs w:val="24"/>
        </w:rPr>
      </w:pPr>
    </w:p>
    <w:p w14:paraId="5C96CC4D" w14:textId="231318DB" w:rsidR="00FC1A0C" w:rsidRDefault="00FC1A0C" w:rsidP="00520293">
      <w:pPr>
        <w:spacing w:line="480" w:lineRule="auto"/>
        <w:ind w:right="107"/>
        <w:jc w:val="both"/>
        <w:rPr>
          <w:sz w:val="24"/>
          <w:szCs w:val="24"/>
        </w:rPr>
      </w:pPr>
      <w:r>
        <w:rPr>
          <w:sz w:val="24"/>
          <w:szCs w:val="24"/>
        </w:rPr>
        <w:t xml:space="preserve">Discretion is described as the right or ability to describe thing. In certain situations, officers are afforded discretion in order to assess the situation properly and decide on the most appropriate outcome. For example, if a young child has stolen a chocolate bar from a shop, </w:t>
      </w:r>
      <w:r>
        <w:rPr>
          <w:sz w:val="24"/>
          <w:szCs w:val="24"/>
        </w:rPr>
        <w:lastRenderedPageBreak/>
        <w:t>but is caught and returns the chocolate bar and apologises, it may not make sense to arrest this child and deal with them criminally. In this situation an officer may use their discretion to let the child off with a warning on this occasion.</w:t>
      </w:r>
    </w:p>
    <w:p w14:paraId="01711140" w14:textId="77777777" w:rsidR="00A57CD2" w:rsidRDefault="00A57CD2" w:rsidP="00520293">
      <w:pPr>
        <w:spacing w:line="480" w:lineRule="auto"/>
        <w:ind w:right="107"/>
        <w:jc w:val="both"/>
        <w:rPr>
          <w:sz w:val="24"/>
          <w:szCs w:val="24"/>
        </w:rPr>
      </w:pPr>
    </w:p>
    <w:p w14:paraId="5E21F8DD" w14:textId="5054F168" w:rsidR="00025650" w:rsidRDefault="00A57CD2" w:rsidP="00C80E43">
      <w:pPr>
        <w:spacing w:line="480" w:lineRule="auto"/>
        <w:ind w:right="107"/>
        <w:jc w:val="both"/>
        <w:rPr>
          <w:sz w:val="24"/>
          <w:szCs w:val="24"/>
        </w:rPr>
      </w:pPr>
      <w:r>
        <w:rPr>
          <w:sz w:val="24"/>
          <w:szCs w:val="24"/>
        </w:rPr>
        <w:t xml:space="preserve">The Criminal Procedure and Investigations Act 1996 outlines what is expected of all parties within an investigation in order to conduct a fair and efficient investigation. </w:t>
      </w:r>
    </w:p>
    <w:p w14:paraId="460CA05D" w14:textId="77777777" w:rsidR="00C80E43" w:rsidRDefault="00C80E43" w:rsidP="00C80E43">
      <w:pPr>
        <w:spacing w:line="480" w:lineRule="auto"/>
        <w:ind w:right="107"/>
        <w:jc w:val="both"/>
        <w:rPr>
          <w:sz w:val="24"/>
          <w:szCs w:val="24"/>
        </w:rPr>
      </w:pPr>
    </w:p>
    <w:p w14:paraId="1EA5BD79" w14:textId="66CA5ED4" w:rsidR="00C80E43" w:rsidRDefault="00C80E43" w:rsidP="00C80E43">
      <w:pPr>
        <w:spacing w:line="480" w:lineRule="auto"/>
        <w:ind w:right="107"/>
        <w:jc w:val="both"/>
        <w:rPr>
          <w:sz w:val="24"/>
          <w:szCs w:val="24"/>
        </w:rPr>
      </w:pPr>
      <w:r>
        <w:rPr>
          <w:sz w:val="24"/>
          <w:szCs w:val="24"/>
        </w:rPr>
        <w:t xml:space="preserve">The incident I have chosen to discuss in this essay is </w:t>
      </w:r>
      <w:r w:rsidR="003B4D41">
        <w:rPr>
          <w:sz w:val="24"/>
          <w:szCs w:val="24"/>
        </w:rPr>
        <w:t xml:space="preserve">one where </w:t>
      </w:r>
      <w:r w:rsidR="00F819BE">
        <w:rPr>
          <w:sz w:val="24"/>
          <w:szCs w:val="24"/>
        </w:rPr>
        <w:t>officers were called to an address by a female saying that he</w:t>
      </w:r>
      <w:r w:rsidR="006768DC">
        <w:rPr>
          <w:sz w:val="24"/>
          <w:szCs w:val="24"/>
        </w:rPr>
        <w:t>r</w:t>
      </w:r>
      <w:r w:rsidR="00F819BE">
        <w:rPr>
          <w:sz w:val="24"/>
          <w:szCs w:val="24"/>
        </w:rPr>
        <w:t xml:space="preserve"> ex-partner was outside shouting abuse at her and at her neighbour, and trying to enter the address even though she had told him no.</w:t>
      </w:r>
    </w:p>
    <w:p w14:paraId="71CB0EC9" w14:textId="77777777" w:rsidR="00F819BE" w:rsidRDefault="00F819BE" w:rsidP="00C80E43">
      <w:pPr>
        <w:spacing w:line="480" w:lineRule="auto"/>
        <w:ind w:right="107"/>
        <w:jc w:val="both"/>
        <w:rPr>
          <w:sz w:val="24"/>
          <w:szCs w:val="24"/>
        </w:rPr>
      </w:pPr>
    </w:p>
    <w:p w14:paraId="12B08DCE" w14:textId="281940B2" w:rsidR="00F819BE" w:rsidRDefault="00F819BE" w:rsidP="00C80E43">
      <w:pPr>
        <w:spacing w:line="480" w:lineRule="auto"/>
        <w:ind w:right="107"/>
        <w:jc w:val="both"/>
        <w:rPr>
          <w:sz w:val="24"/>
          <w:szCs w:val="24"/>
        </w:rPr>
      </w:pPr>
      <w:r>
        <w:rPr>
          <w:sz w:val="24"/>
          <w:szCs w:val="24"/>
        </w:rPr>
        <w:t>When officers first arrived, the male was no longer present, and upon speaking to both the victim and the neighbour, they stated that he had left a minute or two police had arrived, but that they expected him to still be in the area as he was on foot. Neither party was hurt, and no damage had been caused to any property in him trying to get in. However, both the victim and her neighbour had been shaken up by the incident due to the nature of the abuse shouted. At this point the victim did not want her ex-partner arrested, but simply wanted him to leave as she stated that he was pleasant when he was sober, but became verbally abusive when he was drunk.</w:t>
      </w:r>
    </w:p>
    <w:p w14:paraId="36A9B214" w14:textId="77777777" w:rsidR="00F819BE" w:rsidRDefault="00F819BE" w:rsidP="00C80E43">
      <w:pPr>
        <w:spacing w:line="480" w:lineRule="auto"/>
        <w:ind w:right="107"/>
        <w:jc w:val="both"/>
        <w:rPr>
          <w:sz w:val="24"/>
          <w:szCs w:val="24"/>
        </w:rPr>
      </w:pPr>
    </w:p>
    <w:p w14:paraId="4B64B7D8" w14:textId="62C45615" w:rsidR="00F819BE" w:rsidRDefault="00F819BE" w:rsidP="00C80E43">
      <w:pPr>
        <w:spacing w:line="480" w:lineRule="auto"/>
        <w:ind w:right="107"/>
        <w:jc w:val="both"/>
        <w:rPr>
          <w:sz w:val="24"/>
          <w:szCs w:val="24"/>
        </w:rPr>
      </w:pPr>
      <w:r>
        <w:rPr>
          <w:sz w:val="24"/>
          <w:szCs w:val="24"/>
        </w:rPr>
        <w:t xml:space="preserve">Officers took this on board, and through use of the NDM decided on the next course of action. </w:t>
      </w:r>
      <w:r w:rsidR="006768DC">
        <w:rPr>
          <w:sz w:val="24"/>
          <w:szCs w:val="24"/>
        </w:rPr>
        <w:t xml:space="preserve">At this point I felt sorry for the victim and neighbour as this was late at night and both had been kept awake due to this and were clearly upset. Upon evaluating the scenario, I knew that we had to protect these people and prevent this male from returning. I understood that both victims had been through an ordeal and simply wanted to sleep without any further </w:t>
      </w:r>
      <w:r w:rsidR="006768DC">
        <w:rPr>
          <w:sz w:val="24"/>
          <w:szCs w:val="24"/>
        </w:rPr>
        <w:lastRenderedPageBreak/>
        <w:t xml:space="preserve">abuse. </w:t>
      </w:r>
      <w:r>
        <w:rPr>
          <w:sz w:val="24"/>
          <w:szCs w:val="24"/>
        </w:rPr>
        <w:t>Through the info and intel obtained officers knew that this male had previous when drunk and was not very pleasant to officers when he had been dealt with previously. At this moment in time, there was no threat or risk to the victim or the neighbour as he was not present. Officers knew that they had power to stop this person and speak to them as they had reasonable belief that he had committed an offence. Officers decided to try simply using officer presence at this time to see if this could lead to the male leaving. Therefore, officers decided to drive around the immediate vicinity of the address to make their presence known to the male if he was still nearby.</w:t>
      </w:r>
      <w:r w:rsidR="006768DC">
        <w:rPr>
          <w:sz w:val="24"/>
          <w:szCs w:val="24"/>
        </w:rPr>
        <w:t xml:space="preserve"> I still believe that this was the best option at this time and would do the same thing if this situation arose again.</w:t>
      </w:r>
    </w:p>
    <w:p w14:paraId="1049B795" w14:textId="77777777" w:rsidR="009327BE" w:rsidRDefault="009327BE" w:rsidP="00C80E43">
      <w:pPr>
        <w:spacing w:line="480" w:lineRule="auto"/>
        <w:ind w:right="107"/>
        <w:jc w:val="both"/>
        <w:rPr>
          <w:sz w:val="24"/>
          <w:szCs w:val="24"/>
        </w:rPr>
      </w:pPr>
    </w:p>
    <w:p w14:paraId="6C7B1C98" w14:textId="2462C80C" w:rsidR="009327BE" w:rsidRDefault="009327BE" w:rsidP="00C80E43">
      <w:pPr>
        <w:spacing w:line="480" w:lineRule="auto"/>
        <w:ind w:right="107"/>
        <w:jc w:val="both"/>
        <w:rPr>
          <w:sz w:val="24"/>
          <w:szCs w:val="24"/>
        </w:rPr>
      </w:pPr>
      <w:r>
        <w:rPr>
          <w:sz w:val="24"/>
          <w:szCs w:val="24"/>
        </w:rPr>
        <w:t>Whilst driving around the area, officers saw this male walking along a nearby road. Officers decided to use tactical communication at this point as all other steps of the NDM were the same as previously. Officers proceeded to ask the male to leave the area, and not to return to the address. The male agreed at this point and began to walk away. From previous dealings with this male, my colleague knew where this male lived, and maintained observations of the male to ensure he was heading in this direction, which he was. Once the male was a reasonable distance away, my colleague and I decided to park on the main entry route back into the area to ensure that he did not return.</w:t>
      </w:r>
    </w:p>
    <w:p w14:paraId="2918E289" w14:textId="77777777" w:rsidR="009327BE" w:rsidRDefault="009327BE" w:rsidP="00C80E43">
      <w:pPr>
        <w:spacing w:line="480" w:lineRule="auto"/>
        <w:ind w:right="107"/>
        <w:jc w:val="both"/>
        <w:rPr>
          <w:sz w:val="24"/>
          <w:szCs w:val="24"/>
        </w:rPr>
      </w:pPr>
    </w:p>
    <w:p w14:paraId="4DB5CC16" w14:textId="317ABD65" w:rsidR="009327BE" w:rsidRDefault="009327BE" w:rsidP="00C80E43">
      <w:pPr>
        <w:spacing w:line="480" w:lineRule="auto"/>
        <w:ind w:right="107"/>
        <w:jc w:val="both"/>
        <w:rPr>
          <w:sz w:val="24"/>
          <w:szCs w:val="24"/>
        </w:rPr>
      </w:pPr>
      <w:r>
        <w:rPr>
          <w:sz w:val="24"/>
          <w:szCs w:val="24"/>
        </w:rPr>
        <w:t>We knew that should we have decided to</w:t>
      </w:r>
      <w:r w:rsidR="00D60165">
        <w:rPr>
          <w:sz w:val="24"/>
          <w:szCs w:val="24"/>
        </w:rPr>
        <w:t>,</w:t>
      </w:r>
      <w:r>
        <w:rPr>
          <w:sz w:val="24"/>
          <w:szCs w:val="24"/>
        </w:rPr>
        <w:t xml:space="preserve"> we had the power to arrest this male in the circumstances, but used our discretion on this occasion to give him the benefit of the doubt and allow him to leave. </w:t>
      </w:r>
    </w:p>
    <w:p w14:paraId="72E460A2" w14:textId="77777777" w:rsidR="009327BE" w:rsidRDefault="009327BE" w:rsidP="00C80E43">
      <w:pPr>
        <w:spacing w:line="480" w:lineRule="auto"/>
        <w:ind w:right="107"/>
        <w:jc w:val="both"/>
        <w:rPr>
          <w:sz w:val="24"/>
          <w:szCs w:val="24"/>
        </w:rPr>
      </w:pPr>
    </w:p>
    <w:p w14:paraId="6DDAB248" w14:textId="2DF1EF6B" w:rsidR="009327BE" w:rsidRDefault="009327BE" w:rsidP="00C80E43">
      <w:pPr>
        <w:spacing w:line="480" w:lineRule="auto"/>
        <w:ind w:right="107"/>
        <w:jc w:val="both"/>
        <w:rPr>
          <w:sz w:val="24"/>
          <w:szCs w:val="24"/>
        </w:rPr>
      </w:pPr>
      <w:r>
        <w:rPr>
          <w:sz w:val="24"/>
          <w:szCs w:val="24"/>
        </w:rPr>
        <w:t xml:space="preserve">These actions complied with the Code of Ethics as </w:t>
      </w:r>
      <w:r w:rsidR="003C672C">
        <w:rPr>
          <w:sz w:val="24"/>
          <w:szCs w:val="24"/>
        </w:rPr>
        <w:t xml:space="preserve">we had acted with honesty and integrity, and with respect and courtesy. We were also fair and respectful to all parties, and open and </w:t>
      </w:r>
      <w:r w:rsidR="003C672C">
        <w:rPr>
          <w:sz w:val="24"/>
          <w:szCs w:val="24"/>
        </w:rPr>
        <w:lastRenderedPageBreak/>
        <w:t>honest with the victim in the process as I immediately called her to make her aware of what we had done. She informed us that she was happy with this outcome.</w:t>
      </w:r>
    </w:p>
    <w:p w14:paraId="2A6A343A" w14:textId="77777777" w:rsidR="009327BE" w:rsidRPr="00270EEB" w:rsidRDefault="009327BE" w:rsidP="00C80E43">
      <w:pPr>
        <w:spacing w:line="480" w:lineRule="auto"/>
        <w:ind w:right="107"/>
        <w:jc w:val="both"/>
        <w:rPr>
          <w:sz w:val="24"/>
          <w:szCs w:val="24"/>
        </w:rPr>
      </w:pPr>
    </w:p>
    <w:p w14:paraId="585519A4" w14:textId="6B4560C5" w:rsidR="00025650" w:rsidRDefault="00D427C5" w:rsidP="00D427C5">
      <w:pPr>
        <w:spacing w:line="480" w:lineRule="auto"/>
        <w:ind w:right="107"/>
        <w:jc w:val="both"/>
        <w:rPr>
          <w:sz w:val="24"/>
          <w:szCs w:val="24"/>
        </w:rPr>
      </w:pPr>
      <w:r>
        <w:rPr>
          <w:sz w:val="24"/>
          <w:szCs w:val="24"/>
        </w:rPr>
        <w:t>We stayed parked up for a while as we thought that the male would have to pass us to get back to the address. After waiting for a while, we decided that the threat had passed. However, due to the known persistence of this male previously, we decided to go back to the house once more before leaving to ensure that he had not got passed without being seen.</w:t>
      </w:r>
    </w:p>
    <w:p w14:paraId="3B5DA338" w14:textId="77777777" w:rsidR="00D427C5" w:rsidRDefault="00D427C5" w:rsidP="00D427C5">
      <w:pPr>
        <w:spacing w:line="480" w:lineRule="auto"/>
        <w:ind w:right="107"/>
        <w:jc w:val="both"/>
        <w:rPr>
          <w:sz w:val="24"/>
          <w:szCs w:val="24"/>
        </w:rPr>
      </w:pPr>
    </w:p>
    <w:p w14:paraId="7051E67B" w14:textId="189B2DEF" w:rsidR="00D427C5" w:rsidRDefault="00D427C5" w:rsidP="00D427C5">
      <w:pPr>
        <w:spacing w:line="480" w:lineRule="auto"/>
        <w:ind w:right="107"/>
        <w:jc w:val="both"/>
        <w:rPr>
          <w:sz w:val="24"/>
          <w:szCs w:val="24"/>
        </w:rPr>
      </w:pPr>
      <w:r>
        <w:rPr>
          <w:sz w:val="24"/>
          <w:szCs w:val="24"/>
        </w:rPr>
        <w:t xml:space="preserve">On the way to the address, in a street nearby, </w:t>
      </w:r>
      <w:r w:rsidR="00A61D89">
        <w:rPr>
          <w:sz w:val="24"/>
          <w:szCs w:val="24"/>
        </w:rPr>
        <w:t>we</w:t>
      </w:r>
      <w:r>
        <w:rPr>
          <w:sz w:val="24"/>
          <w:szCs w:val="24"/>
        </w:rPr>
        <w:t xml:space="preserve"> noticed the male walking back in the direction of the address. </w:t>
      </w:r>
      <w:r w:rsidR="00A61D89">
        <w:rPr>
          <w:sz w:val="24"/>
          <w:szCs w:val="24"/>
        </w:rPr>
        <w:t>We</w:t>
      </w:r>
      <w:r>
        <w:rPr>
          <w:sz w:val="24"/>
          <w:szCs w:val="24"/>
        </w:rPr>
        <w:t xml:space="preserve"> attempted to speak to the male, but he kept walking away. At this point, </w:t>
      </w:r>
      <w:r w:rsidR="00A61D89">
        <w:rPr>
          <w:sz w:val="24"/>
          <w:szCs w:val="24"/>
        </w:rPr>
        <w:t xml:space="preserve">we remembered that the male had warning markers for violent towards police. This meant that there was a clear risk to </w:t>
      </w:r>
      <w:r w:rsidR="00BA6FBE">
        <w:rPr>
          <w:sz w:val="24"/>
          <w:szCs w:val="24"/>
        </w:rPr>
        <w:t>us</w:t>
      </w:r>
      <w:r w:rsidR="00A61D89">
        <w:rPr>
          <w:sz w:val="24"/>
          <w:szCs w:val="24"/>
        </w:rPr>
        <w:t xml:space="preserve">. The male was stocky and large in build, so this was also an impact factor in our decision. We knew that we had the power to </w:t>
      </w:r>
      <w:r w:rsidR="006768DC">
        <w:rPr>
          <w:sz w:val="24"/>
          <w:szCs w:val="24"/>
        </w:rPr>
        <w:t xml:space="preserve">use force on this male, so decided to use our offensive/defensive skills to prevent the male from making off. </w:t>
      </w:r>
    </w:p>
    <w:p w14:paraId="58C0BC5D" w14:textId="77777777" w:rsidR="006768DC" w:rsidRDefault="006768DC" w:rsidP="00D427C5">
      <w:pPr>
        <w:spacing w:line="480" w:lineRule="auto"/>
        <w:ind w:right="107"/>
        <w:jc w:val="both"/>
        <w:rPr>
          <w:sz w:val="24"/>
          <w:szCs w:val="24"/>
        </w:rPr>
      </w:pPr>
    </w:p>
    <w:p w14:paraId="2BD28CED" w14:textId="2F5B4EB9" w:rsidR="006768DC" w:rsidRPr="00270EEB" w:rsidRDefault="006768DC" w:rsidP="00D427C5">
      <w:pPr>
        <w:spacing w:line="480" w:lineRule="auto"/>
        <w:ind w:right="107"/>
        <w:jc w:val="both"/>
        <w:rPr>
          <w:sz w:val="24"/>
          <w:szCs w:val="24"/>
        </w:rPr>
      </w:pPr>
      <w:r>
        <w:rPr>
          <w:sz w:val="24"/>
          <w:szCs w:val="24"/>
        </w:rPr>
        <w:t>We attempted to talk to the male, but he was simply trying to get away and resisting.</w:t>
      </w:r>
      <w:r w:rsidR="00112C54">
        <w:rPr>
          <w:sz w:val="24"/>
          <w:szCs w:val="24"/>
        </w:rPr>
        <w:t xml:space="preserve"> Due to this and his warning markers, we used the NDM to restrain the male and arrest him for being drunk and disorderly. We tried to reason with the male and give him a chance to leave willingly, but he chose not to accept this. This interaction made me concerned as the male was stronger than myself. </w:t>
      </w:r>
      <w:r w:rsidR="002E7BDF">
        <w:rPr>
          <w:sz w:val="24"/>
          <w:szCs w:val="24"/>
        </w:rPr>
        <w:t>My colleague and I</w:t>
      </w:r>
      <w:r w:rsidR="00112C54">
        <w:rPr>
          <w:sz w:val="24"/>
          <w:szCs w:val="24"/>
        </w:rPr>
        <w:t xml:space="preserve"> both worked hard to restrain him and handcuff him. I still believe that this was the best course of action given the situation to protect both ourselves, and the victims.</w:t>
      </w:r>
    </w:p>
    <w:p w14:paraId="53C57CDF" w14:textId="77777777" w:rsidR="00025650" w:rsidRPr="00270EEB" w:rsidRDefault="00025650" w:rsidP="00E6298B">
      <w:pPr>
        <w:ind w:right="107"/>
        <w:jc w:val="both"/>
        <w:rPr>
          <w:sz w:val="24"/>
          <w:szCs w:val="24"/>
        </w:rPr>
      </w:pPr>
    </w:p>
    <w:p w14:paraId="5A545E1D" w14:textId="66DFBE90" w:rsidR="00025650" w:rsidRPr="00270EEB" w:rsidRDefault="002E7BDF" w:rsidP="00E6298B">
      <w:pPr>
        <w:ind w:right="107"/>
        <w:jc w:val="both"/>
        <w:rPr>
          <w:sz w:val="24"/>
          <w:szCs w:val="24"/>
        </w:rPr>
      </w:pPr>
      <w:r>
        <w:rPr>
          <w:sz w:val="24"/>
          <w:szCs w:val="24"/>
        </w:rPr>
        <w:t>We also ensured to let the victim know that the male had been arrested to keep her updated.</w:t>
      </w:r>
    </w:p>
    <w:p w14:paraId="71AB55F9" w14:textId="365BC005" w:rsidR="00025650" w:rsidRDefault="00F83CCE" w:rsidP="00B17A02">
      <w:pPr>
        <w:spacing w:line="480" w:lineRule="auto"/>
        <w:ind w:right="107"/>
        <w:jc w:val="both"/>
        <w:rPr>
          <w:sz w:val="24"/>
          <w:szCs w:val="24"/>
        </w:rPr>
      </w:pPr>
      <w:r>
        <w:rPr>
          <w:sz w:val="24"/>
          <w:szCs w:val="24"/>
        </w:rPr>
        <w:lastRenderedPageBreak/>
        <w:t>In regards to the CPIA, all relevant responsibilities from this were adhered to. This includes</w:t>
      </w:r>
      <w:r w:rsidR="00B17A02">
        <w:rPr>
          <w:sz w:val="24"/>
          <w:szCs w:val="24"/>
        </w:rPr>
        <w:t xml:space="preserve"> all relevant material to the case being retained and not held for any longer than mandated. These are regular responsibilities that we have to adhere to. No further CPIA responsibilities were relevant to this case, so I am unable to comment on any others. </w:t>
      </w:r>
    </w:p>
    <w:p w14:paraId="127F3D34" w14:textId="77777777" w:rsidR="00B17A02" w:rsidRDefault="00B17A02" w:rsidP="00B17A02">
      <w:pPr>
        <w:spacing w:line="480" w:lineRule="auto"/>
        <w:ind w:right="107"/>
        <w:jc w:val="both"/>
        <w:rPr>
          <w:sz w:val="24"/>
          <w:szCs w:val="24"/>
        </w:rPr>
      </w:pPr>
    </w:p>
    <w:p w14:paraId="64237F90" w14:textId="15147F6E" w:rsidR="00B17A02" w:rsidRPr="00270EEB" w:rsidRDefault="00B17A02" w:rsidP="00B17A02">
      <w:pPr>
        <w:spacing w:line="480" w:lineRule="auto"/>
        <w:ind w:right="107"/>
        <w:jc w:val="both"/>
        <w:rPr>
          <w:sz w:val="24"/>
          <w:szCs w:val="24"/>
        </w:rPr>
      </w:pPr>
      <w:r>
        <w:rPr>
          <w:sz w:val="24"/>
          <w:szCs w:val="24"/>
        </w:rPr>
        <w:t>In conclusion, I believe that we provided a good service to both the victim in ensuring the male left the area, and to the subject by allowing him chance to leave of his own accord. Discretion was used in order to allow him this chance, which I believe was the right decision at the time even if he did not end up taking this chance. The NDM was used effectively at various points in this interaction, and I believe that the correct decisions were made on each occasion. The CPIA responsibilities played a small role in this but all relevant were followed accordingly.</w:t>
      </w:r>
    </w:p>
    <w:p w14:paraId="550E30AF" w14:textId="77777777" w:rsidR="00025650" w:rsidRPr="00025650" w:rsidRDefault="00025650" w:rsidP="00E6298B">
      <w:pPr>
        <w:ind w:right="107"/>
        <w:jc w:val="both"/>
        <w:rPr>
          <w:b/>
          <w:sz w:val="24"/>
          <w:szCs w:val="24"/>
        </w:rPr>
      </w:pPr>
    </w:p>
    <w:p w14:paraId="4FCD4357" w14:textId="77777777" w:rsidR="00B17A02" w:rsidRDefault="00B17A02" w:rsidP="00E6298B">
      <w:pPr>
        <w:ind w:right="107"/>
      </w:pPr>
    </w:p>
    <w:p w14:paraId="7987A837" w14:textId="77777777" w:rsidR="00B17A02" w:rsidRDefault="00B17A02" w:rsidP="00E6298B">
      <w:pPr>
        <w:ind w:right="107"/>
      </w:pPr>
    </w:p>
    <w:p w14:paraId="00FDC81B" w14:textId="77777777" w:rsidR="00B17A02" w:rsidRDefault="00B17A02" w:rsidP="00E6298B">
      <w:pPr>
        <w:ind w:right="107"/>
      </w:pPr>
    </w:p>
    <w:p w14:paraId="4A96347E" w14:textId="77777777" w:rsidR="00B17A02" w:rsidRDefault="00B17A02" w:rsidP="00E6298B">
      <w:pPr>
        <w:ind w:right="107"/>
      </w:pPr>
    </w:p>
    <w:p w14:paraId="6A6E5ADD" w14:textId="77777777" w:rsidR="00B17A02" w:rsidRDefault="00B17A02" w:rsidP="00E6298B">
      <w:pPr>
        <w:ind w:right="107"/>
      </w:pPr>
    </w:p>
    <w:p w14:paraId="7FADBCA2" w14:textId="77777777" w:rsidR="00B17A02" w:rsidRDefault="00B17A02" w:rsidP="00E6298B">
      <w:pPr>
        <w:ind w:right="107"/>
      </w:pPr>
    </w:p>
    <w:p w14:paraId="487D84A4" w14:textId="77777777" w:rsidR="00B17A02" w:rsidRDefault="00B17A02" w:rsidP="00E6298B">
      <w:pPr>
        <w:ind w:right="107"/>
      </w:pPr>
    </w:p>
    <w:p w14:paraId="181D6973" w14:textId="77777777" w:rsidR="00B17A02" w:rsidRDefault="00B17A02" w:rsidP="00E6298B">
      <w:pPr>
        <w:ind w:right="107"/>
      </w:pPr>
    </w:p>
    <w:p w14:paraId="64A7E0CA" w14:textId="77777777" w:rsidR="00B17A02" w:rsidRDefault="00B17A02" w:rsidP="00E6298B">
      <w:pPr>
        <w:ind w:right="107"/>
      </w:pPr>
    </w:p>
    <w:p w14:paraId="7C2335DD" w14:textId="77777777" w:rsidR="00B17A02" w:rsidRDefault="00B17A02" w:rsidP="00E6298B">
      <w:pPr>
        <w:ind w:right="107"/>
      </w:pPr>
    </w:p>
    <w:p w14:paraId="5142D0F3" w14:textId="77777777" w:rsidR="00B17A02" w:rsidRDefault="00B17A02" w:rsidP="00E6298B">
      <w:pPr>
        <w:ind w:right="107"/>
      </w:pPr>
    </w:p>
    <w:p w14:paraId="20223165" w14:textId="77777777" w:rsidR="00B17A02" w:rsidRDefault="00B17A02" w:rsidP="00E6298B">
      <w:pPr>
        <w:ind w:right="107"/>
      </w:pPr>
    </w:p>
    <w:p w14:paraId="22660757" w14:textId="77777777" w:rsidR="00B17A02" w:rsidRDefault="00B17A02" w:rsidP="00E6298B">
      <w:pPr>
        <w:ind w:right="107"/>
      </w:pPr>
    </w:p>
    <w:p w14:paraId="578F7354" w14:textId="77777777" w:rsidR="00B17A02" w:rsidRDefault="00B17A02" w:rsidP="00E6298B">
      <w:pPr>
        <w:ind w:right="107"/>
      </w:pPr>
    </w:p>
    <w:p w14:paraId="312C90F4" w14:textId="77777777" w:rsidR="00B17A02" w:rsidRDefault="00B17A02" w:rsidP="00E6298B">
      <w:pPr>
        <w:ind w:right="107"/>
      </w:pPr>
    </w:p>
    <w:p w14:paraId="40C8F8A3" w14:textId="77777777" w:rsidR="00B17A02" w:rsidRDefault="00B17A02" w:rsidP="00E6298B">
      <w:pPr>
        <w:ind w:right="107"/>
      </w:pPr>
    </w:p>
    <w:p w14:paraId="43CA3BFC" w14:textId="77777777" w:rsidR="00B17A02" w:rsidRDefault="00B17A02" w:rsidP="00E6298B">
      <w:pPr>
        <w:ind w:right="107"/>
      </w:pPr>
    </w:p>
    <w:p w14:paraId="0B049093" w14:textId="77777777" w:rsidR="00B17A02" w:rsidRDefault="00B17A02" w:rsidP="00E6298B">
      <w:pPr>
        <w:ind w:right="107"/>
      </w:pPr>
    </w:p>
    <w:p w14:paraId="11C07D43" w14:textId="77777777" w:rsidR="00B17A02" w:rsidRDefault="00B17A02" w:rsidP="00E6298B">
      <w:pPr>
        <w:ind w:right="107"/>
      </w:pPr>
    </w:p>
    <w:p w14:paraId="20D3FE04" w14:textId="77777777" w:rsidR="00B17A02" w:rsidRDefault="00B17A02" w:rsidP="00E6298B">
      <w:pPr>
        <w:ind w:right="107"/>
      </w:pPr>
    </w:p>
    <w:p w14:paraId="35003238" w14:textId="77777777" w:rsidR="00B17A02" w:rsidRDefault="00B17A02" w:rsidP="00E6298B">
      <w:pPr>
        <w:ind w:right="107"/>
      </w:pPr>
    </w:p>
    <w:p w14:paraId="25E0497A" w14:textId="77777777" w:rsidR="00B17A02" w:rsidRDefault="00B17A02" w:rsidP="00E6298B">
      <w:pPr>
        <w:ind w:right="107"/>
      </w:pPr>
    </w:p>
    <w:p w14:paraId="5B8702EE" w14:textId="77777777" w:rsidR="00B17A02" w:rsidRDefault="00B17A02" w:rsidP="00E6298B">
      <w:pPr>
        <w:ind w:right="107"/>
      </w:pPr>
    </w:p>
    <w:p w14:paraId="3AD5B316" w14:textId="77777777" w:rsidR="00B17A02" w:rsidRDefault="00B17A02" w:rsidP="00E6298B">
      <w:pPr>
        <w:ind w:right="107"/>
      </w:pPr>
    </w:p>
    <w:p w14:paraId="5B4A6419" w14:textId="77777777" w:rsidR="00B17A02" w:rsidRDefault="00B17A02" w:rsidP="00E6298B">
      <w:pPr>
        <w:ind w:right="107"/>
      </w:pPr>
    </w:p>
    <w:p w14:paraId="1F62449C" w14:textId="77777777" w:rsidR="00B17A02" w:rsidRDefault="00B17A02" w:rsidP="00E6298B">
      <w:pPr>
        <w:ind w:right="107"/>
      </w:pPr>
    </w:p>
    <w:p w14:paraId="42E2390A" w14:textId="77777777" w:rsidR="00B17A02" w:rsidRDefault="00B17A02" w:rsidP="00E6298B">
      <w:pPr>
        <w:ind w:right="107"/>
      </w:pPr>
    </w:p>
    <w:p w14:paraId="1FC9036C" w14:textId="77777777" w:rsidR="00B17A02" w:rsidRDefault="00B17A02" w:rsidP="00E6298B">
      <w:pPr>
        <w:ind w:right="107"/>
      </w:pPr>
    </w:p>
    <w:p w14:paraId="5C0AD570" w14:textId="77777777" w:rsidR="00B17A02" w:rsidRDefault="00B17A02" w:rsidP="00E6298B">
      <w:pPr>
        <w:ind w:right="107"/>
      </w:pPr>
    </w:p>
    <w:p w14:paraId="1C6E93E6" w14:textId="13B27180" w:rsidR="00025650" w:rsidRDefault="00B17A02" w:rsidP="00E6298B">
      <w:pPr>
        <w:ind w:right="107"/>
      </w:pPr>
      <w:r>
        <w:t>Word count - 1594</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EA1F449" w14:textId="77777777" w:rsidR="00C87F23" w:rsidRDefault="00C87F23" w:rsidP="00CA5DFA">
      <w:pPr>
        <w:overflowPunct/>
        <w:autoSpaceDE/>
        <w:autoSpaceDN/>
        <w:adjustRightInd/>
        <w:ind w:right="107"/>
        <w:textAlignment w:val="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Bekkouche, Schmid, R. F., &amp; Carliner, S. (2022). “Simmering Pressure”: How Systemic Stress Impacts Graduate Student Mental Health. </w:t>
      </w:r>
      <w:r>
        <w:rPr>
          <w:rFonts w:ascii="Source Sans Pro" w:hAnsi="Source Sans Pro"/>
          <w:i/>
          <w:iCs/>
          <w:color w:val="3A3A3A"/>
          <w:sz w:val="23"/>
          <w:szCs w:val="23"/>
          <w:shd w:val="clear" w:color="auto" w:fill="FFFFFF"/>
        </w:rPr>
        <w:t>Performance Improvement Quarterly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34</w:t>
      </w:r>
      <w:r>
        <w:rPr>
          <w:rFonts w:ascii="Source Sans Pro" w:hAnsi="Source Sans Pro"/>
          <w:color w:val="3A3A3A"/>
          <w:sz w:val="23"/>
          <w:szCs w:val="23"/>
          <w:shd w:val="clear" w:color="auto" w:fill="FFFFFF"/>
        </w:rPr>
        <w:t xml:space="preserve">(4), 547–572. </w:t>
      </w:r>
      <w:hyperlink r:id="rId20" w:history="1">
        <w:r w:rsidRPr="00CF42D7">
          <w:rPr>
            <w:rStyle w:val="Hyperlink"/>
            <w:rFonts w:ascii="Source Sans Pro" w:hAnsi="Source Sans Pro"/>
            <w:sz w:val="23"/>
            <w:szCs w:val="23"/>
            <w:shd w:val="clear" w:color="auto" w:fill="FFFFFF"/>
          </w:rPr>
          <w:t>https://doi.org/10.1002/piq.21365</w:t>
        </w:r>
      </w:hyperlink>
    </w:p>
    <w:p w14:paraId="3AA9959E" w14:textId="12ADF4EC" w:rsidR="00C62FFD" w:rsidRPr="00C62FFD" w:rsidRDefault="00C62FFD" w:rsidP="00C62FFD">
      <w:pPr>
        <w:pStyle w:val="NormalWeb"/>
        <w:ind w:left="567" w:hanging="567"/>
      </w:pPr>
      <w:r>
        <w:rPr>
          <w:i/>
          <w:iCs/>
        </w:rPr>
        <w:t>Betari Box</w:t>
      </w:r>
      <w:r>
        <w:t xml:space="preserve"> (no date) </w:t>
      </w:r>
      <w:r>
        <w:rPr>
          <w:i/>
          <w:iCs/>
        </w:rPr>
        <w:t>MindTools</w:t>
      </w:r>
      <w:r>
        <w:t xml:space="preserve">. Available at: https://www.mindtools.com/a1uv9ex/betari-box (Accessed: 09 October 2023). </w:t>
      </w:r>
    </w:p>
    <w:p w14:paraId="362571CE" w14:textId="77777777" w:rsidR="00C87F23" w:rsidRDefault="00C87F23" w:rsidP="00CA5DFA">
      <w:pPr>
        <w:overflowPunct/>
        <w:autoSpaceDE/>
        <w:autoSpaceDN/>
        <w:adjustRightInd/>
        <w:ind w:right="107"/>
        <w:textAlignment w:val="auto"/>
        <w:rPr>
          <w:bCs/>
          <w:sz w:val="24"/>
          <w:szCs w:val="24"/>
        </w:rPr>
      </w:pPr>
      <w:r w:rsidRPr="00CC72B0">
        <w:rPr>
          <w:bCs/>
          <w:sz w:val="24"/>
          <w:szCs w:val="24"/>
        </w:rPr>
        <w:t>Button E. Psychological Problems in PrimaryCare. London: Croom Helm, 1988</w:t>
      </w:r>
    </w:p>
    <w:p w14:paraId="558BCB25" w14:textId="77777777" w:rsidR="00C87F23" w:rsidRDefault="00C87F23" w:rsidP="00CA5DFA">
      <w:pPr>
        <w:pStyle w:val="NormalWeb"/>
        <w:ind w:left="567" w:hanging="567"/>
      </w:pPr>
      <w:r>
        <w:t xml:space="preserve">Cherry, K. (2023) </w:t>
      </w:r>
      <w:r>
        <w:rPr>
          <w:i/>
          <w:iCs/>
        </w:rPr>
        <w:t>How resilience helps you cope with challenges</w:t>
      </w:r>
      <w:r>
        <w:t xml:space="preserve">, </w:t>
      </w:r>
      <w:r>
        <w:rPr>
          <w:i/>
          <w:iCs/>
        </w:rPr>
        <w:t>Verywell Mind</w:t>
      </w:r>
      <w:r>
        <w:t>. Available at: https://www.verywellmind.com/what-is-resilience-2795059 (Accessed: 0</w:t>
      </w:r>
      <w:r>
        <w:t>4</w:t>
      </w:r>
      <w:r>
        <w:t xml:space="preserve"> October 2023). </w:t>
      </w:r>
    </w:p>
    <w:p w14:paraId="6EFD2613" w14:textId="77777777" w:rsidR="00C87F23" w:rsidRDefault="00C87F23" w:rsidP="00CA5DFA">
      <w:pPr>
        <w:pStyle w:val="NormalWeb"/>
        <w:ind w:left="567" w:hanging="567"/>
      </w:pPr>
      <w:r>
        <w:rPr>
          <w:i/>
          <w:iCs/>
        </w:rPr>
        <w:t>Code of ethics</w:t>
      </w:r>
      <w:r>
        <w:t xml:space="preserve"> (no date) </w:t>
      </w:r>
      <w:r>
        <w:rPr>
          <w:i/>
          <w:iCs/>
        </w:rPr>
        <w:t>College of Policing</w:t>
      </w:r>
      <w:r>
        <w:t>. Available at: https://www.college.police.uk/ethics/code-of-ethics (Accessed: 0</w:t>
      </w:r>
      <w:r>
        <w:t>4</w:t>
      </w:r>
      <w:r>
        <w:t xml:space="preserve"> October 2023). </w:t>
      </w:r>
    </w:p>
    <w:p w14:paraId="00AAACBA" w14:textId="77777777" w:rsidR="00C87F23" w:rsidRDefault="00C87F23" w:rsidP="00CA5DFA">
      <w:pPr>
        <w:pStyle w:val="NormalWeb"/>
        <w:ind w:left="567" w:hanging="567"/>
      </w:pPr>
      <w:r>
        <w:rPr>
          <w:i/>
          <w:iCs/>
        </w:rPr>
        <w:t>Code of practice for victims of crime in England and Wales (victims’ code)</w:t>
      </w:r>
      <w:r>
        <w:t xml:space="preserve"> (2023) </w:t>
      </w:r>
      <w:r>
        <w:rPr>
          <w:i/>
          <w:iCs/>
        </w:rPr>
        <w:t>GOV.UK</w:t>
      </w:r>
      <w:r>
        <w:t xml:space="preserve">. Available at: https://www.gov.uk/government/publications/the-code-of-practice-for-victims-of-crime/code-of-practice-for-victims-of-crime-in-england-and-wales-victims-code (Accessed: 09 October 2023). </w:t>
      </w:r>
    </w:p>
    <w:p w14:paraId="590A5816" w14:textId="319C9F78" w:rsidR="008F0E07" w:rsidRDefault="008F0E07" w:rsidP="008F0E07">
      <w:pPr>
        <w:pStyle w:val="NormalWeb"/>
        <w:ind w:left="567" w:hanging="567"/>
      </w:pPr>
      <w:r>
        <w:t xml:space="preserve">Faro, T. (2022) </w:t>
      </w:r>
      <w:r>
        <w:rPr>
          <w:i/>
          <w:iCs/>
        </w:rPr>
        <w:t>What are the key principles of Diversity?</w:t>
      </w:r>
      <w:r>
        <w:t xml:space="preserve">, </w:t>
      </w:r>
      <w:r>
        <w:rPr>
          <w:i/>
          <w:iCs/>
        </w:rPr>
        <w:t>Skills Portal</w:t>
      </w:r>
      <w:r>
        <w:t xml:space="preserve">. Available at: https://www.skillsportal.co.za/content/what-are-key-principles-diversity (Accessed: 09 October 2023). </w:t>
      </w:r>
    </w:p>
    <w:p w14:paraId="2EB11EEF" w14:textId="77777777" w:rsidR="00C87F23" w:rsidRDefault="00C87F23" w:rsidP="00CA5DFA">
      <w:pPr>
        <w:overflowPunct/>
        <w:autoSpaceDE/>
        <w:autoSpaceDN/>
        <w:adjustRightInd/>
        <w:ind w:right="107"/>
        <w:textAlignment w:val="auto"/>
        <w:rPr>
          <w:bCs/>
          <w:sz w:val="24"/>
          <w:szCs w:val="24"/>
        </w:rPr>
      </w:pPr>
      <w:r>
        <w:rPr>
          <w:bCs/>
          <w:sz w:val="24"/>
          <w:szCs w:val="24"/>
        </w:rPr>
        <w:t>Gibbs G (1988). Learning by Doing: A guide to teaching and learning methods. Further Education Unit. Oxford Polytechnic: Oxford.</w:t>
      </w:r>
    </w:p>
    <w:p w14:paraId="5BFC759D" w14:textId="77777777" w:rsidR="00C87F23" w:rsidRDefault="00C87F23" w:rsidP="00C87F23">
      <w:pPr>
        <w:pStyle w:val="NormalWeb"/>
        <w:ind w:left="567" w:hanging="567"/>
      </w:pPr>
      <w:r>
        <w:rPr>
          <w:i/>
          <w:iCs/>
        </w:rPr>
        <w:t>Human rights principles</w:t>
      </w:r>
      <w:r>
        <w:t xml:space="preserve"> (2005) </w:t>
      </w:r>
      <w:r>
        <w:rPr>
          <w:i/>
          <w:iCs/>
        </w:rPr>
        <w:t>United Nations Population Fund</w:t>
      </w:r>
      <w:r>
        <w:t xml:space="preserve">. Available at: https://www.unfpa.org/resources/human-rights-principles (Accessed: 09 October 2023). </w:t>
      </w:r>
    </w:p>
    <w:p w14:paraId="7F38F59D" w14:textId="77777777" w:rsidR="00C87F23" w:rsidRDefault="00C87F23" w:rsidP="00CA5DFA">
      <w:pPr>
        <w:overflowPunct/>
        <w:autoSpaceDE/>
        <w:autoSpaceDN/>
        <w:adjustRightInd/>
        <w:ind w:right="107"/>
        <w:textAlignment w:val="auto"/>
        <w:rPr>
          <w:bCs/>
          <w:sz w:val="24"/>
          <w:szCs w:val="24"/>
        </w:rPr>
      </w:pPr>
      <w:r w:rsidRPr="00CE56E4">
        <w:rPr>
          <w:bCs/>
          <w:sz w:val="24"/>
          <w:szCs w:val="24"/>
        </w:rPr>
        <w:t xml:space="preserve">Karpman, S.B. (1968). FAIRY TALES AND SCRIPT DRAMA ANALYSIS. [online] Available at: </w:t>
      </w:r>
      <w:hyperlink r:id="rId21" w:history="1">
        <w:r w:rsidRPr="00451C42">
          <w:rPr>
            <w:rStyle w:val="Hyperlink"/>
            <w:bCs/>
            <w:sz w:val="24"/>
            <w:szCs w:val="24"/>
          </w:rPr>
          <w:t>https://www.karpmandramatriangle.com/pdf/DramaTriangle.pdf</w:t>
        </w:r>
      </w:hyperlink>
      <w:r w:rsidRPr="00CE56E4">
        <w:rPr>
          <w:bCs/>
          <w:sz w:val="24"/>
          <w:szCs w:val="24"/>
        </w:rPr>
        <w:t>.</w:t>
      </w:r>
      <w:r>
        <w:rPr>
          <w:bCs/>
          <w:sz w:val="24"/>
          <w:szCs w:val="24"/>
        </w:rPr>
        <w:t xml:space="preserve"> [Accessed 04 Oct. 2023]</w:t>
      </w:r>
    </w:p>
    <w:p w14:paraId="47338E02" w14:textId="77777777" w:rsidR="00C87F23" w:rsidRDefault="00C87F23" w:rsidP="00CA5DFA">
      <w:pPr>
        <w:overflowPunct/>
        <w:autoSpaceDE/>
        <w:autoSpaceDN/>
        <w:adjustRightInd/>
        <w:ind w:right="107"/>
        <w:textAlignment w:val="auto"/>
        <w:rPr>
          <w:bCs/>
          <w:sz w:val="24"/>
          <w:szCs w:val="24"/>
        </w:rPr>
      </w:pPr>
      <w:r w:rsidRPr="00CC72B0">
        <w:rPr>
          <w:bCs/>
          <w:sz w:val="24"/>
          <w:szCs w:val="24"/>
        </w:rPr>
        <w:t xml:space="preserve">Manhope J. The Family and Informal Care. </w:t>
      </w:r>
      <w:proofErr w:type="gramStart"/>
      <w:r w:rsidRPr="00CC72B0">
        <w:rPr>
          <w:bCs/>
          <w:sz w:val="24"/>
          <w:szCs w:val="24"/>
        </w:rPr>
        <w:t>In:Mallin</w:t>
      </w:r>
      <w:proofErr w:type="gramEnd"/>
      <w:r w:rsidRPr="00CC72B0">
        <w:rPr>
          <w:bCs/>
          <w:sz w:val="24"/>
          <w:szCs w:val="24"/>
        </w:rPr>
        <w:t xml:space="preserve"> N, editor. Implementing CommunityCare. Buckingham: Open University Press,1994</w:t>
      </w:r>
    </w:p>
    <w:p w14:paraId="1FDBB3E0" w14:textId="77777777" w:rsidR="00C87F23" w:rsidRDefault="00C87F23" w:rsidP="00CA5DFA">
      <w:pPr>
        <w:pStyle w:val="NormalWeb"/>
        <w:ind w:left="567" w:hanging="567"/>
      </w:pPr>
      <w:r>
        <w:t xml:space="preserve">Mikkelsen, K. </w:t>
      </w:r>
      <w:r>
        <w:rPr>
          <w:i/>
          <w:iCs/>
        </w:rPr>
        <w:t>et al.</w:t>
      </w:r>
      <w:r>
        <w:t xml:space="preserve"> (2017) </w:t>
      </w:r>
      <w:r>
        <w:rPr>
          <w:i/>
          <w:iCs/>
        </w:rPr>
        <w:t>Exercise and mental health</w:t>
      </w:r>
      <w:r>
        <w:t xml:space="preserve">, </w:t>
      </w:r>
      <w:r>
        <w:rPr>
          <w:i/>
          <w:iCs/>
        </w:rPr>
        <w:t>Maturitas</w:t>
      </w:r>
      <w:r>
        <w:t xml:space="preserve">. Available at: https://www.sciencedirect.com/science/article/pii/S0378512217308563 (Accessed: 09 October 2023). </w:t>
      </w:r>
    </w:p>
    <w:p w14:paraId="4A906759" w14:textId="77777777" w:rsidR="00C87F23" w:rsidRDefault="00C87F23" w:rsidP="00CA5DFA">
      <w:pPr>
        <w:pStyle w:val="NormalWeb"/>
        <w:ind w:left="567" w:hanging="567"/>
      </w:pPr>
      <w:r>
        <w:rPr>
          <w:i/>
          <w:iCs/>
        </w:rPr>
        <w:t>National decision model</w:t>
      </w:r>
      <w:r>
        <w:t xml:space="preserve"> (2013) </w:t>
      </w:r>
      <w:r>
        <w:rPr>
          <w:i/>
          <w:iCs/>
        </w:rPr>
        <w:t>College of Policing</w:t>
      </w:r>
      <w:r>
        <w:t xml:space="preserve">. Available at: https://www.college.police.uk/app/national-decision-model/national-decision-model (Accessed: 09 October 2023). </w:t>
      </w:r>
    </w:p>
    <w:p w14:paraId="20D9AC68" w14:textId="77777777" w:rsidR="00C87F23" w:rsidRDefault="00C87F23" w:rsidP="00CA5DFA">
      <w:pPr>
        <w:overflowPunct/>
        <w:autoSpaceDE/>
        <w:autoSpaceDN/>
        <w:adjustRightInd/>
        <w:ind w:right="107"/>
        <w:textAlignment w:val="auto"/>
        <w:rPr>
          <w:bCs/>
          <w:sz w:val="24"/>
          <w:szCs w:val="24"/>
        </w:rPr>
      </w:pPr>
      <w:r w:rsidRPr="00CE56E4">
        <w:rPr>
          <w:bCs/>
          <w:sz w:val="24"/>
          <w:szCs w:val="24"/>
        </w:rPr>
        <w:t xml:space="preserve">NHS (2021). Stress - Every Mind Matters. [online] nhs.uk. Available at: </w:t>
      </w:r>
      <w:hyperlink r:id="rId22" w:anchor="what-is" w:history="1">
        <w:r w:rsidRPr="00451C42">
          <w:rPr>
            <w:rStyle w:val="Hyperlink"/>
            <w:bCs/>
            <w:sz w:val="24"/>
            <w:szCs w:val="24"/>
          </w:rPr>
          <w:t>https://www.nhs.uk/every-mind-matters/mental-health-issues/stress/#what-is</w:t>
        </w:r>
      </w:hyperlink>
      <w:r w:rsidRPr="00CE56E4">
        <w:rPr>
          <w:bCs/>
          <w:sz w:val="24"/>
          <w:szCs w:val="24"/>
        </w:rPr>
        <w:t>.</w:t>
      </w:r>
      <w:r>
        <w:rPr>
          <w:bCs/>
          <w:sz w:val="24"/>
          <w:szCs w:val="24"/>
        </w:rPr>
        <w:t xml:space="preserve"> [Accessed 04 Oct. 2023].</w:t>
      </w:r>
    </w:p>
    <w:p w14:paraId="59B7DAE9" w14:textId="77777777" w:rsidR="00C87F23" w:rsidRDefault="00C87F23" w:rsidP="00CA5DFA">
      <w:pPr>
        <w:pStyle w:val="NormalWeb"/>
        <w:ind w:left="567" w:hanging="567"/>
      </w:pPr>
      <w:r>
        <w:t xml:space="preserve">Pringle, A. (2004) ‘Can watching football be a component of developing a state of mental health                for men?’, </w:t>
      </w:r>
      <w:r>
        <w:rPr>
          <w:i/>
          <w:iCs/>
        </w:rPr>
        <w:t>Journal of the Royal Society for the Promotion of Health</w:t>
      </w:r>
      <w:r>
        <w:t xml:space="preserve">, 124(3), pp. 122–128. doi:10.1177/146642400412400313. </w:t>
      </w:r>
    </w:p>
    <w:p w14:paraId="23FF93A4" w14:textId="77777777" w:rsidR="00CC72B0" w:rsidRPr="00CC72B0" w:rsidRDefault="00CC72B0" w:rsidP="00E6298B">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4D1709" w:rsidRDefault="641A9DDA" w:rsidP="366F6C5C">
      <w:pPr>
        <w:jc w:val="both"/>
        <w:rPr>
          <w:color w:val="000000" w:themeColor="text1"/>
          <w:sz w:val="24"/>
          <w:szCs w:val="24"/>
        </w:rPr>
      </w:pPr>
      <w:r w:rsidRPr="004D1709">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4D1709" w:rsidRDefault="641A9DDA" w:rsidP="366F6C5C">
      <w:pPr>
        <w:jc w:val="both"/>
        <w:rPr>
          <w:color w:val="000000" w:themeColor="text1"/>
          <w:sz w:val="24"/>
          <w:szCs w:val="24"/>
        </w:rPr>
      </w:pPr>
    </w:p>
    <w:p w14:paraId="269C1F82" w14:textId="744EAB6F" w:rsidR="641A9DDA" w:rsidRPr="004D1709" w:rsidRDefault="641A9DDA" w:rsidP="366F6C5C">
      <w:pPr>
        <w:jc w:val="both"/>
        <w:rPr>
          <w:color w:val="000000" w:themeColor="text1"/>
          <w:sz w:val="24"/>
          <w:szCs w:val="24"/>
        </w:rPr>
      </w:pPr>
      <w:r w:rsidRPr="004D1709">
        <w:rPr>
          <w:rFonts w:eastAsia="Arial"/>
          <w:color w:val="000000" w:themeColor="text1"/>
          <w:sz w:val="24"/>
          <w:szCs w:val="24"/>
        </w:rPr>
        <w:t>Signed:</w:t>
      </w:r>
      <w:r w:rsidR="004D1709" w:rsidRPr="004D1709">
        <w:rPr>
          <w:rFonts w:eastAsia="Arial"/>
          <w:color w:val="000000" w:themeColor="text1"/>
          <w:sz w:val="24"/>
          <w:szCs w:val="24"/>
        </w:rPr>
        <w:t xml:space="preserve"> DGregory</w:t>
      </w:r>
    </w:p>
    <w:p w14:paraId="5A951FC3" w14:textId="567E0F34" w:rsidR="641A9DDA" w:rsidRPr="004D1709" w:rsidRDefault="641A9DDA" w:rsidP="366F6C5C">
      <w:pPr>
        <w:jc w:val="both"/>
        <w:rPr>
          <w:color w:val="000000" w:themeColor="text1"/>
          <w:sz w:val="24"/>
          <w:szCs w:val="24"/>
        </w:rPr>
      </w:pPr>
    </w:p>
    <w:p w14:paraId="0C5B59A2" w14:textId="19A79E8C" w:rsidR="641A9DDA" w:rsidRPr="004D1709" w:rsidRDefault="641A9DDA" w:rsidP="366F6C5C">
      <w:pPr>
        <w:jc w:val="both"/>
        <w:rPr>
          <w:color w:val="000000" w:themeColor="text1"/>
          <w:sz w:val="24"/>
          <w:szCs w:val="24"/>
        </w:rPr>
      </w:pPr>
      <w:r w:rsidRPr="004D1709">
        <w:rPr>
          <w:rFonts w:eastAsia="Arial"/>
          <w:color w:val="000000" w:themeColor="text1"/>
          <w:sz w:val="24"/>
          <w:szCs w:val="24"/>
        </w:rPr>
        <w:t xml:space="preserve">Date: </w:t>
      </w:r>
      <w:r w:rsidR="004D1709">
        <w:rPr>
          <w:rFonts w:eastAsia="Arial"/>
          <w:color w:val="000000" w:themeColor="text1"/>
          <w:sz w:val="24"/>
          <w:szCs w:val="24"/>
        </w:rPr>
        <w:t>09/10/2023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65890"/>
    <w:multiLevelType w:val="hybridMultilevel"/>
    <w:tmpl w:val="B3D6887C"/>
    <w:lvl w:ilvl="0" w:tplc="0809000F">
      <w:start w:val="1"/>
      <w:numFmt w:val="decimal"/>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B5507A7"/>
    <w:multiLevelType w:val="hybridMultilevel"/>
    <w:tmpl w:val="6046B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1833713">
    <w:abstractNumId w:val="4"/>
  </w:num>
  <w:num w:numId="2" w16cid:durableId="1894655503">
    <w:abstractNumId w:val="2"/>
  </w:num>
  <w:num w:numId="3" w16cid:durableId="2048480765">
    <w:abstractNumId w:val="1"/>
  </w:num>
  <w:num w:numId="4" w16cid:durableId="2012633081">
    <w:abstractNumId w:val="5"/>
  </w:num>
  <w:num w:numId="5" w16cid:durableId="816728170">
    <w:abstractNumId w:val="3"/>
  </w:num>
  <w:num w:numId="6" w16cid:durableId="210641282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80E"/>
    <w:rsid w:val="00020EEC"/>
    <w:rsid w:val="00025650"/>
    <w:rsid w:val="00027B1F"/>
    <w:rsid w:val="0003088B"/>
    <w:rsid w:val="000325D9"/>
    <w:rsid w:val="000372B2"/>
    <w:rsid w:val="0004079F"/>
    <w:rsid w:val="00045B87"/>
    <w:rsid w:val="00045C07"/>
    <w:rsid w:val="00054483"/>
    <w:rsid w:val="00055D43"/>
    <w:rsid w:val="00056FAC"/>
    <w:rsid w:val="00057751"/>
    <w:rsid w:val="00060B63"/>
    <w:rsid w:val="0006294B"/>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1B2B"/>
    <w:rsid w:val="000A4240"/>
    <w:rsid w:val="000A469A"/>
    <w:rsid w:val="000B1E96"/>
    <w:rsid w:val="000C378F"/>
    <w:rsid w:val="000C6892"/>
    <w:rsid w:val="000C6FFE"/>
    <w:rsid w:val="000D0BB6"/>
    <w:rsid w:val="000E26B0"/>
    <w:rsid w:val="000F1599"/>
    <w:rsid w:val="000F1769"/>
    <w:rsid w:val="000F6196"/>
    <w:rsid w:val="000F7ECD"/>
    <w:rsid w:val="001003AD"/>
    <w:rsid w:val="00102E64"/>
    <w:rsid w:val="0010312C"/>
    <w:rsid w:val="00106DC7"/>
    <w:rsid w:val="00112391"/>
    <w:rsid w:val="00112751"/>
    <w:rsid w:val="00112C54"/>
    <w:rsid w:val="00114F52"/>
    <w:rsid w:val="001347F8"/>
    <w:rsid w:val="00137BB5"/>
    <w:rsid w:val="00137E05"/>
    <w:rsid w:val="001447F6"/>
    <w:rsid w:val="00146BD5"/>
    <w:rsid w:val="00147DE3"/>
    <w:rsid w:val="00150794"/>
    <w:rsid w:val="001608C4"/>
    <w:rsid w:val="00171418"/>
    <w:rsid w:val="00194454"/>
    <w:rsid w:val="001961CF"/>
    <w:rsid w:val="001A59BB"/>
    <w:rsid w:val="001A61F9"/>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7672"/>
    <w:rsid w:val="0024100E"/>
    <w:rsid w:val="00241C1B"/>
    <w:rsid w:val="0024288B"/>
    <w:rsid w:val="002447D2"/>
    <w:rsid w:val="00251605"/>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96EF1"/>
    <w:rsid w:val="002A291A"/>
    <w:rsid w:val="002A5604"/>
    <w:rsid w:val="002B01F8"/>
    <w:rsid w:val="002B1701"/>
    <w:rsid w:val="002B23C3"/>
    <w:rsid w:val="002B443A"/>
    <w:rsid w:val="002B5B35"/>
    <w:rsid w:val="002C256A"/>
    <w:rsid w:val="002C496D"/>
    <w:rsid w:val="002D05EB"/>
    <w:rsid w:val="002D2F29"/>
    <w:rsid w:val="002E7017"/>
    <w:rsid w:val="002E7BDF"/>
    <w:rsid w:val="002F4F6E"/>
    <w:rsid w:val="003015C3"/>
    <w:rsid w:val="0030C684"/>
    <w:rsid w:val="0031350A"/>
    <w:rsid w:val="00316815"/>
    <w:rsid w:val="003168CA"/>
    <w:rsid w:val="00321255"/>
    <w:rsid w:val="00321A4B"/>
    <w:rsid w:val="0032230D"/>
    <w:rsid w:val="00322A0B"/>
    <w:rsid w:val="00335FC5"/>
    <w:rsid w:val="003516C0"/>
    <w:rsid w:val="00352E59"/>
    <w:rsid w:val="00354DBE"/>
    <w:rsid w:val="00355210"/>
    <w:rsid w:val="00365DF9"/>
    <w:rsid w:val="00372DB4"/>
    <w:rsid w:val="00375AF5"/>
    <w:rsid w:val="003761BD"/>
    <w:rsid w:val="00385414"/>
    <w:rsid w:val="00390074"/>
    <w:rsid w:val="0039401B"/>
    <w:rsid w:val="0039762B"/>
    <w:rsid w:val="003A0C37"/>
    <w:rsid w:val="003A1B6B"/>
    <w:rsid w:val="003A46C0"/>
    <w:rsid w:val="003A4DDE"/>
    <w:rsid w:val="003A600E"/>
    <w:rsid w:val="003A6513"/>
    <w:rsid w:val="003B16C7"/>
    <w:rsid w:val="003B2A14"/>
    <w:rsid w:val="003B4D41"/>
    <w:rsid w:val="003C19F1"/>
    <w:rsid w:val="003C4186"/>
    <w:rsid w:val="003C458C"/>
    <w:rsid w:val="003C4D7B"/>
    <w:rsid w:val="003C6185"/>
    <w:rsid w:val="003C672C"/>
    <w:rsid w:val="003D0D2D"/>
    <w:rsid w:val="003D4710"/>
    <w:rsid w:val="003E16D7"/>
    <w:rsid w:val="003E197E"/>
    <w:rsid w:val="003F1A37"/>
    <w:rsid w:val="004046F0"/>
    <w:rsid w:val="0040668F"/>
    <w:rsid w:val="00412677"/>
    <w:rsid w:val="00413251"/>
    <w:rsid w:val="004348AE"/>
    <w:rsid w:val="004376C0"/>
    <w:rsid w:val="0044223A"/>
    <w:rsid w:val="00446B91"/>
    <w:rsid w:val="00450C83"/>
    <w:rsid w:val="00451851"/>
    <w:rsid w:val="00452ECC"/>
    <w:rsid w:val="00453343"/>
    <w:rsid w:val="004575D9"/>
    <w:rsid w:val="004608B9"/>
    <w:rsid w:val="0046230A"/>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1709"/>
    <w:rsid w:val="004D24D2"/>
    <w:rsid w:val="004D35A4"/>
    <w:rsid w:val="004D445F"/>
    <w:rsid w:val="004E087B"/>
    <w:rsid w:val="004E44A4"/>
    <w:rsid w:val="004E7B8B"/>
    <w:rsid w:val="004E7BDD"/>
    <w:rsid w:val="004F1E21"/>
    <w:rsid w:val="004F6157"/>
    <w:rsid w:val="004F740D"/>
    <w:rsid w:val="004F7B8F"/>
    <w:rsid w:val="00500748"/>
    <w:rsid w:val="005011D6"/>
    <w:rsid w:val="0050167A"/>
    <w:rsid w:val="005042F1"/>
    <w:rsid w:val="00504B92"/>
    <w:rsid w:val="00513C7D"/>
    <w:rsid w:val="00520293"/>
    <w:rsid w:val="00521123"/>
    <w:rsid w:val="00521221"/>
    <w:rsid w:val="0052653C"/>
    <w:rsid w:val="00536FA9"/>
    <w:rsid w:val="005414F4"/>
    <w:rsid w:val="005429CE"/>
    <w:rsid w:val="00546187"/>
    <w:rsid w:val="005463F1"/>
    <w:rsid w:val="00557D77"/>
    <w:rsid w:val="00562EAA"/>
    <w:rsid w:val="00563B58"/>
    <w:rsid w:val="005640C4"/>
    <w:rsid w:val="0056684C"/>
    <w:rsid w:val="00574A0C"/>
    <w:rsid w:val="00575A8F"/>
    <w:rsid w:val="00576E4C"/>
    <w:rsid w:val="0057780F"/>
    <w:rsid w:val="00581E0A"/>
    <w:rsid w:val="00581F12"/>
    <w:rsid w:val="00586D40"/>
    <w:rsid w:val="00586D89"/>
    <w:rsid w:val="005916B8"/>
    <w:rsid w:val="005A1B4C"/>
    <w:rsid w:val="005A545C"/>
    <w:rsid w:val="005C1567"/>
    <w:rsid w:val="005C15B8"/>
    <w:rsid w:val="005C6CE5"/>
    <w:rsid w:val="005C6E3A"/>
    <w:rsid w:val="005D3F07"/>
    <w:rsid w:val="005D6686"/>
    <w:rsid w:val="005E13EA"/>
    <w:rsid w:val="005F4FA0"/>
    <w:rsid w:val="00606E27"/>
    <w:rsid w:val="00607C29"/>
    <w:rsid w:val="006108C9"/>
    <w:rsid w:val="00616D7F"/>
    <w:rsid w:val="0062158D"/>
    <w:rsid w:val="00624AD0"/>
    <w:rsid w:val="00630F39"/>
    <w:rsid w:val="006326D1"/>
    <w:rsid w:val="00632E0A"/>
    <w:rsid w:val="00633165"/>
    <w:rsid w:val="0064176F"/>
    <w:rsid w:val="006447DE"/>
    <w:rsid w:val="0065276E"/>
    <w:rsid w:val="00654329"/>
    <w:rsid w:val="00654CEC"/>
    <w:rsid w:val="00655507"/>
    <w:rsid w:val="006712A7"/>
    <w:rsid w:val="00674FC2"/>
    <w:rsid w:val="006768DC"/>
    <w:rsid w:val="00677E42"/>
    <w:rsid w:val="00682334"/>
    <w:rsid w:val="00684B16"/>
    <w:rsid w:val="006936EB"/>
    <w:rsid w:val="00696F65"/>
    <w:rsid w:val="006A7A6D"/>
    <w:rsid w:val="006B5E67"/>
    <w:rsid w:val="006B718C"/>
    <w:rsid w:val="006C2EB5"/>
    <w:rsid w:val="006C4492"/>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179D"/>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10B8"/>
    <w:rsid w:val="007F371B"/>
    <w:rsid w:val="007F3F7E"/>
    <w:rsid w:val="007F5497"/>
    <w:rsid w:val="00805A12"/>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47ED1"/>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0E07"/>
    <w:rsid w:val="008F22BD"/>
    <w:rsid w:val="009079BD"/>
    <w:rsid w:val="00910B43"/>
    <w:rsid w:val="00912BD9"/>
    <w:rsid w:val="00920E5B"/>
    <w:rsid w:val="00926436"/>
    <w:rsid w:val="0093018C"/>
    <w:rsid w:val="009327BE"/>
    <w:rsid w:val="00932AFF"/>
    <w:rsid w:val="009544C0"/>
    <w:rsid w:val="00954FA4"/>
    <w:rsid w:val="00956AE9"/>
    <w:rsid w:val="00964CC6"/>
    <w:rsid w:val="009875A6"/>
    <w:rsid w:val="00991FDA"/>
    <w:rsid w:val="009927A1"/>
    <w:rsid w:val="009A5F3B"/>
    <w:rsid w:val="009B0B61"/>
    <w:rsid w:val="009B28C0"/>
    <w:rsid w:val="009B32A9"/>
    <w:rsid w:val="009B7136"/>
    <w:rsid w:val="009B7806"/>
    <w:rsid w:val="009C28FC"/>
    <w:rsid w:val="009C3AC2"/>
    <w:rsid w:val="009D25B4"/>
    <w:rsid w:val="009D4365"/>
    <w:rsid w:val="009D4C10"/>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367DA"/>
    <w:rsid w:val="00A40ED6"/>
    <w:rsid w:val="00A470EE"/>
    <w:rsid w:val="00A47621"/>
    <w:rsid w:val="00A479CD"/>
    <w:rsid w:val="00A50CFC"/>
    <w:rsid w:val="00A54D67"/>
    <w:rsid w:val="00A55A3F"/>
    <w:rsid w:val="00A56410"/>
    <w:rsid w:val="00A57CD2"/>
    <w:rsid w:val="00A61D89"/>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D713F"/>
    <w:rsid w:val="00AE2564"/>
    <w:rsid w:val="00AE301F"/>
    <w:rsid w:val="00AE3302"/>
    <w:rsid w:val="00AE7077"/>
    <w:rsid w:val="00AF5609"/>
    <w:rsid w:val="00AF5D6A"/>
    <w:rsid w:val="00AF61C2"/>
    <w:rsid w:val="00AF6CC6"/>
    <w:rsid w:val="00B0296A"/>
    <w:rsid w:val="00B03185"/>
    <w:rsid w:val="00B12295"/>
    <w:rsid w:val="00B137BE"/>
    <w:rsid w:val="00B17A02"/>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4AF3"/>
    <w:rsid w:val="00BA6FBE"/>
    <w:rsid w:val="00BB06CB"/>
    <w:rsid w:val="00BB0EFE"/>
    <w:rsid w:val="00BB261F"/>
    <w:rsid w:val="00BB2887"/>
    <w:rsid w:val="00BB5EAA"/>
    <w:rsid w:val="00BB5F11"/>
    <w:rsid w:val="00BC04FA"/>
    <w:rsid w:val="00BC1C22"/>
    <w:rsid w:val="00BC460B"/>
    <w:rsid w:val="00BC5725"/>
    <w:rsid w:val="00BD30B1"/>
    <w:rsid w:val="00BE0F7B"/>
    <w:rsid w:val="00BE10C2"/>
    <w:rsid w:val="00BE3AD8"/>
    <w:rsid w:val="00BE4FB7"/>
    <w:rsid w:val="00BF0CEE"/>
    <w:rsid w:val="00C01D14"/>
    <w:rsid w:val="00C025B4"/>
    <w:rsid w:val="00C161FD"/>
    <w:rsid w:val="00C17D10"/>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2FFD"/>
    <w:rsid w:val="00C63D00"/>
    <w:rsid w:val="00C6441B"/>
    <w:rsid w:val="00C7108B"/>
    <w:rsid w:val="00C8089F"/>
    <w:rsid w:val="00C80E43"/>
    <w:rsid w:val="00C836CC"/>
    <w:rsid w:val="00C87A74"/>
    <w:rsid w:val="00C87F23"/>
    <w:rsid w:val="00C92C71"/>
    <w:rsid w:val="00C93F8F"/>
    <w:rsid w:val="00CA3593"/>
    <w:rsid w:val="00CA5DFA"/>
    <w:rsid w:val="00CB143A"/>
    <w:rsid w:val="00CB258E"/>
    <w:rsid w:val="00CB3C8F"/>
    <w:rsid w:val="00CC02F1"/>
    <w:rsid w:val="00CC11A6"/>
    <w:rsid w:val="00CC135E"/>
    <w:rsid w:val="00CC4414"/>
    <w:rsid w:val="00CC72B0"/>
    <w:rsid w:val="00CD5D3F"/>
    <w:rsid w:val="00CF3DB3"/>
    <w:rsid w:val="00CF415D"/>
    <w:rsid w:val="00D052BC"/>
    <w:rsid w:val="00D07026"/>
    <w:rsid w:val="00D11888"/>
    <w:rsid w:val="00D22C8F"/>
    <w:rsid w:val="00D33491"/>
    <w:rsid w:val="00D34886"/>
    <w:rsid w:val="00D36288"/>
    <w:rsid w:val="00D41A93"/>
    <w:rsid w:val="00D427C5"/>
    <w:rsid w:val="00D44F8E"/>
    <w:rsid w:val="00D60165"/>
    <w:rsid w:val="00D607EF"/>
    <w:rsid w:val="00D60F88"/>
    <w:rsid w:val="00D625E7"/>
    <w:rsid w:val="00D646BD"/>
    <w:rsid w:val="00D7018A"/>
    <w:rsid w:val="00D71201"/>
    <w:rsid w:val="00D720C7"/>
    <w:rsid w:val="00D84025"/>
    <w:rsid w:val="00D876E6"/>
    <w:rsid w:val="00D953F4"/>
    <w:rsid w:val="00DA1025"/>
    <w:rsid w:val="00DA22EC"/>
    <w:rsid w:val="00DA5860"/>
    <w:rsid w:val="00DB2767"/>
    <w:rsid w:val="00DB6238"/>
    <w:rsid w:val="00DC4729"/>
    <w:rsid w:val="00DE346B"/>
    <w:rsid w:val="00DF3D0C"/>
    <w:rsid w:val="00E128B4"/>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277F3"/>
    <w:rsid w:val="00F32B82"/>
    <w:rsid w:val="00F4043E"/>
    <w:rsid w:val="00F41BBC"/>
    <w:rsid w:val="00F43B9D"/>
    <w:rsid w:val="00F444F0"/>
    <w:rsid w:val="00F50847"/>
    <w:rsid w:val="00F53F27"/>
    <w:rsid w:val="00F546D1"/>
    <w:rsid w:val="00F66272"/>
    <w:rsid w:val="00F709C0"/>
    <w:rsid w:val="00F819BE"/>
    <w:rsid w:val="00F83CCE"/>
    <w:rsid w:val="00F927A1"/>
    <w:rsid w:val="00F92E4D"/>
    <w:rsid w:val="00FA2BC2"/>
    <w:rsid w:val="00FA3764"/>
    <w:rsid w:val="00FA56ED"/>
    <w:rsid w:val="00FB1445"/>
    <w:rsid w:val="00FB4993"/>
    <w:rsid w:val="00FB5FA6"/>
    <w:rsid w:val="00FC1310"/>
    <w:rsid w:val="00FC1A0C"/>
    <w:rsid w:val="00FC2FF3"/>
    <w:rsid w:val="00FC3263"/>
    <w:rsid w:val="00FC51F9"/>
    <w:rsid w:val="00FC5B40"/>
    <w:rsid w:val="00FC5FF8"/>
    <w:rsid w:val="00FC6F5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46B91"/>
    <w:rPr>
      <w:color w:val="954F72" w:themeColor="followedHyperlink"/>
      <w:u w:val="single"/>
    </w:rPr>
  </w:style>
  <w:style w:type="paragraph" w:styleId="NormalWeb">
    <w:name w:val="Normal (Web)"/>
    <w:basedOn w:val="Normal"/>
    <w:uiPriority w:val="99"/>
    <w:unhideWhenUsed/>
    <w:rsid w:val="00CA5D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87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109349">
      <w:bodyDiv w:val="1"/>
      <w:marLeft w:val="0"/>
      <w:marRight w:val="0"/>
      <w:marTop w:val="0"/>
      <w:marBottom w:val="0"/>
      <w:divBdr>
        <w:top w:val="none" w:sz="0" w:space="0" w:color="auto"/>
        <w:left w:val="none" w:sz="0" w:space="0" w:color="auto"/>
        <w:bottom w:val="none" w:sz="0" w:space="0" w:color="auto"/>
        <w:right w:val="none" w:sz="0" w:space="0" w:color="auto"/>
      </w:divBdr>
    </w:div>
    <w:div w:id="384372607">
      <w:bodyDiv w:val="1"/>
      <w:marLeft w:val="0"/>
      <w:marRight w:val="0"/>
      <w:marTop w:val="0"/>
      <w:marBottom w:val="0"/>
      <w:divBdr>
        <w:top w:val="none" w:sz="0" w:space="0" w:color="auto"/>
        <w:left w:val="none" w:sz="0" w:space="0" w:color="auto"/>
        <w:bottom w:val="none" w:sz="0" w:space="0" w:color="auto"/>
        <w:right w:val="none" w:sz="0" w:space="0" w:color="auto"/>
      </w:divBdr>
    </w:div>
    <w:div w:id="44446776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596513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karpmandramatriangle.com/pdf/DramaTriangl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02/piq.213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uk/every-mind-matters/mental-health-issue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32</Pages>
  <Words>7672</Words>
  <Characters>39080</Characters>
  <Application>Microsoft Office Word</Application>
  <DocSecurity>0</DocSecurity>
  <Lines>325</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Gregory,Daniel swp8593</cp:lastModifiedBy>
  <cp:revision>55</cp:revision>
  <cp:lastPrinted>2019-08-13T11:47:00Z</cp:lastPrinted>
  <dcterms:created xsi:type="dcterms:W3CDTF">2023-07-12T21:08:00Z</dcterms:created>
  <dcterms:modified xsi:type="dcterms:W3CDTF">2023-10-09T09:32:00Z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2023-07-12T21:08:01Z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6d906d51-2543-453d-b888-cf9842082c54</vt:lpwstr>
  </property>
  <property fmtid="{D5CDD505-2E9C-101B-9397-08002B2CF9AE}" pid="9" name="MSIP_Label_66cf8fe5-b7b7-4df7-b38d-1c61ac2f6639_ContentBits">
    <vt:lpwstr>0</vt:lpwstr>
  </property>
</Properties>
</file>