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552E1C47" w:rsidP="39E9DCC4" w:rsidRDefault="552E1C47" w14:paraId="45E43130" w14:textId="5E249BED">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b w:val="1"/>
          <w:bCs w:val="1"/>
          <w:sz w:val="24"/>
          <w:szCs w:val="24"/>
        </w:rPr>
      </w:pPr>
      <w:r w:rsidRPr="39E9DCC4" w:rsidR="552E1C47">
        <w:rPr>
          <w:rFonts w:ascii="Times New Roman" w:hAnsi="Times New Roman" w:eastAsia="Times New Roman" w:cs="Times New Roman"/>
          <w:b w:val="1"/>
          <w:bCs w:val="1"/>
          <w:sz w:val="24"/>
          <w:szCs w:val="24"/>
        </w:rPr>
        <w:t>War-</w:t>
      </w:r>
      <w:r w:rsidRPr="39E9DCC4" w:rsidR="226D586C">
        <w:rPr>
          <w:rFonts w:ascii="Times New Roman" w:hAnsi="Times New Roman" w:eastAsia="Times New Roman" w:cs="Times New Roman"/>
          <w:b w:val="1"/>
          <w:bCs w:val="1"/>
          <w:sz w:val="24"/>
          <w:szCs w:val="24"/>
        </w:rPr>
        <w:t>A</w:t>
      </w:r>
      <w:r w:rsidRPr="39E9DCC4" w:rsidR="552E1C47">
        <w:rPr>
          <w:rFonts w:ascii="Times New Roman" w:hAnsi="Times New Roman" w:eastAsia="Times New Roman" w:cs="Times New Roman"/>
          <w:b w:val="1"/>
          <w:bCs w:val="1"/>
          <w:sz w:val="24"/>
          <w:szCs w:val="24"/>
        </w:rPr>
        <w:t xml:space="preserve">ffected </w:t>
      </w:r>
      <w:r w:rsidRPr="39E9DCC4" w:rsidR="552E1C47">
        <w:rPr>
          <w:rFonts w:ascii="Times New Roman" w:hAnsi="Times New Roman" w:eastAsia="Times New Roman" w:cs="Times New Roman"/>
          <w:b w:val="1"/>
          <w:bCs w:val="1"/>
          <w:sz w:val="24"/>
          <w:szCs w:val="24"/>
        </w:rPr>
        <w:t>Children</w:t>
      </w:r>
      <w:r w:rsidRPr="39E9DCC4" w:rsidR="57938155">
        <w:rPr>
          <w:rFonts w:ascii="Times New Roman" w:hAnsi="Times New Roman" w:eastAsia="Times New Roman" w:cs="Times New Roman"/>
          <w:b w:val="1"/>
          <w:bCs w:val="1"/>
          <w:sz w:val="24"/>
          <w:szCs w:val="24"/>
        </w:rPr>
        <w:t xml:space="preserve"> </w:t>
      </w:r>
      <w:r w:rsidRPr="39E9DCC4" w:rsidR="55DC201A">
        <w:rPr>
          <w:rFonts w:ascii="Times New Roman" w:hAnsi="Times New Roman" w:eastAsia="Times New Roman" w:cs="Times New Roman"/>
          <w:b w:val="1"/>
          <w:bCs w:val="1"/>
          <w:sz w:val="24"/>
          <w:szCs w:val="24"/>
        </w:rPr>
        <w:t xml:space="preserve">in Ukraine </w:t>
      </w:r>
      <w:r w:rsidRPr="39E9DCC4" w:rsidR="38FAAB40">
        <w:rPr>
          <w:rFonts w:ascii="Times New Roman" w:hAnsi="Times New Roman" w:eastAsia="Times New Roman" w:cs="Times New Roman"/>
          <w:b w:val="1"/>
          <w:bCs w:val="1"/>
          <w:sz w:val="24"/>
          <w:szCs w:val="24"/>
        </w:rPr>
        <w:t>and</w:t>
      </w:r>
      <w:r w:rsidRPr="39E9DCC4" w:rsidR="552E1C47">
        <w:rPr>
          <w:rFonts w:ascii="Times New Roman" w:hAnsi="Times New Roman" w:eastAsia="Times New Roman" w:cs="Times New Roman"/>
          <w:b w:val="1"/>
          <w:bCs w:val="1"/>
          <w:sz w:val="24"/>
          <w:szCs w:val="24"/>
        </w:rPr>
        <w:t xml:space="preserve"> Their Mental Healthcare: Trauma </w:t>
      </w:r>
      <w:r w:rsidRPr="39E9DCC4" w:rsidR="1DCA987A">
        <w:rPr>
          <w:rFonts w:ascii="Times New Roman" w:hAnsi="Times New Roman" w:eastAsia="Times New Roman" w:cs="Times New Roman"/>
          <w:b w:val="1"/>
          <w:bCs w:val="1"/>
          <w:sz w:val="24"/>
          <w:szCs w:val="24"/>
        </w:rPr>
        <w:t>Cannot</w:t>
      </w:r>
      <w:r w:rsidRPr="39E9DCC4" w:rsidR="552E1C47">
        <w:rPr>
          <w:rFonts w:ascii="Times New Roman" w:hAnsi="Times New Roman" w:eastAsia="Times New Roman" w:cs="Times New Roman"/>
          <w:b w:val="1"/>
          <w:bCs w:val="1"/>
          <w:sz w:val="24"/>
          <w:szCs w:val="24"/>
        </w:rPr>
        <w:t xml:space="preserve"> </w:t>
      </w:r>
      <w:r w:rsidRPr="39E9DCC4" w:rsidR="5CA33C5E">
        <w:rPr>
          <w:rFonts w:ascii="Times New Roman" w:hAnsi="Times New Roman" w:eastAsia="Times New Roman" w:cs="Times New Roman"/>
          <w:b w:val="1"/>
          <w:bCs w:val="1"/>
          <w:sz w:val="24"/>
          <w:szCs w:val="24"/>
        </w:rPr>
        <w:t>B</w:t>
      </w:r>
      <w:r w:rsidRPr="39E9DCC4" w:rsidR="0E98404B">
        <w:rPr>
          <w:rFonts w:ascii="Times New Roman" w:hAnsi="Times New Roman" w:eastAsia="Times New Roman" w:cs="Times New Roman"/>
          <w:b w:val="1"/>
          <w:bCs w:val="1"/>
          <w:sz w:val="24"/>
          <w:szCs w:val="24"/>
        </w:rPr>
        <w:t xml:space="preserve">e </w:t>
      </w:r>
      <w:r w:rsidRPr="39E9DCC4" w:rsidR="27C094A6">
        <w:rPr>
          <w:rFonts w:ascii="Times New Roman" w:hAnsi="Times New Roman" w:eastAsia="Times New Roman" w:cs="Times New Roman"/>
          <w:b w:val="1"/>
          <w:bCs w:val="1"/>
          <w:sz w:val="24"/>
          <w:szCs w:val="24"/>
        </w:rPr>
        <w:t>H</w:t>
      </w:r>
      <w:r w:rsidRPr="39E9DCC4" w:rsidR="6FD65301">
        <w:rPr>
          <w:rFonts w:ascii="Times New Roman" w:hAnsi="Times New Roman" w:eastAsia="Times New Roman" w:cs="Times New Roman"/>
          <w:b w:val="1"/>
          <w:bCs w:val="1"/>
          <w:sz w:val="24"/>
          <w:szCs w:val="24"/>
        </w:rPr>
        <w:t>e</w:t>
      </w:r>
      <w:r w:rsidRPr="39E9DCC4" w:rsidR="0E98404B">
        <w:rPr>
          <w:rFonts w:ascii="Times New Roman" w:hAnsi="Times New Roman" w:eastAsia="Times New Roman" w:cs="Times New Roman"/>
          <w:b w:val="1"/>
          <w:bCs w:val="1"/>
          <w:sz w:val="24"/>
          <w:szCs w:val="24"/>
        </w:rPr>
        <w:t xml:space="preserve">aled </w:t>
      </w:r>
      <w:r w:rsidRPr="39E9DCC4" w:rsidR="4A78A448">
        <w:rPr>
          <w:rFonts w:ascii="Times New Roman" w:hAnsi="Times New Roman" w:eastAsia="Times New Roman" w:cs="Times New Roman"/>
          <w:b w:val="1"/>
          <w:bCs w:val="1"/>
          <w:sz w:val="24"/>
          <w:szCs w:val="24"/>
        </w:rPr>
        <w:t>It</w:t>
      </w:r>
      <w:r w:rsidRPr="39E9DCC4" w:rsidR="0E98404B">
        <w:rPr>
          <w:rFonts w:ascii="Times New Roman" w:hAnsi="Times New Roman" w:eastAsia="Times New Roman" w:cs="Times New Roman"/>
          <w:b w:val="1"/>
          <w:bCs w:val="1"/>
          <w:sz w:val="24"/>
          <w:szCs w:val="24"/>
        </w:rPr>
        <w:t>self</w:t>
      </w:r>
    </w:p>
    <w:p w:rsidR="61388B91" w:rsidP="39E9DCC4" w:rsidRDefault="61388B91" w14:paraId="002DEDDB" w14:textId="2816AD96">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sz w:val="24"/>
          <w:szCs w:val="24"/>
        </w:rPr>
      </w:pPr>
      <w:r w:rsidRPr="39E9DCC4" w:rsidR="61388B91">
        <w:rPr>
          <w:rFonts w:ascii="Times New Roman" w:hAnsi="Times New Roman" w:eastAsia="Times New Roman" w:cs="Times New Roman"/>
          <w:sz w:val="24"/>
          <w:szCs w:val="24"/>
        </w:rPr>
        <w:t>Global cataclysms, violence, wars and conflicts, and rapid changes are today’s reality. World Health Organisation (WHO) says that twenty percent of people struggle with mental problems in war zones (Boseley,</w:t>
      </w:r>
      <w:r w:rsidRPr="39E9DCC4" w:rsidR="34BF9F4B">
        <w:rPr>
          <w:rFonts w:ascii="Times New Roman" w:hAnsi="Times New Roman" w:eastAsia="Times New Roman" w:cs="Times New Roman"/>
          <w:sz w:val="24"/>
          <w:szCs w:val="24"/>
        </w:rPr>
        <w:t xml:space="preserve"> </w:t>
      </w:r>
      <w:r w:rsidRPr="39E9DCC4" w:rsidR="61388B91">
        <w:rPr>
          <w:rFonts w:ascii="Times New Roman" w:hAnsi="Times New Roman" w:eastAsia="Times New Roman" w:cs="Times New Roman"/>
          <w:sz w:val="24"/>
          <w:szCs w:val="24"/>
        </w:rPr>
        <w:t xml:space="preserve">2019). However, in diverse ways, it affects everyone, and children are no exception. Children’s psyche is the most vulnerable. </w:t>
      </w:r>
      <w:bookmarkStart w:name="_Int_u88ll2Jj" w:id="220654938"/>
      <w:r w:rsidRPr="39E9DCC4" w:rsidR="5C507A1B">
        <w:rPr>
          <w:rFonts w:ascii="Times New Roman" w:hAnsi="Times New Roman" w:eastAsia="Times New Roman" w:cs="Times New Roman"/>
          <w:sz w:val="24"/>
          <w:szCs w:val="24"/>
        </w:rPr>
        <w:t>United</w:t>
      </w:r>
      <w:bookmarkEnd w:id="220654938"/>
      <w:r w:rsidRPr="39E9DCC4" w:rsidR="5C507A1B">
        <w:rPr>
          <w:rFonts w:ascii="Times New Roman" w:hAnsi="Times New Roman" w:eastAsia="Times New Roman" w:cs="Times New Roman"/>
          <w:sz w:val="24"/>
          <w:szCs w:val="24"/>
        </w:rPr>
        <w:t xml:space="preserve"> Nations Children’s Fund (UNICEF) (2022)</w:t>
      </w:r>
      <w:r w:rsidRPr="39E9DCC4" w:rsidR="3DAE1A81">
        <w:rPr>
          <w:rFonts w:ascii="Times New Roman" w:hAnsi="Times New Roman" w:eastAsia="Times New Roman" w:cs="Times New Roman"/>
          <w:sz w:val="24"/>
          <w:szCs w:val="24"/>
        </w:rPr>
        <w:t xml:space="preserve"> reported that </w:t>
      </w:r>
      <w:r w:rsidRPr="39E9DCC4" w:rsidR="5C507A1B">
        <w:rPr>
          <w:rFonts w:ascii="Times New Roman" w:hAnsi="Times New Roman" w:eastAsia="Times New Roman" w:cs="Times New Roman"/>
          <w:sz w:val="24"/>
          <w:szCs w:val="24"/>
        </w:rPr>
        <w:t>‘s</w:t>
      </w:r>
      <w:r w:rsidRPr="39E9DCC4" w:rsidR="2FD6F3D2">
        <w:rPr>
          <w:rFonts w:ascii="Times New Roman" w:hAnsi="Times New Roman" w:eastAsia="Times New Roman" w:cs="Times New Roman"/>
          <w:sz w:val="24"/>
          <w:szCs w:val="24"/>
        </w:rPr>
        <w:t xml:space="preserve">ince 2005, the United Nations verified over 266,000 grave violations against children’. </w:t>
      </w:r>
      <w:r w:rsidRPr="39E9DCC4" w:rsidR="61388B91">
        <w:rPr>
          <w:rFonts w:ascii="Times New Roman" w:hAnsi="Times New Roman" w:eastAsia="Times New Roman" w:cs="Times New Roman"/>
          <w:sz w:val="24"/>
          <w:szCs w:val="24"/>
        </w:rPr>
        <w:t>After the Russian full-scale invasion, more than 2,5 million Ukrainian children lost their homes and flew abroad (Sikorska, M., 2022). It leads to knock-on effects because in most cases traumas in childhood and puberty have a significant impact on adulthood and damage general life satisfaction. This statement</w:t>
      </w:r>
      <w:r w:rsidRPr="39E9DCC4" w:rsidR="311BD004">
        <w:rPr>
          <w:rFonts w:ascii="Times New Roman" w:hAnsi="Times New Roman" w:eastAsia="Times New Roman" w:cs="Times New Roman"/>
          <w:sz w:val="24"/>
          <w:szCs w:val="24"/>
        </w:rPr>
        <w:t xml:space="preserve"> </w:t>
      </w:r>
      <w:r w:rsidRPr="39E9DCC4" w:rsidR="311BD004">
        <w:rPr>
          <w:rFonts w:ascii="Times New Roman" w:hAnsi="Times New Roman" w:eastAsia="Times New Roman" w:cs="Times New Roman"/>
          <w:sz w:val="24"/>
          <w:szCs w:val="24"/>
        </w:rPr>
        <w:t>sets</w:t>
      </w:r>
      <w:r w:rsidRPr="39E9DCC4" w:rsidR="311BD004">
        <w:rPr>
          <w:rFonts w:ascii="Times New Roman" w:hAnsi="Times New Roman" w:eastAsia="Times New Roman" w:cs="Times New Roman"/>
          <w:sz w:val="24"/>
          <w:szCs w:val="24"/>
        </w:rPr>
        <w:t xml:space="preserve"> the stage </w:t>
      </w:r>
      <w:r w:rsidRPr="39E9DCC4" w:rsidR="441A87CB">
        <w:rPr>
          <w:rFonts w:ascii="Times New Roman" w:hAnsi="Times New Roman" w:eastAsia="Times New Roman" w:cs="Times New Roman"/>
          <w:sz w:val="24"/>
          <w:szCs w:val="24"/>
        </w:rPr>
        <w:t xml:space="preserve">for fast and efficient </w:t>
      </w:r>
      <w:r w:rsidRPr="39E9DCC4" w:rsidR="61388B91">
        <w:rPr>
          <w:rFonts w:ascii="Times New Roman" w:hAnsi="Times New Roman" w:eastAsia="Times New Roman" w:cs="Times New Roman"/>
          <w:sz w:val="24"/>
          <w:szCs w:val="24"/>
        </w:rPr>
        <w:t xml:space="preserve">reaction to such challenges. The </w:t>
      </w:r>
      <w:r w:rsidRPr="39E9DCC4" w:rsidR="38A92696">
        <w:rPr>
          <w:rFonts w:ascii="Times New Roman" w:hAnsi="Times New Roman" w:eastAsia="Times New Roman" w:cs="Times New Roman"/>
          <w:sz w:val="24"/>
          <w:szCs w:val="24"/>
        </w:rPr>
        <w:t>Government of Ukraine</w:t>
      </w:r>
      <w:r w:rsidRPr="39E9DCC4" w:rsidR="61388B91">
        <w:rPr>
          <w:rFonts w:ascii="Times New Roman" w:hAnsi="Times New Roman" w:eastAsia="Times New Roman" w:cs="Times New Roman"/>
          <w:sz w:val="24"/>
          <w:szCs w:val="24"/>
        </w:rPr>
        <w:t xml:space="preserve"> and the Ministry of Education </w:t>
      </w:r>
      <w:r w:rsidRPr="39E9DCC4" w:rsidR="61388B91">
        <w:rPr>
          <w:rFonts w:ascii="Times New Roman" w:hAnsi="Times New Roman" w:eastAsia="Times New Roman" w:cs="Times New Roman"/>
          <w:sz w:val="24"/>
          <w:szCs w:val="24"/>
        </w:rPr>
        <w:t>mus</w:t>
      </w:r>
      <w:r w:rsidRPr="39E9DCC4" w:rsidR="61388B91">
        <w:rPr>
          <w:rFonts w:ascii="Times New Roman" w:hAnsi="Times New Roman" w:eastAsia="Times New Roman" w:cs="Times New Roman"/>
          <w:sz w:val="24"/>
          <w:szCs w:val="24"/>
        </w:rPr>
        <w:t xml:space="preserve">t </w:t>
      </w:r>
      <w:r w:rsidRPr="39E9DCC4" w:rsidR="61388B91">
        <w:rPr>
          <w:rFonts w:ascii="Times New Roman" w:hAnsi="Times New Roman" w:eastAsia="Times New Roman" w:cs="Times New Roman"/>
          <w:sz w:val="24"/>
          <w:szCs w:val="24"/>
        </w:rPr>
        <w:t>take action to pr</w:t>
      </w:r>
      <w:r w:rsidRPr="39E9DCC4" w:rsidR="61388B91">
        <w:rPr>
          <w:rFonts w:ascii="Times New Roman" w:hAnsi="Times New Roman" w:eastAsia="Times New Roman" w:cs="Times New Roman"/>
          <w:sz w:val="24"/>
          <w:szCs w:val="24"/>
        </w:rPr>
        <w:t>e</w:t>
      </w:r>
      <w:r w:rsidRPr="39E9DCC4" w:rsidR="61388B91">
        <w:rPr>
          <w:rFonts w:ascii="Times New Roman" w:hAnsi="Times New Roman" w:eastAsia="Times New Roman" w:cs="Times New Roman"/>
          <w:sz w:val="24"/>
          <w:szCs w:val="24"/>
        </w:rPr>
        <w:t>ve</w:t>
      </w:r>
      <w:r w:rsidRPr="39E9DCC4" w:rsidR="61388B91">
        <w:rPr>
          <w:rFonts w:ascii="Times New Roman" w:hAnsi="Times New Roman" w:eastAsia="Times New Roman" w:cs="Times New Roman"/>
          <w:sz w:val="24"/>
          <w:szCs w:val="24"/>
        </w:rPr>
        <w:t>n</w:t>
      </w:r>
      <w:r w:rsidRPr="39E9DCC4" w:rsidR="61388B91">
        <w:rPr>
          <w:rFonts w:ascii="Times New Roman" w:hAnsi="Times New Roman" w:eastAsia="Times New Roman" w:cs="Times New Roman"/>
          <w:sz w:val="24"/>
          <w:szCs w:val="24"/>
        </w:rPr>
        <w:t>t</w:t>
      </w:r>
      <w:r w:rsidRPr="39E9DCC4" w:rsidR="61388B91">
        <w:rPr>
          <w:rFonts w:ascii="Times New Roman" w:hAnsi="Times New Roman" w:eastAsia="Times New Roman" w:cs="Times New Roman"/>
          <w:sz w:val="24"/>
          <w:szCs w:val="24"/>
        </w:rPr>
        <w:t xml:space="preserve"> </w:t>
      </w:r>
      <w:r w:rsidRPr="39E9DCC4" w:rsidR="61388B91">
        <w:rPr>
          <w:rFonts w:ascii="Times New Roman" w:hAnsi="Times New Roman" w:eastAsia="Times New Roman" w:cs="Times New Roman"/>
          <w:sz w:val="24"/>
          <w:szCs w:val="24"/>
        </w:rPr>
        <w:t>ev</w:t>
      </w:r>
      <w:r w:rsidRPr="39E9DCC4" w:rsidR="61388B91">
        <w:rPr>
          <w:rFonts w:ascii="Times New Roman" w:hAnsi="Times New Roman" w:eastAsia="Times New Roman" w:cs="Times New Roman"/>
          <w:sz w:val="24"/>
          <w:szCs w:val="24"/>
        </w:rPr>
        <w:t>ide</w:t>
      </w:r>
      <w:r w:rsidRPr="39E9DCC4" w:rsidR="61388B91">
        <w:rPr>
          <w:rFonts w:ascii="Times New Roman" w:hAnsi="Times New Roman" w:eastAsia="Times New Roman" w:cs="Times New Roman"/>
          <w:sz w:val="24"/>
          <w:szCs w:val="24"/>
        </w:rPr>
        <w:t>nt</w:t>
      </w:r>
      <w:r w:rsidRPr="39E9DCC4" w:rsidR="61388B91">
        <w:rPr>
          <w:rFonts w:ascii="Times New Roman" w:hAnsi="Times New Roman" w:eastAsia="Times New Roman" w:cs="Times New Roman"/>
          <w:sz w:val="24"/>
          <w:szCs w:val="24"/>
        </w:rPr>
        <w:t xml:space="preserve"> consequences and build the society of the futu</w:t>
      </w:r>
      <w:r w:rsidRPr="39E9DCC4" w:rsidR="61388B91">
        <w:rPr>
          <w:rFonts w:ascii="Times New Roman" w:hAnsi="Times New Roman" w:eastAsia="Times New Roman" w:cs="Times New Roman"/>
          <w:sz w:val="24"/>
          <w:szCs w:val="24"/>
        </w:rPr>
        <w:t>re</w:t>
      </w:r>
      <w:bookmarkStart w:name="_Int_wNVX4kIY" w:id="135881624"/>
      <w:r w:rsidRPr="39E9DCC4" w:rsidR="3B7D11B9">
        <w:rPr>
          <w:rFonts w:ascii="Times New Roman" w:hAnsi="Times New Roman" w:eastAsia="Times New Roman" w:cs="Times New Roman"/>
          <w:sz w:val="24"/>
          <w:szCs w:val="24"/>
        </w:rPr>
        <w:t xml:space="preserve">. </w:t>
      </w:r>
      <w:bookmarkEnd w:id="135881624"/>
    </w:p>
    <w:p w:rsidR="46D9D939" w:rsidP="39E9DCC4" w:rsidRDefault="46D9D939" w14:paraId="6FE4073F" w14:textId="42C26B2A">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sz w:val="24"/>
          <w:szCs w:val="24"/>
        </w:rPr>
      </w:pPr>
      <w:r w:rsidRPr="39E9DCC4" w:rsidR="46D9D939">
        <w:rPr>
          <w:rFonts w:ascii="Times New Roman" w:hAnsi="Times New Roman" w:eastAsia="Times New Roman" w:cs="Times New Roman"/>
          <w:i w:val="1"/>
          <w:iCs w:val="1"/>
          <w:sz w:val="24"/>
          <w:szCs w:val="24"/>
        </w:rPr>
        <w:t>I</w:t>
      </w:r>
      <w:r w:rsidRPr="39E9DCC4" w:rsidR="291200D7">
        <w:rPr>
          <w:rFonts w:ascii="Times New Roman" w:hAnsi="Times New Roman" w:eastAsia="Times New Roman" w:cs="Times New Roman"/>
          <w:i w:val="1"/>
          <w:iCs w:val="1"/>
          <w:sz w:val="24"/>
          <w:szCs w:val="24"/>
        </w:rPr>
        <w:t>ntroduction</w:t>
      </w:r>
    </w:p>
    <w:p w:rsidR="790EAB5B" w:rsidP="39E9DCC4" w:rsidRDefault="790EAB5B" w14:paraId="4F08D1D6" w14:textId="64E10625">
      <w:pPr>
        <w:pStyle w:val="Normal"/>
        <w:spacing w:line="360" w:lineRule="auto"/>
        <w:ind w:firstLine="720"/>
        <w:jc w:val="both"/>
        <w:rPr>
          <w:rFonts w:ascii="Times New Roman" w:hAnsi="Times New Roman" w:eastAsia="Times New Roman" w:cs="Times New Roman"/>
          <w:sz w:val="24"/>
          <w:szCs w:val="24"/>
        </w:rPr>
      </w:pPr>
      <w:r w:rsidRPr="39E9DCC4" w:rsidR="790EAB5B">
        <w:rPr>
          <w:rFonts w:ascii="Times New Roman" w:hAnsi="Times New Roman" w:eastAsia="Times New Roman" w:cs="Times New Roman"/>
          <w:sz w:val="24"/>
          <w:szCs w:val="24"/>
        </w:rPr>
        <w:t>Although t</w:t>
      </w:r>
      <w:r w:rsidRPr="39E9DCC4" w:rsidR="32C6BD1A">
        <w:rPr>
          <w:rFonts w:ascii="Times New Roman" w:hAnsi="Times New Roman" w:eastAsia="Times New Roman" w:cs="Times New Roman"/>
          <w:sz w:val="24"/>
          <w:szCs w:val="24"/>
        </w:rPr>
        <w:t>h</w:t>
      </w:r>
      <w:r w:rsidRPr="39E9DCC4" w:rsidR="32C6BD1A">
        <w:rPr>
          <w:rFonts w:ascii="Times New Roman" w:hAnsi="Times New Roman" w:eastAsia="Times New Roman" w:cs="Times New Roman"/>
          <w:sz w:val="24"/>
          <w:szCs w:val="24"/>
        </w:rPr>
        <w:t>ere are very few thorough studies examining the psychosocial support provided to war-affected youngste</w:t>
      </w:r>
      <w:r w:rsidRPr="39E9DCC4" w:rsidR="32C6BD1A">
        <w:rPr>
          <w:rFonts w:ascii="Times New Roman" w:hAnsi="Times New Roman" w:eastAsia="Times New Roman" w:cs="Times New Roman"/>
          <w:sz w:val="24"/>
          <w:szCs w:val="24"/>
        </w:rPr>
        <w:t>rs (</w:t>
      </w:r>
      <w:r w:rsidRPr="39E9DCC4" w:rsidR="5FDDE972">
        <w:rPr>
          <w:rFonts w:ascii="Times New Roman" w:hAnsi="Times New Roman" w:eastAsia="Times New Roman" w:cs="Times New Roman"/>
          <w:sz w:val="24"/>
          <w:szCs w:val="24"/>
        </w:rPr>
        <w:t>J</w:t>
      </w:r>
      <w:r w:rsidRPr="39E9DCC4" w:rsidR="5FDDE972">
        <w:rPr>
          <w:rFonts w:ascii="Times New Roman" w:hAnsi="Times New Roman" w:eastAsia="Times New Roman" w:cs="Times New Roman"/>
          <w:noProof w:val="0"/>
          <w:color w:val="000000" w:themeColor="text1" w:themeTint="FF" w:themeShade="FF"/>
          <w:sz w:val="24"/>
          <w:szCs w:val="24"/>
          <w:lang w:val="en-GB"/>
        </w:rPr>
        <w:t xml:space="preserve">ordans </w:t>
      </w:r>
      <w:r w:rsidRPr="39E9DCC4" w:rsidR="5FDDE972">
        <w:rPr>
          <w:rFonts w:ascii="Times New Roman" w:hAnsi="Times New Roman" w:eastAsia="Times New Roman" w:cs="Times New Roman"/>
          <w:i w:val="1"/>
          <w:iCs w:val="1"/>
          <w:noProof w:val="0"/>
          <w:color w:val="000000" w:themeColor="text1" w:themeTint="FF" w:themeShade="FF"/>
          <w:sz w:val="24"/>
          <w:szCs w:val="24"/>
          <w:lang w:val="en-GB"/>
        </w:rPr>
        <w:t xml:space="preserve">et al., </w:t>
      </w:r>
      <w:r w:rsidRPr="39E9DCC4" w:rsidR="5FDDE972">
        <w:rPr>
          <w:rFonts w:ascii="Times New Roman" w:hAnsi="Times New Roman" w:eastAsia="Times New Roman" w:cs="Times New Roman"/>
          <w:noProof w:val="0"/>
          <w:color w:val="000000" w:themeColor="text1" w:themeTint="FF" w:themeShade="FF"/>
          <w:sz w:val="24"/>
          <w:szCs w:val="24"/>
          <w:lang w:val="en-GB"/>
        </w:rPr>
        <w:t>2009)</w:t>
      </w:r>
      <w:r w:rsidRPr="39E9DCC4" w:rsidR="0BBE3C66">
        <w:rPr>
          <w:rFonts w:ascii="Times New Roman" w:hAnsi="Times New Roman" w:eastAsia="Times New Roman" w:cs="Times New Roman"/>
          <w:noProof w:val="0"/>
          <w:sz w:val="24"/>
          <w:szCs w:val="24"/>
          <w:lang w:val="en-GB"/>
        </w:rPr>
        <w:t>, m</w:t>
      </w:r>
      <w:r w:rsidRPr="39E9DCC4" w:rsidR="1B59964F">
        <w:rPr>
          <w:rFonts w:ascii="Times New Roman" w:hAnsi="Times New Roman" w:eastAsia="Times New Roman" w:cs="Times New Roman"/>
          <w:sz w:val="24"/>
          <w:szCs w:val="24"/>
        </w:rPr>
        <w:t xml:space="preserve">y main goal for </w:t>
      </w:r>
      <w:r w:rsidRPr="39E9DCC4" w:rsidR="795E96C7">
        <w:rPr>
          <w:rFonts w:ascii="Times New Roman" w:hAnsi="Times New Roman" w:eastAsia="Times New Roman" w:cs="Times New Roman"/>
          <w:sz w:val="24"/>
          <w:szCs w:val="24"/>
        </w:rPr>
        <w:t xml:space="preserve">the paper </w:t>
      </w:r>
      <w:r w:rsidRPr="39E9DCC4" w:rsidR="1B59964F">
        <w:rPr>
          <w:rFonts w:ascii="Times New Roman" w:hAnsi="Times New Roman" w:eastAsia="Times New Roman" w:cs="Times New Roman"/>
          <w:sz w:val="24"/>
          <w:szCs w:val="24"/>
        </w:rPr>
        <w:t xml:space="preserve">is to understand the influence on children in war zones </w:t>
      </w:r>
      <w:r w:rsidRPr="39E9DCC4" w:rsidR="4164A992">
        <w:rPr>
          <w:rFonts w:ascii="Times New Roman" w:hAnsi="Times New Roman" w:eastAsia="Times New Roman" w:cs="Times New Roman"/>
          <w:sz w:val="24"/>
          <w:szCs w:val="24"/>
        </w:rPr>
        <w:t>(</w:t>
      </w:r>
      <w:r w:rsidRPr="39E9DCC4" w:rsidR="0BB29E89">
        <w:rPr>
          <w:rFonts w:ascii="Times New Roman" w:hAnsi="Times New Roman" w:eastAsia="Times New Roman" w:cs="Times New Roman"/>
          <w:sz w:val="24"/>
          <w:szCs w:val="24"/>
        </w:rPr>
        <w:t>Palestine</w:t>
      </w:r>
      <w:r w:rsidRPr="39E9DCC4" w:rsidR="1B59964F">
        <w:rPr>
          <w:rFonts w:ascii="Times New Roman" w:hAnsi="Times New Roman" w:eastAsia="Times New Roman" w:cs="Times New Roman"/>
          <w:sz w:val="24"/>
          <w:szCs w:val="24"/>
        </w:rPr>
        <w:t xml:space="preserve">, </w:t>
      </w:r>
      <w:r w:rsidRPr="39E9DCC4" w:rsidR="476B38B3">
        <w:rPr>
          <w:rFonts w:ascii="Times New Roman" w:hAnsi="Times New Roman" w:eastAsia="Times New Roman" w:cs="Times New Roman"/>
          <w:sz w:val="24"/>
          <w:szCs w:val="24"/>
        </w:rPr>
        <w:t>Israel</w:t>
      </w:r>
      <w:r w:rsidRPr="39E9DCC4" w:rsidR="1B59964F">
        <w:rPr>
          <w:rFonts w:ascii="Times New Roman" w:hAnsi="Times New Roman" w:eastAsia="Times New Roman" w:cs="Times New Roman"/>
          <w:sz w:val="24"/>
          <w:szCs w:val="24"/>
        </w:rPr>
        <w:t>, Syria</w:t>
      </w:r>
      <w:r w:rsidRPr="39E9DCC4" w:rsidR="030289E1">
        <w:rPr>
          <w:rFonts w:ascii="Times New Roman" w:hAnsi="Times New Roman" w:eastAsia="Times New Roman" w:cs="Times New Roman"/>
          <w:sz w:val="24"/>
          <w:szCs w:val="24"/>
        </w:rPr>
        <w:t xml:space="preserve"> etc.)</w:t>
      </w:r>
      <w:r w:rsidRPr="39E9DCC4" w:rsidR="3B11E3C5">
        <w:rPr>
          <w:rFonts w:ascii="Times New Roman" w:hAnsi="Times New Roman" w:eastAsia="Times New Roman" w:cs="Times New Roman"/>
          <w:sz w:val="24"/>
          <w:szCs w:val="24"/>
        </w:rPr>
        <w:t xml:space="preserve"> and illuminate on the importance of the problem</w:t>
      </w:r>
      <w:r w:rsidRPr="39E9DCC4" w:rsidR="1B59964F">
        <w:rPr>
          <w:rFonts w:ascii="Times New Roman" w:hAnsi="Times New Roman" w:eastAsia="Times New Roman" w:cs="Times New Roman"/>
          <w:sz w:val="24"/>
          <w:szCs w:val="24"/>
        </w:rPr>
        <w:t>, to</w:t>
      </w:r>
      <w:r w:rsidRPr="39E9DCC4" w:rsidR="6ABEA16F">
        <w:rPr>
          <w:rFonts w:ascii="Times New Roman" w:hAnsi="Times New Roman" w:eastAsia="Times New Roman" w:cs="Times New Roman"/>
          <w:sz w:val="24"/>
          <w:szCs w:val="24"/>
        </w:rPr>
        <w:t xml:space="preserve"> explore options </w:t>
      </w:r>
      <w:r w:rsidRPr="39E9DCC4" w:rsidR="1B59964F">
        <w:rPr>
          <w:rFonts w:ascii="Times New Roman" w:hAnsi="Times New Roman" w:eastAsia="Times New Roman" w:cs="Times New Roman"/>
          <w:sz w:val="24"/>
          <w:szCs w:val="24"/>
        </w:rPr>
        <w:t>with</w:t>
      </w:r>
      <w:r w:rsidRPr="39E9DCC4" w:rsidR="272125B7">
        <w:rPr>
          <w:rFonts w:ascii="Times New Roman" w:hAnsi="Times New Roman" w:eastAsia="Times New Roman" w:cs="Times New Roman"/>
          <w:sz w:val="24"/>
          <w:szCs w:val="24"/>
        </w:rPr>
        <w:t xml:space="preserve"> reaction in providing</w:t>
      </w:r>
      <w:r w:rsidRPr="39E9DCC4" w:rsidR="1B59964F">
        <w:rPr>
          <w:rFonts w:ascii="Times New Roman" w:hAnsi="Times New Roman" w:eastAsia="Times New Roman" w:cs="Times New Roman"/>
          <w:sz w:val="24"/>
          <w:szCs w:val="24"/>
        </w:rPr>
        <w:t xml:space="preserve"> </w:t>
      </w:r>
      <w:r w:rsidRPr="39E9DCC4" w:rsidR="1B59964F">
        <w:rPr>
          <w:rFonts w:ascii="Times New Roman" w:hAnsi="Times New Roman" w:eastAsia="Times New Roman" w:cs="Times New Roman"/>
          <w:sz w:val="24"/>
          <w:szCs w:val="24"/>
        </w:rPr>
        <w:t>mental health programs</w:t>
      </w:r>
      <w:r w:rsidRPr="39E9DCC4" w:rsidR="7A4F6000">
        <w:rPr>
          <w:rFonts w:ascii="Times New Roman" w:hAnsi="Times New Roman" w:eastAsia="Times New Roman" w:cs="Times New Roman"/>
          <w:sz w:val="24"/>
          <w:szCs w:val="24"/>
        </w:rPr>
        <w:t xml:space="preserve"> and care</w:t>
      </w:r>
      <w:r w:rsidRPr="39E9DCC4" w:rsidR="1B59964F">
        <w:rPr>
          <w:rFonts w:ascii="Times New Roman" w:hAnsi="Times New Roman" w:eastAsia="Times New Roman" w:cs="Times New Roman"/>
          <w:sz w:val="24"/>
          <w:szCs w:val="24"/>
        </w:rPr>
        <w:t xml:space="preserve"> for children</w:t>
      </w:r>
      <w:r w:rsidRPr="39E9DCC4" w:rsidR="6A213FBA">
        <w:rPr>
          <w:rFonts w:ascii="Times New Roman" w:hAnsi="Times New Roman" w:eastAsia="Times New Roman" w:cs="Times New Roman"/>
          <w:sz w:val="24"/>
          <w:szCs w:val="24"/>
        </w:rPr>
        <w:t xml:space="preserve"> living through war</w:t>
      </w:r>
      <w:r w:rsidRPr="39E9DCC4" w:rsidR="3DC81962">
        <w:rPr>
          <w:rFonts w:ascii="Times New Roman" w:hAnsi="Times New Roman" w:eastAsia="Times New Roman" w:cs="Times New Roman"/>
          <w:sz w:val="24"/>
          <w:szCs w:val="24"/>
        </w:rPr>
        <w:t>time in Israel and Sierr</w:t>
      </w:r>
      <w:r w:rsidRPr="39E9DCC4" w:rsidR="66491854">
        <w:rPr>
          <w:rFonts w:ascii="Times New Roman" w:hAnsi="Times New Roman" w:eastAsia="Times New Roman" w:cs="Times New Roman"/>
          <w:sz w:val="24"/>
          <w:szCs w:val="24"/>
        </w:rPr>
        <w:t xml:space="preserve">a </w:t>
      </w:r>
      <w:r w:rsidRPr="39E9DCC4" w:rsidR="3DC81962">
        <w:rPr>
          <w:rFonts w:ascii="Times New Roman" w:hAnsi="Times New Roman" w:eastAsia="Times New Roman" w:cs="Times New Roman"/>
          <w:sz w:val="24"/>
          <w:szCs w:val="24"/>
        </w:rPr>
        <w:t>Leone.</w:t>
      </w:r>
      <w:r w:rsidRPr="39E9DCC4" w:rsidR="6A213FBA">
        <w:rPr>
          <w:rFonts w:ascii="Times New Roman" w:hAnsi="Times New Roman" w:eastAsia="Times New Roman" w:cs="Times New Roman"/>
          <w:sz w:val="24"/>
          <w:szCs w:val="24"/>
        </w:rPr>
        <w:t xml:space="preserve"> </w:t>
      </w:r>
      <w:r w:rsidRPr="39E9DCC4" w:rsidR="442EAFC6">
        <w:rPr>
          <w:rFonts w:ascii="Times New Roman" w:hAnsi="Times New Roman" w:eastAsia="Times New Roman" w:cs="Times New Roman"/>
          <w:sz w:val="24"/>
          <w:szCs w:val="24"/>
        </w:rPr>
        <w:t>A</w:t>
      </w:r>
      <w:r w:rsidRPr="39E9DCC4" w:rsidR="6A213FBA">
        <w:rPr>
          <w:rFonts w:ascii="Times New Roman" w:hAnsi="Times New Roman" w:eastAsia="Times New Roman" w:cs="Times New Roman"/>
          <w:sz w:val="24"/>
          <w:szCs w:val="24"/>
        </w:rPr>
        <w:t xml:space="preserve">nd especially </w:t>
      </w:r>
      <w:r w:rsidRPr="39E9DCC4" w:rsidR="6BA86F2A">
        <w:rPr>
          <w:rFonts w:ascii="Times New Roman" w:hAnsi="Times New Roman" w:eastAsia="Times New Roman" w:cs="Times New Roman"/>
          <w:sz w:val="24"/>
          <w:szCs w:val="24"/>
        </w:rPr>
        <w:t xml:space="preserve">offer </w:t>
      </w:r>
      <w:r w:rsidRPr="39E9DCC4" w:rsidR="6BA86F2A">
        <w:rPr>
          <w:rFonts w:ascii="Times New Roman" w:hAnsi="Times New Roman" w:eastAsia="Times New Roman" w:cs="Times New Roman"/>
          <w:sz w:val="24"/>
          <w:szCs w:val="24"/>
        </w:rPr>
        <w:t>solutions</w:t>
      </w:r>
      <w:r w:rsidRPr="39E9DCC4" w:rsidR="2381225F">
        <w:rPr>
          <w:rFonts w:ascii="Times New Roman" w:hAnsi="Times New Roman" w:eastAsia="Times New Roman" w:cs="Times New Roman"/>
          <w:sz w:val="24"/>
          <w:szCs w:val="24"/>
        </w:rPr>
        <w:t xml:space="preserve"> and recommendations</w:t>
      </w:r>
      <w:r w:rsidRPr="39E9DCC4" w:rsidR="6BA86F2A">
        <w:rPr>
          <w:rFonts w:ascii="Times New Roman" w:hAnsi="Times New Roman" w:eastAsia="Times New Roman" w:cs="Times New Roman"/>
          <w:sz w:val="24"/>
          <w:szCs w:val="24"/>
        </w:rPr>
        <w:t xml:space="preserve"> </w:t>
      </w:r>
      <w:r w:rsidRPr="39E9DCC4" w:rsidR="1B59964F">
        <w:rPr>
          <w:rFonts w:ascii="Times New Roman" w:hAnsi="Times New Roman" w:eastAsia="Times New Roman" w:cs="Times New Roman"/>
          <w:sz w:val="24"/>
          <w:szCs w:val="24"/>
        </w:rPr>
        <w:t>for improving current situations</w:t>
      </w:r>
      <w:r w:rsidRPr="39E9DCC4" w:rsidR="77C8F4A1">
        <w:rPr>
          <w:rFonts w:ascii="Times New Roman" w:hAnsi="Times New Roman" w:eastAsia="Times New Roman" w:cs="Times New Roman"/>
          <w:sz w:val="24"/>
          <w:szCs w:val="24"/>
        </w:rPr>
        <w:t xml:space="preserve"> with mental health well-being and care</w:t>
      </w:r>
      <w:r w:rsidRPr="39E9DCC4" w:rsidR="3EF465AA">
        <w:rPr>
          <w:rFonts w:ascii="Times New Roman" w:hAnsi="Times New Roman" w:eastAsia="Times New Roman" w:cs="Times New Roman"/>
          <w:sz w:val="24"/>
          <w:szCs w:val="24"/>
        </w:rPr>
        <w:t xml:space="preserve"> </w:t>
      </w:r>
      <w:r w:rsidRPr="39E9DCC4" w:rsidR="26BA1850">
        <w:rPr>
          <w:rFonts w:ascii="Times New Roman" w:hAnsi="Times New Roman" w:eastAsia="Times New Roman" w:cs="Times New Roman"/>
          <w:sz w:val="24"/>
          <w:szCs w:val="24"/>
        </w:rPr>
        <w:t>for children enduring the war in Ukraine</w:t>
      </w:r>
      <w:r w:rsidRPr="39E9DCC4" w:rsidR="1B59964F">
        <w:rPr>
          <w:rFonts w:ascii="Times New Roman" w:hAnsi="Times New Roman" w:eastAsia="Times New Roman" w:cs="Times New Roman"/>
          <w:sz w:val="24"/>
          <w:szCs w:val="24"/>
        </w:rPr>
        <w:t xml:space="preserve">. </w:t>
      </w:r>
    </w:p>
    <w:p w:rsidR="24844ACC" w:rsidP="39E9DCC4" w:rsidRDefault="24844ACC" w14:paraId="01C1A62F" w14:textId="6F59D293">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i w:val="1"/>
          <w:iCs w:val="1"/>
          <w:noProof w:val="0"/>
          <w:sz w:val="24"/>
          <w:szCs w:val="24"/>
          <w:lang w:val="en-GB"/>
        </w:rPr>
      </w:pPr>
      <w:r w:rsidRPr="39E9DCC4" w:rsidR="24844ACC">
        <w:rPr>
          <w:rFonts w:ascii="Times New Roman" w:hAnsi="Times New Roman" w:eastAsia="Times New Roman" w:cs="Times New Roman"/>
          <w:i w:val="1"/>
          <w:iCs w:val="1"/>
          <w:noProof w:val="0"/>
          <w:sz w:val="24"/>
          <w:szCs w:val="24"/>
          <w:lang w:val="en-GB"/>
        </w:rPr>
        <w:t xml:space="preserve">The Importance of the Issue </w:t>
      </w:r>
    </w:p>
    <w:p w:rsidR="24844ACC" w:rsidP="39E9DCC4" w:rsidRDefault="24844ACC" w14:paraId="047E3DE4" w14:textId="60FA53E7">
      <w:pPr>
        <w:pStyle w:val="Normal"/>
        <w:bidi w:val="0"/>
        <w:spacing w:before="0" w:beforeAutospacing="off" w:after="160" w:afterAutospacing="off" w:line="360" w:lineRule="auto"/>
        <w:ind w:left="0" w:right="0" w:firstLine="720"/>
        <w:jc w:val="both"/>
      </w:pPr>
      <w:r w:rsidRPr="39E9DCC4" w:rsidR="24844ACC">
        <w:rPr>
          <w:rFonts w:ascii="Times New Roman" w:hAnsi="Times New Roman" w:eastAsia="Times New Roman" w:cs="Times New Roman"/>
          <w:noProof w:val="0"/>
          <w:sz w:val="24"/>
          <w:szCs w:val="24"/>
          <w:lang w:val="en-GB"/>
        </w:rPr>
        <w:t>Peace is the exception on the planet. There were no decades without the scourge of war in various parts of the world. The democratic world tries to keep the stability of peace due to international organi</w:t>
      </w:r>
      <w:r w:rsidRPr="39E9DCC4" w:rsidR="13713226">
        <w:rPr>
          <w:rFonts w:ascii="Times New Roman" w:hAnsi="Times New Roman" w:eastAsia="Times New Roman" w:cs="Times New Roman"/>
          <w:noProof w:val="0"/>
          <w:sz w:val="24"/>
          <w:szCs w:val="24"/>
          <w:lang w:val="en-GB"/>
        </w:rPr>
        <w:t>s</w:t>
      </w:r>
      <w:r w:rsidRPr="39E9DCC4" w:rsidR="24844ACC">
        <w:rPr>
          <w:rFonts w:ascii="Times New Roman" w:hAnsi="Times New Roman" w:eastAsia="Times New Roman" w:cs="Times New Roman"/>
          <w:noProof w:val="0"/>
          <w:sz w:val="24"/>
          <w:szCs w:val="24"/>
          <w:lang w:val="en-GB"/>
        </w:rPr>
        <w:t>ations. However, the power and the reaction of such organi</w:t>
      </w:r>
      <w:r w:rsidRPr="39E9DCC4" w:rsidR="6B32CF60">
        <w:rPr>
          <w:rFonts w:ascii="Times New Roman" w:hAnsi="Times New Roman" w:eastAsia="Times New Roman" w:cs="Times New Roman"/>
          <w:noProof w:val="0"/>
          <w:sz w:val="24"/>
          <w:szCs w:val="24"/>
          <w:lang w:val="en-GB"/>
        </w:rPr>
        <w:t>s</w:t>
      </w:r>
      <w:r w:rsidRPr="39E9DCC4" w:rsidR="24844ACC">
        <w:rPr>
          <w:rFonts w:ascii="Times New Roman" w:hAnsi="Times New Roman" w:eastAsia="Times New Roman" w:cs="Times New Roman"/>
          <w:noProof w:val="0"/>
          <w:sz w:val="24"/>
          <w:szCs w:val="24"/>
          <w:lang w:val="en-GB"/>
        </w:rPr>
        <w:t xml:space="preserve">ations are too little, too slow, and too ineffective. Warfare in </w:t>
      </w:r>
      <w:r w:rsidRPr="39E9DCC4" w:rsidR="2CE45E12">
        <w:rPr>
          <w:rFonts w:ascii="Times New Roman" w:hAnsi="Times New Roman" w:eastAsia="Times New Roman" w:cs="Times New Roman"/>
          <w:noProof w:val="0"/>
          <w:sz w:val="24"/>
          <w:szCs w:val="24"/>
          <w:lang w:val="en-GB"/>
        </w:rPr>
        <w:t>the Middle East</w:t>
      </w:r>
      <w:r w:rsidRPr="39E9DCC4" w:rsidR="24844ACC">
        <w:rPr>
          <w:rFonts w:ascii="Times New Roman" w:hAnsi="Times New Roman" w:eastAsia="Times New Roman" w:cs="Times New Roman"/>
          <w:noProof w:val="0"/>
          <w:sz w:val="24"/>
          <w:szCs w:val="24"/>
          <w:lang w:val="en-GB"/>
        </w:rPr>
        <w:t xml:space="preserve"> launched and continued for many years </w:t>
      </w:r>
      <w:r w:rsidRPr="39E9DCC4" w:rsidR="24844ACC">
        <w:rPr>
          <w:rFonts w:ascii="Times New Roman" w:hAnsi="Times New Roman" w:eastAsia="Times New Roman" w:cs="Times New Roman"/>
          <w:noProof w:val="0"/>
          <w:sz w:val="24"/>
          <w:szCs w:val="24"/>
          <w:lang w:val="en-GB"/>
        </w:rPr>
        <w:t>traumat</w:t>
      </w:r>
      <w:r w:rsidRPr="39E9DCC4" w:rsidR="24844ACC">
        <w:rPr>
          <w:rFonts w:ascii="Times New Roman" w:hAnsi="Times New Roman" w:eastAsia="Times New Roman" w:cs="Times New Roman"/>
          <w:noProof w:val="0"/>
          <w:sz w:val="24"/>
          <w:szCs w:val="24"/>
          <w:lang w:val="en-GB"/>
        </w:rPr>
        <w:t>i</w:t>
      </w:r>
      <w:r w:rsidRPr="39E9DCC4" w:rsidR="7347D6E0">
        <w:rPr>
          <w:rFonts w:ascii="Times New Roman" w:hAnsi="Times New Roman" w:eastAsia="Times New Roman" w:cs="Times New Roman"/>
          <w:noProof w:val="0"/>
          <w:sz w:val="24"/>
          <w:szCs w:val="24"/>
          <w:lang w:val="en-GB"/>
        </w:rPr>
        <w:t>s</w:t>
      </w:r>
      <w:r w:rsidRPr="39E9DCC4" w:rsidR="24844ACC">
        <w:rPr>
          <w:rFonts w:ascii="Times New Roman" w:hAnsi="Times New Roman" w:eastAsia="Times New Roman" w:cs="Times New Roman"/>
          <w:noProof w:val="0"/>
          <w:sz w:val="24"/>
          <w:szCs w:val="24"/>
          <w:lang w:val="en-GB"/>
        </w:rPr>
        <w:t>ed people and children. Bombing, chemical attacks, murdering, and raping became the reality for those nations. The third part of all refugees from Syria is children in the age between 0-11 years. According to estimates, Palestine has a 23-70% prevalence of post-</w:t>
      </w:r>
      <w:r w:rsidRPr="39E9DCC4" w:rsidR="24844ACC">
        <w:rPr>
          <w:rFonts w:ascii="Times New Roman" w:hAnsi="Times New Roman" w:eastAsia="Times New Roman" w:cs="Times New Roman"/>
          <w:noProof w:val="0"/>
          <w:sz w:val="24"/>
          <w:szCs w:val="24"/>
          <w:lang w:val="en-GB"/>
        </w:rPr>
        <w:t>traumat</w:t>
      </w:r>
      <w:r w:rsidRPr="39E9DCC4" w:rsidR="24844ACC">
        <w:rPr>
          <w:rFonts w:ascii="Times New Roman" w:hAnsi="Times New Roman" w:eastAsia="Times New Roman" w:cs="Times New Roman"/>
          <w:noProof w:val="0"/>
          <w:sz w:val="24"/>
          <w:szCs w:val="24"/>
          <w:lang w:val="en-GB"/>
        </w:rPr>
        <w:t xml:space="preserve">ic stress disorder in children and adolescents, compared to a 10–30% rate in Iraq. Up to 10 years after experiencing war trauma, Lebanese children had PTSD rates of 43%. All the displaced Kurdish adolescents in Iraq after the Gulf War experienced PTSD symptoms, and 20% of them had PTSD (Thabet, A.A. and </w:t>
      </w:r>
      <w:r w:rsidRPr="39E9DCC4" w:rsidR="24844ACC">
        <w:rPr>
          <w:rFonts w:ascii="Times New Roman" w:hAnsi="Times New Roman" w:eastAsia="Times New Roman" w:cs="Times New Roman"/>
          <w:noProof w:val="0"/>
          <w:sz w:val="24"/>
          <w:szCs w:val="24"/>
          <w:lang w:val="en-GB"/>
        </w:rPr>
        <w:t>Vostanis</w:t>
      </w:r>
      <w:r w:rsidRPr="39E9DCC4" w:rsidR="24844ACC">
        <w:rPr>
          <w:rFonts w:ascii="Times New Roman" w:hAnsi="Times New Roman" w:eastAsia="Times New Roman" w:cs="Times New Roman"/>
          <w:noProof w:val="0"/>
          <w:sz w:val="24"/>
          <w:szCs w:val="24"/>
          <w:lang w:val="en-GB"/>
        </w:rPr>
        <w:t xml:space="preserve">, P., 2010). For instance, children's exposure in Israel was as follows: personal exposure 25–35%; near-miss exposure 20–40%; knowing someone injured 13–63% or killed 10–53%; having a family member injured 20%; </w:t>
      </w:r>
      <w:r w:rsidRPr="39E9DCC4" w:rsidR="24844ACC">
        <w:rPr>
          <w:rFonts w:ascii="Times New Roman" w:hAnsi="Times New Roman" w:eastAsia="Times New Roman" w:cs="Times New Roman"/>
          <w:noProof w:val="0"/>
          <w:sz w:val="24"/>
          <w:szCs w:val="24"/>
          <w:lang w:val="en-GB"/>
        </w:rPr>
        <w:t>witnessing</w:t>
      </w:r>
      <w:r w:rsidRPr="39E9DCC4" w:rsidR="24844ACC">
        <w:rPr>
          <w:rFonts w:ascii="Times New Roman" w:hAnsi="Times New Roman" w:eastAsia="Times New Roman" w:cs="Times New Roman"/>
          <w:noProof w:val="0"/>
          <w:sz w:val="24"/>
          <w:szCs w:val="24"/>
          <w:lang w:val="en-GB"/>
        </w:rPr>
        <w:t xml:space="preserve"> individuals injured or killed </w:t>
      </w:r>
      <w:bookmarkStart w:name="_Int_L1F7GXx4" w:id="1512045669"/>
      <w:r w:rsidRPr="39E9DCC4" w:rsidR="473B0EB5">
        <w:rPr>
          <w:rFonts w:ascii="Times New Roman" w:hAnsi="Times New Roman" w:eastAsia="Times New Roman" w:cs="Times New Roman"/>
          <w:noProof w:val="0"/>
          <w:sz w:val="24"/>
          <w:szCs w:val="24"/>
          <w:lang w:val="en-GB"/>
        </w:rPr>
        <w:t>10% and</w:t>
      </w:r>
      <w:bookmarkEnd w:id="1512045669"/>
      <w:r w:rsidRPr="39E9DCC4" w:rsidR="24844ACC">
        <w:rPr>
          <w:rFonts w:ascii="Times New Roman" w:hAnsi="Times New Roman" w:eastAsia="Times New Roman" w:cs="Times New Roman"/>
          <w:noProof w:val="0"/>
          <w:sz w:val="24"/>
          <w:szCs w:val="24"/>
          <w:lang w:val="en-GB"/>
        </w:rPr>
        <w:t xml:space="preserve"> knowing someone injured 20%. Between 23% and 44% of people reported hearing a bomb explosion or terrorist shooting (Dimitry, 2011). </w:t>
      </w:r>
    </w:p>
    <w:p w:rsidR="24844ACC" w:rsidP="39E9DCC4" w:rsidRDefault="24844ACC" w14:paraId="36C6B648" w14:textId="570D0C0D">
      <w:pPr>
        <w:pStyle w:val="Normal"/>
        <w:bidi w:val="0"/>
        <w:spacing w:before="0" w:beforeAutospacing="off" w:after="160" w:afterAutospacing="off" w:line="360" w:lineRule="auto"/>
        <w:ind w:left="0" w:right="0" w:firstLine="720"/>
        <w:jc w:val="both"/>
      </w:pPr>
      <w:r w:rsidRPr="39E9DCC4" w:rsidR="24844ACC">
        <w:rPr>
          <w:rFonts w:ascii="Times New Roman" w:hAnsi="Times New Roman" w:eastAsia="Times New Roman" w:cs="Times New Roman"/>
          <w:noProof w:val="0"/>
          <w:sz w:val="24"/>
          <w:szCs w:val="24"/>
          <w:lang w:val="en-GB"/>
        </w:rPr>
        <w:t xml:space="preserve">Because of the full-scale invasion in Ukraine, a lot of children also became at risk of suffering from psychological traumas. United Nations Child Rights Committee (2022) claimed: </w:t>
      </w:r>
    </w:p>
    <w:p w:rsidR="24844ACC" w:rsidP="39E9DCC4" w:rsidRDefault="24844ACC" w14:paraId="79B0B5A9" w14:textId="64B82B0E">
      <w:pPr>
        <w:pStyle w:val="Normal"/>
        <w:bidi w:val="0"/>
        <w:spacing w:before="0" w:beforeAutospacing="off" w:after="160" w:afterAutospacing="off" w:line="360" w:lineRule="auto"/>
        <w:ind w:left="0" w:right="0" w:firstLine="720"/>
        <w:jc w:val="both"/>
      </w:pPr>
      <w:r w:rsidRPr="39E9DCC4" w:rsidR="24844ACC">
        <w:rPr>
          <w:rFonts w:ascii="Times New Roman" w:hAnsi="Times New Roman" w:eastAsia="Times New Roman" w:cs="Times New Roman"/>
          <w:noProof w:val="0"/>
          <w:sz w:val="24"/>
          <w:szCs w:val="24"/>
          <w:lang w:val="en-GB"/>
        </w:rPr>
        <w:t xml:space="preserve">“Children in Ukraine are currently subject to extreme suffering and trauma. … As a consequence of the military attack on Ukraine, children are exposed to extreme violence and experience unbearable levels of fear and anxiety. … Children will suffer from profound, long-lasting physical, psychological, emotional, and traumatic consequences”. </w:t>
      </w:r>
    </w:p>
    <w:p w:rsidR="24844ACC" w:rsidP="39E9DCC4" w:rsidRDefault="24844ACC" w14:paraId="3AE33294" w14:textId="74949DAB">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24844ACC">
        <w:rPr>
          <w:rFonts w:ascii="Times New Roman" w:hAnsi="Times New Roman" w:eastAsia="Times New Roman" w:cs="Times New Roman"/>
          <w:noProof w:val="0"/>
          <w:sz w:val="24"/>
          <w:szCs w:val="24"/>
          <w:lang w:val="en-GB"/>
        </w:rPr>
        <w:t xml:space="preserve">Moreover, the statistic from UNICEF is </w:t>
      </w:r>
      <w:r w:rsidRPr="39E9DCC4" w:rsidR="24844ACC">
        <w:rPr>
          <w:rFonts w:ascii="Times New Roman" w:hAnsi="Times New Roman" w:eastAsia="Times New Roman" w:cs="Times New Roman"/>
          <w:noProof w:val="0"/>
          <w:sz w:val="24"/>
          <w:szCs w:val="24"/>
          <w:lang w:val="en-GB"/>
        </w:rPr>
        <w:t>provided</w:t>
      </w:r>
      <w:r w:rsidRPr="39E9DCC4" w:rsidR="24844ACC">
        <w:rPr>
          <w:rFonts w:ascii="Times New Roman" w:hAnsi="Times New Roman" w:eastAsia="Times New Roman" w:cs="Times New Roman"/>
          <w:noProof w:val="0"/>
          <w:sz w:val="24"/>
          <w:szCs w:val="24"/>
          <w:lang w:val="en-GB"/>
        </w:rPr>
        <w:t xml:space="preserve"> below in Appendix A as a point example of the issue brought forward. The </w:t>
      </w:r>
      <w:bookmarkStart w:name="_Int_gmXedztO" w:id="1988334259"/>
      <w:r w:rsidRPr="39E9DCC4" w:rsidR="1DC83DE2">
        <w:rPr>
          <w:rFonts w:ascii="Times New Roman" w:hAnsi="Times New Roman" w:eastAsia="Times New Roman" w:cs="Times New Roman"/>
          <w:noProof w:val="0"/>
          <w:sz w:val="24"/>
          <w:szCs w:val="24"/>
          <w:lang w:val="en-GB"/>
        </w:rPr>
        <w:t>violence</w:t>
      </w:r>
      <w:bookmarkEnd w:id="1988334259"/>
      <w:r w:rsidRPr="39E9DCC4" w:rsidR="1DC83DE2">
        <w:rPr>
          <w:rFonts w:ascii="Times New Roman" w:hAnsi="Times New Roman" w:eastAsia="Times New Roman" w:cs="Times New Roman"/>
          <w:noProof w:val="0"/>
          <w:sz w:val="24"/>
          <w:szCs w:val="24"/>
          <w:lang w:val="en-GB"/>
        </w:rPr>
        <w:t xml:space="preserve"> against </w:t>
      </w:r>
      <w:bookmarkStart w:name="_Int_WMpRS7DV" w:id="2119053835"/>
      <w:r w:rsidRPr="39E9DCC4" w:rsidR="1DC83DE2">
        <w:rPr>
          <w:rFonts w:ascii="Times New Roman" w:hAnsi="Times New Roman" w:eastAsia="Times New Roman" w:cs="Times New Roman"/>
          <w:noProof w:val="0"/>
          <w:sz w:val="24"/>
          <w:szCs w:val="24"/>
          <w:lang w:val="en-GB"/>
        </w:rPr>
        <w:t>adolescents</w:t>
      </w:r>
      <w:bookmarkEnd w:id="2119053835"/>
      <w:r w:rsidRPr="39E9DCC4" w:rsidR="1DC83DE2">
        <w:rPr>
          <w:rFonts w:ascii="Times New Roman" w:hAnsi="Times New Roman" w:eastAsia="Times New Roman" w:cs="Times New Roman"/>
          <w:noProof w:val="0"/>
          <w:sz w:val="24"/>
          <w:szCs w:val="24"/>
          <w:lang w:val="en-GB"/>
        </w:rPr>
        <w:t xml:space="preserve"> is devastated and the </w:t>
      </w:r>
      <w:r w:rsidRPr="39E9DCC4" w:rsidR="24844ACC">
        <w:rPr>
          <w:rFonts w:ascii="Times New Roman" w:hAnsi="Times New Roman" w:eastAsia="Times New Roman" w:cs="Times New Roman"/>
          <w:noProof w:val="0"/>
          <w:sz w:val="24"/>
          <w:szCs w:val="24"/>
          <w:lang w:val="en-GB"/>
        </w:rPr>
        <w:t xml:space="preserve">issue of mental health care for war-affected children is worldwide. How have institutions, governments, and organisations </w:t>
      </w:r>
      <w:r w:rsidRPr="39E9DCC4" w:rsidR="24844ACC">
        <w:rPr>
          <w:rFonts w:ascii="Times New Roman" w:hAnsi="Times New Roman" w:eastAsia="Times New Roman" w:cs="Times New Roman"/>
          <w:noProof w:val="0"/>
          <w:sz w:val="24"/>
          <w:szCs w:val="24"/>
          <w:lang w:val="en-GB"/>
        </w:rPr>
        <w:t>re</w:t>
      </w:r>
      <w:r w:rsidRPr="39E9DCC4" w:rsidR="7AE17CA1">
        <w:rPr>
          <w:rFonts w:ascii="Times New Roman" w:hAnsi="Times New Roman" w:eastAsia="Times New Roman" w:cs="Times New Roman"/>
          <w:noProof w:val="0"/>
          <w:sz w:val="24"/>
          <w:szCs w:val="24"/>
          <w:lang w:val="en-GB"/>
        </w:rPr>
        <w:t>sponded</w:t>
      </w:r>
      <w:r w:rsidRPr="39E9DCC4" w:rsidR="7AE17CA1">
        <w:rPr>
          <w:rFonts w:ascii="Times New Roman" w:hAnsi="Times New Roman" w:eastAsia="Times New Roman" w:cs="Times New Roman"/>
          <w:noProof w:val="0"/>
          <w:sz w:val="24"/>
          <w:szCs w:val="24"/>
          <w:lang w:val="en-GB"/>
        </w:rPr>
        <w:t xml:space="preserve"> </w:t>
      </w:r>
      <w:r w:rsidRPr="39E9DCC4" w:rsidR="24844ACC">
        <w:rPr>
          <w:rFonts w:ascii="Times New Roman" w:hAnsi="Times New Roman" w:eastAsia="Times New Roman" w:cs="Times New Roman"/>
          <w:noProof w:val="0"/>
          <w:sz w:val="24"/>
          <w:szCs w:val="24"/>
          <w:lang w:val="en-GB"/>
        </w:rPr>
        <w:t>to this challenge?</w:t>
      </w:r>
    </w:p>
    <w:p w:rsidR="171BE720" w:rsidP="39E9DCC4" w:rsidRDefault="171BE720" w14:paraId="06B5C893" w14:textId="5ADA31BB">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i w:val="1"/>
          <w:iCs w:val="1"/>
          <w:noProof w:val="0"/>
          <w:sz w:val="24"/>
          <w:szCs w:val="24"/>
          <w:lang w:val="en-GB"/>
        </w:rPr>
      </w:pPr>
      <w:r w:rsidRPr="39E9DCC4" w:rsidR="171BE720">
        <w:rPr>
          <w:rFonts w:ascii="Times New Roman" w:hAnsi="Times New Roman" w:eastAsia="Times New Roman" w:cs="Times New Roman"/>
          <w:i w:val="1"/>
          <w:iCs w:val="1"/>
          <w:noProof w:val="0"/>
          <w:sz w:val="24"/>
          <w:szCs w:val="24"/>
          <w:lang w:val="en-GB"/>
        </w:rPr>
        <w:t xml:space="preserve">The Practices of Interaction </w:t>
      </w:r>
    </w:p>
    <w:p w:rsidR="171BE720" w:rsidP="39E9DCC4" w:rsidRDefault="171BE720" w14:paraId="05E7F0F6" w14:textId="3A5E21DD">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171BE720">
        <w:rPr>
          <w:rFonts w:ascii="Times New Roman" w:hAnsi="Times New Roman" w:eastAsia="Times New Roman" w:cs="Times New Roman"/>
          <w:noProof w:val="0"/>
          <w:sz w:val="24"/>
          <w:szCs w:val="24"/>
          <w:lang w:val="en-GB"/>
        </w:rPr>
        <w:t xml:space="preserve">Most countries and international </w:t>
      </w:r>
      <w:r w:rsidRPr="39E9DCC4" w:rsidR="171BE720">
        <w:rPr>
          <w:rFonts w:ascii="Times New Roman" w:hAnsi="Times New Roman" w:eastAsia="Times New Roman" w:cs="Times New Roman"/>
          <w:noProof w:val="0"/>
          <w:sz w:val="24"/>
          <w:szCs w:val="24"/>
          <w:lang w:val="en-GB"/>
        </w:rPr>
        <w:t>organi</w:t>
      </w:r>
      <w:r w:rsidRPr="39E9DCC4" w:rsidR="57E91D3A">
        <w:rPr>
          <w:rFonts w:ascii="Times New Roman" w:hAnsi="Times New Roman" w:eastAsia="Times New Roman" w:cs="Times New Roman"/>
          <w:noProof w:val="0"/>
          <w:sz w:val="24"/>
          <w:szCs w:val="24"/>
          <w:lang w:val="en-GB"/>
        </w:rPr>
        <w:t>s</w:t>
      </w:r>
      <w:r w:rsidRPr="39E9DCC4" w:rsidR="171BE720">
        <w:rPr>
          <w:rFonts w:ascii="Times New Roman" w:hAnsi="Times New Roman" w:eastAsia="Times New Roman" w:cs="Times New Roman"/>
          <w:noProof w:val="0"/>
          <w:sz w:val="24"/>
          <w:szCs w:val="24"/>
          <w:lang w:val="en-GB"/>
        </w:rPr>
        <w:t xml:space="preserve">ations draw attention to psychological shocks the population has experienced. Volunteering </w:t>
      </w:r>
      <w:r w:rsidRPr="39E9DCC4" w:rsidR="171BE720">
        <w:rPr>
          <w:rFonts w:ascii="Times New Roman" w:hAnsi="Times New Roman" w:eastAsia="Times New Roman" w:cs="Times New Roman"/>
          <w:noProof w:val="0"/>
          <w:sz w:val="24"/>
          <w:szCs w:val="24"/>
          <w:lang w:val="en-GB"/>
        </w:rPr>
        <w:t>organi</w:t>
      </w:r>
      <w:r w:rsidRPr="39E9DCC4" w:rsidR="7DC35568">
        <w:rPr>
          <w:rFonts w:ascii="Times New Roman" w:hAnsi="Times New Roman" w:eastAsia="Times New Roman" w:cs="Times New Roman"/>
          <w:noProof w:val="0"/>
          <w:sz w:val="24"/>
          <w:szCs w:val="24"/>
          <w:lang w:val="en-GB"/>
        </w:rPr>
        <w:t>s</w:t>
      </w:r>
      <w:r w:rsidRPr="39E9DCC4" w:rsidR="171BE720">
        <w:rPr>
          <w:rFonts w:ascii="Times New Roman" w:hAnsi="Times New Roman" w:eastAsia="Times New Roman" w:cs="Times New Roman"/>
          <w:noProof w:val="0"/>
          <w:sz w:val="24"/>
          <w:szCs w:val="24"/>
          <w:lang w:val="en-GB"/>
        </w:rPr>
        <w:t xml:space="preserve">ations, non-governmental institutions, and humanitarian </w:t>
      </w:r>
      <w:r w:rsidRPr="39E9DCC4" w:rsidR="171BE720">
        <w:rPr>
          <w:rFonts w:ascii="Times New Roman" w:hAnsi="Times New Roman" w:eastAsia="Times New Roman" w:cs="Times New Roman"/>
          <w:noProof w:val="0"/>
          <w:sz w:val="24"/>
          <w:szCs w:val="24"/>
          <w:lang w:val="en-GB"/>
        </w:rPr>
        <w:t>organi</w:t>
      </w:r>
      <w:r w:rsidRPr="39E9DCC4" w:rsidR="4A757973">
        <w:rPr>
          <w:rFonts w:ascii="Times New Roman" w:hAnsi="Times New Roman" w:eastAsia="Times New Roman" w:cs="Times New Roman"/>
          <w:noProof w:val="0"/>
          <w:sz w:val="24"/>
          <w:szCs w:val="24"/>
          <w:lang w:val="en-GB"/>
        </w:rPr>
        <w:t>s</w:t>
      </w:r>
      <w:r w:rsidRPr="39E9DCC4" w:rsidR="171BE720">
        <w:rPr>
          <w:rFonts w:ascii="Times New Roman" w:hAnsi="Times New Roman" w:eastAsia="Times New Roman" w:cs="Times New Roman"/>
          <w:noProof w:val="0"/>
          <w:sz w:val="24"/>
          <w:szCs w:val="24"/>
          <w:lang w:val="en-GB"/>
        </w:rPr>
        <w:t xml:space="preserve">ations provide onboard mental health aid and permanently work with children. The governments develop national programs and implement reforms. The </w:t>
      </w:r>
      <w:r w:rsidRPr="39E9DCC4" w:rsidR="171BE720">
        <w:rPr>
          <w:rFonts w:ascii="Times New Roman" w:hAnsi="Times New Roman" w:eastAsia="Times New Roman" w:cs="Times New Roman"/>
          <w:noProof w:val="0"/>
          <w:sz w:val="24"/>
          <w:szCs w:val="24"/>
          <w:lang w:val="en-GB"/>
        </w:rPr>
        <w:t xml:space="preserve">below examples </w:t>
      </w:r>
      <w:r w:rsidRPr="39E9DCC4" w:rsidR="171BE720">
        <w:rPr>
          <w:rFonts w:ascii="Times New Roman" w:hAnsi="Times New Roman" w:eastAsia="Times New Roman" w:cs="Times New Roman"/>
          <w:noProof w:val="0"/>
          <w:sz w:val="24"/>
          <w:szCs w:val="24"/>
          <w:lang w:val="en-GB"/>
        </w:rPr>
        <w:t>demonstrate</w:t>
      </w:r>
      <w:r w:rsidRPr="39E9DCC4" w:rsidR="171BE720">
        <w:rPr>
          <w:rFonts w:ascii="Times New Roman" w:hAnsi="Times New Roman" w:eastAsia="Times New Roman" w:cs="Times New Roman"/>
          <w:noProof w:val="0"/>
          <w:sz w:val="24"/>
          <w:szCs w:val="24"/>
          <w:lang w:val="en-GB"/>
        </w:rPr>
        <w:t xml:space="preserve"> different approaches to mental health treatment. </w:t>
      </w:r>
    </w:p>
    <w:p w:rsidR="171BE720" w:rsidP="39E9DCC4" w:rsidRDefault="171BE720" w14:paraId="2930E19A" w14:textId="3D8CC888">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171BE720">
        <w:rPr>
          <w:rFonts w:ascii="Times New Roman" w:hAnsi="Times New Roman" w:eastAsia="Times New Roman" w:cs="Times New Roman"/>
          <w:noProof w:val="0"/>
          <w:sz w:val="24"/>
          <w:szCs w:val="24"/>
          <w:lang w:val="en-GB"/>
        </w:rPr>
        <w:t xml:space="preserve">The </w:t>
      </w:r>
      <w:r w:rsidRPr="39E9DCC4" w:rsidR="171BE720">
        <w:rPr>
          <w:rFonts w:ascii="Times New Roman" w:hAnsi="Times New Roman" w:eastAsia="Times New Roman" w:cs="Times New Roman"/>
          <w:noProof w:val="0"/>
          <w:sz w:val="24"/>
          <w:szCs w:val="24"/>
          <w:lang w:val="en-GB"/>
        </w:rPr>
        <w:t>Israe</w:t>
      </w:r>
      <w:r w:rsidRPr="39E9DCC4" w:rsidR="171BE720">
        <w:rPr>
          <w:rFonts w:ascii="Times New Roman" w:hAnsi="Times New Roman" w:eastAsia="Times New Roman" w:cs="Times New Roman"/>
          <w:noProof w:val="0"/>
          <w:sz w:val="24"/>
          <w:szCs w:val="24"/>
          <w:lang w:val="en-GB"/>
        </w:rPr>
        <w:t xml:space="preserve">li-Palestinian crisis is one of the most long‐lasting conflicts in nowadays society. The </w:t>
      </w:r>
      <w:r w:rsidRPr="39E9DCC4" w:rsidR="171BE720">
        <w:rPr>
          <w:rFonts w:ascii="Times New Roman" w:hAnsi="Times New Roman" w:eastAsia="Times New Roman" w:cs="Times New Roman"/>
          <w:noProof w:val="0"/>
          <w:sz w:val="24"/>
          <w:szCs w:val="24"/>
          <w:lang w:val="en-GB"/>
        </w:rPr>
        <w:t>Israe</w:t>
      </w:r>
      <w:r w:rsidRPr="39E9DCC4" w:rsidR="171BE720">
        <w:rPr>
          <w:rFonts w:ascii="Times New Roman" w:hAnsi="Times New Roman" w:eastAsia="Times New Roman" w:cs="Times New Roman"/>
          <w:noProof w:val="0"/>
          <w:sz w:val="24"/>
          <w:szCs w:val="24"/>
          <w:lang w:val="en-GB"/>
        </w:rPr>
        <w:t>li</w:t>
      </w:r>
      <w:r w:rsidRPr="39E9DCC4" w:rsidR="171BE720">
        <w:rPr>
          <w:rFonts w:ascii="Times New Roman" w:hAnsi="Times New Roman" w:eastAsia="Times New Roman" w:cs="Times New Roman"/>
          <w:noProof w:val="0"/>
          <w:sz w:val="24"/>
          <w:szCs w:val="24"/>
          <w:lang w:val="en-GB"/>
        </w:rPr>
        <w:t xml:space="preserve"> government has taken many actions to cope with the current situation. In the sphere of education</w:t>
      </w:r>
      <w:r w:rsidRPr="39E9DCC4" w:rsidR="63F01E08">
        <w:rPr>
          <w:rFonts w:ascii="Times New Roman" w:hAnsi="Times New Roman" w:eastAsia="Times New Roman" w:cs="Times New Roman"/>
          <w:noProof w:val="0"/>
          <w:sz w:val="24"/>
          <w:szCs w:val="24"/>
          <w:lang w:val="en-GB"/>
        </w:rPr>
        <w:t xml:space="preserve"> </w:t>
      </w:r>
      <w:r w:rsidRPr="39E9DCC4" w:rsidR="3D3C6F53">
        <w:rPr>
          <w:rFonts w:ascii="Times New Roman" w:hAnsi="Times New Roman" w:eastAsia="Times New Roman" w:cs="Times New Roman"/>
          <w:noProof w:val="0"/>
          <w:sz w:val="24"/>
          <w:szCs w:val="24"/>
          <w:lang w:val="en-GB"/>
        </w:rPr>
        <w:t>in the 1940th t</w:t>
      </w:r>
      <w:r w:rsidRPr="39E9DCC4" w:rsidR="165B511B">
        <w:rPr>
          <w:rFonts w:ascii="Times New Roman" w:hAnsi="Times New Roman" w:eastAsia="Times New Roman" w:cs="Times New Roman"/>
          <w:noProof w:val="0"/>
          <w:sz w:val="24"/>
          <w:szCs w:val="24"/>
          <w:lang w:val="en-GB"/>
        </w:rPr>
        <w:t>he Government with Haddasah Medical Cent</w:t>
      </w:r>
      <w:r w:rsidRPr="39E9DCC4" w:rsidR="165B511B">
        <w:rPr>
          <w:rFonts w:ascii="Times New Roman" w:hAnsi="Times New Roman" w:eastAsia="Times New Roman" w:cs="Times New Roman"/>
          <w:noProof w:val="0"/>
          <w:sz w:val="24"/>
          <w:szCs w:val="24"/>
          <w:lang w:val="en-GB"/>
        </w:rPr>
        <w:t xml:space="preserve">re </w:t>
      </w:r>
      <w:r w:rsidRPr="39E9DCC4" w:rsidR="165B511B">
        <w:rPr>
          <w:rFonts w:ascii="Times New Roman" w:hAnsi="Times New Roman" w:eastAsia="Times New Roman" w:cs="Times New Roman"/>
          <w:noProof w:val="0"/>
          <w:sz w:val="24"/>
          <w:szCs w:val="24"/>
          <w:lang w:val="en-GB"/>
        </w:rPr>
        <w:t>establis</w:t>
      </w:r>
      <w:r w:rsidRPr="39E9DCC4" w:rsidR="165B511B">
        <w:rPr>
          <w:rFonts w:ascii="Times New Roman" w:hAnsi="Times New Roman" w:eastAsia="Times New Roman" w:cs="Times New Roman"/>
          <w:noProof w:val="0"/>
          <w:sz w:val="24"/>
          <w:szCs w:val="24"/>
          <w:lang w:val="en-GB"/>
        </w:rPr>
        <w:t>hed</w:t>
      </w:r>
      <w:r w:rsidRPr="39E9DCC4" w:rsidR="165B511B">
        <w:rPr>
          <w:rFonts w:ascii="Times New Roman" w:hAnsi="Times New Roman" w:eastAsia="Times New Roman" w:cs="Times New Roman"/>
          <w:noProof w:val="0"/>
          <w:sz w:val="24"/>
          <w:szCs w:val="24"/>
          <w:lang w:val="en-GB"/>
        </w:rPr>
        <w:t xml:space="preserve"> the School Health Service which reaches all children in elementary and secondary schools and gives special attention to emotional and personality issues (Alt, 1951)</w:t>
      </w:r>
      <w:r w:rsidRPr="39E9DCC4" w:rsidR="171BE720">
        <w:rPr>
          <w:rFonts w:ascii="Times New Roman" w:hAnsi="Times New Roman" w:eastAsia="Times New Roman" w:cs="Times New Roman"/>
          <w:noProof w:val="0"/>
          <w:sz w:val="24"/>
          <w:szCs w:val="24"/>
          <w:lang w:val="en-GB"/>
        </w:rPr>
        <w:t xml:space="preserve">. </w:t>
      </w:r>
      <w:r w:rsidRPr="39E9DCC4" w:rsidR="1045E746">
        <w:rPr>
          <w:rFonts w:ascii="Times New Roman" w:hAnsi="Times New Roman" w:eastAsia="Times New Roman" w:cs="Times New Roman"/>
          <w:noProof w:val="0"/>
          <w:sz w:val="24"/>
          <w:szCs w:val="24"/>
          <w:lang w:val="en-GB"/>
        </w:rPr>
        <w:t xml:space="preserve">After 12 years the </w:t>
      </w:r>
      <w:r w:rsidRPr="39E9DCC4" w:rsidR="1045E746">
        <w:rPr>
          <w:rFonts w:ascii="Times New Roman" w:hAnsi="Times New Roman" w:eastAsia="Times New Roman" w:cs="Times New Roman"/>
          <w:noProof w:val="0"/>
          <w:sz w:val="24"/>
          <w:szCs w:val="24"/>
          <w:lang w:val="en-GB"/>
        </w:rPr>
        <w:t>Israe</w:t>
      </w:r>
      <w:r w:rsidRPr="39E9DCC4" w:rsidR="1045E746">
        <w:rPr>
          <w:rFonts w:ascii="Times New Roman" w:hAnsi="Times New Roman" w:eastAsia="Times New Roman" w:cs="Times New Roman"/>
          <w:noProof w:val="0"/>
          <w:sz w:val="24"/>
          <w:szCs w:val="24"/>
          <w:lang w:val="en-GB"/>
        </w:rPr>
        <w:t>l Ministry of Education, in collaboration with the Ministry of Labor decided to</w:t>
      </w:r>
      <w:r w:rsidRPr="39E9DCC4" w:rsidR="171BE720">
        <w:rPr>
          <w:rFonts w:ascii="Times New Roman" w:hAnsi="Times New Roman" w:eastAsia="Times New Roman" w:cs="Times New Roman"/>
          <w:noProof w:val="0"/>
          <w:sz w:val="24"/>
          <w:szCs w:val="24"/>
          <w:lang w:val="en-GB"/>
        </w:rPr>
        <w:t xml:space="preserve"> set up the Psycho-Educational Service (PE</w:t>
      </w:r>
      <w:r w:rsidRPr="39E9DCC4" w:rsidR="1A048184">
        <w:rPr>
          <w:rFonts w:ascii="Times New Roman" w:hAnsi="Times New Roman" w:eastAsia="Times New Roman" w:cs="Times New Roman"/>
          <w:noProof w:val="0"/>
          <w:sz w:val="24"/>
          <w:szCs w:val="24"/>
          <w:lang w:val="en-GB"/>
        </w:rPr>
        <w:t>S</w:t>
      </w:r>
      <w:r w:rsidRPr="39E9DCC4" w:rsidR="171BE720">
        <w:rPr>
          <w:rFonts w:ascii="Times New Roman" w:hAnsi="Times New Roman" w:eastAsia="Times New Roman" w:cs="Times New Roman"/>
          <w:noProof w:val="0"/>
          <w:sz w:val="24"/>
          <w:szCs w:val="24"/>
          <w:lang w:val="en-GB"/>
        </w:rPr>
        <w:t>). The servi</w:t>
      </w:r>
      <w:r w:rsidRPr="39E9DCC4" w:rsidR="171BE720">
        <w:rPr>
          <w:rFonts w:ascii="Times New Roman" w:hAnsi="Times New Roman" w:eastAsia="Times New Roman" w:cs="Times New Roman"/>
          <w:noProof w:val="0"/>
          <w:sz w:val="24"/>
          <w:szCs w:val="24"/>
          <w:lang w:val="en-GB"/>
        </w:rPr>
        <w:t xml:space="preserve">ce </w:t>
      </w:r>
      <w:bookmarkStart w:name="_Int_yzw0zML8" w:id="807781427"/>
      <w:r w:rsidRPr="39E9DCC4" w:rsidR="171BE720">
        <w:rPr>
          <w:rFonts w:ascii="Times New Roman" w:hAnsi="Times New Roman" w:eastAsia="Times New Roman" w:cs="Times New Roman"/>
          <w:noProof w:val="0"/>
          <w:sz w:val="24"/>
          <w:szCs w:val="24"/>
          <w:lang w:val="en-GB"/>
        </w:rPr>
        <w:t>is in charge</w:t>
      </w:r>
      <w:r w:rsidRPr="39E9DCC4" w:rsidR="171BE720">
        <w:rPr>
          <w:rFonts w:ascii="Times New Roman" w:hAnsi="Times New Roman" w:eastAsia="Times New Roman" w:cs="Times New Roman"/>
          <w:noProof w:val="0"/>
          <w:sz w:val="24"/>
          <w:szCs w:val="24"/>
          <w:lang w:val="en-GB"/>
        </w:rPr>
        <w:t xml:space="preserve"> of</w:t>
      </w:r>
      <w:bookmarkEnd w:id="807781427"/>
      <w:r w:rsidRPr="39E9DCC4" w:rsidR="171BE720">
        <w:rPr>
          <w:rFonts w:ascii="Times New Roman" w:hAnsi="Times New Roman" w:eastAsia="Times New Roman" w:cs="Times New Roman"/>
          <w:noProof w:val="0"/>
          <w:sz w:val="24"/>
          <w:szCs w:val="24"/>
          <w:lang w:val="en-GB"/>
        </w:rPr>
        <w:t xml:space="preserve"> aiding kids with mental health issues at school or directing them to mental health facilities. However, when demands became higher than possibilities, </w:t>
      </w:r>
      <w:r w:rsidRPr="39E9DCC4" w:rsidR="040ED1BA">
        <w:rPr>
          <w:rFonts w:ascii="Times New Roman" w:hAnsi="Times New Roman" w:eastAsia="Times New Roman" w:cs="Times New Roman"/>
          <w:noProof w:val="0"/>
          <w:sz w:val="24"/>
          <w:szCs w:val="24"/>
          <w:lang w:val="en-GB"/>
        </w:rPr>
        <w:t xml:space="preserve">in 1971 </w:t>
      </w:r>
      <w:r w:rsidRPr="39E9DCC4" w:rsidR="171BE720">
        <w:rPr>
          <w:rFonts w:ascii="Times New Roman" w:hAnsi="Times New Roman" w:eastAsia="Times New Roman" w:cs="Times New Roman"/>
          <w:noProof w:val="0"/>
          <w:sz w:val="24"/>
          <w:szCs w:val="24"/>
          <w:lang w:val="en-GB"/>
        </w:rPr>
        <w:t xml:space="preserve">the Ministry of Education decided to train new </w:t>
      </w:r>
      <w:bookmarkStart w:name="_Int_L7RdGq2C" w:id="795977719"/>
      <w:r w:rsidRPr="39E9DCC4" w:rsidR="171BE720">
        <w:rPr>
          <w:rFonts w:ascii="Times New Roman" w:hAnsi="Times New Roman" w:eastAsia="Times New Roman" w:cs="Times New Roman"/>
          <w:noProof w:val="0"/>
          <w:sz w:val="24"/>
          <w:szCs w:val="24"/>
          <w:lang w:val="en-GB"/>
        </w:rPr>
        <w:t>counsellors</w:t>
      </w:r>
      <w:bookmarkEnd w:id="795977719"/>
      <w:r w:rsidRPr="39E9DCC4" w:rsidR="171BE720">
        <w:rPr>
          <w:rFonts w:ascii="Times New Roman" w:hAnsi="Times New Roman" w:eastAsia="Times New Roman" w:cs="Times New Roman"/>
          <w:noProof w:val="0"/>
          <w:sz w:val="24"/>
          <w:szCs w:val="24"/>
          <w:lang w:val="en-GB"/>
        </w:rPr>
        <w:t xml:space="preserve"> among teachers at schools. They are not qualified physiotherapists but still can support children</w:t>
      </w:r>
      <w:r w:rsidRPr="39E9DCC4" w:rsidR="70EF4888">
        <w:rPr>
          <w:rFonts w:ascii="Times New Roman" w:hAnsi="Times New Roman" w:eastAsia="Times New Roman" w:cs="Times New Roman"/>
          <w:noProof w:val="0"/>
          <w:sz w:val="24"/>
          <w:szCs w:val="24"/>
          <w:lang w:val="en-GB"/>
        </w:rPr>
        <w:t xml:space="preserve">, then the new </w:t>
      </w:r>
      <w:bookmarkStart w:name="_Int_Xkc80EIE" w:id="1460172509"/>
      <w:r w:rsidRPr="39E9DCC4" w:rsidR="70EF4888">
        <w:rPr>
          <w:rFonts w:ascii="Times New Roman" w:hAnsi="Times New Roman" w:eastAsia="Times New Roman" w:cs="Times New Roman"/>
          <w:noProof w:val="0"/>
          <w:sz w:val="24"/>
          <w:szCs w:val="24"/>
          <w:lang w:val="en-GB"/>
        </w:rPr>
        <w:t>position</w:t>
      </w:r>
      <w:bookmarkEnd w:id="1460172509"/>
      <w:r w:rsidRPr="39E9DCC4" w:rsidR="70EF4888">
        <w:rPr>
          <w:rFonts w:ascii="Times New Roman" w:hAnsi="Times New Roman" w:eastAsia="Times New Roman" w:cs="Times New Roman"/>
          <w:noProof w:val="0"/>
          <w:sz w:val="24"/>
          <w:szCs w:val="24"/>
          <w:lang w:val="en-GB"/>
        </w:rPr>
        <w:t xml:space="preserve"> – a school </w:t>
      </w:r>
      <w:bookmarkStart w:name="_Int_hbQ66QoZ" w:id="1942230874"/>
      <w:r w:rsidRPr="39E9DCC4" w:rsidR="70EF4888">
        <w:rPr>
          <w:rFonts w:ascii="Times New Roman" w:hAnsi="Times New Roman" w:eastAsia="Times New Roman" w:cs="Times New Roman"/>
          <w:noProof w:val="0"/>
          <w:sz w:val="24"/>
          <w:szCs w:val="24"/>
          <w:lang w:val="en-GB"/>
        </w:rPr>
        <w:t>counsellor – appeare</w:t>
      </w:r>
      <w:r w:rsidRPr="39E9DCC4" w:rsidR="70EF4888">
        <w:rPr>
          <w:rFonts w:ascii="Times New Roman" w:hAnsi="Times New Roman" w:eastAsia="Times New Roman" w:cs="Times New Roman"/>
          <w:noProof w:val="0"/>
          <w:sz w:val="24"/>
          <w:szCs w:val="24"/>
          <w:lang w:val="en-GB"/>
        </w:rPr>
        <w:t>d</w:t>
      </w:r>
      <w:r w:rsidRPr="39E9DCC4" w:rsidR="571849AC">
        <w:rPr>
          <w:rFonts w:ascii="Times New Roman" w:hAnsi="Times New Roman" w:eastAsia="Times New Roman" w:cs="Times New Roman"/>
          <w:noProof w:val="0"/>
          <w:sz w:val="24"/>
          <w:szCs w:val="24"/>
          <w:lang w:val="en-GB"/>
        </w:rPr>
        <w:t xml:space="preserve"> </w:t>
      </w:r>
      <w:bookmarkEnd w:id="1942230874"/>
      <w:r w:rsidRPr="39E9DCC4" w:rsidR="171BE720">
        <w:rPr>
          <w:rFonts w:ascii="Times New Roman" w:hAnsi="Times New Roman" w:eastAsia="Times New Roman" w:cs="Times New Roman"/>
          <w:noProof w:val="0"/>
          <w:sz w:val="24"/>
          <w:szCs w:val="24"/>
          <w:lang w:val="en-GB"/>
        </w:rPr>
        <w:t>(</w:t>
      </w:r>
      <w:r w:rsidRPr="39E9DCC4" w:rsidR="171BE720">
        <w:rPr>
          <w:rFonts w:ascii="Times New Roman" w:hAnsi="Times New Roman" w:eastAsia="Times New Roman" w:cs="Times New Roman"/>
          <w:noProof w:val="0"/>
          <w:sz w:val="24"/>
          <w:szCs w:val="24"/>
          <w:lang w:val="en-GB"/>
        </w:rPr>
        <w:t>Israe</w:t>
      </w:r>
      <w:r w:rsidRPr="39E9DCC4" w:rsidR="171BE720">
        <w:rPr>
          <w:rFonts w:ascii="Times New Roman" w:hAnsi="Times New Roman" w:eastAsia="Times New Roman" w:cs="Times New Roman"/>
          <w:noProof w:val="0"/>
          <w:sz w:val="24"/>
          <w:szCs w:val="24"/>
          <w:lang w:val="en-GB"/>
        </w:rPr>
        <w:t>lashv</w:t>
      </w:r>
      <w:r w:rsidRPr="39E9DCC4" w:rsidR="171BE720">
        <w:rPr>
          <w:rFonts w:ascii="Times New Roman" w:hAnsi="Times New Roman" w:eastAsia="Times New Roman" w:cs="Times New Roman"/>
          <w:noProof w:val="0"/>
          <w:sz w:val="24"/>
          <w:szCs w:val="24"/>
          <w:lang w:val="en-GB"/>
        </w:rPr>
        <w:t>ili</w:t>
      </w:r>
      <w:r w:rsidRPr="39E9DCC4" w:rsidR="171BE720">
        <w:rPr>
          <w:rFonts w:ascii="Times New Roman" w:hAnsi="Times New Roman" w:eastAsia="Times New Roman" w:cs="Times New Roman"/>
          <w:noProof w:val="0"/>
          <w:sz w:val="24"/>
          <w:szCs w:val="24"/>
          <w:lang w:val="en-GB"/>
        </w:rPr>
        <w:t>, 2015)</w:t>
      </w:r>
      <w:bookmarkStart w:name="_Int_zCOpqogX" w:id="1967651079"/>
      <w:r w:rsidRPr="39E9DCC4" w:rsidR="171BE720">
        <w:rPr>
          <w:rFonts w:ascii="Times New Roman" w:hAnsi="Times New Roman" w:eastAsia="Times New Roman" w:cs="Times New Roman"/>
          <w:noProof w:val="0"/>
          <w:sz w:val="24"/>
          <w:szCs w:val="24"/>
          <w:lang w:val="en-GB"/>
        </w:rPr>
        <w:t xml:space="preserve">. </w:t>
      </w:r>
      <w:r w:rsidRPr="39E9DCC4" w:rsidR="5DDC91C9">
        <w:rPr>
          <w:rFonts w:ascii="Times New Roman" w:hAnsi="Times New Roman" w:eastAsia="Times New Roman" w:cs="Times New Roman"/>
          <w:noProof w:val="0"/>
          <w:sz w:val="24"/>
          <w:szCs w:val="24"/>
          <w:lang w:val="en-GB"/>
        </w:rPr>
        <w:t xml:space="preserve">This system enables the total </w:t>
      </w:r>
      <w:r w:rsidRPr="39E9DCC4" w:rsidR="4E64DEBA">
        <w:rPr>
          <w:rFonts w:ascii="Times New Roman" w:hAnsi="Times New Roman" w:eastAsia="Times New Roman" w:cs="Times New Roman"/>
          <w:noProof w:val="0"/>
          <w:sz w:val="24"/>
          <w:szCs w:val="24"/>
          <w:lang w:val="en-GB"/>
        </w:rPr>
        <w:t>number of children and families get the mental health care</w:t>
      </w:r>
      <w:r w:rsidRPr="39E9DCC4" w:rsidR="216E56AD">
        <w:rPr>
          <w:rFonts w:ascii="Times New Roman" w:hAnsi="Times New Roman" w:eastAsia="Times New Roman" w:cs="Times New Roman"/>
          <w:noProof w:val="0"/>
          <w:sz w:val="24"/>
          <w:szCs w:val="24"/>
          <w:lang w:val="en-GB"/>
        </w:rPr>
        <w:t xml:space="preserve"> due to </w:t>
      </w:r>
      <w:bookmarkStart w:name="_Int_RnE8aUa4" w:id="1159462024"/>
      <w:r w:rsidRPr="39E9DCC4" w:rsidR="454812B9">
        <w:rPr>
          <w:rFonts w:ascii="Times New Roman" w:hAnsi="Times New Roman" w:eastAsia="Times New Roman" w:cs="Times New Roman"/>
          <w:noProof w:val="0"/>
          <w:sz w:val="24"/>
          <w:szCs w:val="24"/>
          <w:lang w:val="en-GB"/>
        </w:rPr>
        <w:t>repetitive</w:t>
      </w:r>
      <w:bookmarkEnd w:id="1159462024"/>
      <w:r w:rsidRPr="39E9DCC4" w:rsidR="216E56AD">
        <w:rPr>
          <w:rFonts w:ascii="Times New Roman" w:hAnsi="Times New Roman" w:eastAsia="Times New Roman" w:cs="Times New Roman"/>
          <w:noProof w:val="0"/>
          <w:sz w:val="24"/>
          <w:szCs w:val="24"/>
          <w:lang w:val="en-GB"/>
        </w:rPr>
        <w:t xml:space="preserve"> exposur</w:t>
      </w:r>
      <w:r w:rsidRPr="39E9DCC4" w:rsidR="132CB88B">
        <w:rPr>
          <w:rFonts w:ascii="Times New Roman" w:hAnsi="Times New Roman" w:eastAsia="Times New Roman" w:cs="Times New Roman"/>
          <w:noProof w:val="0"/>
          <w:sz w:val="24"/>
          <w:szCs w:val="24"/>
          <w:lang w:val="en-GB"/>
        </w:rPr>
        <w:t>e to war.</w:t>
      </w:r>
      <w:bookmarkEnd w:id="1967651079"/>
    </w:p>
    <w:p w:rsidR="171BE720" w:rsidP="39E9DCC4" w:rsidRDefault="171BE720" w14:paraId="74F32A25" w14:textId="1BE42EA0">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171BE720">
        <w:rPr>
          <w:rFonts w:ascii="Times New Roman" w:hAnsi="Times New Roman" w:eastAsia="Times New Roman" w:cs="Times New Roman"/>
          <w:noProof w:val="0"/>
          <w:sz w:val="24"/>
          <w:szCs w:val="24"/>
          <w:lang w:val="en-GB"/>
        </w:rPr>
        <w:t xml:space="preserve">According to the research of Zimmer and Gupta (2008) which is based on investigating the response of war-affected children in Sierra Leone to trauma-healing activities and interventions, the 4-week Rapid-Ed shows a great result. The activities consist of </w:t>
      </w:r>
      <w:r w:rsidRPr="39E9DCC4" w:rsidR="171BE720">
        <w:rPr>
          <w:rFonts w:ascii="Times New Roman" w:hAnsi="Times New Roman" w:eastAsia="Times New Roman" w:cs="Times New Roman"/>
          <w:noProof w:val="0"/>
          <w:sz w:val="24"/>
          <w:szCs w:val="24"/>
          <w:lang w:val="en-GB"/>
        </w:rPr>
        <w:t>providing</w:t>
      </w:r>
      <w:r w:rsidRPr="39E9DCC4" w:rsidR="171BE720">
        <w:rPr>
          <w:rFonts w:ascii="Times New Roman" w:hAnsi="Times New Roman" w:eastAsia="Times New Roman" w:cs="Times New Roman"/>
          <w:noProof w:val="0"/>
          <w:sz w:val="24"/>
          <w:szCs w:val="24"/>
          <w:lang w:val="en-GB"/>
        </w:rPr>
        <w:t xml:space="preserve"> safe spaces for sharing the traumatic experience in groups, drawing pictures about children’s worst memories, sharing the works, playing some instruments, </w:t>
      </w:r>
      <w:r w:rsidRPr="39E9DCC4" w:rsidR="171BE720">
        <w:rPr>
          <w:rFonts w:ascii="Times New Roman" w:hAnsi="Times New Roman" w:eastAsia="Times New Roman" w:cs="Times New Roman"/>
          <w:noProof w:val="0"/>
          <w:sz w:val="24"/>
          <w:szCs w:val="24"/>
          <w:lang w:val="en-GB"/>
        </w:rPr>
        <w:t>writing</w:t>
      </w:r>
      <w:r w:rsidRPr="39E9DCC4" w:rsidR="171BE720">
        <w:rPr>
          <w:rFonts w:ascii="Times New Roman" w:hAnsi="Times New Roman" w:eastAsia="Times New Roman" w:cs="Times New Roman"/>
          <w:noProof w:val="0"/>
          <w:sz w:val="24"/>
          <w:szCs w:val="24"/>
          <w:lang w:val="en-GB"/>
        </w:rPr>
        <w:t xml:space="preserve"> essays, singing, dancing, and physical activities. This program engaged </w:t>
      </w:r>
      <w:r w:rsidRPr="39E9DCC4" w:rsidR="171BE720">
        <w:rPr>
          <w:rFonts w:ascii="Times New Roman" w:hAnsi="Times New Roman" w:eastAsia="Times New Roman" w:cs="Times New Roman"/>
          <w:noProof w:val="0"/>
          <w:sz w:val="24"/>
          <w:szCs w:val="24"/>
          <w:lang w:val="en-GB"/>
        </w:rPr>
        <w:t>nearly 300</w:t>
      </w:r>
      <w:r w:rsidRPr="39E9DCC4" w:rsidR="171BE720">
        <w:rPr>
          <w:rFonts w:ascii="Times New Roman" w:hAnsi="Times New Roman" w:eastAsia="Times New Roman" w:cs="Times New Roman"/>
          <w:noProof w:val="0"/>
          <w:sz w:val="24"/>
          <w:szCs w:val="24"/>
          <w:lang w:val="en-GB"/>
        </w:rPr>
        <w:t xml:space="preserve"> children, the results perform that almost 95% of children started to feel better, the concentration problems at school became less, and nightmares are gone</w:t>
      </w:r>
      <w:bookmarkStart w:name="_Int_M4pTxXSr" w:id="879405041"/>
      <w:r w:rsidRPr="39E9DCC4" w:rsidR="171BE720">
        <w:rPr>
          <w:rFonts w:ascii="Times New Roman" w:hAnsi="Times New Roman" w:eastAsia="Times New Roman" w:cs="Times New Roman"/>
          <w:noProof w:val="0"/>
          <w:sz w:val="24"/>
          <w:szCs w:val="24"/>
          <w:lang w:val="en-GB"/>
        </w:rPr>
        <w:t xml:space="preserve">. </w:t>
      </w:r>
      <w:bookmarkEnd w:id="879405041"/>
      <w:r w:rsidRPr="39E9DCC4" w:rsidR="77A3FD44">
        <w:rPr>
          <w:rFonts w:ascii="Times New Roman" w:hAnsi="Times New Roman" w:eastAsia="Times New Roman" w:cs="Times New Roman"/>
          <w:noProof w:val="0"/>
          <w:sz w:val="24"/>
          <w:szCs w:val="24"/>
          <w:lang w:val="en-GB"/>
        </w:rPr>
        <w:t>Immensely</w:t>
      </w:r>
      <w:r w:rsidRPr="39E9DCC4" w:rsidR="18518AAC">
        <w:rPr>
          <w:rFonts w:ascii="Times New Roman" w:hAnsi="Times New Roman" w:eastAsia="Times New Roman" w:cs="Times New Roman"/>
          <w:noProof w:val="0"/>
          <w:sz w:val="24"/>
          <w:szCs w:val="24"/>
          <w:lang w:val="en-GB"/>
        </w:rPr>
        <w:t>,</w:t>
      </w:r>
      <w:r w:rsidRPr="39E9DCC4" w:rsidR="3C2B46B8">
        <w:rPr>
          <w:rFonts w:ascii="Times New Roman" w:hAnsi="Times New Roman" w:eastAsia="Times New Roman" w:cs="Times New Roman"/>
          <w:noProof w:val="0"/>
          <w:sz w:val="24"/>
          <w:szCs w:val="24"/>
          <w:lang w:val="en-GB"/>
        </w:rPr>
        <w:t xml:space="preserve"> in the mid-20</w:t>
      </w:r>
      <w:r w:rsidRPr="39E9DCC4" w:rsidR="3C2B46B8">
        <w:rPr>
          <w:rFonts w:ascii="Times New Roman" w:hAnsi="Times New Roman" w:eastAsia="Times New Roman" w:cs="Times New Roman"/>
          <w:noProof w:val="0"/>
          <w:sz w:val="24"/>
          <w:szCs w:val="24"/>
          <w:vertAlign w:val="superscript"/>
          <w:lang w:val="en-GB"/>
        </w:rPr>
        <w:t>th</w:t>
      </w:r>
      <w:r w:rsidRPr="39E9DCC4" w:rsidR="3C2B46B8">
        <w:rPr>
          <w:rFonts w:ascii="Times New Roman" w:hAnsi="Times New Roman" w:eastAsia="Times New Roman" w:cs="Times New Roman"/>
          <w:noProof w:val="0"/>
          <w:sz w:val="24"/>
          <w:szCs w:val="24"/>
          <w:lang w:val="en-GB"/>
        </w:rPr>
        <w:t xml:space="preserve"> century</w:t>
      </w:r>
      <w:r w:rsidRPr="39E9DCC4" w:rsidR="18518AAC">
        <w:rPr>
          <w:rFonts w:ascii="Times New Roman" w:hAnsi="Times New Roman" w:eastAsia="Times New Roman" w:cs="Times New Roman"/>
          <w:noProof w:val="0"/>
          <w:sz w:val="24"/>
          <w:szCs w:val="24"/>
          <w:lang w:val="en-GB"/>
        </w:rPr>
        <w:t xml:space="preserve"> </w:t>
      </w:r>
      <w:r w:rsidRPr="39E9DCC4" w:rsidR="18518AAC">
        <w:rPr>
          <w:rFonts w:ascii="Times New Roman" w:hAnsi="Times New Roman" w:eastAsia="Times New Roman" w:cs="Times New Roman"/>
          <w:noProof w:val="0"/>
          <w:sz w:val="24"/>
          <w:szCs w:val="24"/>
          <w:lang w:val="en-GB"/>
        </w:rPr>
        <w:t xml:space="preserve">the Ministry of Education of Israel </w:t>
      </w:r>
      <w:r w:rsidRPr="39E9DCC4" w:rsidR="4EDAD7C2">
        <w:rPr>
          <w:rFonts w:ascii="Times New Roman" w:hAnsi="Times New Roman" w:eastAsia="Times New Roman" w:cs="Times New Roman"/>
          <w:noProof w:val="0"/>
          <w:sz w:val="24"/>
          <w:szCs w:val="24"/>
          <w:lang w:val="en-GB"/>
        </w:rPr>
        <w:t xml:space="preserve">was already </w:t>
      </w:r>
      <w:r w:rsidRPr="39E9DCC4" w:rsidR="18518AAC">
        <w:rPr>
          <w:rFonts w:ascii="Times New Roman" w:hAnsi="Times New Roman" w:eastAsia="Times New Roman" w:cs="Times New Roman"/>
          <w:noProof w:val="0"/>
          <w:sz w:val="24"/>
          <w:szCs w:val="24"/>
          <w:lang w:val="en-GB"/>
        </w:rPr>
        <w:t xml:space="preserve">concerned not only with obvious engagement with curriculum enrichment and </w:t>
      </w:r>
      <w:r w:rsidRPr="39E9DCC4" w:rsidR="18518AAC">
        <w:rPr>
          <w:rFonts w:ascii="Times New Roman" w:hAnsi="Times New Roman" w:eastAsia="Times New Roman" w:cs="Times New Roman"/>
          <w:noProof w:val="0"/>
          <w:sz w:val="24"/>
          <w:szCs w:val="24"/>
          <w:lang w:val="en-GB"/>
        </w:rPr>
        <w:t>liber</w:t>
      </w:r>
      <w:r w:rsidRPr="39E9DCC4" w:rsidR="18518AAC">
        <w:rPr>
          <w:rFonts w:ascii="Times New Roman" w:hAnsi="Times New Roman" w:eastAsia="Times New Roman" w:cs="Times New Roman"/>
          <w:noProof w:val="0"/>
          <w:sz w:val="24"/>
          <w:szCs w:val="24"/>
          <w:lang w:val="en-GB"/>
        </w:rPr>
        <w:t>ali</w:t>
      </w:r>
      <w:r w:rsidRPr="39E9DCC4" w:rsidR="2028F576">
        <w:rPr>
          <w:rFonts w:ascii="Times New Roman" w:hAnsi="Times New Roman" w:eastAsia="Times New Roman" w:cs="Times New Roman"/>
          <w:noProof w:val="0"/>
          <w:sz w:val="24"/>
          <w:szCs w:val="24"/>
          <w:lang w:val="en-GB"/>
        </w:rPr>
        <w:t>s</w:t>
      </w:r>
      <w:r w:rsidRPr="39E9DCC4" w:rsidR="18518AAC">
        <w:rPr>
          <w:rFonts w:ascii="Times New Roman" w:hAnsi="Times New Roman" w:eastAsia="Times New Roman" w:cs="Times New Roman"/>
          <w:noProof w:val="0"/>
          <w:sz w:val="24"/>
          <w:szCs w:val="24"/>
          <w:lang w:val="en-GB"/>
        </w:rPr>
        <w:t>ation, but also with the development of extensive extracurricular services such as school feeding, playgrounds, school health, social, psychological, and child guidance servic</w:t>
      </w:r>
      <w:r w:rsidRPr="39E9DCC4" w:rsidR="18518AAC">
        <w:rPr>
          <w:rFonts w:ascii="Times New Roman" w:hAnsi="Times New Roman" w:eastAsia="Times New Roman" w:cs="Times New Roman"/>
          <w:noProof w:val="0"/>
          <w:sz w:val="24"/>
          <w:szCs w:val="24"/>
          <w:lang w:val="en-GB"/>
        </w:rPr>
        <w:t>es</w:t>
      </w:r>
      <w:r w:rsidRPr="39E9DCC4" w:rsidR="5D06EFD0">
        <w:rPr>
          <w:rFonts w:ascii="Times New Roman" w:hAnsi="Times New Roman" w:eastAsia="Times New Roman" w:cs="Times New Roman"/>
          <w:noProof w:val="0"/>
          <w:sz w:val="24"/>
          <w:szCs w:val="24"/>
          <w:lang w:val="en-GB"/>
        </w:rPr>
        <w:t xml:space="preserve"> (Alt, 1951)</w:t>
      </w:r>
      <w:r w:rsidRPr="39E9DCC4" w:rsidR="18518AAC">
        <w:rPr>
          <w:rFonts w:ascii="Times New Roman" w:hAnsi="Times New Roman" w:eastAsia="Times New Roman" w:cs="Times New Roman"/>
          <w:noProof w:val="0"/>
          <w:sz w:val="24"/>
          <w:szCs w:val="24"/>
          <w:lang w:val="en-GB"/>
        </w:rPr>
        <w:t>.</w:t>
      </w:r>
      <w:r w:rsidRPr="39E9DCC4" w:rsidR="2961642D">
        <w:rPr>
          <w:rFonts w:ascii="Times New Roman" w:hAnsi="Times New Roman" w:eastAsia="Times New Roman" w:cs="Times New Roman"/>
          <w:noProof w:val="0"/>
          <w:sz w:val="24"/>
          <w:szCs w:val="24"/>
          <w:lang w:val="en-GB"/>
        </w:rPr>
        <w:t xml:space="preserve"> </w:t>
      </w:r>
      <w:bookmarkStart w:name="_Int_8G3KzFNJ" w:id="599296057"/>
      <w:r w:rsidRPr="39E9DCC4" w:rsidR="26AB2E90">
        <w:rPr>
          <w:rFonts w:ascii="Times New Roman" w:hAnsi="Times New Roman" w:eastAsia="Times New Roman" w:cs="Times New Roman"/>
          <w:noProof w:val="0"/>
          <w:sz w:val="24"/>
          <w:szCs w:val="24"/>
          <w:lang w:val="en-GB"/>
        </w:rPr>
        <w:t>Thereby</w:t>
      </w:r>
      <w:bookmarkEnd w:id="599296057"/>
      <w:r w:rsidRPr="39E9DCC4" w:rsidR="1A378DA3">
        <w:rPr>
          <w:rFonts w:ascii="Times New Roman" w:hAnsi="Times New Roman" w:eastAsia="Times New Roman" w:cs="Times New Roman"/>
          <w:noProof w:val="0"/>
          <w:sz w:val="24"/>
          <w:szCs w:val="24"/>
          <w:lang w:val="en-GB"/>
        </w:rPr>
        <w:t xml:space="preserve"> </w:t>
      </w:r>
      <w:r w:rsidRPr="39E9DCC4" w:rsidR="2961642D">
        <w:rPr>
          <w:rFonts w:ascii="Times New Roman" w:hAnsi="Times New Roman" w:eastAsia="Times New Roman" w:cs="Times New Roman"/>
          <w:noProof w:val="0"/>
          <w:sz w:val="24"/>
          <w:szCs w:val="24"/>
          <w:lang w:val="en-GB"/>
        </w:rPr>
        <w:t xml:space="preserve">the </w:t>
      </w:r>
      <w:bookmarkStart w:name="_Int_DTZaBbZx" w:id="1270596416"/>
      <w:r w:rsidRPr="39E9DCC4" w:rsidR="3777F1A6">
        <w:rPr>
          <w:rFonts w:ascii="Times New Roman" w:hAnsi="Times New Roman" w:eastAsia="Times New Roman" w:cs="Times New Roman"/>
          <w:noProof w:val="0"/>
          <w:sz w:val="24"/>
          <w:szCs w:val="24"/>
          <w:lang w:val="en-GB"/>
        </w:rPr>
        <w:t>Israeli</w:t>
      </w:r>
      <w:bookmarkEnd w:id="1270596416"/>
      <w:r w:rsidRPr="39E9DCC4" w:rsidR="2961642D">
        <w:rPr>
          <w:rFonts w:ascii="Times New Roman" w:hAnsi="Times New Roman" w:eastAsia="Times New Roman" w:cs="Times New Roman"/>
          <w:noProof w:val="0"/>
          <w:sz w:val="24"/>
          <w:szCs w:val="24"/>
          <w:lang w:val="en-GB"/>
        </w:rPr>
        <w:t xml:space="preserve"> experience is time-tested by </w:t>
      </w:r>
      <w:r w:rsidRPr="39E9DCC4" w:rsidR="19DE01C8">
        <w:rPr>
          <w:rFonts w:ascii="Times New Roman" w:hAnsi="Times New Roman" w:eastAsia="Times New Roman" w:cs="Times New Roman"/>
          <w:noProof w:val="0"/>
          <w:sz w:val="24"/>
          <w:szCs w:val="24"/>
          <w:lang w:val="en-GB"/>
        </w:rPr>
        <w:t>crises and implicitly can be trusted.</w:t>
      </w:r>
    </w:p>
    <w:p w:rsidR="171BE720" w:rsidP="39E9DCC4" w:rsidRDefault="171BE720" w14:paraId="5A69C323" w14:textId="296DAA6D">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171BE720">
        <w:rPr>
          <w:rFonts w:ascii="Times New Roman" w:hAnsi="Times New Roman" w:eastAsia="Times New Roman" w:cs="Times New Roman"/>
          <w:noProof w:val="0"/>
          <w:sz w:val="24"/>
          <w:szCs w:val="24"/>
          <w:lang w:val="en-GB"/>
        </w:rPr>
        <w:t xml:space="preserve">The history of independent Georgia is turbulent. </w:t>
      </w:r>
      <w:r w:rsidRPr="39E9DCC4" w:rsidR="634F86E3">
        <w:rPr>
          <w:rFonts w:ascii="Times New Roman" w:hAnsi="Times New Roman" w:eastAsia="Times New Roman" w:cs="Times New Roman"/>
          <w:noProof w:val="0"/>
          <w:sz w:val="24"/>
          <w:szCs w:val="24"/>
          <w:lang w:val="en-GB"/>
        </w:rPr>
        <w:t>T</w:t>
      </w:r>
      <w:r w:rsidRPr="39E9DCC4" w:rsidR="171BE720">
        <w:rPr>
          <w:rFonts w:ascii="Times New Roman" w:hAnsi="Times New Roman" w:eastAsia="Times New Roman" w:cs="Times New Roman"/>
          <w:noProof w:val="0"/>
          <w:sz w:val="24"/>
          <w:szCs w:val="24"/>
          <w:lang w:val="en-GB"/>
        </w:rPr>
        <w:t xml:space="preserve">he country suffered from wars as well. Mental health care became the priority sphere on the governmental scale. The National Health Care Strategy was developed and </w:t>
      </w:r>
      <w:r w:rsidRPr="39E9DCC4" w:rsidR="171BE720">
        <w:rPr>
          <w:rFonts w:ascii="Times New Roman" w:hAnsi="Times New Roman" w:eastAsia="Times New Roman" w:cs="Times New Roman"/>
          <w:noProof w:val="0"/>
          <w:sz w:val="24"/>
          <w:szCs w:val="24"/>
          <w:lang w:val="en-GB"/>
        </w:rPr>
        <w:t>emphas</w:t>
      </w:r>
      <w:r w:rsidRPr="39E9DCC4" w:rsidR="171BE720">
        <w:rPr>
          <w:rFonts w:ascii="Times New Roman" w:hAnsi="Times New Roman" w:eastAsia="Times New Roman" w:cs="Times New Roman"/>
          <w:noProof w:val="0"/>
          <w:sz w:val="24"/>
          <w:szCs w:val="24"/>
          <w:lang w:val="en-GB"/>
        </w:rPr>
        <w:t>i</w:t>
      </w:r>
      <w:r w:rsidRPr="39E9DCC4" w:rsidR="65A339B5">
        <w:rPr>
          <w:rFonts w:ascii="Times New Roman" w:hAnsi="Times New Roman" w:eastAsia="Times New Roman" w:cs="Times New Roman"/>
          <w:noProof w:val="0"/>
          <w:sz w:val="24"/>
          <w:szCs w:val="24"/>
          <w:lang w:val="en-GB"/>
        </w:rPr>
        <w:t>s</w:t>
      </w:r>
      <w:r w:rsidRPr="39E9DCC4" w:rsidR="171BE720">
        <w:rPr>
          <w:rFonts w:ascii="Times New Roman" w:hAnsi="Times New Roman" w:eastAsia="Times New Roman" w:cs="Times New Roman"/>
          <w:noProof w:val="0"/>
          <w:sz w:val="24"/>
          <w:szCs w:val="24"/>
          <w:lang w:val="en-GB"/>
        </w:rPr>
        <w:t>ed</w:t>
      </w:r>
      <w:r w:rsidRPr="39E9DCC4" w:rsidR="171BE720">
        <w:rPr>
          <w:rFonts w:ascii="Times New Roman" w:hAnsi="Times New Roman" w:eastAsia="Times New Roman" w:cs="Times New Roman"/>
          <w:noProof w:val="0"/>
          <w:sz w:val="24"/>
          <w:szCs w:val="24"/>
          <w:lang w:val="en-GB"/>
        </w:rPr>
        <w:t xml:space="preserve"> the seriousness of mental health care and </w:t>
      </w:r>
      <w:r w:rsidRPr="39E9DCC4" w:rsidR="171BE720">
        <w:rPr>
          <w:rFonts w:ascii="Times New Roman" w:hAnsi="Times New Roman" w:eastAsia="Times New Roman" w:cs="Times New Roman"/>
          <w:noProof w:val="0"/>
          <w:sz w:val="24"/>
          <w:szCs w:val="24"/>
          <w:lang w:val="en-GB"/>
        </w:rPr>
        <w:t>maintaining</w:t>
      </w:r>
      <w:r w:rsidRPr="39E9DCC4" w:rsidR="171BE720">
        <w:rPr>
          <w:rFonts w:ascii="Times New Roman" w:hAnsi="Times New Roman" w:eastAsia="Times New Roman" w:cs="Times New Roman"/>
          <w:noProof w:val="0"/>
          <w:sz w:val="24"/>
          <w:szCs w:val="24"/>
          <w:lang w:val="en-GB"/>
        </w:rPr>
        <w:t xml:space="preserve"> a balance betw</w:t>
      </w:r>
      <w:r w:rsidRPr="39E9DCC4" w:rsidR="171BE720">
        <w:rPr>
          <w:rFonts w:ascii="Times New Roman" w:hAnsi="Times New Roman" w:eastAsia="Times New Roman" w:cs="Times New Roman"/>
          <w:noProof w:val="0"/>
          <w:sz w:val="24"/>
          <w:szCs w:val="24"/>
          <w:lang w:val="en-GB"/>
        </w:rPr>
        <w:t>een communi</w:t>
      </w:r>
      <w:r w:rsidRPr="39E9DCC4" w:rsidR="171BE720">
        <w:rPr>
          <w:rFonts w:ascii="Times New Roman" w:hAnsi="Times New Roman" w:eastAsia="Times New Roman" w:cs="Times New Roman"/>
          <w:noProof w:val="0"/>
          <w:sz w:val="24"/>
          <w:szCs w:val="24"/>
          <w:lang w:val="en-GB"/>
        </w:rPr>
        <w:t>ty and hospital-based mental health services. Mental health care is delivered as a part of the State Program for Mental Health Care and is administered by the Ministry of Labour Health and Social Affairs of Georgia (</w:t>
      </w:r>
      <w:r w:rsidRPr="39E9DCC4" w:rsidR="171BE720">
        <w:rPr>
          <w:rFonts w:ascii="Times New Roman" w:hAnsi="Times New Roman" w:eastAsia="Times New Roman" w:cs="Times New Roman"/>
          <w:noProof w:val="0"/>
          <w:sz w:val="24"/>
          <w:szCs w:val="24"/>
          <w:lang w:val="en-GB"/>
        </w:rPr>
        <w:t>MoLHSA</w:t>
      </w:r>
      <w:r w:rsidRPr="39E9DCC4" w:rsidR="171BE720">
        <w:rPr>
          <w:rFonts w:ascii="Times New Roman" w:hAnsi="Times New Roman" w:eastAsia="Times New Roman" w:cs="Times New Roman"/>
          <w:noProof w:val="0"/>
          <w:sz w:val="24"/>
          <w:szCs w:val="24"/>
          <w:lang w:val="en-GB"/>
        </w:rPr>
        <w:t>). The State Program</w:t>
      </w:r>
      <w:r w:rsidRPr="39E9DCC4" w:rsidR="171BE720">
        <w:rPr>
          <w:rFonts w:ascii="Times New Roman" w:hAnsi="Times New Roman" w:eastAsia="Times New Roman" w:cs="Times New Roman"/>
          <w:noProof w:val="0"/>
          <w:sz w:val="24"/>
          <w:szCs w:val="24"/>
          <w:lang w:val="en-GB"/>
        </w:rPr>
        <w:t xml:space="preserve"> for M</w:t>
      </w:r>
      <w:r w:rsidRPr="39E9DCC4" w:rsidR="171BE720">
        <w:rPr>
          <w:rFonts w:ascii="Times New Roman" w:hAnsi="Times New Roman" w:eastAsia="Times New Roman" w:cs="Times New Roman"/>
          <w:noProof w:val="0"/>
          <w:sz w:val="24"/>
          <w:szCs w:val="24"/>
          <w:lang w:val="en-GB"/>
        </w:rPr>
        <w:t xml:space="preserve">ental Health (SPMH) </w:t>
      </w:r>
      <w:r w:rsidRPr="39E9DCC4" w:rsidR="171BE720">
        <w:rPr>
          <w:rFonts w:ascii="Times New Roman" w:hAnsi="Times New Roman" w:eastAsia="Times New Roman" w:cs="Times New Roman"/>
          <w:noProof w:val="0"/>
          <w:sz w:val="24"/>
          <w:szCs w:val="24"/>
          <w:lang w:val="en-GB"/>
        </w:rPr>
        <w:t>provides</w:t>
      </w:r>
      <w:r w:rsidRPr="39E9DCC4" w:rsidR="171BE720">
        <w:rPr>
          <w:rFonts w:ascii="Times New Roman" w:hAnsi="Times New Roman" w:eastAsia="Times New Roman" w:cs="Times New Roman"/>
          <w:noProof w:val="0"/>
          <w:sz w:val="24"/>
          <w:szCs w:val="24"/>
          <w:lang w:val="en-GB"/>
        </w:rPr>
        <w:t xml:space="preserve"> services to all G</w:t>
      </w:r>
      <w:r w:rsidRPr="39E9DCC4" w:rsidR="171BE720">
        <w:rPr>
          <w:rFonts w:ascii="Times New Roman" w:hAnsi="Times New Roman" w:eastAsia="Times New Roman" w:cs="Times New Roman"/>
          <w:noProof w:val="0"/>
          <w:sz w:val="24"/>
          <w:szCs w:val="24"/>
          <w:lang w:val="en-GB"/>
        </w:rPr>
        <w:t>eorgians</w:t>
      </w:r>
      <w:r w:rsidRPr="39E9DCC4" w:rsidR="171BE720">
        <w:rPr>
          <w:rFonts w:ascii="Times New Roman" w:hAnsi="Times New Roman" w:eastAsia="Times New Roman" w:cs="Times New Roman"/>
          <w:noProof w:val="0"/>
          <w:sz w:val="24"/>
          <w:szCs w:val="24"/>
          <w:lang w:val="en-GB"/>
        </w:rPr>
        <w:t xml:space="preserve"> through outpatient clinics ('psycho-neurological dispensaries') and specialized inpatient facilities or psychiatric departments in general hospitals (</w:t>
      </w:r>
      <w:r w:rsidRPr="39E9DCC4" w:rsidR="171BE720">
        <w:rPr>
          <w:rFonts w:ascii="Times New Roman" w:hAnsi="Times New Roman" w:eastAsia="Times New Roman" w:cs="Times New Roman"/>
          <w:noProof w:val="0"/>
          <w:sz w:val="24"/>
          <w:szCs w:val="24"/>
          <w:lang w:val="en-GB"/>
        </w:rPr>
        <w:t>Makhashvili</w:t>
      </w:r>
      <w:r w:rsidRPr="39E9DCC4" w:rsidR="171BE720">
        <w:rPr>
          <w:rFonts w:ascii="Times New Roman" w:hAnsi="Times New Roman" w:eastAsia="Times New Roman" w:cs="Times New Roman"/>
          <w:noProof w:val="0"/>
          <w:sz w:val="24"/>
          <w:szCs w:val="24"/>
          <w:lang w:val="en-GB"/>
        </w:rPr>
        <w:t xml:space="preserve">, van </w:t>
      </w:r>
      <w:r w:rsidRPr="39E9DCC4" w:rsidR="171BE720">
        <w:rPr>
          <w:rFonts w:ascii="Times New Roman" w:hAnsi="Times New Roman" w:eastAsia="Times New Roman" w:cs="Times New Roman"/>
          <w:noProof w:val="0"/>
          <w:sz w:val="24"/>
          <w:szCs w:val="24"/>
          <w:lang w:val="en-GB"/>
        </w:rPr>
        <w:t>Voren</w:t>
      </w:r>
      <w:r w:rsidRPr="39E9DCC4" w:rsidR="171BE720">
        <w:rPr>
          <w:rFonts w:ascii="Times New Roman" w:hAnsi="Times New Roman" w:eastAsia="Times New Roman" w:cs="Times New Roman"/>
          <w:noProof w:val="0"/>
          <w:sz w:val="24"/>
          <w:szCs w:val="24"/>
          <w:lang w:val="en-GB"/>
        </w:rPr>
        <w:t>, 20</w:t>
      </w:r>
      <w:r w:rsidRPr="39E9DCC4" w:rsidR="171BE720">
        <w:rPr>
          <w:rFonts w:ascii="Times New Roman" w:hAnsi="Times New Roman" w:eastAsia="Times New Roman" w:cs="Times New Roman"/>
          <w:noProof w:val="0"/>
          <w:sz w:val="24"/>
          <w:szCs w:val="24"/>
          <w:lang w:val="en-GB"/>
        </w:rPr>
        <w:t>13).</w:t>
      </w:r>
    </w:p>
    <w:p w:rsidR="778F17DA" w:rsidP="39E9DCC4" w:rsidRDefault="778F17DA" w14:paraId="6AA371DC" w14:textId="59392BBB">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i w:val="1"/>
          <w:iCs w:val="1"/>
          <w:noProof w:val="0"/>
          <w:sz w:val="24"/>
          <w:szCs w:val="24"/>
          <w:lang w:val="en-GB"/>
        </w:rPr>
      </w:pPr>
      <w:r w:rsidRPr="39E9DCC4" w:rsidR="778F17DA">
        <w:rPr>
          <w:rFonts w:ascii="Times New Roman" w:hAnsi="Times New Roman" w:eastAsia="Times New Roman" w:cs="Times New Roman"/>
          <w:i w:val="1"/>
          <w:iCs w:val="1"/>
          <w:noProof w:val="0"/>
          <w:sz w:val="24"/>
          <w:szCs w:val="24"/>
          <w:lang w:val="en-GB"/>
        </w:rPr>
        <w:t xml:space="preserve">The Case of Ukraine </w:t>
      </w:r>
    </w:p>
    <w:p w:rsidR="778F17DA" w:rsidP="39E9DCC4" w:rsidRDefault="778F17DA" w14:paraId="7F5C93EE" w14:textId="0BA7C6C6">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778F17DA">
        <w:rPr>
          <w:rFonts w:ascii="Times New Roman" w:hAnsi="Times New Roman" w:eastAsia="Times New Roman" w:cs="Times New Roman"/>
          <w:noProof w:val="0"/>
          <w:sz w:val="24"/>
          <w:szCs w:val="24"/>
          <w:lang w:val="en-GB"/>
        </w:rPr>
        <w:t xml:space="preserve">Overcoming the trauma of war is an essential goal for many volunteering and non-governmental </w:t>
      </w:r>
      <w:r w:rsidRPr="39E9DCC4" w:rsidR="778F17DA">
        <w:rPr>
          <w:rFonts w:ascii="Times New Roman" w:hAnsi="Times New Roman" w:eastAsia="Times New Roman" w:cs="Times New Roman"/>
          <w:noProof w:val="0"/>
          <w:sz w:val="24"/>
          <w:szCs w:val="24"/>
          <w:lang w:val="en-GB"/>
        </w:rPr>
        <w:t>organi</w:t>
      </w:r>
      <w:r w:rsidRPr="39E9DCC4" w:rsidR="65E498F5">
        <w:rPr>
          <w:rFonts w:ascii="Times New Roman" w:hAnsi="Times New Roman" w:eastAsia="Times New Roman" w:cs="Times New Roman"/>
          <w:noProof w:val="0"/>
          <w:sz w:val="24"/>
          <w:szCs w:val="24"/>
          <w:lang w:val="en-GB"/>
        </w:rPr>
        <w:t>s</w:t>
      </w:r>
      <w:r w:rsidRPr="39E9DCC4" w:rsidR="778F17DA">
        <w:rPr>
          <w:rFonts w:ascii="Times New Roman" w:hAnsi="Times New Roman" w:eastAsia="Times New Roman" w:cs="Times New Roman"/>
          <w:noProof w:val="0"/>
          <w:sz w:val="24"/>
          <w:szCs w:val="24"/>
          <w:lang w:val="en-GB"/>
        </w:rPr>
        <w:t>ation in Ukraine</w:t>
      </w:r>
      <w:r w:rsidRPr="39E9DCC4" w:rsidR="3C9A9370">
        <w:rPr>
          <w:rFonts w:ascii="Times New Roman" w:hAnsi="Times New Roman" w:eastAsia="Times New Roman" w:cs="Times New Roman"/>
          <w:noProof w:val="0"/>
          <w:sz w:val="24"/>
          <w:szCs w:val="24"/>
          <w:lang w:val="en-GB"/>
        </w:rPr>
        <w:t xml:space="preserve"> and</w:t>
      </w:r>
      <w:r w:rsidRPr="39E9DCC4" w:rsidR="778F17DA">
        <w:rPr>
          <w:rFonts w:ascii="Times New Roman" w:hAnsi="Times New Roman" w:eastAsia="Times New Roman" w:cs="Times New Roman"/>
          <w:noProof w:val="0"/>
          <w:sz w:val="24"/>
          <w:szCs w:val="24"/>
          <w:lang w:val="en-GB"/>
        </w:rPr>
        <w:t xml:space="preserve"> </w:t>
      </w:r>
      <w:r w:rsidRPr="39E9DCC4" w:rsidR="3C9A9370">
        <w:rPr>
          <w:rFonts w:ascii="Times New Roman" w:hAnsi="Times New Roman" w:eastAsia="Times New Roman" w:cs="Times New Roman"/>
          <w:noProof w:val="0"/>
          <w:sz w:val="24"/>
          <w:szCs w:val="24"/>
          <w:lang w:val="en-GB"/>
        </w:rPr>
        <w:t xml:space="preserve">abroad. </w:t>
      </w:r>
      <w:r w:rsidRPr="39E9DCC4" w:rsidR="778F17DA">
        <w:rPr>
          <w:rFonts w:ascii="Times New Roman" w:hAnsi="Times New Roman" w:eastAsia="Times New Roman" w:cs="Times New Roman"/>
          <w:noProof w:val="0"/>
          <w:sz w:val="24"/>
          <w:szCs w:val="24"/>
          <w:lang w:val="en-GB"/>
        </w:rPr>
        <w:t xml:space="preserve">For example, SOS Children’s Villages is an </w:t>
      </w:r>
      <w:r w:rsidRPr="39E9DCC4" w:rsidR="778F17DA">
        <w:rPr>
          <w:rFonts w:ascii="Times New Roman" w:hAnsi="Times New Roman" w:eastAsia="Times New Roman" w:cs="Times New Roman"/>
          <w:noProof w:val="0"/>
          <w:sz w:val="24"/>
          <w:szCs w:val="24"/>
          <w:lang w:val="en-GB"/>
        </w:rPr>
        <w:t>organi</w:t>
      </w:r>
      <w:r w:rsidRPr="39E9DCC4" w:rsidR="0D534E87">
        <w:rPr>
          <w:rFonts w:ascii="Times New Roman" w:hAnsi="Times New Roman" w:eastAsia="Times New Roman" w:cs="Times New Roman"/>
          <w:noProof w:val="0"/>
          <w:sz w:val="24"/>
          <w:szCs w:val="24"/>
          <w:lang w:val="en-GB"/>
        </w:rPr>
        <w:t>s</w:t>
      </w:r>
      <w:r w:rsidRPr="39E9DCC4" w:rsidR="778F17DA">
        <w:rPr>
          <w:rFonts w:ascii="Times New Roman" w:hAnsi="Times New Roman" w:eastAsia="Times New Roman" w:cs="Times New Roman"/>
          <w:noProof w:val="0"/>
          <w:sz w:val="24"/>
          <w:szCs w:val="24"/>
          <w:lang w:val="en-GB"/>
        </w:rPr>
        <w:t xml:space="preserve">ation with a 70-year history that works with children worldwide and now supports almost 3000 Ukrainian children with mental health care. However, Ukraine has few policies to deliver services for mental health at the state level. For nine months, Ukrainian families and children have been facing destruction and relocation. The surrounding violence stays to result in child deaths, serious injuries, and severe traumas. The proper permanent actions by the state can reduce the impact </w:t>
      </w:r>
      <w:r w:rsidRPr="39E9DCC4" w:rsidR="778F17DA">
        <w:rPr>
          <w:rFonts w:ascii="Times New Roman" w:hAnsi="Times New Roman" w:eastAsia="Times New Roman" w:cs="Times New Roman"/>
          <w:noProof w:val="0"/>
          <w:sz w:val="24"/>
          <w:szCs w:val="24"/>
          <w:lang w:val="en-GB"/>
        </w:rPr>
        <w:t xml:space="preserve">within </w:t>
      </w:r>
      <w:bookmarkStart w:name="_Int_2QNLCiYG" w:id="171557532"/>
      <w:r w:rsidRPr="39E9DCC4" w:rsidR="683924F8">
        <w:rPr>
          <w:rFonts w:ascii="Times New Roman" w:hAnsi="Times New Roman" w:eastAsia="Times New Roman" w:cs="Times New Roman"/>
          <w:noProof w:val="0"/>
          <w:sz w:val="24"/>
          <w:szCs w:val="24"/>
          <w:lang w:val="en-GB"/>
        </w:rPr>
        <w:t>a brief time</w:t>
      </w:r>
      <w:bookmarkEnd w:id="171557532"/>
      <w:r w:rsidRPr="39E9DCC4" w:rsidR="778F17DA">
        <w:rPr>
          <w:rFonts w:ascii="Times New Roman" w:hAnsi="Times New Roman" w:eastAsia="Times New Roman" w:cs="Times New Roman"/>
          <w:noProof w:val="0"/>
          <w:sz w:val="24"/>
          <w:szCs w:val="24"/>
          <w:lang w:val="en-GB"/>
        </w:rPr>
        <w:t xml:space="preserve"> and rearrange the system of psychological treatment. In addition, the government approach may be based on international experience with considering cultural, religious, and social backgrounds. </w:t>
      </w:r>
    </w:p>
    <w:p w:rsidR="778F17DA" w:rsidP="39E9DCC4" w:rsidRDefault="778F17DA" w14:paraId="7F8914F3" w14:textId="44336622">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778F17DA">
        <w:rPr>
          <w:rFonts w:ascii="Times New Roman" w:hAnsi="Times New Roman" w:eastAsia="Times New Roman" w:cs="Times New Roman"/>
          <w:noProof w:val="0"/>
          <w:sz w:val="24"/>
          <w:szCs w:val="24"/>
          <w:lang w:val="en-GB"/>
        </w:rPr>
        <w:t xml:space="preserve">Om my opinion, the existing void in constant psychological treatment in Ukraine can be filled with two solutions. Firstly, the program of teachers-counsellors at schools and the safe zones at schools should be provided. Secondly, the government and the local governments should create Mental Health Rooms for people in need. Why and how can it be done? </w:t>
      </w:r>
    </w:p>
    <w:p w:rsidR="778F17DA" w:rsidP="39E9DCC4" w:rsidRDefault="778F17DA" w14:paraId="4ED687C0" w14:textId="7A8FB12C">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778F17DA">
        <w:rPr>
          <w:rFonts w:ascii="Times New Roman" w:hAnsi="Times New Roman" w:eastAsia="Times New Roman" w:cs="Times New Roman"/>
          <w:noProof w:val="0"/>
          <w:sz w:val="24"/>
          <w:szCs w:val="24"/>
          <w:lang w:val="en-GB"/>
        </w:rPr>
        <w:t xml:space="preserve">During the research, the unexpected findings that teachers are reported much more mental health issues than parents were discovered. </w:t>
      </w:r>
      <w:r w:rsidRPr="39E9DCC4" w:rsidR="778F17DA">
        <w:rPr>
          <w:rFonts w:ascii="Times New Roman" w:hAnsi="Times New Roman" w:eastAsia="Times New Roman" w:cs="Times New Roman"/>
          <w:noProof w:val="0"/>
          <w:sz w:val="24"/>
          <w:szCs w:val="24"/>
          <w:lang w:val="en-GB"/>
        </w:rPr>
        <w:t>Possible explanations</w:t>
      </w:r>
      <w:r w:rsidRPr="39E9DCC4" w:rsidR="778F17DA">
        <w:rPr>
          <w:rFonts w:ascii="Times New Roman" w:hAnsi="Times New Roman" w:eastAsia="Times New Roman" w:cs="Times New Roman"/>
          <w:noProof w:val="0"/>
          <w:sz w:val="24"/>
          <w:szCs w:val="24"/>
          <w:lang w:val="en-GB"/>
        </w:rPr>
        <w:t xml:space="preserve"> include the fact that troubles are expressed more often in the school environment than to the parents </w:t>
      </w:r>
      <w:bookmarkStart w:name="_Int_aYqT8UzU" w:id="1792677633"/>
      <w:r w:rsidRPr="39E9DCC4" w:rsidR="4738899D">
        <w:rPr>
          <w:rFonts w:ascii="Times New Roman" w:hAnsi="Times New Roman" w:eastAsia="Times New Roman" w:cs="Times New Roman"/>
          <w:noProof w:val="0"/>
          <w:sz w:val="24"/>
          <w:szCs w:val="24"/>
          <w:lang w:val="en-GB"/>
        </w:rPr>
        <w:t>because of</w:t>
      </w:r>
      <w:bookmarkEnd w:id="1792677633"/>
      <w:r w:rsidRPr="39E9DCC4" w:rsidR="778F17DA">
        <w:rPr>
          <w:rFonts w:ascii="Times New Roman" w:hAnsi="Times New Roman" w:eastAsia="Times New Roman" w:cs="Times New Roman"/>
          <w:noProof w:val="0"/>
          <w:sz w:val="24"/>
          <w:szCs w:val="24"/>
          <w:lang w:val="en-GB"/>
        </w:rPr>
        <w:t xml:space="preserve"> the stigma associated with mental illness in that community (Alt, 1951). Local communities in Ukraine still faces the problem of avoiding psychologist, mostly in small towns. Because of the war impact, separation by distance or polar political views, for instance, the safer space to talk with somebody for children is a teacher in the school. Not every school in Ukraine has the position of practical psychology, schools in small towns are inevitably understaffed. For resolving this issue special educational program must be developed. A higher number of practical psychologists should be involved and enhanced with teachers-counsellors. The first step is to write the document with further details in structure and theoretical work. Next is to enforce new official positions in schools for extra money. Then the Ministry should invite trainers and launch national training courses for selected teachers. </w:t>
      </w:r>
    </w:p>
    <w:p w:rsidR="778F17DA" w:rsidP="39E9DCC4" w:rsidRDefault="778F17DA" w14:paraId="1CA61FA3" w14:textId="16269BD5">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778F17DA">
        <w:rPr>
          <w:rFonts w:ascii="Times New Roman" w:hAnsi="Times New Roman" w:eastAsia="Times New Roman" w:cs="Times New Roman"/>
          <w:noProof w:val="0"/>
          <w:sz w:val="24"/>
          <w:szCs w:val="24"/>
          <w:lang w:val="en-GB"/>
        </w:rPr>
        <w:t xml:space="preserve">The Government can </w:t>
      </w:r>
      <w:bookmarkStart w:name="_Int_zXWhVYRe" w:id="1001806331"/>
      <w:r w:rsidRPr="39E9DCC4" w:rsidR="781349FC">
        <w:rPr>
          <w:rFonts w:ascii="Times New Roman" w:hAnsi="Times New Roman" w:eastAsia="Times New Roman" w:cs="Times New Roman"/>
          <w:noProof w:val="0"/>
          <w:sz w:val="24"/>
          <w:szCs w:val="24"/>
          <w:lang w:val="en-GB"/>
        </w:rPr>
        <w:t>use the</w:t>
      </w:r>
      <w:bookmarkEnd w:id="1001806331"/>
      <w:r w:rsidRPr="39E9DCC4" w:rsidR="778F17DA">
        <w:rPr>
          <w:rFonts w:ascii="Times New Roman" w:hAnsi="Times New Roman" w:eastAsia="Times New Roman" w:cs="Times New Roman"/>
          <w:noProof w:val="0"/>
          <w:sz w:val="24"/>
          <w:szCs w:val="24"/>
          <w:lang w:val="en-GB"/>
        </w:rPr>
        <w:t xml:space="preserve"> program of the World Health Organisation (WHO) for the implementation of this strategy and to </w:t>
      </w:r>
      <w:r w:rsidRPr="39E9DCC4" w:rsidR="778F17DA">
        <w:rPr>
          <w:rFonts w:ascii="Times New Roman" w:hAnsi="Times New Roman" w:eastAsia="Times New Roman" w:cs="Times New Roman"/>
          <w:noProof w:val="0"/>
          <w:sz w:val="24"/>
          <w:szCs w:val="24"/>
          <w:lang w:val="en-GB"/>
        </w:rPr>
        <w:t>provide</w:t>
      </w:r>
      <w:r w:rsidRPr="39E9DCC4" w:rsidR="778F17DA">
        <w:rPr>
          <w:rFonts w:ascii="Times New Roman" w:hAnsi="Times New Roman" w:eastAsia="Times New Roman" w:cs="Times New Roman"/>
          <w:noProof w:val="0"/>
          <w:sz w:val="24"/>
          <w:szCs w:val="24"/>
          <w:lang w:val="en-GB"/>
        </w:rPr>
        <w:t xml:space="preserve"> a scalable solution for mental health care. In low- and middle-income countries (LMICs) the WHO developed a transdiagnostic program for adults that </w:t>
      </w:r>
      <w:r w:rsidRPr="39E9DCC4" w:rsidR="778F17DA">
        <w:rPr>
          <w:rFonts w:ascii="Times New Roman" w:hAnsi="Times New Roman" w:eastAsia="Times New Roman" w:cs="Times New Roman"/>
          <w:noProof w:val="0"/>
          <w:sz w:val="24"/>
          <w:szCs w:val="24"/>
          <w:lang w:val="en-GB"/>
        </w:rPr>
        <w:t>comprises</w:t>
      </w:r>
      <w:r w:rsidRPr="39E9DCC4" w:rsidR="778F17DA">
        <w:rPr>
          <w:rFonts w:ascii="Times New Roman" w:hAnsi="Times New Roman" w:eastAsia="Times New Roman" w:cs="Times New Roman"/>
          <w:noProof w:val="0"/>
          <w:sz w:val="24"/>
          <w:szCs w:val="24"/>
          <w:lang w:val="en-GB"/>
        </w:rPr>
        <w:t xml:space="preserve"> five sessions in 8-days to train non-specialist counsellors, and it is efficacious in reducing psychological distress. This program gives knowledge of problem-solving techniques, arousal control, </w:t>
      </w:r>
      <w:bookmarkStart w:name="_Int_oP27UoBT" w:id="740611449"/>
      <w:r w:rsidRPr="39E9DCC4" w:rsidR="08C8A389">
        <w:rPr>
          <w:rFonts w:ascii="Times New Roman" w:hAnsi="Times New Roman" w:eastAsia="Times New Roman" w:cs="Times New Roman"/>
          <w:noProof w:val="0"/>
          <w:sz w:val="24"/>
          <w:szCs w:val="24"/>
          <w:lang w:val="en-GB"/>
        </w:rPr>
        <w:t>behavioural</w:t>
      </w:r>
      <w:bookmarkEnd w:id="740611449"/>
      <w:r w:rsidRPr="39E9DCC4" w:rsidR="778F17DA">
        <w:rPr>
          <w:rFonts w:ascii="Times New Roman" w:hAnsi="Times New Roman" w:eastAsia="Times New Roman" w:cs="Times New Roman"/>
          <w:noProof w:val="0"/>
          <w:sz w:val="24"/>
          <w:szCs w:val="24"/>
          <w:lang w:val="en-GB"/>
        </w:rPr>
        <w:t xml:space="preserve"> activation, and how to seek out social support (Brown, 2019). </w:t>
      </w:r>
    </w:p>
    <w:p w:rsidR="778F17DA" w:rsidP="39E9DCC4" w:rsidRDefault="778F17DA" w14:paraId="6593AB1D" w14:textId="4036C9BB">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778F17DA">
        <w:rPr>
          <w:rFonts w:ascii="Times New Roman" w:hAnsi="Times New Roman" w:eastAsia="Times New Roman" w:cs="Times New Roman"/>
          <w:noProof w:val="0"/>
          <w:sz w:val="24"/>
          <w:szCs w:val="24"/>
          <w:lang w:val="en-GB"/>
        </w:rPr>
        <w:t xml:space="preserve">My second point underpins the relevance of government engagement. One variant for children is to talk to the teacher, but there is the probability that parents notice the changes in the child’s </w:t>
      </w:r>
      <w:bookmarkStart w:name="_Int_bQ68mmW4" w:id="1746724020"/>
      <w:r w:rsidRPr="39E9DCC4" w:rsidR="117DBB2C">
        <w:rPr>
          <w:rFonts w:ascii="Times New Roman" w:hAnsi="Times New Roman" w:eastAsia="Times New Roman" w:cs="Times New Roman"/>
          <w:noProof w:val="0"/>
          <w:sz w:val="24"/>
          <w:szCs w:val="24"/>
          <w:lang w:val="en-GB"/>
        </w:rPr>
        <w:t>behaviour</w:t>
      </w:r>
      <w:bookmarkEnd w:id="1746724020"/>
      <w:r w:rsidRPr="39E9DCC4" w:rsidR="778F17DA">
        <w:rPr>
          <w:rFonts w:ascii="Times New Roman" w:hAnsi="Times New Roman" w:eastAsia="Times New Roman" w:cs="Times New Roman"/>
          <w:noProof w:val="0"/>
          <w:sz w:val="24"/>
          <w:szCs w:val="24"/>
          <w:lang w:val="en-GB"/>
        </w:rPr>
        <w:t xml:space="preserve"> and want to go to see the specialist. No local governmental </w:t>
      </w:r>
      <w:bookmarkStart w:name="_Int_vgAQHuL1" w:id="336765866"/>
      <w:r w:rsidRPr="39E9DCC4" w:rsidR="6CE1407C">
        <w:rPr>
          <w:rFonts w:ascii="Times New Roman" w:hAnsi="Times New Roman" w:eastAsia="Times New Roman" w:cs="Times New Roman"/>
          <w:noProof w:val="0"/>
          <w:sz w:val="24"/>
          <w:szCs w:val="24"/>
          <w:lang w:val="en-GB"/>
        </w:rPr>
        <w:t>centres</w:t>
      </w:r>
      <w:bookmarkEnd w:id="336765866"/>
      <w:r w:rsidRPr="39E9DCC4" w:rsidR="778F17DA">
        <w:rPr>
          <w:rFonts w:ascii="Times New Roman" w:hAnsi="Times New Roman" w:eastAsia="Times New Roman" w:cs="Times New Roman"/>
          <w:noProof w:val="0"/>
          <w:sz w:val="24"/>
          <w:szCs w:val="24"/>
          <w:lang w:val="en-GB"/>
        </w:rPr>
        <w:t xml:space="preserve"> exist in Ukraine which can offer such a service. The Ministry of Health of Ukraine can adopt the Georgian mental health reform program to </w:t>
      </w:r>
      <w:bookmarkStart w:name="_Int_xG9H41iu" w:id="1112886363"/>
      <w:r w:rsidRPr="39E9DCC4" w:rsidR="778F17DA">
        <w:rPr>
          <w:rFonts w:ascii="Times New Roman" w:hAnsi="Times New Roman" w:eastAsia="Times New Roman" w:cs="Times New Roman"/>
          <w:noProof w:val="0"/>
          <w:sz w:val="24"/>
          <w:szCs w:val="24"/>
          <w:lang w:val="en-GB"/>
        </w:rPr>
        <w:t>fulfil</w:t>
      </w:r>
      <w:bookmarkEnd w:id="1112886363"/>
      <w:r w:rsidRPr="39E9DCC4" w:rsidR="778F17DA">
        <w:rPr>
          <w:rFonts w:ascii="Times New Roman" w:hAnsi="Times New Roman" w:eastAsia="Times New Roman" w:cs="Times New Roman"/>
          <w:noProof w:val="0"/>
          <w:sz w:val="24"/>
          <w:szCs w:val="24"/>
          <w:lang w:val="en-GB"/>
        </w:rPr>
        <w:t xml:space="preserve"> the need for general mental healthcare for both children and adults. That is why the developing of the comprehensive Mental Health Care Strategy and elaborating the budget for mental health care are crucial. This reform has large national dimensions, and it will take years to implant changes in the existing system. </w:t>
      </w:r>
      <w:bookmarkStart w:name="_Int_EIDV9tHA" w:id="1653898163"/>
      <w:r w:rsidRPr="39E9DCC4" w:rsidR="322FC133">
        <w:rPr>
          <w:rFonts w:ascii="Times New Roman" w:hAnsi="Times New Roman" w:eastAsia="Times New Roman" w:cs="Times New Roman"/>
          <w:noProof w:val="0"/>
          <w:sz w:val="24"/>
          <w:szCs w:val="24"/>
          <w:lang w:val="en-GB"/>
        </w:rPr>
        <w:t>Despite</w:t>
      </w:r>
      <w:bookmarkEnd w:id="1653898163"/>
      <w:r w:rsidRPr="39E9DCC4" w:rsidR="778F17DA">
        <w:rPr>
          <w:rFonts w:ascii="Times New Roman" w:hAnsi="Times New Roman" w:eastAsia="Times New Roman" w:cs="Times New Roman"/>
          <w:noProof w:val="0"/>
          <w:sz w:val="24"/>
          <w:szCs w:val="24"/>
          <w:lang w:val="en-GB"/>
        </w:rPr>
        <w:t xml:space="preserve"> difficulties, the Government can start from the informational campaign for people, develop a system of mental health treatment all over the country and launch pilot projects. As the current response to the war, it is necessary for local authorities with governmental </w:t>
      </w:r>
      <w:bookmarkStart w:name="_Int_GdMC36oR" w:id="2024705081"/>
      <w:r w:rsidRPr="39E9DCC4" w:rsidR="113F2EAB">
        <w:rPr>
          <w:rFonts w:ascii="Times New Roman" w:hAnsi="Times New Roman" w:eastAsia="Times New Roman" w:cs="Times New Roman"/>
          <w:noProof w:val="0"/>
          <w:sz w:val="24"/>
          <w:szCs w:val="24"/>
          <w:lang w:val="en-GB"/>
        </w:rPr>
        <w:t>assistance</w:t>
      </w:r>
      <w:bookmarkEnd w:id="2024705081"/>
      <w:r w:rsidRPr="39E9DCC4" w:rsidR="778F17DA">
        <w:rPr>
          <w:rFonts w:ascii="Times New Roman" w:hAnsi="Times New Roman" w:eastAsia="Times New Roman" w:cs="Times New Roman"/>
          <w:noProof w:val="0"/>
          <w:sz w:val="24"/>
          <w:szCs w:val="24"/>
          <w:lang w:val="en-GB"/>
        </w:rPr>
        <w:t xml:space="preserve"> to create the Mental Health Room – the special cabinet in the hospitals with certain numbers of specialists in psychology who will provide people in urgent need with counselling and support in small towns. The emotional welfare of children depends on their parents’ well-being. The governmental program can be useful here as well</w:t>
      </w:r>
      <w:bookmarkStart w:name="_Int_gL6ZibMm" w:id="1992465800"/>
      <w:r w:rsidRPr="39E9DCC4" w:rsidR="22A34ECE">
        <w:rPr>
          <w:rFonts w:ascii="Times New Roman" w:hAnsi="Times New Roman" w:eastAsia="Times New Roman" w:cs="Times New Roman"/>
          <w:noProof w:val="0"/>
          <w:sz w:val="24"/>
          <w:szCs w:val="24"/>
          <w:lang w:val="en-GB"/>
        </w:rPr>
        <w:t xml:space="preserve">. </w:t>
      </w:r>
      <w:bookmarkEnd w:id="1992465800"/>
    </w:p>
    <w:p w:rsidR="778F17DA" w:rsidP="39E9DCC4" w:rsidRDefault="778F17DA" w14:paraId="7BA8D223" w14:textId="1E535651">
      <w:pPr>
        <w:pStyle w:val="Normal"/>
        <w:bidi w:val="0"/>
        <w:spacing w:before="0" w:beforeAutospacing="off" w:after="160" w:afterAutospacing="off" w:line="360" w:lineRule="auto"/>
        <w:ind w:left="0" w:right="0" w:firstLine="720"/>
        <w:jc w:val="both"/>
        <w:rPr>
          <w:rFonts w:ascii="Times New Roman" w:hAnsi="Times New Roman" w:eastAsia="Times New Roman" w:cs="Times New Roman"/>
          <w:noProof w:val="0"/>
          <w:sz w:val="24"/>
          <w:szCs w:val="24"/>
          <w:lang w:val="en-GB"/>
        </w:rPr>
      </w:pPr>
      <w:r w:rsidRPr="39E9DCC4" w:rsidR="778F17DA">
        <w:rPr>
          <w:rFonts w:ascii="Times New Roman" w:hAnsi="Times New Roman" w:eastAsia="Times New Roman" w:cs="Times New Roman"/>
          <w:noProof w:val="0"/>
          <w:sz w:val="24"/>
          <w:szCs w:val="24"/>
          <w:lang w:val="en-GB"/>
        </w:rPr>
        <w:t xml:space="preserve">Furthermore, there is the </w:t>
      </w:r>
      <w:r w:rsidRPr="39E9DCC4" w:rsidR="778F17DA">
        <w:rPr>
          <w:rFonts w:ascii="Times New Roman" w:hAnsi="Times New Roman" w:eastAsia="Times New Roman" w:cs="Times New Roman"/>
          <w:noProof w:val="0"/>
          <w:sz w:val="24"/>
          <w:szCs w:val="24"/>
          <w:lang w:val="en-GB"/>
        </w:rPr>
        <w:t>option</w:t>
      </w:r>
      <w:r w:rsidRPr="39E9DCC4" w:rsidR="778F17DA">
        <w:rPr>
          <w:rFonts w:ascii="Times New Roman" w:hAnsi="Times New Roman" w:eastAsia="Times New Roman" w:cs="Times New Roman"/>
          <w:noProof w:val="0"/>
          <w:sz w:val="24"/>
          <w:szCs w:val="24"/>
          <w:lang w:val="en-GB"/>
        </w:rPr>
        <w:t xml:space="preserve"> of delivering internet-based access to mental health services. The Government can form a few national </w:t>
      </w:r>
      <w:bookmarkStart w:name="_Int_3ry0Dy1n" w:id="1966282991"/>
      <w:r w:rsidRPr="39E9DCC4" w:rsidR="778F17DA">
        <w:rPr>
          <w:rFonts w:ascii="Times New Roman" w:hAnsi="Times New Roman" w:eastAsia="Times New Roman" w:cs="Times New Roman"/>
          <w:noProof w:val="0"/>
          <w:sz w:val="24"/>
          <w:szCs w:val="24"/>
          <w:lang w:val="en-GB"/>
        </w:rPr>
        <w:t>centres</w:t>
      </w:r>
      <w:bookmarkEnd w:id="1966282991"/>
      <w:r w:rsidRPr="39E9DCC4" w:rsidR="778F17DA">
        <w:rPr>
          <w:rFonts w:ascii="Times New Roman" w:hAnsi="Times New Roman" w:eastAsia="Times New Roman" w:cs="Times New Roman"/>
          <w:noProof w:val="0"/>
          <w:sz w:val="24"/>
          <w:szCs w:val="24"/>
          <w:lang w:val="en-GB"/>
        </w:rPr>
        <w:t xml:space="preserve"> with qualified psychologists who will make a genuine contribution to the well-being of children beyond the distance and income possibilities. The Ministry of Digital Transformation of Ukraine can join in the implementation of this idea. The Ministry designed ‘</w:t>
      </w:r>
      <w:r w:rsidRPr="39E9DCC4" w:rsidR="778F17DA">
        <w:rPr>
          <w:rFonts w:ascii="Times New Roman" w:hAnsi="Times New Roman" w:eastAsia="Times New Roman" w:cs="Times New Roman"/>
          <w:noProof w:val="0"/>
          <w:sz w:val="24"/>
          <w:szCs w:val="24"/>
          <w:lang w:val="en-GB"/>
        </w:rPr>
        <w:t>Diia</w:t>
      </w:r>
      <w:r w:rsidRPr="39E9DCC4" w:rsidR="778F17DA">
        <w:rPr>
          <w:rFonts w:ascii="Times New Roman" w:hAnsi="Times New Roman" w:eastAsia="Times New Roman" w:cs="Times New Roman"/>
          <w:noProof w:val="0"/>
          <w:sz w:val="24"/>
          <w:szCs w:val="24"/>
          <w:lang w:val="en-GB"/>
        </w:rPr>
        <w:t>’ – an applicati</w:t>
      </w:r>
      <w:r w:rsidRPr="39E9DCC4" w:rsidR="71ACB398">
        <w:rPr>
          <w:rFonts w:ascii="Times New Roman" w:hAnsi="Times New Roman" w:eastAsia="Times New Roman" w:cs="Times New Roman"/>
          <w:noProof w:val="0"/>
          <w:sz w:val="24"/>
          <w:szCs w:val="24"/>
          <w:lang w:val="en-GB"/>
        </w:rPr>
        <w:t>on</w:t>
      </w:r>
      <w:r w:rsidRPr="39E9DCC4" w:rsidR="778F17DA">
        <w:rPr>
          <w:rFonts w:ascii="Times New Roman" w:hAnsi="Times New Roman" w:eastAsia="Times New Roman" w:cs="Times New Roman"/>
          <w:noProof w:val="0"/>
          <w:sz w:val="24"/>
          <w:szCs w:val="24"/>
          <w:lang w:val="en-GB"/>
        </w:rPr>
        <w:t xml:space="preserve"> and web source for the e-government of Ukraine. The app allows access to many governmental services. Therefore, the Ministry of Digital Transformation of Ukraine in collaboration with the Ministry of Health of Ukraine can develop another section in the mobile application where people can apply for psychological help. Only united and persistent Ukraine and Ukrainian people have the strength to deal with coming socio-economic crises.</w:t>
      </w:r>
    </w:p>
    <w:p w:rsidR="39E9DCC4" w:rsidP="39E9DCC4" w:rsidRDefault="39E9DCC4" w14:paraId="455E1589" w14:textId="5ADAE011">
      <w:pPr>
        <w:pStyle w:val="Normal"/>
        <w:spacing w:line="360" w:lineRule="auto"/>
        <w:ind w:firstLine="720"/>
        <w:jc w:val="both"/>
        <w:rPr>
          <w:rFonts w:ascii="Times New Roman" w:hAnsi="Times New Roman" w:eastAsia="Times New Roman" w:cs="Times New Roman"/>
          <w:noProof w:val="0"/>
          <w:sz w:val="24"/>
          <w:szCs w:val="24"/>
          <w:lang w:val="en-GB"/>
        </w:rPr>
      </w:pPr>
    </w:p>
    <w:p w:rsidR="39E9DCC4" w:rsidP="39E9DCC4" w:rsidRDefault="39E9DCC4" w14:paraId="70BD97AD" w14:textId="05042210">
      <w:pPr>
        <w:pStyle w:val="Normal"/>
        <w:spacing w:line="360" w:lineRule="auto"/>
        <w:jc w:val="both"/>
        <w:rPr>
          <w:rFonts w:ascii="Times New Roman" w:hAnsi="Times New Roman" w:eastAsia="Times New Roman" w:cs="Times New Roman"/>
          <w:sz w:val="24"/>
          <w:szCs w:val="24"/>
        </w:rPr>
      </w:pPr>
    </w:p>
    <w:p w:rsidR="39E9DCC4" w:rsidP="39E9DCC4" w:rsidRDefault="39E9DCC4" w14:paraId="33575E20" w14:textId="2417EE67">
      <w:pPr>
        <w:pStyle w:val="Normal"/>
        <w:spacing w:line="360" w:lineRule="auto"/>
        <w:jc w:val="both"/>
        <w:rPr>
          <w:rFonts w:ascii="Times New Roman" w:hAnsi="Times New Roman" w:eastAsia="Times New Roman" w:cs="Times New Roman"/>
          <w:sz w:val="24"/>
          <w:szCs w:val="24"/>
        </w:rPr>
      </w:pPr>
    </w:p>
    <w:p w:rsidR="39E9DCC4" w:rsidP="39E9DCC4" w:rsidRDefault="39E9DCC4" w14:paraId="7C73A963" w14:textId="419F8ACB">
      <w:pPr>
        <w:pStyle w:val="Normal"/>
        <w:spacing w:line="360" w:lineRule="auto"/>
        <w:jc w:val="both"/>
        <w:rPr>
          <w:rFonts w:ascii="Times New Roman" w:hAnsi="Times New Roman" w:eastAsia="Times New Roman" w:cs="Times New Roman"/>
          <w:sz w:val="24"/>
          <w:szCs w:val="24"/>
        </w:rPr>
      </w:pPr>
    </w:p>
    <w:p w:rsidR="39E9DCC4" w:rsidP="39E9DCC4" w:rsidRDefault="39E9DCC4" w14:paraId="01AB4FC1" w14:textId="65CA48C1">
      <w:pPr>
        <w:pStyle w:val="Normal"/>
        <w:spacing w:line="360" w:lineRule="auto"/>
        <w:jc w:val="both"/>
        <w:rPr>
          <w:rFonts w:ascii="Times New Roman" w:hAnsi="Times New Roman" w:eastAsia="Times New Roman" w:cs="Times New Roman"/>
          <w:sz w:val="24"/>
          <w:szCs w:val="24"/>
        </w:rPr>
      </w:pPr>
    </w:p>
    <w:p w:rsidR="39E9DCC4" w:rsidP="39E9DCC4" w:rsidRDefault="39E9DCC4" w14:paraId="69EECDF6" w14:textId="55DA456E">
      <w:pPr>
        <w:pStyle w:val="Normal"/>
        <w:spacing w:line="360" w:lineRule="auto"/>
        <w:jc w:val="both"/>
        <w:rPr>
          <w:rFonts w:ascii="Times New Roman" w:hAnsi="Times New Roman" w:eastAsia="Times New Roman" w:cs="Times New Roman"/>
          <w:sz w:val="24"/>
          <w:szCs w:val="24"/>
        </w:rPr>
      </w:pPr>
    </w:p>
    <w:p w:rsidR="39E9DCC4" w:rsidP="39E9DCC4" w:rsidRDefault="39E9DCC4" w14:paraId="7B88E36F" w14:textId="498EABDA">
      <w:pPr>
        <w:pStyle w:val="Normal"/>
        <w:spacing w:line="360" w:lineRule="auto"/>
        <w:ind w:left="0"/>
        <w:jc w:val="center"/>
        <w:rPr>
          <w:rFonts w:ascii="Times New Roman" w:hAnsi="Times New Roman" w:eastAsia="Times New Roman" w:cs="Times New Roman"/>
          <w:sz w:val="24"/>
          <w:szCs w:val="24"/>
        </w:rPr>
      </w:pPr>
    </w:p>
    <w:p w:rsidR="39E9DCC4" w:rsidP="39E9DCC4" w:rsidRDefault="39E9DCC4" w14:paraId="3A0BA403" w14:textId="2651C3FD">
      <w:pPr>
        <w:pStyle w:val="Normal"/>
        <w:spacing w:line="360" w:lineRule="auto"/>
        <w:ind w:left="0"/>
        <w:jc w:val="center"/>
        <w:rPr>
          <w:rFonts w:ascii="Times New Roman" w:hAnsi="Times New Roman" w:eastAsia="Times New Roman" w:cs="Times New Roman"/>
          <w:sz w:val="24"/>
          <w:szCs w:val="24"/>
        </w:rPr>
      </w:pPr>
    </w:p>
    <w:p w:rsidR="39E9DCC4" w:rsidP="39E9DCC4" w:rsidRDefault="39E9DCC4" w14:paraId="4BA9634F" w14:textId="4EA3B1E5">
      <w:pPr>
        <w:pStyle w:val="Normal"/>
        <w:spacing w:line="360" w:lineRule="auto"/>
        <w:ind w:left="0"/>
        <w:jc w:val="center"/>
        <w:rPr>
          <w:rFonts w:ascii="Times New Roman" w:hAnsi="Times New Roman" w:eastAsia="Times New Roman" w:cs="Times New Roman"/>
          <w:sz w:val="24"/>
          <w:szCs w:val="24"/>
        </w:rPr>
      </w:pPr>
    </w:p>
    <w:p w:rsidR="39E9DCC4" w:rsidP="39E9DCC4" w:rsidRDefault="39E9DCC4" w14:paraId="06D09D12" w14:textId="0774B5CE">
      <w:pPr>
        <w:pStyle w:val="Normal"/>
        <w:spacing w:line="360" w:lineRule="auto"/>
        <w:ind w:left="0"/>
        <w:jc w:val="center"/>
        <w:rPr>
          <w:rFonts w:ascii="Times New Roman" w:hAnsi="Times New Roman" w:eastAsia="Times New Roman" w:cs="Times New Roman"/>
          <w:sz w:val="24"/>
          <w:szCs w:val="24"/>
        </w:rPr>
      </w:pPr>
    </w:p>
    <w:p w:rsidR="3ED05945" w:rsidP="39E9DCC4" w:rsidRDefault="3ED05945" w14:paraId="16E87C06" w14:textId="5A081BAE">
      <w:pPr>
        <w:pStyle w:val="Normal"/>
        <w:spacing w:line="360" w:lineRule="auto"/>
        <w:ind w:left="0"/>
        <w:jc w:val="center"/>
        <w:rPr>
          <w:rFonts w:ascii="Times New Roman" w:hAnsi="Times New Roman" w:eastAsia="Times New Roman" w:cs="Times New Roman"/>
          <w:sz w:val="24"/>
          <w:szCs w:val="24"/>
        </w:rPr>
      </w:pPr>
      <w:r w:rsidRPr="39E9DCC4" w:rsidR="3ED05945">
        <w:rPr>
          <w:rFonts w:ascii="Times New Roman" w:hAnsi="Times New Roman" w:eastAsia="Times New Roman" w:cs="Times New Roman"/>
          <w:sz w:val="24"/>
          <w:szCs w:val="24"/>
        </w:rPr>
        <w:t>Append</w:t>
      </w:r>
      <w:r w:rsidRPr="39E9DCC4" w:rsidR="5D747AA1">
        <w:rPr>
          <w:rFonts w:ascii="Times New Roman" w:hAnsi="Times New Roman" w:eastAsia="Times New Roman" w:cs="Times New Roman"/>
          <w:sz w:val="24"/>
          <w:szCs w:val="24"/>
        </w:rPr>
        <w:t>i</w:t>
      </w:r>
      <w:r w:rsidRPr="39E9DCC4" w:rsidR="3ED05945">
        <w:rPr>
          <w:rFonts w:ascii="Times New Roman" w:hAnsi="Times New Roman" w:eastAsia="Times New Roman" w:cs="Times New Roman"/>
          <w:sz w:val="24"/>
          <w:szCs w:val="24"/>
        </w:rPr>
        <w:t>ces</w:t>
      </w:r>
    </w:p>
    <w:p w:rsidR="387FF9C4" w:rsidP="39E9DCC4" w:rsidRDefault="387FF9C4" w14:paraId="6DB17BBA" w14:textId="71862D99">
      <w:pPr>
        <w:pStyle w:val="Normal"/>
        <w:spacing w:line="360" w:lineRule="auto"/>
        <w:jc w:val="center"/>
        <w:rPr>
          <w:rFonts w:ascii="Times New Roman" w:hAnsi="Times New Roman" w:eastAsia="Times New Roman" w:cs="Times New Roman"/>
          <w:sz w:val="24"/>
          <w:szCs w:val="24"/>
        </w:rPr>
      </w:pPr>
      <w:r w:rsidRPr="39E9DCC4" w:rsidR="387FF9C4">
        <w:rPr>
          <w:rFonts w:ascii="Times New Roman" w:hAnsi="Times New Roman" w:eastAsia="Times New Roman" w:cs="Times New Roman"/>
          <w:sz w:val="24"/>
          <w:szCs w:val="24"/>
        </w:rPr>
        <w:t>Appendix A</w:t>
      </w:r>
    </w:p>
    <w:p w:rsidR="3ED05945" w:rsidP="39E9DCC4" w:rsidRDefault="3ED05945" w14:paraId="51ECDA81" w14:textId="2D2B3ABF">
      <w:pPr>
        <w:pStyle w:val="Normal"/>
        <w:spacing w:line="360" w:lineRule="auto"/>
        <w:jc w:val="both"/>
        <w:rPr>
          <w:rFonts w:ascii="Times New Roman" w:hAnsi="Times New Roman" w:eastAsia="Times New Roman" w:cs="Times New Roman"/>
          <w:noProof w:val="0"/>
          <w:sz w:val="24"/>
          <w:szCs w:val="24"/>
          <w:lang w:val="en-GB"/>
        </w:rPr>
      </w:pPr>
      <w:r w:rsidR="3ED05945">
        <w:drawing>
          <wp:inline wp14:editId="496992E2" wp14:anchorId="3F4EEC10">
            <wp:extent cx="6334125" cy="3338612"/>
            <wp:effectExtent l="0" t="0" r="0" b="0"/>
            <wp:docPr id="1430062803" name="" title=""/>
            <wp:cNvGraphicFramePr>
              <a:graphicFrameLocks noChangeAspect="1"/>
            </wp:cNvGraphicFramePr>
            <a:graphic>
              <a:graphicData uri="http://schemas.openxmlformats.org/drawingml/2006/picture">
                <pic:pic>
                  <pic:nvPicPr>
                    <pic:cNvPr id="0" name=""/>
                    <pic:cNvPicPr/>
                  </pic:nvPicPr>
                  <pic:blipFill>
                    <a:blip r:embed="R6deca676ef5f4225">
                      <a:extLst>
                        <a:ext xmlns:a="http://schemas.openxmlformats.org/drawingml/2006/main" uri="{28A0092B-C50C-407E-A947-70E740481C1C}">
                          <a14:useLocalDpi val="0"/>
                        </a:ext>
                      </a:extLst>
                    </a:blip>
                    <a:stretch>
                      <a:fillRect/>
                    </a:stretch>
                  </pic:blipFill>
                  <pic:spPr>
                    <a:xfrm>
                      <a:off x="0" y="0"/>
                      <a:ext cx="6334125" cy="3338612"/>
                    </a:xfrm>
                    <a:prstGeom prst="rect">
                      <a:avLst/>
                    </a:prstGeom>
                  </pic:spPr>
                </pic:pic>
              </a:graphicData>
            </a:graphic>
          </wp:inline>
        </w:drawing>
      </w:r>
      <w:r w:rsidRPr="39E9DCC4" w:rsidR="49BF8E3E">
        <w:rPr>
          <w:rFonts w:ascii="Times New Roman" w:hAnsi="Times New Roman" w:eastAsia="Times New Roman" w:cs="Times New Roman"/>
          <w:sz w:val="24"/>
          <w:szCs w:val="24"/>
        </w:rPr>
        <w:t>Source</w:t>
      </w:r>
      <w:r w:rsidR="49BF8E3E">
        <w:rPr/>
        <w:t xml:space="preserve">: </w:t>
      </w:r>
      <w:r w:rsidRPr="39E9DCC4" w:rsidR="49BF8E3E">
        <w:rPr>
          <w:rFonts w:ascii="Times New Roman" w:hAnsi="Times New Roman" w:eastAsia="Times New Roman" w:cs="Times New Roman"/>
          <w:noProof w:val="0"/>
          <w:sz w:val="24"/>
          <w:szCs w:val="24"/>
          <w:lang w:val="en-GB"/>
        </w:rPr>
        <w:t xml:space="preserve">The report </w:t>
      </w:r>
      <w:r w:rsidRPr="39E9DCC4" w:rsidR="74BC946C">
        <w:rPr>
          <w:rFonts w:ascii="Times New Roman" w:hAnsi="Times New Roman" w:eastAsia="Times New Roman" w:cs="Times New Roman"/>
          <w:noProof w:val="0"/>
          <w:sz w:val="24"/>
          <w:szCs w:val="24"/>
          <w:lang w:val="en-GB"/>
        </w:rPr>
        <w:t>’</w:t>
      </w:r>
      <w:r w:rsidRPr="39E9DCC4" w:rsidR="49BF8E3E">
        <w:rPr>
          <w:rFonts w:ascii="Times New Roman" w:hAnsi="Times New Roman" w:eastAsia="Times New Roman" w:cs="Times New Roman"/>
          <w:noProof w:val="0"/>
          <w:sz w:val="24"/>
          <w:szCs w:val="24"/>
          <w:lang w:val="en-GB"/>
        </w:rPr>
        <w:t xml:space="preserve">25 Years of Children and Armed Conflict: </w:t>
      </w:r>
      <w:r w:rsidRPr="39E9DCC4" w:rsidR="49BF8E3E">
        <w:rPr>
          <w:rFonts w:ascii="Times New Roman" w:hAnsi="Times New Roman" w:eastAsia="Times New Roman" w:cs="Times New Roman"/>
          <w:noProof w:val="0"/>
          <w:sz w:val="24"/>
          <w:szCs w:val="24"/>
          <w:lang w:val="en-GB"/>
        </w:rPr>
        <w:t>Taking Action to Protect</w:t>
      </w:r>
      <w:r w:rsidRPr="39E9DCC4" w:rsidR="49BF8E3E">
        <w:rPr>
          <w:rFonts w:ascii="Times New Roman" w:hAnsi="Times New Roman" w:eastAsia="Times New Roman" w:cs="Times New Roman"/>
          <w:noProof w:val="0"/>
          <w:sz w:val="24"/>
          <w:szCs w:val="24"/>
          <w:lang w:val="en-GB"/>
        </w:rPr>
        <w:t xml:space="preserve"> Children in War</w:t>
      </w:r>
      <w:r w:rsidRPr="39E9DCC4" w:rsidR="2FE35D2B">
        <w:rPr>
          <w:rFonts w:ascii="Times New Roman" w:hAnsi="Times New Roman" w:eastAsia="Times New Roman" w:cs="Times New Roman"/>
          <w:noProof w:val="0"/>
          <w:sz w:val="24"/>
          <w:szCs w:val="24"/>
          <w:lang w:val="en-GB"/>
        </w:rPr>
        <w:t>’</w:t>
      </w:r>
      <w:r w:rsidRPr="39E9DCC4" w:rsidR="49BF8E3E">
        <w:rPr>
          <w:rFonts w:ascii="Times New Roman" w:hAnsi="Times New Roman" w:eastAsia="Times New Roman" w:cs="Times New Roman"/>
          <w:noProof w:val="0"/>
          <w:sz w:val="24"/>
          <w:szCs w:val="24"/>
          <w:lang w:val="en-GB"/>
        </w:rPr>
        <w:t xml:space="preserve"> by UNICEF (2022)</w:t>
      </w:r>
      <w:r w:rsidRPr="39E9DCC4" w:rsidR="15381A63">
        <w:rPr>
          <w:rFonts w:ascii="Times New Roman" w:hAnsi="Times New Roman" w:eastAsia="Times New Roman" w:cs="Times New Roman"/>
          <w:noProof w:val="0"/>
          <w:sz w:val="24"/>
          <w:szCs w:val="24"/>
          <w:lang w:val="en-GB"/>
        </w:rPr>
        <w:t>.</w:t>
      </w:r>
    </w:p>
    <w:p w:rsidR="39E9DCC4" w:rsidP="39E9DCC4" w:rsidRDefault="39E9DCC4" w14:paraId="72A33EF7" w14:textId="2B86A93B">
      <w:pPr>
        <w:pStyle w:val="Normal"/>
        <w:spacing w:line="360" w:lineRule="auto"/>
        <w:jc w:val="both"/>
        <w:rPr>
          <w:rFonts w:ascii="Times New Roman" w:hAnsi="Times New Roman" w:eastAsia="Times New Roman" w:cs="Times New Roman"/>
          <w:noProof w:val="0"/>
          <w:sz w:val="24"/>
          <w:szCs w:val="24"/>
          <w:lang w:val="en-GB"/>
        </w:rPr>
      </w:pPr>
    </w:p>
    <w:p w:rsidR="39E9DCC4" w:rsidP="39E9DCC4" w:rsidRDefault="39E9DCC4" w14:paraId="0975D1B9" w14:textId="69FB4EC8">
      <w:pPr>
        <w:pStyle w:val="Normal"/>
        <w:spacing w:line="360" w:lineRule="auto"/>
        <w:jc w:val="center"/>
        <w:rPr>
          <w:rFonts w:ascii="Times New Roman" w:hAnsi="Times New Roman" w:eastAsia="Times New Roman" w:cs="Times New Roman"/>
          <w:sz w:val="24"/>
          <w:szCs w:val="24"/>
        </w:rPr>
      </w:pPr>
    </w:p>
    <w:p w:rsidR="39E9DCC4" w:rsidP="39E9DCC4" w:rsidRDefault="39E9DCC4" w14:paraId="31A0F0F5" w14:textId="0E41CB19">
      <w:pPr>
        <w:pStyle w:val="Normal"/>
        <w:spacing w:line="360" w:lineRule="auto"/>
        <w:jc w:val="center"/>
        <w:rPr>
          <w:rFonts w:ascii="Times New Roman" w:hAnsi="Times New Roman" w:eastAsia="Times New Roman" w:cs="Times New Roman"/>
          <w:sz w:val="24"/>
          <w:szCs w:val="24"/>
        </w:rPr>
      </w:pPr>
    </w:p>
    <w:p w:rsidR="39E9DCC4" w:rsidP="39E9DCC4" w:rsidRDefault="39E9DCC4" w14:paraId="7F2EDEF7" w14:textId="3A99AD5A">
      <w:pPr>
        <w:pStyle w:val="Normal"/>
        <w:spacing w:line="360" w:lineRule="auto"/>
        <w:jc w:val="center"/>
        <w:rPr>
          <w:rFonts w:ascii="Times New Roman" w:hAnsi="Times New Roman" w:eastAsia="Times New Roman" w:cs="Times New Roman"/>
          <w:sz w:val="24"/>
          <w:szCs w:val="24"/>
        </w:rPr>
      </w:pPr>
    </w:p>
    <w:p w:rsidR="39E9DCC4" w:rsidP="39E9DCC4" w:rsidRDefault="39E9DCC4" w14:paraId="03A3DAD8" w14:textId="542FAED1">
      <w:pPr>
        <w:pStyle w:val="Normal"/>
        <w:spacing w:line="360" w:lineRule="auto"/>
        <w:jc w:val="center"/>
        <w:rPr>
          <w:rFonts w:ascii="Times New Roman" w:hAnsi="Times New Roman" w:eastAsia="Times New Roman" w:cs="Times New Roman"/>
          <w:sz w:val="24"/>
          <w:szCs w:val="24"/>
        </w:rPr>
      </w:pPr>
    </w:p>
    <w:p w:rsidR="39E9DCC4" w:rsidP="39E9DCC4" w:rsidRDefault="39E9DCC4" w14:paraId="4AE79DD8" w14:textId="3D187BE5">
      <w:pPr>
        <w:pStyle w:val="Normal"/>
        <w:spacing w:line="360" w:lineRule="auto"/>
        <w:jc w:val="center"/>
        <w:rPr>
          <w:rFonts w:ascii="Times New Roman" w:hAnsi="Times New Roman" w:eastAsia="Times New Roman" w:cs="Times New Roman"/>
          <w:sz w:val="24"/>
          <w:szCs w:val="24"/>
        </w:rPr>
      </w:pPr>
    </w:p>
    <w:p w:rsidR="39E9DCC4" w:rsidP="39E9DCC4" w:rsidRDefault="39E9DCC4" w14:paraId="145C379D" w14:textId="4EC4BBA0">
      <w:pPr>
        <w:pStyle w:val="Normal"/>
        <w:spacing w:line="360" w:lineRule="auto"/>
        <w:jc w:val="center"/>
        <w:rPr>
          <w:rFonts w:ascii="Times New Roman" w:hAnsi="Times New Roman" w:eastAsia="Times New Roman" w:cs="Times New Roman"/>
          <w:sz w:val="24"/>
          <w:szCs w:val="24"/>
        </w:rPr>
      </w:pPr>
    </w:p>
    <w:p w:rsidR="39E9DCC4" w:rsidP="39E9DCC4" w:rsidRDefault="39E9DCC4" w14:paraId="2E07DF52" w14:textId="1C5EF69E">
      <w:pPr>
        <w:pStyle w:val="Normal"/>
        <w:spacing w:line="360" w:lineRule="auto"/>
        <w:jc w:val="center"/>
        <w:rPr>
          <w:rFonts w:ascii="Times New Roman" w:hAnsi="Times New Roman" w:eastAsia="Times New Roman" w:cs="Times New Roman"/>
          <w:sz w:val="24"/>
          <w:szCs w:val="24"/>
        </w:rPr>
      </w:pPr>
    </w:p>
    <w:p w:rsidR="39E9DCC4" w:rsidP="39E9DCC4" w:rsidRDefault="39E9DCC4" w14:paraId="2BF9DA9B" w14:textId="2B6470B3">
      <w:pPr>
        <w:pStyle w:val="Normal"/>
        <w:spacing w:line="360" w:lineRule="auto"/>
        <w:jc w:val="center"/>
        <w:rPr>
          <w:rFonts w:ascii="Times New Roman" w:hAnsi="Times New Roman" w:eastAsia="Times New Roman" w:cs="Times New Roman"/>
          <w:sz w:val="24"/>
          <w:szCs w:val="24"/>
        </w:rPr>
      </w:pPr>
    </w:p>
    <w:p w:rsidR="39E9DCC4" w:rsidP="39E9DCC4" w:rsidRDefault="39E9DCC4" w14:paraId="13AC6A23" w14:textId="535FFA1B">
      <w:pPr>
        <w:pStyle w:val="Normal"/>
        <w:spacing w:line="360" w:lineRule="auto"/>
        <w:jc w:val="center"/>
        <w:rPr>
          <w:rFonts w:ascii="Times New Roman" w:hAnsi="Times New Roman" w:eastAsia="Times New Roman" w:cs="Times New Roman"/>
          <w:sz w:val="24"/>
          <w:szCs w:val="24"/>
        </w:rPr>
      </w:pPr>
    </w:p>
    <w:p w:rsidR="39E9DCC4" w:rsidP="39E9DCC4" w:rsidRDefault="39E9DCC4" w14:paraId="44EE425F" w14:textId="16954BFD">
      <w:pPr>
        <w:pStyle w:val="Normal"/>
        <w:spacing w:line="360" w:lineRule="auto"/>
        <w:jc w:val="center"/>
        <w:rPr>
          <w:rFonts w:ascii="Times New Roman" w:hAnsi="Times New Roman" w:eastAsia="Times New Roman" w:cs="Times New Roman"/>
          <w:sz w:val="24"/>
          <w:szCs w:val="24"/>
        </w:rPr>
      </w:pPr>
    </w:p>
    <w:p w:rsidR="308775AA" w:rsidP="39E9DCC4" w:rsidRDefault="308775AA" w14:paraId="3DF530B7" w14:textId="6610D4BE">
      <w:pPr>
        <w:pStyle w:val="Normal"/>
        <w:spacing w:line="360" w:lineRule="auto"/>
        <w:jc w:val="center"/>
        <w:rPr>
          <w:rFonts w:ascii="Times New Roman" w:hAnsi="Times New Roman" w:eastAsia="Times New Roman" w:cs="Times New Roman"/>
          <w:sz w:val="24"/>
          <w:szCs w:val="24"/>
        </w:rPr>
      </w:pPr>
      <w:r w:rsidRPr="39E9DCC4" w:rsidR="308775AA">
        <w:rPr>
          <w:rFonts w:ascii="Times New Roman" w:hAnsi="Times New Roman" w:eastAsia="Times New Roman" w:cs="Times New Roman"/>
          <w:sz w:val="24"/>
          <w:szCs w:val="24"/>
        </w:rPr>
        <w:t>References</w:t>
      </w:r>
    </w:p>
    <w:p w:rsidR="655AF49B" w:rsidP="39E9DCC4" w:rsidRDefault="655AF49B" w14:paraId="225F8574" w14:textId="43B23455">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Alt, H. (1951) “Indications for mental health planning for children in Israel.,” American Journal of Orthopsychiatry, 21(1), pp. 105–123. Available at: </w:t>
      </w:r>
      <w:hyperlink r:id="R4887dddd57bc4e59">
        <w:r w:rsidRPr="39E9DCC4" w:rsidR="655AF49B">
          <w:rPr>
            <w:rStyle w:val="Hyperlink"/>
            <w:rFonts w:ascii="Times New Roman" w:hAnsi="Times New Roman" w:eastAsia="Times New Roman" w:cs="Times New Roman"/>
            <w:noProof w:val="0"/>
            <w:sz w:val="24"/>
            <w:szCs w:val="24"/>
            <w:lang w:val="en-GB"/>
          </w:rPr>
          <w:t>https://doi.org/10.1111/j.1939-0025.1951.tb06091.x</w:t>
        </w:r>
      </w:hyperlink>
      <w:r w:rsidRPr="39E9DCC4" w:rsidR="2D9C4425">
        <w:rPr>
          <w:rFonts w:ascii="Times New Roman" w:hAnsi="Times New Roman" w:eastAsia="Times New Roman" w:cs="Times New Roman"/>
          <w:noProof w:val="0"/>
          <w:sz w:val="24"/>
          <w:szCs w:val="24"/>
          <w:lang w:val="en-GB"/>
        </w:rPr>
        <w:t>.</w:t>
      </w:r>
      <w:r w:rsidRPr="39E9DCC4" w:rsidR="655AF49B">
        <w:rPr>
          <w:rFonts w:ascii="Times New Roman" w:hAnsi="Times New Roman" w:eastAsia="Times New Roman" w:cs="Times New Roman"/>
          <w:noProof w:val="0"/>
          <w:sz w:val="24"/>
          <w:szCs w:val="24"/>
          <w:lang w:val="en-GB"/>
        </w:rPr>
        <w:t xml:space="preserve"> </w:t>
      </w:r>
    </w:p>
    <w:p w:rsidR="655AF49B" w:rsidP="39E9DCC4" w:rsidRDefault="655AF49B" w14:paraId="5B710FC8" w14:textId="39D43081">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Boseley, S. (2019) One in five people in war zones have mental health conditions – WHO, The Guardian. Guardian News and Media. Available at: </w:t>
      </w:r>
      <w:hyperlink r:id="R9e6b56a4b9354934">
        <w:r w:rsidRPr="39E9DCC4" w:rsidR="655AF49B">
          <w:rPr>
            <w:rStyle w:val="Hyperlink"/>
            <w:rFonts w:ascii="Times New Roman" w:hAnsi="Times New Roman" w:eastAsia="Times New Roman" w:cs="Times New Roman"/>
            <w:noProof w:val="0"/>
            <w:sz w:val="24"/>
            <w:szCs w:val="24"/>
            <w:lang w:val="en-GB"/>
          </w:rPr>
          <w:t>https://www.theguardian.com/society/2019/jun/11/war-zones-mental-health-issues-world-health-organization-data</w:t>
        </w:r>
      </w:hyperlink>
      <w:r w:rsidRPr="39E9DCC4" w:rsidR="655AF49B">
        <w:rPr>
          <w:rFonts w:ascii="Times New Roman" w:hAnsi="Times New Roman" w:eastAsia="Times New Roman" w:cs="Times New Roman"/>
          <w:noProof w:val="0"/>
          <w:sz w:val="24"/>
          <w:szCs w:val="24"/>
          <w:lang w:val="en-GB"/>
        </w:rPr>
        <w:t xml:space="preserve"> (Accessed: November 20, 2022). </w:t>
      </w:r>
    </w:p>
    <w:p w:rsidR="655AF49B" w:rsidP="39E9DCC4" w:rsidRDefault="655AF49B" w14:paraId="38475BA6" w14:textId="03687FEB">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Brown, F.L. et al. (2019) “Early adolescent skills for emotions (ease) intervention for the treatment of psychological distress in adolescents: Study protocol for randomised controlled trials in Lebanon and Jordan,” Trials, 20(1), pp. 2–11. Available at: </w:t>
      </w:r>
      <w:hyperlink r:id="Rd5a95a4e1ef84b0a">
        <w:r w:rsidRPr="39E9DCC4" w:rsidR="655AF49B">
          <w:rPr>
            <w:rStyle w:val="Hyperlink"/>
            <w:rFonts w:ascii="Times New Roman" w:hAnsi="Times New Roman" w:eastAsia="Times New Roman" w:cs="Times New Roman"/>
            <w:noProof w:val="0"/>
            <w:sz w:val="24"/>
            <w:szCs w:val="24"/>
            <w:lang w:val="en-GB"/>
          </w:rPr>
          <w:t>https://doi.org/10.1186/s13063-019-3654-3</w:t>
        </w:r>
      </w:hyperlink>
      <w:r w:rsidRPr="39E9DCC4" w:rsidR="655AF49B">
        <w:rPr>
          <w:rFonts w:ascii="Times New Roman" w:hAnsi="Times New Roman" w:eastAsia="Times New Roman" w:cs="Times New Roman"/>
          <w:noProof w:val="0"/>
          <w:sz w:val="24"/>
          <w:szCs w:val="24"/>
          <w:lang w:val="en-GB"/>
        </w:rPr>
        <w:t xml:space="preserve">. </w:t>
      </w:r>
    </w:p>
    <w:p w:rsidR="655AF49B" w:rsidP="39E9DCC4" w:rsidRDefault="655AF49B" w14:paraId="71E7212D" w14:textId="098C8AB4">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Dimitry, L. (2011) “A systematic review on the mental health of children and adolescents in areas of armed conflict in the Middle East,” Child: Care, </w:t>
      </w:r>
      <w:r w:rsidRPr="39E9DCC4" w:rsidR="655AF49B">
        <w:rPr>
          <w:rFonts w:ascii="Times New Roman" w:hAnsi="Times New Roman" w:eastAsia="Times New Roman" w:cs="Times New Roman"/>
          <w:noProof w:val="0"/>
          <w:sz w:val="24"/>
          <w:szCs w:val="24"/>
          <w:lang w:val="en-GB"/>
        </w:rPr>
        <w:t>Health</w:t>
      </w:r>
      <w:r w:rsidRPr="39E9DCC4" w:rsidR="655AF49B">
        <w:rPr>
          <w:rFonts w:ascii="Times New Roman" w:hAnsi="Times New Roman" w:eastAsia="Times New Roman" w:cs="Times New Roman"/>
          <w:noProof w:val="0"/>
          <w:sz w:val="24"/>
          <w:szCs w:val="24"/>
          <w:lang w:val="en-GB"/>
        </w:rPr>
        <w:t xml:space="preserve"> and Development, 38(2), pp. 153–161. Available at: </w:t>
      </w:r>
      <w:hyperlink r:id="R0546902e553849cd">
        <w:r w:rsidRPr="39E9DCC4" w:rsidR="655AF49B">
          <w:rPr>
            <w:rStyle w:val="Hyperlink"/>
            <w:rFonts w:ascii="Times New Roman" w:hAnsi="Times New Roman" w:eastAsia="Times New Roman" w:cs="Times New Roman"/>
            <w:noProof w:val="0"/>
            <w:sz w:val="24"/>
            <w:szCs w:val="24"/>
            <w:lang w:val="en-GB"/>
          </w:rPr>
          <w:t>https://doi.org/10.1111/j.1365-2214.2011.01246.x</w:t>
        </w:r>
      </w:hyperlink>
      <w:r w:rsidRPr="39E9DCC4" w:rsidR="655AF49B">
        <w:rPr>
          <w:rFonts w:ascii="Times New Roman" w:hAnsi="Times New Roman" w:eastAsia="Times New Roman" w:cs="Times New Roman"/>
          <w:noProof w:val="0"/>
          <w:sz w:val="24"/>
          <w:szCs w:val="24"/>
          <w:lang w:val="en-GB"/>
        </w:rPr>
        <w:t xml:space="preserve">. </w:t>
      </w:r>
    </w:p>
    <w:p w:rsidR="655AF49B" w:rsidP="39E9DCC4" w:rsidRDefault="655AF49B" w14:paraId="43D5D1F4" w14:textId="089906F9">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Gupta, L. and Zimmer, C. (2008) “Psychosocial intervention for war-affected children in Sierra Leone,” British Journal of Psychiatry, 192(3), pp. 212–216. Available at: </w:t>
      </w:r>
      <w:hyperlink r:id="R3acd1eee3cef4358">
        <w:r w:rsidRPr="39E9DCC4" w:rsidR="655AF49B">
          <w:rPr>
            <w:rStyle w:val="Hyperlink"/>
            <w:rFonts w:ascii="Times New Roman" w:hAnsi="Times New Roman" w:eastAsia="Times New Roman" w:cs="Times New Roman"/>
            <w:noProof w:val="0"/>
            <w:sz w:val="24"/>
            <w:szCs w:val="24"/>
            <w:lang w:val="en-GB"/>
          </w:rPr>
          <w:t>https://doi.org/10.1192/bjp.bp.107.038182</w:t>
        </w:r>
      </w:hyperlink>
      <w:r w:rsidRPr="39E9DCC4" w:rsidR="655AF49B">
        <w:rPr>
          <w:rFonts w:ascii="Times New Roman" w:hAnsi="Times New Roman" w:eastAsia="Times New Roman" w:cs="Times New Roman"/>
          <w:noProof w:val="0"/>
          <w:sz w:val="24"/>
          <w:szCs w:val="24"/>
          <w:lang w:val="en-GB"/>
        </w:rPr>
        <w:t xml:space="preserve">. </w:t>
      </w:r>
    </w:p>
    <w:p w:rsidR="655AF49B" w:rsidP="39E9DCC4" w:rsidRDefault="655AF49B" w14:paraId="35B66A3D" w14:textId="62DCD6E9">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Israelashvili</w:t>
      </w:r>
      <w:r w:rsidRPr="39E9DCC4" w:rsidR="655AF49B">
        <w:rPr>
          <w:rFonts w:ascii="Times New Roman" w:hAnsi="Times New Roman" w:eastAsia="Times New Roman" w:cs="Times New Roman"/>
          <w:noProof w:val="0"/>
          <w:sz w:val="24"/>
          <w:szCs w:val="24"/>
          <w:lang w:val="en-GB"/>
        </w:rPr>
        <w:t xml:space="preserve">, M. (2015) “School mental health in Israel: Background, services, and challenges,” in Kutcher, S., Wei, Y., and Weist, M. D. (eds) School Mental Health: Global Challenges and Opportunities. Cambridge: Cambridge University Press, pp. 125–138. </w:t>
      </w:r>
      <w:r w:rsidRPr="39E9DCC4" w:rsidR="655AF49B">
        <w:rPr>
          <w:rFonts w:ascii="Times New Roman" w:hAnsi="Times New Roman" w:eastAsia="Times New Roman" w:cs="Times New Roman"/>
          <w:noProof w:val="0"/>
          <w:sz w:val="24"/>
          <w:szCs w:val="24"/>
          <w:lang w:val="en-GB"/>
        </w:rPr>
        <w:t>doi</w:t>
      </w:r>
      <w:r w:rsidRPr="39E9DCC4" w:rsidR="655AF49B">
        <w:rPr>
          <w:rFonts w:ascii="Times New Roman" w:hAnsi="Times New Roman" w:eastAsia="Times New Roman" w:cs="Times New Roman"/>
          <w:noProof w:val="0"/>
          <w:sz w:val="24"/>
          <w:szCs w:val="24"/>
          <w:lang w:val="en-GB"/>
        </w:rPr>
        <w:t>: 10.1017/CBO9781107284241.012</w:t>
      </w:r>
      <w:r w:rsidRPr="39E9DCC4" w:rsidR="655AF49B">
        <w:rPr>
          <w:rFonts w:ascii="Times New Roman" w:hAnsi="Times New Roman" w:eastAsia="Times New Roman" w:cs="Times New Roman"/>
          <w:noProof w:val="0"/>
          <w:sz w:val="24"/>
          <w:szCs w:val="24"/>
          <w:lang w:val="en-GB"/>
        </w:rPr>
        <w:t xml:space="preserve">. </w:t>
      </w:r>
    </w:p>
    <w:p w:rsidR="655AF49B" w:rsidP="39E9DCC4" w:rsidRDefault="655AF49B" w14:paraId="7E0ADD66" w14:textId="4E6E2D2B">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Jordans, M.J.D. et al. (2009) “Systematic review of evidence and treatment approaches: Psychosocial and mental health care for children in war,” Child and Adolescent Mental Health, 14(1), pp. 2–14. Available at: </w:t>
      </w:r>
      <w:hyperlink r:id="R06fddd418b0c443a">
        <w:r w:rsidRPr="39E9DCC4" w:rsidR="655AF49B">
          <w:rPr>
            <w:rStyle w:val="Hyperlink"/>
            <w:rFonts w:ascii="Times New Roman" w:hAnsi="Times New Roman" w:eastAsia="Times New Roman" w:cs="Times New Roman"/>
            <w:noProof w:val="0"/>
            <w:sz w:val="24"/>
            <w:szCs w:val="24"/>
            <w:lang w:val="en-GB"/>
          </w:rPr>
          <w:t>https://doi.org/10.1111/j.1475-3588.2008.00515.x</w:t>
        </w:r>
      </w:hyperlink>
      <w:r w:rsidRPr="39E9DCC4" w:rsidR="655AF49B">
        <w:rPr>
          <w:rFonts w:ascii="Times New Roman" w:hAnsi="Times New Roman" w:eastAsia="Times New Roman" w:cs="Times New Roman"/>
          <w:noProof w:val="0"/>
          <w:sz w:val="24"/>
          <w:szCs w:val="24"/>
          <w:lang w:val="en-GB"/>
        </w:rPr>
        <w:t xml:space="preserve">. </w:t>
      </w:r>
    </w:p>
    <w:p w:rsidR="655AF49B" w:rsidP="39E9DCC4" w:rsidRDefault="655AF49B" w14:paraId="735C0313" w14:textId="7A6833A3">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Makhashvili</w:t>
      </w:r>
      <w:r w:rsidRPr="39E9DCC4" w:rsidR="655AF49B">
        <w:rPr>
          <w:rFonts w:ascii="Times New Roman" w:hAnsi="Times New Roman" w:eastAsia="Times New Roman" w:cs="Times New Roman"/>
          <w:noProof w:val="0"/>
          <w:sz w:val="24"/>
          <w:szCs w:val="24"/>
          <w:lang w:val="en-GB"/>
        </w:rPr>
        <w:t xml:space="preserve">, N. (2013) Balancing Community and Hospital Care: A Case Study of reforming mental health services in Georgia, PLOS Medicine. Public Library of Science. Available at: </w:t>
      </w:r>
      <w:hyperlink r:id="R749360a893374291">
        <w:r w:rsidRPr="39E9DCC4" w:rsidR="655AF49B">
          <w:rPr>
            <w:rStyle w:val="Hyperlink"/>
            <w:rFonts w:ascii="Times New Roman" w:hAnsi="Times New Roman" w:eastAsia="Times New Roman" w:cs="Times New Roman"/>
            <w:noProof w:val="0"/>
            <w:sz w:val="24"/>
            <w:szCs w:val="24"/>
            <w:lang w:val="en-GB"/>
          </w:rPr>
          <w:t>https://journals.plos.org/plosmedicine/article?id=10.1371%2Fjournal.pmed.1001366</w:t>
        </w:r>
      </w:hyperlink>
      <w:r w:rsidRPr="39E9DCC4" w:rsidR="655AF49B">
        <w:rPr>
          <w:rFonts w:ascii="Times New Roman" w:hAnsi="Times New Roman" w:eastAsia="Times New Roman" w:cs="Times New Roman"/>
          <w:noProof w:val="0"/>
          <w:sz w:val="24"/>
          <w:szCs w:val="24"/>
          <w:lang w:val="en-GB"/>
        </w:rPr>
        <w:t xml:space="preserve"> (Accessed: November 15, 2022). </w:t>
      </w:r>
    </w:p>
    <w:p w:rsidR="655AF49B" w:rsidP="39E9DCC4" w:rsidRDefault="655AF49B" w14:paraId="22F7C90B" w14:textId="0D08D5A6">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Sikorska, M. (2022) Overcoming the trauma of war, SOS Children's Villages. SOS Children's Villages. Available at: </w:t>
      </w:r>
      <w:hyperlink r:id="R9b8b705f8ee4453e">
        <w:r w:rsidRPr="39E9DCC4" w:rsidR="655AF49B">
          <w:rPr>
            <w:rStyle w:val="Hyperlink"/>
            <w:rFonts w:ascii="Times New Roman" w:hAnsi="Times New Roman" w:eastAsia="Times New Roman" w:cs="Times New Roman"/>
            <w:noProof w:val="0"/>
            <w:sz w:val="24"/>
            <w:szCs w:val="24"/>
            <w:lang w:val="en-GB"/>
          </w:rPr>
          <w:t>https://www.sos-childrensvillages.org/news/mhpss-ukraine-poland</w:t>
        </w:r>
      </w:hyperlink>
      <w:r w:rsidRPr="39E9DCC4" w:rsidR="4FE413DC">
        <w:rPr>
          <w:rFonts w:ascii="Times New Roman" w:hAnsi="Times New Roman" w:eastAsia="Times New Roman" w:cs="Times New Roman"/>
          <w:noProof w:val="0"/>
          <w:sz w:val="24"/>
          <w:szCs w:val="24"/>
          <w:lang w:val="en-GB"/>
        </w:rPr>
        <w:t xml:space="preserve"> </w:t>
      </w:r>
      <w:r w:rsidRPr="39E9DCC4" w:rsidR="655AF49B">
        <w:rPr>
          <w:rFonts w:ascii="Times New Roman" w:hAnsi="Times New Roman" w:eastAsia="Times New Roman" w:cs="Times New Roman"/>
          <w:noProof w:val="0"/>
          <w:sz w:val="24"/>
          <w:szCs w:val="24"/>
          <w:lang w:val="en-GB"/>
        </w:rPr>
        <w:t xml:space="preserve">(Accessed: November 16, 2022). </w:t>
      </w:r>
    </w:p>
    <w:p w:rsidR="655AF49B" w:rsidP="39E9DCC4" w:rsidRDefault="655AF49B" w14:paraId="1A1E936A" w14:textId="73220747">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Thabet, A.A. and </w:t>
      </w:r>
      <w:r w:rsidRPr="39E9DCC4" w:rsidR="655AF49B">
        <w:rPr>
          <w:rFonts w:ascii="Times New Roman" w:hAnsi="Times New Roman" w:eastAsia="Times New Roman" w:cs="Times New Roman"/>
          <w:noProof w:val="0"/>
          <w:sz w:val="24"/>
          <w:szCs w:val="24"/>
          <w:lang w:val="en-GB"/>
        </w:rPr>
        <w:t>Vostanis</w:t>
      </w:r>
      <w:r w:rsidRPr="39E9DCC4" w:rsidR="655AF49B">
        <w:rPr>
          <w:rFonts w:ascii="Times New Roman" w:hAnsi="Times New Roman" w:eastAsia="Times New Roman" w:cs="Times New Roman"/>
          <w:noProof w:val="0"/>
          <w:sz w:val="24"/>
          <w:szCs w:val="24"/>
          <w:lang w:val="en-GB"/>
        </w:rPr>
        <w:t xml:space="preserve">, P. (2000) Post traumatic stress disorder reactions in children of war: A longitudinal study, Child Abuse &amp; Neglect. Pergamon. Available at: </w:t>
      </w:r>
      <w:hyperlink w:anchor="BIB8" r:id="R35fb45b0859f4b9f">
        <w:r w:rsidRPr="39E9DCC4" w:rsidR="655AF49B">
          <w:rPr>
            <w:rStyle w:val="Hyperlink"/>
            <w:rFonts w:ascii="Times New Roman" w:hAnsi="Times New Roman" w:eastAsia="Times New Roman" w:cs="Times New Roman"/>
            <w:noProof w:val="0"/>
            <w:sz w:val="24"/>
            <w:szCs w:val="24"/>
            <w:lang w:val="en-GB"/>
          </w:rPr>
          <w:t>https://www.sciencedirect.com/science/article/pii/S0145213499001271?ref=pdf_download&amp;fr=RR-2&amp;rr=769ff1388b5654c4#BIB8</w:t>
        </w:r>
      </w:hyperlink>
      <w:r w:rsidRPr="39E9DCC4" w:rsidR="7AA6376F">
        <w:rPr>
          <w:rFonts w:ascii="Times New Roman" w:hAnsi="Times New Roman" w:eastAsia="Times New Roman" w:cs="Times New Roman"/>
          <w:noProof w:val="0"/>
          <w:sz w:val="24"/>
          <w:szCs w:val="24"/>
          <w:lang w:val="en-GB"/>
        </w:rPr>
        <w:t xml:space="preserve"> </w:t>
      </w:r>
      <w:r w:rsidRPr="39E9DCC4" w:rsidR="655AF49B">
        <w:rPr>
          <w:rFonts w:ascii="Times New Roman" w:hAnsi="Times New Roman" w:eastAsia="Times New Roman" w:cs="Times New Roman"/>
          <w:noProof w:val="0"/>
          <w:sz w:val="24"/>
          <w:szCs w:val="24"/>
          <w:lang w:val="en-GB"/>
        </w:rPr>
        <w:t xml:space="preserve">(Accessed: November 20, 2022). </w:t>
      </w:r>
    </w:p>
    <w:p w:rsidR="655AF49B" w:rsidP="39E9DCC4" w:rsidRDefault="655AF49B" w14:paraId="5AAE651D" w14:textId="0DDAEBC9">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Ukraine: UN Committee urges end to killings of children (2022) OHCHR. The Office of the High Commissioner for Human Rights. Available at: </w:t>
      </w:r>
      <w:hyperlink r:id="Rec4bbc33330644ee">
        <w:r w:rsidRPr="39E9DCC4" w:rsidR="655AF49B">
          <w:rPr>
            <w:rStyle w:val="Hyperlink"/>
            <w:rFonts w:ascii="Times New Roman" w:hAnsi="Times New Roman" w:eastAsia="Times New Roman" w:cs="Times New Roman"/>
            <w:noProof w:val="0"/>
            <w:sz w:val="24"/>
            <w:szCs w:val="24"/>
            <w:lang w:val="en-GB"/>
          </w:rPr>
          <w:t>https://www.ohchr.org/en/press-releases/2022/03/ukraine-un-committee-urges-end-killings-children</w:t>
        </w:r>
      </w:hyperlink>
      <w:r w:rsidRPr="39E9DCC4" w:rsidR="655AF49B">
        <w:rPr>
          <w:rFonts w:ascii="Times New Roman" w:hAnsi="Times New Roman" w:eastAsia="Times New Roman" w:cs="Times New Roman"/>
          <w:noProof w:val="0"/>
          <w:sz w:val="24"/>
          <w:szCs w:val="24"/>
          <w:lang w:val="en-GB"/>
        </w:rPr>
        <w:t xml:space="preserve"> (Accessed: November 20, 2022). </w:t>
      </w:r>
    </w:p>
    <w:p w:rsidR="655AF49B" w:rsidP="39E9DCC4" w:rsidRDefault="655AF49B" w14:paraId="01577D2F" w14:textId="79437529">
      <w:pPr>
        <w:pStyle w:val="Normal"/>
        <w:ind w:left="567" w:hanging="567"/>
        <w:jc w:val="both"/>
        <w:rPr>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United Nations Children’s Fund (UNICEF) 2022, 25 Years of Children and Armed Conflict: </w:t>
      </w:r>
      <w:r w:rsidRPr="39E9DCC4" w:rsidR="655AF49B">
        <w:rPr>
          <w:rFonts w:ascii="Times New Roman" w:hAnsi="Times New Roman" w:eastAsia="Times New Roman" w:cs="Times New Roman"/>
          <w:noProof w:val="0"/>
          <w:sz w:val="24"/>
          <w:szCs w:val="24"/>
          <w:lang w:val="en-GB"/>
        </w:rPr>
        <w:t>Taking Action to Protect</w:t>
      </w:r>
      <w:r w:rsidRPr="39E9DCC4" w:rsidR="655AF49B">
        <w:rPr>
          <w:rFonts w:ascii="Times New Roman" w:hAnsi="Times New Roman" w:eastAsia="Times New Roman" w:cs="Times New Roman"/>
          <w:noProof w:val="0"/>
          <w:sz w:val="24"/>
          <w:szCs w:val="24"/>
          <w:lang w:val="en-GB"/>
        </w:rPr>
        <w:t xml:space="preserve"> Children in War. Available at: </w:t>
      </w:r>
      <w:r w:rsidRPr="39E9DCC4" w:rsidR="655AF49B">
        <w:rPr>
          <w:rFonts w:ascii="Times New Roman" w:hAnsi="Times New Roman" w:eastAsia="Times New Roman" w:cs="Times New Roman"/>
          <w:noProof w:val="0"/>
          <w:sz w:val="24"/>
          <w:szCs w:val="24"/>
          <w:lang w:val="en-GB"/>
        </w:rPr>
        <w:t>https://www.unicef.org/media/123021/file/25%20Years%20Children%20in%20Armed%20Conflict.pdf</w:t>
      </w:r>
      <w:r w:rsidRPr="39E9DCC4" w:rsidR="655AF49B">
        <w:rPr>
          <w:rFonts w:ascii="Times New Roman" w:hAnsi="Times New Roman" w:eastAsia="Times New Roman" w:cs="Times New Roman"/>
          <w:noProof w:val="0"/>
          <w:sz w:val="24"/>
          <w:szCs w:val="24"/>
          <w:lang w:val="en-GB"/>
        </w:rPr>
        <w:t xml:space="preserve"> </w:t>
      </w:r>
    </w:p>
    <w:p w:rsidR="655AF49B" w:rsidP="39E9DCC4" w:rsidRDefault="655AF49B" w14:paraId="3376D549" w14:textId="49EAB565">
      <w:pPr>
        <w:pStyle w:val="Normal"/>
        <w:ind w:left="567" w:hanging="567"/>
        <w:jc w:val="both"/>
        <w:rPr>
          <w:rStyle w:val="FootnoteReference"/>
          <w:rFonts w:ascii="Times New Roman" w:hAnsi="Times New Roman" w:eastAsia="Times New Roman" w:cs="Times New Roman"/>
          <w:noProof w:val="0"/>
          <w:sz w:val="24"/>
          <w:szCs w:val="24"/>
          <w:lang w:val="en-GB"/>
        </w:rPr>
      </w:pPr>
      <w:r w:rsidRPr="39E9DCC4" w:rsidR="655AF49B">
        <w:rPr>
          <w:rFonts w:ascii="Times New Roman" w:hAnsi="Times New Roman" w:eastAsia="Times New Roman" w:cs="Times New Roman"/>
          <w:noProof w:val="0"/>
          <w:sz w:val="24"/>
          <w:szCs w:val="24"/>
          <w:lang w:val="en-GB"/>
        </w:rPr>
        <w:t xml:space="preserve">War in Ukraine. (2022, September). SOS Children’s Villages. </w:t>
      </w:r>
      <w:hyperlink r:id="R0724dc30c8334351">
        <w:r w:rsidRPr="39E9DCC4" w:rsidR="655AF49B">
          <w:rPr>
            <w:rStyle w:val="Hyperlink"/>
            <w:rFonts w:ascii="Times New Roman" w:hAnsi="Times New Roman" w:eastAsia="Times New Roman" w:cs="Times New Roman"/>
            <w:noProof w:val="0"/>
            <w:sz w:val="24"/>
            <w:szCs w:val="24"/>
            <w:lang w:val="en-GB"/>
          </w:rPr>
          <w:t>https://www.sos-childrensvillages.org/our-work/emergency-response/war-in-ukraine</w:t>
        </w:r>
      </w:hyperlink>
    </w:p>
    <w:p w:rsidR="39E9DCC4" w:rsidP="39E9DCC4" w:rsidRDefault="39E9DCC4" w14:paraId="61160D2E" w14:textId="65E6FAEE">
      <w:pPr>
        <w:pStyle w:val="Normal"/>
        <w:ind w:left="0" w:hanging="0"/>
        <w:jc w:val="both"/>
        <w:rPr>
          <w:rFonts w:ascii="Times New Roman" w:hAnsi="Times New Roman" w:eastAsia="Times New Roman" w:cs="Times New Roman"/>
          <w:noProof w:val="0"/>
          <w:sz w:val="24"/>
          <w:szCs w:val="24"/>
          <w:lang w:val="en-GB"/>
        </w:rPr>
      </w:pPr>
    </w:p>
    <w:p w:rsidR="39E9DCC4" w:rsidP="39E9DCC4" w:rsidRDefault="39E9DCC4" w14:paraId="28E9A7D3" w14:textId="5F4C77EF">
      <w:pPr>
        <w:pStyle w:val="Normal"/>
        <w:ind w:left="567" w:hanging="567"/>
        <w:jc w:val="both"/>
        <w:rPr>
          <w:rFonts w:ascii="Times New Roman" w:hAnsi="Times New Roman" w:eastAsia="Times New Roman" w:cs="Times New Roman"/>
          <w:noProof w:val="0"/>
          <w:color w:val="000000" w:themeColor="text1" w:themeTint="FF" w:themeShade="FF"/>
          <w:sz w:val="24"/>
          <w:szCs w:val="24"/>
          <w:lang w:val="en-GB"/>
        </w:rPr>
      </w:pPr>
    </w:p>
    <w:p w:rsidR="39E9DCC4" w:rsidP="39E9DCC4" w:rsidRDefault="39E9DCC4" w14:paraId="2849906E" w14:textId="11AAF720">
      <w:pPr>
        <w:pStyle w:val="Normal"/>
        <w:ind w:left="567" w:hanging="567"/>
        <w:jc w:val="both"/>
        <w:rPr>
          <w:rFonts w:ascii="Times New Roman" w:hAnsi="Times New Roman" w:eastAsia="Times New Roman" w:cs="Times New Roman"/>
          <w:noProof w:val="0"/>
          <w:color w:val="000000" w:themeColor="text1" w:themeTint="FF" w:themeShade="FF"/>
          <w:sz w:val="24"/>
          <w:szCs w:val="24"/>
          <w:lang w:val="en-GB"/>
        </w:rPr>
      </w:pPr>
    </w:p>
    <w:p w:rsidR="39E9DCC4" w:rsidP="39E9DCC4" w:rsidRDefault="39E9DCC4" w14:paraId="2EA519D8" w14:textId="4B5D9DC1">
      <w:pPr>
        <w:pStyle w:val="Normal"/>
        <w:ind w:left="567" w:hanging="567"/>
        <w:jc w:val="both"/>
        <w:rPr>
          <w:rFonts w:ascii="Times New Roman" w:hAnsi="Times New Roman" w:eastAsia="Times New Roman" w:cs="Times New Roman"/>
          <w:noProof w:val="0"/>
          <w:color w:val="000000" w:themeColor="text1" w:themeTint="FF" w:themeShade="FF"/>
          <w:sz w:val="24"/>
          <w:szCs w:val="24"/>
          <w:lang w:val="en-GB"/>
        </w:rPr>
      </w:pPr>
    </w:p>
    <w:p w:rsidR="39E9DCC4" w:rsidP="39E9DCC4" w:rsidRDefault="39E9DCC4" w14:paraId="38CC76F6" w14:textId="2ADBF4D3">
      <w:pPr>
        <w:pStyle w:val="Normal"/>
        <w:spacing w:line="360" w:lineRule="auto"/>
        <w:ind w:left="0"/>
        <w:jc w:val="both"/>
        <w:rPr>
          <w:rFonts w:ascii="Times New Roman" w:hAnsi="Times New Roman" w:eastAsia="Times New Roman" w:cs="Times New Roman"/>
          <w:sz w:val="24"/>
          <w:szCs w:val="24"/>
        </w:rPr>
      </w:pPr>
    </w:p>
    <w:p w:rsidR="39E9DCC4" w:rsidP="39E9DCC4" w:rsidRDefault="39E9DCC4" w14:paraId="0DF15D8A" w14:textId="4CDC7431">
      <w:pPr>
        <w:pStyle w:val="Normal"/>
        <w:spacing w:line="360" w:lineRule="auto"/>
        <w:ind w:left="0"/>
        <w:jc w:val="both"/>
        <w:rPr>
          <w:rFonts w:ascii="Times New Roman" w:hAnsi="Times New Roman" w:eastAsia="Times New Roman" w:cs="Times New Roman"/>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bookmark int2:bookmarkName="_Int_GdMC36oR" int2:invalidationBookmarkName="" int2:hashCode="Lqh+WBgznl61IW" int2:id="reEG0rWg"/>
    <int2:bookmark int2:bookmarkName="_Int_vgAQHuL1" int2:invalidationBookmarkName="" int2:hashCode="c5HhFoHn82wrJU" int2:id="Z4Q6VzBs"/>
    <int2:bookmark int2:bookmarkName="_Int_aYqT8UzU" int2:invalidationBookmarkName="" int2:hashCode="VRd/LyDcPFdCnc" int2:id="3Cv1oNPV"/>
    <int2:bookmark int2:bookmarkName="_Int_EIDV9tHA" int2:invalidationBookmarkName="" int2:hashCode="gi3N1RX/YQAtaO" int2:id="685xonW2"/>
    <int2:bookmark int2:bookmarkName="_Int_gL6ZibMm" int2:invalidationBookmarkName="" int2:hashCode="RoHRJMxsS3O6q/" int2:id="vPpIuV4k"/>
    <int2:bookmark int2:bookmarkName="_Int_2QNLCiYG" int2:invalidationBookmarkName="" int2:hashCode="hQ6bqxsTx8KO2l" int2:id="J68S0vmz"/>
    <int2:bookmark int2:bookmarkName="_Int_zXWhVYRe" int2:invalidationBookmarkName="" int2:hashCode="KMQ6BcP/97+Mr0" int2:id="QmiLlWIP"/>
    <int2:bookmark int2:bookmarkName="_Int_oP27UoBT" int2:invalidationBookmarkName="" int2:hashCode="AUnHGz6kytTeNS" int2:id="p1pbmLtR"/>
    <int2:bookmark int2:bookmarkName="_Int_bQ68mmW4" int2:invalidationBookmarkName="" int2:hashCode="ewnzblLx/mgkkY" int2:id="HgsNLtOK"/>
    <int2:bookmark int2:bookmarkName="_Int_3ry0Dy1n" int2:invalidationBookmarkName="" int2:hashCode="c5HhFoHn82wrJU" int2:id="z1I514Of"/>
    <int2:bookmark int2:bookmarkName="_Int_xG9H41iu" int2:invalidationBookmarkName="" int2:hashCode="rXW04i5V3oLpT4" int2:id="qjixPjZQ"/>
    <int2:bookmark int2:bookmarkName="_Int_lam39DPy" int2:invalidationBookmarkName="" int2:hashCode="PSIF3Ghk+udOOV" int2:id="eaV2vQU9"/>
    <int2:bookmark int2:bookmarkName="_Int_XYNL5Ymk" int2:invalidationBookmarkName="" int2:hashCode="hzUij6DuQLgV9i" int2:id="PiZfXfZm"/>
    <int2:bookmark int2:bookmarkName="_Int_lBs4qSc0" int2:invalidationBookmarkName="" int2:hashCode="9vNuwSXy+JWl7y" int2:id="4wmLxcdn"/>
    <int2:bookmark int2:bookmarkName="_Int_8G3KzFNJ" int2:invalidationBookmarkName="" int2:hashCode="dSyowTGL0M8cnI" int2:id="yV99c9XI"/>
    <int2:bookmark int2:bookmarkName="_Int_DTZaBbZx" int2:invalidationBookmarkName="" int2:hashCode="V5+71ARzzqhtNE" int2:id="GuLZSedI"/>
    <int2:bookmark int2:bookmarkName="_Int_Qnns2zdv" int2:invalidationBookmarkName="" int2:hashCode="WmzYB0UdvKifmn" int2:id="LGSlEQZv"/>
    <int2:bookmark int2:bookmarkName="_Int_RnE8aUa4" int2:invalidationBookmarkName="" int2:hashCode="IvZC8nYGMaZSps" int2:id="iixgCF0j"/>
    <int2:bookmark int2:bookmarkName="_Int_Xkc80EIE" int2:invalidationBookmarkName="" int2:hashCode="vGYtULIroQWseR" int2:id="HGLEHJ4H"/>
    <int2:bookmark int2:bookmarkName="_Int_hbQ66QoZ" int2:invalidationBookmarkName="" int2:hashCode="f7g5Po3FI4F9Ha" int2:id="SjahLhHC"/>
    <int2:bookmark int2:bookmarkName="_Int_b9nyj9zS" int2:invalidationBookmarkName="" int2:hashCode="NNHdq5oSevTl4Q" int2:id="CxVZODmt"/>
    <int2:bookmark int2:bookmarkName="_Int_L7RdGq2C" int2:invalidationBookmarkName="" int2:hashCode="wzDfWoVBT4aztz" int2:id="hwjY1zrd"/>
    <int2:bookmark int2:bookmarkName="_Int_yzw0zML8" int2:invalidationBookmarkName="" int2:hashCode="5dcsJmaujIJ6CU" int2:id="dkg6lOBU"/>
    <int2:bookmark int2:bookmarkName="_Int_zCOpqogX" int2:invalidationBookmarkName="" int2:hashCode="RoHRJMxsS3O6q/" int2:id="DMppU0pI"/>
    <int2:bookmark int2:bookmarkName="_Int_M4pTxXSr" int2:invalidationBookmarkName="" int2:hashCode="RoHRJMxsS3O6q/" int2:id="8m2xSafg"/>
    <int2:bookmark int2:bookmarkName="_Int_rH6weuJz" int2:invalidationBookmarkName="" int2:hashCode="5aYHWzyoECwSQK" int2:id="dgzl9dcw"/>
    <int2:bookmark int2:bookmarkName="_Int_zMVOkjXt" int2:invalidationBookmarkName="" int2:hashCode="cogmCPBBmJgmc9" int2:id="zhP0V3Ep"/>
    <int2:bookmark int2:bookmarkName="_Int_86r70UGf" int2:invalidationBookmarkName="" int2:hashCode="hfZlZ79SOavkiN" int2:id="hyp5C1ox"/>
    <int2:bookmark int2:bookmarkName="_Int_6EEXAxPG" int2:invalidationBookmarkName="" int2:hashCode="XPdhemNd8SKeNE" int2:id="USN0Oqqa"/>
    <int2:bookmark int2:bookmarkName="_Int_WMpRS7DV" int2:invalidationBookmarkName="" int2:hashCode="b/n/sPkpjL28cB" int2:id="TRzJj6cf"/>
    <int2:bookmark int2:bookmarkName="_Int_gmXedztO" int2:invalidationBookmarkName="" int2:hashCode="+/fDOypXxmCxFh" int2:id="3YKWUIYO"/>
    <int2:bookmark int2:bookmarkName="_Int_oyEIMoIH" int2:invalidationBookmarkName="" int2:hashCode="RoHRJMxsS3O6q/" int2:id="RWnCCEza"/>
    <int2:bookmark int2:bookmarkName="_Int_wNVX4kIY" int2:invalidationBookmarkName="" int2:hashCode="RoHRJMxsS3O6q/" int2:id="RxIBY4Pf"/>
    <int2:bookmark int2:bookmarkName="_Int_L1F7GXx4" int2:invalidationBookmarkName="" int2:hashCode="ozAZ407nsTuMuo" int2:id="MzT3oo75"/>
    <int2:bookmark int2:bookmarkName="_Int_ByOYMOMW" int2:invalidationBookmarkName="" int2:hashCode="LJ7tdyHsxErt2j" int2:id="MZNUjdaP"/>
    <int2:bookmark int2:bookmarkName="_Int_ptTAFP9j" int2:invalidationBookmarkName="" int2:hashCode="mvoCFNNw7nav+u" int2:id="ilMMUWn7"/>
    <int2:bookmark int2:bookmarkName="_Int_pQ6ybrbz" int2:invalidationBookmarkName="" int2:hashCode="rvNlAtZ7BSBlTe" int2:id="VWhOG5nX"/>
    <int2:bookmark int2:bookmarkName="_Int_6PnlemaL" int2:invalidationBookmarkName="" int2:hashCode="oB4z9Nzba6Gunz" int2:id="tTOqVV7b"/>
    <int2:bookmark int2:bookmarkName="_Int_PwQlVmmN" int2:invalidationBookmarkName="" int2:hashCode="t1EvORGpWNU7+L" int2:id="oXlTaeuK"/>
    <int2:bookmark int2:bookmarkName="_Int_zeaWnkBM" int2:invalidationBookmarkName="" int2:hashCode="rnnqHpxjkantg6" int2:id="15LgxmYf"/>
    <int2:bookmark int2:bookmarkName="_Int_u88ll2Jj" int2:invalidationBookmarkName="" int2:hashCode="k6Lm9L3oMG79iw" int2:id="U3FvqUpA"/>
    <int2:bookmark int2:bookmarkName="_Int_Gs5BDIDm" int2:invalidationBookmarkName="" int2:hashCode="u2+Gm7XvDB3i3C" int2:id="QgGmtKdm"/>
    <int2:bookmark int2:bookmarkName="_Int_L0pOY3ds" int2:invalidationBookmarkName="" int2:hashCode="fgCQmStWjlVt6Z" int2:id="jk2IW6al"/>
    <int2:bookmark int2:bookmarkName="_Int_weqNJcU2" int2:invalidationBookmarkName="" int2:hashCode="p47YN/Q5TqRdHX" int2:id="BFKkd0D6"/>
    <int2:bookmark int2:bookmarkName="_Int_ms6lB4Pz" int2:invalidationBookmarkName="" int2:hashCode="7A0/qGaeowCltE" int2:id="Ln6ocFY1"/>
    <int2:bookmark int2:bookmarkName="_Int_PBuli6s7" int2:invalidationBookmarkName="" int2:hashCode="q3xdadl0rSskgd" int2:id="OzZZnH7l"/>
    <int2:bookmark int2:bookmarkName="_Int_o0DZvVFn" int2:invalidationBookmarkName="" int2:hashCode="GTXXtuHNqgyyoS" int2:id="sDdrX5TS">
      <int2:state int2:type="AugLoop_Text_Critique" int2:value="Rejected"/>
    </int2:bookmark>
    <int2:bookmark int2:bookmarkName="_Int_DPXHX9Hv" int2:invalidationBookmarkName="" int2:hashCode="4byHNe5xUkh3I+" int2:id="0gRp8ZjW"/>
    <int2:bookmark int2:bookmarkName="_Int_tf6V67jP" int2:invalidationBookmarkName="" int2:hashCode="odyfGxLmXHauMf" int2:id="XTo32LqV"/>
    <int2:bookmark int2:bookmarkName="_Int_vjS3K0wj" int2:invalidationBookmarkName="" int2:hashCode="2i9M6eDcqD4Mt6" int2:id="3yYifWhW"/>
    <int2:bookmark int2:bookmarkName="_Int_3GsXQU1s" int2:invalidationBookmarkName="" int2:hashCode="Misg/15vGxeaYP" int2:id="7I9gcrBW">
      <int2:state int2:type="AugLoop_Text_Critique" int2:value="Rejected"/>
    </int2:bookmark>
    <int2:bookmark int2:bookmarkName="_Int_XheoAbea" int2:invalidationBookmarkName="" int2:hashCode="VRyAVr/dM977IK" int2:id="4VYfp3wl">
      <int2:state int2:type="AugLoop_Text_Critique" int2:value="Rejected"/>
    </int2:bookmark>
    <int2:bookmark int2:bookmarkName="_Int_Z5WZ3EgP" int2:invalidationBookmarkName="" int2:hashCode="VRyAVr/dM977IK" int2:id="XD6KcIzu"/>
    <int2:bookmark int2:bookmarkName="_Int_e3rPr6tu" int2:invalidationBookmarkName="" int2:hashCode="jI2dZKd8NRxqr/" int2:id="sThJ2nyz">
      <int2:state int2:type="AugLoop_Text_Critique" int2:value="Rejected"/>
    </int2:bookmark>
    <int2:bookmark int2:bookmarkName="_Int_rw1QH1VT" int2:invalidationBookmarkName="" int2:hashCode="nfdt6IfCymHLSB" int2:id="3I0iI8zD">
      <int2:state int2:type="AugLoop_Text_Critique" int2:value="Rejected"/>
    </int2:bookmark>
    <int2:bookmark int2:bookmarkName="_Int_tcTJGsCX" int2:invalidationBookmarkName="" int2:hashCode="RoHRJMxsS3O6q/" int2:id="bOI2EBXd"/>
    <int2:bookmark int2:bookmarkName="_Int_gfDLkqGO" int2:invalidationBookmarkName="" int2:hashCode="RoHRJMxsS3O6q/" int2:id="PY2DoZdV"/>
    <int2:bookmark int2:bookmarkName="_Int_TM4zuMog" int2:invalidationBookmarkName="" int2:hashCode="LHvxt3eFm3Fkex" int2:id="S61uCtUn"/>
    <int2:bookmark int2:bookmarkName="_Int_7uikkasO" int2:invalidationBookmarkName="" int2:hashCode="VRd/LyDcPFdCnc" int2:id="TuzszEWH">
      <int2:state int2:type="AugLoop_Text_Critique" int2:value="Rejected"/>
    </int2:bookmark>
    <int2:bookmark int2:bookmarkName="_Int_HdcNO8V7" int2:invalidationBookmarkName="" int2:hashCode="NYAzzAmakBcmhI" int2:id="lOOHUfi7">
      <int2:state int2:type="AugLoop_Text_Critique" int2:value="Rejected"/>
    </int2:bookmark>
    <int2:bookmark int2:bookmarkName="_Int_3wOphDgn" int2:invalidationBookmarkName="" int2:hashCode="PRiy6on6U1fPZC" int2:id="UHtPGDjt"/>
    <int2:bookmark int2:bookmarkName="_Int_gBvBTxCi" int2:invalidationBookmarkName="" int2:hashCode="T3JNV9F/JCTIiV" int2:id="Vh58IMcf"/>
    <int2:bookmark int2:bookmarkName="_Int_6iUUr8Io" int2:invalidationBookmarkName="" int2:hashCode="5aYHWzyoECwSQK" int2:id="ni4NwT4o"/>
    <int2:bookmark int2:bookmarkName="_Int_1OX5jWDQ" int2:invalidationBookmarkName="" int2:hashCode="8yc1yl7hFwH307" int2:id="3y4uV4sW"/>
    <int2:bookmark int2:bookmarkName="_Int_k3ZDHkrE" int2:invalidationBookmarkName="" int2:hashCode="SHvw9XJxZzOQV9" int2:id="1KWIO6fg"/>
    <int2:bookmark int2:bookmarkName="_Int_SgzB0sez" int2:invalidationBookmarkName="" int2:hashCode="LFLHzrkSZxVZF6" int2:id="7oO3NHkz"/>
    <int2:bookmark int2:bookmarkName="_Int_k3ZDHkrE" int2:invalidationBookmarkName="" int2:hashCode="bw7zCRX3AUVeJ5" int2:id="dN2FJEow"/>
    <int2:bookmark int2:bookmarkName="_Int_FjQ2XGJ8" int2:invalidationBookmarkName="" int2:hashCode="cYAasQg3VRgmuP" int2:id="z27mibD1"/>
    <int2:bookmark int2:bookmarkName="_Int_nfGr3hEI" int2:invalidationBookmarkName="" int2:hashCode="QLSOaRfukvsr/6" int2:id="pn1kZNCd"/>
    <int2:bookmark int2:bookmarkName="_Int_w4BzxcBb" int2:invalidationBookmarkName="" int2:hashCode="Kc1g+T4PNfxBkx" int2:id="jv6ft2Wn"/>
    <int2:bookmark int2:bookmarkName="_Int_zXBOkXVi" int2:invalidationBookmarkName="" int2:hashCode="iJF8ADsN/xpPlH" int2:id="oADqZcdr"/>
    <int2:bookmark int2:bookmarkName="_Int_X068sMM6" int2:invalidationBookmarkName="" int2:hashCode="LHqLptNb47Ywgo" int2:id="IbFwS5IR"/>
    <int2:bookmark int2:bookmarkName="_Int_7vBbx30k" int2:invalidationBookmarkName="" int2:hashCode="e0dMsLOcF3PXGS" int2:id="9TBVbbxG"/>
    <int2:bookmark int2:bookmarkName="_Int_hPvVGgo3" int2:invalidationBookmarkName="" int2:hashCode="4nyy35iBiOGaTO" int2:id="NCJ7GKfj"/>
    <int2:bookmark int2:bookmarkName="_Int_SHnhp43R" int2:invalidationBookmarkName="" int2:hashCode="aqLkV9t2THlqp5" int2:id="x5FpABlr"/>
    <int2:bookmark int2:bookmarkName="_Int_uDHN1imK" int2:invalidationBookmarkName="" int2:hashCode="y/LxkwMDu4LT3X" int2:id="ri4RDolc"/>
    <int2:bookmark int2:bookmarkName="_Int_15JVh1rE" int2:invalidationBookmarkName="" int2:hashCode="wrrk6cpTseOyb8" int2:id="WMEb0wth"/>
    <int2:bookmark int2:bookmarkName="_Int_8zcHQybV" int2:invalidationBookmarkName="" int2:hashCode="PMA37ynuOp23d9" int2:id="UWhQCLt8"/>
    <int2:bookmark int2:bookmarkName="_Int_vhRrWJTr" int2:invalidationBookmarkName="" int2:hashCode="VvZZrkx/1B/7dd" int2:id="xU29CMlJ"/>
    <int2:bookmark int2:bookmarkName="_Int_78CD2IJ2" int2:invalidationBookmarkName="" int2:hashCode="I/kSqxGpYvohtF" int2:id="xOioqLJ3"/>
    <int2:bookmark int2:bookmarkName="_Int_KBasSYzF" int2:invalidationBookmarkName="" int2:hashCode="h5jSguZUOeq/fD" int2:id="nnObdArH"/>
    <int2:bookmark int2:bookmarkName="_Int_tLP9T0HS" int2:invalidationBookmarkName="" int2:hashCode="aI26Q1cB8cx6c8" int2:id="Z4FyYjZy"/>
    <int2:bookmark int2:bookmarkName="_Int_ID3kU7a7" int2:invalidationBookmarkName="" int2:hashCode="TE/2AwyEvpQ1yi" int2:id="PvCEI8q8"/>
    <int2:bookmark int2:bookmarkName="_Int_s4gWZGk5" int2:invalidationBookmarkName="" int2:hashCode="JOdFHfBe1c1M8Q" int2:id="w3bvoiNb"/>
    <int2:bookmark int2:bookmarkName="_Int_YP1Stq0g" int2:invalidationBookmarkName="" int2:hashCode="5aYHWzyoECwSQK" int2:id="3n0YJf9A"/>
    <int2:bookmark int2:bookmarkName="_Int_BjFVKssh" int2:invalidationBookmarkName="" int2:hashCode="q25tIoigcHYUi2" int2:id="WYM4fdeL"/>
    <int2:bookmark int2:bookmarkName="_Int_NLaydesu" int2:invalidationBookmarkName="" int2:hashCode="8eHIcU43IkWC0r" int2:id="LCNTHSV4"/>
    <int2:bookmark int2:bookmarkName="_Int_m2DaEsn7" int2:invalidationBookmarkName="" int2:hashCode="gGjVY9pZaSGLMg" int2:id="vhjCsdpq"/>
    <int2:bookmark int2:bookmarkName="_Int_AL2E1UQ2" int2:invalidationBookmarkName="" int2:hashCode="wbBHxv7+jIfiUc" int2:id="6jK5lQT7"/>
    <int2:bookmark int2:bookmarkName="_Int_B4II7VnC" int2:invalidationBookmarkName="" int2:hashCode="+raNPv3mtUa5LL" int2:id="bX1qrGuh"/>
    <int2:bookmark int2:bookmarkName="_Int_9AXEKrmb" int2:invalidationBookmarkName="" int2:hashCode="cHA5jKLAbLgPFI" int2:id="EGP1mIGK"/>
    <int2:bookmark int2:bookmarkName="_Int_YIzf2POC" int2:invalidationBookmarkName="" int2:hashCode="b53SFBNwGsB/NU" int2:id="LHGX1LP4"/>
    <int2:bookmark int2:bookmarkName="_Int_oq067BvY" int2:invalidationBookmarkName="" int2:hashCode="vzuth2VFeLPrId" int2:id="GjorSE2H"/>
    <int2:bookmark int2:bookmarkName="_Int_WWhRfaJT" int2:invalidationBookmarkName="" int2:hashCode="oxXe4L0i9FJl9n" int2:id="rU9uCVRJ"/>
    <int2:bookmark int2:bookmarkName="_Int_TMclU85E" int2:invalidationBookmarkName="" int2:hashCode="RqhmcRGM7U3nVn" int2:id="AJabvfwF">
      <int2:state int2:type="AugLoop_Text_Critique" int2:value="Rejected"/>
    </int2:bookmark>
  </int2:observations>
  <int2:intelligenceSettings>
    <int2:extLst>
      <oel:ext uri="74B372B9-2EFF-4315-9A3F-32BA87CA82B1">
        <int2:goals int2:version="1" int2:formality="1"/>
      </oel:ext>
    </int2:extLst>
  </int2:intelligenceSettings>
</int2:intelligence>
</file>

<file path=word/numbering.xml><?xml version="1.0" encoding="utf-8"?>
<w:numbering xmlns:w="http://schemas.openxmlformats.org/wordprocessingml/2006/main">
  <w:abstractNum xmlns:w="http://schemas.openxmlformats.org/wordprocessingml/2006/main" w:abstractNumId="2">
    <w:nsid w:val="5887e4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f1d85d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A5EBFA0"/>
    <w:rsid w:val="004A9423"/>
    <w:rsid w:val="005937FD"/>
    <w:rsid w:val="00720FED"/>
    <w:rsid w:val="00877852"/>
    <w:rsid w:val="00877F99"/>
    <w:rsid w:val="00BD12E4"/>
    <w:rsid w:val="00CDFB97"/>
    <w:rsid w:val="00D2C402"/>
    <w:rsid w:val="010CB649"/>
    <w:rsid w:val="011BD6D0"/>
    <w:rsid w:val="015A8A2A"/>
    <w:rsid w:val="015A90A5"/>
    <w:rsid w:val="01F235BF"/>
    <w:rsid w:val="01F5085E"/>
    <w:rsid w:val="021CFA9D"/>
    <w:rsid w:val="02491010"/>
    <w:rsid w:val="0299D64C"/>
    <w:rsid w:val="02B7A731"/>
    <w:rsid w:val="02F65A8B"/>
    <w:rsid w:val="030289E1"/>
    <w:rsid w:val="040ED1BA"/>
    <w:rsid w:val="041EB44E"/>
    <w:rsid w:val="0453BD4B"/>
    <w:rsid w:val="0478F4E1"/>
    <w:rsid w:val="050853BD"/>
    <w:rsid w:val="052130C0"/>
    <w:rsid w:val="05549B5F"/>
    <w:rsid w:val="057B1192"/>
    <w:rsid w:val="05D4D2E0"/>
    <w:rsid w:val="063BCA17"/>
    <w:rsid w:val="06C5A6E2"/>
    <w:rsid w:val="06DC7361"/>
    <w:rsid w:val="07068CA6"/>
    <w:rsid w:val="07C05CF6"/>
    <w:rsid w:val="07FCD1A1"/>
    <w:rsid w:val="086E9073"/>
    <w:rsid w:val="0890AA6C"/>
    <w:rsid w:val="08A17D9F"/>
    <w:rsid w:val="08C8A389"/>
    <w:rsid w:val="09D073BE"/>
    <w:rsid w:val="09F7E340"/>
    <w:rsid w:val="0A29F553"/>
    <w:rsid w:val="0A3D4E00"/>
    <w:rsid w:val="0AD13166"/>
    <w:rsid w:val="0AF7F363"/>
    <w:rsid w:val="0B72079D"/>
    <w:rsid w:val="0B811765"/>
    <w:rsid w:val="0BB29E89"/>
    <w:rsid w:val="0BBE3C66"/>
    <w:rsid w:val="0BC84B2E"/>
    <w:rsid w:val="0BCA6788"/>
    <w:rsid w:val="0C4FD2F2"/>
    <w:rsid w:val="0C748720"/>
    <w:rsid w:val="0CA18C88"/>
    <w:rsid w:val="0CABEF74"/>
    <w:rsid w:val="0CB70428"/>
    <w:rsid w:val="0D1365A2"/>
    <w:rsid w:val="0D534E87"/>
    <w:rsid w:val="0D9F51F6"/>
    <w:rsid w:val="0DD9087A"/>
    <w:rsid w:val="0E98404B"/>
    <w:rsid w:val="0EAEEAA9"/>
    <w:rsid w:val="0F75F619"/>
    <w:rsid w:val="0FAC27E2"/>
    <w:rsid w:val="0FEEA4EA"/>
    <w:rsid w:val="103C11F3"/>
    <w:rsid w:val="1042988C"/>
    <w:rsid w:val="1045E746"/>
    <w:rsid w:val="1062B911"/>
    <w:rsid w:val="106F7819"/>
    <w:rsid w:val="110E414A"/>
    <w:rsid w:val="113F2EAB"/>
    <w:rsid w:val="11590E96"/>
    <w:rsid w:val="115D3A60"/>
    <w:rsid w:val="11632A4D"/>
    <w:rsid w:val="117DBB2C"/>
    <w:rsid w:val="118A754B"/>
    <w:rsid w:val="11D20716"/>
    <w:rsid w:val="11E9D010"/>
    <w:rsid w:val="121319AE"/>
    <w:rsid w:val="1242FF1D"/>
    <w:rsid w:val="125027D3"/>
    <w:rsid w:val="129D5C99"/>
    <w:rsid w:val="12AA11AB"/>
    <w:rsid w:val="12B4E857"/>
    <w:rsid w:val="132CB88B"/>
    <w:rsid w:val="135B1ED0"/>
    <w:rsid w:val="13713226"/>
    <w:rsid w:val="13AEEA0F"/>
    <w:rsid w:val="1428B959"/>
    <w:rsid w:val="143F2B72"/>
    <w:rsid w:val="145AE4D7"/>
    <w:rsid w:val="149EBA95"/>
    <w:rsid w:val="14AFDEBB"/>
    <w:rsid w:val="14DAB5C0"/>
    <w:rsid w:val="14E54D87"/>
    <w:rsid w:val="14FB2324"/>
    <w:rsid w:val="15381A63"/>
    <w:rsid w:val="154656B5"/>
    <w:rsid w:val="15A06160"/>
    <w:rsid w:val="15B64F72"/>
    <w:rsid w:val="160C26CD"/>
    <w:rsid w:val="16123C20"/>
    <w:rsid w:val="162C7FB9"/>
    <w:rsid w:val="16500038"/>
    <w:rsid w:val="165B511B"/>
    <w:rsid w:val="17154AF5"/>
    <w:rsid w:val="171BE720"/>
    <w:rsid w:val="1788597A"/>
    <w:rsid w:val="179A731F"/>
    <w:rsid w:val="17B66542"/>
    <w:rsid w:val="17B6BC54"/>
    <w:rsid w:val="17ECC612"/>
    <w:rsid w:val="17F92E25"/>
    <w:rsid w:val="181D0846"/>
    <w:rsid w:val="1832C3E6"/>
    <w:rsid w:val="18518AAC"/>
    <w:rsid w:val="185DF41D"/>
    <w:rsid w:val="185E05CF"/>
    <w:rsid w:val="1886488C"/>
    <w:rsid w:val="19DE01C8"/>
    <w:rsid w:val="1A048184"/>
    <w:rsid w:val="1A24746E"/>
    <w:rsid w:val="1A378DA3"/>
    <w:rsid w:val="1A4CEBB7"/>
    <w:rsid w:val="1AD213E1"/>
    <w:rsid w:val="1B30CEE7"/>
    <w:rsid w:val="1B36618A"/>
    <w:rsid w:val="1B37F521"/>
    <w:rsid w:val="1B59964F"/>
    <w:rsid w:val="1BB3BD2F"/>
    <w:rsid w:val="1BC438B1"/>
    <w:rsid w:val="1BF2314B"/>
    <w:rsid w:val="1C36A433"/>
    <w:rsid w:val="1C4FB6B7"/>
    <w:rsid w:val="1C92443A"/>
    <w:rsid w:val="1CCABC29"/>
    <w:rsid w:val="1D07F337"/>
    <w:rsid w:val="1D3176F2"/>
    <w:rsid w:val="1D39E6CC"/>
    <w:rsid w:val="1D633356"/>
    <w:rsid w:val="1D65DCC9"/>
    <w:rsid w:val="1D93DF7A"/>
    <w:rsid w:val="1D9BC9FB"/>
    <w:rsid w:val="1DC83DE2"/>
    <w:rsid w:val="1DCA987A"/>
    <w:rsid w:val="1E25A6C6"/>
    <w:rsid w:val="1E6D5166"/>
    <w:rsid w:val="1E7AE116"/>
    <w:rsid w:val="1E9B96EA"/>
    <w:rsid w:val="1EAD6578"/>
    <w:rsid w:val="1EC100B2"/>
    <w:rsid w:val="1EC83D70"/>
    <w:rsid w:val="1EEB5DF1"/>
    <w:rsid w:val="1F2D7FA0"/>
    <w:rsid w:val="1F4D37F3"/>
    <w:rsid w:val="1F553288"/>
    <w:rsid w:val="1FBE656C"/>
    <w:rsid w:val="1FC2010A"/>
    <w:rsid w:val="1FC7B62F"/>
    <w:rsid w:val="1FF2CA28"/>
    <w:rsid w:val="2028F576"/>
    <w:rsid w:val="2037674B"/>
    <w:rsid w:val="205CD113"/>
    <w:rsid w:val="209CE642"/>
    <w:rsid w:val="20D70225"/>
    <w:rsid w:val="20F61557"/>
    <w:rsid w:val="211B48A6"/>
    <w:rsid w:val="216E56AD"/>
    <w:rsid w:val="21DD5FBF"/>
    <w:rsid w:val="222D8C7C"/>
    <w:rsid w:val="223AF31E"/>
    <w:rsid w:val="2257FD9C"/>
    <w:rsid w:val="226D586C"/>
    <w:rsid w:val="22A34ECE"/>
    <w:rsid w:val="22B1DD78"/>
    <w:rsid w:val="22E4BC5F"/>
    <w:rsid w:val="22E843BB"/>
    <w:rsid w:val="22EAEE12"/>
    <w:rsid w:val="2380D69B"/>
    <w:rsid w:val="2381225F"/>
    <w:rsid w:val="2389008F"/>
    <w:rsid w:val="239D37FD"/>
    <w:rsid w:val="23F3CDFD"/>
    <w:rsid w:val="2403ED9D"/>
    <w:rsid w:val="2463F35C"/>
    <w:rsid w:val="246919B8"/>
    <w:rsid w:val="24844ACC"/>
    <w:rsid w:val="250E77BC"/>
    <w:rsid w:val="252B58EF"/>
    <w:rsid w:val="258F9E5E"/>
    <w:rsid w:val="25924614"/>
    <w:rsid w:val="261C5D21"/>
    <w:rsid w:val="261D9AC6"/>
    <w:rsid w:val="26AB2E90"/>
    <w:rsid w:val="26BA1850"/>
    <w:rsid w:val="26D83EBE"/>
    <w:rsid w:val="26DBE92A"/>
    <w:rsid w:val="26FD0220"/>
    <w:rsid w:val="272125B7"/>
    <w:rsid w:val="272B6EBF"/>
    <w:rsid w:val="273CD178"/>
    <w:rsid w:val="273D45E2"/>
    <w:rsid w:val="274EA4CE"/>
    <w:rsid w:val="2755425E"/>
    <w:rsid w:val="27A4BAFD"/>
    <w:rsid w:val="27A578A4"/>
    <w:rsid w:val="27B096E9"/>
    <w:rsid w:val="27B16574"/>
    <w:rsid w:val="27B82D82"/>
    <w:rsid w:val="27BD3EF4"/>
    <w:rsid w:val="27C094A6"/>
    <w:rsid w:val="27D3DF1A"/>
    <w:rsid w:val="281E65AF"/>
    <w:rsid w:val="2877B98B"/>
    <w:rsid w:val="28A91FFD"/>
    <w:rsid w:val="28D8A1D9"/>
    <w:rsid w:val="28DC99F0"/>
    <w:rsid w:val="28F112BF"/>
    <w:rsid w:val="291200D7"/>
    <w:rsid w:val="291E3C22"/>
    <w:rsid w:val="2951A779"/>
    <w:rsid w:val="2953FDE3"/>
    <w:rsid w:val="2961642D"/>
    <w:rsid w:val="29697D98"/>
    <w:rsid w:val="29B027B7"/>
    <w:rsid w:val="29E7DD2C"/>
    <w:rsid w:val="2A0C7981"/>
    <w:rsid w:val="2A6AFD07"/>
    <w:rsid w:val="2A6C0593"/>
    <w:rsid w:val="2AEFCE44"/>
    <w:rsid w:val="2AFDB9B1"/>
    <w:rsid w:val="2B3B61FA"/>
    <w:rsid w:val="2BEA8C38"/>
    <w:rsid w:val="2C10429B"/>
    <w:rsid w:val="2C1DBFD3"/>
    <w:rsid w:val="2C5B210A"/>
    <w:rsid w:val="2CE45E12"/>
    <w:rsid w:val="2CE7C879"/>
    <w:rsid w:val="2D0E9084"/>
    <w:rsid w:val="2D37F483"/>
    <w:rsid w:val="2D430A6D"/>
    <w:rsid w:val="2D9C4425"/>
    <w:rsid w:val="2DE417D3"/>
    <w:rsid w:val="2E7BAEDA"/>
    <w:rsid w:val="2E8398DA"/>
    <w:rsid w:val="2EFA9BD6"/>
    <w:rsid w:val="2F0E48BE"/>
    <w:rsid w:val="2F8FE598"/>
    <w:rsid w:val="2FAD9E66"/>
    <w:rsid w:val="2FC7A80A"/>
    <w:rsid w:val="2FD6F3D2"/>
    <w:rsid w:val="2FE35D2B"/>
    <w:rsid w:val="2FFB3306"/>
    <w:rsid w:val="301F693B"/>
    <w:rsid w:val="308775AA"/>
    <w:rsid w:val="30C4205F"/>
    <w:rsid w:val="30C94848"/>
    <w:rsid w:val="311BD004"/>
    <w:rsid w:val="31496EC7"/>
    <w:rsid w:val="31ACEB9B"/>
    <w:rsid w:val="31C547F5"/>
    <w:rsid w:val="32215F78"/>
    <w:rsid w:val="322FC133"/>
    <w:rsid w:val="3290CECB"/>
    <w:rsid w:val="329738AD"/>
    <w:rsid w:val="32BFC0E3"/>
    <w:rsid w:val="32C6BD1A"/>
    <w:rsid w:val="33223786"/>
    <w:rsid w:val="332F3A90"/>
    <w:rsid w:val="335709FD"/>
    <w:rsid w:val="33A711DF"/>
    <w:rsid w:val="3421D8CF"/>
    <w:rsid w:val="34BF9F4B"/>
    <w:rsid w:val="34E120CA"/>
    <w:rsid w:val="34E22CC3"/>
    <w:rsid w:val="34F2FFF6"/>
    <w:rsid w:val="359247C2"/>
    <w:rsid w:val="35CED96F"/>
    <w:rsid w:val="35DF9677"/>
    <w:rsid w:val="35F3BBAF"/>
    <w:rsid w:val="36231B31"/>
    <w:rsid w:val="364314B0"/>
    <w:rsid w:val="3699851B"/>
    <w:rsid w:val="36DF7829"/>
    <w:rsid w:val="36EA23E7"/>
    <w:rsid w:val="36FF586F"/>
    <w:rsid w:val="374D57A8"/>
    <w:rsid w:val="376AA9D0"/>
    <w:rsid w:val="3777F1A6"/>
    <w:rsid w:val="37933206"/>
    <w:rsid w:val="37C8FD1E"/>
    <w:rsid w:val="381BCC38"/>
    <w:rsid w:val="387FF9C4"/>
    <w:rsid w:val="38A92696"/>
    <w:rsid w:val="38B956F0"/>
    <w:rsid w:val="38FAAB40"/>
    <w:rsid w:val="39023324"/>
    <w:rsid w:val="39073689"/>
    <w:rsid w:val="39173739"/>
    <w:rsid w:val="391A1FAC"/>
    <w:rsid w:val="392F0267"/>
    <w:rsid w:val="39372C85"/>
    <w:rsid w:val="395996D7"/>
    <w:rsid w:val="39E9DCC4"/>
    <w:rsid w:val="3A52A8AB"/>
    <w:rsid w:val="3A7FB95E"/>
    <w:rsid w:val="3AA24A92"/>
    <w:rsid w:val="3AE589CE"/>
    <w:rsid w:val="3B0F22B9"/>
    <w:rsid w:val="3B11E3C5"/>
    <w:rsid w:val="3B17E1F6"/>
    <w:rsid w:val="3B1E654F"/>
    <w:rsid w:val="3B2613D6"/>
    <w:rsid w:val="3B62417A"/>
    <w:rsid w:val="3B7D11B9"/>
    <w:rsid w:val="3BB223C4"/>
    <w:rsid w:val="3BC3F340"/>
    <w:rsid w:val="3BC77870"/>
    <w:rsid w:val="3BF5E150"/>
    <w:rsid w:val="3BFB2736"/>
    <w:rsid w:val="3C2B46B8"/>
    <w:rsid w:val="3C49D4D6"/>
    <w:rsid w:val="3C9A9370"/>
    <w:rsid w:val="3C9C6E41"/>
    <w:rsid w:val="3CAAF31A"/>
    <w:rsid w:val="3CED3EA8"/>
    <w:rsid w:val="3CF78BC8"/>
    <w:rsid w:val="3D3C6F53"/>
    <w:rsid w:val="3D96F797"/>
    <w:rsid w:val="3DAE1A81"/>
    <w:rsid w:val="3DC81962"/>
    <w:rsid w:val="3E0315C4"/>
    <w:rsid w:val="3E103C4E"/>
    <w:rsid w:val="3E3BDE76"/>
    <w:rsid w:val="3E819947"/>
    <w:rsid w:val="3E890F09"/>
    <w:rsid w:val="3EC3E396"/>
    <w:rsid w:val="3ED05945"/>
    <w:rsid w:val="3EF465AA"/>
    <w:rsid w:val="3F2B0B20"/>
    <w:rsid w:val="3F61A16D"/>
    <w:rsid w:val="40201615"/>
    <w:rsid w:val="402F2C8A"/>
    <w:rsid w:val="40933ED1"/>
    <w:rsid w:val="40C69642"/>
    <w:rsid w:val="40C7EE16"/>
    <w:rsid w:val="414B805F"/>
    <w:rsid w:val="4164A992"/>
    <w:rsid w:val="416FDF64"/>
    <w:rsid w:val="418B0C85"/>
    <w:rsid w:val="418CAA3A"/>
    <w:rsid w:val="41B4DEBF"/>
    <w:rsid w:val="4207D1C9"/>
    <w:rsid w:val="4210BD28"/>
    <w:rsid w:val="422DD73F"/>
    <w:rsid w:val="422E5FDB"/>
    <w:rsid w:val="422F0F32"/>
    <w:rsid w:val="424B8B38"/>
    <w:rsid w:val="426266A3"/>
    <w:rsid w:val="4263BE77"/>
    <w:rsid w:val="427E0210"/>
    <w:rsid w:val="42E441E9"/>
    <w:rsid w:val="430F4F99"/>
    <w:rsid w:val="4340C0A3"/>
    <w:rsid w:val="43457429"/>
    <w:rsid w:val="435EDFC6"/>
    <w:rsid w:val="43DF9949"/>
    <w:rsid w:val="441A87CB"/>
    <w:rsid w:val="442EAFC6"/>
    <w:rsid w:val="444AB07C"/>
    <w:rsid w:val="444C93C2"/>
    <w:rsid w:val="4451D6B6"/>
    <w:rsid w:val="44EEAA90"/>
    <w:rsid w:val="453F728B"/>
    <w:rsid w:val="454812B9"/>
    <w:rsid w:val="4574D939"/>
    <w:rsid w:val="45851880"/>
    <w:rsid w:val="45AB08F0"/>
    <w:rsid w:val="4640101D"/>
    <w:rsid w:val="4646F05B"/>
    <w:rsid w:val="467D14EB"/>
    <w:rsid w:val="468545B1"/>
    <w:rsid w:val="4686A7DF"/>
    <w:rsid w:val="46B9B697"/>
    <w:rsid w:val="46D9D939"/>
    <w:rsid w:val="46DB42EC"/>
    <w:rsid w:val="47028055"/>
    <w:rsid w:val="4707656F"/>
    <w:rsid w:val="4738899D"/>
    <w:rsid w:val="473B0EB5"/>
    <w:rsid w:val="476B38B3"/>
    <w:rsid w:val="47B7B30C"/>
    <w:rsid w:val="47DBE07E"/>
    <w:rsid w:val="489E50B6"/>
    <w:rsid w:val="49248B81"/>
    <w:rsid w:val="4952713C"/>
    <w:rsid w:val="49B4B5AD"/>
    <w:rsid w:val="49B89DBD"/>
    <w:rsid w:val="49BE48A1"/>
    <w:rsid w:val="49BF8E3E"/>
    <w:rsid w:val="49D60ED0"/>
    <w:rsid w:val="49E45CD1"/>
    <w:rsid w:val="4A5EBFA0"/>
    <w:rsid w:val="4A72D1E0"/>
    <w:rsid w:val="4A757973"/>
    <w:rsid w:val="4A77291D"/>
    <w:rsid w:val="4A78A448"/>
    <w:rsid w:val="4A936C17"/>
    <w:rsid w:val="4AA29D44"/>
    <w:rsid w:val="4ABED3BD"/>
    <w:rsid w:val="4ACE3C8B"/>
    <w:rsid w:val="4AEE419D"/>
    <w:rsid w:val="4B138140"/>
    <w:rsid w:val="4B1A617E"/>
    <w:rsid w:val="4B53BFF0"/>
    <w:rsid w:val="4B60E8EE"/>
    <w:rsid w:val="4B8AB9EC"/>
    <w:rsid w:val="4BC9CD1B"/>
    <w:rsid w:val="4C0FE7C3"/>
    <w:rsid w:val="4C52FFDA"/>
    <w:rsid w:val="4C55C261"/>
    <w:rsid w:val="4CAF51A1"/>
    <w:rsid w:val="4CD6D65E"/>
    <w:rsid w:val="4CDE9F01"/>
    <w:rsid w:val="4CEE6899"/>
    <w:rsid w:val="4CF247A6"/>
    <w:rsid w:val="4D0DAF92"/>
    <w:rsid w:val="4D34340D"/>
    <w:rsid w:val="4D53BB93"/>
    <w:rsid w:val="4DDC39CA"/>
    <w:rsid w:val="4DF3CC71"/>
    <w:rsid w:val="4DF7FCA4"/>
    <w:rsid w:val="4E44E7A0"/>
    <w:rsid w:val="4E4B2202"/>
    <w:rsid w:val="4E564FF2"/>
    <w:rsid w:val="4E64DEBA"/>
    <w:rsid w:val="4E9C2FE6"/>
    <w:rsid w:val="4EA81880"/>
    <w:rsid w:val="4EBEDAC3"/>
    <w:rsid w:val="4ED106C2"/>
    <w:rsid w:val="4EDAD7C2"/>
    <w:rsid w:val="4F50D948"/>
    <w:rsid w:val="4FE413DC"/>
    <w:rsid w:val="5010516B"/>
    <w:rsid w:val="504E9A51"/>
    <w:rsid w:val="50A9629B"/>
    <w:rsid w:val="50E66AA1"/>
    <w:rsid w:val="512F9D66"/>
    <w:rsid w:val="514DA5E6"/>
    <w:rsid w:val="521ABC3E"/>
    <w:rsid w:val="526912A5"/>
    <w:rsid w:val="526DDF78"/>
    <w:rsid w:val="5294F342"/>
    <w:rsid w:val="52A4DC4E"/>
    <w:rsid w:val="52CB6DC7"/>
    <w:rsid w:val="5329C115"/>
    <w:rsid w:val="5356B12F"/>
    <w:rsid w:val="537AFC9E"/>
    <w:rsid w:val="5402E7CB"/>
    <w:rsid w:val="543C3AEB"/>
    <w:rsid w:val="5494CBAC"/>
    <w:rsid w:val="54E684F9"/>
    <w:rsid w:val="552E1C47"/>
    <w:rsid w:val="55703C32"/>
    <w:rsid w:val="55CC9404"/>
    <w:rsid w:val="55DC201A"/>
    <w:rsid w:val="563F6752"/>
    <w:rsid w:val="568C0A41"/>
    <w:rsid w:val="569B697B"/>
    <w:rsid w:val="56DC5C3E"/>
    <w:rsid w:val="570CA10B"/>
    <w:rsid w:val="571849AC"/>
    <w:rsid w:val="578672E5"/>
    <w:rsid w:val="57938155"/>
    <w:rsid w:val="5798A1A1"/>
    <w:rsid w:val="57E91D3A"/>
    <w:rsid w:val="57FD3238"/>
    <w:rsid w:val="582EEF22"/>
    <w:rsid w:val="58A75F3B"/>
    <w:rsid w:val="58DACA92"/>
    <w:rsid w:val="590E1B9C"/>
    <w:rsid w:val="59683CCF"/>
    <w:rsid w:val="59710045"/>
    <w:rsid w:val="59BF833D"/>
    <w:rsid w:val="59E6EBBE"/>
    <w:rsid w:val="5A0F68A9"/>
    <w:rsid w:val="5A74248A"/>
    <w:rsid w:val="5AD2DE03"/>
    <w:rsid w:val="5B040D30"/>
    <w:rsid w:val="5B1A1D14"/>
    <w:rsid w:val="5B4C1E2D"/>
    <w:rsid w:val="5C11BE08"/>
    <w:rsid w:val="5C22AD2B"/>
    <w:rsid w:val="5C3E3207"/>
    <w:rsid w:val="5C507A1B"/>
    <w:rsid w:val="5C6C12C4"/>
    <w:rsid w:val="5C740F85"/>
    <w:rsid w:val="5C998144"/>
    <w:rsid w:val="5CA33C5E"/>
    <w:rsid w:val="5CC47267"/>
    <w:rsid w:val="5D06EFD0"/>
    <w:rsid w:val="5D2DE10E"/>
    <w:rsid w:val="5D747AA1"/>
    <w:rsid w:val="5D96228C"/>
    <w:rsid w:val="5DA3506B"/>
    <w:rsid w:val="5DBC79BE"/>
    <w:rsid w:val="5DDC91C9"/>
    <w:rsid w:val="5DEBCBA8"/>
    <w:rsid w:val="5E3BADF2"/>
    <w:rsid w:val="5E497D18"/>
    <w:rsid w:val="5E83BEEF"/>
    <w:rsid w:val="5EDB53AE"/>
    <w:rsid w:val="5EEF1812"/>
    <w:rsid w:val="5F11433A"/>
    <w:rsid w:val="5F17B2F0"/>
    <w:rsid w:val="5F2BA38A"/>
    <w:rsid w:val="5F36A952"/>
    <w:rsid w:val="5F57410A"/>
    <w:rsid w:val="5F903934"/>
    <w:rsid w:val="5FDDE972"/>
    <w:rsid w:val="60277F83"/>
    <w:rsid w:val="6095486D"/>
    <w:rsid w:val="60E2E77B"/>
    <w:rsid w:val="6114B591"/>
    <w:rsid w:val="61388B91"/>
    <w:rsid w:val="613EFD0A"/>
    <w:rsid w:val="618B363D"/>
    <w:rsid w:val="61EE3BC2"/>
    <w:rsid w:val="6247DE7E"/>
    <w:rsid w:val="624F53B2"/>
    <w:rsid w:val="627EB7DC"/>
    <w:rsid w:val="634F86E3"/>
    <w:rsid w:val="635465F8"/>
    <w:rsid w:val="638F4753"/>
    <w:rsid w:val="63B5C245"/>
    <w:rsid w:val="63C05A0C"/>
    <w:rsid w:val="63F01E08"/>
    <w:rsid w:val="63FF14AD"/>
    <w:rsid w:val="64017192"/>
    <w:rsid w:val="6417231B"/>
    <w:rsid w:val="6452478A"/>
    <w:rsid w:val="65356B54"/>
    <w:rsid w:val="655AF49B"/>
    <w:rsid w:val="655C2A6D"/>
    <w:rsid w:val="656CB9E6"/>
    <w:rsid w:val="65A339B5"/>
    <w:rsid w:val="65B2F37C"/>
    <w:rsid w:val="65E498F5"/>
    <w:rsid w:val="65EFD7AB"/>
    <w:rsid w:val="6607203D"/>
    <w:rsid w:val="6608B3D4"/>
    <w:rsid w:val="66491854"/>
    <w:rsid w:val="668303B3"/>
    <w:rsid w:val="672AB25B"/>
    <w:rsid w:val="67391254"/>
    <w:rsid w:val="676F46A8"/>
    <w:rsid w:val="67A48435"/>
    <w:rsid w:val="683924F8"/>
    <w:rsid w:val="684358CA"/>
    <w:rsid w:val="6877BD86"/>
    <w:rsid w:val="687C4A79"/>
    <w:rsid w:val="68893368"/>
    <w:rsid w:val="68A05A52"/>
    <w:rsid w:val="68B82580"/>
    <w:rsid w:val="6951028D"/>
    <w:rsid w:val="69B66C54"/>
    <w:rsid w:val="69FA2CC4"/>
    <w:rsid w:val="6A213FBA"/>
    <w:rsid w:val="6A62531D"/>
    <w:rsid w:val="6A8E83FB"/>
    <w:rsid w:val="6ABEA16F"/>
    <w:rsid w:val="6B1B3F83"/>
    <w:rsid w:val="6B32CF60"/>
    <w:rsid w:val="6B48F0C7"/>
    <w:rsid w:val="6B7E0B47"/>
    <w:rsid w:val="6B9316FE"/>
    <w:rsid w:val="6BA86F2A"/>
    <w:rsid w:val="6C05C9F9"/>
    <w:rsid w:val="6C80F375"/>
    <w:rsid w:val="6CB25CE4"/>
    <w:rsid w:val="6CE1407C"/>
    <w:rsid w:val="6D0BB1D1"/>
    <w:rsid w:val="6D177FCA"/>
    <w:rsid w:val="6DB70436"/>
    <w:rsid w:val="6DC5018F"/>
    <w:rsid w:val="6DEB613E"/>
    <w:rsid w:val="6EB3502B"/>
    <w:rsid w:val="6EC7488A"/>
    <w:rsid w:val="6F4409BF"/>
    <w:rsid w:val="6F60D1F0"/>
    <w:rsid w:val="6F7A2F42"/>
    <w:rsid w:val="6FD65301"/>
    <w:rsid w:val="7032108C"/>
    <w:rsid w:val="704B0C4D"/>
    <w:rsid w:val="704F208C"/>
    <w:rsid w:val="70DFF49A"/>
    <w:rsid w:val="70EE894D"/>
    <w:rsid w:val="70EF4888"/>
    <w:rsid w:val="7123BE3F"/>
    <w:rsid w:val="715B4EEB"/>
    <w:rsid w:val="71ACB398"/>
    <w:rsid w:val="71DF22F4"/>
    <w:rsid w:val="725D282C"/>
    <w:rsid w:val="727BC4FB"/>
    <w:rsid w:val="72919274"/>
    <w:rsid w:val="729872B2"/>
    <w:rsid w:val="72AB1ECB"/>
    <w:rsid w:val="72CDD425"/>
    <w:rsid w:val="72D9D239"/>
    <w:rsid w:val="73139DED"/>
    <w:rsid w:val="734167D3"/>
    <w:rsid w:val="7347D6E0"/>
    <w:rsid w:val="73AD58A3"/>
    <w:rsid w:val="744B63EA"/>
    <w:rsid w:val="748DE0F2"/>
    <w:rsid w:val="74BC946C"/>
    <w:rsid w:val="754BEF8F"/>
    <w:rsid w:val="75A38FCB"/>
    <w:rsid w:val="75D01374"/>
    <w:rsid w:val="75D17C5B"/>
    <w:rsid w:val="75F5D78E"/>
    <w:rsid w:val="760FCAF8"/>
    <w:rsid w:val="766B5926"/>
    <w:rsid w:val="768127F1"/>
    <w:rsid w:val="76E4EE6E"/>
    <w:rsid w:val="76E7BFF0"/>
    <w:rsid w:val="776959ED"/>
    <w:rsid w:val="776BE3D5"/>
    <w:rsid w:val="776CD52D"/>
    <w:rsid w:val="778F17DA"/>
    <w:rsid w:val="77A3FD44"/>
    <w:rsid w:val="77C8F4A1"/>
    <w:rsid w:val="781349FC"/>
    <w:rsid w:val="78561E32"/>
    <w:rsid w:val="78954295"/>
    <w:rsid w:val="78A45C99"/>
    <w:rsid w:val="78C2E9B1"/>
    <w:rsid w:val="78C37E29"/>
    <w:rsid w:val="78DCA686"/>
    <w:rsid w:val="78F4647B"/>
    <w:rsid w:val="790EAB5B"/>
    <w:rsid w:val="790F7834"/>
    <w:rsid w:val="791ED50D"/>
    <w:rsid w:val="7940C3BC"/>
    <w:rsid w:val="795E96C7"/>
    <w:rsid w:val="79942F6C"/>
    <w:rsid w:val="79BDEB4D"/>
    <w:rsid w:val="79C8845F"/>
    <w:rsid w:val="7A4F6000"/>
    <w:rsid w:val="7A5EBA12"/>
    <w:rsid w:val="7A781AEC"/>
    <w:rsid w:val="7A8EC466"/>
    <w:rsid w:val="7AA6376F"/>
    <w:rsid w:val="7AE17CA1"/>
    <w:rsid w:val="7B228919"/>
    <w:rsid w:val="7B67F4A5"/>
    <w:rsid w:val="7BB85F91"/>
    <w:rsid w:val="7BC7EACC"/>
    <w:rsid w:val="7BCCE357"/>
    <w:rsid w:val="7D23916E"/>
    <w:rsid w:val="7D4A38C2"/>
    <w:rsid w:val="7D4FDED6"/>
    <w:rsid w:val="7D96EF4C"/>
    <w:rsid w:val="7D9B233F"/>
    <w:rsid w:val="7D9CB2B9"/>
    <w:rsid w:val="7DC35568"/>
    <w:rsid w:val="7DC66528"/>
    <w:rsid w:val="7DDC16B1"/>
    <w:rsid w:val="7E2EB978"/>
    <w:rsid w:val="7F77E712"/>
    <w:rsid w:val="7FBEC0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EBFA0"/>
  <w15:chartTrackingRefBased/>
  <w15:docId w15:val="{A82E3F14-4507-4AEB-805E-998B9904387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9940104c95c3448a" /><Relationship Type="http://schemas.openxmlformats.org/officeDocument/2006/relationships/image" Target="/media/image.png" Id="R6deca676ef5f4225" /><Relationship Type="http://schemas.openxmlformats.org/officeDocument/2006/relationships/hyperlink" Target="https://doi.org/10.1111/j.1939-0025.1951.tb06091.x" TargetMode="External" Id="R4887dddd57bc4e59" /><Relationship Type="http://schemas.openxmlformats.org/officeDocument/2006/relationships/hyperlink" Target="https://www.theguardian.com/society/2019/jun/11/war-zones-mental-health-issues-world-health-organization-data" TargetMode="External" Id="R9e6b56a4b9354934" /><Relationship Type="http://schemas.openxmlformats.org/officeDocument/2006/relationships/hyperlink" Target="https://doi.org/10.1186/s13063-019-3654-3" TargetMode="External" Id="Rd5a95a4e1ef84b0a" /><Relationship Type="http://schemas.openxmlformats.org/officeDocument/2006/relationships/hyperlink" Target="https://doi.org/10.1111/j.1365-2214.2011.01246.x" TargetMode="External" Id="R0546902e553849cd" /><Relationship Type="http://schemas.openxmlformats.org/officeDocument/2006/relationships/hyperlink" Target="https://doi.org/10.1192/bjp.bp.107.038182" TargetMode="External" Id="R3acd1eee3cef4358" /><Relationship Type="http://schemas.openxmlformats.org/officeDocument/2006/relationships/hyperlink" Target="https://doi.org/10.1111/j.1475-3588.2008.00515.x" TargetMode="External" Id="R06fddd418b0c443a" /><Relationship Type="http://schemas.openxmlformats.org/officeDocument/2006/relationships/hyperlink" Target="https://journals.plos.org/plosmedicine/article?id=10.1371%2Fjournal.pmed.1001366" TargetMode="External" Id="R749360a893374291" /><Relationship Type="http://schemas.openxmlformats.org/officeDocument/2006/relationships/hyperlink" Target="https://www.sos-childrensvillages.org/news/mhpss-ukraine-poland" TargetMode="External" Id="R9b8b705f8ee4453e" /><Relationship Type="http://schemas.openxmlformats.org/officeDocument/2006/relationships/hyperlink" Target="https://www.sciencedirect.com/science/article/pii/S0145213499001271?ref=pdf_download&amp;fr=RR-2&amp;rr=769ff1388b5654c4" TargetMode="External" Id="R35fb45b0859f4b9f" /><Relationship Type="http://schemas.openxmlformats.org/officeDocument/2006/relationships/hyperlink" Target="https://www.ohchr.org/en/press-releases/2022/03/ukraine-un-committee-urges-end-killings-children" TargetMode="External" Id="Rec4bbc33330644ee" /><Relationship Type="http://schemas.openxmlformats.org/officeDocument/2006/relationships/hyperlink" Target="https://www.sos-childrensvillages.org/our-work/emergency-response/war-in-ukraine" TargetMode="External" Id="R0724dc30c8334351" /><Relationship Type="http://schemas.openxmlformats.org/officeDocument/2006/relationships/numbering" Target="/word/numbering.xml" Id="R868eb16075cb40e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Anastasiia Patiuk (2213584)</dc:creator>
  <keywords/>
  <dc:description/>
  <lastModifiedBy>Anastasiia Patiuk (2213584)</lastModifiedBy>
  <revision>5</revision>
  <dcterms:created xsi:type="dcterms:W3CDTF">2022-11-02T19:34:05.1084132Z</dcterms:created>
  <dcterms:modified xsi:type="dcterms:W3CDTF">2022-11-21T18:04:20.2671617Z</dcterms:modified>
</coreProperties>
</file>