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246C8D" w14:textId="27E69BE3" w:rsidR="00837478" w:rsidRPr="00FA349D" w:rsidRDefault="00837478" w:rsidP="005D5647">
      <w:pPr>
        <w:jc w:val="center"/>
        <w:rPr>
          <w:rFonts w:asciiTheme="minorBidi" w:hAnsiTheme="minorBidi"/>
          <w:color w:val="1D2125"/>
          <w:sz w:val="23"/>
          <w:szCs w:val="23"/>
          <w:shd w:val="clear" w:color="auto" w:fill="FFFFFF"/>
        </w:rPr>
      </w:pPr>
      <w:r w:rsidRPr="00FA349D">
        <w:rPr>
          <w:rFonts w:asciiTheme="minorBidi" w:hAnsiTheme="minorBidi"/>
          <w:color w:val="1D2125"/>
          <w:sz w:val="23"/>
          <w:szCs w:val="23"/>
          <w:shd w:val="clear" w:color="auto" w:fill="FFFFFF"/>
        </w:rPr>
        <w:t>Managing projects in the workplace</w:t>
      </w:r>
    </w:p>
    <w:p w14:paraId="69E56FB3" w14:textId="77777777" w:rsidR="00837478" w:rsidRPr="00FA349D" w:rsidRDefault="00837478" w:rsidP="005D5647">
      <w:pPr>
        <w:jc w:val="center"/>
        <w:rPr>
          <w:rFonts w:asciiTheme="minorBidi" w:hAnsiTheme="minorBidi"/>
          <w:color w:val="1D2125"/>
          <w:sz w:val="23"/>
          <w:szCs w:val="23"/>
          <w:shd w:val="clear" w:color="auto" w:fill="FFFFFF"/>
        </w:rPr>
      </w:pPr>
    </w:p>
    <w:p w14:paraId="7D2681D7" w14:textId="09536412" w:rsidR="005D5647" w:rsidRDefault="005D5647" w:rsidP="005D5647">
      <w:pPr>
        <w:jc w:val="center"/>
        <w:rPr>
          <w:rFonts w:asciiTheme="minorBidi" w:hAnsiTheme="minorBidi"/>
          <w:b/>
          <w:bCs/>
          <w:color w:val="1D2125"/>
          <w:sz w:val="23"/>
          <w:szCs w:val="23"/>
          <w:shd w:val="clear" w:color="auto" w:fill="FFFFFF"/>
        </w:rPr>
      </w:pPr>
      <w:r w:rsidRPr="00FA349D">
        <w:rPr>
          <w:rFonts w:asciiTheme="minorBidi" w:hAnsiTheme="minorBidi"/>
          <w:b/>
          <w:bCs/>
          <w:color w:val="1D2125"/>
          <w:sz w:val="23"/>
          <w:szCs w:val="23"/>
          <w:shd w:val="clear" w:color="auto" w:fill="FFFFFF"/>
        </w:rPr>
        <w:t>"Discuss how you would plan and design a project management process for the workplace"</w:t>
      </w:r>
    </w:p>
    <w:p w14:paraId="4ED11CB4" w14:textId="77777777" w:rsidR="00E2407B" w:rsidRPr="00E2407B" w:rsidRDefault="00C5431F" w:rsidP="00E2407B">
      <w:pPr>
        <w:jc w:val="center"/>
        <w:rPr>
          <w:rFonts w:ascii="Arial" w:hAnsi="Arial" w:cs="Arial"/>
          <w:sz w:val="24"/>
          <w:szCs w:val="24"/>
        </w:rPr>
      </w:pPr>
      <w:r w:rsidRPr="00E2407B">
        <w:rPr>
          <w:rFonts w:asciiTheme="minorBidi" w:hAnsiTheme="minorBidi"/>
          <w:color w:val="1D2125"/>
          <w:sz w:val="23"/>
          <w:szCs w:val="23"/>
          <w:shd w:val="clear" w:color="auto" w:fill="FFFFFF"/>
        </w:rPr>
        <w:t xml:space="preserve">Proceeding </w:t>
      </w:r>
      <w:r w:rsidR="00E2407B" w:rsidRPr="00E2407B">
        <w:rPr>
          <w:rFonts w:ascii="Arial" w:hAnsi="Arial" w:cs="Arial"/>
          <w:sz w:val="24"/>
          <w:szCs w:val="24"/>
        </w:rPr>
        <w:t>“Discuss and critically evaluate project management process and assess the suitability in the context of the workplace.”</w:t>
      </w:r>
    </w:p>
    <w:p w14:paraId="5F32BE6F" w14:textId="47471003" w:rsidR="005C4D55" w:rsidRPr="00FA349D" w:rsidRDefault="005C4D55" w:rsidP="005D5647">
      <w:pPr>
        <w:jc w:val="center"/>
        <w:rPr>
          <w:rFonts w:asciiTheme="minorBidi" w:hAnsiTheme="minorBidi"/>
          <w:b/>
          <w:bCs/>
          <w:color w:val="1D2125"/>
          <w:sz w:val="23"/>
          <w:szCs w:val="23"/>
          <w:shd w:val="clear" w:color="auto" w:fill="FFFFFF"/>
        </w:rPr>
      </w:pPr>
    </w:p>
    <w:p w14:paraId="1DF30790" w14:textId="0F75E8F8" w:rsidR="00837478" w:rsidRPr="00FA349D" w:rsidRDefault="00837478" w:rsidP="00FA349D">
      <w:pPr>
        <w:rPr>
          <w:rFonts w:asciiTheme="minorBidi" w:hAnsiTheme="minorBidi"/>
          <w:color w:val="1D2125"/>
          <w:sz w:val="23"/>
          <w:szCs w:val="23"/>
          <w:shd w:val="clear" w:color="auto" w:fill="FFFFFF"/>
        </w:rPr>
      </w:pPr>
    </w:p>
    <w:p w14:paraId="39773AC6" w14:textId="2E169F1D" w:rsidR="00837478" w:rsidRPr="00FA349D" w:rsidRDefault="00837478" w:rsidP="005D5647">
      <w:pPr>
        <w:jc w:val="center"/>
        <w:rPr>
          <w:rFonts w:asciiTheme="minorBidi" w:hAnsiTheme="minorBidi"/>
          <w:color w:val="1D2125"/>
          <w:sz w:val="23"/>
          <w:szCs w:val="23"/>
          <w:shd w:val="clear" w:color="auto" w:fill="FFFFFF"/>
        </w:rPr>
      </w:pPr>
    </w:p>
    <w:p w14:paraId="34E2E591" w14:textId="24BC64A9" w:rsidR="00837478" w:rsidRPr="00FA349D" w:rsidRDefault="00837478" w:rsidP="005D5647">
      <w:pPr>
        <w:jc w:val="center"/>
        <w:rPr>
          <w:rFonts w:asciiTheme="minorBidi" w:hAnsiTheme="minorBidi"/>
          <w:color w:val="1D2125"/>
          <w:sz w:val="23"/>
          <w:szCs w:val="23"/>
          <w:shd w:val="clear" w:color="auto" w:fill="FFFFFF"/>
        </w:rPr>
      </w:pPr>
      <w:r w:rsidRPr="00FA349D">
        <w:rPr>
          <w:rFonts w:asciiTheme="minorBidi" w:hAnsiTheme="minorBidi"/>
          <w:color w:val="1D2125"/>
          <w:sz w:val="23"/>
          <w:szCs w:val="23"/>
          <w:shd w:val="clear" w:color="auto" w:fill="FFFFFF"/>
        </w:rPr>
        <w:t>Adam Shelton</w:t>
      </w:r>
    </w:p>
    <w:p w14:paraId="6A6E6668" w14:textId="285B9AC5" w:rsidR="00FA349D" w:rsidRPr="00FA349D" w:rsidRDefault="00FA349D" w:rsidP="005D5647">
      <w:pPr>
        <w:jc w:val="center"/>
        <w:rPr>
          <w:rFonts w:asciiTheme="minorBidi" w:hAnsiTheme="minorBidi"/>
          <w:color w:val="1D2125"/>
          <w:sz w:val="23"/>
          <w:szCs w:val="23"/>
          <w:shd w:val="clear" w:color="auto" w:fill="FFFFFF"/>
        </w:rPr>
      </w:pPr>
    </w:p>
    <w:p w14:paraId="7708792E" w14:textId="77777777" w:rsidR="00FA349D" w:rsidRPr="00FA349D" w:rsidRDefault="00FA349D" w:rsidP="00FA349D">
      <w:pPr>
        <w:jc w:val="center"/>
        <w:rPr>
          <w:rFonts w:asciiTheme="minorBidi" w:hAnsiTheme="minorBidi"/>
        </w:rPr>
      </w:pPr>
      <w:r w:rsidRPr="00FA349D">
        <w:rPr>
          <w:rFonts w:asciiTheme="minorBidi" w:hAnsiTheme="minorBidi"/>
        </w:rPr>
        <w:t>15/09/2023</w:t>
      </w:r>
    </w:p>
    <w:p w14:paraId="5D4D3C20" w14:textId="77777777" w:rsidR="00FA349D" w:rsidRPr="00FA349D" w:rsidRDefault="00FA349D" w:rsidP="005D5647">
      <w:pPr>
        <w:jc w:val="center"/>
        <w:rPr>
          <w:rFonts w:asciiTheme="minorBidi" w:hAnsiTheme="minorBidi"/>
        </w:rPr>
      </w:pPr>
    </w:p>
    <w:p w14:paraId="1EB05C12" w14:textId="77777777" w:rsidR="005D5647" w:rsidRPr="00FA349D" w:rsidRDefault="005D5647">
      <w:pPr>
        <w:rPr>
          <w:rFonts w:asciiTheme="minorBidi" w:hAnsiTheme="minorBidi"/>
        </w:rPr>
      </w:pPr>
    </w:p>
    <w:p w14:paraId="2CD9AAD6" w14:textId="77777777" w:rsidR="005D5647" w:rsidRPr="00FA349D" w:rsidRDefault="005D5647">
      <w:pPr>
        <w:rPr>
          <w:rFonts w:asciiTheme="minorBidi" w:hAnsiTheme="minorBidi"/>
        </w:rPr>
      </w:pPr>
    </w:p>
    <w:p w14:paraId="63F5C7DA" w14:textId="77777777" w:rsidR="005D5647" w:rsidRPr="00FA349D" w:rsidRDefault="005D5647">
      <w:pPr>
        <w:rPr>
          <w:rFonts w:asciiTheme="minorBidi" w:hAnsiTheme="minorBidi"/>
        </w:rPr>
      </w:pPr>
    </w:p>
    <w:p w14:paraId="28251952" w14:textId="77777777" w:rsidR="005D5647" w:rsidRPr="00FA349D" w:rsidRDefault="005D5647">
      <w:pPr>
        <w:rPr>
          <w:rFonts w:asciiTheme="minorBidi" w:hAnsiTheme="minorBidi"/>
        </w:rPr>
      </w:pPr>
    </w:p>
    <w:p w14:paraId="38A4C87F" w14:textId="77777777" w:rsidR="005D5647" w:rsidRPr="00FA349D" w:rsidRDefault="005D5647">
      <w:pPr>
        <w:rPr>
          <w:rFonts w:asciiTheme="minorBidi" w:hAnsiTheme="minorBidi"/>
        </w:rPr>
      </w:pPr>
    </w:p>
    <w:p w14:paraId="08DD1D04" w14:textId="77777777" w:rsidR="005D5647" w:rsidRPr="00FA349D" w:rsidRDefault="005D5647">
      <w:pPr>
        <w:rPr>
          <w:rFonts w:asciiTheme="minorBidi" w:hAnsiTheme="minorBidi"/>
        </w:rPr>
      </w:pPr>
    </w:p>
    <w:p w14:paraId="3E9FA527" w14:textId="77777777" w:rsidR="005D5647" w:rsidRPr="00FA349D" w:rsidRDefault="005D5647">
      <w:pPr>
        <w:rPr>
          <w:rFonts w:asciiTheme="minorBidi" w:hAnsiTheme="minorBidi"/>
        </w:rPr>
      </w:pPr>
    </w:p>
    <w:p w14:paraId="5867ECAD" w14:textId="77777777" w:rsidR="005D5647" w:rsidRPr="00FA349D" w:rsidRDefault="005D5647">
      <w:pPr>
        <w:rPr>
          <w:rFonts w:asciiTheme="minorBidi" w:hAnsiTheme="minorBidi"/>
        </w:rPr>
      </w:pPr>
    </w:p>
    <w:p w14:paraId="72529623" w14:textId="77777777" w:rsidR="005D5647" w:rsidRPr="00FA349D" w:rsidRDefault="005D5647">
      <w:pPr>
        <w:rPr>
          <w:rFonts w:asciiTheme="minorBidi" w:hAnsiTheme="minorBidi"/>
        </w:rPr>
      </w:pPr>
    </w:p>
    <w:p w14:paraId="4C804AC5" w14:textId="77777777" w:rsidR="005D5647" w:rsidRPr="00FA349D" w:rsidRDefault="005D5647">
      <w:pPr>
        <w:rPr>
          <w:rFonts w:asciiTheme="minorBidi" w:hAnsiTheme="minorBidi"/>
        </w:rPr>
      </w:pPr>
    </w:p>
    <w:p w14:paraId="4446FE4D" w14:textId="77777777" w:rsidR="005D5647" w:rsidRPr="00FA349D" w:rsidRDefault="005D5647">
      <w:pPr>
        <w:rPr>
          <w:rFonts w:asciiTheme="minorBidi" w:hAnsiTheme="minorBidi"/>
        </w:rPr>
      </w:pPr>
    </w:p>
    <w:p w14:paraId="1AB80E52" w14:textId="77777777" w:rsidR="005D5647" w:rsidRPr="00FA349D" w:rsidRDefault="005D5647">
      <w:pPr>
        <w:rPr>
          <w:rFonts w:asciiTheme="minorBidi" w:hAnsiTheme="minorBidi"/>
        </w:rPr>
      </w:pPr>
    </w:p>
    <w:p w14:paraId="7A214BE3" w14:textId="77777777" w:rsidR="005D5647" w:rsidRPr="00FA349D" w:rsidRDefault="005D5647">
      <w:pPr>
        <w:rPr>
          <w:rFonts w:asciiTheme="minorBidi" w:hAnsiTheme="minorBidi"/>
        </w:rPr>
      </w:pPr>
    </w:p>
    <w:p w14:paraId="60702A3B" w14:textId="77777777" w:rsidR="005D5647" w:rsidRPr="00FA349D" w:rsidRDefault="005D5647">
      <w:pPr>
        <w:rPr>
          <w:rFonts w:asciiTheme="minorBidi" w:hAnsiTheme="minorBidi"/>
        </w:rPr>
      </w:pPr>
    </w:p>
    <w:p w14:paraId="0C67BB85" w14:textId="77777777" w:rsidR="005D5647" w:rsidRPr="00FA349D" w:rsidRDefault="005D5647">
      <w:pPr>
        <w:rPr>
          <w:rFonts w:asciiTheme="minorBidi" w:hAnsiTheme="minorBidi"/>
        </w:rPr>
      </w:pPr>
    </w:p>
    <w:p w14:paraId="274C97D3" w14:textId="77777777" w:rsidR="005D5647" w:rsidRPr="00FA349D" w:rsidRDefault="005D5647">
      <w:pPr>
        <w:rPr>
          <w:rFonts w:asciiTheme="minorBidi" w:hAnsiTheme="minorBidi"/>
        </w:rPr>
      </w:pPr>
    </w:p>
    <w:p w14:paraId="1E3D106F" w14:textId="77777777" w:rsidR="005D5647" w:rsidRPr="00FA349D" w:rsidRDefault="005D5647">
      <w:pPr>
        <w:rPr>
          <w:rFonts w:asciiTheme="minorBidi" w:hAnsiTheme="minorBidi"/>
        </w:rPr>
      </w:pPr>
    </w:p>
    <w:p w14:paraId="1294B6C0" w14:textId="77777777" w:rsidR="005D5647" w:rsidRPr="00FA349D" w:rsidRDefault="005D5647">
      <w:pPr>
        <w:rPr>
          <w:rFonts w:asciiTheme="minorBidi" w:hAnsiTheme="minorBidi"/>
        </w:rPr>
      </w:pPr>
    </w:p>
    <w:p w14:paraId="4E2BC77F" w14:textId="77777777" w:rsidR="005D5647" w:rsidRPr="00FA349D" w:rsidRDefault="005D5647">
      <w:pPr>
        <w:rPr>
          <w:rFonts w:asciiTheme="minorBidi" w:hAnsiTheme="minorBidi"/>
        </w:rPr>
      </w:pPr>
    </w:p>
    <w:p w14:paraId="5F6E2259" w14:textId="77777777" w:rsidR="005D5647" w:rsidRPr="00FA349D" w:rsidRDefault="005D5647">
      <w:pPr>
        <w:rPr>
          <w:rFonts w:asciiTheme="minorBidi" w:hAnsiTheme="minorBidi"/>
        </w:rPr>
      </w:pPr>
    </w:p>
    <w:p w14:paraId="74E72D79" w14:textId="77777777" w:rsidR="005D5647" w:rsidRPr="00FA349D" w:rsidRDefault="005D5647">
      <w:pPr>
        <w:rPr>
          <w:rFonts w:asciiTheme="minorBidi" w:hAnsiTheme="minorBidi"/>
        </w:rPr>
      </w:pPr>
    </w:p>
    <w:p w14:paraId="1E407906" w14:textId="77777777" w:rsidR="005D5647" w:rsidRPr="00FA349D" w:rsidRDefault="005D5647">
      <w:pPr>
        <w:rPr>
          <w:rFonts w:asciiTheme="minorBidi" w:hAnsiTheme="minorBidi"/>
        </w:rPr>
      </w:pPr>
    </w:p>
    <w:p w14:paraId="18050F12" w14:textId="77777777" w:rsidR="005D5647" w:rsidRPr="00FA349D" w:rsidRDefault="005D5647">
      <w:pPr>
        <w:rPr>
          <w:rFonts w:asciiTheme="minorBidi" w:hAnsiTheme="minorBidi"/>
        </w:rPr>
      </w:pPr>
    </w:p>
    <w:sdt>
      <w:sdtPr>
        <w:id w:val="95602911"/>
        <w:docPartObj>
          <w:docPartGallery w:val="Table of Contents"/>
          <w:docPartUnique/>
        </w:docPartObj>
      </w:sdtPr>
      <w:sdtEndPr>
        <w:rPr>
          <w:rFonts w:asciiTheme="minorHAnsi" w:eastAsiaTheme="minorEastAsia" w:hAnsiTheme="minorHAnsi" w:cstheme="minorBidi"/>
          <w:bCs/>
          <w:noProof/>
          <w:color w:val="auto"/>
          <w:sz w:val="22"/>
          <w:szCs w:val="22"/>
          <w:lang w:val="en-GB" w:eastAsia="zh-CN"/>
        </w:rPr>
      </w:sdtEndPr>
      <w:sdtContent>
        <w:p w14:paraId="3689F357" w14:textId="0A26856C" w:rsidR="00FA349D" w:rsidRDefault="00FA349D">
          <w:pPr>
            <w:pStyle w:val="TOCHeading"/>
          </w:pPr>
          <w:r>
            <w:t>Contents</w:t>
          </w:r>
        </w:p>
        <w:p w14:paraId="2A6D0CA5" w14:textId="780D9215" w:rsidR="00F059BC" w:rsidRDefault="00FA349D">
          <w:pPr>
            <w:pStyle w:val="TOC1"/>
            <w:tabs>
              <w:tab w:val="right" w:leader="dot" w:pos="9016"/>
            </w:tabs>
            <w:rPr>
              <w:noProof/>
            </w:rPr>
          </w:pPr>
          <w:r>
            <w:fldChar w:fldCharType="begin"/>
          </w:r>
          <w:r>
            <w:instrText xml:space="preserve"> TOC \o "1-3" \h \z \u </w:instrText>
          </w:r>
          <w:r>
            <w:fldChar w:fldCharType="separate"/>
          </w:r>
          <w:hyperlink w:anchor="_Toc145688574" w:history="1">
            <w:r w:rsidR="00F059BC" w:rsidRPr="00A20BFF">
              <w:rPr>
                <w:rStyle w:val="Hyperlink"/>
                <w:noProof/>
              </w:rPr>
              <w:t>Introduction</w:t>
            </w:r>
            <w:r w:rsidR="00F059BC">
              <w:rPr>
                <w:noProof/>
                <w:webHidden/>
              </w:rPr>
              <w:tab/>
            </w:r>
            <w:r w:rsidR="00F059BC">
              <w:rPr>
                <w:noProof/>
                <w:webHidden/>
              </w:rPr>
              <w:fldChar w:fldCharType="begin"/>
            </w:r>
            <w:r w:rsidR="00F059BC">
              <w:rPr>
                <w:noProof/>
                <w:webHidden/>
              </w:rPr>
              <w:instrText xml:space="preserve"> PAGEREF _Toc145688574 \h </w:instrText>
            </w:r>
            <w:r w:rsidR="00F059BC">
              <w:rPr>
                <w:noProof/>
                <w:webHidden/>
              </w:rPr>
            </w:r>
            <w:r w:rsidR="00F059BC">
              <w:rPr>
                <w:noProof/>
                <w:webHidden/>
              </w:rPr>
              <w:fldChar w:fldCharType="separate"/>
            </w:r>
            <w:r w:rsidR="00F059BC">
              <w:rPr>
                <w:noProof/>
                <w:webHidden/>
              </w:rPr>
              <w:t>3</w:t>
            </w:r>
            <w:r w:rsidR="00F059BC">
              <w:rPr>
                <w:noProof/>
                <w:webHidden/>
              </w:rPr>
              <w:fldChar w:fldCharType="end"/>
            </w:r>
          </w:hyperlink>
        </w:p>
        <w:p w14:paraId="348AE8F7" w14:textId="2C9BD7A1" w:rsidR="00F059BC" w:rsidRDefault="00F059BC">
          <w:pPr>
            <w:pStyle w:val="TOC1"/>
            <w:tabs>
              <w:tab w:val="right" w:leader="dot" w:pos="9016"/>
            </w:tabs>
            <w:rPr>
              <w:noProof/>
            </w:rPr>
          </w:pPr>
          <w:hyperlink w:anchor="_Toc145688575" w:history="1">
            <w:r w:rsidRPr="00A20BFF">
              <w:rPr>
                <w:rStyle w:val="Hyperlink"/>
                <w:noProof/>
              </w:rPr>
              <w:t>Understanding the university department context</w:t>
            </w:r>
            <w:r>
              <w:rPr>
                <w:noProof/>
                <w:webHidden/>
              </w:rPr>
              <w:tab/>
            </w:r>
            <w:r>
              <w:rPr>
                <w:noProof/>
                <w:webHidden/>
              </w:rPr>
              <w:fldChar w:fldCharType="begin"/>
            </w:r>
            <w:r>
              <w:rPr>
                <w:noProof/>
                <w:webHidden/>
              </w:rPr>
              <w:instrText xml:space="preserve"> PAGEREF _Toc145688575 \h </w:instrText>
            </w:r>
            <w:r>
              <w:rPr>
                <w:noProof/>
                <w:webHidden/>
              </w:rPr>
            </w:r>
            <w:r>
              <w:rPr>
                <w:noProof/>
                <w:webHidden/>
              </w:rPr>
              <w:fldChar w:fldCharType="separate"/>
            </w:r>
            <w:r>
              <w:rPr>
                <w:noProof/>
                <w:webHidden/>
              </w:rPr>
              <w:t>3</w:t>
            </w:r>
            <w:r>
              <w:rPr>
                <w:noProof/>
                <w:webHidden/>
              </w:rPr>
              <w:fldChar w:fldCharType="end"/>
            </w:r>
          </w:hyperlink>
        </w:p>
        <w:p w14:paraId="50180919" w14:textId="20F2DA87" w:rsidR="00F059BC" w:rsidRDefault="00F059BC">
          <w:pPr>
            <w:pStyle w:val="TOC2"/>
            <w:tabs>
              <w:tab w:val="right" w:leader="dot" w:pos="9016"/>
            </w:tabs>
            <w:rPr>
              <w:noProof/>
            </w:rPr>
          </w:pPr>
          <w:hyperlink w:anchor="_Toc145688576" w:history="1">
            <w:r w:rsidRPr="00A20BFF">
              <w:rPr>
                <w:rStyle w:val="Hyperlink"/>
                <w:noProof/>
              </w:rPr>
              <w:t>Step 1: Needs Assessment &amp; Goal definition</w:t>
            </w:r>
            <w:r>
              <w:rPr>
                <w:noProof/>
                <w:webHidden/>
              </w:rPr>
              <w:tab/>
            </w:r>
            <w:r>
              <w:rPr>
                <w:noProof/>
                <w:webHidden/>
              </w:rPr>
              <w:fldChar w:fldCharType="begin"/>
            </w:r>
            <w:r>
              <w:rPr>
                <w:noProof/>
                <w:webHidden/>
              </w:rPr>
              <w:instrText xml:space="preserve"> PAGEREF _Toc145688576 \h </w:instrText>
            </w:r>
            <w:r>
              <w:rPr>
                <w:noProof/>
                <w:webHidden/>
              </w:rPr>
            </w:r>
            <w:r>
              <w:rPr>
                <w:noProof/>
                <w:webHidden/>
              </w:rPr>
              <w:fldChar w:fldCharType="separate"/>
            </w:r>
            <w:r>
              <w:rPr>
                <w:noProof/>
                <w:webHidden/>
              </w:rPr>
              <w:t>4</w:t>
            </w:r>
            <w:r>
              <w:rPr>
                <w:noProof/>
                <w:webHidden/>
              </w:rPr>
              <w:fldChar w:fldCharType="end"/>
            </w:r>
          </w:hyperlink>
        </w:p>
        <w:p w14:paraId="4521D4DB" w14:textId="4A36A111" w:rsidR="00F059BC" w:rsidRDefault="00F059BC">
          <w:pPr>
            <w:pStyle w:val="TOC3"/>
            <w:tabs>
              <w:tab w:val="right" w:leader="dot" w:pos="9016"/>
            </w:tabs>
            <w:rPr>
              <w:noProof/>
            </w:rPr>
          </w:pPr>
          <w:hyperlink w:anchor="_Toc145688577" w:history="1">
            <w:r w:rsidRPr="00A20BFF">
              <w:rPr>
                <w:rStyle w:val="Hyperlink"/>
                <w:noProof/>
              </w:rPr>
              <w:t>Primary issues</w:t>
            </w:r>
            <w:r>
              <w:rPr>
                <w:noProof/>
                <w:webHidden/>
              </w:rPr>
              <w:tab/>
            </w:r>
            <w:r>
              <w:rPr>
                <w:noProof/>
                <w:webHidden/>
              </w:rPr>
              <w:fldChar w:fldCharType="begin"/>
            </w:r>
            <w:r>
              <w:rPr>
                <w:noProof/>
                <w:webHidden/>
              </w:rPr>
              <w:instrText xml:space="preserve"> PAGEREF _Toc145688577 \h </w:instrText>
            </w:r>
            <w:r>
              <w:rPr>
                <w:noProof/>
                <w:webHidden/>
              </w:rPr>
            </w:r>
            <w:r>
              <w:rPr>
                <w:noProof/>
                <w:webHidden/>
              </w:rPr>
              <w:fldChar w:fldCharType="separate"/>
            </w:r>
            <w:r>
              <w:rPr>
                <w:noProof/>
                <w:webHidden/>
              </w:rPr>
              <w:t>4</w:t>
            </w:r>
            <w:r>
              <w:rPr>
                <w:noProof/>
                <w:webHidden/>
              </w:rPr>
              <w:fldChar w:fldCharType="end"/>
            </w:r>
          </w:hyperlink>
        </w:p>
        <w:p w14:paraId="3DEFA80E" w14:textId="03E73482" w:rsidR="00F059BC" w:rsidRDefault="00F059BC">
          <w:pPr>
            <w:pStyle w:val="TOC3"/>
            <w:tabs>
              <w:tab w:val="right" w:leader="dot" w:pos="9016"/>
            </w:tabs>
            <w:rPr>
              <w:noProof/>
            </w:rPr>
          </w:pPr>
          <w:hyperlink w:anchor="_Toc145688578" w:history="1">
            <w:r w:rsidRPr="00A20BFF">
              <w:rPr>
                <w:rStyle w:val="Hyperlink"/>
                <w:noProof/>
              </w:rPr>
              <w:t>Objectives</w:t>
            </w:r>
            <w:r>
              <w:rPr>
                <w:noProof/>
                <w:webHidden/>
              </w:rPr>
              <w:tab/>
            </w:r>
            <w:r>
              <w:rPr>
                <w:noProof/>
                <w:webHidden/>
              </w:rPr>
              <w:fldChar w:fldCharType="begin"/>
            </w:r>
            <w:r>
              <w:rPr>
                <w:noProof/>
                <w:webHidden/>
              </w:rPr>
              <w:instrText xml:space="preserve"> PAGEREF _Toc145688578 \h </w:instrText>
            </w:r>
            <w:r>
              <w:rPr>
                <w:noProof/>
                <w:webHidden/>
              </w:rPr>
            </w:r>
            <w:r>
              <w:rPr>
                <w:noProof/>
                <w:webHidden/>
              </w:rPr>
              <w:fldChar w:fldCharType="separate"/>
            </w:r>
            <w:r>
              <w:rPr>
                <w:noProof/>
                <w:webHidden/>
              </w:rPr>
              <w:t>5</w:t>
            </w:r>
            <w:r>
              <w:rPr>
                <w:noProof/>
                <w:webHidden/>
              </w:rPr>
              <w:fldChar w:fldCharType="end"/>
            </w:r>
          </w:hyperlink>
        </w:p>
        <w:p w14:paraId="2E0EFA67" w14:textId="18A01F91" w:rsidR="00F059BC" w:rsidRDefault="00F059BC">
          <w:pPr>
            <w:pStyle w:val="TOC2"/>
            <w:tabs>
              <w:tab w:val="right" w:leader="dot" w:pos="9016"/>
            </w:tabs>
            <w:rPr>
              <w:noProof/>
            </w:rPr>
          </w:pPr>
          <w:hyperlink w:anchor="_Toc145688579" w:history="1">
            <w:r w:rsidRPr="00A20BFF">
              <w:rPr>
                <w:rStyle w:val="Hyperlink"/>
                <w:noProof/>
              </w:rPr>
              <w:t>Step 2: Stake holder Identification and engagement</w:t>
            </w:r>
            <w:r>
              <w:rPr>
                <w:noProof/>
                <w:webHidden/>
              </w:rPr>
              <w:tab/>
            </w:r>
            <w:r>
              <w:rPr>
                <w:noProof/>
                <w:webHidden/>
              </w:rPr>
              <w:fldChar w:fldCharType="begin"/>
            </w:r>
            <w:r>
              <w:rPr>
                <w:noProof/>
                <w:webHidden/>
              </w:rPr>
              <w:instrText xml:space="preserve"> PAGEREF _Toc145688579 \h </w:instrText>
            </w:r>
            <w:r>
              <w:rPr>
                <w:noProof/>
                <w:webHidden/>
              </w:rPr>
            </w:r>
            <w:r>
              <w:rPr>
                <w:noProof/>
                <w:webHidden/>
              </w:rPr>
              <w:fldChar w:fldCharType="separate"/>
            </w:r>
            <w:r>
              <w:rPr>
                <w:noProof/>
                <w:webHidden/>
              </w:rPr>
              <w:t>6</w:t>
            </w:r>
            <w:r>
              <w:rPr>
                <w:noProof/>
                <w:webHidden/>
              </w:rPr>
              <w:fldChar w:fldCharType="end"/>
            </w:r>
          </w:hyperlink>
        </w:p>
        <w:p w14:paraId="0FA908AE" w14:textId="4AFAEE4E" w:rsidR="00F059BC" w:rsidRDefault="00F059BC">
          <w:pPr>
            <w:pStyle w:val="TOC1"/>
            <w:tabs>
              <w:tab w:val="right" w:leader="dot" w:pos="9016"/>
            </w:tabs>
            <w:rPr>
              <w:noProof/>
            </w:rPr>
          </w:pPr>
          <w:hyperlink w:anchor="_Toc145688580" w:history="1">
            <w:r w:rsidRPr="00A20BFF">
              <w:rPr>
                <w:rStyle w:val="Hyperlink"/>
                <w:noProof/>
              </w:rPr>
              <w:t>Customising Agile for the Art &amp; Design department: Planning &amp; Designing a process.</w:t>
            </w:r>
            <w:r>
              <w:rPr>
                <w:noProof/>
                <w:webHidden/>
              </w:rPr>
              <w:tab/>
            </w:r>
            <w:r>
              <w:rPr>
                <w:noProof/>
                <w:webHidden/>
              </w:rPr>
              <w:fldChar w:fldCharType="begin"/>
            </w:r>
            <w:r>
              <w:rPr>
                <w:noProof/>
                <w:webHidden/>
              </w:rPr>
              <w:instrText xml:space="preserve"> PAGEREF _Toc145688580 \h </w:instrText>
            </w:r>
            <w:r>
              <w:rPr>
                <w:noProof/>
                <w:webHidden/>
              </w:rPr>
            </w:r>
            <w:r>
              <w:rPr>
                <w:noProof/>
                <w:webHidden/>
              </w:rPr>
              <w:fldChar w:fldCharType="separate"/>
            </w:r>
            <w:r>
              <w:rPr>
                <w:noProof/>
                <w:webHidden/>
              </w:rPr>
              <w:t>7</w:t>
            </w:r>
            <w:r>
              <w:rPr>
                <w:noProof/>
                <w:webHidden/>
              </w:rPr>
              <w:fldChar w:fldCharType="end"/>
            </w:r>
          </w:hyperlink>
        </w:p>
        <w:p w14:paraId="62BEA4B8" w14:textId="6E2334B3" w:rsidR="00F059BC" w:rsidRDefault="00F059BC">
          <w:pPr>
            <w:pStyle w:val="TOC3"/>
            <w:tabs>
              <w:tab w:val="right" w:leader="dot" w:pos="9016"/>
            </w:tabs>
            <w:rPr>
              <w:noProof/>
            </w:rPr>
          </w:pPr>
          <w:hyperlink w:anchor="_Toc145688581" w:history="1">
            <w:r w:rsidRPr="00A20BFF">
              <w:rPr>
                <w:rStyle w:val="Hyperlink"/>
                <w:noProof/>
              </w:rPr>
              <w:t>Agile</w:t>
            </w:r>
            <w:r>
              <w:rPr>
                <w:noProof/>
                <w:webHidden/>
              </w:rPr>
              <w:tab/>
            </w:r>
            <w:r>
              <w:rPr>
                <w:noProof/>
                <w:webHidden/>
              </w:rPr>
              <w:fldChar w:fldCharType="begin"/>
            </w:r>
            <w:r>
              <w:rPr>
                <w:noProof/>
                <w:webHidden/>
              </w:rPr>
              <w:instrText xml:space="preserve"> PAGEREF _Toc145688581 \h </w:instrText>
            </w:r>
            <w:r>
              <w:rPr>
                <w:noProof/>
                <w:webHidden/>
              </w:rPr>
            </w:r>
            <w:r>
              <w:rPr>
                <w:noProof/>
                <w:webHidden/>
              </w:rPr>
              <w:fldChar w:fldCharType="separate"/>
            </w:r>
            <w:r>
              <w:rPr>
                <w:noProof/>
                <w:webHidden/>
              </w:rPr>
              <w:t>7</w:t>
            </w:r>
            <w:r>
              <w:rPr>
                <w:noProof/>
                <w:webHidden/>
              </w:rPr>
              <w:fldChar w:fldCharType="end"/>
            </w:r>
          </w:hyperlink>
        </w:p>
        <w:p w14:paraId="46C218CF" w14:textId="46D271C3" w:rsidR="00F059BC" w:rsidRDefault="00F059BC">
          <w:pPr>
            <w:pStyle w:val="TOC3"/>
            <w:tabs>
              <w:tab w:val="right" w:leader="dot" w:pos="9016"/>
            </w:tabs>
            <w:rPr>
              <w:noProof/>
            </w:rPr>
          </w:pPr>
          <w:hyperlink w:anchor="_Toc145688582" w:history="1">
            <w:r w:rsidRPr="00A20BFF">
              <w:rPr>
                <w:rStyle w:val="Hyperlink"/>
                <w:noProof/>
              </w:rPr>
              <w:t>Tools and process design documentation</w:t>
            </w:r>
            <w:r>
              <w:rPr>
                <w:noProof/>
                <w:webHidden/>
              </w:rPr>
              <w:tab/>
            </w:r>
            <w:r>
              <w:rPr>
                <w:noProof/>
                <w:webHidden/>
              </w:rPr>
              <w:fldChar w:fldCharType="begin"/>
            </w:r>
            <w:r>
              <w:rPr>
                <w:noProof/>
                <w:webHidden/>
              </w:rPr>
              <w:instrText xml:space="preserve"> PAGEREF _Toc145688582 \h </w:instrText>
            </w:r>
            <w:r>
              <w:rPr>
                <w:noProof/>
                <w:webHidden/>
              </w:rPr>
            </w:r>
            <w:r>
              <w:rPr>
                <w:noProof/>
                <w:webHidden/>
              </w:rPr>
              <w:fldChar w:fldCharType="separate"/>
            </w:r>
            <w:r>
              <w:rPr>
                <w:noProof/>
                <w:webHidden/>
              </w:rPr>
              <w:t>8</w:t>
            </w:r>
            <w:r>
              <w:rPr>
                <w:noProof/>
                <w:webHidden/>
              </w:rPr>
              <w:fldChar w:fldCharType="end"/>
            </w:r>
          </w:hyperlink>
        </w:p>
        <w:p w14:paraId="1F3EA19B" w14:textId="7FDE6E33" w:rsidR="00F059BC" w:rsidRDefault="00F059BC">
          <w:pPr>
            <w:pStyle w:val="TOC3"/>
            <w:tabs>
              <w:tab w:val="right" w:leader="dot" w:pos="9016"/>
            </w:tabs>
            <w:rPr>
              <w:noProof/>
            </w:rPr>
          </w:pPr>
          <w:hyperlink w:anchor="_Toc145688583" w:history="1">
            <w:r w:rsidRPr="00A20BFF">
              <w:rPr>
                <w:rStyle w:val="Hyperlink"/>
                <w:noProof/>
              </w:rPr>
              <w:t>The Process</w:t>
            </w:r>
            <w:r>
              <w:rPr>
                <w:noProof/>
                <w:webHidden/>
              </w:rPr>
              <w:tab/>
            </w:r>
            <w:r>
              <w:rPr>
                <w:noProof/>
                <w:webHidden/>
              </w:rPr>
              <w:fldChar w:fldCharType="begin"/>
            </w:r>
            <w:r>
              <w:rPr>
                <w:noProof/>
                <w:webHidden/>
              </w:rPr>
              <w:instrText xml:space="preserve"> PAGEREF _Toc145688583 \h </w:instrText>
            </w:r>
            <w:r>
              <w:rPr>
                <w:noProof/>
                <w:webHidden/>
              </w:rPr>
            </w:r>
            <w:r>
              <w:rPr>
                <w:noProof/>
                <w:webHidden/>
              </w:rPr>
              <w:fldChar w:fldCharType="separate"/>
            </w:r>
            <w:r>
              <w:rPr>
                <w:noProof/>
                <w:webHidden/>
              </w:rPr>
              <w:t>9</w:t>
            </w:r>
            <w:r>
              <w:rPr>
                <w:noProof/>
                <w:webHidden/>
              </w:rPr>
              <w:fldChar w:fldCharType="end"/>
            </w:r>
          </w:hyperlink>
        </w:p>
        <w:p w14:paraId="40CA7A12" w14:textId="5759659A" w:rsidR="00F059BC" w:rsidRDefault="00F059BC">
          <w:pPr>
            <w:pStyle w:val="TOC3"/>
            <w:tabs>
              <w:tab w:val="right" w:leader="dot" w:pos="9016"/>
            </w:tabs>
            <w:rPr>
              <w:noProof/>
            </w:rPr>
          </w:pPr>
          <w:hyperlink w:anchor="_Toc145688584" w:history="1">
            <w:r w:rsidRPr="00A20BFF">
              <w:rPr>
                <w:rStyle w:val="Hyperlink"/>
                <w:noProof/>
              </w:rPr>
              <w:t>Step 1: Project Initiation</w:t>
            </w:r>
            <w:r>
              <w:rPr>
                <w:noProof/>
                <w:webHidden/>
              </w:rPr>
              <w:tab/>
            </w:r>
            <w:r>
              <w:rPr>
                <w:noProof/>
                <w:webHidden/>
              </w:rPr>
              <w:fldChar w:fldCharType="begin"/>
            </w:r>
            <w:r>
              <w:rPr>
                <w:noProof/>
                <w:webHidden/>
              </w:rPr>
              <w:instrText xml:space="preserve"> PAGEREF _Toc145688584 \h </w:instrText>
            </w:r>
            <w:r>
              <w:rPr>
                <w:noProof/>
                <w:webHidden/>
              </w:rPr>
            </w:r>
            <w:r>
              <w:rPr>
                <w:noProof/>
                <w:webHidden/>
              </w:rPr>
              <w:fldChar w:fldCharType="separate"/>
            </w:r>
            <w:r>
              <w:rPr>
                <w:noProof/>
                <w:webHidden/>
              </w:rPr>
              <w:t>9</w:t>
            </w:r>
            <w:r>
              <w:rPr>
                <w:noProof/>
                <w:webHidden/>
              </w:rPr>
              <w:fldChar w:fldCharType="end"/>
            </w:r>
          </w:hyperlink>
        </w:p>
        <w:p w14:paraId="32B9D84F" w14:textId="5A162A05" w:rsidR="00F059BC" w:rsidRDefault="00F059BC">
          <w:pPr>
            <w:pStyle w:val="TOC3"/>
            <w:tabs>
              <w:tab w:val="right" w:leader="dot" w:pos="9016"/>
            </w:tabs>
            <w:rPr>
              <w:noProof/>
            </w:rPr>
          </w:pPr>
          <w:hyperlink w:anchor="_Toc145688585" w:history="1">
            <w:r w:rsidRPr="00A20BFF">
              <w:rPr>
                <w:rStyle w:val="Hyperlink"/>
                <w:noProof/>
              </w:rPr>
              <w:t>Step 2:  Project Progression</w:t>
            </w:r>
            <w:r>
              <w:rPr>
                <w:noProof/>
                <w:webHidden/>
              </w:rPr>
              <w:tab/>
            </w:r>
            <w:r>
              <w:rPr>
                <w:noProof/>
                <w:webHidden/>
              </w:rPr>
              <w:fldChar w:fldCharType="begin"/>
            </w:r>
            <w:r>
              <w:rPr>
                <w:noProof/>
                <w:webHidden/>
              </w:rPr>
              <w:instrText xml:space="preserve"> PAGEREF _Toc145688585 \h </w:instrText>
            </w:r>
            <w:r>
              <w:rPr>
                <w:noProof/>
                <w:webHidden/>
              </w:rPr>
            </w:r>
            <w:r>
              <w:rPr>
                <w:noProof/>
                <w:webHidden/>
              </w:rPr>
              <w:fldChar w:fldCharType="separate"/>
            </w:r>
            <w:r>
              <w:rPr>
                <w:noProof/>
                <w:webHidden/>
              </w:rPr>
              <w:t>10</w:t>
            </w:r>
            <w:r>
              <w:rPr>
                <w:noProof/>
                <w:webHidden/>
              </w:rPr>
              <w:fldChar w:fldCharType="end"/>
            </w:r>
          </w:hyperlink>
        </w:p>
        <w:p w14:paraId="1EAC2B63" w14:textId="726B60F9" w:rsidR="00F059BC" w:rsidRDefault="00F059BC">
          <w:pPr>
            <w:pStyle w:val="TOC3"/>
            <w:tabs>
              <w:tab w:val="right" w:leader="dot" w:pos="9016"/>
            </w:tabs>
            <w:rPr>
              <w:noProof/>
            </w:rPr>
          </w:pPr>
          <w:hyperlink w:anchor="_Toc145688586" w:history="1">
            <w:r w:rsidRPr="00A20BFF">
              <w:rPr>
                <w:rStyle w:val="Hyperlink"/>
                <w:noProof/>
              </w:rPr>
              <w:t>Step 3: Project Conclusion</w:t>
            </w:r>
            <w:r>
              <w:rPr>
                <w:noProof/>
                <w:webHidden/>
              </w:rPr>
              <w:tab/>
            </w:r>
            <w:r>
              <w:rPr>
                <w:noProof/>
                <w:webHidden/>
              </w:rPr>
              <w:fldChar w:fldCharType="begin"/>
            </w:r>
            <w:r>
              <w:rPr>
                <w:noProof/>
                <w:webHidden/>
              </w:rPr>
              <w:instrText xml:space="preserve"> PAGEREF _Toc145688586 \h </w:instrText>
            </w:r>
            <w:r>
              <w:rPr>
                <w:noProof/>
                <w:webHidden/>
              </w:rPr>
            </w:r>
            <w:r>
              <w:rPr>
                <w:noProof/>
                <w:webHidden/>
              </w:rPr>
              <w:fldChar w:fldCharType="separate"/>
            </w:r>
            <w:r>
              <w:rPr>
                <w:noProof/>
                <w:webHidden/>
              </w:rPr>
              <w:t>11</w:t>
            </w:r>
            <w:r>
              <w:rPr>
                <w:noProof/>
                <w:webHidden/>
              </w:rPr>
              <w:fldChar w:fldCharType="end"/>
            </w:r>
          </w:hyperlink>
        </w:p>
        <w:p w14:paraId="4E0942E4" w14:textId="22C44261" w:rsidR="00F059BC" w:rsidRDefault="00F059BC">
          <w:pPr>
            <w:pStyle w:val="TOC2"/>
            <w:tabs>
              <w:tab w:val="right" w:leader="dot" w:pos="9016"/>
            </w:tabs>
            <w:rPr>
              <w:noProof/>
            </w:rPr>
          </w:pPr>
          <w:hyperlink w:anchor="_Toc145688587" w:history="1">
            <w:r w:rsidRPr="00A20BFF">
              <w:rPr>
                <w:rStyle w:val="Hyperlink"/>
                <w:noProof/>
              </w:rPr>
              <w:t>Training and implementation</w:t>
            </w:r>
            <w:r>
              <w:rPr>
                <w:noProof/>
                <w:webHidden/>
              </w:rPr>
              <w:tab/>
            </w:r>
            <w:r>
              <w:rPr>
                <w:noProof/>
                <w:webHidden/>
              </w:rPr>
              <w:fldChar w:fldCharType="begin"/>
            </w:r>
            <w:r>
              <w:rPr>
                <w:noProof/>
                <w:webHidden/>
              </w:rPr>
              <w:instrText xml:space="preserve"> PAGEREF _Toc145688587 \h </w:instrText>
            </w:r>
            <w:r>
              <w:rPr>
                <w:noProof/>
                <w:webHidden/>
              </w:rPr>
            </w:r>
            <w:r>
              <w:rPr>
                <w:noProof/>
                <w:webHidden/>
              </w:rPr>
              <w:fldChar w:fldCharType="separate"/>
            </w:r>
            <w:r>
              <w:rPr>
                <w:noProof/>
                <w:webHidden/>
              </w:rPr>
              <w:t>11</w:t>
            </w:r>
            <w:r>
              <w:rPr>
                <w:noProof/>
                <w:webHidden/>
              </w:rPr>
              <w:fldChar w:fldCharType="end"/>
            </w:r>
          </w:hyperlink>
        </w:p>
        <w:p w14:paraId="5457FB12" w14:textId="6797F0DF" w:rsidR="00F059BC" w:rsidRDefault="00F059BC">
          <w:pPr>
            <w:pStyle w:val="TOC2"/>
            <w:tabs>
              <w:tab w:val="right" w:leader="dot" w:pos="9016"/>
            </w:tabs>
            <w:rPr>
              <w:noProof/>
            </w:rPr>
          </w:pPr>
          <w:hyperlink w:anchor="_Toc145688588" w:history="1">
            <w:r w:rsidRPr="00A20BFF">
              <w:rPr>
                <w:rStyle w:val="Hyperlink"/>
                <w:noProof/>
              </w:rPr>
              <w:t>Continuous improvement and evaluation</w:t>
            </w:r>
            <w:r>
              <w:rPr>
                <w:noProof/>
                <w:webHidden/>
              </w:rPr>
              <w:tab/>
            </w:r>
            <w:r>
              <w:rPr>
                <w:noProof/>
                <w:webHidden/>
              </w:rPr>
              <w:fldChar w:fldCharType="begin"/>
            </w:r>
            <w:r>
              <w:rPr>
                <w:noProof/>
                <w:webHidden/>
              </w:rPr>
              <w:instrText xml:space="preserve"> PAGEREF _Toc145688588 \h </w:instrText>
            </w:r>
            <w:r>
              <w:rPr>
                <w:noProof/>
                <w:webHidden/>
              </w:rPr>
            </w:r>
            <w:r>
              <w:rPr>
                <w:noProof/>
                <w:webHidden/>
              </w:rPr>
              <w:fldChar w:fldCharType="separate"/>
            </w:r>
            <w:r>
              <w:rPr>
                <w:noProof/>
                <w:webHidden/>
              </w:rPr>
              <w:t>12</w:t>
            </w:r>
            <w:r>
              <w:rPr>
                <w:noProof/>
                <w:webHidden/>
              </w:rPr>
              <w:fldChar w:fldCharType="end"/>
            </w:r>
          </w:hyperlink>
        </w:p>
        <w:p w14:paraId="4E47BE00" w14:textId="708E1BA9" w:rsidR="00F059BC" w:rsidRDefault="00F059BC">
          <w:pPr>
            <w:pStyle w:val="TOC2"/>
            <w:tabs>
              <w:tab w:val="right" w:leader="dot" w:pos="9016"/>
            </w:tabs>
            <w:rPr>
              <w:noProof/>
            </w:rPr>
          </w:pPr>
          <w:hyperlink w:anchor="_Toc145688589" w:history="1">
            <w:r w:rsidRPr="00A20BFF">
              <w:rPr>
                <w:rStyle w:val="Hyperlink"/>
                <w:noProof/>
              </w:rPr>
              <w:t>Conclusion</w:t>
            </w:r>
            <w:r>
              <w:rPr>
                <w:noProof/>
                <w:webHidden/>
              </w:rPr>
              <w:tab/>
            </w:r>
            <w:r>
              <w:rPr>
                <w:noProof/>
                <w:webHidden/>
              </w:rPr>
              <w:fldChar w:fldCharType="begin"/>
            </w:r>
            <w:r>
              <w:rPr>
                <w:noProof/>
                <w:webHidden/>
              </w:rPr>
              <w:instrText xml:space="preserve"> PAGEREF _Toc145688589 \h </w:instrText>
            </w:r>
            <w:r>
              <w:rPr>
                <w:noProof/>
                <w:webHidden/>
              </w:rPr>
            </w:r>
            <w:r>
              <w:rPr>
                <w:noProof/>
                <w:webHidden/>
              </w:rPr>
              <w:fldChar w:fldCharType="separate"/>
            </w:r>
            <w:r>
              <w:rPr>
                <w:noProof/>
                <w:webHidden/>
              </w:rPr>
              <w:t>12</w:t>
            </w:r>
            <w:r>
              <w:rPr>
                <w:noProof/>
                <w:webHidden/>
              </w:rPr>
              <w:fldChar w:fldCharType="end"/>
            </w:r>
          </w:hyperlink>
        </w:p>
        <w:p w14:paraId="3150E563" w14:textId="001747AE" w:rsidR="00F059BC" w:rsidRDefault="00F059BC">
          <w:pPr>
            <w:pStyle w:val="TOC1"/>
            <w:tabs>
              <w:tab w:val="right" w:leader="dot" w:pos="9016"/>
            </w:tabs>
            <w:rPr>
              <w:noProof/>
            </w:rPr>
          </w:pPr>
          <w:hyperlink w:anchor="_Toc145688590" w:history="1">
            <w:r w:rsidRPr="00A20BFF">
              <w:rPr>
                <w:rStyle w:val="Hyperlink"/>
                <w:noProof/>
              </w:rPr>
              <w:t>Appendices</w:t>
            </w:r>
            <w:r>
              <w:rPr>
                <w:noProof/>
                <w:webHidden/>
              </w:rPr>
              <w:tab/>
            </w:r>
            <w:r>
              <w:rPr>
                <w:noProof/>
                <w:webHidden/>
              </w:rPr>
              <w:fldChar w:fldCharType="begin"/>
            </w:r>
            <w:r>
              <w:rPr>
                <w:noProof/>
                <w:webHidden/>
              </w:rPr>
              <w:instrText xml:space="preserve"> PAGEREF _Toc145688590 \h </w:instrText>
            </w:r>
            <w:r>
              <w:rPr>
                <w:noProof/>
                <w:webHidden/>
              </w:rPr>
            </w:r>
            <w:r>
              <w:rPr>
                <w:noProof/>
                <w:webHidden/>
              </w:rPr>
              <w:fldChar w:fldCharType="separate"/>
            </w:r>
            <w:r>
              <w:rPr>
                <w:noProof/>
                <w:webHidden/>
              </w:rPr>
              <w:t>13</w:t>
            </w:r>
            <w:r>
              <w:rPr>
                <w:noProof/>
                <w:webHidden/>
              </w:rPr>
              <w:fldChar w:fldCharType="end"/>
            </w:r>
          </w:hyperlink>
        </w:p>
        <w:p w14:paraId="077CC336" w14:textId="1114DD12" w:rsidR="00F059BC" w:rsidRDefault="00F059BC">
          <w:pPr>
            <w:pStyle w:val="TOC1"/>
            <w:tabs>
              <w:tab w:val="right" w:leader="dot" w:pos="9016"/>
            </w:tabs>
            <w:rPr>
              <w:noProof/>
            </w:rPr>
          </w:pPr>
          <w:hyperlink w:anchor="_Toc145688591" w:history="1">
            <w:r w:rsidRPr="00A20BFF">
              <w:rPr>
                <w:rStyle w:val="Hyperlink"/>
                <w:noProof/>
              </w:rPr>
              <w:t>References</w:t>
            </w:r>
            <w:r>
              <w:rPr>
                <w:noProof/>
                <w:webHidden/>
              </w:rPr>
              <w:tab/>
            </w:r>
            <w:r>
              <w:rPr>
                <w:noProof/>
                <w:webHidden/>
              </w:rPr>
              <w:fldChar w:fldCharType="begin"/>
            </w:r>
            <w:r>
              <w:rPr>
                <w:noProof/>
                <w:webHidden/>
              </w:rPr>
              <w:instrText xml:space="preserve"> PAGEREF _Toc145688591 \h </w:instrText>
            </w:r>
            <w:r>
              <w:rPr>
                <w:noProof/>
                <w:webHidden/>
              </w:rPr>
            </w:r>
            <w:r>
              <w:rPr>
                <w:noProof/>
                <w:webHidden/>
              </w:rPr>
              <w:fldChar w:fldCharType="separate"/>
            </w:r>
            <w:r>
              <w:rPr>
                <w:noProof/>
                <w:webHidden/>
              </w:rPr>
              <w:t>17</w:t>
            </w:r>
            <w:r>
              <w:rPr>
                <w:noProof/>
                <w:webHidden/>
              </w:rPr>
              <w:fldChar w:fldCharType="end"/>
            </w:r>
          </w:hyperlink>
        </w:p>
        <w:p w14:paraId="5859A397" w14:textId="4CC2485E" w:rsidR="00F059BC" w:rsidRDefault="00F059BC">
          <w:pPr>
            <w:pStyle w:val="TOC1"/>
            <w:tabs>
              <w:tab w:val="right" w:leader="dot" w:pos="9016"/>
            </w:tabs>
            <w:rPr>
              <w:noProof/>
            </w:rPr>
          </w:pPr>
          <w:hyperlink w:anchor="_Toc145688592" w:history="1">
            <w:r w:rsidRPr="00A20BFF">
              <w:rPr>
                <w:rStyle w:val="Hyperlink"/>
                <w:noProof/>
              </w:rPr>
              <w:t>Online Resources</w:t>
            </w:r>
            <w:r>
              <w:rPr>
                <w:noProof/>
                <w:webHidden/>
              </w:rPr>
              <w:tab/>
            </w:r>
            <w:r>
              <w:rPr>
                <w:noProof/>
                <w:webHidden/>
              </w:rPr>
              <w:fldChar w:fldCharType="begin"/>
            </w:r>
            <w:r>
              <w:rPr>
                <w:noProof/>
                <w:webHidden/>
              </w:rPr>
              <w:instrText xml:space="preserve"> PAGEREF _Toc145688592 \h </w:instrText>
            </w:r>
            <w:r>
              <w:rPr>
                <w:noProof/>
                <w:webHidden/>
              </w:rPr>
            </w:r>
            <w:r>
              <w:rPr>
                <w:noProof/>
                <w:webHidden/>
              </w:rPr>
              <w:fldChar w:fldCharType="separate"/>
            </w:r>
            <w:r>
              <w:rPr>
                <w:noProof/>
                <w:webHidden/>
              </w:rPr>
              <w:t>17</w:t>
            </w:r>
            <w:r>
              <w:rPr>
                <w:noProof/>
                <w:webHidden/>
              </w:rPr>
              <w:fldChar w:fldCharType="end"/>
            </w:r>
          </w:hyperlink>
        </w:p>
        <w:p w14:paraId="01E5C1CF" w14:textId="645A59C0" w:rsidR="00F059BC" w:rsidRDefault="00F059BC">
          <w:pPr>
            <w:pStyle w:val="TOC1"/>
            <w:tabs>
              <w:tab w:val="right" w:leader="dot" w:pos="9016"/>
            </w:tabs>
            <w:rPr>
              <w:noProof/>
            </w:rPr>
          </w:pPr>
          <w:hyperlink w:anchor="_Toc145688593" w:history="1">
            <w:r w:rsidRPr="00A20BFF">
              <w:rPr>
                <w:rStyle w:val="Hyperlink"/>
                <w:noProof/>
                <w:lang w:val="nl-NL"/>
              </w:rPr>
              <w:t>Figures Table</w:t>
            </w:r>
            <w:r>
              <w:rPr>
                <w:noProof/>
                <w:webHidden/>
              </w:rPr>
              <w:tab/>
            </w:r>
            <w:r>
              <w:rPr>
                <w:noProof/>
                <w:webHidden/>
              </w:rPr>
              <w:fldChar w:fldCharType="begin"/>
            </w:r>
            <w:r>
              <w:rPr>
                <w:noProof/>
                <w:webHidden/>
              </w:rPr>
              <w:instrText xml:space="preserve"> PAGEREF _Toc145688593 \h </w:instrText>
            </w:r>
            <w:r>
              <w:rPr>
                <w:noProof/>
                <w:webHidden/>
              </w:rPr>
            </w:r>
            <w:r>
              <w:rPr>
                <w:noProof/>
                <w:webHidden/>
              </w:rPr>
              <w:fldChar w:fldCharType="separate"/>
            </w:r>
            <w:r>
              <w:rPr>
                <w:noProof/>
                <w:webHidden/>
              </w:rPr>
              <w:t>17</w:t>
            </w:r>
            <w:r>
              <w:rPr>
                <w:noProof/>
                <w:webHidden/>
              </w:rPr>
              <w:fldChar w:fldCharType="end"/>
            </w:r>
          </w:hyperlink>
        </w:p>
        <w:p w14:paraId="654927E5" w14:textId="6648CF87" w:rsidR="00FA349D" w:rsidRDefault="00FA349D">
          <w:r>
            <w:rPr>
              <w:b/>
              <w:bCs/>
              <w:noProof/>
            </w:rPr>
            <w:fldChar w:fldCharType="end"/>
          </w:r>
        </w:p>
      </w:sdtContent>
    </w:sdt>
    <w:p w14:paraId="383CF845" w14:textId="3A9ABFC8" w:rsidR="005D5647" w:rsidRDefault="005D5647">
      <w:pPr>
        <w:rPr>
          <w:rFonts w:asciiTheme="minorBidi" w:hAnsiTheme="minorBidi"/>
        </w:rPr>
      </w:pPr>
    </w:p>
    <w:p w14:paraId="5DBC2250" w14:textId="157D3BEB" w:rsidR="00FA349D" w:rsidRDefault="00FA349D">
      <w:pPr>
        <w:rPr>
          <w:rFonts w:asciiTheme="minorBidi" w:hAnsiTheme="minorBidi"/>
        </w:rPr>
      </w:pPr>
    </w:p>
    <w:p w14:paraId="00706C95" w14:textId="74024B2B" w:rsidR="00FA349D" w:rsidRDefault="00FA349D">
      <w:pPr>
        <w:rPr>
          <w:rFonts w:asciiTheme="minorBidi" w:hAnsiTheme="minorBidi"/>
        </w:rPr>
      </w:pPr>
    </w:p>
    <w:p w14:paraId="170AB5EC" w14:textId="10F1E326" w:rsidR="00FA349D" w:rsidRDefault="00FA349D">
      <w:pPr>
        <w:rPr>
          <w:rFonts w:asciiTheme="minorBidi" w:hAnsiTheme="minorBidi"/>
        </w:rPr>
      </w:pPr>
    </w:p>
    <w:p w14:paraId="2AA3D610" w14:textId="6A57F28F" w:rsidR="00FA349D" w:rsidRDefault="00FA349D">
      <w:pPr>
        <w:rPr>
          <w:rFonts w:asciiTheme="minorBidi" w:hAnsiTheme="minorBidi"/>
        </w:rPr>
      </w:pPr>
    </w:p>
    <w:p w14:paraId="4B01547B" w14:textId="0D12C82E" w:rsidR="00FA349D" w:rsidRDefault="00FA349D">
      <w:pPr>
        <w:rPr>
          <w:rFonts w:asciiTheme="minorBidi" w:hAnsiTheme="minorBidi"/>
        </w:rPr>
      </w:pPr>
    </w:p>
    <w:p w14:paraId="249649DB" w14:textId="349C126D" w:rsidR="00FA349D" w:rsidRDefault="00FA349D">
      <w:pPr>
        <w:rPr>
          <w:rFonts w:asciiTheme="minorBidi" w:hAnsiTheme="minorBidi"/>
        </w:rPr>
      </w:pPr>
    </w:p>
    <w:p w14:paraId="627BBE75" w14:textId="404666B2" w:rsidR="00FA349D" w:rsidRDefault="00FA349D">
      <w:pPr>
        <w:rPr>
          <w:rFonts w:asciiTheme="minorBidi" w:hAnsiTheme="minorBidi"/>
        </w:rPr>
      </w:pPr>
    </w:p>
    <w:p w14:paraId="67DE8C7C" w14:textId="5FC0585F" w:rsidR="00FA349D" w:rsidRDefault="00FA349D">
      <w:pPr>
        <w:rPr>
          <w:rFonts w:asciiTheme="minorBidi" w:hAnsiTheme="minorBidi"/>
        </w:rPr>
      </w:pPr>
    </w:p>
    <w:p w14:paraId="710B20DB" w14:textId="52F8646C" w:rsidR="00FA349D" w:rsidRDefault="00FA349D">
      <w:pPr>
        <w:rPr>
          <w:rFonts w:asciiTheme="minorBidi" w:hAnsiTheme="minorBidi"/>
        </w:rPr>
      </w:pPr>
    </w:p>
    <w:p w14:paraId="1E316E9C" w14:textId="696D154F" w:rsidR="00FA349D" w:rsidRDefault="00FA349D">
      <w:pPr>
        <w:rPr>
          <w:rFonts w:asciiTheme="minorBidi" w:hAnsiTheme="minorBidi"/>
        </w:rPr>
      </w:pPr>
    </w:p>
    <w:p w14:paraId="18D77236" w14:textId="1C45346C" w:rsidR="00FA349D" w:rsidRDefault="00FA349D">
      <w:pPr>
        <w:rPr>
          <w:rFonts w:asciiTheme="minorBidi" w:hAnsiTheme="minorBidi"/>
        </w:rPr>
      </w:pPr>
    </w:p>
    <w:p w14:paraId="55049427" w14:textId="2BB4813F" w:rsidR="00FA349D" w:rsidRDefault="00FA349D">
      <w:pPr>
        <w:rPr>
          <w:rFonts w:asciiTheme="minorBidi" w:hAnsiTheme="minorBidi"/>
        </w:rPr>
      </w:pPr>
    </w:p>
    <w:p w14:paraId="04E8428B" w14:textId="56767FB3" w:rsidR="009119A1" w:rsidRDefault="00D379B0" w:rsidP="00FA349D">
      <w:pPr>
        <w:pStyle w:val="Heading1"/>
      </w:pPr>
      <w:bookmarkStart w:id="0" w:name="_Toc145688574"/>
      <w:r w:rsidRPr="00FA349D">
        <w:rPr>
          <w:b w:val="0"/>
        </w:rPr>
        <w:t>Int</w:t>
      </w:r>
      <w:r w:rsidR="009A06FF" w:rsidRPr="00FA349D">
        <w:rPr>
          <w:b w:val="0"/>
        </w:rPr>
        <w:t>r</w:t>
      </w:r>
      <w:r w:rsidRPr="00FA349D">
        <w:rPr>
          <w:b w:val="0"/>
        </w:rPr>
        <w:t>oduction</w:t>
      </w:r>
      <w:bookmarkEnd w:id="0"/>
    </w:p>
    <w:p w14:paraId="1B0DED2A" w14:textId="77777777" w:rsidR="009043DC" w:rsidRPr="009043DC" w:rsidRDefault="009043DC" w:rsidP="009043DC"/>
    <w:p w14:paraId="3FEE1152" w14:textId="53249452" w:rsidR="0072542B" w:rsidRPr="00047643" w:rsidRDefault="004E744B" w:rsidP="0072542B">
      <w:pPr>
        <w:rPr>
          <w:rFonts w:ascii="Arial" w:hAnsi="Arial" w:cs="Arial"/>
          <w:b/>
          <w:bCs/>
          <w:sz w:val="24"/>
          <w:szCs w:val="24"/>
        </w:rPr>
      </w:pPr>
      <w:r w:rsidRPr="00FA349D">
        <w:rPr>
          <w:rFonts w:asciiTheme="minorBidi" w:hAnsiTheme="minorBidi"/>
          <w:color w:val="000000" w:themeColor="text1"/>
        </w:rPr>
        <w:t>In the last paper titled</w:t>
      </w:r>
      <w:r w:rsidR="0072542B">
        <w:rPr>
          <w:rFonts w:asciiTheme="minorBidi" w:hAnsiTheme="minorBidi"/>
          <w:color w:val="000000" w:themeColor="text1"/>
        </w:rPr>
        <w:t xml:space="preserve"> </w:t>
      </w:r>
      <w:r w:rsidR="0072542B" w:rsidRPr="0072542B">
        <w:rPr>
          <w:rFonts w:ascii="Arial" w:hAnsi="Arial" w:cs="Arial"/>
          <w:i/>
          <w:iCs/>
        </w:rPr>
        <w:t>“Discuss and critically evaluate project management process and assess the suitability in the context of the workplace.”</w:t>
      </w:r>
    </w:p>
    <w:p w14:paraId="30FE1723" w14:textId="2B1B58A6" w:rsidR="004E744B" w:rsidRPr="00FA349D" w:rsidRDefault="004E744B" w:rsidP="009119A1">
      <w:pPr>
        <w:rPr>
          <w:rFonts w:asciiTheme="minorBidi" w:hAnsiTheme="minorBidi"/>
          <w:color w:val="000000" w:themeColor="text1"/>
        </w:rPr>
      </w:pPr>
      <w:r w:rsidRPr="00FA349D">
        <w:rPr>
          <w:rFonts w:asciiTheme="minorBidi" w:hAnsiTheme="minorBidi"/>
          <w:color w:val="000000" w:themeColor="text1"/>
        </w:rPr>
        <w:t>we explored 3 different types of project management methods</w:t>
      </w:r>
      <w:r w:rsidR="000D4C12" w:rsidRPr="00FA349D">
        <w:rPr>
          <w:rFonts w:asciiTheme="minorBidi" w:hAnsiTheme="minorBidi"/>
          <w:color w:val="000000" w:themeColor="text1"/>
        </w:rPr>
        <w:t xml:space="preserve"> and critically </w:t>
      </w:r>
      <w:r w:rsidR="00D37B88" w:rsidRPr="00FA349D">
        <w:rPr>
          <w:rFonts w:asciiTheme="minorBidi" w:hAnsiTheme="minorBidi"/>
          <w:color w:val="000000" w:themeColor="text1"/>
        </w:rPr>
        <w:t>analysed</w:t>
      </w:r>
      <w:r w:rsidR="000D4C12" w:rsidRPr="00FA349D">
        <w:rPr>
          <w:rFonts w:asciiTheme="minorBidi" w:hAnsiTheme="minorBidi"/>
          <w:color w:val="000000" w:themeColor="text1"/>
        </w:rPr>
        <w:t xml:space="preserve"> them </w:t>
      </w:r>
      <w:r w:rsidR="00FC3103" w:rsidRPr="00FA349D">
        <w:rPr>
          <w:rFonts w:asciiTheme="minorBidi" w:hAnsiTheme="minorBidi"/>
          <w:color w:val="000000" w:themeColor="text1"/>
        </w:rPr>
        <w:t xml:space="preserve">with the help of case studies </w:t>
      </w:r>
      <w:r w:rsidR="000D4C12" w:rsidRPr="00FA349D">
        <w:rPr>
          <w:rFonts w:asciiTheme="minorBidi" w:hAnsiTheme="minorBidi"/>
          <w:color w:val="000000" w:themeColor="text1"/>
        </w:rPr>
        <w:t xml:space="preserve">in terms of suitability </w:t>
      </w:r>
      <w:r w:rsidR="00FC3103" w:rsidRPr="00FA349D">
        <w:rPr>
          <w:rFonts w:asciiTheme="minorBidi" w:hAnsiTheme="minorBidi"/>
          <w:color w:val="000000" w:themeColor="text1"/>
        </w:rPr>
        <w:t xml:space="preserve">to the workplace – of which was a universities’ </w:t>
      </w:r>
      <w:r w:rsidR="0085183F" w:rsidRPr="00FA349D">
        <w:rPr>
          <w:rFonts w:asciiTheme="minorBidi" w:hAnsiTheme="minorBidi"/>
          <w:color w:val="000000" w:themeColor="text1"/>
        </w:rPr>
        <w:t>Science, engineering</w:t>
      </w:r>
      <w:r w:rsidR="0035535B" w:rsidRPr="00FA349D">
        <w:rPr>
          <w:rFonts w:asciiTheme="minorBidi" w:hAnsiTheme="minorBidi"/>
          <w:color w:val="000000" w:themeColor="text1"/>
        </w:rPr>
        <w:t xml:space="preserve"> and art department.</w:t>
      </w:r>
    </w:p>
    <w:p w14:paraId="2E423E58" w14:textId="47F54A56" w:rsidR="0035535B" w:rsidRPr="00FA349D" w:rsidRDefault="0035535B" w:rsidP="009119A1">
      <w:pPr>
        <w:rPr>
          <w:rFonts w:asciiTheme="minorBidi" w:hAnsiTheme="minorBidi"/>
          <w:color w:val="000000" w:themeColor="text1"/>
        </w:rPr>
      </w:pPr>
      <w:r w:rsidRPr="00FA349D">
        <w:rPr>
          <w:rFonts w:asciiTheme="minorBidi" w:hAnsiTheme="minorBidi"/>
          <w:color w:val="000000" w:themeColor="text1"/>
        </w:rPr>
        <w:t>The conclusion was that the Agile project management method was the most suitable due to its adapt</w:t>
      </w:r>
      <w:r w:rsidR="004C4D2C" w:rsidRPr="00FA349D">
        <w:rPr>
          <w:rFonts w:asciiTheme="minorBidi" w:hAnsiTheme="minorBidi"/>
          <w:color w:val="000000" w:themeColor="text1"/>
        </w:rPr>
        <w:t>ability and short term scope, with its on the move meeting methods and goal setting.</w:t>
      </w:r>
    </w:p>
    <w:p w14:paraId="6AA9A9BB" w14:textId="1F47D749" w:rsidR="00C57404" w:rsidRPr="00FA349D" w:rsidRDefault="00480FBC" w:rsidP="00C57404">
      <w:pPr>
        <w:rPr>
          <w:rFonts w:asciiTheme="minorBidi" w:hAnsiTheme="minorBidi"/>
          <w:color w:val="000000" w:themeColor="text1"/>
        </w:rPr>
      </w:pPr>
      <w:r w:rsidRPr="00FA349D">
        <w:rPr>
          <w:rFonts w:asciiTheme="minorBidi" w:hAnsiTheme="minorBidi"/>
          <w:color w:val="000000" w:themeColor="text1"/>
        </w:rPr>
        <w:t>However, not only were some aspects of the other 2 methods also applicable, agile would also require some minor adaptations</w:t>
      </w:r>
      <w:r w:rsidR="00C57404" w:rsidRPr="00FA349D">
        <w:rPr>
          <w:rFonts w:asciiTheme="minorBidi" w:hAnsiTheme="minorBidi"/>
          <w:color w:val="000000" w:themeColor="text1"/>
        </w:rPr>
        <w:t xml:space="preserve"> to itself in order for the method to work within this workplace context. </w:t>
      </w:r>
    </w:p>
    <w:p w14:paraId="782799D0" w14:textId="082FC8C4" w:rsidR="00C57404" w:rsidRPr="00FA349D" w:rsidRDefault="00C57404" w:rsidP="00C57404">
      <w:pPr>
        <w:rPr>
          <w:rFonts w:asciiTheme="minorBidi" w:hAnsiTheme="minorBidi"/>
          <w:color w:val="000000" w:themeColor="text1"/>
        </w:rPr>
      </w:pPr>
      <w:r w:rsidRPr="00FA349D">
        <w:rPr>
          <w:rFonts w:asciiTheme="minorBidi" w:hAnsiTheme="minorBidi"/>
          <w:color w:val="000000" w:themeColor="text1"/>
        </w:rPr>
        <w:t>Therefore, within this paper we will</w:t>
      </w:r>
      <w:r w:rsidR="005552FE" w:rsidRPr="00FA349D">
        <w:rPr>
          <w:rFonts w:asciiTheme="minorBidi" w:hAnsiTheme="minorBidi"/>
          <w:color w:val="000000" w:themeColor="text1"/>
        </w:rPr>
        <w:t xml:space="preserve"> look forward and </w:t>
      </w:r>
      <w:r w:rsidR="00254AB3" w:rsidRPr="00FA349D">
        <w:rPr>
          <w:rFonts w:asciiTheme="minorBidi" w:hAnsiTheme="minorBidi"/>
          <w:color w:val="000000" w:themeColor="text1"/>
        </w:rPr>
        <w:t>plan</w:t>
      </w:r>
      <w:r w:rsidR="005552FE" w:rsidRPr="00FA349D">
        <w:rPr>
          <w:rFonts w:asciiTheme="minorBidi" w:hAnsiTheme="minorBidi"/>
          <w:color w:val="000000" w:themeColor="text1"/>
        </w:rPr>
        <w:t xml:space="preserve"> how we will adapt the agile method to include the aspects of other </w:t>
      </w:r>
      <w:r w:rsidR="000B500F" w:rsidRPr="00FA349D">
        <w:rPr>
          <w:rFonts w:asciiTheme="minorBidi" w:hAnsiTheme="minorBidi"/>
          <w:color w:val="000000" w:themeColor="text1"/>
        </w:rPr>
        <w:t xml:space="preserve">methods that will bring benefits in which the way the department works, whilst also </w:t>
      </w:r>
      <w:r w:rsidR="00254AB3" w:rsidRPr="00FA349D">
        <w:rPr>
          <w:rFonts w:asciiTheme="minorBidi" w:hAnsiTheme="minorBidi"/>
          <w:color w:val="000000" w:themeColor="text1"/>
        </w:rPr>
        <w:t xml:space="preserve">designing how to introduce and structure </w:t>
      </w:r>
      <w:r w:rsidR="00E54AE8" w:rsidRPr="00FA349D">
        <w:rPr>
          <w:rFonts w:asciiTheme="minorBidi" w:hAnsiTheme="minorBidi"/>
          <w:color w:val="000000" w:themeColor="text1"/>
        </w:rPr>
        <w:t xml:space="preserve">the implementation through use of explanations, meetings and </w:t>
      </w:r>
      <w:r w:rsidR="003730FA" w:rsidRPr="00FA349D">
        <w:rPr>
          <w:rFonts w:asciiTheme="minorBidi" w:hAnsiTheme="minorBidi"/>
          <w:color w:val="000000" w:themeColor="text1"/>
        </w:rPr>
        <w:t>templated digital resource.</w:t>
      </w:r>
    </w:p>
    <w:p w14:paraId="698C9776" w14:textId="3BCBB36A" w:rsidR="00E82570" w:rsidRDefault="00E82570" w:rsidP="00C57404">
      <w:pPr>
        <w:rPr>
          <w:rFonts w:asciiTheme="minorBidi" w:hAnsiTheme="minorBidi"/>
          <w:color w:val="000000" w:themeColor="text1"/>
        </w:rPr>
      </w:pPr>
    </w:p>
    <w:p w14:paraId="63A52B8E" w14:textId="005036C2" w:rsidR="007C3A40" w:rsidRDefault="007C3A40" w:rsidP="00C57404">
      <w:pPr>
        <w:rPr>
          <w:rFonts w:asciiTheme="minorBidi" w:hAnsiTheme="minorBidi"/>
          <w:color w:val="000000" w:themeColor="text1"/>
        </w:rPr>
      </w:pPr>
    </w:p>
    <w:p w14:paraId="2051636E" w14:textId="6D603A37" w:rsidR="009043DC" w:rsidRDefault="009043DC" w:rsidP="00C57404">
      <w:pPr>
        <w:rPr>
          <w:rFonts w:asciiTheme="minorBidi" w:hAnsiTheme="minorBidi"/>
          <w:color w:val="000000" w:themeColor="text1"/>
        </w:rPr>
      </w:pPr>
    </w:p>
    <w:p w14:paraId="1FA6549B" w14:textId="77777777" w:rsidR="009043DC" w:rsidRPr="00FA349D" w:rsidRDefault="009043DC" w:rsidP="00C57404">
      <w:pPr>
        <w:rPr>
          <w:rFonts w:asciiTheme="minorBidi" w:hAnsiTheme="minorBidi"/>
          <w:color w:val="000000" w:themeColor="text1"/>
        </w:rPr>
      </w:pPr>
    </w:p>
    <w:p w14:paraId="5497A93B" w14:textId="5CF87159" w:rsidR="006F0554" w:rsidRPr="00FA349D" w:rsidRDefault="002B13AE" w:rsidP="00FA349D">
      <w:pPr>
        <w:pStyle w:val="Heading1"/>
        <w:rPr>
          <w:b w:val="0"/>
        </w:rPr>
      </w:pPr>
      <w:bookmarkStart w:id="1" w:name="_Toc145688575"/>
      <w:r w:rsidRPr="00FA349D">
        <w:rPr>
          <w:b w:val="0"/>
        </w:rPr>
        <w:t>Understanding the university department context</w:t>
      </w:r>
      <w:bookmarkEnd w:id="1"/>
    </w:p>
    <w:p w14:paraId="42215DEA" w14:textId="77777777" w:rsidR="00CA46F8" w:rsidRPr="00FA349D" w:rsidRDefault="00CA46F8" w:rsidP="00C57404">
      <w:pPr>
        <w:rPr>
          <w:rFonts w:asciiTheme="minorBidi" w:hAnsiTheme="minorBidi"/>
          <w:b/>
          <w:bCs/>
          <w:color w:val="000000" w:themeColor="text1"/>
          <w:sz w:val="24"/>
          <w:szCs w:val="24"/>
          <w:u w:val="single"/>
        </w:rPr>
      </w:pPr>
    </w:p>
    <w:p w14:paraId="0E88C374" w14:textId="035FA104" w:rsidR="00155FB0" w:rsidRPr="00FA349D" w:rsidRDefault="00155FB0" w:rsidP="00C57404">
      <w:pPr>
        <w:rPr>
          <w:rFonts w:asciiTheme="minorBidi" w:hAnsiTheme="minorBidi"/>
          <w:color w:val="000000" w:themeColor="text1"/>
        </w:rPr>
      </w:pPr>
      <w:r w:rsidRPr="00FA349D">
        <w:rPr>
          <w:rFonts w:asciiTheme="minorBidi" w:hAnsiTheme="minorBidi"/>
          <w:color w:val="000000" w:themeColor="text1"/>
        </w:rPr>
        <w:t xml:space="preserve">The department this plan is being applied to </w:t>
      </w:r>
      <w:r w:rsidR="00D5301D" w:rsidRPr="00FA349D">
        <w:rPr>
          <w:rFonts w:asciiTheme="minorBidi" w:hAnsiTheme="minorBidi"/>
          <w:color w:val="000000" w:themeColor="text1"/>
        </w:rPr>
        <w:t xml:space="preserve">initially </w:t>
      </w:r>
      <w:r w:rsidRPr="00FA349D">
        <w:rPr>
          <w:rFonts w:asciiTheme="minorBidi" w:hAnsiTheme="minorBidi"/>
          <w:color w:val="000000" w:themeColor="text1"/>
        </w:rPr>
        <w:t xml:space="preserve">is </w:t>
      </w:r>
      <w:r w:rsidR="00D81971" w:rsidRPr="00FA349D">
        <w:rPr>
          <w:rFonts w:asciiTheme="minorBidi" w:hAnsiTheme="minorBidi"/>
          <w:color w:val="000000" w:themeColor="text1"/>
        </w:rPr>
        <w:t xml:space="preserve">the </w:t>
      </w:r>
      <w:r w:rsidR="00D5301D" w:rsidRPr="00FA349D">
        <w:rPr>
          <w:rFonts w:asciiTheme="minorBidi" w:hAnsiTheme="minorBidi"/>
          <w:color w:val="000000" w:themeColor="text1"/>
        </w:rPr>
        <w:t>Art  Design</w:t>
      </w:r>
      <w:r w:rsidR="00A007EA" w:rsidRPr="00FA349D">
        <w:rPr>
          <w:rFonts w:asciiTheme="minorBidi" w:hAnsiTheme="minorBidi"/>
          <w:color w:val="000000" w:themeColor="text1"/>
        </w:rPr>
        <w:t xml:space="preserve"> section of a wider science engineering &amp; art department. </w:t>
      </w:r>
      <w:r w:rsidR="009C41A2" w:rsidRPr="00FA349D">
        <w:rPr>
          <w:rFonts w:asciiTheme="minorBidi" w:hAnsiTheme="minorBidi"/>
          <w:color w:val="000000" w:themeColor="text1"/>
        </w:rPr>
        <w:t>It will then be instated across the other two legs of the department if proved successful.</w:t>
      </w:r>
      <w:r w:rsidR="00187AB6" w:rsidRPr="00FA349D">
        <w:rPr>
          <w:rFonts w:asciiTheme="minorBidi" w:hAnsiTheme="minorBidi"/>
          <w:color w:val="000000" w:themeColor="text1"/>
        </w:rPr>
        <w:t xml:space="preserve"> S</w:t>
      </w:r>
      <w:r w:rsidRPr="00FA349D">
        <w:rPr>
          <w:rFonts w:asciiTheme="minorBidi" w:hAnsiTheme="minorBidi"/>
          <w:color w:val="000000" w:themeColor="text1"/>
        </w:rPr>
        <w:t>pread across 2 campus’</w:t>
      </w:r>
      <w:r w:rsidR="000B69B4" w:rsidRPr="00FA349D">
        <w:rPr>
          <w:rFonts w:asciiTheme="minorBidi" w:hAnsiTheme="minorBidi"/>
          <w:color w:val="000000" w:themeColor="text1"/>
        </w:rPr>
        <w:t xml:space="preserve"> </w:t>
      </w:r>
      <w:r w:rsidR="00B90F14" w:rsidRPr="00FA349D">
        <w:rPr>
          <w:rFonts w:asciiTheme="minorBidi" w:hAnsiTheme="minorBidi"/>
          <w:color w:val="000000" w:themeColor="text1"/>
        </w:rPr>
        <w:t>and 9 courses</w:t>
      </w:r>
      <w:r w:rsidR="00FA6829" w:rsidRPr="00FA349D">
        <w:rPr>
          <w:rFonts w:asciiTheme="minorBidi" w:hAnsiTheme="minorBidi"/>
          <w:color w:val="000000" w:themeColor="text1"/>
        </w:rPr>
        <w:t xml:space="preserve"> each with their independent staff usually consisting of a pr</w:t>
      </w:r>
      <w:r w:rsidR="00C65148" w:rsidRPr="00FA349D">
        <w:rPr>
          <w:rFonts w:asciiTheme="minorBidi" w:hAnsiTheme="minorBidi"/>
          <w:color w:val="000000" w:themeColor="text1"/>
        </w:rPr>
        <w:t>o</w:t>
      </w:r>
      <w:r w:rsidR="00FA6829" w:rsidRPr="00FA349D">
        <w:rPr>
          <w:rFonts w:asciiTheme="minorBidi" w:hAnsiTheme="minorBidi"/>
          <w:color w:val="000000" w:themeColor="text1"/>
        </w:rPr>
        <w:t xml:space="preserve">gramme manager/senior lecturer and </w:t>
      </w:r>
      <w:r w:rsidR="00F63D7C" w:rsidRPr="00FA349D">
        <w:rPr>
          <w:rFonts w:asciiTheme="minorBidi" w:hAnsiTheme="minorBidi"/>
          <w:color w:val="000000" w:themeColor="text1"/>
        </w:rPr>
        <w:t>supporting lecturer</w:t>
      </w:r>
      <w:r w:rsidR="00801DF3" w:rsidRPr="00FA349D">
        <w:rPr>
          <w:rFonts w:asciiTheme="minorBidi" w:hAnsiTheme="minorBidi"/>
          <w:color w:val="000000" w:themeColor="text1"/>
        </w:rPr>
        <w:t>.</w:t>
      </w:r>
    </w:p>
    <w:p w14:paraId="450B5F1B" w14:textId="77777777" w:rsidR="00510C8A" w:rsidRPr="00FA349D" w:rsidRDefault="00510C8A" w:rsidP="00510C8A">
      <w:pPr>
        <w:rPr>
          <w:rFonts w:asciiTheme="minorBidi" w:eastAsia="Times New Roman" w:hAnsiTheme="minorBidi"/>
        </w:rPr>
      </w:pPr>
      <w:r w:rsidRPr="00FA349D">
        <w:rPr>
          <w:rFonts w:asciiTheme="minorBidi" w:eastAsia="Times New Roman" w:hAnsiTheme="minorBidi"/>
        </w:rPr>
        <w:t xml:space="preserve">Due to the workplace in question being a creative environment; tasks, goals, outcomes and subjects are forever changing. </w:t>
      </w:r>
    </w:p>
    <w:p w14:paraId="0795938B" w14:textId="77777777" w:rsidR="00B25C79" w:rsidRPr="00FA349D" w:rsidRDefault="00510C8A" w:rsidP="00510C8A">
      <w:pPr>
        <w:rPr>
          <w:rFonts w:asciiTheme="minorBidi" w:eastAsia="Times New Roman" w:hAnsiTheme="minorBidi"/>
        </w:rPr>
      </w:pPr>
      <w:r w:rsidRPr="00FA349D">
        <w:rPr>
          <w:rFonts w:asciiTheme="minorBidi" w:eastAsia="Times New Roman" w:hAnsiTheme="minorBidi"/>
        </w:rPr>
        <w:t>A very seasonal demand from the students due to deadlines and exhibitions means that everyone requires staff at once, mixed with the very hands on and physical nature of the subjects, whilst maintaining background projects, this makes staff/resource efficiency paramount.</w:t>
      </w:r>
    </w:p>
    <w:p w14:paraId="604C6101" w14:textId="1049E888" w:rsidR="00510C8A" w:rsidRPr="00FA349D" w:rsidRDefault="00510C8A" w:rsidP="00510C8A">
      <w:pPr>
        <w:rPr>
          <w:rFonts w:asciiTheme="minorBidi" w:eastAsia="Times New Roman" w:hAnsiTheme="minorBidi"/>
        </w:rPr>
      </w:pPr>
      <w:r w:rsidRPr="00FA349D">
        <w:rPr>
          <w:rFonts w:asciiTheme="minorBidi" w:eastAsia="Times New Roman" w:hAnsiTheme="minorBidi"/>
        </w:rPr>
        <w:t>Multitasking student demands, mixed with a small work force, a receding demand for creative degrees and ever higher expectations from the highly competitive art world, this creates an intense, stressful and sometimes confusing/overwhelming feeling amongst staff which exacerbates the lack of clear direction towards a cohesive target/ objective.</w:t>
      </w:r>
    </w:p>
    <w:p w14:paraId="0A249E2D" w14:textId="3F6984AD" w:rsidR="00C336F2" w:rsidRPr="00FA349D" w:rsidRDefault="00C336F2" w:rsidP="00C57404">
      <w:pPr>
        <w:rPr>
          <w:rFonts w:asciiTheme="minorBidi" w:hAnsiTheme="minorBidi"/>
          <w:color w:val="000000" w:themeColor="text1"/>
        </w:rPr>
      </w:pPr>
    </w:p>
    <w:p w14:paraId="4E13A914" w14:textId="6D32472A" w:rsidR="007A3CE3" w:rsidRPr="00FA349D" w:rsidRDefault="007A3CE3" w:rsidP="00C57404">
      <w:pPr>
        <w:rPr>
          <w:rFonts w:asciiTheme="minorBidi" w:hAnsiTheme="minorBidi"/>
          <w:color w:val="000000" w:themeColor="text1"/>
        </w:rPr>
      </w:pPr>
    </w:p>
    <w:p w14:paraId="2B6B315D" w14:textId="1CA5308F" w:rsidR="00BD26F7" w:rsidRDefault="001E411B" w:rsidP="00FA349D">
      <w:pPr>
        <w:pStyle w:val="Heading2"/>
      </w:pPr>
      <w:bookmarkStart w:id="2" w:name="_Toc145688576"/>
      <w:r w:rsidRPr="00FA349D">
        <w:rPr>
          <w:b w:val="0"/>
        </w:rPr>
        <w:t>Step 1: Needs Assessment &amp; Goal definition</w:t>
      </w:r>
      <w:bookmarkEnd w:id="2"/>
    </w:p>
    <w:p w14:paraId="08448CA2" w14:textId="77777777" w:rsidR="009043DC" w:rsidRPr="009043DC" w:rsidRDefault="009043DC" w:rsidP="009043DC"/>
    <w:p w14:paraId="5F5B4671" w14:textId="3025F4A2" w:rsidR="0084534B" w:rsidRPr="00FA349D" w:rsidRDefault="009C7F30" w:rsidP="008B5EA6">
      <w:pPr>
        <w:rPr>
          <w:rFonts w:asciiTheme="minorBidi" w:eastAsia="Times New Roman" w:hAnsiTheme="minorBidi"/>
        </w:rPr>
      </w:pPr>
      <w:r w:rsidRPr="00FA349D">
        <w:rPr>
          <w:rFonts w:asciiTheme="minorBidi" w:eastAsia="Times New Roman" w:hAnsiTheme="minorBidi"/>
        </w:rPr>
        <w:t>The primary reason for introducing a project management method is to increase efficiency by way of providing</w:t>
      </w:r>
      <w:r w:rsidR="00650698" w:rsidRPr="00FA349D">
        <w:rPr>
          <w:rFonts w:asciiTheme="minorBidi" w:eastAsia="Times New Roman" w:hAnsiTheme="minorBidi"/>
        </w:rPr>
        <w:t xml:space="preserve"> pragmatic</w:t>
      </w:r>
      <w:r w:rsidRPr="00FA349D">
        <w:rPr>
          <w:rFonts w:asciiTheme="minorBidi" w:eastAsia="Times New Roman" w:hAnsiTheme="minorBidi"/>
        </w:rPr>
        <w:t xml:space="preserve"> structure</w:t>
      </w:r>
      <w:r w:rsidR="00650698" w:rsidRPr="00FA349D">
        <w:rPr>
          <w:rFonts w:asciiTheme="minorBidi" w:eastAsia="Times New Roman" w:hAnsiTheme="minorBidi"/>
        </w:rPr>
        <w:t xml:space="preserve">, </w:t>
      </w:r>
      <w:r w:rsidRPr="00FA349D">
        <w:rPr>
          <w:rFonts w:asciiTheme="minorBidi" w:eastAsia="Times New Roman" w:hAnsiTheme="minorBidi"/>
        </w:rPr>
        <w:t>clear goal setting</w:t>
      </w:r>
      <w:r w:rsidR="00650698" w:rsidRPr="00FA349D">
        <w:rPr>
          <w:rFonts w:asciiTheme="minorBidi" w:eastAsia="Times New Roman" w:hAnsiTheme="minorBidi"/>
        </w:rPr>
        <w:t xml:space="preserve"> and a way of </w:t>
      </w:r>
      <w:r w:rsidR="00D22534" w:rsidRPr="00FA349D">
        <w:rPr>
          <w:rFonts w:asciiTheme="minorBidi" w:eastAsia="Times New Roman" w:hAnsiTheme="minorBidi"/>
        </w:rPr>
        <w:t>providing a pathway to achieve these goals</w:t>
      </w:r>
      <w:r w:rsidRPr="00FA349D">
        <w:rPr>
          <w:rFonts w:asciiTheme="minorBidi" w:eastAsia="Times New Roman" w:hAnsiTheme="minorBidi"/>
        </w:rPr>
        <w:t xml:space="preserve">. To do this, we must first understand </w:t>
      </w:r>
      <w:r w:rsidR="00D22534" w:rsidRPr="00FA349D">
        <w:rPr>
          <w:rFonts w:asciiTheme="minorBidi" w:eastAsia="Times New Roman" w:hAnsiTheme="minorBidi"/>
        </w:rPr>
        <w:t>the issues we are trying to overcome.</w:t>
      </w:r>
    </w:p>
    <w:p w14:paraId="3B26B029" w14:textId="77777777" w:rsidR="006A22E3" w:rsidRPr="00FA349D" w:rsidRDefault="006A22E3" w:rsidP="008B5EA6">
      <w:pPr>
        <w:rPr>
          <w:rFonts w:asciiTheme="minorBidi" w:eastAsia="Times New Roman" w:hAnsiTheme="minorBidi"/>
        </w:rPr>
      </w:pPr>
    </w:p>
    <w:p w14:paraId="4E376DEF" w14:textId="217A745F" w:rsidR="00B125BB" w:rsidRDefault="004B0D98" w:rsidP="00FA349D">
      <w:pPr>
        <w:pStyle w:val="Heading3"/>
      </w:pPr>
      <w:bookmarkStart w:id="3" w:name="_Toc145688577"/>
      <w:r w:rsidRPr="00FA349D">
        <w:t>Primary issues</w:t>
      </w:r>
      <w:bookmarkEnd w:id="3"/>
    </w:p>
    <w:p w14:paraId="71CF21D9" w14:textId="77777777" w:rsidR="00D63D1C" w:rsidRPr="00D63D1C" w:rsidRDefault="00D63D1C" w:rsidP="00D63D1C"/>
    <w:p w14:paraId="136159F5" w14:textId="1E91343A" w:rsidR="00194D1E" w:rsidRPr="00FA349D" w:rsidRDefault="00194D1E" w:rsidP="008B5EA6">
      <w:pPr>
        <w:rPr>
          <w:rFonts w:asciiTheme="minorBidi" w:eastAsia="Times New Roman" w:hAnsiTheme="minorBidi"/>
        </w:rPr>
      </w:pPr>
      <w:r w:rsidRPr="00FA349D">
        <w:rPr>
          <w:rFonts w:asciiTheme="minorBidi" w:eastAsia="Times New Roman" w:hAnsiTheme="minorBidi"/>
        </w:rPr>
        <w:t xml:space="preserve">Firstly </w:t>
      </w:r>
      <w:r w:rsidR="000A64E5" w:rsidRPr="00FA349D">
        <w:rPr>
          <w:rFonts w:asciiTheme="minorBidi" w:eastAsia="Times New Roman" w:hAnsiTheme="minorBidi"/>
        </w:rPr>
        <w:t>b</w:t>
      </w:r>
      <w:r w:rsidR="00D43791" w:rsidRPr="00FA349D">
        <w:rPr>
          <w:rFonts w:asciiTheme="minorBidi" w:eastAsia="Times New Roman" w:hAnsiTheme="minorBidi"/>
        </w:rPr>
        <w:t xml:space="preserve">y stating </w:t>
      </w:r>
      <w:r w:rsidR="00C56DF6" w:rsidRPr="00FA349D">
        <w:rPr>
          <w:rFonts w:asciiTheme="minorBidi" w:eastAsia="Times New Roman" w:hAnsiTheme="minorBidi"/>
        </w:rPr>
        <w:t xml:space="preserve">the key </w:t>
      </w:r>
      <w:r w:rsidR="009E5EA5" w:rsidRPr="00FA349D">
        <w:rPr>
          <w:rFonts w:asciiTheme="minorBidi" w:eastAsia="Times New Roman" w:hAnsiTheme="minorBidi"/>
        </w:rPr>
        <w:t>issues within the department:</w:t>
      </w:r>
    </w:p>
    <w:p w14:paraId="1029212F" w14:textId="287642EB" w:rsidR="00ED6DA0" w:rsidRPr="00FA349D" w:rsidRDefault="0088271D" w:rsidP="00ED6DA0">
      <w:pPr>
        <w:pStyle w:val="ListParagraph"/>
        <w:numPr>
          <w:ilvl w:val="0"/>
          <w:numId w:val="1"/>
        </w:numPr>
        <w:rPr>
          <w:rFonts w:asciiTheme="minorBidi" w:eastAsia="Times New Roman" w:hAnsiTheme="minorBidi"/>
        </w:rPr>
      </w:pPr>
      <w:r w:rsidRPr="00FA349D">
        <w:rPr>
          <w:rFonts w:asciiTheme="minorBidi" w:eastAsia="Times New Roman" w:hAnsiTheme="minorBidi"/>
        </w:rPr>
        <w:t>Minimal</w:t>
      </w:r>
      <w:r w:rsidR="00946B51" w:rsidRPr="00FA349D">
        <w:rPr>
          <w:rFonts w:asciiTheme="minorBidi" w:eastAsia="Times New Roman" w:hAnsiTheme="minorBidi"/>
        </w:rPr>
        <w:t xml:space="preserve"> staff communication across disciplines resulting in a lack of support and</w:t>
      </w:r>
      <w:r w:rsidR="00301A99" w:rsidRPr="00FA349D">
        <w:rPr>
          <w:rFonts w:asciiTheme="minorBidi" w:eastAsia="Times New Roman" w:hAnsiTheme="minorBidi"/>
        </w:rPr>
        <w:t xml:space="preserve"> student access to facilities.</w:t>
      </w:r>
    </w:p>
    <w:p w14:paraId="5BF1EAD7" w14:textId="77777777" w:rsidR="00676955" w:rsidRPr="00FA349D" w:rsidRDefault="00676955" w:rsidP="00676955">
      <w:pPr>
        <w:pStyle w:val="ListParagraph"/>
        <w:rPr>
          <w:rFonts w:asciiTheme="minorBidi" w:eastAsia="Times New Roman" w:hAnsiTheme="minorBidi"/>
        </w:rPr>
      </w:pPr>
    </w:p>
    <w:p w14:paraId="3CFF5B8E" w14:textId="15FF6BDD" w:rsidR="0012058C" w:rsidRPr="00FA349D" w:rsidRDefault="00997DFD" w:rsidP="0012058C">
      <w:pPr>
        <w:pStyle w:val="ListParagraph"/>
        <w:rPr>
          <w:rFonts w:asciiTheme="minorBidi" w:eastAsia="Times New Roman" w:hAnsiTheme="minorBidi"/>
          <w:i/>
          <w:iCs/>
          <w:sz w:val="20"/>
          <w:szCs w:val="20"/>
        </w:rPr>
      </w:pPr>
      <w:r w:rsidRPr="00FA349D">
        <w:rPr>
          <w:rFonts w:asciiTheme="minorBidi" w:eastAsia="Times New Roman" w:hAnsiTheme="minorBidi"/>
          <w:i/>
          <w:iCs/>
          <w:sz w:val="20"/>
          <w:szCs w:val="20"/>
        </w:rPr>
        <w:t xml:space="preserve">Due to the spread out locations of the staff, communication can be difficult, or not as </w:t>
      </w:r>
      <w:r w:rsidR="00FF5DDE" w:rsidRPr="00FA349D">
        <w:rPr>
          <w:rFonts w:asciiTheme="minorBidi" w:eastAsia="Times New Roman" w:hAnsiTheme="minorBidi"/>
          <w:i/>
          <w:iCs/>
          <w:sz w:val="20"/>
          <w:szCs w:val="20"/>
        </w:rPr>
        <w:t>continuous as it should be, relying heavily on digital means.</w:t>
      </w:r>
    </w:p>
    <w:p w14:paraId="02D9C05A" w14:textId="77777777" w:rsidR="00FF5DDE" w:rsidRPr="00FA349D" w:rsidRDefault="00FF5DDE" w:rsidP="0012058C">
      <w:pPr>
        <w:pStyle w:val="ListParagraph"/>
        <w:rPr>
          <w:rFonts w:asciiTheme="minorBidi" w:eastAsia="Times New Roman" w:hAnsiTheme="minorBidi"/>
        </w:rPr>
      </w:pPr>
    </w:p>
    <w:p w14:paraId="4C6A923F" w14:textId="31705D0D" w:rsidR="00022B94" w:rsidRPr="00FA349D" w:rsidRDefault="00DD38FA" w:rsidP="00ED6DA0">
      <w:pPr>
        <w:pStyle w:val="ListParagraph"/>
        <w:numPr>
          <w:ilvl w:val="0"/>
          <w:numId w:val="1"/>
        </w:numPr>
        <w:rPr>
          <w:rFonts w:asciiTheme="minorBidi" w:eastAsia="Times New Roman" w:hAnsiTheme="minorBidi"/>
        </w:rPr>
      </w:pPr>
      <w:r w:rsidRPr="00FA349D">
        <w:rPr>
          <w:rFonts w:asciiTheme="minorBidi" w:eastAsia="Times New Roman" w:hAnsiTheme="minorBidi"/>
        </w:rPr>
        <w:t xml:space="preserve">Lack of project structure &amp; </w:t>
      </w:r>
      <w:r w:rsidR="003206CE" w:rsidRPr="00FA349D">
        <w:rPr>
          <w:rFonts w:asciiTheme="minorBidi" w:eastAsia="Times New Roman" w:hAnsiTheme="minorBidi"/>
        </w:rPr>
        <w:t>staff accountability.</w:t>
      </w:r>
    </w:p>
    <w:p w14:paraId="3EAE8813" w14:textId="77777777" w:rsidR="00676955" w:rsidRPr="00FA349D" w:rsidRDefault="00676955" w:rsidP="00676955">
      <w:pPr>
        <w:pStyle w:val="ListParagraph"/>
        <w:rPr>
          <w:rFonts w:asciiTheme="minorBidi" w:eastAsia="Times New Roman" w:hAnsiTheme="minorBidi"/>
        </w:rPr>
      </w:pPr>
    </w:p>
    <w:p w14:paraId="20E3F4C1" w14:textId="3BC24890" w:rsidR="00053FA4" w:rsidRPr="00FA349D" w:rsidRDefault="000B77ED" w:rsidP="00053FA4">
      <w:pPr>
        <w:pStyle w:val="ListParagraph"/>
        <w:rPr>
          <w:rFonts w:asciiTheme="minorBidi" w:eastAsia="Times New Roman" w:hAnsiTheme="minorBidi"/>
          <w:i/>
          <w:iCs/>
          <w:sz w:val="20"/>
          <w:szCs w:val="20"/>
        </w:rPr>
      </w:pPr>
      <w:r w:rsidRPr="00FA349D">
        <w:rPr>
          <w:rFonts w:asciiTheme="minorBidi" w:eastAsia="Times New Roman" w:hAnsiTheme="minorBidi"/>
          <w:i/>
          <w:iCs/>
          <w:sz w:val="20"/>
          <w:szCs w:val="20"/>
        </w:rPr>
        <w:t xml:space="preserve">It is currently mainly down to technical </w:t>
      </w:r>
      <w:r w:rsidR="003730FF" w:rsidRPr="00FA349D">
        <w:rPr>
          <w:rFonts w:asciiTheme="minorBidi" w:eastAsia="Times New Roman" w:hAnsiTheme="minorBidi"/>
          <w:i/>
          <w:iCs/>
          <w:sz w:val="20"/>
          <w:szCs w:val="20"/>
        </w:rPr>
        <w:t>demonstrators</w:t>
      </w:r>
      <w:r w:rsidRPr="00FA349D">
        <w:rPr>
          <w:rFonts w:asciiTheme="minorBidi" w:eastAsia="Times New Roman" w:hAnsiTheme="minorBidi"/>
          <w:i/>
          <w:iCs/>
          <w:sz w:val="20"/>
          <w:szCs w:val="20"/>
        </w:rPr>
        <w:t xml:space="preserve"> </w:t>
      </w:r>
      <w:r w:rsidR="003730FF" w:rsidRPr="00FA349D">
        <w:rPr>
          <w:rFonts w:asciiTheme="minorBidi" w:eastAsia="Times New Roman" w:hAnsiTheme="minorBidi"/>
          <w:i/>
          <w:iCs/>
          <w:sz w:val="20"/>
          <w:szCs w:val="20"/>
        </w:rPr>
        <w:t>prerogative</w:t>
      </w:r>
      <w:r w:rsidRPr="00FA349D">
        <w:rPr>
          <w:rFonts w:asciiTheme="minorBidi" w:eastAsia="Times New Roman" w:hAnsiTheme="minorBidi"/>
          <w:i/>
          <w:iCs/>
          <w:sz w:val="20"/>
          <w:szCs w:val="20"/>
        </w:rPr>
        <w:t xml:space="preserve"> to initiate and </w:t>
      </w:r>
      <w:r w:rsidR="003730FF" w:rsidRPr="00FA349D">
        <w:rPr>
          <w:rFonts w:asciiTheme="minorBidi" w:eastAsia="Times New Roman" w:hAnsiTheme="minorBidi"/>
          <w:i/>
          <w:iCs/>
          <w:sz w:val="20"/>
          <w:szCs w:val="20"/>
        </w:rPr>
        <w:t>d</w:t>
      </w:r>
      <w:r w:rsidRPr="00FA349D">
        <w:rPr>
          <w:rFonts w:asciiTheme="minorBidi" w:eastAsia="Times New Roman" w:hAnsiTheme="minorBidi"/>
          <w:i/>
          <w:iCs/>
          <w:sz w:val="20"/>
          <w:szCs w:val="20"/>
        </w:rPr>
        <w:t>rive projects</w:t>
      </w:r>
      <w:r w:rsidR="00CF1169" w:rsidRPr="00FA349D">
        <w:rPr>
          <w:rFonts w:asciiTheme="minorBidi" w:eastAsia="Times New Roman" w:hAnsiTheme="minorBidi"/>
          <w:i/>
          <w:iCs/>
          <w:sz w:val="20"/>
          <w:szCs w:val="20"/>
        </w:rPr>
        <w:t>. Lack of record means that projects lose their focus and often end up incomplete.</w:t>
      </w:r>
    </w:p>
    <w:p w14:paraId="4B502BFD" w14:textId="77777777" w:rsidR="00CF1169" w:rsidRPr="00FA349D" w:rsidRDefault="00CF1169" w:rsidP="00053FA4">
      <w:pPr>
        <w:pStyle w:val="ListParagraph"/>
        <w:rPr>
          <w:rFonts w:asciiTheme="minorBidi" w:eastAsia="Times New Roman" w:hAnsiTheme="minorBidi"/>
          <w:i/>
          <w:iCs/>
        </w:rPr>
      </w:pPr>
    </w:p>
    <w:p w14:paraId="0168C969" w14:textId="48A71E43" w:rsidR="003F322D" w:rsidRPr="00FA349D" w:rsidRDefault="003F322D" w:rsidP="00ED6DA0">
      <w:pPr>
        <w:pStyle w:val="ListParagraph"/>
        <w:numPr>
          <w:ilvl w:val="0"/>
          <w:numId w:val="1"/>
        </w:numPr>
        <w:rPr>
          <w:rFonts w:asciiTheme="minorBidi" w:eastAsia="Times New Roman" w:hAnsiTheme="minorBidi"/>
        </w:rPr>
      </w:pPr>
      <w:r w:rsidRPr="00FA349D">
        <w:rPr>
          <w:rFonts w:asciiTheme="minorBidi" w:eastAsia="Times New Roman" w:hAnsiTheme="minorBidi"/>
        </w:rPr>
        <w:t>Lack of student processing guidance &amp; structure.</w:t>
      </w:r>
    </w:p>
    <w:p w14:paraId="4E40D69E" w14:textId="77777777" w:rsidR="00676955" w:rsidRPr="00FA349D" w:rsidRDefault="00676955" w:rsidP="00676955">
      <w:pPr>
        <w:pStyle w:val="ListParagraph"/>
        <w:rPr>
          <w:rFonts w:asciiTheme="minorBidi" w:eastAsia="Times New Roman" w:hAnsiTheme="minorBidi"/>
        </w:rPr>
      </w:pPr>
    </w:p>
    <w:p w14:paraId="191A2692" w14:textId="6E5B9541" w:rsidR="004D4755" w:rsidRPr="00FA349D" w:rsidRDefault="003730FF" w:rsidP="00ED6DA0">
      <w:pPr>
        <w:pStyle w:val="ListParagraph"/>
        <w:numPr>
          <w:ilvl w:val="0"/>
          <w:numId w:val="1"/>
        </w:numPr>
        <w:rPr>
          <w:rFonts w:asciiTheme="minorBidi" w:eastAsia="Times New Roman" w:hAnsiTheme="minorBidi"/>
          <w:sz w:val="20"/>
          <w:szCs w:val="20"/>
        </w:rPr>
      </w:pPr>
      <w:r w:rsidRPr="00FA349D">
        <w:rPr>
          <w:rFonts w:asciiTheme="minorBidi" w:eastAsia="Times New Roman" w:hAnsiTheme="minorBidi"/>
          <w:i/>
          <w:iCs/>
          <w:sz w:val="20"/>
          <w:szCs w:val="20"/>
        </w:rPr>
        <w:t xml:space="preserve">It is currently mainly down to technical demonstrators prerogative to initiate and </w:t>
      </w:r>
      <w:r w:rsidRPr="00FA349D">
        <w:rPr>
          <w:rFonts w:asciiTheme="minorBidi" w:eastAsia="Times New Roman" w:hAnsiTheme="minorBidi"/>
          <w:i/>
          <w:iCs/>
          <w:sz w:val="20"/>
          <w:szCs w:val="20"/>
        </w:rPr>
        <w:t>d</w:t>
      </w:r>
      <w:r w:rsidRPr="00FA349D">
        <w:rPr>
          <w:rFonts w:asciiTheme="minorBidi" w:eastAsia="Times New Roman" w:hAnsiTheme="minorBidi"/>
          <w:i/>
          <w:iCs/>
          <w:sz w:val="20"/>
          <w:szCs w:val="20"/>
        </w:rPr>
        <w:t>rive</w:t>
      </w:r>
      <w:r w:rsidRPr="00FA349D">
        <w:rPr>
          <w:rFonts w:asciiTheme="minorBidi" w:eastAsia="Times New Roman" w:hAnsiTheme="minorBidi"/>
          <w:i/>
          <w:iCs/>
          <w:sz w:val="20"/>
          <w:szCs w:val="20"/>
        </w:rPr>
        <w:t xml:space="preserve"> </w:t>
      </w:r>
      <w:r w:rsidR="00B109AA" w:rsidRPr="00FA349D">
        <w:rPr>
          <w:rFonts w:asciiTheme="minorBidi" w:eastAsia="Times New Roman" w:hAnsiTheme="minorBidi"/>
          <w:i/>
          <w:iCs/>
          <w:sz w:val="20"/>
          <w:szCs w:val="20"/>
        </w:rPr>
        <w:t>inductions</w:t>
      </w:r>
      <w:r w:rsidR="004D4755" w:rsidRPr="00FA349D">
        <w:rPr>
          <w:rFonts w:asciiTheme="minorBidi" w:eastAsia="Times New Roman" w:hAnsiTheme="minorBidi"/>
          <w:i/>
          <w:iCs/>
          <w:sz w:val="20"/>
          <w:szCs w:val="20"/>
        </w:rPr>
        <w:t xml:space="preserve"> and development – this means many different </w:t>
      </w:r>
      <w:r w:rsidR="00B109AA" w:rsidRPr="00FA349D">
        <w:rPr>
          <w:rFonts w:asciiTheme="minorBidi" w:eastAsia="Times New Roman" w:hAnsiTheme="minorBidi"/>
          <w:i/>
          <w:iCs/>
          <w:sz w:val="20"/>
          <w:szCs w:val="20"/>
        </w:rPr>
        <w:t>timelines and methods are used which can result in differing quality of delivery which be unsettling for the student experience.</w:t>
      </w:r>
    </w:p>
    <w:p w14:paraId="7A09C7E9" w14:textId="77777777" w:rsidR="004D4755" w:rsidRPr="00FA349D" w:rsidRDefault="004D4755" w:rsidP="00AD1600">
      <w:pPr>
        <w:pStyle w:val="ListParagraph"/>
        <w:rPr>
          <w:rFonts w:asciiTheme="minorBidi" w:eastAsia="Times New Roman" w:hAnsiTheme="minorBidi"/>
        </w:rPr>
      </w:pPr>
    </w:p>
    <w:p w14:paraId="2D74B31C" w14:textId="26884924" w:rsidR="007C3E2E" w:rsidRPr="00FA349D" w:rsidRDefault="003730FF" w:rsidP="00ED6DA0">
      <w:pPr>
        <w:pStyle w:val="ListParagraph"/>
        <w:numPr>
          <w:ilvl w:val="0"/>
          <w:numId w:val="1"/>
        </w:numPr>
        <w:rPr>
          <w:rFonts w:asciiTheme="minorBidi" w:eastAsia="Times New Roman" w:hAnsiTheme="minorBidi"/>
        </w:rPr>
      </w:pPr>
      <w:r w:rsidRPr="00FA349D">
        <w:rPr>
          <w:rFonts w:asciiTheme="minorBidi" w:eastAsia="Times New Roman" w:hAnsiTheme="minorBidi"/>
          <w:i/>
          <w:iCs/>
        </w:rPr>
        <w:t xml:space="preserve"> </w:t>
      </w:r>
      <w:r w:rsidR="003206CE" w:rsidRPr="00FA349D">
        <w:rPr>
          <w:rFonts w:asciiTheme="minorBidi" w:eastAsia="Times New Roman" w:hAnsiTheme="minorBidi"/>
        </w:rPr>
        <w:t xml:space="preserve">Lack of </w:t>
      </w:r>
      <w:r w:rsidR="00855433" w:rsidRPr="00FA349D">
        <w:rPr>
          <w:rFonts w:asciiTheme="minorBidi" w:eastAsia="Times New Roman" w:hAnsiTheme="minorBidi"/>
        </w:rPr>
        <w:t>cohesion in budget spending direction.</w:t>
      </w:r>
    </w:p>
    <w:p w14:paraId="556AA319" w14:textId="76FFD8AF" w:rsidR="005C24FD" w:rsidRPr="00FA349D" w:rsidRDefault="005C24FD" w:rsidP="005C24FD">
      <w:pPr>
        <w:pStyle w:val="ListParagraph"/>
        <w:rPr>
          <w:rFonts w:asciiTheme="minorBidi" w:eastAsia="Times New Roman" w:hAnsiTheme="minorBidi"/>
        </w:rPr>
      </w:pPr>
    </w:p>
    <w:p w14:paraId="5028B346" w14:textId="72584874" w:rsidR="005C24FD" w:rsidRPr="00FA349D" w:rsidRDefault="00D717E5" w:rsidP="005C24FD">
      <w:pPr>
        <w:pStyle w:val="ListParagraph"/>
        <w:rPr>
          <w:rFonts w:asciiTheme="minorBidi" w:eastAsia="Times New Roman" w:hAnsiTheme="minorBidi"/>
          <w:i/>
          <w:iCs/>
          <w:sz w:val="20"/>
          <w:szCs w:val="20"/>
        </w:rPr>
      </w:pPr>
      <w:r w:rsidRPr="00FA349D">
        <w:rPr>
          <w:rFonts w:asciiTheme="minorBidi" w:eastAsia="Times New Roman" w:hAnsiTheme="minorBidi"/>
          <w:i/>
          <w:iCs/>
          <w:sz w:val="20"/>
          <w:szCs w:val="20"/>
        </w:rPr>
        <w:t xml:space="preserve">It is currently mainly down to the technical </w:t>
      </w:r>
      <w:r w:rsidR="004B508B" w:rsidRPr="00FA349D">
        <w:rPr>
          <w:rFonts w:asciiTheme="minorBidi" w:eastAsia="Times New Roman" w:hAnsiTheme="minorBidi"/>
          <w:i/>
          <w:iCs/>
          <w:sz w:val="20"/>
          <w:szCs w:val="20"/>
        </w:rPr>
        <w:t>demonstrators</w:t>
      </w:r>
      <w:r w:rsidRPr="00FA349D">
        <w:rPr>
          <w:rFonts w:asciiTheme="minorBidi" w:eastAsia="Times New Roman" w:hAnsiTheme="minorBidi"/>
          <w:i/>
          <w:iCs/>
          <w:sz w:val="20"/>
          <w:szCs w:val="20"/>
        </w:rPr>
        <w:t xml:space="preserve"> to figure out what equipment and resource is needed to progress the courses. </w:t>
      </w:r>
      <w:r w:rsidR="007B1149" w:rsidRPr="00FA349D">
        <w:rPr>
          <w:rFonts w:asciiTheme="minorBidi" w:eastAsia="Times New Roman" w:hAnsiTheme="minorBidi"/>
          <w:i/>
          <w:iCs/>
          <w:sz w:val="20"/>
          <w:szCs w:val="20"/>
        </w:rPr>
        <w:t>An increase in cross discipline communication could find commonality in</w:t>
      </w:r>
      <w:r w:rsidR="00420FD6" w:rsidRPr="00FA349D">
        <w:rPr>
          <w:rFonts w:asciiTheme="minorBidi" w:eastAsia="Times New Roman" w:hAnsiTheme="minorBidi"/>
          <w:i/>
          <w:iCs/>
          <w:sz w:val="20"/>
          <w:szCs w:val="20"/>
        </w:rPr>
        <w:t xml:space="preserve"> desirable equipment, bringing improvements to multiple courses for the same amount of money.</w:t>
      </w:r>
    </w:p>
    <w:p w14:paraId="469FB89F" w14:textId="77777777" w:rsidR="00420FD6" w:rsidRPr="00FA349D" w:rsidRDefault="00420FD6" w:rsidP="005C24FD">
      <w:pPr>
        <w:pStyle w:val="ListParagraph"/>
        <w:rPr>
          <w:rFonts w:asciiTheme="minorBidi" w:eastAsia="Times New Roman" w:hAnsiTheme="minorBidi"/>
          <w:i/>
          <w:iCs/>
        </w:rPr>
      </w:pPr>
    </w:p>
    <w:p w14:paraId="6B8678F7" w14:textId="787A78DC" w:rsidR="00446EC0" w:rsidRPr="00FA349D" w:rsidRDefault="00855433" w:rsidP="00ED6DA0">
      <w:pPr>
        <w:pStyle w:val="ListParagraph"/>
        <w:numPr>
          <w:ilvl w:val="0"/>
          <w:numId w:val="1"/>
        </w:numPr>
        <w:rPr>
          <w:rFonts w:asciiTheme="minorBidi" w:eastAsia="Times New Roman" w:hAnsiTheme="minorBidi"/>
        </w:rPr>
      </w:pPr>
      <w:r w:rsidRPr="00FA349D">
        <w:rPr>
          <w:rFonts w:asciiTheme="minorBidi" w:eastAsia="Times New Roman" w:hAnsiTheme="minorBidi"/>
        </w:rPr>
        <w:t>Lack of projects actually being initiated to push new technologies and techniques.</w:t>
      </w:r>
    </w:p>
    <w:p w14:paraId="0D7B8C9B" w14:textId="57CDD360" w:rsidR="00420FD6" w:rsidRPr="00FA349D" w:rsidRDefault="00420FD6" w:rsidP="00420FD6">
      <w:pPr>
        <w:pStyle w:val="ListParagraph"/>
        <w:rPr>
          <w:rFonts w:asciiTheme="minorBidi" w:eastAsia="Times New Roman" w:hAnsiTheme="minorBidi"/>
        </w:rPr>
      </w:pPr>
    </w:p>
    <w:p w14:paraId="0E32E524" w14:textId="6CB0CA6A" w:rsidR="00420FD6" w:rsidRPr="00FA349D" w:rsidRDefault="009029CE" w:rsidP="00420FD6">
      <w:pPr>
        <w:pStyle w:val="ListParagraph"/>
        <w:rPr>
          <w:rFonts w:asciiTheme="minorBidi" w:eastAsia="Times New Roman" w:hAnsiTheme="minorBidi"/>
          <w:i/>
          <w:iCs/>
          <w:sz w:val="20"/>
          <w:szCs w:val="20"/>
        </w:rPr>
      </w:pPr>
      <w:r w:rsidRPr="00FA349D">
        <w:rPr>
          <w:rFonts w:asciiTheme="minorBidi" w:eastAsia="Times New Roman" w:hAnsiTheme="minorBidi"/>
          <w:i/>
          <w:iCs/>
          <w:sz w:val="20"/>
          <w:szCs w:val="20"/>
        </w:rPr>
        <w:t>Due to</w:t>
      </w:r>
      <w:r w:rsidR="00E04D38" w:rsidRPr="00FA349D">
        <w:rPr>
          <w:rFonts w:asciiTheme="minorBidi" w:eastAsia="Times New Roman" w:hAnsiTheme="minorBidi"/>
          <w:i/>
          <w:iCs/>
          <w:sz w:val="20"/>
          <w:szCs w:val="20"/>
        </w:rPr>
        <w:t xml:space="preserve"> the low staffing levels and high demand, whether its through the lack of support, or just lack of drive</w:t>
      </w:r>
      <w:r w:rsidR="006A4F66" w:rsidRPr="00FA349D">
        <w:rPr>
          <w:rFonts w:asciiTheme="minorBidi" w:eastAsia="Times New Roman" w:hAnsiTheme="minorBidi"/>
          <w:i/>
          <w:iCs/>
          <w:sz w:val="20"/>
          <w:szCs w:val="20"/>
        </w:rPr>
        <w:t xml:space="preserve"> – there is a lack of new projects being initiated. This gives a l</w:t>
      </w:r>
      <w:r w:rsidR="00574894" w:rsidRPr="00FA349D">
        <w:rPr>
          <w:rFonts w:asciiTheme="minorBidi" w:eastAsia="Times New Roman" w:hAnsiTheme="minorBidi"/>
          <w:i/>
          <w:iCs/>
          <w:sz w:val="20"/>
          <w:szCs w:val="20"/>
        </w:rPr>
        <w:t xml:space="preserve">ack of marketing opportunity and loses </w:t>
      </w:r>
      <w:r w:rsidR="00CA4471" w:rsidRPr="00FA349D">
        <w:rPr>
          <w:rFonts w:asciiTheme="minorBidi" w:eastAsia="Times New Roman" w:hAnsiTheme="minorBidi"/>
          <w:i/>
          <w:iCs/>
          <w:sz w:val="20"/>
          <w:szCs w:val="20"/>
        </w:rPr>
        <w:t>potential student desire.</w:t>
      </w:r>
    </w:p>
    <w:p w14:paraId="55522829" w14:textId="77777777" w:rsidR="00CA4471" w:rsidRPr="00FA349D" w:rsidRDefault="00CA4471" w:rsidP="00420FD6">
      <w:pPr>
        <w:pStyle w:val="ListParagraph"/>
        <w:rPr>
          <w:rFonts w:asciiTheme="minorBidi" w:eastAsia="Times New Roman" w:hAnsiTheme="minorBidi"/>
          <w:i/>
          <w:iCs/>
        </w:rPr>
      </w:pPr>
    </w:p>
    <w:p w14:paraId="0413E86B" w14:textId="4BDB9D36" w:rsidR="000C1111" w:rsidRPr="00FA349D" w:rsidRDefault="00C56DF6" w:rsidP="00ED6DA0">
      <w:pPr>
        <w:pStyle w:val="ListParagraph"/>
        <w:numPr>
          <w:ilvl w:val="0"/>
          <w:numId w:val="1"/>
        </w:numPr>
        <w:rPr>
          <w:rFonts w:asciiTheme="minorBidi" w:eastAsia="Times New Roman" w:hAnsiTheme="minorBidi"/>
        </w:rPr>
      </w:pPr>
      <w:r w:rsidRPr="00FA349D">
        <w:rPr>
          <w:rFonts w:asciiTheme="minorBidi" w:eastAsia="Times New Roman" w:hAnsiTheme="minorBidi"/>
        </w:rPr>
        <w:t>Severe Lack of marketing</w:t>
      </w:r>
      <w:r w:rsidR="0088271D" w:rsidRPr="00FA349D">
        <w:rPr>
          <w:rFonts w:asciiTheme="minorBidi" w:eastAsia="Times New Roman" w:hAnsiTheme="minorBidi"/>
        </w:rPr>
        <w:t>.</w:t>
      </w:r>
    </w:p>
    <w:p w14:paraId="432B052C" w14:textId="647239AE" w:rsidR="00CA4471" w:rsidRPr="00FA349D" w:rsidRDefault="00CA4471" w:rsidP="00CA4471">
      <w:pPr>
        <w:pStyle w:val="ListParagraph"/>
        <w:rPr>
          <w:rFonts w:asciiTheme="minorBidi" w:eastAsia="Times New Roman" w:hAnsiTheme="minorBidi"/>
        </w:rPr>
      </w:pPr>
    </w:p>
    <w:p w14:paraId="03B2DF82" w14:textId="388ECF34" w:rsidR="00E7760F" w:rsidRPr="00FA349D" w:rsidRDefault="00280703" w:rsidP="00AD1600">
      <w:pPr>
        <w:pStyle w:val="ListParagraph"/>
        <w:rPr>
          <w:rFonts w:asciiTheme="minorBidi" w:eastAsia="Times New Roman" w:hAnsiTheme="minorBidi"/>
          <w:i/>
          <w:iCs/>
          <w:sz w:val="20"/>
          <w:szCs w:val="20"/>
        </w:rPr>
      </w:pPr>
      <w:r w:rsidRPr="00FA349D">
        <w:rPr>
          <w:rFonts w:asciiTheme="minorBidi" w:eastAsia="Times New Roman" w:hAnsiTheme="minorBidi"/>
          <w:i/>
          <w:iCs/>
          <w:sz w:val="20"/>
          <w:szCs w:val="20"/>
        </w:rPr>
        <w:t xml:space="preserve">A lack of marketing is currently observed due to a number of reasons, but the main ones being lack of projects </w:t>
      </w:r>
      <w:r w:rsidR="00106B67" w:rsidRPr="00FA349D">
        <w:rPr>
          <w:rFonts w:asciiTheme="minorBidi" w:eastAsia="Times New Roman" w:hAnsiTheme="minorBidi"/>
          <w:i/>
          <w:iCs/>
          <w:sz w:val="20"/>
          <w:szCs w:val="20"/>
        </w:rPr>
        <w:t xml:space="preserve">and therefore content, </w:t>
      </w:r>
      <w:r w:rsidRPr="00FA349D">
        <w:rPr>
          <w:rFonts w:asciiTheme="minorBidi" w:eastAsia="Times New Roman" w:hAnsiTheme="minorBidi"/>
          <w:i/>
          <w:iCs/>
          <w:sz w:val="20"/>
          <w:szCs w:val="20"/>
        </w:rPr>
        <w:t xml:space="preserve">and lack of </w:t>
      </w:r>
      <w:r w:rsidR="00106B67" w:rsidRPr="00FA349D">
        <w:rPr>
          <w:rFonts w:asciiTheme="minorBidi" w:eastAsia="Times New Roman" w:hAnsiTheme="minorBidi"/>
          <w:i/>
          <w:iCs/>
          <w:sz w:val="20"/>
          <w:szCs w:val="20"/>
        </w:rPr>
        <w:t>time and support.</w:t>
      </w:r>
    </w:p>
    <w:p w14:paraId="59AFC2D3" w14:textId="77777777" w:rsidR="00AD1600" w:rsidRPr="00FA349D" w:rsidRDefault="00AD1600" w:rsidP="00AD1600">
      <w:pPr>
        <w:pStyle w:val="ListParagraph"/>
        <w:rPr>
          <w:rFonts w:asciiTheme="minorBidi" w:eastAsia="Times New Roman" w:hAnsiTheme="minorBidi"/>
          <w:i/>
          <w:iCs/>
        </w:rPr>
      </w:pPr>
    </w:p>
    <w:p w14:paraId="36DAF829" w14:textId="58630025" w:rsidR="000219B6" w:rsidRPr="00FA349D" w:rsidRDefault="000219B6" w:rsidP="000219B6">
      <w:pPr>
        <w:pStyle w:val="ListParagraph"/>
        <w:numPr>
          <w:ilvl w:val="0"/>
          <w:numId w:val="1"/>
        </w:numPr>
        <w:rPr>
          <w:rFonts w:asciiTheme="minorBidi" w:eastAsia="Times New Roman" w:hAnsiTheme="minorBidi"/>
          <w:i/>
          <w:iCs/>
        </w:rPr>
      </w:pPr>
      <w:r w:rsidRPr="00FA349D">
        <w:rPr>
          <w:rFonts w:asciiTheme="minorBidi" w:eastAsia="Times New Roman" w:hAnsiTheme="minorBidi"/>
        </w:rPr>
        <w:t>Resistance to change.</w:t>
      </w:r>
    </w:p>
    <w:p w14:paraId="690975C3" w14:textId="2AF7B061" w:rsidR="00E7760F" w:rsidRPr="00FA349D" w:rsidRDefault="00E7760F" w:rsidP="00E7760F">
      <w:pPr>
        <w:pStyle w:val="ListParagraph"/>
        <w:rPr>
          <w:rFonts w:asciiTheme="minorBidi" w:eastAsia="Times New Roman" w:hAnsiTheme="minorBidi"/>
          <w:i/>
          <w:iCs/>
        </w:rPr>
      </w:pPr>
    </w:p>
    <w:p w14:paraId="19CD8BA6" w14:textId="005A3FE6" w:rsidR="004B0D98" w:rsidRDefault="00E7760F" w:rsidP="00D63D1C">
      <w:pPr>
        <w:pStyle w:val="ListParagraph"/>
        <w:rPr>
          <w:rFonts w:asciiTheme="minorBidi" w:eastAsia="Times New Roman" w:hAnsiTheme="minorBidi"/>
          <w:i/>
          <w:iCs/>
          <w:sz w:val="20"/>
          <w:szCs w:val="20"/>
        </w:rPr>
      </w:pPr>
      <w:r w:rsidRPr="00FA349D">
        <w:rPr>
          <w:rFonts w:asciiTheme="minorBidi" w:eastAsia="Times New Roman" w:hAnsiTheme="minorBidi"/>
          <w:i/>
          <w:iCs/>
          <w:sz w:val="20"/>
          <w:szCs w:val="20"/>
        </w:rPr>
        <w:t xml:space="preserve">Due to an older </w:t>
      </w:r>
      <w:r w:rsidR="001B5131" w:rsidRPr="00FA349D">
        <w:rPr>
          <w:rFonts w:asciiTheme="minorBidi" w:eastAsia="Times New Roman" w:hAnsiTheme="minorBidi"/>
          <w:i/>
          <w:iCs/>
          <w:sz w:val="20"/>
          <w:szCs w:val="20"/>
        </w:rPr>
        <w:t>generation</w:t>
      </w:r>
      <w:r w:rsidR="001D1FC9" w:rsidRPr="00FA349D">
        <w:rPr>
          <w:rFonts w:asciiTheme="minorBidi" w:eastAsia="Times New Roman" w:hAnsiTheme="minorBidi"/>
          <w:i/>
          <w:iCs/>
          <w:sz w:val="20"/>
          <w:szCs w:val="20"/>
        </w:rPr>
        <w:t xml:space="preserve"> of experienced staff, and a distinct lack of free time, </w:t>
      </w:r>
      <w:r w:rsidR="00E5747D" w:rsidRPr="00FA349D">
        <w:rPr>
          <w:rFonts w:asciiTheme="minorBidi" w:eastAsia="Times New Roman" w:hAnsiTheme="minorBidi"/>
          <w:i/>
          <w:iCs/>
          <w:sz w:val="20"/>
          <w:szCs w:val="20"/>
        </w:rPr>
        <w:t xml:space="preserve">it is predicted that </w:t>
      </w:r>
      <w:r w:rsidR="001D1FC9" w:rsidRPr="00FA349D">
        <w:rPr>
          <w:rFonts w:asciiTheme="minorBidi" w:eastAsia="Times New Roman" w:hAnsiTheme="minorBidi"/>
          <w:i/>
          <w:iCs/>
          <w:sz w:val="20"/>
          <w:szCs w:val="20"/>
        </w:rPr>
        <w:t>new ideas</w:t>
      </w:r>
      <w:r w:rsidR="00662366" w:rsidRPr="00FA349D">
        <w:rPr>
          <w:rFonts w:asciiTheme="minorBidi" w:eastAsia="Times New Roman" w:hAnsiTheme="minorBidi"/>
          <w:i/>
          <w:iCs/>
          <w:sz w:val="20"/>
          <w:szCs w:val="20"/>
        </w:rPr>
        <w:t xml:space="preserve">, structures </w:t>
      </w:r>
      <w:r w:rsidR="001D1FC9" w:rsidRPr="00FA349D">
        <w:rPr>
          <w:rFonts w:asciiTheme="minorBidi" w:eastAsia="Times New Roman" w:hAnsiTheme="minorBidi"/>
          <w:i/>
          <w:iCs/>
          <w:sz w:val="20"/>
          <w:szCs w:val="20"/>
        </w:rPr>
        <w:t xml:space="preserve">and </w:t>
      </w:r>
      <w:r w:rsidR="00E5747D" w:rsidRPr="00FA349D">
        <w:rPr>
          <w:rFonts w:asciiTheme="minorBidi" w:eastAsia="Times New Roman" w:hAnsiTheme="minorBidi"/>
          <w:i/>
          <w:iCs/>
          <w:sz w:val="20"/>
          <w:szCs w:val="20"/>
        </w:rPr>
        <w:t>processes would be met with resistance</w:t>
      </w:r>
      <w:r w:rsidR="004445DD" w:rsidRPr="00FA349D">
        <w:rPr>
          <w:rFonts w:asciiTheme="minorBidi" w:eastAsia="Times New Roman" w:hAnsiTheme="minorBidi"/>
          <w:i/>
          <w:iCs/>
          <w:sz w:val="20"/>
          <w:szCs w:val="20"/>
        </w:rPr>
        <w:t>.</w:t>
      </w:r>
    </w:p>
    <w:p w14:paraId="21521DEB" w14:textId="77777777" w:rsidR="00D63D1C" w:rsidRPr="00D63D1C" w:rsidRDefault="00D63D1C" w:rsidP="00D63D1C">
      <w:pPr>
        <w:pStyle w:val="ListParagraph"/>
        <w:rPr>
          <w:rFonts w:asciiTheme="minorBidi" w:eastAsia="Times New Roman" w:hAnsiTheme="minorBidi"/>
          <w:i/>
          <w:iCs/>
          <w:sz w:val="20"/>
          <w:szCs w:val="20"/>
        </w:rPr>
      </w:pPr>
    </w:p>
    <w:p w14:paraId="2E7C2364" w14:textId="29AD2DE0" w:rsidR="00571D27" w:rsidRDefault="004B0D98" w:rsidP="00FA349D">
      <w:pPr>
        <w:pStyle w:val="Heading3"/>
      </w:pPr>
      <w:bookmarkStart w:id="4" w:name="_Toc145688578"/>
      <w:r w:rsidRPr="00FA349D">
        <w:t>Objectives</w:t>
      </w:r>
      <w:bookmarkEnd w:id="4"/>
    </w:p>
    <w:p w14:paraId="73C5A21E" w14:textId="77777777" w:rsidR="00D63D1C" w:rsidRPr="00D63D1C" w:rsidRDefault="00D63D1C" w:rsidP="00D63D1C"/>
    <w:p w14:paraId="267D1910" w14:textId="6DCB00BE" w:rsidR="00C736F0" w:rsidRPr="00FA349D" w:rsidRDefault="009E5EA5" w:rsidP="00C736F0">
      <w:pPr>
        <w:rPr>
          <w:rFonts w:asciiTheme="minorBidi" w:eastAsia="Times New Roman" w:hAnsiTheme="minorBidi"/>
        </w:rPr>
      </w:pPr>
      <w:r w:rsidRPr="00FA349D">
        <w:rPr>
          <w:rFonts w:asciiTheme="minorBidi" w:eastAsia="Times New Roman" w:hAnsiTheme="minorBidi"/>
        </w:rPr>
        <w:t>W</w:t>
      </w:r>
      <w:r w:rsidRPr="00FA349D">
        <w:rPr>
          <w:rFonts w:asciiTheme="minorBidi" w:eastAsia="Times New Roman" w:hAnsiTheme="minorBidi"/>
        </w:rPr>
        <w:t xml:space="preserve">e have clear </w:t>
      </w:r>
      <w:r w:rsidR="00134EB7" w:rsidRPr="00FA349D">
        <w:rPr>
          <w:rFonts w:asciiTheme="minorBidi" w:eastAsia="Times New Roman" w:hAnsiTheme="minorBidi"/>
        </w:rPr>
        <w:t>issues</w:t>
      </w:r>
      <w:r w:rsidRPr="00FA349D">
        <w:rPr>
          <w:rFonts w:asciiTheme="minorBidi" w:eastAsia="Times New Roman" w:hAnsiTheme="minorBidi"/>
        </w:rPr>
        <w:t xml:space="preserve"> to design our structures around</w:t>
      </w:r>
      <w:r w:rsidR="00134EB7" w:rsidRPr="00FA349D">
        <w:rPr>
          <w:rFonts w:asciiTheme="minorBidi" w:eastAsia="Times New Roman" w:hAnsiTheme="minorBidi"/>
        </w:rPr>
        <w:t xml:space="preserve"> in order to solve them</w:t>
      </w:r>
      <w:r w:rsidRPr="00FA349D">
        <w:rPr>
          <w:rFonts w:asciiTheme="minorBidi" w:eastAsia="Times New Roman" w:hAnsiTheme="minorBidi"/>
        </w:rPr>
        <w:t>. T</w:t>
      </w:r>
      <w:r w:rsidR="00A46F72" w:rsidRPr="00FA349D">
        <w:rPr>
          <w:rFonts w:asciiTheme="minorBidi" w:eastAsia="Times New Roman" w:hAnsiTheme="minorBidi"/>
        </w:rPr>
        <w:t xml:space="preserve">herefore </w:t>
      </w:r>
      <w:r w:rsidR="00301A99" w:rsidRPr="00FA349D">
        <w:rPr>
          <w:rFonts w:asciiTheme="minorBidi" w:eastAsia="Times New Roman" w:hAnsiTheme="minorBidi"/>
        </w:rPr>
        <w:t>b</w:t>
      </w:r>
      <w:r w:rsidR="00A46F72" w:rsidRPr="00FA349D">
        <w:rPr>
          <w:rFonts w:asciiTheme="minorBidi" w:eastAsia="Times New Roman" w:hAnsiTheme="minorBidi"/>
        </w:rPr>
        <w:t xml:space="preserve">y </w:t>
      </w:r>
      <w:r w:rsidR="00301A99" w:rsidRPr="00FA349D">
        <w:rPr>
          <w:rFonts w:asciiTheme="minorBidi" w:eastAsia="Times New Roman" w:hAnsiTheme="minorBidi"/>
        </w:rPr>
        <w:t>default</w:t>
      </w:r>
      <w:r w:rsidR="00A46F72" w:rsidRPr="00FA349D">
        <w:rPr>
          <w:rFonts w:asciiTheme="minorBidi" w:eastAsia="Times New Roman" w:hAnsiTheme="minorBidi"/>
        </w:rPr>
        <w:t>, the objectives we need to address in order to succeed, echo</w:t>
      </w:r>
      <w:r w:rsidR="00301A99" w:rsidRPr="00FA349D">
        <w:rPr>
          <w:rFonts w:asciiTheme="minorBidi" w:eastAsia="Times New Roman" w:hAnsiTheme="minorBidi"/>
        </w:rPr>
        <w:t xml:space="preserve"> </w:t>
      </w:r>
      <w:r w:rsidR="00A46F72" w:rsidRPr="00FA349D">
        <w:rPr>
          <w:rFonts w:asciiTheme="minorBidi" w:eastAsia="Times New Roman" w:hAnsiTheme="minorBidi"/>
        </w:rPr>
        <w:t>the above issues:</w:t>
      </w:r>
    </w:p>
    <w:p w14:paraId="1FE86CF1" w14:textId="77777777" w:rsidR="006A22E3" w:rsidRPr="00FA349D" w:rsidRDefault="006A22E3" w:rsidP="00C736F0">
      <w:pPr>
        <w:rPr>
          <w:rFonts w:asciiTheme="minorBidi" w:eastAsia="Times New Roman" w:hAnsiTheme="minorBidi"/>
        </w:rPr>
      </w:pPr>
    </w:p>
    <w:p w14:paraId="6399EE53" w14:textId="4967A059" w:rsidR="00A46F72" w:rsidRPr="00FA349D" w:rsidRDefault="00A46F72" w:rsidP="00A46F72">
      <w:pPr>
        <w:pStyle w:val="ListParagraph"/>
        <w:numPr>
          <w:ilvl w:val="0"/>
          <w:numId w:val="1"/>
        </w:numPr>
        <w:rPr>
          <w:rFonts w:asciiTheme="minorBidi" w:eastAsia="Times New Roman" w:hAnsiTheme="minorBidi"/>
        </w:rPr>
      </w:pPr>
      <w:r w:rsidRPr="00FA349D">
        <w:rPr>
          <w:rFonts w:asciiTheme="minorBidi" w:eastAsia="Times New Roman" w:hAnsiTheme="minorBidi"/>
        </w:rPr>
        <w:t>Increased communication to improve staff cohesion and support across disciplines</w:t>
      </w:r>
      <w:r w:rsidR="006A22E3" w:rsidRPr="00FA349D">
        <w:rPr>
          <w:rFonts w:asciiTheme="minorBidi" w:eastAsia="Times New Roman" w:hAnsiTheme="minorBidi"/>
        </w:rPr>
        <w:t>.</w:t>
      </w:r>
    </w:p>
    <w:p w14:paraId="277F5A70" w14:textId="77777777" w:rsidR="006A22E3" w:rsidRPr="00FA349D" w:rsidRDefault="006A22E3" w:rsidP="006A22E3">
      <w:pPr>
        <w:pStyle w:val="ListParagraph"/>
        <w:rPr>
          <w:rFonts w:asciiTheme="minorBidi" w:eastAsia="Times New Roman" w:hAnsiTheme="minorBidi"/>
        </w:rPr>
      </w:pPr>
    </w:p>
    <w:p w14:paraId="2358C10B" w14:textId="5BBD47F0" w:rsidR="00A46F72" w:rsidRPr="00FA349D" w:rsidRDefault="00A46F72" w:rsidP="00A46F72">
      <w:pPr>
        <w:pStyle w:val="ListParagraph"/>
        <w:numPr>
          <w:ilvl w:val="0"/>
          <w:numId w:val="1"/>
        </w:numPr>
        <w:rPr>
          <w:rFonts w:asciiTheme="minorBidi" w:eastAsia="Times New Roman" w:hAnsiTheme="minorBidi"/>
        </w:rPr>
      </w:pPr>
      <w:r w:rsidRPr="00FA349D">
        <w:rPr>
          <w:rFonts w:asciiTheme="minorBidi" w:eastAsia="Times New Roman" w:hAnsiTheme="minorBidi"/>
        </w:rPr>
        <w:t>Increased structure, to not only to help guide projects along but to hold stake holders accountable in order to prevent projects from going stale.</w:t>
      </w:r>
    </w:p>
    <w:p w14:paraId="7A67183C" w14:textId="77777777" w:rsidR="006A22E3" w:rsidRPr="00FA349D" w:rsidRDefault="006A22E3" w:rsidP="006A22E3">
      <w:pPr>
        <w:pStyle w:val="ListParagraph"/>
        <w:rPr>
          <w:rFonts w:asciiTheme="minorBidi" w:eastAsia="Times New Roman" w:hAnsiTheme="minorBidi"/>
        </w:rPr>
      </w:pPr>
    </w:p>
    <w:p w14:paraId="077DA672" w14:textId="77777777" w:rsidR="006A22E3" w:rsidRPr="00FA349D" w:rsidRDefault="006A22E3" w:rsidP="006A22E3">
      <w:pPr>
        <w:pStyle w:val="ListParagraph"/>
        <w:rPr>
          <w:rFonts w:asciiTheme="minorBidi" w:eastAsia="Times New Roman" w:hAnsiTheme="minorBidi"/>
        </w:rPr>
      </w:pPr>
    </w:p>
    <w:p w14:paraId="6741F6A5" w14:textId="1E67074B" w:rsidR="005F33E4" w:rsidRPr="00FA349D" w:rsidRDefault="005F33E4" w:rsidP="00A46F72">
      <w:pPr>
        <w:pStyle w:val="ListParagraph"/>
        <w:numPr>
          <w:ilvl w:val="0"/>
          <w:numId w:val="1"/>
        </w:numPr>
        <w:rPr>
          <w:rFonts w:asciiTheme="minorBidi" w:eastAsia="Times New Roman" w:hAnsiTheme="minorBidi"/>
        </w:rPr>
      </w:pPr>
      <w:r w:rsidRPr="00FA349D">
        <w:rPr>
          <w:rFonts w:asciiTheme="minorBidi" w:eastAsia="Times New Roman" w:hAnsiTheme="minorBidi"/>
        </w:rPr>
        <w:t>Common</w:t>
      </w:r>
      <w:r w:rsidR="006375C8" w:rsidRPr="00FA349D">
        <w:rPr>
          <w:rFonts w:asciiTheme="minorBidi" w:eastAsia="Times New Roman" w:hAnsiTheme="minorBidi"/>
        </w:rPr>
        <w:t>-</w:t>
      </w:r>
      <w:proofErr w:type="spellStart"/>
      <w:r w:rsidRPr="00FA349D">
        <w:rPr>
          <w:rFonts w:asciiTheme="minorBidi" w:eastAsia="Times New Roman" w:hAnsiTheme="minorBidi"/>
        </w:rPr>
        <w:t>ising</w:t>
      </w:r>
      <w:proofErr w:type="spellEnd"/>
      <w:r w:rsidRPr="00FA349D">
        <w:rPr>
          <w:rFonts w:asciiTheme="minorBidi" w:eastAsia="Times New Roman" w:hAnsiTheme="minorBidi"/>
        </w:rPr>
        <w:t xml:space="preserve"> processes such as workshop inductions and module</w:t>
      </w:r>
      <w:r w:rsidR="00053FA4" w:rsidRPr="00FA349D">
        <w:rPr>
          <w:rFonts w:asciiTheme="minorBidi" w:eastAsia="Times New Roman" w:hAnsiTheme="minorBidi"/>
        </w:rPr>
        <w:t xml:space="preserve">/project </w:t>
      </w:r>
      <w:r w:rsidR="006375C8" w:rsidRPr="00FA349D">
        <w:rPr>
          <w:rFonts w:asciiTheme="minorBidi" w:eastAsia="Times New Roman" w:hAnsiTheme="minorBidi"/>
        </w:rPr>
        <w:t xml:space="preserve">timings and </w:t>
      </w:r>
      <w:r w:rsidR="00053FA4" w:rsidRPr="00FA349D">
        <w:rPr>
          <w:rFonts w:asciiTheme="minorBidi" w:eastAsia="Times New Roman" w:hAnsiTheme="minorBidi"/>
        </w:rPr>
        <w:t>practices.</w:t>
      </w:r>
    </w:p>
    <w:p w14:paraId="718F92CC" w14:textId="77777777" w:rsidR="006A22E3" w:rsidRPr="00FA349D" w:rsidRDefault="006A22E3" w:rsidP="006A22E3">
      <w:pPr>
        <w:pStyle w:val="ListParagraph"/>
        <w:rPr>
          <w:rFonts w:asciiTheme="minorBidi" w:eastAsia="Times New Roman" w:hAnsiTheme="minorBidi"/>
        </w:rPr>
      </w:pPr>
    </w:p>
    <w:p w14:paraId="1EF28323" w14:textId="2BFF920C" w:rsidR="00A46F72" w:rsidRPr="00FA349D" w:rsidRDefault="00A46F72" w:rsidP="00A46F72">
      <w:pPr>
        <w:pStyle w:val="ListParagraph"/>
        <w:numPr>
          <w:ilvl w:val="0"/>
          <w:numId w:val="1"/>
        </w:numPr>
        <w:rPr>
          <w:rFonts w:asciiTheme="minorBidi" w:eastAsia="Times New Roman" w:hAnsiTheme="minorBidi"/>
        </w:rPr>
      </w:pPr>
      <w:r w:rsidRPr="00FA349D">
        <w:rPr>
          <w:rFonts w:asciiTheme="minorBidi" w:eastAsia="Times New Roman" w:hAnsiTheme="minorBidi"/>
        </w:rPr>
        <w:t>Increased control/Informed budget decision making.</w:t>
      </w:r>
    </w:p>
    <w:p w14:paraId="43F46C68" w14:textId="77777777" w:rsidR="006A22E3" w:rsidRPr="00FA349D" w:rsidRDefault="006A22E3" w:rsidP="006A22E3">
      <w:pPr>
        <w:pStyle w:val="ListParagraph"/>
        <w:rPr>
          <w:rFonts w:asciiTheme="minorBidi" w:eastAsia="Times New Roman" w:hAnsiTheme="minorBidi"/>
        </w:rPr>
      </w:pPr>
    </w:p>
    <w:p w14:paraId="0692AC9B" w14:textId="77777777" w:rsidR="006A22E3" w:rsidRPr="00FA349D" w:rsidRDefault="006A22E3" w:rsidP="006A22E3">
      <w:pPr>
        <w:pStyle w:val="ListParagraph"/>
        <w:rPr>
          <w:rFonts w:asciiTheme="minorBidi" w:eastAsia="Times New Roman" w:hAnsiTheme="minorBidi"/>
        </w:rPr>
      </w:pPr>
    </w:p>
    <w:p w14:paraId="589D9BC6" w14:textId="59E7F247" w:rsidR="00A46F72" w:rsidRPr="00FA349D" w:rsidRDefault="00A46F72" w:rsidP="00A46F72">
      <w:pPr>
        <w:pStyle w:val="ListParagraph"/>
        <w:numPr>
          <w:ilvl w:val="0"/>
          <w:numId w:val="1"/>
        </w:numPr>
        <w:rPr>
          <w:rFonts w:asciiTheme="minorBidi" w:eastAsia="Times New Roman" w:hAnsiTheme="minorBidi"/>
        </w:rPr>
      </w:pPr>
      <w:r w:rsidRPr="00FA349D">
        <w:rPr>
          <w:rFonts w:asciiTheme="minorBidi" w:eastAsia="Times New Roman" w:hAnsiTheme="minorBidi"/>
        </w:rPr>
        <w:t>Cross discipline collaboration to push new technologies and techniques.</w:t>
      </w:r>
    </w:p>
    <w:p w14:paraId="32468634" w14:textId="77777777" w:rsidR="006A22E3" w:rsidRPr="00FA349D" w:rsidRDefault="006A22E3" w:rsidP="006A22E3">
      <w:pPr>
        <w:pStyle w:val="ListParagraph"/>
        <w:rPr>
          <w:rFonts w:asciiTheme="minorBidi" w:eastAsia="Times New Roman" w:hAnsiTheme="minorBidi"/>
        </w:rPr>
      </w:pPr>
    </w:p>
    <w:p w14:paraId="316DCE67" w14:textId="56974EC2" w:rsidR="00A46F72" w:rsidRPr="00FA349D" w:rsidRDefault="00A46F72" w:rsidP="00A46F72">
      <w:pPr>
        <w:pStyle w:val="ListParagraph"/>
        <w:numPr>
          <w:ilvl w:val="0"/>
          <w:numId w:val="1"/>
        </w:numPr>
        <w:rPr>
          <w:rFonts w:asciiTheme="minorBidi" w:eastAsia="Times New Roman" w:hAnsiTheme="minorBidi"/>
        </w:rPr>
      </w:pPr>
      <w:r w:rsidRPr="00FA349D">
        <w:rPr>
          <w:rFonts w:asciiTheme="minorBidi" w:eastAsia="Times New Roman" w:hAnsiTheme="minorBidi"/>
        </w:rPr>
        <w:t>Improved marketing: Content, planning and interaction.</w:t>
      </w:r>
    </w:p>
    <w:p w14:paraId="16A9A47F" w14:textId="77777777" w:rsidR="006A22E3" w:rsidRPr="00FA349D" w:rsidRDefault="006A22E3" w:rsidP="006A22E3">
      <w:pPr>
        <w:pStyle w:val="ListParagraph"/>
        <w:rPr>
          <w:rFonts w:asciiTheme="minorBidi" w:eastAsia="Times New Roman" w:hAnsiTheme="minorBidi"/>
        </w:rPr>
      </w:pPr>
    </w:p>
    <w:p w14:paraId="05B54877" w14:textId="77777777" w:rsidR="006A22E3" w:rsidRPr="00FA349D" w:rsidRDefault="006A22E3" w:rsidP="006A22E3">
      <w:pPr>
        <w:pStyle w:val="ListParagraph"/>
        <w:rPr>
          <w:rFonts w:asciiTheme="minorBidi" w:eastAsia="Times New Roman" w:hAnsiTheme="minorBidi"/>
        </w:rPr>
      </w:pPr>
    </w:p>
    <w:p w14:paraId="6D3EC01F" w14:textId="6E28306F" w:rsidR="004445DD" w:rsidRPr="00FA349D" w:rsidRDefault="004445DD" w:rsidP="00A46F72">
      <w:pPr>
        <w:pStyle w:val="ListParagraph"/>
        <w:numPr>
          <w:ilvl w:val="0"/>
          <w:numId w:val="1"/>
        </w:numPr>
        <w:rPr>
          <w:rFonts w:asciiTheme="minorBidi" w:eastAsia="Times New Roman" w:hAnsiTheme="minorBidi"/>
        </w:rPr>
      </w:pPr>
      <w:r w:rsidRPr="00FA349D">
        <w:rPr>
          <w:rFonts w:asciiTheme="minorBidi" w:eastAsia="Times New Roman" w:hAnsiTheme="minorBidi"/>
        </w:rPr>
        <w:t>A project template that assists rather than hinders</w:t>
      </w:r>
      <w:r w:rsidR="00AD2CA4" w:rsidRPr="00FA349D">
        <w:rPr>
          <w:rFonts w:asciiTheme="minorBidi" w:eastAsia="Times New Roman" w:hAnsiTheme="minorBidi"/>
        </w:rPr>
        <w:t>, mixed with an incremental introduction in order to demonstrate the benefits</w:t>
      </w:r>
      <w:r w:rsidR="001B5131" w:rsidRPr="00FA349D">
        <w:rPr>
          <w:rFonts w:asciiTheme="minorBidi" w:eastAsia="Times New Roman" w:hAnsiTheme="minorBidi"/>
        </w:rPr>
        <w:t xml:space="preserve"> of following new processes to be created.</w:t>
      </w:r>
      <w:r w:rsidRPr="00FA349D">
        <w:rPr>
          <w:rFonts w:asciiTheme="minorBidi" w:eastAsia="Times New Roman" w:hAnsiTheme="minorBidi"/>
        </w:rPr>
        <w:t xml:space="preserve"> </w:t>
      </w:r>
    </w:p>
    <w:p w14:paraId="43887B34" w14:textId="634A4200" w:rsidR="000F316B" w:rsidRPr="00FA349D" w:rsidRDefault="000F316B" w:rsidP="008B5EA6">
      <w:pPr>
        <w:rPr>
          <w:rFonts w:asciiTheme="minorBidi" w:eastAsia="Times New Roman" w:hAnsiTheme="minorBidi"/>
          <w:sz w:val="24"/>
          <w:szCs w:val="24"/>
        </w:rPr>
      </w:pPr>
    </w:p>
    <w:p w14:paraId="48964C20" w14:textId="77777777" w:rsidR="00E82570" w:rsidRPr="00FA349D" w:rsidRDefault="00E82570" w:rsidP="008B5EA6">
      <w:pPr>
        <w:rPr>
          <w:rFonts w:asciiTheme="minorBidi" w:eastAsia="Times New Roman" w:hAnsiTheme="minorBidi"/>
          <w:b/>
          <w:bCs/>
          <w:sz w:val="24"/>
          <w:szCs w:val="24"/>
          <w:u w:val="single"/>
        </w:rPr>
      </w:pPr>
    </w:p>
    <w:p w14:paraId="357CB6EA" w14:textId="77777777" w:rsidR="00E82570" w:rsidRPr="00FA349D" w:rsidRDefault="00E82570" w:rsidP="008B5EA6">
      <w:pPr>
        <w:rPr>
          <w:rFonts w:asciiTheme="minorBidi" w:eastAsia="Times New Roman" w:hAnsiTheme="minorBidi"/>
          <w:b/>
          <w:bCs/>
          <w:sz w:val="24"/>
          <w:szCs w:val="24"/>
          <w:u w:val="single"/>
        </w:rPr>
      </w:pPr>
    </w:p>
    <w:p w14:paraId="7B13B7E6" w14:textId="77777777" w:rsidR="000E1ABA" w:rsidRPr="00FA349D" w:rsidRDefault="000E1ABA" w:rsidP="008B5EA6">
      <w:pPr>
        <w:rPr>
          <w:rFonts w:asciiTheme="minorBidi" w:eastAsia="Times New Roman" w:hAnsiTheme="minorBidi"/>
          <w:b/>
          <w:bCs/>
          <w:sz w:val="24"/>
          <w:szCs w:val="24"/>
          <w:u w:val="single"/>
        </w:rPr>
      </w:pPr>
    </w:p>
    <w:p w14:paraId="74089736" w14:textId="77777777" w:rsidR="006A22E3" w:rsidRPr="00FA349D" w:rsidRDefault="006A22E3" w:rsidP="008B5EA6">
      <w:pPr>
        <w:rPr>
          <w:rFonts w:asciiTheme="minorBidi" w:eastAsia="Times New Roman" w:hAnsiTheme="minorBidi"/>
          <w:b/>
          <w:bCs/>
          <w:sz w:val="24"/>
          <w:szCs w:val="24"/>
          <w:u w:val="single"/>
        </w:rPr>
      </w:pPr>
    </w:p>
    <w:p w14:paraId="2E67F4D0" w14:textId="77777777" w:rsidR="006A22E3" w:rsidRPr="00FA349D" w:rsidRDefault="006A22E3" w:rsidP="008B5EA6">
      <w:pPr>
        <w:rPr>
          <w:rFonts w:asciiTheme="minorBidi" w:eastAsia="Times New Roman" w:hAnsiTheme="minorBidi"/>
          <w:b/>
          <w:bCs/>
          <w:sz w:val="24"/>
          <w:szCs w:val="24"/>
          <w:u w:val="single"/>
        </w:rPr>
      </w:pPr>
    </w:p>
    <w:p w14:paraId="3C899260" w14:textId="77777777" w:rsidR="006A22E3" w:rsidRPr="00FA349D" w:rsidRDefault="006A22E3" w:rsidP="008B5EA6">
      <w:pPr>
        <w:rPr>
          <w:rFonts w:asciiTheme="minorBidi" w:eastAsia="Times New Roman" w:hAnsiTheme="minorBidi"/>
          <w:b/>
          <w:bCs/>
          <w:sz w:val="24"/>
          <w:szCs w:val="24"/>
          <w:u w:val="single"/>
        </w:rPr>
      </w:pPr>
    </w:p>
    <w:p w14:paraId="06DF3F5A" w14:textId="77777777" w:rsidR="006A22E3" w:rsidRPr="00FA349D" w:rsidRDefault="006A22E3" w:rsidP="008B5EA6">
      <w:pPr>
        <w:rPr>
          <w:rFonts w:asciiTheme="minorBidi" w:eastAsia="Times New Roman" w:hAnsiTheme="minorBidi"/>
          <w:b/>
          <w:bCs/>
          <w:sz w:val="24"/>
          <w:szCs w:val="24"/>
          <w:u w:val="single"/>
        </w:rPr>
      </w:pPr>
    </w:p>
    <w:p w14:paraId="108A9940" w14:textId="77777777" w:rsidR="006A22E3" w:rsidRPr="00FA349D" w:rsidRDefault="006A22E3" w:rsidP="008B5EA6">
      <w:pPr>
        <w:rPr>
          <w:rFonts w:asciiTheme="minorBidi" w:eastAsia="Times New Roman" w:hAnsiTheme="minorBidi"/>
          <w:b/>
          <w:bCs/>
          <w:sz w:val="24"/>
          <w:szCs w:val="24"/>
          <w:u w:val="single"/>
        </w:rPr>
      </w:pPr>
    </w:p>
    <w:p w14:paraId="41B7C23B" w14:textId="77777777" w:rsidR="00A93BC2" w:rsidRPr="00FA349D" w:rsidRDefault="00A93BC2" w:rsidP="008B5EA6">
      <w:pPr>
        <w:rPr>
          <w:rFonts w:asciiTheme="minorBidi" w:eastAsia="Times New Roman" w:hAnsiTheme="minorBidi"/>
          <w:b/>
          <w:bCs/>
          <w:sz w:val="24"/>
          <w:szCs w:val="24"/>
          <w:u w:val="single"/>
        </w:rPr>
      </w:pPr>
    </w:p>
    <w:p w14:paraId="2C162A39" w14:textId="77777777" w:rsidR="00A93BC2" w:rsidRPr="00FA349D" w:rsidRDefault="00A93BC2" w:rsidP="008B5EA6">
      <w:pPr>
        <w:rPr>
          <w:rFonts w:asciiTheme="minorBidi" w:eastAsia="Times New Roman" w:hAnsiTheme="minorBidi"/>
          <w:b/>
          <w:bCs/>
          <w:sz w:val="24"/>
          <w:szCs w:val="24"/>
          <w:u w:val="single"/>
        </w:rPr>
      </w:pPr>
    </w:p>
    <w:p w14:paraId="6DCF2A0C" w14:textId="77777777" w:rsidR="00A93BC2" w:rsidRPr="00FA349D" w:rsidRDefault="00A93BC2" w:rsidP="008B5EA6">
      <w:pPr>
        <w:rPr>
          <w:rFonts w:asciiTheme="minorBidi" w:eastAsia="Times New Roman" w:hAnsiTheme="minorBidi"/>
          <w:b/>
          <w:bCs/>
          <w:sz w:val="24"/>
          <w:szCs w:val="24"/>
          <w:u w:val="single"/>
        </w:rPr>
      </w:pPr>
    </w:p>
    <w:p w14:paraId="20C24414" w14:textId="77777777" w:rsidR="00A93BC2" w:rsidRPr="00FA349D" w:rsidRDefault="00A93BC2" w:rsidP="008B5EA6">
      <w:pPr>
        <w:rPr>
          <w:rFonts w:asciiTheme="minorBidi" w:eastAsia="Times New Roman" w:hAnsiTheme="minorBidi"/>
          <w:b/>
          <w:bCs/>
          <w:sz w:val="24"/>
          <w:szCs w:val="24"/>
          <w:u w:val="single"/>
        </w:rPr>
      </w:pPr>
    </w:p>
    <w:p w14:paraId="29CA01BC" w14:textId="77777777" w:rsidR="00A93BC2" w:rsidRPr="00FA349D" w:rsidRDefault="00A93BC2" w:rsidP="008B5EA6">
      <w:pPr>
        <w:rPr>
          <w:rFonts w:asciiTheme="minorBidi" w:eastAsia="Times New Roman" w:hAnsiTheme="minorBidi"/>
          <w:b/>
          <w:bCs/>
          <w:sz w:val="24"/>
          <w:szCs w:val="24"/>
          <w:u w:val="single"/>
        </w:rPr>
      </w:pPr>
    </w:p>
    <w:p w14:paraId="3D60D37D" w14:textId="77777777" w:rsidR="00A93BC2" w:rsidRPr="00FA349D" w:rsidRDefault="007A3CE3" w:rsidP="00FA349D">
      <w:pPr>
        <w:pStyle w:val="Heading2"/>
        <w:rPr>
          <w:b w:val="0"/>
        </w:rPr>
      </w:pPr>
      <w:bookmarkStart w:id="5" w:name="_Toc145688579"/>
      <w:r w:rsidRPr="00FA349D">
        <w:rPr>
          <w:b w:val="0"/>
        </w:rPr>
        <w:t>Step 2: Stake holder Identification and engagement</w:t>
      </w:r>
      <w:bookmarkEnd w:id="5"/>
    </w:p>
    <w:p w14:paraId="32D2DCC2" w14:textId="45B14996" w:rsidR="007A3CE3" w:rsidRPr="00FA349D" w:rsidRDefault="007A3CE3" w:rsidP="008B5EA6">
      <w:pPr>
        <w:rPr>
          <w:rFonts w:asciiTheme="minorBidi" w:eastAsia="Times New Roman" w:hAnsiTheme="minorBidi"/>
          <w:b/>
          <w:bCs/>
          <w:sz w:val="24"/>
          <w:szCs w:val="24"/>
          <w:u w:val="single"/>
        </w:rPr>
      </w:pPr>
      <w:r w:rsidRPr="00FA349D">
        <w:rPr>
          <w:rFonts w:asciiTheme="minorBidi" w:eastAsia="Times New Roman" w:hAnsiTheme="minorBidi"/>
          <w:b/>
          <w:bCs/>
          <w:sz w:val="24"/>
          <w:szCs w:val="24"/>
          <w:u w:val="single"/>
        </w:rPr>
        <w:t xml:space="preserve"> </w:t>
      </w:r>
    </w:p>
    <w:p w14:paraId="1A051C4F" w14:textId="697F5EFE" w:rsidR="00867D75" w:rsidRPr="00FA349D" w:rsidRDefault="00FE672C" w:rsidP="008B5EA6">
      <w:pPr>
        <w:rPr>
          <w:rFonts w:asciiTheme="minorBidi" w:eastAsia="Times New Roman" w:hAnsiTheme="minorBidi"/>
        </w:rPr>
      </w:pPr>
      <w:r w:rsidRPr="00FA349D">
        <w:rPr>
          <w:rFonts w:asciiTheme="minorBidi" w:eastAsia="Times New Roman" w:hAnsiTheme="minorBidi"/>
        </w:rPr>
        <w:t>Stake</w:t>
      </w:r>
      <w:r w:rsidR="00C90A84" w:rsidRPr="00FA349D">
        <w:rPr>
          <w:rFonts w:asciiTheme="minorBidi" w:eastAsia="Times New Roman" w:hAnsiTheme="minorBidi"/>
        </w:rPr>
        <w:t xml:space="preserve"> holder analysis is vital to any successful project</w:t>
      </w:r>
      <w:r w:rsidR="00A40F4A" w:rsidRPr="00FA349D">
        <w:rPr>
          <w:rFonts w:asciiTheme="minorBidi" w:eastAsia="Times New Roman" w:hAnsiTheme="minorBidi"/>
        </w:rPr>
        <w:t xml:space="preserve">. The importance of understanding </w:t>
      </w:r>
      <w:r w:rsidR="00867D75" w:rsidRPr="00FA349D">
        <w:rPr>
          <w:rFonts w:asciiTheme="minorBidi" w:eastAsia="Times New Roman" w:hAnsiTheme="minorBidi"/>
        </w:rPr>
        <w:t>Who, what where and when people should and can be involved, what they require and what they can bring to the table</w:t>
      </w:r>
      <w:r w:rsidRPr="00FA349D">
        <w:rPr>
          <w:rFonts w:asciiTheme="minorBidi" w:eastAsia="Times New Roman" w:hAnsiTheme="minorBidi"/>
        </w:rPr>
        <w:t xml:space="preserve"> can be detrimental to the project outcome.</w:t>
      </w:r>
    </w:p>
    <w:p w14:paraId="7CBFFA1A" w14:textId="4DAF71B1" w:rsidR="00DE6180" w:rsidRPr="00FA349D" w:rsidRDefault="00B3238C" w:rsidP="008B5EA6">
      <w:pPr>
        <w:rPr>
          <w:rFonts w:asciiTheme="minorBidi" w:eastAsia="Times New Roman" w:hAnsiTheme="minorBidi"/>
        </w:rPr>
      </w:pPr>
      <w:r w:rsidRPr="00FA349D">
        <w:rPr>
          <w:rFonts w:asciiTheme="minorBidi" w:eastAsia="Times New Roman" w:hAnsiTheme="minorBidi"/>
        </w:rPr>
        <w:t xml:space="preserve">2 of our key objectives are to increase cross discipline collaboration </w:t>
      </w:r>
      <w:r w:rsidR="00985ABD" w:rsidRPr="00FA349D">
        <w:rPr>
          <w:rFonts w:asciiTheme="minorBidi" w:eastAsia="Times New Roman" w:hAnsiTheme="minorBidi"/>
        </w:rPr>
        <w:t>and</w:t>
      </w:r>
      <w:r w:rsidR="00F770C7" w:rsidRPr="00FA349D">
        <w:rPr>
          <w:rFonts w:asciiTheme="minorBidi" w:eastAsia="Times New Roman" w:hAnsiTheme="minorBidi"/>
        </w:rPr>
        <w:t xml:space="preserve"> </w:t>
      </w:r>
      <w:r w:rsidR="000275E0" w:rsidRPr="00FA349D">
        <w:rPr>
          <w:rFonts w:asciiTheme="minorBidi" w:eastAsia="Times New Roman" w:hAnsiTheme="minorBidi"/>
        </w:rPr>
        <w:t>communication</w:t>
      </w:r>
      <w:r w:rsidR="002178FB" w:rsidRPr="00FA349D">
        <w:rPr>
          <w:rFonts w:asciiTheme="minorBidi" w:eastAsia="Times New Roman" w:hAnsiTheme="minorBidi"/>
        </w:rPr>
        <w:t>.</w:t>
      </w:r>
      <w:r w:rsidR="0097146F" w:rsidRPr="00FA349D">
        <w:rPr>
          <w:rFonts w:asciiTheme="minorBidi" w:eastAsia="Times New Roman" w:hAnsiTheme="minorBidi"/>
        </w:rPr>
        <w:t xml:space="preserve"> Therefore it is </w:t>
      </w:r>
      <w:r w:rsidR="00AE0A49" w:rsidRPr="00FA349D">
        <w:rPr>
          <w:rFonts w:asciiTheme="minorBidi" w:eastAsia="Times New Roman" w:hAnsiTheme="minorBidi"/>
        </w:rPr>
        <w:t>important</w:t>
      </w:r>
      <w:r w:rsidR="0097146F" w:rsidRPr="00FA349D">
        <w:rPr>
          <w:rFonts w:asciiTheme="minorBidi" w:eastAsia="Times New Roman" w:hAnsiTheme="minorBidi"/>
        </w:rPr>
        <w:t xml:space="preserve"> to understand key stakeholders, key contacts</w:t>
      </w:r>
      <w:r w:rsidR="004C623D" w:rsidRPr="00FA349D">
        <w:rPr>
          <w:rFonts w:asciiTheme="minorBidi" w:eastAsia="Times New Roman" w:hAnsiTheme="minorBidi"/>
        </w:rPr>
        <w:t xml:space="preserve"> and</w:t>
      </w:r>
      <w:r w:rsidR="007D59AF" w:rsidRPr="00FA349D">
        <w:rPr>
          <w:rFonts w:asciiTheme="minorBidi" w:eastAsia="Times New Roman" w:hAnsiTheme="minorBidi"/>
        </w:rPr>
        <w:t xml:space="preserve"> the resource they can provide to a project</w:t>
      </w:r>
      <w:r w:rsidR="009B7CB8" w:rsidRPr="00FA349D">
        <w:rPr>
          <w:rFonts w:asciiTheme="minorBidi" w:eastAsia="Times New Roman" w:hAnsiTheme="minorBidi"/>
        </w:rPr>
        <w:t>,</w:t>
      </w:r>
      <w:r w:rsidR="007D59AF" w:rsidRPr="00FA349D">
        <w:rPr>
          <w:rFonts w:asciiTheme="minorBidi" w:eastAsia="Times New Roman" w:hAnsiTheme="minorBidi"/>
        </w:rPr>
        <w:t xml:space="preserve"> but also the resource they</w:t>
      </w:r>
      <w:r w:rsidR="009B7CB8" w:rsidRPr="00FA349D">
        <w:rPr>
          <w:rFonts w:asciiTheme="minorBidi" w:eastAsia="Times New Roman" w:hAnsiTheme="minorBidi"/>
        </w:rPr>
        <w:t xml:space="preserve"> would also require from a project</w:t>
      </w:r>
      <w:r w:rsidR="0050447A" w:rsidRPr="00FA349D">
        <w:rPr>
          <w:rFonts w:asciiTheme="minorBidi" w:eastAsia="Times New Roman" w:hAnsiTheme="minorBidi"/>
        </w:rPr>
        <w:t>,</w:t>
      </w:r>
      <w:r w:rsidR="005E37F0" w:rsidRPr="00FA349D">
        <w:rPr>
          <w:rFonts w:asciiTheme="minorBidi" w:eastAsia="Times New Roman" w:hAnsiTheme="minorBidi"/>
        </w:rPr>
        <w:t xml:space="preserve"> in order to maximise the result of the project </w:t>
      </w:r>
      <w:r w:rsidR="00EA22F8" w:rsidRPr="00FA349D">
        <w:rPr>
          <w:rFonts w:asciiTheme="minorBidi" w:eastAsia="Times New Roman" w:hAnsiTheme="minorBidi"/>
        </w:rPr>
        <w:t xml:space="preserve">by using </w:t>
      </w:r>
      <w:r w:rsidR="0050447A" w:rsidRPr="00FA349D">
        <w:rPr>
          <w:rFonts w:asciiTheme="minorBidi" w:eastAsia="Times New Roman" w:hAnsiTheme="minorBidi"/>
        </w:rPr>
        <w:t>everything within our access</w:t>
      </w:r>
      <w:r w:rsidR="00EA22F8" w:rsidRPr="00FA349D">
        <w:rPr>
          <w:rFonts w:asciiTheme="minorBidi" w:eastAsia="Times New Roman" w:hAnsiTheme="minorBidi"/>
        </w:rPr>
        <w:t xml:space="preserve"> such as; technology, equipment</w:t>
      </w:r>
      <w:r w:rsidR="002561F6" w:rsidRPr="00FA349D">
        <w:rPr>
          <w:rFonts w:asciiTheme="minorBidi" w:eastAsia="Times New Roman" w:hAnsiTheme="minorBidi"/>
        </w:rPr>
        <w:t xml:space="preserve"> and staff.</w:t>
      </w:r>
    </w:p>
    <w:p w14:paraId="49415F89" w14:textId="6BFAEF79" w:rsidR="002561F6" w:rsidRPr="00FA349D" w:rsidRDefault="002561F6" w:rsidP="008B5EA6">
      <w:pPr>
        <w:rPr>
          <w:rFonts w:asciiTheme="minorBidi" w:eastAsia="Times New Roman" w:hAnsiTheme="minorBidi"/>
        </w:rPr>
      </w:pPr>
    </w:p>
    <w:p w14:paraId="183D7E2C" w14:textId="5BAD8476" w:rsidR="009B7CB8" w:rsidRDefault="002561F6" w:rsidP="00B14459">
      <w:pPr>
        <w:rPr>
          <w:rFonts w:asciiTheme="minorBidi" w:eastAsia="Times New Roman" w:hAnsiTheme="minorBidi"/>
        </w:rPr>
      </w:pPr>
      <w:r w:rsidRPr="005A468A">
        <w:rPr>
          <w:rFonts w:asciiTheme="minorBidi" w:eastAsia="Times New Roman" w:hAnsiTheme="minorBidi"/>
        </w:rPr>
        <w:t>Below</w:t>
      </w:r>
      <w:r w:rsidR="005A468A">
        <w:rPr>
          <w:rFonts w:asciiTheme="minorBidi" w:eastAsia="Times New Roman" w:hAnsiTheme="minorBidi"/>
        </w:rPr>
        <w:t>,</w:t>
      </w:r>
      <w:r w:rsidRPr="005A468A">
        <w:rPr>
          <w:rFonts w:asciiTheme="minorBidi" w:eastAsia="Times New Roman" w:hAnsiTheme="minorBidi"/>
        </w:rPr>
        <w:t xml:space="preserve"> figure</w:t>
      </w:r>
      <w:r w:rsidR="005A468A" w:rsidRPr="005A468A">
        <w:rPr>
          <w:rFonts w:asciiTheme="minorBidi" w:eastAsia="Times New Roman" w:hAnsiTheme="minorBidi"/>
        </w:rPr>
        <w:t xml:space="preserve"> 1</w:t>
      </w:r>
      <w:r w:rsidRPr="005A468A">
        <w:rPr>
          <w:rFonts w:asciiTheme="minorBidi" w:eastAsia="Times New Roman" w:hAnsiTheme="minorBidi"/>
        </w:rPr>
        <w:t xml:space="preserve"> </w:t>
      </w:r>
      <w:r w:rsidRPr="00FA349D">
        <w:rPr>
          <w:rFonts w:asciiTheme="minorBidi" w:eastAsia="Times New Roman" w:hAnsiTheme="minorBidi"/>
        </w:rPr>
        <w:t>shows a summary table of the</w:t>
      </w:r>
      <w:r w:rsidR="00B14459" w:rsidRPr="00FA349D">
        <w:rPr>
          <w:rFonts w:asciiTheme="minorBidi" w:eastAsia="Times New Roman" w:hAnsiTheme="minorBidi"/>
        </w:rPr>
        <w:t xml:space="preserve"> course and stakeholders involved.</w:t>
      </w:r>
    </w:p>
    <w:p w14:paraId="0B7DDEC8" w14:textId="76D8659C" w:rsidR="005A468A" w:rsidRDefault="005A468A" w:rsidP="00B14459">
      <w:pPr>
        <w:rPr>
          <w:rFonts w:asciiTheme="minorBidi" w:eastAsia="Times New Roman" w:hAnsiTheme="minorBidi"/>
        </w:rPr>
      </w:pPr>
    </w:p>
    <w:p w14:paraId="66BF1266" w14:textId="77777777" w:rsidR="005A468A" w:rsidRPr="00FA349D" w:rsidRDefault="005A468A" w:rsidP="00B14459">
      <w:pPr>
        <w:rPr>
          <w:rFonts w:asciiTheme="minorBidi" w:eastAsia="Times New Roman" w:hAnsiTheme="minorBidi"/>
        </w:rPr>
      </w:pPr>
    </w:p>
    <w:tbl>
      <w:tblPr>
        <w:tblStyle w:val="TableGrid"/>
        <w:tblpPr w:leftFromText="180" w:rightFromText="180" w:vertAnchor="text" w:horzAnchor="margin" w:tblpY="-101"/>
        <w:tblW w:w="0" w:type="auto"/>
        <w:tblLook w:val="04A0" w:firstRow="1" w:lastRow="0" w:firstColumn="1" w:lastColumn="0" w:noHBand="0" w:noVBand="1"/>
      </w:tblPr>
      <w:tblGrid>
        <w:gridCol w:w="2515"/>
        <w:gridCol w:w="1016"/>
        <w:gridCol w:w="1596"/>
        <w:gridCol w:w="1598"/>
        <w:gridCol w:w="1101"/>
        <w:gridCol w:w="1190"/>
      </w:tblGrid>
      <w:tr w:rsidR="005A468A" w:rsidRPr="00FA349D" w14:paraId="58EEB78C" w14:textId="77777777" w:rsidTr="005A468A">
        <w:tc>
          <w:tcPr>
            <w:tcW w:w="2515" w:type="dxa"/>
            <w:shd w:val="clear" w:color="auto" w:fill="FFE599" w:themeFill="accent4" w:themeFillTint="66"/>
          </w:tcPr>
          <w:p w14:paraId="321FF86D" w14:textId="77777777" w:rsidR="005A468A" w:rsidRPr="00FA349D" w:rsidRDefault="005A468A" w:rsidP="005A468A">
            <w:pPr>
              <w:jc w:val="center"/>
              <w:rPr>
                <w:rFonts w:asciiTheme="minorBidi" w:eastAsia="Times New Roman" w:hAnsiTheme="minorBidi"/>
                <w:b/>
                <w:bCs/>
                <w:sz w:val="20"/>
                <w:szCs w:val="20"/>
              </w:rPr>
            </w:pPr>
            <w:r w:rsidRPr="00FA349D">
              <w:rPr>
                <w:rFonts w:asciiTheme="minorBidi" w:eastAsia="Times New Roman" w:hAnsiTheme="minorBidi"/>
                <w:b/>
                <w:bCs/>
                <w:sz w:val="20"/>
                <w:szCs w:val="20"/>
              </w:rPr>
              <w:t>Course</w:t>
            </w:r>
          </w:p>
        </w:tc>
        <w:tc>
          <w:tcPr>
            <w:tcW w:w="1016" w:type="dxa"/>
            <w:shd w:val="clear" w:color="auto" w:fill="FFE599" w:themeFill="accent4" w:themeFillTint="66"/>
          </w:tcPr>
          <w:p w14:paraId="0F8A4B90" w14:textId="77777777" w:rsidR="005A468A" w:rsidRPr="00FA349D" w:rsidRDefault="005A468A" w:rsidP="005A468A">
            <w:pPr>
              <w:jc w:val="center"/>
              <w:rPr>
                <w:rFonts w:asciiTheme="minorBidi" w:eastAsia="Times New Roman" w:hAnsiTheme="minorBidi"/>
                <w:b/>
                <w:bCs/>
                <w:sz w:val="20"/>
                <w:szCs w:val="20"/>
              </w:rPr>
            </w:pPr>
            <w:r w:rsidRPr="00FA349D">
              <w:rPr>
                <w:rFonts w:asciiTheme="minorBidi" w:eastAsia="Times New Roman" w:hAnsiTheme="minorBidi"/>
                <w:b/>
                <w:bCs/>
                <w:sz w:val="20"/>
                <w:szCs w:val="20"/>
              </w:rPr>
              <w:t>Building</w:t>
            </w:r>
          </w:p>
        </w:tc>
        <w:tc>
          <w:tcPr>
            <w:tcW w:w="1596" w:type="dxa"/>
            <w:shd w:val="clear" w:color="auto" w:fill="FFE599" w:themeFill="accent4" w:themeFillTint="66"/>
          </w:tcPr>
          <w:p w14:paraId="47817E3F" w14:textId="77777777" w:rsidR="005A468A" w:rsidRPr="00FA349D" w:rsidRDefault="005A468A" w:rsidP="005A468A">
            <w:pPr>
              <w:jc w:val="center"/>
              <w:rPr>
                <w:rFonts w:asciiTheme="minorBidi" w:eastAsia="Times New Roman" w:hAnsiTheme="minorBidi"/>
                <w:b/>
                <w:bCs/>
                <w:sz w:val="20"/>
                <w:szCs w:val="20"/>
              </w:rPr>
            </w:pPr>
            <w:r w:rsidRPr="00FA349D">
              <w:rPr>
                <w:rFonts w:asciiTheme="minorBidi" w:eastAsia="Times New Roman" w:hAnsiTheme="minorBidi"/>
                <w:b/>
                <w:bCs/>
                <w:sz w:val="20"/>
                <w:szCs w:val="20"/>
              </w:rPr>
              <w:t>Programme manager</w:t>
            </w:r>
          </w:p>
        </w:tc>
        <w:tc>
          <w:tcPr>
            <w:tcW w:w="1598" w:type="dxa"/>
            <w:shd w:val="clear" w:color="auto" w:fill="FFE599" w:themeFill="accent4" w:themeFillTint="66"/>
          </w:tcPr>
          <w:p w14:paraId="4DD513CC" w14:textId="77777777" w:rsidR="005A468A" w:rsidRPr="00FA349D" w:rsidRDefault="005A468A" w:rsidP="005A468A">
            <w:pPr>
              <w:jc w:val="center"/>
              <w:rPr>
                <w:rFonts w:asciiTheme="minorBidi" w:eastAsia="Times New Roman" w:hAnsiTheme="minorBidi"/>
                <w:b/>
                <w:bCs/>
                <w:sz w:val="20"/>
                <w:szCs w:val="20"/>
              </w:rPr>
            </w:pPr>
            <w:r w:rsidRPr="00FA349D">
              <w:rPr>
                <w:rFonts w:asciiTheme="minorBidi" w:eastAsia="Times New Roman" w:hAnsiTheme="minorBidi"/>
                <w:b/>
                <w:bCs/>
                <w:sz w:val="20"/>
                <w:szCs w:val="20"/>
              </w:rPr>
              <w:t>Supporting lecturer</w:t>
            </w:r>
          </w:p>
        </w:tc>
        <w:tc>
          <w:tcPr>
            <w:tcW w:w="1101" w:type="dxa"/>
            <w:shd w:val="clear" w:color="auto" w:fill="FFE599" w:themeFill="accent4" w:themeFillTint="66"/>
          </w:tcPr>
          <w:p w14:paraId="02655BF2" w14:textId="77777777" w:rsidR="005A468A" w:rsidRPr="00FA349D" w:rsidRDefault="005A468A" w:rsidP="005A468A">
            <w:pPr>
              <w:jc w:val="center"/>
              <w:rPr>
                <w:rFonts w:asciiTheme="minorBidi" w:eastAsia="Times New Roman" w:hAnsiTheme="minorBidi"/>
                <w:b/>
                <w:bCs/>
                <w:sz w:val="20"/>
                <w:szCs w:val="20"/>
              </w:rPr>
            </w:pPr>
            <w:r w:rsidRPr="00FA349D">
              <w:rPr>
                <w:rFonts w:asciiTheme="minorBidi" w:eastAsia="Times New Roman" w:hAnsiTheme="minorBidi"/>
                <w:b/>
                <w:bCs/>
                <w:sz w:val="20"/>
                <w:szCs w:val="20"/>
              </w:rPr>
              <w:t>Tech Dem</w:t>
            </w:r>
          </w:p>
        </w:tc>
        <w:tc>
          <w:tcPr>
            <w:tcW w:w="1190" w:type="dxa"/>
            <w:shd w:val="clear" w:color="auto" w:fill="FFE599" w:themeFill="accent4" w:themeFillTint="66"/>
          </w:tcPr>
          <w:p w14:paraId="0584F66F" w14:textId="77777777" w:rsidR="005A468A" w:rsidRPr="00FA349D" w:rsidRDefault="005A468A" w:rsidP="005A468A">
            <w:pPr>
              <w:jc w:val="center"/>
              <w:rPr>
                <w:rFonts w:asciiTheme="minorBidi" w:eastAsia="Times New Roman" w:hAnsiTheme="minorBidi"/>
                <w:b/>
                <w:bCs/>
                <w:sz w:val="20"/>
                <w:szCs w:val="20"/>
              </w:rPr>
            </w:pPr>
            <w:r w:rsidRPr="00FA349D">
              <w:rPr>
                <w:rFonts w:asciiTheme="minorBidi" w:eastAsia="Times New Roman" w:hAnsiTheme="minorBidi"/>
                <w:b/>
                <w:bCs/>
                <w:sz w:val="20"/>
                <w:szCs w:val="20"/>
              </w:rPr>
              <w:t># of Students</w:t>
            </w:r>
          </w:p>
        </w:tc>
      </w:tr>
      <w:tr w:rsidR="005A468A" w:rsidRPr="00FA349D" w14:paraId="02EA74B1" w14:textId="77777777" w:rsidTr="005A468A">
        <w:tc>
          <w:tcPr>
            <w:tcW w:w="2515" w:type="dxa"/>
            <w:shd w:val="clear" w:color="auto" w:fill="A8D08D" w:themeFill="accent6" w:themeFillTint="99"/>
          </w:tcPr>
          <w:p w14:paraId="590461AC" w14:textId="77777777" w:rsidR="005A468A" w:rsidRPr="00FA349D" w:rsidRDefault="005A468A" w:rsidP="005A468A">
            <w:pPr>
              <w:jc w:val="center"/>
              <w:rPr>
                <w:rFonts w:asciiTheme="minorBidi" w:eastAsia="Times New Roman" w:hAnsiTheme="minorBidi"/>
                <w:b/>
                <w:bCs/>
                <w:sz w:val="20"/>
                <w:szCs w:val="20"/>
              </w:rPr>
            </w:pPr>
            <w:r w:rsidRPr="00FA349D">
              <w:rPr>
                <w:rFonts w:asciiTheme="minorBidi" w:eastAsia="Times New Roman" w:hAnsiTheme="minorBidi"/>
                <w:b/>
                <w:bCs/>
              </w:rPr>
              <w:t>Swansea</w:t>
            </w:r>
          </w:p>
        </w:tc>
        <w:tc>
          <w:tcPr>
            <w:tcW w:w="1016" w:type="dxa"/>
            <w:shd w:val="clear" w:color="auto" w:fill="A8D08D" w:themeFill="accent6" w:themeFillTint="99"/>
          </w:tcPr>
          <w:p w14:paraId="1823DCA7" w14:textId="77777777" w:rsidR="005A468A" w:rsidRPr="00FA349D" w:rsidRDefault="005A468A" w:rsidP="005A468A">
            <w:pPr>
              <w:jc w:val="center"/>
              <w:rPr>
                <w:rFonts w:asciiTheme="minorBidi" w:eastAsia="Times New Roman" w:hAnsiTheme="minorBidi"/>
                <w:b/>
                <w:bCs/>
                <w:sz w:val="20"/>
                <w:szCs w:val="20"/>
              </w:rPr>
            </w:pPr>
          </w:p>
        </w:tc>
        <w:tc>
          <w:tcPr>
            <w:tcW w:w="1596" w:type="dxa"/>
            <w:shd w:val="clear" w:color="auto" w:fill="A8D08D" w:themeFill="accent6" w:themeFillTint="99"/>
          </w:tcPr>
          <w:p w14:paraId="32D4ABFD" w14:textId="77777777" w:rsidR="005A468A" w:rsidRPr="00FA349D" w:rsidRDefault="005A468A" w:rsidP="005A468A">
            <w:pPr>
              <w:jc w:val="center"/>
              <w:rPr>
                <w:rFonts w:asciiTheme="minorBidi" w:eastAsia="Times New Roman" w:hAnsiTheme="minorBidi"/>
                <w:b/>
                <w:bCs/>
                <w:sz w:val="20"/>
                <w:szCs w:val="20"/>
              </w:rPr>
            </w:pPr>
          </w:p>
        </w:tc>
        <w:tc>
          <w:tcPr>
            <w:tcW w:w="1598" w:type="dxa"/>
            <w:shd w:val="clear" w:color="auto" w:fill="A8D08D" w:themeFill="accent6" w:themeFillTint="99"/>
          </w:tcPr>
          <w:p w14:paraId="23D6E107" w14:textId="77777777" w:rsidR="005A468A" w:rsidRPr="00FA349D" w:rsidRDefault="005A468A" w:rsidP="005A468A">
            <w:pPr>
              <w:jc w:val="center"/>
              <w:rPr>
                <w:rFonts w:asciiTheme="minorBidi" w:eastAsia="Times New Roman" w:hAnsiTheme="minorBidi"/>
                <w:b/>
                <w:bCs/>
                <w:sz w:val="20"/>
                <w:szCs w:val="20"/>
              </w:rPr>
            </w:pPr>
          </w:p>
        </w:tc>
        <w:tc>
          <w:tcPr>
            <w:tcW w:w="1101" w:type="dxa"/>
            <w:shd w:val="clear" w:color="auto" w:fill="A8D08D" w:themeFill="accent6" w:themeFillTint="99"/>
          </w:tcPr>
          <w:p w14:paraId="05839466" w14:textId="77777777" w:rsidR="005A468A" w:rsidRPr="00FA349D" w:rsidRDefault="005A468A" w:rsidP="005A468A">
            <w:pPr>
              <w:jc w:val="center"/>
              <w:rPr>
                <w:rFonts w:asciiTheme="minorBidi" w:eastAsia="Times New Roman" w:hAnsiTheme="minorBidi"/>
                <w:b/>
                <w:bCs/>
                <w:sz w:val="20"/>
                <w:szCs w:val="20"/>
              </w:rPr>
            </w:pPr>
          </w:p>
        </w:tc>
        <w:tc>
          <w:tcPr>
            <w:tcW w:w="1190" w:type="dxa"/>
            <w:shd w:val="clear" w:color="auto" w:fill="A8D08D" w:themeFill="accent6" w:themeFillTint="99"/>
          </w:tcPr>
          <w:p w14:paraId="23E0D224" w14:textId="77777777" w:rsidR="005A468A" w:rsidRPr="00FA349D" w:rsidRDefault="005A468A" w:rsidP="005A468A">
            <w:pPr>
              <w:jc w:val="center"/>
              <w:rPr>
                <w:rFonts w:asciiTheme="minorBidi" w:eastAsia="Times New Roman" w:hAnsiTheme="minorBidi"/>
                <w:b/>
                <w:bCs/>
                <w:sz w:val="20"/>
                <w:szCs w:val="20"/>
              </w:rPr>
            </w:pPr>
          </w:p>
        </w:tc>
      </w:tr>
      <w:tr w:rsidR="005A468A" w:rsidRPr="00FA349D" w14:paraId="5BBA4B06" w14:textId="77777777" w:rsidTr="005A468A">
        <w:tc>
          <w:tcPr>
            <w:tcW w:w="2515" w:type="dxa"/>
            <w:shd w:val="clear" w:color="auto" w:fill="E2EFD9" w:themeFill="accent6" w:themeFillTint="33"/>
          </w:tcPr>
          <w:p w14:paraId="778B53F5" w14:textId="77777777" w:rsidR="005A468A" w:rsidRPr="00FA349D" w:rsidRDefault="005A468A" w:rsidP="005A468A">
            <w:pPr>
              <w:jc w:val="center"/>
              <w:rPr>
                <w:rFonts w:asciiTheme="minorBidi" w:eastAsia="Times New Roman" w:hAnsiTheme="minorBidi"/>
                <w:sz w:val="20"/>
                <w:szCs w:val="20"/>
              </w:rPr>
            </w:pPr>
            <w:r w:rsidRPr="00FA349D">
              <w:rPr>
                <w:rFonts w:asciiTheme="minorBidi" w:eastAsia="Times New Roman" w:hAnsiTheme="minorBidi"/>
                <w:color w:val="000000" w:themeColor="text1"/>
                <w:sz w:val="20"/>
                <w:szCs w:val="20"/>
              </w:rPr>
              <w:t>Automotive &amp; Transport Design</w:t>
            </w:r>
          </w:p>
        </w:tc>
        <w:tc>
          <w:tcPr>
            <w:tcW w:w="1016" w:type="dxa"/>
          </w:tcPr>
          <w:p w14:paraId="3720DDE9" w14:textId="77777777" w:rsidR="005A468A" w:rsidRPr="00FA349D" w:rsidRDefault="005A468A" w:rsidP="005A468A">
            <w:pPr>
              <w:jc w:val="center"/>
              <w:rPr>
                <w:rFonts w:asciiTheme="minorBidi" w:eastAsia="Times New Roman" w:hAnsiTheme="minorBidi"/>
                <w:sz w:val="20"/>
                <w:szCs w:val="20"/>
              </w:rPr>
            </w:pPr>
            <w:r w:rsidRPr="00FA349D">
              <w:rPr>
                <w:rFonts w:asciiTheme="minorBidi" w:eastAsia="Times New Roman" w:hAnsiTheme="minorBidi"/>
                <w:sz w:val="20"/>
                <w:szCs w:val="20"/>
              </w:rPr>
              <w:t>I</w:t>
            </w:r>
          </w:p>
        </w:tc>
        <w:tc>
          <w:tcPr>
            <w:tcW w:w="1596" w:type="dxa"/>
          </w:tcPr>
          <w:p w14:paraId="02EE0073" w14:textId="77777777" w:rsidR="005A468A" w:rsidRPr="00FA349D" w:rsidRDefault="005A468A" w:rsidP="005A468A">
            <w:pPr>
              <w:jc w:val="center"/>
              <w:rPr>
                <w:rFonts w:asciiTheme="minorBidi" w:eastAsia="Times New Roman" w:hAnsiTheme="minorBidi"/>
                <w:sz w:val="20"/>
                <w:szCs w:val="20"/>
              </w:rPr>
            </w:pPr>
            <w:r w:rsidRPr="00FA349D">
              <w:rPr>
                <w:rFonts w:asciiTheme="minorBidi" w:eastAsia="Times New Roman" w:hAnsiTheme="minorBidi"/>
                <w:sz w:val="20"/>
                <w:szCs w:val="20"/>
              </w:rPr>
              <w:t>1</w:t>
            </w:r>
          </w:p>
        </w:tc>
        <w:tc>
          <w:tcPr>
            <w:tcW w:w="1598" w:type="dxa"/>
          </w:tcPr>
          <w:p w14:paraId="7F93F638" w14:textId="77777777" w:rsidR="005A468A" w:rsidRPr="00FA349D" w:rsidRDefault="005A468A" w:rsidP="005A468A">
            <w:pPr>
              <w:jc w:val="center"/>
              <w:rPr>
                <w:rFonts w:asciiTheme="minorBidi" w:eastAsia="Times New Roman" w:hAnsiTheme="minorBidi"/>
                <w:sz w:val="20"/>
                <w:szCs w:val="20"/>
              </w:rPr>
            </w:pPr>
            <w:r w:rsidRPr="00FA349D">
              <w:rPr>
                <w:rFonts w:asciiTheme="minorBidi" w:eastAsia="Times New Roman" w:hAnsiTheme="minorBidi"/>
                <w:sz w:val="20"/>
                <w:szCs w:val="20"/>
              </w:rPr>
              <w:t>1</w:t>
            </w:r>
          </w:p>
        </w:tc>
        <w:tc>
          <w:tcPr>
            <w:tcW w:w="1101" w:type="dxa"/>
          </w:tcPr>
          <w:p w14:paraId="6A59B642" w14:textId="77777777" w:rsidR="005A468A" w:rsidRPr="00FA349D" w:rsidRDefault="005A468A" w:rsidP="005A468A">
            <w:pPr>
              <w:jc w:val="center"/>
              <w:rPr>
                <w:rFonts w:asciiTheme="minorBidi" w:eastAsia="Times New Roman" w:hAnsiTheme="minorBidi"/>
                <w:sz w:val="20"/>
                <w:szCs w:val="20"/>
              </w:rPr>
            </w:pPr>
            <w:r w:rsidRPr="00FA349D">
              <w:rPr>
                <w:rFonts w:asciiTheme="minorBidi" w:eastAsia="Times New Roman" w:hAnsiTheme="minorBidi"/>
                <w:sz w:val="20"/>
                <w:szCs w:val="20"/>
              </w:rPr>
              <w:t>1</w:t>
            </w:r>
          </w:p>
        </w:tc>
        <w:tc>
          <w:tcPr>
            <w:tcW w:w="1190" w:type="dxa"/>
          </w:tcPr>
          <w:p w14:paraId="0EB1F2BF" w14:textId="77777777" w:rsidR="005A468A" w:rsidRPr="00FA349D" w:rsidRDefault="005A468A" w:rsidP="005A468A">
            <w:pPr>
              <w:jc w:val="center"/>
              <w:rPr>
                <w:rFonts w:asciiTheme="minorBidi" w:eastAsia="Times New Roman" w:hAnsiTheme="minorBidi"/>
                <w:sz w:val="20"/>
                <w:szCs w:val="20"/>
              </w:rPr>
            </w:pPr>
            <w:r w:rsidRPr="00FA349D">
              <w:rPr>
                <w:rFonts w:asciiTheme="minorBidi" w:eastAsia="Times New Roman" w:hAnsiTheme="minorBidi"/>
                <w:sz w:val="20"/>
                <w:szCs w:val="20"/>
              </w:rPr>
              <w:t>~60-70</w:t>
            </w:r>
          </w:p>
        </w:tc>
      </w:tr>
      <w:tr w:rsidR="005A468A" w:rsidRPr="00FA349D" w14:paraId="1A5E5948" w14:textId="77777777" w:rsidTr="005A468A">
        <w:tc>
          <w:tcPr>
            <w:tcW w:w="2515" w:type="dxa"/>
            <w:shd w:val="clear" w:color="auto" w:fill="E2EFD9" w:themeFill="accent6" w:themeFillTint="33"/>
          </w:tcPr>
          <w:p w14:paraId="14DD0384" w14:textId="77777777" w:rsidR="005A468A" w:rsidRPr="00FA349D" w:rsidRDefault="005A468A" w:rsidP="005A468A">
            <w:pPr>
              <w:jc w:val="center"/>
              <w:rPr>
                <w:rFonts w:asciiTheme="minorBidi" w:eastAsia="Times New Roman" w:hAnsiTheme="minorBidi"/>
                <w:sz w:val="20"/>
                <w:szCs w:val="20"/>
              </w:rPr>
            </w:pPr>
            <w:r w:rsidRPr="00FA349D">
              <w:rPr>
                <w:rFonts w:asciiTheme="minorBidi" w:eastAsia="Times New Roman" w:hAnsiTheme="minorBidi"/>
                <w:color w:val="000000" w:themeColor="text1"/>
                <w:sz w:val="20"/>
                <w:szCs w:val="20"/>
              </w:rPr>
              <w:t>Surface Pattern &amp; Textiles</w:t>
            </w:r>
          </w:p>
        </w:tc>
        <w:tc>
          <w:tcPr>
            <w:tcW w:w="1016" w:type="dxa"/>
          </w:tcPr>
          <w:p w14:paraId="7DDCACBA" w14:textId="77777777" w:rsidR="005A468A" w:rsidRPr="00FA349D" w:rsidRDefault="005A468A" w:rsidP="005A468A">
            <w:pPr>
              <w:jc w:val="center"/>
              <w:rPr>
                <w:rFonts w:asciiTheme="minorBidi" w:eastAsia="Times New Roman" w:hAnsiTheme="minorBidi"/>
                <w:sz w:val="20"/>
                <w:szCs w:val="20"/>
              </w:rPr>
            </w:pPr>
            <w:r w:rsidRPr="00FA349D">
              <w:rPr>
                <w:rFonts w:asciiTheme="minorBidi" w:eastAsia="Times New Roman" w:hAnsiTheme="minorBidi"/>
                <w:sz w:val="20"/>
                <w:szCs w:val="20"/>
              </w:rPr>
              <w:t>D</w:t>
            </w:r>
          </w:p>
        </w:tc>
        <w:tc>
          <w:tcPr>
            <w:tcW w:w="1596" w:type="dxa"/>
          </w:tcPr>
          <w:p w14:paraId="15DB4A3E" w14:textId="77777777" w:rsidR="005A468A" w:rsidRPr="00FA349D" w:rsidRDefault="005A468A" w:rsidP="005A468A">
            <w:pPr>
              <w:jc w:val="center"/>
              <w:rPr>
                <w:rFonts w:asciiTheme="minorBidi" w:eastAsia="Times New Roman" w:hAnsiTheme="minorBidi"/>
                <w:sz w:val="20"/>
                <w:szCs w:val="20"/>
              </w:rPr>
            </w:pPr>
            <w:r w:rsidRPr="00FA349D">
              <w:rPr>
                <w:rFonts w:asciiTheme="minorBidi" w:eastAsia="Times New Roman" w:hAnsiTheme="minorBidi"/>
                <w:sz w:val="20"/>
                <w:szCs w:val="20"/>
              </w:rPr>
              <w:t>1</w:t>
            </w:r>
          </w:p>
        </w:tc>
        <w:tc>
          <w:tcPr>
            <w:tcW w:w="1598" w:type="dxa"/>
          </w:tcPr>
          <w:p w14:paraId="18BBEAF1" w14:textId="77777777" w:rsidR="005A468A" w:rsidRPr="00FA349D" w:rsidRDefault="005A468A" w:rsidP="005A468A">
            <w:pPr>
              <w:jc w:val="center"/>
              <w:rPr>
                <w:rFonts w:asciiTheme="minorBidi" w:eastAsia="Times New Roman" w:hAnsiTheme="minorBidi"/>
                <w:sz w:val="20"/>
                <w:szCs w:val="20"/>
              </w:rPr>
            </w:pPr>
            <w:r w:rsidRPr="00FA349D">
              <w:rPr>
                <w:rFonts w:asciiTheme="minorBidi" w:eastAsia="Times New Roman" w:hAnsiTheme="minorBidi"/>
                <w:sz w:val="20"/>
                <w:szCs w:val="20"/>
              </w:rPr>
              <w:t>1</w:t>
            </w:r>
          </w:p>
        </w:tc>
        <w:tc>
          <w:tcPr>
            <w:tcW w:w="1101" w:type="dxa"/>
          </w:tcPr>
          <w:p w14:paraId="7C30DEC9" w14:textId="77777777" w:rsidR="005A468A" w:rsidRPr="00FA349D" w:rsidRDefault="005A468A" w:rsidP="005A468A">
            <w:pPr>
              <w:jc w:val="center"/>
              <w:rPr>
                <w:rFonts w:asciiTheme="minorBidi" w:eastAsia="Times New Roman" w:hAnsiTheme="minorBidi"/>
                <w:sz w:val="20"/>
                <w:szCs w:val="20"/>
              </w:rPr>
            </w:pPr>
            <w:r w:rsidRPr="00FA349D">
              <w:rPr>
                <w:rFonts w:asciiTheme="minorBidi" w:eastAsia="Times New Roman" w:hAnsiTheme="minorBidi"/>
                <w:sz w:val="20"/>
                <w:szCs w:val="20"/>
              </w:rPr>
              <w:t>2</w:t>
            </w:r>
          </w:p>
        </w:tc>
        <w:tc>
          <w:tcPr>
            <w:tcW w:w="1190" w:type="dxa"/>
          </w:tcPr>
          <w:p w14:paraId="79DFD0E8" w14:textId="77777777" w:rsidR="005A468A" w:rsidRPr="00FA349D" w:rsidRDefault="005A468A" w:rsidP="005A468A">
            <w:pPr>
              <w:jc w:val="center"/>
              <w:rPr>
                <w:rFonts w:asciiTheme="minorBidi" w:eastAsia="Times New Roman" w:hAnsiTheme="minorBidi"/>
                <w:sz w:val="20"/>
                <w:szCs w:val="20"/>
              </w:rPr>
            </w:pPr>
            <w:r w:rsidRPr="00FA349D">
              <w:rPr>
                <w:rFonts w:asciiTheme="minorBidi" w:eastAsia="Times New Roman" w:hAnsiTheme="minorBidi"/>
                <w:sz w:val="20"/>
                <w:szCs w:val="20"/>
              </w:rPr>
              <w:t>~30</w:t>
            </w:r>
          </w:p>
        </w:tc>
      </w:tr>
      <w:tr w:rsidR="005A468A" w:rsidRPr="00FA349D" w14:paraId="78BF5ACF" w14:textId="77777777" w:rsidTr="005A468A">
        <w:tc>
          <w:tcPr>
            <w:tcW w:w="2515" w:type="dxa"/>
            <w:shd w:val="clear" w:color="auto" w:fill="E2EFD9" w:themeFill="accent6" w:themeFillTint="33"/>
          </w:tcPr>
          <w:p w14:paraId="3093E285" w14:textId="77777777" w:rsidR="005A468A" w:rsidRPr="00FA349D" w:rsidRDefault="005A468A" w:rsidP="005A468A">
            <w:pPr>
              <w:jc w:val="center"/>
              <w:rPr>
                <w:rFonts w:asciiTheme="minorBidi" w:eastAsia="Times New Roman" w:hAnsiTheme="minorBidi"/>
                <w:sz w:val="20"/>
                <w:szCs w:val="20"/>
              </w:rPr>
            </w:pPr>
            <w:r w:rsidRPr="00FA349D">
              <w:rPr>
                <w:rFonts w:asciiTheme="minorBidi" w:eastAsia="Times New Roman" w:hAnsiTheme="minorBidi"/>
                <w:color w:val="000000" w:themeColor="text1"/>
                <w:sz w:val="20"/>
                <w:szCs w:val="20"/>
              </w:rPr>
              <w:t>Product design</w:t>
            </w:r>
          </w:p>
        </w:tc>
        <w:tc>
          <w:tcPr>
            <w:tcW w:w="1016" w:type="dxa"/>
          </w:tcPr>
          <w:p w14:paraId="3465C71B" w14:textId="77777777" w:rsidR="005A468A" w:rsidRPr="00FA349D" w:rsidRDefault="005A468A" w:rsidP="005A468A">
            <w:pPr>
              <w:jc w:val="center"/>
              <w:rPr>
                <w:rFonts w:asciiTheme="minorBidi" w:eastAsia="Times New Roman" w:hAnsiTheme="minorBidi"/>
                <w:sz w:val="20"/>
                <w:szCs w:val="20"/>
              </w:rPr>
            </w:pPr>
            <w:r w:rsidRPr="00FA349D">
              <w:rPr>
                <w:rFonts w:asciiTheme="minorBidi" w:eastAsia="Times New Roman" w:hAnsiTheme="minorBidi"/>
                <w:sz w:val="20"/>
                <w:szCs w:val="20"/>
              </w:rPr>
              <w:t>A</w:t>
            </w:r>
          </w:p>
        </w:tc>
        <w:tc>
          <w:tcPr>
            <w:tcW w:w="1596" w:type="dxa"/>
          </w:tcPr>
          <w:p w14:paraId="3F9438E4" w14:textId="77777777" w:rsidR="005A468A" w:rsidRPr="00FA349D" w:rsidRDefault="005A468A" w:rsidP="005A468A">
            <w:pPr>
              <w:jc w:val="center"/>
              <w:rPr>
                <w:rFonts w:asciiTheme="minorBidi" w:eastAsia="Times New Roman" w:hAnsiTheme="minorBidi"/>
                <w:sz w:val="20"/>
                <w:szCs w:val="20"/>
              </w:rPr>
            </w:pPr>
            <w:r w:rsidRPr="00FA349D">
              <w:rPr>
                <w:rFonts w:asciiTheme="minorBidi" w:eastAsia="Times New Roman" w:hAnsiTheme="minorBidi"/>
                <w:sz w:val="20"/>
                <w:szCs w:val="20"/>
              </w:rPr>
              <w:t>1</w:t>
            </w:r>
          </w:p>
        </w:tc>
        <w:tc>
          <w:tcPr>
            <w:tcW w:w="1598" w:type="dxa"/>
          </w:tcPr>
          <w:p w14:paraId="345753C0" w14:textId="77777777" w:rsidR="005A468A" w:rsidRPr="00FA349D" w:rsidRDefault="005A468A" w:rsidP="005A468A">
            <w:pPr>
              <w:jc w:val="center"/>
              <w:rPr>
                <w:rFonts w:asciiTheme="minorBidi" w:eastAsia="Times New Roman" w:hAnsiTheme="minorBidi"/>
                <w:sz w:val="20"/>
                <w:szCs w:val="20"/>
              </w:rPr>
            </w:pPr>
            <w:r w:rsidRPr="00FA349D">
              <w:rPr>
                <w:rFonts w:asciiTheme="minorBidi" w:eastAsia="Times New Roman" w:hAnsiTheme="minorBidi"/>
                <w:sz w:val="20"/>
                <w:szCs w:val="20"/>
              </w:rPr>
              <w:t>1</w:t>
            </w:r>
          </w:p>
        </w:tc>
        <w:tc>
          <w:tcPr>
            <w:tcW w:w="1101" w:type="dxa"/>
          </w:tcPr>
          <w:p w14:paraId="1534CD30" w14:textId="77777777" w:rsidR="005A468A" w:rsidRPr="00FA349D" w:rsidRDefault="005A468A" w:rsidP="005A468A">
            <w:pPr>
              <w:jc w:val="center"/>
              <w:rPr>
                <w:rFonts w:asciiTheme="minorBidi" w:eastAsia="Times New Roman" w:hAnsiTheme="minorBidi"/>
                <w:sz w:val="20"/>
                <w:szCs w:val="20"/>
              </w:rPr>
            </w:pPr>
            <w:r w:rsidRPr="00FA349D">
              <w:rPr>
                <w:rFonts w:asciiTheme="minorBidi" w:eastAsia="Times New Roman" w:hAnsiTheme="minorBidi"/>
                <w:sz w:val="20"/>
                <w:szCs w:val="20"/>
              </w:rPr>
              <w:t>2</w:t>
            </w:r>
          </w:p>
        </w:tc>
        <w:tc>
          <w:tcPr>
            <w:tcW w:w="1190" w:type="dxa"/>
          </w:tcPr>
          <w:p w14:paraId="25B05526" w14:textId="77777777" w:rsidR="005A468A" w:rsidRPr="00FA349D" w:rsidRDefault="005A468A" w:rsidP="005A468A">
            <w:pPr>
              <w:jc w:val="center"/>
              <w:rPr>
                <w:rFonts w:asciiTheme="minorBidi" w:eastAsia="Times New Roman" w:hAnsiTheme="minorBidi"/>
                <w:sz w:val="20"/>
                <w:szCs w:val="20"/>
              </w:rPr>
            </w:pPr>
            <w:r w:rsidRPr="00FA349D">
              <w:rPr>
                <w:rFonts w:asciiTheme="minorBidi" w:eastAsia="Times New Roman" w:hAnsiTheme="minorBidi"/>
                <w:sz w:val="20"/>
                <w:szCs w:val="20"/>
              </w:rPr>
              <w:t>~20</w:t>
            </w:r>
          </w:p>
        </w:tc>
      </w:tr>
      <w:tr w:rsidR="005A468A" w:rsidRPr="00FA349D" w14:paraId="39618801" w14:textId="77777777" w:rsidTr="005A468A">
        <w:tc>
          <w:tcPr>
            <w:tcW w:w="2515" w:type="dxa"/>
            <w:shd w:val="clear" w:color="auto" w:fill="E2EFD9" w:themeFill="accent6" w:themeFillTint="33"/>
          </w:tcPr>
          <w:p w14:paraId="600BA664" w14:textId="77777777" w:rsidR="005A468A" w:rsidRPr="00FA349D" w:rsidRDefault="005A468A" w:rsidP="005A468A">
            <w:pPr>
              <w:jc w:val="center"/>
              <w:rPr>
                <w:rFonts w:asciiTheme="minorBidi" w:eastAsia="Times New Roman" w:hAnsiTheme="minorBidi"/>
                <w:sz w:val="20"/>
                <w:szCs w:val="20"/>
              </w:rPr>
            </w:pPr>
            <w:r w:rsidRPr="00FA349D">
              <w:rPr>
                <w:rFonts w:asciiTheme="minorBidi" w:eastAsia="Times New Roman" w:hAnsiTheme="minorBidi"/>
                <w:color w:val="000000" w:themeColor="text1"/>
                <w:sz w:val="20"/>
                <w:szCs w:val="20"/>
              </w:rPr>
              <w:t>Design Crafts</w:t>
            </w:r>
          </w:p>
        </w:tc>
        <w:tc>
          <w:tcPr>
            <w:tcW w:w="1016" w:type="dxa"/>
          </w:tcPr>
          <w:p w14:paraId="39FB3973" w14:textId="77777777" w:rsidR="005A468A" w:rsidRPr="00FA349D" w:rsidRDefault="005A468A" w:rsidP="005A468A">
            <w:pPr>
              <w:jc w:val="center"/>
              <w:rPr>
                <w:rFonts w:asciiTheme="minorBidi" w:eastAsia="Times New Roman" w:hAnsiTheme="minorBidi"/>
                <w:sz w:val="20"/>
                <w:szCs w:val="20"/>
              </w:rPr>
            </w:pPr>
            <w:r w:rsidRPr="00FA349D">
              <w:rPr>
                <w:rFonts w:asciiTheme="minorBidi" w:eastAsia="Times New Roman" w:hAnsiTheme="minorBidi"/>
                <w:sz w:val="20"/>
                <w:szCs w:val="20"/>
              </w:rPr>
              <w:t>A</w:t>
            </w:r>
          </w:p>
        </w:tc>
        <w:tc>
          <w:tcPr>
            <w:tcW w:w="1596" w:type="dxa"/>
          </w:tcPr>
          <w:p w14:paraId="75D7B290" w14:textId="77777777" w:rsidR="005A468A" w:rsidRPr="00FA349D" w:rsidRDefault="005A468A" w:rsidP="005A468A">
            <w:pPr>
              <w:jc w:val="center"/>
              <w:rPr>
                <w:rFonts w:asciiTheme="minorBidi" w:eastAsia="Times New Roman" w:hAnsiTheme="minorBidi"/>
                <w:sz w:val="20"/>
                <w:szCs w:val="20"/>
              </w:rPr>
            </w:pPr>
            <w:r w:rsidRPr="00FA349D">
              <w:rPr>
                <w:rFonts w:asciiTheme="minorBidi" w:eastAsia="Times New Roman" w:hAnsiTheme="minorBidi"/>
                <w:sz w:val="20"/>
                <w:szCs w:val="20"/>
              </w:rPr>
              <w:t>1</w:t>
            </w:r>
          </w:p>
        </w:tc>
        <w:tc>
          <w:tcPr>
            <w:tcW w:w="1598" w:type="dxa"/>
          </w:tcPr>
          <w:p w14:paraId="6EEA2A95" w14:textId="77777777" w:rsidR="005A468A" w:rsidRPr="00FA349D" w:rsidRDefault="005A468A" w:rsidP="005A468A">
            <w:pPr>
              <w:jc w:val="center"/>
              <w:rPr>
                <w:rFonts w:asciiTheme="minorBidi" w:eastAsia="Times New Roman" w:hAnsiTheme="minorBidi"/>
                <w:sz w:val="20"/>
                <w:szCs w:val="20"/>
              </w:rPr>
            </w:pPr>
            <w:r w:rsidRPr="00FA349D">
              <w:rPr>
                <w:rFonts w:asciiTheme="minorBidi" w:eastAsia="Times New Roman" w:hAnsiTheme="minorBidi"/>
                <w:sz w:val="20"/>
                <w:szCs w:val="20"/>
              </w:rPr>
              <w:t>2</w:t>
            </w:r>
          </w:p>
        </w:tc>
        <w:tc>
          <w:tcPr>
            <w:tcW w:w="1101" w:type="dxa"/>
          </w:tcPr>
          <w:p w14:paraId="2870821A" w14:textId="77777777" w:rsidR="005A468A" w:rsidRPr="00FA349D" w:rsidRDefault="005A468A" w:rsidP="005A468A">
            <w:pPr>
              <w:jc w:val="center"/>
              <w:rPr>
                <w:rFonts w:asciiTheme="minorBidi" w:eastAsia="Times New Roman" w:hAnsiTheme="minorBidi"/>
                <w:sz w:val="20"/>
                <w:szCs w:val="20"/>
              </w:rPr>
            </w:pPr>
            <w:r w:rsidRPr="00FA349D">
              <w:rPr>
                <w:rFonts w:asciiTheme="minorBidi" w:eastAsia="Times New Roman" w:hAnsiTheme="minorBidi"/>
                <w:sz w:val="20"/>
                <w:szCs w:val="20"/>
              </w:rPr>
              <w:t>1</w:t>
            </w:r>
          </w:p>
        </w:tc>
        <w:tc>
          <w:tcPr>
            <w:tcW w:w="1190" w:type="dxa"/>
          </w:tcPr>
          <w:p w14:paraId="7F3BEF8A" w14:textId="77777777" w:rsidR="005A468A" w:rsidRPr="00FA349D" w:rsidRDefault="005A468A" w:rsidP="005A468A">
            <w:pPr>
              <w:jc w:val="center"/>
              <w:rPr>
                <w:rFonts w:asciiTheme="minorBidi" w:eastAsia="Times New Roman" w:hAnsiTheme="minorBidi"/>
                <w:sz w:val="20"/>
                <w:szCs w:val="20"/>
              </w:rPr>
            </w:pPr>
            <w:r w:rsidRPr="00FA349D">
              <w:rPr>
                <w:rFonts w:asciiTheme="minorBidi" w:eastAsia="Times New Roman" w:hAnsiTheme="minorBidi"/>
                <w:sz w:val="20"/>
                <w:szCs w:val="20"/>
              </w:rPr>
              <w:t>~30</w:t>
            </w:r>
          </w:p>
        </w:tc>
      </w:tr>
      <w:tr w:rsidR="005A468A" w:rsidRPr="00FA349D" w14:paraId="3C8E205B" w14:textId="77777777" w:rsidTr="005A468A">
        <w:tc>
          <w:tcPr>
            <w:tcW w:w="2515" w:type="dxa"/>
          </w:tcPr>
          <w:p w14:paraId="6DAB6667" w14:textId="77777777" w:rsidR="005A468A" w:rsidRPr="00FA349D" w:rsidRDefault="005A468A" w:rsidP="005A468A">
            <w:pPr>
              <w:jc w:val="center"/>
              <w:rPr>
                <w:rFonts w:asciiTheme="minorBidi" w:eastAsia="Times New Roman" w:hAnsiTheme="minorBidi"/>
                <w:color w:val="000000" w:themeColor="text1"/>
                <w:sz w:val="20"/>
                <w:szCs w:val="20"/>
              </w:rPr>
            </w:pPr>
          </w:p>
        </w:tc>
        <w:tc>
          <w:tcPr>
            <w:tcW w:w="1016" w:type="dxa"/>
          </w:tcPr>
          <w:p w14:paraId="638467AA" w14:textId="77777777" w:rsidR="005A468A" w:rsidRPr="00FA349D" w:rsidRDefault="005A468A" w:rsidP="005A468A">
            <w:pPr>
              <w:jc w:val="center"/>
              <w:rPr>
                <w:rFonts w:asciiTheme="minorBidi" w:eastAsia="Times New Roman" w:hAnsiTheme="minorBidi"/>
                <w:sz w:val="20"/>
                <w:szCs w:val="20"/>
              </w:rPr>
            </w:pPr>
          </w:p>
        </w:tc>
        <w:tc>
          <w:tcPr>
            <w:tcW w:w="1596" w:type="dxa"/>
          </w:tcPr>
          <w:p w14:paraId="6989D479" w14:textId="77777777" w:rsidR="005A468A" w:rsidRPr="00FA349D" w:rsidRDefault="005A468A" w:rsidP="005A468A">
            <w:pPr>
              <w:jc w:val="center"/>
              <w:rPr>
                <w:rFonts w:asciiTheme="minorBidi" w:eastAsia="Times New Roman" w:hAnsiTheme="minorBidi"/>
                <w:sz w:val="20"/>
                <w:szCs w:val="20"/>
              </w:rPr>
            </w:pPr>
          </w:p>
        </w:tc>
        <w:tc>
          <w:tcPr>
            <w:tcW w:w="1598" w:type="dxa"/>
          </w:tcPr>
          <w:p w14:paraId="67A91F7D" w14:textId="77777777" w:rsidR="005A468A" w:rsidRPr="00FA349D" w:rsidRDefault="005A468A" w:rsidP="005A468A">
            <w:pPr>
              <w:jc w:val="center"/>
              <w:rPr>
                <w:rFonts w:asciiTheme="minorBidi" w:eastAsia="Times New Roman" w:hAnsiTheme="minorBidi"/>
                <w:sz w:val="20"/>
                <w:szCs w:val="20"/>
              </w:rPr>
            </w:pPr>
          </w:p>
        </w:tc>
        <w:tc>
          <w:tcPr>
            <w:tcW w:w="1101" w:type="dxa"/>
          </w:tcPr>
          <w:p w14:paraId="5E29F013" w14:textId="77777777" w:rsidR="005A468A" w:rsidRPr="00FA349D" w:rsidRDefault="005A468A" w:rsidP="005A468A">
            <w:pPr>
              <w:jc w:val="center"/>
              <w:rPr>
                <w:rFonts w:asciiTheme="minorBidi" w:eastAsia="Times New Roman" w:hAnsiTheme="minorBidi"/>
                <w:sz w:val="20"/>
                <w:szCs w:val="20"/>
              </w:rPr>
            </w:pPr>
          </w:p>
        </w:tc>
        <w:tc>
          <w:tcPr>
            <w:tcW w:w="1190" w:type="dxa"/>
          </w:tcPr>
          <w:p w14:paraId="09EBF7CD" w14:textId="77777777" w:rsidR="005A468A" w:rsidRPr="00FA349D" w:rsidRDefault="005A468A" w:rsidP="005A468A">
            <w:pPr>
              <w:jc w:val="center"/>
              <w:rPr>
                <w:rFonts w:asciiTheme="minorBidi" w:eastAsia="Times New Roman" w:hAnsiTheme="minorBidi"/>
                <w:sz w:val="20"/>
                <w:szCs w:val="20"/>
              </w:rPr>
            </w:pPr>
          </w:p>
        </w:tc>
      </w:tr>
      <w:tr w:rsidR="005A468A" w:rsidRPr="00FA349D" w14:paraId="350154FF" w14:textId="77777777" w:rsidTr="005A468A">
        <w:tc>
          <w:tcPr>
            <w:tcW w:w="2515" w:type="dxa"/>
            <w:shd w:val="clear" w:color="auto" w:fill="8EAADB" w:themeFill="accent1" w:themeFillTint="99"/>
          </w:tcPr>
          <w:p w14:paraId="337C1555" w14:textId="77777777" w:rsidR="005A468A" w:rsidRPr="00FA349D" w:rsidRDefault="005A468A" w:rsidP="005A468A">
            <w:pPr>
              <w:jc w:val="center"/>
              <w:rPr>
                <w:rFonts w:asciiTheme="minorBidi" w:eastAsia="Times New Roman" w:hAnsiTheme="minorBidi"/>
                <w:b/>
                <w:bCs/>
                <w:color w:val="000000" w:themeColor="text1"/>
                <w:sz w:val="20"/>
                <w:szCs w:val="20"/>
              </w:rPr>
            </w:pPr>
            <w:r w:rsidRPr="00FA349D">
              <w:rPr>
                <w:rFonts w:asciiTheme="minorBidi" w:eastAsia="Times New Roman" w:hAnsiTheme="minorBidi"/>
                <w:b/>
                <w:bCs/>
                <w:color w:val="000000" w:themeColor="text1"/>
              </w:rPr>
              <w:t>Carmarthen</w:t>
            </w:r>
          </w:p>
        </w:tc>
        <w:tc>
          <w:tcPr>
            <w:tcW w:w="1016" w:type="dxa"/>
            <w:shd w:val="clear" w:color="auto" w:fill="8EAADB" w:themeFill="accent1" w:themeFillTint="99"/>
          </w:tcPr>
          <w:p w14:paraId="3A4B224A" w14:textId="77777777" w:rsidR="005A468A" w:rsidRPr="00FA349D" w:rsidRDefault="005A468A" w:rsidP="005A468A">
            <w:pPr>
              <w:jc w:val="center"/>
              <w:rPr>
                <w:rFonts w:asciiTheme="minorBidi" w:eastAsia="Times New Roman" w:hAnsiTheme="minorBidi"/>
                <w:sz w:val="20"/>
                <w:szCs w:val="20"/>
              </w:rPr>
            </w:pPr>
          </w:p>
        </w:tc>
        <w:tc>
          <w:tcPr>
            <w:tcW w:w="1596" w:type="dxa"/>
            <w:shd w:val="clear" w:color="auto" w:fill="8EAADB" w:themeFill="accent1" w:themeFillTint="99"/>
          </w:tcPr>
          <w:p w14:paraId="6F6F4480" w14:textId="77777777" w:rsidR="005A468A" w:rsidRPr="00FA349D" w:rsidRDefault="005A468A" w:rsidP="005A468A">
            <w:pPr>
              <w:jc w:val="center"/>
              <w:rPr>
                <w:rFonts w:asciiTheme="minorBidi" w:eastAsia="Times New Roman" w:hAnsiTheme="minorBidi"/>
                <w:sz w:val="20"/>
                <w:szCs w:val="20"/>
              </w:rPr>
            </w:pPr>
          </w:p>
        </w:tc>
        <w:tc>
          <w:tcPr>
            <w:tcW w:w="1598" w:type="dxa"/>
            <w:shd w:val="clear" w:color="auto" w:fill="8EAADB" w:themeFill="accent1" w:themeFillTint="99"/>
          </w:tcPr>
          <w:p w14:paraId="1AA3D79E" w14:textId="77777777" w:rsidR="005A468A" w:rsidRPr="00FA349D" w:rsidRDefault="005A468A" w:rsidP="005A468A">
            <w:pPr>
              <w:jc w:val="center"/>
              <w:rPr>
                <w:rFonts w:asciiTheme="minorBidi" w:eastAsia="Times New Roman" w:hAnsiTheme="minorBidi"/>
                <w:sz w:val="20"/>
                <w:szCs w:val="20"/>
              </w:rPr>
            </w:pPr>
          </w:p>
        </w:tc>
        <w:tc>
          <w:tcPr>
            <w:tcW w:w="1101" w:type="dxa"/>
            <w:shd w:val="clear" w:color="auto" w:fill="8EAADB" w:themeFill="accent1" w:themeFillTint="99"/>
          </w:tcPr>
          <w:p w14:paraId="1A937848" w14:textId="77777777" w:rsidR="005A468A" w:rsidRPr="00FA349D" w:rsidRDefault="005A468A" w:rsidP="005A468A">
            <w:pPr>
              <w:jc w:val="center"/>
              <w:rPr>
                <w:rFonts w:asciiTheme="minorBidi" w:eastAsia="Times New Roman" w:hAnsiTheme="minorBidi"/>
                <w:sz w:val="20"/>
                <w:szCs w:val="20"/>
              </w:rPr>
            </w:pPr>
          </w:p>
        </w:tc>
        <w:tc>
          <w:tcPr>
            <w:tcW w:w="1190" w:type="dxa"/>
            <w:shd w:val="clear" w:color="auto" w:fill="8EAADB" w:themeFill="accent1" w:themeFillTint="99"/>
          </w:tcPr>
          <w:p w14:paraId="267A1842" w14:textId="77777777" w:rsidR="005A468A" w:rsidRPr="00FA349D" w:rsidRDefault="005A468A" w:rsidP="005A468A">
            <w:pPr>
              <w:jc w:val="center"/>
              <w:rPr>
                <w:rFonts w:asciiTheme="minorBidi" w:eastAsia="Times New Roman" w:hAnsiTheme="minorBidi"/>
                <w:sz w:val="20"/>
                <w:szCs w:val="20"/>
              </w:rPr>
            </w:pPr>
          </w:p>
        </w:tc>
      </w:tr>
      <w:tr w:rsidR="005A468A" w:rsidRPr="00FA349D" w14:paraId="1B187A3C" w14:textId="77777777" w:rsidTr="005A468A">
        <w:tc>
          <w:tcPr>
            <w:tcW w:w="2515" w:type="dxa"/>
            <w:shd w:val="clear" w:color="auto" w:fill="D9E2F3" w:themeFill="accent1" w:themeFillTint="33"/>
          </w:tcPr>
          <w:p w14:paraId="0F269D3F" w14:textId="77777777" w:rsidR="005A468A" w:rsidRPr="00FA349D" w:rsidRDefault="005A468A" w:rsidP="005A468A">
            <w:pPr>
              <w:jc w:val="center"/>
              <w:rPr>
                <w:rFonts w:asciiTheme="minorBidi" w:eastAsia="Times New Roman" w:hAnsiTheme="minorBidi"/>
                <w:color w:val="000000" w:themeColor="text1"/>
                <w:sz w:val="20"/>
                <w:szCs w:val="20"/>
              </w:rPr>
            </w:pPr>
            <w:r w:rsidRPr="00FA349D">
              <w:rPr>
                <w:rFonts w:asciiTheme="minorBidi" w:eastAsia="Times New Roman" w:hAnsiTheme="minorBidi"/>
                <w:color w:val="000000" w:themeColor="text1"/>
                <w:sz w:val="20"/>
                <w:szCs w:val="20"/>
              </w:rPr>
              <w:t>Set Design &amp; Production</w:t>
            </w:r>
          </w:p>
        </w:tc>
        <w:tc>
          <w:tcPr>
            <w:tcW w:w="1016" w:type="dxa"/>
          </w:tcPr>
          <w:p w14:paraId="576B2EDC" w14:textId="77777777" w:rsidR="005A468A" w:rsidRPr="00FA349D" w:rsidRDefault="005A468A" w:rsidP="005A468A">
            <w:pPr>
              <w:jc w:val="center"/>
              <w:rPr>
                <w:rFonts w:asciiTheme="minorBidi" w:eastAsia="Times New Roman" w:hAnsiTheme="minorBidi"/>
                <w:sz w:val="20"/>
                <w:szCs w:val="20"/>
              </w:rPr>
            </w:pPr>
            <w:r w:rsidRPr="00FA349D">
              <w:rPr>
                <w:rFonts w:asciiTheme="minorBidi" w:eastAsia="Times New Roman" w:hAnsiTheme="minorBidi"/>
                <w:sz w:val="20"/>
                <w:szCs w:val="20"/>
              </w:rPr>
              <w:t>-</w:t>
            </w:r>
          </w:p>
        </w:tc>
        <w:tc>
          <w:tcPr>
            <w:tcW w:w="1596" w:type="dxa"/>
          </w:tcPr>
          <w:p w14:paraId="45F197DF" w14:textId="77777777" w:rsidR="005A468A" w:rsidRPr="00FA349D" w:rsidRDefault="005A468A" w:rsidP="005A468A">
            <w:pPr>
              <w:jc w:val="center"/>
              <w:rPr>
                <w:rFonts w:asciiTheme="minorBidi" w:eastAsia="Times New Roman" w:hAnsiTheme="minorBidi"/>
                <w:sz w:val="20"/>
                <w:szCs w:val="20"/>
              </w:rPr>
            </w:pPr>
            <w:r w:rsidRPr="00FA349D">
              <w:rPr>
                <w:rFonts w:asciiTheme="minorBidi" w:eastAsia="Times New Roman" w:hAnsiTheme="minorBidi"/>
                <w:sz w:val="20"/>
                <w:szCs w:val="20"/>
              </w:rPr>
              <w:t>2</w:t>
            </w:r>
          </w:p>
        </w:tc>
        <w:tc>
          <w:tcPr>
            <w:tcW w:w="1598" w:type="dxa"/>
          </w:tcPr>
          <w:p w14:paraId="605C19B4" w14:textId="77777777" w:rsidR="005A468A" w:rsidRPr="00FA349D" w:rsidRDefault="005A468A" w:rsidP="005A468A">
            <w:pPr>
              <w:jc w:val="center"/>
              <w:rPr>
                <w:rFonts w:asciiTheme="minorBidi" w:eastAsia="Times New Roman" w:hAnsiTheme="minorBidi"/>
                <w:sz w:val="20"/>
                <w:szCs w:val="20"/>
              </w:rPr>
            </w:pPr>
            <w:r w:rsidRPr="00FA349D">
              <w:rPr>
                <w:rFonts w:asciiTheme="minorBidi" w:eastAsia="Times New Roman" w:hAnsiTheme="minorBidi"/>
                <w:sz w:val="20"/>
                <w:szCs w:val="20"/>
              </w:rPr>
              <w:t>1</w:t>
            </w:r>
          </w:p>
        </w:tc>
        <w:tc>
          <w:tcPr>
            <w:tcW w:w="1101" w:type="dxa"/>
          </w:tcPr>
          <w:p w14:paraId="48530A79" w14:textId="77777777" w:rsidR="005A468A" w:rsidRPr="00FA349D" w:rsidRDefault="005A468A" w:rsidP="005A468A">
            <w:pPr>
              <w:jc w:val="center"/>
              <w:rPr>
                <w:rFonts w:asciiTheme="minorBidi" w:eastAsia="Times New Roman" w:hAnsiTheme="minorBidi"/>
                <w:sz w:val="20"/>
                <w:szCs w:val="20"/>
              </w:rPr>
            </w:pPr>
            <w:r w:rsidRPr="00FA349D">
              <w:rPr>
                <w:rFonts w:asciiTheme="minorBidi" w:eastAsia="Times New Roman" w:hAnsiTheme="minorBidi"/>
                <w:sz w:val="20"/>
                <w:szCs w:val="20"/>
              </w:rPr>
              <w:t>1</w:t>
            </w:r>
          </w:p>
        </w:tc>
        <w:tc>
          <w:tcPr>
            <w:tcW w:w="1190" w:type="dxa"/>
          </w:tcPr>
          <w:p w14:paraId="34C59601" w14:textId="77777777" w:rsidR="005A468A" w:rsidRPr="00FA349D" w:rsidRDefault="005A468A" w:rsidP="005A468A">
            <w:pPr>
              <w:jc w:val="center"/>
              <w:rPr>
                <w:rFonts w:asciiTheme="minorBidi" w:eastAsia="Times New Roman" w:hAnsiTheme="minorBidi"/>
                <w:sz w:val="20"/>
                <w:szCs w:val="20"/>
              </w:rPr>
            </w:pPr>
            <w:r w:rsidRPr="00FA349D">
              <w:rPr>
                <w:rFonts w:asciiTheme="minorBidi" w:eastAsia="Times New Roman" w:hAnsiTheme="minorBidi"/>
                <w:sz w:val="20"/>
                <w:szCs w:val="20"/>
              </w:rPr>
              <w:t>~30</w:t>
            </w:r>
          </w:p>
        </w:tc>
      </w:tr>
      <w:tr w:rsidR="005A468A" w:rsidRPr="00FA349D" w14:paraId="05A8A6B2" w14:textId="77777777" w:rsidTr="005A468A">
        <w:tc>
          <w:tcPr>
            <w:tcW w:w="2515" w:type="dxa"/>
            <w:shd w:val="clear" w:color="auto" w:fill="D9E2F3" w:themeFill="accent1" w:themeFillTint="33"/>
          </w:tcPr>
          <w:p w14:paraId="1516096B" w14:textId="77777777" w:rsidR="005A468A" w:rsidRPr="00FA349D" w:rsidRDefault="005A468A" w:rsidP="005A468A">
            <w:pPr>
              <w:jc w:val="center"/>
              <w:rPr>
                <w:rFonts w:asciiTheme="minorBidi" w:eastAsia="Times New Roman" w:hAnsiTheme="minorBidi"/>
                <w:sz w:val="20"/>
                <w:szCs w:val="20"/>
              </w:rPr>
            </w:pPr>
            <w:r w:rsidRPr="00FA349D">
              <w:rPr>
                <w:rFonts w:asciiTheme="minorBidi" w:eastAsia="Times New Roman" w:hAnsiTheme="minorBidi"/>
                <w:color w:val="000000" w:themeColor="text1"/>
                <w:sz w:val="20"/>
                <w:szCs w:val="20"/>
              </w:rPr>
              <w:t>Film making</w:t>
            </w:r>
          </w:p>
        </w:tc>
        <w:tc>
          <w:tcPr>
            <w:tcW w:w="1016" w:type="dxa"/>
          </w:tcPr>
          <w:p w14:paraId="09741B80" w14:textId="77777777" w:rsidR="005A468A" w:rsidRPr="00FA349D" w:rsidRDefault="005A468A" w:rsidP="005A468A">
            <w:pPr>
              <w:jc w:val="center"/>
              <w:rPr>
                <w:rFonts w:asciiTheme="minorBidi" w:eastAsia="Times New Roman" w:hAnsiTheme="minorBidi"/>
                <w:sz w:val="20"/>
                <w:szCs w:val="20"/>
              </w:rPr>
            </w:pPr>
            <w:r w:rsidRPr="00FA349D">
              <w:rPr>
                <w:rFonts w:asciiTheme="minorBidi" w:eastAsia="Times New Roman" w:hAnsiTheme="minorBidi"/>
                <w:sz w:val="20"/>
                <w:szCs w:val="20"/>
              </w:rPr>
              <w:t>-</w:t>
            </w:r>
          </w:p>
        </w:tc>
        <w:tc>
          <w:tcPr>
            <w:tcW w:w="1596" w:type="dxa"/>
          </w:tcPr>
          <w:p w14:paraId="464FB7DE" w14:textId="77777777" w:rsidR="005A468A" w:rsidRPr="00FA349D" w:rsidRDefault="005A468A" w:rsidP="005A468A">
            <w:pPr>
              <w:jc w:val="center"/>
              <w:rPr>
                <w:rFonts w:asciiTheme="minorBidi" w:eastAsia="Times New Roman" w:hAnsiTheme="minorBidi"/>
                <w:sz w:val="20"/>
                <w:szCs w:val="20"/>
              </w:rPr>
            </w:pPr>
            <w:r w:rsidRPr="00FA349D">
              <w:rPr>
                <w:rFonts w:asciiTheme="minorBidi" w:eastAsia="Times New Roman" w:hAnsiTheme="minorBidi"/>
                <w:sz w:val="20"/>
                <w:szCs w:val="20"/>
              </w:rPr>
              <w:t>1</w:t>
            </w:r>
          </w:p>
        </w:tc>
        <w:tc>
          <w:tcPr>
            <w:tcW w:w="1598" w:type="dxa"/>
          </w:tcPr>
          <w:p w14:paraId="7B4DAC97" w14:textId="77777777" w:rsidR="005A468A" w:rsidRPr="00FA349D" w:rsidRDefault="005A468A" w:rsidP="005A468A">
            <w:pPr>
              <w:jc w:val="center"/>
              <w:rPr>
                <w:rFonts w:asciiTheme="minorBidi" w:eastAsia="Times New Roman" w:hAnsiTheme="minorBidi"/>
                <w:sz w:val="20"/>
                <w:szCs w:val="20"/>
              </w:rPr>
            </w:pPr>
            <w:r w:rsidRPr="00FA349D">
              <w:rPr>
                <w:rFonts w:asciiTheme="minorBidi" w:eastAsia="Times New Roman" w:hAnsiTheme="minorBidi"/>
                <w:sz w:val="20"/>
                <w:szCs w:val="20"/>
              </w:rPr>
              <w:t>-</w:t>
            </w:r>
          </w:p>
        </w:tc>
        <w:tc>
          <w:tcPr>
            <w:tcW w:w="1101" w:type="dxa"/>
          </w:tcPr>
          <w:p w14:paraId="6DE3211A" w14:textId="77777777" w:rsidR="005A468A" w:rsidRPr="00FA349D" w:rsidRDefault="005A468A" w:rsidP="005A468A">
            <w:pPr>
              <w:jc w:val="center"/>
              <w:rPr>
                <w:rFonts w:asciiTheme="minorBidi" w:eastAsia="Times New Roman" w:hAnsiTheme="minorBidi"/>
                <w:sz w:val="20"/>
                <w:szCs w:val="20"/>
              </w:rPr>
            </w:pPr>
            <w:r w:rsidRPr="00FA349D">
              <w:rPr>
                <w:rFonts w:asciiTheme="minorBidi" w:eastAsia="Times New Roman" w:hAnsiTheme="minorBidi"/>
                <w:sz w:val="20"/>
                <w:szCs w:val="20"/>
              </w:rPr>
              <w:t>1</w:t>
            </w:r>
          </w:p>
        </w:tc>
        <w:tc>
          <w:tcPr>
            <w:tcW w:w="1190" w:type="dxa"/>
          </w:tcPr>
          <w:p w14:paraId="3D79D336" w14:textId="77777777" w:rsidR="005A468A" w:rsidRPr="00FA349D" w:rsidRDefault="005A468A" w:rsidP="005A468A">
            <w:pPr>
              <w:jc w:val="center"/>
              <w:rPr>
                <w:rFonts w:asciiTheme="minorBidi" w:eastAsia="Times New Roman" w:hAnsiTheme="minorBidi"/>
                <w:sz w:val="20"/>
                <w:szCs w:val="20"/>
              </w:rPr>
            </w:pPr>
            <w:r w:rsidRPr="00FA349D">
              <w:rPr>
                <w:rFonts w:asciiTheme="minorBidi" w:eastAsia="Times New Roman" w:hAnsiTheme="minorBidi"/>
                <w:sz w:val="20"/>
                <w:szCs w:val="20"/>
              </w:rPr>
              <w:t>~40</w:t>
            </w:r>
          </w:p>
        </w:tc>
      </w:tr>
      <w:tr w:rsidR="005A468A" w:rsidRPr="00FA349D" w14:paraId="04F32179" w14:textId="77777777" w:rsidTr="005A468A">
        <w:tc>
          <w:tcPr>
            <w:tcW w:w="2515" w:type="dxa"/>
            <w:shd w:val="clear" w:color="auto" w:fill="D9E2F3" w:themeFill="accent1" w:themeFillTint="33"/>
          </w:tcPr>
          <w:p w14:paraId="320FB99B" w14:textId="77777777" w:rsidR="005A468A" w:rsidRPr="00FA349D" w:rsidRDefault="005A468A" w:rsidP="005A468A">
            <w:pPr>
              <w:jc w:val="center"/>
              <w:rPr>
                <w:rFonts w:asciiTheme="minorBidi" w:eastAsia="Times New Roman" w:hAnsiTheme="minorBidi"/>
                <w:sz w:val="20"/>
                <w:szCs w:val="20"/>
              </w:rPr>
            </w:pPr>
            <w:r w:rsidRPr="00FA349D">
              <w:rPr>
                <w:rFonts w:asciiTheme="minorBidi" w:eastAsia="Times New Roman" w:hAnsiTheme="minorBidi"/>
                <w:sz w:val="20"/>
                <w:szCs w:val="20"/>
              </w:rPr>
              <w:t>Applied Drama</w:t>
            </w:r>
          </w:p>
        </w:tc>
        <w:tc>
          <w:tcPr>
            <w:tcW w:w="1016" w:type="dxa"/>
          </w:tcPr>
          <w:p w14:paraId="205038F7" w14:textId="77777777" w:rsidR="005A468A" w:rsidRPr="00FA349D" w:rsidRDefault="005A468A" w:rsidP="005A468A">
            <w:pPr>
              <w:jc w:val="center"/>
              <w:rPr>
                <w:rFonts w:asciiTheme="minorBidi" w:eastAsia="Times New Roman" w:hAnsiTheme="minorBidi"/>
                <w:sz w:val="20"/>
                <w:szCs w:val="20"/>
              </w:rPr>
            </w:pPr>
            <w:r w:rsidRPr="00FA349D">
              <w:rPr>
                <w:rFonts w:asciiTheme="minorBidi" w:eastAsia="Times New Roman" w:hAnsiTheme="minorBidi"/>
                <w:sz w:val="20"/>
                <w:szCs w:val="20"/>
              </w:rPr>
              <w:t>-</w:t>
            </w:r>
          </w:p>
        </w:tc>
        <w:tc>
          <w:tcPr>
            <w:tcW w:w="1596" w:type="dxa"/>
          </w:tcPr>
          <w:p w14:paraId="40A62469" w14:textId="77777777" w:rsidR="005A468A" w:rsidRPr="00FA349D" w:rsidRDefault="005A468A" w:rsidP="005A468A">
            <w:pPr>
              <w:jc w:val="center"/>
              <w:rPr>
                <w:rFonts w:asciiTheme="minorBidi" w:eastAsia="Times New Roman" w:hAnsiTheme="minorBidi"/>
                <w:sz w:val="20"/>
                <w:szCs w:val="20"/>
              </w:rPr>
            </w:pPr>
            <w:r w:rsidRPr="00FA349D">
              <w:rPr>
                <w:rFonts w:asciiTheme="minorBidi" w:eastAsia="Times New Roman" w:hAnsiTheme="minorBidi"/>
                <w:sz w:val="20"/>
                <w:szCs w:val="20"/>
              </w:rPr>
              <w:t>1</w:t>
            </w:r>
          </w:p>
        </w:tc>
        <w:tc>
          <w:tcPr>
            <w:tcW w:w="1598" w:type="dxa"/>
          </w:tcPr>
          <w:p w14:paraId="40CFB154" w14:textId="77777777" w:rsidR="005A468A" w:rsidRPr="00FA349D" w:rsidRDefault="005A468A" w:rsidP="005A468A">
            <w:pPr>
              <w:jc w:val="center"/>
              <w:rPr>
                <w:rFonts w:asciiTheme="minorBidi" w:eastAsia="Times New Roman" w:hAnsiTheme="minorBidi"/>
                <w:sz w:val="20"/>
                <w:szCs w:val="20"/>
              </w:rPr>
            </w:pPr>
            <w:r w:rsidRPr="00FA349D">
              <w:rPr>
                <w:rFonts w:asciiTheme="minorBidi" w:eastAsia="Times New Roman" w:hAnsiTheme="minorBidi"/>
                <w:sz w:val="20"/>
                <w:szCs w:val="20"/>
              </w:rPr>
              <w:t>2</w:t>
            </w:r>
          </w:p>
        </w:tc>
        <w:tc>
          <w:tcPr>
            <w:tcW w:w="1101" w:type="dxa"/>
          </w:tcPr>
          <w:p w14:paraId="7AD2AD8B" w14:textId="77777777" w:rsidR="005A468A" w:rsidRPr="00FA349D" w:rsidRDefault="005A468A" w:rsidP="005A468A">
            <w:pPr>
              <w:jc w:val="center"/>
              <w:rPr>
                <w:rFonts w:asciiTheme="minorBidi" w:eastAsia="Times New Roman" w:hAnsiTheme="minorBidi"/>
                <w:sz w:val="20"/>
                <w:szCs w:val="20"/>
              </w:rPr>
            </w:pPr>
            <w:r w:rsidRPr="00FA349D">
              <w:rPr>
                <w:rFonts w:asciiTheme="minorBidi" w:eastAsia="Times New Roman" w:hAnsiTheme="minorBidi"/>
                <w:sz w:val="20"/>
                <w:szCs w:val="20"/>
              </w:rPr>
              <w:t>-</w:t>
            </w:r>
          </w:p>
        </w:tc>
        <w:tc>
          <w:tcPr>
            <w:tcW w:w="1190" w:type="dxa"/>
          </w:tcPr>
          <w:p w14:paraId="7F589904" w14:textId="77777777" w:rsidR="005A468A" w:rsidRPr="00FA349D" w:rsidRDefault="005A468A" w:rsidP="005A468A">
            <w:pPr>
              <w:keepNext/>
              <w:jc w:val="center"/>
              <w:rPr>
                <w:rFonts w:asciiTheme="minorBidi" w:eastAsia="Times New Roman" w:hAnsiTheme="minorBidi"/>
                <w:sz w:val="20"/>
                <w:szCs w:val="20"/>
              </w:rPr>
            </w:pPr>
            <w:r w:rsidRPr="00FA349D">
              <w:rPr>
                <w:rFonts w:asciiTheme="minorBidi" w:eastAsia="Times New Roman" w:hAnsiTheme="minorBidi"/>
                <w:sz w:val="20"/>
                <w:szCs w:val="20"/>
              </w:rPr>
              <w:t>~40</w:t>
            </w:r>
          </w:p>
        </w:tc>
      </w:tr>
    </w:tbl>
    <w:p w14:paraId="4125B7DF" w14:textId="0734ACAF" w:rsidR="005A468A" w:rsidRDefault="005A468A" w:rsidP="005A468A">
      <w:pPr>
        <w:pStyle w:val="Caption"/>
        <w:framePr w:hSpace="180" w:wrap="around" w:vAnchor="text" w:hAnchor="page" w:x="1411" w:y="3326"/>
      </w:pPr>
      <w:r>
        <w:t xml:space="preserve"> </w:t>
      </w:r>
      <w:bookmarkStart w:id="6" w:name="_Toc145688553"/>
      <w:r>
        <w:t xml:space="preserve">Figure </w:t>
      </w:r>
      <w:fldSimple w:instr=" SEQ Figure \* ARABIC ">
        <w:r>
          <w:rPr>
            <w:noProof/>
          </w:rPr>
          <w:t>1</w:t>
        </w:r>
      </w:fldSimple>
      <w:r>
        <w:t xml:space="preserve"> - Stake holder identification table</w:t>
      </w:r>
      <w:bookmarkEnd w:id="6"/>
    </w:p>
    <w:p w14:paraId="7DDFB03A" w14:textId="09788E18" w:rsidR="00F5360B" w:rsidRPr="00FA349D" w:rsidRDefault="00F5360B" w:rsidP="008B5EA6">
      <w:pPr>
        <w:rPr>
          <w:rFonts w:asciiTheme="minorBidi" w:eastAsia="Times New Roman" w:hAnsiTheme="minorBidi"/>
          <w:b/>
          <w:bCs/>
          <w:sz w:val="24"/>
          <w:szCs w:val="24"/>
        </w:rPr>
      </w:pPr>
    </w:p>
    <w:p w14:paraId="4C1E9AB9" w14:textId="77777777" w:rsidR="005A468A" w:rsidRDefault="005A468A" w:rsidP="008B5EA6">
      <w:pPr>
        <w:rPr>
          <w:rFonts w:asciiTheme="minorBidi" w:eastAsia="Times New Roman" w:hAnsiTheme="minorBidi"/>
          <w:sz w:val="24"/>
          <w:szCs w:val="24"/>
        </w:rPr>
      </w:pPr>
    </w:p>
    <w:p w14:paraId="43818A90" w14:textId="77777777" w:rsidR="005A468A" w:rsidRDefault="005A468A" w:rsidP="008B5EA6">
      <w:pPr>
        <w:rPr>
          <w:rFonts w:asciiTheme="minorBidi" w:eastAsia="Times New Roman" w:hAnsiTheme="minorBidi"/>
          <w:sz w:val="24"/>
          <w:szCs w:val="24"/>
        </w:rPr>
      </w:pPr>
    </w:p>
    <w:p w14:paraId="70EFED48" w14:textId="4D229A2D" w:rsidR="00F5360B" w:rsidRPr="00D46B1C" w:rsidRDefault="003A3C2B" w:rsidP="008B5EA6">
      <w:pPr>
        <w:rPr>
          <w:rFonts w:asciiTheme="minorBidi" w:eastAsia="Times New Roman" w:hAnsiTheme="minorBidi"/>
        </w:rPr>
      </w:pPr>
      <w:r w:rsidRPr="00D46B1C">
        <w:rPr>
          <w:rFonts w:asciiTheme="minorBidi" w:eastAsia="Times New Roman" w:hAnsiTheme="minorBidi"/>
        </w:rPr>
        <w:t>Understanding d</w:t>
      </w:r>
      <w:r w:rsidR="00D064EF" w:rsidRPr="00D46B1C">
        <w:rPr>
          <w:rFonts w:asciiTheme="minorBidi" w:eastAsia="Times New Roman" w:hAnsiTheme="minorBidi"/>
        </w:rPr>
        <w:t>etails like building location</w:t>
      </w:r>
      <w:r w:rsidR="00513A8B" w:rsidRPr="00D46B1C">
        <w:rPr>
          <w:rFonts w:asciiTheme="minorBidi" w:eastAsia="Times New Roman" w:hAnsiTheme="minorBidi"/>
        </w:rPr>
        <w:t xml:space="preserve">, </w:t>
      </w:r>
      <w:r w:rsidRPr="00D46B1C">
        <w:rPr>
          <w:rFonts w:asciiTheme="minorBidi" w:eastAsia="Times New Roman" w:hAnsiTheme="minorBidi"/>
        </w:rPr>
        <w:t>staff and student levels allow</w:t>
      </w:r>
      <w:r w:rsidR="00513A8B" w:rsidRPr="00D46B1C">
        <w:rPr>
          <w:rFonts w:asciiTheme="minorBidi" w:eastAsia="Times New Roman" w:hAnsiTheme="minorBidi"/>
        </w:rPr>
        <w:t xml:space="preserve"> </w:t>
      </w:r>
      <w:r w:rsidR="00A45181" w:rsidRPr="00D46B1C">
        <w:rPr>
          <w:rFonts w:asciiTheme="minorBidi" w:eastAsia="Times New Roman" w:hAnsiTheme="minorBidi"/>
        </w:rPr>
        <w:t>us to clearly see important information to consider at the very early stages of a project</w:t>
      </w:r>
      <w:r w:rsidR="00B75BDF" w:rsidRPr="00D46B1C">
        <w:rPr>
          <w:rFonts w:asciiTheme="minorBidi" w:eastAsia="Times New Roman" w:hAnsiTheme="minorBidi"/>
        </w:rPr>
        <w:t xml:space="preserve"> to gather insights, align expectations and secure buy in</w:t>
      </w:r>
      <w:r w:rsidR="00B9163E" w:rsidRPr="00D46B1C">
        <w:rPr>
          <w:rFonts w:asciiTheme="minorBidi" w:eastAsia="Times New Roman" w:hAnsiTheme="minorBidi"/>
        </w:rPr>
        <w:t xml:space="preserve"> in</w:t>
      </w:r>
      <w:r w:rsidR="00B75BDF" w:rsidRPr="00D46B1C">
        <w:rPr>
          <w:rFonts w:asciiTheme="minorBidi" w:eastAsia="Times New Roman" w:hAnsiTheme="minorBidi"/>
        </w:rPr>
        <w:t>to the project.</w:t>
      </w:r>
    </w:p>
    <w:p w14:paraId="0E72E187" w14:textId="38D1BBE2" w:rsidR="007949A7" w:rsidRPr="00D46B1C" w:rsidRDefault="007949A7" w:rsidP="008B5EA6">
      <w:pPr>
        <w:rPr>
          <w:rFonts w:asciiTheme="minorBidi" w:eastAsia="Times New Roman" w:hAnsiTheme="minorBidi"/>
        </w:rPr>
      </w:pPr>
    </w:p>
    <w:p w14:paraId="6121A9C9" w14:textId="369D3DDE" w:rsidR="007949A7" w:rsidRPr="00D46B1C" w:rsidRDefault="007949A7" w:rsidP="008B5EA6">
      <w:pPr>
        <w:rPr>
          <w:rFonts w:asciiTheme="minorBidi" w:eastAsia="Times New Roman" w:hAnsiTheme="minorBidi"/>
        </w:rPr>
      </w:pPr>
      <w:r w:rsidRPr="00D46B1C">
        <w:rPr>
          <w:rFonts w:asciiTheme="minorBidi" w:eastAsia="Times New Roman" w:hAnsiTheme="minorBidi"/>
        </w:rPr>
        <w:t>This also highlights just the lack of information university staff actually ha</w:t>
      </w:r>
      <w:r w:rsidR="00B9163E" w:rsidRPr="00D46B1C">
        <w:rPr>
          <w:rFonts w:asciiTheme="minorBidi" w:eastAsia="Times New Roman" w:hAnsiTheme="minorBidi"/>
        </w:rPr>
        <w:t>ve</w:t>
      </w:r>
      <w:r w:rsidRPr="00D46B1C">
        <w:rPr>
          <w:rFonts w:asciiTheme="minorBidi" w:eastAsia="Times New Roman" w:hAnsiTheme="minorBidi"/>
        </w:rPr>
        <w:t xml:space="preserve"> about its </w:t>
      </w:r>
      <w:r w:rsidR="00082C01" w:rsidRPr="00D46B1C">
        <w:rPr>
          <w:rFonts w:asciiTheme="minorBidi" w:eastAsia="Times New Roman" w:hAnsiTheme="minorBidi"/>
        </w:rPr>
        <w:t xml:space="preserve">key stake holders and their courses. When considering a project proposal, more information such as </w:t>
      </w:r>
      <w:r w:rsidR="00DA7890" w:rsidRPr="00D46B1C">
        <w:rPr>
          <w:rFonts w:asciiTheme="minorBidi" w:eastAsia="Times New Roman" w:hAnsiTheme="minorBidi"/>
        </w:rPr>
        <w:t xml:space="preserve">budget holders, budget amounts, </w:t>
      </w:r>
      <w:r w:rsidR="00082C01" w:rsidRPr="00D46B1C">
        <w:rPr>
          <w:rFonts w:asciiTheme="minorBidi" w:eastAsia="Times New Roman" w:hAnsiTheme="minorBidi"/>
        </w:rPr>
        <w:t>key skills,</w:t>
      </w:r>
      <w:r w:rsidR="00E14A7D" w:rsidRPr="00D46B1C">
        <w:rPr>
          <w:rFonts w:asciiTheme="minorBidi" w:eastAsia="Times New Roman" w:hAnsiTheme="minorBidi"/>
        </w:rPr>
        <w:t xml:space="preserve"> equipment access, past project involvement and down time periods would significantly improve a project initiator</w:t>
      </w:r>
      <w:r w:rsidR="00E64A58" w:rsidRPr="00D46B1C">
        <w:rPr>
          <w:rFonts w:asciiTheme="minorBidi" w:eastAsia="Times New Roman" w:hAnsiTheme="minorBidi"/>
        </w:rPr>
        <w:t>s ability to choose who to involve and who to not.</w:t>
      </w:r>
    </w:p>
    <w:p w14:paraId="1F669FF2" w14:textId="11B7AF73" w:rsidR="003F3E11" w:rsidRDefault="003F3E11" w:rsidP="003F3E11">
      <w:pPr>
        <w:rPr>
          <w:rFonts w:asciiTheme="minorBidi" w:eastAsia="Times New Roman" w:hAnsiTheme="minorBidi"/>
          <w:sz w:val="24"/>
          <w:szCs w:val="24"/>
        </w:rPr>
      </w:pPr>
    </w:p>
    <w:p w14:paraId="4ED28314" w14:textId="77777777" w:rsidR="005A468A" w:rsidRPr="00FA349D" w:rsidRDefault="005A468A" w:rsidP="003F3E11">
      <w:pPr>
        <w:rPr>
          <w:rFonts w:asciiTheme="minorBidi" w:eastAsia="Times New Roman" w:hAnsiTheme="minorBidi"/>
          <w:b/>
          <w:bCs/>
          <w:sz w:val="24"/>
          <w:szCs w:val="24"/>
          <w:u w:val="single"/>
        </w:rPr>
      </w:pPr>
    </w:p>
    <w:p w14:paraId="0BAA85D3" w14:textId="0B778E20" w:rsidR="000867B3" w:rsidRPr="008A6919" w:rsidRDefault="00196376" w:rsidP="008A6919">
      <w:pPr>
        <w:pStyle w:val="Heading1"/>
      </w:pPr>
      <w:bookmarkStart w:id="7" w:name="_Toc145688580"/>
      <w:r w:rsidRPr="008A6919">
        <w:t>Customising Agile for the Art &amp; Design department</w:t>
      </w:r>
      <w:r w:rsidR="008A6919" w:rsidRPr="008A6919">
        <w:t xml:space="preserve">: </w:t>
      </w:r>
      <w:r w:rsidR="002B682A" w:rsidRPr="008A6919">
        <w:t>Plan</w:t>
      </w:r>
      <w:r w:rsidR="00415DB7" w:rsidRPr="008A6919">
        <w:t>ning</w:t>
      </w:r>
      <w:r w:rsidR="002B682A" w:rsidRPr="008A6919">
        <w:t xml:space="preserve"> &amp; Designing a </w:t>
      </w:r>
      <w:r w:rsidR="00415DB7" w:rsidRPr="008A6919">
        <w:t>process</w:t>
      </w:r>
      <w:r w:rsidR="008A6919" w:rsidRPr="008A6919">
        <w:t>.</w:t>
      </w:r>
      <w:bookmarkEnd w:id="7"/>
    </w:p>
    <w:p w14:paraId="5123CD72" w14:textId="658D6A20" w:rsidR="00150ACF" w:rsidRPr="00FA349D" w:rsidRDefault="00150ACF" w:rsidP="008B5EA6">
      <w:pPr>
        <w:rPr>
          <w:rFonts w:asciiTheme="minorBidi" w:eastAsia="Times New Roman" w:hAnsiTheme="minorBidi"/>
          <w:sz w:val="24"/>
          <w:szCs w:val="24"/>
        </w:rPr>
      </w:pPr>
    </w:p>
    <w:p w14:paraId="7CD44515" w14:textId="77777777" w:rsidR="003629BA" w:rsidRPr="00FA349D" w:rsidRDefault="003629BA" w:rsidP="005E2F1E">
      <w:pPr>
        <w:pStyle w:val="Heading3"/>
      </w:pPr>
      <w:bookmarkStart w:id="8" w:name="_Toc145688581"/>
      <w:r w:rsidRPr="00FA349D">
        <w:t>Agile</w:t>
      </w:r>
      <w:bookmarkEnd w:id="8"/>
    </w:p>
    <w:p w14:paraId="766B205A" w14:textId="77777777" w:rsidR="003629BA" w:rsidRPr="00FA349D" w:rsidRDefault="003629BA" w:rsidP="003629BA">
      <w:pPr>
        <w:spacing w:after="0" w:line="240" w:lineRule="auto"/>
        <w:textAlignment w:val="center"/>
        <w:rPr>
          <w:rFonts w:asciiTheme="minorBidi" w:eastAsia="Times New Roman" w:hAnsiTheme="minorBidi"/>
        </w:rPr>
      </w:pPr>
    </w:p>
    <w:p w14:paraId="06C501ED" w14:textId="77777777" w:rsidR="003629BA" w:rsidRPr="00FA349D" w:rsidRDefault="003629BA" w:rsidP="003629BA">
      <w:pPr>
        <w:spacing w:after="0" w:line="240" w:lineRule="auto"/>
        <w:textAlignment w:val="center"/>
        <w:rPr>
          <w:rFonts w:asciiTheme="minorBidi" w:eastAsia="Times New Roman" w:hAnsiTheme="minorBidi"/>
        </w:rPr>
      </w:pPr>
      <w:r w:rsidRPr="00FA349D">
        <w:rPr>
          <w:rFonts w:asciiTheme="minorBidi" w:eastAsia="Times New Roman" w:hAnsiTheme="minorBidi"/>
        </w:rPr>
        <w:t>Agile project management is an iterative and collaborative approach that promotes adaptability and responsiveness to changing project requirements. It emphasizes continuous feedback, short development cycles, and customer involvement to deliver valuable results incrementally.</w:t>
      </w:r>
    </w:p>
    <w:p w14:paraId="4EE7A3DC" w14:textId="24375EFD" w:rsidR="003629BA" w:rsidRPr="00FA349D" w:rsidRDefault="003629BA" w:rsidP="003629BA">
      <w:pPr>
        <w:spacing w:after="0" w:line="240" w:lineRule="auto"/>
        <w:textAlignment w:val="center"/>
        <w:rPr>
          <w:rFonts w:asciiTheme="minorBidi" w:eastAsia="Times New Roman" w:hAnsiTheme="minorBidi"/>
          <w:i/>
          <w:iCs/>
        </w:rPr>
      </w:pPr>
      <w:r w:rsidRPr="00A430EF">
        <w:rPr>
          <w:rFonts w:asciiTheme="minorBidi" w:eastAsia="Times New Roman" w:hAnsiTheme="minorBidi"/>
          <w:i/>
          <w:iCs/>
        </w:rPr>
        <w:t>(Kerzner, 2017)</w:t>
      </w:r>
    </w:p>
    <w:p w14:paraId="2C58D511" w14:textId="19652D7C" w:rsidR="00FF7829" w:rsidRPr="00FA349D" w:rsidRDefault="00FF7829" w:rsidP="008B5EA6">
      <w:pPr>
        <w:rPr>
          <w:rFonts w:asciiTheme="minorBidi" w:eastAsia="Times New Roman" w:hAnsiTheme="minorBidi"/>
          <w:sz w:val="24"/>
          <w:szCs w:val="24"/>
        </w:rPr>
      </w:pPr>
    </w:p>
    <w:p w14:paraId="049D3E19" w14:textId="50D6DBEC" w:rsidR="00BE0A55" w:rsidRPr="00A531D3" w:rsidRDefault="00BE0A55" w:rsidP="00BE0A55">
      <w:pPr>
        <w:spacing w:after="0" w:line="240" w:lineRule="auto"/>
        <w:textAlignment w:val="center"/>
        <w:rPr>
          <w:rFonts w:asciiTheme="minorBidi" w:eastAsia="Times New Roman" w:hAnsiTheme="minorBidi"/>
          <w:i/>
          <w:iCs/>
        </w:rPr>
      </w:pPr>
      <w:r w:rsidRPr="00A531D3">
        <w:rPr>
          <w:rFonts w:asciiTheme="minorBidi" w:eastAsia="Times New Roman" w:hAnsiTheme="minorBidi"/>
          <w:i/>
          <w:iCs/>
        </w:rPr>
        <w:t>“</w:t>
      </w:r>
      <w:r w:rsidRPr="00A531D3">
        <w:rPr>
          <w:rFonts w:asciiTheme="minorBidi" w:eastAsia="Times New Roman" w:hAnsiTheme="minorBidi"/>
          <w:i/>
          <w:iCs/>
        </w:rPr>
        <w:t xml:space="preserve">In this case, The University Science, Engineering &amp; Art department draws parallels with the case study in how its dynamic, fast paced, trend based demands from the customer base, drives its developments – of which need to be achieved within a swift time period in order to stay relevant and competitive within the market. </w:t>
      </w:r>
    </w:p>
    <w:p w14:paraId="1F63E7ED" w14:textId="77777777" w:rsidR="00BE0A55" w:rsidRPr="00A531D3" w:rsidRDefault="00BE0A55" w:rsidP="00BE0A55">
      <w:pPr>
        <w:spacing w:after="0" w:line="240" w:lineRule="auto"/>
        <w:textAlignment w:val="center"/>
        <w:rPr>
          <w:rFonts w:asciiTheme="minorBidi" w:eastAsia="Times New Roman" w:hAnsiTheme="minorBidi"/>
          <w:i/>
          <w:iCs/>
        </w:rPr>
      </w:pPr>
    </w:p>
    <w:p w14:paraId="56C53455" w14:textId="77777777" w:rsidR="00BE0A55" w:rsidRPr="00A531D3" w:rsidRDefault="00BE0A55" w:rsidP="00BE0A55">
      <w:pPr>
        <w:spacing w:after="0" w:line="240" w:lineRule="auto"/>
        <w:textAlignment w:val="center"/>
        <w:rPr>
          <w:rFonts w:asciiTheme="minorBidi" w:eastAsia="Times New Roman" w:hAnsiTheme="minorBidi"/>
          <w:i/>
          <w:iCs/>
        </w:rPr>
      </w:pPr>
      <w:r w:rsidRPr="00A531D3">
        <w:rPr>
          <w:rFonts w:asciiTheme="minorBidi" w:eastAsia="Times New Roman" w:hAnsiTheme="minorBidi"/>
          <w:i/>
          <w:iCs/>
        </w:rPr>
        <w:t xml:space="preserve">The agile project management style has proven itself to cater for situations where companies need to be highly adaptable, it encourages iterative development through short, resource intense “sprints” allowing for fast effective communication (within suitable conditions)  and response to new customer based demands, in turn, encouraging creativity and collaboration within the business which proves a vital requirement within a Science, Engineering &amp; Art department. </w:t>
      </w:r>
    </w:p>
    <w:p w14:paraId="6675746C" w14:textId="77777777" w:rsidR="00BE0A55" w:rsidRPr="00A531D3" w:rsidRDefault="00BE0A55" w:rsidP="0007619C">
      <w:pPr>
        <w:pStyle w:val="Heading2"/>
      </w:pPr>
    </w:p>
    <w:p w14:paraId="43004161" w14:textId="70F4CB1F" w:rsidR="00BE0A55" w:rsidRPr="00A531D3" w:rsidRDefault="00BE0A55" w:rsidP="00BE0A55">
      <w:pPr>
        <w:spacing w:after="0" w:line="240" w:lineRule="auto"/>
        <w:textAlignment w:val="center"/>
        <w:rPr>
          <w:rFonts w:asciiTheme="minorBidi" w:eastAsia="Times New Roman" w:hAnsiTheme="minorBidi"/>
          <w:i/>
          <w:iCs/>
        </w:rPr>
      </w:pPr>
      <w:r w:rsidRPr="00A531D3">
        <w:rPr>
          <w:rFonts w:asciiTheme="minorBidi" w:eastAsia="Times New Roman" w:hAnsiTheme="minorBidi"/>
          <w:i/>
          <w:iCs/>
        </w:rPr>
        <w:t>Where agile falls short in terms of communication and documentation management for the case study, the negative effect should be far less when applied to our workplace example, due to it only being based within 1 time zone, and the application of the agile structure would be applied through the use of documentation rather than using documentation as a record.</w:t>
      </w:r>
      <w:r w:rsidRPr="00A531D3">
        <w:rPr>
          <w:rFonts w:asciiTheme="minorBidi" w:eastAsia="Times New Roman" w:hAnsiTheme="minorBidi"/>
          <w:i/>
          <w:iCs/>
        </w:rPr>
        <w:t>”</w:t>
      </w:r>
    </w:p>
    <w:p w14:paraId="7A216895" w14:textId="1C3FC6DF" w:rsidR="00BE0A55" w:rsidRPr="00A531D3" w:rsidRDefault="00BE0A55" w:rsidP="00BE0A55">
      <w:pPr>
        <w:spacing w:after="0" w:line="240" w:lineRule="auto"/>
        <w:textAlignment w:val="center"/>
        <w:rPr>
          <w:rFonts w:asciiTheme="minorBidi" w:eastAsia="Times New Roman" w:hAnsiTheme="minorBidi"/>
          <w:i/>
          <w:iCs/>
        </w:rPr>
      </w:pPr>
      <w:r w:rsidRPr="006E6DD2">
        <w:rPr>
          <w:rFonts w:asciiTheme="minorBidi" w:eastAsia="Times New Roman" w:hAnsiTheme="minorBidi"/>
          <w:i/>
          <w:iCs/>
        </w:rPr>
        <w:t>(</w:t>
      </w:r>
      <w:proofErr w:type="spellStart"/>
      <w:r w:rsidRPr="006E6DD2">
        <w:rPr>
          <w:rFonts w:asciiTheme="minorBidi" w:eastAsia="Times New Roman" w:hAnsiTheme="minorBidi"/>
          <w:i/>
          <w:iCs/>
        </w:rPr>
        <w:t>A.Shelton</w:t>
      </w:r>
      <w:proofErr w:type="spellEnd"/>
      <w:r w:rsidRPr="006E6DD2">
        <w:rPr>
          <w:rFonts w:asciiTheme="minorBidi" w:eastAsia="Times New Roman" w:hAnsiTheme="minorBidi"/>
          <w:i/>
          <w:iCs/>
        </w:rPr>
        <w:t>, 2023)</w:t>
      </w:r>
    </w:p>
    <w:p w14:paraId="066F4B5A" w14:textId="55BD22D1" w:rsidR="00C5512F" w:rsidRPr="00FA349D" w:rsidRDefault="00C5512F" w:rsidP="008B5EA6">
      <w:pPr>
        <w:rPr>
          <w:rFonts w:asciiTheme="minorBidi" w:eastAsia="Times New Roman" w:hAnsiTheme="minorBidi"/>
          <w:sz w:val="24"/>
          <w:szCs w:val="24"/>
        </w:rPr>
      </w:pPr>
    </w:p>
    <w:p w14:paraId="53ED828B" w14:textId="41A3308A" w:rsidR="00BE0A55" w:rsidRPr="00FA349D" w:rsidRDefault="00593610" w:rsidP="008B5EA6">
      <w:pPr>
        <w:rPr>
          <w:rFonts w:asciiTheme="minorBidi" w:eastAsia="Times New Roman" w:hAnsiTheme="minorBidi"/>
        </w:rPr>
      </w:pPr>
      <w:r w:rsidRPr="00FA349D">
        <w:rPr>
          <w:rFonts w:asciiTheme="minorBidi" w:eastAsia="Times New Roman" w:hAnsiTheme="minorBidi"/>
        </w:rPr>
        <w:t xml:space="preserve">As stated above the </w:t>
      </w:r>
      <w:r w:rsidR="00A00569" w:rsidRPr="00FA349D">
        <w:rPr>
          <w:rFonts w:asciiTheme="minorBidi" w:eastAsia="Times New Roman" w:hAnsiTheme="minorBidi"/>
        </w:rPr>
        <w:t>agile methodology lends itself to</w:t>
      </w:r>
      <w:r w:rsidR="00945709" w:rsidRPr="00FA349D">
        <w:rPr>
          <w:rFonts w:asciiTheme="minorBidi" w:eastAsia="Times New Roman" w:hAnsiTheme="minorBidi"/>
        </w:rPr>
        <w:t xml:space="preserve"> the departments fast paced, dynamic needs. I intend to use this to bring more structure in the way we drive projects, through short meetings and </w:t>
      </w:r>
      <w:r w:rsidR="00EF4C9A" w:rsidRPr="00FA349D">
        <w:rPr>
          <w:rFonts w:asciiTheme="minorBidi" w:eastAsia="Times New Roman" w:hAnsiTheme="minorBidi"/>
        </w:rPr>
        <w:t>improved communication means.</w:t>
      </w:r>
    </w:p>
    <w:p w14:paraId="2C8A05C3" w14:textId="73E58814" w:rsidR="00EF4C9A" w:rsidRPr="00FA349D" w:rsidRDefault="00EF4C9A" w:rsidP="008B5EA6">
      <w:pPr>
        <w:rPr>
          <w:rFonts w:asciiTheme="minorBidi" w:eastAsia="Times New Roman" w:hAnsiTheme="minorBidi"/>
        </w:rPr>
      </w:pPr>
      <w:r w:rsidRPr="00FA349D">
        <w:rPr>
          <w:rFonts w:asciiTheme="minorBidi" w:eastAsia="Times New Roman" w:hAnsiTheme="minorBidi"/>
        </w:rPr>
        <w:t>However</w:t>
      </w:r>
      <w:r w:rsidR="00352C29" w:rsidRPr="00FA349D">
        <w:rPr>
          <w:rFonts w:asciiTheme="minorBidi" w:eastAsia="Times New Roman" w:hAnsiTheme="minorBidi"/>
        </w:rPr>
        <w:t>,</w:t>
      </w:r>
      <w:r w:rsidR="00AD6587" w:rsidRPr="00FA349D">
        <w:rPr>
          <w:rFonts w:asciiTheme="minorBidi" w:eastAsia="Times New Roman" w:hAnsiTheme="minorBidi"/>
        </w:rPr>
        <w:t xml:space="preserve"> if it were easy, it would be done already</w:t>
      </w:r>
      <w:r w:rsidR="00277D85" w:rsidRPr="00FA349D">
        <w:rPr>
          <w:rFonts w:asciiTheme="minorBidi" w:eastAsia="Times New Roman" w:hAnsiTheme="minorBidi"/>
        </w:rPr>
        <w:t xml:space="preserve"> – therefore </w:t>
      </w:r>
      <w:r w:rsidR="0040180D" w:rsidRPr="00FA349D">
        <w:rPr>
          <w:rFonts w:asciiTheme="minorBidi" w:eastAsia="Times New Roman" w:hAnsiTheme="minorBidi"/>
        </w:rPr>
        <w:t>careful</w:t>
      </w:r>
      <w:r w:rsidR="00277D85" w:rsidRPr="00FA349D">
        <w:rPr>
          <w:rFonts w:asciiTheme="minorBidi" w:eastAsia="Times New Roman" w:hAnsiTheme="minorBidi"/>
        </w:rPr>
        <w:t xml:space="preserve"> consideration of all partakers have to be considered in order to design a way in which</w:t>
      </w:r>
      <w:r w:rsidR="0040180D" w:rsidRPr="00FA349D">
        <w:rPr>
          <w:rFonts w:asciiTheme="minorBidi" w:eastAsia="Times New Roman" w:hAnsiTheme="minorBidi"/>
        </w:rPr>
        <w:t xml:space="preserve"> improvements through implementation are seen as helpful and not hindrance.</w:t>
      </w:r>
    </w:p>
    <w:p w14:paraId="54965372" w14:textId="77777777" w:rsidR="00E64A58" w:rsidRPr="00FA349D" w:rsidRDefault="00E64A58" w:rsidP="008B5EA6">
      <w:pPr>
        <w:rPr>
          <w:rFonts w:asciiTheme="minorBidi" w:eastAsia="Times New Roman" w:hAnsiTheme="minorBidi"/>
          <w:sz w:val="24"/>
          <w:szCs w:val="24"/>
        </w:rPr>
      </w:pPr>
    </w:p>
    <w:p w14:paraId="0EA57269" w14:textId="77777777" w:rsidR="00CC2EA4" w:rsidRPr="00FA349D" w:rsidRDefault="00CC2EA4" w:rsidP="008B5EA6">
      <w:pPr>
        <w:rPr>
          <w:rFonts w:asciiTheme="minorBidi" w:eastAsia="Times New Roman" w:hAnsiTheme="minorBidi"/>
          <w:b/>
          <w:bCs/>
          <w:sz w:val="24"/>
          <w:szCs w:val="24"/>
        </w:rPr>
      </w:pPr>
    </w:p>
    <w:p w14:paraId="5FFDBAB1" w14:textId="77777777" w:rsidR="00CC2EA4" w:rsidRPr="00FA349D" w:rsidRDefault="00CC2EA4" w:rsidP="008B5EA6">
      <w:pPr>
        <w:rPr>
          <w:rFonts w:asciiTheme="minorBidi" w:eastAsia="Times New Roman" w:hAnsiTheme="minorBidi"/>
          <w:b/>
          <w:bCs/>
          <w:sz w:val="24"/>
          <w:szCs w:val="24"/>
        </w:rPr>
      </w:pPr>
    </w:p>
    <w:p w14:paraId="4854134D" w14:textId="77777777" w:rsidR="00CC2EA4" w:rsidRPr="00FA349D" w:rsidRDefault="00CC2EA4" w:rsidP="008B5EA6">
      <w:pPr>
        <w:rPr>
          <w:rFonts w:asciiTheme="minorBidi" w:eastAsia="Times New Roman" w:hAnsiTheme="minorBidi"/>
          <w:b/>
          <w:bCs/>
          <w:sz w:val="24"/>
          <w:szCs w:val="24"/>
        </w:rPr>
      </w:pPr>
    </w:p>
    <w:p w14:paraId="19B5AB65" w14:textId="77777777" w:rsidR="00CC2EA4" w:rsidRPr="00FA349D" w:rsidRDefault="00CC2EA4" w:rsidP="008B5EA6">
      <w:pPr>
        <w:rPr>
          <w:rFonts w:asciiTheme="minorBidi" w:eastAsia="Times New Roman" w:hAnsiTheme="minorBidi"/>
          <w:b/>
          <w:bCs/>
          <w:sz w:val="24"/>
          <w:szCs w:val="24"/>
        </w:rPr>
      </w:pPr>
    </w:p>
    <w:p w14:paraId="7A54BE99" w14:textId="6484F854" w:rsidR="00CC2EA4" w:rsidRDefault="00CC2EA4" w:rsidP="008B5EA6">
      <w:pPr>
        <w:rPr>
          <w:rFonts w:asciiTheme="minorBidi" w:eastAsia="Times New Roman" w:hAnsiTheme="minorBidi"/>
          <w:b/>
          <w:bCs/>
          <w:sz w:val="24"/>
          <w:szCs w:val="24"/>
        </w:rPr>
      </w:pPr>
    </w:p>
    <w:p w14:paraId="5C378E0C" w14:textId="77777777" w:rsidR="00D46B1C" w:rsidRPr="00FA349D" w:rsidRDefault="00D46B1C" w:rsidP="008B5EA6">
      <w:pPr>
        <w:rPr>
          <w:rFonts w:asciiTheme="minorBidi" w:eastAsia="Times New Roman" w:hAnsiTheme="minorBidi"/>
          <w:b/>
          <w:bCs/>
          <w:sz w:val="24"/>
          <w:szCs w:val="24"/>
        </w:rPr>
      </w:pPr>
    </w:p>
    <w:p w14:paraId="1A2F481A" w14:textId="020E7E90" w:rsidR="00F5360B" w:rsidRPr="00FA349D" w:rsidRDefault="00EF4C9A" w:rsidP="00FA349D">
      <w:pPr>
        <w:pStyle w:val="Heading3"/>
      </w:pPr>
      <w:bookmarkStart w:id="9" w:name="_Toc145688582"/>
      <w:r w:rsidRPr="00FA349D">
        <w:t xml:space="preserve">Tools and </w:t>
      </w:r>
      <w:r w:rsidR="00F44771" w:rsidRPr="00FA349D">
        <w:t>process design documentation</w:t>
      </w:r>
      <w:bookmarkEnd w:id="9"/>
    </w:p>
    <w:p w14:paraId="2D79E65F" w14:textId="77777777" w:rsidR="00985FF6" w:rsidRPr="00FA349D" w:rsidRDefault="00985FF6" w:rsidP="008B5EA6">
      <w:pPr>
        <w:rPr>
          <w:rFonts w:asciiTheme="minorBidi" w:eastAsia="Times New Roman" w:hAnsiTheme="minorBidi"/>
          <w:b/>
          <w:bCs/>
          <w:sz w:val="24"/>
          <w:szCs w:val="24"/>
        </w:rPr>
      </w:pPr>
    </w:p>
    <w:p w14:paraId="0DB2EC58" w14:textId="24D8C54C" w:rsidR="00B96CC3" w:rsidRPr="00FA349D" w:rsidRDefault="005A468A" w:rsidP="008B5EA6">
      <w:pPr>
        <w:rPr>
          <w:rFonts w:asciiTheme="minorBidi" w:eastAsia="Times New Roman" w:hAnsiTheme="minorBidi"/>
          <w:b/>
          <w:bCs/>
          <w:sz w:val="24"/>
          <w:szCs w:val="24"/>
        </w:rPr>
      </w:pPr>
      <w:r>
        <w:rPr>
          <w:noProof/>
        </w:rPr>
        <mc:AlternateContent>
          <mc:Choice Requires="wps">
            <w:drawing>
              <wp:anchor distT="0" distB="0" distL="114300" distR="114300" simplePos="0" relativeHeight="251792384" behindDoc="0" locked="0" layoutInCell="1" allowOverlap="1" wp14:anchorId="2B15B161" wp14:editId="574E9449">
                <wp:simplePos x="0" y="0"/>
                <wp:positionH relativeFrom="column">
                  <wp:posOffset>19050</wp:posOffset>
                </wp:positionH>
                <wp:positionV relativeFrom="paragraph">
                  <wp:posOffset>5658485</wp:posOffset>
                </wp:positionV>
                <wp:extent cx="5796915" cy="635"/>
                <wp:effectExtent l="0" t="0" r="0" b="0"/>
                <wp:wrapNone/>
                <wp:docPr id="1" name="Text Box 1"/>
                <wp:cNvGraphicFramePr/>
                <a:graphic xmlns:a="http://schemas.openxmlformats.org/drawingml/2006/main">
                  <a:graphicData uri="http://schemas.microsoft.com/office/word/2010/wordprocessingShape">
                    <wps:wsp>
                      <wps:cNvSpPr txBox="1"/>
                      <wps:spPr>
                        <a:xfrm>
                          <a:off x="0" y="0"/>
                          <a:ext cx="5796915" cy="635"/>
                        </a:xfrm>
                        <a:prstGeom prst="rect">
                          <a:avLst/>
                        </a:prstGeom>
                        <a:solidFill>
                          <a:prstClr val="white"/>
                        </a:solidFill>
                        <a:ln>
                          <a:noFill/>
                        </a:ln>
                      </wps:spPr>
                      <wps:txbx>
                        <w:txbxContent>
                          <w:p w14:paraId="395E7A6F" w14:textId="04592BF9" w:rsidR="005A468A" w:rsidRPr="00964032" w:rsidRDefault="005A468A" w:rsidP="005A468A">
                            <w:pPr>
                              <w:pStyle w:val="Caption"/>
                              <w:rPr>
                                <w:rFonts w:asciiTheme="minorBidi" w:eastAsia="Times New Roman" w:hAnsiTheme="minorBidi"/>
                                <w:b/>
                                <w:bCs/>
                                <w:noProof/>
                                <w:sz w:val="24"/>
                                <w:szCs w:val="24"/>
                              </w:rPr>
                            </w:pPr>
                            <w:bookmarkStart w:id="10" w:name="_Toc145688554"/>
                            <w:r>
                              <w:t xml:space="preserve">Figure </w:t>
                            </w:r>
                            <w:fldSimple w:instr=" SEQ Figure \* ARABIC ">
                              <w:r>
                                <w:rPr>
                                  <w:noProof/>
                                </w:rPr>
                                <w:t>2</w:t>
                              </w:r>
                            </w:fldSimple>
                            <w:r>
                              <w:t xml:space="preserve"> - Process structure chart</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B15B161" id="_x0000_t202" coordsize="21600,21600" o:spt="202" path="m,l,21600r21600,l21600,xe">
                <v:stroke joinstyle="miter"/>
                <v:path gradientshapeok="t" o:connecttype="rect"/>
              </v:shapetype>
              <v:shape id="Text Box 1" o:spid="_x0000_s1026" type="#_x0000_t202" style="position:absolute;margin-left:1.5pt;margin-top:445.55pt;width:456.45pt;height:.05pt;z-index:251792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" stroked="f">
                <v:textbox style="mso-fit-shape-to-text:t" inset="0,0,0,0">
                  <w:txbxContent>
                    <w:p w14:paraId="395E7A6F" w14:textId="04592BF9" w:rsidR="005A468A" w:rsidRPr="00964032" w:rsidRDefault="005A468A" w:rsidP="005A468A">
                      <w:pPr>
                        <w:pStyle w:val="Caption"/>
                        <w:rPr>
                          <w:rFonts w:asciiTheme="minorBidi" w:eastAsia="Times New Roman" w:hAnsiTheme="minorBidi"/>
                          <w:b/>
                          <w:bCs/>
                          <w:noProof/>
                          <w:sz w:val="24"/>
                          <w:szCs w:val="24"/>
                        </w:rPr>
                      </w:pPr>
                      <w:bookmarkStart w:id="11" w:name="_Toc145688554"/>
                      <w:r>
                        <w:t xml:space="preserve">Figure </w:t>
                      </w:r>
                      <w:fldSimple w:instr=" SEQ Figure \* ARABIC ">
                        <w:r>
                          <w:rPr>
                            <w:noProof/>
                          </w:rPr>
                          <w:t>2</w:t>
                        </w:r>
                      </w:fldSimple>
                      <w:r>
                        <w:t xml:space="preserve"> - Process structure chart</w:t>
                      </w:r>
                      <w:bookmarkEnd w:id="11"/>
                    </w:p>
                  </w:txbxContent>
                </v:textbox>
              </v:shape>
            </w:pict>
          </mc:Fallback>
        </mc:AlternateContent>
      </w:r>
      <w:r w:rsidR="00985FF6" w:rsidRPr="00FA349D">
        <w:rPr>
          <w:rFonts w:asciiTheme="minorBidi" w:eastAsia="Times New Roman" w:hAnsiTheme="minorBidi"/>
          <w:b/>
          <w:bCs/>
          <w:noProof/>
          <w:sz w:val="24"/>
          <w:szCs w:val="24"/>
        </w:rPr>
        <mc:AlternateContent>
          <mc:Choice Requires="wpg">
            <w:drawing>
              <wp:anchor distT="0" distB="0" distL="114300" distR="114300" simplePos="0" relativeHeight="251691008" behindDoc="0" locked="0" layoutInCell="1" allowOverlap="1" wp14:anchorId="2DD8959C" wp14:editId="09B2853E">
                <wp:simplePos x="0" y="0"/>
                <wp:positionH relativeFrom="column">
                  <wp:posOffset>19050</wp:posOffset>
                </wp:positionH>
                <wp:positionV relativeFrom="paragraph">
                  <wp:posOffset>194945</wp:posOffset>
                </wp:positionV>
                <wp:extent cx="5796915" cy="5406966"/>
                <wp:effectExtent l="19050" t="19050" r="13335" b="22860"/>
                <wp:wrapNone/>
                <wp:docPr id="28" name="Group 28"/>
                <wp:cNvGraphicFramePr/>
                <a:graphic xmlns:a="http://schemas.openxmlformats.org/drawingml/2006/main">
                  <a:graphicData uri="http://schemas.microsoft.com/office/word/2010/wordprocessingGroup">
                    <wpg:wgp>
                      <wpg:cNvGrpSpPr/>
                      <wpg:grpSpPr>
                        <a:xfrm>
                          <a:off x="0" y="0"/>
                          <a:ext cx="5796915" cy="5406966"/>
                          <a:chOff x="0" y="-1"/>
                          <a:chExt cx="5796915" cy="5406966"/>
                        </a:xfrm>
                      </wpg:grpSpPr>
                      <wpg:grpSp>
                        <wpg:cNvPr id="27" name="Group 27"/>
                        <wpg:cNvGrpSpPr/>
                        <wpg:grpSpPr>
                          <a:xfrm>
                            <a:off x="0" y="-1"/>
                            <a:ext cx="5796915" cy="5406966"/>
                            <a:chOff x="0" y="-1"/>
                            <a:chExt cx="5796915" cy="5406966"/>
                          </a:xfrm>
                        </wpg:grpSpPr>
                        <wpg:grpSp>
                          <wpg:cNvPr id="26" name="Group 26"/>
                          <wpg:cNvGrpSpPr/>
                          <wpg:grpSpPr>
                            <a:xfrm>
                              <a:off x="0" y="-1"/>
                              <a:ext cx="5796915" cy="5406966"/>
                              <a:chOff x="0" y="-1"/>
                              <a:chExt cx="5796915" cy="5406966"/>
                            </a:xfrm>
                          </wpg:grpSpPr>
                          <wpg:grpSp>
                            <wpg:cNvPr id="21" name="Group 21"/>
                            <wpg:cNvGrpSpPr/>
                            <wpg:grpSpPr>
                              <a:xfrm>
                                <a:off x="0" y="-1"/>
                                <a:ext cx="5796915" cy="5406966"/>
                                <a:chOff x="0" y="-1"/>
                                <a:chExt cx="5796915" cy="6215497"/>
                              </a:xfrm>
                            </wpg:grpSpPr>
                            <wps:wsp>
                              <wps:cNvPr id="6" name="Rectangle: Rounded Corners 6"/>
                              <wps:cNvSpPr/>
                              <wps:spPr>
                                <a:xfrm>
                                  <a:off x="0" y="0"/>
                                  <a:ext cx="5796915" cy="6215496"/>
                                </a:xfrm>
                                <a:prstGeom prst="roundRect">
                                  <a:avLst>
                                    <a:gd name="adj" fmla="val 2117"/>
                                  </a:avLst>
                                </a:prstGeom>
                                <a:solidFill>
                                  <a:schemeClr val="accent1">
                                    <a:lumMod val="20000"/>
                                    <a:lumOff val="80000"/>
                                  </a:schemeClr>
                                </a:solid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0" y="-1"/>
                                  <a:ext cx="5796914" cy="1098651"/>
                                  <a:chOff x="0" y="-1"/>
                                  <a:chExt cx="5438899" cy="1098627"/>
                                </a:xfrm>
                                <a:solidFill>
                                  <a:schemeClr val="accent1">
                                    <a:lumMod val="60000"/>
                                    <a:lumOff val="40000"/>
                                  </a:schemeClr>
                                </a:solidFill>
                              </wpg:grpSpPr>
                              <wps:wsp>
                                <wps:cNvPr id="3" name="Rectangle: Rounded Corners 3"/>
                                <wps:cNvSpPr/>
                                <wps:spPr>
                                  <a:xfrm>
                                    <a:off x="0" y="-1"/>
                                    <a:ext cx="5438899" cy="1098627"/>
                                  </a:xfrm>
                                  <a:prstGeom prst="roundRect">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Text Box 4"/>
                                <wps:cNvSpPr txBox="1"/>
                                <wps:spPr>
                                  <a:xfrm>
                                    <a:off x="149255" y="75834"/>
                                    <a:ext cx="5192130" cy="953378"/>
                                  </a:xfrm>
                                  <a:prstGeom prst="rect">
                                    <a:avLst/>
                                  </a:prstGeom>
                                  <a:grpFill/>
                                  <a:ln w="6350">
                                    <a:noFill/>
                                  </a:ln>
                                </wps:spPr>
                                <wps:txbx>
                                  <w:txbxContent>
                                    <w:p w14:paraId="21930950" w14:textId="209C5767" w:rsidR="001562E7" w:rsidRPr="00942492" w:rsidRDefault="001562E7" w:rsidP="00C357B1">
                                      <w:pPr>
                                        <w:jc w:val="center"/>
                                        <w:rPr>
                                          <w:b/>
                                          <w:bCs/>
                                          <w:color w:val="FFFFFF" w:themeColor="background1"/>
                                          <w:sz w:val="28"/>
                                          <w:szCs w:val="28"/>
                                        </w:rPr>
                                      </w:pPr>
                                      <w:r w:rsidRPr="00942492">
                                        <w:rPr>
                                          <w:b/>
                                          <w:bCs/>
                                          <w:color w:val="FFFFFF" w:themeColor="background1"/>
                                          <w:sz w:val="28"/>
                                          <w:szCs w:val="28"/>
                                        </w:rPr>
                                        <w:t>PROJECT INITIATION LOG (</w:t>
                                      </w:r>
                                      <w:r w:rsidR="0042448B" w:rsidRPr="00942492">
                                        <w:rPr>
                                          <w:b/>
                                          <w:bCs/>
                                          <w:color w:val="FFFFFF" w:themeColor="background1"/>
                                          <w:sz w:val="28"/>
                                          <w:szCs w:val="28"/>
                                        </w:rPr>
                                        <w:t xml:space="preserve">VISIBILITY &amp; </w:t>
                                      </w:r>
                                      <w:r w:rsidRPr="00942492">
                                        <w:rPr>
                                          <w:b/>
                                          <w:bCs/>
                                          <w:color w:val="FFFFFF" w:themeColor="background1"/>
                                          <w:sz w:val="28"/>
                                          <w:szCs w:val="28"/>
                                        </w:rPr>
                                        <w:t>CONTROL)</w:t>
                                      </w:r>
                                    </w:p>
                                    <w:p w14:paraId="06738EC9" w14:textId="1F13515E" w:rsidR="00942492" w:rsidRDefault="00942492" w:rsidP="00942492">
                                      <w:pPr>
                                        <w:pStyle w:val="ListParagraph"/>
                                        <w:rPr>
                                          <w:color w:val="FFFFFF" w:themeColor="background1"/>
                                        </w:rPr>
                                      </w:pPr>
                                      <w:r>
                                        <w:rPr>
                                          <w:color w:val="FFFFFF" w:themeColor="background1"/>
                                        </w:rPr>
                                        <w:t xml:space="preserve">- </w:t>
                                      </w:r>
                                      <w:r w:rsidR="00AA0ED1" w:rsidRPr="00942492">
                                        <w:rPr>
                                          <w:color w:val="FFFFFF" w:themeColor="background1"/>
                                        </w:rPr>
                                        <w:t>PROJECT NUMBER</w:t>
                                      </w:r>
                                      <w:r w:rsidR="00780F3F" w:rsidRPr="00942492">
                                        <w:rPr>
                                          <w:color w:val="FFFFFF" w:themeColor="background1"/>
                                        </w:rPr>
                                        <w:t xml:space="preserve">    -</w:t>
                                      </w:r>
                                      <w:r>
                                        <w:rPr>
                                          <w:color w:val="FFFFFF" w:themeColor="background1"/>
                                        </w:rPr>
                                        <w:t xml:space="preserve"> </w:t>
                                      </w:r>
                                      <w:r w:rsidR="00E07C6B" w:rsidRPr="00942492">
                                        <w:rPr>
                                          <w:color w:val="FFFFFF" w:themeColor="background1"/>
                                        </w:rPr>
                                        <w:t>INITIATOR    -</w:t>
                                      </w:r>
                                      <w:r>
                                        <w:rPr>
                                          <w:color w:val="FFFFFF" w:themeColor="background1"/>
                                        </w:rPr>
                                        <w:t xml:space="preserve"> </w:t>
                                      </w:r>
                                      <w:r w:rsidR="00E07C6B" w:rsidRPr="00942492">
                                        <w:rPr>
                                          <w:color w:val="FFFFFF" w:themeColor="background1"/>
                                        </w:rPr>
                                        <w:t>PROPOSAL DATE    -</w:t>
                                      </w:r>
                                      <w:r>
                                        <w:rPr>
                                          <w:color w:val="FFFFFF" w:themeColor="background1"/>
                                        </w:rPr>
                                        <w:t xml:space="preserve"> </w:t>
                                      </w:r>
                                      <w:r w:rsidR="00E07C6B" w:rsidRPr="00942492">
                                        <w:rPr>
                                          <w:color w:val="FFFFFF" w:themeColor="background1"/>
                                        </w:rPr>
                                        <w:t xml:space="preserve">AREA    - PROJECT   </w:t>
                                      </w:r>
                                    </w:p>
                                    <w:p w14:paraId="1D7BCD30" w14:textId="43254C81" w:rsidR="00AA0ED1" w:rsidRPr="00942492" w:rsidRDefault="00E07C6B" w:rsidP="00942492">
                                      <w:pPr>
                                        <w:pStyle w:val="ListParagraph"/>
                                        <w:rPr>
                                          <w:color w:val="FFFFFF" w:themeColor="background1"/>
                                        </w:rPr>
                                      </w:pPr>
                                      <w:r w:rsidRPr="00942492">
                                        <w:rPr>
                                          <w:color w:val="FFFFFF" w:themeColor="background1"/>
                                        </w:rPr>
                                        <w:t xml:space="preserve"> - DESCRIPTION    -</w:t>
                                      </w:r>
                                      <w:r w:rsidR="00C357B1" w:rsidRPr="00942492">
                                        <w:rPr>
                                          <w:color w:val="FFFFFF" w:themeColor="background1"/>
                                        </w:rPr>
                                        <w:t xml:space="preserve"> KEY EQUIPMENT    -</w:t>
                                      </w:r>
                                      <w:r w:rsidR="00942492">
                                        <w:rPr>
                                          <w:color w:val="FFFFFF" w:themeColor="background1"/>
                                        </w:rPr>
                                        <w:t xml:space="preserve"> </w:t>
                                      </w:r>
                                      <w:r w:rsidR="00C357B1" w:rsidRPr="00942492">
                                        <w:rPr>
                                          <w:color w:val="FFFFFF" w:themeColor="background1"/>
                                        </w:rPr>
                                        <w:t>KEY WORDS    - TARGET DATE</w:t>
                                      </w:r>
                                    </w:p>
                                    <w:p w14:paraId="170EE44F" w14:textId="77777777" w:rsidR="00AA0ED1" w:rsidRDefault="00AA0ED1" w:rsidP="00AA0ED1">
                                      <w:pPr>
                                        <w:rPr>
                                          <w:b/>
                                          <w:bCs/>
                                          <w:color w:val="FFFFFF" w:themeColor="background1"/>
                                        </w:rPr>
                                      </w:pPr>
                                    </w:p>
                                    <w:p w14:paraId="0DC65A8C" w14:textId="77777777" w:rsidR="00613C2F" w:rsidRPr="00AC1910" w:rsidRDefault="00613C2F">
                                      <w:pPr>
                                        <w:rPr>
                                          <w:b/>
                                          <w:bCs/>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cNvPr id="18" name="Group 18"/>
                            <wpg:cNvGrpSpPr/>
                            <wpg:grpSpPr>
                              <a:xfrm>
                                <a:off x="101720" y="1388853"/>
                                <a:ext cx="1745674" cy="2500836"/>
                                <a:chOff x="0" y="0"/>
                                <a:chExt cx="1745674" cy="2500836"/>
                              </a:xfrm>
                            </wpg:grpSpPr>
                            <wps:wsp>
                              <wps:cNvPr id="10" name="Rectangle: Rounded Corners 10"/>
                              <wps:cNvSpPr/>
                              <wps:spPr>
                                <a:xfrm>
                                  <a:off x="30926" y="0"/>
                                  <a:ext cx="1714748" cy="2296638"/>
                                </a:xfrm>
                                <a:prstGeom prst="roundRect">
                                  <a:avLst>
                                    <a:gd name="adj" fmla="val 23695"/>
                                  </a:avLst>
                                </a:prstGeom>
                                <a:solidFill>
                                  <a:schemeClr val="accent6">
                                    <a:lumMod val="20000"/>
                                    <a:lumOff val="80000"/>
                                  </a:schemeClr>
                                </a:solidFill>
                                <a:ln w="57150">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Text Box 2"/>
                              <wps:cNvSpPr txBox="1">
                                <a:spLocks noChangeArrowheads="1"/>
                              </wps:cNvSpPr>
                              <wps:spPr bwMode="auto">
                                <a:xfrm>
                                  <a:off x="0" y="206581"/>
                                  <a:ext cx="1602740" cy="2294255"/>
                                </a:xfrm>
                                <a:prstGeom prst="rect">
                                  <a:avLst/>
                                </a:prstGeom>
                                <a:noFill/>
                                <a:ln w="9525">
                                  <a:noFill/>
                                  <a:miter lim="800000"/>
                                  <a:headEnd/>
                                  <a:tailEnd/>
                                </a:ln>
                              </wps:spPr>
                              <wps:txbx>
                                <w:txbxContent>
                                  <w:p w14:paraId="3040634B" w14:textId="76F8C9DA" w:rsidR="00F5202F" w:rsidRDefault="00F5202F" w:rsidP="00F5202F">
                                    <w:pPr>
                                      <w:pStyle w:val="ListParagraph"/>
                                      <w:numPr>
                                        <w:ilvl w:val="0"/>
                                        <w:numId w:val="5"/>
                                      </w:numPr>
                                      <w:rPr>
                                        <w:sz w:val="20"/>
                                        <w:szCs w:val="20"/>
                                      </w:rPr>
                                    </w:pPr>
                                    <w:r w:rsidRPr="00F5202F">
                                      <w:rPr>
                                        <w:sz w:val="20"/>
                                        <w:szCs w:val="20"/>
                                      </w:rPr>
                                      <w:t>W</w:t>
                                    </w:r>
                                    <w:r w:rsidR="00F60034">
                                      <w:rPr>
                                        <w:sz w:val="20"/>
                                        <w:szCs w:val="20"/>
                                      </w:rPr>
                                      <w:t>HO</w:t>
                                    </w:r>
                                  </w:p>
                                  <w:p w14:paraId="2664C042" w14:textId="1FD1E0CD" w:rsidR="00F60034" w:rsidRDefault="00E00F45" w:rsidP="00F5202F">
                                    <w:pPr>
                                      <w:pStyle w:val="ListParagraph"/>
                                      <w:numPr>
                                        <w:ilvl w:val="0"/>
                                        <w:numId w:val="5"/>
                                      </w:numPr>
                                      <w:rPr>
                                        <w:sz w:val="20"/>
                                        <w:szCs w:val="20"/>
                                      </w:rPr>
                                    </w:pPr>
                                    <w:r>
                                      <w:rPr>
                                        <w:sz w:val="20"/>
                                        <w:szCs w:val="20"/>
                                      </w:rPr>
                                      <w:t>WHAT</w:t>
                                    </w:r>
                                  </w:p>
                                  <w:p w14:paraId="51A9DEFB" w14:textId="453CBDB2" w:rsidR="00E00F45" w:rsidRDefault="00E00F45" w:rsidP="00F5202F">
                                    <w:pPr>
                                      <w:pStyle w:val="ListParagraph"/>
                                      <w:numPr>
                                        <w:ilvl w:val="0"/>
                                        <w:numId w:val="5"/>
                                      </w:numPr>
                                      <w:rPr>
                                        <w:sz w:val="20"/>
                                        <w:szCs w:val="20"/>
                                      </w:rPr>
                                    </w:pPr>
                                    <w:r>
                                      <w:rPr>
                                        <w:sz w:val="20"/>
                                        <w:szCs w:val="20"/>
                                      </w:rPr>
                                      <w:t>WHERE</w:t>
                                    </w:r>
                                  </w:p>
                                  <w:p w14:paraId="46462371" w14:textId="7999775C" w:rsidR="00E00F45" w:rsidRDefault="00E00F45" w:rsidP="00F5202F">
                                    <w:pPr>
                                      <w:pStyle w:val="ListParagraph"/>
                                      <w:numPr>
                                        <w:ilvl w:val="0"/>
                                        <w:numId w:val="5"/>
                                      </w:numPr>
                                      <w:rPr>
                                        <w:sz w:val="20"/>
                                        <w:szCs w:val="20"/>
                                      </w:rPr>
                                    </w:pPr>
                                    <w:r>
                                      <w:rPr>
                                        <w:sz w:val="20"/>
                                        <w:szCs w:val="20"/>
                                      </w:rPr>
                                      <w:t>WHEN</w:t>
                                    </w:r>
                                  </w:p>
                                  <w:p w14:paraId="0F850CDF" w14:textId="1132501E" w:rsidR="00E00F45" w:rsidRDefault="00E00F45" w:rsidP="00F5202F">
                                    <w:pPr>
                                      <w:pStyle w:val="ListParagraph"/>
                                      <w:numPr>
                                        <w:ilvl w:val="0"/>
                                        <w:numId w:val="5"/>
                                      </w:numPr>
                                      <w:rPr>
                                        <w:sz w:val="20"/>
                                        <w:szCs w:val="20"/>
                                      </w:rPr>
                                    </w:pPr>
                                    <w:r>
                                      <w:rPr>
                                        <w:sz w:val="20"/>
                                        <w:szCs w:val="20"/>
                                      </w:rPr>
                                      <w:t>WHY</w:t>
                                    </w:r>
                                  </w:p>
                                  <w:p w14:paraId="52385435" w14:textId="087F58E6" w:rsidR="00E00F45" w:rsidRDefault="00E00F45" w:rsidP="00F5202F">
                                    <w:pPr>
                                      <w:pStyle w:val="ListParagraph"/>
                                      <w:numPr>
                                        <w:ilvl w:val="0"/>
                                        <w:numId w:val="5"/>
                                      </w:numPr>
                                      <w:rPr>
                                        <w:sz w:val="20"/>
                                        <w:szCs w:val="20"/>
                                      </w:rPr>
                                    </w:pPr>
                                    <w:r>
                                      <w:rPr>
                                        <w:sz w:val="20"/>
                                        <w:szCs w:val="20"/>
                                      </w:rPr>
                                      <w:t>HOW</w:t>
                                    </w:r>
                                  </w:p>
                                  <w:p w14:paraId="18821B9E" w14:textId="785AF04B" w:rsidR="00E00F45" w:rsidRDefault="00E00F45" w:rsidP="00F5202F">
                                    <w:pPr>
                                      <w:pStyle w:val="ListParagraph"/>
                                      <w:numPr>
                                        <w:ilvl w:val="0"/>
                                        <w:numId w:val="5"/>
                                      </w:numPr>
                                      <w:rPr>
                                        <w:sz w:val="20"/>
                                        <w:szCs w:val="20"/>
                                      </w:rPr>
                                    </w:pPr>
                                    <w:r>
                                      <w:rPr>
                                        <w:sz w:val="20"/>
                                        <w:szCs w:val="20"/>
                                      </w:rPr>
                                      <w:t>Benefits</w:t>
                                    </w:r>
                                  </w:p>
                                  <w:p w14:paraId="53C175EA" w14:textId="46FFEF60" w:rsidR="00E00F45" w:rsidRDefault="00E00F45" w:rsidP="00F5202F">
                                    <w:pPr>
                                      <w:pStyle w:val="ListParagraph"/>
                                      <w:numPr>
                                        <w:ilvl w:val="0"/>
                                        <w:numId w:val="5"/>
                                      </w:numPr>
                                      <w:rPr>
                                        <w:sz w:val="20"/>
                                        <w:szCs w:val="20"/>
                                      </w:rPr>
                                    </w:pPr>
                                    <w:r>
                                      <w:rPr>
                                        <w:sz w:val="20"/>
                                        <w:szCs w:val="20"/>
                                      </w:rPr>
                                      <w:t>Concerns/risk</w:t>
                                    </w:r>
                                  </w:p>
                                  <w:p w14:paraId="638F0E10" w14:textId="5F54A1DF" w:rsidR="00E00F45" w:rsidRDefault="009B26CF" w:rsidP="00F5202F">
                                    <w:pPr>
                                      <w:pStyle w:val="ListParagraph"/>
                                      <w:numPr>
                                        <w:ilvl w:val="0"/>
                                        <w:numId w:val="5"/>
                                      </w:numPr>
                                      <w:rPr>
                                        <w:sz w:val="20"/>
                                        <w:szCs w:val="20"/>
                                      </w:rPr>
                                    </w:pPr>
                                    <w:r>
                                      <w:rPr>
                                        <w:sz w:val="20"/>
                                        <w:szCs w:val="20"/>
                                      </w:rPr>
                                      <w:t>State interest</w:t>
                                    </w:r>
                                  </w:p>
                                  <w:p w14:paraId="4CD2C526" w14:textId="110BA662" w:rsidR="009B26CF" w:rsidRPr="00F5202F" w:rsidRDefault="009B26CF" w:rsidP="00F5202F">
                                    <w:pPr>
                                      <w:pStyle w:val="ListParagraph"/>
                                      <w:numPr>
                                        <w:ilvl w:val="0"/>
                                        <w:numId w:val="5"/>
                                      </w:numPr>
                                      <w:rPr>
                                        <w:sz w:val="20"/>
                                        <w:szCs w:val="20"/>
                                      </w:rPr>
                                    </w:pPr>
                                    <w:r>
                                      <w:rPr>
                                        <w:sz w:val="20"/>
                                        <w:szCs w:val="20"/>
                                      </w:rPr>
                                      <w:t>Faculty contact sheet</w:t>
                                    </w:r>
                                  </w:p>
                                  <w:p w14:paraId="1892103F" w14:textId="77777777" w:rsidR="00F5202F" w:rsidRPr="00F5202F" w:rsidRDefault="00F5202F">
                                    <w:pPr>
                                      <w:rPr>
                                        <w:sz w:val="18"/>
                                        <w:szCs w:val="18"/>
                                      </w:rPr>
                                    </w:pPr>
                                  </w:p>
                                </w:txbxContent>
                              </wps:txbx>
                              <wps:bodyPr rot="0" vert="horz" wrap="square" lIns="91440" tIns="45720" rIns="91440" bIns="45720" anchor="t" anchorCtr="0">
                                <a:spAutoFit/>
                              </wps:bodyPr>
                            </wps:wsp>
                          </wpg:grpSp>
                        </wpg:grpSp>
                        <wpg:grpSp>
                          <wpg:cNvPr id="19" name="Group 19"/>
                          <wpg:cNvGrpSpPr/>
                          <wpg:grpSpPr>
                            <a:xfrm>
                              <a:off x="1887388" y="1771460"/>
                              <a:ext cx="1828801" cy="1552764"/>
                              <a:chOff x="0" y="365354"/>
                              <a:chExt cx="1828801" cy="1552764"/>
                            </a:xfrm>
                          </wpg:grpSpPr>
                          <wps:wsp>
                            <wps:cNvPr id="12" name="Rectangle: Rounded Corners 12"/>
                            <wps:cNvSpPr/>
                            <wps:spPr>
                              <a:xfrm>
                                <a:off x="114053" y="365354"/>
                                <a:ext cx="1714748" cy="1552764"/>
                              </a:xfrm>
                              <a:prstGeom prst="roundRect">
                                <a:avLst>
                                  <a:gd name="adj" fmla="val 23695"/>
                                </a:avLst>
                              </a:prstGeom>
                              <a:solidFill>
                                <a:schemeClr val="accent4">
                                  <a:lumMod val="20000"/>
                                  <a:lumOff val="80000"/>
                                </a:schemeClr>
                              </a:solidFill>
                              <a:ln w="57150">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Text Box 2"/>
                            <wps:cNvSpPr txBox="1">
                              <a:spLocks noChangeArrowheads="1"/>
                            </wps:cNvSpPr>
                            <wps:spPr bwMode="auto">
                              <a:xfrm>
                                <a:off x="0" y="408462"/>
                                <a:ext cx="1721485" cy="1406525"/>
                              </a:xfrm>
                              <a:prstGeom prst="rect">
                                <a:avLst/>
                              </a:prstGeom>
                              <a:noFill/>
                              <a:ln w="9525">
                                <a:noFill/>
                                <a:miter lim="800000"/>
                                <a:headEnd/>
                                <a:tailEnd/>
                              </a:ln>
                            </wps:spPr>
                            <wps:txbx>
                              <w:txbxContent>
                                <w:p w14:paraId="2DEE8161" w14:textId="6CFA42FC" w:rsidR="009B26CF" w:rsidRDefault="00FC1060" w:rsidP="00FC1060">
                                  <w:pPr>
                                    <w:pStyle w:val="ListParagraph"/>
                                    <w:numPr>
                                      <w:ilvl w:val="0"/>
                                      <w:numId w:val="6"/>
                                    </w:numPr>
                                    <w:rPr>
                                      <w:sz w:val="18"/>
                                      <w:szCs w:val="18"/>
                                    </w:rPr>
                                  </w:pPr>
                                  <w:r>
                                    <w:rPr>
                                      <w:sz w:val="18"/>
                                      <w:szCs w:val="18"/>
                                    </w:rPr>
                                    <w:t>TITLE</w:t>
                                  </w:r>
                                </w:p>
                                <w:p w14:paraId="57E8BD00" w14:textId="4B994EFC" w:rsidR="00FC1060" w:rsidRDefault="00FC1060" w:rsidP="00FC1060">
                                  <w:pPr>
                                    <w:pStyle w:val="ListParagraph"/>
                                    <w:numPr>
                                      <w:ilvl w:val="0"/>
                                      <w:numId w:val="6"/>
                                    </w:numPr>
                                    <w:rPr>
                                      <w:sz w:val="18"/>
                                      <w:szCs w:val="18"/>
                                    </w:rPr>
                                  </w:pPr>
                                  <w:r>
                                    <w:rPr>
                                      <w:sz w:val="18"/>
                                      <w:szCs w:val="18"/>
                                    </w:rPr>
                                    <w:t>Description</w:t>
                                  </w:r>
                                </w:p>
                                <w:p w14:paraId="5377E73F" w14:textId="05274BCA" w:rsidR="00FC1060" w:rsidRDefault="00FC1060" w:rsidP="00FC1060">
                                  <w:pPr>
                                    <w:pStyle w:val="ListParagraph"/>
                                    <w:numPr>
                                      <w:ilvl w:val="0"/>
                                      <w:numId w:val="6"/>
                                    </w:numPr>
                                    <w:rPr>
                                      <w:sz w:val="18"/>
                                      <w:szCs w:val="18"/>
                                    </w:rPr>
                                  </w:pPr>
                                  <w:r>
                                    <w:rPr>
                                      <w:sz w:val="18"/>
                                      <w:szCs w:val="18"/>
                                    </w:rPr>
                                    <w:t>Key information</w:t>
                                  </w:r>
                                </w:p>
                                <w:p w14:paraId="4F934891" w14:textId="1D65EFD9" w:rsidR="00FC1060" w:rsidRDefault="00FC1060" w:rsidP="00FC1060">
                                  <w:pPr>
                                    <w:pStyle w:val="ListParagraph"/>
                                    <w:numPr>
                                      <w:ilvl w:val="0"/>
                                      <w:numId w:val="6"/>
                                    </w:numPr>
                                    <w:rPr>
                                      <w:sz w:val="18"/>
                                      <w:szCs w:val="18"/>
                                    </w:rPr>
                                  </w:pPr>
                                  <w:r>
                                    <w:rPr>
                                      <w:sz w:val="18"/>
                                      <w:szCs w:val="18"/>
                                    </w:rPr>
                                    <w:t>Outcomes</w:t>
                                  </w:r>
                                </w:p>
                                <w:p w14:paraId="6AAF0DC7" w14:textId="12853182" w:rsidR="00FC1060" w:rsidRDefault="00FC1060" w:rsidP="00FC1060">
                                  <w:pPr>
                                    <w:pStyle w:val="ListParagraph"/>
                                    <w:numPr>
                                      <w:ilvl w:val="0"/>
                                      <w:numId w:val="6"/>
                                    </w:numPr>
                                    <w:rPr>
                                      <w:sz w:val="18"/>
                                      <w:szCs w:val="18"/>
                                    </w:rPr>
                                  </w:pPr>
                                  <w:r>
                                    <w:rPr>
                                      <w:sz w:val="18"/>
                                      <w:szCs w:val="18"/>
                                    </w:rPr>
                                    <w:t>Key Contacts/Stakeholders</w:t>
                                  </w:r>
                                </w:p>
                                <w:p w14:paraId="1AC8F9AF" w14:textId="399DBDF0" w:rsidR="006227B2" w:rsidRPr="00FC1060" w:rsidRDefault="006227B2" w:rsidP="00FC1060">
                                  <w:pPr>
                                    <w:pStyle w:val="ListParagraph"/>
                                    <w:numPr>
                                      <w:ilvl w:val="0"/>
                                      <w:numId w:val="6"/>
                                    </w:numPr>
                                    <w:rPr>
                                      <w:sz w:val="18"/>
                                      <w:szCs w:val="18"/>
                                    </w:rPr>
                                  </w:pPr>
                                  <w:r>
                                    <w:rPr>
                                      <w:sz w:val="18"/>
                                      <w:szCs w:val="18"/>
                                    </w:rPr>
                                    <w:t>Goal breakdowns (In steps)</w:t>
                                  </w:r>
                                </w:p>
                              </w:txbxContent>
                            </wps:txbx>
                            <wps:bodyPr rot="0" vert="horz" wrap="square" lIns="91440" tIns="45720" rIns="91440" bIns="45720" anchor="t" anchorCtr="0">
                              <a:spAutoFit/>
                            </wps:bodyPr>
                          </wps:wsp>
                        </wpg:grpSp>
                      </wpg:grpSp>
                      <wpg:grpSp>
                        <wpg:cNvPr id="20" name="Group 20"/>
                        <wpg:cNvGrpSpPr/>
                        <wpg:grpSpPr>
                          <a:xfrm>
                            <a:off x="3899140" y="2047656"/>
                            <a:ext cx="1721675" cy="1038443"/>
                            <a:chOff x="0" y="598418"/>
                            <a:chExt cx="1721675" cy="1038443"/>
                          </a:xfrm>
                        </wpg:grpSpPr>
                        <wps:wsp>
                          <wps:cNvPr id="13" name="Rectangle: Rounded Corners 13"/>
                          <wps:cNvSpPr/>
                          <wps:spPr>
                            <a:xfrm>
                              <a:off x="7175" y="598418"/>
                              <a:ext cx="1714500" cy="1038443"/>
                            </a:xfrm>
                            <a:prstGeom prst="roundRect">
                              <a:avLst>
                                <a:gd name="adj" fmla="val 23695"/>
                              </a:avLst>
                            </a:prstGeom>
                            <a:solidFill>
                              <a:srgbClr val="FFAFAF"/>
                            </a:solidFill>
                            <a:ln w="5715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Text Box 2"/>
                          <wps:cNvSpPr txBox="1">
                            <a:spLocks noChangeArrowheads="1"/>
                          </wps:cNvSpPr>
                          <wps:spPr bwMode="auto">
                            <a:xfrm>
                              <a:off x="0" y="752846"/>
                              <a:ext cx="1602740" cy="803910"/>
                            </a:xfrm>
                            <a:prstGeom prst="rect">
                              <a:avLst/>
                            </a:prstGeom>
                            <a:noFill/>
                            <a:ln w="9525">
                              <a:noFill/>
                              <a:miter lim="800000"/>
                              <a:headEnd/>
                              <a:tailEnd/>
                            </a:ln>
                          </wps:spPr>
                          <wps:txbx>
                            <w:txbxContent>
                              <w:p w14:paraId="7328E78B" w14:textId="25A53BC9" w:rsidR="006227B2" w:rsidRDefault="006227B2" w:rsidP="006227B2">
                                <w:pPr>
                                  <w:pStyle w:val="ListParagraph"/>
                                  <w:numPr>
                                    <w:ilvl w:val="0"/>
                                    <w:numId w:val="6"/>
                                  </w:numPr>
                                  <w:rPr>
                                    <w:sz w:val="18"/>
                                    <w:szCs w:val="18"/>
                                  </w:rPr>
                                </w:pPr>
                                <w:r>
                                  <w:rPr>
                                    <w:sz w:val="18"/>
                                    <w:szCs w:val="18"/>
                                  </w:rPr>
                                  <w:t>SUMMARY</w:t>
                                </w:r>
                              </w:p>
                              <w:p w14:paraId="4EF34FE2" w14:textId="1B9E7E53" w:rsidR="006227B2" w:rsidRDefault="007F78B0" w:rsidP="006227B2">
                                <w:pPr>
                                  <w:pStyle w:val="ListParagraph"/>
                                  <w:numPr>
                                    <w:ilvl w:val="0"/>
                                    <w:numId w:val="6"/>
                                  </w:numPr>
                                  <w:rPr>
                                    <w:sz w:val="18"/>
                                    <w:szCs w:val="18"/>
                                  </w:rPr>
                                </w:pPr>
                                <w:r>
                                  <w:rPr>
                                    <w:sz w:val="18"/>
                                    <w:szCs w:val="18"/>
                                  </w:rPr>
                                  <w:t>LOG OF OUTCOMES</w:t>
                                </w:r>
                              </w:p>
                              <w:p w14:paraId="2A6108BA" w14:textId="4543E083" w:rsidR="007F78B0" w:rsidRDefault="007F78B0" w:rsidP="006227B2">
                                <w:pPr>
                                  <w:pStyle w:val="ListParagraph"/>
                                  <w:numPr>
                                    <w:ilvl w:val="0"/>
                                    <w:numId w:val="6"/>
                                  </w:numPr>
                                  <w:rPr>
                                    <w:sz w:val="18"/>
                                    <w:szCs w:val="18"/>
                                  </w:rPr>
                                </w:pPr>
                                <w:r>
                                  <w:rPr>
                                    <w:sz w:val="18"/>
                                    <w:szCs w:val="18"/>
                                  </w:rPr>
                                  <w:t>LIST OF BENEFITS</w:t>
                                </w:r>
                              </w:p>
                              <w:p w14:paraId="5808D330" w14:textId="7D7C201D" w:rsidR="007F78B0" w:rsidRPr="00FC1060" w:rsidRDefault="00613C2F" w:rsidP="006227B2">
                                <w:pPr>
                                  <w:pStyle w:val="ListParagraph"/>
                                  <w:numPr>
                                    <w:ilvl w:val="0"/>
                                    <w:numId w:val="6"/>
                                  </w:numPr>
                                  <w:rPr>
                                    <w:sz w:val="18"/>
                                    <w:szCs w:val="18"/>
                                  </w:rPr>
                                </w:pPr>
                                <w:r>
                                  <w:rPr>
                                    <w:sz w:val="18"/>
                                    <w:szCs w:val="18"/>
                                  </w:rPr>
                                  <w:t>REFLECTION</w:t>
                                </w:r>
                              </w:p>
                            </w:txbxContent>
                          </wps:txbx>
                          <wps:bodyPr rot="0" vert="horz" wrap="square" lIns="91440" tIns="45720" rIns="91440" bIns="45720" anchor="t" anchorCtr="0">
                            <a:spAutoFit/>
                          </wps:bodyPr>
                        </wps:wsp>
                      </wpg:grpSp>
                    </wpg:wgp>
                  </a:graphicData>
                </a:graphic>
              </wp:anchor>
            </w:drawing>
          </mc:Choice>
          <mc:Fallback>
            <w:pict>
              <v:group w14:anchorId="2DD8959C" id="Group 28" o:spid="_x0000_s1027" style="position:absolute;margin-left:1.5pt;margin-top:15.35pt;width:456.45pt;height:425.75pt;z-index:251691008" coordorigin="" coordsize="57969,540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">
                <v:group id="Group 27" o:spid="_x0000_s1028" style="position:absolute;width:57969;height:54069" coordorigin="" coordsize="57969,540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group id="Group 26" o:spid="_x0000_s1029" style="position:absolute;width:57969;height:54069" coordorigin="" coordsize="57969,540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group id="Group 21" o:spid="_x0000_s1030" style="position:absolute;width:57969;height:54069" coordorigin="" coordsize="57969,62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roundrect id="Rectangle: Rounded Corners 6" o:spid="_x0000_s1031" style="position:absolute;width:57969;height:62154;visibility:visible;mso-wrap-style:square;v-text-anchor:middle" arcsize="138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" fillcolor="#d9e2f3 [660]" strokecolor="#1f3763 [1604]" strokeweight="3pt">
                        <v:stroke joinstyle="miter"/>
                      </v:roundrect>
                      <v:group id="Group 5" o:spid="_x0000_s1032" style="position:absolute;width:57969;height:10986" coordorigin="" coordsize="54388,10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oundrect id="Rectangle: Rounded Corners 3" o:spid="_x0000_s1033" style="position:absolute;width:54388;height:1098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" filled="f" strokecolor="#1f3763 [1604]" strokeweight="3pt">
                          <v:stroke joinstyle="miter"/>
                        </v:roundrect>
                        <v:shape id="Text Box 4" o:spid="_x0000_s1034" type="#_x0000_t202" style="position:absolute;left:1492;top:758;width:51921;height:9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" filled="f" stroked="f" strokeweight=".5pt">
                          <v:textbox>
                            <w:txbxContent>
                              <w:p w14:paraId="21930950" w14:textId="209C5767" w:rsidR="001562E7" w:rsidRPr="00942492" w:rsidRDefault="001562E7" w:rsidP="00C357B1">
                                <w:pPr>
                                  <w:jc w:val="center"/>
                                  <w:rPr>
                                    <w:b/>
                                    <w:bCs/>
                                    <w:color w:val="FFFFFF" w:themeColor="background1"/>
                                    <w:sz w:val="28"/>
                                    <w:szCs w:val="28"/>
                                  </w:rPr>
                                </w:pPr>
                                <w:r w:rsidRPr="00942492">
                                  <w:rPr>
                                    <w:b/>
                                    <w:bCs/>
                                    <w:color w:val="FFFFFF" w:themeColor="background1"/>
                                    <w:sz w:val="28"/>
                                    <w:szCs w:val="28"/>
                                  </w:rPr>
                                  <w:t>PROJECT INITIATION LOG (</w:t>
                                </w:r>
                                <w:r w:rsidR="0042448B" w:rsidRPr="00942492">
                                  <w:rPr>
                                    <w:b/>
                                    <w:bCs/>
                                    <w:color w:val="FFFFFF" w:themeColor="background1"/>
                                    <w:sz w:val="28"/>
                                    <w:szCs w:val="28"/>
                                  </w:rPr>
                                  <w:t xml:space="preserve">VISIBILITY &amp; </w:t>
                                </w:r>
                                <w:r w:rsidRPr="00942492">
                                  <w:rPr>
                                    <w:b/>
                                    <w:bCs/>
                                    <w:color w:val="FFFFFF" w:themeColor="background1"/>
                                    <w:sz w:val="28"/>
                                    <w:szCs w:val="28"/>
                                  </w:rPr>
                                  <w:t>CONTROL)</w:t>
                                </w:r>
                              </w:p>
                              <w:p w14:paraId="06738EC9" w14:textId="1F13515E" w:rsidR="00942492" w:rsidRDefault="00942492" w:rsidP="00942492">
                                <w:pPr>
                                  <w:pStyle w:val="ListParagraph"/>
                                  <w:rPr>
                                    <w:color w:val="FFFFFF" w:themeColor="background1"/>
                                  </w:rPr>
                                </w:pPr>
                                <w:r>
                                  <w:rPr>
                                    <w:color w:val="FFFFFF" w:themeColor="background1"/>
                                  </w:rPr>
                                  <w:t xml:space="preserve">- </w:t>
                                </w:r>
                                <w:r w:rsidR="00AA0ED1" w:rsidRPr="00942492">
                                  <w:rPr>
                                    <w:color w:val="FFFFFF" w:themeColor="background1"/>
                                  </w:rPr>
                                  <w:t>PROJECT NUMBER</w:t>
                                </w:r>
                                <w:r w:rsidR="00780F3F" w:rsidRPr="00942492">
                                  <w:rPr>
                                    <w:color w:val="FFFFFF" w:themeColor="background1"/>
                                  </w:rPr>
                                  <w:t xml:space="preserve">    -</w:t>
                                </w:r>
                                <w:r>
                                  <w:rPr>
                                    <w:color w:val="FFFFFF" w:themeColor="background1"/>
                                  </w:rPr>
                                  <w:t xml:space="preserve"> </w:t>
                                </w:r>
                                <w:r w:rsidR="00E07C6B" w:rsidRPr="00942492">
                                  <w:rPr>
                                    <w:color w:val="FFFFFF" w:themeColor="background1"/>
                                  </w:rPr>
                                  <w:t>INITIATOR    -</w:t>
                                </w:r>
                                <w:r>
                                  <w:rPr>
                                    <w:color w:val="FFFFFF" w:themeColor="background1"/>
                                  </w:rPr>
                                  <w:t xml:space="preserve"> </w:t>
                                </w:r>
                                <w:r w:rsidR="00E07C6B" w:rsidRPr="00942492">
                                  <w:rPr>
                                    <w:color w:val="FFFFFF" w:themeColor="background1"/>
                                  </w:rPr>
                                  <w:t>PROPOSAL DATE    -</w:t>
                                </w:r>
                                <w:r>
                                  <w:rPr>
                                    <w:color w:val="FFFFFF" w:themeColor="background1"/>
                                  </w:rPr>
                                  <w:t xml:space="preserve"> </w:t>
                                </w:r>
                                <w:r w:rsidR="00E07C6B" w:rsidRPr="00942492">
                                  <w:rPr>
                                    <w:color w:val="FFFFFF" w:themeColor="background1"/>
                                  </w:rPr>
                                  <w:t xml:space="preserve">AREA    - PROJECT   </w:t>
                                </w:r>
                              </w:p>
                              <w:p w14:paraId="1D7BCD30" w14:textId="43254C81" w:rsidR="00AA0ED1" w:rsidRPr="00942492" w:rsidRDefault="00E07C6B" w:rsidP="00942492">
                                <w:pPr>
                                  <w:pStyle w:val="ListParagraph"/>
                                  <w:rPr>
                                    <w:color w:val="FFFFFF" w:themeColor="background1"/>
                                  </w:rPr>
                                </w:pPr>
                                <w:r w:rsidRPr="00942492">
                                  <w:rPr>
                                    <w:color w:val="FFFFFF" w:themeColor="background1"/>
                                  </w:rPr>
                                  <w:t xml:space="preserve"> - DESCRIPTION    -</w:t>
                                </w:r>
                                <w:r w:rsidR="00C357B1" w:rsidRPr="00942492">
                                  <w:rPr>
                                    <w:color w:val="FFFFFF" w:themeColor="background1"/>
                                  </w:rPr>
                                  <w:t xml:space="preserve"> KEY EQUIPMENT    -</w:t>
                                </w:r>
                                <w:r w:rsidR="00942492">
                                  <w:rPr>
                                    <w:color w:val="FFFFFF" w:themeColor="background1"/>
                                  </w:rPr>
                                  <w:t xml:space="preserve"> </w:t>
                                </w:r>
                                <w:r w:rsidR="00C357B1" w:rsidRPr="00942492">
                                  <w:rPr>
                                    <w:color w:val="FFFFFF" w:themeColor="background1"/>
                                  </w:rPr>
                                  <w:t>KEY WORDS    - TARGET DATE</w:t>
                                </w:r>
                              </w:p>
                              <w:p w14:paraId="170EE44F" w14:textId="77777777" w:rsidR="00AA0ED1" w:rsidRDefault="00AA0ED1" w:rsidP="00AA0ED1">
                                <w:pPr>
                                  <w:rPr>
                                    <w:b/>
                                    <w:bCs/>
                                    <w:color w:val="FFFFFF" w:themeColor="background1"/>
                                  </w:rPr>
                                </w:pPr>
                              </w:p>
                              <w:p w14:paraId="0DC65A8C" w14:textId="77777777" w:rsidR="00613C2F" w:rsidRPr="00AC1910" w:rsidRDefault="00613C2F">
                                <w:pPr>
                                  <w:rPr>
                                    <w:b/>
                                    <w:bCs/>
                                    <w:color w:val="FFFFFF" w:themeColor="background1"/>
                                  </w:rPr>
                                </w:pPr>
                              </w:p>
                            </w:txbxContent>
                          </v:textbox>
                        </v:shape>
                      </v:group>
                    </v:group>
                    <v:group id="Group 18" o:spid="_x0000_s1035" style="position:absolute;left:1017;top:13888;width:17456;height:25008" coordsize="17456,25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roundrect id="Rectangle: Rounded Corners 10" o:spid="_x0000_s1036" style="position:absolute;left:309;width:17147;height:22966;visibility:visible;mso-wrap-style:square;v-text-anchor:middle" arcsize="1552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" fillcolor="#e2efd9 [665]" strokecolor="#538135 [2409]" strokeweight="4.5pt">
                        <v:stroke joinstyle="miter"/>
                      </v:roundrect>
                      <v:shape id="Text Box 2" o:spid="_x0000_s1037" type="#_x0000_t202" style="position:absolute;top:2065;width:16027;height:229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" filled="f" stroked="f">
                        <v:textbox style="mso-fit-shape-to-text:t">
                          <w:txbxContent>
                            <w:p w14:paraId="3040634B" w14:textId="76F8C9DA" w:rsidR="00F5202F" w:rsidRDefault="00F5202F" w:rsidP="00F5202F">
                              <w:pPr>
                                <w:pStyle w:val="ListParagraph"/>
                                <w:numPr>
                                  <w:ilvl w:val="0"/>
                                  <w:numId w:val="5"/>
                                </w:numPr>
                                <w:rPr>
                                  <w:sz w:val="20"/>
                                  <w:szCs w:val="20"/>
                                </w:rPr>
                              </w:pPr>
                              <w:r w:rsidRPr="00F5202F">
                                <w:rPr>
                                  <w:sz w:val="20"/>
                                  <w:szCs w:val="20"/>
                                </w:rPr>
                                <w:t>W</w:t>
                              </w:r>
                              <w:r w:rsidR="00F60034">
                                <w:rPr>
                                  <w:sz w:val="20"/>
                                  <w:szCs w:val="20"/>
                                </w:rPr>
                                <w:t>HO</w:t>
                              </w:r>
                            </w:p>
                            <w:p w14:paraId="2664C042" w14:textId="1FD1E0CD" w:rsidR="00F60034" w:rsidRDefault="00E00F45" w:rsidP="00F5202F">
                              <w:pPr>
                                <w:pStyle w:val="ListParagraph"/>
                                <w:numPr>
                                  <w:ilvl w:val="0"/>
                                  <w:numId w:val="5"/>
                                </w:numPr>
                                <w:rPr>
                                  <w:sz w:val="20"/>
                                  <w:szCs w:val="20"/>
                                </w:rPr>
                              </w:pPr>
                              <w:r>
                                <w:rPr>
                                  <w:sz w:val="20"/>
                                  <w:szCs w:val="20"/>
                                </w:rPr>
                                <w:t>WHAT</w:t>
                              </w:r>
                            </w:p>
                            <w:p w14:paraId="51A9DEFB" w14:textId="453CBDB2" w:rsidR="00E00F45" w:rsidRDefault="00E00F45" w:rsidP="00F5202F">
                              <w:pPr>
                                <w:pStyle w:val="ListParagraph"/>
                                <w:numPr>
                                  <w:ilvl w:val="0"/>
                                  <w:numId w:val="5"/>
                                </w:numPr>
                                <w:rPr>
                                  <w:sz w:val="20"/>
                                  <w:szCs w:val="20"/>
                                </w:rPr>
                              </w:pPr>
                              <w:r>
                                <w:rPr>
                                  <w:sz w:val="20"/>
                                  <w:szCs w:val="20"/>
                                </w:rPr>
                                <w:t>WHERE</w:t>
                              </w:r>
                            </w:p>
                            <w:p w14:paraId="46462371" w14:textId="7999775C" w:rsidR="00E00F45" w:rsidRDefault="00E00F45" w:rsidP="00F5202F">
                              <w:pPr>
                                <w:pStyle w:val="ListParagraph"/>
                                <w:numPr>
                                  <w:ilvl w:val="0"/>
                                  <w:numId w:val="5"/>
                                </w:numPr>
                                <w:rPr>
                                  <w:sz w:val="20"/>
                                  <w:szCs w:val="20"/>
                                </w:rPr>
                              </w:pPr>
                              <w:r>
                                <w:rPr>
                                  <w:sz w:val="20"/>
                                  <w:szCs w:val="20"/>
                                </w:rPr>
                                <w:t>WHEN</w:t>
                              </w:r>
                            </w:p>
                            <w:p w14:paraId="0F850CDF" w14:textId="1132501E" w:rsidR="00E00F45" w:rsidRDefault="00E00F45" w:rsidP="00F5202F">
                              <w:pPr>
                                <w:pStyle w:val="ListParagraph"/>
                                <w:numPr>
                                  <w:ilvl w:val="0"/>
                                  <w:numId w:val="5"/>
                                </w:numPr>
                                <w:rPr>
                                  <w:sz w:val="20"/>
                                  <w:szCs w:val="20"/>
                                </w:rPr>
                              </w:pPr>
                              <w:r>
                                <w:rPr>
                                  <w:sz w:val="20"/>
                                  <w:szCs w:val="20"/>
                                </w:rPr>
                                <w:t>WHY</w:t>
                              </w:r>
                            </w:p>
                            <w:p w14:paraId="52385435" w14:textId="087F58E6" w:rsidR="00E00F45" w:rsidRDefault="00E00F45" w:rsidP="00F5202F">
                              <w:pPr>
                                <w:pStyle w:val="ListParagraph"/>
                                <w:numPr>
                                  <w:ilvl w:val="0"/>
                                  <w:numId w:val="5"/>
                                </w:numPr>
                                <w:rPr>
                                  <w:sz w:val="20"/>
                                  <w:szCs w:val="20"/>
                                </w:rPr>
                              </w:pPr>
                              <w:r>
                                <w:rPr>
                                  <w:sz w:val="20"/>
                                  <w:szCs w:val="20"/>
                                </w:rPr>
                                <w:t>HOW</w:t>
                              </w:r>
                            </w:p>
                            <w:p w14:paraId="18821B9E" w14:textId="785AF04B" w:rsidR="00E00F45" w:rsidRDefault="00E00F45" w:rsidP="00F5202F">
                              <w:pPr>
                                <w:pStyle w:val="ListParagraph"/>
                                <w:numPr>
                                  <w:ilvl w:val="0"/>
                                  <w:numId w:val="5"/>
                                </w:numPr>
                                <w:rPr>
                                  <w:sz w:val="20"/>
                                  <w:szCs w:val="20"/>
                                </w:rPr>
                              </w:pPr>
                              <w:r>
                                <w:rPr>
                                  <w:sz w:val="20"/>
                                  <w:szCs w:val="20"/>
                                </w:rPr>
                                <w:t>Benefits</w:t>
                              </w:r>
                            </w:p>
                            <w:p w14:paraId="53C175EA" w14:textId="46FFEF60" w:rsidR="00E00F45" w:rsidRDefault="00E00F45" w:rsidP="00F5202F">
                              <w:pPr>
                                <w:pStyle w:val="ListParagraph"/>
                                <w:numPr>
                                  <w:ilvl w:val="0"/>
                                  <w:numId w:val="5"/>
                                </w:numPr>
                                <w:rPr>
                                  <w:sz w:val="20"/>
                                  <w:szCs w:val="20"/>
                                </w:rPr>
                              </w:pPr>
                              <w:r>
                                <w:rPr>
                                  <w:sz w:val="20"/>
                                  <w:szCs w:val="20"/>
                                </w:rPr>
                                <w:t>Concerns/risk</w:t>
                              </w:r>
                            </w:p>
                            <w:p w14:paraId="638F0E10" w14:textId="5F54A1DF" w:rsidR="00E00F45" w:rsidRDefault="009B26CF" w:rsidP="00F5202F">
                              <w:pPr>
                                <w:pStyle w:val="ListParagraph"/>
                                <w:numPr>
                                  <w:ilvl w:val="0"/>
                                  <w:numId w:val="5"/>
                                </w:numPr>
                                <w:rPr>
                                  <w:sz w:val="20"/>
                                  <w:szCs w:val="20"/>
                                </w:rPr>
                              </w:pPr>
                              <w:r>
                                <w:rPr>
                                  <w:sz w:val="20"/>
                                  <w:szCs w:val="20"/>
                                </w:rPr>
                                <w:t>State interest</w:t>
                              </w:r>
                            </w:p>
                            <w:p w14:paraId="4CD2C526" w14:textId="110BA662" w:rsidR="009B26CF" w:rsidRPr="00F5202F" w:rsidRDefault="009B26CF" w:rsidP="00F5202F">
                              <w:pPr>
                                <w:pStyle w:val="ListParagraph"/>
                                <w:numPr>
                                  <w:ilvl w:val="0"/>
                                  <w:numId w:val="5"/>
                                </w:numPr>
                                <w:rPr>
                                  <w:sz w:val="20"/>
                                  <w:szCs w:val="20"/>
                                </w:rPr>
                              </w:pPr>
                              <w:r>
                                <w:rPr>
                                  <w:sz w:val="20"/>
                                  <w:szCs w:val="20"/>
                                </w:rPr>
                                <w:t>Faculty contact sheet</w:t>
                              </w:r>
                            </w:p>
                            <w:p w14:paraId="1892103F" w14:textId="77777777" w:rsidR="00F5202F" w:rsidRPr="00F5202F" w:rsidRDefault="00F5202F">
                              <w:pPr>
                                <w:rPr>
                                  <w:sz w:val="18"/>
                                  <w:szCs w:val="18"/>
                                </w:rPr>
                              </w:pPr>
                            </w:p>
                          </w:txbxContent>
                        </v:textbox>
                      </v:shape>
                    </v:group>
                  </v:group>
                  <v:group id="Group 19" o:spid="_x0000_s1038" style="position:absolute;left:18873;top:17714;width:18288;height:15528" coordorigin=",3653" coordsize="18288,15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roundrect id="Rectangle: Rounded Corners 12" o:spid="_x0000_s1039" style="position:absolute;left:1140;top:3653;width:17148;height:15528;visibility:visible;mso-wrap-style:square;v-text-anchor:middle" arcsize="1552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" fillcolor="#fff2cc [663]" strokecolor="#ffc000" strokeweight="4.5pt">
                      <v:stroke joinstyle="miter"/>
                    </v:roundrect>
                    <v:shape id="Text Box 2" o:spid="_x0000_s1040" type="#_x0000_t202" style="position:absolute;top:4084;width:17214;height:14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" filled="f" stroked="f">
                      <v:textbox style="mso-fit-shape-to-text:t">
                        <w:txbxContent>
                          <w:p w14:paraId="2DEE8161" w14:textId="6CFA42FC" w:rsidR="009B26CF" w:rsidRDefault="00FC1060" w:rsidP="00FC1060">
                            <w:pPr>
                              <w:pStyle w:val="ListParagraph"/>
                              <w:numPr>
                                <w:ilvl w:val="0"/>
                                <w:numId w:val="6"/>
                              </w:numPr>
                              <w:rPr>
                                <w:sz w:val="18"/>
                                <w:szCs w:val="18"/>
                              </w:rPr>
                            </w:pPr>
                            <w:r>
                              <w:rPr>
                                <w:sz w:val="18"/>
                                <w:szCs w:val="18"/>
                              </w:rPr>
                              <w:t>TITLE</w:t>
                            </w:r>
                          </w:p>
                          <w:p w14:paraId="57E8BD00" w14:textId="4B994EFC" w:rsidR="00FC1060" w:rsidRDefault="00FC1060" w:rsidP="00FC1060">
                            <w:pPr>
                              <w:pStyle w:val="ListParagraph"/>
                              <w:numPr>
                                <w:ilvl w:val="0"/>
                                <w:numId w:val="6"/>
                              </w:numPr>
                              <w:rPr>
                                <w:sz w:val="18"/>
                                <w:szCs w:val="18"/>
                              </w:rPr>
                            </w:pPr>
                            <w:r>
                              <w:rPr>
                                <w:sz w:val="18"/>
                                <w:szCs w:val="18"/>
                              </w:rPr>
                              <w:t>Description</w:t>
                            </w:r>
                          </w:p>
                          <w:p w14:paraId="5377E73F" w14:textId="05274BCA" w:rsidR="00FC1060" w:rsidRDefault="00FC1060" w:rsidP="00FC1060">
                            <w:pPr>
                              <w:pStyle w:val="ListParagraph"/>
                              <w:numPr>
                                <w:ilvl w:val="0"/>
                                <w:numId w:val="6"/>
                              </w:numPr>
                              <w:rPr>
                                <w:sz w:val="18"/>
                                <w:szCs w:val="18"/>
                              </w:rPr>
                            </w:pPr>
                            <w:r>
                              <w:rPr>
                                <w:sz w:val="18"/>
                                <w:szCs w:val="18"/>
                              </w:rPr>
                              <w:t>Key information</w:t>
                            </w:r>
                          </w:p>
                          <w:p w14:paraId="4F934891" w14:textId="1D65EFD9" w:rsidR="00FC1060" w:rsidRDefault="00FC1060" w:rsidP="00FC1060">
                            <w:pPr>
                              <w:pStyle w:val="ListParagraph"/>
                              <w:numPr>
                                <w:ilvl w:val="0"/>
                                <w:numId w:val="6"/>
                              </w:numPr>
                              <w:rPr>
                                <w:sz w:val="18"/>
                                <w:szCs w:val="18"/>
                              </w:rPr>
                            </w:pPr>
                            <w:r>
                              <w:rPr>
                                <w:sz w:val="18"/>
                                <w:szCs w:val="18"/>
                              </w:rPr>
                              <w:t>Outcomes</w:t>
                            </w:r>
                          </w:p>
                          <w:p w14:paraId="6AAF0DC7" w14:textId="12853182" w:rsidR="00FC1060" w:rsidRDefault="00FC1060" w:rsidP="00FC1060">
                            <w:pPr>
                              <w:pStyle w:val="ListParagraph"/>
                              <w:numPr>
                                <w:ilvl w:val="0"/>
                                <w:numId w:val="6"/>
                              </w:numPr>
                              <w:rPr>
                                <w:sz w:val="18"/>
                                <w:szCs w:val="18"/>
                              </w:rPr>
                            </w:pPr>
                            <w:r>
                              <w:rPr>
                                <w:sz w:val="18"/>
                                <w:szCs w:val="18"/>
                              </w:rPr>
                              <w:t>Key Contacts/Stakeholders</w:t>
                            </w:r>
                          </w:p>
                          <w:p w14:paraId="1AC8F9AF" w14:textId="399DBDF0" w:rsidR="006227B2" w:rsidRPr="00FC1060" w:rsidRDefault="006227B2" w:rsidP="00FC1060">
                            <w:pPr>
                              <w:pStyle w:val="ListParagraph"/>
                              <w:numPr>
                                <w:ilvl w:val="0"/>
                                <w:numId w:val="6"/>
                              </w:numPr>
                              <w:rPr>
                                <w:sz w:val="18"/>
                                <w:szCs w:val="18"/>
                              </w:rPr>
                            </w:pPr>
                            <w:r>
                              <w:rPr>
                                <w:sz w:val="18"/>
                                <w:szCs w:val="18"/>
                              </w:rPr>
                              <w:t>Goal breakdowns (In steps)</w:t>
                            </w:r>
                          </w:p>
                        </w:txbxContent>
                      </v:textbox>
                    </v:shape>
                  </v:group>
                </v:group>
                <v:group id="Group 20" o:spid="_x0000_s1041" style="position:absolute;left:38991;top:20476;width:17217;height:10384" coordorigin=",5984" coordsize="17216,10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roundrect id="Rectangle: Rounded Corners 13" o:spid="_x0000_s1042" style="position:absolute;left:71;top:5984;width:17145;height:10384;visibility:visible;mso-wrap-style:square;v-text-anchor:middle" arcsize="1552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" fillcolor="#ffafaf" strokecolor="#c00000" strokeweight="4.5pt">
                    <v:stroke joinstyle="miter"/>
                  </v:roundrect>
                  <v:shape id="Text Box 2" o:spid="_x0000_s1043" type="#_x0000_t202" style="position:absolute;top:7528;width:16027;height:80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" filled="f" stroked="f">
                    <v:textbox style="mso-fit-shape-to-text:t">
                      <w:txbxContent>
                        <w:p w14:paraId="7328E78B" w14:textId="25A53BC9" w:rsidR="006227B2" w:rsidRDefault="006227B2" w:rsidP="006227B2">
                          <w:pPr>
                            <w:pStyle w:val="ListParagraph"/>
                            <w:numPr>
                              <w:ilvl w:val="0"/>
                              <w:numId w:val="6"/>
                            </w:numPr>
                            <w:rPr>
                              <w:sz w:val="18"/>
                              <w:szCs w:val="18"/>
                            </w:rPr>
                          </w:pPr>
                          <w:r>
                            <w:rPr>
                              <w:sz w:val="18"/>
                              <w:szCs w:val="18"/>
                            </w:rPr>
                            <w:t>SUMMARY</w:t>
                          </w:r>
                        </w:p>
                        <w:p w14:paraId="4EF34FE2" w14:textId="1B9E7E53" w:rsidR="006227B2" w:rsidRDefault="007F78B0" w:rsidP="006227B2">
                          <w:pPr>
                            <w:pStyle w:val="ListParagraph"/>
                            <w:numPr>
                              <w:ilvl w:val="0"/>
                              <w:numId w:val="6"/>
                            </w:numPr>
                            <w:rPr>
                              <w:sz w:val="18"/>
                              <w:szCs w:val="18"/>
                            </w:rPr>
                          </w:pPr>
                          <w:r>
                            <w:rPr>
                              <w:sz w:val="18"/>
                              <w:szCs w:val="18"/>
                            </w:rPr>
                            <w:t>LOG OF OUTCOMES</w:t>
                          </w:r>
                        </w:p>
                        <w:p w14:paraId="2A6108BA" w14:textId="4543E083" w:rsidR="007F78B0" w:rsidRDefault="007F78B0" w:rsidP="006227B2">
                          <w:pPr>
                            <w:pStyle w:val="ListParagraph"/>
                            <w:numPr>
                              <w:ilvl w:val="0"/>
                              <w:numId w:val="6"/>
                            </w:numPr>
                            <w:rPr>
                              <w:sz w:val="18"/>
                              <w:szCs w:val="18"/>
                            </w:rPr>
                          </w:pPr>
                          <w:r>
                            <w:rPr>
                              <w:sz w:val="18"/>
                              <w:szCs w:val="18"/>
                            </w:rPr>
                            <w:t>LIST OF BENEFITS</w:t>
                          </w:r>
                        </w:p>
                        <w:p w14:paraId="5808D330" w14:textId="7D7C201D" w:rsidR="007F78B0" w:rsidRPr="00FC1060" w:rsidRDefault="00613C2F" w:rsidP="006227B2">
                          <w:pPr>
                            <w:pStyle w:val="ListParagraph"/>
                            <w:numPr>
                              <w:ilvl w:val="0"/>
                              <w:numId w:val="6"/>
                            </w:numPr>
                            <w:rPr>
                              <w:sz w:val="18"/>
                              <w:szCs w:val="18"/>
                            </w:rPr>
                          </w:pPr>
                          <w:r>
                            <w:rPr>
                              <w:sz w:val="18"/>
                              <w:szCs w:val="18"/>
                            </w:rPr>
                            <w:t>REFLECTION</w:t>
                          </w:r>
                        </w:p>
                      </w:txbxContent>
                    </v:textbox>
                  </v:shape>
                </v:group>
              </v:group>
            </w:pict>
          </mc:Fallback>
        </mc:AlternateContent>
      </w:r>
    </w:p>
    <w:p w14:paraId="627F493D" w14:textId="74D09F86" w:rsidR="00415C36" w:rsidRPr="00FA349D" w:rsidRDefault="00415C36" w:rsidP="008B5EA6">
      <w:pPr>
        <w:rPr>
          <w:rFonts w:asciiTheme="minorBidi" w:eastAsia="Times New Roman" w:hAnsiTheme="minorBidi"/>
          <w:b/>
          <w:bCs/>
          <w:sz w:val="24"/>
          <w:szCs w:val="24"/>
        </w:rPr>
      </w:pPr>
    </w:p>
    <w:p w14:paraId="7EA9E51B" w14:textId="2A43CA5B" w:rsidR="00415C36" w:rsidRPr="00FA349D" w:rsidRDefault="00415C36" w:rsidP="008B5EA6">
      <w:pPr>
        <w:rPr>
          <w:rFonts w:asciiTheme="minorBidi" w:eastAsia="Times New Roman" w:hAnsiTheme="minorBidi"/>
          <w:b/>
          <w:bCs/>
          <w:sz w:val="24"/>
          <w:szCs w:val="24"/>
        </w:rPr>
      </w:pPr>
    </w:p>
    <w:p w14:paraId="5B664F98" w14:textId="41FF6BEF" w:rsidR="0095155C" w:rsidRPr="00FA349D" w:rsidRDefault="0095155C" w:rsidP="008B5EA6">
      <w:pPr>
        <w:rPr>
          <w:rFonts w:asciiTheme="minorBidi" w:eastAsia="Times New Roman" w:hAnsiTheme="minorBidi"/>
          <w:b/>
          <w:bCs/>
          <w:sz w:val="24"/>
          <w:szCs w:val="24"/>
        </w:rPr>
      </w:pPr>
    </w:p>
    <w:p w14:paraId="7EF7C4D3" w14:textId="133F35BF" w:rsidR="0095155C" w:rsidRPr="00FA349D" w:rsidRDefault="0095155C" w:rsidP="008B5EA6">
      <w:pPr>
        <w:rPr>
          <w:rFonts w:asciiTheme="minorBidi" w:eastAsia="Times New Roman" w:hAnsiTheme="minorBidi"/>
          <w:b/>
          <w:bCs/>
          <w:sz w:val="24"/>
          <w:szCs w:val="24"/>
        </w:rPr>
      </w:pPr>
    </w:p>
    <w:p w14:paraId="6EEF1184" w14:textId="39D3E84A" w:rsidR="0095155C" w:rsidRPr="00FA349D" w:rsidRDefault="0095155C" w:rsidP="008B5EA6">
      <w:pPr>
        <w:rPr>
          <w:rFonts w:asciiTheme="minorBidi" w:eastAsia="Times New Roman" w:hAnsiTheme="minorBidi"/>
          <w:b/>
          <w:bCs/>
          <w:sz w:val="24"/>
          <w:szCs w:val="24"/>
        </w:rPr>
      </w:pPr>
    </w:p>
    <w:p w14:paraId="179A3A13" w14:textId="039DE805" w:rsidR="0095155C" w:rsidRPr="00FA349D" w:rsidRDefault="0095155C" w:rsidP="008B5EA6">
      <w:pPr>
        <w:rPr>
          <w:rFonts w:asciiTheme="minorBidi" w:eastAsia="Times New Roman" w:hAnsiTheme="minorBidi"/>
          <w:b/>
          <w:bCs/>
          <w:sz w:val="24"/>
          <w:szCs w:val="24"/>
        </w:rPr>
      </w:pPr>
    </w:p>
    <w:p w14:paraId="6B1F0DA3" w14:textId="326D7437" w:rsidR="0095155C" w:rsidRPr="00FA349D" w:rsidRDefault="0095155C" w:rsidP="008B5EA6">
      <w:pPr>
        <w:rPr>
          <w:rFonts w:asciiTheme="minorBidi" w:eastAsia="Times New Roman" w:hAnsiTheme="minorBidi"/>
          <w:b/>
          <w:bCs/>
          <w:sz w:val="24"/>
          <w:szCs w:val="24"/>
        </w:rPr>
      </w:pPr>
    </w:p>
    <w:p w14:paraId="40C3C9DB" w14:textId="71B82D22" w:rsidR="0095155C" w:rsidRPr="00FA349D" w:rsidRDefault="0095155C" w:rsidP="008B5EA6">
      <w:pPr>
        <w:rPr>
          <w:rFonts w:asciiTheme="minorBidi" w:eastAsia="Times New Roman" w:hAnsiTheme="minorBidi"/>
          <w:b/>
          <w:bCs/>
          <w:sz w:val="24"/>
          <w:szCs w:val="24"/>
        </w:rPr>
      </w:pPr>
    </w:p>
    <w:p w14:paraId="119FB8B8" w14:textId="3AD156A1" w:rsidR="0095155C" w:rsidRPr="00FA349D" w:rsidRDefault="0095155C" w:rsidP="008B5EA6">
      <w:pPr>
        <w:rPr>
          <w:rFonts w:asciiTheme="minorBidi" w:eastAsia="Times New Roman" w:hAnsiTheme="minorBidi"/>
          <w:b/>
          <w:bCs/>
          <w:sz w:val="24"/>
          <w:szCs w:val="24"/>
        </w:rPr>
      </w:pPr>
    </w:p>
    <w:p w14:paraId="7FA27BD3" w14:textId="57C59C8C" w:rsidR="0095155C" w:rsidRPr="00FA349D" w:rsidRDefault="0095155C" w:rsidP="008B5EA6">
      <w:pPr>
        <w:rPr>
          <w:rFonts w:asciiTheme="minorBidi" w:eastAsia="Times New Roman" w:hAnsiTheme="minorBidi"/>
          <w:b/>
          <w:bCs/>
          <w:sz w:val="24"/>
          <w:szCs w:val="24"/>
        </w:rPr>
      </w:pPr>
    </w:p>
    <w:p w14:paraId="08A90E36" w14:textId="7EEF2A7B" w:rsidR="0095155C" w:rsidRPr="00FA349D" w:rsidRDefault="0095155C" w:rsidP="008B5EA6">
      <w:pPr>
        <w:rPr>
          <w:rFonts w:asciiTheme="minorBidi" w:eastAsia="Times New Roman" w:hAnsiTheme="minorBidi"/>
          <w:b/>
          <w:bCs/>
          <w:sz w:val="24"/>
          <w:szCs w:val="24"/>
        </w:rPr>
      </w:pPr>
    </w:p>
    <w:p w14:paraId="155C4CB2" w14:textId="36910DA3" w:rsidR="0095155C" w:rsidRPr="00FA349D" w:rsidRDefault="005437B8" w:rsidP="008B5EA6">
      <w:pPr>
        <w:rPr>
          <w:rFonts w:asciiTheme="minorBidi" w:eastAsia="Times New Roman" w:hAnsiTheme="minorBidi"/>
          <w:b/>
          <w:bCs/>
          <w:sz w:val="24"/>
          <w:szCs w:val="24"/>
        </w:rPr>
      </w:pPr>
      <w:r w:rsidRPr="00FA349D">
        <w:rPr>
          <w:rFonts w:asciiTheme="minorBidi" w:eastAsia="Times New Roman" w:hAnsiTheme="minorBidi"/>
          <w:b/>
          <w:bCs/>
          <w:noProof/>
          <w:sz w:val="24"/>
          <w:szCs w:val="24"/>
        </w:rPr>
        <mc:AlternateContent>
          <mc:Choice Requires="wps">
            <w:drawing>
              <wp:anchor distT="0" distB="0" distL="114300" distR="114300" simplePos="0" relativeHeight="251766784" behindDoc="0" locked="0" layoutInCell="1" allowOverlap="1" wp14:anchorId="72E456A1" wp14:editId="19174F19">
                <wp:simplePos x="0" y="0"/>
                <wp:positionH relativeFrom="column">
                  <wp:posOffset>4075430</wp:posOffset>
                </wp:positionH>
                <wp:positionV relativeFrom="paragraph">
                  <wp:posOffset>277758</wp:posOffset>
                </wp:positionV>
                <wp:extent cx="1429385" cy="871220"/>
                <wp:effectExtent l="19050" t="19050" r="37465" b="43180"/>
                <wp:wrapNone/>
                <wp:docPr id="24" name="Text Box 24"/>
                <wp:cNvGraphicFramePr/>
                <a:graphic xmlns:a="http://schemas.openxmlformats.org/drawingml/2006/main">
                  <a:graphicData uri="http://schemas.microsoft.com/office/word/2010/wordprocessingShape">
                    <wps:wsp>
                      <wps:cNvSpPr txBox="1"/>
                      <wps:spPr>
                        <a:xfrm>
                          <a:off x="0" y="0"/>
                          <a:ext cx="1429385" cy="871220"/>
                        </a:xfrm>
                        <a:prstGeom prst="roundRect">
                          <a:avLst/>
                        </a:prstGeom>
                        <a:solidFill>
                          <a:srgbClr val="AB0505"/>
                        </a:solidFill>
                        <a:ln w="57150">
                          <a:solidFill>
                            <a:srgbClr val="8E0000"/>
                          </a:solidFill>
                        </a:ln>
                      </wps:spPr>
                      <wps:txbx>
                        <w:txbxContent>
                          <w:p w14:paraId="00D6DB47" w14:textId="371C9B4D" w:rsidR="00EF0638" w:rsidRPr="00232DDB" w:rsidRDefault="00EF0638" w:rsidP="00EF0638">
                            <w:pPr>
                              <w:jc w:val="center"/>
                              <w:rPr>
                                <w:b/>
                                <w:bCs/>
                                <w:color w:val="FFAFAF"/>
                                <w:sz w:val="20"/>
                                <w:szCs w:val="20"/>
                              </w:rPr>
                            </w:pPr>
                            <w:r w:rsidRPr="00232DDB">
                              <w:rPr>
                                <w:b/>
                                <w:bCs/>
                                <w:color w:val="FFAFAF"/>
                                <w:sz w:val="20"/>
                                <w:szCs w:val="20"/>
                              </w:rPr>
                              <w:t xml:space="preserve">PROJECT </w:t>
                            </w:r>
                            <w:r w:rsidR="002F0E48" w:rsidRPr="00232DDB">
                              <w:rPr>
                                <w:b/>
                                <w:bCs/>
                                <w:color w:val="FFAFAF"/>
                                <w:sz w:val="20"/>
                                <w:szCs w:val="20"/>
                              </w:rPr>
                              <w:t>CONCL</w:t>
                            </w:r>
                            <w:r w:rsidR="00232DDB" w:rsidRPr="00232DDB">
                              <w:rPr>
                                <w:b/>
                                <w:bCs/>
                                <w:color w:val="FFAFAF"/>
                                <w:sz w:val="20"/>
                                <w:szCs w:val="20"/>
                              </w:rPr>
                              <w:t>USION DOCUMENT (OPTIONAL)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E456A1" id="Text Box 24" o:spid="_x0000_s1044" style="position:absolute;margin-left:320.9pt;margin-top:21.85pt;width:112.55pt;height:68.6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" fillcolor="#ab0505" strokecolor="#8e0000" strokeweight="4.5pt">
                <v:textbox>
                  <w:txbxContent>
                    <w:p w14:paraId="00D6DB47" w14:textId="371C9B4D" w:rsidR="00EF0638" w:rsidRPr="00232DDB" w:rsidRDefault="00EF0638" w:rsidP="00EF0638">
                      <w:pPr>
                        <w:jc w:val="center"/>
                        <w:rPr>
                          <w:b/>
                          <w:bCs/>
                          <w:color w:val="FFAFAF"/>
                          <w:sz w:val="20"/>
                          <w:szCs w:val="20"/>
                        </w:rPr>
                      </w:pPr>
                      <w:r w:rsidRPr="00232DDB">
                        <w:rPr>
                          <w:b/>
                          <w:bCs/>
                          <w:color w:val="FFAFAF"/>
                          <w:sz w:val="20"/>
                          <w:szCs w:val="20"/>
                        </w:rPr>
                        <w:t xml:space="preserve">PROJECT </w:t>
                      </w:r>
                      <w:r w:rsidR="002F0E48" w:rsidRPr="00232DDB">
                        <w:rPr>
                          <w:b/>
                          <w:bCs/>
                          <w:color w:val="FFAFAF"/>
                          <w:sz w:val="20"/>
                          <w:szCs w:val="20"/>
                        </w:rPr>
                        <w:t>CONCL</w:t>
                      </w:r>
                      <w:r w:rsidR="00232DDB" w:rsidRPr="00232DDB">
                        <w:rPr>
                          <w:b/>
                          <w:bCs/>
                          <w:color w:val="FFAFAF"/>
                          <w:sz w:val="20"/>
                          <w:szCs w:val="20"/>
                        </w:rPr>
                        <w:t>USION DOCUMENT (OPTIONAL)</w:t>
                      </w:r>
                    </w:p>
                  </w:txbxContent>
                </v:textbox>
              </v:roundrect>
            </w:pict>
          </mc:Fallback>
        </mc:AlternateContent>
      </w:r>
      <w:r w:rsidRPr="00FA349D">
        <w:rPr>
          <w:rFonts w:asciiTheme="minorBidi" w:eastAsia="Times New Roman" w:hAnsiTheme="minorBidi"/>
          <w:b/>
          <w:bCs/>
          <w:noProof/>
          <w:sz w:val="24"/>
          <w:szCs w:val="24"/>
        </w:rPr>
        <mc:AlternateContent>
          <mc:Choice Requires="wps">
            <w:drawing>
              <wp:anchor distT="0" distB="0" distL="114300" distR="114300" simplePos="0" relativeHeight="251745280" behindDoc="0" locked="0" layoutInCell="1" allowOverlap="1" wp14:anchorId="5688FBF5" wp14:editId="5CC833DF">
                <wp:simplePos x="0" y="0"/>
                <wp:positionH relativeFrom="column">
                  <wp:posOffset>2180590</wp:posOffset>
                </wp:positionH>
                <wp:positionV relativeFrom="paragraph">
                  <wp:posOffset>263585</wp:posOffset>
                </wp:positionV>
                <wp:extent cx="1429385" cy="863637"/>
                <wp:effectExtent l="19050" t="19050" r="37465" b="31750"/>
                <wp:wrapNone/>
                <wp:docPr id="23" name="Text Box 23"/>
                <wp:cNvGraphicFramePr/>
                <a:graphic xmlns:a="http://schemas.openxmlformats.org/drawingml/2006/main">
                  <a:graphicData uri="http://schemas.microsoft.com/office/word/2010/wordprocessingShape">
                    <wps:wsp>
                      <wps:cNvSpPr txBox="1"/>
                      <wps:spPr>
                        <a:xfrm>
                          <a:off x="0" y="0"/>
                          <a:ext cx="1429385" cy="863637"/>
                        </a:xfrm>
                        <a:prstGeom prst="roundRect">
                          <a:avLst/>
                        </a:prstGeom>
                        <a:solidFill>
                          <a:schemeClr val="accent4">
                            <a:lumMod val="60000"/>
                            <a:lumOff val="40000"/>
                          </a:schemeClr>
                        </a:solidFill>
                        <a:ln w="57150">
                          <a:solidFill>
                            <a:schemeClr val="accent4">
                              <a:lumMod val="75000"/>
                            </a:schemeClr>
                          </a:solidFill>
                        </a:ln>
                      </wps:spPr>
                      <wps:txbx>
                        <w:txbxContent>
                          <w:p w14:paraId="5D7AA1A1" w14:textId="241ADED2" w:rsidR="00734756" w:rsidRPr="00734756" w:rsidRDefault="00734756" w:rsidP="00734756">
                            <w:pPr>
                              <w:jc w:val="center"/>
                              <w:rPr>
                                <w:b/>
                                <w:bCs/>
                                <w:color w:val="FFF2CC" w:themeColor="accent4" w:themeTint="33"/>
                                <w:sz w:val="20"/>
                                <w:szCs w:val="20"/>
                              </w:rPr>
                            </w:pPr>
                            <w:r w:rsidRPr="00734756">
                              <w:rPr>
                                <w:b/>
                                <w:bCs/>
                                <w:color w:val="FFF2CC" w:themeColor="accent4" w:themeTint="33"/>
                                <w:sz w:val="20"/>
                                <w:szCs w:val="20"/>
                              </w:rPr>
                              <w:t>PROJECT</w:t>
                            </w:r>
                            <w:r w:rsidRPr="00734756">
                              <w:rPr>
                                <w:b/>
                                <w:bCs/>
                                <w:color w:val="FFF2CC" w:themeColor="accent4" w:themeTint="33"/>
                                <w:sz w:val="20"/>
                                <w:szCs w:val="20"/>
                              </w:rPr>
                              <w:t xml:space="preserve"> PROGRESSION</w:t>
                            </w:r>
                            <w:r w:rsidRPr="00734756">
                              <w:rPr>
                                <w:b/>
                                <w:bCs/>
                                <w:color w:val="FFF2CC" w:themeColor="accent4" w:themeTint="33"/>
                                <w:sz w:val="20"/>
                                <w:szCs w:val="20"/>
                              </w:rPr>
                              <w:t xml:space="preserve"> DOCUMENT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88FBF5" id="Text Box 23" o:spid="_x0000_s1045" style="position:absolute;margin-left:171.7pt;margin-top:20.75pt;width:112.55pt;height:6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" fillcolor="#ffd966 [1943]" strokecolor="#bf8f00 [2407]" strokeweight="4.5pt">
                <v:textbox>
                  <w:txbxContent>
                    <w:p w14:paraId="5D7AA1A1" w14:textId="241ADED2" w:rsidR="00734756" w:rsidRPr="00734756" w:rsidRDefault="00734756" w:rsidP="00734756">
                      <w:pPr>
                        <w:jc w:val="center"/>
                        <w:rPr>
                          <w:b/>
                          <w:bCs/>
                          <w:color w:val="FFF2CC" w:themeColor="accent4" w:themeTint="33"/>
                          <w:sz w:val="20"/>
                          <w:szCs w:val="20"/>
                        </w:rPr>
                      </w:pPr>
                      <w:r w:rsidRPr="00734756">
                        <w:rPr>
                          <w:b/>
                          <w:bCs/>
                          <w:color w:val="FFF2CC" w:themeColor="accent4" w:themeTint="33"/>
                          <w:sz w:val="20"/>
                          <w:szCs w:val="20"/>
                        </w:rPr>
                        <w:t>PROJECT</w:t>
                      </w:r>
                      <w:r w:rsidRPr="00734756">
                        <w:rPr>
                          <w:b/>
                          <w:bCs/>
                          <w:color w:val="FFF2CC" w:themeColor="accent4" w:themeTint="33"/>
                          <w:sz w:val="20"/>
                          <w:szCs w:val="20"/>
                        </w:rPr>
                        <w:t xml:space="preserve"> PROGRESSION</w:t>
                      </w:r>
                      <w:r w:rsidRPr="00734756">
                        <w:rPr>
                          <w:b/>
                          <w:bCs/>
                          <w:color w:val="FFF2CC" w:themeColor="accent4" w:themeTint="33"/>
                          <w:sz w:val="20"/>
                          <w:szCs w:val="20"/>
                        </w:rPr>
                        <w:t xml:space="preserve"> DOCUMENT</w:t>
                      </w:r>
                    </w:p>
                  </w:txbxContent>
                </v:textbox>
              </v:roundrect>
            </w:pict>
          </mc:Fallback>
        </mc:AlternateContent>
      </w:r>
      <w:r w:rsidRPr="00FA349D">
        <w:rPr>
          <w:rFonts w:asciiTheme="minorBidi" w:eastAsia="Times New Roman" w:hAnsiTheme="minorBidi"/>
          <w:b/>
          <w:bCs/>
          <w:noProof/>
          <w:sz w:val="24"/>
          <w:szCs w:val="24"/>
        </w:rPr>
        <mc:AlternateContent>
          <mc:Choice Requires="wps">
            <w:drawing>
              <wp:anchor distT="0" distB="0" distL="114300" distR="114300" simplePos="0" relativeHeight="251718656" behindDoc="0" locked="0" layoutInCell="1" allowOverlap="1" wp14:anchorId="4EEF2EFA" wp14:editId="077AE794">
                <wp:simplePos x="0" y="0"/>
                <wp:positionH relativeFrom="column">
                  <wp:posOffset>283210</wp:posOffset>
                </wp:positionH>
                <wp:positionV relativeFrom="paragraph">
                  <wp:posOffset>263585</wp:posOffset>
                </wp:positionV>
                <wp:extent cx="1429385" cy="837209"/>
                <wp:effectExtent l="19050" t="19050" r="37465" b="39370"/>
                <wp:wrapNone/>
                <wp:docPr id="22" name="Text Box 22"/>
                <wp:cNvGraphicFramePr/>
                <a:graphic xmlns:a="http://schemas.openxmlformats.org/drawingml/2006/main">
                  <a:graphicData uri="http://schemas.microsoft.com/office/word/2010/wordprocessingShape">
                    <wps:wsp>
                      <wps:cNvSpPr txBox="1"/>
                      <wps:spPr>
                        <a:xfrm>
                          <a:off x="0" y="0"/>
                          <a:ext cx="1429385" cy="837209"/>
                        </a:xfrm>
                        <a:prstGeom prst="roundRect">
                          <a:avLst/>
                        </a:prstGeom>
                        <a:solidFill>
                          <a:schemeClr val="accent6">
                            <a:lumMod val="75000"/>
                          </a:schemeClr>
                        </a:solidFill>
                        <a:ln w="57150">
                          <a:solidFill>
                            <a:schemeClr val="accent6">
                              <a:lumMod val="50000"/>
                            </a:schemeClr>
                          </a:solidFill>
                        </a:ln>
                      </wps:spPr>
                      <wps:txbx>
                        <w:txbxContent>
                          <w:p w14:paraId="560B47AF" w14:textId="2FDC4C98" w:rsidR="003628CF" w:rsidRPr="00734756" w:rsidRDefault="00A74DFA" w:rsidP="001924D1">
                            <w:pPr>
                              <w:jc w:val="center"/>
                              <w:rPr>
                                <w:b/>
                                <w:bCs/>
                                <w:color w:val="C5E0B3" w:themeColor="accent6" w:themeTint="66"/>
                                <w:sz w:val="20"/>
                                <w:szCs w:val="20"/>
                              </w:rPr>
                            </w:pPr>
                            <w:r w:rsidRPr="00734756">
                              <w:rPr>
                                <w:b/>
                                <w:bCs/>
                                <w:color w:val="C5E0B3" w:themeColor="accent6" w:themeTint="66"/>
                                <w:sz w:val="20"/>
                                <w:szCs w:val="20"/>
                              </w:rPr>
                              <w:t>PROJECT INITIATION DOCUMENT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EEF2EFA" id="Text Box 22" o:spid="_x0000_s1046" style="position:absolute;margin-left:22.3pt;margin-top:20.75pt;width:112.55pt;height:65.9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" fillcolor="#538135 [2409]" strokecolor="#375623 [1609]" strokeweight="4.5pt">
                <v:textbox>
                  <w:txbxContent>
                    <w:p w14:paraId="560B47AF" w14:textId="2FDC4C98" w:rsidR="003628CF" w:rsidRPr="00734756" w:rsidRDefault="00A74DFA" w:rsidP="001924D1">
                      <w:pPr>
                        <w:jc w:val="center"/>
                        <w:rPr>
                          <w:b/>
                          <w:bCs/>
                          <w:color w:val="C5E0B3" w:themeColor="accent6" w:themeTint="66"/>
                          <w:sz w:val="20"/>
                          <w:szCs w:val="20"/>
                        </w:rPr>
                      </w:pPr>
                      <w:r w:rsidRPr="00734756">
                        <w:rPr>
                          <w:b/>
                          <w:bCs/>
                          <w:color w:val="C5E0B3" w:themeColor="accent6" w:themeTint="66"/>
                          <w:sz w:val="20"/>
                          <w:szCs w:val="20"/>
                        </w:rPr>
                        <w:t>PROJECT INITIATION DOCUMENT</w:t>
                      </w:r>
                    </w:p>
                  </w:txbxContent>
                </v:textbox>
              </v:roundrect>
            </w:pict>
          </mc:Fallback>
        </mc:AlternateContent>
      </w:r>
    </w:p>
    <w:p w14:paraId="707588C1" w14:textId="0D1C5058" w:rsidR="0095155C" w:rsidRPr="00FA349D" w:rsidRDefault="0095155C" w:rsidP="008B5EA6">
      <w:pPr>
        <w:rPr>
          <w:rFonts w:asciiTheme="minorBidi" w:eastAsia="Times New Roman" w:hAnsiTheme="minorBidi"/>
          <w:b/>
          <w:bCs/>
          <w:sz w:val="24"/>
          <w:szCs w:val="24"/>
        </w:rPr>
      </w:pPr>
    </w:p>
    <w:p w14:paraId="200795A6" w14:textId="2743786E" w:rsidR="0095155C" w:rsidRPr="00FA349D" w:rsidRDefault="0095155C" w:rsidP="008B5EA6">
      <w:pPr>
        <w:rPr>
          <w:rFonts w:asciiTheme="minorBidi" w:eastAsia="Times New Roman" w:hAnsiTheme="minorBidi"/>
          <w:b/>
          <w:bCs/>
          <w:sz w:val="24"/>
          <w:szCs w:val="24"/>
        </w:rPr>
      </w:pPr>
    </w:p>
    <w:p w14:paraId="78586EA4" w14:textId="29FED2A7" w:rsidR="0095155C" w:rsidRPr="00FA349D" w:rsidRDefault="0095155C" w:rsidP="008B5EA6">
      <w:pPr>
        <w:rPr>
          <w:rFonts w:asciiTheme="minorBidi" w:eastAsia="Times New Roman" w:hAnsiTheme="minorBidi"/>
          <w:b/>
          <w:bCs/>
          <w:sz w:val="24"/>
          <w:szCs w:val="24"/>
        </w:rPr>
      </w:pPr>
    </w:p>
    <w:p w14:paraId="6261C555" w14:textId="341764D8" w:rsidR="0095155C" w:rsidRPr="00FA349D" w:rsidRDefault="00985FF6" w:rsidP="008B5EA6">
      <w:pPr>
        <w:rPr>
          <w:rFonts w:asciiTheme="minorBidi" w:eastAsia="Times New Roman" w:hAnsiTheme="minorBidi"/>
          <w:b/>
          <w:bCs/>
          <w:sz w:val="24"/>
          <w:szCs w:val="24"/>
        </w:rPr>
      </w:pPr>
      <w:r w:rsidRPr="00FA349D">
        <w:rPr>
          <w:rFonts w:asciiTheme="minorBidi" w:eastAsia="Times New Roman" w:hAnsiTheme="minorBidi"/>
          <w:b/>
          <w:bCs/>
          <w:noProof/>
          <w:sz w:val="24"/>
          <w:szCs w:val="24"/>
        </w:rPr>
        <mc:AlternateContent>
          <mc:Choice Requires="wps">
            <w:drawing>
              <wp:anchor distT="0" distB="0" distL="114300" distR="114300" simplePos="0" relativeHeight="251776000" behindDoc="0" locked="0" layoutInCell="1" allowOverlap="1" wp14:anchorId="00849168" wp14:editId="78E60193">
                <wp:simplePos x="0" y="0"/>
                <wp:positionH relativeFrom="column">
                  <wp:posOffset>457200</wp:posOffset>
                </wp:positionH>
                <wp:positionV relativeFrom="paragraph">
                  <wp:posOffset>89248</wp:posOffset>
                </wp:positionV>
                <wp:extent cx="4632385" cy="500332"/>
                <wp:effectExtent l="0" t="19050" r="34925" b="33655"/>
                <wp:wrapNone/>
                <wp:docPr id="25" name="Arrow: Right 25"/>
                <wp:cNvGraphicFramePr/>
                <a:graphic xmlns:a="http://schemas.openxmlformats.org/drawingml/2006/main">
                  <a:graphicData uri="http://schemas.microsoft.com/office/word/2010/wordprocessingShape">
                    <wps:wsp>
                      <wps:cNvSpPr/>
                      <wps:spPr>
                        <a:xfrm>
                          <a:off x="0" y="0"/>
                          <a:ext cx="4632385" cy="50033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EFAFB2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5" o:spid="_x0000_s1026" type="#_x0000_t13" style="position:absolute;margin-left:36pt;margin-top:7.05pt;width:364.75pt;height:39.4pt;z-index:2517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" adj="20434" fillcolor="#4472c4 [3204]" strokecolor="#1f3763 [1604]" strokeweight="1pt"/>
            </w:pict>
          </mc:Fallback>
        </mc:AlternateContent>
      </w:r>
    </w:p>
    <w:p w14:paraId="2AD7EDE4" w14:textId="585F0632" w:rsidR="0095155C" w:rsidRPr="00FA349D" w:rsidRDefault="0095155C" w:rsidP="008B5EA6">
      <w:pPr>
        <w:rPr>
          <w:rFonts w:asciiTheme="minorBidi" w:eastAsia="Times New Roman" w:hAnsiTheme="minorBidi"/>
          <w:b/>
          <w:bCs/>
          <w:sz w:val="24"/>
          <w:szCs w:val="24"/>
        </w:rPr>
      </w:pPr>
    </w:p>
    <w:p w14:paraId="56AB36E9" w14:textId="4D8E343D" w:rsidR="0095155C" w:rsidRPr="00FA349D" w:rsidRDefault="0095155C" w:rsidP="008B5EA6">
      <w:pPr>
        <w:rPr>
          <w:rFonts w:asciiTheme="minorBidi" w:eastAsia="Times New Roman" w:hAnsiTheme="minorBidi"/>
          <w:b/>
          <w:bCs/>
          <w:sz w:val="24"/>
          <w:szCs w:val="24"/>
        </w:rPr>
      </w:pPr>
    </w:p>
    <w:p w14:paraId="5443CE06" w14:textId="6AFE6F51" w:rsidR="0095155C" w:rsidRPr="00FA349D" w:rsidRDefault="0095155C" w:rsidP="008B5EA6">
      <w:pPr>
        <w:rPr>
          <w:rFonts w:asciiTheme="minorBidi" w:eastAsia="Times New Roman" w:hAnsiTheme="minorBidi"/>
          <w:b/>
          <w:bCs/>
          <w:sz w:val="24"/>
          <w:szCs w:val="24"/>
        </w:rPr>
      </w:pPr>
    </w:p>
    <w:p w14:paraId="37F5755C" w14:textId="2772CCCA" w:rsidR="00722EDB" w:rsidRDefault="00722EDB" w:rsidP="00B17EA1">
      <w:pPr>
        <w:rPr>
          <w:rFonts w:asciiTheme="minorBidi" w:eastAsia="Times New Roman" w:hAnsiTheme="minorBidi"/>
        </w:rPr>
      </w:pPr>
    </w:p>
    <w:p w14:paraId="7A272E08" w14:textId="77777777" w:rsidR="00D46B1C" w:rsidRPr="00FA349D" w:rsidRDefault="00D46B1C" w:rsidP="00B17EA1">
      <w:pPr>
        <w:rPr>
          <w:rFonts w:asciiTheme="minorBidi" w:eastAsia="Times New Roman" w:hAnsiTheme="minorBidi"/>
        </w:rPr>
      </w:pPr>
    </w:p>
    <w:p w14:paraId="4D25353A" w14:textId="7CE63B03" w:rsidR="00B17EA1" w:rsidRPr="00FA349D" w:rsidRDefault="009B4A6C" w:rsidP="00B17EA1">
      <w:pPr>
        <w:rPr>
          <w:rFonts w:asciiTheme="minorBidi" w:eastAsia="Times New Roman" w:hAnsiTheme="minorBidi"/>
        </w:rPr>
      </w:pPr>
      <w:r w:rsidRPr="00FA349D">
        <w:rPr>
          <w:rFonts w:asciiTheme="minorBidi" w:eastAsia="Times New Roman" w:hAnsiTheme="minorBidi"/>
        </w:rPr>
        <w:t xml:space="preserve">Therefore, </w:t>
      </w:r>
      <w:r w:rsidR="00C6495E" w:rsidRPr="00FA349D">
        <w:rPr>
          <w:rFonts w:asciiTheme="minorBidi" w:eastAsia="Times New Roman" w:hAnsiTheme="minorBidi"/>
        </w:rPr>
        <w:t xml:space="preserve">this planned method of introducing the agile concept will be </w:t>
      </w:r>
      <w:r w:rsidR="00B316D1" w:rsidRPr="00FA349D">
        <w:rPr>
          <w:rFonts w:asciiTheme="minorBidi" w:eastAsia="Times New Roman" w:hAnsiTheme="minorBidi"/>
        </w:rPr>
        <w:t>introduced</w:t>
      </w:r>
      <w:r w:rsidR="00C6495E" w:rsidRPr="00FA349D">
        <w:rPr>
          <w:rFonts w:asciiTheme="minorBidi" w:eastAsia="Times New Roman" w:hAnsiTheme="minorBidi"/>
        </w:rPr>
        <w:t xml:space="preserve"> through the guidance of </w:t>
      </w:r>
      <w:r w:rsidR="00FE50BA" w:rsidRPr="00FA349D">
        <w:rPr>
          <w:rFonts w:asciiTheme="minorBidi" w:eastAsia="Times New Roman" w:hAnsiTheme="minorBidi"/>
        </w:rPr>
        <w:t>a template structure</w:t>
      </w:r>
      <w:r w:rsidR="00FE50BA" w:rsidRPr="00D46B1C">
        <w:rPr>
          <w:rFonts w:asciiTheme="minorBidi" w:eastAsia="Times New Roman" w:hAnsiTheme="minorBidi"/>
        </w:rPr>
        <w:t xml:space="preserve">. (As seen in figure </w:t>
      </w:r>
      <w:r w:rsidR="00D46B1C" w:rsidRPr="00D46B1C">
        <w:rPr>
          <w:rFonts w:asciiTheme="minorBidi" w:eastAsia="Times New Roman" w:hAnsiTheme="minorBidi"/>
        </w:rPr>
        <w:t>2</w:t>
      </w:r>
      <w:r w:rsidR="00FE50BA" w:rsidRPr="00D46B1C">
        <w:rPr>
          <w:rFonts w:asciiTheme="minorBidi" w:eastAsia="Times New Roman" w:hAnsiTheme="minorBidi"/>
        </w:rPr>
        <w:t>)</w:t>
      </w:r>
      <w:r w:rsidR="00B17EA1" w:rsidRPr="00FA349D">
        <w:rPr>
          <w:rFonts w:asciiTheme="minorBidi" w:eastAsia="Times New Roman" w:hAnsiTheme="minorBidi"/>
        </w:rPr>
        <w:t xml:space="preserve"> </w:t>
      </w:r>
      <w:r w:rsidR="00CA6E9F" w:rsidRPr="00FA349D">
        <w:rPr>
          <w:rFonts w:asciiTheme="minorBidi" w:eastAsia="Times New Roman" w:hAnsiTheme="minorBidi"/>
        </w:rPr>
        <w:t>Due to the sporadic nature of the tasks set, staff locations and workload</w:t>
      </w:r>
      <w:r w:rsidR="009900CB" w:rsidRPr="00FA349D">
        <w:rPr>
          <w:rFonts w:asciiTheme="minorBidi" w:eastAsia="Times New Roman" w:hAnsiTheme="minorBidi"/>
        </w:rPr>
        <w:t>;</w:t>
      </w:r>
      <w:r w:rsidR="005F102D" w:rsidRPr="00FA349D">
        <w:rPr>
          <w:rFonts w:asciiTheme="minorBidi" w:eastAsia="Times New Roman" w:hAnsiTheme="minorBidi"/>
        </w:rPr>
        <w:t xml:space="preserve"> it would be suspected that agile without the guidance of a template may be carried out, however not built up on</w:t>
      </w:r>
      <w:r w:rsidR="0037251F" w:rsidRPr="00FA349D">
        <w:rPr>
          <w:rFonts w:asciiTheme="minorBidi" w:eastAsia="Times New Roman" w:hAnsiTheme="minorBidi"/>
        </w:rPr>
        <w:t xml:space="preserve"> or maybe intermittently carried out depending on how</w:t>
      </w:r>
      <w:r w:rsidR="001109E0" w:rsidRPr="00FA349D">
        <w:rPr>
          <w:rFonts w:asciiTheme="minorBidi" w:eastAsia="Times New Roman" w:hAnsiTheme="minorBidi"/>
        </w:rPr>
        <w:t xml:space="preserve"> busy the staff are</w:t>
      </w:r>
      <w:r w:rsidR="004D52BB" w:rsidRPr="00FA349D">
        <w:rPr>
          <w:rFonts w:asciiTheme="minorBidi" w:eastAsia="Times New Roman" w:hAnsiTheme="minorBidi"/>
        </w:rPr>
        <w:t>. Due to the lack of accountability and record keep</w:t>
      </w:r>
      <w:r w:rsidR="001109E0" w:rsidRPr="00FA349D">
        <w:rPr>
          <w:rFonts w:asciiTheme="minorBidi" w:eastAsia="Times New Roman" w:hAnsiTheme="minorBidi"/>
        </w:rPr>
        <w:t>ing</w:t>
      </w:r>
      <w:r w:rsidR="00705DB7" w:rsidRPr="00FA349D">
        <w:rPr>
          <w:rFonts w:asciiTheme="minorBidi" w:eastAsia="Times New Roman" w:hAnsiTheme="minorBidi"/>
        </w:rPr>
        <w:t xml:space="preserve"> of</w:t>
      </w:r>
      <w:r w:rsidR="004D52BB" w:rsidRPr="00FA349D">
        <w:rPr>
          <w:rFonts w:asciiTheme="minorBidi" w:eastAsia="Times New Roman" w:hAnsiTheme="minorBidi"/>
        </w:rPr>
        <w:t xml:space="preserve"> the results of each meeting </w:t>
      </w:r>
      <w:r w:rsidR="0050299F" w:rsidRPr="00FA349D">
        <w:rPr>
          <w:rFonts w:asciiTheme="minorBidi" w:eastAsia="Times New Roman" w:hAnsiTheme="minorBidi"/>
        </w:rPr>
        <w:t>it is feared that momentum would not carry through projects and many projects would be forgotten about or left incomplete</w:t>
      </w:r>
      <w:r w:rsidR="00722EDB" w:rsidRPr="00FA349D">
        <w:rPr>
          <w:rFonts w:asciiTheme="minorBidi" w:eastAsia="Times New Roman" w:hAnsiTheme="minorBidi"/>
        </w:rPr>
        <w:t xml:space="preserve"> even when the majority of the work had been done or funds have been invested.</w:t>
      </w:r>
    </w:p>
    <w:p w14:paraId="2F23695A" w14:textId="1524FBD3" w:rsidR="002702F9" w:rsidRDefault="002702F9" w:rsidP="00B17EA1">
      <w:pPr>
        <w:rPr>
          <w:rFonts w:asciiTheme="minorBidi" w:eastAsia="Times New Roman" w:hAnsiTheme="minorBidi"/>
        </w:rPr>
      </w:pPr>
    </w:p>
    <w:p w14:paraId="46DD8CAB" w14:textId="77777777" w:rsidR="005A468A" w:rsidRPr="00FA349D" w:rsidRDefault="005A468A" w:rsidP="00B17EA1">
      <w:pPr>
        <w:rPr>
          <w:rFonts w:asciiTheme="minorBidi" w:eastAsia="Times New Roman" w:hAnsiTheme="minorBidi"/>
        </w:rPr>
      </w:pPr>
    </w:p>
    <w:p w14:paraId="4A780445" w14:textId="10E39ECA" w:rsidR="002077F8" w:rsidRPr="00FA349D" w:rsidRDefault="002077F8" w:rsidP="00FA349D">
      <w:pPr>
        <w:pStyle w:val="Heading3"/>
      </w:pPr>
      <w:bookmarkStart w:id="12" w:name="_Toc145688583"/>
      <w:r w:rsidRPr="00FA349D">
        <w:t>The Process</w:t>
      </w:r>
      <w:bookmarkEnd w:id="12"/>
    </w:p>
    <w:p w14:paraId="71224872" w14:textId="17A76AEB" w:rsidR="002077F8" w:rsidRPr="00FA349D" w:rsidRDefault="002077F8" w:rsidP="008B5EA6">
      <w:pPr>
        <w:rPr>
          <w:rFonts w:asciiTheme="minorBidi" w:eastAsia="Times New Roman" w:hAnsiTheme="minorBidi"/>
          <w:b/>
          <w:bCs/>
          <w:sz w:val="24"/>
          <w:szCs w:val="24"/>
        </w:rPr>
      </w:pPr>
    </w:p>
    <w:p w14:paraId="0CBD71A5" w14:textId="4EA26E63" w:rsidR="00C00D0B" w:rsidRPr="00FA349D" w:rsidRDefault="00C00D0B" w:rsidP="008B5EA6">
      <w:pPr>
        <w:rPr>
          <w:rFonts w:asciiTheme="minorBidi" w:eastAsia="Times New Roman" w:hAnsiTheme="minorBidi"/>
        </w:rPr>
      </w:pPr>
      <w:r w:rsidRPr="00FA349D">
        <w:rPr>
          <w:rFonts w:asciiTheme="minorBidi" w:eastAsia="Times New Roman" w:hAnsiTheme="minorBidi"/>
        </w:rPr>
        <w:t>All files within this system will be accessible at all times as live documents through one drive</w:t>
      </w:r>
      <w:r w:rsidR="006E3287" w:rsidRPr="00FA349D">
        <w:rPr>
          <w:rFonts w:asciiTheme="minorBidi" w:eastAsia="Times New Roman" w:hAnsiTheme="minorBidi"/>
        </w:rPr>
        <w:t>, allowing anyone to access</w:t>
      </w:r>
      <w:r w:rsidR="00276424" w:rsidRPr="00FA349D">
        <w:rPr>
          <w:rFonts w:asciiTheme="minorBidi" w:eastAsia="Times New Roman" w:hAnsiTheme="minorBidi"/>
        </w:rPr>
        <w:t xml:space="preserve">/write the Project Initiation Log, with only the </w:t>
      </w:r>
      <w:r w:rsidR="00793258" w:rsidRPr="00FA349D">
        <w:rPr>
          <w:rFonts w:asciiTheme="minorBidi" w:eastAsia="Times New Roman" w:hAnsiTheme="minorBidi"/>
        </w:rPr>
        <w:t xml:space="preserve">Project initiator having write access to the Project </w:t>
      </w:r>
      <w:r w:rsidR="00525D15" w:rsidRPr="00FA349D">
        <w:rPr>
          <w:rFonts w:asciiTheme="minorBidi" w:eastAsia="Times New Roman" w:hAnsiTheme="minorBidi"/>
        </w:rPr>
        <w:t xml:space="preserve">Initiation, Progression and Conclusion documents. However all will be </w:t>
      </w:r>
      <w:r w:rsidR="007F138E" w:rsidRPr="00FA349D">
        <w:rPr>
          <w:rFonts w:asciiTheme="minorBidi" w:eastAsia="Times New Roman" w:hAnsiTheme="minorBidi"/>
        </w:rPr>
        <w:t>readable documents.</w:t>
      </w:r>
    </w:p>
    <w:p w14:paraId="2DADE6E5" w14:textId="77777777" w:rsidR="00C00D0B" w:rsidRPr="00FA349D" w:rsidRDefault="00C00D0B" w:rsidP="008B5EA6">
      <w:pPr>
        <w:rPr>
          <w:rFonts w:asciiTheme="minorBidi" w:eastAsia="Times New Roman" w:hAnsiTheme="minorBidi"/>
          <w:b/>
          <w:bCs/>
          <w:sz w:val="24"/>
          <w:szCs w:val="24"/>
        </w:rPr>
      </w:pPr>
    </w:p>
    <w:p w14:paraId="3C21D31F" w14:textId="5FFA8753" w:rsidR="00524702" w:rsidRDefault="00524702" w:rsidP="005E2F1E">
      <w:pPr>
        <w:pStyle w:val="Heading3"/>
      </w:pPr>
      <w:bookmarkStart w:id="13" w:name="_Toc145688584"/>
      <w:r w:rsidRPr="00FA349D">
        <w:t>Step 1</w:t>
      </w:r>
      <w:r w:rsidR="0009489E">
        <w:t>: Project Initiation</w:t>
      </w:r>
      <w:bookmarkEnd w:id="13"/>
      <w:r w:rsidR="00003304">
        <w:t xml:space="preserve"> </w:t>
      </w:r>
    </w:p>
    <w:p w14:paraId="2926706B" w14:textId="77777777" w:rsidR="00D21308" w:rsidRPr="00D21308" w:rsidRDefault="00D21308" w:rsidP="00D21308"/>
    <w:p w14:paraId="08DEAAB3" w14:textId="5070745A" w:rsidR="00112BDE" w:rsidRPr="00FA349D" w:rsidRDefault="00112BDE" w:rsidP="005E2F1E">
      <w:pPr>
        <w:pStyle w:val="Heading4"/>
      </w:pPr>
      <w:r w:rsidRPr="00FA349D">
        <w:t>Project Initiation Log</w:t>
      </w:r>
      <w:r w:rsidR="00003304">
        <w:t xml:space="preserve"> (PIL)</w:t>
      </w:r>
    </w:p>
    <w:p w14:paraId="0D85CD45" w14:textId="77777777" w:rsidR="00D21308" w:rsidRDefault="00D21308" w:rsidP="005866D4">
      <w:pPr>
        <w:rPr>
          <w:rFonts w:asciiTheme="minorBidi" w:eastAsia="Times New Roman" w:hAnsiTheme="minorBidi"/>
          <w:color w:val="FF0000"/>
        </w:rPr>
      </w:pPr>
    </w:p>
    <w:p w14:paraId="5B1F23C3" w14:textId="2D755A59" w:rsidR="00746B11" w:rsidRPr="00FA349D" w:rsidRDefault="00112BDE" w:rsidP="005866D4">
      <w:pPr>
        <w:rPr>
          <w:rFonts w:asciiTheme="minorBidi" w:eastAsia="Times New Roman" w:hAnsiTheme="minorBidi"/>
        </w:rPr>
      </w:pPr>
      <w:r w:rsidRPr="00FA349D">
        <w:rPr>
          <w:rFonts w:asciiTheme="minorBidi" w:eastAsia="Times New Roman" w:hAnsiTheme="minorBidi"/>
        </w:rPr>
        <w:t>The project init</w:t>
      </w:r>
      <w:r w:rsidR="00A41877" w:rsidRPr="00FA349D">
        <w:rPr>
          <w:rFonts w:asciiTheme="minorBidi" w:eastAsia="Times New Roman" w:hAnsiTheme="minorBidi"/>
        </w:rPr>
        <w:t xml:space="preserve">iation log seen in </w:t>
      </w:r>
      <w:r w:rsidR="00602DF3">
        <w:rPr>
          <w:rFonts w:asciiTheme="minorBidi" w:eastAsia="Times New Roman" w:hAnsiTheme="minorBidi"/>
        </w:rPr>
        <w:t>figure</w:t>
      </w:r>
      <w:r w:rsidR="00A41877" w:rsidRPr="00FA349D">
        <w:rPr>
          <w:rFonts w:asciiTheme="minorBidi" w:eastAsia="Times New Roman" w:hAnsiTheme="minorBidi"/>
        </w:rPr>
        <w:t xml:space="preserve"> </w:t>
      </w:r>
      <w:r w:rsidR="00602DF3" w:rsidRPr="00602DF3">
        <w:rPr>
          <w:rFonts w:asciiTheme="minorBidi" w:eastAsia="Times New Roman" w:hAnsiTheme="minorBidi"/>
        </w:rPr>
        <w:t>3</w:t>
      </w:r>
      <w:r w:rsidR="00A41877" w:rsidRPr="00602DF3">
        <w:rPr>
          <w:rFonts w:asciiTheme="minorBidi" w:eastAsia="Times New Roman" w:hAnsiTheme="minorBidi"/>
        </w:rPr>
        <w:t xml:space="preserve"> of the appendices</w:t>
      </w:r>
      <w:r w:rsidR="00A41877" w:rsidRPr="00FA349D">
        <w:rPr>
          <w:rFonts w:asciiTheme="minorBidi" w:eastAsia="Times New Roman" w:hAnsiTheme="minorBidi"/>
        </w:rPr>
        <w:t xml:space="preserve"> </w:t>
      </w:r>
      <w:r w:rsidR="003C397A" w:rsidRPr="00FA349D">
        <w:rPr>
          <w:rFonts w:asciiTheme="minorBidi" w:eastAsia="Times New Roman" w:hAnsiTheme="minorBidi"/>
        </w:rPr>
        <w:t>is used as the control document and the go to for overseeing a summary of a project.</w:t>
      </w:r>
      <w:r w:rsidR="00C00D0B" w:rsidRPr="00FA349D">
        <w:rPr>
          <w:rFonts w:asciiTheme="minorBidi" w:eastAsia="Times New Roman" w:hAnsiTheme="minorBidi"/>
        </w:rPr>
        <w:t xml:space="preserve"> </w:t>
      </w:r>
    </w:p>
    <w:p w14:paraId="2CA3371A" w14:textId="77777777" w:rsidR="0008089D" w:rsidRPr="00FA349D" w:rsidRDefault="00C00D0B" w:rsidP="005866D4">
      <w:pPr>
        <w:rPr>
          <w:rFonts w:asciiTheme="minorBidi" w:eastAsia="Times New Roman" w:hAnsiTheme="minorBidi"/>
        </w:rPr>
      </w:pPr>
      <w:r w:rsidRPr="00FA349D">
        <w:rPr>
          <w:rFonts w:asciiTheme="minorBidi" w:eastAsia="Times New Roman" w:hAnsiTheme="minorBidi"/>
        </w:rPr>
        <w:t xml:space="preserve">This </w:t>
      </w:r>
      <w:r w:rsidR="00813D47" w:rsidRPr="00FA349D">
        <w:rPr>
          <w:rFonts w:asciiTheme="minorBidi" w:eastAsia="Times New Roman" w:hAnsiTheme="minorBidi"/>
        </w:rPr>
        <w:t>allows all staff</w:t>
      </w:r>
      <w:r w:rsidR="00464437" w:rsidRPr="00FA349D">
        <w:rPr>
          <w:rFonts w:asciiTheme="minorBidi" w:eastAsia="Times New Roman" w:hAnsiTheme="minorBidi"/>
        </w:rPr>
        <w:t xml:space="preserve"> within the university</w:t>
      </w:r>
      <w:r w:rsidR="00813D47" w:rsidRPr="00FA349D">
        <w:rPr>
          <w:rFonts w:asciiTheme="minorBidi" w:eastAsia="Times New Roman" w:hAnsiTheme="minorBidi"/>
        </w:rPr>
        <w:t xml:space="preserve"> seeking certain pieces of equipment, </w:t>
      </w:r>
      <w:r w:rsidR="00464437" w:rsidRPr="00FA349D">
        <w:rPr>
          <w:rFonts w:asciiTheme="minorBidi" w:eastAsia="Times New Roman" w:hAnsiTheme="minorBidi"/>
        </w:rPr>
        <w:t>skill sets and techniques</w:t>
      </w:r>
      <w:r w:rsidR="00794C9F" w:rsidRPr="00FA349D">
        <w:rPr>
          <w:rFonts w:asciiTheme="minorBidi" w:eastAsia="Times New Roman" w:hAnsiTheme="minorBidi"/>
        </w:rPr>
        <w:t xml:space="preserve"> to see who, where and when any projects </w:t>
      </w:r>
      <w:r w:rsidR="001B6B4C" w:rsidRPr="00FA349D">
        <w:rPr>
          <w:rFonts w:asciiTheme="minorBidi" w:eastAsia="Times New Roman" w:hAnsiTheme="minorBidi"/>
        </w:rPr>
        <w:t>may have involved said searches. The Project Initiation Log also allows managers to oversee resource allocation</w:t>
      </w:r>
      <w:r w:rsidR="00B53B91" w:rsidRPr="00FA349D">
        <w:rPr>
          <w:rFonts w:asciiTheme="minorBidi" w:eastAsia="Times New Roman" w:hAnsiTheme="minorBidi"/>
        </w:rPr>
        <w:t xml:space="preserve"> and project progression within the touch of a button.</w:t>
      </w:r>
      <w:r w:rsidR="00464437" w:rsidRPr="00FA349D">
        <w:rPr>
          <w:rFonts w:asciiTheme="minorBidi" w:eastAsia="Times New Roman" w:hAnsiTheme="minorBidi"/>
        </w:rPr>
        <w:t xml:space="preserve"> </w:t>
      </w:r>
    </w:p>
    <w:p w14:paraId="106BAD37" w14:textId="13F156FF" w:rsidR="00112BDE" w:rsidRPr="00FA349D" w:rsidRDefault="003A2F57" w:rsidP="005866D4">
      <w:pPr>
        <w:rPr>
          <w:rFonts w:asciiTheme="minorBidi" w:eastAsia="Times New Roman" w:hAnsiTheme="minorBidi"/>
        </w:rPr>
      </w:pPr>
      <w:r w:rsidRPr="00FA349D">
        <w:rPr>
          <w:rFonts w:asciiTheme="minorBidi" w:eastAsia="Times New Roman" w:hAnsiTheme="minorBidi"/>
        </w:rPr>
        <w:t>Although this log is the most important part of the system, t</w:t>
      </w:r>
      <w:r w:rsidR="00DA7980" w:rsidRPr="00FA349D">
        <w:rPr>
          <w:rFonts w:asciiTheme="minorBidi" w:eastAsia="Times New Roman" w:hAnsiTheme="minorBidi"/>
        </w:rPr>
        <w:t xml:space="preserve">his document is designed </w:t>
      </w:r>
      <w:r w:rsidR="002F0696" w:rsidRPr="00FA349D">
        <w:rPr>
          <w:rFonts w:asciiTheme="minorBidi" w:eastAsia="Times New Roman" w:hAnsiTheme="minorBidi"/>
        </w:rPr>
        <w:t xml:space="preserve">for the majority </w:t>
      </w:r>
      <w:r w:rsidRPr="00FA349D">
        <w:rPr>
          <w:rFonts w:asciiTheme="minorBidi" w:eastAsia="Times New Roman" w:hAnsiTheme="minorBidi"/>
        </w:rPr>
        <w:t>of the fields</w:t>
      </w:r>
      <w:r w:rsidR="002F0696" w:rsidRPr="00FA349D">
        <w:rPr>
          <w:rFonts w:asciiTheme="minorBidi" w:eastAsia="Times New Roman" w:hAnsiTheme="minorBidi"/>
        </w:rPr>
        <w:t xml:space="preserve"> to mimic the Project Initiation Document, so it isn’t seen as too time consuming</w:t>
      </w:r>
      <w:r w:rsidR="003F62EA" w:rsidRPr="00FA349D">
        <w:rPr>
          <w:rFonts w:asciiTheme="minorBidi" w:eastAsia="Times New Roman" w:hAnsiTheme="minorBidi"/>
        </w:rPr>
        <w:t>, as the Initiator can copy and paste the relevant fields.</w:t>
      </w:r>
    </w:p>
    <w:p w14:paraId="04E60F1E" w14:textId="77777777" w:rsidR="00112BDE" w:rsidRPr="00FA349D" w:rsidRDefault="00112BDE" w:rsidP="005866D4">
      <w:pPr>
        <w:rPr>
          <w:rFonts w:asciiTheme="minorBidi" w:eastAsia="Times New Roman" w:hAnsiTheme="minorBidi"/>
          <w:b/>
          <w:bCs/>
        </w:rPr>
      </w:pPr>
    </w:p>
    <w:p w14:paraId="285F845C" w14:textId="63BEB014" w:rsidR="005866D4" w:rsidRPr="00FA349D" w:rsidRDefault="005866D4" w:rsidP="005E2F1E">
      <w:pPr>
        <w:pStyle w:val="Heading4"/>
      </w:pPr>
      <w:r w:rsidRPr="00FA349D">
        <w:t>Project Initiation Document</w:t>
      </w:r>
      <w:r w:rsidR="00003304">
        <w:t xml:space="preserve"> (PID)</w:t>
      </w:r>
    </w:p>
    <w:p w14:paraId="43516FC9" w14:textId="77777777" w:rsidR="00602DF3" w:rsidRDefault="00602DF3" w:rsidP="008B5EA6">
      <w:pPr>
        <w:rPr>
          <w:rFonts w:asciiTheme="minorBidi" w:eastAsia="Times New Roman" w:hAnsiTheme="minorBidi"/>
          <w:color w:val="FF0000"/>
        </w:rPr>
      </w:pPr>
    </w:p>
    <w:p w14:paraId="66CC337E" w14:textId="28669B7B" w:rsidR="00746B11" w:rsidRPr="00FA349D" w:rsidRDefault="00DF5255" w:rsidP="008B5EA6">
      <w:pPr>
        <w:rPr>
          <w:rFonts w:asciiTheme="minorBidi" w:eastAsia="Times New Roman" w:hAnsiTheme="minorBidi"/>
        </w:rPr>
      </w:pPr>
      <w:r w:rsidRPr="00FA349D">
        <w:rPr>
          <w:rFonts w:asciiTheme="minorBidi" w:eastAsia="Times New Roman" w:hAnsiTheme="minorBidi"/>
        </w:rPr>
        <w:t xml:space="preserve">The project initiation document </w:t>
      </w:r>
      <w:r w:rsidR="00746B11" w:rsidRPr="00FA349D">
        <w:rPr>
          <w:rFonts w:asciiTheme="minorBidi" w:eastAsia="Times New Roman" w:hAnsiTheme="minorBidi"/>
        </w:rPr>
        <w:t xml:space="preserve">as seen in </w:t>
      </w:r>
      <w:r w:rsidR="00602DF3">
        <w:rPr>
          <w:rFonts w:asciiTheme="minorBidi" w:eastAsia="Times New Roman" w:hAnsiTheme="minorBidi"/>
        </w:rPr>
        <w:t>figure 4</w:t>
      </w:r>
      <w:r w:rsidR="00746B11" w:rsidRPr="00602DF3">
        <w:rPr>
          <w:rFonts w:asciiTheme="minorBidi" w:eastAsia="Times New Roman" w:hAnsiTheme="minorBidi"/>
        </w:rPr>
        <w:t xml:space="preserve"> of the appendices</w:t>
      </w:r>
      <w:r w:rsidR="00746B11" w:rsidRPr="00FA349D">
        <w:rPr>
          <w:rFonts w:asciiTheme="minorBidi" w:eastAsia="Times New Roman" w:hAnsiTheme="minorBidi"/>
        </w:rPr>
        <w:t xml:space="preserve"> </w:t>
      </w:r>
      <w:r w:rsidR="00AB2E22" w:rsidRPr="00FA349D">
        <w:rPr>
          <w:rFonts w:asciiTheme="minorBidi" w:eastAsia="Times New Roman" w:hAnsiTheme="minorBidi"/>
        </w:rPr>
        <w:t xml:space="preserve">coincides with the filling out </w:t>
      </w:r>
      <w:r w:rsidR="0076282C" w:rsidRPr="00FA349D">
        <w:rPr>
          <w:rFonts w:asciiTheme="minorBidi" w:eastAsia="Times New Roman" w:hAnsiTheme="minorBidi"/>
        </w:rPr>
        <w:t xml:space="preserve">of the Project </w:t>
      </w:r>
      <w:r w:rsidR="00746B11" w:rsidRPr="00FA349D">
        <w:rPr>
          <w:rFonts w:asciiTheme="minorBidi" w:eastAsia="Times New Roman" w:hAnsiTheme="minorBidi"/>
        </w:rPr>
        <w:t>Initiation</w:t>
      </w:r>
      <w:r w:rsidR="0076282C" w:rsidRPr="00FA349D">
        <w:rPr>
          <w:rFonts w:asciiTheme="minorBidi" w:eastAsia="Times New Roman" w:hAnsiTheme="minorBidi"/>
        </w:rPr>
        <w:t xml:space="preserve"> Log.</w:t>
      </w:r>
      <w:r w:rsidR="00F05CC7" w:rsidRPr="00FA349D">
        <w:rPr>
          <w:rFonts w:asciiTheme="minorBidi" w:eastAsia="Times New Roman" w:hAnsiTheme="minorBidi"/>
        </w:rPr>
        <w:t xml:space="preserve"> </w:t>
      </w:r>
    </w:p>
    <w:p w14:paraId="08C2BF99" w14:textId="304F91BD" w:rsidR="00436C17" w:rsidRPr="009B3621" w:rsidRDefault="00436C17" w:rsidP="00436C17">
      <w:pPr>
        <w:spacing w:after="0" w:line="240" w:lineRule="auto"/>
        <w:textAlignment w:val="center"/>
        <w:rPr>
          <w:rFonts w:asciiTheme="minorBidi" w:eastAsia="Times New Roman" w:hAnsiTheme="minorBidi"/>
          <w:i/>
          <w:iCs/>
        </w:rPr>
      </w:pPr>
      <w:r w:rsidRPr="009B3621">
        <w:rPr>
          <w:rFonts w:asciiTheme="minorBidi" w:eastAsia="Times New Roman" w:hAnsiTheme="minorBidi"/>
          <w:i/>
          <w:iCs/>
        </w:rPr>
        <w:t>“</w:t>
      </w:r>
      <w:r w:rsidRPr="009B3621">
        <w:rPr>
          <w:rFonts w:asciiTheme="minorBidi" w:eastAsia="Times New Roman" w:hAnsiTheme="minorBidi"/>
          <w:i/>
          <w:iCs/>
        </w:rPr>
        <w:t>2. Initiate the Project</w:t>
      </w:r>
    </w:p>
    <w:p w14:paraId="323D137F" w14:textId="28F3011D" w:rsidR="00436C17" w:rsidRPr="009B3621" w:rsidRDefault="00436C17" w:rsidP="00436C17">
      <w:pPr>
        <w:spacing w:after="0" w:line="240" w:lineRule="auto"/>
        <w:textAlignment w:val="center"/>
        <w:rPr>
          <w:rFonts w:asciiTheme="minorBidi" w:eastAsia="Times New Roman" w:hAnsiTheme="minorBidi"/>
          <w:i/>
          <w:iCs/>
        </w:rPr>
      </w:pPr>
      <w:r w:rsidRPr="009B3621">
        <w:rPr>
          <w:rFonts w:asciiTheme="minorBidi" w:eastAsia="Times New Roman" w:hAnsiTheme="minorBidi"/>
          <w:i/>
          <w:iCs/>
        </w:rPr>
        <w:t xml:space="preserve"> During this process, you’ll need to define the project aspects that we mentioned above; scope, costs, timescales, risk, quality and benefits. A project initiation document template can help.</w:t>
      </w:r>
      <w:r w:rsidRPr="009B3621">
        <w:rPr>
          <w:rFonts w:asciiTheme="minorBidi" w:eastAsia="Times New Roman" w:hAnsiTheme="minorBidi"/>
          <w:i/>
          <w:iCs/>
        </w:rPr>
        <w:t>”</w:t>
      </w:r>
    </w:p>
    <w:p w14:paraId="704A9815" w14:textId="78B9410E" w:rsidR="007C208F" w:rsidRPr="00FA349D" w:rsidRDefault="007C208F" w:rsidP="007C208F">
      <w:pPr>
        <w:spacing w:after="0" w:line="240" w:lineRule="auto"/>
        <w:textAlignment w:val="center"/>
        <w:rPr>
          <w:rFonts w:asciiTheme="minorBidi" w:eastAsia="Times New Roman" w:hAnsiTheme="minorBidi"/>
          <w:i/>
          <w:iCs/>
        </w:rPr>
      </w:pPr>
      <w:r w:rsidRPr="009B3621">
        <w:rPr>
          <w:rFonts w:asciiTheme="minorBidi" w:eastAsia="Times New Roman" w:hAnsiTheme="minorBidi"/>
          <w:i/>
          <w:iCs/>
        </w:rPr>
        <w:t>(Projectmanager.com, extracted 08.2023)</w:t>
      </w:r>
    </w:p>
    <w:p w14:paraId="4CA8F4C3" w14:textId="77777777" w:rsidR="00436C17" w:rsidRPr="00FA349D" w:rsidRDefault="00436C17" w:rsidP="008B5EA6">
      <w:pPr>
        <w:rPr>
          <w:rFonts w:asciiTheme="minorBidi" w:eastAsia="Times New Roman" w:hAnsiTheme="minorBidi"/>
        </w:rPr>
      </w:pPr>
    </w:p>
    <w:p w14:paraId="333CB21E" w14:textId="77777777" w:rsidR="00746B11" w:rsidRPr="00FA349D" w:rsidRDefault="00F05CC7" w:rsidP="008B5EA6">
      <w:pPr>
        <w:rPr>
          <w:rFonts w:asciiTheme="minorBidi" w:eastAsia="Times New Roman" w:hAnsiTheme="minorBidi"/>
        </w:rPr>
      </w:pPr>
      <w:r w:rsidRPr="00FA349D">
        <w:rPr>
          <w:rFonts w:asciiTheme="minorBidi" w:eastAsia="Times New Roman" w:hAnsiTheme="minorBidi"/>
        </w:rPr>
        <w:t>T</w:t>
      </w:r>
      <w:r w:rsidR="00746B11" w:rsidRPr="00FA349D">
        <w:rPr>
          <w:rFonts w:asciiTheme="minorBidi" w:eastAsia="Times New Roman" w:hAnsiTheme="minorBidi"/>
        </w:rPr>
        <w:t>h</w:t>
      </w:r>
      <w:r w:rsidRPr="00FA349D">
        <w:rPr>
          <w:rFonts w:asciiTheme="minorBidi" w:eastAsia="Times New Roman" w:hAnsiTheme="minorBidi"/>
        </w:rPr>
        <w:t xml:space="preserve">is </w:t>
      </w:r>
      <w:r w:rsidR="0004301F" w:rsidRPr="00FA349D">
        <w:rPr>
          <w:rFonts w:asciiTheme="minorBidi" w:eastAsia="Times New Roman" w:hAnsiTheme="minorBidi"/>
        </w:rPr>
        <w:t>do</w:t>
      </w:r>
      <w:r w:rsidRPr="00FA349D">
        <w:rPr>
          <w:rFonts w:asciiTheme="minorBidi" w:eastAsia="Times New Roman" w:hAnsiTheme="minorBidi"/>
        </w:rPr>
        <w:t>cument</w:t>
      </w:r>
      <w:r w:rsidR="0004301F" w:rsidRPr="00FA349D">
        <w:rPr>
          <w:rFonts w:asciiTheme="minorBidi" w:eastAsia="Times New Roman" w:hAnsiTheme="minorBidi"/>
        </w:rPr>
        <w:t xml:space="preserve"> and associated meeting is a hybrid of PRINCE 2’s initiation process</w:t>
      </w:r>
      <w:r w:rsidR="00016631" w:rsidRPr="00FA349D">
        <w:rPr>
          <w:rFonts w:asciiTheme="minorBidi" w:eastAsia="Times New Roman" w:hAnsiTheme="minorBidi"/>
        </w:rPr>
        <w:t xml:space="preserve"> and AGILES sprint meeting process.</w:t>
      </w:r>
      <w:r w:rsidR="00F25E16" w:rsidRPr="00FA349D">
        <w:rPr>
          <w:rFonts w:asciiTheme="minorBidi" w:eastAsia="Times New Roman" w:hAnsiTheme="minorBidi"/>
        </w:rPr>
        <w:t xml:space="preserve"> This is by far the most intense document of the three part series, as it intends to provide as much information as possible in order for the </w:t>
      </w:r>
      <w:r w:rsidR="00DE5BE1" w:rsidRPr="00FA349D">
        <w:rPr>
          <w:rFonts w:asciiTheme="minorBidi" w:eastAsia="Times New Roman" w:hAnsiTheme="minorBidi"/>
        </w:rPr>
        <w:t>managers and proposed key stake holders to be able to fully understand the demands</w:t>
      </w:r>
      <w:r w:rsidR="00697C4F" w:rsidRPr="00FA349D">
        <w:rPr>
          <w:rFonts w:asciiTheme="minorBidi" w:eastAsia="Times New Roman" w:hAnsiTheme="minorBidi"/>
        </w:rPr>
        <w:t>,</w:t>
      </w:r>
      <w:r w:rsidR="00DE5BE1" w:rsidRPr="00FA349D">
        <w:rPr>
          <w:rFonts w:asciiTheme="minorBidi" w:eastAsia="Times New Roman" w:hAnsiTheme="minorBidi"/>
        </w:rPr>
        <w:t xml:space="preserve"> desires</w:t>
      </w:r>
      <w:r w:rsidR="00F75B60" w:rsidRPr="00FA349D">
        <w:rPr>
          <w:rFonts w:asciiTheme="minorBidi" w:eastAsia="Times New Roman" w:hAnsiTheme="minorBidi"/>
        </w:rPr>
        <w:t xml:space="preserve">, </w:t>
      </w:r>
      <w:r w:rsidR="00746B11" w:rsidRPr="00FA349D">
        <w:rPr>
          <w:rFonts w:asciiTheme="minorBidi" w:eastAsia="Times New Roman" w:hAnsiTheme="minorBidi"/>
        </w:rPr>
        <w:t>timelines</w:t>
      </w:r>
      <w:r w:rsidR="00697C4F" w:rsidRPr="00FA349D">
        <w:rPr>
          <w:rFonts w:asciiTheme="minorBidi" w:eastAsia="Times New Roman" w:hAnsiTheme="minorBidi"/>
        </w:rPr>
        <w:t xml:space="preserve"> and </w:t>
      </w:r>
      <w:r w:rsidR="002C6D25" w:rsidRPr="00FA349D">
        <w:rPr>
          <w:rFonts w:asciiTheme="minorBidi" w:eastAsia="Times New Roman" w:hAnsiTheme="minorBidi"/>
        </w:rPr>
        <w:t>benefits/outcomes</w:t>
      </w:r>
      <w:r w:rsidR="00DE5BE1" w:rsidRPr="00FA349D">
        <w:rPr>
          <w:rFonts w:asciiTheme="minorBidi" w:eastAsia="Times New Roman" w:hAnsiTheme="minorBidi"/>
        </w:rPr>
        <w:t xml:space="preserve"> of the project.</w:t>
      </w:r>
      <w:r w:rsidR="002C6D25" w:rsidRPr="00FA349D">
        <w:rPr>
          <w:rFonts w:asciiTheme="minorBidi" w:eastAsia="Times New Roman" w:hAnsiTheme="minorBidi"/>
        </w:rPr>
        <w:t xml:space="preserve"> </w:t>
      </w:r>
    </w:p>
    <w:p w14:paraId="68A68004" w14:textId="7605F437" w:rsidR="005866D4" w:rsidRPr="00FA349D" w:rsidRDefault="002C6D25" w:rsidP="008B5EA6">
      <w:pPr>
        <w:rPr>
          <w:rFonts w:asciiTheme="minorBidi" w:eastAsia="Times New Roman" w:hAnsiTheme="minorBidi"/>
        </w:rPr>
      </w:pPr>
      <w:r w:rsidRPr="00FA349D">
        <w:rPr>
          <w:rFonts w:asciiTheme="minorBidi" w:eastAsia="Times New Roman" w:hAnsiTheme="minorBidi"/>
        </w:rPr>
        <w:t xml:space="preserve">This Document is </w:t>
      </w:r>
      <w:r w:rsidR="00F75B60" w:rsidRPr="00FA349D">
        <w:rPr>
          <w:rFonts w:asciiTheme="minorBidi" w:eastAsia="Times New Roman" w:hAnsiTheme="minorBidi"/>
        </w:rPr>
        <w:t xml:space="preserve">to be </w:t>
      </w:r>
      <w:r w:rsidRPr="00FA349D">
        <w:rPr>
          <w:rFonts w:asciiTheme="minorBidi" w:eastAsia="Times New Roman" w:hAnsiTheme="minorBidi"/>
        </w:rPr>
        <w:t xml:space="preserve">filled out and then emailed to all involved, who of which then </w:t>
      </w:r>
      <w:r w:rsidR="00912D01" w:rsidRPr="00FA349D">
        <w:rPr>
          <w:rFonts w:asciiTheme="minorBidi" w:eastAsia="Times New Roman" w:hAnsiTheme="minorBidi"/>
        </w:rPr>
        <w:t xml:space="preserve">sign if they wish to partake. Once the Line manager </w:t>
      </w:r>
      <w:r w:rsidR="007859B7" w:rsidRPr="00FA349D">
        <w:rPr>
          <w:rFonts w:asciiTheme="minorBidi" w:eastAsia="Times New Roman" w:hAnsiTheme="minorBidi"/>
        </w:rPr>
        <w:t xml:space="preserve">OK’s the project, a sprint meeting is then organised </w:t>
      </w:r>
      <w:r w:rsidR="003F572C" w:rsidRPr="00FA349D">
        <w:rPr>
          <w:rFonts w:asciiTheme="minorBidi" w:eastAsia="Times New Roman" w:hAnsiTheme="minorBidi"/>
        </w:rPr>
        <w:t xml:space="preserve">with the key stake holders </w:t>
      </w:r>
      <w:r w:rsidR="007859B7" w:rsidRPr="00FA349D">
        <w:rPr>
          <w:rFonts w:asciiTheme="minorBidi" w:eastAsia="Times New Roman" w:hAnsiTheme="minorBidi"/>
        </w:rPr>
        <w:t>to discuss, state what</w:t>
      </w:r>
      <w:r w:rsidR="003F572C" w:rsidRPr="00FA349D">
        <w:rPr>
          <w:rFonts w:asciiTheme="minorBidi" w:eastAsia="Times New Roman" w:hAnsiTheme="minorBidi"/>
        </w:rPr>
        <w:t xml:space="preserve"> they can provide, and then begin the process of filling out the </w:t>
      </w:r>
      <w:r w:rsidR="008E3FDB" w:rsidRPr="00FA349D">
        <w:rPr>
          <w:rFonts w:asciiTheme="minorBidi" w:eastAsia="Times New Roman" w:hAnsiTheme="minorBidi"/>
        </w:rPr>
        <w:t>PPD.</w:t>
      </w:r>
      <w:r w:rsidR="007859B7" w:rsidRPr="00FA349D">
        <w:rPr>
          <w:rFonts w:asciiTheme="minorBidi" w:eastAsia="Times New Roman" w:hAnsiTheme="minorBidi"/>
        </w:rPr>
        <w:t xml:space="preserve"> </w:t>
      </w:r>
    </w:p>
    <w:p w14:paraId="5BCB7DFF" w14:textId="0C853208" w:rsidR="00A03472" w:rsidRPr="00D21308" w:rsidRDefault="000D02FF" w:rsidP="00D21308">
      <w:pPr>
        <w:rPr>
          <w:rFonts w:asciiTheme="minorBidi" w:eastAsia="Times New Roman" w:hAnsiTheme="minorBidi"/>
        </w:rPr>
      </w:pPr>
      <w:r w:rsidRPr="00FA349D">
        <w:rPr>
          <w:rFonts w:asciiTheme="minorBidi" w:eastAsia="Times New Roman" w:hAnsiTheme="minorBidi"/>
        </w:rPr>
        <w:t xml:space="preserve">Another very important part of this document is the contact sheet at the bottom. This </w:t>
      </w:r>
      <w:r w:rsidR="00380A6A" w:rsidRPr="00FA349D">
        <w:rPr>
          <w:rFonts w:asciiTheme="minorBidi" w:eastAsia="Times New Roman" w:hAnsiTheme="minorBidi"/>
        </w:rPr>
        <w:t>enables the initiator to quickly see who’s</w:t>
      </w:r>
      <w:r w:rsidR="00DB1131" w:rsidRPr="00FA349D">
        <w:rPr>
          <w:rFonts w:asciiTheme="minorBidi" w:eastAsia="Times New Roman" w:hAnsiTheme="minorBidi"/>
        </w:rPr>
        <w:t xml:space="preserve"> in their department, </w:t>
      </w:r>
      <w:r w:rsidR="00A8751C" w:rsidRPr="00FA349D">
        <w:rPr>
          <w:rFonts w:asciiTheme="minorBidi" w:eastAsia="Times New Roman" w:hAnsiTheme="minorBidi"/>
        </w:rPr>
        <w:t xml:space="preserve">what influence they have, </w:t>
      </w:r>
      <w:r w:rsidR="00DB1131" w:rsidRPr="00FA349D">
        <w:rPr>
          <w:rFonts w:asciiTheme="minorBidi" w:eastAsia="Times New Roman" w:hAnsiTheme="minorBidi"/>
        </w:rPr>
        <w:t>what building they’re in, what skillset they have and the best way to contact them.</w:t>
      </w:r>
    </w:p>
    <w:p w14:paraId="219B94AF" w14:textId="6F9EE600" w:rsidR="00A03472" w:rsidRDefault="00A03472" w:rsidP="00524702">
      <w:pPr>
        <w:rPr>
          <w:rFonts w:asciiTheme="minorBidi" w:eastAsia="Times New Roman" w:hAnsiTheme="minorBidi"/>
          <w:b/>
          <w:bCs/>
          <w:sz w:val="24"/>
          <w:szCs w:val="24"/>
        </w:rPr>
      </w:pPr>
    </w:p>
    <w:p w14:paraId="3DEA8789" w14:textId="77777777" w:rsidR="00D21276" w:rsidRPr="00FA349D" w:rsidRDefault="00D21276" w:rsidP="00524702">
      <w:pPr>
        <w:rPr>
          <w:rFonts w:asciiTheme="minorBidi" w:eastAsia="Times New Roman" w:hAnsiTheme="minorBidi"/>
          <w:b/>
          <w:bCs/>
          <w:sz w:val="24"/>
          <w:szCs w:val="24"/>
        </w:rPr>
      </w:pPr>
    </w:p>
    <w:p w14:paraId="179CD746" w14:textId="6D18B0F5" w:rsidR="00524702" w:rsidRDefault="00524702" w:rsidP="005E2F1E">
      <w:pPr>
        <w:pStyle w:val="Heading3"/>
      </w:pPr>
      <w:bookmarkStart w:id="14" w:name="_Toc145688585"/>
      <w:r w:rsidRPr="00FA349D">
        <w:t xml:space="preserve">Step </w:t>
      </w:r>
      <w:r w:rsidRPr="00FA349D">
        <w:t>2</w:t>
      </w:r>
      <w:r w:rsidR="0009489E">
        <w:t>:  Project Progression</w:t>
      </w:r>
      <w:bookmarkEnd w:id="14"/>
    </w:p>
    <w:p w14:paraId="67498C15" w14:textId="5571AFCE" w:rsidR="00FA43D1" w:rsidRDefault="00FA43D1" w:rsidP="00FA43D1"/>
    <w:p w14:paraId="05725618" w14:textId="77777777" w:rsidR="00147014" w:rsidRDefault="00147014" w:rsidP="00FA43D1"/>
    <w:p w14:paraId="291719F0" w14:textId="02DE4AB0" w:rsidR="00FA43D1" w:rsidRPr="00FA43D1" w:rsidRDefault="00FA43D1" w:rsidP="00FA43D1">
      <w:pPr>
        <w:pStyle w:val="Heading4"/>
      </w:pPr>
      <w:r>
        <w:t>Project Progression Document (PPD)</w:t>
      </w:r>
    </w:p>
    <w:p w14:paraId="545BF830" w14:textId="77777777" w:rsidR="00D46B1C" w:rsidRDefault="00D46B1C" w:rsidP="00524702">
      <w:pPr>
        <w:rPr>
          <w:rFonts w:asciiTheme="minorBidi" w:eastAsia="Times New Roman" w:hAnsiTheme="minorBidi"/>
          <w:color w:val="FF0000"/>
        </w:rPr>
      </w:pPr>
    </w:p>
    <w:p w14:paraId="5022D863" w14:textId="3EA0595A" w:rsidR="004B1700" w:rsidRPr="00FA349D" w:rsidRDefault="0082541B" w:rsidP="00524702">
      <w:pPr>
        <w:rPr>
          <w:rFonts w:asciiTheme="minorBidi" w:eastAsia="Times New Roman" w:hAnsiTheme="minorBidi"/>
        </w:rPr>
      </w:pPr>
      <w:r w:rsidRPr="00FA349D">
        <w:rPr>
          <w:rFonts w:asciiTheme="minorBidi" w:eastAsia="Times New Roman" w:hAnsiTheme="minorBidi"/>
        </w:rPr>
        <w:t>The PPD</w:t>
      </w:r>
      <w:r w:rsidR="00E158BA" w:rsidRPr="00FA349D">
        <w:rPr>
          <w:rFonts w:asciiTheme="minorBidi" w:eastAsia="Times New Roman" w:hAnsiTheme="minorBidi"/>
        </w:rPr>
        <w:t xml:space="preserve"> </w:t>
      </w:r>
      <w:r w:rsidR="004B1700" w:rsidRPr="00FA349D">
        <w:rPr>
          <w:rFonts w:asciiTheme="minorBidi" w:eastAsia="Times New Roman" w:hAnsiTheme="minorBidi"/>
        </w:rPr>
        <w:t xml:space="preserve">as seen in </w:t>
      </w:r>
      <w:r w:rsidR="00D21276">
        <w:rPr>
          <w:rFonts w:asciiTheme="minorBidi" w:eastAsia="Times New Roman" w:hAnsiTheme="minorBidi"/>
        </w:rPr>
        <w:t>figure</w:t>
      </w:r>
      <w:r w:rsidR="004B1700" w:rsidRPr="00FA349D">
        <w:rPr>
          <w:rFonts w:asciiTheme="minorBidi" w:eastAsia="Times New Roman" w:hAnsiTheme="minorBidi"/>
        </w:rPr>
        <w:t xml:space="preserve"> </w:t>
      </w:r>
      <w:r w:rsidR="00D21276" w:rsidRPr="00D21276">
        <w:rPr>
          <w:rFonts w:asciiTheme="minorBidi" w:eastAsia="Times New Roman" w:hAnsiTheme="minorBidi"/>
        </w:rPr>
        <w:t>4</w:t>
      </w:r>
      <w:r w:rsidR="004B1700" w:rsidRPr="00D21276">
        <w:rPr>
          <w:rFonts w:asciiTheme="minorBidi" w:eastAsia="Times New Roman" w:hAnsiTheme="minorBidi"/>
        </w:rPr>
        <w:t xml:space="preserve"> of the appendices</w:t>
      </w:r>
      <w:r w:rsidR="004B1700" w:rsidRPr="00FA349D">
        <w:rPr>
          <w:rFonts w:asciiTheme="minorBidi" w:eastAsia="Times New Roman" w:hAnsiTheme="minorBidi"/>
        </w:rPr>
        <w:t>,</w:t>
      </w:r>
      <w:r w:rsidR="004B1700" w:rsidRPr="00FA349D">
        <w:rPr>
          <w:rFonts w:asciiTheme="minorBidi" w:eastAsia="Times New Roman" w:hAnsiTheme="minorBidi"/>
        </w:rPr>
        <w:t xml:space="preserve"> </w:t>
      </w:r>
      <w:r w:rsidR="00E158BA" w:rsidRPr="00FA349D">
        <w:rPr>
          <w:rFonts w:asciiTheme="minorBidi" w:eastAsia="Times New Roman" w:hAnsiTheme="minorBidi"/>
        </w:rPr>
        <w:t xml:space="preserve">is the </w:t>
      </w:r>
      <w:r w:rsidR="00D27A71" w:rsidRPr="00FA349D">
        <w:rPr>
          <w:rFonts w:asciiTheme="minorBidi" w:eastAsia="Times New Roman" w:hAnsiTheme="minorBidi"/>
        </w:rPr>
        <w:t xml:space="preserve">live pro-active </w:t>
      </w:r>
      <w:r w:rsidR="00E158BA" w:rsidRPr="00FA349D">
        <w:rPr>
          <w:rFonts w:asciiTheme="minorBidi" w:eastAsia="Times New Roman" w:hAnsiTheme="minorBidi"/>
        </w:rPr>
        <w:t xml:space="preserve">record of the project. </w:t>
      </w:r>
    </w:p>
    <w:p w14:paraId="1259EE96" w14:textId="77777777" w:rsidR="0063312A" w:rsidRDefault="00E158BA" w:rsidP="00524702">
      <w:pPr>
        <w:rPr>
          <w:rFonts w:asciiTheme="minorBidi" w:eastAsia="Times New Roman" w:hAnsiTheme="minorBidi"/>
        </w:rPr>
      </w:pPr>
      <w:r w:rsidRPr="00FA349D">
        <w:rPr>
          <w:rFonts w:asciiTheme="minorBidi" w:eastAsia="Times New Roman" w:hAnsiTheme="minorBidi"/>
        </w:rPr>
        <w:t>This Document is a hybrid of AGILES team review process</w:t>
      </w:r>
      <w:r w:rsidR="00684495" w:rsidRPr="00FA349D">
        <w:rPr>
          <w:rFonts w:asciiTheme="minorBidi" w:eastAsia="Times New Roman" w:hAnsiTheme="minorBidi"/>
        </w:rPr>
        <w:t xml:space="preserve"> and PRINCE 2’s “direct the project</w:t>
      </w:r>
      <w:r w:rsidR="00DF5AC7" w:rsidRPr="00FA349D">
        <w:rPr>
          <w:rFonts w:asciiTheme="minorBidi" w:eastAsia="Times New Roman" w:hAnsiTheme="minorBidi"/>
        </w:rPr>
        <w:t>” &amp; “control stages” process’.</w:t>
      </w:r>
      <w:r w:rsidR="000715D4" w:rsidRPr="00FA349D">
        <w:rPr>
          <w:rFonts w:asciiTheme="minorBidi" w:eastAsia="Times New Roman" w:hAnsiTheme="minorBidi"/>
        </w:rPr>
        <w:t xml:space="preserve"> </w:t>
      </w:r>
    </w:p>
    <w:p w14:paraId="34299E3D" w14:textId="71B6E611" w:rsidR="0063312A" w:rsidRPr="009B3621" w:rsidRDefault="0063312A" w:rsidP="0063312A">
      <w:pPr>
        <w:spacing w:after="0" w:line="240" w:lineRule="auto"/>
        <w:textAlignment w:val="center"/>
        <w:rPr>
          <w:rFonts w:ascii="Arial" w:eastAsia="Times New Roman" w:hAnsi="Arial" w:cs="Arial"/>
          <w:i/>
          <w:iCs/>
        </w:rPr>
      </w:pPr>
      <w:r w:rsidRPr="009B3621">
        <w:rPr>
          <w:rFonts w:ascii="Arial" w:eastAsia="Times New Roman" w:hAnsi="Arial" w:cs="Arial"/>
          <w:i/>
          <w:iCs/>
        </w:rPr>
        <w:t>“</w:t>
      </w:r>
      <w:r w:rsidRPr="009B3621">
        <w:rPr>
          <w:rFonts w:ascii="Arial" w:eastAsia="Times New Roman" w:hAnsi="Arial" w:cs="Arial"/>
          <w:i/>
          <w:iCs/>
        </w:rPr>
        <w:t xml:space="preserve">3. Direct the Project </w:t>
      </w:r>
    </w:p>
    <w:p w14:paraId="3BA85F34" w14:textId="77777777" w:rsidR="0063312A" w:rsidRPr="009B3621" w:rsidRDefault="0063312A" w:rsidP="0063312A">
      <w:pPr>
        <w:spacing w:after="0" w:line="240" w:lineRule="auto"/>
        <w:textAlignment w:val="center"/>
        <w:rPr>
          <w:rFonts w:ascii="Arial" w:eastAsia="Times New Roman" w:hAnsi="Arial" w:cs="Arial"/>
          <w:i/>
          <w:iCs/>
        </w:rPr>
      </w:pPr>
      <w:r w:rsidRPr="009B3621">
        <w:rPr>
          <w:rFonts w:ascii="Arial" w:eastAsia="Times New Roman" w:hAnsi="Arial" w:cs="Arial"/>
          <w:i/>
          <w:iCs/>
        </w:rPr>
        <w:t xml:space="preserve">This process is to help the project board be accountable to the project through their decision-making. They have the authority on initiating the project, deliver its product and close the project. They also offer direction and control during the project. Additionally, they work with corporate entities or program management and review post-project benefits. Activities related to this process include authorizing the initiation, the project itself and the stages of the project. Another direction is offered as needed until project closure is authorized. </w:t>
      </w:r>
    </w:p>
    <w:p w14:paraId="45592DF3" w14:textId="77777777" w:rsidR="0063312A" w:rsidRPr="009B3621" w:rsidRDefault="0063312A" w:rsidP="0063312A">
      <w:pPr>
        <w:spacing w:after="0" w:line="240" w:lineRule="auto"/>
        <w:textAlignment w:val="center"/>
        <w:rPr>
          <w:rFonts w:ascii="Arial" w:eastAsia="Times New Roman" w:hAnsi="Arial" w:cs="Arial"/>
          <w:i/>
          <w:iCs/>
        </w:rPr>
      </w:pPr>
    </w:p>
    <w:p w14:paraId="094497E0" w14:textId="77777777" w:rsidR="0063312A" w:rsidRPr="009B3621" w:rsidRDefault="0063312A" w:rsidP="0063312A">
      <w:pPr>
        <w:spacing w:after="0" w:line="240" w:lineRule="auto"/>
        <w:textAlignment w:val="center"/>
        <w:rPr>
          <w:rFonts w:ascii="Arial" w:eastAsia="Times New Roman" w:hAnsi="Arial" w:cs="Arial"/>
          <w:i/>
          <w:iCs/>
        </w:rPr>
      </w:pPr>
      <w:r w:rsidRPr="009B3621">
        <w:rPr>
          <w:rFonts w:ascii="Arial" w:eastAsia="Times New Roman" w:hAnsi="Arial" w:cs="Arial"/>
          <w:i/>
          <w:iCs/>
        </w:rPr>
        <w:t xml:space="preserve">4. Control Stages </w:t>
      </w:r>
    </w:p>
    <w:p w14:paraId="5DE7E6D9" w14:textId="77777777" w:rsidR="00F6243F" w:rsidRPr="009B3621" w:rsidRDefault="0063312A" w:rsidP="0063312A">
      <w:pPr>
        <w:spacing w:after="0" w:line="240" w:lineRule="auto"/>
        <w:textAlignment w:val="center"/>
        <w:rPr>
          <w:rFonts w:ascii="Arial" w:eastAsia="Times New Roman" w:hAnsi="Arial" w:cs="Arial"/>
          <w:i/>
          <w:iCs/>
        </w:rPr>
      </w:pPr>
      <w:r w:rsidRPr="009B3621">
        <w:rPr>
          <w:rFonts w:ascii="Arial" w:eastAsia="Times New Roman" w:hAnsi="Arial" w:cs="Arial"/>
          <w:i/>
          <w:iCs/>
        </w:rPr>
        <w:t>This is where the project manager assigns tasks, monitors that work deals with whatever issues arise and reports on its progress to the project board. Activities in this process include authorizing a work package with the team, reviewing its status and progress, and checking on its quality when complete. One must also review and compare progress to the project plan, capture any issues and risks and act to resolve them.</w:t>
      </w:r>
      <w:r w:rsidRPr="009B3621">
        <w:rPr>
          <w:rFonts w:ascii="Arial" w:eastAsia="Times New Roman" w:hAnsi="Arial" w:cs="Arial"/>
          <w:i/>
          <w:iCs/>
        </w:rPr>
        <w:t xml:space="preserve">” </w:t>
      </w:r>
    </w:p>
    <w:p w14:paraId="278322A0" w14:textId="451BFDE4" w:rsidR="0063312A" w:rsidRPr="0063312A" w:rsidRDefault="00F6243F" w:rsidP="0063312A">
      <w:pPr>
        <w:spacing w:after="0" w:line="240" w:lineRule="auto"/>
        <w:textAlignment w:val="center"/>
        <w:rPr>
          <w:rFonts w:ascii="Arial" w:eastAsia="Times New Roman" w:hAnsi="Arial" w:cs="Arial"/>
          <w:i/>
          <w:iCs/>
        </w:rPr>
      </w:pPr>
      <w:r w:rsidRPr="009B3621">
        <w:rPr>
          <w:rFonts w:ascii="Arial" w:eastAsia="Times New Roman" w:hAnsi="Arial" w:cs="Arial"/>
          <w:i/>
          <w:iCs/>
        </w:rPr>
        <w:t>(11 - Projectmanager.com, extracted 08.2023)</w:t>
      </w:r>
    </w:p>
    <w:p w14:paraId="6CD41B14" w14:textId="77777777" w:rsidR="0063312A" w:rsidRPr="000A7435" w:rsidRDefault="0063312A" w:rsidP="0063312A">
      <w:pPr>
        <w:spacing w:after="0" w:line="240" w:lineRule="auto"/>
        <w:textAlignment w:val="center"/>
        <w:rPr>
          <w:rFonts w:ascii="Arial" w:eastAsia="Times New Roman" w:hAnsi="Arial" w:cs="Arial"/>
          <w:i/>
          <w:iCs/>
        </w:rPr>
      </w:pPr>
    </w:p>
    <w:p w14:paraId="3F0D156D" w14:textId="29EC8632" w:rsidR="00524702" w:rsidRPr="00FA349D" w:rsidRDefault="00DF5AC7" w:rsidP="00524702">
      <w:pPr>
        <w:rPr>
          <w:rFonts w:asciiTheme="minorBidi" w:eastAsia="Times New Roman" w:hAnsiTheme="minorBidi"/>
        </w:rPr>
      </w:pPr>
      <w:r w:rsidRPr="00FA349D">
        <w:rPr>
          <w:rFonts w:asciiTheme="minorBidi" w:eastAsia="Times New Roman" w:hAnsiTheme="minorBidi"/>
        </w:rPr>
        <w:t>T</w:t>
      </w:r>
      <w:r w:rsidR="000715D4" w:rsidRPr="00FA349D">
        <w:rPr>
          <w:rFonts w:asciiTheme="minorBidi" w:eastAsia="Times New Roman" w:hAnsiTheme="minorBidi"/>
        </w:rPr>
        <w:t>hrough providing regular updates/meetings</w:t>
      </w:r>
      <w:r w:rsidR="00BA58F9" w:rsidRPr="00FA349D">
        <w:rPr>
          <w:rFonts w:asciiTheme="minorBidi" w:eastAsia="Times New Roman" w:hAnsiTheme="minorBidi"/>
        </w:rPr>
        <w:t xml:space="preserve"> and</w:t>
      </w:r>
      <w:r w:rsidR="00401426" w:rsidRPr="00FA349D">
        <w:rPr>
          <w:rFonts w:asciiTheme="minorBidi" w:eastAsia="Times New Roman" w:hAnsiTheme="minorBidi"/>
        </w:rPr>
        <w:t xml:space="preserve"> clear desired outcomes broken down into manageable assigned goals</w:t>
      </w:r>
      <w:r w:rsidR="00BA58F9" w:rsidRPr="00FA349D">
        <w:rPr>
          <w:rFonts w:asciiTheme="minorBidi" w:eastAsia="Times New Roman" w:hAnsiTheme="minorBidi"/>
        </w:rPr>
        <w:t xml:space="preserve"> with designations and deadlines</w:t>
      </w:r>
      <w:r w:rsidR="007F6735" w:rsidRPr="00FA349D">
        <w:rPr>
          <w:rFonts w:asciiTheme="minorBidi" w:eastAsia="Times New Roman" w:hAnsiTheme="minorBidi"/>
        </w:rPr>
        <w:t xml:space="preserve">, this document is designed to be filled out </w:t>
      </w:r>
      <w:r w:rsidR="00BA5AD8" w:rsidRPr="00FA349D">
        <w:rPr>
          <w:rFonts w:asciiTheme="minorBidi" w:eastAsia="Times New Roman" w:hAnsiTheme="minorBidi"/>
        </w:rPr>
        <w:t>before the project task in order to drive the project and not be seen as “extra paper work”</w:t>
      </w:r>
      <w:r w:rsidR="00CA3766" w:rsidRPr="00FA349D">
        <w:rPr>
          <w:rFonts w:asciiTheme="minorBidi" w:eastAsia="Times New Roman" w:hAnsiTheme="minorBidi"/>
        </w:rPr>
        <w:t>.</w:t>
      </w:r>
    </w:p>
    <w:p w14:paraId="14CB863C" w14:textId="42F9D5FB" w:rsidR="00CA3766" w:rsidRPr="00FA349D" w:rsidRDefault="00CA3766" w:rsidP="00524702">
      <w:pPr>
        <w:rPr>
          <w:rFonts w:asciiTheme="minorBidi" w:eastAsia="Times New Roman" w:hAnsiTheme="minorBidi"/>
        </w:rPr>
      </w:pPr>
      <w:r w:rsidRPr="00FA349D">
        <w:rPr>
          <w:rFonts w:asciiTheme="minorBidi" w:eastAsia="Times New Roman" w:hAnsiTheme="minorBidi"/>
        </w:rPr>
        <w:t xml:space="preserve">This document should be instrumental in driving projects forward as it enables staff to be supported in breaking down big tasks </w:t>
      </w:r>
      <w:r w:rsidR="00F84CDD" w:rsidRPr="00FA349D">
        <w:rPr>
          <w:rFonts w:asciiTheme="minorBidi" w:eastAsia="Times New Roman" w:hAnsiTheme="minorBidi"/>
        </w:rPr>
        <w:t xml:space="preserve">and asking for help when its needed. It also allows the project initiator to </w:t>
      </w:r>
      <w:r w:rsidR="007B13B2" w:rsidRPr="00FA349D">
        <w:rPr>
          <w:rFonts w:asciiTheme="minorBidi" w:eastAsia="Times New Roman" w:hAnsiTheme="minorBidi"/>
        </w:rPr>
        <w:t xml:space="preserve">keep a close eye on whether goals are being met and whether to re allocate resource in order to improve the project outcome without pestering </w:t>
      </w:r>
      <w:r w:rsidR="00D265FB" w:rsidRPr="00FA349D">
        <w:rPr>
          <w:rFonts w:asciiTheme="minorBidi" w:eastAsia="Times New Roman" w:hAnsiTheme="minorBidi"/>
        </w:rPr>
        <w:t>or asking directly</w:t>
      </w:r>
      <w:r w:rsidR="00CD79DE" w:rsidRPr="00FA349D">
        <w:rPr>
          <w:rFonts w:asciiTheme="minorBidi" w:eastAsia="Times New Roman" w:hAnsiTheme="minorBidi"/>
        </w:rPr>
        <w:t xml:space="preserve"> for updates</w:t>
      </w:r>
      <w:r w:rsidR="00D265FB" w:rsidRPr="00FA349D">
        <w:rPr>
          <w:rFonts w:asciiTheme="minorBidi" w:eastAsia="Times New Roman" w:hAnsiTheme="minorBidi"/>
        </w:rPr>
        <w:t xml:space="preserve"> which could be seen as undermining or micromanaging</w:t>
      </w:r>
      <w:r w:rsidR="00A5592E" w:rsidRPr="00FA349D">
        <w:rPr>
          <w:rFonts w:asciiTheme="minorBidi" w:eastAsia="Times New Roman" w:hAnsiTheme="minorBidi"/>
        </w:rPr>
        <w:t>, keeping project morale high</w:t>
      </w:r>
      <w:r w:rsidR="000975C4" w:rsidRPr="00FA349D">
        <w:rPr>
          <w:rFonts w:asciiTheme="minorBidi" w:eastAsia="Times New Roman" w:hAnsiTheme="minorBidi"/>
        </w:rPr>
        <w:t>.</w:t>
      </w:r>
    </w:p>
    <w:p w14:paraId="60065019" w14:textId="2890A192" w:rsidR="000975C4" w:rsidRDefault="000975C4" w:rsidP="00524702">
      <w:pPr>
        <w:rPr>
          <w:rFonts w:asciiTheme="minorBidi" w:eastAsia="Times New Roman" w:hAnsiTheme="minorBidi"/>
          <w:b/>
          <w:bCs/>
          <w:sz w:val="24"/>
          <w:szCs w:val="24"/>
        </w:rPr>
      </w:pPr>
    </w:p>
    <w:p w14:paraId="4F9329A4" w14:textId="77777777" w:rsidR="00D21276" w:rsidRDefault="00D21276" w:rsidP="00524702">
      <w:pPr>
        <w:rPr>
          <w:rFonts w:asciiTheme="minorBidi" w:eastAsia="Times New Roman" w:hAnsiTheme="minorBidi"/>
          <w:b/>
          <w:bCs/>
          <w:sz w:val="24"/>
          <w:szCs w:val="24"/>
        </w:rPr>
      </w:pPr>
    </w:p>
    <w:p w14:paraId="35BF2F82" w14:textId="77777777" w:rsidR="00147014" w:rsidRPr="00FA349D" w:rsidRDefault="00147014" w:rsidP="00524702">
      <w:pPr>
        <w:rPr>
          <w:rFonts w:asciiTheme="minorBidi" w:eastAsia="Times New Roman" w:hAnsiTheme="minorBidi"/>
          <w:b/>
          <w:bCs/>
          <w:sz w:val="24"/>
          <w:szCs w:val="24"/>
        </w:rPr>
      </w:pPr>
    </w:p>
    <w:p w14:paraId="1D6C04A0" w14:textId="390CDE61" w:rsidR="00524702" w:rsidRDefault="00524702" w:rsidP="005E2F1E">
      <w:pPr>
        <w:pStyle w:val="Heading3"/>
      </w:pPr>
      <w:bookmarkStart w:id="15" w:name="_Toc145688586"/>
      <w:r w:rsidRPr="00FA349D">
        <w:t xml:space="preserve">Step </w:t>
      </w:r>
      <w:r w:rsidRPr="00FA349D">
        <w:t>3</w:t>
      </w:r>
      <w:r w:rsidR="00FA43D1">
        <w:t>: Project Conclusion</w:t>
      </w:r>
      <w:bookmarkEnd w:id="15"/>
    </w:p>
    <w:p w14:paraId="3DBBF36C" w14:textId="2391B5F5" w:rsidR="00FA43D1" w:rsidRDefault="00FA43D1" w:rsidP="00FA43D1"/>
    <w:p w14:paraId="27FE2FC1" w14:textId="77777777" w:rsidR="00147014" w:rsidRPr="00FA43D1" w:rsidRDefault="00147014" w:rsidP="00FA43D1"/>
    <w:p w14:paraId="7929EAA8" w14:textId="1B52BE6F" w:rsidR="00767663" w:rsidRPr="00FA349D" w:rsidRDefault="00767663" w:rsidP="005E2F1E">
      <w:pPr>
        <w:pStyle w:val="Heading4"/>
      </w:pPr>
      <w:r w:rsidRPr="00FA349D">
        <w:t>Project Conclusion Document</w:t>
      </w:r>
    </w:p>
    <w:p w14:paraId="02DAEBB8" w14:textId="77777777" w:rsidR="00147014" w:rsidRDefault="00147014" w:rsidP="008B5EA6">
      <w:pPr>
        <w:rPr>
          <w:rFonts w:asciiTheme="minorBidi" w:eastAsia="Times New Roman" w:hAnsiTheme="minorBidi"/>
          <w:color w:val="FF0000"/>
        </w:rPr>
      </w:pPr>
    </w:p>
    <w:p w14:paraId="7874B051" w14:textId="0AC0005F" w:rsidR="00506229" w:rsidRPr="00FA349D" w:rsidRDefault="002D02C8" w:rsidP="008B5EA6">
      <w:pPr>
        <w:rPr>
          <w:rFonts w:asciiTheme="minorBidi" w:eastAsia="Times New Roman" w:hAnsiTheme="minorBidi"/>
        </w:rPr>
      </w:pPr>
      <w:r w:rsidRPr="00FA349D">
        <w:rPr>
          <w:rFonts w:asciiTheme="minorBidi" w:eastAsia="Times New Roman" w:hAnsiTheme="minorBidi"/>
        </w:rPr>
        <w:t xml:space="preserve">The PCD </w:t>
      </w:r>
      <w:r w:rsidR="00137A3C" w:rsidRPr="00FA349D">
        <w:rPr>
          <w:rFonts w:asciiTheme="minorBidi" w:eastAsia="Times New Roman" w:hAnsiTheme="minorBidi"/>
        </w:rPr>
        <w:t xml:space="preserve">although is optional, is also an important part of the </w:t>
      </w:r>
      <w:r w:rsidR="00B30BF5" w:rsidRPr="00FA349D">
        <w:rPr>
          <w:rFonts w:asciiTheme="minorBidi" w:eastAsia="Times New Roman" w:hAnsiTheme="minorBidi"/>
        </w:rPr>
        <w:t xml:space="preserve">structure. </w:t>
      </w:r>
    </w:p>
    <w:p w14:paraId="65B4144E" w14:textId="08CFD751" w:rsidR="00640861" w:rsidRDefault="00506229" w:rsidP="008B5EA6">
      <w:pPr>
        <w:rPr>
          <w:rFonts w:asciiTheme="minorBidi" w:eastAsia="Times New Roman" w:hAnsiTheme="minorBidi"/>
        </w:rPr>
      </w:pPr>
      <w:r w:rsidRPr="00FA349D">
        <w:rPr>
          <w:rFonts w:asciiTheme="minorBidi" w:eastAsia="Times New Roman" w:hAnsiTheme="minorBidi"/>
        </w:rPr>
        <w:t>This document will be based off of a hybrid of AGILES</w:t>
      </w:r>
      <w:r w:rsidR="00AC5448" w:rsidRPr="00FA349D">
        <w:rPr>
          <w:rFonts w:asciiTheme="minorBidi" w:eastAsia="Times New Roman" w:hAnsiTheme="minorBidi"/>
        </w:rPr>
        <w:t xml:space="preserve"> team review and retrospective meeting process’. </w:t>
      </w:r>
    </w:p>
    <w:p w14:paraId="1D3B5810" w14:textId="51136F3E" w:rsidR="0018131F" w:rsidRPr="00280759" w:rsidRDefault="0018131F" w:rsidP="0018131F">
      <w:pPr>
        <w:spacing w:after="0" w:line="240" w:lineRule="auto"/>
        <w:textAlignment w:val="center"/>
        <w:rPr>
          <w:rFonts w:ascii="Arial" w:eastAsia="Times New Roman" w:hAnsi="Arial" w:cs="Arial"/>
          <w:b/>
          <w:bCs/>
          <w:i/>
          <w:iCs/>
        </w:rPr>
      </w:pPr>
      <w:r w:rsidRPr="00280759">
        <w:rPr>
          <w:rFonts w:ascii="Arial" w:eastAsia="Times New Roman" w:hAnsi="Arial" w:cs="Arial"/>
          <w:b/>
          <w:bCs/>
          <w:i/>
          <w:iCs/>
        </w:rPr>
        <w:t>“</w:t>
      </w:r>
      <w:r w:rsidRPr="00280759">
        <w:rPr>
          <w:rFonts w:ascii="Arial" w:eastAsia="Times New Roman" w:hAnsi="Arial" w:cs="Arial"/>
          <w:b/>
          <w:bCs/>
          <w:i/>
          <w:iCs/>
        </w:rPr>
        <w:t>Team review (Show and tell)</w:t>
      </w:r>
    </w:p>
    <w:p w14:paraId="08AE2B38" w14:textId="77777777" w:rsidR="0018131F" w:rsidRPr="00280759" w:rsidRDefault="0018131F" w:rsidP="0018131F">
      <w:pPr>
        <w:spacing w:after="0" w:line="240" w:lineRule="auto"/>
        <w:textAlignment w:val="center"/>
        <w:rPr>
          <w:rFonts w:ascii="Arial" w:hAnsi="Arial" w:cs="Arial"/>
          <w:i/>
          <w:iCs/>
          <w:color w:val="0B0C0C"/>
          <w:shd w:val="clear" w:color="auto" w:fill="FFFFFF"/>
        </w:rPr>
      </w:pPr>
      <w:r w:rsidRPr="00280759">
        <w:rPr>
          <w:rFonts w:ascii="Arial" w:hAnsi="Arial" w:cs="Arial"/>
          <w:i/>
          <w:iCs/>
          <w:color w:val="0B0C0C"/>
          <w:shd w:val="clear" w:color="auto" w:fill="FFFFFF"/>
        </w:rPr>
        <w:t>The team review is a regular meeting which gives team members the opportunity to demonstrate their work. It can also be called a sprint review or a show and tell.”</w:t>
      </w:r>
    </w:p>
    <w:p w14:paraId="1CBCA8CF" w14:textId="77777777" w:rsidR="0018131F" w:rsidRPr="00280759" w:rsidRDefault="0018131F" w:rsidP="0018131F">
      <w:pPr>
        <w:pStyle w:val="ListParagraph"/>
        <w:spacing w:after="0" w:line="240" w:lineRule="auto"/>
        <w:textAlignment w:val="center"/>
        <w:rPr>
          <w:rFonts w:ascii="Arial" w:eastAsia="Times New Roman" w:hAnsi="Arial" w:cs="Arial"/>
          <w:b/>
          <w:bCs/>
          <w:i/>
          <w:iCs/>
        </w:rPr>
      </w:pPr>
    </w:p>
    <w:p w14:paraId="0CA4E026" w14:textId="77777777" w:rsidR="0018131F" w:rsidRPr="00280759" w:rsidRDefault="0018131F" w:rsidP="0018131F">
      <w:pPr>
        <w:spacing w:after="0" w:line="240" w:lineRule="auto"/>
        <w:textAlignment w:val="center"/>
        <w:rPr>
          <w:rFonts w:ascii="Arial" w:eastAsia="Times New Roman" w:hAnsi="Arial" w:cs="Arial"/>
          <w:b/>
          <w:bCs/>
          <w:i/>
          <w:iCs/>
        </w:rPr>
      </w:pPr>
      <w:r w:rsidRPr="00280759">
        <w:rPr>
          <w:rFonts w:ascii="Arial" w:eastAsia="Times New Roman" w:hAnsi="Arial" w:cs="Arial"/>
          <w:b/>
          <w:bCs/>
          <w:i/>
          <w:iCs/>
        </w:rPr>
        <w:t>Retrospective meetings</w:t>
      </w:r>
    </w:p>
    <w:p w14:paraId="0628BA08" w14:textId="449435CF" w:rsidR="00A9667A" w:rsidRPr="000A7435" w:rsidRDefault="0018131F" w:rsidP="00A9667A">
      <w:pPr>
        <w:spacing w:after="0" w:line="240" w:lineRule="auto"/>
        <w:textAlignment w:val="center"/>
        <w:rPr>
          <w:rFonts w:ascii="Arial" w:hAnsi="Arial" w:cs="Arial"/>
          <w:i/>
          <w:iCs/>
          <w:color w:val="0B0C0C"/>
          <w:shd w:val="clear" w:color="auto" w:fill="FFFFFF"/>
        </w:rPr>
      </w:pPr>
      <w:r w:rsidRPr="00280759">
        <w:rPr>
          <w:rFonts w:ascii="Arial" w:hAnsi="Arial" w:cs="Arial"/>
          <w:i/>
          <w:iCs/>
          <w:color w:val="0B0C0C"/>
        </w:rPr>
        <w:t>Retrospectives, sometimes called ‘retros’, are regular meetings where your whole team talks about what’s going well and what is not.</w:t>
      </w:r>
      <w:r w:rsidRPr="00280759">
        <w:rPr>
          <w:rFonts w:ascii="Arial" w:hAnsi="Arial" w:cs="Arial"/>
          <w:i/>
          <w:iCs/>
          <w:color w:val="0B0C0C"/>
        </w:rPr>
        <w:t xml:space="preserve">” </w:t>
      </w:r>
      <w:r w:rsidR="00A9667A" w:rsidRPr="00280759">
        <w:rPr>
          <w:rFonts w:ascii="Arial" w:hAnsi="Arial" w:cs="Arial"/>
          <w:i/>
          <w:iCs/>
          <w:color w:val="0B0C0C"/>
          <w:shd w:val="clear" w:color="auto" w:fill="FFFFFF"/>
        </w:rPr>
        <w:t>(Gov.uk, extracted 08.2023)</w:t>
      </w:r>
      <w:r w:rsidR="00A9667A" w:rsidRPr="000A7435">
        <w:rPr>
          <w:rFonts w:ascii="Arial" w:hAnsi="Arial" w:cs="Arial"/>
          <w:i/>
          <w:iCs/>
          <w:color w:val="0B0C0C"/>
          <w:shd w:val="clear" w:color="auto" w:fill="FFFFFF"/>
        </w:rPr>
        <w:t xml:space="preserve"> </w:t>
      </w:r>
    </w:p>
    <w:p w14:paraId="50385C57" w14:textId="77777777" w:rsidR="0018131F" w:rsidRPr="00FA349D" w:rsidRDefault="0018131F" w:rsidP="008B5EA6">
      <w:pPr>
        <w:rPr>
          <w:rFonts w:asciiTheme="minorBidi" w:eastAsia="Times New Roman" w:hAnsiTheme="minorBidi"/>
        </w:rPr>
      </w:pPr>
    </w:p>
    <w:p w14:paraId="387CB3DC" w14:textId="34EE83E9" w:rsidR="00506229" w:rsidRPr="00FA349D" w:rsidRDefault="00AC5448" w:rsidP="008B5EA6">
      <w:pPr>
        <w:rPr>
          <w:rFonts w:asciiTheme="minorBidi" w:eastAsia="Times New Roman" w:hAnsiTheme="minorBidi"/>
        </w:rPr>
      </w:pPr>
      <w:r w:rsidRPr="00FA349D">
        <w:rPr>
          <w:rFonts w:asciiTheme="minorBidi" w:eastAsia="Times New Roman" w:hAnsiTheme="minorBidi"/>
        </w:rPr>
        <w:t>It will</w:t>
      </w:r>
      <w:r w:rsidR="00640861" w:rsidRPr="00FA349D">
        <w:rPr>
          <w:rFonts w:asciiTheme="minorBidi" w:eastAsia="Times New Roman" w:hAnsiTheme="minorBidi"/>
        </w:rPr>
        <w:t xml:space="preserve"> </w:t>
      </w:r>
      <w:r w:rsidR="008E3383" w:rsidRPr="00FA349D">
        <w:rPr>
          <w:rFonts w:asciiTheme="minorBidi" w:eastAsia="Times New Roman" w:hAnsiTheme="minorBidi"/>
        </w:rPr>
        <w:t xml:space="preserve">drive a conclusion meeting preferably with the budget holder/manager in order to show </w:t>
      </w:r>
      <w:r w:rsidR="0006376E" w:rsidRPr="00FA349D">
        <w:rPr>
          <w:rFonts w:asciiTheme="minorBidi" w:eastAsia="Times New Roman" w:hAnsiTheme="minorBidi"/>
        </w:rPr>
        <w:t xml:space="preserve">the positive outcomes </w:t>
      </w:r>
      <w:r w:rsidR="008E3383" w:rsidRPr="00FA349D">
        <w:rPr>
          <w:rFonts w:asciiTheme="minorBidi" w:eastAsia="Times New Roman" w:hAnsiTheme="minorBidi"/>
        </w:rPr>
        <w:t>and</w:t>
      </w:r>
      <w:r w:rsidRPr="00FA349D">
        <w:rPr>
          <w:rFonts w:asciiTheme="minorBidi" w:eastAsia="Times New Roman" w:hAnsiTheme="minorBidi"/>
        </w:rPr>
        <w:t xml:space="preserve"> allow all stakeholders to </w:t>
      </w:r>
      <w:r w:rsidR="0006376E" w:rsidRPr="00FA349D">
        <w:rPr>
          <w:rFonts w:asciiTheme="minorBidi" w:eastAsia="Times New Roman" w:hAnsiTheme="minorBidi"/>
        </w:rPr>
        <w:t>show individually their contribution to the project.</w:t>
      </w:r>
    </w:p>
    <w:p w14:paraId="3E0F8133" w14:textId="6FC05F4C" w:rsidR="002D02C8" w:rsidRPr="00FA349D" w:rsidRDefault="00B30BF5" w:rsidP="008B5EA6">
      <w:pPr>
        <w:rPr>
          <w:rFonts w:asciiTheme="minorBidi" w:eastAsia="Times New Roman" w:hAnsiTheme="minorBidi"/>
        </w:rPr>
      </w:pPr>
      <w:r w:rsidRPr="00FA349D">
        <w:rPr>
          <w:rFonts w:asciiTheme="minorBidi" w:eastAsia="Times New Roman" w:hAnsiTheme="minorBidi"/>
        </w:rPr>
        <w:t>This document will allow the project initiator to really show the positive outcomes of the project and display</w:t>
      </w:r>
      <w:r w:rsidR="009F559F" w:rsidRPr="00FA349D">
        <w:rPr>
          <w:rFonts w:asciiTheme="minorBidi" w:eastAsia="Times New Roman" w:hAnsiTheme="minorBidi"/>
        </w:rPr>
        <w:t xml:space="preserve"> the benefits and return that the fund, resource and time investments have made.</w:t>
      </w:r>
      <w:r w:rsidR="00E31C18" w:rsidRPr="00FA349D">
        <w:rPr>
          <w:rFonts w:asciiTheme="minorBidi" w:eastAsia="Times New Roman" w:hAnsiTheme="minorBidi"/>
        </w:rPr>
        <w:t xml:space="preserve"> In turn this will allow the project initiator to not only have a record of their achievements</w:t>
      </w:r>
      <w:r w:rsidR="00663C81" w:rsidRPr="00FA349D">
        <w:rPr>
          <w:rFonts w:asciiTheme="minorBidi" w:eastAsia="Times New Roman" w:hAnsiTheme="minorBidi"/>
        </w:rPr>
        <w:t>, but also prove instrumental to providing evidence</w:t>
      </w:r>
      <w:r w:rsidR="00570548" w:rsidRPr="00FA349D">
        <w:rPr>
          <w:rFonts w:asciiTheme="minorBidi" w:eastAsia="Times New Roman" w:hAnsiTheme="minorBidi"/>
        </w:rPr>
        <w:t xml:space="preserve"> of past success</w:t>
      </w:r>
      <w:r w:rsidR="00663C81" w:rsidRPr="00FA349D">
        <w:rPr>
          <w:rFonts w:asciiTheme="minorBidi" w:eastAsia="Times New Roman" w:hAnsiTheme="minorBidi"/>
        </w:rPr>
        <w:t xml:space="preserve"> to budget holders and managers when proposing new projects.</w:t>
      </w:r>
    </w:p>
    <w:p w14:paraId="2F5F352B" w14:textId="029E78A1" w:rsidR="00E654A1" w:rsidRDefault="00CF59F6" w:rsidP="00D21308">
      <w:pPr>
        <w:rPr>
          <w:rFonts w:asciiTheme="minorBidi" w:eastAsia="Times New Roman" w:hAnsiTheme="minorBidi"/>
        </w:rPr>
      </w:pPr>
      <w:r w:rsidRPr="00FA349D">
        <w:rPr>
          <w:rFonts w:asciiTheme="minorBidi" w:eastAsia="Times New Roman" w:hAnsiTheme="minorBidi"/>
        </w:rPr>
        <w:t>Due to the live nature of the implementation of this project management system</w:t>
      </w:r>
      <w:r w:rsidR="00E35D4D" w:rsidRPr="00FA349D">
        <w:rPr>
          <w:rFonts w:asciiTheme="minorBidi" w:eastAsia="Times New Roman" w:hAnsiTheme="minorBidi"/>
        </w:rPr>
        <w:t>,</w:t>
      </w:r>
      <w:r w:rsidR="00EB7B0D" w:rsidRPr="00FA349D">
        <w:rPr>
          <w:rFonts w:asciiTheme="minorBidi" w:eastAsia="Times New Roman" w:hAnsiTheme="minorBidi"/>
        </w:rPr>
        <w:t xml:space="preserve"> this section of the process and therefore document </w:t>
      </w:r>
      <w:r w:rsidR="00E35D4D" w:rsidRPr="00FA349D">
        <w:rPr>
          <w:rFonts w:asciiTheme="minorBidi" w:eastAsia="Times New Roman" w:hAnsiTheme="minorBidi"/>
        </w:rPr>
        <w:t>hasn’t</w:t>
      </w:r>
      <w:r w:rsidR="00EB7B0D" w:rsidRPr="00FA349D">
        <w:rPr>
          <w:rFonts w:asciiTheme="minorBidi" w:eastAsia="Times New Roman" w:hAnsiTheme="minorBidi"/>
        </w:rPr>
        <w:t xml:space="preserve"> actually been reach yet.</w:t>
      </w:r>
      <w:r w:rsidR="002D02C8" w:rsidRPr="00FA349D">
        <w:rPr>
          <w:rFonts w:asciiTheme="minorBidi" w:eastAsia="Times New Roman" w:hAnsiTheme="minorBidi"/>
        </w:rPr>
        <w:t xml:space="preserve"> Therefore I have chosen to wait until projects</w:t>
      </w:r>
      <w:r w:rsidR="006F1C87" w:rsidRPr="00FA349D">
        <w:rPr>
          <w:rFonts w:asciiTheme="minorBidi" w:eastAsia="Times New Roman" w:hAnsiTheme="minorBidi"/>
        </w:rPr>
        <w:t xml:space="preserve"> do conclude, to shape and design this document so that it clearly portrays the results of a vast range of dynamic project outcomes.</w:t>
      </w:r>
    </w:p>
    <w:p w14:paraId="14867662" w14:textId="77777777" w:rsidR="00A9667A" w:rsidRPr="00D21308" w:rsidRDefault="00A9667A" w:rsidP="00D21308">
      <w:pPr>
        <w:rPr>
          <w:rFonts w:asciiTheme="minorBidi" w:eastAsia="Times New Roman" w:hAnsiTheme="minorBidi"/>
        </w:rPr>
      </w:pPr>
    </w:p>
    <w:p w14:paraId="29E4A05D" w14:textId="0578426F" w:rsidR="00F44771" w:rsidRDefault="00F44771" w:rsidP="005E2F1E">
      <w:pPr>
        <w:pStyle w:val="Heading2"/>
        <w:rPr>
          <w:b w:val="0"/>
        </w:rPr>
      </w:pPr>
      <w:bookmarkStart w:id="16" w:name="_Toc145688587"/>
      <w:r w:rsidRPr="00FA349D">
        <w:rPr>
          <w:b w:val="0"/>
        </w:rPr>
        <w:t>Training and implementation</w:t>
      </w:r>
      <w:bookmarkEnd w:id="16"/>
    </w:p>
    <w:p w14:paraId="7199429C" w14:textId="77777777" w:rsidR="00A9667A" w:rsidRPr="00A9667A" w:rsidRDefault="00A9667A" w:rsidP="00A9667A"/>
    <w:p w14:paraId="42117634" w14:textId="023EC6D5" w:rsidR="00F324B2" w:rsidRPr="00FA349D" w:rsidRDefault="00E654A1" w:rsidP="008B5EA6">
      <w:pPr>
        <w:rPr>
          <w:rFonts w:asciiTheme="minorBidi" w:eastAsia="Times New Roman" w:hAnsiTheme="minorBidi"/>
        </w:rPr>
      </w:pPr>
      <w:r w:rsidRPr="00FA349D">
        <w:rPr>
          <w:rFonts w:asciiTheme="minorBidi" w:eastAsia="Times New Roman" w:hAnsiTheme="minorBidi"/>
        </w:rPr>
        <w:t xml:space="preserve">Due to the </w:t>
      </w:r>
      <w:r w:rsidR="0068638F" w:rsidRPr="00FA349D">
        <w:rPr>
          <w:rFonts w:asciiTheme="minorBidi" w:eastAsia="Times New Roman" w:hAnsiTheme="minorBidi"/>
        </w:rPr>
        <w:t>very busy nature of the workplace this is being applied to, mixed with a large number of very experienced staff, it is fear</w:t>
      </w:r>
      <w:r w:rsidR="0025790F" w:rsidRPr="00FA349D">
        <w:rPr>
          <w:rFonts w:asciiTheme="minorBidi" w:eastAsia="Times New Roman" w:hAnsiTheme="minorBidi"/>
        </w:rPr>
        <w:t>e</w:t>
      </w:r>
      <w:r w:rsidR="0068638F" w:rsidRPr="00FA349D">
        <w:rPr>
          <w:rFonts w:asciiTheme="minorBidi" w:eastAsia="Times New Roman" w:hAnsiTheme="minorBidi"/>
        </w:rPr>
        <w:t>d that</w:t>
      </w:r>
      <w:r w:rsidR="0025790F" w:rsidRPr="00FA349D">
        <w:rPr>
          <w:rFonts w:asciiTheme="minorBidi" w:eastAsia="Times New Roman" w:hAnsiTheme="minorBidi"/>
        </w:rPr>
        <w:t xml:space="preserve"> a resistance to implementation will be observed</w:t>
      </w:r>
      <w:r w:rsidR="002C14DC" w:rsidRPr="00FA349D">
        <w:rPr>
          <w:rFonts w:asciiTheme="minorBidi" w:eastAsia="Times New Roman" w:hAnsiTheme="minorBidi"/>
        </w:rPr>
        <w:t xml:space="preserve">, </w:t>
      </w:r>
      <w:r w:rsidR="002C14DC" w:rsidRPr="00550951">
        <w:rPr>
          <w:rFonts w:asciiTheme="minorBidi" w:eastAsia="Times New Roman" w:hAnsiTheme="minorBidi"/>
        </w:rPr>
        <w:t>as experienced in the case study “</w:t>
      </w:r>
      <w:r w:rsidR="00550951" w:rsidRPr="00550951">
        <w:rPr>
          <w:rFonts w:asciiTheme="minorBidi" w:eastAsia="Times New Roman" w:hAnsiTheme="minorBidi"/>
        </w:rPr>
        <w:t>Project management within a healthcare environment</w:t>
      </w:r>
      <w:r w:rsidR="002C14DC" w:rsidRPr="00550951">
        <w:rPr>
          <w:rFonts w:asciiTheme="minorBidi" w:eastAsia="Times New Roman" w:hAnsiTheme="minorBidi"/>
        </w:rPr>
        <w:t xml:space="preserve">” referenced in the </w:t>
      </w:r>
      <w:r w:rsidR="00550951" w:rsidRPr="00550951">
        <w:rPr>
          <w:rFonts w:asciiTheme="minorBidi" w:eastAsia="Times New Roman" w:hAnsiTheme="minorBidi"/>
        </w:rPr>
        <w:t>preceding</w:t>
      </w:r>
      <w:r w:rsidR="00094541" w:rsidRPr="00550951">
        <w:rPr>
          <w:rFonts w:asciiTheme="minorBidi" w:eastAsia="Times New Roman" w:hAnsiTheme="minorBidi"/>
        </w:rPr>
        <w:t xml:space="preserve"> paper. </w:t>
      </w:r>
    </w:p>
    <w:p w14:paraId="4F6C9643" w14:textId="77777777" w:rsidR="00F324B2" w:rsidRPr="00FA349D" w:rsidRDefault="00570574" w:rsidP="008B5EA6">
      <w:pPr>
        <w:rPr>
          <w:rFonts w:asciiTheme="minorBidi" w:eastAsia="Times New Roman" w:hAnsiTheme="minorBidi"/>
        </w:rPr>
      </w:pPr>
      <w:r w:rsidRPr="00FA349D">
        <w:rPr>
          <w:rFonts w:asciiTheme="minorBidi" w:eastAsia="Times New Roman" w:hAnsiTheme="minorBidi"/>
        </w:rPr>
        <w:t>Therefore the implementation of this management method</w:t>
      </w:r>
      <w:r w:rsidR="00C70352" w:rsidRPr="00FA349D">
        <w:rPr>
          <w:rFonts w:asciiTheme="minorBidi" w:eastAsia="Times New Roman" w:hAnsiTheme="minorBidi"/>
        </w:rPr>
        <w:t xml:space="preserve"> will be introduced in a fragmental/expanding method.</w:t>
      </w:r>
      <w:r w:rsidR="00297F55" w:rsidRPr="00FA349D">
        <w:rPr>
          <w:rFonts w:asciiTheme="minorBidi" w:eastAsia="Times New Roman" w:hAnsiTheme="minorBidi"/>
        </w:rPr>
        <w:t xml:space="preserve"> </w:t>
      </w:r>
    </w:p>
    <w:p w14:paraId="4C8E0678" w14:textId="77777777" w:rsidR="00EF1B5E" w:rsidRPr="00FA349D" w:rsidRDefault="00A17DAF" w:rsidP="008B5EA6">
      <w:pPr>
        <w:rPr>
          <w:rFonts w:asciiTheme="minorBidi" w:eastAsia="Times New Roman" w:hAnsiTheme="minorBidi"/>
        </w:rPr>
      </w:pPr>
      <w:r w:rsidRPr="00FA349D">
        <w:rPr>
          <w:rFonts w:asciiTheme="minorBidi" w:eastAsia="Times New Roman" w:hAnsiTheme="minorBidi"/>
        </w:rPr>
        <w:t xml:space="preserve">The method </w:t>
      </w:r>
      <w:r w:rsidR="001E4B33" w:rsidRPr="00FA349D">
        <w:rPr>
          <w:rFonts w:asciiTheme="minorBidi" w:eastAsia="Times New Roman" w:hAnsiTheme="minorBidi"/>
        </w:rPr>
        <w:t>has been</w:t>
      </w:r>
      <w:r w:rsidRPr="00FA349D">
        <w:rPr>
          <w:rFonts w:asciiTheme="minorBidi" w:eastAsia="Times New Roman" w:hAnsiTheme="minorBidi"/>
        </w:rPr>
        <w:t xml:space="preserve"> firstly trialled by myself</w:t>
      </w:r>
      <w:r w:rsidR="001E4B33" w:rsidRPr="00FA349D">
        <w:rPr>
          <w:rFonts w:asciiTheme="minorBidi" w:eastAsia="Times New Roman" w:hAnsiTheme="minorBidi"/>
        </w:rPr>
        <w:t xml:space="preserve"> across numerous different types of projects</w:t>
      </w:r>
      <w:r w:rsidRPr="00FA349D">
        <w:rPr>
          <w:rFonts w:asciiTheme="minorBidi" w:eastAsia="Times New Roman" w:hAnsiTheme="minorBidi"/>
        </w:rPr>
        <w:t xml:space="preserve"> in order to iron</w:t>
      </w:r>
      <w:r w:rsidR="006C5DDF" w:rsidRPr="00FA349D">
        <w:rPr>
          <w:rFonts w:asciiTheme="minorBidi" w:eastAsia="Times New Roman" w:hAnsiTheme="minorBidi"/>
        </w:rPr>
        <w:t xml:space="preserve"> out </w:t>
      </w:r>
      <w:r w:rsidR="00EB3B33" w:rsidRPr="00FA349D">
        <w:rPr>
          <w:rFonts w:asciiTheme="minorBidi" w:eastAsia="Times New Roman" w:hAnsiTheme="minorBidi"/>
        </w:rPr>
        <w:t xml:space="preserve">initial </w:t>
      </w:r>
      <w:r w:rsidR="006C5DDF" w:rsidRPr="00FA349D">
        <w:rPr>
          <w:rFonts w:asciiTheme="minorBidi" w:eastAsia="Times New Roman" w:hAnsiTheme="minorBidi"/>
        </w:rPr>
        <w:t>creases</w:t>
      </w:r>
      <w:r w:rsidR="001E4B33" w:rsidRPr="00FA349D">
        <w:rPr>
          <w:rFonts w:asciiTheme="minorBidi" w:eastAsia="Times New Roman" w:hAnsiTheme="minorBidi"/>
        </w:rPr>
        <w:t xml:space="preserve"> and oversights</w:t>
      </w:r>
      <w:r w:rsidR="006C5DDF" w:rsidRPr="00FA349D">
        <w:rPr>
          <w:rFonts w:asciiTheme="minorBidi" w:eastAsia="Times New Roman" w:hAnsiTheme="minorBidi"/>
        </w:rPr>
        <w:t xml:space="preserve">, </w:t>
      </w:r>
      <w:r w:rsidR="001A284E" w:rsidRPr="00FA349D">
        <w:rPr>
          <w:rFonts w:asciiTheme="minorBidi" w:eastAsia="Times New Roman" w:hAnsiTheme="minorBidi"/>
        </w:rPr>
        <w:t>it will now be</w:t>
      </w:r>
      <w:r w:rsidR="006C5DDF" w:rsidRPr="00FA349D">
        <w:rPr>
          <w:rFonts w:asciiTheme="minorBidi" w:eastAsia="Times New Roman" w:hAnsiTheme="minorBidi"/>
        </w:rPr>
        <w:t xml:space="preserve"> demonstrated to a group of enthusiastic staff</w:t>
      </w:r>
      <w:r w:rsidR="00684A44" w:rsidRPr="00FA349D">
        <w:rPr>
          <w:rFonts w:asciiTheme="minorBidi" w:eastAsia="Times New Roman" w:hAnsiTheme="minorBidi"/>
        </w:rPr>
        <w:t xml:space="preserve"> of which are just about to take on projects. Once the method has been trialled and tested</w:t>
      </w:r>
      <w:r w:rsidR="001A284E" w:rsidRPr="00FA349D">
        <w:rPr>
          <w:rFonts w:asciiTheme="minorBidi" w:eastAsia="Times New Roman" w:hAnsiTheme="minorBidi"/>
        </w:rPr>
        <w:t xml:space="preserve"> by th</w:t>
      </w:r>
      <w:r w:rsidR="00892294" w:rsidRPr="00FA349D">
        <w:rPr>
          <w:rFonts w:asciiTheme="minorBidi" w:eastAsia="Times New Roman" w:hAnsiTheme="minorBidi"/>
        </w:rPr>
        <w:t>is focus group</w:t>
      </w:r>
      <w:r w:rsidR="00F940CB" w:rsidRPr="00FA349D">
        <w:rPr>
          <w:rFonts w:asciiTheme="minorBidi" w:eastAsia="Times New Roman" w:hAnsiTheme="minorBidi"/>
        </w:rPr>
        <w:t>, the process will be then shown to larger groups across the department</w:t>
      </w:r>
      <w:r w:rsidR="00E577E9" w:rsidRPr="00FA349D">
        <w:rPr>
          <w:rFonts w:asciiTheme="minorBidi" w:eastAsia="Times New Roman" w:hAnsiTheme="minorBidi"/>
        </w:rPr>
        <w:t>, with analogies and results to back up its effectiveness</w:t>
      </w:r>
      <w:r w:rsidR="004E108D" w:rsidRPr="00FA349D">
        <w:rPr>
          <w:rFonts w:asciiTheme="minorBidi" w:eastAsia="Times New Roman" w:hAnsiTheme="minorBidi"/>
        </w:rPr>
        <w:t xml:space="preserve"> in order to encourage the more resistant staff members.</w:t>
      </w:r>
      <w:r w:rsidR="00892294" w:rsidRPr="00FA349D">
        <w:rPr>
          <w:rFonts w:asciiTheme="minorBidi" w:eastAsia="Times New Roman" w:hAnsiTheme="minorBidi"/>
        </w:rPr>
        <w:t xml:space="preserve"> </w:t>
      </w:r>
    </w:p>
    <w:p w14:paraId="509B10C9" w14:textId="20A3A498" w:rsidR="00E654A1" w:rsidRPr="00FA349D" w:rsidRDefault="00892294" w:rsidP="008B5EA6">
      <w:pPr>
        <w:rPr>
          <w:rFonts w:asciiTheme="minorBidi" w:eastAsia="Times New Roman" w:hAnsiTheme="minorBidi"/>
        </w:rPr>
      </w:pPr>
      <w:r w:rsidRPr="00FA349D">
        <w:rPr>
          <w:rFonts w:asciiTheme="minorBidi" w:eastAsia="Times New Roman" w:hAnsiTheme="minorBidi"/>
        </w:rPr>
        <w:t xml:space="preserve">This </w:t>
      </w:r>
      <w:r w:rsidR="000B5E76" w:rsidRPr="00FA349D">
        <w:rPr>
          <w:rFonts w:asciiTheme="minorBidi" w:eastAsia="Times New Roman" w:hAnsiTheme="minorBidi"/>
        </w:rPr>
        <w:t>is designed to be</w:t>
      </w:r>
      <w:r w:rsidRPr="00FA349D">
        <w:rPr>
          <w:rFonts w:asciiTheme="minorBidi" w:eastAsia="Times New Roman" w:hAnsiTheme="minorBidi"/>
        </w:rPr>
        <w:t xml:space="preserve"> a very effective way </w:t>
      </w:r>
      <w:r w:rsidR="00897C23" w:rsidRPr="00FA349D">
        <w:rPr>
          <w:rFonts w:asciiTheme="minorBidi" w:eastAsia="Times New Roman" w:hAnsiTheme="minorBidi"/>
        </w:rPr>
        <w:t xml:space="preserve">of introducing the new method due to an almost domino effect allowing staff members to </w:t>
      </w:r>
      <w:r w:rsidR="00EF1B5E" w:rsidRPr="00FA349D">
        <w:rPr>
          <w:rFonts w:asciiTheme="minorBidi" w:eastAsia="Times New Roman" w:hAnsiTheme="minorBidi"/>
        </w:rPr>
        <w:t xml:space="preserve">teach each other and not just relying on one staff member to explain the process in </w:t>
      </w:r>
      <w:r w:rsidR="008F5373" w:rsidRPr="00FA349D">
        <w:rPr>
          <w:rFonts w:asciiTheme="minorBidi" w:eastAsia="Times New Roman" w:hAnsiTheme="minorBidi"/>
        </w:rPr>
        <w:t xml:space="preserve">a </w:t>
      </w:r>
      <w:proofErr w:type="spellStart"/>
      <w:r w:rsidR="008F5373" w:rsidRPr="00FA349D">
        <w:rPr>
          <w:rFonts w:asciiTheme="minorBidi" w:eastAsia="Times New Roman" w:hAnsiTheme="minorBidi"/>
        </w:rPr>
        <w:t>non personal</w:t>
      </w:r>
      <w:proofErr w:type="spellEnd"/>
      <w:r w:rsidR="008F5373" w:rsidRPr="00FA349D">
        <w:rPr>
          <w:rFonts w:asciiTheme="minorBidi" w:eastAsia="Times New Roman" w:hAnsiTheme="minorBidi"/>
        </w:rPr>
        <w:t xml:space="preserve"> way</w:t>
      </w:r>
      <w:r w:rsidR="00EF1B5E" w:rsidRPr="00FA349D">
        <w:rPr>
          <w:rFonts w:asciiTheme="minorBidi" w:eastAsia="Times New Roman" w:hAnsiTheme="minorBidi"/>
        </w:rPr>
        <w:t>.</w:t>
      </w:r>
    </w:p>
    <w:p w14:paraId="4EF6B010" w14:textId="47D24954" w:rsidR="006F0BF2" w:rsidRPr="00FA349D" w:rsidRDefault="006F0BF2" w:rsidP="008B5EA6">
      <w:pPr>
        <w:rPr>
          <w:rFonts w:asciiTheme="minorBidi" w:eastAsia="Times New Roman" w:hAnsiTheme="minorBidi"/>
          <w:b/>
          <w:bCs/>
          <w:sz w:val="24"/>
          <w:szCs w:val="24"/>
        </w:rPr>
      </w:pPr>
    </w:p>
    <w:p w14:paraId="2373224A" w14:textId="1F9D53E8" w:rsidR="006F0BF2" w:rsidRDefault="006F0BF2" w:rsidP="005E2F1E">
      <w:pPr>
        <w:pStyle w:val="Heading2"/>
        <w:rPr>
          <w:b w:val="0"/>
        </w:rPr>
      </w:pPr>
      <w:bookmarkStart w:id="17" w:name="_Toc145688588"/>
      <w:r w:rsidRPr="00FA349D">
        <w:rPr>
          <w:b w:val="0"/>
        </w:rPr>
        <w:t>Continuous improvement and evaluation</w:t>
      </w:r>
      <w:bookmarkEnd w:id="17"/>
    </w:p>
    <w:p w14:paraId="71A8C139" w14:textId="77777777" w:rsidR="00A9667A" w:rsidRPr="00A9667A" w:rsidRDefault="00A9667A" w:rsidP="00A9667A"/>
    <w:p w14:paraId="1329E6B7" w14:textId="0C576E1D" w:rsidR="002D651B" w:rsidRPr="00FA349D" w:rsidRDefault="002D651B" w:rsidP="008B5EA6">
      <w:pPr>
        <w:rPr>
          <w:rFonts w:asciiTheme="minorBidi" w:eastAsia="Times New Roman" w:hAnsiTheme="minorBidi"/>
        </w:rPr>
      </w:pPr>
      <w:r w:rsidRPr="00FA349D">
        <w:rPr>
          <w:rFonts w:asciiTheme="minorBidi" w:eastAsia="Times New Roman" w:hAnsiTheme="minorBidi"/>
        </w:rPr>
        <w:t xml:space="preserve">The introduction of this method management process will actually be trialled using its own structure. The introduction to staff will follow the template structure allowing </w:t>
      </w:r>
      <w:r w:rsidR="00C0133B" w:rsidRPr="00FA349D">
        <w:rPr>
          <w:rFonts w:asciiTheme="minorBidi" w:eastAsia="Times New Roman" w:hAnsiTheme="minorBidi"/>
        </w:rPr>
        <w:t>for feedback and improvement.</w:t>
      </w:r>
    </w:p>
    <w:p w14:paraId="1CD6A21B" w14:textId="1BD61934" w:rsidR="00701A3B" w:rsidRPr="00FA349D" w:rsidRDefault="00E7166E" w:rsidP="008B5EA6">
      <w:pPr>
        <w:rPr>
          <w:rFonts w:asciiTheme="minorBidi" w:eastAsia="Times New Roman" w:hAnsiTheme="minorBidi"/>
        </w:rPr>
      </w:pPr>
      <w:r w:rsidRPr="00FA349D">
        <w:rPr>
          <w:rFonts w:asciiTheme="minorBidi" w:eastAsia="Times New Roman" w:hAnsiTheme="minorBidi"/>
        </w:rPr>
        <w:t>Th</w:t>
      </w:r>
      <w:r w:rsidR="00EC6393" w:rsidRPr="00FA349D">
        <w:rPr>
          <w:rFonts w:asciiTheme="minorBidi" w:eastAsia="Times New Roman" w:hAnsiTheme="minorBidi"/>
        </w:rPr>
        <w:t xml:space="preserve">e process is </w:t>
      </w:r>
      <w:r w:rsidR="00690A75" w:rsidRPr="00FA349D">
        <w:rPr>
          <w:rFonts w:asciiTheme="minorBidi" w:eastAsia="Times New Roman" w:hAnsiTheme="minorBidi"/>
        </w:rPr>
        <w:t xml:space="preserve">initially </w:t>
      </w:r>
      <w:r w:rsidR="00EC6393" w:rsidRPr="00FA349D">
        <w:rPr>
          <w:rFonts w:asciiTheme="minorBidi" w:eastAsia="Times New Roman" w:hAnsiTheme="minorBidi"/>
        </w:rPr>
        <w:t xml:space="preserve">being trialled with a </w:t>
      </w:r>
      <w:r w:rsidR="00406C2D" w:rsidRPr="00FA349D">
        <w:rPr>
          <w:rFonts w:asciiTheme="minorBidi" w:eastAsia="Times New Roman" w:hAnsiTheme="minorBidi"/>
        </w:rPr>
        <w:t>handful</w:t>
      </w:r>
      <w:r w:rsidR="00EC6393" w:rsidRPr="00FA349D">
        <w:rPr>
          <w:rFonts w:asciiTheme="minorBidi" w:eastAsia="Times New Roman" w:hAnsiTheme="minorBidi"/>
        </w:rPr>
        <w:t xml:space="preserve"> of the universities most enthusiastic </w:t>
      </w:r>
      <w:r w:rsidR="00690A75" w:rsidRPr="00FA349D">
        <w:rPr>
          <w:rFonts w:asciiTheme="minorBidi" w:eastAsia="Times New Roman" w:hAnsiTheme="minorBidi"/>
        </w:rPr>
        <w:t xml:space="preserve">an </w:t>
      </w:r>
      <w:proofErr w:type="spellStart"/>
      <w:r w:rsidR="00690A75" w:rsidRPr="00FA349D">
        <w:rPr>
          <w:rFonts w:asciiTheme="minorBidi" w:eastAsia="Times New Roman" w:hAnsiTheme="minorBidi"/>
        </w:rPr>
        <w:t>pro active</w:t>
      </w:r>
      <w:proofErr w:type="spellEnd"/>
      <w:r w:rsidR="00690A75" w:rsidRPr="00FA349D">
        <w:rPr>
          <w:rFonts w:asciiTheme="minorBidi" w:eastAsia="Times New Roman" w:hAnsiTheme="minorBidi"/>
        </w:rPr>
        <w:t xml:space="preserve"> </w:t>
      </w:r>
      <w:r w:rsidR="00EC6393" w:rsidRPr="00FA349D">
        <w:rPr>
          <w:rFonts w:asciiTheme="minorBidi" w:eastAsia="Times New Roman" w:hAnsiTheme="minorBidi"/>
        </w:rPr>
        <w:t>staff</w:t>
      </w:r>
      <w:r w:rsidR="00406C2D" w:rsidRPr="00FA349D">
        <w:rPr>
          <w:rFonts w:asciiTheme="minorBidi" w:eastAsia="Times New Roman" w:hAnsiTheme="minorBidi"/>
        </w:rPr>
        <w:t xml:space="preserve">. This will enable the focus group to feedback any general alterations before being introduced on </w:t>
      </w:r>
      <w:r w:rsidR="00B13271" w:rsidRPr="00FA349D">
        <w:rPr>
          <w:rFonts w:asciiTheme="minorBidi" w:eastAsia="Times New Roman" w:hAnsiTheme="minorBidi"/>
        </w:rPr>
        <w:t>still a small</w:t>
      </w:r>
      <w:r w:rsidR="00C80549" w:rsidRPr="00FA349D">
        <w:rPr>
          <w:rFonts w:asciiTheme="minorBidi" w:eastAsia="Times New Roman" w:hAnsiTheme="minorBidi"/>
        </w:rPr>
        <w:t>,</w:t>
      </w:r>
      <w:r w:rsidR="00B13271" w:rsidRPr="00FA349D">
        <w:rPr>
          <w:rFonts w:asciiTheme="minorBidi" w:eastAsia="Times New Roman" w:hAnsiTheme="minorBidi"/>
        </w:rPr>
        <w:t xml:space="preserve"> but</w:t>
      </w:r>
      <w:r w:rsidR="00406C2D" w:rsidRPr="00FA349D">
        <w:rPr>
          <w:rFonts w:asciiTheme="minorBidi" w:eastAsia="Times New Roman" w:hAnsiTheme="minorBidi"/>
        </w:rPr>
        <w:t xml:space="preserve"> wider</w:t>
      </w:r>
      <w:r w:rsidR="00B13271" w:rsidRPr="00FA349D">
        <w:rPr>
          <w:rFonts w:asciiTheme="minorBidi" w:eastAsia="Times New Roman" w:hAnsiTheme="minorBidi"/>
        </w:rPr>
        <w:t xml:space="preserve"> more diverse</w:t>
      </w:r>
      <w:r w:rsidR="00406C2D" w:rsidRPr="00FA349D">
        <w:rPr>
          <w:rFonts w:asciiTheme="minorBidi" w:eastAsia="Times New Roman" w:hAnsiTheme="minorBidi"/>
        </w:rPr>
        <w:t xml:space="preserve"> scale.</w:t>
      </w:r>
      <w:r w:rsidR="00B13271" w:rsidRPr="00FA349D">
        <w:rPr>
          <w:rFonts w:asciiTheme="minorBidi" w:eastAsia="Times New Roman" w:hAnsiTheme="minorBidi"/>
        </w:rPr>
        <w:t xml:space="preserve"> This then enable the process to be altered again</w:t>
      </w:r>
      <w:r w:rsidR="00C80549" w:rsidRPr="00FA349D">
        <w:rPr>
          <w:rFonts w:asciiTheme="minorBidi" w:eastAsia="Times New Roman" w:hAnsiTheme="minorBidi"/>
        </w:rPr>
        <w:t xml:space="preserve"> will </w:t>
      </w:r>
      <w:r w:rsidR="001E313C" w:rsidRPr="00FA349D">
        <w:rPr>
          <w:rFonts w:asciiTheme="minorBidi" w:eastAsia="Times New Roman" w:hAnsiTheme="minorBidi"/>
        </w:rPr>
        <w:t>challenges from multiple circumstances and disciplines,</w:t>
      </w:r>
      <w:r w:rsidR="00B13271" w:rsidRPr="00FA349D">
        <w:rPr>
          <w:rFonts w:asciiTheme="minorBidi" w:eastAsia="Times New Roman" w:hAnsiTheme="minorBidi"/>
        </w:rPr>
        <w:t xml:space="preserve"> in order</w:t>
      </w:r>
      <w:r w:rsidR="001E313C" w:rsidRPr="00FA349D">
        <w:rPr>
          <w:rFonts w:asciiTheme="minorBidi" w:eastAsia="Times New Roman" w:hAnsiTheme="minorBidi"/>
        </w:rPr>
        <w:t xml:space="preserve"> for the process</w:t>
      </w:r>
      <w:r w:rsidR="00B13271" w:rsidRPr="00FA349D">
        <w:rPr>
          <w:rFonts w:asciiTheme="minorBidi" w:eastAsia="Times New Roman" w:hAnsiTheme="minorBidi"/>
        </w:rPr>
        <w:t xml:space="preserve"> to become more generic </w:t>
      </w:r>
      <w:r w:rsidR="001E313C" w:rsidRPr="00FA349D">
        <w:rPr>
          <w:rFonts w:asciiTheme="minorBidi" w:eastAsia="Times New Roman" w:hAnsiTheme="minorBidi"/>
        </w:rPr>
        <w:t xml:space="preserve">and </w:t>
      </w:r>
      <w:proofErr w:type="spellStart"/>
      <w:r w:rsidR="001E313C" w:rsidRPr="00FA349D">
        <w:rPr>
          <w:rFonts w:asciiTheme="minorBidi" w:eastAsia="Times New Roman" w:hAnsiTheme="minorBidi"/>
        </w:rPr>
        <w:t>all inclusive</w:t>
      </w:r>
      <w:proofErr w:type="spellEnd"/>
      <w:r w:rsidR="001E313C" w:rsidRPr="00FA349D">
        <w:rPr>
          <w:rFonts w:asciiTheme="minorBidi" w:eastAsia="Times New Roman" w:hAnsiTheme="minorBidi"/>
        </w:rPr>
        <w:t xml:space="preserve"> </w:t>
      </w:r>
      <w:r w:rsidR="00B13271" w:rsidRPr="00FA349D">
        <w:rPr>
          <w:rFonts w:asciiTheme="minorBidi" w:eastAsia="Times New Roman" w:hAnsiTheme="minorBidi"/>
        </w:rPr>
        <w:t xml:space="preserve">so that </w:t>
      </w:r>
      <w:r w:rsidR="008008FF" w:rsidRPr="00FA349D">
        <w:rPr>
          <w:rFonts w:asciiTheme="minorBidi" w:eastAsia="Times New Roman" w:hAnsiTheme="minorBidi"/>
        </w:rPr>
        <w:t>it can be common</w:t>
      </w:r>
      <w:r w:rsidR="005767DA" w:rsidRPr="00FA349D">
        <w:rPr>
          <w:rFonts w:asciiTheme="minorBidi" w:eastAsia="Times New Roman" w:hAnsiTheme="minorBidi"/>
        </w:rPr>
        <w:t>-</w:t>
      </w:r>
      <w:proofErr w:type="spellStart"/>
      <w:r w:rsidR="005767DA" w:rsidRPr="00FA349D">
        <w:rPr>
          <w:rFonts w:asciiTheme="minorBidi" w:eastAsia="Times New Roman" w:hAnsiTheme="minorBidi"/>
        </w:rPr>
        <w:t>ised</w:t>
      </w:r>
      <w:proofErr w:type="spellEnd"/>
      <w:r w:rsidR="008008FF" w:rsidRPr="00FA349D">
        <w:rPr>
          <w:rFonts w:asciiTheme="minorBidi" w:eastAsia="Times New Roman" w:hAnsiTheme="minorBidi"/>
        </w:rPr>
        <w:t xml:space="preserve"> across multiple departments. This will help to improve cros</w:t>
      </w:r>
      <w:r w:rsidR="003023B2" w:rsidRPr="00FA349D">
        <w:rPr>
          <w:rFonts w:asciiTheme="minorBidi" w:eastAsia="Times New Roman" w:hAnsiTheme="minorBidi"/>
        </w:rPr>
        <w:t>s</w:t>
      </w:r>
      <w:r w:rsidR="008008FF" w:rsidRPr="00FA349D">
        <w:rPr>
          <w:rFonts w:asciiTheme="minorBidi" w:eastAsia="Times New Roman" w:hAnsiTheme="minorBidi"/>
        </w:rPr>
        <w:t xml:space="preserve"> departmental </w:t>
      </w:r>
      <w:r w:rsidR="005767DA" w:rsidRPr="00FA349D">
        <w:rPr>
          <w:rFonts w:asciiTheme="minorBidi" w:eastAsia="Times New Roman" w:hAnsiTheme="minorBidi"/>
        </w:rPr>
        <w:t>collaborations</w:t>
      </w:r>
      <w:r w:rsidR="003023B2" w:rsidRPr="00FA349D">
        <w:rPr>
          <w:rFonts w:asciiTheme="minorBidi" w:eastAsia="Times New Roman" w:hAnsiTheme="minorBidi"/>
        </w:rPr>
        <w:t xml:space="preserve"> on a larger university wide scale.</w:t>
      </w:r>
    </w:p>
    <w:p w14:paraId="7F91B00F" w14:textId="77777777" w:rsidR="00D65189" w:rsidRPr="00FA349D" w:rsidRDefault="00D65189" w:rsidP="008B5EA6">
      <w:pPr>
        <w:rPr>
          <w:rFonts w:asciiTheme="minorBidi" w:eastAsia="Times New Roman" w:hAnsiTheme="minorBidi"/>
        </w:rPr>
      </w:pPr>
    </w:p>
    <w:p w14:paraId="38DB854D" w14:textId="72098EA8" w:rsidR="006F0BF2" w:rsidRDefault="006F0BF2" w:rsidP="005E2F1E">
      <w:pPr>
        <w:pStyle w:val="Heading2"/>
        <w:rPr>
          <w:b w:val="0"/>
        </w:rPr>
      </w:pPr>
      <w:bookmarkStart w:id="18" w:name="_Toc145688589"/>
      <w:r w:rsidRPr="00FA349D">
        <w:rPr>
          <w:b w:val="0"/>
        </w:rPr>
        <w:t>Conclusion</w:t>
      </w:r>
      <w:bookmarkEnd w:id="18"/>
      <w:r w:rsidRPr="00FA349D">
        <w:rPr>
          <w:b w:val="0"/>
        </w:rPr>
        <w:t xml:space="preserve"> </w:t>
      </w:r>
    </w:p>
    <w:p w14:paraId="73B2B30C" w14:textId="77777777" w:rsidR="00A9667A" w:rsidRPr="00A9667A" w:rsidRDefault="00A9667A" w:rsidP="00A9667A"/>
    <w:p w14:paraId="449ADD0E" w14:textId="0D1D70D2" w:rsidR="009C0490" w:rsidRPr="00FA349D" w:rsidRDefault="008859D0" w:rsidP="008B5EA6">
      <w:pPr>
        <w:rPr>
          <w:rFonts w:asciiTheme="minorBidi" w:eastAsia="Times New Roman" w:hAnsiTheme="minorBidi"/>
        </w:rPr>
      </w:pPr>
      <w:r w:rsidRPr="00FA349D">
        <w:rPr>
          <w:rFonts w:asciiTheme="minorBidi" w:eastAsia="Times New Roman" w:hAnsiTheme="minorBidi"/>
        </w:rPr>
        <w:t>In conclusion its felt that</w:t>
      </w:r>
      <w:r w:rsidR="00D53906" w:rsidRPr="00FA349D">
        <w:rPr>
          <w:rFonts w:asciiTheme="minorBidi" w:eastAsia="Times New Roman" w:hAnsiTheme="minorBidi"/>
        </w:rPr>
        <w:t xml:space="preserve"> </w:t>
      </w:r>
      <w:r w:rsidR="009C0490" w:rsidRPr="00FA349D">
        <w:rPr>
          <w:rFonts w:asciiTheme="minorBidi" w:eastAsia="Times New Roman" w:hAnsiTheme="minorBidi"/>
        </w:rPr>
        <w:t xml:space="preserve">Through critical analysation </w:t>
      </w:r>
      <w:r w:rsidR="009C0490" w:rsidRPr="00FA349D">
        <w:rPr>
          <w:rFonts w:asciiTheme="minorBidi" w:eastAsia="Times New Roman" w:hAnsiTheme="minorBidi"/>
        </w:rPr>
        <w:t>of the three process SIX SIGMA, AGILE and PRINCE 2</w:t>
      </w:r>
      <w:r w:rsidR="00896FB9" w:rsidRPr="00FA349D">
        <w:rPr>
          <w:rFonts w:asciiTheme="minorBidi" w:eastAsia="Times New Roman" w:hAnsiTheme="minorBidi"/>
        </w:rPr>
        <w:t xml:space="preserve"> </w:t>
      </w:r>
      <w:r w:rsidR="001B2B84" w:rsidRPr="00FA349D">
        <w:rPr>
          <w:rFonts w:asciiTheme="minorBidi" w:eastAsia="Times New Roman" w:hAnsiTheme="minorBidi"/>
        </w:rPr>
        <w:t xml:space="preserve">in application of case studies allowed </w:t>
      </w:r>
      <w:r w:rsidR="00896FB9" w:rsidRPr="00FA349D">
        <w:rPr>
          <w:rFonts w:asciiTheme="minorBidi" w:eastAsia="Times New Roman" w:hAnsiTheme="minorBidi"/>
        </w:rPr>
        <w:t xml:space="preserve">a best fit </w:t>
      </w:r>
      <w:r w:rsidR="001B2B84" w:rsidRPr="00FA349D">
        <w:rPr>
          <w:rFonts w:asciiTheme="minorBidi" w:eastAsia="Times New Roman" w:hAnsiTheme="minorBidi"/>
        </w:rPr>
        <w:t>to be</w:t>
      </w:r>
      <w:r w:rsidR="00896FB9" w:rsidRPr="00FA349D">
        <w:rPr>
          <w:rFonts w:asciiTheme="minorBidi" w:eastAsia="Times New Roman" w:hAnsiTheme="minorBidi"/>
        </w:rPr>
        <w:t xml:space="preserve"> selected in context of this particular workplace.</w:t>
      </w:r>
    </w:p>
    <w:p w14:paraId="240DEA0A" w14:textId="790D99B8" w:rsidR="008859D0" w:rsidRPr="00FA349D" w:rsidRDefault="001B2B84" w:rsidP="008B5EA6">
      <w:pPr>
        <w:rPr>
          <w:rFonts w:asciiTheme="minorBidi" w:eastAsia="Times New Roman" w:hAnsiTheme="minorBidi"/>
        </w:rPr>
      </w:pPr>
      <w:r w:rsidRPr="00FA349D">
        <w:rPr>
          <w:rFonts w:asciiTheme="minorBidi" w:eastAsia="Times New Roman" w:hAnsiTheme="minorBidi"/>
        </w:rPr>
        <w:t>T</w:t>
      </w:r>
      <w:r w:rsidR="00D53906" w:rsidRPr="00FA349D">
        <w:rPr>
          <w:rFonts w:asciiTheme="minorBidi" w:eastAsia="Times New Roman" w:hAnsiTheme="minorBidi"/>
        </w:rPr>
        <w:t xml:space="preserve">he foundations of an effective tailored approach to introducing AGILE to the art and design department </w:t>
      </w:r>
      <w:r w:rsidR="00405A82" w:rsidRPr="00FA349D">
        <w:rPr>
          <w:rFonts w:asciiTheme="minorBidi" w:eastAsia="Times New Roman" w:hAnsiTheme="minorBidi"/>
        </w:rPr>
        <w:t xml:space="preserve">has been created and </w:t>
      </w:r>
      <w:r w:rsidRPr="00FA349D">
        <w:rPr>
          <w:rFonts w:asciiTheme="minorBidi" w:eastAsia="Times New Roman" w:hAnsiTheme="minorBidi"/>
        </w:rPr>
        <w:t>is now in its preliminary stages</w:t>
      </w:r>
      <w:r w:rsidR="00405A82" w:rsidRPr="00FA349D">
        <w:rPr>
          <w:rFonts w:asciiTheme="minorBidi" w:eastAsia="Times New Roman" w:hAnsiTheme="minorBidi"/>
        </w:rPr>
        <w:t xml:space="preserve"> of implementation.</w:t>
      </w:r>
    </w:p>
    <w:p w14:paraId="33034780" w14:textId="4BE4FB2E" w:rsidR="00640260" w:rsidRPr="00FA349D" w:rsidRDefault="00701A3B" w:rsidP="008B5EA6">
      <w:pPr>
        <w:rPr>
          <w:rFonts w:asciiTheme="minorBidi" w:eastAsia="Times New Roman" w:hAnsiTheme="minorBidi"/>
        </w:rPr>
      </w:pPr>
      <w:r w:rsidRPr="00FA349D">
        <w:rPr>
          <w:rFonts w:asciiTheme="minorBidi" w:eastAsia="Times New Roman" w:hAnsiTheme="minorBidi"/>
        </w:rPr>
        <w:t xml:space="preserve">The process outline and templates were shown to the Dean who of which </w:t>
      </w:r>
      <w:r w:rsidR="00A71531" w:rsidRPr="00FA349D">
        <w:rPr>
          <w:rFonts w:asciiTheme="minorBidi" w:eastAsia="Times New Roman" w:hAnsiTheme="minorBidi"/>
        </w:rPr>
        <w:t xml:space="preserve">was very optimistic and </w:t>
      </w:r>
      <w:r w:rsidRPr="00FA349D">
        <w:rPr>
          <w:rFonts w:asciiTheme="minorBidi" w:eastAsia="Times New Roman" w:hAnsiTheme="minorBidi"/>
        </w:rPr>
        <w:t xml:space="preserve">tasked my line manager with </w:t>
      </w:r>
      <w:r w:rsidR="007B5A82" w:rsidRPr="00FA349D">
        <w:rPr>
          <w:rFonts w:asciiTheme="minorBidi" w:eastAsia="Times New Roman" w:hAnsiTheme="minorBidi"/>
        </w:rPr>
        <w:t xml:space="preserve">trailing and developing the process </w:t>
      </w:r>
      <w:proofErr w:type="spellStart"/>
      <w:r w:rsidR="007B5A82" w:rsidRPr="00FA349D">
        <w:rPr>
          <w:rFonts w:asciiTheme="minorBidi" w:eastAsia="Times New Roman" w:hAnsiTheme="minorBidi"/>
        </w:rPr>
        <w:t>along side</w:t>
      </w:r>
      <w:proofErr w:type="spellEnd"/>
      <w:r w:rsidR="007B5A82" w:rsidRPr="00FA349D">
        <w:rPr>
          <w:rFonts w:asciiTheme="minorBidi" w:eastAsia="Times New Roman" w:hAnsiTheme="minorBidi"/>
        </w:rPr>
        <w:t xml:space="preserve"> me. </w:t>
      </w:r>
    </w:p>
    <w:p w14:paraId="18F76DEA" w14:textId="71E01A7F" w:rsidR="00F5360B" w:rsidRPr="00FA349D" w:rsidRDefault="007B5A82" w:rsidP="008B5EA6">
      <w:pPr>
        <w:rPr>
          <w:rFonts w:asciiTheme="minorBidi" w:eastAsia="Times New Roman" w:hAnsiTheme="minorBidi"/>
          <w:b/>
          <w:bCs/>
          <w:sz w:val="24"/>
          <w:szCs w:val="24"/>
        </w:rPr>
      </w:pPr>
      <w:r w:rsidRPr="00FA349D">
        <w:rPr>
          <w:rFonts w:asciiTheme="minorBidi" w:eastAsia="Times New Roman" w:hAnsiTheme="minorBidi"/>
        </w:rPr>
        <w:t>With careful consideration</w:t>
      </w:r>
      <w:r w:rsidR="00F05A6F" w:rsidRPr="00FA349D">
        <w:rPr>
          <w:rFonts w:asciiTheme="minorBidi" w:eastAsia="Times New Roman" w:hAnsiTheme="minorBidi"/>
        </w:rPr>
        <w:t xml:space="preserve"> and thought it is felt that this project management method will increase productivity, </w:t>
      </w:r>
      <w:r w:rsidR="008A3CDD" w:rsidRPr="00FA349D">
        <w:rPr>
          <w:rFonts w:asciiTheme="minorBidi" w:eastAsia="Times New Roman" w:hAnsiTheme="minorBidi"/>
        </w:rPr>
        <w:t>communication</w:t>
      </w:r>
      <w:r w:rsidR="00EB56E3" w:rsidRPr="00FA349D">
        <w:rPr>
          <w:rFonts w:asciiTheme="minorBidi" w:eastAsia="Times New Roman" w:hAnsiTheme="minorBidi"/>
        </w:rPr>
        <w:t xml:space="preserve"> and therefore </w:t>
      </w:r>
      <w:r w:rsidR="00C205F6" w:rsidRPr="00FA349D">
        <w:rPr>
          <w:rFonts w:asciiTheme="minorBidi" w:eastAsia="Times New Roman" w:hAnsiTheme="minorBidi"/>
        </w:rPr>
        <w:t>collaboration</w:t>
      </w:r>
      <w:r w:rsidR="008A3CDD" w:rsidRPr="00FA349D">
        <w:rPr>
          <w:rFonts w:asciiTheme="minorBidi" w:eastAsia="Times New Roman" w:hAnsiTheme="minorBidi"/>
        </w:rPr>
        <w:t xml:space="preserve">, </w:t>
      </w:r>
      <w:r w:rsidR="00F05A6F" w:rsidRPr="00FA349D">
        <w:rPr>
          <w:rFonts w:asciiTheme="minorBidi" w:eastAsia="Times New Roman" w:hAnsiTheme="minorBidi"/>
        </w:rPr>
        <w:t>enthusiasm</w:t>
      </w:r>
      <w:r w:rsidR="000C1719" w:rsidRPr="00FA349D">
        <w:rPr>
          <w:rFonts w:asciiTheme="minorBidi" w:eastAsia="Times New Roman" w:hAnsiTheme="minorBidi"/>
        </w:rPr>
        <w:t xml:space="preserve">, </w:t>
      </w:r>
      <w:r w:rsidR="00EB56E3" w:rsidRPr="00FA349D">
        <w:rPr>
          <w:rFonts w:asciiTheme="minorBidi" w:eastAsia="Times New Roman" w:hAnsiTheme="minorBidi"/>
        </w:rPr>
        <w:t>allow for better resource allocation</w:t>
      </w:r>
      <w:r w:rsidR="00B91D09" w:rsidRPr="00FA349D">
        <w:rPr>
          <w:rFonts w:asciiTheme="minorBidi" w:eastAsia="Times New Roman" w:hAnsiTheme="minorBidi"/>
        </w:rPr>
        <w:t xml:space="preserve"> and </w:t>
      </w:r>
      <w:r w:rsidR="000C1719" w:rsidRPr="00FA349D">
        <w:rPr>
          <w:rFonts w:asciiTheme="minorBidi" w:eastAsia="Times New Roman" w:hAnsiTheme="minorBidi"/>
        </w:rPr>
        <w:t>will make staff feel more appreciated and supported</w:t>
      </w:r>
      <w:r w:rsidR="00B91D09" w:rsidRPr="00FA349D">
        <w:rPr>
          <w:rFonts w:asciiTheme="minorBidi" w:eastAsia="Times New Roman" w:hAnsiTheme="minorBidi"/>
        </w:rPr>
        <w:t>.</w:t>
      </w:r>
      <w:r w:rsidR="000C1719" w:rsidRPr="00FA349D">
        <w:rPr>
          <w:rFonts w:asciiTheme="minorBidi" w:eastAsia="Times New Roman" w:hAnsiTheme="minorBidi"/>
        </w:rPr>
        <w:t xml:space="preserve"> </w:t>
      </w:r>
      <w:r w:rsidR="00B91D09" w:rsidRPr="00FA349D">
        <w:rPr>
          <w:rFonts w:asciiTheme="minorBidi" w:eastAsia="Times New Roman" w:hAnsiTheme="minorBidi"/>
        </w:rPr>
        <w:t>In turn this</w:t>
      </w:r>
      <w:r w:rsidR="000C1719" w:rsidRPr="00FA349D">
        <w:rPr>
          <w:rFonts w:asciiTheme="minorBidi" w:eastAsia="Times New Roman" w:hAnsiTheme="minorBidi"/>
        </w:rPr>
        <w:t xml:space="preserve"> will therefore reap rewards such as more creativity,</w:t>
      </w:r>
      <w:r w:rsidR="00E065EE" w:rsidRPr="00FA349D">
        <w:rPr>
          <w:rFonts w:asciiTheme="minorBidi" w:eastAsia="Times New Roman" w:hAnsiTheme="minorBidi"/>
        </w:rPr>
        <w:t xml:space="preserve"> a better and more productive workplace all round and therefore a better </w:t>
      </w:r>
      <w:r w:rsidR="00640260" w:rsidRPr="00FA349D">
        <w:rPr>
          <w:rFonts w:asciiTheme="minorBidi" w:eastAsia="Times New Roman" w:hAnsiTheme="minorBidi"/>
        </w:rPr>
        <w:t>quality student experience resulting in much more higher quality marketing content</w:t>
      </w:r>
      <w:r w:rsidR="00C205F6" w:rsidRPr="00FA349D">
        <w:rPr>
          <w:rFonts w:asciiTheme="minorBidi" w:eastAsia="Times New Roman" w:hAnsiTheme="minorBidi"/>
        </w:rPr>
        <w:t xml:space="preserve">, </w:t>
      </w:r>
      <w:r w:rsidR="002129C4" w:rsidRPr="00FA349D">
        <w:rPr>
          <w:rFonts w:asciiTheme="minorBidi" w:eastAsia="Times New Roman" w:hAnsiTheme="minorBidi"/>
        </w:rPr>
        <w:t>achieving all of the aforementioned outcomes.</w:t>
      </w:r>
    </w:p>
    <w:p w14:paraId="2C4384BA" w14:textId="39AE1A66" w:rsidR="00F5360B" w:rsidRPr="00FA349D" w:rsidRDefault="00F5360B" w:rsidP="008B5EA6">
      <w:pPr>
        <w:rPr>
          <w:rFonts w:asciiTheme="minorBidi" w:eastAsia="Times New Roman" w:hAnsiTheme="minorBidi"/>
          <w:b/>
          <w:bCs/>
          <w:sz w:val="24"/>
          <w:szCs w:val="24"/>
        </w:rPr>
      </w:pPr>
    </w:p>
    <w:p w14:paraId="19029043" w14:textId="5F62C80D" w:rsidR="00F5360B" w:rsidRPr="00FA349D" w:rsidRDefault="00F5360B" w:rsidP="008B5EA6">
      <w:pPr>
        <w:rPr>
          <w:rFonts w:asciiTheme="minorBidi" w:eastAsia="Times New Roman" w:hAnsiTheme="minorBidi"/>
          <w:b/>
          <w:bCs/>
          <w:sz w:val="24"/>
          <w:szCs w:val="24"/>
        </w:rPr>
      </w:pPr>
    </w:p>
    <w:p w14:paraId="48D5C7D9" w14:textId="4C60B67C" w:rsidR="00F5360B" w:rsidRPr="00FA349D" w:rsidRDefault="00F5360B" w:rsidP="008B5EA6">
      <w:pPr>
        <w:rPr>
          <w:rFonts w:asciiTheme="minorBidi" w:eastAsia="Times New Roman" w:hAnsiTheme="minorBidi"/>
          <w:b/>
          <w:bCs/>
          <w:sz w:val="24"/>
          <w:szCs w:val="24"/>
        </w:rPr>
      </w:pPr>
    </w:p>
    <w:p w14:paraId="3545870B" w14:textId="475A7C39" w:rsidR="00F5360B" w:rsidRDefault="00F5360B" w:rsidP="008B5EA6">
      <w:pPr>
        <w:rPr>
          <w:rFonts w:ascii="Arial" w:eastAsia="Times New Roman" w:hAnsi="Arial" w:cs="Arial"/>
          <w:b/>
          <w:bCs/>
          <w:sz w:val="24"/>
          <w:szCs w:val="24"/>
        </w:rPr>
      </w:pPr>
    </w:p>
    <w:p w14:paraId="755C7EA1" w14:textId="7872E437" w:rsidR="00F5360B" w:rsidRDefault="00F5360B" w:rsidP="008B5EA6">
      <w:pPr>
        <w:rPr>
          <w:rFonts w:ascii="Arial" w:eastAsia="Times New Roman" w:hAnsi="Arial" w:cs="Arial"/>
          <w:b/>
          <w:bCs/>
          <w:sz w:val="24"/>
          <w:szCs w:val="24"/>
        </w:rPr>
      </w:pPr>
    </w:p>
    <w:p w14:paraId="799F3930" w14:textId="6C61DA33" w:rsidR="00052F31" w:rsidRDefault="00052F31" w:rsidP="009119A1">
      <w:pPr>
        <w:rPr>
          <w:color w:val="FF0000"/>
        </w:rPr>
      </w:pPr>
    </w:p>
    <w:p w14:paraId="00FCC8CC" w14:textId="7A24E29E" w:rsidR="00052F31" w:rsidRDefault="00052F31" w:rsidP="00A84BCF">
      <w:pPr>
        <w:pStyle w:val="Heading1"/>
      </w:pPr>
      <w:bookmarkStart w:id="19" w:name="_Toc145688590"/>
      <w:r>
        <w:t>Appendices</w:t>
      </w:r>
      <w:bookmarkEnd w:id="19"/>
    </w:p>
    <w:p w14:paraId="315E525D" w14:textId="76A31AE1" w:rsidR="00A84BCF" w:rsidRDefault="00A84BCF" w:rsidP="00A84BCF"/>
    <w:p w14:paraId="7CB9678F" w14:textId="02AD849A" w:rsidR="00A84BCF" w:rsidRDefault="005A468A" w:rsidP="00A84BCF">
      <w:r>
        <w:rPr>
          <w:noProof/>
        </w:rPr>
        <mc:AlternateContent>
          <mc:Choice Requires="wps">
            <w:drawing>
              <wp:anchor distT="0" distB="0" distL="114300" distR="114300" simplePos="0" relativeHeight="251794432" behindDoc="0" locked="0" layoutInCell="1" allowOverlap="1" wp14:anchorId="55C4A7F0" wp14:editId="13F0065E">
                <wp:simplePos x="0" y="0"/>
                <wp:positionH relativeFrom="column">
                  <wp:posOffset>1798955</wp:posOffset>
                </wp:positionH>
                <wp:positionV relativeFrom="paragraph">
                  <wp:posOffset>7924165</wp:posOffset>
                </wp:positionV>
                <wp:extent cx="2136140" cy="635"/>
                <wp:effectExtent l="0" t="0" r="0" b="0"/>
                <wp:wrapSquare wrapText="bothSides"/>
                <wp:docPr id="32" name="Text Box 32"/>
                <wp:cNvGraphicFramePr/>
                <a:graphic xmlns:a="http://schemas.openxmlformats.org/drawingml/2006/main">
                  <a:graphicData uri="http://schemas.microsoft.com/office/word/2010/wordprocessingShape">
                    <wps:wsp>
                      <wps:cNvSpPr txBox="1"/>
                      <wps:spPr>
                        <a:xfrm>
                          <a:off x="0" y="0"/>
                          <a:ext cx="2136140" cy="635"/>
                        </a:xfrm>
                        <a:prstGeom prst="rect">
                          <a:avLst/>
                        </a:prstGeom>
                        <a:solidFill>
                          <a:prstClr val="white"/>
                        </a:solidFill>
                        <a:ln>
                          <a:noFill/>
                        </a:ln>
                      </wps:spPr>
                      <wps:txbx>
                        <w:txbxContent>
                          <w:p w14:paraId="157D0F7C" w14:textId="44BD1B43" w:rsidR="005A468A" w:rsidRDefault="005A468A" w:rsidP="005A468A">
                            <w:pPr>
                              <w:pStyle w:val="Caption"/>
                            </w:pPr>
                            <w:bookmarkStart w:id="20" w:name="_Toc145688555"/>
                            <w:r>
                              <w:t xml:space="preserve">Figure </w:t>
                            </w:r>
                            <w:fldSimple w:instr=" SEQ Figure \* ARABIC ">
                              <w:r>
                                <w:rPr>
                                  <w:noProof/>
                                </w:rPr>
                                <w:t>3</w:t>
                              </w:r>
                            </w:fldSimple>
                            <w:r>
                              <w:t xml:space="preserve"> - Project Initiation Log (PIL)</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C4A7F0" id="Text Box 32" o:spid="_x0000_s1047" type="#_x0000_t202" style="position:absolute;margin-left:141.65pt;margin-top:623.95pt;width:168.2pt;height:.05pt;z-index:251794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" stroked="f">
                <v:textbox style="mso-fit-shape-to-text:t" inset="0,0,0,0">
                  <w:txbxContent>
                    <w:p w14:paraId="157D0F7C" w14:textId="44BD1B43" w:rsidR="005A468A" w:rsidRDefault="005A468A" w:rsidP="005A468A">
                      <w:pPr>
                        <w:pStyle w:val="Caption"/>
                      </w:pPr>
                      <w:bookmarkStart w:id="21" w:name="_Toc145688555"/>
                      <w:r>
                        <w:t xml:space="preserve">Figure </w:t>
                      </w:r>
                      <w:fldSimple w:instr=" SEQ Figure \* ARABIC ">
                        <w:r>
                          <w:rPr>
                            <w:noProof/>
                          </w:rPr>
                          <w:t>3</w:t>
                        </w:r>
                      </w:fldSimple>
                      <w:r>
                        <w:t xml:space="preserve"> - Project Initiation Log (PIL)</w:t>
                      </w:r>
                      <w:bookmarkEnd w:id="21"/>
                    </w:p>
                  </w:txbxContent>
                </v:textbox>
                <w10:wrap type="square"/>
              </v:shape>
            </w:pict>
          </mc:Fallback>
        </mc:AlternateContent>
      </w:r>
      <w:r w:rsidR="00C420D3" w:rsidRPr="00A84BCF">
        <w:drawing>
          <wp:anchor distT="0" distB="0" distL="114300" distR="114300" simplePos="0" relativeHeight="251780096" behindDoc="0" locked="0" layoutInCell="1" allowOverlap="1" wp14:anchorId="687C8AE4" wp14:editId="17DCE4F2">
            <wp:simplePos x="0" y="0"/>
            <wp:positionH relativeFrom="margin">
              <wp:align>center</wp:align>
            </wp:positionH>
            <wp:positionV relativeFrom="paragraph">
              <wp:posOffset>2814320</wp:posOffset>
            </wp:positionV>
            <wp:extent cx="7969250" cy="2136140"/>
            <wp:effectExtent l="1905" t="0" r="0" b="0"/>
            <wp:wrapSquare wrapText="bothSides"/>
            <wp:docPr id="30" name="Picture 4" descr="A close-up of a sign&#10;&#10;Description automatically generated">
              <a:extLst xmlns:a="http://schemas.openxmlformats.org/drawingml/2006/main">
                <a:ext uri="{FF2B5EF4-FFF2-40B4-BE49-F238E27FC236}">
                  <a16:creationId xmlns:a16="http://schemas.microsoft.com/office/drawing/2014/main" id="{67DA4C03-0255-4FD2-8364-AEF5E687EC1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4" descr="A close-up of a sign&#10;&#10;Description automatically generated">
                      <a:extLst>
                        <a:ext uri="{FF2B5EF4-FFF2-40B4-BE49-F238E27FC236}">
                          <a16:creationId xmlns:a16="http://schemas.microsoft.com/office/drawing/2014/main" id="{67DA4C03-0255-4FD2-8364-AEF5E687EC15}"/>
                        </a:ext>
                      </a:extLst>
                    </pic:cNvPr>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rot="5400000">
                      <a:off x="0" y="0"/>
                      <a:ext cx="7969250" cy="2136140"/>
                    </a:xfrm>
                    <a:prstGeom prst="rect">
                      <a:avLst/>
                    </a:prstGeom>
                  </pic:spPr>
                </pic:pic>
              </a:graphicData>
            </a:graphic>
            <wp14:sizeRelH relativeFrom="page">
              <wp14:pctWidth>0</wp14:pctWidth>
            </wp14:sizeRelH>
            <wp14:sizeRelV relativeFrom="page">
              <wp14:pctHeight>0</wp14:pctHeight>
            </wp14:sizeRelV>
          </wp:anchor>
        </w:drawing>
      </w:r>
    </w:p>
    <w:p w14:paraId="577CED53" w14:textId="6EA9793E" w:rsidR="00C420D3" w:rsidRPr="00C420D3" w:rsidRDefault="00C420D3" w:rsidP="00C420D3"/>
    <w:p w14:paraId="769D3588" w14:textId="081BA5E9" w:rsidR="00C420D3" w:rsidRPr="00C420D3" w:rsidRDefault="00C420D3" w:rsidP="00C420D3"/>
    <w:p w14:paraId="27B886BB" w14:textId="6D15786A" w:rsidR="00C420D3" w:rsidRPr="00C420D3" w:rsidRDefault="00C420D3" w:rsidP="00C420D3"/>
    <w:p w14:paraId="6BB97B75" w14:textId="45C22892" w:rsidR="00C420D3" w:rsidRPr="00C420D3" w:rsidRDefault="00C420D3" w:rsidP="00C420D3"/>
    <w:p w14:paraId="449B46A0" w14:textId="13F13CF2" w:rsidR="00C420D3" w:rsidRPr="00C420D3" w:rsidRDefault="00C420D3" w:rsidP="00C420D3"/>
    <w:p w14:paraId="28BBDB12" w14:textId="49CFFC22" w:rsidR="00C420D3" w:rsidRPr="00C420D3" w:rsidRDefault="00C420D3" w:rsidP="00C420D3"/>
    <w:p w14:paraId="4B087FD7" w14:textId="201D2CA1" w:rsidR="00C420D3" w:rsidRPr="00C420D3" w:rsidRDefault="00C420D3" w:rsidP="00C420D3"/>
    <w:p w14:paraId="1A45E7F2" w14:textId="06DFDF06" w:rsidR="00C420D3" w:rsidRPr="00C420D3" w:rsidRDefault="00C420D3" w:rsidP="00C420D3"/>
    <w:p w14:paraId="557B8DD2" w14:textId="7FFC844E" w:rsidR="00C420D3" w:rsidRPr="00C420D3" w:rsidRDefault="00C420D3" w:rsidP="00C420D3"/>
    <w:p w14:paraId="156CAE6F" w14:textId="056C82D0" w:rsidR="00C420D3" w:rsidRPr="00C420D3" w:rsidRDefault="00C420D3" w:rsidP="00C420D3"/>
    <w:p w14:paraId="2EE318AA" w14:textId="593606F3" w:rsidR="00C420D3" w:rsidRPr="00C420D3" w:rsidRDefault="00C420D3" w:rsidP="00C420D3"/>
    <w:p w14:paraId="08B58647" w14:textId="36ECF7C8" w:rsidR="00C420D3" w:rsidRPr="00C420D3" w:rsidRDefault="00C420D3" w:rsidP="00C420D3"/>
    <w:p w14:paraId="3BEA9104" w14:textId="30CA2CBB" w:rsidR="00C420D3" w:rsidRPr="00C420D3" w:rsidRDefault="00C420D3" w:rsidP="00C420D3"/>
    <w:p w14:paraId="5722D973" w14:textId="6EFCF09C" w:rsidR="00C420D3" w:rsidRPr="00C420D3" w:rsidRDefault="00C420D3" w:rsidP="00C420D3"/>
    <w:p w14:paraId="78A776B9" w14:textId="4B828055" w:rsidR="00C420D3" w:rsidRPr="00C420D3" w:rsidRDefault="00C420D3" w:rsidP="00C420D3"/>
    <w:p w14:paraId="688210B9" w14:textId="60C86CDC" w:rsidR="00C420D3" w:rsidRPr="00C420D3" w:rsidRDefault="00C420D3" w:rsidP="00C420D3"/>
    <w:p w14:paraId="04052418" w14:textId="54465CF9" w:rsidR="00C420D3" w:rsidRPr="00C420D3" w:rsidRDefault="00C420D3" w:rsidP="00C420D3"/>
    <w:p w14:paraId="2A699566" w14:textId="2F9534D6" w:rsidR="00C420D3" w:rsidRPr="00C420D3" w:rsidRDefault="00C420D3" w:rsidP="00C420D3"/>
    <w:p w14:paraId="0A18B3DD" w14:textId="70B8C8A6" w:rsidR="00C420D3" w:rsidRPr="00C420D3" w:rsidRDefault="00C420D3" w:rsidP="00C420D3"/>
    <w:p w14:paraId="7BF67E50" w14:textId="3A58C690" w:rsidR="00C420D3" w:rsidRPr="00C420D3" w:rsidRDefault="00C420D3" w:rsidP="00C420D3"/>
    <w:p w14:paraId="7AC653C2" w14:textId="25882454" w:rsidR="00C420D3" w:rsidRPr="00C420D3" w:rsidRDefault="00C420D3" w:rsidP="00C420D3"/>
    <w:p w14:paraId="72E65EE3" w14:textId="0AD32966" w:rsidR="00C420D3" w:rsidRPr="00C420D3" w:rsidRDefault="00C420D3" w:rsidP="00C420D3"/>
    <w:p w14:paraId="61E7D624" w14:textId="160F03BD" w:rsidR="00C420D3" w:rsidRPr="00C420D3" w:rsidRDefault="00C420D3" w:rsidP="00C420D3"/>
    <w:p w14:paraId="590F2946" w14:textId="35AF4470" w:rsidR="00C420D3" w:rsidRDefault="00C420D3" w:rsidP="00C420D3"/>
    <w:p w14:paraId="1FE146A5" w14:textId="205FE622" w:rsidR="00C420D3" w:rsidRDefault="00C420D3" w:rsidP="00C420D3"/>
    <w:p w14:paraId="1A0C770D" w14:textId="6B3FF940" w:rsidR="00C420D3" w:rsidRDefault="00C420D3" w:rsidP="00C420D3"/>
    <w:p w14:paraId="1049E9B0" w14:textId="7E96CBE4" w:rsidR="00C420D3" w:rsidRDefault="00C420D3" w:rsidP="00C420D3"/>
    <w:p w14:paraId="7A18EA8D" w14:textId="28EB25D3" w:rsidR="00C420D3" w:rsidRDefault="00C420D3" w:rsidP="00C420D3"/>
    <w:p w14:paraId="6016DA34" w14:textId="0D83D15D" w:rsidR="00C420D3" w:rsidRDefault="005A468A" w:rsidP="00C420D3">
      <w:r>
        <w:rPr>
          <w:noProof/>
        </w:rPr>
        <mc:AlternateContent>
          <mc:Choice Requires="wps">
            <w:drawing>
              <wp:anchor distT="0" distB="0" distL="114300" distR="114300" simplePos="0" relativeHeight="251796480" behindDoc="0" locked="0" layoutInCell="1" allowOverlap="1" wp14:anchorId="150386AC" wp14:editId="58BC5B2A">
                <wp:simplePos x="0" y="0"/>
                <wp:positionH relativeFrom="column">
                  <wp:posOffset>16510</wp:posOffset>
                </wp:positionH>
                <wp:positionV relativeFrom="paragraph">
                  <wp:posOffset>8574405</wp:posOffset>
                </wp:positionV>
                <wp:extent cx="5709285" cy="635"/>
                <wp:effectExtent l="0" t="0" r="0" b="0"/>
                <wp:wrapSquare wrapText="bothSides"/>
                <wp:docPr id="33" name="Text Box 33"/>
                <wp:cNvGraphicFramePr/>
                <a:graphic xmlns:a="http://schemas.openxmlformats.org/drawingml/2006/main">
                  <a:graphicData uri="http://schemas.microsoft.com/office/word/2010/wordprocessingShape">
                    <wps:wsp>
                      <wps:cNvSpPr txBox="1"/>
                      <wps:spPr>
                        <a:xfrm>
                          <a:off x="0" y="0"/>
                          <a:ext cx="5709285" cy="635"/>
                        </a:xfrm>
                        <a:prstGeom prst="rect">
                          <a:avLst/>
                        </a:prstGeom>
                        <a:solidFill>
                          <a:prstClr val="white"/>
                        </a:solidFill>
                        <a:ln>
                          <a:noFill/>
                        </a:ln>
                      </wps:spPr>
                      <wps:txbx>
                        <w:txbxContent>
                          <w:p w14:paraId="50119A14" w14:textId="2844F476" w:rsidR="005A468A" w:rsidRPr="005A468A" w:rsidRDefault="005A468A" w:rsidP="005A468A">
                            <w:pPr>
                              <w:pStyle w:val="Caption"/>
                              <w:rPr>
                                <w:lang w:val="fr-FR"/>
                              </w:rPr>
                            </w:pPr>
                            <w:bookmarkStart w:id="22" w:name="_Toc145688556"/>
                            <w:r w:rsidRPr="005A468A">
                              <w:rPr>
                                <w:lang w:val="fr-FR"/>
                              </w:rPr>
                              <w:t xml:space="preserve">Figure </w:t>
                            </w:r>
                            <w:r>
                              <w:fldChar w:fldCharType="begin"/>
                            </w:r>
                            <w:r w:rsidRPr="005A468A">
                              <w:rPr>
                                <w:lang w:val="fr-FR"/>
                              </w:rPr>
                              <w:instrText xml:space="preserve"> SEQ Figure \* ARABIC </w:instrText>
                            </w:r>
                            <w:r>
                              <w:fldChar w:fldCharType="separate"/>
                            </w:r>
                            <w:r>
                              <w:rPr>
                                <w:noProof/>
                                <w:lang w:val="fr-FR"/>
                              </w:rPr>
                              <w:t>4</w:t>
                            </w:r>
                            <w:r>
                              <w:fldChar w:fldCharType="end"/>
                            </w:r>
                            <w:r w:rsidRPr="005A468A">
                              <w:rPr>
                                <w:lang w:val="fr-FR"/>
                              </w:rPr>
                              <w:t xml:space="preserve"> - Project Initiation Document (PID)</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0386AC" id="Text Box 33" o:spid="_x0000_s1048" type="#_x0000_t202" style="position:absolute;margin-left:1.3pt;margin-top:675.15pt;width:449.55pt;height:.05pt;z-index:251796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" stroked="f">
                <v:textbox style="mso-fit-shape-to-text:t" inset="0,0,0,0">
                  <w:txbxContent>
                    <w:p w14:paraId="50119A14" w14:textId="2844F476" w:rsidR="005A468A" w:rsidRPr="005A468A" w:rsidRDefault="005A468A" w:rsidP="005A468A">
                      <w:pPr>
                        <w:pStyle w:val="Caption"/>
                        <w:rPr>
                          <w:lang w:val="fr-FR"/>
                        </w:rPr>
                      </w:pPr>
                      <w:bookmarkStart w:id="23" w:name="_Toc145688556"/>
                      <w:r w:rsidRPr="005A468A">
                        <w:rPr>
                          <w:lang w:val="fr-FR"/>
                        </w:rPr>
                        <w:t xml:space="preserve">Figure </w:t>
                      </w:r>
                      <w:r>
                        <w:fldChar w:fldCharType="begin"/>
                      </w:r>
                      <w:r w:rsidRPr="005A468A">
                        <w:rPr>
                          <w:lang w:val="fr-FR"/>
                        </w:rPr>
                        <w:instrText xml:space="preserve"> SEQ Figure \* ARABIC </w:instrText>
                      </w:r>
                      <w:r>
                        <w:fldChar w:fldCharType="separate"/>
                      </w:r>
                      <w:r>
                        <w:rPr>
                          <w:noProof/>
                          <w:lang w:val="fr-FR"/>
                        </w:rPr>
                        <w:t>4</w:t>
                      </w:r>
                      <w:r>
                        <w:fldChar w:fldCharType="end"/>
                      </w:r>
                      <w:r w:rsidRPr="005A468A">
                        <w:rPr>
                          <w:lang w:val="fr-FR"/>
                        </w:rPr>
                        <w:t xml:space="preserve"> - Project Initiation Document (PID)</w:t>
                      </w:r>
                      <w:bookmarkEnd w:id="23"/>
                    </w:p>
                  </w:txbxContent>
                </v:textbox>
                <w10:wrap type="square"/>
              </v:shape>
            </w:pict>
          </mc:Fallback>
        </mc:AlternateContent>
      </w:r>
      <w:r w:rsidR="00F029C1" w:rsidRPr="00F029C1">
        <w:drawing>
          <wp:anchor distT="0" distB="0" distL="114300" distR="114300" simplePos="0" relativeHeight="251784192" behindDoc="0" locked="0" layoutInCell="1" allowOverlap="1" wp14:anchorId="52AD801B" wp14:editId="4A618C00">
            <wp:simplePos x="0" y="0"/>
            <wp:positionH relativeFrom="margin">
              <wp:align>right</wp:align>
            </wp:positionH>
            <wp:positionV relativeFrom="paragraph">
              <wp:posOffset>306705</wp:posOffset>
            </wp:positionV>
            <wp:extent cx="5709684" cy="8547960"/>
            <wp:effectExtent l="0" t="0" r="5715" b="5715"/>
            <wp:wrapSquare wrapText="bothSides"/>
            <wp:docPr id="9" name="Picture 8" descr="A white and blue text on a white background&#10;&#10;Description automatically generated with medium confidence">
              <a:extLst xmlns:a="http://schemas.openxmlformats.org/drawingml/2006/main">
                <a:ext uri="{FF2B5EF4-FFF2-40B4-BE49-F238E27FC236}">
                  <a16:creationId xmlns:a16="http://schemas.microsoft.com/office/drawing/2014/main" id="{CACC6286-16CC-412C-962F-47C72E472F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white and blue text on a white background&#10;&#10;Description automatically generated with medium confidence">
                      <a:extLst>
                        <a:ext uri="{FF2B5EF4-FFF2-40B4-BE49-F238E27FC236}">
                          <a16:creationId xmlns:a16="http://schemas.microsoft.com/office/drawing/2014/main" id="{CACC6286-16CC-412C-962F-47C72E472FA8}"/>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709684" cy="8547960"/>
                    </a:xfrm>
                    <a:prstGeom prst="rect">
                      <a:avLst/>
                    </a:prstGeom>
                  </pic:spPr>
                </pic:pic>
              </a:graphicData>
            </a:graphic>
            <wp14:sizeRelH relativeFrom="page">
              <wp14:pctWidth>0</wp14:pctWidth>
            </wp14:sizeRelH>
            <wp14:sizeRelV relativeFrom="page">
              <wp14:pctHeight>0</wp14:pctHeight>
            </wp14:sizeRelV>
          </wp:anchor>
        </w:drawing>
      </w:r>
    </w:p>
    <w:p w14:paraId="3FE93EA8" w14:textId="2A96C9BE" w:rsidR="005A468A" w:rsidRDefault="005A468A" w:rsidP="00916069">
      <w:r>
        <w:rPr>
          <w:noProof/>
        </w:rPr>
        <mc:AlternateContent>
          <mc:Choice Requires="wps">
            <w:drawing>
              <wp:anchor distT="0" distB="0" distL="114300" distR="114300" simplePos="0" relativeHeight="251803648" behindDoc="0" locked="0" layoutInCell="1" allowOverlap="1" wp14:anchorId="7E05F161" wp14:editId="13D188D9">
                <wp:simplePos x="0" y="0"/>
                <wp:positionH relativeFrom="column">
                  <wp:posOffset>18445</wp:posOffset>
                </wp:positionH>
                <wp:positionV relativeFrom="paragraph">
                  <wp:posOffset>8447199</wp:posOffset>
                </wp:positionV>
                <wp:extent cx="5725795" cy="635"/>
                <wp:effectExtent l="0" t="0" r="0" b="0"/>
                <wp:wrapSquare wrapText="bothSides"/>
                <wp:docPr id="34" name="Text Box 34"/>
                <wp:cNvGraphicFramePr/>
                <a:graphic xmlns:a="http://schemas.openxmlformats.org/drawingml/2006/main">
                  <a:graphicData uri="http://schemas.microsoft.com/office/word/2010/wordprocessingShape">
                    <wps:wsp>
                      <wps:cNvSpPr txBox="1"/>
                      <wps:spPr>
                        <a:xfrm>
                          <a:off x="0" y="0"/>
                          <a:ext cx="5725795" cy="635"/>
                        </a:xfrm>
                        <a:prstGeom prst="rect">
                          <a:avLst/>
                        </a:prstGeom>
                        <a:solidFill>
                          <a:prstClr val="white"/>
                        </a:solidFill>
                        <a:ln>
                          <a:noFill/>
                        </a:ln>
                      </wps:spPr>
                      <wps:txbx>
                        <w:txbxContent>
                          <w:p w14:paraId="4F2D1E91" w14:textId="05EDE4CC" w:rsidR="005A468A" w:rsidRPr="005A468A" w:rsidRDefault="005A468A" w:rsidP="005A468A">
                            <w:pPr>
                              <w:pStyle w:val="Caption"/>
                              <w:rPr>
                                <w:lang w:val="fr-FR"/>
                              </w:rPr>
                            </w:pPr>
                            <w:bookmarkStart w:id="24" w:name="_Toc145688557"/>
                            <w:r w:rsidRPr="005A468A">
                              <w:rPr>
                                <w:lang w:val="fr-FR"/>
                              </w:rPr>
                              <w:t xml:space="preserve">Figure </w:t>
                            </w:r>
                            <w:r>
                              <w:fldChar w:fldCharType="begin"/>
                            </w:r>
                            <w:r w:rsidRPr="005A468A">
                              <w:rPr>
                                <w:lang w:val="fr-FR"/>
                              </w:rPr>
                              <w:instrText xml:space="preserve"> SEQ Figure \* ARABIC </w:instrText>
                            </w:r>
                            <w:r>
                              <w:fldChar w:fldCharType="separate"/>
                            </w:r>
                            <w:r w:rsidRPr="005A468A">
                              <w:rPr>
                                <w:noProof/>
                                <w:lang w:val="fr-FR"/>
                              </w:rPr>
                              <w:t>5</w:t>
                            </w:r>
                            <w:r>
                              <w:fldChar w:fldCharType="end"/>
                            </w:r>
                            <w:r w:rsidRPr="005A468A">
                              <w:rPr>
                                <w:lang w:val="fr-FR"/>
                              </w:rPr>
                              <w:t xml:space="preserve"> - Project Progression Document (PPD)</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05F161" id="Text Box 34" o:spid="_x0000_s1049" type="#_x0000_t202" style="position:absolute;margin-left:1.45pt;margin-top:665.15pt;width:450.85pt;height:.05pt;z-index:251803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" stroked="f">
                <v:textbox style="mso-fit-shape-to-text:t" inset="0,0,0,0">
                  <w:txbxContent>
                    <w:p w14:paraId="4F2D1E91" w14:textId="05EDE4CC" w:rsidR="005A468A" w:rsidRPr="005A468A" w:rsidRDefault="005A468A" w:rsidP="005A468A">
                      <w:pPr>
                        <w:pStyle w:val="Caption"/>
                        <w:rPr>
                          <w:lang w:val="fr-FR"/>
                        </w:rPr>
                      </w:pPr>
                      <w:bookmarkStart w:id="25" w:name="_Toc145688557"/>
                      <w:r w:rsidRPr="005A468A">
                        <w:rPr>
                          <w:lang w:val="fr-FR"/>
                        </w:rPr>
                        <w:t xml:space="preserve">Figure </w:t>
                      </w:r>
                      <w:r>
                        <w:fldChar w:fldCharType="begin"/>
                      </w:r>
                      <w:r w:rsidRPr="005A468A">
                        <w:rPr>
                          <w:lang w:val="fr-FR"/>
                        </w:rPr>
                        <w:instrText xml:space="preserve"> SEQ Figure \* ARABIC </w:instrText>
                      </w:r>
                      <w:r>
                        <w:fldChar w:fldCharType="separate"/>
                      </w:r>
                      <w:r w:rsidRPr="005A468A">
                        <w:rPr>
                          <w:noProof/>
                          <w:lang w:val="fr-FR"/>
                        </w:rPr>
                        <w:t>5</w:t>
                      </w:r>
                      <w:r>
                        <w:fldChar w:fldCharType="end"/>
                      </w:r>
                      <w:r w:rsidRPr="005A468A">
                        <w:rPr>
                          <w:lang w:val="fr-FR"/>
                        </w:rPr>
                        <w:t xml:space="preserve"> - Project Progression Document (PPD)</w:t>
                      </w:r>
                      <w:bookmarkEnd w:id="25"/>
                    </w:p>
                  </w:txbxContent>
                </v:textbox>
                <w10:wrap type="square"/>
              </v:shape>
            </w:pict>
          </mc:Fallback>
        </mc:AlternateContent>
      </w:r>
      <w:r w:rsidRPr="00916069">
        <w:drawing>
          <wp:anchor distT="0" distB="0" distL="114300" distR="114300" simplePos="0" relativeHeight="251790336" behindDoc="0" locked="0" layoutInCell="1" allowOverlap="1" wp14:anchorId="773EC055" wp14:editId="50F04F04">
            <wp:simplePos x="0" y="0"/>
            <wp:positionH relativeFrom="margin">
              <wp:align>right</wp:align>
            </wp:positionH>
            <wp:positionV relativeFrom="paragraph">
              <wp:posOffset>458</wp:posOffset>
            </wp:positionV>
            <wp:extent cx="5726147" cy="8452884"/>
            <wp:effectExtent l="0" t="0" r="8255" b="5715"/>
            <wp:wrapSquare wrapText="bothSides"/>
            <wp:docPr id="31" name="Picture 3" descr="A close-up of a document&#10;&#10;Description automatically generated">
              <a:extLst xmlns:a="http://schemas.openxmlformats.org/drawingml/2006/main">
                <a:ext uri="{FF2B5EF4-FFF2-40B4-BE49-F238E27FC236}">
                  <a16:creationId xmlns:a16="http://schemas.microsoft.com/office/drawing/2014/main" id="{E945A23F-F799-4EE8-B090-DF05733CA2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 descr="A close-up of a document&#10;&#10;Description automatically generated">
                      <a:extLst>
                        <a:ext uri="{FF2B5EF4-FFF2-40B4-BE49-F238E27FC236}">
                          <a16:creationId xmlns:a16="http://schemas.microsoft.com/office/drawing/2014/main" id="{E945A23F-F799-4EE8-B090-DF05733CA286}"/>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726147" cy="8452884"/>
                    </a:xfrm>
                    <a:prstGeom prst="rect">
                      <a:avLst/>
                    </a:prstGeom>
                  </pic:spPr>
                </pic:pic>
              </a:graphicData>
            </a:graphic>
            <wp14:sizeRelH relativeFrom="page">
              <wp14:pctWidth>0</wp14:pctWidth>
            </wp14:sizeRelH>
            <wp14:sizeRelV relativeFrom="page">
              <wp14:pctHeight>0</wp14:pctHeight>
            </wp14:sizeRelV>
          </wp:anchor>
        </w:drawing>
      </w:r>
    </w:p>
    <w:p w14:paraId="16BD9282" w14:textId="34E8AFB2" w:rsidR="005A468A" w:rsidRPr="005A468A" w:rsidRDefault="0098676C" w:rsidP="0098676C">
      <w:pPr>
        <w:pStyle w:val="Heading1"/>
      </w:pPr>
      <w:bookmarkStart w:id="26" w:name="_Toc145688591"/>
      <w:r>
        <w:t>References</w:t>
      </w:r>
      <w:bookmarkEnd w:id="26"/>
    </w:p>
    <w:p w14:paraId="7DA6BC85" w14:textId="28B6091A" w:rsidR="005A468A" w:rsidRPr="005A468A" w:rsidRDefault="005A468A" w:rsidP="005A468A"/>
    <w:p w14:paraId="5DFE5F27" w14:textId="5821941C" w:rsidR="005A468A" w:rsidRPr="00A430EF" w:rsidRDefault="00FE4CEA" w:rsidP="005A468A">
      <w:r w:rsidRPr="00A430EF">
        <w:rPr>
          <w:rFonts w:ascii="Arial" w:hAnsi="Arial" w:cs="Arial"/>
        </w:rPr>
        <w:t xml:space="preserve">Shelton. A., (2023) </w:t>
      </w:r>
      <w:r w:rsidR="0098676C" w:rsidRPr="00A430EF">
        <w:rPr>
          <w:rFonts w:ascii="Arial" w:hAnsi="Arial" w:cs="Arial"/>
        </w:rPr>
        <w:t>“Discuss and critically evaluate project management process and assess the suitability in the context of the workplace.”</w:t>
      </w:r>
      <w:r w:rsidRPr="00A430EF">
        <w:rPr>
          <w:rFonts w:ascii="Arial" w:hAnsi="Arial" w:cs="Arial"/>
        </w:rPr>
        <w:t xml:space="preserve"> </w:t>
      </w:r>
    </w:p>
    <w:p w14:paraId="339AAE48" w14:textId="2BD4135F" w:rsidR="005A468A" w:rsidRPr="005A468A" w:rsidRDefault="00A430EF" w:rsidP="005A468A">
      <w:r w:rsidRPr="00FC1A5D">
        <w:rPr>
          <w:rFonts w:asciiTheme="minorBidi" w:eastAsia="Times New Roman" w:hAnsiTheme="minorBidi"/>
        </w:rPr>
        <w:t>Kerzner, H., &amp; Kerzner, H.R. (2017). – Project management: A systems approach to planning, scheduling and controlling. : John Wiley &amp; Sons.</w:t>
      </w:r>
    </w:p>
    <w:p w14:paraId="7E1D71B9" w14:textId="464DF8F3" w:rsidR="005A468A" w:rsidRPr="005A468A" w:rsidRDefault="005A468A" w:rsidP="005A468A"/>
    <w:p w14:paraId="12A0F613" w14:textId="29EAAA5F" w:rsidR="005A468A" w:rsidRPr="005A468A" w:rsidRDefault="005A468A" w:rsidP="005A468A"/>
    <w:p w14:paraId="3D5A8A7D" w14:textId="577E3D4E" w:rsidR="005A468A" w:rsidRPr="005A468A" w:rsidRDefault="009825C4" w:rsidP="009825C4">
      <w:pPr>
        <w:pStyle w:val="Heading1"/>
      </w:pPr>
      <w:bookmarkStart w:id="27" w:name="_Toc145688592"/>
      <w:r>
        <w:t>Online Resources</w:t>
      </w:r>
      <w:bookmarkEnd w:id="27"/>
    </w:p>
    <w:p w14:paraId="212FB235" w14:textId="7283D9D8" w:rsidR="005A468A" w:rsidRDefault="005A468A" w:rsidP="005A468A"/>
    <w:p w14:paraId="474937A4" w14:textId="43BD979A" w:rsidR="009825C4" w:rsidRPr="005A468A" w:rsidRDefault="009B3621" w:rsidP="005A468A">
      <w:proofErr w:type="spellStart"/>
      <w:r w:rsidRPr="0050584B">
        <w:rPr>
          <w:rFonts w:asciiTheme="minorBidi" w:eastAsia="Times New Roman" w:hAnsiTheme="minorBidi"/>
        </w:rPr>
        <w:t>Malsam</w:t>
      </w:r>
      <w:proofErr w:type="spellEnd"/>
      <w:r w:rsidRPr="0050584B">
        <w:rPr>
          <w:rFonts w:asciiTheme="minorBidi" w:eastAsia="Times New Roman" w:hAnsiTheme="minorBidi"/>
        </w:rPr>
        <w:t xml:space="preserve">, W., (2021) </w:t>
      </w:r>
      <w:hyperlink r:id="rId9" w:history="1">
        <w:r w:rsidRPr="0050584B">
          <w:rPr>
            <w:rStyle w:val="Hyperlink"/>
            <w:rFonts w:asciiTheme="minorBidi" w:eastAsia="Times New Roman" w:hAnsiTheme="minorBidi"/>
          </w:rPr>
          <w:t>https://www.projectmanager.com/blog/prince2-methodology</w:t>
        </w:r>
      </w:hyperlink>
    </w:p>
    <w:p w14:paraId="166CBBA2" w14:textId="4263F578" w:rsidR="005A468A" w:rsidRPr="005A468A" w:rsidRDefault="005A468A" w:rsidP="005A468A"/>
    <w:p w14:paraId="5B656970" w14:textId="6C3B03C5" w:rsidR="005A468A" w:rsidRPr="0050584B" w:rsidRDefault="0050584B" w:rsidP="005A468A">
      <w:pPr>
        <w:rPr>
          <w:lang w:val="nl-NL"/>
        </w:rPr>
      </w:pPr>
      <w:r w:rsidRPr="0050584B">
        <w:rPr>
          <w:rFonts w:asciiTheme="minorBidi" w:hAnsiTheme="minorBidi"/>
          <w:lang w:val="nl-NL"/>
        </w:rPr>
        <w:t xml:space="preserve">UK </w:t>
      </w:r>
      <w:proofErr w:type="spellStart"/>
      <w:r w:rsidRPr="0050584B">
        <w:rPr>
          <w:rFonts w:asciiTheme="minorBidi" w:hAnsiTheme="minorBidi"/>
          <w:lang w:val="nl-NL"/>
        </w:rPr>
        <w:t>Go</w:t>
      </w:r>
      <w:r>
        <w:rPr>
          <w:rFonts w:asciiTheme="minorBidi" w:hAnsiTheme="minorBidi"/>
          <w:lang w:val="nl-NL"/>
        </w:rPr>
        <w:t>verment</w:t>
      </w:r>
      <w:proofErr w:type="spellEnd"/>
      <w:r>
        <w:rPr>
          <w:rFonts w:asciiTheme="minorBidi" w:hAnsiTheme="minorBidi"/>
          <w:lang w:val="nl-NL"/>
        </w:rPr>
        <w:t xml:space="preserve">., (2023) </w:t>
      </w:r>
      <w:hyperlink r:id="rId10" w:history="1">
        <w:r w:rsidRPr="0054669C">
          <w:rPr>
            <w:rStyle w:val="Hyperlink"/>
            <w:rFonts w:asciiTheme="minorBidi" w:hAnsiTheme="minorBidi"/>
            <w:shd w:val="clear" w:color="auto" w:fill="FFFFFF"/>
            <w:lang w:val="nl-NL"/>
          </w:rPr>
          <w:t>https://www.gov.u</w:t>
        </w:r>
        <w:r w:rsidRPr="0054669C">
          <w:rPr>
            <w:rStyle w:val="Hyperlink"/>
            <w:rFonts w:asciiTheme="minorBidi" w:hAnsiTheme="minorBidi"/>
            <w:shd w:val="clear" w:color="auto" w:fill="FFFFFF"/>
            <w:lang w:val="nl-NL"/>
          </w:rPr>
          <w:t>k</w:t>
        </w:r>
        <w:r w:rsidRPr="0054669C">
          <w:rPr>
            <w:rStyle w:val="Hyperlink"/>
            <w:rFonts w:asciiTheme="minorBidi" w:hAnsiTheme="minorBidi"/>
            <w:shd w:val="clear" w:color="auto" w:fill="FFFFFF"/>
            <w:lang w:val="nl-NL"/>
          </w:rPr>
          <w:t>/service-manual/agile-delivery/agile-tools-techniques</w:t>
        </w:r>
      </w:hyperlink>
    </w:p>
    <w:p w14:paraId="525A801F" w14:textId="041C939E" w:rsidR="005A468A" w:rsidRDefault="005A468A" w:rsidP="005A468A">
      <w:pPr>
        <w:rPr>
          <w:lang w:val="nl-NL"/>
        </w:rPr>
      </w:pPr>
    </w:p>
    <w:p w14:paraId="5757C553" w14:textId="54A2702A" w:rsidR="00F059BC" w:rsidRPr="0050584B" w:rsidRDefault="00F059BC" w:rsidP="00F059BC">
      <w:pPr>
        <w:pStyle w:val="Heading1"/>
        <w:rPr>
          <w:lang w:val="nl-NL"/>
        </w:rPr>
      </w:pPr>
      <w:bookmarkStart w:id="28" w:name="_Toc145688593"/>
      <w:proofErr w:type="spellStart"/>
      <w:r>
        <w:rPr>
          <w:lang w:val="nl-NL"/>
        </w:rPr>
        <w:t>Figures</w:t>
      </w:r>
      <w:proofErr w:type="spellEnd"/>
      <w:r>
        <w:rPr>
          <w:lang w:val="nl-NL"/>
        </w:rPr>
        <w:t xml:space="preserve"> </w:t>
      </w:r>
      <w:proofErr w:type="spellStart"/>
      <w:r>
        <w:rPr>
          <w:lang w:val="nl-NL"/>
        </w:rPr>
        <w:t>Table</w:t>
      </w:r>
      <w:bookmarkEnd w:id="28"/>
      <w:proofErr w:type="spellEnd"/>
    </w:p>
    <w:p w14:paraId="02A93C10" w14:textId="2B150299" w:rsidR="005A468A" w:rsidRDefault="005A468A" w:rsidP="005A468A">
      <w:pPr>
        <w:rPr>
          <w:lang w:val="nl-NL"/>
        </w:rPr>
      </w:pPr>
    </w:p>
    <w:p w14:paraId="25CAF880" w14:textId="37A5C05C" w:rsidR="00F059BC" w:rsidRDefault="00F059BC">
      <w:pPr>
        <w:pStyle w:val="TableofFigures"/>
        <w:tabs>
          <w:tab w:val="right" w:leader="dot" w:pos="9016"/>
        </w:tabs>
        <w:rPr>
          <w:noProof/>
        </w:rPr>
      </w:pPr>
      <w:r>
        <w:rPr>
          <w:lang w:val="nl-NL"/>
        </w:rPr>
        <w:fldChar w:fldCharType="begin"/>
      </w:r>
      <w:r>
        <w:rPr>
          <w:lang w:val="nl-NL"/>
        </w:rPr>
        <w:instrText xml:space="preserve"> TOC \h \z \c "Figure" </w:instrText>
      </w:r>
      <w:r>
        <w:rPr>
          <w:lang w:val="nl-NL"/>
        </w:rPr>
        <w:fldChar w:fldCharType="separate"/>
      </w:r>
      <w:hyperlink w:anchor="_Toc145688553" w:history="1">
        <w:r w:rsidRPr="00570042">
          <w:rPr>
            <w:rStyle w:val="Hyperlink"/>
            <w:noProof/>
          </w:rPr>
          <w:t>Figure 1 - Stake holder identification table</w:t>
        </w:r>
        <w:r>
          <w:rPr>
            <w:noProof/>
            <w:webHidden/>
          </w:rPr>
          <w:tab/>
        </w:r>
        <w:r>
          <w:rPr>
            <w:noProof/>
            <w:webHidden/>
          </w:rPr>
          <w:fldChar w:fldCharType="begin"/>
        </w:r>
        <w:r>
          <w:rPr>
            <w:noProof/>
            <w:webHidden/>
          </w:rPr>
          <w:instrText xml:space="preserve"> PAGEREF _Toc145688553 \h </w:instrText>
        </w:r>
        <w:r>
          <w:rPr>
            <w:noProof/>
            <w:webHidden/>
          </w:rPr>
        </w:r>
        <w:r>
          <w:rPr>
            <w:noProof/>
            <w:webHidden/>
          </w:rPr>
          <w:fldChar w:fldCharType="separate"/>
        </w:r>
        <w:r>
          <w:rPr>
            <w:noProof/>
            <w:webHidden/>
          </w:rPr>
          <w:t>6</w:t>
        </w:r>
        <w:r>
          <w:rPr>
            <w:noProof/>
            <w:webHidden/>
          </w:rPr>
          <w:fldChar w:fldCharType="end"/>
        </w:r>
      </w:hyperlink>
    </w:p>
    <w:p w14:paraId="76AC0EBA" w14:textId="6C019A54" w:rsidR="00F059BC" w:rsidRDefault="00F059BC">
      <w:pPr>
        <w:pStyle w:val="TableofFigures"/>
        <w:tabs>
          <w:tab w:val="right" w:leader="dot" w:pos="9016"/>
        </w:tabs>
        <w:rPr>
          <w:noProof/>
        </w:rPr>
      </w:pPr>
      <w:hyperlink r:id="rId11" w:anchor="_Toc145688554" w:history="1">
        <w:r w:rsidRPr="00570042">
          <w:rPr>
            <w:rStyle w:val="Hyperlink"/>
            <w:noProof/>
          </w:rPr>
          <w:t>Figure 2 - Process structure chart</w:t>
        </w:r>
        <w:r>
          <w:rPr>
            <w:noProof/>
            <w:webHidden/>
          </w:rPr>
          <w:tab/>
        </w:r>
        <w:r>
          <w:rPr>
            <w:noProof/>
            <w:webHidden/>
          </w:rPr>
          <w:fldChar w:fldCharType="begin"/>
        </w:r>
        <w:r>
          <w:rPr>
            <w:noProof/>
            <w:webHidden/>
          </w:rPr>
          <w:instrText xml:space="preserve"> PAGEREF _Toc145688554 \h </w:instrText>
        </w:r>
        <w:r>
          <w:rPr>
            <w:noProof/>
            <w:webHidden/>
          </w:rPr>
        </w:r>
        <w:r>
          <w:rPr>
            <w:noProof/>
            <w:webHidden/>
          </w:rPr>
          <w:fldChar w:fldCharType="separate"/>
        </w:r>
        <w:r>
          <w:rPr>
            <w:noProof/>
            <w:webHidden/>
          </w:rPr>
          <w:t>8</w:t>
        </w:r>
        <w:r>
          <w:rPr>
            <w:noProof/>
            <w:webHidden/>
          </w:rPr>
          <w:fldChar w:fldCharType="end"/>
        </w:r>
      </w:hyperlink>
    </w:p>
    <w:p w14:paraId="41BDF9AB" w14:textId="75B292F5" w:rsidR="00F059BC" w:rsidRDefault="00F059BC">
      <w:pPr>
        <w:pStyle w:val="TableofFigures"/>
        <w:tabs>
          <w:tab w:val="right" w:leader="dot" w:pos="9016"/>
        </w:tabs>
        <w:rPr>
          <w:noProof/>
        </w:rPr>
      </w:pPr>
      <w:hyperlink r:id="rId12" w:anchor="_Toc145688555" w:history="1">
        <w:r w:rsidRPr="00570042">
          <w:rPr>
            <w:rStyle w:val="Hyperlink"/>
            <w:noProof/>
          </w:rPr>
          <w:t>Figure 3 - Project Initiation Log (PIL)</w:t>
        </w:r>
        <w:r>
          <w:rPr>
            <w:noProof/>
            <w:webHidden/>
          </w:rPr>
          <w:tab/>
        </w:r>
        <w:r>
          <w:rPr>
            <w:noProof/>
            <w:webHidden/>
          </w:rPr>
          <w:fldChar w:fldCharType="begin"/>
        </w:r>
        <w:r>
          <w:rPr>
            <w:noProof/>
            <w:webHidden/>
          </w:rPr>
          <w:instrText xml:space="preserve"> PAGEREF _Toc145688555 \h </w:instrText>
        </w:r>
        <w:r>
          <w:rPr>
            <w:noProof/>
            <w:webHidden/>
          </w:rPr>
        </w:r>
        <w:r>
          <w:rPr>
            <w:noProof/>
            <w:webHidden/>
          </w:rPr>
          <w:fldChar w:fldCharType="separate"/>
        </w:r>
        <w:r>
          <w:rPr>
            <w:noProof/>
            <w:webHidden/>
          </w:rPr>
          <w:t>13</w:t>
        </w:r>
        <w:r>
          <w:rPr>
            <w:noProof/>
            <w:webHidden/>
          </w:rPr>
          <w:fldChar w:fldCharType="end"/>
        </w:r>
      </w:hyperlink>
    </w:p>
    <w:p w14:paraId="301FF7F4" w14:textId="4FD6FDF3" w:rsidR="00F059BC" w:rsidRDefault="00F059BC">
      <w:pPr>
        <w:pStyle w:val="TableofFigures"/>
        <w:tabs>
          <w:tab w:val="right" w:leader="dot" w:pos="9016"/>
        </w:tabs>
        <w:rPr>
          <w:noProof/>
        </w:rPr>
      </w:pPr>
      <w:hyperlink r:id="rId13" w:anchor="_Toc145688556" w:history="1">
        <w:r w:rsidRPr="00570042">
          <w:rPr>
            <w:rStyle w:val="Hyperlink"/>
            <w:noProof/>
            <w:lang w:val="fr-FR"/>
          </w:rPr>
          <w:t>Figure 4 - Project Initiation Document (PID)</w:t>
        </w:r>
        <w:r>
          <w:rPr>
            <w:noProof/>
            <w:webHidden/>
          </w:rPr>
          <w:tab/>
        </w:r>
        <w:r>
          <w:rPr>
            <w:noProof/>
            <w:webHidden/>
          </w:rPr>
          <w:fldChar w:fldCharType="begin"/>
        </w:r>
        <w:r>
          <w:rPr>
            <w:noProof/>
            <w:webHidden/>
          </w:rPr>
          <w:instrText xml:space="preserve"> PAGEREF _Toc145688556 \h </w:instrText>
        </w:r>
        <w:r>
          <w:rPr>
            <w:noProof/>
            <w:webHidden/>
          </w:rPr>
        </w:r>
        <w:r>
          <w:rPr>
            <w:noProof/>
            <w:webHidden/>
          </w:rPr>
          <w:fldChar w:fldCharType="separate"/>
        </w:r>
        <w:r>
          <w:rPr>
            <w:noProof/>
            <w:webHidden/>
          </w:rPr>
          <w:t>14</w:t>
        </w:r>
        <w:r>
          <w:rPr>
            <w:noProof/>
            <w:webHidden/>
          </w:rPr>
          <w:fldChar w:fldCharType="end"/>
        </w:r>
      </w:hyperlink>
    </w:p>
    <w:p w14:paraId="55781585" w14:textId="63236491" w:rsidR="00F059BC" w:rsidRDefault="00F059BC">
      <w:pPr>
        <w:pStyle w:val="TableofFigures"/>
        <w:tabs>
          <w:tab w:val="right" w:leader="dot" w:pos="9016"/>
        </w:tabs>
        <w:rPr>
          <w:noProof/>
        </w:rPr>
      </w:pPr>
      <w:hyperlink r:id="rId14" w:anchor="_Toc145688557" w:history="1">
        <w:r w:rsidRPr="00570042">
          <w:rPr>
            <w:rStyle w:val="Hyperlink"/>
            <w:noProof/>
            <w:lang w:val="fr-FR"/>
          </w:rPr>
          <w:t>Figure 5 - Project Progression Document (PPD)</w:t>
        </w:r>
        <w:r>
          <w:rPr>
            <w:noProof/>
            <w:webHidden/>
          </w:rPr>
          <w:tab/>
        </w:r>
        <w:r>
          <w:rPr>
            <w:noProof/>
            <w:webHidden/>
          </w:rPr>
          <w:fldChar w:fldCharType="begin"/>
        </w:r>
        <w:r>
          <w:rPr>
            <w:noProof/>
            <w:webHidden/>
          </w:rPr>
          <w:instrText xml:space="preserve"> PAGEREF _Toc145688557 \h </w:instrText>
        </w:r>
        <w:r>
          <w:rPr>
            <w:noProof/>
            <w:webHidden/>
          </w:rPr>
        </w:r>
        <w:r>
          <w:rPr>
            <w:noProof/>
            <w:webHidden/>
          </w:rPr>
          <w:fldChar w:fldCharType="separate"/>
        </w:r>
        <w:r>
          <w:rPr>
            <w:noProof/>
            <w:webHidden/>
          </w:rPr>
          <w:t>15</w:t>
        </w:r>
        <w:r>
          <w:rPr>
            <w:noProof/>
            <w:webHidden/>
          </w:rPr>
          <w:fldChar w:fldCharType="end"/>
        </w:r>
      </w:hyperlink>
    </w:p>
    <w:p w14:paraId="60117B80" w14:textId="7ADE6CE6" w:rsidR="00F059BC" w:rsidRPr="0050584B" w:rsidRDefault="00F059BC" w:rsidP="005A468A">
      <w:pPr>
        <w:rPr>
          <w:lang w:val="nl-NL"/>
        </w:rPr>
      </w:pPr>
      <w:r>
        <w:rPr>
          <w:lang w:val="nl-NL"/>
        </w:rPr>
        <w:fldChar w:fldCharType="end"/>
      </w:r>
    </w:p>
    <w:p w14:paraId="772BB3F0" w14:textId="1B577F1B" w:rsidR="005A468A" w:rsidRPr="0050584B" w:rsidRDefault="005A468A" w:rsidP="005A468A">
      <w:pPr>
        <w:rPr>
          <w:lang w:val="nl-NL"/>
        </w:rPr>
      </w:pPr>
    </w:p>
    <w:p w14:paraId="1F2914FB" w14:textId="2AF990CF" w:rsidR="005A468A" w:rsidRPr="0050584B" w:rsidRDefault="005A468A" w:rsidP="005A468A">
      <w:pPr>
        <w:rPr>
          <w:lang w:val="nl-NL"/>
        </w:rPr>
      </w:pPr>
    </w:p>
    <w:p w14:paraId="2D826FD9" w14:textId="011FDC6D" w:rsidR="005A468A" w:rsidRPr="0050584B" w:rsidRDefault="005A468A" w:rsidP="005A468A">
      <w:pPr>
        <w:rPr>
          <w:lang w:val="nl-NL"/>
        </w:rPr>
      </w:pPr>
    </w:p>
    <w:p w14:paraId="0F2E4272" w14:textId="4AAC3491" w:rsidR="005A468A" w:rsidRPr="0050584B" w:rsidRDefault="005A468A" w:rsidP="005A468A">
      <w:pPr>
        <w:rPr>
          <w:lang w:val="nl-NL"/>
        </w:rPr>
      </w:pPr>
    </w:p>
    <w:p w14:paraId="2F32B5E0" w14:textId="20ED8ED2" w:rsidR="005A468A" w:rsidRPr="0050584B" w:rsidRDefault="005A468A" w:rsidP="005A468A">
      <w:pPr>
        <w:rPr>
          <w:lang w:val="nl-NL"/>
        </w:rPr>
      </w:pPr>
    </w:p>
    <w:p w14:paraId="65C1289F" w14:textId="4F2D379B" w:rsidR="005A468A" w:rsidRPr="0050584B" w:rsidRDefault="005A468A" w:rsidP="005A468A">
      <w:pPr>
        <w:rPr>
          <w:lang w:val="nl-NL"/>
        </w:rPr>
      </w:pPr>
    </w:p>
    <w:p w14:paraId="409FE341" w14:textId="4167E525" w:rsidR="005A468A" w:rsidRPr="0050584B" w:rsidRDefault="005A468A" w:rsidP="005A468A">
      <w:pPr>
        <w:rPr>
          <w:lang w:val="nl-NL"/>
        </w:rPr>
      </w:pPr>
    </w:p>
    <w:p w14:paraId="72FCBCE1" w14:textId="0AE5133A" w:rsidR="005A468A" w:rsidRPr="0050584B" w:rsidRDefault="005A468A" w:rsidP="005A468A">
      <w:pPr>
        <w:rPr>
          <w:lang w:val="nl-NL"/>
        </w:rPr>
      </w:pPr>
    </w:p>
    <w:p w14:paraId="12F51921" w14:textId="4C1C6C99" w:rsidR="005A468A" w:rsidRPr="0050584B" w:rsidRDefault="005A468A" w:rsidP="005A468A">
      <w:pPr>
        <w:rPr>
          <w:lang w:val="nl-NL"/>
        </w:rPr>
      </w:pPr>
    </w:p>
    <w:p w14:paraId="7D19851B" w14:textId="445DF657" w:rsidR="00C420D3" w:rsidRPr="0050584B" w:rsidRDefault="00C420D3" w:rsidP="00916069">
      <w:pPr>
        <w:rPr>
          <w:lang w:val="nl-NL"/>
        </w:rPr>
      </w:pPr>
    </w:p>
    <w:sectPr w:rsidR="00C420D3" w:rsidRPr="005058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E7432"/>
    <w:multiLevelType w:val="hybridMultilevel"/>
    <w:tmpl w:val="7EBA3F58"/>
    <w:lvl w:ilvl="0" w:tplc="1DA6B600">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A32840"/>
    <w:multiLevelType w:val="hybridMultilevel"/>
    <w:tmpl w:val="6CC412AC"/>
    <w:lvl w:ilvl="0" w:tplc="A6081A04">
      <w:start w:val="1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641A54"/>
    <w:multiLevelType w:val="hybridMultilevel"/>
    <w:tmpl w:val="5D1464DC"/>
    <w:lvl w:ilvl="0" w:tplc="CDB06B56">
      <w:start w:val="1"/>
      <w:numFmt w:val="bullet"/>
      <w:lvlText w:val="•"/>
      <w:lvlJc w:val="left"/>
      <w:pPr>
        <w:tabs>
          <w:tab w:val="num" w:pos="720"/>
        </w:tabs>
        <w:ind w:left="720" w:hanging="360"/>
      </w:pPr>
      <w:rPr>
        <w:rFonts w:ascii="Times New Roman" w:hAnsi="Times New Roman" w:hint="default"/>
      </w:rPr>
    </w:lvl>
    <w:lvl w:ilvl="1" w:tplc="46BE3554" w:tentative="1">
      <w:start w:val="1"/>
      <w:numFmt w:val="bullet"/>
      <w:lvlText w:val="•"/>
      <w:lvlJc w:val="left"/>
      <w:pPr>
        <w:tabs>
          <w:tab w:val="num" w:pos="1440"/>
        </w:tabs>
        <w:ind w:left="1440" w:hanging="360"/>
      </w:pPr>
      <w:rPr>
        <w:rFonts w:ascii="Times New Roman" w:hAnsi="Times New Roman" w:hint="default"/>
      </w:rPr>
    </w:lvl>
    <w:lvl w:ilvl="2" w:tplc="6A162C4E" w:tentative="1">
      <w:start w:val="1"/>
      <w:numFmt w:val="bullet"/>
      <w:lvlText w:val="•"/>
      <w:lvlJc w:val="left"/>
      <w:pPr>
        <w:tabs>
          <w:tab w:val="num" w:pos="2160"/>
        </w:tabs>
        <w:ind w:left="2160" w:hanging="360"/>
      </w:pPr>
      <w:rPr>
        <w:rFonts w:ascii="Times New Roman" w:hAnsi="Times New Roman" w:hint="default"/>
      </w:rPr>
    </w:lvl>
    <w:lvl w:ilvl="3" w:tplc="351CF0A0" w:tentative="1">
      <w:start w:val="1"/>
      <w:numFmt w:val="bullet"/>
      <w:lvlText w:val="•"/>
      <w:lvlJc w:val="left"/>
      <w:pPr>
        <w:tabs>
          <w:tab w:val="num" w:pos="2880"/>
        </w:tabs>
        <w:ind w:left="2880" w:hanging="360"/>
      </w:pPr>
      <w:rPr>
        <w:rFonts w:ascii="Times New Roman" w:hAnsi="Times New Roman" w:hint="default"/>
      </w:rPr>
    </w:lvl>
    <w:lvl w:ilvl="4" w:tplc="D53CE88C" w:tentative="1">
      <w:start w:val="1"/>
      <w:numFmt w:val="bullet"/>
      <w:lvlText w:val="•"/>
      <w:lvlJc w:val="left"/>
      <w:pPr>
        <w:tabs>
          <w:tab w:val="num" w:pos="3600"/>
        </w:tabs>
        <w:ind w:left="3600" w:hanging="360"/>
      </w:pPr>
      <w:rPr>
        <w:rFonts w:ascii="Times New Roman" w:hAnsi="Times New Roman" w:hint="default"/>
      </w:rPr>
    </w:lvl>
    <w:lvl w:ilvl="5" w:tplc="D8D04ACC" w:tentative="1">
      <w:start w:val="1"/>
      <w:numFmt w:val="bullet"/>
      <w:lvlText w:val="•"/>
      <w:lvlJc w:val="left"/>
      <w:pPr>
        <w:tabs>
          <w:tab w:val="num" w:pos="4320"/>
        </w:tabs>
        <w:ind w:left="4320" w:hanging="360"/>
      </w:pPr>
      <w:rPr>
        <w:rFonts w:ascii="Times New Roman" w:hAnsi="Times New Roman" w:hint="default"/>
      </w:rPr>
    </w:lvl>
    <w:lvl w:ilvl="6" w:tplc="E064F2CA" w:tentative="1">
      <w:start w:val="1"/>
      <w:numFmt w:val="bullet"/>
      <w:lvlText w:val="•"/>
      <w:lvlJc w:val="left"/>
      <w:pPr>
        <w:tabs>
          <w:tab w:val="num" w:pos="5040"/>
        </w:tabs>
        <w:ind w:left="5040" w:hanging="360"/>
      </w:pPr>
      <w:rPr>
        <w:rFonts w:ascii="Times New Roman" w:hAnsi="Times New Roman" w:hint="default"/>
      </w:rPr>
    </w:lvl>
    <w:lvl w:ilvl="7" w:tplc="BF0E15B4" w:tentative="1">
      <w:start w:val="1"/>
      <w:numFmt w:val="bullet"/>
      <w:lvlText w:val="•"/>
      <w:lvlJc w:val="left"/>
      <w:pPr>
        <w:tabs>
          <w:tab w:val="num" w:pos="5760"/>
        </w:tabs>
        <w:ind w:left="5760" w:hanging="360"/>
      </w:pPr>
      <w:rPr>
        <w:rFonts w:ascii="Times New Roman" w:hAnsi="Times New Roman" w:hint="default"/>
      </w:rPr>
    </w:lvl>
    <w:lvl w:ilvl="8" w:tplc="10CA9372"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3D036F76"/>
    <w:multiLevelType w:val="hybridMultilevel"/>
    <w:tmpl w:val="AF96B1F2"/>
    <w:lvl w:ilvl="0" w:tplc="0E4E3BC0">
      <w:start w:val="1"/>
      <w:numFmt w:val="bullet"/>
      <w:lvlText w:val="•"/>
      <w:lvlJc w:val="left"/>
      <w:pPr>
        <w:tabs>
          <w:tab w:val="num" w:pos="720"/>
        </w:tabs>
        <w:ind w:left="720" w:hanging="360"/>
      </w:pPr>
      <w:rPr>
        <w:rFonts w:ascii="Times New Roman" w:hAnsi="Times New Roman" w:hint="default"/>
      </w:rPr>
    </w:lvl>
    <w:lvl w:ilvl="1" w:tplc="995CFC20" w:tentative="1">
      <w:start w:val="1"/>
      <w:numFmt w:val="bullet"/>
      <w:lvlText w:val="•"/>
      <w:lvlJc w:val="left"/>
      <w:pPr>
        <w:tabs>
          <w:tab w:val="num" w:pos="1440"/>
        </w:tabs>
        <w:ind w:left="1440" w:hanging="360"/>
      </w:pPr>
      <w:rPr>
        <w:rFonts w:ascii="Times New Roman" w:hAnsi="Times New Roman" w:hint="default"/>
      </w:rPr>
    </w:lvl>
    <w:lvl w:ilvl="2" w:tplc="F1FE67B2" w:tentative="1">
      <w:start w:val="1"/>
      <w:numFmt w:val="bullet"/>
      <w:lvlText w:val="•"/>
      <w:lvlJc w:val="left"/>
      <w:pPr>
        <w:tabs>
          <w:tab w:val="num" w:pos="2160"/>
        </w:tabs>
        <w:ind w:left="2160" w:hanging="360"/>
      </w:pPr>
      <w:rPr>
        <w:rFonts w:ascii="Times New Roman" w:hAnsi="Times New Roman" w:hint="default"/>
      </w:rPr>
    </w:lvl>
    <w:lvl w:ilvl="3" w:tplc="726E7D46" w:tentative="1">
      <w:start w:val="1"/>
      <w:numFmt w:val="bullet"/>
      <w:lvlText w:val="•"/>
      <w:lvlJc w:val="left"/>
      <w:pPr>
        <w:tabs>
          <w:tab w:val="num" w:pos="2880"/>
        </w:tabs>
        <w:ind w:left="2880" w:hanging="360"/>
      </w:pPr>
      <w:rPr>
        <w:rFonts w:ascii="Times New Roman" w:hAnsi="Times New Roman" w:hint="default"/>
      </w:rPr>
    </w:lvl>
    <w:lvl w:ilvl="4" w:tplc="828E21CA" w:tentative="1">
      <w:start w:val="1"/>
      <w:numFmt w:val="bullet"/>
      <w:lvlText w:val="•"/>
      <w:lvlJc w:val="left"/>
      <w:pPr>
        <w:tabs>
          <w:tab w:val="num" w:pos="3600"/>
        </w:tabs>
        <w:ind w:left="3600" w:hanging="360"/>
      </w:pPr>
      <w:rPr>
        <w:rFonts w:ascii="Times New Roman" w:hAnsi="Times New Roman" w:hint="default"/>
      </w:rPr>
    </w:lvl>
    <w:lvl w:ilvl="5" w:tplc="88129548" w:tentative="1">
      <w:start w:val="1"/>
      <w:numFmt w:val="bullet"/>
      <w:lvlText w:val="•"/>
      <w:lvlJc w:val="left"/>
      <w:pPr>
        <w:tabs>
          <w:tab w:val="num" w:pos="4320"/>
        </w:tabs>
        <w:ind w:left="4320" w:hanging="360"/>
      </w:pPr>
      <w:rPr>
        <w:rFonts w:ascii="Times New Roman" w:hAnsi="Times New Roman" w:hint="default"/>
      </w:rPr>
    </w:lvl>
    <w:lvl w:ilvl="6" w:tplc="7DEE9ABE" w:tentative="1">
      <w:start w:val="1"/>
      <w:numFmt w:val="bullet"/>
      <w:lvlText w:val="•"/>
      <w:lvlJc w:val="left"/>
      <w:pPr>
        <w:tabs>
          <w:tab w:val="num" w:pos="5040"/>
        </w:tabs>
        <w:ind w:left="5040" w:hanging="360"/>
      </w:pPr>
      <w:rPr>
        <w:rFonts w:ascii="Times New Roman" w:hAnsi="Times New Roman" w:hint="default"/>
      </w:rPr>
    </w:lvl>
    <w:lvl w:ilvl="7" w:tplc="035653BA" w:tentative="1">
      <w:start w:val="1"/>
      <w:numFmt w:val="bullet"/>
      <w:lvlText w:val="•"/>
      <w:lvlJc w:val="left"/>
      <w:pPr>
        <w:tabs>
          <w:tab w:val="num" w:pos="5760"/>
        </w:tabs>
        <w:ind w:left="5760" w:hanging="360"/>
      </w:pPr>
      <w:rPr>
        <w:rFonts w:ascii="Times New Roman" w:hAnsi="Times New Roman" w:hint="default"/>
      </w:rPr>
    </w:lvl>
    <w:lvl w:ilvl="8" w:tplc="55F871FC"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4C0B0A6B"/>
    <w:multiLevelType w:val="hybridMultilevel"/>
    <w:tmpl w:val="D3481FB6"/>
    <w:lvl w:ilvl="0" w:tplc="0E02A7C2">
      <w:start w:val="1"/>
      <w:numFmt w:val="bullet"/>
      <w:lvlText w:val="•"/>
      <w:lvlJc w:val="left"/>
      <w:pPr>
        <w:tabs>
          <w:tab w:val="num" w:pos="720"/>
        </w:tabs>
        <w:ind w:left="720" w:hanging="360"/>
      </w:pPr>
      <w:rPr>
        <w:rFonts w:ascii="Times New Roman" w:hAnsi="Times New Roman" w:hint="default"/>
      </w:rPr>
    </w:lvl>
    <w:lvl w:ilvl="1" w:tplc="3F7616E4" w:tentative="1">
      <w:start w:val="1"/>
      <w:numFmt w:val="bullet"/>
      <w:lvlText w:val="•"/>
      <w:lvlJc w:val="left"/>
      <w:pPr>
        <w:tabs>
          <w:tab w:val="num" w:pos="1440"/>
        </w:tabs>
        <w:ind w:left="1440" w:hanging="360"/>
      </w:pPr>
      <w:rPr>
        <w:rFonts w:ascii="Times New Roman" w:hAnsi="Times New Roman" w:hint="default"/>
      </w:rPr>
    </w:lvl>
    <w:lvl w:ilvl="2" w:tplc="7B4EF302" w:tentative="1">
      <w:start w:val="1"/>
      <w:numFmt w:val="bullet"/>
      <w:lvlText w:val="•"/>
      <w:lvlJc w:val="left"/>
      <w:pPr>
        <w:tabs>
          <w:tab w:val="num" w:pos="2160"/>
        </w:tabs>
        <w:ind w:left="2160" w:hanging="360"/>
      </w:pPr>
      <w:rPr>
        <w:rFonts w:ascii="Times New Roman" w:hAnsi="Times New Roman" w:hint="default"/>
      </w:rPr>
    </w:lvl>
    <w:lvl w:ilvl="3" w:tplc="421C94FE" w:tentative="1">
      <w:start w:val="1"/>
      <w:numFmt w:val="bullet"/>
      <w:lvlText w:val="•"/>
      <w:lvlJc w:val="left"/>
      <w:pPr>
        <w:tabs>
          <w:tab w:val="num" w:pos="2880"/>
        </w:tabs>
        <w:ind w:left="2880" w:hanging="360"/>
      </w:pPr>
      <w:rPr>
        <w:rFonts w:ascii="Times New Roman" w:hAnsi="Times New Roman" w:hint="default"/>
      </w:rPr>
    </w:lvl>
    <w:lvl w:ilvl="4" w:tplc="3E0CC4F8" w:tentative="1">
      <w:start w:val="1"/>
      <w:numFmt w:val="bullet"/>
      <w:lvlText w:val="•"/>
      <w:lvlJc w:val="left"/>
      <w:pPr>
        <w:tabs>
          <w:tab w:val="num" w:pos="3600"/>
        </w:tabs>
        <w:ind w:left="3600" w:hanging="360"/>
      </w:pPr>
      <w:rPr>
        <w:rFonts w:ascii="Times New Roman" w:hAnsi="Times New Roman" w:hint="default"/>
      </w:rPr>
    </w:lvl>
    <w:lvl w:ilvl="5" w:tplc="124AE5C0" w:tentative="1">
      <w:start w:val="1"/>
      <w:numFmt w:val="bullet"/>
      <w:lvlText w:val="•"/>
      <w:lvlJc w:val="left"/>
      <w:pPr>
        <w:tabs>
          <w:tab w:val="num" w:pos="4320"/>
        </w:tabs>
        <w:ind w:left="4320" w:hanging="360"/>
      </w:pPr>
      <w:rPr>
        <w:rFonts w:ascii="Times New Roman" w:hAnsi="Times New Roman" w:hint="default"/>
      </w:rPr>
    </w:lvl>
    <w:lvl w:ilvl="6" w:tplc="A6EC1A46" w:tentative="1">
      <w:start w:val="1"/>
      <w:numFmt w:val="bullet"/>
      <w:lvlText w:val="•"/>
      <w:lvlJc w:val="left"/>
      <w:pPr>
        <w:tabs>
          <w:tab w:val="num" w:pos="5040"/>
        </w:tabs>
        <w:ind w:left="5040" w:hanging="360"/>
      </w:pPr>
      <w:rPr>
        <w:rFonts w:ascii="Times New Roman" w:hAnsi="Times New Roman" w:hint="default"/>
      </w:rPr>
    </w:lvl>
    <w:lvl w:ilvl="7" w:tplc="3BEE9DB6" w:tentative="1">
      <w:start w:val="1"/>
      <w:numFmt w:val="bullet"/>
      <w:lvlText w:val="•"/>
      <w:lvlJc w:val="left"/>
      <w:pPr>
        <w:tabs>
          <w:tab w:val="num" w:pos="5760"/>
        </w:tabs>
        <w:ind w:left="5760" w:hanging="360"/>
      </w:pPr>
      <w:rPr>
        <w:rFonts w:ascii="Times New Roman" w:hAnsi="Times New Roman" w:hint="default"/>
      </w:rPr>
    </w:lvl>
    <w:lvl w:ilvl="8" w:tplc="FC38775A"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72AB5450"/>
    <w:multiLevelType w:val="hybridMultilevel"/>
    <w:tmpl w:val="CBA4E64A"/>
    <w:lvl w:ilvl="0" w:tplc="1DA6B600">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747A45"/>
    <w:multiLevelType w:val="hybridMultilevel"/>
    <w:tmpl w:val="A2C0092E"/>
    <w:lvl w:ilvl="0" w:tplc="1DA6B600">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3"/>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EC0"/>
    <w:rsid w:val="00003304"/>
    <w:rsid w:val="00014EC0"/>
    <w:rsid w:val="00016631"/>
    <w:rsid w:val="000219B6"/>
    <w:rsid w:val="00022B94"/>
    <w:rsid w:val="00024C73"/>
    <w:rsid w:val="000275E0"/>
    <w:rsid w:val="0004301F"/>
    <w:rsid w:val="00052F31"/>
    <w:rsid w:val="00053FA4"/>
    <w:rsid w:val="0006376E"/>
    <w:rsid w:val="000715D4"/>
    <w:rsid w:val="0007619C"/>
    <w:rsid w:val="0008089D"/>
    <w:rsid w:val="00082C01"/>
    <w:rsid w:val="00084EEB"/>
    <w:rsid w:val="000867B3"/>
    <w:rsid w:val="0009229F"/>
    <w:rsid w:val="00094541"/>
    <w:rsid w:val="0009489E"/>
    <w:rsid w:val="000959BE"/>
    <w:rsid w:val="00096655"/>
    <w:rsid w:val="000975C4"/>
    <w:rsid w:val="000A64E5"/>
    <w:rsid w:val="000B500F"/>
    <w:rsid w:val="000B5E76"/>
    <w:rsid w:val="000B69B4"/>
    <w:rsid w:val="000B77ED"/>
    <w:rsid w:val="000C1111"/>
    <w:rsid w:val="000C1719"/>
    <w:rsid w:val="000C542F"/>
    <w:rsid w:val="000D02FF"/>
    <w:rsid w:val="000D40D6"/>
    <w:rsid w:val="000D4C12"/>
    <w:rsid w:val="000E1ABA"/>
    <w:rsid w:val="000F316B"/>
    <w:rsid w:val="00106B67"/>
    <w:rsid w:val="001109E0"/>
    <w:rsid w:val="00112BDE"/>
    <w:rsid w:val="0012058C"/>
    <w:rsid w:val="00134689"/>
    <w:rsid w:val="00134EB7"/>
    <w:rsid w:val="00137A3C"/>
    <w:rsid w:val="00140E7F"/>
    <w:rsid w:val="00147014"/>
    <w:rsid w:val="00150ACF"/>
    <w:rsid w:val="00155FB0"/>
    <w:rsid w:val="001562E7"/>
    <w:rsid w:val="001717BC"/>
    <w:rsid w:val="00171E04"/>
    <w:rsid w:val="0018131F"/>
    <w:rsid w:val="00187AB6"/>
    <w:rsid w:val="001924D1"/>
    <w:rsid w:val="00194D1E"/>
    <w:rsid w:val="00196376"/>
    <w:rsid w:val="001A284E"/>
    <w:rsid w:val="001A3D55"/>
    <w:rsid w:val="001B2B84"/>
    <w:rsid w:val="001B5131"/>
    <w:rsid w:val="001B6617"/>
    <w:rsid w:val="001B6B4C"/>
    <w:rsid w:val="001D034C"/>
    <w:rsid w:val="001D1FC9"/>
    <w:rsid w:val="001D3900"/>
    <w:rsid w:val="001E313C"/>
    <w:rsid w:val="001E411B"/>
    <w:rsid w:val="001E4B33"/>
    <w:rsid w:val="00201C5B"/>
    <w:rsid w:val="002077F8"/>
    <w:rsid w:val="002129C4"/>
    <w:rsid w:val="002147B9"/>
    <w:rsid w:val="002178FB"/>
    <w:rsid w:val="00221684"/>
    <w:rsid w:val="00232DDB"/>
    <w:rsid w:val="00254AB3"/>
    <w:rsid w:val="002561F6"/>
    <w:rsid w:val="0025790F"/>
    <w:rsid w:val="002702F9"/>
    <w:rsid w:val="00276424"/>
    <w:rsid w:val="00277D85"/>
    <w:rsid w:val="00280703"/>
    <w:rsid w:val="00280759"/>
    <w:rsid w:val="00285698"/>
    <w:rsid w:val="00285AE1"/>
    <w:rsid w:val="002949C2"/>
    <w:rsid w:val="00297F55"/>
    <w:rsid w:val="002B13AE"/>
    <w:rsid w:val="002B682A"/>
    <w:rsid w:val="002C14DC"/>
    <w:rsid w:val="002C6D25"/>
    <w:rsid w:val="002D02C8"/>
    <w:rsid w:val="002D651B"/>
    <w:rsid w:val="002F0696"/>
    <w:rsid w:val="002F0CA1"/>
    <w:rsid w:val="002F0E48"/>
    <w:rsid w:val="00301A99"/>
    <w:rsid w:val="003023B2"/>
    <w:rsid w:val="00312760"/>
    <w:rsid w:val="003156D9"/>
    <w:rsid w:val="003206CE"/>
    <w:rsid w:val="00333352"/>
    <w:rsid w:val="00352C29"/>
    <w:rsid w:val="0035535B"/>
    <w:rsid w:val="003628CF"/>
    <w:rsid w:val="003629BA"/>
    <w:rsid w:val="003658AB"/>
    <w:rsid w:val="0037251F"/>
    <w:rsid w:val="00372DDD"/>
    <w:rsid w:val="003730FA"/>
    <w:rsid w:val="003730FF"/>
    <w:rsid w:val="00380A6A"/>
    <w:rsid w:val="003A2F57"/>
    <w:rsid w:val="003A3C2B"/>
    <w:rsid w:val="003A603E"/>
    <w:rsid w:val="003B2301"/>
    <w:rsid w:val="003C0373"/>
    <w:rsid w:val="003C1D0B"/>
    <w:rsid w:val="003C397A"/>
    <w:rsid w:val="003E22EB"/>
    <w:rsid w:val="003F322D"/>
    <w:rsid w:val="003F3E11"/>
    <w:rsid w:val="003F572C"/>
    <w:rsid w:val="003F62EA"/>
    <w:rsid w:val="00401426"/>
    <w:rsid w:val="0040180D"/>
    <w:rsid w:val="00405A82"/>
    <w:rsid w:val="00406C2D"/>
    <w:rsid w:val="00410DF9"/>
    <w:rsid w:val="00415C36"/>
    <w:rsid w:val="00415DB7"/>
    <w:rsid w:val="00420FD6"/>
    <w:rsid w:val="0042448B"/>
    <w:rsid w:val="00436C17"/>
    <w:rsid w:val="00444546"/>
    <w:rsid w:val="004445DD"/>
    <w:rsid w:val="00446EC0"/>
    <w:rsid w:val="00447B0C"/>
    <w:rsid w:val="00455648"/>
    <w:rsid w:val="00464437"/>
    <w:rsid w:val="004774E9"/>
    <w:rsid w:val="00480FBC"/>
    <w:rsid w:val="00490F35"/>
    <w:rsid w:val="004A4E02"/>
    <w:rsid w:val="004B0D98"/>
    <w:rsid w:val="004B1700"/>
    <w:rsid w:val="004B508B"/>
    <w:rsid w:val="004C27E9"/>
    <w:rsid w:val="004C4D2C"/>
    <w:rsid w:val="004C623D"/>
    <w:rsid w:val="004D4755"/>
    <w:rsid w:val="004D52BB"/>
    <w:rsid w:val="004D7683"/>
    <w:rsid w:val="004E0779"/>
    <w:rsid w:val="004E108D"/>
    <w:rsid w:val="004E744B"/>
    <w:rsid w:val="00500000"/>
    <w:rsid w:val="0050299F"/>
    <w:rsid w:val="0050447A"/>
    <w:rsid w:val="00504C5D"/>
    <w:rsid w:val="0050584B"/>
    <w:rsid w:val="00506229"/>
    <w:rsid w:val="00510C8A"/>
    <w:rsid w:val="00513A8B"/>
    <w:rsid w:val="00524702"/>
    <w:rsid w:val="00525D15"/>
    <w:rsid w:val="005437B8"/>
    <w:rsid w:val="00550951"/>
    <w:rsid w:val="005552FE"/>
    <w:rsid w:val="005672AF"/>
    <w:rsid w:val="00570548"/>
    <w:rsid w:val="00570574"/>
    <w:rsid w:val="00571D27"/>
    <w:rsid w:val="005731EC"/>
    <w:rsid w:val="00574894"/>
    <w:rsid w:val="005767DA"/>
    <w:rsid w:val="005841CB"/>
    <w:rsid w:val="005866D4"/>
    <w:rsid w:val="00593610"/>
    <w:rsid w:val="005A41B8"/>
    <w:rsid w:val="005A468A"/>
    <w:rsid w:val="005B4B07"/>
    <w:rsid w:val="005C24FD"/>
    <w:rsid w:val="005C4D55"/>
    <w:rsid w:val="005D5647"/>
    <w:rsid w:val="005E2F1E"/>
    <w:rsid w:val="005E37F0"/>
    <w:rsid w:val="005F102D"/>
    <w:rsid w:val="005F33E4"/>
    <w:rsid w:val="00602DF3"/>
    <w:rsid w:val="00613C2F"/>
    <w:rsid w:val="006227B2"/>
    <w:rsid w:val="0063312A"/>
    <w:rsid w:val="00633A7B"/>
    <w:rsid w:val="006375C8"/>
    <w:rsid w:val="00640260"/>
    <w:rsid w:val="00640861"/>
    <w:rsid w:val="00642692"/>
    <w:rsid w:val="006505A9"/>
    <w:rsid w:val="00650698"/>
    <w:rsid w:val="00662366"/>
    <w:rsid w:val="00663C81"/>
    <w:rsid w:val="00674919"/>
    <w:rsid w:val="00676955"/>
    <w:rsid w:val="00681692"/>
    <w:rsid w:val="00684495"/>
    <w:rsid w:val="00684A44"/>
    <w:rsid w:val="0068638F"/>
    <w:rsid w:val="00686665"/>
    <w:rsid w:val="00690A75"/>
    <w:rsid w:val="00697C4F"/>
    <w:rsid w:val="006A22E3"/>
    <w:rsid w:val="006A4F66"/>
    <w:rsid w:val="006C5DDF"/>
    <w:rsid w:val="006C5EA9"/>
    <w:rsid w:val="006E3287"/>
    <w:rsid w:val="006E6DD2"/>
    <w:rsid w:val="006F0554"/>
    <w:rsid w:val="006F0BF2"/>
    <w:rsid w:val="006F1C87"/>
    <w:rsid w:val="00701A3B"/>
    <w:rsid w:val="00705DB7"/>
    <w:rsid w:val="00722EDB"/>
    <w:rsid w:val="0072542B"/>
    <w:rsid w:val="00734756"/>
    <w:rsid w:val="00745C5F"/>
    <w:rsid w:val="00746B11"/>
    <w:rsid w:val="0075238D"/>
    <w:rsid w:val="0075445E"/>
    <w:rsid w:val="0076282C"/>
    <w:rsid w:val="007654BB"/>
    <w:rsid w:val="00767663"/>
    <w:rsid w:val="00770B21"/>
    <w:rsid w:val="007722B6"/>
    <w:rsid w:val="00780F3F"/>
    <w:rsid w:val="007859B7"/>
    <w:rsid w:val="00791929"/>
    <w:rsid w:val="00793258"/>
    <w:rsid w:val="007949A7"/>
    <w:rsid w:val="00794C9F"/>
    <w:rsid w:val="007A3CE3"/>
    <w:rsid w:val="007B1149"/>
    <w:rsid w:val="007B13B2"/>
    <w:rsid w:val="007B1678"/>
    <w:rsid w:val="007B5A82"/>
    <w:rsid w:val="007C208F"/>
    <w:rsid w:val="007C3A40"/>
    <w:rsid w:val="007C3E2E"/>
    <w:rsid w:val="007C7F3D"/>
    <w:rsid w:val="007D1FE5"/>
    <w:rsid w:val="007D4717"/>
    <w:rsid w:val="007D59AF"/>
    <w:rsid w:val="007D6669"/>
    <w:rsid w:val="007F138E"/>
    <w:rsid w:val="007F5B4F"/>
    <w:rsid w:val="007F6735"/>
    <w:rsid w:val="007F78B0"/>
    <w:rsid w:val="008008FF"/>
    <w:rsid w:val="00801DF3"/>
    <w:rsid w:val="00813D47"/>
    <w:rsid w:val="0081520F"/>
    <w:rsid w:val="0082541B"/>
    <w:rsid w:val="00837478"/>
    <w:rsid w:val="00844205"/>
    <w:rsid w:val="0084534B"/>
    <w:rsid w:val="0085183F"/>
    <w:rsid w:val="00855433"/>
    <w:rsid w:val="00867276"/>
    <w:rsid w:val="00867D75"/>
    <w:rsid w:val="0088271D"/>
    <w:rsid w:val="008839EC"/>
    <w:rsid w:val="008859D0"/>
    <w:rsid w:val="00892294"/>
    <w:rsid w:val="00896FB9"/>
    <w:rsid w:val="00897C23"/>
    <w:rsid w:val="008A3CDD"/>
    <w:rsid w:val="008A6919"/>
    <w:rsid w:val="008B36DF"/>
    <w:rsid w:val="008B5EA6"/>
    <w:rsid w:val="008C056B"/>
    <w:rsid w:val="008C30EF"/>
    <w:rsid w:val="008E3383"/>
    <w:rsid w:val="008E3FDB"/>
    <w:rsid w:val="008E7203"/>
    <w:rsid w:val="008F5373"/>
    <w:rsid w:val="008F63A6"/>
    <w:rsid w:val="009029CE"/>
    <w:rsid w:val="009043DC"/>
    <w:rsid w:val="009119A1"/>
    <w:rsid w:val="00912D01"/>
    <w:rsid w:val="00916069"/>
    <w:rsid w:val="00930B16"/>
    <w:rsid w:val="00937008"/>
    <w:rsid w:val="00937BBE"/>
    <w:rsid w:val="00942492"/>
    <w:rsid w:val="00945709"/>
    <w:rsid w:val="00946B51"/>
    <w:rsid w:val="0095155C"/>
    <w:rsid w:val="00951AF2"/>
    <w:rsid w:val="00954220"/>
    <w:rsid w:val="00967E75"/>
    <w:rsid w:val="0097146F"/>
    <w:rsid w:val="009825C4"/>
    <w:rsid w:val="00985ABD"/>
    <w:rsid w:val="00985FF6"/>
    <w:rsid w:val="0098676C"/>
    <w:rsid w:val="009900CB"/>
    <w:rsid w:val="00997DFD"/>
    <w:rsid w:val="009A06FF"/>
    <w:rsid w:val="009A4BED"/>
    <w:rsid w:val="009B26CF"/>
    <w:rsid w:val="009B3621"/>
    <w:rsid w:val="009B4A6C"/>
    <w:rsid w:val="009B7CB8"/>
    <w:rsid w:val="009C0490"/>
    <w:rsid w:val="009C41A2"/>
    <w:rsid w:val="009C5D98"/>
    <w:rsid w:val="009C7F30"/>
    <w:rsid w:val="009E33AD"/>
    <w:rsid w:val="009E5EA5"/>
    <w:rsid w:val="009E7A8E"/>
    <w:rsid w:val="009F559F"/>
    <w:rsid w:val="00A00569"/>
    <w:rsid w:val="00A007EA"/>
    <w:rsid w:val="00A03472"/>
    <w:rsid w:val="00A17DAF"/>
    <w:rsid w:val="00A40F4A"/>
    <w:rsid w:val="00A41877"/>
    <w:rsid w:val="00A430EF"/>
    <w:rsid w:val="00A44CDF"/>
    <w:rsid w:val="00A45181"/>
    <w:rsid w:val="00A46F72"/>
    <w:rsid w:val="00A531D3"/>
    <w:rsid w:val="00A5592E"/>
    <w:rsid w:val="00A67BA9"/>
    <w:rsid w:val="00A71531"/>
    <w:rsid w:val="00A74DFA"/>
    <w:rsid w:val="00A84BCF"/>
    <w:rsid w:val="00A8751C"/>
    <w:rsid w:val="00A90229"/>
    <w:rsid w:val="00A93BC2"/>
    <w:rsid w:val="00A9667A"/>
    <w:rsid w:val="00A97BF4"/>
    <w:rsid w:val="00AA0ED1"/>
    <w:rsid w:val="00AB2E22"/>
    <w:rsid w:val="00AC1910"/>
    <w:rsid w:val="00AC431A"/>
    <w:rsid w:val="00AC5448"/>
    <w:rsid w:val="00AD1600"/>
    <w:rsid w:val="00AD2CA4"/>
    <w:rsid w:val="00AD6587"/>
    <w:rsid w:val="00AE0917"/>
    <w:rsid w:val="00AE0A49"/>
    <w:rsid w:val="00B109AA"/>
    <w:rsid w:val="00B125BB"/>
    <w:rsid w:val="00B13271"/>
    <w:rsid w:val="00B14459"/>
    <w:rsid w:val="00B17EA1"/>
    <w:rsid w:val="00B21259"/>
    <w:rsid w:val="00B25C79"/>
    <w:rsid w:val="00B30BF5"/>
    <w:rsid w:val="00B316D1"/>
    <w:rsid w:val="00B3238C"/>
    <w:rsid w:val="00B51E3E"/>
    <w:rsid w:val="00B53B91"/>
    <w:rsid w:val="00B75BDF"/>
    <w:rsid w:val="00B90F14"/>
    <w:rsid w:val="00B9163E"/>
    <w:rsid w:val="00B91D09"/>
    <w:rsid w:val="00B96CC3"/>
    <w:rsid w:val="00BA58F9"/>
    <w:rsid w:val="00BA5AD8"/>
    <w:rsid w:val="00BD26F7"/>
    <w:rsid w:val="00BE0A55"/>
    <w:rsid w:val="00C00D0B"/>
    <w:rsid w:val="00C0133B"/>
    <w:rsid w:val="00C205F6"/>
    <w:rsid w:val="00C24953"/>
    <w:rsid w:val="00C336F2"/>
    <w:rsid w:val="00C357B1"/>
    <w:rsid w:val="00C37AAA"/>
    <w:rsid w:val="00C420D3"/>
    <w:rsid w:val="00C47629"/>
    <w:rsid w:val="00C5431F"/>
    <w:rsid w:val="00C5512F"/>
    <w:rsid w:val="00C56DF6"/>
    <w:rsid w:val="00C57404"/>
    <w:rsid w:val="00C6495E"/>
    <w:rsid w:val="00C65148"/>
    <w:rsid w:val="00C6661E"/>
    <w:rsid w:val="00C70352"/>
    <w:rsid w:val="00C736F0"/>
    <w:rsid w:val="00C80549"/>
    <w:rsid w:val="00C80C4C"/>
    <w:rsid w:val="00C9025D"/>
    <w:rsid w:val="00C90A84"/>
    <w:rsid w:val="00CA3766"/>
    <w:rsid w:val="00CA4471"/>
    <w:rsid w:val="00CA46F8"/>
    <w:rsid w:val="00CA545D"/>
    <w:rsid w:val="00CA6E9F"/>
    <w:rsid w:val="00CA7CEA"/>
    <w:rsid w:val="00CB7BF3"/>
    <w:rsid w:val="00CC2EA4"/>
    <w:rsid w:val="00CD79DE"/>
    <w:rsid w:val="00CF1169"/>
    <w:rsid w:val="00CF3115"/>
    <w:rsid w:val="00CF59F6"/>
    <w:rsid w:val="00D064EF"/>
    <w:rsid w:val="00D21276"/>
    <w:rsid w:val="00D21308"/>
    <w:rsid w:val="00D22534"/>
    <w:rsid w:val="00D265FB"/>
    <w:rsid w:val="00D27A71"/>
    <w:rsid w:val="00D323B8"/>
    <w:rsid w:val="00D379B0"/>
    <w:rsid w:val="00D37B88"/>
    <w:rsid w:val="00D43791"/>
    <w:rsid w:val="00D46B1C"/>
    <w:rsid w:val="00D5301D"/>
    <w:rsid w:val="00D53906"/>
    <w:rsid w:val="00D61652"/>
    <w:rsid w:val="00D63D1C"/>
    <w:rsid w:val="00D65189"/>
    <w:rsid w:val="00D717E5"/>
    <w:rsid w:val="00D81971"/>
    <w:rsid w:val="00DA7890"/>
    <w:rsid w:val="00DA7980"/>
    <w:rsid w:val="00DB1131"/>
    <w:rsid w:val="00DB7962"/>
    <w:rsid w:val="00DD38FA"/>
    <w:rsid w:val="00DE5BE1"/>
    <w:rsid w:val="00DE6180"/>
    <w:rsid w:val="00DF5255"/>
    <w:rsid w:val="00DF5AC7"/>
    <w:rsid w:val="00E00F45"/>
    <w:rsid w:val="00E04D38"/>
    <w:rsid w:val="00E065EE"/>
    <w:rsid w:val="00E06BE0"/>
    <w:rsid w:val="00E07C6B"/>
    <w:rsid w:val="00E11037"/>
    <w:rsid w:val="00E14A7D"/>
    <w:rsid w:val="00E158BA"/>
    <w:rsid w:val="00E224E9"/>
    <w:rsid w:val="00E2407B"/>
    <w:rsid w:val="00E31C18"/>
    <w:rsid w:val="00E35D4D"/>
    <w:rsid w:val="00E376B3"/>
    <w:rsid w:val="00E44671"/>
    <w:rsid w:val="00E47611"/>
    <w:rsid w:val="00E54AE8"/>
    <w:rsid w:val="00E5747D"/>
    <w:rsid w:val="00E577E9"/>
    <w:rsid w:val="00E64A58"/>
    <w:rsid w:val="00E65385"/>
    <w:rsid w:val="00E654A1"/>
    <w:rsid w:val="00E7166E"/>
    <w:rsid w:val="00E753E3"/>
    <w:rsid w:val="00E76AC7"/>
    <w:rsid w:val="00E7760F"/>
    <w:rsid w:val="00E82570"/>
    <w:rsid w:val="00E83DAA"/>
    <w:rsid w:val="00E93CD4"/>
    <w:rsid w:val="00E95063"/>
    <w:rsid w:val="00EA22F8"/>
    <w:rsid w:val="00EA243F"/>
    <w:rsid w:val="00EB3B33"/>
    <w:rsid w:val="00EB56E3"/>
    <w:rsid w:val="00EB7B0D"/>
    <w:rsid w:val="00EC6393"/>
    <w:rsid w:val="00ED6DA0"/>
    <w:rsid w:val="00ED7659"/>
    <w:rsid w:val="00ED76F4"/>
    <w:rsid w:val="00EE2604"/>
    <w:rsid w:val="00EF0638"/>
    <w:rsid w:val="00EF1B5E"/>
    <w:rsid w:val="00EF4C9A"/>
    <w:rsid w:val="00F029C1"/>
    <w:rsid w:val="00F059BC"/>
    <w:rsid w:val="00F05A6F"/>
    <w:rsid w:val="00F05CC7"/>
    <w:rsid w:val="00F25E16"/>
    <w:rsid w:val="00F324B2"/>
    <w:rsid w:val="00F44771"/>
    <w:rsid w:val="00F5202F"/>
    <w:rsid w:val="00F5360B"/>
    <w:rsid w:val="00F60034"/>
    <w:rsid w:val="00F6243F"/>
    <w:rsid w:val="00F63D7C"/>
    <w:rsid w:val="00F66A03"/>
    <w:rsid w:val="00F75B60"/>
    <w:rsid w:val="00F770C7"/>
    <w:rsid w:val="00F84CDD"/>
    <w:rsid w:val="00F940CB"/>
    <w:rsid w:val="00F97CAD"/>
    <w:rsid w:val="00FA349D"/>
    <w:rsid w:val="00FA43D1"/>
    <w:rsid w:val="00FA6829"/>
    <w:rsid w:val="00FB35F4"/>
    <w:rsid w:val="00FC1060"/>
    <w:rsid w:val="00FC3103"/>
    <w:rsid w:val="00FE4CEA"/>
    <w:rsid w:val="00FE509E"/>
    <w:rsid w:val="00FE50BA"/>
    <w:rsid w:val="00FE672C"/>
    <w:rsid w:val="00FF16B8"/>
    <w:rsid w:val="00FF35AF"/>
    <w:rsid w:val="00FF4140"/>
    <w:rsid w:val="00FF5DDE"/>
    <w:rsid w:val="00FF6DD1"/>
    <w:rsid w:val="00FF782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1C61F"/>
  <w15:chartTrackingRefBased/>
  <w15:docId w15:val="{35907D76-33F2-4B9B-B89C-1FA84BEC7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619C"/>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07619C"/>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FA34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E2F1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6DA0"/>
    <w:pPr>
      <w:ind w:left="720"/>
      <w:contextualSpacing/>
    </w:pPr>
  </w:style>
  <w:style w:type="table" w:styleId="TableGrid">
    <w:name w:val="Table Grid"/>
    <w:basedOn w:val="TableNormal"/>
    <w:uiPriority w:val="39"/>
    <w:rsid w:val="00F536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7619C"/>
    <w:rPr>
      <w:rFonts w:asciiTheme="majorHAnsi" w:eastAsiaTheme="majorEastAsia" w:hAnsiTheme="majorHAnsi" w:cstheme="majorBidi"/>
      <w:b/>
      <w:color w:val="2F5496" w:themeColor="accent1" w:themeShade="BF"/>
      <w:sz w:val="32"/>
      <w:szCs w:val="32"/>
    </w:rPr>
  </w:style>
  <w:style w:type="paragraph" w:styleId="TOCHeading">
    <w:name w:val="TOC Heading"/>
    <w:basedOn w:val="Heading1"/>
    <w:next w:val="Normal"/>
    <w:uiPriority w:val="39"/>
    <w:unhideWhenUsed/>
    <w:qFormat/>
    <w:rsid w:val="00FA349D"/>
    <w:pPr>
      <w:outlineLvl w:val="9"/>
    </w:pPr>
    <w:rPr>
      <w:lang w:val="en-US" w:eastAsia="en-US"/>
    </w:rPr>
  </w:style>
  <w:style w:type="paragraph" w:styleId="TOC1">
    <w:name w:val="toc 1"/>
    <w:basedOn w:val="Normal"/>
    <w:next w:val="Normal"/>
    <w:autoRedefine/>
    <w:uiPriority w:val="39"/>
    <w:unhideWhenUsed/>
    <w:rsid w:val="00FA349D"/>
    <w:pPr>
      <w:spacing w:after="100"/>
    </w:pPr>
  </w:style>
  <w:style w:type="character" w:styleId="Hyperlink">
    <w:name w:val="Hyperlink"/>
    <w:basedOn w:val="DefaultParagraphFont"/>
    <w:uiPriority w:val="99"/>
    <w:unhideWhenUsed/>
    <w:rsid w:val="00FA349D"/>
    <w:rPr>
      <w:color w:val="0563C1" w:themeColor="hyperlink"/>
      <w:u w:val="single"/>
    </w:rPr>
  </w:style>
  <w:style w:type="character" w:customStyle="1" w:styleId="Heading2Char">
    <w:name w:val="Heading 2 Char"/>
    <w:basedOn w:val="DefaultParagraphFont"/>
    <w:link w:val="Heading2"/>
    <w:uiPriority w:val="9"/>
    <w:rsid w:val="0007619C"/>
    <w:rPr>
      <w:rFonts w:asciiTheme="majorHAnsi" w:eastAsiaTheme="majorEastAsia" w:hAnsiTheme="majorHAnsi" w:cstheme="majorBidi"/>
      <w:b/>
      <w:color w:val="2F5496" w:themeColor="accent1" w:themeShade="BF"/>
      <w:sz w:val="26"/>
      <w:szCs w:val="26"/>
    </w:rPr>
  </w:style>
  <w:style w:type="character" w:customStyle="1" w:styleId="Heading3Char">
    <w:name w:val="Heading 3 Char"/>
    <w:basedOn w:val="DefaultParagraphFont"/>
    <w:link w:val="Heading3"/>
    <w:uiPriority w:val="9"/>
    <w:rsid w:val="00FA349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5E2F1E"/>
    <w:rPr>
      <w:rFonts w:asciiTheme="majorHAnsi" w:eastAsiaTheme="majorEastAsia" w:hAnsiTheme="majorHAnsi" w:cstheme="majorBidi"/>
      <w:i/>
      <w:iCs/>
      <w:color w:val="2F5496" w:themeColor="accent1" w:themeShade="BF"/>
    </w:rPr>
  </w:style>
  <w:style w:type="paragraph" w:styleId="TOC2">
    <w:name w:val="toc 2"/>
    <w:basedOn w:val="Normal"/>
    <w:next w:val="Normal"/>
    <w:autoRedefine/>
    <w:uiPriority w:val="39"/>
    <w:unhideWhenUsed/>
    <w:rsid w:val="005E2F1E"/>
    <w:pPr>
      <w:spacing w:after="100"/>
      <w:ind w:left="220"/>
    </w:pPr>
  </w:style>
  <w:style w:type="paragraph" w:styleId="TOC3">
    <w:name w:val="toc 3"/>
    <w:basedOn w:val="Normal"/>
    <w:next w:val="Normal"/>
    <w:autoRedefine/>
    <w:uiPriority w:val="39"/>
    <w:unhideWhenUsed/>
    <w:rsid w:val="005E2F1E"/>
    <w:pPr>
      <w:spacing w:after="100"/>
      <w:ind w:left="440"/>
    </w:pPr>
  </w:style>
  <w:style w:type="paragraph" w:styleId="Caption">
    <w:name w:val="caption"/>
    <w:basedOn w:val="Normal"/>
    <w:next w:val="Normal"/>
    <w:uiPriority w:val="35"/>
    <w:unhideWhenUsed/>
    <w:qFormat/>
    <w:rsid w:val="005A468A"/>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50584B"/>
    <w:rPr>
      <w:color w:val="954F72" w:themeColor="followedHyperlink"/>
      <w:u w:val="single"/>
    </w:rPr>
  </w:style>
  <w:style w:type="character" w:styleId="UnresolvedMention">
    <w:name w:val="Unresolved Mention"/>
    <w:basedOn w:val="DefaultParagraphFont"/>
    <w:uiPriority w:val="99"/>
    <w:semiHidden/>
    <w:unhideWhenUsed/>
    <w:rsid w:val="0050584B"/>
    <w:rPr>
      <w:color w:val="605E5C"/>
      <w:shd w:val="clear" w:color="auto" w:fill="E1DFDD"/>
    </w:rPr>
  </w:style>
  <w:style w:type="paragraph" w:styleId="TableofFigures">
    <w:name w:val="table of figures"/>
    <w:basedOn w:val="Normal"/>
    <w:next w:val="Normal"/>
    <w:uiPriority w:val="99"/>
    <w:unhideWhenUsed/>
    <w:rsid w:val="00F059B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826439">
      <w:bodyDiv w:val="1"/>
      <w:marLeft w:val="0"/>
      <w:marRight w:val="0"/>
      <w:marTop w:val="0"/>
      <w:marBottom w:val="0"/>
      <w:divBdr>
        <w:top w:val="none" w:sz="0" w:space="0" w:color="auto"/>
        <w:left w:val="none" w:sz="0" w:space="0" w:color="auto"/>
        <w:bottom w:val="none" w:sz="0" w:space="0" w:color="auto"/>
        <w:right w:val="none" w:sz="0" w:space="0" w:color="auto"/>
      </w:divBdr>
      <w:divsChild>
        <w:div w:id="373234837">
          <w:marLeft w:val="547"/>
          <w:marRight w:val="0"/>
          <w:marTop w:val="0"/>
          <w:marBottom w:val="0"/>
          <w:divBdr>
            <w:top w:val="none" w:sz="0" w:space="0" w:color="auto"/>
            <w:left w:val="none" w:sz="0" w:space="0" w:color="auto"/>
            <w:bottom w:val="none" w:sz="0" w:space="0" w:color="auto"/>
            <w:right w:val="none" w:sz="0" w:space="0" w:color="auto"/>
          </w:divBdr>
        </w:div>
        <w:div w:id="813831425">
          <w:marLeft w:val="547"/>
          <w:marRight w:val="0"/>
          <w:marTop w:val="0"/>
          <w:marBottom w:val="0"/>
          <w:divBdr>
            <w:top w:val="none" w:sz="0" w:space="0" w:color="auto"/>
            <w:left w:val="none" w:sz="0" w:space="0" w:color="auto"/>
            <w:bottom w:val="none" w:sz="0" w:space="0" w:color="auto"/>
            <w:right w:val="none" w:sz="0" w:space="0" w:color="auto"/>
          </w:divBdr>
        </w:div>
        <w:div w:id="2083485958">
          <w:marLeft w:val="547"/>
          <w:marRight w:val="0"/>
          <w:marTop w:val="0"/>
          <w:marBottom w:val="0"/>
          <w:divBdr>
            <w:top w:val="none" w:sz="0" w:space="0" w:color="auto"/>
            <w:left w:val="none" w:sz="0" w:space="0" w:color="auto"/>
            <w:bottom w:val="none" w:sz="0" w:space="0" w:color="auto"/>
            <w:right w:val="none" w:sz="0" w:space="0" w:color="auto"/>
          </w:divBdr>
        </w:div>
        <w:div w:id="1861123556">
          <w:marLeft w:val="547"/>
          <w:marRight w:val="0"/>
          <w:marTop w:val="0"/>
          <w:marBottom w:val="0"/>
          <w:divBdr>
            <w:top w:val="none" w:sz="0" w:space="0" w:color="auto"/>
            <w:left w:val="none" w:sz="0" w:space="0" w:color="auto"/>
            <w:bottom w:val="none" w:sz="0" w:space="0" w:color="auto"/>
            <w:right w:val="none" w:sz="0" w:space="0" w:color="auto"/>
          </w:divBdr>
        </w:div>
        <w:div w:id="1025398820">
          <w:marLeft w:val="547"/>
          <w:marRight w:val="0"/>
          <w:marTop w:val="0"/>
          <w:marBottom w:val="0"/>
          <w:divBdr>
            <w:top w:val="none" w:sz="0" w:space="0" w:color="auto"/>
            <w:left w:val="none" w:sz="0" w:space="0" w:color="auto"/>
            <w:bottom w:val="none" w:sz="0" w:space="0" w:color="auto"/>
            <w:right w:val="none" w:sz="0" w:space="0" w:color="auto"/>
          </w:divBdr>
        </w:div>
        <w:div w:id="366837163">
          <w:marLeft w:val="547"/>
          <w:marRight w:val="0"/>
          <w:marTop w:val="0"/>
          <w:marBottom w:val="0"/>
          <w:divBdr>
            <w:top w:val="none" w:sz="0" w:space="0" w:color="auto"/>
            <w:left w:val="none" w:sz="0" w:space="0" w:color="auto"/>
            <w:bottom w:val="none" w:sz="0" w:space="0" w:color="auto"/>
            <w:right w:val="none" w:sz="0" w:space="0" w:color="auto"/>
          </w:divBdr>
        </w:div>
        <w:div w:id="526678242">
          <w:marLeft w:val="547"/>
          <w:marRight w:val="0"/>
          <w:marTop w:val="0"/>
          <w:marBottom w:val="0"/>
          <w:divBdr>
            <w:top w:val="none" w:sz="0" w:space="0" w:color="auto"/>
            <w:left w:val="none" w:sz="0" w:space="0" w:color="auto"/>
            <w:bottom w:val="none" w:sz="0" w:space="0" w:color="auto"/>
            <w:right w:val="none" w:sz="0" w:space="0" w:color="auto"/>
          </w:divBdr>
        </w:div>
        <w:div w:id="2011325672">
          <w:marLeft w:val="547"/>
          <w:marRight w:val="0"/>
          <w:marTop w:val="0"/>
          <w:marBottom w:val="0"/>
          <w:divBdr>
            <w:top w:val="none" w:sz="0" w:space="0" w:color="auto"/>
            <w:left w:val="none" w:sz="0" w:space="0" w:color="auto"/>
            <w:bottom w:val="none" w:sz="0" w:space="0" w:color="auto"/>
            <w:right w:val="none" w:sz="0" w:space="0" w:color="auto"/>
          </w:divBdr>
        </w:div>
        <w:div w:id="1061827078">
          <w:marLeft w:val="547"/>
          <w:marRight w:val="0"/>
          <w:marTop w:val="0"/>
          <w:marBottom w:val="0"/>
          <w:divBdr>
            <w:top w:val="none" w:sz="0" w:space="0" w:color="auto"/>
            <w:left w:val="none" w:sz="0" w:space="0" w:color="auto"/>
            <w:bottom w:val="none" w:sz="0" w:space="0" w:color="auto"/>
            <w:right w:val="none" w:sz="0" w:space="0" w:color="auto"/>
          </w:divBdr>
        </w:div>
        <w:div w:id="984285842">
          <w:marLeft w:val="547"/>
          <w:marRight w:val="0"/>
          <w:marTop w:val="0"/>
          <w:marBottom w:val="0"/>
          <w:divBdr>
            <w:top w:val="none" w:sz="0" w:space="0" w:color="auto"/>
            <w:left w:val="none" w:sz="0" w:space="0" w:color="auto"/>
            <w:bottom w:val="none" w:sz="0" w:space="0" w:color="auto"/>
            <w:right w:val="none" w:sz="0" w:space="0" w:color="auto"/>
          </w:divBdr>
        </w:div>
      </w:divsChild>
    </w:div>
    <w:div w:id="578255195">
      <w:bodyDiv w:val="1"/>
      <w:marLeft w:val="0"/>
      <w:marRight w:val="0"/>
      <w:marTop w:val="0"/>
      <w:marBottom w:val="0"/>
      <w:divBdr>
        <w:top w:val="none" w:sz="0" w:space="0" w:color="auto"/>
        <w:left w:val="none" w:sz="0" w:space="0" w:color="auto"/>
        <w:bottom w:val="none" w:sz="0" w:space="0" w:color="auto"/>
        <w:right w:val="none" w:sz="0" w:space="0" w:color="auto"/>
      </w:divBdr>
      <w:divsChild>
        <w:div w:id="233466370">
          <w:marLeft w:val="547"/>
          <w:marRight w:val="0"/>
          <w:marTop w:val="0"/>
          <w:marBottom w:val="0"/>
          <w:divBdr>
            <w:top w:val="none" w:sz="0" w:space="0" w:color="auto"/>
            <w:left w:val="none" w:sz="0" w:space="0" w:color="auto"/>
            <w:bottom w:val="none" w:sz="0" w:space="0" w:color="auto"/>
            <w:right w:val="none" w:sz="0" w:space="0" w:color="auto"/>
          </w:divBdr>
        </w:div>
        <w:div w:id="988943518">
          <w:marLeft w:val="547"/>
          <w:marRight w:val="0"/>
          <w:marTop w:val="0"/>
          <w:marBottom w:val="0"/>
          <w:divBdr>
            <w:top w:val="none" w:sz="0" w:space="0" w:color="auto"/>
            <w:left w:val="none" w:sz="0" w:space="0" w:color="auto"/>
            <w:bottom w:val="none" w:sz="0" w:space="0" w:color="auto"/>
            <w:right w:val="none" w:sz="0" w:space="0" w:color="auto"/>
          </w:divBdr>
        </w:div>
        <w:div w:id="756827399">
          <w:marLeft w:val="547"/>
          <w:marRight w:val="0"/>
          <w:marTop w:val="0"/>
          <w:marBottom w:val="0"/>
          <w:divBdr>
            <w:top w:val="none" w:sz="0" w:space="0" w:color="auto"/>
            <w:left w:val="none" w:sz="0" w:space="0" w:color="auto"/>
            <w:bottom w:val="none" w:sz="0" w:space="0" w:color="auto"/>
            <w:right w:val="none" w:sz="0" w:space="0" w:color="auto"/>
          </w:divBdr>
        </w:div>
        <w:div w:id="658120519">
          <w:marLeft w:val="547"/>
          <w:marRight w:val="0"/>
          <w:marTop w:val="0"/>
          <w:marBottom w:val="0"/>
          <w:divBdr>
            <w:top w:val="none" w:sz="0" w:space="0" w:color="auto"/>
            <w:left w:val="none" w:sz="0" w:space="0" w:color="auto"/>
            <w:bottom w:val="none" w:sz="0" w:space="0" w:color="auto"/>
            <w:right w:val="none" w:sz="0" w:space="0" w:color="auto"/>
          </w:divBdr>
        </w:div>
        <w:div w:id="350492377">
          <w:marLeft w:val="547"/>
          <w:marRight w:val="0"/>
          <w:marTop w:val="0"/>
          <w:marBottom w:val="0"/>
          <w:divBdr>
            <w:top w:val="none" w:sz="0" w:space="0" w:color="auto"/>
            <w:left w:val="none" w:sz="0" w:space="0" w:color="auto"/>
            <w:bottom w:val="none" w:sz="0" w:space="0" w:color="auto"/>
            <w:right w:val="none" w:sz="0" w:space="0" w:color="auto"/>
          </w:divBdr>
        </w:div>
      </w:divsChild>
    </w:div>
    <w:div w:id="952980135">
      <w:bodyDiv w:val="1"/>
      <w:marLeft w:val="0"/>
      <w:marRight w:val="0"/>
      <w:marTop w:val="0"/>
      <w:marBottom w:val="0"/>
      <w:divBdr>
        <w:top w:val="none" w:sz="0" w:space="0" w:color="auto"/>
        <w:left w:val="none" w:sz="0" w:space="0" w:color="auto"/>
        <w:bottom w:val="none" w:sz="0" w:space="0" w:color="auto"/>
        <w:right w:val="none" w:sz="0" w:space="0" w:color="auto"/>
      </w:divBdr>
      <w:divsChild>
        <w:div w:id="1298612255">
          <w:marLeft w:val="547"/>
          <w:marRight w:val="0"/>
          <w:marTop w:val="0"/>
          <w:marBottom w:val="0"/>
          <w:divBdr>
            <w:top w:val="none" w:sz="0" w:space="0" w:color="auto"/>
            <w:left w:val="none" w:sz="0" w:space="0" w:color="auto"/>
            <w:bottom w:val="none" w:sz="0" w:space="0" w:color="auto"/>
            <w:right w:val="none" w:sz="0" w:space="0" w:color="auto"/>
          </w:divBdr>
        </w:div>
        <w:div w:id="2032798315">
          <w:marLeft w:val="547"/>
          <w:marRight w:val="0"/>
          <w:marTop w:val="0"/>
          <w:marBottom w:val="0"/>
          <w:divBdr>
            <w:top w:val="none" w:sz="0" w:space="0" w:color="auto"/>
            <w:left w:val="none" w:sz="0" w:space="0" w:color="auto"/>
            <w:bottom w:val="none" w:sz="0" w:space="0" w:color="auto"/>
            <w:right w:val="none" w:sz="0" w:space="0" w:color="auto"/>
          </w:divBdr>
        </w:div>
        <w:div w:id="666902598">
          <w:marLeft w:val="547"/>
          <w:marRight w:val="0"/>
          <w:marTop w:val="0"/>
          <w:marBottom w:val="0"/>
          <w:divBdr>
            <w:top w:val="none" w:sz="0" w:space="0" w:color="auto"/>
            <w:left w:val="none" w:sz="0" w:space="0" w:color="auto"/>
            <w:bottom w:val="none" w:sz="0" w:space="0" w:color="auto"/>
            <w:right w:val="none" w:sz="0" w:space="0" w:color="auto"/>
          </w:divBdr>
        </w:div>
        <w:div w:id="2119400772">
          <w:marLeft w:val="547"/>
          <w:marRight w:val="0"/>
          <w:marTop w:val="0"/>
          <w:marBottom w:val="0"/>
          <w:divBdr>
            <w:top w:val="none" w:sz="0" w:space="0" w:color="auto"/>
            <w:left w:val="none" w:sz="0" w:space="0" w:color="auto"/>
            <w:bottom w:val="none" w:sz="0" w:space="0" w:color="auto"/>
            <w:right w:val="none" w:sz="0" w:space="0" w:color="auto"/>
          </w:divBdr>
        </w:div>
        <w:div w:id="2070810164">
          <w:marLeft w:val="547"/>
          <w:marRight w:val="0"/>
          <w:marTop w:val="0"/>
          <w:marBottom w:val="0"/>
          <w:divBdr>
            <w:top w:val="none" w:sz="0" w:space="0" w:color="auto"/>
            <w:left w:val="none" w:sz="0" w:space="0" w:color="auto"/>
            <w:bottom w:val="none" w:sz="0" w:space="0" w:color="auto"/>
            <w:right w:val="none" w:sz="0" w:space="0" w:color="auto"/>
          </w:divBdr>
        </w:div>
        <w:div w:id="576861734">
          <w:marLeft w:val="547"/>
          <w:marRight w:val="0"/>
          <w:marTop w:val="0"/>
          <w:marBottom w:val="0"/>
          <w:divBdr>
            <w:top w:val="none" w:sz="0" w:space="0" w:color="auto"/>
            <w:left w:val="none" w:sz="0" w:space="0" w:color="auto"/>
            <w:bottom w:val="none" w:sz="0" w:space="0" w:color="auto"/>
            <w:right w:val="none" w:sz="0" w:space="0" w:color="auto"/>
          </w:divBdr>
        </w:div>
        <w:div w:id="1609655635">
          <w:marLeft w:val="547"/>
          <w:marRight w:val="0"/>
          <w:marTop w:val="0"/>
          <w:marBottom w:val="0"/>
          <w:divBdr>
            <w:top w:val="none" w:sz="0" w:space="0" w:color="auto"/>
            <w:left w:val="none" w:sz="0" w:space="0" w:color="auto"/>
            <w:bottom w:val="none" w:sz="0" w:space="0" w:color="auto"/>
            <w:right w:val="none" w:sz="0" w:space="0" w:color="auto"/>
          </w:divBdr>
        </w:div>
        <w:div w:id="1745099956">
          <w:marLeft w:val="547"/>
          <w:marRight w:val="0"/>
          <w:marTop w:val="0"/>
          <w:marBottom w:val="0"/>
          <w:divBdr>
            <w:top w:val="none" w:sz="0" w:space="0" w:color="auto"/>
            <w:left w:val="none" w:sz="0" w:space="0" w:color="auto"/>
            <w:bottom w:val="none" w:sz="0" w:space="0" w:color="auto"/>
            <w:right w:val="none" w:sz="0" w:space="0" w:color="auto"/>
          </w:divBdr>
        </w:div>
        <w:div w:id="587273964">
          <w:marLeft w:val="547"/>
          <w:marRight w:val="0"/>
          <w:marTop w:val="0"/>
          <w:marBottom w:val="0"/>
          <w:divBdr>
            <w:top w:val="none" w:sz="0" w:space="0" w:color="auto"/>
            <w:left w:val="none" w:sz="0" w:space="0" w:color="auto"/>
            <w:bottom w:val="none" w:sz="0" w:space="0" w:color="auto"/>
            <w:right w:val="none" w:sz="0" w:space="0" w:color="auto"/>
          </w:divBdr>
        </w:div>
        <w:div w:id="335571316">
          <w:marLeft w:val="547"/>
          <w:marRight w:val="0"/>
          <w:marTop w:val="0"/>
          <w:marBottom w:val="0"/>
          <w:divBdr>
            <w:top w:val="none" w:sz="0" w:space="0" w:color="auto"/>
            <w:left w:val="none" w:sz="0" w:space="0" w:color="auto"/>
            <w:bottom w:val="none" w:sz="0" w:space="0" w:color="auto"/>
            <w:right w:val="none" w:sz="0" w:space="0" w:color="auto"/>
          </w:divBdr>
        </w:div>
      </w:divsChild>
    </w:div>
    <w:div w:id="1395809283">
      <w:bodyDiv w:val="1"/>
      <w:marLeft w:val="0"/>
      <w:marRight w:val="0"/>
      <w:marTop w:val="0"/>
      <w:marBottom w:val="0"/>
      <w:divBdr>
        <w:top w:val="none" w:sz="0" w:space="0" w:color="auto"/>
        <w:left w:val="none" w:sz="0" w:space="0" w:color="auto"/>
        <w:bottom w:val="none" w:sz="0" w:space="0" w:color="auto"/>
        <w:right w:val="none" w:sz="0" w:space="0" w:color="auto"/>
      </w:divBdr>
      <w:divsChild>
        <w:div w:id="1524513678">
          <w:marLeft w:val="547"/>
          <w:marRight w:val="0"/>
          <w:marTop w:val="0"/>
          <w:marBottom w:val="0"/>
          <w:divBdr>
            <w:top w:val="none" w:sz="0" w:space="0" w:color="auto"/>
            <w:left w:val="none" w:sz="0" w:space="0" w:color="auto"/>
            <w:bottom w:val="none" w:sz="0" w:space="0" w:color="auto"/>
            <w:right w:val="none" w:sz="0" w:space="0" w:color="auto"/>
          </w:divBdr>
        </w:div>
        <w:div w:id="434252314">
          <w:marLeft w:val="547"/>
          <w:marRight w:val="0"/>
          <w:marTop w:val="0"/>
          <w:marBottom w:val="0"/>
          <w:divBdr>
            <w:top w:val="none" w:sz="0" w:space="0" w:color="auto"/>
            <w:left w:val="none" w:sz="0" w:space="0" w:color="auto"/>
            <w:bottom w:val="none" w:sz="0" w:space="0" w:color="auto"/>
            <w:right w:val="none" w:sz="0" w:space="0" w:color="auto"/>
          </w:divBdr>
        </w:div>
        <w:div w:id="1631932115">
          <w:marLeft w:val="547"/>
          <w:marRight w:val="0"/>
          <w:marTop w:val="0"/>
          <w:marBottom w:val="0"/>
          <w:divBdr>
            <w:top w:val="none" w:sz="0" w:space="0" w:color="auto"/>
            <w:left w:val="none" w:sz="0" w:space="0" w:color="auto"/>
            <w:bottom w:val="none" w:sz="0" w:space="0" w:color="auto"/>
            <w:right w:val="none" w:sz="0" w:space="0" w:color="auto"/>
          </w:divBdr>
        </w:div>
        <w:div w:id="1080562335">
          <w:marLeft w:val="547"/>
          <w:marRight w:val="0"/>
          <w:marTop w:val="0"/>
          <w:marBottom w:val="0"/>
          <w:divBdr>
            <w:top w:val="none" w:sz="0" w:space="0" w:color="auto"/>
            <w:left w:val="none" w:sz="0" w:space="0" w:color="auto"/>
            <w:bottom w:val="none" w:sz="0" w:space="0" w:color="auto"/>
            <w:right w:val="none" w:sz="0" w:space="0" w:color="auto"/>
          </w:divBdr>
        </w:div>
        <w:div w:id="332611125">
          <w:marLeft w:val="547"/>
          <w:marRight w:val="0"/>
          <w:marTop w:val="0"/>
          <w:marBottom w:val="0"/>
          <w:divBdr>
            <w:top w:val="none" w:sz="0" w:space="0" w:color="auto"/>
            <w:left w:val="none" w:sz="0" w:space="0" w:color="auto"/>
            <w:bottom w:val="none" w:sz="0" w:space="0" w:color="auto"/>
            <w:right w:val="none" w:sz="0" w:space="0" w:color="auto"/>
          </w:divBdr>
        </w:div>
        <w:div w:id="633680772">
          <w:marLeft w:val="547"/>
          <w:marRight w:val="0"/>
          <w:marTop w:val="0"/>
          <w:marBottom w:val="0"/>
          <w:divBdr>
            <w:top w:val="none" w:sz="0" w:space="0" w:color="auto"/>
            <w:left w:val="none" w:sz="0" w:space="0" w:color="auto"/>
            <w:bottom w:val="none" w:sz="0" w:space="0" w:color="auto"/>
            <w:right w:val="none" w:sz="0" w:space="0" w:color="auto"/>
          </w:divBdr>
        </w:div>
        <w:div w:id="1572688926">
          <w:marLeft w:val="547"/>
          <w:marRight w:val="0"/>
          <w:marTop w:val="0"/>
          <w:marBottom w:val="0"/>
          <w:divBdr>
            <w:top w:val="none" w:sz="0" w:space="0" w:color="auto"/>
            <w:left w:val="none" w:sz="0" w:space="0" w:color="auto"/>
            <w:bottom w:val="none" w:sz="0" w:space="0" w:color="auto"/>
            <w:right w:val="none" w:sz="0" w:space="0" w:color="auto"/>
          </w:divBdr>
        </w:div>
        <w:div w:id="835072135">
          <w:marLeft w:val="547"/>
          <w:marRight w:val="0"/>
          <w:marTop w:val="0"/>
          <w:marBottom w:val="0"/>
          <w:divBdr>
            <w:top w:val="none" w:sz="0" w:space="0" w:color="auto"/>
            <w:left w:val="none" w:sz="0" w:space="0" w:color="auto"/>
            <w:bottom w:val="none" w:sz="0" w:space="0" w:color="auto"/>
            <w:right w:val="none" w:sz="0" w:space="0" w:color="auto"/>
          </w:divBdr>
        </w:div>
        <w:div w:id="1965429142">
          <w:marLeft w:val="547"/>
          <w:marRight w:val="0"/>
          <w:marTop w:val="0"/>
          <w:marBottom w:val="0"/>
          <w:divBdr>
            <w:top w:val="none" w:sz="0" w:space="0" w:color="auto"/>
            <w:left w:val="none" w:sz="0" w:space="0" w:color="auto"/>
            <w:bottom w:val="none" w:sz="0" w:space="0" w:color="auto"/>
            <w:right w:val="none" w:sz="0" w:space="0" w:color="auto"/>
          </w:divBdr>
        </w:div>
        <w:div w:id="106937686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uowtsd-my.sharepoint.com/personal/a_shelton_uwtsd_ac_uk/Documents/Desktop/PROJECT%20MANAGEMENT%20COURSE/SECOND%20PROJECT%20MANAGEMENT%20ASSIGNMENT.docx"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uowtsd-my.sharepoint.com/personal/a_shelton_uwtsd_ac_uk/Documents/Desktop/PROJECT%20MANAGEMENT%20COURSE/SECOND%20PROJECT%20MANAGEMENT%20ASSIGNMENT.doc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uowtsd-my.sharepoint.com/personal/a_shelton_uwtsd_ac_uk/Documents/Desktop/PROJECT%20MANAGEMENT%20COURSE/SECOND%20PROJECT%20MANAGEMENT%20ASSIGNMENT.doc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v.uk/service-manual/agile-delivery/agile-tools-techniques" TargetMode="External"/><Relationship Id="rId4" Type="http://schemas.openxmlformats.org/officeDocument/2006/relationships/settings" Target="settings.xml"/><Relationship Id="rId9" Type="http://schemas.openxmlformats.org/officeDocument/2006/relationships/hyperlink" Target="https://www.projectmanager.com/blog/prince2-methodology" TargetMode="External"/><Relationship Id="rId14" Type="http://schemas.openxmlformats.org/officeDocument/2006/relationships/hyperlink" Target="https://uowtsd-my.sharepoint.com/personal/a_shelton_uwtsd_ac_uk/Documents/Desktop/PROJECT%20MANAGEMENT%20COURSE/SECOND%20PROJECT%20MANAGEMENT%20ASSIGNMENT.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31AB0F-F7B2-4548-8C74-590087729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3515</Words>
  <Characters>20041</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Shelton</dc:creator>
  <cp:keywords/>
  <dc:description/>
  <cp:lastModifiedBy>Adam Shelton</cp:lastModifiedBy>
  <cp:revision>2</cp:revision>
  <dcterms:created xsi:type="dcterms:W3CDTF">2023-09-15T15:43:00Z</dcterms:created>
  <dcterms:modified xsi:type="dcterms:W3CDTF">2023-09-15T15:43:00Z</dcterms:modified>
</cp:coreProperties>
</file>