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4B74" w:rsidRPr="00AE4B74" w:rsidRDefault="00AE4B74" w:rsidP="00AE4B74">
      <w:pPr>
        <w:spacing w:line="480" w:lineRule="auto"/>
        <w:jc w:val="center"/>
        <w:rPr>
          <w:rFonts w:ascii="Times New Roman" w:hAnsi="Times New Roman" w:cs="Times New Roman"/>
          <w:sz w:val="24"/>
          <w:szCs w:val="24"/>
        </w:rPr>
      </w:pPr>
    </w:p>
    <w:p w:rsidR="00AE4B74" w:rsidRPr="00AE4B74" w:rsidRDefault="00AE4B74" w:rsidP="00AE4B74">
      <w:pPr>
        <w:spacing w:line="480" w:lineRule="auto"/>
        <w:jc w:val="center"/>
        <w:rPr>
          <w:rFonts w:ascii="Times New Roman" w:hAnsi="Times New Roman" w:cs="Times New Roman"/>
          <w:sz w:val="24"/>
          <w:szCs w:val="24"/>
        </w:rPr>
      </w:pPr>
      <w:r w:rsidRPr="00AE4B74">
        <w:rPr>
          <w:rFonts w:ascii="Times New Roman" w:hAnsi="Times New Roman" w:cs="Times New Roman"/>
          <w:sz w:val="24"/>
          <w:szCs w:val="24"/>
        </w:rPr>
        <w:t>CASE STUDY OF LATENESS FOR WORK AT AMAZON</w:t>
      </w:r>
    </w:p>
    <w:tbl>
      <w:tblPr>
        <w:tblStyle w:val="TableGrid"/>
        <w:tblW w:w="0" w:type="auto"/>
        <w:jc w:val="center"/>
        <w:tblLook w:val="04A0" w:firstRow="1" w:lastRow="0" w:firstColumn="1" w:lastColumn="0" w:noHBand="0" w:noVBand="1"/>
      </w:tblPr>
      <w:tblGrid>
        <w:gridCol w:w="2660"/>
        <w:gridCol w:w="5953"/>
      </w:tblGrid>
      <w:tr w:rsidR="00AE6410" w:rsidTr="00200E5A">
        <w:trPr>
          <w:jc w:val="center"/>
        </w:trPr>
        <w:tc>
          <w:tcPr>
            <w:tcW w:w="2660" w:type="dxa"/>
          </w:tcPr>
          <w:p w:rsidR="00AE6410" w:rsidRPr="00433AAE" w:rsidRDefault="00AE6410" w:rsidP="00200E5A">
            <w:pPr>
              <w:spacing w:line="480" w:lineRule="auto"/>
              <w:rPr>
                <w:rFonts w:ascii="Times New Roman" w:hAnsi="Times New Roman" w:cs="Times New Roman"/>
                <w:b/>
                <w:bCs/>
                <w:color w:val="000000" w:themeColor="text1"/>
                <w:sz w:val="24"/>
                <w:szCs w:val="24"/>
              </w:rPr>
            </w:pPr>
            <w:r w:rsidRPr="00433AAE">
              <w:rPr>
                <w:rFonts w:ascii="Times New Roman" w:hAnsi="Times New Roman" w:cs="Times New Roman"/>
                <w:b/>
                <w:bCs/>
                <w:color w:val="000000" w:themeColor="text1"/>
                <w:sz w:val="24"/>
                <w:szCs w:val="24"/>
              </w:rPr>
              <w:t>Student Name:</w:t>
            </w:r>
          </w:p>
        </w:tc>
        <w:tc>
          <w:tcPr>
            <w:tcW w:w="5953" w:type="dxa"/>
          </w:tcPr>
          <w:p w:rsidR="00AE6410" w:rsidRDefault="00AE6410" w:rsidP="00200E5A">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Wesley Aliprandi</w:t>
            </w:r>
          </w:p>
        </w:tc>
      </w:tr>
      <w:tr w:rsidR="00AE6410" w:rsidTr="00200E5A">
        <w:trPr>
          <w:jc w:val="center"/>
        </w:trPr>
        <w:tc>
          <w:tcPr>
            <w:tcW w:w="2660" w:type="dxa"/>
          </w:tcPr>
          <w:p w:rsidR="00AE6410" w:rsidRPr="00433AAE" w:rsidRDefault="00AE6410" w:rsidP="00200E5A">
            <w:pPr>
              <w:spacing w:line="480" w:lineRule="auto"/>
              <w:rPr>
                <w:rFonts w:ascii="Times New Roman" w:hAnsi="Times New Roman" w:cs="Times New Roman"/>
                <w:b/>
                <w:bCs/>
                <w:color w:val="000000" w:themeColor="text1"/>
                <w:sz w:val="24"/>
                <w:szCs w:val="24"/>
              </w:rPr>
            </w:pPr>
            <w:r w:rsidRPr="00433AAE">
              <w:rPr>
                <w:rFonts w:ascii="Times New Roman" w:hAnsi="Times New Roman" w:cs="Times New Roman"/>
                <w:b/>
                <w:bCs/>
                <w:color w:val="000000" w:themeColor="text1"/>
                <w:sz w:val="24"/>
                <w:szCs w:val="24"/>
              </w:rPr>
              <w:t>Student Number:</w:t>
            </w:r>
          </w:p>
        </w:tc>
        <w:tc>
          <w:tcPr>
            <w:tcW w:w="5953" w:type="dxa"/>
          </w:tcPr>
          <w:p w:rsidR="00AE6410" w:rsidRDefault="00AE6410" w:rsidP="00200E5A">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1809922</w:t>
            </w:r>
          </w:p>
        </w:tc>
      </w:tr>
      <w:tr w:rsidR="00AE6410" w:rsidTr="00200E5A">
        <w:trPr>
          <w:trHeight w:val="597"/>
          <w:jc w:val="center"/>
        </w:trPr>
        <w:tc>
          <w:tcPr>
            <w:tcW w:w="2660" w:type="dxa"/>
          </w:tcPr>
          <w:p w:rsidR="00AE6410" w:rsidRPr="00FA40EB" w:rsidRDefault="00AE6410" w:rsidP="00200E5A">
            <w:pPr>
              <w:spacing w:line="480" w:lineRule="auto"/>
              <w:rPr>
                <w:rFonts w:ascii="Times New Roman" w:hAnsi="Times New Roman" w:cs="Times New Roman"/>
                <w:color w:val="000000" w:themeColor="text1"/>
                <w:sz w:val="24"/>
                <w:szCs w:val="24"/>
              </w:rPr>
            </w:pPr>
            <w:r w:rsidRPr="00B76265">
              <w:rPr>
                <w:rFonts w:ascii="Times New Roman" w:hAnsi="Times New Roman" w:cs="Times New Roman"/>
                <w:b/>
                <w:bCs/>
                <w:color w:val="000000" w:themeColor="text1"/>
                <w:sz w:val="24"/>
                <w:szCs w:val="24"/>
              </w:rPr>
              <w:t>Module Name:</w:t>
            </w:r>
          </w:p>
        </w:tc>
        <w:tc>
          <w:tcPr>
            <w:tcW w:w="5953" w:type="dxa"/>
          </w:tcPr>
          <w:p w:rsidR="00AE6410" w:rsidRPr="00B76265" w:rsidRDefault="00AE6410" w:rsidP="00200E5A">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Problem Solving and Decision Making</w:t>
            </w:r>
          </w:p>
        </w:tc>
      </w:tr>
      <w:tr w:rsidR="00AE6410" w:rsidTr="00200E5A">
        <w:trPr>
          <w:jc w:val="center"/>
        </w:trPr>
        <w:tc>
          <w:tcPr>
            <w:tcW w:w="2660" w:type="dxa"/>
          </w:tcPr>
          <w:p w:rsidR="00AE6410" w:rsidRPr="00433AAE" w:rsidRDefault="00AE6410" w:rsidP="00200E5A">
            <w:pPr>
              <w:spacing w:line="480" w:lineRule="auto"/>
              <w:rPr>
                <w:rFonts w:ascii="Times New Roman" w:hAnsi="Times New Roman" w:cs="Times New Roman"/>
                <w:b/>
                <w:bCs/>
                <w:color w:val="000000" w:themeColor="text1"/>
                <w:sz w:val="24"/>
                <w:szCs w:val="24"/>
              </w:rPr>
            </w:pPr>
            <w:r w:rsidRPr="00433AAE">
              <w:rPr>
                <w:rFonts w:ascii="Times New Roman" w:hAnsi="Times New Roman" w:cs="Times New Roman"/>
                <w:b/>
                <w:bCs/>
                <w:color w:val="000000" w:themeColor="text1"/>
                <w:sz w:val="24"/>
                <w:szCs w:val="24"/>
              </w:rPr>
              <w:t>Module Number:</w:t>
            </w:r>
          </w:p>
        </w:tc>
        <w:tc>
          <w:tcPr>
            <w:tcW w:w="5953" w:type="dxa"/>
          </w:tcPr>
          <w:p w:rsidR="00AE6410" w:rsidRPr="00FA40EB" w:rsidRDefault="00AE6410" w:rsidP="00200E5A">
            <w:pPr>
              <w:pStyle w:val="NormalWeb"/>
              <w:rPr>
                <w:rFonts w:eastAsiaTheme="minorHAnsi"/>
                <w:color w:val="000000" w:themeColor="text1"/>
                <w:lang w:val="en-US"/>
              </w:rPr>
            </w:pPr>
            <w:r w:rsidRPr="00FA40EB">
              <w:rPr>
                <w:rFonts w:eastAsiaTheme="minorHAnsi"/>
                <w:color w:val="000000" w:themeColor="text1"/>
                <w:lang w:val="en-US"/>
              </w:rPr>
              <w:t>BMSK400</w:t>
            </w:r>
            <w:r>
              <w:rPr>
                <w:rFonts w:eastAsiaTheme="minorHAnsi"/>
                <w:color w:val="000000" w:themeColor="text1"/>
                <w:lang w:val="en-US"/>
              </w:rPr>
              <w:t>4</w:t>
            </w:r>
          </w:p>
        </w:tc>
      </w:tr>
      <w:tr w:rsidR="00AE6410" w:rsidTr="00200E5A">
        <w:trPr>
          <w:jc w:val="center"/>
        </w:trPr>
        <w:tc>
          <w:tcPr>
            <w:tcW w:w="2660" w:type="dxa"/>
          </w:tcPr>
          <w:p w:rsidR="00AE6410" w:rsidRPr="00433AAE" w:rsidRDefault="00AE6410" w:rsidP="00200E5A">
            <w:pPr>
              <w:spacing w:line="480" w:lineRule="auto"/>
              <w:rPr>
                <w:rFonts w:ascii="Times New Roman" w:hAnsi="Times New Roman" w:cs="Times New Roman"/>
                <w:b/>
                <w:bCs/>
                <w:color w:val="000000" w:themeColor="text1"/>
                <w:sz w:val="24"/>
                <w:szCs w:val="24"/>
              </w:rPr>
            </w:pPr>
            <w:r w:rsidRPr="00433AAE">
              <w:rPr>
                <w:rFonts w:ascii="Times New Roman" w:hAnsi="Times New Roman" w:cs="Times New Roman"/>
                <w:b/>
                <w:bCs/>
                <w:color w:val="000000" w:themeColor="text1"/>
                <w:sz w:val="24"/>
                <w:szCs w:val="24"/>
              </w:rPr>
              <w:t>Lecturer Name:</w:t>
            </w:r>
          </w:p>
        </w:tc>
        <w:tc>
          <w:tcPr>
            <w:tcW w:w="5953" w:type="dxa"/>
          </w:tcPr>
          <w:p w:rsidR="00AE6410" w:rsidRDefault="00AE6410" w:rsidP="00200E5A">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Afzal Munna</w:t>
            </w:r>
          </w:p>
        </w:tc>
      </w:tr>
    </w:tbl>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F27E0" w:rsidRDefault="00AF27E0"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871530770"/>
        <w:docPartObj>
          <w:docPartGallery w:val="Table of Contents"/>
          <w:docPartUnique/>
        </w:docPartObj>
      </w:sdtPr>
      <w:sdtEndPr>
        <w:rPr>
          <w:b/>
          <w:bCs/>
          <w:noProof/>
        </w:rPr>
      </w:sdtEndPr>
      <w:sdtContent>
        <w:p w:rsidR="00502B66" w:rsidRPr="00502B66" w:rsidRDefault="00502B66" w:rsidP="00502B66">
          <w:pPr>
            <w:pStyle w:val="TOCHeading"/>
            <w:jc w:val="center"/>
            <w:rPr>
              <w:rFonts w:ascii="Times New Roman" w:hAnsi="Times New Roman" w:cs="Times New Roman"/>
              <w:b/>
              <w:color w:val="auto"/>
            </w:rPr>
          </w:pPr>
          <w:r w:rsidRPr="00502B66">
            <w:rPr>
              <w:rFonts w:ascii="Times New Roman" w:hAnsi="Times New Roman" w:cs="Times New Roman"/>
              <w:b/>
              <w:color w:val="auto"/>
            </w:rPr>
            <w:t>Table of Contents</w:t>
          </w:r>
        </w:p>
        <w:p w:rsidR="005A0D9F" w:rsidRDefault="00502B66">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27518455" w:history="1">
            <w:r w:rsidR="005A0D9F" w:rsidRPr="00B732C1">
              <w:rPr>
                <w:rStyle w:val="Hyperlink"/>
                <w:rFonts w:ascii="Times New Roman" w:hAnsi="Times New Roman" w:cs="Times New Roman"/>
                <w:b/>
                <w:noProof/>
              </w:rPr>
              <w:t>Problem Solving and Decision Making: Case Study of Lateness for work at Amazon</w:t>
            </w:r>
            <w:r w:rsidR="005A0D9F">
              <w:rPr>
                <w:noProof/>
                <w:webHidden/>
              </w:rPr>
              <w:tab/>
            </w:r>
            <w:r w:rsidR="005A0D9F">
              <w:rPr>
                <w:noProof/>
                <w:webHidden/>
              </w:rPr>
              <w:fldChar w:fldCharType="begin"/>
            </w:r>
            <w:r w:rsidR="005A0D9F">
              <w:rPr>
                <w:noProof/>
                <w:webHidden/>
              </w:rPr>
              <w:instrText xml:space="preserve"> PAGEREF _Toc27518455 \h </w:instrText>
            </w:r>
            <w:r w:rsidR="005A0D9F">
              <w:rPr>
                <w:noProof/>
                <w:webHidden/>
              </w:rPr>
            </w:r>
            <w:r w:rsidR="005A0D9F">
              <w:rPr>
                <w:noProof/>
                <w:webHidden/>
              </w:rPr>
              <w:fldChar w:fldCharType="separate"/>
            </w:r>
            <w:r w:rsidR="005A0D9F">
              <w:rPr>
                <w:noProof/>
                <w:webHidden/>
              </w:rPr>
              <w:t>3</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56" w:history="1">
            <w:r w:rsidR="005A0D9F" w:rsidRPr="00B732C1">
              <w:rPr>
                <w:rStyle w:val="Hyperlink"/>
                <w:rFonts w:ascii="Times New Roman" w:hAnsi="Times New Roman" w:cs="Times New Roman"/>
                <w:b/>
                <w:noProof/>
              </w:rPr>
              <w:t>Introduction</w:t>
            </w:r>
            <w:r w:rsidR="005A0D9F">
              <w:rPr>
                <w:noProof/>
                <w:webHidden/>
              </w:rPr>
              <w:tab/>
            </w:r>
            <w:r w:rsidR="005A0D9F">
              <w:rPr>
                <w:noProof/>
                <w:webHidden/>
              </w:rPr>
              <w:fldChar w:fldCharType="begin"/>
            </w:r>
            <w:r w:rsidR="005A0D9F">
              <w:rPr>
                <w:noProof/>
                <w:webHidden/>
              </w:rPr>
              <w:instrText xml:space="preserve"> PAGEREF _Toc27518456 \h </w:instrText>
            </w:r>
            <w:r w:rsidR="005A0D9F">
              <w:rPr>
                <w:noProof/>
                <w:webHidden/>
              </w:rPr>
            </w:r>
            <w:r w:rsidR="005A0D9F">
              <w:rPr>
                <w:noProof/>
                <w:webHidden/>
              </w:rPr>
              <w:fldChar w:fldCharType="separate"/>
            </w:r>
            <w:r w:rsidR="005A0D9F">
              <w:rPr>
                <w:noProof/>
                <w:webHidden/>
              </w:rPr>
              <w:t>3</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57" w:history="1">
            <w:r w:rsidR="005A0D9F" w:rsidRPr="00B732C1">
              <w:rPr>
                <w:rStyle w:val="Hyperlink"/>
                <w:rFonts w:ascii="Times New Roman" w:hAnsi="Times New Roman" w:cs="Times New Roman"/>
                <w:b/>
                <w:noProof/>
              </w:rPr>
              <w:t>Definition and Reasons for Training and Development</w:t>
            </w:r>
            <w:r w:rsidR="005A0D9F">
              <w:rPr>
                <w:noProof/>
                <w:webHidden/>
              </w:rPr>
              <w:tab/>
            </w:r>
            <w:r w:rsidR="005A0D9F">
              <w:rPr>
                <w:noProof/>
                <w:webHidden/>
              </w:rPr>
              <w:fldChar w:fldCharType="begin"/>
            </w:r>
            <w:r w:rsidR="005A0D9F">
              <w:rPr>
                <w:noProof/>
                <w:webHidden/>
              </w:rPr>
              <w:instrText xml:space="preserve"> PAGEREF _Toc27518457 \h </w:instrText>
            </w:r>
            <w:r w:rsidR="005A0D9F">
              <w:rPr>
                <w:noProof/>
                <w:webHidden/>
              </w:rPr>
            </w:r>
            <w:r w:rsidR="005A0D9F">
              <w:rPr>
                <w:noProof/>
                <w:webHidden/>
              </w:rPr>
              <w:fldChar w:fldCharType="separate"/>
            </w:r>
            <w:r w:rsidR="005A0D9F">
              <w:rPr>
                <w:noProof/>
                <w:webHidden/>
              </w:rPr>
              <w:t>3</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58" w:history="1">
            <w:r w:rsidR="005A0D9F" w:rsidRPr="00B732C1">
              <w:rPr>
                <w:rStyle w:val="Hyperlink"/>
                <w:rFonts w:ascii="Times New Roman" w:hAnsi="Times New Roman" w:cs="Times New Roman"/>
                <w:b/>
                <w:noProof/>
              </w:rPr>
              <w:t>Advantages and Disadvantages of Training and Development in the Workplace</w:t>
            </w:r>
            <w:r w:rsidR="005A0D9F">
              <w:rPr>
                <w:noProof/>
                <w:webHidden/>
              </w:rPr>
              <w:tab/>
            </w:r>
            <w:r w:rsidR="005A0D9F">
              <w:rPr>
                <w:noProof/>
                <w:webHidden/>
              </w:rPr>
              <w:fldChar w:fldCharType="begin"/>
            </w:r>
            <w:r w:rsidR="005A0D9F">
              <w:rPr>
                <w:noProof/>
                <w:webHidden/>
              </w:rPr>
              <w:instrText xml:space="preserve"> PAGEREF _Toc27518458 \h </w:instrText>
            </w:r>
            <w:r w:rsidR="005A0D9F">
              <w:rPr>
                <w:noProof/>
                <w:webHidden/>
              </w:rPr>
            </w:r>
            <w:r w:rsidR="005A0D9F">
              <w:rPr>
                <w:noProof/>
                <w:webHidden/>
              </w:rPr>
              <w:fldChar w:fldCharType="separate"/>
            </w:r>
            <w:r w:rsidR="005A0D9F">
              <w:rPr>
                <w:noProof/>
                <w:webHidden/>
              </w:rPr>
              <w:t>4</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59" w:history="1">
            <w:r w:rsidR="005A0D9F" w:rsidRPr="00B732C1">
              <w:rPr>
                <w:rStyle w:val="Hyperlink"/>
                <w:rFonts w:ascii="Times New Roman" w:hAnsi="Times New Roman" w:cs="Times New Roman"/>
                <w:b/>
                <w:noProof/>
              </w:rPr>
              <w:t>Seven steps to problem solving</w:t>
            </w:r>
            <w:r w:rsidR="005A0D9F">
              <w:rPr>
                <w:noProof/>
                <w:webHidden/>
              </w:rPr>
              <w:tab/>
            </w:r>
            <w:r w:rsidR="005A0D9F">
              <w:rPr>
                <w:noProof/>
                <w:webHidden/>
              </w:rPr>
              <w:fldChar w:fldCharType="begin"/>
            </w:r>
            <w:r w:rsidR="005A0D9F">
              <w:rPr>
                <w:noProof/>
                <w:webHidden/>
              </w:rPr>
              <w:instrText xml:space="preserve"> PAGEREF _Toc27518459 \h </w:instrText>
            </w:r>
            <w:r w:rsidR="005A0D9F">
              <w:rPr>
                <w:noProof/>
                <w:webHidden/>
              </w:rPr>
            </w:r>
            <w:r w:rsidR="005A0D9F">
              <w:rPr>
                <w:noProof/>
                <w:webHidden/>
              </w:rPr>
              <w:fldChar w:fldCharType="separate"/>
            </w:r>
            <w:r w:rsidR="005A0D9F">
              <w:rPr>
                <w:noProof/>
                <w:webHidden/>
              </w:rPr>
              <w:t>4</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0" w:history="1">
            <w:r w:rsidR="005A0D9F" w:rsidRPr="00B732C1">
              <w:rPr>
                <w:rStyle w:val="Hyperlink"/>
                <w:rFonts w:ascii="Times New Roman" w:hAnsi="Times New Roman" w:cs="Times New Roman"/>
                <w:b/>
                <w:noProof/>
              </w:rPr>
              <w:t>Types of decisions</w:t>
            </w:r>
            <w:r w:rsidR="005A0D9F">
              <w:rPr>
                <w:noProof/>
                <w:webHidden/>
              </w:rPr>
              <w:tab/>
            </w:r>
            <w:r w:rsidR="005A0D9F">
              <w:rPr>
                <w:noProof/>
                <w:webHidden/>
              </w:rPr>
              <w:fldChar w:fldCharType="begin"/>
            </w:r>
            <w:r w:rsidR="005A0D9F">
              <w:rPr>
                <w:noProof/>
                <w:webHidden/>
              </w:rPr>
              <w:instrText xml:space="preserve"> PAGEREF _Toc27518460 \h </w:instrText>
            </w:r>
            <w:r w:rsidR="005A0D9F">
              <w:rPr>
                <w:noProof/>
                <w:webHidden/>
              </w:rPr>
            </w:r>
            <w:r w:rsidR="005A0D9F">
              <w:rPr>
                <w:noProof/>
                <w:webHidden/>
              </w:rPr>
              <w:fldChar w:fldCharType="separate"/>
            </w:r>
            <w:r w:rsidR="005A0D9F">
              <w:rPr>
                <w:noProof/>
                <w:webHidden/>
              </w:rPr>
              <w:t>6</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1" w:history="1">
            <w:r w:rsidR="005A0D9F" w:rsidRPr="00B732C1">
              <w:rPr>
                <w:rStyle w:val="Hyperlink"/>
                <w:rFonts w:ascii="Times New Roman" w:hAnsi="Times New Roman" w:cs="Times New Roman"/>
                <w:b/>
                <w:noProof/>
              </w:rPr>
              <w:t>Factors affecting decision making</w:t>
            </w:r>
            <w:r w:rsidR="005A0D9F">
              <w:rPr>
                <w:noProof/>
                <w:webHidden/>
              </w:rPr>
              <w:tab/>
            </w:r>
            <w:r w:rsidR="005A0D9F">
              <w:rPr>
                <w:noProof/>
                <w:webHidden/>
              </w:rPr>
              <w:fldChar w:fldCharType="begin"/>
            </w:r>
            <w:r w:rsidR="005A0D9F">
              <w:rPr>
                <w:noProof/>
                <w:webHidden/>
              </w:rPr>
              <w:instrText xml:space="preserve"> PAGEREF _Toc27518461 \h </w:instrText>
            </w:r>
            <w:r w:rsidR="005A0D9F">
              <w:rPr>
                <w:noProof/>
                <w:webHidden/>
              </w:rPr>
            </w:r>
            <w:r w:rsidR="005A0D9F">
              <w:rPr>
                <w:noProof/>
                <w:webHidden/>
              </w:rPr>
              <w:fldChar w:fldCharType="separate"/>
            </w:r>
            <w:r w:rsidR="005A0D9F">
              <w:rPr>
                <w:noProof/>
                <w:webHidden/>
              </w:rPr>
              <w:t>6</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2" w:history="1">
            <w:r w:rsidR="005A0D9F" w:rsidRPr="00B732C1">
              <w:rPr>
                <w:rStyle w:val="Hyperlink"/>
                <w:rFonts w:ascii="Times New Roman" w:hAnsi="Times New Roman" w:cs="Times New Roman"/>
                <w:b/>
                <w:noProof/>
              </w:rPr>
              <w:t>Ingredients of good decision making</w:t>
            </w:r>
            <w:r w:rsidR="005A0D9F">
              <w:rPr>
                <w:noProof/>
                <w:webHidden/>
              </w:rPr>
              <w:tab/>
            </w:r>
            <w:r w:rsidR="005A0D9F">
              <w:rPr>
                <w:noProof/>
                <w:webHidden/>
              </w:rPr>
              <w:fldChar w:fldCharType="begin"/>
            </w:r>
            <w:r w:rsidR="005A0D9F">
              <w:rPr>
                <w:noProof/>
                <w:webHidden/>
              </w:rPr>
              <w:instrText xml:space="preserve"> PAGEREF _Toc27518462 \h </w:instrText>
            </w:r>
            <w:r w:rsidR="005A0D9F">
              <w:rPr>
                <w:noProof/>
                <w:webHidden/>
              </w:rPr>
            </w:r>
            <w:r w:rsidR="005A0D9F">
              <w:rPr>
                <w:noProof/>
                <w:webHidden/>
              </w:rPr>
              <w:fldChar w:fldCharType="separate"/>
            </w:r>
            <w:r w:rsidR="005A0D9F">
              <w:rPr>
                <w:noProof/>
                <w:webHidden/>
              </w:rPr>
              <w:t>7</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3" w:history="1">
            <w:r w:rsidR="005A0D9F" w:rsidRPr="00B732C1">
              <w:rPr>
                <w:rStyle w:val="Hyperlink"/>
                <w:rFonts w:ascii="Times New Roman" w:hAnsi="Times New Roman" w:cs="Times New Roman"/>
                <w:b/>
                <w:noProof/>
              </w:rPr>
              <w:t>Fishbone Analysis of Lateness to work at Amazon</w:t>
            </w:r>
            <w:r w:rsidR="005A0D9F">
              <w:rPr>
                <w:noProof/>
                <w:webHidden/>
              </w:rPr>
              <w:tab/>
            </w:r>
            <w:r w:rsidR="005A0D9F">
              <w:rPr>
                <w:noProof/>
                <w:webHidden/>
              </w:rPr>
              <w:fldChar w:fldCharType="begin"/>
            </w:r>
            <w:r w:rsidR="005A0D9F">
              <w:rPr>
                <w:noProof/>
                <w:webHidden/>
              </w:rPr>
              <w:instrText xml:space="preserve"> PAGEREF _Toc27518463 \h </w:instrText>
            </w:r>
            <w:r w:rsidR="005A0D9F">
              <w:rPr>
                <w:noProof/>
                <w:webHidden/>
              </w:rPr>
            </w:r>
            <w:r w:rsidR="005A0D9F">
              <w:rPr>
                <w:noProof/>
                <w:webHidden/>
              </w:rPr>
              <w:fldChar w:fldCharType="separate"/>
            </w:r>
            <w:r w:rsidR="005A0D9F">
              <w:rPr>
                <w:noProof/>
                <w:webHidden/>
              </w:rPr>
              <w:t>7</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4" w:history="1">
            <w:r w:rsidR="005A0D9F" w:rsidRPr="00B732C1">
              <w:rPr>
                <w:rStyle w:val="Hyperlink"/>
                <w:rFonts w:ascii="Times New Roman" w:hAnsi="Times New Roman" w:cs="Times New Roman"/>
                <w:b/>
                <w:noProof/>
              </w:rPr>
              <w:t>Evaluation of Proposed Solutions</w:t>
            </w:r>
            <w:r w:rsidR="005A0D9F">
              <w:rPr>
                <w:noProof/>
                <w:webHidden/>
              </w:rPr>
              <w:tab/>
            </w:r>
            <w:r w:rsidR="005A0D9F">
              <w:rPr>
                <w:noProof/>
                <w:webHidden/>
              </w:rPr>
              <w:fldChar w:fldCharType="begin"/>
            </w:r>
            <w:r w:rsidR="005A0D9F">
              <w:rPr>
                <w:noProof/>
                <w:webHidden/>
              </w:rPr>
              <w:instrText xml:space="preserve"> PAGEREF _Toc27518464 \h </w:instrText>
            </w:r>
            <w:r w:rsidR="005A0D9F">
              <w:rPr>
                <w:noProof/>
                <w:webHidden/>
              </w:rPr>
            </w:r>
            <w:r w:rsidR="005A0D9F">
              <w:rPr>
                <w:noProof/>
                <w:webHidden/>
              </w:rPr>
              <w:fldChar w:fldCharType="separate"/>
            </w:r>
            <w:r w:rsidR="005A0D9F">
              <w:rPr>
                <w:noProof/>
                <w:webHidden/>
              </w:rPr>
              <w:t>11</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5" w:history="1">
            <w:r w:rsidR="005A0D9F" w:rsidRPr="00B732C1">
              <w:rPr>
                <w:rStyle w:val="Hyperlink"/>
                <w:rFonts w:ascii="Times New Roman" w:hAnsi="Times New Roman" w:cs="Times New Roman"/>
                <w:b/>
                <w:noProof/>
              </w:rPr>
              <w:t>Implementation plan for one of the proposed solutions</w:t>
            </w:r>
            <w:r w:rsidR="005A0D9F">
              <w:rPr>
                <w:noProof/>
                <w:webHidden/>
              </w:rPr>
              <w:tab/>
            </w:r>
            <w:r w:rsidR="005A0D9F">
              <w:rPr>
                <w:noProof/>
                <w:webHidden/>
              </w:rPr>
              <w:fldChar w:fldCharType="begin"/>
            </w:r>
            <w:r w:rsidR="005A0D9F">
              <w:rPr>
                <w:noProof/>
                <w:webHidden/>
              </w:rPr>
              <w:instrText xml:space="preserve"> PAGEREF _Toc27518465 \h </w:instrText>
            </w:r>
            <w:r w:rsidR="005A0D9F">
              <w:rPr>
                <w:noProof/>
                <w:webHidden/>
              </w:rPr>
            </w:r>
            <w:r w:rsidR="005A0D9F">
              <w:rPr>
                <w:noProof/>
                <w:webHidden/>
              </w:rPr>
              <w:fldChar w:fldCharType="separate"/>
            </w:r>
            <w:r w:rsidR="005A0D9F">
              <w:rPr>
                <w:noProof/>
                <w:webHidden/>
              </w:rPr>
              <w:t>12</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6" w:history="1">
            <w:r w:rsidR="005A0D9F" w:rsidRPr="00B732C1">
              <w:rPr>
                <w:rStyle w:val="Hyperlink"/>
                <w:rFonts w:ascii="Times New Roman" w:hAnsi="Times New Roman" w:cs="Times New Roman"/>
                <w:b/>
                <w:noProof/>
              </w:rPr>
              <w:t>Monitor and review of implementation plan</w:t>
            </w:r>
            <w:r w:rsidR="005A0D9F">
              <w:rPr>
                <w:noProof/>
                <w:webHidden/>
              </w:rPr>
              <w:tab/>
            </w:r>
            <w:r w:rsidR="005A0D9F">
              <w:rPr>
                <w:noProof/>
                <w:webHidden/>
              </w:rPr>
              <w:fldChar w:fldCharType="begin"/>
            </w:r>
            <w:r w:rsidR="005A0D9F">
              <w:rPr>
                <w:noProof/>
                <w:webHidden/>
              </w:rPr>
              <w:instrText xml:space="preserve"> PAGEREF _Toc27518466 \h </w:instrText>
            </w:r>
            <w:r w:rsidR="005A0D9F">
              <w:rPr>
                <w:noProof/>
                <w:webHidden/>
              </w:rPr>
            </w:r>
            <w:r w:rsidR="005A0D9F">
              <w:rPr>
                <w:noProof/>
                <w:webHidden/>
              </w:rPr>
              <w:fldChar w:fldCharType="separate"/>
            </w:r>
            <w:r w:rsidR="005A0D9F">
              <w:rPr>
                <w:noProof/>
                <w:webHidden/>
              </w:rPr>
              <w:t>15</w:t>
            </w:r>
            <w:r w:rsidR="005A0D9F">
              <w:rPr>
                <w:noProof/>
                <w:webHidden/>
              </w:rPr>
              <w:fldChar w:fldCharType="end"/>
            </w:r>
          </w:hyperlink>
        </w:p>
        <w:p w:rsidR="005A0D9F" w:rsidRDefault="005712DD">
          <w:pPr>
            <w:pStyle w:val="TOC2"/>
            <w:tabs>
              <w:tab w:val="right" w:leader="dot" w:pos="9350"/>
            </w:tabs>
            <w:rPr>
              <w:rFonts w:eastAsiaTheme="minorEastAsia"/>
              <w:noProof/>
              <w:sz w:val="24"/>
              <w:szCs w:val="24"/>
              <w:lang w:val="en-GB" w:eastAsia="en-GB"/>
            </w:rPr>
          </w:pPr>
          <w:hyperlink w:anchor="_Toc27518467" w:history="1">
            <w:r w:rsidR="005A0D9F" w:rsidRPr="00B732C1">
              <w:rPr>
                <w:rStyle w:val="Hyperlink"/>
                <w:rFonts w:ascii="Times New Roman" w:hAnsi="Times New Roman" w:cs="Times New Roman"/>
                <w:b/>
                <w:noProof/>
              </w:rPr>
              <w:t>Conclusion</w:t>
            </w:r>
            <w:r w:rsidR="005A0D9F">
              <w:rPr>
                <w:noProof/>
                <w:webHidden/>
              </w:rPr>
              <w:tab/>
            </w:r>
            <w:r w:rsidR="005A0D9F">
              <w:rPr>
                <w:noProof/>
                <w:webHidden/>
              </w:rPr>
              <w:fldChar w:fldCharType="begin"/>
            </w:r>
            <w:r w:rsidR="005A0D9F">
              <w:rPr>
                <w:noProof/>
                <w:webHidden/>
              </w:rPr>
              <w:instrText xml:space="preserve"> PAGEREF _Toc27518467 \h </w:instrText>
            </w:r>
            <w:r w:rsidR="005A0D9F">
              <w:rPr>
                <w:noProof/>
                <w:webHidden/>
              </w:rPr>
            </w:r>
            <w:r w:rsidR="005A0D9F">
              <w:rPr>
                <w:noProof/>
                <w:webHidden/>
              </w:rPr>
              <w:fldChar w:fldCharType="separate"/>
            </w:r>
            <w:r w:rsidR="005A0D9F">
              <w:rPr>
                <w:noProof/>
                <w:webHidden/>
              </w:rPr>
              <w:t>17</w:t>
            </w:r>
            <w:r w:rsidR="005A0D9F">
              <w:rPr>
                <w:noProof/>
                <w:webHidden/>
              </w:rPr>
              <w:fldChar w:fldCharType="end"/>
            </w:r>
          </w:hyperlink>
        </w:p>
        <w:p w:rsidR="005A0D9F" w:rsidRDefault="005712DD">
          <w:pPr>
            <w:pStyle w:val="TOC1"/>
            <w:tabs>
              <w:tab w:val="right" w:leader="dot" w:pos="9350"/>
            </w:tabs>
            <w:rPr>
              <w:rFonts w:eastAsiaTheme="minorEastAsia"/>
              <w:noProof/>
              <w:sz w:val="24"/>
              <w:szCs w:val="24"/>
              <w:lang w:val="en-GB" w:eastAsia="en-GB"/>
            </w:rPr>
          </w:pPr>
          <w:hyperlink w:anchor="_Toc27518468" w:history="1">
            <w:r w:rsidR="005A0D9F" w:rsidRPr="00B732C1">
              <w:rPr>
                <w:rStyle w:val="Hyperlink"/>
                <w:rFonts w:ascii="Times New Roman" w:hAnsi="Times New Roman" w:cs="Times New Roman"/>
                <w:b/>
                <w:noProof/>
              </w:rPr>
              <w:t>References</w:t>
            </w:r>
            <w:r w:rsidR="005A0D9F">
              <w:rPr>
                <w:noProof/>
                <w:webHidden/>
              </w:rPr>
              <w:tab/>
            </w:r>
            <w:r w:rsidR="005A0D9F">
              <w:rPr>
                <w:noProof/>
                <w:webHidden/>
              </w:rPr>
              <w:fldChar w:fldCharType="begin"/>
            </w:r>
            <w:r w:rsidR="005A0D9F">
              <w:rPr>
                <w:noProof/>
                <w:webHidden/>
              </w:rPr>
              <w:instrText xml:space="preserve"> PAGEREF _Toc27518468 \h </w:instrText>
            </w:r>
            <w:r w:rsidR="005A0D9F">
              <w:rPr>
                <w:noProof/>
                <w:webHidden/>
              </w:rPr>
            </w:r>
            <w:r w:rsidR="005A0D9F">
              <w:rPr>
                <w:noProof/>
                <w:webHidden/>
              </w:rPr>
              <w:fldChar w:fldCharType="separate"/>
            </w:r>
            <w:r w:rsidR="005A0D9F">
              <w:rPr>
                <w:noProof/>
                <w:webHidden/>
              </w:rPr>
              <w:t>18</w:t>
            </w:r>
            <w:r w:rsidR="005A0D9F">
              <w:rPr>
                <w:noProof/>
                <w:webHidden/>
              </w:rPr>
              <w:fldChar w:fldCharType="end"/>
            </w:r>
          </w:hyperlink>
        </w:p>
        <w:p w:rsidR="00502B66" w:rsidRDefault="00502B66">
          <w:r>
            <w:rPr>
              <w:b/>
              <w:bCs/>
              <w:noProof/>
            </w:rPr>
            <w:fldChar w:fldCharType="end"/>
          </w:r>
        </w:p>
      </w:sdtContent>
    </w:sdt>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AE4B74" w:rsidRDefault="00AE4B74" w:rsidP="000D0F83">
      <w:pPr>
        <w:spacing w:line="480" w:lineRule="auto"/>
        <w:jc w:val="center"/>
        <w:rPr>
          <w:rFonts w:ascii="Times New Roman" w:hAnsi="Times New Roman" w:cs="Times New Roman"/>
          <w:b/>
          <w:sz w:val="24"/>
          <w:szCs w:val="24"/>
        </w:rPr>
      </w:pPr>
    </w:p>
    <w:p w:rsidR="00207991" w:rsidRDefault="00207991" w:rsidP="00502B66">
      <w:pPr>
        <w:spacing w:line="480" w:lineRule="auto"/>
        <w:rPr>
          <w:rFonts w:ascii="Times New Roman" w:hAnsi="Times New Roman" w:cs="Times New Roman"/>
          <w:b/>
          <w:sz w:val="24"/>
          <w:szCs w:val="24"/>
        </w:rPr>
      </w:pPr>
    </w:p>
    <w:p w:rsidR="00B20242" w:rsidRPr="00207991" w:rsidRDefault="00B20242" w:rsidP="00207991">
      <w:pPr>
        <w:pStyle w:val="Heading1"/>
        <w:jc w:val="center"/>
        <w:rPr>
          <w:rFonts w:ascii="Times New Roman" w:hAnsi="Times New Roman" w:cs="Times New Roman"/>
          <w:b/>
          <w:color w:val="auto"/>
        </w:rPr>
      </w:pPr>
      <w:bookmarkStart w:id="0" w:name="_Toc27518455"/>
      <w:r w:rsidRPr="00207991">
        <w:rPr>
          <w:rFonts w:ascii="Times New Roman" w:hAnsi="Times New Roman" w:cs="Times New Roman"/>
          <w:b/>
          <w:color w:val="auto"/>
        </w:rPr>
        <w:lastRenderedPageBreak/>
        <w:t xml:space="preserve">Problem Solving and Decision Making: Case Study of </w:t>
      </w:r>
      <w:r w:rsidR="002D7ED2" w:rsidRPr="00207991">
        <w:rPr>
          <w:rFonts w:ascii="Times New Roman" w:hAnsi="Times New Roman" w:cs="Times New Roman"/>
          <w:b/>
          <w:color w:val="auto"/>
        </w:rPr>
        <w:t xml:space="preserve">Lateness for work at </w:t>
      </w:r>
      <w:r w:rsidRPr="00207991">
        <w:rPr>
          <w:rFonts w:ascii="Times New Roman" w:hAnsi="Times New Roman" w:cs="Times New Roman"/>
          <w:b/>
          <w:color w:val="auto"/>
        </w:rPr>
        <w:t>Amazon</w:t>
      </w:r>
      <w:bookmarkEnd w:id="0"/>
    </w:p>
    <w:p w:rsidR="008011CD" w:rsidRPr="00207991" w:rsidRDefault="00710BA9" w:rsidP="00207991">
      <w:pPr>
        <w:pStyle w:val="Heading2"/>
        <w:jc w:val="center"/>
        <w:rPr>
          <w:rFonts w:ascii="Times New Roman" w:hAnsi="Times New Roman" w:cs="Times New Roman"/>
          <w:b/>
          <w:color w:val="auto"/>
        </w:rPr>
      </w:pPr>
      <w:bookmarkStart w:id="1" w:name="_Toc27518456"/>
      <w:r w:rsidRPr="00207991">
        <w:rPr>
          <w:rFonts w:ascii="Times New Roman" w:hAnsi="Times New Roman" w:cs="Times New Roman"/>
          <w:b/>
          <w:color w:val="auto"/>
        </w:rPr>
        <w:t>Introduction</w:t>
      </w:r>
      <w:bookmarkEnd w:id="1"/>
    </w:p>
    <w:p w:rsidR="000D0F83" w:rsidRPr="000D0F83" w:rsidRDefault="000D0F83" w:rsidP="00502828">
      <w:pPr>
        <w:spacing w:line="480" w:lineRule="auto"/>
        <w:ind w:firstLine="720"/>
        <w:rPr>
          <w:rFonts w:ascii="Times New Roman" w:hAnsi="Times New Roman" w:cs="Times New Roman"/>
          <w:sz w:val="24"/>
          <w:szCs w:val="24"/>
        </w:rPr>
      </w:pPr>
      <w:r>
        <w:rPr>
          <w:rFonts w:ascii="Times New Roman" w:hAnsi="Times New Roman" w:cs="Times New Roman"/>
          <w:sz w:val="24"/>
          <w:szCs w:val="24"/>
        </w:rPr>
        <w:t>Amazon is one of the companies that have made a great stride in the UK economy. However, having worked at the company as a delivery supervisor, I learnt</w:t>
      </w:r>
      <w:r w:rsidR="00956E6C">
        <w:rPr>
          <w:rFonts w:ascii="Times New Roman" w:hAnsi="Times New Roman" w:cs="Times New Roman"/>
          <w:sz w:val="24"/>
          <w:szCs w:val="24"/>
        </w:rPr>
        <w:t xml:space="preserve"> that </w:t>
      </w:r>
      <w:r w:rsidR="00C268DA">
        <w:rPr>
          <w:rFonts w:ascii="Times New Roman" w:hAnsi="Times New Roman" w:cs="Times New Roman"/>
          <w:sz w:val="24"/>
          <w:szCs w:val="24"/>
        </w:rPr>
        <w:t>lateness was a key issue that faced the company. Most employees would report late to work and there was laxity from the management in dealing with the same. However, most employees I interacted with while working at the company indicated that the main reason that promoted their lateness to work was the new policy of extensive time that the management had introduced prompting most employees to stay overtime at the workplace.</w:t>
      </w:r>
      <w:r w:rsidR="00C246BB">
        <w:rPr>
          <w:rFonts w:ascii="Times New Roman" w:hAnsi="Times New Roman" w:cs="Times New Roman"/>
          <w:sz w:val="24"/>
          <w:szCs w:val="24"/>
        </w:rPr>
        <w:t xml:space="preserve"> </w:t>
      </w:r>
      <w:r w:rsidR="00AC0125">
        <w:rPr>
          <w:rFonts w:ascii="Times New Roman" w:hAnsi="Times New Roman" w:cs="Times New Roman"/>
          <w:sz w:val="24"/>
          <w:szCs w:val="24"/>
        </w:rPr>
        <w:t>However,</w:t>
      </w:r>
      <w:r w:rsidR="00502828">
        <w:rPr>
          <w:rFonts w:ascii="Times New Roman" w:hAnsi="Times New Roman" w:cs="Times New Roman"/>
          <w:sz w:val="24"/>
          <w:szCs w:val="24"/>
        </w:rPr>
        <w:t xml:space="preserve"> training was part of the activities promoted by the company to ensure that employees improve</w:t>
      </w:r>
      <w:r w:rsidR="0001281C">
        <w:rPr>
          <w:rFonts w:ascii="Times New Roman" w:hAnsi="Times New Roman" w:cs="Times New Roman"/>
          <w:sz w:val="24"/>
          <w:szCs w:val="24"/>
        </w:rPr>
        <w:t>d</w:t>
      </w:r>
      <w:r w:rsidR="00502828">
        <w:rPr>
          <w:rFonts w:ascii="Times New Roman" w:hAnsi="Times New Roman" w:cs="Times New Roman"/>
          <w:sz w:val="24"/>
          <w:szCs w:val="24"/>
        </w:rPr>
        <w:t xml:space="preserve"> their skills at the company. It formed the basis of decision-making and help</w:t>
      </w:r>
      <w:r w:rsidR="0001281C">
        <w:rPr>
          <w:rFonts w:ascii="Times New Roman" w:hAnsi="Times New Roman" w:cs="Times New Roman"/>
          <w:sz w:val="24"/>
          <w:szCs w:val="24"/>
        </w:rPr>
        <w:t>ed</w:t>
      </w:r>
      <w:r w:rsidR="00502828">
        <w:rPr>
          <w:rFonts w:ascii="Times New Roman" w:hAnsi="Times New Roman" w:cs="Times New Roman"/>
          <w:sz w:val="24"/>
          <w:szCs w:val="24"/>
        </w:rPr>
        <w:t xml:space="preserve"> the management in solving problem that arose. </w:t>
      </w:r>
      <w:r>
        <w:rPr>
          <w:rFonts w:ascii="Times New Roman" w:hAnsi="Times New Roman" w:cs="Times New Roman"/>
          <w:sz w:val="24"/>
          <w:szCs w:val="24"/>
        </w:rPr>
        <w:t xml:space="preserve">This report offers an insightful </w:t>
      </w:r>
      <w:r w:rsidR="00502828">
        <w:rPr>
          <w:rFonts w:ascii="Times New Roman" w:hAnsi="Times New Roman" w:cs="Times New Roman"/>
          <w:sz w:val="24"/>
          <w:szCs w:val="24"/>
        </w:rPr>
        <w:t xml:space="preserve">discussion of problem of lateness </w:t>
      </w:r>
      <w:r>
        <w:rPr>
          <w:rFonts w:ascii="Times New Roman" w:hAnsi="Times New Roman" w:cs="Times New Roman"/>
          <w:sz w:val="24"/>
          <w:szCs w:val="24"/>
        </w:rPr>
        <w:t>at Amazon and also provide</w:t>
      </w:r>
      <w:r w:rsidR="0001281C">
        <w:rPr>
          <w:rFonts w:ascii="Times New Roman" w:hAnsi="Times New Roman" w:cs="Times New Roman"/>
          <w:sz w:val="24"/>
          <w:szCs w:val="24"/>
        </w:rPr>
        <w:t>d</w:t>
      </w:r>
      <w:r>
        <w:rPr>
          <w:rFonts w:ascii="Times New Roman" w:hAnsi="Times New Roman" w:cs="Times New Roman"/>
          <w:sz w:val="24"/>
          <w:szCs w:val="24"/>
        </w:rPr>
        <w:t xml:space="preserve"> an implementation plan for authentic solutions</w:t>
      </w:r>
    </w:p>
    <w:p w:rsidR="000D0F83" w:rsidRPr="00207991" w:rsidRDefault="000D0F83" w:rsidP="00207991">
      <w:pPr>
        <w:pStyle w:val="Heading2"/>
        <w:jc w:val="center"/>
        <w:rPr>
          <w:rFonts w:ascii="Times New Roman" w:hAnsi="Times New Roman" w:cs="Times New Roman"/>
          <w:b/>
          <w:color w:val="auto"/>
        </w:rPr>
      </w:pPr>
      <w:bookmarkStart w:id="2" w:name="_Toc27518457"/>
      <w:r w:rsidRPr="00207991">
        <w:rPr>
          <w:rFonts w:ascii="Times New Roman" w:hAnsi="Times New Roman" w:cs="Times New Roman"/>
          <w:b/>
          <w:color w:val="auto"/>
        </w:rPr>
        <w:t>Definition and Reasons for Training and Development</w:t>
      </w:r>
      <w:bookmarkEnd w:id="2"/>
    </w:p>
    <w:p w:rsidR="000D0F83" w:rsidRPr="000D0F83" w:rsidRDefault="000D0F83" w:rsidP="000D0F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Training and development can be defined as the educational operations and activities created by an </w:t>
      </w:r>
      <w:r w:rsidR="00177587">
        <w:rPr>
          <w:rFonts w:ascii="Times New Roman" w:hAnsi="Times New Roman" w:cs="Times New Roman"/>
          <w:sz w:val="24"/>
          <w:szCs w:val="24"/>
        </w:rPr>
        <w:t>organization</w:t>
      </w:r>
      <w:r>
        <w:rPr>
          <w:rFonts w:ascii="Times New Roman" w:hAnsi="Times New Roman" w:cs="Times New Roman"/>
          <w:sz w:val="24"/>
          <w:szCs w:val="24"/>
        </w:rPr>
        <w:t xml:space="preserve"> to improve the skills, knowledge and abilities of its employees through provision of information that is specific to their distinct tasks</w:t>
      </w:r>
      <w:r w:rsidR="00822C1E">
        <w:rPr>
          <w:rFonts w:ascii="Times New Roman" w:hAnsi="Times New Roman" w:cs="Times New Roman"/>
          <w:sz w:val="24"/>
          <w:szCs w:val="24"/>
        </w:rPr>
        <w:t xml:space="preserve"> (Larsen, 2017)</w:t>
      </w:r>
      <w:r>
        <w:rPr>
          <w:rFonts w:ascii="Times New Roman" w:hAnsi="Times New Roman" w:cs="Times New Roman"/>
          <w:sz w:val="24"/>
          <w:szCs w:val="24"/>
        </w:rPr>
        <w:t xml:space="preserve">. </w:t>
      </w:r>
      <w:r w:rsidRPr="00177587">
        <w:rPr>
          <w:rFonts w:ascii="Times New Roman" w:hAnsi="Times New Roman" w:cs="Times New Roman"/>
          <w:sz w:val="24"/>
          <w:szCs w:val="24"/>
        </w:rPr>
        <w:t>While working at Amazon, having gone through the training process</w:t>
      </w:r>
      <w:r w:rsidR="0044460E" w:rsidRPr="00177587">
        <w:rPr>
          <w:rFonts w:ascii="Times New Roman" w:hAnsi="Times New Roman" w:cs="Times New Roman"/>
          <w:sz w:val="24"/>
          <w:szCs w:val="24"/>
        </w:rPr>
        <w:t xml:space="preserve"> on vital skills such as leadership required of a supervisor</w:t>
      </w:r>
      <w:r w:rsidRPr="00177587">
        <w:rPr>
          <w:rFonts w:ascii="Times New Roman" w:hAnsi="Times New Roman" w:cs="Times New Roman"/>
          <w:sz w:val="24"/>
          <w:szCs w:val="24"/>
        </w:rPr>
        <w:t xml:space="preserve">, I learnt that the reasons for training and development vary as it for instance, enhances the maximum </w:t>
      </w:r>
      <w:r w:rsidR="00177587" w:rsidRPr="00177587">
        <w:rPr>
          <w:rFonts w:ascii="Times New Roman" w:hAnsi="Times New Roman" w:cs="Times New Roman"/>
          <w:sz w:val="24"/>
          <w:szCs w:val="24"/>
        </w:rPr>
        <w:t>utilization</w:t>
      </w:r>
      <w:r w:rsidRPr="00177587">
        <w:rPr>
          <w:rFonts w:ascii="Times New Roman" w:hAnsi="Times New Roman" w:cs="Times New Roman"/>
          <w:sz w:val="24"/>
          <w:szCs w:val="24"/>
        </w:rPr>
        <w:t xml:space="preserve"> of human resources through provision of enhanced skills that promote the achievement of </w:t>
      </w:r>
      <w:r w:rsidR="00177587" w:rsidRPr="00177587">
        <w:rPr>
          <w:rFonts w:ascii="Times New Roman" w:hAnsi="Times New Roman" w:cs="Times New Roman"/>
          <w:sz w:val="24"/>
          <w:szCs w:val="24"/>
        </w:rPr>
        <w:t>organizational</w:t>
      </w:r>
      <w:r w:rsidRPr="00177587">
        <w:rPr>
          <w:rFonts w:ascii="Times New Roman" w:hAnsi="Times New Roman" w:cs="Times New Roman"/>
          <w:sz w:val="24"/>
          <w:szCs w:val="24"/>
        </w:rPr>
        <w:t xml:space="preserve"> goals. Training and development also </w:t>
      </w:r>
      <w:r w:rsidR="0044460E" w:rsidRPr="00177587">
        <w:rPr>
          <w:rFonts w:ascii="Times New Roman" w:hAnsi="Times New Roman" w:cs="Times New Roman"/>
          <w:sz w:val="24"/>
          <w:szCs w:val="24"/>
        </w:rPr>
        <w:t xml:space="preserve">helped me to </w:t>
      </w:r>
      <w:r w:rsidRPr="00177587">
        <w:rPr>
          <w:rFonts w:ascii="Times New Roman" w:hAnsi="Times New Roman" w:cs="Times New Roman"/>
          <w:sz w:val="24"/>
          <w:szCs w:val="24"/>
        </w:rPr>
        <w:t>increas</w:t>
      </w:r>
      <w:r w:rsidR="0044460E" w:rsidRPr="00177587">
        <w:rPr>
          <w:rFonts w:ascii="Times New Roman" w:hAnsi="Times New Roman" w:cs="Times New Roman"/>
          <w:sz w:val="24"/>
          <w:szCs w:val="24"/>
        </w:rPr>
        <w:t>e my productivity</w:t>
      </w:r>
      <w:r w:rsidR="00177587" w:rsidRPr="00177587">
        <w:rPr>
          <w:rFonts w:ascii="Times New Roman" w:hAnsi="Times New Roman" w:cs="Times New Roman"/>
          <w:sz w:val="24"/>
          <w:szCs w:val="24"/>
        </w:rPr>
        <w:t xml:space="preserve">, </w:t>
      </w:r>
      <w:proofErr w:type="gramStart"/>
      <w:r w:rsidR="00177587" w:rsidRPr="00177587">
        <w:rPr>
          <w:rFonts w:ascii="Times New Roman" w:hAnsi="Times New Roman" w:cs="Times New Roman"/>
          <w:sz w:val="24"/>
          <w:szCs w:val="24"/>
        </w:rPr>
        <w:t>I</w:t>
      </w:r>
      <w:r w:rsidRPr="00177587">
        <w:rPr>
          <w:rFonts w:ascii="Times New Roman" w:hAnsi="Times New Roman" w:cs="Times New Roman"/>
          <w:sz w:val="24"/>
          <w:szCs w:val="24"/>
        </w:rPr>
        <w:t>t</w:t>
      </w:r>
      <w:proofErr w:type="gramEnd"/>
      <w:r w:rsidRPr="00177587">
        <w:rPr>
          <w:rFonts w:ascii="Times New Roman" w:hAnsi="Times New Roman" w:cs="Times New Roman"/>
          <w:sz w:val="24"/>
          <w:szCs w:val="24"/>
        </w:rPr>
        <w:t xml:space="preserve"> </w:t>
      </w:r>
      <w:r w:rsidR="00177587" w:rsidRPr="00177587">
        <w:rPr>
          <w:rFonts w:ascii="Times New Roman" w:hAnsi="Times New Roman" w:cs="Times New Roman"/>
          <w:sz w:val="24"/>
          <w:szCs w:val="24"/>
        </w:rPr>
        <w:t>led</w:t>
      </w:r>
      <w:r w:rsidRPr="00177587">
        <w:rPr>
          <w:rFonts w:ascii="Times New Roman" w:hAnsi="Times New Roman" w:cs="Times New Roman"/>
          <w:sz w:val="24"/>
          <w:szCs w:val="24"/>
        </w:rPr>
        <w:t xml:space="preserve"> to a significant growth in employee moral to </w:t>
      </w:r>
      <w:r w:rsidR="00177587" w:rsidRPr="00177587">
        <w:rPr>
          <w:rFonts w:ascii="Times New Roman" w:hAnsi="Times New Roman" w:cs="Times New Roman"/>
          <w:sz w:val="24"/>
          <w:szCs w:val="24"/>
        </w:rPr>
        <w:t>realize</w:t>
      </w:r>
      <w:r w:rsidRPr="00177587">
        <w:rPr>
          <w:rFonts w:ascii="Times New Roman" w:hAnsi="Times New Roman" w:cs="Times New Roman"/>
          <w:sz w:val="24"/>
          <w:szCs w:val="24"/>
        </w:rPr>
        <w:t xml:space="preserve"> better performance</w:t>
      </w:r>
      <w:r w:rsidR="00822C1E">
        <w:rPr>
          <w:rFonts w:ascii="Times New Roman" w:hAnsi="Times New Roman" w:cs="Times New Roman"/>
          <w:sz w:val="24"/>
          <w:szCs w:val="24"/>
        </w:rPr>
        <w:t xml:space="preserve"> (Noe et al., </w:t>
      </w:r>
      <w:r w:rsidR="00822C1E" w:rsidRPr="00822C1E">
        <w:rPr>
          <w:rFonts w:ascii="Times New Roman" w:hAnsi="Times New Roman" w:cs="Times New Roman"/>
          <w:sz w:val="24"/>
          <w:szCs w:val="24"/>
        </w:rPr>
        <w:t>2017).</w:t>
      </w:r>
      <w:r>
        <w:rPr>
          <w:rFonts w:ascii="Times New Roman" w:hAnsi="Times New Roman" w:cs="Times New Roman"/>
          <w:sz w:val="24"/>
          <w:szCs w:val="24"/>
        </w:rPr>
        <w:t xml:space="preserve"> </w:t>
      </w:r>
    </w:p>
    <w:p w:rsidR="00710BA9" w:rsidRPr="00207991" w:rsidRDefault="00710BA9" w:rsidP="00207991">
      <w:pPr>
        <w:pStyle w:val="Heading2"/>
        <w:jc w:val="center"/>
        <w:rPr>
          <w:rFonts w:ascii="Times New Roman" w:hAnsi="Times New Roman" w:cs="Times New Roman"/>
          <w:b/>
          <w:color w:val="auto"/>
        </w:rPr>
      </w:pPr>
      <w:bookmarkStart w:id="3" w:name="_Toc27518458"/>
      <w:r w:rsidRPr="00207991">
        <w:rPr>
          <w:rFonts w:ascii="Times New Roman" w:hAnsi="Times New Roman" w:cs="Times New Roman"/>
          <w:b/>
          <w:color w:val="auto"/>
        </w:rPr>
        <w:lastRenderedPageBreak/>
        <w:t>A</w:t>
      </w:r>
      <w:r w:rsidR="000D0F83" w:rsidRPr="00207991">
        <w:rPr>
          <w:rFonts w:ascii="Times New Roman" w:hAnsi="Times New Roman" w:cs="Times New Roman"/>
          <w:b/>
          <w:color w:val="auto"/>
        </w:rPr>
        <w:t>dvantages and Disadvantages of Training and Development in the W</w:t>
      </w:r>
      <w:r w:rsidRPr="00207991">
        <w:rPr>
          <w:rFonts w:ascii="Times New Roman" w:hAnsi="Times New Roman" w:cs="Times New Roman"/>
          <w:b/>
          <w:color w:val="auto"/>
        </w:rPr>
        <w:t>orkplace</w:t>
      </w:r>
      <w:bookmarkEnd w:id="3"/>
    </w:p>
    <w:p w:rsidR="00F31BAD" w:rsidRPr="00177587" w:rsidRDefault="003441B2" w:rsidP="003441B2">
      <w:pPr>
        <w:spacing w:line="480" w:lineRule="auto"/>
        <w:ind w:firstLine="720"/>
        <w:rPr>
          <w:rFonts w:ascii="Times New Roman" w:hAnsi="Times New Roman" w:cs="Times New Roman"/>
          <w:sz w:val="24"/>
          <w:szCs w:val="24"/>
        </w:rPr>
      </w:pPr>
      <w:r w:rsidRPr="00177587">
        <w:rPr>
          <w:rFonts w:ascii="Times New Roman" w:hAnsi="Times New Roman" w:cs="Times New Roman"/>
          <w:sz w:val="24"/>
          <w:szCs w:val="24"/>
        </w:rPr>
        <w:t xml:space="preserve">At Amazon, the training and development activities had both advantages and disadvantages. The main advantage of training and develop </w:t>
      </w:r>
      <w:r w:rsidR="00F31BAD" w:rsidRPr="00177587">
        <w:rPr>
          <w:rFonts w:ascii="Times New Roman" w:hAnsi="Times New Roman" w:cs="Times New Roman"/>
          <w:sz w:val="24"/>
          <w:szCs w:val="24"/>
        </w:rPr>
        <w:t xml:space="preserve">that I experienced at the company entailed </w:t>
      </w:r>
      <w:r w:rsidRPr="00177587">
        <w:rPr>
          <w:rFonts w:ascii="Times New Roman" w:hAnsi="Times New Roman" w:cs="Times New Roman"/>
          <w:sz w:val="24"/>
          <w:szCs w:val="24"/>
        </w:rPr>
        <w:t>promoting the development of new skills and kno</w:t>
      </w:r>
      <w:r w:rsidR="00F31BAD" w:rsidRPr="00177587">
        <w:rPr>
          <w:rFonts w:ascii="Times New Roman" w:hAnsi="Times New Roman" w:cs="Times New Roman"/>
          <w:sz w:val="24"/>
          <w:szCs w:val="24"/>
        </w:rPr>
        <w:t>wledge among employees. Personally, it helped me to increase my</w:t>
      </w:r>
      <w:r w:rsidRPr="00177587">
        <w:rPr>
          <w:rFonts w:ascii="Times New Roman" w:hAnsi="Times New Roman" w:cs="Times New Roman"/>
          <w:sz w:val="24"/>
          <w:szCs w:val="24"/>
        </w:rPr>
        <w:t xml:space="preserve"> productivity and e</w:t>
      </w:r>
      <w:r w:rsidR="00F31BAD" w:rsidRPr="00177587">
        <w:rPr>
          <w:rFonts w:ascii="Times New Roman" w:hAnsi="Times New Roman" w:cs="Times New Roman"/>
          <w:sz w:val="24"/>
          <w:szCs w:val="24"/>
        </w:rPr>
        <w:t xml:space="preserve">fficiency </w:t>
      </w:r>
      <w:r w:rsidR="00822C1E" w:rsidRPr="00177587">
        <w:rPr>
          <w:rFonts w:ascii="Times New Roman" w:hAnsi="Times New Roman" w:cs="Times New Roman"/>
          <w:sz w:val="24"/>
          <w:szCs w:val="24"/>
        </w:rPr>
        <w:t>(</w:t>
      </w:r>
      <w:proofErr w:type="spellStart"/>
      <w:r w:rsidR="00822C1E" w:rsidRPr="00177587">
        <w:rPr>
          <w:rFonts w:ascii="Times New Roman" w:hAnsi="Times New Roman" w:cs="Times New Roman"/>
          <w:sz w:val="24"/>
          <w:szCs w:val="24"/>
        </w:rPr>
        <w:t>Bournois</w:t>
      </w:r>
      <w:proofErr w:type="spellEnd"/>
      <w:r w:rsidR="00822C1E" w:rsidRPr="00177587">
        <w:rPr>
          <w:rFonts w:ascii="Times New Roman" w:hAnsi="Times New Roman" w:cs="Times New Roman"/>
          <w:sz w:val="24"/>
          <w:szCs w:val="24"/>
        </w:rPr>
        <w:t xml:space="preserve"> et al., 2017).</w:t>
      </w:r>
      <w:r w:rsidRPr="00177587">
        <w:rPr>
          <w:rFonts w:ascii="Times New Roman" w:hAnsi="Times New Roman" w:cs="Times New Roman"/>
          <w:sz w:val="24"/>
          <w:szCs w:val="24"/>
        </w:rPr>
        <w:t xml:space="preserve"> At Amazon, it also promoted the motivation of employees and improvement of their contribution levels. </w:t>
      </w:r>
      <w:r w:rsidR="00F31BAD" w:rsidRPr="00177587">
        <w:rPr>
          <w:rFonts w:ascii="Times New Roman" w:hAnsi="Times New Roman" w:cs="Times New Roman"/>
          <w:sz w:val="24"/>
          <w:szCs w:val="24"/>
        </w:rPr>
        <w:t xml:space="preserve">For instance, it enabled me to actively contribute towards the decision making process of my department (Noe et al., 2017). </w:t>
      </w:r>
    </w:p>
    <w:p w:rsidR="000D0F83" w:rsidRPr="00177587" w:rsidRDefault="003441B2" w:rsidP="003441B2">
      <w:pPr>
        <w:spacing w:line="480" w:lineRule="auto"/>
        <w:ind w:firstLine="720"/>
        <w:rPr>
          <w:rFonts w:ascii="Times New Roman" w:hAnsi="Times New Roman" w:cs="Times New Roman"/>
          <w:sz w:val="24"/>
          <w:szCs w:val="24"/>
        </w:rPr>
      </w:pPr>
      <w:r w:rsidRPr="00177587">
        <w:rPr>
          <w:rFonts w:ascii="Times New Roman" w:hAnsi="Times New Roman" w:cs="Times New Roman"/>
          <w:sz w:val="24"/>
          <w:szCs w:val="24"/>
        </w:rPr>
        <w:t xml:space="preserve">On the contrarily, the process can be highly disadvantageous, for instance, at Amazon, it was a relatively expensive process. </w:t>
      </w:r>
      <w:r w:rsidR="00F31BAD" w:rsidRPr="00177587">
        <w:rPr>
          <w:rFonts w:ascii="Times New Roman" w:hAnsi="Times New Roman" w:cs="Times New Roman"/>
          <w:sz w:val="24"/>
          <w:szCs w:val="24"/>
        </w:rPr>
        <w:t xml:space="preserve">Having experienced it first-hand, the process was also </w:t>
      </w:r>
      <w:r w:rsidRPr="00177587">
        <w:rPr>
          <w:rFonts w:ascii="Times New Roman" w:hAnsi="Times New Roman" w:cs="Times New Roman"/>
          <w:sz w:val="24"/>
          <w:szCs w:val="24"/>
        </w:rPr>
        <w:t xml:space="preserve">risky especially when intensive to new recruits as they might quit their job. Although the process may have its significant disadvantages, companies should adopt better strategies of handling financial constraints and other issues. </w:t>
      </w:r>
      <w:r w:rsidR="00F31BAD" w:rsidRPr="00177587">
        <w:rPr>
          <w:rFonts w:ascii="Times New Roman" w:hAnsi="Times New Roman" w:cs="Times New Roman"/>
          <w:sz w:val="24"/>
          <w:szCs w:val="24"/>
        </w:rPr>
        <w:t xml:space="preserve">For instance, at Amazon, I can attest that </w:t>
      </w:r>
      <w:r w:rsidR="00FD54E8" w:rsidRPr="00177587">
        <w:rPr>
          <w:rFonts w:ascii="Times New Roman" w:hAnsi="Times New Roman" w:cs="Times New Roman"/>
          <w:sz w:val="24"/>
          <w:szCs w:val="24"/>
        </w:rPr>
        <w:t xml:space="preserve">financial issues </w:t>
      </w:r>
      <w:r w:rsidR="00F31BAD" w:rsidRPr="00177587">
        <w:rPr>
          <w:rFonts w:ascii="Times New Roman" w:hAnsi="Times New Roman" w:cs="Times New Roman"/>
          <w:sz w:val="24"/>
          <w:szCs w:val="24"/>
        </w:rPr>
        <w:t xml:space="preserve">were </w:t>
      </w:r>
      <w:r w:rsidR="00FD54E8" w:rsidRPr="00177587">
        <w:rPr>
          <w:rFonts w:ascii="Times New Roman" w:hAnsi="Times New Roman" w:cs="Times New Roman"/>
          <w:sz w:val="24"/>
          <w:szCs w:val="24"/>
        </w:rPr>
        <w:t xml:space="preserve">solved through loan and grant </w:t>
      </w:r>
      <w:r w:rsidR="00822C1E" w:rsidRPr="00177587">
        <w:rPr>
          <w:rFonts w:ascii="Times New Roman" w:hAnsi="Times New Roman" w:cs="Times New Roman"/>
          <w:sz w:val="24"/>
          <w:szCs w:val="24"/>
        </w:rPr>
        <w:t>acquisition (Noe et al., 2017).</w:t>
      </w:r>
    </w:p>
    <w:p w:rsidR="00710BA9" w:rsidRPr="00207991" w:rsidRDefault="00710BA9" w:rsidP="00207991">
      <w:pPr>
        <w:pStyle w:val="Heading2"/>
        <w:jc w:val="center"/>
        <w:rPr>
          <w:rFonts w:ascii="Times New Roman" w:hAnsi="Times New Roman" w:cs="Times New Roman"/>
          <w:b/>
          <w:color w:val="auto"/>
        </w:rPr>
      </w:pPr>
      <w:bookmarkStart w:id="4" w:name="_Toc27518459"/>
      <w:r w:rsidRPr="00207991">
        <w:rPr>
          <w:rFonts w:ascii="Times New Roman" w:hAnsi="Times New Roman" w:cs="Times New Roman"/>
          <w:b/>
          <w:color w:val="auto"/>
        </w:rPr>
        <w:t>Seven steps to problem solving</w:t>
      </w:r>
      <w:bookmarkEnd w:id="4"/>
    </w:p>
    <w:p w:rsidR="00FD54E8" w:rsidRDefault="00930EE8" w:rsidP="00930EE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Problem solving is a vital aspect that </w:t>
      </w:r>
      <w:r w:rsidR="00177587">
        <w:rPr>
          <w:rFonts w:ascii="Times New Roman" w:hAnsi="Times New Roman" w:cs="Times New Roman"/>
          <w:sz w:val="24"/>
          <w:szCs w:val="24"/>
        </w:rPr>
        <w:t>organizations</w:t>
      </w:r>
      <w:r>
        <w:rPr>
          <w:rFonts w:ascii="Times New Roman" w:hAnsi="Times New Roman" w:cs="Times New Roman"/>
          <w:sz w:val="24"/>
          <w:szCs w:val="24"/>
        </w:rPr>
        <w:t xml:space="preserve"> should adopt in the resolutions of issues that threaten the productivity of their human resources.</w:t>
      </w:r>
      <w:r w:rsidRPr="00050656">
        <w:rPr>
          <w:rFonts w:ascii="Times New Roman" w:hAnsi="Times New Roman" w:cs="Times New Roman"/>
          <w:color w:val="FF0000"/>
          <w:sz w:val="24"/>
          <w:szCs w:val="24"/>
        </w:rPr>
        <w:t xml:space="preserve"> </w:t>
      </w:r>
      <w:r w:rsidR="00050656" w:rsidRPr="005A0D9F">
        <w:rPr>
          <w:rFonts w:ascii="Times New Roman" w:hAnsi="Times New Roman" w:cs="Times New Roman"/>
          <w:sz w:val="24"/>
          <w:szCs w:val="24"/>
        </w:rPr>
        <w:t>T</w:t>
      </w:r>
      <w:r w:rsidRPr="005A0D9F">
        <w:rPr>
          <w:rFonts w:ascii="Times New Roman" w:hAnsi="Times New Roman" w:cs="Times New Roman"/>
          <w:sz w:val="24"/>
          <w:szCs w:val="24"/>
        </w:rPr>
        <w:t xml:space="preserve">he defiance of the management </w:t>
      </w:r>
      <w:r w:rsidR="00050656" w:rsidRPr="005A0D9F">
        <w:rPr>
          <w:rFonts w:ascii="Times New Roman" w:hAnsi="Times New Roman" w:cs="Times New Roman"/>
          <w:sz w:val="24"/>
          <w:szCs w:val="24"/>
        </w:rPr>
        <w:t xml:space="preserve">at Amazon </w:t>
      </w:r>
      <w:r w:rsidRPr="005A0D9F">
        <w:rPr>
          <w:rFonts w:ascii="Times New Roman" w:hAnsi="Times New Roman" w:cs="Times New Roman"/>
          <w:sz w:val="24"/>
          <w:szCs w:val="24"/>
        </w:rPr>
        <w:t xml:space="preserve">negatively influenced the resolution of the issue thus, </w:t>
      </w:r>
      <w:r>
        <w:rPr>
          <w:rFonts w:ascii="Times New Roman" w:hAnsi="Times New Roman" w:cs="Times New Roman"/>
          <w:sz w:val="24"/>
          <w:szCs w:val="24"/>
        </w:rPr>
        <w:t>it would be important to follow the seven key problem solving steps that include identification of the problem, understanding everyone’s interests, listening to possible solutions, evaluating the options, selecting an option, documenting the agreement, and evaluation and monitoring the progress in salvaging the situation</w:t>
      </w:r>
      <w:r w:rsidR="00687FDD">
        <w:rPr>
          <w:rFonts w:ascii="Times New Roman" w:hAnsi="Times New Roman" w:cs="Times New Roman"/>
          <w:sz w:val="24"/>
          <w:szCs w:val="24"/>
        </w:rPr>
        <w:t xml:space="preserve"> (Baxter, 2016)</w:t>
      </w:r>
      <w:r>
        <w:rPr>
          <w:rFonts w:ascii="Times New Roman" w:hAnsi="Times New Roman" w:cs="Times New Roman"/>
          <w:sz w:val="24"/>
          <w:szCs w:val="24"/>
        </w:rPr>
        <w:t xml:space="preserve">. </w:t>
      </w:r>
    </w:p>
    <w:p w:rsidR="00930EE8" w:rsidRPr="00FD54E8" w:rsidRDefault="00930EE8" w:rsidP="00FD54E8">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186778E">
            <wp:extent cx="5517515" cy="33775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7515" cy="3377565"/>
                    </a:xfrm>
                    <a:prstGeom prst="rect">
                      <a:avLst/>
                    </a:prstGeom>
                    <a:noFill/>
                  </pic:spPr>
                </pic:pic>
              </a:graphicData>
            </a:graphic>
          </wp:inline>
        </w:drawing>
      </w:r>
    </w:p>
    <w:p w:rsidR="00A34C2F" w:rsidRDefault="00721C0F" w:rsidP="00721C0F">
      <w:pPr>
        <w:spacing w:line="480" w:lineRule="auto"/>
        <w:ind w:firstLine="720"/>
        <w:rPr>
          <w:rFonts w:ascii="Times New Roman" w:hAnsi="Times New Roman" w:cs="Times New Roman"/>
          <w:sz w:val="24"/>
          <w:szCs w:val="24"/>
        </w:rPr>
      </w:pPr>
      <w:r>
        <w:rPr>
          <w:rFonts w:ascii="Times New Roman" w:hAnsi="Times New Roman" w:cs="Times New Roman"/>
          <w:sz w:val="24"/>
          <w:szCs w:val="24"/>
        </w:rPr>
        <w:t>Problem solving primarily involves identification of the problem</w:t>
      </w:r>
      <w:r w:rsidR="00050656">
        <w:rPr>
          <w:rFonts w:ascii="Times New Roman" w:hAnsi="Times New Roman" w:cs="Times New Roman"/>
          <w:sz w:val="24"/>
          <w:szCs w:val="24"/>
        </w:rPr>
        <w:t xml:space="preserve"> which in the case of Amazon was lateness according</w:t>
      </w:r>
      <w:r>
        <w:rPr>
          <w:rFonts w:ascii="Times New Roman" w:hAnsi="Times New Roman" w:cs="Times New Roman"/>
          <w:sz w:val="24"/>
          <w:szCs w:val="24"/>
        </w:rPr>
        <w:t xml:space="preserve"> to the employees. The next step deals with understanding the interests of everyone which in the case study entails understanding the needs of the employees as the key stakeholders and the </w:t>
      </w:r>
      <w:r w:rsidR="005A0D9F">
        <w:rPr>
          <w:rFonts w:ascii="Times New Roman" w:hAnsi="Times New Roman" w:cs="Times New Roman"/>
          <w:sz w:val="24"/>
          <w:szCs w:val="24"/>
        </w:rPr>
        <w:t>organization</w:t>
      </w:r>
      <w:r w:rsidR="00687FDD">
        <w:rPr>
          <w:rFonts w:ascii="Times New Roman" w:hAnsi="Times New Roman" w:cs="Times New Roman"/>
          <w:sz w:val="24"/>
          <w:szCs w:val="24"/>
        </w:rPr>
        <w:t xml:space="preserve"> as the major beneficiary (</w:t>
      </w:r>
      <w:proofErr w:type="spellStart"/>
      <w:r w:rsidR="00687FDD">
        <w:rPr>
          <w:rFonts w:ascii="Times New Roman" w:hAnsi="Times New Roman" w:cs="Times New Roman"/>
          <w:sz w:val="24"/>
          <w:szCs w:val="24"/>
        </w:rPr>
        <w:t>Piech</w:t>
      </w:r>
      <w:proofErr w:type="spellEnd"/>
      <w:r w:rsidR="00687FDD">
        <w:rPr>
          <w:rFonts w:ascii="Times New Roman" w:hAnsi="Times New Roman" w:cs="Times New Roman"/>
          <w:sz w:val="24"/>
          <w:szCs w:val="24"/>
        </w:rPr>
        <w:t xml:space="preserve"> et al., </w:t>
      </w:r>
      <w:r w:rsidR="00687FDD" w:rsidRPr="00687FDD">
        <w:rPr>
          <w:rFonts w:ascii="Times New Roman" w:hAnsi="Times New Roman" w:cs="Times New Roman"/>
          <w:sz w:val="24"/>
          <w:szCs w:val="24"/>
        </w:rPr>
        <w:t>2015).</w:t>
      </w:r>
      <w:r w:rsidR="00687FDD">
        <w:rPr>
          <w:rFonts w:ascii="Times New Roman" w:hAnsi="Times New Roman" w:cs="Times New Roman"/>
          <w:sz w:val="24"/>
          <w:szCs w:val="24"/>
        </w:rPr>
        <w:t xml:space="preserve"> </w:t>
      </w:r>
      <w:r>
        <w:rPr>
          <w:rFonts w:ascii="Times New Roman" w:hAnsi="Times New Roman" w:cs="Times New Roman"/>
          <w:sz w:val="24"/>
          <w:szCs w:val="24"/>
        </w:rPr>
        <w:t xml:space="preserve">The third step deals with listing the possible solutions which should mainly comprise of suggestions obtained from employees on how the problem should be solved. The step is followed by evaluation of the numerous options provided that then lead to the selection of a single option, agreed upon by both the employees and the company’s management. The solution is then documented and implemented before it can finally go through the last stage of evaluation and monitoring that determines the progress </w:t>
      </w:r>
      <w:r w:rsidR="00687FDD">
        <w:rPr>
          <w:rFonts w:ascii="Times New Roman" w:hAnsi="Times New Roman" w:cs="Times New Roman"/>
          <w:sz w:val="24"/>
          <w:szCs w:val="24"/>
        </w:rPr>
        <w:t>of the implemented solution (</w:t>
      </w:r>
      <w:proofErr w:type="spellStart"/>
      <w:r w:rsidR="00687FDD">
        <w:rPr>
          <w:rFonts w:ascii="Times New Roman" w:hAnsi="Times New Roman" w:cs="Times New Roman"/>
          <w:sz w:val="24"/>
          <w:szCs w:val="24"/>
        </w:rPr>
        <w:t>Bardach</w:t>
      </w:r>
      <w:proofErr w:type="spellEnd"/>
      <w:r w:rsidR="00687FDD">
        <w:rPr>
          <w:rFonts w:ascii="Times New Roman" w:hAnsi="Times New Roman" w:cs="Times New Roman"/>
          <w:sz w:val="24"/>
          <w:szCs w:val="24"/>
        </w:rPr>
        <w:t xml:space="preserve"> &amp; </w:t>
      </w:r>
      <w:proofErr w:type="spellStart"/>
      <w:r w:rsidR="00687FDD">
        <w:rPr>
          <w:rFonts w:ascii="Times New Roman" w:hAnsi="Times New Roman" w:cs="Times New Roman"/>
          <w:sz w:val="24"/>
          <w:szCs w:val="24"/>
        </w:rPr>
        <w:t>Patashnik</w:t>
      </w:r>
      <w:proofErr w:type="spellEnd"/>
      <w:r w:rsidR="00687FDD">
        <w:rPr>
          <w:rFonts w:ascii="Times New Roman" w:hAnsi="Times New Roman" w:cs="Times New Roman"/>
          <w:sz w:val="24"/>
          <w:szCs w:val="24"/>
        </w:rPr>
        <w:t xml:space="preserve">, </w:t>
      </w:r>
      <w:r w:rsidR="00687FDD" w:rsidRPr="00687FDD">
        <w:rPr>
          <w:rFonts w:ascii="Times New Roman" w:hAnsi="Times New Roman" w:cs="Times New Roman"/>
          <w:sz w:val="24"/>
          <w:szCs w:val="24"/>
        </w:rPr>
        <w:t>2019).</w:t>
      </w:r>
      <w:r>
        <w:rPr>
          <w:rFonts w:ascii="Times New Roman" w:hAnsi="Times New Roman" w:cs="Times New Roman"/>
          <w:sz w:val="24"/>
          <w:szCs w:val="24"/>
        </w:rPr>
        <w:t xml:space="preserve"> </w:t>
      </w:r>
    </w:p>
    <w:p w:rsidR="005A0D9F" w:rsidRPr="00A34C2F" w:rsidRDefault="005A0D9F" w:rsidP="00721C0F">
      <w:pPr>
        <w:spacing w:line="480" w:lineRule="auto"/>
        <w:ind w:firstLine="720"/>
        <w:rPr>
          <w:rFonts w:ascii="Times New Roman" w:hAnsi="Times New Roman" w:cs="Times New Roman"/>
          <w:sz w:val="24"/>
          <w:szCs w:val="24"/>
        </w:rPr>
      </w:pPr>
    </w:p>
    <w:p w:rsidR="00710BA9" w:rsidRPr="00207991" w:rsidRDefault="00710BA9" w:rsidP="00207991">
      <w:pPr>
        <w:pStyle w:val="Heading2"/>
        <w:jc w:val="center"/>
        <w:rPr>
          <w:rFonts w:ascii="Times New Roman" w:hAnsi="Times New Roman" w:cs="Times New Roman"/>
          <w:b/>
          <w:color w:val="auto"/>
        </w:rPr>
      </w:pPr>
      <w:bookmarkStart w:id="5" w:name="_Toc27518460"/>
      <w:r w:rsidRPr="00207991">
        <w:rPr>
          <w:rFonts w:ascii="Times New Roman" w:hAnsi="Times New Roman" w:cs="Times New Roman"/>
          <w:b/>
          <w:color w:val="auto"/>
        </w:rPr>
        <w:lastRenderedPageBreak/>
        <w:t>Types of decisions</w:t>
      </w:r>
      <w:bookmarkEnd w:id="5"/>
    </w:p>
    <w:p w:rsidR="00B7425A" w:rsidRDefault="0063072E" w:rsidP="0050621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Decision making can be defined as the act of making a choice from a selection of options. In the </w:t>
      </w:r>
      <w:r w:rsidR="005A0D9F">
        <w:rPr>
          <w:rFonts w:ascii="Times New Roman" w:hAnsi="Times New Roman" w:cs="Times New Roman"/>
          <w:sz w:val="24"/>
          <w:szCs w:val="24"/>
        </w:rPr>
        <w:t>organizational</w:t>
      </w:r>
      <w:r>
        <w:rPr>
          <w:rFonts w:ascii="Times New Roman" w:hAnsi="Times New Roman" w:cs="Times New Roman"/>
          <w:sz w:val="24"/>
          <w:szCs w:val="24"/>
        </w:rPr>
        <w:t xml:space="preserve"> aspect, the main purpose of decision making is to make solutions to issues at the company or promoted the implementation of policies. For Amazon, the three main types of decisions that can be implemented include routine, adaptive and innovative decisions. </w:t>
      </w:r>
      <w:r w:rsidRPr="0063072E">
        <w:rPr>
          <w:rFonts w:ascii="Times New Roman" w:hAnsi="Times New Roman" w:cs="Times New Roman"/>
          <w:b/>
          <w:sz w:val="24"/>
          <w:szCs w:val="24"/>
        </w:rPr>
        <w:t xml:space="preserve">Routine decisions </w:t>
      </w:r>
      <w:r>
        <w:rPr>
          <w:rFonts w:ascii="Times New Roman" w:hAnsi="Times New Roman" w:cs="Times New Roman"/>
          <w:sz w:val="24"/>
          <w:szCs w:val="24"/>
        </w:rPr>
        <w:t xml:space="preserve">are those made when problems experienced in an </w:t>
      </w:r>
      <w:r w:rsidR="005A0D9F">
        <w:rPr>
          <w:rFonts w:ascii="Times New Roman" w:hAnsi="Times New Roman" w:cs="Times New Roman"/>
          <w:sz w:val="24"/>
          <w:szCs w:val="24"/>
        </w:rPr>
        <w:t>organization</w:t>
      </w:r>
      <w:r>
        <w:rPr>
          <w:rFonts w:ascii="Times New Roman" w:hAnsi="Times New Roman" w:cs="Times New Roman"/>
          <w:sz w:val="24"/>
          <w:szCs w:val="24"/>
        </w:rPr>
        <w:t xml:space="preserve"> are well defined and common and when the existing policies and rules can be implemented in the resolution of the issue. For instance, the shortage of application forms at Amazon can be such an issue that would be solved through routine decisio</w:t>
      </w:r>
      <w:r w:rsidR="006A6F72">
        <w:rPr>
          <w:rFonts w:ascii="Times New Roman" w:hAnsi="Times New Roman" w:cs="Times New Roman"/>
          <w:sz w:val="24"/>
          <w:szCs w:val="24"/>
        </w:rPr>
        <w:t>ns (</w:t>
      </w:r>
      <w:proofErr w:type="spellStart"/>
      <w:r w:rsidR="006A6F72">
        <w:rPr>
          <w:rFonts w:ascii="Times New Roman" w:hAnsi="Times New Roman" w:cs="Times New Roman"/>
          <w:sz w:val="24"/>
          <w:szCs w:val="24"/>
        </w:rPr>
        <w:t>Malmgren</w:t>
      </w:r>
      <w:proofErr w:type="spellEnd"/>
      <w:r w:rsidR="006A6F72">
        <w:rPr>
          <w:rFonts w:ascii="Times New Roman" w:hAnsi="Times New Roman" w:cs="Times New Roman"/>
          <w:sz w:val="24"/>
          <w:szCs w:val="24"/>
        </w:rPr>
        <w:t xml:space="preserve">, </w:t>
      </w:r>
      <w:r w:rsidR="006A6F72" w:rsidRPr="006A6F72">
        <w:rPr>
          <w:rFonts w:ascii="Times New Roman" w:hAnsi="Times New Roman" w:cs="Times New Roman"/>
          <w:sz w:val="24"/>
          <w:szCs w:val="24"/>
        </w:rPr>
        <w:t>2017).</w:t>
      </w:r>
    </w:p>
    <w:p w:rsidR="0063072E" w:rsidRPr="00B7425A" w:rsidRDefault="0050621D" w:rsidP="0050621D">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Adaptive decisions</w:t>
      </w:r>
      <w:r w:rsidR="0063072E">
        <w:rPr>
          <w:rFonts w:ascii="Times New Roman" w:hAnsi="Times New Roman" w:cs="Times New Roman"/>
          <w:sz w:val="24"/>
          <w:szCs w:val="24"/>
        </w:rPr>
        <w:t xml:space="preserve"> are those that are made and implemented when unusual problems occur within an </w:t>
      </w:r>
      <w:r w:rsidR="005A0D9F">
        <w:rPr>
          <w:rFonts w:ascii="Times New Roman" w:hAnsi="Times New Roman" w:cs="Times New Roman"/>
          <w:sz w:val="24"/>
          <w:szCs w:val="24"/>
        </w:rPr>
        <w:t>organization</w:t>
      </w:r>
      <w:r w:rsidR="0063072E">
        <w:rPr>
          <w:rFonts w:ascii="Times New Roman" w:hAnsi="Times New Roman" w:cs="Times New Roman"/>
          <w:sz w:val="24"/>
          <w:szCs w:val="24"/>
        </w:rPr>
        <w:t xml:space="preserve">. They are made to help the </w:t>
      </w:r>
      <w:r w:rsidR="005A0D9F">
        <w:rPr>
          <w:rFonts w:ascii="Times New Roman" w:hAnsi="Times New Roman" w:cs="Times New Roman"/>
          <w:sz w:val="24"/>
          <w:szCs w:val="24"/>
        </w:rPr>
        <w:t>organization</w:t>
      </w:r>
      <w:r w:rsidR="0063072E">
        <w:rPr>
          <w:rFonts w:ascii="Times New Roman" w:hAnsi="Times New Roman" w:cs="Times New Roman"/>
          <w:sz w:val="24"/>
          <w:szCs w:val="24"/>
        </w:rPr>
        <w:t xml:space="preserve"> adapt to the reigning situation. For instance, the problem of change of work time can be solved through adaptive decisions that may entail encouraging employees to adapt to the new work schedule. </w:t>
      </w:r>
      <w:r w:rsidR="0063072E" w:rsidRPr="0050621D">
        <w:rPr>
          <w:rFonts w:ascii="Times New Roman" w:hAnsi="Times New Roman" w:cs="Times New Roman"/>
          <w:b/>
          <w:sz w:val="24"/>
          <w:szCs w:val="24"/>
        </w:rPr>
        <w:t>Innovative decision</w:t>
      </w:r>
      <w:r>
        <w:rPr>
          <w:rFonts w:ascii="Times New Roman" w:hAnsi="Times New Roman" w:cs="Times New Roman"/>
          <w:sz w:val="24"/>
          <w:szCs w:val="24"/>
        </w:rPr>
        <w:t>s</w:t>
      </w:r>
      <w:r w:rsidR="0063072E">
        <w:rPr>
          <w:rFonts w:ascii="Times New Roman" w:hAnsi="Times New Roman" w:cs="Times New Roman"/>
          <w:sz w:val="24"/>
          <w:szCs w:val="24"/>
        </w:rPr>
        <w:t xml:space="preserve"> on the other hand are those that are made when problems require creative solutions. For instance, in the digital era, Amazon ensured that it exploited digital marketing in increasing the s</w:t>
      </w:r>
      <w:r w:rsidR="006E32EA">
        <w:rPr>
          <w:rFonts w:ascii="Times New Roman" w:hAnsi="Times New Roman" w:cs="Times New Roman"/>
          <w:sz w:val="24"/>
          <w:szCs w:val="24"/>
        </w:rPr>
        <w:t>ale of its products and services (</w:t>
      </w:r>
      <w:proofErr w:type="spellStart"/>
      <w:r w:rsidR="006E32EA">
        <w:rPr>
          <w:rFonts w:ascii="Times New Roman" w:hAnsi="Times New Roman" w:cs="Times New Roman"/>
          <w:sz w:val="24"/>
          <w:szCs w:val="24"/>
        </w:rPr>
        <w:t>Domnina</w:t>
      </w:r>
      <w:proofErr w:type="spellEnd"/>
      <w:r w:rsidR="006E32EA">
        <w:rPr>
          <w:rFonts w:ascii="Times New Roman" w:hAnsi="Times New Roman" w:cs="Times New Roman"/>
          <w:sz w:val="24"/>
          <w:szCs w:val="24"/>
        </w:rPr>
        <w:t xml:space="preserve"> et al., 2</w:t>
      </w:r>
      <w:r w:rsidR="006E32EA" w:rsidRPr="006E32EA">
        <w:rPr>
          <w:rFonts w:ascii="Times New Roman" w:hAnsi="Times New Roman" w:cs="Times New Roman"/>
          <w:sz w:val="24"/>
          <w:szCs w:val="24"/>
        </w:rPr>
        <w:t>016).</w:t>
      </w:r>
    </w:p>
    <w:p w:rsidR="00710BA9" w:rsidRPr="00207991" w:rsidRDefault="00710BA9" w:rsidP="00207991">
      <w:pPr>
        <w:pStyle w:val="Heading2"/>
        <w:jc w:val="center"/>
        <w:rPr>
          <w:rFonts w:ascii="Times New Roman" w:hAnsi="Times New Roman" w:cs="Times New Roman"/>
          <w:b/>
          <w:color w:val="auto"/>
        </w:rPr>
      </w:pPr>
      <w:bookmarkStart w:id="6" w:name="_Toc27518461"/>
      <w:r w:rsidRPr="00207991">
        <w:rPr>
          <w:rFonts w:ascii="Times New Roman" w:hAnsi="Times New Roman" w:cs="Times New Roman"/>
          <w:b/>
          <w:color w:val="auto"/>
        </w:rPr>
        <w:t>Factors affecting decision making</w:t>
      </w:r>
      <w:bookmarkEnd w:id="6"/>
    </w:p>
    <w:p w:rsidR="0050621D" w:rsidRPr="0050621D" w:rsidRDefault="00EB2558" w:rsidP="00EB25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various factors that influence decision making. Primarily, the experience and knowledge of the decision maker influence the making of routine decisions. </w:t>
      </w:r>
      <w:r w:rsidR="005A0D9F">
        <w:rPr>
          <w:rFonts w:ascii="Times New Roman" w:hAnsi="Times New Roman" w:cs="Times New Roman"/>
          <w:sz w:val="24"/>
          <w:szCs w:val="24"/>
        </w:rPr>
        <w:t>Additionally</w:t>
      </w:r>
      <w:r>
        <w:rPr>
          <w:rFonts w:ascii="Times New Roman" w:hAnsi="Times New Roman" w:cs="Times New Roman"/>
          <w:sz w:val="24"/>
          <w:szCs w:val="24"/>
        </w:rPr>
        <w:t xml:space="preserve">, the possession of creative thinking skills also influences decision making as it promotes the provision of effective and verifiable decisions. However, factors such as stress and interpersonal conflicts can negatively influence decision making as for instance, the diversity in terms of culture exhibited by the employees at Amazon may hinder the implementation of a single and unanimously agreed on decision. Money or financial muscles is also a key factor that influences </w:t>
      </w:r>
      <w:r>
        <w:rPr>
          <w:rFonts w:ascii="Times New Roman" w:hAnsi="Times New Roman" w:cs="Times New Roman"/>
          <w:sz w:val="24"/>
          <w:szCs w:val="24"/>
        </w:rPr>
        <w:lastRenderedPageBreak/>
        <w:t xml:space="preserve">decision making for instance, although a technological decision may be vital, its implementation and </w:t>
      </w:r>
      <w:r w:rsidR="005A0D9F">
        <w:rPr>
          <w:rFonts w:ascii="Times New Roman" w:hAnsi="Times New Roman" w:cs="Times New Roman"/>
          <w:sz w:val="24"/>
          <w:szCs w:val="24"/>
        </w:rPr>
        <w:t>realization</w:t>
      </w:r>
      <w:r>
        <w:rPr>
          <w:rFonts w:ascii="Times New Roman" w:hAnsi="Times New Roman" w:cs="Times New Roman"/>
          <w:sz w:val="24"/>
          <w:szCs w:val="24"/>
        </w:rPr>
        <w:t xml:space="preserve"> of success highly relies of availability </w:t>
      </w:r>
      <w:r w:rsidR="006A6F72">
        <w:rPr>
          <w:rFonts w:ascii="Times New Roman" w:hAnsi="Times New Roman" w:cs="Times New Roman"/>
          <w:sz w:val="24"/>
          <w:szCs w:val="24"/>
        </w:rPr>
        <w:t>of funds at the company (</w:t>
      </w:r>
      <w:proofErr w:type="spellStart"/>
      <w:r w:rsidR="006A6F72">
        <w:rPr>
          <w:rFonts w:ascii="Times New Roman" w:hAnsi="Times New Roman" w:cs="Times New Roman"/>
          <w:sz w:val="24"/>
          <w:szCs w:val="24"/>
        </w:rPr>
        <w:t>Malmgren</w:t>
      </w:r>
      <w:proofErr w:type="spellEnd"/>
      <w:r w:rsidR="006A6F72">
        <w:rPr>
          <w:rFonts w:ascii="Times New Roman" w:hAnsi="Times New Roman" w:cs="Times New Roman"/>
          <w:sz w:val="24"/>
          <w:szCs w:val="24"/>
        </w:rPr>
        <w:t xml:space="preserve">, </w:t>
      </w:r>
      <w:r w:rsidR="006A6F72" w:rsidRPr="006A6F72">
        <w:rPr>
          <w:rFonts w:ascii="Times New Roman" w:hAnsi="Times New Roman" w:cs="Times New Roman"/>
          <w:sz w:val="24"/>
          <w:szCs w:val="24"/>
        </w:rPr>
        <w:t>2017).</w:t>
      </w:r>
      <w:r>
        <w:rPr>
          <w:rFonts w:ascii="Times New Roman" w:hAnsi="Times New Roman" w:cs="Times New Roman"/>
          <w:sz w:val="24"/>
          <w:szCs w:val="24"/>
        </w:rPr>
        <w:t xml:space="preserve"> </w:t>
      </w:r>
    </w:p>
    <w:p w:rsidR="00710BA9" w:rsidRPr="00207991" w:rsidRDefault="00710BA9" w:rsidP="00207991">
      <w:pPr>
        <w:pStyle w:val="Heading2"/>
        <w:jc w:val="center"/>
        <w:rPr>
          <w:rFonts w:ascii="Times New Roman" w:hAnsi="Times New Roman" w:cs="Times New Roman"/>
          <w:b/>
          <w:color w:val="auto"/>
        </w:rPr>
      </w:pPr>
      <w:bookmarkStart w:id="7" w:name="_Toc27518462"/>
      <w:r w:rsidRPr="00207991">
        <w:rPr>
          <w:rFonts w:ascii="Times New Roman" w:hAnsi="Times New Roman" w:cs="Times New Roman"/>
          <w:b/>
          <w:color w:val="auto"/>
        </w:rPr>
        <w:t>Ingredients of good decision making</w:t>
      </w:r>
      <w:bookmarkEnd w:id="7"/>
    </w:p>
    <w:p w:rsidR="00BB0635" w:rsidRPr="00B37CBD" w:rsidRDefault="006A56EC" w:rsidP="00BB063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rate of </w:t>
      </w:r>
      <w:r w:rsidR="005E7398">
        <w:rPr>
          <w:rFonts w:ascii="Times New Roman" w:hAnsi="Times New Roman" w:cs="Times New Roman"/>
          <w:sz w:val="24"/>
          <w:szCs w:val="24"/>
        </w:rPr>
        <w:t xml:space="preserve">lateness </w:t>
      </w:r>
      <w:r>
        <w:rPr>
          <w:rFonts w:ascii="Times New Roman" w:hAnsi="Times New Roman" w:cs="Times New Roman"/>
          <w:sz w:val="24"/>
          <w:szCs w:val="24"/>
        </w:rPr>
        <w:t xml:space="preserve">at Amazon is relatively higher and effective </w:t>
      </w:r>
      <w:r w:rsidR="00207991">
        <w:rPr>
          <w:rFonts w:ascii="Times New Roman" w:hAnsi="Times New Roman" w:cs="Times New Roman"/>
          <w:sz w:val="24"/>
          <w:szCs w:val="24"/>
        </w:rPr>
        <w:t>decision-</w:t>
      </w:r>
      <w:r>
        <w:rPr>
          <w:rFonts w:ascii="Times New Roman" w:hAnsi="Times New Roman" w:cs="Times New Roman"/>
          <w:sz w:val="24"/>
          <w:szCs w:val="24"/>
        </w:rPr>
        <w:t xml:space="preserve">making would highly depend on the recognition and adoption of the key ingredient of good decision making that include following a systematic process that should have distinct steps similar to that of the problem solving process. Additionally, effective decision making should involve the team to acquire their individual views. It should also exhibit aspects of delegation of roles to ensure that the decision is more effective and exhibits team effort. It also encompasses brainstorming that helps in the provision of variety and numerous options to the decision. Undeniably, in the formulation of the best decision for the </w:t>
      </w:r>
      <w:r w:rsidR="005E7398">
        <w:rPr>
          <w:rFonts w:ascii="Times New Roman" w:hAnsi="Times New Roman" w:cs="Times New Roman"/>
          <w:sz w:val="24"/>
          <w:szCs w:val="24"/>
        </w:rPr>
        <w:t xml:space="preserve">issue of lateness. </w:t>
      </w:r>
      <w:r>
        <w:rPr>
          <w:rFonts w:ascii="Times New Roman" w:hAnsi="Times New Roman" w:cs="Times New Roman"/>
          <w:sz w:val="24"/>
          <w:szCs w:val="24"/>
        </w:rPr>
        <w:t xml:space="preserve">Amazon should ensure creativity and </w:t>
      </w:r>
      <w:r w:rsidR="007D796F">
        <w:rPr>
          <w:rFonts w:ascii="Times New Roman" w:hAnsi="Times New Roman" w:cs="Times New Roman"/>
          <w:sz w:val="24"/>
          <w:szCs w:val="24"/>
        </w:rPr>
        <w:t xml:space="preserve">objectivity in the whole process (Beach </w:t>
      </w:r>
      <w:r w:rsidR="007D796F" w:rsidRPr="007D796F">
        <w:rPr>
          <w:rFonts w:ascii="Times New Roman" w:hAnsi="Times New Roman" w:cs="Times New Roman"/>
          <w:sz w:val="24"/>
          <w:szCs w:val="24"/>
        </w:rPr>
        <w:t xml:space="preserve">&amp; </w:t>
      </w:r>
      <w:proofErr w:type="spellStart"/>
      <w:r w:rsidR="007D796F" w:rsidRPr="007D796F">
        <w:rPr>
          <w:rFonts w:ascii="Times New Roman" w:hAnsi="Times New Roman" w:cs="Times New Roman"/>
          <w:sz w:val="24"/>
          <w:szCs w:val="24"/>
        </w:rPr>
        <w:t>Lipshitz</w:t>
      </w:r>
      <w:proofErr w:type="spellEnd"/>
      <w:r w:rsidR="007D796F" w:rsidRPr="007D796F">
        <w:rPr>
          <w:rFonts w:ascii="Times New Roman" w:hAnsi="Times New Roman" w:cs="Times New Roman"/>
          <w:sz w:val="24"/>
          <w:szCs w:val="24"/>
        </w:rPr>
        <w:t xml:space="preserve">, </w:t>
      </w:r>
      <w:r w:rsidR="007D796F">
        <w:rPr>
          <w:rFonts w:ascii="Times New Roman" w:hAnsi="Times New Roman" w:cs="Times New Roman"/>
          <w:sz w:val="24"/>
          <w:szCs w:val="24"/>
        </w:rPr>
        <w:t>2017)</w:t>
      </w:r>
      <w:r>
        <w:rPr>
          <w:rFonts w:ascii="Times New Roman" w:hAnsi="Times New Roman" w:cs="Times New Roman"/>
          <w:sz w:val="24"/>
          <w:szCs w:val="24"/>
        </w:rPr>
        <w:t xml:space="preserve">. </w:t>
      </w:r>
    </w:p>
    <w:p w:rsidR="00710BA9" w:rsidRPr="00207991" w:rsidRDefault="00C00501" w:rsidP="00207991">
      <w:pPr>
        <w:pStyle w:val="Heading2"/>
        <w:jc w:val="center"/>
        <w:rPr>
          <w:rFonts w:ascii="Times New Roman" w:hAnsi="Times New Roman" w:cs="Times New Roman"/>
          <w:b/>
          <w:color w:val="auto"/>
        </w:rPr>
      </w:pPr>
      <w:bookmarkStart w:id="8" w:name="_Toc27518463"/>
      <w:r w:rsidRPr="00207991">
        <w:rPr>
          <w:rFonts w:ascii="Times New Roman" w:hAnsi="Times New Roman" w:cs="Times New Roman"/>
          <w:b/>
          <w:color w:val="auto"/>
        </w:rPr>
        <w:t xml:space="preserve">Fishbone Analysis of </w:t>
      </w:r>
      <w:r w:rsidR="002D7ED2" w:rsidRPr="00207991">
        <w:rPr>
          <w:rFonts w:ascii="Times New Roman" w:hAnsi="Times New Roman" w:cs="Times New Roman"/>
          <w:b/>
          <w:color w:val="auto"/>
        </w:rPr>
        <w:t xml:space="preserve">Lateness to work </w:t>
      </w:r>
      <w:r w:rsidRPr="00207991">
        <w:rPr>
          <w:rFonts w:ascii="Times New Roman" w:hAnsi="Times New Roman" w:cs="Times New Roman"/>
          <w:b/>
          <w:color w:val="auto"/>
        </w:rPr>
        <w:t>at Amazon</w:t>
      </w:r>
      <w:bookmarkEnd w:id="8"/>
    </w:p>
    <w:p w:rsidR="00242725" w:rsidRDefault="002D7ED2" w:rsidP="0005065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Fishbone analysis diagram refers to the tool that offers systematic mode of understanding problems and their root </w:t>
      </w:r>
      <w:r w:rsidR="00D24B0E">
        <w:rPr>
          <w:rFonts w:ascii="Times New Roman" w:hAnsi="Times New Roman" w:cs="Times New Roman"/>
          <w:sz w:val="24"/>
          <w:szCs w:val="24"/>
        </w:rPr>
        <w:t xml:space="preserve">courses (Coccia, </w:t>
      </w:r>
      <w:r w:rsidR="00D24B0E" w:rsidRPr="00D24B0E">
        <w:rPr>
          <w:rFonts w:ascii="Times New Roman" w:hAnsi="Times New Roman" w:cs="Times New Roman"/>
          <w:sz w:val="24"/>
          <w:szCs w:val="24"/>
        </w:rPr>
        <w:t>2018).</w:t>
      </w:r>
      <w:r w:rsidR="00D24B0E">
        <w:rPr>
          <w:rFonts w:ascii="Times New Roman" w:hAnsi="Times New Roman" w:cs="Times New Roman"/>
          <w:sz w:val="24"/>
          <w:szCs w:val="24"/>
        </w:rPr>
        <w:t xml:space="preserve"> </w:t>
      </w:r>
      <w:r>
        <w:rPr>
          <w:rFonts w:ascii="Times New Roman" w:hAnsi="Times New Roman" w:cs="Times New Roman"/>
          <w:sz w:val="24"/>
          <w:szCs w:val="24"/>
        </w:rPr>
        <w:t xml:space="preserve">The diagram resembles the skeletal of fish and helps to establish for instance, why a process within an </w:t>
      </w:r>
      <w:r w:rsidR="005A0D9F">
        <w:rPr>
          <w:rFonts w:ascii="Times New Roman" w:hAnsi="Times New Roman" w:cs="Times New Roman"/>
          <w:sz w:val="24"/>
          <w:szCs w:val="24"/>
        </w:rPr>
        <w:t>organization</w:t>
      </w:r>
      <w:r>
        <w:rPr>
          <w:rFonts w:ascii="Times New Roman" w:hAnsi="Times New Roman" w:cs="Times New Roman"/>
          <w:sz w:val="24"/>
          <w:szCs w:val="24"/>
        </w:rPr>
        <w:t xml:space="preserve"> is having problems or difficulties. The Fishbone diagram was invented by a Japanese quality statistician called Dr. Kaoru Ishikaya. The tool mainly encompasses factor</w:t>
      </w:r>
      <w:r w:rsidR="00242725">
        <w:rPr>
          <w:rFonts w:ascii="Times New Roman" w:hAnsi="Times New Roman" w:cs="Times New Roman"/>
          <w:sz w:val="24"/>
          <w:szCs w:val="24"/>
        </w:rPr>
        <w:t xml:space="preserve">s such as, people, machine, method, environment, measurement, and </w:t>
      </w:r>
      <w:r w:rsidR="00D24B0E">
        <w:rPr>
          <w:rFonts w:ascii="Times New Roman" w:hAnsi="Times New Roman" w:cs="Times New Roman"/>
          <w:sz w:val="24"/>
          <w:szCs w:val="24"/>
        </w:rPr>
        <w:t>materials (Vetter et al., 2016)</w:t>
      </w:r>
      <w:r>
        <w:rPr>
          <w:rFonts w:ascii="Times New Roman" w:hAnsi="Times New Roman" w:cs="Times New Roman"/>
          <w:sz w:val="24"/>
          <w:szCs w:val="24"/>
        </w:rPr>
        <w:t xml:space="preserve">. Below is a Fishbone analysis of the problem of </w:t>
      </w:r>
      <w:r w:rsidR="00242725">
        <w:rPr>
          <w:rFonts w:ascii="Times New Roman" w:hAnsi="Times New Roman" w:cs="Times New Roman"/>
          <w:sz w:val="24"/>
          <w:szCs w:val="24"/>
        </w:rPr>
        <w:t>lateness to work at Amazon.</w:t>
      </w:r>
    </w:p>
    <w:p w:rsidR="005A0D9F" w:rsidRDefault="005A0D9F" w:rsidP="00050656">
      <w:pPr>
        <w:spacing w:line="480" w:lineRule="auto"/>
        <w:ind w:firstLine="720"/>
        <w:rPr>
          <w:rFonts w:ascii="Times New Roman" w:hAnsi="Times New Roman" w:cs="Times New Roman"/>
          <w:sz w:val="24"/>
          <w:szCs w:val="24"/>
        </w:rPr>
      </w:pPr>
    </w:p>
    <w:p w:rsidR="005A0D9F" w:rsidRPr="00050656" w:rsidRDefault="005A0D9F" w:rsidP="00050656">
      <w:pPr>
        <w:spacing w:line="480" w:lineRule="auto"/>
        <w:ind w:firstLine="720"/>
        <w:rPr>
          <w:rFonts w:ascii="Times New Roman" w:hAnsi="Times New Roman" w:cs="Times New Roman"/>
          <w:sz w:val="24"/>
          <w:szCs w:val="24"/>
        </w:rPr>
      </w:pPr>
    </w:p>
    <w:p w:rsidR="00242725" w:rsidRPr="00242725" w:rsidRDefault="00242725" w:rsidP="00242725">
      <w:pPr>
        <w:jc w:val="center"/>
        <w:rPr>
          <w:rFonts w:ascii="Times New Roman" w:hAnsi="Times New Roman" w:cs="Times New Roman"/>
          <w:b/>
          <w:i/>
          <w:sz w:val="24"/>
          <w:szCs w:val="24"/>
        </w:rPr>
      </w:pPr>
      <w:r w:rsidRPr="00242725">
        <w:rPr>
          <w:rFonts w:ascii="Times New Roman" w:hAnsi="Times New Roman" w:cs="Times New Roman"/>
          <w:b/>
          <w:i/>
          <w:sz w:val="24"/>
          <w:szCs w:val="24"/>
          <w:lang w:val="en-GB"/>
        </w:rPr>
        <w:lastRenderedPageBreak/>
        <w:t>Fishbone Analysis Diagram</w:t>
      </w:r>
    </w:p>
    <w:p w:rsidR="004A5F59" w:rsidRDefault="004A5F59" w:rsidP="004A5F59">
      <w:pPr>
        <w:rPr>
          <w:rFonts w:ascii="Times New Roman" w:hAnsi="Times New Roman" w:cs="Times New Roman"/>
          <w:color w:val="FF0000"/>
          <w:sz w:val="24"/>
          <w:szCs w:val="24"/>
        </w:rPr>
      </w:pPr>
      <w:r>
        <w:rPr>
          <w:noProof/>
        </w:rPr>
        <w:drawing>
          <wp:inline distT="0" distB="0" distL="0" distR="0" wp14:anchorId="48AD5216" wp14:editId="09EB0743">
            <wp:extent cx="5519021" cy="4605569"/>
            <wp:effectExtent l="0" t="0" r="5715" b="5080"/>
            <wp:docPr id="2" name="Picture 1">
              <a:extLst xmlns:a="http://schemas.openxmlformats.org/drawingml/2006/main">
                <a:ext uri="{FF2B5EF4-FFF2-40B4-BE49-F238E27FC236}">
                  <a16:creationId xmlns:a16="http://schemas.microsoft.com/office/drawing/2014/main" id="{5B6F2781-5804-E14D-9FF3-7294CB8A2B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B6F2781-5804-E14D-9FF3-7294CB8A2BAF}"/>
                        </a:ext>
                      </a:extLst>
                    </pic:cNvPr>
                    <pic:cNvPicPr>
                      <a:picLocks noChangeAspect="1"/>
                    </pic:cNvPicPr>
                  </pic:nvPicPr>
                  <pic:blipFill>
                    <a:blip r:embed="rId9"/>
                    <a:stretch>
                      <a:fillRect/>
                    </a:stretch>
                  </pic:blipFill>
                  <pic:spPr>
                    <a:xfrm>
                      <a:off x="0" y="0"/>
                      <a:ext cx="5519021" cy="4605569"/>
                    </a:xfrm>
                    <a:prstGeom prst="rect">
                      <a:avLst/>
                    </a:prstGeom>
                  </pic:spPr>
                </pic:pic>
              </a:graphicData>
            </a:graphic>
          </wp:inline>
        </w:drawing>
      </w:r>
    </w:p>
    <w:p w:rsidR="00242725" w:rsidRPr="0009565E" w:rsidRDefault="0009565E" w:rsidP="0009565E">
      <w:pPr>
        <w:spacing w:line="480" w:lineRule="auto"/>
        <w:ind w:firstLine="720"/>
        <w:rPr>
          <w:rFonts w:ascii="Times New Roman" w:hAnsi="Times New Roman" w:cs="Times New Roman"/>
          <w:sz w:val="24"/>
          <w:szCs w:val="24"/>
        </w:rPr>
      </w:pPr>
      <w:r w:rsidRPr="0009565E">
        <w:rPr>
          <w:rFonts w:ascii="Times New Roman" w:hAnsi="Times New Roman" w:cs="Times New Roman"/>
          <w:b/>
          <w:sz w:val="24"/>
          <w:szCs w:val="24"/>
        </w:rPr>
        <w:t>People</w:t>
      </w:r>
      <w:r>
        <w:rPr>
          <w:rFonts w:ascii="Times New Roman" w:hAnsi="Times New Roman" w:cs="Times New Roman"/>
          <w:b/>
          <w:sz w:val="24"/>
          <w:szCs w:val="24"/>
        </w:rPr>
        <w:t xml:space="preserve">. </w:t>
      </w:r>
      <w:r>
        <w:rPr>
          <w:rFonts w:ascii="Times New Roman" w:hAnsi="Times New Roman" w:cs="Times New Roman"/>
          <w:sz w:val="24"/>
          <w:szCs w:val="24"/>
        </w:rPr>
        <w:t xml:space="preserve">From the Fishbone diagram above, it is evident that the problem of lateness at Amazon was mainly attributed to the lazy of staff. It began by most of the employees demonstrating laziness in performing their roles at the workplace. This was further prompted by the tiredness of the employees that had already became lazy and showed zero interest in promoting the achievement of the </w:t>
      </w:r>
      <w:r w:rsidR="005A0D9F">
        <w:rPr>
          <w:rFonts w:ascii="Times New Roman" w:hAnsi="Times New Roman" w:cs="Times New Roman"/>
          <w:sz w:val="24"/>
          <w:szCs w:val="24"/>
        </w:rPr>
        <w:t>organizational</w:t>
      </w:r>
      <w:r>
        <w:rPr>
          <w:rFonts w:ascii="Times New Roman" w:hAnsi="Times New Roman" w:cs="Times New Roman"/>
          <w:sz w:val="24"/>
          <w:szCs w:val="24"/>
        </w:rPr>
        <w:t xml:space="preserve"> goals. However, I also </w:t>
      </w:r>
      <w:r w:rsidR="005A0D9F">
        <w:rPr>
          <w:rFonts w:ascii="Times New Roman" w:hAnsi="Times New Roman" w:cs="Times New Roman"/>
          <w:sz w:val="24"/>
          <w:szCs w:val="24"/>
        </w:rPr>
        <w:t>realized</w:t>
      </w:r>
      <w:r>
        <w:rPr>
          <w:rFonts w:ascii="Times New Roman" w:hAnsi="Times New Roman" w:cs="Times New Roman"/>
          <w:sz w:val="24"/>
          <w:szCs w:val="24"/>
        </w:rPr>
        <w:t xml:space="preserve"> that the high level of lateness was also caused by increased employee demotivation due to the poor working conditions they were subjected to at the workplace. For instance, most of them were forced to work overtime with meagre salary increment that demotivated their productivity. Additionally, most of the employees at the company had children and this highly affected the punctuality of </w:t>
      </w:r>
      <w:r>
        <w:rPr>
          <w:rFonts w:ascii="Times New Roman" w:hAnsi="Times New Roman" w:cs="Times New Roman"/>
          <w:sz w:val="24"/>
          <w:szCs w:val="24"/>
        </w:rPr>
        <w:lastRenderedPageBreak/>
        <w:t xml:space="preserve">female and even male employees who had to drop their children to school </w:t>
      </w:r>
      <w:r w:rsidR="00D24B0E">
        <w:rPr>
          <w:rFonts w:ascii="Times New Roman" w:hAnsi="Times New Roman" w:cs="Times New Roman"/>
          <w:sz w:val="24"/>
          <w:szCs w:val="24"/>
        </w:rPr>
        <w:t xml:space="preserve">before heading to work (Liliana, </w:t>
      </w:r>
      <w:r w:rsidR="00D24B0E" w:rsidRPr="00D24B0E">
        <w:rPr>
          <w:rFonts w:ascii="Times New Roman" w:hAnsi="Times New Roman" w:cs="Times New Roman"/>
          <w:sz w:val="24"/>
          <w:szCs w:val="24"/>
        </w:rPr>
        <w:t>2016).</w:t>
      </w:r>
    </w:p>
    <w:p w:rsidR="0009565E" w:rsidRPr="00F6049D" w:rsidRDefault="00F6049D" w:rsidP="009574E9">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 xml:space="preserve">Machine. </w:t>
      </w:r>
      <w:r w:rsidR="009574E9">
        <w:rPr>
          <w:rFonts w:ascii="Times New Roman" w:hAnsi="Times New Roman" w:cs="Times New Roman"/>
          <w:sz w:val="24"/>
          <w:szCs w:val="24"/>
        </w:rPr>
        <w:t>Under this factor, the main aspects that attributed to an increase in the levels of the problem include the poor maintenance of the coffee machine that made most employees to waste part of the tea break session still serving tea. Additionally, the lack of efficient cars among some of the employees also contributed to the lateness at work and at this, it was evident that despite the lack of better locomotives, they could not improve their situation as their meagre incomes could not grant them the opportunity to acquire new luxury machines. Other machines that contributed to lateness include the train that most employees that took to work had to wait for the stations that the train had to stop and pick new passengers. Such instances led to lateness that later promoted the demotivation of other employees to even turn up at work. The alarm clock can also be acknowledged as a major</w:t>
      </w:r>
      <w:r w:rsidR="00D24B0E">
        <w:rPr>
          <w:rFonts w:ascii="Times New Roman" w:hAnsi="Times New Roman" w:cs="Times New Roman"/>
          <w:sz w:val="24"/>
          <w:szCs w:val="24"/>
        </w:rPr>
        <w:t xml:space="preserve"> contributor of lateness at work (</w:t>
      </w:r>
      <w:r w:rsidR="00D24B0E" w:rsidRPr="00D24B0E">
        <w:rPr>
          <w:rFonts w:ascii="Times New Roman" w:hAnsi="Times New Roman" w:cs="Times New Roman"/>
          <w:sz w:val="24"/>
          <w:szCs w:val="24"/>
        </w:rPr>
        <w:t>Lilian</w:t>
      </w:r>
      <w:r w:rsidR="00D24B0E">
        <w:rPr>
          <w:rFonts w:ascii="Times New Roman" w:hAnsi="Times New Roman" w:cs="Times New Roman"/>
          <w:sz w:val="24"/>
          <w:szCs w:val="24"/>
        </w:rPr>
        <w:t xml:space="preserve">a, </w:t>
      </w:r>
      <w:r w:rsidR="00D24B0E" w:rsidRPr="00D24B0E">
        <w:rPr>
          <w:rFonts w:ascii="Times New Roman" w:hAnsi="Times New Roman" w:cs="Times New Roman"/>
          <w:sz w:val="24"/>
          <w:szCs w:val="24"/>
        </w:rPr>
        <w:t>2016).</w:t>
      </w:r>
      <w:r w:rsidR="009574E9">
        <w:rPr>
          <w:rFonts w:ascii="Times New Roman" w:hAnsi="Times New Roman" w:cs="Times New Roman"/>
          <w:sz w:val="24"/>
          <w:szCs w:val="24"/>
        </w:rPr>
        <w:t xml:space="preserve"> </w:t>
      </w:r>
    </w:p>
    <w:p w:rsidR="0009565E" w:rsidRPr="00B344B9" w:rsidRDefault="00B344B9" w:rsidP="00B344B9">
      <w:pPr>
        <w:spacing w:line="480" w:lineRule="auto"/>
        <w:ind w:firstLine="720"/>
        <w:rPr>
          <w:rFonts w:ascii="Times New Roman" w:hAnsi="Times New Roman" w:cs="Times New Roman"/>
          <w:sz w:val="24"/>
          <w:szCs w:val="24"/>
        </w:rPr>
      </w:pPr>
      <w:r>
        <w:rPr>
          <w:rFonts w:ascii="Times New Roman" w:hAnsi="Times New Roman" w:cs="Times New Roman"/>
          <w:b/>
          <w:sz w:val="24"/>
          <w:szCs w:val="24"/>
        </w:rPr>
        <w:t xml:space="preserve">Method. </w:t>
      </w:r>
      <w:r w:rsidR="009917E1">
        <w:rPr>
          <w:rFonts w:ascii="Times New Roman" w:hAnsi="Times New Roman" w:cs="Times New Roman"/>
          <w:sz w:val="24"/>
          <w:szCs w:val="24"/>
        </w:rPr>
        <w:t>The main methods that contributed to the prevalence of the issue included the distance from the company to the residence of most employees who had to travel across various neighborhoods to arrive at the company’s warehouse. The route to work was also a key contributor as most employees had to primarily follow the routes that led to the schools of their children and drop them over before they made their next stop to work at a time which was rather later than the expected. The waking time and the alarm clack were also key methods that influenced increased cases of lateness at the workplace. For instance, being a delivery supervisor, I once overhead some of the employees conversing on how they wake up about half an hour to work time. The lack of and zero use of alarm clock also contributed to lateness among employees of Amazon</w:t>
      </w:r>
      <w:r w:rsidR="00D24B0E">
        <w:rPr>
          <w:rFonts w:ascii="Times New Roman" w:hAnsi="Times New Roman" w:cs="Times New Roman"/>
          <w:sz w:val="24"/>
          <w:szCs w:val="24"/>
        </w:rPr>
        <w:t xml:space="preserve"> </w:t>
      </w:r>
      <w:r w:rsidR="00D24B0E" w:rsidRPr="00D24B0E">
        <w:rPr>
          <w:rFonts w:ascii="Times New Roman" w:hAnsi="Times New Roman" w:cs="Times New Roman"/>
          <w:sz w:val="24"/>
          <w:szCs w:val="24"/>
        </w:rPr>
        <w:t>(Vetter et al., 2016).</w:t>
      </w:r>
    </w:p>
    <w:p w:rsidR="0009565E" w:rsidRPr="00693E2C" w:rsidRDefault="00DD4087" w:rsidP="00DD4087">
      <w:pPr>
        <w:spacing w:line="480" w:lineRule="auto"/>
        <w:ind w:firstLine="720"/>
        <w:rPr>
          <w:rFonts w:ascii="Times New Roman" w:hAnsi="Times New Roman" w:cs="Times New Roman"/>
          <w:sz w:val="24"/>
          <w:szCs w:val="24"/>
        </w:rPr>
      </w:pPr>
      <w:r>
        <w:rPr>
          <w:rFonts w:ascii="Times New Roman" w:hAnsi="Times New Roman" w:cs="Times New Roman"/>
          <w:b/>
          <w:sz w:val="24"/>
          <w:szCs w:val="24"/>
        </w:rPr>
        <w:lastRenderedPageBreak/>
        <w:t xml:space="preserve">Environment. </w:t>
      </w:r>
      <w:r w:rsidR="00693E2C">
        <w:rPr>
          <w:rFonts w:ascii="Times New Roman" w:hAnsi="Times New Roman" w:cs="Times New Roman"/>
          <w:sz w:val="24"/>
          <w:szCs w:val="24"/>
        </w:rPr>
        <w:t xml:space="preserve">In the environmental setting, there are various factors that influenced increased lateness at Amazon. They included traffic jam that the employees had to brave every morning while going to work. The traffic jam consumed a lot of time that employees could have been at the workplace engaging in productive activities. Additionally, the fog that was mostly experienced during winter highly contributed to later as it </w:t>
      </w:r>
      <w:r w:rsidR="00756352">
        <w:rPr>
          <w:rFonts w:ascii="Times New Roman" w:hAnsi="Times New Roman" w:cs="Times New Roman"/>
          <w:sz w:val="24"/>
          <w:szCs w:val="24"/>
        </w:rPr>
        <w:t>hinders</w:t>
      </w:r>
      <w:r w:rsidR="00693E2C">
        <w:rPr>
          <w:rFonts w:ascii="Times New Roman" w:hAnsi="Times New Roman" w:cs="Times New Roman"/>
          <w:sz w:val="24"/>
          <w:szCs w:val="24"/>
        </w:rPr>
        <w:t xml:space="preserve"> vision especially among drivers that drove to work at the company on a daily basis. The rain was also a major environmental factor as during the rainy season, the speed of vehicles should be low thus, most workers had to be late for work. Furthermore, the holidays readily available and acknowledged by the British constitution highly contributed to the rise in cases of lateness as some employees would deliberately fail to report to work to enjoy holidays with their families and friends</w:t>
      </w:r>
      <w:r w:rsidR="00D24B0E">
        <w:rPr>
          <w:rFonts w:ascii="Times New Roman" w:hAnsi="Times New Roman" w:cs="Times New Roman"/>
          <w:sz w:val="24"/>
          <w:szCs w:val="24"/>
        </w:rPr>
        <w:t xml:space="preserve"> </w:t>
      </w:r>
      <w:r w:rsidR="00D24B0E" w:rsidRPr="00D24B0E">
        <w:rPr>
          <w:rFonts w:ascii="Times New Roman" w:hAnsi="Times New Roman" w:cs="Times New Roman"/>
          <w:sz w:val="24"/>
          <w:szCs w:val="24"/>
        </w:rPr>
        <w:t>(Vetter et al., 2016).</w:t>
      </w:r>
    </w:p>
    <w:p w:rsidR="00386E2A" w:rsidRDefault="0009565E" w:rsidP="00693E2C">
      <w:pPr>
        <w:spacing w:line="480" w:lineRule="auto"/>
        <w:ind w:firstLine="720"/>
        <w:rPr>
          <w:rFonts w:ascii="Times New Roman" w:hAnsi="Times New Roman" w:cs="Times New Roman"/>
          <w:sz w:val="24"/>
          <w:szCs w:val="24"/>
        </w:rPr>
      </w:pPr>
      <w:r w:rsidRPr="00F6049D">
        <w:rPr>
          <w:rFonts w:ascii="Times New Roman" w:hAnsi="Times New Roman" w:cs="Times New Roman"/>
          <w:b/>
          <w:sz w:val="24"/>
          <w:szCs w:val="24"/>
        </w:rPr>
        <w:t>Measurement</w:t>
      </w:r>
      <w:r w:rsidR="00693E2C">
        <w:rPr>
          <w:rFonts w:ascii="Times New Roman" w:hAnsi="Times New Roman" w:cs="Times New Roman"/>
          <w:sz w:val="24"/>
          <w:szCs w:val="24"/>
        </w:rPr>
        <w:t xml:space="preserve">. </w:t>
      </w:r>
      <w:r w:rsidR="00372BB6">
        <w:rPr>
          <w:rFonts w:ascii="Times New Roman" w:hAnsi="Times New Roman" w:cs="Times New Roman"/>
          <w:sz w:val="24"/>
          <w:szCs w:val="24"/>
        </w:rPr>
        <w:t xml:space="preserve">Under the measurement, the main efforts that the company had tried putting in place included provision of bonus to boost employee morale. For instance, when the company embraced the overtime policy, employees that stayed up late working at the company were offered bonuses in terms of financial benefits to motivate them to return to work the next day and offer the best results. The company also improvised a clocking in system that individual employees had to electronically sign in through. This gave a clear picture of the time the employee arrived at work and when they left. Incentives were also provided to employees that </w:t>
      </w:r>
      <w:r w:rsidR="00EB6722">
        <w:rPr>
          <w:rFonts w:ascii="Times New Roman" w:hAnsi="Times New Roman" w:cs="Times New Roman"/>
          <w:sz w:val="24"/>
          <w:szCs w:val="24"/>
        </w:rPr>
        <w:t>provided lack of tardiness in their arrival at the workplace. Additionally, some employees that were parent preferred having their children arrive late to school rather</w:t>
      </w:r>
      <w:r w:rsidR="00D24B0E">
        <w:rPr>
          <w:rFonts w:ascii="Times New Roman" w:hAnsi="Times New Roman" w:cs="Times New Roman"/>
          <w:sz w:val="24"/>
          <w:szCs w:val="24"/>
        </w:rPr>
        <w:t xml:space="preserve"> than them arriving late to work (Coccia, </w:t>
      </w:r>
      <w:r w:rsidR="00D24B0E" w:rsidRPr="00D24B0E">
        <w:rPr>
          <w:rFonts w:ascii="Times New Roman" w:hAnsi="Times New Roman" w:cs="Times New Roman"/>
          <w:sz w:val="24"/>
          <w:szCs w:val="24"/>
        </w:rPr>
        <w:t>2018).</w:t>
      </w:r>
    </w:p>
    <w:p w:rsidR="00F6049D" w:rsidRDefault="0009565E" w:rsidP="00BB0635">
      <w:pPr>
        <w:spacing w:line="480" w:lineRule="auto"/>
        <w:ind w:firstLine="720"/>
        <w:rPr>
          <w:rFonts w:ascii="Times New Roman" w:hAnsi="Times New Roman" w:cs="Times New Roman"/>
          <w:b/>
          <w:sz w:val="24"/>
          <w:szCs w:val="24"/>
        </w:rPr>
      </w:pPr>
      <w:r w:rsidRPr="00F6049D">
        <w:rPr>
          <w:rFonts w:ascii="Times New Roman" w:hAnsi="Times New Roman" w:cs="Times New Roman"/>
          <w:b/>
          <w:sz w:val="24"/>
          <w:szCs w:val="24"/>
        </w:rPr>
        <w:t>Materials</w:t>
      </w:r>
      <w:r w:rsidR="00E62F33">
        <w:rPr>
          <w:rFonts w:ascii="Times New Roman" w:hAnsi="Times New Roman" w:cs="Times New Roman"/>
          <w:b/>
          <w:sz w:val="24"/>
          <w:szCs w:val="24"/>
        </w:rPr>
        <w:t xml:space="preserve">. </w:t>
      </w:r>
      <w:r w:rsidR="00BB0635">
        <w:rPr>
          <w:rFonts w:ascii="Times New Roman" w:hAnsi="Times New Roman" w:cs="Times New Roman"/>
          <w:sz w:val="24"/>
          <w:szCs w:val="24"/>
        </w:rPr>
        <w:t xml:space="preserve">The materials that relatively contributed to the increased lateness at the work place include the petrol and </w:t>
      </w:r>
      <w:r w:rsidR="009E376F">
        <w:rPr>
          <w:rFonts w:ascii="Times New Roman" w:hAnsi="Times New Roman" w:cs="Times New Roman"/>
          <w:sz w:val="24"/>
          <w:szCs w:val="24"/>
        </w:rPr>
        <w:t>clothes</w:t>
      </w:r>
      <w:r w:rsidR="00BB0635">
        <w:rPr>
          <w:rFonts w:ascii="Times New Roman" w:hAnsi="Times New Roman" w:cs="Times New Roman"/>
          <w:sz w:val="24"/>
          <w:szCs w:val="24"/>
        </w:rPr>
        <w:t xml:space="preserve"> that directly influenced </w:t>
      </w:r>
      <w:r w:rsidR="009E376F">
        <w:rPr>
          <w:rFonts w:ascii="Times New Roman" w:hAnsi="Times New Roman" w:cs="Times New Roman"/>
          <w:sz w:val="24"/>
          <w:szCs w:val="24"/>
        </w:rPr>
        <w:t xml:space="preserve">way </w:t>
      </w:r>
      <w:r w:rsidR="00BB0635">
        <w:rPr>
          <w:rFonts w:ascii="Times New Roman" w:hAnsi="Times New Roman" w:cs="Times New Roman"/>
          <w:sz w:val="24"/>
          <w:szCs w:val="24"/>
        </w:rPr>
        <w:t>employees</w:t>
      </w:r>
      <w:r w:rsidR="009E376F">
        <w:rPr>
          <w:rFonts w:ascii="Times New Roman" w:hAnsi="Times New Roman" w:cs="Times New Roman"/>
          <w:sz w:val="24"/>
          <w:szCs w:val="24"/>
        </w:rPr>
        <w:t xml:space="preserve"> travel</w:t>
      </w:r>
      <w:r w:rsidR="00BB0635">
        <w:rPr>
          <w:rFonts w:ascii="Times New Roman" w:hAnsi="Times New Roman" w:cs="Times New Roman"/>
          <w:sz w:val="24"/>
          <w:szCs w:val="24"/>
        </w:rPr>
        <w:t xml:space="preserve"> from their </w:t>
      </w:r>
      <w:r w:rsidR="00BB0635">
        <w:rPr>
          <w:rFonts w:ascii="Times New Roman" w:hAnsi="Times New Roman" w:cs="Times New Roman"/>
          <w:sz w:val="24"/>
          <w:szCs w:val="24"/>
        </w:rPr>
        <w:lastRenderedPageBreak/>
        <w:t>homes to the place of work. For instance, the employees that drove their own cars were sometimes affected by the high prices of petrol that limited or significantly inhibited their arrival on time at the workplace</w:t>
      </w:r>
      <w:r w:rsidR="0045210E">
        <w:rPr>
          <w:rFonts w:ascii="Times New Roman" w:hAnsi="Times New Roman" w:cs="Times New Roman"/>
          <w:sz w:val="24"/>
          <w:szCs w:val="24"/>
        </w:rPr>
        <w:t xml:space="preserve">. </w:t>
      </w:r>
      <w:r w:rsidR="00BB0635">
        <w:rPr>
          <w:rFonts w:ascii="Times New Roman" w:hAnsi="Times New Roman" w:cs="Times New Roman"/>
          <w:sz w:val="24"/>
          <w:szCs w:val="24"/>
        </w:rPr>
        <w:t>Additionally, the food and clothes back at home also influenced lateness as the time consumed by the workers dressing up and eating contributed to increased lateness. However, despite the increased factors that contributed towards the increase in lateness at Amazon, there are possible solutions that would help in reduction of employee lateness for both persona</w:t>
      </w:r>
      <w:r w:rsidR="00D24B0E">
        <w:rPr>
          <w:rFonts w:ascii="Times New Roman" w:hAnsi="Times New Roman" w:cs="Times New Roman"/>
          <w:sz w:val="24"/>
          <w:szCs w:val="24"/>
        </w:rPr>
        <w:t xml:space="preserve">l and </w:t>
      </w:r>
      <w:r w:rsidR="005A0D9F">
        <w:rPr>
          <w:rFonts w:ascii="Times New Roman" w:hAnsi="Times New Roman" w:cs="Times New Roman"/>
          <w:sz w:val="24"/>
          <w:szCs w:val="24"/>
        </w:rPr>
        <w:t>organizational</w:t>
      </w:r>
      <w:r w:rsidR="00D24B0E">
        <w:rPr>
          <w:rFonts w:ascii="Times New Roman" w:hAnsi="Times New Roman" w:cs="Times New Roman"/>
          <w:sz w:val="24"/>
          <w:szCs w:val="24"/>
        </w:rPr>
        <w:t xml:space="preserve"> development (Coccia, 2018)</w:t>
      </w:r>
      <w:r w:rsidR="00BB0635">
        <w:rPr>
          <w:rFonts w:ascii="Times New Roman" w:hAnsi="Times New Roman" w:cs="Times New Roman"/>
          <w:sz w:val="24"/>
          <w:szCs w:val="24"/>
        </w:rPr>
        <w:t xml:space="preserve">. </w:t>
      </w:r>
    </w:p>
    <w:p w:rsidR="00361EF3" w:rsidRPr="00207991" w:rsidRDefault="00361EF3" w:rsidP="00207991">
      <w:pPr>
        <w:pStyle w:val="Heading2"/>
        <w:jc w:val="center"/>
        <w:rPr>
          <w:rFonts w:ascii="Times New Roman" w:hAnsi="Times New Roman" w:cs="Times New Roman"/>
          <w:b/>
          <w:color w:val="auto"/>
        </w:rPr>
      </w:pPr>
      <w:bookmarkStart w:id="9" w:name="_Toc27518464"/>
      <w:r w:rsidRPr="00207991">
        <w:rPr>
          <w:rFonts w:ascii="Times New Roman" w:hAnsi="Times New Roman" w:cs="Times New Roman"/>
          <w:b/>
          <w:color w:val="auto"/>
        </w:rPr>
        <w:t>Evaluation of Proposed Solutions</w:t>
      </w:r>
      <w:bookmarkEnd w:id="9"/>
    </w:p>
    <w:p w:rsidR="00BB0635" w:rsidRPr="00BB0635" w:rsidRDefault="001C1CE7" w:rsidP="003E5774">
      <w:pPr>
        <w:spacing w:line="480" w:lineRule="auto"/>
        <w:rPr>
          <w:rFonts w:ascii="Times New Roman" w:hAnsi="Times New Roman" w:cs="Times New Roman"/>
          <w:sz w:val="24"/>
          <w:szCs w:val="24"/>
        </w:rPr>
      </w:pPr>
      <w:r>
        <w:rPr>
          <w:rFonts w:ascii="Times New Roman" w:hAnsi="Times New Roman" w:cs="Times New Roman"/>
          <w:sz w:val="24"/>
          <w:szCs w:val="24"/>
        </w:rPr>
        <w:tab/>
      </w:r>
      <w:r w:rsidR="00756352">
        <w:rPr>
          <w:rFonts w:ascii="Times New Roman" w:hAnsi="Times New Roman" w:cs="Times New Roman"/>
          <w:sz w:val="24"/>
          <w:szCs w:val="24"/>
        </w:rPr>
        <w:t>L</w:t>
      </w:r>
      <w:r>
        <w:rPr>
          <w:rFonts w:ascii="Times New Roman" w:hAnsi="Times New Roman" w:cs="Times New Roman"/>
          <w:sz w:val="24"/>
          <w:szCs w:val="24"/>
        </w:rPr>
        <w:t xml:space="preserve">ateness at the workplace is one of the factors that negatively hurt the success of a business due to the fact that individual efforts of employees highly influence the achievement of business success within an </w:t>
      </w:r>
      <w:r w:rsidR="005A0D9F">
        <w:rPr>
          <w:rFonts w:ascii="Times New Roman" w:hAnsi="Times New Roman" w:cs="Times New Roman"/>
          <w:sz w:val="24"/>
          <w:szCs w:val="24"/>
        </w:rPr>
        <w:t>organization</w:t>
      </w:r>
      <w:r>
        <w:rPr>
          <w:rFonts w:ascii="Times New Roman" w:hAnsi="Times New Roman" w:cs="Times New Roman"/>
          <w:sz w:val="24"/>
          <w:szCs w:val="24"/>
        </w:rPr>
        <w:t xml:space="preserve">. For </w:t>
      </w:r>
      <w:r w:rsidR="005A0D9F">
        <w:rPr>
          <w:rFonts w:ascii="Times New Roman" w:hAnsi="Times New Roman" w:cs="Times New Roman"/>
          <w:sz w:val="24"/>
          <w:szCs w:val="24"/>
        </w:rPr>
        <w:t>example,</w:t>
      </w:r>
      <w:r>
        <w:rPr>
          <w:rFonts w:ascii="Times New Roman" w:hAnsi="Times New Roman" w:cs="Times New Roman"/>
          <w:sz w:val="24"/>
          <w:szCs w:val="24"/>
        </w:rPr>
        <w:t xml:space="preserve"> if the doors of the company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opened and customers start flocking in or making their orders via calls and on online platforms and there is no one to attend to them, it negatively impacts on the impression of the customers on the particular </w:t>
      </w:r>
      <w:r w:rsidR="005A0D9F">
        <w:rPr>
          <w:rFonts w:ascii="Times New Roman" w:hAnsi="Times New Roman" w:cs="Times New Roman"/>
          <w:sz w:val="24"/>
          <w:szCs w:val="24"/>
        </w:rPr>
        <w:t>organization</w:t>
      </w:r>
      <w:r>
        <w:rPr>
          <w:rFonts w:ascii="Times New Roman" w:hAnsi="Times New Roman" w:cs="Times New Roman"/>
          <w:sz w:val="24"/>
          <w:szCs w:val="24"/>
        </w:rPr>
        <w:t xml:space="preserve">, its management and workforce. While working at Amazon, I </w:t>
      </w:r>
      <w:r w:rsidR="005A0D9F">
        <w:rPr>
          <w:rFonts w:ascii="Times New Roman" w:hAnsi="Times New Roman" w:cs="Times New Roman"/>
          <w:sz w:val="24"/>
          <w:szCs w:val="24"/>
        </w:rPr>
        <w:t>realized</w:t>
      </w:r>
      <w:r>
        <w:rPr>
          <w:rFonts w:ascii="Times New Roman" w:hAnsi="Times New Roman" w:cs="Times New Roman"/>
          <w:sz w:val="24"/>
          <w:szCs w:val="24"/>
        </w:rPr>
        <w:t xml:space="preserve"> that the company recorded an increased level of lateness and in my capacity as the delivery supervisor, when approached by the management I majorly proposed two solutions that included</w:t>
      </w:r>
      <w:r w:rsidR="003E5774">
        <w:rPr>
          <w:rFonts w:ascii="Times New Roman" w:hAnsi="Times New Roman" w:cs="Times New Roman"/>
          <w:sz w:val="24"/>
          <w:szCs w:val="24"/>
        </w:rPr>
        <w:t xml:space="preserve"> enforcing lateness policy and celebrating improvements for instance, through awards</w:t>
      </w:r>
      <w:r w:rsidR="00AC3EA7">
        <w:rPr>
          <w:rFonts w:ascii="Times New Roman" w:hAnsi="Times New Roman" w:cs="Times New Roman"/>
          <w:sz w:val="24"/>
          <w:szCs w:val="24"/>
        </w:rPr>
        <w:t xml:space="preserve"> (</w:t>
      </w:r>
      <w:proofErr w:type="spellStart"/>
      <w:r w:rsidR="00AC3EA7">
        <w:rPr>
          <w:rFonts w:ascii="Times New Roman" w:hAnsi="Times New Roman" w:cs="Times New Roman"/>
          <w:sz w:val="24"/>
          <w:szCs w:val="24"/>
        </w:rPr>
        <w:t>Jaddoud</w:t>
      </w:r>
      <w:proofErr w:type="spellEnd"/>
      <w:r w:rsidR="00AC3EA7">
        <w:rPr>
          <w:rFonts w:ascii="Times New Roman" w:hAnsi="Times New Roman" w:cs="Times New Roman"/>
          <w:sz w:val="24"/>
          <w:szCs w:val="24"/>
        </w:rPr>
        <w:t>, 2018)</w:t>
      </w:r>
      <w:r w:rsidR="003E5774">
        <w:rPr>
          <w:rFonts w:ascii="Times New Roman" w:hAnsi="Times New Roman" w:cs="Times New Roman"/>
          <w:sz w:val="24"/>
          <w:szCs w:val="24"/>
        </w:rPr>
        <w:t>.</w:t>
      </w:r>
    </w:p>
    <w:p w:rsidR="0073187F" w:rsidRDefault="003E5774" w:rsidP="009C1C4F">
      <w:pPr>
        <w:spacing w:line="480" w:lineRule="auto"/>
        <w:ind w:firstLine="720"/>
        <w:rPr>
          <w:rFonts w:ascii="Times New Roman" w:hAnsi="Times New Roman" w:cs="Times New Roman"/>
          <w:b/>
          <w:sz w:val="24"/>
          <w:szCs w:val="24"/>
        </w:rPr>
      </w:pPr>
      <w:r>
        <w:rPr>
          <w:rFonts w:ascii="Times New Roman" w:hAnsi="Times New Roman" w:cs="Times New Roman"/>
          <w:b/>
          <w:sz w:val="24"/>
          <w:szCs w:val="24"/>
        </w:rPr>
        <w:t xml:space="preserve">Proposed solution 1. </w:t>
      </w:r>
      <w:r w:rsidR="009C1C4F">
        <w:rPr>
          <w:rFonts w:ascii="Times New Roman" w:hAnsi="Times New Roman" w:cs="Times New Roman"/>
          <w:sz w:val="24"/>
          <w:szCs w:val="24"/>
        </w:rPr>
        <w:t xml:space="preserve">The first proposed solution would be to enforce the lateness policy at the </w:t>
      </w:r>
      <w:r w:rsidR="005A0D9F">
        <w:rPr>
          <w:rFonts w:ascii="Times New Roman" w:hAnsi="Times New Roman" w:cs="Times New Roman"/>
          <w:sz w:val="24"/>
          <w:szCs w:val="24"/>
        </w:rPr>
        <w:t>organization</w:t>
      </w:r>
      <w:r w:rsidR="009C1C4F">
        <w:rPr>
          <w:rFonts w:ascii="Times New Roman" w:hAnsi="Times New Roman" w:cs="Times New Roman"/>
          <w:sz w:val="24"/>
          <w:szCs w:val="24"/>
        </w:rPr>
        <w:t xml:space="preserve">. Although the policy existed at the </w:t>
      </w:r>
      <w:r w:rsidR="005A0D9F">
        <w:rPr>
          <w:rFonts w:ascii="Times New Roman" w:hAnsi="Times New Roman" w:cs="Times New Roman"/>
          <w:sz w:val="24"/>
          <w:szCs w:val="24"/>
        </w:rPr>
        <w:t>organization</w:t>
      </w:r>
      <w:r w:rsidR="009C1C4F">
        <w:rPr>
          <w:rFonts w:ascii="Times New Roman" w:hAnsi="Times New Roman" w:cs="Times New Roman"/>
          <w:sz w:val="24"/>
          <w:szCs w:val="24"/>
        </w:rPr>
        <w:t xml:space="preserve">, it was evident that employees deliberately violated the policy as there were no well-defined mechanisms to enforce the policy and mitigate lateness among the employees. For instance, lateness at the company started slowly and quickly snowballed such that a single employee would appear late and suffer </w:t>
      </w:r>
      <w:r w:rsidR="009C1C4F">
        <w:rPr>
          <w:rFonts w:ascii="Times New Roman" w:hAnsi="Times New Roman" w:cs="Times New Roman"/>
          <w:sz w:val="24"/>
          <w:szCs w:val="24"/>
        </w:rPr>
        <w:lastRenderedPageBreak/>
        <w:t xml:space="preserve">no consequences that pushed them to continue coming late, the trend was then passed over to other employees until the problem became chronic. However, when I suggested for the enforcement of the lateness law, I believed it was one of the solutions that would help inhibit lateness as any individual employee that comes late to work would be faced by consequences such as, withdrawal of incentives and other benefits that positively influence their moral. Such negative reinforcement would make the employee to rethink about their habit and decide to </w:t>
      </w:r>
      <w:r w:rsidR="00AC3EA7">
        <w:rPr>
          <w:rFonts w:ascii="Times New Roman" w:hAnsi="Times New Roman" w:cs="Times New Roman"/>
          <w:sz w:val="24"/>
          <w:szCs w:val="24"/>
        </w:rPr>
        <w:t xml:space="preserve">change (Sarfraz, </w:t>
      </w:r>
      <w:r w:rsidR="00AC3EA7" w:rsidRPr="00AC3EA7">
        <w:rPr>
          <w:rFonts w:ascii="Times New Roman" w:hAnsi="Times New Roman" w:cs="Times New Roman"/>
          <w:sz w:val="24"/>
          <w:szCs w:val="24"/>
        </w:rPr>
        <w:t>2017).</w:t>
      </w:r>
      <w:r w:rsidR="009C1C4F">
        <w:rPr>
          <w:rFonts w:ascii="Times New Roman" w:hAnsi="Times New Roman" w:cs="Times New Roman"/>
          <w:sz w:val="24"/>
          <w:szCs w:val="24"/>
        </w:rPr>
        <w:t xml:space="preserve"> </w:t>
      </w:r>
    </w:p>
    <w:p w:rsidR="00710BA9" w:rsidRPr="00CC15F9" w:rsidRDefault="002D7ED2" w:rsidP="00D630A3">
      <w:pPr>
        <w:spacing w:line="480" w:lineRule="auto"/>
        <w:ind w:firstLine="720"/>
        <w:rPr>
          <w:rFonts w:ascii="Times New Roman" w:hAnsi="Times New Roman" w:cs="Times New Roman"/>
          <w:sz w:val="24"/>
          <w:szCs w:val="24"/>
        </w:rPr>
      </w:pPr>
      <w:r w:rsidRPr="00710BA9">
        <w:rPr>
          <w:rFonts w:ascii="Times New Roman" w:hAnsi="Times New Roman" w:cs="Times New Roman"/>
          <w:b/>
          <w:sz w:val="24"/>
          <w:szCs w:val="24"/>
        </w:rPr>
        <w:t>Proposed solution 2</w:t>
      </w:r>
      <w:r w:rsidR="003E5774">
        <w:rPr>
          <w:rFonts w:ascii="Times New Roman" w:hAnsi="Times New Roman" w:cs="Times New Roman"/>
          <w:b/>
          <w:sz w:val="24"/>
          <w:szCs w:val="24"/>
        </w:rPr>
        <w:t>.</w:t>
      </w:r>
      <w:r w:rsidR="009C1C4F">
        <w:rPr>
          <w:rFonts w:ascii="Times New Roman" w:hAnsi="Times New Roman" w:cs="Times New Roman"/>
          <w:b/>
          <w:sz w:val="24"/>
          <w:szCs w:val="24"/>
        </w:rPr>
        <w:t xml:space="preserve"> </w:t>
      </w:r>
      <w:r w:rsidR="00CC15F9">
        <w:rPr>
          <w:rFonts w:ascii="Times New Roman" w:hAnsi="Times New Roman" w:cs="Times New Roman"/>
          <w:sz w:val="24"/>
          <w:szCs w:val="24"/>
        </w:rPr>
        <w:t xml:space="preserve">The second proposed solution mainly entails the celebration of improvements and employee motivation. Employees work best in a highly motivated environment and the recognition of their efforts to improve by the management increases their morale to become even better. Working at Amazon, I suggested that the management of the </w:t>
      </w:r>
      <w:r w:rsidR="005A0D9F">
        <w:rPr>
          <w:rFonts w:ascii="Times New Roman" w:hAnsi="Times New Roman" w:cs="Times New Roman"/>
          <w:sz w:val="24"/>
          <w:szCs w:val="24"/>
        </w:rPr>
        <w:t>organization</w:t>
      </w:r>
      <w:r w:rsidR="00CC15F9">
        <w:rPr>
          <w:rFonts w:ascii="Times New Roman" w:hAnsi="Times New Roman" w:cs="Times New Roman"/>
          <w:sz w:val="24"/>
          <w:szCs w:val="24"/>
        </w:rPr>
        <w:t xml:space="preserve"> ensures that it celebrates the efforts exhibited by the employees towards the </w:t>
      </w:r>
      <w:r w:rsidR="005A0D9F">
        <w:rPr>
          <w:rFonts w:ascii="Times New Roman" w:hAnsi="Times New Roman" w:cs="Times New Roman"/>
          <w:sz w:val="24"/>
          <w:szCs w:val="24"/>
        </w:rPr>
        <w:t>realization</w:t>
      </w:r>
      <w:r w:rsidR="00CC15F9">
        <w:rPr>
          <w:rFonts w:ascii="Times New Roman" w:hAnsi="Times New Roman" w:cs="Times New Roman"/>
          <w:sz w:val="24"/>
          <w:szCs w:val="24"/>
        </w:rPr>
        <w:t xml:space="preserve"> of zero lateness at the workplace. I suggested that this could be achieved through the provision of awards such as, the most improved in terms of tardiness at the workplace. This would ensure that in enforcing the lateness policy, the management also takes into account the importance of positively influencing employee motivation through celebration of their major milestones. The company would also post signs to indicate the specific departments that had gone the whole month without any cases of lateness. This would boost the morale of the specific department while also encouraging members of the other departments to up their game to receive such deserving accolade</w:t>
      </w:r>
      <w:r w:rsidR="00AC3EA7">
        <w:rPr>
          <w:rFonts w:ascii="Times New Roman" w:hAnsi="Times New Roman" w:cs="Times New Roman"/>
          <w:sz w:val="24"/>
          <w:szCs w:val="24"/>
        </w:rPr>
        <w:t xml:space="preserve"> (</w:t>
      </w:r>
      <w:proofErr w:type="spellStart"/>
      <w:r w:rsidR="00AC3EA7">
        <w:rPr>
          <w:rFonts w:ascii="Times New Roman" w:hAnsi="Times New Roman" w:cs="Times New Roman"/>
          <w:sz w:val="24"/>
          <w:szCs w:val="24"/>
        </w:rPr>
        <w:t>Jaddoud</w:t>
      </w:r>
      <w:proofErr w:type="spellEnd"/>
      <w:r w:rsidR="00AC3EA7">
        <w:rPr>
          <w:rFonts w:ascii="Times New Roman" w:hAnsi="Times New Roman" w:cs="Times New Roman"/>
          <w:sz w:val="24"/>
          <w:szCs w:val="24"/>
        </w:rPr>
        <w:t>, 2018)</w:t>
      </w:r>
      <w:r w:rsidR="00CC15F9">
        <w:rPr>
          <w:rFonts w:ascii="Times New Roman" w:hAnsi="Times New Roman" w:cs="Times New Roman"/>
          <w:sz w:val="24"/>
          <w:szCs w:val="24"/>
        </w:rPr>
        <w:t xml:space="preserve">. </w:t>
      </w:r>
    </w:p>
    <w:p w:rsidR="00710BA9" w:rsidRPr="00207991" w:rsidRDefault="00B87675" w:rsidP="00207991">
      <w:pPr>
        <w:pStyle w:val="Heading2"/>
        <w:jc w:val="center"/>
        <w:rPr>
          <w:rFonts w:ascii="Times New Roman" w:hAnsi="Times New Roman" w:cs="Times New Roman"/>
          <w:b/>
          <w:color w:val="auto"/>
        </w:rPr>
      </w:pPr>
      <w:bookmarkStart w:id="10" w:name="_Toc27518465"/>
      <w:r w:rsidRPr="00207991">
        <w:rPr>
          <w:rFonts w:ascii="Times New Roman" w:hAnsi="Times New Roman" w:cs="Times New Roman"/>
          <w:b/>
          <w:color w:val="auto"/>
        </w:rPr>
        <w:t>Implementation plan for one of the</w:t>
      </w:r>
      <w:r w:rsidR="00710BA9" w:rsidRPr="00207991">
        <w:rPr>
          <w:rFonts w:ascii="Times New Roman" w:hAnsi="Times New Roman" w:cs="Times New Roman"/>
          <w:b/>
          <w:color w:val="auto"/>
        </w:rPr>
        <w:t xml:space="preserve"> proposed solutions</w:t>
      </w:r>
      <w:bookmarkEnd w:id="10"/>
    </w:p>
    <w:p w:rsidR="005929FD" w:rsidRDefault="00D630A3" w:rsidP="00D630A3">
      <w:pPr>
        <w:spacing w:line="480" w:lineRule="auto"/>
        <w:ind w:firstLine="720"/>
        <w:rPr>
          <w:rFonts w:ascii="Times New Roman" w:hAnsi="Times New Roman" w:cs="Times New Roman"/>
          <w:sz w:val="24"/>
          <w:szCs w:val="24"/>
        </w:rPr>
      </w:pPr>
      <w:r>
        <w:rPr>
          <w:rFonts w:ascii="Times New Roman" w:hAnsi="Times New Roman" w:cs="Times New Roman"/>
          <w:sz w:val="24"/>
          <w:szCs w:val="24"/>
        </w:rPr>
        <w:t>Implementation refers to the process of practicing or executin</w:t>
      </w:r>
      <w:r w:rsidR="00AC3EA7">
        <w:rPr>
          <w:rFonts w:ascii="Times New Roman" w:hAnsi="Times New Roman" w:cs="Times New Roman"/>
          <w:sz w:val="24"/>
          <w:szCs w:val="24"/>
        </w:rPr>
        <w:t>g a plan, idea, design or method (Harwood, 2017)</w:t>
      </w:r>
      <w:r>
        <w:rPr>
          <w:rFonts w:ascii="Times New Roman" w:hAnsi="Times New Roman" w:cs="Times New Roman"/>
          <w:sz w:val="24"/>
          <w:szCs w:val="24"/>
        </w:rPr>
        <w:t xml:space="preserve">. An implementation plan therefore offers insight on how solution </w:t>
      </w:r>
      <w:r>
        <w:rPr>
          <w:rFonts w:ascii="Times New Roman" w:hAnsi="Times New Roman" w:cs="Times New Roman"/>
          <w:sz w:val="24"/>
          <w:szCs w:val="24"/>
        </w:rPr>
        <w:lastRenderedPageBreak/>
        <w:t xml:space="preserve">would be enforced and </w:t>
      </w:r>
      <w:r w:rsidR="005A0D9F">
        <w:rPr>
          <w:rFonts w:ascii="Times New Roman" w:hAnsi="Times New Roman" w:cs="Times New Roman"/>
          <w:sz w:val="24"/>
          <w:szCs w:val="24"/>
        </w:rPr>
        <w:t>actualized</w:t>
      </w:r>
      <w:r>
        <w:rPr>
          <w:rFonts w:ascii="Times New Roman" w:hAnsi="Times New Roman" w:cs="Times New Roman"/>
          <w:sz w:val="24"/>
          <w:szCs w:val="24"/>
        </w:rPr>
        <w:t xml:space="preserve"> and within what time frame. In dealing with the issue of lateness at the workplace, I formulated an implementation plan for the second solution that mainly dealt with the recognition and congratulation of improvement made by employees in terms of arriving early at the workplace. The main components of the implementation plan entailed designating team member responsibility whereby each department was tasked with ensuring that their team members adhere to the company’s lateness policy and always arrive early at work. Another key component of the plan entailed defining the metrics for success which major involved evaluating the clocking in system to establish what time individual employees from the various departments arrived at the workplace. It further dealt with ways in which the plan would be made adaptable and further evaluation of success to determine whether the proposed solution implemented</w:t>
      </w:r>
      <w:r w:rsidR="00AC3EA7">
        <w:rPr>
          <w:rFonts w:ascii="Times New Roman" w:hAnsi="Times New Roman" w:cs="Times New Roman"/>
          <w:sz w:val="24"/>
          <w:szCs w:val="24"/>
        </w:rPr>
        <w:t xml:space="preserve"> by the plan worked out (Harwood, </w:t>
      </w:r>
      <w:r w:rsidR="00AC3EA7" w:rsidRPr="00AC3EA7">
        <w:rPr>
          <w:rFonts w:ascii="Times New Roman" w:hAnsi="Times New Roman" w:cs="Times New Roman"/>
          <w:sz w:val="24"/>
          <w:szCs w:val="24"/>
        </w:rPr>
        <w:t>2017).</w:t>
      </w:r>
      <w:r>
        <w:rPr>
          <w:rFonts w:ascii="Times New Roman" w:hAnsi="Times New Roman" w:cs="Times New Roman"/>
          <w:sz w:val="24"/>
          <w:szCs w:val="24"/>
        </w:rPr>
        <w:t xml:space="preserve"> Below is the implementation plan for congratulation of improvements on employee lateness at Amazon. </w:t>
      </w: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5A0D9F" w:rsidRDefault="005A0D9F" w:rsidP="00D630A3">
      <w:pPr>
        <w:spacing w:line="480" w:lineRule="auto"/>
        <w:ind w:firstLine="720"/>
        <w:rPr>
          <w:rFonts w:ascii="Times New Roman" w:hAnsi="Times New Roman" w:cs="Times New Roman"/>
          <w:sz w:val="24"/>
          <w:szCs w:val="24"/>
        </w:rPr>
      </w:pPr>
    </w:p>
    <w:p w:rsidR="00FD7709" w:rsidRPr="00FD7709" w:rsidRDefault="00FD7709" w:rsidP="00FD7709">
      <w:pPr>
        <w:spacing w:line="480" w:lineRule="auto"/>
        <w:jc w:val="center"/>
        <w:rPr>
          <w:rFonts w:ascii="Times New Roman" w:hAnsi="Times New Roman" w:cs="Times New Roman"/>
          <w:b/>
          <w:i/>
          <w:sz w:val="24"/>
          <w:szCs w:val="24"/>
        </w:rPr>
      </w:pPr>
      <w:r w:rsidRPr="00FD7709">
        <w:rPr>
          <w:rFonts w:ascii="Times New Roman" w:hAnsi="Times New Roman" w:cs="Times New Roman"/>
          <w:b/>
          <w:i/>
          <w:sz w:val="24"/>
          <w:szCs w:val="24"/>
        </w:rPr>
        <w:lastRenderedPageBreak/>
        <w:t>Implementation Plan</w:t>
      </w:r>
    </w:p>
    <w:tbl>
      <w:tblPr>
        <w:tblStyle w:val="TableGrid"/>
        <w:tblW w:w="11340" w:type="dxa"/>
        <w:tblInd w:w="-905" w:type="dxa"/>
        <w:tblLook w:val="04A0" w:firstRow="1" w:lastRow="0" w:firstColumn="1" w:lastColumn="0" w:noHBand="0" w:noVBand="1"/>
      </w:tblPr>
      <w:tblGrid>
        <w:gridCol w:w="1620"/>
        <w:gridCol w:w="990"/>
        <w:gridCol w:w="2430"/>
        <w:gridCol w:w="2070"/>
        <w:gridCol w:w="4230"/>
      </w:tblGrid>
      <w:tr w:rsidR="002A51CF" w:rsidTr="00F3704A">
        <w:tc>
          <w:tcPr>
            <w:tcW w:w="1620" w:type="dxa"/>
          </w:tcPr>
          <w:p w:rsidR="00331C5F" w:rsidRPr="00331C5F" w:rsidRDefault="00331C5F" w:rsidP="00331C5F">
            <w:pPr>
              <w:spacing w:line="360" w:lineRule="auto"/>
              <w:rPr>
                <w:rFonts w:ascii="Times New Roman" w:hAnsi="Times New Roman" w:cs="Times New Roman"/>
                <w:b/>
                <w:sz w:val="24"/>
                <w:szCs w:val="24"/>
              </w:rPr>
            </w:pPr>
            <w:r w:rsidRPr="00331C5F">
              <w:rPr>
                <w:rFonts w:ascii="Times New Roman" w:hAnsi="Times New Roman" w:cs="Times New Roman"/>
                <w:b/>
                <w:sz w:val="24"/>
                <w:szCs w:val="24"/>
              </w:rPr>
              <w:t>Activity</w:t>
            </w:r>
          </w:p>
        </w:tc>
        <w:tc>
          <w:tcPr>
            <w:tcW w:w="990" w:type="dxa"/>
          </w:tcPr>
          <w:p w:rsidR="00331C5F" w:rsidRPr="00331C5F" w:rsidRDefault="00331C5F" w:rsidP="00331C5F">
            <w:pPr>
              <w:spacing w:line="360" w:lineRule="auto"/>
              <w:rPr>
                <w:rFonts w:ascii="Times New Roman" w:hAnsi="Times New Roman" w:cs="Times New Roman"/>
                <w:b/>
                <w:sz w:val="24"/>
                <w:szCs w:val="24"/>
              </w:rPr>
            </w:pPr>
            <w:r w:rsidRPr="00331C5F">
              <w:rPr>
                <w:rFonts w:ascii="Times New Roman" w:hAnsi="Times New Roman" w:cs="Times New Roman"/>
                <w:b/>
                <w:sz w:val="24"/>
                <w:szCs w:val="24"/>
              </w:rPr>
              <w:t xml:space="preserve">Target Date  </w:t>
            </w:r>
          </w:p>
        </w:tc>
        <w:tc>
          <w:tcPr>
            <w:tcW w:w="2430" w:type="dxa"/>
          </w:tcPr>
          <w:p w:rsidR="00331C5F" w:rsidRPr="00331C5F" w:rsidRDefault="00331C5F" w:rsidP="00331C5F">
            <w:pPr>
              <w:spacing w:line="360" w:lineRule="auto"/>
              <w:rPr>
                <w:rFonts w:ascii="Times New Roman" w:hAnsi="Times New Roman" w:cs="Times New Roman"/>
                <w:b/>
                <w:sz w:val="24"/>
                <w:szCs w:val="24"/>
              </w:rPr>
            </w:pPr>
            <w:r w:rsidRPr="00331C5F">
              <w:rPr>
                <w:rFonts w:ascii="Times New Roman" w:hAnsi="Times New Roman" w:cs="Times New Roman"/>
                <w:b/>
                <w:sz w:val="24"/>
                <w:szCs w:val="24"/>
              </w:rPr>
              <w:t xml:space="preserve">Resources Required </w:t>
            </w:r>
          </w:p>
        </w:tc>
        <w:tc>
          <w:tcPr>
            <w:tcW w:w="2070" w:type="dxa"/>
          </w:tcPr>
          <w:p w:rsidR="00331C5F" w:rsidRPr="00331C5F" w:rsidRDefault="00331C5F" w:rsidP="00331C5F">
            <w:pPr>
              <w:spacing w:line="360" w:lineRule="auto"/>
              <w:rPr>
                <w:rFonts w:ascii="Times New Roman" w:hAnsi="Times New Roman" w:cs="Times New Roman"/>
                <w:b/>
                <w:sz w:val="24"/>
                <w:szCs w:val="24"/>
              </w:rPr>
            </w:pPr>
            <w:r w:rsidRPr="00331C5F">
              <w:rPr>
                <w:rFonts w:ascii="Times New Roman" w:hAnsi="Times New Roman" w:cs="Times New Roman"/>
                <w:b/>
                <w:sz w:val="24"/>
                <w:szCs w:val="24"/>
              </w:rPr>
              <w:t xml:space="preserve">Anticipated Result </w:t>
            </w:r>
          </w:p>
        </w:tc>
        <w:tc>
          <w:tcPr>
            <w:tcW w:w="4230" w:type="dxa"/>
          </w:tcPr>
          <w:p w:rsidR="00331C5F" w:rsidRPr="00331C5F" w:rsidRDefault="00331C5F" w:rsidP="00331C5F">
            <w:pPr>
              <w:spacing w:line="360" w:lineRule="auto"/>
              <w:rPr>
                <w:rFonts w:ascii="Times New Roman" w:hAnsi="Times New Roman" w:cs="Times New Roman"/>
                <w:b/>
                <w:sz w:val="24"/>
                <w:szCs w:val="24"/>
              </w:rPr>
            </w:pPr>
            <w:r w:rsidRPr="00331C5F">
              <w:rPr>
                <w:rFonts w:ascii="Times New Roman" w:hAnsi="Times New Roman" w:cs="Times New Roman"/>
                <w:b/>
                <w:sz w:val="24"/>
                <w:szCs w:val="24"/>
              </w:rPr>
              <w:t xml:space="preserve">Progress notes </w:t>
            </w:r>
          </w:p>
        </w:tc>
      </w:tr>
      <w:tr w:rsidR="002A51CF" w:rsidTr="00F3704A">
        <w:tc>
          <w:tcPr>
            <w:tcW w:w="162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 engagement in solution discussion </w:t>
            </w:r>
          </w:p>
        </w:tc>
        <w:tc>
          <w:tcPr>
            <w:tcW w:w="99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10/4/</w:t>
            </w:r>
            <w:r w:rsidR="0045210E">
              <w:rPr>
                <w:rFonts w:ascii="Times New Roman" w:hAnsi="Times New Roman" w:cs="Times New Roman"/>
                <w:sz w:val="24"/>
                <w:szCs w:val="24"/>
              </w:rPr>
              <w:t>20</w:t>
            </w:r>
          </w:p>
        </w:tc>
        <w:tc>
          <w:tcPr>
            <w:tcW w:w="2430" w:type="dxa"/>
          </w:tcPr>
          <w:p w:rsidR="00331C5F" w:rsidRDefault="00F3704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Employees and their time to engagement in the discussion. </w:t>
            </w:r>
          </w:p>
        </w:tc>
        <w:tc>
          <w:tcPr>
            <w:tcW w:w="2070" w:type="dxa"/>
          </w:tcPr>
          <w:p w:rsidR="00331C5F" w:rsidRDefault="00F3704A" w:rsidP="00331C5F">
            <w:pPr>
              <w:spacing w:line="360" w:lineRule="auto"/>
              <w:rPr>
                <w:rFonts w:ascii="Times New Roman" w:hAnsi="Times New Roman" w:cs="Times New Roman"/>
                <w:sz w:val="24"/>
                <w:szCs w:val="24"/>
              </w:rPr>
            </w:pPr>
            <w:r>
              <w:rPr>
                <w:rFonts w:ascii="Times New Roman" w:hAnsi="Times New Roman" w:cs="Times New Roman"/>
                <w:sz w:val="24"/>
                <w:szCs w:val="24"/>
              </w:rPr>
              <w:t>Employee consent and agreement to avoid lateness.</w:t>
            </w:r>
          </w:p>
        </w:tc>
        <w:tc>
          <w:tcPr>
            <w:tcW w:w="4230" w:type="dxa"/>
          </w:tcPr>
          <w:p w:rsidR="00331C5F" w:rsidRDefault="00F3704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meeting was held between the employees and the senior management whereby the employees vowed in unison to come early to work for personal and </w:t>
            </w:r>
            <w:r w:rsidR="005A0D9F">
              <w:rPr>
                <w:rFonts w:ascii="Times New Roman" w:hAnsi="Times New Roman" w:cs="Times New Roman"/>
                <w:sz w:val="24"/>
                <w:szCs w:val="24"/>
              </w:rPr>
              <w:t>organizational</w:t>
            </w:r>
            <w:r>
              <w:rPr>
                <w:rFonts w:ascii="Times New Roman" w:hAnsi="Times New Roman" w:cs="Times New Roman"/>
                <w:sz w:val="24"/>
                <w:szCs w:val="24"/>
              </w:rPr>
              <w:t xml:space="preserve"> growth. </w:t>
            </w:r>
          </w:p>
        </w:tc>
      </w:tr>
      <w:tr w:rsidR="002A51CF" w:rsidTr="00F3704A">
        <w:tc>
          <w:tcPr>
            <w:tcW w:w="162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Departmental heads meeting of dealing with lateness</w:t>
            </w:r>
          </w:p>
        </w:tc>
        <w:tc>
          <w:tcPr>
            <w:tcW w:w="99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17/4/</w:t>
            </w:r>
            <w:r w:rsidR="0045210E">
              <w:rPr>
                <w:rFonts w:ascii="Times New Roman" w:hAnsi="Times New Roman" w:cs="Times New Roman"/>
                <w:sz w:val="24"/>
                <w:szCs w:val="24"/>
              </w:rPr>
              <w:t>20</w:t>
            </w:r>
          </w:p>
        </w:tc>
        <w:tc>
          <w:tcPr>
            <w:tcW w:w="2430" w:type="dxa"/>
          </w:tcPr>
          <w:p w:rsidR="00331C5F" w:rsidRDefault="00F3704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Heads of the functional units and their time to attend the meeting. </w:t>
            </w:r>
          </w:p>
        </w:tc>
        <w:tc>
          <w:tcPr>
            <w:tcW w:w="2070" w:type="dxa"/>
          </w:tcPr>
          <w:p w:rsidR="00331C5F" w:rsidRDefault="00F3704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head of the departments agreement to foster zero lateness at departmental level. </w:t>
            </w:r>
          </w:p>
        </w:tc>
        <w:tc>
          <w:tcPr>
            <w:tcW w:w="4230" w:type="dxa"/>
          </w:tcPr>
          <w:p w:rsidR="00331C5F" w:rsidRDefault="00F3704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heads of the functional units met and they all agreed that they would encourage their team members to adhere to the </w:t>
            </w:r>
            <w:r w:rsidR="005A0D9F">
              <w:rPr>
                <w:rFonts w:ascii="Times New Roman" w:hAnsi="Times New Roman" w:cs="Times New Roman"/>
                <w:sz w:val="24"/>
                <w:szCs w:val="24"/>
              </w:rPr>
              <w:t>organizational</w:t>
            </w:r>
            <w:r>
              <w:rPr>
                <w:rFonts w:ascii="Times New Roman" w:hAnsi="Times New Roman" w:cs="Times New Roman"/>
                <w:sz w:val="24"/>
                <w:szCs w:val="24"/>
              </w:rPr>
              <w:t xml:space="preserve"> rules and be at work on time to further acquire incentives such as awards. </w:t>
            </w:r>
          </w:p>
        </w:tc>
      </w:tr>
      <w:tr w:rsidR="002A51CF" w:rsidTr="00F3704A">
        <w:tc>
          <w:tcPr>
            <w:tcW w:w="162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Employee training on time management </w:t>
            </w:r>
          </w:p>
        </w:tc>
        <w:tc>
          <w:tcPr>
            <w:tcW w:w="99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28/4/</w:t>
            </w:r>
            <w:r w:rsidR="0045210E">
              <w:rPr>
                <w:rFonts w:ascii="Times New Roman" w:hAnsi="Times New Roman" w:cs="Times New Roman"/>
                <w:sz w:val="24"/>
                <w:szCs w:val="24"/>
              </w:rPr>
              <w:t>20</w:t>
            </w:r>
          </w:p>
        </w:tc>
        <w:tc>
          <w:tcPr>
            <w:tcW w:w="2430" w:type="dxa"/>
          </w:tcPr>
          <w:p w:rsidR="00331C5F" w:rsidRDefault="00677D7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time of the employees, the employees and a professional </w:t>
            </w:r>
            <w:bookmarkStart w:id="11" w:name="_GoBack"/>
            <w:r>
              <w:rPr>
                <w:rFonts w:ascii="Times New Roman" w:hAnsi="Times New Roman" w:cs="Times New Roman"/>
                <w:sz w:val="24"/>
                <w:szCs w:val="24"/>
              </w:rPr>
              <w:t>train</w:t>
            </w:r>
            <w:bookmarkEnd w:id="11"/>
            <w:r>
              <w:rPr>
                <w:rFonts w:ascii="Times New Roman" w:hAnsi="Times New Roman" w:cs="Times New Roman"/>
                <w:sz w:val="24"/>
                <w:szCs w:val="24"/>
              </w:rPr>
              <w:t xml:space="preserve">er. </w:t>
            </w:r>
          </w:p>
        </w:tc>
        <w:tc>
          <w:tcPr>
            <w:tcW w:w="2070" w:type="dxa"/>
          </w:tcPr>
          <w:p w:rsidR="00331C5F" w:rsidRDefault="00677D7A"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To promote the acquisition and improvement of time management skills among the workforce. </w:t>
            </w:r>
          </w:p>
        </w:tc>
        <w:tc>
          <w:tcPr>
            <w:tcW w:w="4230" w:type="dxa"/>
          </w:tcPr>
          <w:p w:rsidR="00331C5F" w:rsidRDefault="00677D7A" w:rsidP="00331C5F">
            <w:pPr>
              <w:spacing w:line="360" w:lineRule="auto"/>
              <w:rPr>
                <w:rFonts w:ascii="Times New Roman" w:hAnsi="Times New Roman" w:cs="Times New Roman"/>
                <w:sz w:val="24"/>
                <w:szCs w:val="24"/>
              </w:rPr>
            </w:pPr>
            <w:r>
              <w:rPr>
                <w:rFonts w:ascii="Times New Roman" w:hAnsi="Times New Roman" w:cs="Times New Roman"/>
                <w:sz w:val="24"/>
                <w:szCs w:val="24"/>
              </w:rPr>
              <w:t>The company agreed to hire a professional trainer that would conduct several sessions on time management that was geared towards ensuring that whether at work or at home, employees manage their time well to inhibit lateness.</w:t>
            </w:r>
          </w:p>
        </w:tc>
      </w:tr>
      <w:tr w:rsidR="002A51CF" w:rsidTr="00F3704A">
        <w:tc>
          <w:tcPr>
            <w:tcW w:w="162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Recognition of best performers through awards </w:t>
            </w:r>
          </w:p>
        </w:tc>
        <w:tc>
          <w:tcPr>
            <w:tcW w:w="990" w:type="dxa"/>
          </w:tcPr>
          <w:p w:rsidR="00331C5F" w:rsidRDefault="002A51CF" w:rsidP="00331C5F">
            <w:pPr>
              <w:spacing w:line="360" w:lineRule="auto"/>
              <w:rPr>
                <w:rFonts w:ascii="Times New Roman" w:hAnsi="Times New Roman" w:cs="Times New Roman"/>
                <w:sz w:val="24"/>
                <w:szCs w:val="24"/>
              </w:rPr>
            </w:pPr>
            <w:r>
              <w:rPr>
                <w:rFonts w:ascii="Times New Roman" w:hAnsi="Times New Roman" w:cs="Times New Roman"/>
                <w:sz w:val="24"/>
                <w:szCs w:val="24"/>
              </w:rPr>
              <w:t>5/5/</w:t>
            </w:r>
            <w:r w:rsidR="0045210E">
              <w:rPr>
                <w:rFonts w:ascii="Times New Roman" w:hAnsi="Times New Roman" w:cs="Times New Roman"/>
                <w:sz w:val="24"/>
                <w:szCs w:val="24"/>
              </w:rPr>
              <w:t>20</w:t>
            </w:r>
          </w:p>
        </w:tc>
        <w:tc>
          <w:tcPr>
            <w:tcW w:w="2430" w:type="dxa"/>
          </w:tcPr>
          <w:p w:rsidR="00331C5F" w:rsidRDefault="00FD7709"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time of the management and employees and the awards provided by the company. </w:t>
            </w:r>
          </w:p>
        </w:tc>
        <w:tc>
          <w:tcPr>
            <w:tcW w:w="2070" w:type="dxa"/>
          </w:tcPr>
          <w:p w:rsidR="00331C5F" w:rsidRDefault="00FD7709"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To boost employee morale and motivation to maintain coming early to work through award provision. </w:t>
            </w:r>
          </w:p>
        </w:tc>
        <w:tc>
          <w:tcPr>
            <w:tcW w:w="4230" w:type="dxa"/>
          </w:tcPr>
          <w:p w:rsidR="00331C5F" w:rsidRDefault="00A567DD" w:rsidP="00331C5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management </w:t>
            </w:r>
            <w:r w:rsidR="0006797A">
              <w:rPr>
                <w:rFonts w:ascii="Times New Roman" w:hAnsi="Times New Roman" w:cs="Times New Roman"/>
                <w:sz w:val="24"/>
                <w:szCs w:val="24"/>
              </w:rPr>
              <w:t xml:space="preserve">agreed to </w:t>
            </w:r>
            <w:r w:rsidR="005A0D9F">
              <w:rPr>
                <w:rFonts w:ascii="Times New Roman" w:hAnsi="Times New Roman" w:cs="Times New Roman"/>
                <w:sz w:val="24"/>
                <w:szCs w:val="24"/>
              </w:rPr>
              <w:t>recognize</w:t>
            </w:r>
            <w:r w:rsidR="0006797A">
              <w:rPr>
                <w:rFonts w:ascii="Times New Roman" w:hAnsi="Times New Roman" w:cs="Times New Roman"/>
                <w:sz w:val="24"/>
                <w:szCs w:val="24"/>
              </w:rPr>
              <w:t xml:space="preserve"> improvements among employees through the provision of monthly awards to the most improved individuals and departments in terms of lateness. The idea was meant to improve employee motivation towards the </w:t>
            </w:r>
            <w:r w:rsidR="005A0D9F">
              <w:rPr>
                <w:rFonts w:ascii="Times New Roman" w:hAnsi="Times New Roman" w:cs="Times New Roman"/>
                <w:sz w:val="24"/>
                <w:szCs w:val="24"/>
              </w:rPr>
              <w:t>realization</w:t>
            </w:r>
            <w:r w:rsidR="0006797A">
              <w:rPr>
                <w:rFonts w:ascii="Times New Roman" w:hAnsi="Times New Roman" w:cs="Times New Roman"/>
                <w:sz w:val="24"/>
                <w:szCs w:val="24"/>
              </w:rPr>
              <w:t xml:space="preserve"> of zero lateness at Amazon. </w:t>
            </w:r>
          </w:p>
        </w:tc>
      </w:tr>
    </w:tbl>
    <w:p w:rsidR="00ED4AA6" w:rsidRPr="004A5F59" w:rsidRDefault="00ED4AA6" w:rsidP="00ED4AA6">
      <w:pPr>
        <w:rPr>
          <w:rFonts w:ascii="Times New Roman" w:hAnsi="Times New Roman" w:cs="Times New Roman"/>
          <w:color w:val="FF0000"/>
          <w:sz w:val="24"/>
          <w:szCs w:val="24"/>
        </w:rPr>
      </w:pPr>
    </w:p>
    <w:p w:rsidR="00710BA9" w:rsidRPr="00207991" w:rsidRDefault="00710BA9" w:rsidP="00207991">
      <w:pPr>
        <w:pStyle w:val="Heading2"/>
        <w:jc w:val="center"/>
        <w:rPr>
          <w:rFonts w:ascii="Times New Roman" w:hAnsi="Times New Roman" w:cs="Times New Roman"/>
          <w:b/>
          <w:color w:val="auto"/>
        </w:rPr>
      </w:pPr>
      <w:bookmarkStart w:id="12" w:name="_Toc27518466"/>
      <w:r w:rsidRPr="00207991">
        <w:rPr>
          <w:rFonts w:ascii="Times New Roman" w:hAnsi="Times New Roman" w:cs="Times New Roman"/>
          <w:b/>
          <w:color w:val="auto"/>
        </w:rPr>
        <w:lastRenderedPageBreak/>
        <w:t>Monitor and review of implementation plan</w:t>
      </w:r>
      <w:bookmarkEnd w:id="12"/>
    </w:p>
    <w:p w:rsidR="001A13A4" w:rsidRDefault="00D85CBA" w:rsidP="00D85CB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terms of e</w:t>
      </w:r>
      <w:r w:rsidR="001A13A4" w:rsidRPr="001A13A4">
        <w:rPr>
          <w:rFonts w:ascii="Times New Roman" w:hAnsi="Times New Roman" w:cs="Times New Roman"/>
          <w:sz w:val="24"/>
          <w:szCs w:val="24"/>
        </w:rPr>
        <w:t>mployee engagement in solution discussion</w:t>
      </w:r>
      <w:r>
        <w:rPr>
          <w:rFonts w:ascii="Times New Roman" w:hAnsi="Times New Roman" w:cs="Times New Roman"/>
          <w:sz w:val="24"/>
          <w:szCs w:val="24"/>
        </w:rPr>
        <w:t xml:space="preserve">, the implementation plan was highly effective as the employees participated in the meeting that was also attended by the management. They provided solutions on how they seek to achieve coming early to work to attract congratulatory awards and prices. The meeting was commenced just on time as indicated in the brochure that the company supplied to the employees. The commencement of the meeting on time was to encourage the employees that they can emulate the management in achieving their goals geared towards the achievement of zero lateness at the workplace. At the end of the implementation of the plan, a large number of employees had shown the practical desire to change and always avail themselves early at the company. </w:t>
      </w:r>
    </w:p>
    <w:p w:rsidR="001A13A4" w:rsidRDefault="00F2463A" w:rsidP="000C01DA">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de</w:t>
      </w:r>
      <w:r w:rsidR="001A13A4" w:rsidRPr="001A13A4">
        <w:rPr>
          <w:rFonts w:ascii="Times New Roman" w:hAnsi="Times New Roman" w:cs="Times New Roman"/>
          <w:sz w:val="24"/>
          <w:szCs w:val="24"/>
        </w:rPr>
        <w:t>partmental heads meeting of dealing with lateness</w:t>
      </w:r>
      <w:r w:rsidR="000C01DA">
        <w:rPr>
          <w:rFonts w:ascii="Times New Roman" w:hAnsi="Times New Roman" w:cs="Times New Roman"/>
          <w:sz w:val="24"/>
          <w:szCs w:val="24"/>
        </w:rPr>
        <w:t xml:space="preserve"> the progress was evident as in the meeting, whatever was agreed on was implemented by the departmental heads. For instance, the managers of the marketing, sales, research and development and production units ensured that their employees were always at work on time. At the departmental levels, the heads provided significant incentives to those that improved while the employees that continued to come late to work faced the consequences that include not being included in off-book tasks that attracted financial rewards. The efforts of the meeting were visible especially in the human resource department whereby they </w:t>
      </w:r>
      <w:r w:rsidR="005A0D9F">
        <w:rPr>
          <w:rFonts w:ascii="Times New Roman" w:hAnsi="Times New Roman" w:cs="Times New Roman"/>
          <w:sz w:val="24"/>
          <w:szCs w:val="24"/>
        </w:rPr>
        <w:t>head</w:t>
      </w:r>
      <w:r w:rsidR="000C01DA">
        <w:rPr>
          <w:rFonts w:ascii="Times New Roman" w:hAnsi="Times New Roman" w:cs="Times New Roman"/>
          <w:sz w:val="24"/>
          <w:szCs w:val="24"/>
        </w:rPr>
        <w:t xml:space="preserve"> created close relations with the employees to establish the individual reasons that prompted lateness and helped them to overcome them. The involvement of the departmental heads was therefore but of the reasons behind the success of the implemented plan. </w:t>
      </w:r>
    </w:p>
    <w:p w:rsidR="00FB77E7" w:rsidRDefault="00212880" w:rsidP="00FB77E7">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enhancement of e</w:t>
      </w:r>
      <w:r w:rsidR="001A13A4" w:rsidRPr="001A13A4">
        <w:rPr>
          <w:rFonts w:ascii="Times New Roman" w:hAnsi="Times New Roman" w:cs="Times New Roman"/>
          <w:sz w:val="24"/>
          <w:szCs w:val="24"/>
        </w:rPr>
        <w:t>mployee training on time management</w:t>
      </w:r>
      <w:r w:rsidR="00FB77E7">
        <w:rPr>
          <w:rFonts w:ascii="Times New Roman" w:hAnsi="Times New Roman" w:cs="Times New Roman"/>
          <w:sz w:val="24"/>
          <w:szCs w:val="24"/>
        </w:rPr>
        <w:t xml:space="preserve"> the target was effectively monitored and during the training sessions, the employees exhibited positive response whereby, </w:t>
      </w:r>
      <w:r w:rsidR="00FB77E7">
        <w:rPr>
          <w:rFonts w:ascii="Times New Roman" w:hAnsi="Times New Roman" w:cs="Times New Roman"/>
          <w:sz w:val="24"/>
          <w:szCs w:val="24"/>
        </w:rPr>
        <w:lastRenderedPageBreak/>
        <w:t xml:space="preserve">they effectively managed to learn and acquire the time management skills. For instance, through the training session, the employees would ensure that they spend the required time on less in commercial breaks such as, lunch and tea break. The employees with kids on the other hand ensured that they dropped their children earlier to school in order for them to arrive on time at school. The sole aim of such acts was to ensure that they not only improve on their time management skills but also attract incentives that would be offered by the company to individuals that previously had problems in terms of time management but later improved. The training sessions were therefore successful, as the tips offered by the professional trainer invited by the company were followed to the latter by the employees at Amazon. As part of the workforce, I can attest that the training sessions further ameliorated my time management skills. </w:t>
      </w:r>
    </w:p>
    <w:p w:rsidR="001A13A4" w:rsidRPr="001A13A4" w:rsidRDefault="001A13A4" w:rsidP="00FB77E7">
      <w:pPr>
        <w:spacing w:line="480" w:lineRule="auto"/>
        <w:ind w:firstLine="720"/>
        <w:rPr>
          <w:rFonts w:ascii="Times New Roman" w:hAnsi="Times New Roman" w:cs="Times New Roman"/>
          <w:sz w:val="24"/>
          <w:szCs w:val="24"/>
        </w:rPr>
      </w:pPr>
      <w:r w:rsidRPr="001A13A4">
        <w:rPr>
          <w:rFonts w:ascii="Times New Roman" w:hAnsi="Times New Roman" w:cs="Times New Roman"/>
          <w:sz w:val="24"/>
          <w:szCs w:val="24"/>
        </w:rPr>
        <w:t>Recognition of best performers through awards</w:t>
      </w:r>
      <w:r w:rsidR="006E30F4">
        <w:rPr>
          <w:rFonts w:ascii="Times New Roman" w:hAnsi="Times New Roman" w:cs="Times New Roman"/>
          <w:sz w:val="24"/>
          <w:szCs w:val="24"/>
        </w:rPr>
        <w:t xml:space="preserve"> as exhibited in the implementation of the plan yielded positive results as the employees were able to show significant improvements that promote the acquisition of deserving rewards. The production department for instance, recorded increased early coming to work among employees that attracted a significant awarding of the department. The awarding system was highly beneficial and the most improved received incentives that included monthly awards and recognition of the best improved that was strategically pinned at the administration sector of the company. The managers were also </w:t>
      </w:r>
      <w:r w:rsidR="005A0D9F">
        <w:rPr>
          <w:rFonts w:ascii="Times New Roman" w:hAnsi="Times New Roman" w:cs="Times New Roman"/>
          <w:sz w:val="24"/>
          <w:szCs w:val="24"/>
        </w:rPr>
        <w:t>recognized</w:t>
      </w:r>
      <w:r w:rsidR="006E30F4">
        <w:rPr>
          <w:rFonts w:ascii="Times New Roman" w:hAnsi="Times New Roman" w:cs="Times New Roman"/>
          <w:sz w:val="24"/>
          <w:szCs w:val="24"/>
        </w:rPr>
        <w:t xml:space="preserve"> and awarded for their improvement on time management that help in </w:t>
      </w:r>
      <w:r w:rsidR="005A0D9F">
        <w:rPr>
          <w:rFonts w:ascii="Times New Roman" w:hAnsi="Times New Roman" w:cs="Times New Roman"/>
          <w:sz w:val="24"/>
          <w:szCs w:val="24"/>
        </w:rPr>
        <w:t>realization</w:t>
      </w:r>
      <w:r w:rsidR="006E30F4">
        <w:rPr>
          <w:rFonts w:ascii="Times New Roman" w:hAnsi="Times New Roman" w:cs="Times New Roman"/>
          <w:sz w:val="24"/>
          <w:szCs w:val="24"/>
        </w:rPr>
        <w:t xml:space="preserve"> of improved </w:t>
      </w:r>
      <w:r w:rsidR="005A0D9F">
        <w:rPr>
          <w:rFonts w:ascii="Times New Roman" w:hAnsi="Times New Roman" w:cs="Times New Roman"/>
          <w:sz w:val="24"/>
          <w:szCs w:val="24"/>
        </w:rPr>
        <w:t>organizational</w:t>
      </w:r>
      <w:r w:rsidR="006E30F4">
        <w:rPr>
          <w:rFonts w:ascii="Times New Roman" w:hAnsi="Times New Roman" w:cs="Times New Roman"/>
          <w:sz w:val="24"/>
          <w:szCs w:val="24"/>
        </w:rPr>
        <w:t xml:space="preserve"> productivity. To sum it up, I can attest that the implementation of the congratulation for improvement solution highly worked at Amazon and the results could be manifested by recording of nearly zero lateness. </w:t>
      </w:r>
    </w:p>
    <w:p w:rsidR="00710BA9" w:rsidRPr="00207991" w:rsidRDefault="00710BA9" w:rsidP="00207991">
      <w:pPr>
        <w:pStyle w:val="Heading2"/>
        <w:jc w:val="center"/>
        <w:rPr>
          <w:rFonts w:ascii="Times New Roman" w:hAnsi="Times New Roman" w:cs="Times New Roman"/>
          <w:b/>
          <w:color w:val="auto"/>
        </w:rPr>
      </w:pPr>
      <w:bookmarkStart w:id="13" w:name="_Toc27518467"/>
      <w:r w:rsidRPr="00207991">
        <w:rPr>
          <w:rFonts w:ascii="Times New Roman" w:hAnsi="Times New Roman" w:cs="Times New Roman"/>
          <w:b/>
          <w:color w:val="auto"/>
        </w:rPr>
        <w:lastRenderedPageBreak/>
        <w:t>Conclusion</w:t>
      </w:r>
      <w:bookmarkEnd w:id="13"/>
    </w:p>
    <w:p w:rsidR="009E7474" w:rsidRDefault="006D5661" w:rsidP="00A161BB">
      <w:pPr>
        <w:spacing w:line="480" w:lineRule="auto"/>
        <w:rPr>
          <w:rFonts w:ascii="Times New Roman" w:hAnsi="Times New Roman" w:cs="Times New Roman"/>
          <w:sz w:val="24"/>
          <w:szCs w:val="24"/>
        </w:rPr>
      </w:pPr>
      <w:r>
        <w:rPr>
          <w:rFonts w:ascii="Times New Roman" w:hAnsi="Times New Roman" w:cs="Times New Roman"/>
          <w:b/>
          <w:sz w:val="24"/>
          <w:szCs w:val="24"/>
        </w:rPr>
        <w:tab/>
      </w:r>
      <w:r w:rsidR="00A161BB">
        <w:rPr>
          <w:rFonts w:ascii="Times New Roman" w:hAnsi="Times New Roman" w:cs="Times New Roman"/>
          <w:sz w:val="24"/>
          <w:szCs w:val="24"/>
        </w:rPr>
        <w:t xml:space="preserve">In summary, lateness is one of the problems that continue to face major companies such as, Amazon. The arrival of employees to the workplace late translates to inconveniences and limited provision of quality products and services to customers. Having worked at Amazon, I </w:t>
      </w:r>
      <w:r w:rsidR="005A0D9F">
        <w:rPr>
          <w:rFonts w:ascii="Times New Roman" w:hAnsi="Times New Roman" w:cs="Times New Roman"/>
          <w:sz w:val="24"/>
          <w:szCs w:val="24"/>
        </w:rPr>
        <w:t>realized</w:t>
      </w:r>
      <w:r w:rsidR="00A161BB">
        <w:rPr>
          <w:rFonts w:ascii="Times New Roman" w:hAnsi="Times New Roman" w:cs="Times New Roman"/>
          <w:sz w:val="24"/>
          <w:szCs w:val="24"/>
        </w:rPr>
        <w:t xml:space="preserve"> that lateness highly contributed to the decline in productivity although many employees constantly indicated that the extended hours of work promoted by the company left them highly exhausted after work and contributed to their reduced productivity at the workplace on the subsequent day at work. I managed to perform a fishbone analysis that revealed that despite the presence of the clock-in system at the </w:t>
      </w:r>
      <w:r w:rsidR="005A0D9F">
        <w:rPr>
          <w:rFonts w:ascii="Times New Roman" w:hAnsi="Times New Roman" w:cs="Times New Roman"/>
          <w:sz w:val="24"/>
          <w:szCs w:val="24"/>
        </w:rPr>
        <w:t>organization</w:t>
      </w:r>
      <w:r w:rsidR="00A161BB">
        <w:rPr>
          <w:rFonts w:ascii="Times New Roman" w:hAnsi="Times New Roman" w:cs="Times New Roman"/>
          <w:sz w:val="24"/>
          <w:szCs w:val="24"/>
        </w:rPr>
        <w:t xml:space="preserve">, most employees still faced difficulties that made them arrive late at work. However, through the implementation of motivational solutions such as the congratulation of improved employees in terms of lateness, the company managed to </w:t>
      </w:r>
      <w:r w:rsidR="005A0D9F">
        <w:rPr>
          <w:rFonts w:ascii="Times New Roman" w:hAnsi="Times New Roman" w:cs="Times New Roman"/>
          <w:sz w:val="24"/>
          <w:szCs w:val="24"/>
        </w:rPr>
        <w:t>realize</w:t>
      </w:r>
      <w:r w:rsidR="00A161BB">
        <w:rPr>
          <w:rFonts w:ascii="Times New Roman" w:hAnsi="Times New Roman" w:cs="Times New Roman"/>
          <w:sz w:val="24"/>
          <w:szCs w:val="24"/>
        </w:rPr>
        <w:t xml:space="preserve"> a decline in cases of lateness</w:t>
      </w:r>
      <w:r w:rsidR="00177587">
        <w:rPr>
          <w:rFonts w:ascii="Times New Roman" w:hAnsi="Times New Roman" w:cs="Times New Roman"/>
          <w:sz w:val="24"/>
          <w:szCs w:val="24"/>
        </w:rPr>
        <w:t>.</w:t>
      </w:r>
    </w:p>
    <w:p w:rsidR="005A0D9F" w:rsidRDefault="005A0D9F" w:rsidP="00A161BB">
      <w:pPr>
        <w:spacing w:line="480" w:lineRule="auto"/>
        <w:rPr>
          <w:rFonts w:ascii="Times New Roman" w:hAnsi="Times New Roman" w:cs="Times New Roman"/>
          <w:sz w:val="24"/>
          <w:szCs w:val="24"/>
        </w:rPr>
      </w:pPr>
    </w:p>
    <w:p w:rsidR="005A0D9F" w:rsidRDefault="005A0D9F" w:rsidP="00A161BB">
      <w:pPr>
        <w:spacing w:line="480" w:lineRule="auto"/>
        <w:rPr>
          <w:rFonts w:ascii="Times New Roman" w:hAnsi="Times New Roman" w:cs="Times New Roman"/>
          <w:sz w:val="24"/>
          <w:szCs w:val="24"/>
        </w:rPr>
      </w:pPr>
    </w:p>
    <w:p w:rsidR="005A0D9F" w:rsidRDefault="005A0D9F" w:rsidP="00A161BB">
      <w:pPr>
        <w:spacing w:line="480" w:lineRule="auto"/>
        <w:rPr>
          <w:rFonts w:ascii="Times New Roman" w:hAnsi="Times New Roman" w:cs="Times New Roman"/>
          <w:sz w:val="24"/>
          <w:szCs w:val="24"/>
        </w:rPr>
      </w:pPr>
    </w:p>
    <w:p w:rsidR="005A0D9F" w:rsidRDefault="005A0D9F" w:rsidP="00A161BB">
      <w:pPr>
        <w:spacing w:line="480" w:lineRule="auto"/>
        <w:rPr>
          <w:rFonts w:ascii="Times New Roman" w:hAnsi="Times New Roman" w:cs="Times New Roman"/>
          <w:sz w:val="24"/>
          <w:szCs w:val="24"/>
        </w:rPr>
      </w:pPr>
    </w:p>
    <w:p w:rsidR="005A0D9F" w:rsidRDefault="005A0D9F" w:rsidP="00A161BB">
      <w:pPr>
        <w:spacing w:line="480" w:lineRule="auto"/>
        <w:rPr>
          <w:rFonts w:ascii="Times New Roman" w:hAnsi="Times New Roman" w:cs="Times New Roman"/>
          <w:sz w:val="24"/>
          <w:szCs w:val="24"/>
        </w:rPr>
      </w:pPr>
    </w:p>
    <w:p w:rsidR="005A0D9F" w:rsidRDefault="005A0D9F" w:rsidP="00A161BB">
      <w:pPr>
        <w:spacing w:line="480" w:lineRule="auto"/>
        <w:rPr>
          <w:rFonts w:ascii="Times New Roman" w:hAnsi="Times New Roman" w:cs="Times New Roman"/>
          <w:sz w:val="24"/>
          <w:szCs w:val="24"/>
        </w:rPr>
      </w:pPr>
    </w:p>
    <w:p w:rsidR="005A0D9F" w:rsidRDefault="005A0D9F" w:rsidP="00A161BB">
      <w:pPr>
        <w:spacing w:line="480" w:lineRule="auto"/>
        <w:rPr>
          <w:rFonts w:ascii="Times New Roman" w:hAnsi="Times New Roman" w:cs="Times New Roman"/>
          <w:sz w:val="24"/>
          <w:szCs w:val="24"/>
        </w:rPr>
      </w:pPr>
    </w:p>
    <w:p w:rsidR="005A0D9F" w:rsidRPr="006D5661" w:rsidRDefault="005A0D9F" w:rsidP="00A161BB">
      <w:pPr>
        <w:spacing w:line="480" w:lineRule="auto"/>
        <w:rPr>
          <w:rFonts w:ascii="Times New Roman" w:hAnsi="Times New Roman" w:cs="Times New Roman"/>
          <w:sz w:val="24"/>
          <w:szCs w:val="24"/>
        </w:rPr>
      </w:pPr>
    </w:p>
    <w:p w:rsidR="00207991" w:rsidRDefault="00710BA9" w:rsidP="00207991">
      <w:pPr>
        <w:pStyle w:val="Heading1"/>
        <w:jc w:val="center"/>
        <w:rPr>
          <w:rFonts w:ascii="Times New Roman" w:hAnsi="Times New Roman" w:cs="Times New Roman"/>
          <w:b/>
          <w:color w:val="auto"/>
        </w:rPr>
      </w:pPr>
      <w:bookmarkStart w:id="14" w:name="_Toc27518468"/>
      <w:r w:rsidRPr="00207991">
        <w:rPr>
          <w:rFonts w:ascii="Times New Roman" w:hAnsi="Times New Roman" w:cs="Times New Roman"/>
          <w:b/>
          <w:color w:val="auto"/>
        </w:rPr>
        <w:lastRenderedPageBreak/>
        <w:t>References</w:t>
      </w:r>
      <w:bookmarkEnd w:id="14"/>
    </w:p>
    <w:p w:rsidR="00AC3EA7" w:rsidRPr="00AC3EA7" w:rsidRDefault="00AC3EA7" w:rsidP="00AC3EA7">
      <w:pPr>
        <w:spacing w:line="480" w:lineRule="auto"/>
        <w:ind w:left="720" w:hanging="720"/>
        <w:rPr>
          <w:rFonts w:ascii="Times New Roman" w:hAnsi="Times New Roman" w:cs="Times New Roman"/>
          <w:sz w:val="24"/>
          <w:szCs w:val="24"/>
        </w:rPr>
      </w:pPr>
      <w:proofErr w:type="spellStart"/>
      <w:r w:rsidRPr="00AC3EA7">
        <w:rPr>
          <w:rFonts w:ascii="Times New Roman" w:hAnsi="Times New Roman" w:cs="Times New Roman"/>
          <w:sz w:val="24"/>
          <w:szCs w:val="24"/>
        </w:rPr>
        <w:t>Bardach</w:t>
      </w:r>
      <w:proofErr w:type="spellEnd"/>
      <w:r w:rsidRPr="00AC3EA7">
        <w:rPr>
          <w:rFonts w:ascii="Times New Roman" w:hAnsi="Times New Roman" w:cs="Times New Roman"/>
          <w:sz w:val="24"/>
          <w:szCs w:val="24"/>
        </w:rPr>
        <w:t xml:space="preserve">, E. &amp; </w:t>
      </w:r>
      <w:proofErr w:type="spellStart"/>
      <w:r w:rsidRPr="00AC3EA7">
        <w:rPr>
          <w:rFonts w:ascii="Times New Roman" w:hAnsi="Times New Roman" w:cs="Times New Roman"/>
          <w:sz w:val="24"/>
          <w:szCs w:val="24"/>
        </w:rPr>
        <w:t>Patashnik</w:t>
      </w:r>
      <w:proofErr w:type="spellEnd"/>
      <w:r w:rsidRPr="00AC3EA7">
        <w:rPr>
          <w:rFonts w:ascii="Times New Roman" w:hAnsi="Times New Roman" w:cs="Times New Roman"/>
          <w:sz w:val="24"/>
          <w:szCs w:val="24"/>
        </w:rPr>
        <w:t xml:space="preserve">, E.M. (2019). </w:t>
      </w:r>
      <w:r w:rsidRPr="00AC3EA7">
        <w:rPr>
          <w:rFonts w:ascii="Times New Roman" w:hAnsi="Times New Roman" w:cs="Times New Roman"/>
          <w:i/>
          <w:sz w:val="24"/>
          <w:szCs w:val="24"/>
        </w:rPr>
        <w:t>A practical guide for policy analysis: The eightfold path to more effective problem solving</w:t>
      </w:r>
      <w:r w:rsidRPr="00AC3EA7">
        <w:rPr>
          <w:rFonts w:ascii="Times New Roman" w:hAnsi="Times New Roman" w:cs="Times New Roman"/>
          <w:sz w:val="24"/>
          <w:szCs w:val="24"/>
        </w:rPr>
        <w:t>. CQ press.</w:t>
      </w:r>
      <w:r>
        <w:rPr>
          <w:rFonts w:ascii="Times New Roman" w:hAnsi="Times New Roman" w:cs="Times New Roman"/>
          <w:sz w:val="24"/>
          <w:szCs w:val="24"/>
        </w:rPr>
        <w:t xml:space="preserve"> London. </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Baxter, R. (2016). </w:t>
      </w:r>
      <w:r w:rsidRPr="00AC3EA7">
        <w:rPr>
          <w:rFonts w:ascii="Times New Roman" w:hAnsi="Times New Roman" w:cs="Times New Roman"/>
          <w:i/>
          <w:sz w:val="24"/>
          <w:szCs w:val="24"/>
        </w:rPr>
        <w:t>Problem Solving for Success Handbook: Solve the Problem Sustain the Solution Celebrate Success</w:t>
      </w:r>
      <w:r w:rsidRPr="00AC3EA7">
        <w:rPr>
          <w:rFonts w:ascii="Times New Roman" w:hAnsi="Times New Roman" w:cs="Times New Roman"/>
          <w:sz w:val="24"/>
          <w:szCs w:val="24"/>
        </w:rPr>
        <w:t>. Lulu. com.</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Beach, L.R. &amp; </w:t>
      </w:r>
      <w:proofErr w:type="spellStart"/>
      <w:r w:rsidRPr="00AC3EA7">
        <w:rPr>
          <w:rFonts w:ascii="Times New Roman" w:hAnsi="Times New Roman" w:cs="Times New Roman"/>
          <w:sz w:val="24"/>
          <w:szCs w:val="24"/>
        </w:rPr>
        <w:t>Lipshitz</w:t>
      </w:r>
      <w:proofErr w:type="spellEnd"/>
      <w:r w:rsidRPr="00AC3EA7">
        <w:rPr>
          <w:rFonts w:ascii="Times New Roman" w:hAnsi="Times New Roman" w:cs="Times New Roman"/>
          <w:sz w:val="24"/>
          <w:szCs w:val="24"/>
        </w:rPr>
        <w:t xml:space="preserve">, R. (2017). Why classical decision theory is an inappropriate standard for evaluating and aiding most human decision making. </w:t>
      </w:r>
      <w:r w:rsidRPr="00AC3EA7">
        <w:rPr>
          <w:rFonts w:ascii="Times New Roman" w:hAnsi="Times New Roman" w:cs="Times New Roman"/>
          <w:i/>
          <w:sz w:val="24"/>
          <w:szCs w:val="24"/>
        </w:rPr>
        <w:t>Decision making in aviation,</w:t>
      </w:r>
      <w:r w:rsidRPr="00AC3EA7">
        <w:rPr>
          <w:rFonts w:ascii="Times New Roman" w:hAnsi="Times New Roman" w:cs="Times New Roman"/>
          <w:sz w:val="24"/>
          <w:szCs w:val="24"/>
        </w:rPr>
        <w:t xml:space="preserve"> 85, pp.835-847.</w:t>
      </w:r>
      <w:r>
        <w:rPr>
          <w:rFonts w:ascii="Times New Roman" w:hAnsi="Times New Roman" w:cs="Times New Roman"/>
          <w:sz w:val="24"/>
          <w:szCs w:val="24"/>
        </w:rPr>
        <w:t xml:space="preserve"> London. </w:t>
      </w:r>
    </w:p>
    <w:p w:rsidR="00AC3EA7" w:rsidRPr="00AC3EA7" w:rsidRDefault="00AC3EA7" w:rsidP="00AC3EA7">
      <w:pPr>
        <w:spacing w:line="480" w:lineRule="auto"/>
        <w:ind w:left="720" w:hanging="720"/>
        <w:rPr>
          <w:rFonts w:ascii="Times New Roman" w:hAnsi="Times New Roman" w:cs="Times New Roman"/>
          <w:sz w:val="24"/>
          <w:szCs w:val="24"/>
        </w:rPr>
      </w:pPr>
      <w:proofErr w:type="spellStart"/>
      <w:r w:rsidRPr="00AC3EA7">
        <w:rPr>
          <w:rFonts w:ascii="Times New Roman" w:hAnsi="Times New Roman" w:cs="Times New Roman"/>
          <w:sz w:val="24"/>
          <w:szCs w:val="24"/>
        </w:rPr>
        <w:t>Bournois</w:t>
      </w:r>
      <w:proofErr w:type="spellEnd"/>
      <w:r w:rsidRPr="00AC3EA7">
        <w:rPr>
          <w:rFonts w:ascii="Times New Roman" w:hAnsi="Times New Roman" w:cs="Times New Roman"/>
          <w:sz w:val="24"/>
          <w:szCs w:val="24"/>
        </w:rPr>
        <w:t xml:space="preserve">, F., et al. (2017). Training and management development in Europe. </w:t>
      </w:r>
      <w:r w:rsidRPr="00AC3EA7">
        <w:rPr>
          <w:rFonts w:ascii="Times New Roman" w:hAnsi="Times New Roman" w:cs="Times New Roman"/>
          <w:i/>
          <w:sz w:val="24"/>
          <w:szCs w:val="24"/>
        </w:rPr>
        <w:t xml:space="preserve">In Policy and practice in European human resource management </w:t>
      </w:r>
      <w:r w:rsidRPr="00AC3EA7">
        <w:rPr>
          <w:rFonts w:ascii="Times New Roman" w:hAnsi="Times New Roman" w:cs="Times New Roman"/>
          <w:sz w:val="24"/>
          <w:szCs w:val="24"/>
        </w:rPr>
        <w:t>(pp. 122-138). Routledge.</w:t>
      </w:r>
      <w:r>
        <w:rPr>
          <w:rFonts w:ascii="Times New Roman" w:hAnsi="Times New Roman" w:cs="Times New Roman"/>
          <w:sz w:val="24"/>
          <w:szCs w:val="24"/>
        </w:rPr>
        <w:t xml:space="preserve"> London. </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Coccia, M. (2018). The Fishbone diagram to identify, systematize and analyze the sources of </w:t>
      </w:r>
      <w:proofErr w:type="gramStart"/>
      <w:r w:rsidRPr="00AC3EA7">
        <w:rPr>
          <w:rFonts w:ascii="Times New Roman" w:hAnsi="Times New Roman" w:cs="Times New Roman"/>
          <w:sz w:val="24"/>
          <w:szCs w:val="24"/>
        </w:rPr>
        <w:t>general purpose</w:t>
      </w:r>
      <w:proofErr w:type="gramEnd"/>
      <w:r w:rsidRPr="00AC3EA7">
        <w:rPr>
          <w:rFonts w:ascii="Times New Roman" w:hAnsi="Times New Roman" w:cs="Times New Roman"/>
          <w:sz w:val="24"/>
          <w:szCs w:val="24"/>
        </w:rPr>
        <w:t xml:space="preserve"> Technologies. </w:t>
      </w:r>
      <w:r w:rsidRPr="00AC3EA7">
        <w:rPr>
          <w:rFonts w:ascii="Times New Roman" w:hAnsi="Times New Roman" w:cs="Times New Roman"/>
          <w:i/>
          <w:sz w:val="24"/>
          <w:szCs w:val="24"/>
        </w:rPr>
        <w:t>Journal of Social and Administrative Sciences,</w:t>
      </w:r>
      <w:r w:rsidRPr="00AC3EA7">
        <w:rPr>
          <w:rFonts w:ascii="Times New Roman" w:hAnsi="Times New Roman" w:cs="Times New Roman"/>
          <w:sz w:val="24"/>
          <w:szCs w:val="24"/>
        </w:rPr>
        <w:t xml:space="preserve"> 4(4), pp.291-303.</w:t>
      </w:r>
      <w:r>
        <w:rPr>
          <w:rFonts w:ascii="Times New Roman" w:hAnsi="Times New Roman" w:cs="Times New Roman"/>
          <w:sz w:val="24"/>
          <w:szCs w:val="24"/>
        </w:rPr>
        <w:t xml:space="preserve"> Chester. </w:t>
      </w:r>
    </w:p>
    <w:p w:rsidR="00AC3EA7" w:rsidRPr="00AC3EA7" w:rsidRDefault="00AC3EA7" w:rsidP="00AC3EA7">
      <w:pPr>
        <w:spacing w:line="480" w:lineRule="auto"/>
        <w:ind w:left="720" w:hanging="720"/>
        <w:rPr>
          <w:rFonts w:ascii="Times New Roman" w:hAnsi="Times New Roman" w:cs="Times New Roman"/>
          <w:sz w:val="24"/>
          <w:szCs w:val="24"/>
        </w:rPr>
      </w:pPr>
      <w:proofErr w:type="spellStart"/>
      <w:r w:rsidRPr="00AC3EA7">
        <w:rPr>
          <w:rFonts w:ascii="Times New Roman" w:hAnsi="Times New Roman" w:cs="Times New Roman"/>
          <w:sz w:val="24"/>
          <w:szCs w:val="24"/>
        </w:rPr>
        <w:t>Domnina</w:t>
      </w:r>
      <w:proofErr w:type="spellEnd"/>
      <w:r w:rsidRPr="00AC3EA7">
        <w:rPr>
          <w:rFonts w:ascii="Times New Roman" w:hAnsi="Times New Roman" w:cs="Times New Roman"/>
          <w:sz w:val="24"/>
          <w:szCs w:val="24"/>
        </w:rPr>
        <w:t xml:space="preserve">, S.V., et al. (2016). On innovative decisions in the investment-construction cycle. </w:t>
      </w:r>
      <w:r w:rsidRPr="00AC3EA7">
        <w:rPr>
          <w:rFonts w:ascii="Times New Roman" w:hAnsi="Times New Roman" w:cs="Times New Roman"/>
          <w:i/>
          <w:sz w:val="24"/>
          <w:szCs w:val="24"/>
        </w:rPr>
        <w:t>Procedia Engineering</w:t>
      </w:r>
      <w:r w:rsidRPr="00AC3EA7">
        <w:rPr>
          <w:rFonts w:ascii="Times New Roman" w:hAnsi="Times New Roman" w:cs="Times New Roman"/>
          <w:sz w:val="24"/>
          <w:szCs w:val="24"/>
        </w:rPr>
        <w:t>, 153, pp.741-746.</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Harwood, S. (2017). </w:t>
      </w:r>
      <w:r w:rsidRPr="00AC3EA7">
        <w:rPr>
          <w:rFonts w:ascii="Times New Roman" w:hAnsi="Times New Roman" w:cs="Times New Roman"/>
          <w:i/>
          <w:sz w:val="24"/>
          <w:szCs w:val="24"/>
        </w:rPr>
        <w:t>ERP: The implementation cycle.</w:t>
      </w:r>
      <w:r w:rsidRPr="00AC3EA7">
        <w:rPr>
          <w:rFonts w:ascii="Times New Roman" w:hAnsi="Times New Roman" w:cs="Times New Roman"/>
          <w:sz w:val="24"/>
          <w:szCs w:val="24"/>
        </w:rPr>
        <w:t xml:space="preserve"> Routledge.</w:t>
      </w:r>
      <w:r>
        <w:rPr>
          <w:rFonts w:ascii="Times New Roman" w:hAnsi="Times New Roman" w:cs="Times New Roman"/>
          <w:sz w:val="24"/>
          <w:szCs w:val="24"/>
        </w:rPr>
        <w:t xml:space="preserve"> London. </w:t>
      </w:r>
    </w:p>
    <w:p w:rsidR="00AC3EA7" w:rsidRPr="00AC3EA7" w:rsidRDefault="00AC3EA7" w:rsidP="00AC3EA7">
      <w:pPr>
        <w:spacing w:line="480" w:lineRule="auto"/>
        <w:ind w:left="720" w:hanging="720"/>
        <w:rPr>
          <w:rFonts w:ascii="Times New Roman" w:hAnsi="Times New Roman" w:cs="Times New Roman"/>
          <w:sz w:val="24"/>
          <w:szCs w:val="24"/>
        </w:rPr>
      </w:pPr>
      <w:proofErr w:type="spellStart"/>
      <w:r w:rsidRPr="00AC3EA7">
        <w:rPr>
          <w:rFonts w:ascii="Times New Roman" w:hAnsi="Times New Roman" w:cs="Times New Roman"/>
          <w:sz w:val="24"/>
          <w:szCs w:val="24"/>
        </w:rPr>
        <w:t>Jaddoud</w:t>
      </w:r>
      <w:proofErr w:type="spellEnd"/>
      <w:r w:rsidRPr="00AC3EA7">
        <w:rPr>
          <w:rFonts w:ascii="Times New Roman" w:hAnsi="Times New Roman" w:cs="Times New Roman"/>
          <w:sz w:val="24"/>
          <w:szCs w:val="24"/>
        </w:rPr>
        <w:t xml:space="preserve">, H. (2018). </w:t>
      </w:r>
      <w:r w:rsidRPr="00AC3EA7">
        <w:rPr>
          <w:rFonts w:ascii="Times New Roman" w:hAnsi="Times New Roman" w:cs="Times New Roman"/>
          <w:i/>
          <w:sz w:val="24"/>
          <w:szCs w:val="24"/>
        </w:rPr>
        <w:t>The Role of Reflection in Predicting Stress Coping, Turnover, Absenteeism, and Lateness: A Study of the Hospitality Industry.</w:t>
      </w:r>
      <w:r>
        <w:rPr>
          <w:rFonts w:ascii="Times New Roman" w:hAnsi="Times New Roman" w:cs="Times New Roman"/>
          <w:sz w:val="24"/>
          <w:szCs w:val="24"/>
        </w:rPr>
        <w:t xml:space="preserve"> Cengage, London. </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Larsen, H.H. (2017). Key issues in training and development. </w:t>
      </w:r>
      <w:r w:rsidRPr="00AC3EA7">
        <w:rPr>
          <w:rFonts w:ascii="Times New Roman" w:hAnsi="Times New Roman" w:cs="Times New Roman"/>
          <w:i/>
          <w:sz w:val="24"/>
          <w:szCs w:val="24"/>
        </w:rPr>
        <w:t>In Policy and practice in European human resource management</w:t>
      </w:r>
      <w:r w:rsidRPr="00AC3EA7">
        <w:rPr>
          <w:rFonts w:ascii="Times New Roman" w:hAnsi="Times New Roman" w:cs="Times New Roman"/>
          <w:sz w:val="24"/>
          <w:szCs w:val="24"/>
        </w:rPr>
        <w:t xml:space="preserve"> (pp. 107-121). Routledge.</w:t>
      </w:r>
      <w:r>
        <w:rPr>
          <w:rFonts w:ascii="Times New Roman" w:hAnsi="Times New Roman" w:cs="Times New Roman"/>
          <w:sz w:val="24"/>
          <w:szCs w:val="24"/>
        </w:rPr>
        <w:t xml:space="preserve"> London. </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lastRenderedPageBreak/>
        <w:t xml:space="preserve">Liliana, L. (2016). A new model of Ishikawa diagram for quality assessment. </w:t>
      </w:r>
      <w:r w:rsidRPr="00AC3EA7">
        <w:rPr>
          <w:rFonts w:ascii="Times New Roman" w:hAnsi="Times New Roman" w:cs="Times New Roman"/>
          <w:i/>
          <w:sz w:val="24"/>
          <w:szCs w:val="24"/>
        </w:rPr>
        <w:t xml:space="preserve">In IOP Conference Series: Materials Science and Engineering </w:t>
      </w:r>
      <w:r w:rsidRPr="00AC3EA7">
        <w:rPr>
          <w:rFonts w:ascii="Times New Roman" w:hAnsi="Times New Roman" w:cs="Times New Roman"/>
          <w:sz w:val="24"/>
          <w:szCs w:val="24"/>
        </w:rPr>
        <w:t>(Vol. 161, No. 1, p. 012099). IOP Publishing.</w:t>
      </w:r>
    </w:p>
    <w:p w:rsidR="00AC3EA7" w:rsidRPr="00AC3EA7" w:rsidRDefault="00AC3EA7" w:rsidP="00AC3EA7">
      <w:pPr>
        <w:spacing w:line="480" w:lineRule="auto"/>
        <w:ind w:left="720" w:hanging="720"/>
        <w:rPr>
          <w:rFonts w:ascii="Times New Roman" w:hAnsi="Times New Roman" w:cs="Times New Roman"/>
          <w:sz w:val="24"/>
          <w:szCs w:val="24"/>
        </w:rPr>
      </w:pPr>
      <w:proofErr w:type="spellStart"/>
      <w:r w:rsidRPr="00AC3EA7">
        <w:rPr>
          <w:rFonts w:ascii="Times New Roman" w:hAnsi="Times New Roman" w:cs="Times New Roman"/>
          <w:sz w:val="24"/>
          <w:szCs w:val="24"/>
        </w:rPr>
        <w:t>Malmgren</w:t>
      </w:r>
      <w:proofErr w:type="spellEnd"/>
      <w:r w:rsidRPr="00AC3EA7">
        <w:rPr>
          <w:rFonts w:ascii="Times New Roman" w:hAnsi="Times New Roman" w:cs="Times New Roman"/>
          <w:sz w:val="24"/>
          <w:szCs w:val="24"/>
        </w:rPr>
        <w:t xml:space="preserve">, H. B. (2017). </w:t>
      </w:r>
      <w:r w:rsidRPr="00AC3EA7">
        <w:rPr>
          <w:rFonts w:ascii="Times New Roman" w:hAnsi="Times New Roman" w:cs="Times New Roman"/>
          <w:i/>
          <w:sz w:val="24"/>
          <w:szCs w:val="24"/>
        </w:rPr>
        <w:t>Information and period analysis in economic decisions.</w:t>
      </w:r>
      <w:r w:rsidRPr="00AC3EA7">
        <w:rPr>
          <w:rFonts w:ascii="Times New Roman" w:hAnsi="Times New Roman" w:cs="Times New Roman"/>
          <w:sz w:val="24"/>
          <w:szCs w:val="24"/>
        </w:rPr>
        <w:t xml:space="preserve"> Value, Capital and Growth, 319-328.</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Noe, R.A., et al. (2017). </w:t>
      </w:r>
      <w:r w:rsidRPr="00AC3EA7">
        <w:rPr>
          <w:rFonts w:ascii="Times New Roman" w:hAnsi="Times New Roman" w:cs="Times New Roman"/>
          <w:i/>
          <w:sz w:val="24"/>
          <w:szCs w:val="24"/>
        </w:rPr>
        <w:t>Human resource management: Gaining a competitive advantage.</w:t>
      </w:r>
      <w:r w:rsidRPr="00AC3EA7">
        <w:rPr>
          <w:rFonts w:ascii="Times New Roman" w:hAnsi="Times New Roman" w:cs="Times New Roman"/>
          <w:sz w:val="24"/>
          <w:szCs w:val="24"/>
        </w:rPr>
        <w:t xml:space="preserve"> New York, NY: McGraw-Hill Education.</w:t>
      </w:r>
    </w:p>
    <w:p w:rsidR="00AC3EA7" w:rsidRPr="00AC3EA7" w:rsidRDefault="00AC3EA7" w:rsidP="00AC3EA7">
      <w:pPr>
        <w:spacing w:line="480" w:lineRule="auto"/>
        <w:ind w:left="720" w:hanging="720"/>
        <w:rPr>
          <w:rFonts w:ascii="Times New Roman" w:hAnsi="Times New Roman" w:cs="Times New Roman"/>
          <w:sz w:val="24"/>
          <w:szCs w:val="24"/>
        </w:rPr>
      </w:pPr>
      <w:proofErr w:type="spellStart"/>
      <w:r w:rsidRPr="00AC3EA7">
        <w:rPr>
          <w:rFonts w:ascii="Times New Roman" w:hAnsi="Times New Roman" w:cs="Times New Roman"/>
          <w:sz w:val="24"/>
          <w:szCs w:val="24"/>
        </w:rPr>
        <w:t>Piech</w:t>
      </w:r>
      <w:proofErr w:type="spellEnd"/>
      <w:r w:rsidRPr="00AC3EA7">
        <w:rPr>
          <w:rFonts w:ascii="Times New Roman" w:hAnsi="Times New Roman" w:cs="Times New Roman"/>
          <w:sz w:val="24"/>
          <w:szCs w:val="24"/>
        </w:rPr>
        <w:t xml:space="preserve">, C., et al. (2015). </w:t>
      </w:r>
      <w:r w:rsidRPr="00AC3EA7">
        <w:rPr>
          <w:rFonts w:ascii="Times New Roman" w:hAnsi="Times New Roman" w:cs="Times New Roman"/>
          <w:i/>
          <w:sz w:val="24"/>
          <w:szCs w:val="24"/>
        </w:rPr>
        <w:t>Autonomously generating hints by inferring problem solving policies. In Proceedings of the Second (2015)</w:t>
      </w:r>
      <w:r w:rsidRPr="00AC3EA7">
        <w:rPr>
          <w:rFonts w:ascii="Times New Roman" w:hAnsi="Times New Roman" w:cs="Times New Roman"/>
          <w:sz w:val="24"/>
          <w:szCs w:val="24"/>
        </w:rPr>
        <w:t xml:space="preserve"> ACM Conference on Learning@ Scale (pp. 195-204). ACM.</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Sarfraz, H. (2017). Differentiated time management skills between leadership styles: simplified with a cross-cultural approach. Development and Learning in Organizations: An </w:t>
      </w:r>
      <w:r w:rsidRPr="00AC3EA7">
        <w:rPr>
          <w:rFonts w:ascii="Times New Roman" w:hAnsi="Times New Roman" w:cs="Times New Roman"/>
          <w:i/>
          <w:sz w:val="24"/>
          <w:szCs w:val="24"/>
        </w:rPr>
        <w:t>International Journal, 31</w:t>
      </w:r>
      <w:r w:rsidRPr="00AC3EA7">
        <w:rPr>
          <w:rFonts w:ascii="Times New Roman" w:hAnsi="Times New Roman" w:cs="Times New Roman"/>
          <w:sz w:val="24"/>
          <w:szCs w:val="24"/>
        </w:rPr>
        <w:t>(6), pp.14-18.</w:t>
      </w:r>
    </w:p>
    <w:p w:rsidR="00AC3EA7" w:rsidRPr="00AC3EA7" w:rsidRDefault="00AC3EA7" w:rsidP="00AC3EA7">
      <w:pPr>
        <w:spacing w:line="480" w:lineRule="auto"/>
        <w:ind w:left="720" w:hanging="720"/>
        <w:rPr>
          <w:rFonts w:ascii="Times New Roman" w:hAnsi="Times New Roman" w:cs="Times New Roman"/>
          <w:sz w:val="24"/>
          <w:szCs w:val="24"/>
        </w:rPr>
      </w:pPr>
      <w:r w:rsidRPr="00AC3EA7">
        <w:rPr>
          <w:rFonts w:ascii="Times New Roman" w:hAnsi="Times New Roman" w:cs="Times New Roman"/>
          <w:sz w:val="24"/>
          <w:szCs w:val="24"/>
        </w:rPr>
        <w:t xml:space="preserve">Vetter, L., et al. (2016). A Hospital-wide Outbreak of Serratia marcescens, and Ishikawa's “Fishbone” Analysis to Support Outbreak Control. </w:t>
      </w:r>
      <w:r w:rsidRPr="00AC3EA7">
        <w:rPr>
          <w:rFonts w:ascii="Times New Roman" w:hAnsi="Times New Roman" w:cs="Times New Roman"/>
          <w:i/>
          <w:sz w:val="24"/>
          <w:szCs w:val="24"/>
        </w:rPr>
        <w:t xml:space="preserve">Quality management in health care, </w:t>
      </w:r>
      <w:r w:rsidRPr="00AC3EA7">
        <w:rPr>
          <w:rFonts w:ascii="Times New Roman" w:hAnsi="Times New Roman" w:cs="Times New Roman"/>
          <w:sz w:val="24"/>
          <w:szCs w:val="24"/>
        </w:rPr>
        <w:t>25(1), p.1.</w:t>
      </w:r>
      <w:r>
        <w:rPr>
          <w:rFonts w:ascii="Times New Roman" w:hAnsi="Times New Roman" w:cs="Times New Roman"/>
          <w:sz w:val="24"/>
          <w:szCs w:val="24"/>
        </w:rPr>
        <w:t xml:space="preserve"> London. </w:t>
      </w:r>
    </w:p>
    <w:p w:rsidR="000D770F" w:rsidRDefault="000D770F" w:rsidP="00710BA9">
      <w:pPr>
        <w:jc w:val="center"/>
        <w:rPr>
          <w:rFonts w:ascii="Times New Roman" w:hAnsi="Times New Roman" w:cs="Times New Roman"/>
          <w:b/>
          <w:sz w:val="24"/>
          <w:szCs w:val="24"/>
        </w:rPr>
      </w:pPr>
    </w:p>
    <w:p w:rsidR="000D770F" w:rsidRDefault="000D770F" w:rsidP="00710BA9">
      <w:pPr>
        <w:jc w:val="center"/>
        <w:rPr>
          <w:rFonts w:ascii="Times New Roman" w:hAnsi="Times New Roman" w:cs="Times New Roman"/>
          <w:b/>
          <w:sz w:val="24"/>
          <w:szCs w:val="24"/>
        </w:rPr>
      </w:pPr>
    </w:p>
    <w:p w:rsidR="000D770F" w:rsidRDefault="000D770F" w:rsidP="00710BA9">
      <w:pPr>
        <w:jc w:val="center"/>
        <w:rPr>
          <w:rFonts w:ascii="Times New Roman" w:hAnsi="Times New Roman" w:cs="Times New Roman"/>
          <w:b/>
          <w:sz w:val="24"/>
          <w:szCs w:val="24"/>
        </w:rPr>
      </w:pPr>
    </w:p>
    <w:p w:rsidR="000D770F" w:rsidRDefault="000D770F" w:rsidP="00710BA9">
      <w:pPr>
        <w:jc w:val="center"/>
        <w:rPr>
          <w:rFonts w:ascii="Times New Roman" w:hAnsi="Times New Roman" w:cs="Times New Roman"/>
          <w:b/>
          <w:sz w:val="24"/>
          <w:szCs w:val="24"/>
        </w:rPr>
      </w:pPr>
    </w:p>
    <w:p w:rsidR="000D770F" w:rsidRDefault="000D770F" w:rsidP="00710BA9">
      <w:pPr>
        <w:jc w:val="center"/>
        <w:rPr>
          <w:rFonts w:ascii="Times New Roman" w:hAnsi="Times New Roman" w:cs="Times New Roman"/>
          <w:b/>
          <w:sz w:val="24"/>
          <w:szCs w:val="24"/>
        </w:rPr>
      </w:pPr>
    </w:p>
    <w:p w:rsidR="000D770F" w:rsidRDefault="000D770F" w:rsidP="00710BA9">
      <w:pPr>
        <w:jc w:val="center"/>
        <w:rPr>
          <w:rFonts w:ascii="Times New Roman" w:hAnsi="Times New Roman" w:cs="Times New Roman"/>
          <w:b/>
          <w:sz w:val="24"/>
          <w:szCs w:val="24"/>
        </w:rPr>
      </w:pPr>
    </w:p>
    <w:p w:rsidR="000D770F" w:rsidRDefault="000D770F" w:rsidP="00AC3EA7">
      <w:pPr>
        <w:rPr>
          <w:rFonts w:ascii="Times New Roman" w:hAnsi="Times New Roman" w:cs="Times New Roman"/>
          <w:b/>
          <w:sz w:val="24"/>
          <w:szCs w:val="24"/>
        </w:rPr>
      </w:pPr>
    </w:p>
    <w:p w:rsidR="00710BA9" w:rsidRDefault="00710BA9" w:rsidP="00710BA9"/>
    <w:sectPr w:rsidR="00710BA9">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12DD" w:rsidRDefault="005712DD" w:rsidP="000D0F83">
      <w:pPr>
        <w:spacing w:after="0" w:line="240" w:lineRule="auto"/>
      </w:pPr>
      <w:r>
        <w:separator/>
      </w:r>
    </w:p>
  </w:endnote>
  <w:endnote w:type="continuationSeparator" w:id="0">
    <w:p w:rsidR="005712DD" w:rsidRDefault="005712DD" w:rsidP="000D0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062959"/>
      <w:docPartObj>
        <w:docPartGallery w:val="Page Numbers (Bottom of Page)"/>
        <w:docPartUnique/>
      </w:docPartObj>
    </w:sdtPr>
    <w:sdtEndPr>
      <w:rPr>
        <w:noProof/>
      </w:rPr>
    </w:sdtEndPr>
    <w:sdtContent>
      <w:p w:rsidR="000D0F83" w:rsidRDefault="000D0F83">
        <w:pPr>
          <w:pStyle w:val="Footer"/>
          <w:jc w:val="center"/>
        </w:pPr>
        <w:r>
          <w:fldChar w:fldCharType="begin"/>
        </w:r>
        <w:r>
          <w:instrText xml:space="preserve"> PAGE   \* MERGEFORMAT </w:instrText>
        </w:r>
        <w:r>
          <w:fldChar w:fldCharType="separate"/>
        </w:r>
        <w:r w:rsidR="00050656">
          <w:rPr>
            <w:noProof/>
          </w:rPr>
          <w:t>1</w:t>
        </w:r>
        <w:r>
          <w:rPr>
            <w:noProof/>
          </w:rPr>
          <w:fldChar w:fldCharType="end"/>
        </w:r>
      </w:p>
    </w:sdtContent>
  </w:sdt>
  <w:p w:rsidR="000D0F83" w:rsidRDefault="000D0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12DD" w:rsidRDefault="005712DD" w:rsidP="000D0F83">
      <w:pPr>
        <w:spacing w:after="0" w:line="240" w:lineRule="auto"/>
      </w:pPr>
      <w:r>
        <w:separator/>
      </w:r>
    </w:p>
  </w:footnote>
  <w:footnote w:type="continuationSeparator" w:id="0">
    <w:p w:rsidR="005712DD" w:rsidRDefault="005712DD" w:rsidP="000D0F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0F83" w:rsidRPr="000D0F83" w:rsidRDefault="000D0F83">
    <w:pPr>
      <w:pStyle w:val="Header"/>
      <w:jc w:val="right"/>
      <w:rPr>
        <w:rFonts w:ascii="Times New Roman" w:hAnsi="Times New Roman" w:cs="Times New Roman"/>
        <w:sz w:val="24"/>
        <w:szCs w:val="24"/>
      </w:rPr>
    </w:pPr>
    <w:r w:rsidRPr="000D0F83">
      <w:rPr>
        <w:rFonts w:ascii="Times New Roman" w:hAnsi="Times New Roman" w:cs="Times New Roman"/>
        <w:sz w:val="24"/>
        <w:szCs w:val="24"/>
      </w:rPr>
      <w:t xml:space="preserve">Problem Solving and Decision Making </w:t>
    </w:r>
  </w:p>
  <w:p w:rsidR="000D0F83" w:rsidRDefault="000D0F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B78D8"/>
    <w:multiLevelType w:val="multilevel"/>
    <w:tmpl w:val="B36E2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16692"/>
    <w:multiLevelType w:val="multilevel"/>
    <w:tmpl w:val="6EA89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E10EE"/>
    <w:multiLevelType w:val="multilevel"/>
    <w:tmpl w:val="46F2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E2B7F"/>
    <w:multiLevelType w:val="multilevel"/>
    <w:tmpl w:val="CC7EA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06BBA"/>
    <w:multiLevelType w:val="multilevel"/>
    <w:tmpl w:val="38BE4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767E3"/>
    <w:multiLevelType w:val="hybridMultilevel"/>
    <w:tmpl w:val="61765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D20BB6"/>
    <w:multiLevelType w:val="hybridMultilevel"/>
    <w:tmpl w:val="024C6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3A0A99"/>
    <w:multiLevelType w:val="hybridMultilevel"/>
    <w:tmpl w:val="73342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145E36"/>
    <w:multiLevelType w:val="multilevel"/>
    <w:tmpl w:val="F74C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A05585"/>
    <w:multiLevelType w:val="hybridMultilevel"/>
    <w:tmpl w:val="78888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F532218"/>
    <w:multiLevelType w:val="multilevel"/>
    <w:tmpl w:val="70F49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525A90"/>
    <w:multiLevelType w:val="hybridMultilevel"/>
    <w:tmpl w:val="20585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8"/>
  </w:num>
  <w:num w:numId="5">
    <w:abstractNumId w:val="10"/>
  </w:num>
  <w:num w:numId="6">
    <w:abstractNumId w:val="4"/>
  </w:num>
  <w:num w:numId="7">
    <w:abstractNumId w:val="2"/>
  </w:num>
  <w:num w:numId="8">
    <w:abstractNumId w:val="5"/>
  </w:num>
  <w:num w:numId="9">
    <w:abstractNumId w:val="7"/>
  </w:num>
  <w:num w:numId="10">
    <w:abstractNumId w:val="9"/>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B6F"/>
    <w:rsid w:val="00001D1D"/>
    <w:rsid w:val="00005BDF"/>
    <w:rsid w:val="0001281C"/>
    <w:rsid w:val="00013BCA"/>
    <w:rsid w:val="00015EC6"/>
    <w:rsid w:val="000369CA"/>
    <w:rsid w:val="00043CFE"/>
    <w:rsid w:val="00050656"/>
    <w:rsid w:val="000521C1"/>
    <w:rsid w:val="0005772E"/>
    <w:rsid w:val="0006797A"/>
    <w:rsid w:val="000747F7"/>
    <w:rsid w:val="0009565E"/>
    <w:rsid w:val="000C01DA"/>
    <w:rsid w:val="000C2B14"/>
    <w:rsid w:val="000D0F83"/>
    <w:rsid w:val="000D3097"/>
    <w:rsid w:val="000D770F"/>
    <w:rsid w:val="00151313"/>
    <w:rsid w:val="00177587"/>
    <w:rsid w:val="00187333"/>
    <w:rsid w:val="001A0CC4"/>
    <w:rsid w:val="001A13A4"/>
    <w:rsid w:val="001C1CE7"/>
    <w:rsid w:val="001E3F56"/>
    <w:rsid w:val="001F08D5"/>
    <w:rsid w:val="002032A9"/>
    <w:rsid w:val="00207991"/>
    <w:rsid w:val="00212880"/>
    <w:rsid w:val="00222647"/>
    <w:rsid w:val="00242725"/>
    <w:rsid w:val="00245A07"/>
    <w:rsid w:val="00282188"/>
    <w:rsid w:val="002972D4"/>
    <w:rsid w:val="002A51CF"/>
    <w:rsid w:val="002B6444"/>
    <w:rsid w:val="002B6CFE"/>
    <w:rsid w:val="002D247C"/>
    <w:rsid w:val="002D7ED2"/>
    <w:rsid w:val="002F297A"/>
    <w:rsid w:val="002F7CA3"/>
    <w:rsid w:val="00331C5F"/>
    <w:rsid w:val="003321BB"/>
    <w:rsid w:val="00343A54"/>
    <w:rsid w:val="003441B2"/>
    <w:rsid w:val="00361EF3"/>
    <w:rsid w:val="00372BB6"/>
    <w:rsid w:val="00372C26"/>
    <w:rsid w:val="0037346E"/>
    <w:rsid w:val="00386E2A"/>
    <w:rsid w:val="003A03E5"/>
    <w:rsid w:val="003B576C"/>
    <w:rsid w:val="003C3333"/>
    <w:rsid w:val="003C7F25"/>
    <w:rsid w:val="003E5774"/>
    <w:rsid w:val="00401A53"/>
    <w:rsid w:val="00413F7E"/>
    <w:rsid w:val="0044460E"/>
    <w:rsid w:val="0045210E"/>
    <w:rsid w:val="00460A2F"/>
    <w:rsid w:val="004A5F59"/>
    <w:rsid w:val="004B7F41"/>
    <w:rsid w:val="004C7589"/>
    <w:rsid w:val="00500656"/>
    <w:rsid w:val="00502828"/>
    <w:rsid w:val="00502B66"/>
    <w:rsid w:val="0050377D"/>
    <w:rsid w:val="0050621D"/>
    <w:rsid w:val="00522EA9"/>
    <w:rsid w:val="005379FB"/>
    <w:rsid w:val="005464ED"/>
    <w:rsid w:val="00547043"/>
    <w:rsid w:val="005614DB"/>
    <w:rsid w:val="0056495C"/>
    <w:rsid w:val="00564E8D"/>
    <w:rsid w:val="005712DD"/>
    <w:rsid w:val="005929FD"/>
    <w:rsid w:val="005A0D9F"/>
    <w:rsid w:val="005C39F6"/>
    <w:rsid w:val="005D5A2E"/>
    <w:rsid w:val="005E3BD7"/>
    <w:rsid w:val="005E7398"/>
    <w:rsid w:val="006265D4"/>
    <w:rsid w:val="0063072E"/>
    <w:rsid w:val="00633910"/>
    <w:rsid w:val="006368E5"/>
    <w:rsid w:val="00677D7A"/>
    <w:rsid w:val="00687FDD"/>
    <w:rsid w:val="00693E2C"/>
    <w:rsid w:val="006A56EC"/>
    <w:rsid w:val="006A684D"/>
    <w:rsid w:val="006A6F72"/>
    <w:rsid w:val="006C284B"/>
    <w:rsid w:val="006D5661"/>
    <w:rsid w:val="006E30F4"/>
    <w:rsid w:val="006E32EA"/>
    <w:rsid w:val="00710BA9"/>
    <w:rsid w:val="00721C0F"/>
    <w:rsid w:val="0073187F"/>
    <w:rsid w:val="00747E82"/>
    <w:rsid w:val="00756352"/>
    <w:rsid w:val="007A34B3"/>
    <w:rsid w:val="007A403B"/>
    <w:rsid w:val="007D137F"/>
    <w:rsid w:val="007D796F"/>
    <w:rsid w:val="008011CD"/>
    <w:rsid w:val="00822C1E"/>
    <w:rsid w:val="00823FF3"/>
    <w:rsid w:val="008412AB"/>
    <w:rsid w:val="008602BA"/>
    <w:rsid w:val="008C1B59"/>
    <w:rsid w:val="008C7F2E"/>
    <w:rsid w:val="008D5C27"/>
    <w:rsid w:val="00915B6F"/>
    <w:rsid w:val="00930EE8"/>
    <w:rsid w:val="009428C6"/>
    <w:rsid w:val="00956E6C"/>
    <w:rsid w:val="009574E9"/>
    <w:rsid w:val="0097433F"/>
    <w:rsid w:val="00975B4D"/>
    <w:rsid w:val="009917E1"/>
    <w:rsid w:val="00992B79"/>
    <w:rsid w:val="009A7B44"/>
    <w:rsid w:val="009C1C4F"/>
    <w:rsid w:val="009C6B73"/>
    <w:rsid w:val="009D19F7"/>
    <w:rsid w:val="009E376F"/>
    <w:rsid w:val="009E7474"/>
    <w:rsid w:val="009F176A"/>
    <w:rsid w:val="00A161BB"/>
    <w:rsid w:val="00A34C2F"/>
    <w:rsid w:val="00A40FE0"/>
    <w:rsid w:val="00A541C3"/>
    <w:rsid w:val="00A567DD"/>
    <w:rsid w:val="00A9013A"/>
    <w:rsid w:val="00AC0125"/>
    <w:rsid w:val="00AC3EA7"/>
    <w:rsid w:val="00AE4B74"/>
    <w:rsid w:val="00AE6410"/>
    <w:rsid w:val="00AF27E0"/>
    <w:rsid w:val="00AF6E68"/>
    <w:rsid w:val="00B20242"/>
    <w:rsid w:val="00B30AF7"/>
    <w:rsid w:val="00B344B9"/>
    <w:rsid w:val="00B373E6"/>
    <w:rsid w:val="00B37CBD"/>
    <w:rsid w:val="00B40E95"/>
    <w:rsid w:val="00B4272C"/>
    <w:rsid w:val="00B662EB"/>
    <w:rsid w:val="00B7425A"/>
    <w:rsid w:val="00B81EFD"/>
    <w:rsid w:val="00B87675"/>
    <w:rsid w:val="00BB0635"/>
    <w:rsid w:val="00BC20A8"/>
    <w:rsid w:val="00C00501"/>
    <w:rsid w:val="00C03434"/>
    <w:rsid w:val="00C21F9B"/>
    <w:rsid w:val="00C246BB"/>
    <w:rsid w:val="00C268DA"/>
    <w:rsid w:val="00C5371E"/>
    <w:rsid w:val="00C55313"/>
    <w:rsid w:val="00CC15F9"/>
    <w:rsid w:val="00CD34A2"/>
    <w:rsid w:val="00D02CA5"/>
    <w:rsid w:val="00D03740"/>
    <w:rsid w:val="00D24B0E"/>
    <w:rsid w:val="00D26E35"/>
    <w:rsid w:val="00D31A24"/>
    <w:rsid w:val="00D4230B"/>
    <w:rsid w:val="00D630A3"/>
    <w:rsid w:val="00D70438"/>
    <w:rsid w:val="00D85CBA"/>
    <w:rsid w:val="00D85FD0"/>
    <w:rsid w:val="00DD4087"/>
    <w:rsid w:val="00DE4AB1"/>
    <w:rsid w:val="00DE6AA3"/>
    <w:rsid w:val="00E07C51"/>
    <w:rsid w:val="00E62F33"/>
    <w:rsid w:val="00E76574"/>
    <w:rsid w:val="00E81C47"/>
    <w:rsid w:val="00E96B65"/>
    <w:rsid w:val="00EA172F"/>
    <w:rsid w:val="00EB2558"/>
    <w:rsid w:val="00EB6722"/>
    <w:rsid w:val="00ED4AA6"/>
    <w:rsid w:val="00EE08CB"/>
    <w:rsid w:val="00F0392A"/>
    <w:rsid w:val="00F12D8D"/>
    <w:rsid w:val="00F1392C"/>
    <w:rsid w:val="00F2463A"/>
    <w:rsid w:val="00F31BAD"/>
    <w:rsid w:val="00F3704A"/>
    <w:rsid w:val="00F550A5"/>
    <w:rsid w:val="00F6049D"/>
    <w:rsid w:val="00F952BB"/>
    <w:rsid w:val="00FB2CDB"/>
    <w:rsid w:val="00FB77E7"/>
    <w:rsid w:val="00FD23E6"/>
    <w:rsid w:val="00FD2DCE"/>
    <w:rsid w:val="00FD54E8"/>
    <w:rsid w:val="00FD7709"/>
    <w:rsid w:val="00FF67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2A6E0"/>
  <w15:chartTrackingRefBased/>
  <w15:docId w15:val="{606872DB-05E2-48E4-BB04-59EE5D3D2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B74"/>
  </w:style>
  <w:style w:type="paragraph" w:styleId="Heading1">
    <w:name w:val="heading 1"/>
    <w:basedOn w:val="Normal"/>
    <w:next w:val="Normal"/>
    <w:link w:val="Heading1Char"/>
    <w:uiPriority w:val="9"/>
    <w:qFormat/>
    <w:rsid w:val="002079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79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8D5"/>
    <w:pPr>
      <w:ind w:left="720"/>
      <w:contextualSpacing/>
    </w:pPr>
  </w:style>
  <w:style w:type="paragraph" w:styleId="Header">
    <w:name w:val="header"/>
    <w:basedOn w:val="Normal"/>
    <w:link w:val="HeaderChar"/>
    <w:uiPriority w:val="99"/>
    <w:unhideWhenUsed/>
    <w:rsid w:val="000D0F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0F83"/>
  </w:style>
  <w:style w:type="paragraph" w:styleId="Footer">
    <w:name w:val="footer"/>
    <w:basedOn w:val="Normal"/>
    <w:link w:val="FooterChar"/>
    <w:uiPriority w:val="99"/>
    <w:unhideWhenUsed/>
    <w:rsid w:val="000D0F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0F83"/>
  </w:style>
  <w:style w:type="table" w:styleId="TableGrid">
    <w:name w:val="Table Grid"/>
    <w:basedOn w:val="TableNormal"/>
    <w:uiPriority w:val="59"/>
    <w:rsid w:val="00D630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0799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0799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02B66"/>
    <w:pPr>
      <w:outlineLvl w:val="9"/>
    </w:pPr>
  </w:style>
  <w:style w:type="paragraph" w:styleId="TOC1">
    <w:name w:val="toc 1"/>
    <w:basedOn w:val="Normal"/>
    <w:next w:val="Normal"/>
    <w:autoRedefine/>
    <w:uiPriority w:val="39"/>
    <w:unhideWhenUsed/>
    <w:rsid w:val="00502B66"/>
    <w:pPr>
      <w:spacing w:after="100"/>
    </w:pPr>
  </w:style>
  <w:style w:type="paragraph" w:styleId="TOC2">
    <w:name w:val="toc 2"/>
    <w:basedOn w:val="Normal"/>
    <w:next w:val="Normal"/>
    <w:autoRedefine/>
    <w:uiPriority w:val="39"/>
    <w:unhideWhenUsed/>
    <w:rsid w:val="00502B66"/>
    <w:pPr>
      <w:spacing w:after="100"/>
      <w:ind w:left="220"/>
    </w:pPr>
  </w:style>
  <w:style w:type="character" w:styleId="Hyperlink">
    <w:name w:val="Hyperlink"/>
    <w:basedOn w:val="DefaultParagraphFont"/>
    <w:uiPriority w:val="99"/>
    <w:unhideWhenUsed/>
    <w:rsid w:val="00502B66"/>
    <w:rPr>
      <w:color w:val="0563C1" w:themeColor="hyperlink"/>
      <w:u w:val="single"/>
    </w:rPr>
  </w:style>
  <w:style w:type="paragraph" w:styleId="NormalWeb">
    <w:name w:val="Normal (Web)"/>
    <w:basedOn w:val="Normal"/>
    <w:uiPriority w:val="99"/>
    <w:unhideWhenUsed/>
    <w:rsid w:val="00AE6410"/>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243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A1BA3-39B7-DB48-BD51-B6105AF34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19</Pages>
  <Words>4304</Words>
  <Characters>24539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Tinah</dc:creator>
  <cp:keywords/>
  <dc:description/>
  <cp:lastModifiedBy>Wesley Aliprandi</cp:lastModifiedBy>
  <cp:revision>3</cp:revision>
  <dcterms:created xsi:type="dcterms:W3CDTF">2019-12-17T23:53:00Z</dcterms:created>
  <dcterms:modified xsi:type="dcterms:W3CDTF">2020-01-03T13:37:00Z</dcterms:modified>
</cp:coreProperties>
</file>