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04245"/>
        <w:docPartObj>
          <w:docPartGallery w:val="Cover Pages"/>
          <w:docPartUnique/>
        </w:docPartObj>
      </w:sdtPr>
      <w:sdtEndPr>
        <w:rPr>
          <w:rFonts w:eastAsiaTheme="minorEastAsia"/>
          <w:color w:val="2F5496" w:themeColor="accent1" w:themeShade="BF"/>
          <w:sz w:val="24"/>
          <w:szCs w:val="24"/>
          <w:lang w:val="en-US"/>
        </w:rPr>
      </w:sdtEndPr>
      <w:sdtContent>
        <w:p w14:paraId="274FA324" w14:textId="462BA6AB" w:rsidR="004A546A" w:rsidRDefault="004A546A" w:rsidP="003D71E9">
          <w:r>
            <w:rPr>
              <w:noProof/>
            </w:rPr>
            <mc:AlternateContent>
              <mc:Choice Requires="wpg">
                <w:drawing>
                  <wp:anchor distT="0" distB="0" distL="114300" distR="114300" simplePos="0" relativeHeight="251662336" behindDoc="0" locked="0" layoutInCell="1" allowOverlap="1" wp14:anchorId="35326DAD" wp14:editId="6AA6584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du="http://schemas.microsoft.com/office/word/2023/wordml/word16du">
                <w:pict>
                  <v:group w14:anchorId="6E6FB9D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0D87EF61" w14:textId="10DD97D5" w:rsidR="004A546A" w:rsidRDefault="00FE481D">
          <w:pPr>
            <w:rPr>
              <w:rFonts w:eastAsiaTheme="minorEastAsia"/>
              <w:color w:val="2F5496" w:themeColor="accent1" w:themeShade="BF"/>
              <w:sz w:val="24"/>
              <w:szCs w:val="24"/>
              <w:lang w:val="en-US"/>
            </w:rPr>
          </w:pPr>
          <w:r>
            <w:rPr>
              <w:noProof/>
            </w:rPr>
            <mc:AlternateContent>
              <mc:Choice Requires="wps">
                <w:drawing>
                  <wp:anchor distT="0" distB="0" distL="114300" distR="114300" simplePos="0" relativeHeight="251660288" behindDoc="0" locked="0" layoutInCell="1" allowOverlap="1" wp14:anchorId="0A95216B" wp14:editId="4DF58213">
                    <wp:simplePos x="0" y="0"/>
                    <wp:positionH relativeFrom="margin">
                      <wp:align>center</wp:align>
                    </wp:positionH>
                    <wp:positionV relativeFrom="page">
                      <wp:posOffset>4486275</wp:posOffset>
                    </wp:positionV>
                    <wp:extent cx="7315200" cy="504825"/>
                    <wp:effectExtent l="0" t="0" r="0" b="952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3AE0515B" w:rsidR="004A546A" w:rsidRDefault="000D7244" w:rsidP="004C70E5">
                                    <w:pPr>
                                      <w:pStyle w:val="NoSpacing"/>
                                      <w:rPr>
                                        <w:color w:val="595959" w:themeColor="text1" w:themeTint="A6"/>
                                        <w:sz w:val="28"/>
                                        <w:szCs w:val="28"/>
                                      </w:rPr>
                                    </w:pPr>
                                    <w:r w:rsidRPr="000D7244">
                                      <w:rPr>
                                        <w:rFonts w:ascii="Arial" w:hAnsi="Arial" w:cs="Arial"/>
                                        <w:color w:val="595959" w:themeColor="text1" w:themeTint="A6"/>
                                        <w:sz w:val="28"/>
                                        <w:szCs w:val="28"/>
                                      </w:rPr>
                                      <w:t>Daniel Awuku Acheampon</w:t>
                                    </w:r>
                                    <w:r w:rsidR="003D71E9">
                                      <w:rPr>
                                        <w:rFonts w:ascii="Arial" w:hAnsi="Arial" w:cs="Arial"/>
                                        <w:color w:val="595959" w:themeColor="text1" w:themeTint="A6"/>
                                        <w:sz w:val="28"/>
                                        <w:szCs w:val="28"/>
                                      </w:rPr>
                                      <w:t>g</w:t>
                                    </w:r>
                                    <w:r>
                                      <w:rPr>
                                        <w:rFonts w:ascii="Arial" w:hAnsi="Arial" w:cs="Arial"/>
                                        <w:color w:val="595959" w:themeColor="text1" w:themeTint="A6"/>
                                        <w:sz w:val="28"/>
                                        <w:szCs w:val="28"/>
                                      </w:rPr>
                                      <w:t xml:space="preserve"> - 2217832</w:t>
                                    </w:r>
                                  </w:p>
                                </w:sdtContent>
                              </w:sdt>
                              <w:p w14:paraId="0F1457DB" w14:textId="285DAABD" w:rsidR="004A546A" w:rsidRDefault="00000000" w:rsidP="003D71E9">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3D71E9">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A95216B" id="_x0000_t202" coordsize="21600,21600" o:spt="202" path="m,l,21600r21600,l21600,xe">
                    <v:stroke joinstyle="miter"/>
                    <v:path gradientshapeok="t" o:connecttype="rect"/>
                  </v:shapetype>
                  <v:shape id="Text Box 152" o:spid="_x0000_s1026" type="#_x0000_t202" style="position:absolute;margin-left:0;margin-top:353.25pt;width:8in;height:39.75pt;z-index:251660288;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" filled="f" stroked="f" strokeweight=".5pt">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811D48F" w14:textId="3AE0515B" w:rsidR="004A546A" w:rsidRDefault="000D7244" w:rsidP="004C70E5">
                              <w:pPr>
                                <w:pStyle w:val="NoSpacing"/>
                                <w:rPr>
                                  <w:color w:val="595959" w:themeColor="text1" w:themeTint="A6"/>
                                  <w:sz w:val="28"/>
                                  <w:szCs w:val="28"/>
                                </w:rPr>
                              </w:pPr>
                              <w:r w:rsidRPr="000D7244">
                                <w:rPr>
                                  <w:rFonts w:ascii="Arial" w:hAnsi="Arial" w:cs="Arial"/>
                                  <w:color w:val="595959" w:themeColor="text1" w:themeTint="A6"/>
                                  <w:sz w:val="28"/>
                                  <w:szCs w:val="28"/>
                                </w:rPr>
                                <w:t>Daniel Awuku Acheampon</w:t>
                              </w:r>
                              <w:r w:rsidR="003D71E9">
                                <w:rPr>
                                  <w:rFonts w:ascii="Arial" w:hAnsi="Arial" w:cs="Arial"/>
                                  <w:color w:val="595959" w:themeColor="text1" w:themeTint="A6"/>
                                  <w:sz w:val="28"/>
                                  <w:szCs w:val="28"/>
                                </w:rPr>
                                <w:t>g</w:t>
                              </w:r>
                              <w:r>
                                <w:rPr>
                                  <w:rFonts w:ascii="Arial" w:hAnsi="Arial" w:cs="Arial"/>
                                  <w:color w:val="595959" w:themeColor="text1" w:themeTint="A6"/>
                                  <w:sz w:val="28"/>
                                  <w:szCs w:val="28"/>
                                </w:rPr>
                                <w:t xml:space="preserve"> - 2217832</w:t>
                              </w:r>
                            </w:p>
                          </w:sdtContent>
                        </w:sdt>
                        <w:p w14:paraId="0F1457DB" w14:textId="285DAABD" w:rsidR="004A546A" w:rsidRDefault="00000000" w:rsidP="003D71E9">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3D71E9">
                                <w:rPr>
                                  <w:color w:val="595959" w:themeColor="text1" w:themeTint="A6"/>
                                  <w:sz w:val="18"/>
                                  <w:szCs w:val="18"/>
                                </w:rPr>
                                <w:t xml:space="preserve">     </w:t>
                              </w:r>
                            </w:sdtContent>
                          </w:sdt>
                        </w:p>
                      </w:txbxContent>
                    </v:textbox>
                    <w10:wrap type="square" anchorx="margin" anchory="page"/>
                  </v:shape>
                </w:pict>
              </mc:Fallback>
            </mc:AlternateContent>
          </w:r>
          <w:r w:rsidR="00015C2A">
            <w:rPr>
              <w:noProof/>
            </w:rPr>
            <mc:AlternateContent>
              <mc:Choice Requires="wps">
                <w:drawing>
                  <wp:anchor distT="0" distB="0" distL="114300" distR="114300" simplePos="0" relativeHeight="251659264" behindDoc="0" locked="0" layoutInCell="1" allowOverlap="1" wp14:anchorId="01BBEB35" wp14:editId="2D90E7AE">
                    <wp:simplePos x="0" y="0"/>
                    <wp:positionH relativeFrom="page">
                      <wp:posOffset>219075</wp:posOffset>
                    </wp:positionH>
                    <wp:positionV relativeFrom="page">
                      <wp:posOffset>3209925</wp:posOffset>
                    </wp:positionV>
                    <wp:extent cx="7061200" cy="92392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06120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A967E" w14:textId="3BEEC656" w:rsidR="004A546A" w:rsidRPr="00210AD4" w:rsidRDefault="004A546A" w:rsidP="004C70E5">
                                <w:pPr>
                                  <w:rPr>
                                    <w:color w:val="4472C4" w:themeColor="accent1"/>
                                    <w:sz w:val="56"/>
                                    <w:szCs w:val="56"/>
                                  </w:rPr>
                                </w:pP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rsidP="00217BD7">
                                    <w:pPr>
                                      <w:jc w:val="center"/>
                                      <w:rPr>
                                        <w:smallCaps/>
                                        <w:color w:val="404040" w:themeColor="text1" w:themeTint="BF"/>
                                        <w:sz w:val="36"/>
                                        <w:szCs w:val="36"/>
                                      </w:rPr>
                                    </w:pPr>
                                    <w:r>
                                      <w:rPr>
                                        <w:color w:val="404040" w:themeColor="text1" w:themeTint="BF"/>
                                        <w:sz w:val="36"/>
                                        <w:szCs w:val="36"/>
                                      </w:rPr>
                                      <w:t>Learning in the Digital Era – BMPL4007/BMPS4009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1BBEB35" id="Text Box 154" o:spid="_x0000_s1027" type="#_x0000_t202" style="position:absolute;margin-left:17.25pt;margin-top:252.75pt;width:556pt;height:72.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" filled="f" stroked="f" strokeweight=".5pt">
                    <v:textbox inset="126pt,0,54pt,0">
                      <w:txbxContent>
                        <w:p w14:paraId="106A967E" w14:textId="3BEEC656" w:rsidR="004A546A" w:rsidRPr="00210AD4" w:rsidRDefault="004A546A" w:rsidP="004C70E5">
                          <w:pPr>
                            <w:rPr>
                              <w:color w:val="4472C4" w:themeColor="accent1"/>
                              <w:sz w:val="56"/>
                              <w:szCs w:val="56"/>
                            </w:rPr>
                          </w:pP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41C13EC" w14:textId="515EFA3D" w:rsidR="004A546A" w:rsidRDefault="00210AD4" w:rsidP="00217BD7">
                              <w:pPr>
                                <w:jc w:val="center"/>
                                <w:rPr>
                                  <w:smallCaps/>
                                  <w:color w:val="404040" w:themeColor="text1" w:themeTint="BF"/>
                                  <w:sz w:val="36"/>
                                  <w:szCs w:val="36"/>
                                </w:rPr>
                              </w:pPr>
                              <w:r>
                                <w:rPr>
                                  <w:color w:val="404040" w:themeColor="text1" w:themeTint="BF"/>
                                  <w:sz w:val="36"/>
                                  <w:szCs w:val="36"/>
                                </w:rPr>
                                <w:t>Learning in the Digital Era – BMPL4007/BMPS4009</w:t>
                              </w:r>
                            </w:p>
                          </w:sdtContent>
                        </w:sdt>
                      </w:txbxContent>
                    </v:textbox>
                    <w10:wrap type="square" anchorx="page" anchory="page"/>
                  </v:shape>
                </w:pict>
              </mc:Fallback>
            </mc:AlternateContent>
          </w:r>
          <w:r w:rsidR="004A546A">
            <w:rPr>
              <w:rFonts w:eastAsiaTheme="minorEastAsia"/>
              <w:color w:val="2F5496" w:themeColor="accent1" w:themeShade="BF"/>
              <w:sz w:val="24"/>
              <w:szCs w:val="24"/>
              <w:lang w:val="en-US"/>
            </w:rPr>
            <w:br w:type="page"/>
          </w:r>
        </w:p>
      </w:sdtContent>
    </w:sdt>
    <w:p w14:paraId="4F19AA61" w14:textId="77777777" w:rsidR="00B87D51" w:rsidRPr="00B02FAD" w:rsidRDefault="00B87D51" w:rsidP="00B87D51">
      <w:pPr>
        <w:spacing w:after="0" w:line="360" w:lineRule="auto"/>
        <w:jc w:val="both"/>
        <w:rPr>
          <w:rFonts w:ascii="Arial" w:eastAsia="Times New Roman" w:hAnsi="Arial" w:cs="Arial"/>
          <w:sz w:val="24"/>
          <w:szCs w:val="24"/>
          <w:lang w:eastAsia="en-GB"/>
        </w:rPr>
      </w:pPr>
      <w:r w:rsidRPr="00B02FAD">
        <w:rPr>
          <w:rFonts w:ascii="Arial" w:eastAsia="Times New Roman" w:hAnsi="Arial" w:cs="Arial"/>
          <w:b/>
          <w:bCs/>
          <w:color w:val="242424"/>
          <w:sz w:val="24"/>
          <w:szCs w:val="24"/>
          <w:lang w:eastAsia="en-GB"/>
        </w:rPr>
        <w:lastRenderedPageBreak/>
        <w:t xml:space="preserve">Part 1 </w:t>
      </w:r>
      <w:r w:rsidRPr="00B02FAD">
        <w:rPr>
          <w:rFonts w:ascii="Arial" w:eastAsia="Times New Roman" w:hAnsi="Arial" w:cs="Arial"/>
          <w:b/>
          <w:bCs/>
          <w:color w:val="383838"/>
          <w:sz w:val="24"/>
          <w:szCs w:val="24"/>
          <w:lang w:eastAsia="en-GB"/>
        </w:rPr>
        <w:t xml:space="preserve">- </w:t>
      </w:r>
      <w:r w:rsidRPr="00B02FAD">
        <w:rPr>
          <w:rFonts w:ascii="Arial" w:eastAsia="Times New Roman" w:hAnsi="Arial" w:cs="Arial"/>
          <w:b/>
          <w:bCs/>
          <w:color w:val="242424"/>
          <w:sz w:val="24"/>
          <w:szCs w:val="24"/>
          <w:lang w:eastAsia="en-GB"/>
        </w:rPr>
        <w:t>Reflection Us</w:t>
      </w:r>
      <w:r w:rsidRPr="00B02FAD">
        <w:rPr>
          <w:rFonts w:ascii="Arial" w:eastAsia="Times New Roman" w:hAnsi="Arial" w:cs="Arial"/>
          <w:b/>
          <w:bCs/>
          <w:color w:val="040404"/>
          <w:sz w:val="24"/>
          <w:szCs w:val="24"/>
          <w:lang w:eastAsia="en-GB"/>
        </w:rPr>
        <w:t>i</w:t>
      </w:r>
      <w:r w:rsidRPr="00B02FAD">
        <w:rPr>
          <w:rFonts w:ascii="Arial" w:eastAsia="Times New Roman" w:hAnsi="Arial" w:cs="Arial"/>
          <w:b/>
          <w:bCs/>
          <w:color w:val="242424"/>
          <w:sz w:val="24"/>
          <w:szCs w:val="24"/>
          <w:lang w:eastAsia="en-GB"/>
        </w:rPr>
        <w:t>ng Gi</w:t>
      </w:r>
      <w:r w:rsidRPr="00B02FAD">
        <w:rPr>
          <w:rFonts w:ascii="Arial" w:eastAsia="Times New Roman" w:hAnsi="Arial" w:cs="Arial"/>
          <w:b/>
          <w:bCs/>
          <w:color w:val="040404"/>
          <w:sz w:val="24"/>
          <w:szCs w:val="24"/>
          <w:lang w:eastAsia="en-GB"/>
        </w:rPr>
        <w:t>b</w:t>
      </w:r>
      <w:r w:rsidRPr="00B02FAD">
        <w:rPr>
          <w:rFonts w:ascii="Arial" w:eastAsia="Times New Roman" w:hAnsi="Arial" w:cs="Arial"/>
          <w:b/>
          <w:bCs/>
          <w:color w:val="242424"/>
          <w:sz w:val="24"/>
          <w:szCs w:val="24"/>
          <w:lang w:eastAsia="en-GB"/>
        </w:rPr>
        <w:t>b's Reflective Mode</w:t>
      </w:r>
      <w:r w:rsidRPr="00B02FAD">
        <w:rPr>
          <w:rFonts w:ascii="Arial" w:eastAsia="Times New Roman" w:hAnsi="Arial" w:cs="Arial"/>
          <w:b/>
          <w:bCs/>
          <w:color w:val="040404"/>
          <w:sz w:val="24"/>
          <w:szCs w:val="24"/>
          <w:lang w:eastAsia="en-GB"/>
        </w:rPr>
        <w:t>l</w:t>
      </w:r>
    </w:p>
    <w:p w14:paraId="26AA1D49" w14:textId="77777777" w:rsidR="00B87D51" w:rsidRPr="00B02FAD" w:rsidRDefault="00B87D51" w:rsidP="00B87D51">
      <w:pPr>
        <w:spacing w:after="0" w:line="360" w:lineRule="auto"/>
        <w:jc w:val="both"/>
        <w:rPr>
          <w:rFonts w:ascii="Arial" w:eastAsia="Times New Roman" w:hAnsi="Arial" w:cs="Arial"/>
          <w:sz w:val="24"/>
          <w:szCs w:val="24"/>
          <w:lang w:eastAsia="en-GB"/>
        </w:rPr>
      </w:pPr>
    </w:p>
    <w:p w14:paraId="67324F63" w14:textId="77777777" w:rsidR="00B87D51" w:rsidRPr="00B02FAD" w:rsidRDefault="00B87D51" w:rsidP="00B87D51">
      <w:pPr>
        <w:spacing w:after="0" w:line="360" w:lineRule="auto"/>
        <w:jc w:val="both"/>
        <w:rPr>
          <w:rFonts w:ascii="Arial" w:eastAsia="Times New Roman" w:hAnsi="Arial" w:cs="Arial"/>
          <w:color w:val="040404"/>
          <w:sz w:val="24"/>
          <w:szCs w:val="24"/>
          <w:lang w:eastAsia="en-GB"/>
        </w:rPr>
      </w:pPr>
      <w:r w:rsidRPr="00B02FAD">
        <w:rPr>
          <w:rFonts w:ascii="Arial" w:hAnsi="Arial" w:cs="Arial"/>
          <w:color w:val="040404"/>
          <w:sz w:val="24"/>
          <w:szCs w:val="24"/>
        </w:rPr>
        <w:t xml:space="preserve">The first part of this assignment demands the use of Gibbs’ reflective model </w:t>
      </w:r>
      <w:r w:rsidRPr="006C66EB">
        <w:rPr>
          <w:rFonts w:ascii="Arial" w:hAnsi="Arial" w:cs="Arial"/>
          <w:sz w:val="24"/>
          <w:szCs w:val="24"/>
        </w:rPr>
        <w:t xml:space="preserve">to reflect on how </w:t>
      </w:r>
      <w:r w:rsidRPr="00B02FAD">
        <w:rPr>
          <w:rFonts w:ascii="Arial" w:hAnsi="Arial" w:cs="Arial"/>
          <w:color w:val="040404"/>
          <w:sz w:val="24"/>
          <w:szCs w:val="24"/>
        </w:rPr>
        <w:t>the transferable skills l have developed over the course of Learning in the Digital Era module will help my future aspirations, and whether there are any gaps in my skills which needs to be addressed.</w:t>
      </w:r>
      <w:r w:rsidRPr="00B02FAD">
        <w:rPr>
          <w:rFonts w:ascii="Arial" w:eastAsia="Times New Roman" w:hAnsi="Arial" w:cs="Arial"/>
          <w:color w:val="040404"/>
          <w:sz w:val="24"/>
          <w:szCs w:val="24"/>
          <w:lang w:eastAsia="en-GB"/>
        </w:rPr>
        <w:t> </w:t>
      </w:r>
    </w:p>
    <w:p w14:paraId="101C68F4" w14:textId="77777777" w:rsidR="00B87D51" w:rsidRPr="00B02FAD" w:rsidRDefault="00B87D51" w:rsidP="00B87D51">
      <w:pPr>
        <w:pStyle w:val="NormalWeb"/>
        <w:spacing w:before="0" w:beforeAutospacing="0" w:after="0" w:afterAutospacing="0" w:line="360" w:lineRule="auto"/>
        <w:jc w:val="both"/>
        <w:rPr>
          <w:rFonts w:ascii="Arial" w:hAnsi="Arial" w:cs="Arial"/>
          <w:color w:val="000000"/>
        </w:rPr>
      </w:pPr>
      <w:r w:rsidRPr="00B02FAD">
        <w:rPr>
          <w:rFonts w:ascii="Arial" w:hAnsi="Arial" w:cs="Arial"/>
          <w:color w:val="000000"/>
        </w:rPr>
        <w:t xml:space="preserve">Gibbs’ reflective model consist of six stages which provides the </w:t>
      </w:r>
      <w:r w:rsidRPr="00B02FAD">
        <w:rPr>
          <w:rFonts w:ascii="Arial" w:hAnsi="Arial" w:cs="Arial"/>
          <w:color w:val="212529"/>
          <w:shd w:val="clear" w:color="auto" w:fill="FFFFFF"/>
        </w:rPr>
        <w:t>description of a situation, feelings, evaluation and analysis to make sense of the experience to examine what you would do if the situation arose again</w:t>
      </w:r>
      <w:r w:rsidRPr="00B02FAD">
        <w:rPr>
          <w:rFonts w:ascii="Arial" w:hAnsi="Arial" w:cs="Arial"/>
          <w:color w:val="000000"/>
        </w:rPr>
        <w:t xml:space="preserve"> each of which will be discussed in this assignment, Gibbs G. (1988).</w:t>
      </w:r>
    </w:p>
    <w:p w14:paraId="7687890B" w14:textId="77777777" w:rsidR="00C374C9" w:rsidRPr="00B02FAD" w:rsidRDefault="00C374C9" w:rsidP="00B02FAD">
      <w:pPr>
        <w:pStyle w:val="NormalWeb"/>
        <w:spacing w:before="0" w:beforeAutospacing="0" w:after="0" w:afterAutospacing="0" w:line="360" w:lineRule="auto"/>
        <w:jc w:val="both"/>
        <w:rPr>
          <w:rFonts w:ascii="Arial" w:hAnsi="Arial" w:cs="Arial"/>
          <w:color w:val="000000"/>
        </w:rPr>
      </w:pPr>
    </w:p>
    <w:p w14:paraId="4DEAB49E" w14:textId="77777777" w:rsidR="00C374C9" w:rsidRPr="00B02FAD" w:rsidRDefault="00C374C9" w:rsidP="00B02FAD">
      <w:pPr>
        <w:pStyle w:val="NormalWeb"/>
        <w:spacing w:before="0" w:beforeAutospacing="0" w:after="0" w:afterAutospacing="0" w:line="360" w:lineRule="auto"/>
        <w:jc w:val="both"/>
        <w:rPr>
          <w:rFonts w:ascii="Arial" w:hAnsi="Arial" w:cs="Arial"/>
          <w:color w:val="000000"/>
        </w:rPr>
      </w:pPr>
    </w:p>
    <w:p w14:paraId="22656249" w14:textId="77777777" w:rsidR="00C374C9" w:rsidRPr="00B02FAD" w:rsidRDefault="00C374C9" w:rsidP="00B02FAD">
      <w:pPr>
        <w:pStyle w:val="NormalWeb"/>
        <w:spacing w:before="0" w:beforeAutospacing="0" w:after="0" w:afterAutospacing="0" w:line="360" w:lineRule="auto"/>
        <w:jc w:val="both"/>
        <w:rPr>
          <w:rFonts w:ascii="Arial" w:hAnsi="Arial" w:cs="Arial"/>
          <w:color w:val="000000"/>
        </w:rPr>
      </w:pPr>
    </w:p>
    <w:p w14:paraId="6EDAE6B4" w14:textId="23D99AE8" w:rsidR="00C374C9" w:rsidRPr="00B02FAD" w:rsidRDefault="00C374C9" w:rsidP="00B02FAD">
      <w:pPr>
        <w:pStyle w:val="NormalWeb"/>
        <w:spacing w:before="0" w:beforeAutospacing="0" w:after="0" w:afterAutospacing="0" w:line="360" w:lineRule="auto"/>
        <w:jc w:val="both"/>
        <w:rPr>
          <w:rFonts w:ascii="Arial" w:hAnsi="Arial" w:cs="Arial"/>
        </w:rPr>
      </w:pPr>
      <w:r w:rsidRPr="00B02FAD">
        <w:rPr>
          <w:rFonts w:ascii="Arial" w:hAnsi="Arial" w:cs="Arial"/>
          <w:noProof/>
        </w:rPr>
        <w:drawing>
          <wp:inline distT="0" distB="0" distL="0" distR="0" wp14:anchorId="0344638F" wp14:editId="2ACA0975">
            <wp:extent cx="5212715" cy="4798060"/>
            <wp:effectExtent l="0" t="0" r="0" b="2540"/>
            <wp:docPr id="333014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12715" cy="4798060"/>
                    </a:xfrm>
                    <a:prstGeom prst="rect">
                      <a:avLst/>
                    </a:prstGeom>
                    <a:noFill/>
                  </pic:spPr>
                </pic:pic>
              </a:graphicData>
            </a:graphic>
          </wp:inline>
        </w:drawing>
      </w:r>
    </w:p>
    <w:p w14:paraId="7072B09D" w14:textId="77777777" w:rsidR="00C374C9" w:rsidRPr="00B02FAD" w:rsidRDefault="00C374C9" w:rsidP="00B02FAD">
      <w:pPr>
        <w:spacing w:after="0" w:line="360" w:lineRule="auto"/>
        <w:jc w:val="both"/>
        <w:rPr>
          <w:rFonts w:ascii="Arial" w:eastAsia="Times New Roman" w:hAnsi="Arial" w:cs="Arial"/>
          <w:sz w:val="24"/>
          <w:szCs w:val="24"/>
          <w:lang w:eastAsia="en-GB"/>
        </w:rPr>
      </w:pPr>
    </w:p>
    <w:p w14:paraId="2A1088F2" w14:textId="77777777" w:rsidR="00C374C9" w:rsidRPr="00B02FAD" w:rsidRDefault="00C374C9" w:rsidP="00B02FAD">
      <w:pPr>
        <w:spacing w:after="0" w:line="360" w:lineRule="auto"/>
        <w:jc w:val="both"/>
        <w:rPr>
          <w:rFonts w:ascii="Arial" w:eastAsia="Times New Roman" w:hAnsi="Arial" w:cs="Arial"/>
          <w:sz w:val="24"/>
          <w:szCs w:val="24"/>
          <w:lang w:eastAsia="en-GB"/>
        </w:rPr>
      </w:pPr>
    </w:p>
    <w:p w14:paraId="20ED5ADC" w14:textId="77777777" w:rsidR="00436CF7" w:rsidRPr="00B02FAD" w:rsidRDefault="00436CF7" w:rsidP="00436CF7">
      <w:pPr>
        <w:spacing w:after="0" w:line="360" w:lineRule="auto"/>
        <w:jc w:val="both"/>
        <w:rPr>
          <w:rFonts w:ascii="Arial" w:eastAsia="Times New Roman" w:hAnsi="Arial" w:cs="Arial"/>
          <w:sz w:val="24"/>
          <w:szCs w:val="24"/>
          <w:lang w:eastAsia="en-GB"/>
        </w:rPr>
      </w:pPr>
      <w:r w:rsidRPr="00B02FAD">
        <w:rPr>
          <w:rFonts w:ascii="Arial" w:eastAsia="Times New Roman" w:hAnsi="Arial" w:cs="Arial"/>
          <w:i/>
          <w:iCs/>
          <w:color w:val="242424"/>
          <w:sz w:val="24"/>
          <w:szCs w:val="24"/>
          <w:lang w:eastAsia="en-GB"/>
        </w:rPr>
        <w:lastRenderedPageBreak/>
        <w:t>Description</w:t>
      </w:r>
    </w:p>
    <w:p w14:paraId="4CC371B4" w14:textId="77777777" w:rsidR="00436CF7" w:rsidRDefault="00436CF7" w:rsidP="00436CF7">
      <w:pPr>
        <w:spacing w:line="360" w:lineRule="auto"/>
        <w:jc w:val="both"/>
        <w:rPr>
          <w:rFonts w:ascii="Arial" w:hAnsi="Arial" w:cs="Arial"/>
          <w:sz w:val="24"/>
          <w:szCs w:val="24"/>
        </w:rPr>
      </w:pPr>
      <w:r w:rsidRPr="00B02FAD">
        <w:rPr>
          <w:rFonts w:ascii="Arial" w:eastAsia="Times New Roman" w:hAnsi="Arial" w:cs="Arial"/>
          <w:color w:val="2E2E2E"/>
          <w:sz w:val="24"/>
          <w:szCs w:val="24"/>
          <w:lang w:eastAsia="en-GB"/>
        </w:rPr>
        <w:t>In January 2023, l wrote my assignment</w:t>
      </w:r>
      <w:r w:rsidRPr="00B02FAD">
        <w:rPr>
          <w:rFonts w:ascii="Arial" w:eastAsia="Times New Roman" w:hAnsi="Arial" w:cs="Arial"/>
          <w:color w:val="040404"/>
          <w:sz w:val="24"/>
          <w:szCs w:val="24"/>
          <w:lang w:eastAsia="en-GB"/>
        </w:rPr>
        <w:t xml:space="preserve"> in “Learning in the Digital Era module” at home in London. I wrote it using </w:t>
      </w:r>
      <w:r w:rsidRPr="00B02FAD">
        <w:rPr>
          <w:rFonts w:ascii="Arial" w:hAnsi="Arial" w:cs="Arial"/>
          <w:color w:val="040404"/>
          <w:sz w:val="24"/>
          <w:szCs w:val="24"/>
        </w:rPr>
        <w:t>the transferable skills l have acquired over the course of Learning in the Digital Era module including</w:t>
      </w:r>
      <w:r w:rsidRPr="00B02FAD">
        <w:rPr>
          <w:rFonts w:ascii="Arial" w:eastAsia="Times New Roman" w:hAnsi="Arial" w:cs="Arial"/>
          <w:color w:val="040404"/>
          <w:sz w:val="24"/>
          <w:szCs w:val="24"/>
          <w:lang w:eastAsia="en-GB"/>
        </w:rPr>
        <w:t xml:space="preserve"> how</w:t>
      </w:r>
      <w:r w:rsidRPr="00B02FAD">
        <w:rPr>
          <w:rFonts w:ascii="Arial" w:hAnsi="Arial" w:cs="Arial"/>
          <w:sz w:val="24"/>
          <w:szCs w:val="24"/>
        </w:rPr>
        <w:t xml:space="preserve"> to be a resilient and healthy independent learner, how to practise the principles of learning agility as well as how to use suitable technology to support my work. These includes </w:t>
      </w:r>
      <w:r w:rsidRPr="00F9051F">
        <w:rPr>
          <w:rFonts w:ascii="Arial" w:hAnsi="Arial" w:cs="Arial"/>
          <w:sz w:val="24"/>
          <w:szCs w:val="24"/>
        </w:rPr>
        <w:t>u</w:t>
      </w:r>
      <w:r w:rsidRPr="00DE20C8">
        <w:rPr>
          <w:rFonts w:ascii="Arial" w:hAnsi="Arial" w:cs="Arial"/>
          <w:sz w:val="24"/>
          <w:szCs w:val="24"/>
        </w:rPr>
        <w:t>sing technology</w:t>
      </w:r>
      <w:r w:rsidRPr="00B02FAD">
        <w:rPr>
          <w:rFonts w:ascii="Arial" w:hAnsi="Arial" w:cs="Arial"/>
          <w:sz w:val="24"/>
          <w:szCs w:val="24"/>
        </w:rPr>
        <w:t xml:space="preserve"> such as </w:t>
      </w:r>
      <w:bookmarkStart w:id="0" w:name="_Hlk152045043"/>
      <w:r w:rsidRPr="00B02FAD">
        <w:rPr>
          <w:rFonts w:ascii="Arial" w:hAnsi="Arial" w:cs="Arial"/>
          <w:sz w:val="24"/>
          <w:szCs w:val="24"/>
        </w:rPr>
        <w:t>Microsoft word, PowerPoint, excel, Teams and outlook</w:t>
      </w:r>
      <w:bookmarkEnd w:id="0"/>
      <w:r w:rsidRPr="00B02FAD">
        <w:rPr>
          <w:rFonts w:ascii="Arial" w:hAnsi="Arial" w:cs="Arial"/>
          <w:sz w:val="24"/>
          <w:szCs w:val="24"/>
        </w:rPr>
        <w:t xml:space="preserve">. Conducting research using databases, library catalogue and other tools for research. </w:t>
      </w:r>
      <w:r w:rsidRPr="00DE20C8">
        <w:rPr>
          <w:rFonts w:ascii="Arial" w:hAnsi="Arial" w:cs="Arial"/>
          <w:sz w:val="24"/>
          <w:szCs w:val="24"/>
        </w:rPr>
        <w:t>Effective communication</w:t>
      </w:r>
      <w:r w:rsidRPr="00B02FAD">
        <w:rPr>
          <w:rFonts w:ascii="Arial" w:hAnsi="Arial" w:cs="Arial"/>
          <w:sz w:val="24"/>
          <w:szCs w:val="24"/>
        </w:rPr>
        <w:t xml:space="preserve"> and Teamwork as well as other unhelpful habits like procrastination and perfectionism</w:t>
      </w:r>
      <w:r>
        <w:rPr>
          <w:rFonts w:ascii="Arial" w:hAnsi="Arial" w:cs="Arial"/>
          <w:sz w:val="24"/>
          <w:szCs w:val="24"/>
        </w:rPr>
        <w:t>,</w:t>
      </w:r>
      <w:r w:rsidRPr="00B02FAD">
        <w:rPr>
          <w:rFonts w:ascii="Arial" w:hAnsi="Arial" w:cs="Arial"/>
          <w:sz w:val="24"/>
          <w:szCs w:val="24"/>
        </w:rPr>
        <w:t xml:space="preserve"> </w:t>
      </w:r>
      <w:proofErr w:type="spellStart"/>
      <w:r w:rsidRPr="00B02FAD">
        <w:rPr>
          <w:rFonts w:ascii="Arial" w:hAnsi="Arial" w:cs="Arial"/>
          <w:sz w:val="24"/>
          <w:szCs w:val="24"/>
        </w:rPr>
        <w:t>uwtsd</w:t>
      </w:r>
      <w:proofErr w:type="spellEnd"/>
      <w:r w:rsidRPr="00B02FAD">
        <w:rPr>
          <w:rFonts w:ascii="Arial" w:hAnsi="Arial" w:cs="Arial"/>
          <w:sz w:val="24"/>
          <w:szCs w:val="24"/>
        </w:rPr>
        <w:t xml:space="preserve"> </w:t>
      </w:r>
      <w:proofErr w:type="spellStart"/>
      <w:r w:rsidRPr="00B02FAD">
        <w:rPr>
          <w:rFonts w:ascii="Arial" w:hAnsi="Arial" w:cs="Arial"/>
          <w:sz w:val="24"/>
          <w:szCs w:val="24"/>
        </w:rPr>
        <w:t>moodle</w:t>
      </w:r>
      <w:proofErr w:type="spellEnd"/>
      <w:r w:rsidRPr="00B02FAD">
        <w:rPr>
          <w:rFonts w:ascii="Arial" w:hAnsi="Arial" w:cs="Arial"/>
          <w:sz w:val="24"/>
          <w:szCs w:val="24"/>
        </w:rPr>
        <w:t xml:space="preserve"> (2023).</w:t>
      </w:r>
    </w:p>
    <w:p w14:paraId="00EDE0AF" w14:textId="77777777" w:rsidR="00436CF7" w:rsidRPr="00012C09" w:rsidRDefault="00436CF7" w:rsidP="00436CF7">
      <w:pPr>
        <w:spacing w:line="360" w:lineRule="auto"/>
        <w:jc w:val="both"/>
        <w:rPr>
          <w:rFonts w:ascii="Arial" w:hAnsi="Arial" w:cs="Arial"/>
          <w:sz w:val="24"/>
          <w:szCs w:val="24"/>
        </w:rPr>
      </w:pPr>
      <w:r w:rsidRPr="00B02FAD">
        <w:rPr>
          <w:rFonts w:ascii="Arial" w:hAnsi="Arial" w:cs="Arial"/>
          <w:sz w:val="24"/>
          <w:szCs w:val="24"/>
        </w:rPr>
        <w:t xml:space="preserve"> </w:t>
      </w:r>
      <w:r w:rsidRPr="00B02FAD">
        <w:rPr>
          <w:rFonts w:ascii="Arial" w:hAnsi="Arial" w:cs="Arial"/>
          <w:color w:val="333333"/>
          <w:sz w:val="24"/>
          <w:szCs w:val="24"/>
          <w:shd w:val="clear" w:color="auto" w:fill="FFFFFF"/>
        </w:rPr>
        <w:t>I would say that</w:t>
      </w:r>
      <w:r w:rsidRPr="00B02FAD">
        <w:rPr>
          <w:rFonts w:ascii="Arial" w:hAnsi="Arial" w:cs="Arial"/>
          <w:color w:val="000000"/>
          <w:sz w:val="24"/>
          <w:szCs w:val="24"/>
        </w:rPr>
        <w:t xml:space="preserve"> writing the assignment coincided with series of circumstances, and</w:t>
      </w:r>
      <w:r w:rsidRPr="00B02FAD">
        <w:rPr>
          <w:rFonts w:ascii="Arial" w:hAnsi="Arial" w:cs="Arial"/>
          <w:color w:val="333333"/>
          <w:sz w:val="24"/>
          <w:szCs w:val="24"/>
          <w:shd w:val="clear" w:color="auto" w:fill="FFFFFF"/>
        </w:rPr>
        <w:t xml:space="preserve"> it became apparent that my focus and concentration was inadequate, therefore, l was unable to achieve </w:t>
      </w:r>
      <w:r w:rsidRPr="00475255">
        <w:rPr>
          <w:rFonts w:ascii="Arial" w:hAnsi="Arial" w:cs="Arial"/>
          <w:sz w:val="24"/>
          <w:szCs w:val="24"/>
          <w:shd w:val="clear" w:color="auto" w:fill="FFFFFF"/>
        </w:rPr>
        <w:t xml:space="preserve">the expected </w:t>
      </w:r>
      <w:r w:rsidRPr="00B02FAD">
        <w:rPr>
          <w:rFonts w:ascii="Arial" w:hAnsi="Arial" w:cs="Arial"/>
          <w:color w:val="333333"/>
          <w:sz w:val="24"/>
          <w:szCs w:val="24"/>
          <w:shd w:val="clear" w:color="auto" w:fill="FFFFFF"/>
        </w:rPr>
        <w:t>outcome.</w:t>
      </w:r>
    </w:p>
    <w:p w14:paraId="40D14854" w14:textId="77777777" w:rsidR="00436CF7" w:rsidRPr="00B02FAD" w:rsidRDefault="00436CF7" w:rsidP="00436CF7">
      <w:pPr>
        <w:spacing w:after="0" w:line="360" w:lineRule="auto"/>
        <w:jc w:val="both"/>
        <w:rPr>
          <w:rFonts w:ascii="Arial" w:eastAsia="Times New Roman" w:hAnsi="Arial" w:cs="Arial"/>
          <w:sz w:val="24"/>
          <w:szCs w:val="24"/>
          <w:lang w:eastAsia="en-GB"/>
        </w:rPr>
      </w:pPr>
      <w:r w:rsidRPr="00B02FAD">
        <w:rPr>
          <w:rFonts w:ascii="Arial" w:eastAsia="Times New Roman" w:hAnsi="Arial" w:cs="Arial"/>
          <w:i/>
          <w:iCs/>
          <w:color w:val="383838"/>
          <w:sz w:val="24"/>
          <w:szCs w:val="24"/>
          <w:lang w:eastAsia="en-GB"/>
        </w:rPr>
        <w:t>Feelings:</w:t>
      </w:r>
    </w:p>
    <w:p w14:paraId="37D0A58B" w14:textId="77777777" w:rsidR="00436CF7" w:rsidRPr="00B02FAD" w:rsidRDefault="00436CF7" w:rsidP="00436CF7">
      <w:pPr>
        <w:pStyle w:val="NormalWeb"/>
        <w:spacing w:before="0" w:beforeAutospacing="0" w:after="0" w:afterAutospacing="0" w:line="360" w:lineRule="auto"/>
        <w:jc w:val="both"/>
        <w:rPr>
          <w:rFonts w:ascii="Arial" w:hAnsi="Arial" w:cs="Arial"/>
        </w:rPr>
      </w:pPr>
      <w:r w:rsidRPr="00B02FAD">
        <w:rPr>
          <w:rFonts w:ascii="Arial" w:hAnsi="Arial" w:cs="Arial"/>
        </w:rPr>
        <w:t>Initially</w:t>
      </w:r>
      <w:r w:rsidRPr="00753B1F">
        <w:rPr>
          <w:rFonts w:ascii="Arial" w:eastAsiaTheme="minorEastAsia" w:hAnsi="Arial" w:cs="Arial"/>
        </w:rPr>
        <w:t xml:space="preserve"> I felt apprehensive</w:t>
      </w:r>
      <w:r w:rsidRPr="00B02FAD">
        <w:rPr>
          <w:rFonts w:ascii="Arial" w:hAnsi="Arial" w:cs="Arial"/>
        </w:rPr>
        <w:t xml:space="preserve">, </w:t>
      </w:r>
      <w:r>
        <w:rPr>
          <w:rFonts w:ascii="Arial" w:hAnsi="Arial" w:cs="Arial"/>
        </w:rPr>
        <w:t>thinking</w:t>
      </w:r>
      <w:r w:rsidRPr="00B02FAD">
        <w:rPr>
          <w:rFonts w:ascii="Arial" w:hAnsi="Arial" w:cs="Arial"/>
        </w:rPr>
        <w:t xml:space="preserve"> l will achieve </w:t>
      </w:r>
      <w:r>
        <w:rPr>
          <w:rFonts w:ascii="Arial" w:hAnsi="Arial" w:cs="Arial"/>
        </w:rPr>
        <w:t xml:space="preserve">an </w:t>
      </w:r>
      <w:r w:rsidRPr="00B02FAD">
        <w:rPr>
          <w:rFonts w:ascii="Arial" w:hAnsi="Arial" w:cs="Arial"/>
        </w:rPr>
        <w:t xml:space="preserve">excellent result. However, as mentioned above, </w:t>
      </w:r>
      <w:r w:rsidRPr="00B02FAD">
        <w:rPr>
          <w:rFonts w:ascii="Arial" w:hAnsi="Arial" w:cs="Arial"/>
          <w:color w:val="000000"/>
        </w:rPr>
        <w:t xml:space="preserve">writing of the assignment coincided with series of circumstances </w:t>
      </w:r>
      <w:r>
        <w:rPr>
          <w:rFonts w:ascii="Arial" w:hAnsi="Arial" w:cs="Arial"/>
          <w:color w:val="000000"/>
        </w:rPr>
        <w:t>causing</w:t>
      </w:r>
      <w:r w:rsidRPr="00B02FAD">
        <w:rPr>
          <w:rFonts w:ascii="Arial" w:hAnsi="Arial" w:cs="Arial"/>
          <w:color w:val="333333"/>
          <w:shd w:val="clear" w:color="auto" w:fill="FFFFFF"/>
        </w:rPr>
        <w:t xml:space="preserve"> </w:t>
      </w:r>
      <w:r w:rsidRPr="00B02FAD">
        <w:rPr>
          <w:rFonts w:ascii="Arial" w:hAnsi="Arial" w:cs="Arial"/>
          <w:color w:val="000000"/>
        </w:rPr>
        <w:t>constant panicking and nervous</w:t>
      </w:r>
      <w:r>
        <w:rPr>
          <w:rFonts w:ascii="Arial" w:hAnsi="Arial" w:cs="Arial"/>
          <w:color w:val="000000"/>
        </w:rPr>
        <w:t>ness</w:t>
      </w:r>
      <w:r w:rsidRPr="00B02FAD">
        <w:rPr>
          <w:rFonts w:ascii="Arial" w:hAnsi="Arial" w:cs="Arial"/>
          <w:color w:val="000000"/>
        </w:rPr>
        <w:t>.</w:t>
      </w:r>
      <w:r>
        <w:rPr>
          <w:rFonts w:ascii="Arial" w:hAnsi="Arial" w:cs="Arial"/>
        </w:rPr>
        <w:t xml:space="preserve"> </w:t>
      </w:r>
      <w:r w:rsidRPr="00B02FAD">
        <w:rPr>
          <w:rFonts w:ascii="Arial" w:hAnsi="Arial" w:cs="Arial"/>
        </w:rPr>
        <w:t>These</w:t>
      </w:r>
      <w:r w:rsidRPr="00B02FAD">
        <w:rPr>
          <w:rFonts w:ascii="Arial" w:hAnsi="Arial" w:cs="Arial"/>
          <w:color w:val="333333"/>
          <w:shd w:val="clear" w:color="auto" w:fill="FFFFFF"/>
        </w:rPr>
        <w:t xml:space="preserve"> challenges and lack of understanding of the question contributed to my poor assignment results, l felt disappointed</w:t>
      </w:r>
      <w:r>
        <w:rPr>
          <w:rFonts w:ascii="Arial" w:hAnsi="Arial" w:cs="Arial"/>
          <w:color w:val="333333"/>
          <w:shd w:val="clear" w:color="auto" w:fill="FFFFFF"/>
        </w:rPr>
        <w:t xml:space="preserve"> </w:t>
      </w:r>
      <w:r w:rsidRPr="00B02FAD">
        <w:rPr>
          <w:rFonts w:ascii="Arial" w:hAnsi="Arial" w:cs="Arial"/>
          <w:color w:val="000000"/>
        </w:rPr>
        <w:t xml:space="preserve">and felt that my lecturer </w:t>
      </w:r>
      <w:r>
        <w:rPr>
          <w:rFonts w:ascii="Arial" w:hAnsi="Arial" w:cs="Arial"/>
          <w:color w:val="000000"/>
        </w:rPr>
        <w:t xml:space="preserve">will be </w:t>
      </w:r>
      <w:r w:rsidRPr="00B02FAD">
        <w:rPr>
          <w:rFonts w:ascii="Arial" w:hAnsi="Arial" w:cs="Arial"/>
          <w:color w:val="000000"/>
        </w:rPr>
        <w:t>disappointed in me.</w:t>
      </w:r>
    </w:p>
    <w:p w14:paraId="5A6BA16F" w14:textId="77777777" w:rsidR="00436CF7" w:rsidRPr="00B02FAD" w:rsidRDefault="00436CF7" w:rsidP="00436CF7">
      <w:pPr>
        <w:spacing w:line="360" w:lineRule="auto"/>
        <w:jc w:val="both"/>
        <w:rPr>
          <w:rFonts w:ascii="Arial" w:eastAsia="Times New Roman" w:hAnsi="Arial" w:cs="Arial"/>
          <w:color w:val="383838"/>
          <w:sz w:val="24"/>
          <w:szCs w:val="24"/>
          <w:lang w:eastAsia="en-GB"/>
        </w:rPr>
      </w:pPr>
    </w:p>
    <w:p w14:paraId="6E1CF44A" w14:textId="77777777" w:rsidR="00436CF7" w:rsidRPr="00B02FAD" w:rsidRDefault="00436CF7" w:rsidP="00436CF7">
      <w:pPr>
        <w:spacing w:line="360" w:lineRule="auto"/>
        <w:jc w:val="both"/>
        <w:rPr>
          <w:rFonts w:ascii="Arial" w:hAnsi="Arial" w:cs="Arial"/>
          <w:sz w:val="24"/>
          <w:szCs w:val="24"/>
          <w:shd w:val="clear" w:color="auto" w:fill="FFFFFF"/>
        </w:rPr>
      </w:pPr>
      <w:r w:rsidRPr="00B02FAD">
        <w:rPr>
          <w:rFonts w:ascii="Arial" w:eastAsia="Times New Roman" w:hAnsi="Arial" w:cs="Arial"/>
          <w:i/>
          <w:iCs/>
          <w:sz w:val="24"/>
          <w:szCs w:val="24"/>
          <w:lang w:eastAsia="en-GB"/>
        </w:rPr>
        <w:t>Evaluation</w:t>
      </w:r>
    </w:p>
    <w:p w14:paraId="67D4BA55" w14:textId="77777777" w:rsidR="00436CF7" w:rsidRPr="00B02FAD" w:rsidRDefault="00436CF7" w:rsidP="00436CF7">
      <w:pPr>
        <w:spacing w:after="0" w:line="360" w:lineRule="auto"/>
        <w:jc w:val="both"/>
        <w:rPr>
          <w:rFonts w:ascii="Arial" w:eastAsia="Times New Roman" w:hAnsi="Arial" w:cs="Arial"/>
          <w:color w:val="333333"/>
          <w:sz w:val="24"/>
          <w:szCs w:val="24"/>
          <w:shd w:val="clear" w:color="auto" w:fill="FFFFFF"/>
          <w:lang w:eastAsia="en-GB"/>
        </w:rPr>
      </w:pPr>
      <w:r w:rsidRPr="00B02FAD">
        <w:rPr>
          <w:rFonts w:ascii="Arial" w:hAnsi="Arial" w:cs="Arial"/>
          <w:sz w:val="24"/>
          <w:szCs w:val="24"/>
        </w:rPr>
        <w:t xml:space="preserve">Some elements of the assignment did go well because l was able to </w:t>
      </w:r>
      <w:r w:rsidRPr="00B02FAD">
        <w:rPr>
          <w:rFonts w:ascii="Arial" w:eastAsia="Times New Roman" w:hAnsi="Arial" w:cs="Arial"/>
          <w:color w:val="333333"/>
          <w:sz w:val="24"/>
          <w:szCs w:val="24"/>
          <w:shd w:val="clear" w:color="auto" w:fill="FFFFFF"/>
          <w:lang w:eastAsia="en-GB"/>
        </w:rPr>
        <w:t>create the right study environment which in this case my home, ensured it was conducive in terms of having the right furniture lighting and temperature</w:t>
      </w:r>
      <w:r>
        <w:rPr>
          <w:rFonts w:ascii="Arial" w:eastAsia="Times New Roman" w:hAnsi="Arial" w:cs="Arial"/>
          <w:color w:val="333333"/>
          <w:sz w:val="24"/>
          <w:szCs w:val="24"/>
          <w:shd w:val="clear" w:color="auto" w:fill="FFFFFF"/>
          <w:lang w:eastAsia="en-GB"/>
        </w:rPr>
        <w:t xml:space="preserve">. </w:t>
      </w:r>
      <w:r w:rsidRPr="00B02FAD">
        <w:rPr>
          <w:rFonts w:ascii="Arial" w:eastAsia="Times New Roman" w:hAnsi="Arial" w:cs="Arial"/>
          <w:color w:val="333333"/>
          <w:sz w:val="24"/>
          <w:szCs w:val="24"/>
          <w:shd w:val="clear" w:color="auto" w:fill="FFFFFF"/>
          <w:lang w:eastAsia="en-GB"/>
        </w:rPr>
        <w:t xml:space="preserve">Also considered was reducing the levels of distraction by turn off your phone. I was able to plan and prioritised tasks by </w:t>
      </w:r>
      <w:bookmarkStart w:id="1" w:name="_Hlk152275529"/>
      <w:r w:rsidRPr="00B02FAD">
        <w:rPr>
          <w:rFonts w:ascii="Arial" w:eastAsia="Times New Roman" w:hAnsi="Arial" w:cs="Arial"/>
          <w:color w:val="333333"/>
          <w:sz w:val="24"/>
          <w:szCs w:val="24"/>
          <w:shd w:val="clear" w:color="auto" w:fill="FFFFFF"/>
          <w:lang w:eastAsia="en-GB"/>
        </w:rPr>
        <w:t xml:space="preserve">using </w:t>
      </w:r>
      <w:r w:rsidRPr="00B02FAD">
        <w:rPr>
          <w:rFonts w:ascii="Arial" w:eastAsia="Times New Roman" w:hAnsi="Arial" w:cs="Arial"/>
          <w:i/>
          <w:iCs/>
          <w:color w:val="333333"/>
          <w:sz w:val="24"/>
          <w:szCs w:val="24"/>
          <w:u w:val="single"/>
          <w:shd w:val="clear" w:color="auto" w:fill="FFFFFF"/>
          <w:lang w:eastAsia="en-GB"/>
        </w:rPr>
        <w:t>Eisenhower’s principle</w:t>
      </w:r>
      <w:r w:rsidRPr="00B02FAD">
        <w:rPr>
          <w:rFonts w:ascii="Arial" w:eastAsia="Times New Roman" w:hAnsi="Arial" w:cs="Arial"/>
          <w:color w:val="333333"/>
          <w:sz w:val="24"/>
          <w:szCs w:val="24"/>
          <w:shd w:val="clear" w:color="auto" w:fill="FFFFFF"/>
          <w:lang w:eastAsia="en-GB"/>
        </w:rPr>
        <w:t xml:space="preserve"> to create a study plan.</w:t>
      </w:r>
      <w:bookmarkEnd w:id="1"/>
    </w:p>
    <w:p w14:paraId="66FD4E08" w14:textId="77777777" w:rsidR="00436CF7" w:rsidRPr="00B02FAD" w:rsidRDefault="00436CF7" w:rsidP="00436CF7">
      <w:pPr>
        <w:spacing w:after="0" w:line="360" w:lineRule="auto"/>
        <w:jc w:val="both"/>
        <w:rPr>
          <w:rFonts w:ascii="Arial" w:eastAsia="Times New Roman" w:hAnsi="Arial" w:cs="Arial"/>
          <w:color w:val="333333"/>
          <w:sz w:val="24"/>
          <w:szCs w:val="24"/>
          <w:shd w:val="clear" w:color="auto" w:fill="FFFFFF"/>
          <w:lang w:eastAsia="en-GB"/>
        </w:rPr>
      </w:pPr>
      <w:r w:rsidRPr="00B02FAD">
        <w:rPr>
          <w:rFonts w:ascii="Arial" w:eastAsia="Times New Roman" w:hAnsi="Arial" w:cs="Arial"/>
          <w:color w:val="333333"/>
          <w:sz w:val="24"/>
          <w:szCs w:val="24"/>
          <w:shd w:val="clear" w:color="auto" w:fill="FFFFFF"/>
          <w:lang w:eastAsia="en-GB"/>
        </w:rPr>
        <w:t xml:space="preserve">However, </w:t>
      </w:r>
      <w:r w:rsidRPr="00B02FAD">
        <w:rPr>
          <w:rFonts w:ascii="Arial" w:hAnsi="Arial" w:cs="Arial"/>
          <w:sz w:val="24"/>
          <w:szCs w:val="24"/>
        </w:rPr>
        <w:t>some elements of the assignment did not go well because l was unable to organise my study time with other commitment such as my job, my family, social life and hobbies, Cottrel, (2019). Also, l was unable to accurately estimate the full amount of time, effort and resources required to complete the assignment. Having no clear plans resulted in falling behind in reading and research leading to poor writing of the assignment.</w:t>
      </w:r>
    </w:p>
    <w:p w14:paraId="11BC9C88" w14:textId="77777777" w:rsidR="00BF19F6" w:rsidRPr="00B02FAD" w:rsidRDefault="00BF19F6" w:rsidP="00BF19F6">
      <w:pPr>
        <w:spacing w:after="0" w:line="360" w:lineRule="auto"/>
        <w:jc w:val="both"/>
        <w:rPr>
          <w:rFonts w:ascii="Arial" w:eastAsia="Times New Roman" w:hAnsi="Arial" w:cs="Arial"/>
          <w:sz w:val="24"/>
          <w:szCs w:val="24"/>
          <w:lang w:eastAsia="en-GB"/>
        </w:rPr>
      </w:pPr>
      <w:r w:rsidRPr="00B02FAD">
        <w:rPr>
          <w:rFonts w:ascii="Arial" w:eastAsia="Times New Roman" w:hAnsi="Arial" w:cs="Arial"/>
          <w:i/>
          <w:iCs/>
          <w:sz w:val="24"/>
          <w:szCs w:val="24"/>
          <w:lang w:eastAsia="en-GB"/>
        </w:rPr>
        <w:lastRenderedPageBreak/>
        <w:t>Analysis</w:t>
      </w:r>
    </w:p>
    <w:p w14:paraId="0BCDBBF1" w14:textId="77777777" w:rsidR="00BF19F6" w:rsidRPr="00B02FAD" w:rsidRDefault="00BF19F6" w:rsidP="00BF19F6">
      <w:pPr>
        <w:spacing w:line="360" w:lineRule="auto"/>
        <w:jc w:val="both"/>
        <w:rPr>
          <w:rFonts w:ascii="Arial" w:eastAsia="Times New Roman" w:hAnsi="Arial" w:cs="Arial"/>
          <w:sz w:val="24"/>
          <w:szCs w:val="24"/>
          <w:lang w:eastAsia="en-GB"/>
        </w:rPr>
      </w:pPr>
      <w:r w:rsidRPr="00B02FAD">
        <w:rPr>
          <w:rFonts w:ascii="Arial" w:eastAsia="Times New Roman" w:hAnsi="Arial" w:cs="Arial"/>
          <w:sz w:val="24"/>
          <w:szCs w:val="24"/>
          <w:lang w:eastAsia="en-GB"/>
        </w:rPr>
        <w:t>On reflection,</w:t>
      </w:r>
      <w:r w:rsidRPr="00B02FAD">
        <w:rPr>
          <w:rFonts w:ascii="Arial" w:eastAsia="Times New Roman" w:hAnsi="Arial" w:cs="Arial"/>
          <w:color w:val="FF0000"/>
          <w:sz w:val="24"/>
          <w:szCs w:val="24"/>
          <w:lang w:eastAsia="en-GB"/>
        </w:rPr>
        <w:t xml:space="preserve"> </w:t>
      </w:r>
      <w:r w:rsidRPr="00B02FAD">
        <w:rPr>
          <w:rFonts w:ascii="Arial" w:hAnsi="Arial" w:cs="Arial"/>
          <w:sz w:val="24"/>
          <w:szCs w:val="24"/>
        </w:rPr>
        <w:t>o</w:t>
      </w:r>
      <w:r w:rsidRPr="00753B1F">
        <w:rPr>
          <w:rFonts w:ascii="Arial" w:hAnsi="Arial" w:cs="Arial"/>
          <w:sz w:val="24"/>
          <w:szCs w:val="24"/>
        </w:rPr>
        <w:t>ne thing that went well was that I was able</w:t>
      </w:r>
      <w:r w:rsidRPr="00B02FAD">
        <w:rPr>
          <w:rFonts w:ascii="Arial" w:hAnsi="Arial" w:cs="Arial"/>
          <w:sz w:val="24"/>
          <w:szCs w:val="24"/>
        </w:rPr>
        <w:t xml:space="preserve"> to</w:t>
      </w:r>
      <w:r w:rsidRPr="00B02FAD">
        <w:rPr>
          <w:rFonts w:ascii="Arial" w:eastAsia="Times New Roman" w:hAnsi="Arial" w:cs="Arial"/>
          <w:sz w:val="24"/>
          <w:szCs w:val="24"/>
          <w:lang w:eastAsia="en-GB"/>
        </w:rPr>
        <w:t xml:space="preserve"> locate information and services, evaluate the information and find credible academic resources. I was also able to identify fake news as well as credible academic information </w:t>
      </w:r>
      <w:proofErr w:type="spellStart"/>
      <w:r w:rsidRPr="00B02FAD">
        <w:rPr>
          <w:rFonts w:ascii="Arial" w:hAnsi="Arial" w:cs="Arial"/>
          <w:sz w:val="24"/>
          <w:szCs w:val="24"/>
        </w:rPr>
        <w:t>CyberWise</w:t>
      </w:r>
      <w:proofErr w:type="spellEnd"/>
      <w:r w:rsidRPr="00B02FAD">
        <w:rPr>
          <w:rFonts w:ascii="Arial" w:hAnsi="Arial" w:cs="Arial"/>
          <w:sz w:val="24"/>
          <w:szCs w:val="24"/>
        </w:rPr>
        <w:t>, (no date)</w:t>
      </w:r>
      <w:r w:rsidRPr="00B02FAD">
        <w:rPr>
          <w:rFonts w:ascii="Arial" w:eastAsia="Times New Roman" w:hAnsi="Arial" w:cs="Arial"/>
          <w:sz w:val="24"/>
          <w:szCs w:val="24"/>
          <w:lang w:eastAsia="en-GB"/>
        </w:rPr>
        <w:t>. Recognise strategies to effectively use online resources and the library catalogue.</w:t>
      </w:r>
    </w:p>
    <w:p w14:paraId="6EAFB84E" w14:textId="77777777" w:rsidR="00BF19F6" w:rsidRPr="00B02FAD" w:rsidRDefault="00BF19F6" w:rsidP="00BF19F6">
      <w:pPr>
        <w:spacing w:after="0" w:line="360" w:lineRule="auto"/>
        <w:jc w:val="both"/>
        <w:rPr>
          <w:rFonts w:ascii="Arial" w:eastAsia="Times New Roman" w:hAnsi="Arial" w:cs="Arial"/>
          <w:sz w:val="24"/>
          <w:szCs w:val="24"/>
          <w:lang w:eastAsia="en-GB"/>
        </w:rPr>
      </w:pPr>
      <w:r w:rsidRPr="00B02FAD">
        <w:rPr>
          <w:rFonts w:ascii="Arial" w:eastAsia="Times New Roman" w:hAnsi="Arial" w:cs="Arial"/>
          <w:sz w:val="24"/>
          <w:szCs w:val="24"/>
          <w:lang w:eastAsia="en-GB"/>
        </w:rPr>
        <w:t xml:space="preserve">Furthermore, l was able to use appropriate technology </w:t>
      </w:r>
      <w:r>
        <w:rPr>
          <w:rFonts w:ascii="Arial" w:hAnsi="Arial" w:cs="Arial"/>
          <w:sz w:val="24"/>
          <w:szCs w:val="24"/>
        </w:rPr>
        <w:t>such as</w:t>
      </w:r>
      <w:r w:rsidRPr="00B02FAD">
        <w:rPr>
          <w:rFonts w:ascii="Arial" w:hAnsi="Arial" w:cs="Arial"/>
          <w:sz w:val="24"/>
          <w:szCs w:val="24"/>
        </w:rPr>
        <w:t xml:space="preserve"> Microsoft word and Microsoft PowerPoint </w:t>
      </w:r>
      <w:r w:rsidRPr="00B02FAD">
        <w:rPr>
          <w:rFonts w:ascii="Arial" w:eastAsia="Times New Roman" w:hAnsi="Arial" w:cs="Arial"/>
          <w:sz w:val="24"/>
          <w:szCs w:val="24"/>
          <w:lang w:eastAsia="en-GB"/>
        </w:rPr>
        <w:t>to make high quality written assessments and presentation to support my work.</w:t>
      </w:r>
    </w:p>
    <w:p w14:paraId="663E8B89" w14:textId="77777777" w:rsidR="00BF19F6" w:rsidRDefault="00BF19F6" w:rsidP="00BF19F6">
      <w:pPr>
        <w:spacing w:after="0" w:line="360" w:lineRule="auto"/>
        <w:jc w:val="both"/>
        <w:rPr>
          <w:rFonts w:ascii="Arial" w:hAnsi="Arial" w:cs="Arial"/>
          <w:sz w:val="24"/>
          <w:szCs w:val="24"/>
        </w:rPr>
      </w:pPr>
      <w:r>
        <w:rPr>
          <w:rFonts w:ascii="Arial" w:eastAsia="Times New Roman" w:hAnsi="Arial" w:cs="Arial"/>
          <w:sz w:val="24"/>
          <w:szCs w:val="24"/>
          <w:lang w:eastAsia="en-GB"/>
        </w:rPr>
        <w:t>Other</w:t>
      </w:r>
      <w:r w:rsidRPr="00B02FAD">
        <w:rPr>
          <w:rFonts w:ascii="Arial" w:eastAsia="Times New Roman" w:hAnsi="Arial" w:cs="Arial"/>
          <w:sz w:val="24"/>
          <w:szCs w:val="24"/>
          <w:lang w:eastAsia="en-GB"/>
        </w:rPr>
        <w:t xml:space="preserve"> elements</w:t>
      </w:r>
      <w:r>
        <w:rPr>
          <w:rFonts w:ascii="Arial" w:eastAsia="Times New Roman" w:hAnsi="Arial" w:cs="Arial"/>
          <w:sz w:val="24"/>
          <w:szCs w:val="24"/>
          <w:lang w:eastAsia="en-GB"/>
        </w:rPr>
        <w:t xml:space="preserve"> which </w:t>
      </w:r>
      <w:r w:rsidRPr="00753B1F">
        <w:rPr>
          <w:rFonts w:ascii="Arial" w:hAnsi="Arial" w:cs="Arial"/>
          <w:sz w:val="24"/>
          <w:szCs w:val="24"/>
        </w:rPr>
        <w:t>did not go</w:t>
      </w:r>
      <w:r>
        <w:rPr>
          <w:rFonts w:ascii="Arial" w:hAnsi="Arial" w:cs="Arial"/>
          <w:sz w:val="24"/>
          <w:szCs w:val="24"/>
        </w:rPr>
        <w:t xml:space="preserve"> </w:t>
      </w:r>
      <w:r w:rsidRPr="00753B1F">
        <w:rPr>
          <w:rFonts w:ascii="Arial" w:hAnsi="Arial" w:cs="Arial"/>
          <w:sz w:val="24"/>
          <w:szCs w:val="24"/>
        </w:rPr>
        <w:t xml:space="preserve">well </w:t>
      </w:r>
      <w:r>
        <w:rPr>
          <w:rFonts w:ascii="Arial" w:hAnsi="Arial" w:cs="Arial"/>
          <w:sz w:val="24"/>
          <w:szCs w:val="24"/>
        </w:rPr>
        <w:t xml:space="preserve">were </w:t>
      </w:r>
      <w:r w:rsidRPr="00B02FAD">
        <w:rPr>
          <w:rFonts w:ascii="Arial" w:hAnsi="Arial" w:cs="Arial"/>
          <w:sz w:val="24"/>
          <w:szCs w:val="24"/>
        </w:rPr>
        <w:t xml:space="preserve">procrastination and perfectionist behaviour </w:t>
      </w:r>
      <w:r>
        <w:rPr>
          <w:rFonts w:ascii="Arial" w:hAnsi="Arial" w:cs="Arial"/>
          <w:sz w:val="24"/>
          <w:szCs w:val="24"/>
        </w:rPr>
        <w:t>on my part.</w:t>
      </w:r>
      <w:r w:rsidRPr="00B02FAD">
        <w:rPr>
          <w:rFonts w:ascii="Arial" w:hAnsi="Arial" w:cs="Arial"/>
          <w:sz w:val="24"/>
          <w:szCs w:val="24"/>
        </w:rPr>
        <w:t xml:space="preserve"> Procrastination is the avoidance of starting certain task, Moore et al (2010). I waited until the deadline and I found myself rushing to complete the assignment</w:t>
      </w:r>
      <w:r>
        <w:rPr>
          <w:rFonts w:ascii="Arial" w:hAnsi="Arial" w:cs="Arial"/>
          <w:sz w:val="24"/>
          <w:szCs w:val="24"/>
        </w:rPr>
        <w:t xml:space="preserve"> and</w:t>
      </w:r>
      <w:r w:rsidRPr="00B02FAD">
        <w:rPr>
          <w:rFonts w:ascii="Arial" w:hAnsi="Arial" w:cs="Arial"/>
          <w:sz w:val="24"/>
          <w:szCs w:val="24"/>
        </w:rPr>
        <w:t xml:space="preserve"> was disorganised and unable to produce good work. </w:t>
      </w:r>
    </w:p>
    <w:p w14:paraId="087BE2B6" w14:textId="77777777" w:rsidR="00BF19F6" w:rsidRPr="00B02FAD" w:rsidRDefault="00BF19F6" w:rsidP="00BF19F6">
      <w:pPr>
        <w:spacing w:after="0" w:line="360" w:lineRule="auto"/>
        <w:jc w:val="both"/>
        <w:rPr>
          <w:rFonts w:ascii="Arial" w:hAnsi="Arial" w:cs="Arial"/>
          <w:sz w:val="24"/>
          <w:szCs w:val="24"/>
        </w:rPr>
      </w:pPr>
    </w:p>
    <w:p w14:paraId="13B50EBA" w14:textId="77777777" w:rsidR="00BF19F6" w:rsidRPr="00B02FAD" w:rsidRDefault="00BF19F6" w:rsidP="00BF19F6">
      <w:pPr>
        <w:spacing w:after="0" w:line="360" w:lineRule="auto"/>
        <w:jc w:val="both"/>
        <w:rPr>
          <w:rFonts w:ascii="Arial" w:hAnsi="Arial" w:cs="Arial"/>
          <w:sz w:val="24"/>
          <w:szCs w:val="24"/>
        </w:rPr>
      </w:pPr>
      <w:r w:rsidRPr="00B02FAD">
        <w:rPr>
          <w:rFonts w:ascii="Arial" w:hAnsi="Arial" w:cs="Arial"/>
          <w:sz w:val="24"/>
          <w:szCs w:val="24"/>
        </w:rPr>
        <w:t>There are other elements which l felt contributed to my failure including my inability to identify whe</w:t>
      </w:r>
      <w:r>
        <w:rPr>
          <w:rFonts w:ascii="Arial" w:hAnsi="Arial" w:cs="Arial"/>
          <w:sz w:val="24"/>
          <w:szCs w:val="24"/>
        </w:rPr>
        <w:t>re</w:t>
      </w:r>
      <w:r w:rsidRPr="00B02FAD">
        <w:rPr>
          <w:rFonts w:ascii="Arial" w:hAnsi="Arial" w:cs="Arial"/>
          <w:sz w:val="24"/>
          <w:szCs w:val="24"/>
        </w:rPr>
        <w:t xml:space="preserve"> l need</w:t>
      </w:r>
      <w:r>
        <w:rPr>
          <w:rFonts w:ascii="Arial" w:hAnsi="Arial" w:cs="Arial"/>
          <w:sz w:val="24"/>
          <w:szCs w:val="24"/>
        </w:rPr>
        <w:t>ed</w:t>
      </w:r>
      <w:r w:rsidRPr="00B02FAD">
        <w:rPr>
          <w:rFonts w:ascii="Arial" w:hAnsi="Arial" w:cs="Arial"/>
          <w:sz w:val="24"/>
          <w:szCs w:val="24"/>
        </w:rPr>
        <w:t xml:space="preserve"> to reference to avoid plagiarism “UWTSD’s Academic Misconduct Policy (2020-21 p.2) defines plagiarism as presenting someone else’s work as the student’s own”.  This is an Academic Misconduct where there are penalties.</w:t>
      </w:r>
    </w:p>
    <w:p w14:paraId="2402A84C" w14:textId="77777777" w:rsidR="00BF19F6" w:rsidRDefault="00BF19F6" w:rsidP="00BF19F6">
      <w:pPr>
        <w:spacing w:after="0" w:line="360" w:lineRule="auto"/>
        <w:jc w:val="both"/>
        <w:rPr>
          <w:rFonts w:ascii="Arial" w:hAnsi="Arial" w:cs="Arial"/>
          <w:sz w:val="24"/>
          <w:szCs w:val="24"/>
        </w:rPr>
      </w:pPr>
      <w:r w:rsidRPr="00B02FAD">
        <w:rPr>
          <w:rFonts w:ascii="Arial" w:hAnsi="Arial" w:cs="Arial"/>
          <w:sz w:val="24"/>
          <w:szCs w:val="24"/>
        </w:rPr>
        <w:t>Other contributing elements are lack of realistic plan, unclear objectives, being perfectionist and not able to seek for help when needed</w:t>
      </w:r>
      <w:r>
        <w:rPr>
          <w:rFonts w:ascii="Arial" w:hAnsi="Arial" w:cs="Arial"/>
          <w:sz w:val="24"/>
          <w:szCs w:val="24"/>
        </w:rPr>
        <w:t>, h</w:t>
      </w:r>
      <w:r w:rsidRPr="00B02FAD">
        <w:rPr>
          <w:rFonts w:ascii="Arial" w:eastAsia="Times New Roman" w:hAnsi="Arial" w:cs="Arial"/>
          <w:sz w:val="24"/>
          <w:szCs w:val="24"/>
          <w:lang w:eastAsia="en-GB"/>
        </w:rPr>
        <w:t>owever, I feel I still need to improve on my digital learning skills as there still some gaps that need to be filled to be a successful individual in future.</w:t>
      </w:r>
    </w:p>
    <w:p w14:paraId="781BFF4B" w14:textId="77777777" w:rsidR="000D7244" w:rsidRPr="00B02FAD" w:rsidRDefault="000D7244" w:rsidP="00B02FAD">
      <w:pPr>
        <w:spacing w:after="0" w:line="360" w:lineRule="auto"/>
        <w:jc w:val="both"/>
        <w:rPr>
          <w:rFonts w:ascii="Arial" w:eastAsia="Times New Roman" w:hAnsi="Arial" w:cs="Arial"/>
          <w:i/>
          <w:iCs/>
          <w:color w:val="FF0000"/>
          <w:sz w:val="24"/>
          <w:szCs w:val="24"/>
          <w:lang w:eastAsia="en-GB"/>
        </w:rPr>
      </w:pPr>
    </w:p>
    <w:p w14:paraId="78471716" w14:textId="77777777" w:rsidR="00090E25" w:rsidRPr="00B02FAD" w:rsidRDefault="00090E25" w:rsidP="00090E25">
      <w:pPr>
        <w:spacing w:after="0" w:line="360" w:lineRule="auto"/>
        <w:jc w:val="both"/>
        <w:rPr>
          <w:rFonts w:ascii="Arial" w:eastAsia="Times New Roman" w:hAnsi="Arial" w:cs="Arial"/>
          <w:i/>
          <w:iCs/>
          <w:sz w:val="24"/>
          <w:szCs w:val="24"/>
          <w:lang w:eastAsia="en-GB"/>
        </w:rPr>
      </w:pPr>
      <w:r w:rsidRPr="00B02FAD">
        <w:rPr>
          <w:rFonts w:ascii="Arial" w:eastAsia="Times New Roman" w:hAnsi="Arial" w:cs="Arial"/>
          <w:i/>
          <w:iCs/>
          <w:sz w:val="24"/>
          <w:szCs w:val="24"/>
          <w:lang w:eastAsia="en-GB"/>
        </w:rPr>
        <w:t>Conclusion</w:t>
      </w:r>
    </w:p>
    <w:p w14:paraId="5A4D968F" w14:textId="77777777" w:rsidR="00090E25" w:rsidRPr="00B02FAD" w:rsidRDefault="00090E25" w:rsidP="00090E25">
      <w:pPr>
        <w:spacing w:after="0" w:line="360" w:lineRule="auto"/>
        <w:jc w:val="both"/>
        <w:rPr>
          <w:rFonts w:ascii="Arial" w:eastAsia="Times New Roman" w:hAnsi="Arial" w:cs="Arial"/>
          <w:i/>
          <w:iCs/>
          <w:sz w:val="24"/>
          <w:szCs w:val="24"/>
          <w:lang w:eastAsia="en-GB"/>
        </w:rPr>
      </w:pPr>
    </w:p>
    <w:p w14:paraId="6D95D79E" w14:textId="77777777" w:rsidR="00090E25" w:rsidRPr="00B02FAD" w:rsidRDefault="00090E25" w:rsidP="00090E25">
      <w:pPr>
        <w:spacing w:after="0" w:line="360" w:lineRule="auto"/>
        <w:jc w:val="both"/>
        <w:rPr>
          <w:rFonts w:ascii="Arial" w:eastAsia="Times New Roman" w:hAnsi="Arial" w:cs="Arial"/>
          <w:color w:val="333333"/>
          <w:sz w:val="24"/>
          <w:szCs w:val="24"/>
          <w:shd w:val="clear" w:color="auto" w:fill="FFFFFF"/>
          <w:lang w:eastAsia="en-GB"/>
        </w:rPr>
      </w:pPr>
      <w:r w:rsidRPr="00A05DB0">
        <w:rPr>
          <w:rFonts w:ascii="Arial" w:hAnsi="Arial" w:cs="Arial"/>
          <w:sz w:val="24"/>
          <w:szCs w:val="24"/>
        </w:rPr>
        <w:t xml:space="preserve">In conclusion, I learnt that I need to </w:t>
      </w:r>
      <w:r w:rsidRPr="00B02FAD">
        <w:rPr>
          <w:rFonts w:ascii="Arial" w:hAnsi="Arial" w:cs="Arial"/>
          <w:sz w:val="24"/>
          <w:szCs w:val="24"/>
        </w:rPr>
        <w:t>practise how to overcome procrastination in order avoid</w:t>
      </w:r>
      <w:r w:rsidRPr="00A05DB0">
        <w:rPr>
          <w:rFonts w:ascii="Arial" w:hAnsi="Arial" w:cs="Arial"/>
          <w:sz w:val="24"/>
          <w:szCs w:val="24"/>
        </w:rPr>
        <w:t xml:space="preserve"> writing </w:t>
      </w:r>
      <w:r w:rsidRPr="00B02FAD">
        <w:rPr>
          <w:rFonts w:ascii="Arial" w:hAnsi="Arial" w:cs="Arial"/>
          <w:sz w:val="24"/>
          <w:szCs w:val="24"/>
        </w:rPr>
        <w:t xml:space="preserve">my </w:t>
      </w:r>
      <w:r w:rsidRPr="00A05DB0">
        <w:rPr>
          <w:rFonts w:ascii="Arial" w:hAnsi="Arial" w:cs="Arial"/>
          <w:sz w:val="24"/>
          <w:szCs w:val="24"/>
        </w:rPr>
        <w:t xml:space="preserve">assignment in </w:t>
      </w:r>
      <w:r>
        <w:rPr>
          <w:rFonts w:ascii="Arial" w:hAnsi="Arial" w:cs="Arial"/>
          <w:sz w:val="24"/>
          <w:szCs w:val="24"/>
        </w:rPr>
        <w:t>a rush</w:t>
      </w:r>
      <w:r w:rsidRPr="00B02FAD">
        <w:rPr>
          <w:rFonts w:ascii="Arial" w:hAnsi="Arial" w:cs="Arial"/>
          <w:sz w:val="24"/>
          <w:szCs w:val="24"/>
        </w:rPr>
        <w:t xml:space="preserve"> </w:t>
      </w:r>
      <w:r w:rsidRPr="00A05DB0">
        <w:rPr>
          <w:rFonts w:ascii="Arial" w:hAnsi="Arial" w:cs="Arial"/>
          <w:sz w:val="24"/>
          <w:szCs w:val="24"/>
        </w:rPr>
        <w:t xml:space="preserve">and leave more time to </w:t>
      </w:r>
      <w:r w:rsidRPr="00B02FAD">
        <w:rPr>
          <w:rFonts w:ascii="Arial" w:hAnsi="Arial" w:cs="Arial"/>
          <w:sz w:val="24"/>
          <w:szCs w:val="24"/>
        </w:rPr>
        <w:t>be able to do a good work</w:t>
      </w:r>
      <w:r w:rsidRPr="00A05DB0">
        <w:rPr>
          <w:rFonts w:ascii="Arial" w:hAnsi="Arial" w:cs="Arial"/>
          <w:sz w:val="24"/>
          <w:szCs w:val="24"/>
        </w:rPr>
        <w:t>. Th</w:t>
      </w:r>
      <w:r w:rsidRPr="00B02FAD">
        <w:rPr>
          <w:rFonts w:ascii="Arial" w:hAnsi="Arial" w:cs="Arial"/>
          <w:sz w:val="24"/>
          <w:szCs w:val="24"/>
        </w:rPr>
        <w:t>ere</w:t>
      </w:r>
      <w:r w:rsidRPr="00A05DB0">
        <w:rPr>
          <w:rFonts w:ascii="Arial" w:hAnsi="Arial" w:cs="Arial"/>
          <w:sz w:val="24"/>
          <w:szCs w:val="24"/>
        </w:rPr>
        <w:t xml:space="preserve"> could have been a more positive </w:t>
      </w:r>
      <w:r w:rsidRPr="00B02FAD">
        <w:rPr>
          <w:rFonts w:ascii="Arial" w:hAnsi="Arial" w:cs="Arial"/>
          <w:sz w:val="24"/>
          <w:szCs w:val="24"/>
        </w:rPr>
        <w:t>approach</w:t>
      </w:r>
      <w:r w:rsidRPr="00A05DB0">
        <w:rPr>
          <w:rFonts w:ascii="Arial" w:hAnsi="Arial" w:cs="Arial"/>
          <w:sz w:val="24"/>
          <w:szCs w:val="24"/>
        </w:rPr>
        <w:t xml:space="preserve"> by</w:t>
      </w:r>
      <w:r w:rsidRPr="00B02FAD">
        <w:rPr>
          <w:rFonts w:ascii="Arial" w:hAnsi="Arial" w:cs="Arial"/>
          <w:sz w:val="24"/>
          <w:szCs w:val="24"/>
        </w:rPr>
        <w:t xml:space="preserve"> having a realistic plan in</w:t>
      </w:r>
      <w:r w:rsidRPr="00A05DB0">
        <w:rPr>
          <w:rFonts w:ascii="Arial" w:hAnsi="Arial" w:cs="Arial"/>
          <w:sz w:val="24"/>
          <w:szCs w:val="24"/>
        </w:rPr>
        <w:t xml:space="preserve"> carrying out research and planning </w:t>
      </w:r>
      <w:r>
        <w:rPr>
          <w:rFonts w:ascii="Arial" w:hAnsi="Arial" w:cs="Arial"/>
          <w:sz w:val="24"/>
          <w:szCs w:val="24"/>
        </w:rPr>
        <w:t>ahead of</w:t>
      </w:r>
      <w:r w:rsidRPr="00A05DB0">
        <w:rPr>
          <w:rFonts w:ascii="Arial" w:hAnsi="Arial" w:cs="Arial"/>
          <w:sz w:val="24"/>
          <w:szCs w:val="24"/>
        </w:rPr>
        <w:t xml:space="preserve"> writing the assignment. </w:t>
      </w:r>
      <w:r>
        <w:rPr>
          <w:rFonts w:ascii="Arial" w:hAnsi="Arial" w:cs="Arial"/>
          <w:sz w:val="24"/>
          <w:szCs w:val="24"/>
        </w:rPr>
        <w:t>In future</w:t>
      </w:r>
      <w:r w:rsidRPr="00A05DB0">
        <w:rPr>
          <w:rFonts w:ascii="Arial" w:hAnsi="Arial" w:cs="Arial"/>
          <w:sz w:val="24"/>
          <w:szCs w:val="24"/>
        </w:rPr>
        <w:t xml:space="preserve">, I need to develop my organisational skills to ensure that I </w:t>
      </w:r>
      <w:r w:rsidRPr="00B02FAD">
        <w:rPr>
          <w:rFonts w:ascii="Arial" w:hAnsi="Arial" w:cs="Arial"/>
          <w:sz w:val="24"/>
          <w:szCs w:val="24"/>
        </w:rPr>
        <w:t xml:space="preserve">am </w:t>
      </w:r>
      <w:r w:rsidRPr="00B02FAD">
        <w:rPr>
          <w:rFonts w:ascii="Arial" w:eastAsia="Times New Roman" w:hAnsi="Arial" w:cs="Arial"/>
          <w:color w:val="333333"/>
          <w:sz w:val="24"/>
          <w:szCs w:val="24"/>
          <w:shd w:val="clear" w:color="auto" w:fill="FFFFFF"/>
          <w:lang w:eastAsia="en-GB"/>
        </w:rPr>
        <w:t xml:space="preserve">able to plan and prioritised tasks by using </w:t>
      </w:r>
      <w:r w:rsidRPr="00B02FAD">
        <w:rPr>
          <w:rFonts w:ascii="Arial" w:eastAsia="Times New Roman" w:hAnsi="Arial" w:cs="Arial"/>
          <w:i/>
          <w:iCs/>
          <w:color w:val="333333"/>
          <w:sz w:val="24"/>
          <w:szCs w:val="24"/>
          <w:u w:val="single"/>
          <w:shd w:val="clear" w:color="auto" w:fill="FFFFFF"/>
          <w:lang w:eastAsia="en-GB"/>
        </w:rPr>
        <w:t>Eisenhower’s principle</w:t>
      </w:r>
      <w:r w:rsidRPr="00B02FAD">
        <w:rPr>
          <w:rFonts w:ascii="Arial" w:eastAsia="Times New Roman" w:hAnsi="Arial" w:cs="Arial"/>
          <w:color w:val="333333"/>
          <w:sz w:val="24"/>
          <w:szCs w:val="24"/>
          <w:shd w:val="clear" w:color="auto" w:fill="FFFFFF"/>
          <w:lang w:eastAsia="en-GB"/>
        </w:rPr>
        <w:t xml:space="preserve"> to create a study plan.</w:t>
      </w:r>
    </w:p>
    <w:p w14:paraId="287DC947" w14:textId="77777777" w:rsidR="00090E25" w:rsidRPr="00B02FAD" w:rsidRDefault="00090E25" w:rsidP="00090E25">
      <w:pPr>
        <w:spacing w:line="360" w:lineRule="auto"/>
        <w:jc w:val="both"/>
        <w:rPr>
          <w:rFonts w:ascii="Arial" w:hAnsi="Arial" w:cs="Arial"/>
          <w:sz w:val="24"/>
          <w:szCs w:val="24"/>
        </w:rPr>
      </w:pPr>
    </w:p>
    <w:p w14:paraId="7C9F6C73" w14:textId="77777777" w:rsidR="00090E25" w:rsidRPr="00B02FAD" w:rsidRDefault="00090E25" w:rsidP="00090E25">
      <w:pPr>
        <w:spacing w:after="0" w:line="360" w:lineRule="auto"/>
        <w:jc w:val="both"/>
        <w:rPr>
          <w:rFonts w:ascii="Arial" w:hAnsi="Arial" w:cs="Arial"/>
          <w:sz w:val="24"/>
          <w:szCs w:val="24"/>
        </w:rPr>
      </w:pPr>
      <w:r w:rsidRPr="00A05DB0">
        <w:rPr>
          <w:rFonts w:ascii="Arial" w:hAnsi="Arial" w:cs="Arial"/>
          <w:sz w:val="24"/>
          <w:szCs w:val="24"/>
        </w:rPr>
        <w:lastRenderedPageBreak/>
        <w:t xml:space="preserve"> There are several things that I could have done, including </w:t>
      </w:r>
      <w:r w:rsidRPr="00B02FAD">
        <w:rPr>
          <w:rFonts w:ascii="Arial" w:hAnsi="Arial" w:cs="Arial"/>
          <w:sz w:val="24"/>
          <w:szCs w:val="24"/>
        </w:rPr>
        <w:t>to referenc</w:t>
      </w:r>
      <w:r>
        <w:rPr>
          <w:rFonts w:ascii="Arial" w:hAnsi="Arial" w:cs="Arial"/>
          <w:sz w:val="24"/>
          <w:szCs w:val="24"/>
        </w:rPr>
        <w:t>ing</w:t>
      </w:r>
      <w:r w:rsidRPr="00B02FAD">
        <w:rPr>
          <w:rFonts w:ascii="Arial" w:hAnsi="Arial" w:cs="Arial"/>
          <w:sz w:val="24"/>
          <w:szCs w:val="24"/>
        </w:rPr>
        <w:t xml:space="preserve"> my work properly to avoid plagiarism “UWTSD’s Academic Misconduct Policy (2020-21 p.2). To have a clear objective, avoid being perfectionist and to seek for help when needed.</w:t>
      </w:r>
    </w:p>
    <w:p w14:paraId="0B1078CF" w14:textId="77777777" w:rsidR="00090E25" w:rsidRPr="00B02FAD" w:rsidRDefault="00090E25" w:rsidP="00090E25">
      <w:pPr>
        <w:spacing w:after="0" w:line="360" w:lineRule="auto"/>
        <w:jc w:val="both"/>
        <w:rPr>
          <w:rFonts w:ascii="Arial" w:eastAsia="Times New Roman" w:hAnsi="Arial" w:cs="Arial"/>
          <w:i/>
          <w:iCs/>
          <w:sz w:val="24"/>
          <w:szCs w:val="24"/>
          <w:lang w:eastAsia="en-GB"/>
        </w:rPr>
      </w:pPr>
    </w:p>
    <w:p w14:paraId="11F74896" w14:textId="77777777" w:rsidR="00090E25" w:rsidRPr="00B02FAD" w:rsidRDefault="00090E25" w:rsidP="00090E25">
      <w:pPr>
        <w:spacing w:after="0" w:line="360" w:lineRule="auto"/>
        <w:jc w:val="both"/>
        <w:rPr>
          <w:rFonts w:ascii="Arial" w:eastAsia="Times New Roman" w:hAnsi="Arial" w:cs="Arial"/>
          <w:i/>
          <w:iCs/>
          <w:sz w:val="24"/>
          <w:szCs w:val="24"/>
          <w:lang w:eastAsia="en-GB"/>
        </w:rPr>
      </w:pPr>
      <w:r w:rsidRPr="00B02FAD">
        <w:rPr>
          <w:rFonts w:ascii="Arial" w:eastAsia="Times New Roman" w:hAnsi="Arial" w:cs="Arial"/>
          <w:i/>
          <w:iCs/>
          <w:sz w:val="24"/>
          <w:szCs w:val="24"/>
          <w:lang w:eastAsia="en-GB"/>
        </w:rPr>
        <w:t>Action Plan</w:t>
      </w:r>
    </w:p>
    <w:p w14:paraId="56A85C7C" w14:textId="77777777" w:rsidR="00090E25" w:rsidRPr="00B02FAD" w:rsidRDefault="00090E25" w:rsidP="00090E25">
      <w:pPr>
        <w:spacing w:after="0" w:line="360" w:lineRule="auto"/>
        <w:jc w:val="both"/>
        <w:rPr>
          <w:rFonts w:ascii="Arial" w:eastAsia="Times New Roman" w:hAnsi="Arial" w:cs="Arial"/>
          <w:sz w:val="24"/>
          <w:szCs w:val="24"/>
          <w:lang w:eastAsia="en-GB"/>
        </w:rPr>
      </w:pPr>
      <w:r w:rsidRPr="000C22CD">
        <w:rPr>
          <w:rFonts w:ascii="Arial" w:eastAsia="Times New Roman" w:hAnsi="Arial" w:cs="Arial"/>
          <w:sz w:val="24"/>
          <w:szCs w:val="24"/>
          <w:lang w:eastAsia="en-GB"/>
        </w:rPr>
        <w:t>In</w:t>
      </w:r>
      <w:r w:rsidRPr="00B02FAD">
        <w:rPr>
          <w:rFonts w:ascii="Arial" w:eastAsia="Times New Roman" w:hAnsi="Arial" w:cs="Arial"/>
          <w:b/>
          <w:bCs/>
          <w:sz w:val="24"/>
          <w:szCs w:val="24"/>
          <w:lang w:eastAsia="en-GB"/>
        </w:rPr>
        <w:t xml:space="preserve"> </w:t>
      </w:r>
      <w:r w:rsidRPr="00B02FAD">
        <w:rPr>
          <w:rFonts w:ascii="Arial" w:eastAsia="Times New Roman" w:hAnsi="Arial" w:cs="Arial"/>
          <w:sz w:val="24"/>
          <w:szCs w:val="24"/>
          <w:lang w:eastAsia="en-GB"/>
        </w:rPr>
        <w:t xml:space="preserve">order to improve my digital literacy skills, I have planned to take online courses </w:t>
      </w:r>
      <w:r>
        <w:rPr>
          <w:rFonts w:ascii="Arial" w:eastAsia="Times New Roman" w:hAnsi="Arial" w:cs="Arial"/>
          <w:sz w:val="24"/>
          <w:szCs w:val="24"/>
          <w:lang w:eastAsia="en-GB"/>
        </w:rPr>
        <w:t xml:space="preserve">to </w:t>
      </w:r>
      <w:r w:rsidRPr="00B02FAD">
        <w:rPr>
          <w:rFonts w:ascii="Arial" w:eastAsia="Times New Roman" w:hAnsi="Arial" w:cs="Arial"/>
          <w:sz w:val="24"/>
          <w:szCs w:val="24"/>
          <w:lang w:eastAsia="en-GB"/>
        </w:rPr>
        <w:t>make efforts to use technology to complete my assignments, and keep myself updated with latest technological and digital information. </w:t>
      </w:r>
    </w:p>
    <w:p w14:paraId="13F0F184" w14:textId="77777777" w:rsidR="00090E25" w:rsidRPr="00B02FAD" w:rsidRDefault="00090E25" w:rsidP="00090E25">
      <w:pPr>
        <w:spacing w:after="0" w:line="360" w:lineRule="auto"/>
        <w:jc w:val="both"/>
        <w:rPr>
          <w:rFonts w:ascii="Arial" w:eastAsia="Times New Roman" w:hAnsi="Arial" w:cs="Arial"/>
          <w:sz w:val="24"/>
          <w:szCs w:val="24"/>
          <w:lang w:eastAsia="en-GB"/>
        </w:rPr>
      </w:pPr>
      <w:r w:rsidRPr="00B02FAD">
        <w:rPr>
          <w:rFonts w:ascii="Arial" w:eastAsia="Times New Roman" w:hAnsi="Arial" w:cs="Arial"/>
          <w:sz w:val="24"/>
          <w:szCs w:val="24"/>
          <w:lang w:eastAsia="en-GB"/>
        </w:rPr>
        <w:t xml:space="preserve">I also have planned to take online courses to improve </w:t>
      </w:r>
      <w:r w:rsidRPr="00B02FAD">
        <w:rPr>
          <w:rFonts w:ascii="Arial" w:hAnsi="Arial" w:cs="Arial"/>
          <w:sz w:val="24"/>
          <w:szCs w:val="24"/>
        </w:rPr>
        <w:t>the foundational skills required to be a resilient and healthy independent learner and to practise the principles of learning agility</w:t>
      </w:r>
      <w:r>
        <w:rPr>
          <w:rFonts w:ascii="Arial" w:eastAsia="Times New Roman" w:hAnsi="Arial" w:cs="Arial"/>
          <w:sz w:val="24"/>
          <w:szCs w:val="24"/>
          <w:lang w:eastAsia="en-GB"/>
        </w:rPr>
        <w:t xml:space="preserve"> </w:t>
      </w:r>
      <w:r w:rsidRPr="00B02FAD">
        <w:rPr>
          <w:rFonts w:ascii="Arial" w:hAnsi="Arial" w:cs="Arial"/>
          <w:sz w:val="24"/>
          <w:szCs w:val="24"/>
        </w:rPr>
        <w:t xml:space="preserve">to support and enhance my learning experience </w:t>
      </w:r>
      <w:r w:rsidRPr="00B02FAD">
        <w:rPr>
          <w:rFonts w:ascii="Arial" w:eastAsia="Times New Roman" w:hAnsi="Arial" w:cs="Arial"/>
          <w:sz w:val="24"/>
          <w:szCs w:val="24"/>
          <w:lang w:eastAsia="en-GB"/>
        </w:rPr>
        <w:t>to be a successful individual in future.</w:t>
      </w:r>
    </w:p>
    <w:p w14:paraId="1D6E2115" w14:textId="77777777" w:rsidR="00090E25" w:rsidRPr="00B02FAD" w:rsidRDefault="00090E25" w:rsidP="00090E25">
      <w:pPr>
        <w:spacing w:after="0" w:line="360" w:lineRule="auto"/>
        <w:jc w:val="both"/>
        <w:rPr>
          <w:rFonts w:ascii="Arial" w:eastAsia="Times New Roman" w:hAnsi="Arial" w:cs="Arial"/>
          <w:color w:val="FF0000"/>
          <w:sz w:val="24"/>
          <w:szCs w:val="24"/>
          <w:lang w:eastAsia="en-GB"/>
        </w:rPr>
      </w:pPr>
    </w:p>
    <w:p w14:paraId="1541584A" w14:textId="77777777" w:rsidR="000C6331" w:rsidRPr="00C968CD" w:rsidRDefault="000C6331" w:rsidP="00C968CD">
      <w:pPr>
        <w:pStyle w:val="Title"/>
        <w:spacing w:line="360" w:lineRule="auto"/>
        <w:jc w:val="both"/>
        <w:rPr>
          <w:rFonts w:ascii="Arial" w:hAnsi="Arial" w:cs="Arial"/>
          <w:sz w:val="24"/>
          <w:szCs w:val="24"/>
        </w:rPr>
        <w:sectPr w:rsidR="000C6331" w:rsidRPr="00C968CD" w:rsidSect="003C1DD6">
          <w:pgSz w:w="11906" w:h="16838"/>
          <w:pgMar w:top="1440" w:right="1440" w:bottom="1440" w:left="1440" w:header="708" w:footer="708" w:gutter="0"/>
          <w:pgNumType w:start="0"/>
          <w:cols w:space="708"/>
          <w:titlePg/>
          <w:docGrid w:linePitch="360"/>
        </w:sectPr>
      </w:pPr>
    </w:p>
    <w:p w14:paraId="3C093104" w14:textId="77777777" w:rsidR="000D7244" w:rsidRPr="00C968CD" w:rsidRDefault="000D7244" w:rsidP="00C968CD">
      <w:pPr>
        <w:spacing w:line="360" w:lineRule="auto"/>
        <w:jc w:val="both"/>
        <w:rPr>
          <w:rFonts w:ascii="Arial" w:hAnsi="Arial" w:cs="Arial"/>
          <w:sz w:val="24"/>
          <w:szCs w:val="24"/>
        </w:rPr>
      </w:pPr>
    </w:p>
    <w:p w14:paraId="60E30893" w14:textId="77777777" w:rsidR="000D7244" w:rsidRPr="00FE481D" w:rsidRDefault="000D7244" w:rsidP="00FE481D">
      <w:pPr>
        <w:spacing w:after="0" w:line="360" w:lineRule="auto"/>
        <w:jc w:val="both"/>
        <w:rPr>
          <w:rFonts w:ascii="Arial" w:eastAsia="Times New Roman" w:hAnsi="Arial" w:cs="Arial"/>
          <w:b/>
          <w:bCs/>
          <w:color w:val="1B1B1B"/>
          <w:sz w:val="24"/>
          <w:szCs w:val="24"/>
          <w:lang w:eastAsia="en-GB"/>
        </w:rPr>
      </w:pPr>
      <w:r w:rsidRPr="00FE481D">
        <w:rPr>
          <w:rFonts w:ascii="Arial" w:eastAsia="Times New Roman" w:hAnsi="Arial" w:cs="Arial"/>
          <w:b/>
          <w:bCs/>
          <w:color w:val="1B1B1B"/>
          <w:sz w:val="24"/>
          <w:szCs w:val="24"/>
          <w:lang w:eastAsia="en-GB"/>
        </w:rPr>
        <w:t xml:space="preserve">Part 2 </w:t>
      </w:r>
      <w:r w:rsidRPr="00FE481D">
        <w:rPr>
          <w:rFonts w:ascii="Arial" w:eastAsia="Times New Roman" w:hAnsi="Arial" w:cs="Arial"/>
          <w:b/>
          <w:bCs/>
          <w:color w:val="2E2E2E"/>
          <w:sz w:val="24"/>
          <w:szCs w:val="24"/>
          <w:lang w:eastAsia="en-GB"/>
        </w:rPr>
        <w:t xml:space="preserve">- </w:t>
      </w:r>
      <w:r w:rsidRPr="00FE481D">
        <w:rPr>
          <w:rFonts w:ascii="Arial" w:eastAsia="Times New Roman" w:hAnsi="Arial" w:cs="Arial"/>
          <w:b/>
          <w:bCs/>
          <w:color w:val="1B1B1B"/>
          <w:sz w:val="24"/>
          <w:szCs w:val="24"/>
          <w:lang w:eastAsia="en-GB"/>
        </w:rPr>
        <w:t>Persona</w:t>
      </w:r>
      <w:r w:rsidRPr="00FE481D">
        <w:rPr>
          <w:rFonts w:ascii="Arial" w:eastAsia="Times New Roman" w:hAnsi="Arial" w:cs="Arial"/>
          <w:b/>
          <w:bCs/>
          <w:color w:val="020202"/>
          <w:sz w:val="24"/>
          <w:szCs w:val="24"/>
          <w:lang w:eastAsia="en-GB"/>
        </w:rPr>
        <w:t xml:space="preserve">l </w:t>
      </w:r>
      <w:r w:rsidRPr="00FE481D">
        <w:rPr>
          <w:rFonts w:ascii="Arial" w:eastAsia="Times New Roman" w:hAnsi="Arial" w:cs="Arial"/>
          <w:b/>
          <w:bCs/>
          <w:color w:val="1B1B1B"/>
          <w:sz w:val="24"/>
          <w:szCs w:val="24"/>
          <w:lang w:eastAsia="en-GB"/>
        </w:rPr>
        <w:t>Deve</w:t>
      </w:r>
      <w:r w:rsidRPr="00FE481D">
        <w:rPr>
          <w:rFonts w:ascii="Arial" w:eastAsia="Times New Roman" w:hAnsi="Arial" w:cs="Arial"/>
          <w:b/>
          <w:bCs/>
          <w:color w:val="020202"/>
          <w:sz w:val="24"/>
          <w:szCs w:val="24"/>
          <w:lang w:eastAsia="en-GB"/>
        </w:rPr>
        <w:t>l</w:t>
      </w:r>
      <w:r w:rsidRPr="00FE481D">
        <w:rPr>
          <w:rFonts w:ascii="Arial" w:eastAsia="Times New Roman" w:hAnsi="Arial" w:cs="Arial"/>
          <w:b/>
          <w:bCs/>
          <w:color w:val="1B1B1B"/>
          <w:sz w:val="24"/>
          <w:szCs w:val="24"/>
          <w:lang w:eastAsia="en-GB"/>
        </w:rPr>
        <w:t>opment P</w:t>
      </w:r>
      <w:r w:rsidRPr="00FE481D">
        <w:rPr>
          <w:rFonts w:ascii="Arial" w:eastAsia="Times New Roman" w:hAnsi="Arial" w:cs="Arial"/>
          <w:b/>
          <w:bCs/>
          <w:color w:val="020202"/>
          <w:sz w:val="24"/>
          <w:szCs w:val="24"/>
          <w:lang w:eastAsia="en-GB"/>
        </w:rPr>
        <w:t>l</w:t>
      </w:r>
      <w:r w:rsidRPr="00FE481D">
        <w:rPr>
          <w:rFonts w:ascii="Arial" w:eastAsia="Times New Roman" w:hAnsi="Arial" w:cs="Arial"/>
          <w:b/>
          <w:bCs/>
          <w:color w:val="1B1B1B"/>
          <w:sz w:val="24"/>
          <w:szCs w:val="24"/>
          <w:lang w:eastAsia="en-GB"/>
        </w:rPr>
        <w:t>an</w:t>
      </w:r>
    </w:p>
    <w:p w14:paraId="00CCEA10" w14:textId="77777777" w:rsidR="000D7244" w:rsidRPr="00FE481D" w:rsidRDefault="000D7244" w:rsidP="00FE481D">
      <w:pPr>
        <w:spacing w:after="0" w:line="360" w:lineRule="auto"/>
        <w:jc w:val="both"/>
        <w:rPr>
          <w:rFonts w:ascii="Arial" w:eastAsia="Times New Roman" w:hAnsi="Arial" w:cs="Arial"/>
          <w:b/>
          <w:bCs/>
          <w:color w:val="1B1B1B"/>
          <w:sz w:val="24"/>
          <w:szCs w:val="24"/>
          <w:lang w:eastAsia="en-GB"/>
        </w:rPr>
      </w:pPr>
    </w:p>
    <w:p w14:paraId="503C288D" w14:textId="77777777" w:rsidR="000D7244" w:rsidRPr="00FE481D" w:rsidRDefault="000D7244" w:rsidP="00FE481D">
      <w:pPr>
        <w:spacing w:after="0" w:line="360" w:lineRule="auto"/>
        <w:jc w:val="both"/>
        <w:rPr>
          <w:rFonts w:ascii="Arial" w:eastAsia="Times New Roman" w:hAnsi="Arial" w:cs="Arial"/>
          <w:color w:val="1B1B1B"/>
          <w:sz w:val="24"/>
          <w:szCs w:val="24"/>
          <w:lang w:eastAsia="en-GB"/>
        </w:rPr>
      </w:pPr>
      <w:r w:rsidRPr="00FE481D">
        <w:rPr>
          <w:rFonts w:ascii="Arial" w:eastAsia="Times New Roman" w:hAnsi="Arial" w:cs="Arial"/>
          <w:color w:val="1B1B1B"/>
          <w:sz w:val="24"/>
          <w:szCs w:val="24"/>
          <w:lang w:eastAsia="en-GB"/>
        </w:rPr>
        <w:t xml:space="preserve">It is reasonable to think that taking time to learn new things will improve my life and the fact that l am studying with UWTSD shows that l am committed to this. I have realised that the future workplace is unlikely to value a qualification unless one can demonstrate the skill of learning. </w:t>
      </w:r>
    </w:p>
    <w:p w14:paraId="2EEC80AB" w14:textId="77777777" w:rsidR="000D7244" w:rsidRPr="00FE481D" w:rsidRDefault="000D7244" w:rsidP="00FE481D">
      <w:pPr>
        <w:spacing w:after="0" w:line="360" w:lineRule="auto"/>
        <w:jc w:val="both"/>
        <w:rPr>
          <w:rFonts w:ascii="Arial" w:eastAsia="Times New Roman" w:hAnsi="Arial" w:cs="Arial"/>
          <w:color w:val="1B1B1B"/>
          <w:sz w:val="24"/>
          <w:szCs w:val="24"/>
          <w:lang w:eastAsia="en-GB"/>
        </w:rPr>
      </w:pPr>
      <w:r w:rsidRPr="00FE481D">
        <w:rPr>
          <w:rFonts w:ascii="Arial" w:eastAsia="Times New Roman" w:hAnsi="Arial" w:cs="Arial"/>
          <w:color w:val="1B1B1B"/>
          <w:sz w:val="24"/>
          <w:szCs w:val="24"/>
          <w:lang w:eastAsia="en-GB"/>
        </w:rPr>
        <w:t xml:space="preserve">It is argued that agile learners will be the kind of people valued in future work environments, as they are able to embrace the risk of embarrassment by placing themselves in new situations where the risk of success or failure is finely balanced, Schon D (1983). </w:t>
      </w:r>
    </w:p>
    <w:p w14:paraId="5EE8EB19" w14:textId="77777777" w:rsidR="00317B52" w:rsidRPr="00FE481D" w:rsidRDefault="00317B52" w:rsidP="00FE481D">
      <w:pPr>
        <w:spacing w:after="0" w:line="360" w:lineRule="auto"/>
        <w:jc w:val="both"/>
        <w:rPr>
          <w:rFonts w:ascii="Arial" w:eastAsia="Times New Roman" w:hAnsi="Arial" w:cs="Arial"/>
          <w:color w:val="1B1B1B"/>
          <w:sz w:val="24"/>
          <w:szCs w:val="24"/>
          <w:lang w:eastAsia="en-GB"/>
        </w:rPr>
      </w:pPr>
    </w:p>
    <w:p w14:paraId="639959ED" w14:textId="431D6559" w:rsidR="00317B52" w:rsidRPr="00FE481D" w:rsidRDefault="000D7244" w:rsidP="00FE481D">
      <w:pPr>
        <w:spacing w:after="0" w:line="360" w:lineRule="auto"/>
        <w:jc w:val="both"/>
        <w:rPr>
          <w:rFonts w:ascii="Arial" w:eastAsia="Times New Roman" w:hAnsi="Arial" w:cs="Arial"/>
          <w:sz w:val="24"/>
          <w:szCs w:val="24"/>
          <w:lang w:eastAsia="en-GB"/>
        </w:rPr>
      </w:pPr>
      <w:r w:rsidRPr="00FE481D">
        <w:rPr>
          <w:rFonts w:ascii="Arial" w:eastAsia="Times New Roman" w:hAnsi="Arial" w:cs="Arial"/>
          <w:color w:val="1B1B1B"/>
          <w:sz w:val="24"/>
          <w:szCs w:val="24"/>
          <w:lang w:eastAsia="en-GB"/>
        </w:rPr>
        <w:t>My Persona</w:t>
      </w:r>
      <w:r w:rsidRPr="00FE481D">
        <w:rPr>
          <w:rFonts w:ascii="Arial" w:eastAsia="Times New Roman" w:hAnsi="Arial" w:cs="Arial"/>
          <w:color w:val="020202"/>
          <w:sz w:val="24"/>
          <w:szCs w:val="24"/>
          <w:lang w:eastAsia="en-GB"/>
        </w:rPr>
        <w:t xml:space="preserve">l </w:t>
      </w:r>
      <w:r w:rsidRPr="00FE481D">
        <w:rPr>
          <w:rFonts w:ascii="Arial" w:eastAsia="Times New Roman" w:hAnsi="Arial" w:cs="Arial"/>
          <w:color w:val="1B1B1B"/>
          <w:sz w:val="24"/>
          <w:szCs w:val="24"/>
          <w:lang w:eastAsia="en-GB"/>
        </w:rPr>
        <w:t>Deve</w:t>
      </w:r>
      <w:r w:rsidRPr="00FE481D">
        <w:rPr>
          <w:rFonts w:ascii="Arial" w:eastAsia="Times New Roman" w:hAnsi="Arial" w:cs="Arial"/>
          <w:color w:val="020202"/>
          <w:sz w:val="24"/>
          <w:szCs w:val="24"/>
          <w:lang w:eastAsia="en-GB"/>
        </w:rPr>
        <w:t>l</w:t>
      </w:r>
      <w:r w:rsidRPr="00FE481D">
        <w:rPr>
          <w:rFonts w:ascii="Arial" w:eastAsia="Times New Roman" w:hAnsi="Arial" w:cs="Arial"/>
          <w:color w:val="1B1B1B"/>
          <w:sz w:val="24"/>
          <w:szCs w:val="24"/>
          <w:lang w:eastAsia="en-GB"/>
        </w:rPr>
        <w:t>opment P</w:t>
      </w:r>
      <w:r w:rsidRPr="00FE481D">
        <w:rPr>
          <w:rFonts w:ascii="Arial" w:eastAsia="Times New Roman" w:hAnsi="Arial" w:cs="Arial"/>
          <w:color w:val="020202"/>
          <w:sz w:val="24"/>
          <w:szCs w:val="24"/>
          <w:lang w:eastAsia="en-GB"/>
        </w:rPr>
        <w:t>l</w:t>
      </w:r>
      <w:r w:rsidRPr="00FE481D">
        <w:rPr>
          <w:rFonts w:ascii="Arial" w:eastAsia="Times New Roman" w:hAnsi="Arial" w:cs="Arial"/>
          <w:color w:val="1B1B1B"/>
          <w:sz w:val="24"/>
          <w:szCs w:val="24"/>
          <w:lang w:eastAsia="en-GB"/>
        </w:rPr>
        <w:t>an is mainly focused on developing my Digital skills</w:t>
      </w:r>
      <w:r w:rsidR="00317B52" w:rsidRPr="00FE481D">
        <w:rPr>
          <w:rFonts w:ascii="Arial" w:eastAsia="Times New Roman" w:hAnsi="Arial" w:cs="Arial"/>
          <w:color w:val="1B1B1B"/>
          <w:sz w:val="24"/>
          <w:szCs w:val="24"/>
          <w:lang w:eastAsia="en-GB"/>
        </w:rPr>
        <w:t>,</w:t>
      </w:r>
      <w:r w:rsidR="00317B52" w:rsidRPr="00FE481D">
        <w:rPr>
          <w:rFonts w:ascii="Arial" w:eastAsia="Times New Roman" w:hAnsi="Arial" w:cs="Arial"/>
          <w:sz w:val="24"/>
          <w:szCs w:val="24"/>
          <w:lang w:eastAsia="en-GB"/>
        </w:rPr>
        <w:t xml:space="preserve"> improve </w:t>
      </w:r>
      <w:r w:rsidR="00317B52" w:rsidRPr="00FE481D">
        <w:rPr>
          <w:rFonts w:ascii="Arial" w:hAnsi="Arial" w:cs="Arial"/>
          <w:sz w:val="24"/>
          <w:szCs w:val="24"/>
        </w:rPr>
        <w:t>the foundational skills required to be a resilient and healthy independent learner and practise the principles of learning agility</w:t>
      </w:r>
      <w:r w:rsidR="00317B52" w:rsidRPr="00FE481D">
        <w:rPr>
          <w:rFonts w:ascii="Arial" w:eastAsia="Times New Roman" w:hAnsi="Arial" w:cs="Arial"/>
          <w:sz w:val="24"/>
          <w:szCs w:val="24"/>
          <w:lang w:eastAsia="en-GB"/>
        </w:rPr>
        <w:t xml:space="preserve"> </w:t>
      </w:r>
      <w:r w:rsidR="00317B52" w:rsidRPr="00FE481D">
        <w:rPr>
          <w:rFonts w:ascii="Arial" w:hAnsi="Arial" w:cs="Arial"/>
          <w:sz w:val="24"/>
          <w:szCs w:val="24"/>
        </w:rPr>
        <w:t xml:space="preserve">to support and enhance my learning experience </w:t>
      </w:r>
      <w:r w:rsidR="00317B52" w:rsidRPr="00FE481D">
        <w:rPr>
          <w:rFonts w:ascii="Arial" w:eastAsia="Times New Roman" w:hAnsi="Arial" w:cs="Arial"/>
          <w:sz w:val="24"/>
          <w:szCs w:val="24"/>
          <w:lang w:eastAsia="en-GB"/>
        </w:rPr>
        <w:t>to be a successful individual in future.</w:t>
      </w:r>
    </w:p>
    <w:p w14:paraId="03F32A2A" w14:textId="0D1BBC62" w:rsidR="00317B52" w:rsidRPr="00FE481D" w:rsidRDefault="00317B52" w:rsidP="00FE481D">
      <w:pPr>
        <w:spacing w:after="0" w:line="360" w:lineRule="auto"/>
        <w:jc w:val="both"/>
        <w:rPr>
          <w:rFonts w:ascii="Arial" w:eastAsia="Times New Roman" w:hAnsi="Arial" w:cs="Arial"/>
          <w:color w:val="1B1B1B"/>
          <w:sz w:val="24"/>
          <w:szCs w:val="24"/>
          <w:lang w:eastAsia="en-GB"/>
        </w:rPr>
      </w:pPr>
    </w:p>
    <w:p w14:paraId="1C24D427" w14:textId="7C74E32E" w:rsidR="000D7244" w:rsidRPr="00FE481D" w:rsidRDefault="00317B52" w:rsidP="00FE481D">
      <w:pPr>
        <w:spacing w:after="0" w:line="360" w:lineRule="auto"/>
        <w:jc w:val="both"/>
        <w:rPr>
          <w:rFonts w:ascii="Arial" w:eastAsia="Times New Roman" w:hAnsi="Arial" w:cs="Arial"/>
          <w:color w:val="2E2E2E"/>
          <w:sz w:val="24"/>
          <w:szCs w:val="24"/>
          <w:lang w:eastAsia="en-GB"/>
        </w:rPr>
      </w:pPr>
      <w:r w:rsidRPr="00FE481D">
        <w:rPr>
          <w:rFonts w:ascii="Arial" w:eastAsia="Times New Roman" w:hAnsi="Arial" w:cs="Arial"/>
          <w:color w:val="2E2E2E"/>
          <w:sz w:val="24"/>
          <w:szCs w:val="24"/>
          <w:lang w:eastAsia="en-GB"/>
        </w:rPr>
        <w:t>I</w:t>
      </w:r>
      <w:r w:rsidR="000D7244" w:rsidRPr="00FE481D">
        <w:rPr>
          <w:rFonts w:ascii="Arial" w:eastAsia="Times New Roman" w:hAnsi="Arial" w:cs="Arial"/>
          <w:color w:val="2E2E2E"/>
          <w:sz w:val="24"/>
          <w:szCs w:val="24"/>
          <w:lang w:eastAsia="en-GB"/>
        </w:rPr>
        <w:t xml:space="preserve">n this </w:t>
      </w:r>
      <w:r w:rsidR="000D7244" w:rsidRPr="00FE481D">
        <w:rPr>
          <w:rFonts w:ascii="Arial" w:eastAsia="Times New Roman" w:hAnsi="Arial" w:cs="Arial"/>
          <w:color w:val="434343"/>
          <w:sz w:val="24"/>
          <w:szCs w:val="24"/>
          <w:lang w:eastAsia="en-GB"/>
        </w:rPr>
        <w:t>sec</w:t>
      </w:r>
      <w:r w:rsidR="000D7244" w:rsidRPr="00FE481D">
        <w:rPr>
          <w:rFonts w:ascii="Arial" w:eastAsia="Times New Roman" w:hAnsi="Arial" w:cs="Arial"/>
          <w:color w:val="1B1B1B"/>
          <w:sz w:val="24"/>
          <w:szCs w:val="24"/>
          <w:lang w:eastAsia="en-GB"/>
        </w:rPr>
        <w:t>tion</w:t>
      </w:r>
      <w:r w:rsidR="000D7244" w:rsidRPr="00FE481D">
        <w:rPr>
          <w:rFonts w:ascii="Arial" w:eastAsia="Times New Roman" w:hAnsi="Arial" w:cs="Arial"/>
          <w:color w:val="434343"/>
          <w:sz w:val="24"/>
          <w:szCs w:val="24"/>
          <w:lang w:eastAsia="en-GB"/>
        </w:rPr>
        <w:t xml:space="preserve"> I </w:t>
      </w:r>
      <w:r w:rsidR="000D7244" w:rsidRPr="00FE481D">
        <w:rPr>
          <w:rFonts w:ascii="Arial" w:eastAsia="Times New Roman" w:hAnsi="Arial" w:cs="Arial"/>
          <w:color w:val="2E2E2E"/>
          <w:sz w:val="24"/>
          <w:szCs w:val="24"/>
          <w:lang w:eastAsia="en-GB"/>
        </w:rPr>
        <w:t xml:space="preserve">will develop </w:t>
      </w:r>
      <w:r w:rsidR="000D7244" w:rsidRPr="00FE481D">
        <w:rPr>
          <w:rFonts w:ascii="Arial" w:eastAsia="Times New Roman" w:hAnsi="Arial" w:cs="Arial"/>
          <w:color w:val="434343"/>
          <w:sz w:val="24"/>
          <w:szCs w:val="24"/>
          <w:lang w:eastAsia="en-GB"/>
        </w:rPr>
        <w:t xml:space="preserve">a </w:t>
      </w:r>
      <w:r w:rsidR="000D7244" w:rsidRPr="00FE481D">
        <w:rPr>
          <w:rFonts w:ascii="Arial" w:eastAsia="Times New Roman" w:hAnsi="Arial" w:cs="Arial"/>
          <w:color w:val="2E2E2E"/>
          <w:sz w:val="24"/>
          <w:szCs w:val="24"/>
          <w:lang w:eastAsia="en-GB"/>
        </w:rPr>
        <w:t xml:space="preserve">personal development plan concerning </w:t>
      </w:r>
      <w:r w:rsidR="000D7244" w:rsidRPr="00FE481D">
        <w:rPr>
          <w:rFonts w:ascii="Arial" w:eastAsia="Times New Roman" w:hAnsi="Arial" w:cs="Arial"/>
          <w:color w:val="1B1B1B"/>
          <w:sz w:val="24"/>
          <w:szCs w:val="24"/>
          <w:lang w:eastAsia="en-GB"/>
        </w:rPr>
        <w:t>the</w:t>
      </w:r>
      <w:r w:rsidR="000D7244" w:rsidRPr="00FE481D">
        <w:rPr>
          <w:rFonts w:ascii="Arial" w:eastAsia="Times New Roman" w:hAnsi="Arial" w:cs="Arial"/>
          <w:color w:val="434343"/>
          <w:sz w:val="24"/>
          <w:szCs w:val="24"/>
          <w:lang w:eastAsia="en-GB"/>
        </w:rPr>
        <w:t>se ski</w:t>
      </w:r>
      <w:r w:rsidR="000D7244" w:rsidRPr="00FE481D">
        <w:rPr>
          <w:rFonts w:ascii="Arial" w:eastAsia="Times New Roman" w:hAnsi="Arial" w:cs="Arial"/>
          <w:color w:val="1B1B1B"/>
          <w:sz w:val="24"/>
          <w:szCs w:val="24"/>
          <w:lang w:eastAsia="en-GB"/>
        </w:rPr>
        <w:t>ll</w:t>
      </w:r>
      <w:r w:rsidR="000D7244" w:rsidRPr="00FE481D">
        <w:rPr>
          <w:rFonts w:ascii="Arial" w:eastAsia="Times New Roman" w:hAnsi="Arial" w:cs="Arial"/>
          <w:color w:val="434343"/>
          <w:sz w:val="24"/>
          <w:szCs w:val="24"/>
          <w:lang w:eastAsia="en-GB"/>
        </w:rPr>
        <w:t xml:space="preserve">s </w:t>
      </w:r>
      <w:r w:rsidR="000D7244" w:rsidRPr="00FE481D">
        <w:rPr>
          <w:rFonts w:ascii="Arial" w:eastAsia="Times New Roman" w:hAnsi="Arial" w:cs="Arial"/>
          <w:color w:val="2E2E2E"/>
          <w:sz w:val="24"/>
          <w:szCs w:val="24"/>
          <w:lang w:eastAsia="en-GB"/>
        </w:rPr>
        <w:t>for my personal and professional development</w:t>
      </w:r>
      <w:r w:rsidRPr="00FE481D">
        <w:rPr>
          <w:rFonts w:ascii="Arial" w:eastAsia="Times New Roman" w:hAnsi="Arial" w:cs="Arial"/>
          <w:color w:val="2E2E2E"/>
          <w:sz w:val="24"/>
          <w:szCs w:val="24"/>
          <w:lang w:eastAsia="en-GB"/>
        </w:rPr>
        <w:t xml:space="preserve">. </w:t>
      </w:r>
    </w:p>
    <w:p w14:paraId="662CD48D" w14:textId="77777777" w:rsidR="000D7244" w:rsidRPr="00FE481D" w:rsidRDefault="000D7244" w:rsidP="00FE481D">
      <w:pPr>
        <w:spacing w:line="360" w:lineRule="auto"/>
        <w:jc w:val="both"/>
        <w:rPr>
          <w:rFonts w:ascii="Arial" w:hAnsi="Arial" w:cs="Arial"/>
          <w:sz w:val="24"/>
          <w:szCs w:val="24"/>
        </w:rPr>
      </w:pPr>
    </w:p>
    <w:p w14:paraId="515F1E97" w14:textId="77777777" w:rsidR="004A4D09" w:rsidRPr="00FE481D" w:rsidRDefault="004A4D09" w:rsidP="00FE481D">
      <w:pPr>
        <w:spacing w:line="360" w:lineRule="auto"/>
        <w:jc w:val="both"/>
        <w:rPr>
          <w:rFonts w:ascii="Arial" w:hAnsi="Arial" w:cs="Arial"/>
          <w:sz w:val="24"/>
          <w:szCs w:val="24"/>
        </w:rPr>
      </w:pPr>
    </w:p>
    <w:p w14:paraId="0A6D4A01" w14:textId="77777777" w:rsidR="00566165" w:rsidRPr="00FE481D" w:rsidRDefault="00566165" w:rsidP="00FE481D">
      <w:pPr>
        <w:spacing w:line="360" w:lineRule="auto"/>
        <w:jc w:val="both"/>
        <w:rPr>
          <w:rFonts w:ascii="Arial" w:hAnsi="Arial" w:cs="Arial"/>
          <w:sz w:val="24"/>
          <w:szCs w:val="24"/>
        </w:rPr>
      </w:pPr>
    </w:p>
    <w:p w14:paraId="6F30D9BD" w14:textId="77777777" w:rsidR="00566165" w:rsidRPr="00FE481D" w:rsidRDefault="00566165" w:rsidP="00FE481D">
      <w:pPr>
        <w:spacing w:line="360" w:lineRule="auto"/>
        <w:jc w:val="both"/>
        <w:rPr>
          <w:rFonts w:ascii="Arial" w:hAnsi="Arial" w:cs="Arial"/>
          <w:sz w:val="24"/>
          <w:szCs w:val="24"/>
        </w:rPr>
      </w:pPr>
    </w:p>
    <w:p w14:paraId="41F515FE" w14:textId="77777777" w:rsidR="00D54DB7" w:rsidRPr="00FE481D" w:rsidRDefault="00D54DB7" w:rsidP="00FE481D">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2972"/>
        <w:gridCol w:w="1134"/>
        <w:gridCol w:w="1985"/>
        <w:gridCol w:w="850"/>
        <w:gridCol w:w="1427"/>
        <w:gridCol w:w="2790"/>
        <w:gridCol w:w="2790"/>
      </w:tblGrid>
      <w:tr w:rsidR="004E634D" w:rsidRPr="00FE481D" w14:paraId="718D28E7" w14:textId="77777777" w:rsidTr="00260276">
        <w:tc>
          <w:tcPr>
            <w:tcW w:w="4106" w:type="dxa"/>
            <w:gridSpan w:val="2"/>
            <w:shd w:val="clear" w:color="auto" w:fill="D9E2F3" w:themeFill="accent1" w:themeFillTint="33"/>
          </w:tcPr>
          <w:p w14:paraId="16E6B3B1" w14:textId="4B6DB337" w:rsidR="004E634D" w:rsidRPr="00FE481D" w:rsidRDefault="004E634D" w:rsidP="00FE481D">
            <w:pPr>
              <w:spacing w:line="360" w:lineRule="auto"/>
              <w:jc w:val="both"/>
              <w:rPr>
                <w:rFonts w:ascii="Arial" w:hAnsi="Arial" w:cs="Arial"/>
                <w:b/>
                <w:bCs/>
                <w:sz w:val="24"/>
                <w:szCs w:val="24"/>
              </w:rPr>
            </w:pPr>
            <w:r w:rsidRPr="00FE481D">
              <w:rPr>
                <w:rFonts w:ascii="Arial" w:hAnsi="Arial" w:cs="Arial"/>
                <w:b/>
                <w:bCs/>
                <w:sz w:val="24"/>
                <w:szCs w:val="24"/>
              </w:rPr>
              <w:lastRenderedPageBreak/>
              <w:t>Student Name</w:t>
            </w:r>
          </w:p>
        </w:tc>
        <w:tc>
          <w:tcPr>
            <w:tcW w:w="2835" w:type="dxa"/>
            <w:gridSpan w:val="2"/>
            <w:shd w:val="clear" w:color="auto" w:fill="D9E2F3" w:themeFill="accent1" w:themeFillTint="33"/>
          </w:tcPr>
          <w:p w14:paraId="2B88414D" w14:textId="5665B183" w:rsidR="004E634D" w:rsidRPr="00FE481D" w:rsidRDefault="004E634D" w:rsidP="00FE481D">
            <w:pPr>
              <w:spacing w:line="360" w:lineRule="auto"/>
              <w:jc w:val="both"/>
              <w:rPr>
                <w:rFonts w:ascii="Arial" w:hAnsi="Arial" w:cs="Arial"/>
                <w:b/>
                <w:bCs/>
                <w:sz w:val="24"/>
                <w:szCs w:val="24"/>
              </w:rPr>
            </w:pPr>
            <w:r w:rsidRPr="00FE481D">
              <w:rPr>
                <w:rFonts w:ascii="Arial" w:hAnsi="Arial" w:cs="Arial"/>
                <w:b/>
                <w:bCs/>
                <w:sz w:val="24"/>
                <w:szCs w:val="24"/>
              </w:rPr>
              <w:t>Student Number</w:t>
            </w:r>
          </w:p>
        </w:tc>
        <w:tc>
          <w:tcPr>
            <w:tcW w:w="4217" w:type="dxa"/>
            <w:gridSpan w:val="2"/>
            <w:shd w:val="clear" w:color="auto" w:fill="D9E2F3" w:themeFill="accent1" w:themeFillTint="33"/>
          </w:tcPr>
          <w:p w14:paraId="253E0310" w14:textId="08807C64" w:rsidR="004E634D" w:rsidRPr="00FE481D" w:rsidRDefault="004E634D" w:rsidP="00FE481D">
            <w:pPr>
              <w:spacing w:line="360" w:lineRule="auto"/>
              <w:jc w:val="both"/>
              <w:rPr>
                <w:rFonts w:ascii="Arial" w:hAnsi="Arial" w:cs="Arial"/>
                <w:b/>
                <w:bCs/>
                <w:sz w:val="24"/>
                <w:szCs w:val="24"/>
              </w:rPr>
            </w:pPr>
            <w:r w:rsidRPr="00FE481D">
              <w:rPr>
                <w:rFonts w:ascii="Arial" w:hAnsi="Arial" w:cs="Arial"/>
                <w:b/>
                <w:bCs/>
                <w:sz w:val="24"/>
                <w:szCs w:val="24"/>
              </w:rPr>
              <w:t>Module</w:t>
            </w:r>
          </w:p>
        </w:tc>
        <w:tc>
          <w:tcPr>
            <w:tcW w:w="2790" w:type="dxa"/>
            <w:shd w:val="clear" w:color="auto" w:fill="D9E2F3" w:themeFill="accent1" w:themeFillTint="33"/>
          </w:tcPr>
          <w:p w14:paraId="5708395A" w14:textId="178C578C" w:rsidR="004E634D" w:rsidRPr="00FE481D" w:rsidRDefault="004E634D" w:rsidP="00FE481D">
            <w:pPr>
              <w:spacing w:line="360" w:lineRule="auto"/>
              <w:jc w:val="both"/>
              <w:rPr>
                <w:rFonts w:ascii="Arial" w:hAnsi="Arial" w:cs="Arial"/>
                <w:b/>
                <w:bCs/>
                <w:sz w:val="24"/>
                <w:szCs w:val="24"/>
              </w:rPr>
            </w:pPr>
            <w:r w:rsidRPr="00FE481D">
              <w:rPr>
                <w:rFonts w:ascii="Arial" w:hAnsi="Arial" w:cs="Arial"/>
                <w:b/>
                <w:bCs/>
                <w:sz w:val="24"/>
                <w:szCs w:val="24"/>
              </w:rPr>
              <w:t>Code</w:t>
            </w:r>
          </w:p>
        </w:tc>
      </w:tr>
      <w:tr w:rsidR="00B905A2" w:rsidRPr="00FE481D" w14:paraId="3A490A81" w14:textId="77777777" w:rsidTr="00260276">
        <w:tc>
          <w:tcPr>
            <w:tcW w:w="4106" w:type="dxa"/>
            <w:gridSpan w:val="2"/>
            <w:shd w:val="clear" w:color="auto" w:fill="D9E2F3" w:themeFill="accent1" w:themeFillTint="33"/>
          </w:tcPr>
          <w:p w14:paraId="39B457F4" w14:textId="7CCAA6A9" w:rsidR="00B905A2" w:rsidRPr="00FE481D" w:rsidRDefault="000D7244" w:rsidP="00FE481D">
            <w:pPr>
              <w:spacing w:line="360" w:lineRule="auto"/>
              <w:jc w:val="both"/>
              <w:rPr>
                <w:rFonts w:ascii="Arial" w:hAnsi="Arial" w:cs="Arial"/>
                <w:sz w:val="24"/>
                <w:szCs w:val="24"/>
              </w:rPr>
            </w:pPr>
            <w:r w:rsidRPr="00FE481D">
              <w:rPr>
                <w:rFonts w:ascii="Arial" w:hAnsi="Arial" w:cs="Arial"/>
                <w:sz w:val="24"/>
                <w:szCs w:val="24"/>
              </w:rPr>
              <w:t>Daniel Awuku Acheampong</w:t>
            </w:r>
          </w:p>
        </w:tc>
        <w:tc>
          <w:tcPr>
            <w:tcW w:w="2835" w:type="dxa"/>
            <w:gridSpan w:val="2"/>
            <w:shd w:val="clear" w:color="auto" w:fill="D9E2F3" w:themeFill="accent1" w:themeFillTint="33"/>
          </w:tcPr>
          <w:p w14:paraId="569EF7FE" w14:textId="620722A8" w:rsidR="00B905A2" w:rsidRPr="00FE481D" w:rsidRDefault="004C70E5" w:rsidP="00FE481D">
            <w:pPr>
              <w:spacing w:line="360" w:lineRule="auto"/>
              <w:jc w:val="both"/>
              <w:rPr>
                <w:rFonts w:ascii="Arial" w:hAnsi="Arial" w:cs="Arial"/>
                <w:sz w:val="24"/>
                <w:szCs w:val="24"/>
              </w:rPr>
            </w:pPr>
            <w:r w:rsidRPr="00FE481D">
              <w:rPr>
                <w:rFonts w:ascii="Arial" w:hAnsi="Arial" w:cs="Arial"/>
                <w:sz w:val="24"/>
                <w:szCs w:val="24"/>
              </w:rPr>
              <w:t>2217832</w:t>
            </w:r>
          </w:p>
        </w:tc>
        <w:tc>
          <w:tcPr>
            <w:tcW w:w="4217" w:type="dxa"/>
            <w:gridSpan w:val="2"/>
            <w:shd w:val="clear" w:color="auto" w:fill="D9E2F3" w:themeFill="accent1" w:themeFillTint="33"/>
          </w:tcPr>
          <w:p w14:paraId="2B9CA8A3" w14:textId="6B1C5085" w:rsidR="00B905A2" w:rsidRPr="00FE481D" w:rsidRDefault="00B905A2" w:rsidP="00FE481D">
            <w:pPr>
              <w:spacing w:line="360" w:lineRule="auto"/>
              <w:jc w:val="both"/>
              <w:rPr>
                <w:rFonts w:ascii="Arial" w:hAnsi="Arial" w:cs="Arial"/>
                <w:sz w:val="24"/>
                <w:szCs w:val="24"/>
              </w:rPr>
            </w:pPr>
            <w:r w:rsidRPr="00FE481D">
              <w:rPr>
                <w:rFonts w:ascii="Arial" w:hAnsi="Arial" w:cs="Arial"/>
                <w:sz w:val="24"/>
                <w:szCs w:val="24"/>
              </w:rPr>
              <w:t>Learning in the Digital Era</w:t>
            </w:r>
          </w:p>
        </w:tc>
        <w:tc>
          <w:tcPr>
            <w:tcW w:w="2790" w:type="dxa"/>
            <w:shd w:val="clear" w:color="auto" w:fill="D9E2F3" w:themeFill="accent1" w:themeFillTint="33"/>
          </w:tcPr>
          <w:p w14:paraId="2A322D27" w14:textId="77777777" w:rsidR="00B905A2" w:rsidRPr="00FE481D" w:rsidRDefault="00B905A2" w:rsidP="00FE481D">
            <w:pPr>
              <w:spacing w:line="360" w:lineRule="auto"/>
              <w:jc w:val="both"/>
              <w:rPr>
                <w:rFonts w:ascii="Arial" w:hAnsi="Arial" w:cs="Arial"/>
                <w:sz w:val="24"/>
                <w:szCs w:val="24"/>
              </w:rPr>
            </w:pPr>
            <w:r w:rsidRPr="00FE481D">
              <w:rPr>
                <w:rFonts w:ascii="Arial" w:hAnsi="Arial" w:cs="Arial"/>
                <w:sz w:val="24"/>
                <w:szCs w:val="24"/>
              </w:rPr>
              <w:t>BMPL4007</w:t>
            </w:r>
          </w:p>
          <w:p w14:paraId="33FE3521" w14:textId="16145C9C" w:rsidR="00B905A2" w:rsidRPr="00FE481D" w:rsidRDefault="00B905A2" w:rsidP="00FE481D">
            <w:pPr>
              <w:spacing w:line="360" w:lineRule="auto"/>
              <w:jc w:val="both"/>
              <w:rPr>
                <w:rFonts w:ascii="Arial" w:hAnsi="Arial" w:cs="Arial"/>
                <w:sz w:val="24"/>
                <w:szCs w:val="24"/>
              </w:rPr>
            </w:pPr>
            <w:r w:rsidRPr="00FE481D">
              <w:rPr>
                <w:rFonts w:ascii="Arial" w:hAnsi="Arial" w:cs="Arial"/>
                <w:sz w:val="24"/>
                <w:szCs w:val="24"/>
              </w:rPr>
              <w:t>BMPS4009</w:t>
            </w:r>
          </w:p>
        </w:tc>
      </w:tr>
      <w:tr w:rsidR="004E634D" w:rsidRPr="00FE481D" w14:paraId="082F20FB" w14:textId="77777777" w:rsidTr="002751BE">
        <w:tc>
          <w:tcPr>
            <w:tcW w:w="2972" w:type="dxa"/>
            <w:shd w:val="clear" w:color="auto" w:fill="C5E0B3" w:themeFill="accent6" w:themeFillTint="66"/>
          </w:tcPr>
          <w:p w14:paraId="3784FEA5" w14:textId="5A033D70" w:rsidR="004E634D" w:rsidRPr="00FE481D" w:rsidRDefault="004E634D" w:rsidP="00FE481D">
            <w:pPr>
              <w:spacing w:line="360" w:lineRule="auto"/>
              <w:jc w:val="both"/>
              <w:rPr>
                <w:rFonts w:ascii="Arial" w:hAnsi="Arial" w:cs="Arial"/>
                <w:b/>
                <w:sz w:val="24"/>
                <w:szCs w:val="24"/>
              </w:rPr>
            </w:pPr>
            <w:r w:rsidRPr="00FE481D">
              <w:rPr>
                <w:rFonts w:ascii="Arial" w:hAnsi="Arial" w:cs="Arial"/>
                <w:b/>
                <w:sz w:val="24"/>
                <w:szCs w:val="24"/>
              </w:rPr>
              <w:t xml:space="preserve">What </w:t>
            </w:r>
            <w:r w:rsidR="00193818" w:rsidRPr="00FE481D">
              <w:rPr>
                <w:rFonts w:ascii="Arial" w:hAnsi="Arial" w:cs="Arial"/>
                <w:b/>
                <w:sz w:val="24"/>
                <w:szCs w:val="24"/>
              </w:rPr>
              <w:t>goals do I want to achieve?</w:t>
            </w:r>
          </w:p>
          <w:p w14:paraId="51222708" w14:textId="2BDD6BD0" w:rsidR="004E634D" w:rsidRPr="00FE481D" w:rsidRDefault="004E634D" w:rsidP="00FE481D">
            <w:pPr>
              <w:spacing w:line="360" w:lineRule="auto"/>
              <w:jc w:val="both"/>
              <w:rPr>
                <w:rFonts w:ascii="Arial" w:hAnsi="Arial" w:cs="Arial"/>
                <w:sz w:val="24"/>
                <w:szCs w:val="24"/>
              </w:rPr>
            </w:pPr>
          </w:p>
        </w:tc>
        <w:tc>
          <w:tcPr>
            <w:tcW w:w="3119" w:type="dxa"/>
            <w:gridSpan w:val="2"/>
            <w:shd w:val="clear" w:color="auto" w:fill="C5E0B3" w:themeFill="accent6" w:themeFillTint="66"/>
          </w:tcPr>
          <w:p w14:paraId="26403679" w14:textId="2CB78338" w:rsidR="004E634D" w:rsidRPr="00FE481D" w:rsidRDefault="00B905A2" w:rsidP="00FE481D">
            <w:pPr>
              <w:spacing w:line="360" w:lineRule="auto"/>
              <w:jc w:val="both"/>
              <w:rPr>
                <w:rFonts w:ascii="Arial" w:hAnsi="Arial" w:cs="Arial"/>
                <w:b/>
                <w:sz w:val="24"/>
                <w:szCs w:val="24"/>
              </w:rPr>
            </w:pPr>
            <w:r w:rsidRPr="00FE481D">
              <w:rPr>
                <w:rFonts w:ascii="Arial" w:hAnsi="Arial" w:cs="Arial"/>
                <w:b/>
                <w:sz w:val="24"/>
                <w:szCs w:val="24"/>
              </w:rPr>
              <w:t>How will I measure my progress?</w:t>
            </w:r>
          </w:p>
          <w:p w14:paraId="08768E43" w14:textId="77777777" w:rsidR="004E634D" w:rsidRPr="00FE481D" w:rsidRDefault="004E634D" w:rsidP="00FE481D">
            <w:pPr>
              <w:spacing w:line="360" w:lineRule="auto"/>
              <w:jc w:val="both"/>
              <w:rPr>
                <w:rFonts w:ascii="Arial" w:hAnsi="Arial" w:cs="Arial"/>
                <w:b/>
                <w:sz w:val="24"/>
                <w:szCs w:val="24"/>
              </w:rPr>
            </w:pPr>
          </w:p>
          <w:p w14:paraId="473C4CB3" w14:textId="2C4208ED" w:rsidR="004E634D" w:rsidRPr="00FE481D" w:rsidRDefault="004E634D" w:rsidP="00FE481D">
            <w:pPr>
              <w:spacing w:line="360" w:lineRule="auto"/>
              <w:jc w:val="both"/>
              <w:rPr>
                <w:rFonts w:ascii="Arial" w:hAnsi="Arial" w:cs="Arial"/>
                <w:b/>
                <w:sz w:val="24"/>
                <w:szCs w:val="24"/>
              </w:rPr>
            </w:pPr>
          </w:p>
        </w:tc>
        <w:tc>
          <w:tcPr>
            <w:tcW w:w="2277" w:type="dxa"/>
            <w:gridSpan w:val="2"/>
            <w:shd w:val="clear" w:color="auto" w:fill="C5E0B3" w:themeFill="accent6" w:themeFillTint="66"/>
          </w:tcPr>
          <w:p w14:paraId="6F5736E2" w14:textId="4DF6D213" w:rsidR="004E634D" w:rsidRPr="00FE481D" w:rsidRDefault="004E634D" w:rsidP="00FE481D">
            <w:pPr>
              <w:spacing w:line="360" w:lineRule="auto"/>
              <w:jc w:val="both"/>
              <w:rPr>
                <w:rFonts w:ascii="Arial" w:hAnsi="Arial" w:cs="Arial"/>
                <w:b/>
                <w:sz w:val="24"/>
                <w:szCs w:val="24"/>
              </w:rPr>
            </w:pPr>
            <w:r w:rsidRPr="00FE481D">
              <w:rPr>
                <w:rFonts w:ascii="Arial" w:hAnsi="Arial" w:cs="Arial"/>
                <w:b/>
                <w:sz w:val="24"/>
                <w:szCs w:val="24"/>
              </w:rPr>
              <w:t>What resources or support will I</w:t>
            </w:r>
            <w:r w:rsidR="00B905A2" w:rsidRPr="00FE481D">
              <w:rPr>
                <w:rFonts w:ascii="Arial" w:hAnsi="Arial" w:cs="Arial"/>
                <w:b/>
                <w:sz w:val="24"/>
                <w:szCs w:val="24"/>
              </w:rPr>
              <w:t xml:space="preserve"> need?</w:t>
            </w:r>
          </w:p>
          <w:p w14:paraId="03C76393" w14:textId="1320AA75" w:rsidR="004E634D" w:rsidRPr="00FE481D" w:rsidRDefault="004E634D" w:rsidP="00FE481D">
            <w:pPr>
              <w:spacing w:line="360" w:lineRule="auto"/>
              <w:jc w:val="both"/>
              <w:rPr>
                <w:rFonts w:ascii="Arial" w:hAnsi="Arial" w:cs="Arial"/>
                <w:sz w:val="24"/>
                <w:szCs w:val="24"/>
              </w:rPr>
            </w:pPr>
          </w:p>
        </w:tc>
        <w:tc>
          <w:tcPr>
            <w:tcW w:w="2790" w:type="dxa"/>
            <w:shd w:val="clear" w:color="auto" w:fill="C5E0B3" w:themeFill="accent6" w:themeFillTint="66"/>
          </w:tcPr>
          <w:p w14:paraId="1343A717" w14:textId="6C55C54F" w:rsidR="004E634D" w:rsidRPr="00FE481D" w:rsidRDefault="00B905A2" w:rsidP="00FE481D">
            <w:pPr>
              <w:spacing w:line="360" w:lineRule="auto"/>
              <w:jc w:val="both"/>
              <w:rPr>
                <w:rFonts w:ascii="Arial" w:hAnsi="Arial" w:cs="Arial"/>
                <w:b/>
                <w:sz w:val="24"/>
                <w:szCs w:val="24"/>
              </w:rPr>
            </w:pPr>
            <w:r w:rsidRPr="00FE481D">
              <w:rPr>
                <w:rFonts w:ascii="Arial" w:hAnsi="Arial" w:cs="Arial"/>
                <w:b/>
                <w:sz w:val="24"/>
                <w:szCs w:val="24"/>
              </w:rPr>
              <w:t>How is the objective relevant to my pers</w:t>
            </w:r>
            <w:r w:rsidR="00193818" w:rsidRPr="00FE481D">
              <w:rPr>
                <w:rFonts w:ascii="Arial" w:hAnsi="Arial" w:cs="Arial"/>
                <w:b/>
                <w:sz w:val="24"/>
                <w:szCs w:val="24"/>
              </w:rPr>
              <w:t>onal aspirations</w:t>
            </w:r>
            <w:r w:rsidRPr="00FE481D">
              <w:rPr>
                <w:rFonts w:ascii="Arial" w:hAnsi="Arial" w:cs="Arial"/>
                <w:b/>
                <w:sz w:val="24"/>
                <w:szCs w:val="24"/>
              </w:rPr>
              <w:t>?</w:t>
            </w:r>
          </w:p>
          <w:p w14:paraId="0491C348" w14:textId="7301F011" w:rsidR="004E634D" w:rsidRPr="00FE481D" w:rsidRDefault="004E634D" w:rsidP="00FE481D">
            <w:pPr>
              <w:spacing w:line="360" w:lineRule="auto"/>
              <w:jc w:val="both"/>
              <w:rPr>
                <w:rFonts w:ascii="Arial" w:hAnsi="Arial" w:cs="Arial"/>
                <w:b/>
                <w:bCs/>
                <w:sz w:val="24"/>
                <w:szCs w:val="24"/>
              </w:rPr>
            </w:pPr>
          </w:p>
        </w:tc>
        <w:tc>
          <w:tcPr>
            <w:tcW w:w="2790" w:type="dxa"/>
            <w:shd w:val="clear" w:color="auto" w:fill="C5E0B3" w:themeFill="accent6" w:themeFillTint="66"/>
          </w:tcPr>
          <w:p w14:paraId="5E1D2FB4" w14:textId="673F793E" w:rsidR="00B905A2" w:rsidRPr="00FE481D" w:rsidRDefault="00B905A2" w:rsidP="00FE481D">
            <w:pPr>
              <w:spacing w:line="360" w:lineRule="auto"/>
              <w:jc w:val="both"/>
              <w:rPr>
                <w:rFonts w:ascii="Arial" w:hAnsi="Arial" w:cs="Arial"/>
                <w:b/>
                <w:sz w:val="24"/>
                <w:szCs w:val="24"/>
              </w:rPr>
            </w:pPr>
            <w:r w:rsidRPr="00FE481D">
              <w:rPr>
                <w:rFonts w:ascii="Arial" w:hAnsi="Arial" w:cs="Arial"/>
                <w:b/>
                <w:sz w:val="24"/>
                <w:szCs w:val="24"/>
              </w:rPr>
              <w:t xml:space="preserve">What </w:t>
            </w:r>
            <w:r w:rsidR="00193818" w:rsidRPr="00FE481D">
              <w:rPr>
                <w:rFonts w:ascii="Arial" w:hAnsi="Arial" w:cs="Arial"/>
                <w:b/>
                <w:sz w:val="24"/>
                <w:szCs w:val="24"/>
              </w:rPr>
              <w:t>is the timeframe for the achievement of my goals?</w:t>
            </w:r>
          </w:p>
          <w:p w14:paraId="38113BC7" w14:textId="70D05FF1" w:rsidR="004E634D" w:rsidRPr="00FE481D" w:rsidRDefault="004E634D" w:rsidP="00FE481D">
            <w:pPr>
              <w:spacing w:line="360" w:lineRule="auto"/>
              <w:jc w:val="both"/>
              <w:rPr>
                <w:rFonts w:ascii="Arial" w:hAnsi="Arial" w:cs="Arial"/>
                <w:sz w:val="24"/>
                <w:szCs w:val="24"/>
              </w:rPr>
            </w:pPr>
          </w:p>
        </w:tc>
      </w:tr>
      <w:tr w:rsidR="00193818" w:rsidRPr="00FE481D" w14:paraId="5DFA128E" w14:textId="77777777" w:rsidTr="002751BE">
        <w:tc>
          <w:tcPr>
            <w:tcW w:w="2972" w:type="dxa"/>
            <w:shd w:val="clear" w:color="auto" w:fill="F7CAAC" w:themeFill="accent2" w:themeFillTint="66"/>
          </w:tcPr>
          <w:p w14:paraId="65121A9F" w14:textId="2A2FCCA5" w:rsidR="00193818" w:rsidRPr="00FE481D" w:rsidRDefault="00193818" w:rsidP="00FE481D">
            <w:pPr>
              <w:spacing w:line="360" w:lineRule="auto"/>
              <w:jc w:val="both"/>
              <w:rPr>
                <w:rFonts w:ascii="Arial" w:hAnsi="Arial" w:cs="Arial"/>
                <w:b/>
                <w:sz w:val="24"/>
                <w:szCs w:val="24"/>
              </w:rPr>
            </w:pPr>
            <w:r w:rsidRPr="00FE481D">
              <w:rPr>
                <w:rFonts w:ascii="Arial" w:hAnsi="Arial" w:cs="Arial"/>
                <w:b/>
                <w:sz w:val="24"/>
                <w:szCs w:val="24"/>
              </w:rPr>
              <w:t>Specific</w:t>
            </w:r>
          </w:p>
        </w:tc>
        <w:tc>
          <w:tcPr>
            <w:tcW w:w="3119" w:type="dxa"/>
            <w:gridSpan w:val="2"/>
            <w:shd w:val="clear" w:color="auto" w:fill="F7CAAC" w:themeFill="accent2" w:themeFillTint="66"/>
          </w:tcPr>
          <w:p w14:paraId="029437BB" w14:textId="7C5D3839" w:rsidR="00193818" w:rsidRPr="00FE481D" w:rsidRDefault="00193818" w:rsidP="00FE481D">
            <w:pPr>
              <w:spacing w:line="360" w:lineRule="auto"/>
              <w:jc w:val="both"/>
              <w:rPr>
                <w:rFonts w:ascii="Arial" w:hAnsi="Arial" w:cs="Arial"/>
                <w:b/>
                <w:sz w:val="24"/>
                <w:szCs w:val="24"/>
              </w:rPr>
            </w:pPr>
            <w:r w:rsidRPr="00FE481D">
              <w:rPr>
                <w:rFonts w:ascii="Arial" w:hAnsi="Arial" w:cs="Arial"/>
                <w:b/>
                <w:sz w:val="24"/>
                <w:szCs w:val="24"/>
              </w:rPr>
              <w:t>Measurable</w:t>
            </w:r>
          </w:p>
        </w:tc>
        <w:tc>
          <w:tcPr>
            <w:tcW w:w="2277" w:type="dxa"/>
            <w:gridSpan w:val="2"/>
            <w:shd w:val="clear" w:color="auto" w:fill="F7CAAC" w:themeFill="accent2" w:themeFillTint="66"/>
          </w:tcPr>
          <w:p w14:paraId="0B2ABEFA" w14:textId="6738016D" w:rsidR="00193818" w:rsidRPr="00FE481D" w:rsidRDefault="00193818" w:rsidP="00FE481D">
            <w:pPr>
              <w:spacing w:line="360" w:lineRule="auto"/>
              <w:jc w:val="both"/>
              <w:rPr>
                <w:rFonts w:ascii="Arial" w:hAnsi="Arial" w:cs="Arial"/>
                <w:b/>
                <w:sz w:val="24"/>
                <w:szCs w:val="24"/>
              </w:rPr>
            </w:pPr>
            <w:r w:rsidRPr="00FE481D">
              <w:rPr>
                <w:rFonts w:ascii="Arial" w:hAnsi="Arial" w:cs="Arial"/>
                <w:b/>
                <w:sz w:val="24"/>
                <w:szCs w:val="24"/>
              </w:rPr>
              <w:t>Achievable</w:t>
            </w:r>
          </w:p>
        </w:tc>
        <w:tc>
          <w:tcPr>
            <w:tcW w:w="2790" w:type="dxa"/>
            <w:shd w:val="clear" w:color="auto" w:fill="F7CAAC" w:themeFill="accent2" w:themeFillTint="66"/>
          </w:tcPr>
          <w:p w14:paraId="01ED3F96" w14:textId="2C63AB4C" w:rsidR="00193818" w:rsidRPr="00FE481D" w:rsidRDefault="00193818" w:rsidP="00FE481D">
            <w:pPr>
              <w:spacing w:line="360" w:lineRule="auto"/>
              <w:jc w:val="both"/>
              <w:rPr>
                <w:rFonts w:ascii="Arial" w:hAnsi="Arial" w:cs="Arial"/>
                <w:b/>
                <w:sz w:val="24"/>
                <w:szCs w:val="24"/>
              </w:rPr>
            </w:pPr>
            <w:r w:rsidRPr="00FE481D">
              <w:rPr>
                <w:rFonts w:ascii="Arial" w:hAnsi="Arial" w:cs="Arial"/>
                <w:b/>
                <w:bCs/>
                <w:sz w:val="24"/>
                <w:szCs w:val="24"/>
              </w:rPr>
              <w:t>Relevant</w:t>
            </w:r>
          </w:p>
        </w:tc>
        <w:tc>
          <w:tcPr>
            <w:tcW w:w="2790" w:type="dxa"/>
            <w:shd w:val="clear" w:color="auto" w:fill="F7CAAC" w:themeFill="accent2" w:themeFillTint="66"/>
          </w:tcPr>
          <w:p w14:paraId="05AD21E5" w14:textId="04FDA39B" w:rsidR="00193818" w:rsidRPr="00FE481D" w:rsidRDefault="00193818" w:rsidP="00FE481D">
            <w:pPr>
              <w:spacing w:line="360" w:lineRule="auto"/>
              <w:jc w:val="both"/>
              <w:rPr>
                <w:rFonts w:ascii="Arial" w:hAnsi="Arial" w:cs="Arial"/>
                <w:b/>
                <w:sz w:val="24"/>
                <w:szCs w:val="24"/>
              </w:rPr>
            </w:pPr>
            <w:r w:rsidRPr="00FE481D">
              <w:rPr>
                <w:rFonts w:ascii="Arial" w:hAnsi="Arial" w:cs="Arial"/>
                <w:b/>
                <w:sz w:val="24"/>
                <w:szCs w:val="24"/>
              </w:rPr>
              <w:t>Timebound</w:t>
            </w:r>
          </w:p>
        </w:tc>
      </w:tr>
      <w:tr w:rsidR="004E333B" w:rsidRPr="00FE481D" w14:paraId="51F7CAF6" w14:textId="77777777" w:rsidTr="00090E25">
        <w:trPr>
          <w:trHeight w:val="170"/>
        </w:trPr>
        <w:tc>
          <w:tcPr>
            <w:tcW w:w="2972" w:type="dxa"/>
          </w:tcPr>
          <w:p w14:paraId="31E67E16" w14:textId="77777777" w:rsidR="00DD4064" w:rsidRPr="00FE481D" w:rsidRDefault="00DD4064" w:rsidP="00FE481D">
            <w:pPr>
              <w:spacing w:line="360" w:lineRule="auto"/>
              <w:jc w:val="both"/>
              <w:rPr>
                <w:rFonts w:ascii="Arial" w:eastAsia="Times New Roman" w:hAnsi="Arial" w:cs="Arial"/>
                <w:sz w:val="24"/>
                <w:szCs w:val="24"/>
                <w:lang w:eastAsia="en-GB"/>
              </w:rPr>
            </w:pPr>
            <w:r w:rsidRPr="00FE481D">
              <w:rPr>
                <w:rFonts w:ascii="Arial" w:eastAsia="Times New Roman" w:hAnsi="Arial" w:cs="Arial"/>
                <w:color w:val="1B1B1B"/>
                <w:sz w:val="24"/>
                <w:szCs w:val="24"/>
                <w:lang w:eastAsia="en-GB"/>
              </w:rPr>
              <w:t>My Persona</w:t>
            </w:r>
            <w:r w:rsidRPr="00FE481D">
              <w:rPr>
                <w:rFonts w:ascii="Arial" w:eastAsia="Times New Roman" w:hAnsi="Arial" w:cs="Arial"/>
                <w:color w:val="020202"/>
                <w:sz w:val="24"/>
                <w:szCs w:val="24"/>
                <w:lang w:eastAsia="en-GB"/>
              </w:rPr>
              <w:t xml:space="preserve">l </w:t>
            </w:r>
            <w:r w:rsidRPr="00FE481D">
              <w:rPr>
                <w:rFonts w:ascii="Arial" w:eastAsia="Times New Roman" w:hAnsi="Arial" w:cs="Arial"/>
                <w:color w:val="1B1B1B"/>
                <w:sz w:val="24"/>
                <w:szCs w:val="24"/>
                <w:lang w:eastAsia="en-GB"/>
              </w:rPr>
              <w:t>Deve</w:t>
            </w:r>
            <w:r w:rsidRPr="00FE481D">
              <w:rPr>
                <w:rFonts w:ascii="Arial" w:eastAsia="Times New Roman" w:hAnsi="Arial" w:cs="Arial"/>
                <w:color w:val="020202"/>
                <w:sz w:val="24"/>
                <w:szCs w:val="24"/>
                <w:lang w:eastAsia="en-GB"/>
              </w:rPr>
              <w:t>l</w:t>
            </w:r>
            <w:r w:rsidRPr="00FE481D">
              <w:rPr>
                <w:rFonts w:ascii="Arial" w:eastAsia="Times New Roman" w:hAnsi="Arial" w:cs="Arial"/>
                <w:color w:val="1B1B1B"/>
                <w:sz w:val="24"/>
                <w:szCs w:val="24"/>
                <w:lang w:eastAsia="en-GB"/>
              </w:rPr>
              <w:t>opment P</w:t>
            </w:r>
            <w:r w:rsidRPr="00FE481D">
              <w:rPr>
                <w:rFonts w:ascii="Arial" w:eastAsia="Times New Roman" w:hAnsi="Arial" w:cs="Arial"/>
                <w:color w:val="020202"/>
                <w:sz w:val="24"/>
                <w:szCs w:val="24"/>
                <w:lang w:eastAsia="en-GB"/>
              </w:rPr>
              <w:t>l</w:t>
            </w:r>
            <w:r w:rsidRPr="00FE481D">
              <w:rPr>
                <w:rFonts w:ascii="Arial" w:eastAsia="Times New Roman" w:hAnsi="Arial" w:cs="Arial"/>
                <w:color w:val="1B1B1B"/>
                <w:sz w:val="24"/>
                <w:szCs w:val="24"/>
                <w:lang w:eastAsia="en-GB"/>
              </w:rPr>
              <w:t>an is mainly focused on developing my Digital skills,</w:t>
            </w:r>
            <w:r w:rsidRPr="00FE481D">
              <w:rPr>
                <w:rFonts w:ascii="Arial" w:eastAsia="Times New Roman" w:hAnsi="Arial" w:cs="Arial"/>
                <w:sz w:val="24"/>
                <w:szCs w:val="24"/>
                <w:lang w:eastAsia="en-GB"/>
              </w:rPr>
              <w:t xml:space="preserve"> improve </w:t>
            </w:r>
            <w:r w:rsidRPr="00FE481D">
              <w:rPr>
                <w:rFonts w:ascii="Arial" w:hAnsi="Arial" w:cs="Arial"/>
                <w:sz w:val="24"/>
                <w:szCs w:val="24"/>
              </w:rPr>
              <w:t>the foundational skills required to be a resilient and healthy independent learner and practise the principles of learning agility</w:t>
            </w:r>
            <w:r w:rsidRPr="00FE481D">
              <w:rPr>
                <w:rFonts w:ascii="Arial" w:eastAsia="Times New Roman" w:hAnsi="Arial" w:cs="Arial"/>
                <w:sz w:val="24"/>
                <w:szCs w:val="24"/>
                <w:lang w:eastAsia="en-GB"/>
              </w:rPr>
              <w:t xml:space="preserve"> </w:t>
            </w:r>
            <w:r w:rsidRPr="00FE481D">
              <w:rPr>
                <w:rFonts w:ascii="Arial" w:hAnsi="Arial" w:cs="Arial"/>
                <w:sz w:val="24"/>
                <w:szCs w:val="24"/>
              </w:rPr>
              <w:t xml:space="preserve">to support and enhance my learning experience </w:t>
            </w:r>
            <w:r w:rsidRPr="00FE481D">
              <w:rPr>
                <w:rFonts w:ascii="Arial" w:eastAsia="Times New Roman" w:hAnsi="Arial" w:cs="Arial"/>
                <w:sz w:val="24"/>
                <w:szCs w:val="24"/>
                <w:lang w:eastAsia="en-GB"/>
              </w:rPr>
              <w:t xml:space="preserve">to be a </w:t>
            </w:r>
            <w:r w:rsidRPr="00FE481D">
              <w:rPr>
                <w:rFonts w:ascii="Arial" w:eastAsia="Times New Roman" w:hAnsi="Arial" w:cs="Arial"/>
                <w:sz w:val="24"/>
                <w:szCs w:val="24"/>
                <w:lang w:eastAsia="en-GB"/>
              </w:rPr>
              <w:lastRenderedPageBreak/>
              <w:t>successful individual in future.</w:t>
            </w:r>
          </w:p>
          <w:p w14:paraId="4B2336BC" w14:textId="422ADCC9" w:rsidR="004E333B" w:rsidRPr="00FE481D" w:rsidRDefault="00DD4064" w:rsidP="00FE481D">
            <w:pPr>
              <w:spacing w:line="360" w:lineRule="auto"/>
              <w:jc w:val="both"/>
              <w:rPr>
                <w:rFonts w:ascii="Arial" w:hAnsi="Arial" w:cs="Arial"/>
                <w:sz w:val="24"/>
                <w:szCs w:val="24"/>
                <w:u w:val="single"/>
              </w:rPr>
            </w:pPr>
            <w:r w:rsidRPr="00FE481D">
              <w:rPr>
                <w:rFonts w:ascii="Arial" w:eastAsia="Times New Roman" w:hAnsi="Arial" w:cs="Arial"/>
                <w:sz w:val="24"/>
                <w:szCs w:val="24"/>
                <w:lang w:eastAsia="en-GB"/>
              </w:rPr>
              <w:t>These will be done alongside</w:t>
            </w:r>
            <w:r w:rsidRPr="00FE481D">
              <w:rPr>
                <w:rFonts w:ascii="Arial" w:eastAsia="Times New Roman" w:hAnsi="Arial" w:cs="Arial"/>
                <w:b/>
                <w:bCs/>
                <w:sz w:val="24"/>
                <w:szCs w:val="24"/>
                <w:lang w:eastAsia="en-GB"/>
              </w:rPr>
              <w:t xml:space="preserve"> </w:t>
            </w:r>
            <w:r w:rsidR="00687C14" w:rsidRPr="00FE481D">
              <w:rPr>
                <w:rFonts w:ascii="Arial" w:eastAsia="Times New Roman" w:hAnsi="Arial" w:cs="Arial"/>
                <w:color w:val="343434"/>
                <w:sz w:val="24"/>
                <w:szCs w:val="24"/>
                <w:lang w:eastAsia="en-GB"/>
              </w:rPr>
              <w:t>with traditional communication</w:t>
            </w:r>
            <w:r w:rsidR="00BA356C" w:rsidRPr="00FE481D">
              <w:rPr>
                <w:rFonts w:ascii="Arial" w:eastAsia="Times New Roman" w:hAnsi="Arial" w:cs="Arial"/>
                <w:color w:val="343434"/>
                <w:sz w:val="24"/>
                <w:szCs w:val="24"/>
                <w:lang w:eastAsia="en-GB"/>
              </w:rPr>
              <w:t xml:space="preserve"> </w:t>
            </w:r>
            <w:r w:rsidR="00687C14" w:rsidRPr="00FE481D">
              <w:rPr>
                <w:rFonts w:ascii="Arial" w:eastAsia="Times New Roman" w:hAnsi="Arial" w:cs="Arial"/>
                <w:color w:val="343434"/>
                <w:sz w:val="24"/>
                <w:szCs w:val="24"/>
                <w:lang w:eastAsia="en-GB"/>
              </w:rPr>
              <w:t xml:space="preserve">skills, </w:t>
            </w:r>
            <w:r w:rsidR="00687C14" w:rsidRPr="00FE481D">
              <w:rPr>
                <w:rFonts w:ascii="Arial" w:eastAsia="Times New Roman" w:hAnsi="Arial" w:cs="Arial"/>
                <w:color w:val="232323"/>
                <w:sz w:val="24"/>
                <w:szCs w:val="24"/>
                <w:lang w:eastAsia="en-GB"/>
              </w:rPr>
              <w:t>involvin</w:t>
            </w:r>
            <w:r w:rsidR="00687C14" w:rsidRPr="00FE481D">
              <w:rPr>
                <w:rFonts w:ascii="Arial" w:eastAsia="Times New Roman" w:hAnsi="Arial" w:cs="Arial"/>
                <w:color w:val="454545"/>
                <w:sz w:val="24"/>
                <w:szCs w:val="24"/>
                <w:lang w:eastAsia="en-GB"/>
              </w:rPr>
              <w:t>g</w:t>
            </w:r>
            <w:r w:rsidR="00BA356C" w:rsidRPr="00FE481D">
              <w:rPr>
                <w:rFonts w:ascii="Arial" w:eastAsia="Times New Roman" w:hAnsi="Arial" w:cs="Arial"/>
                <w:color w:val="454545"/>
                <w:sz w:val="24"/>
                <w:szCs w:val="24"/>
                <w:lang w:eastAsia="en-GB"/>
              </w:rPr>
              <w:t xml:space="preserve"> </w:t>
            </w:r>
            <w:r w:rsidR="00687C14" w:rsidRPr="00FE481D">
              <w:rPr>
                <w:rFonts w:ascii="Arial" w:eastAsia="Times New Roman" w:hAnsi="Arial" w:cs="Arial"/>
                <w:color w:val="343434"/>
                <w:sz w:val="24"/>
                <w:szCs w:val="24"/>
                <w:lang w:eastAsia="en-GB"/>
              </w:rPr>
              <w:t xml:space="preserve">speaking, writing, and </w:t>
            </w:r>
            <w:r w:rsidR="00687C14" w:rsidRPr="00FE481D">
              <w:rPr>
                <w:rFonts w:ascii="Arial" w:eastAsia="Times New Roman" w:hAnsi="Arial" w:cs="Arial"/>
                <w:color w:val="232323"/>
                <w:sz w:val="24"/>
                <w:szCs w:val="24"/>
                <w:lang w:eastAsia="en-GB"/>
              </w:rPr>
              <w:t>readin</w:t>
            </w:r>
            <w:r w:rsidR="00687C14" w:rsidRPr="00FE481D">
              <w:rPr>
                <w:rFonts w:ascii="Arial" w:eastAsia="Times New Roman" w:hAnsi="Arial" w:cs="Arial"/>
                <w:color w:val="454545"/>
                <w:sz w:val="24"/>
                <w:szCs w:val="24"/>
                <w:lang w:eastAsia="en-GB"/>
              </w:rPr>
              <w:t xml:space="preserve">g </w:t>
            </w:r>
            <w:r w:rsidR="00687C14" w:rsidRPr="00FE481D">
              <w:rPr>
                <w:rFonts w:ascii="Arial" w:eastAsia="Times New Roman" w:hAnsi="Arial" w:cs="Arial"/>
                <w:color w:val="232323"/>
                <w:sz w:val="24"/>
                <w:szCs w:val="24"/>
                <w:lang w:eastAsia="en-GB"/>
              </w:rPr>
              <w:t>clearly</w:t>
            </w:r>
            <w:r w:rsidR="00687C14" w:rsidRPr="00FE481D">
              <w:rPr>
                <w:rFonts w:ascii="Arial" w:eastAsia="Times New Roman" w:hAnsi="Arial" w:cs="Arial"/>
                <w:color w:val="454545"/>
                <w:sz w:val="24"/>
                <w:szCs w:val="24"/>
                <w:lang w:eastAsia="en-GB"/>
              </w:rPr>
              <w:t xml:space="preserve">, </w:t>
            </w:r>
          </w:p>
        </w:tc>
        <w:tc>
          <w:tcPr>
            <w:tcW w:w="3119" w:type="dxa"/>
            <w:gridSpan w:val="2"/>
          </w:tcPr>
          <w:p w14:paraId="5DAD19C0" w14:textId="30DC4844" w:rsidR="002751BE" w:rsidRPr="00FE481D" w:rsidRDefault="00BA5F83" w:rsidP="00FE481D">
            <w:pPr>
              <w:spacing w:line="360" w:lineRule="auto"/>
              <w:jc w:val="both"/>
              <w:rPr>
                <w:rFonts w:ascii="Arial" w:hAnsi="Arial" w:cs="Arial"/>
                <w:sz w:val="24"/>
                <w:szCs w:val="24"/>
              </w:rPr>
            </w:pPr>
            <w:r w:rsidRPr="00FE481D">
              <w:rPr>
                <w:rFonts w:ascii="Arial" w:hAnsi="Arial" w:cs="Arial"/>
                <w:sz w:val="24"/>
                <w:szCs w:val="24"/>
              </w:rPr>
              <w:lastRenderedPageBreak/>
              <w:t>Being able to use</w:t>
            </w:r>
            <w:r w:rsidR="00DE20C8" w:rsidRPr="00FE481D">
              <w:rPr>
                <w:rFonts w:ascii="Arial" w:hAnsi="Arial" w:cs="Arial"/>
                <w:sz w:val="24"/>
                <w:szCs w:val="24"/>
              </w:rPr>
              <w:t xml:space="preserve"> technology</w:t>
            </w:r>
            <w:r w:rsidR="002751BE" w:rsidRPr="00FE481D">
              <w:rPr>
                <w:rFonts w:ascii="Arial" w:hAnsi="Arial" w:cs="Arial"/>
                <w:sz w:val="24"/>
                <w:szCs w:val="24"/>
              </w:rPr>
              <w:t xml:space="preserve"> such as Microsoft word, PowerPoint, excel, Teams and outlook.</w:t>
            </w:r>
          </w:p>
          <w:p w14:paraId="2A7865A5" w14:textId="77777777" w:rsidR="002751BE" w:rsidRPr="00FE481D" w:rsidRDefault="002751BE" w:rsidP="00FE481D">
            <w:pPr>
              <w:spacing w:line="360" w:lineRule="auto"/>
              <w:jc w:val="both"/>
              <w:rPr>
                <w:rFonts w:ascii="Arial" w:hAnsi="Arial" w:cs="Arial"/>
                <w:sz w:val="24"/>
                <w:szCs w:val="24"/>
              </w:rPr>
            </w:pPr>
          </w:p>
          <w:p w14:paraId="1E2F2733" w14:textId="48D42A2B" w:rsidR="002751BE" w:rsidRPr="00FE481D" w:rsidRDefault="002751BE" w:rsidP="00FE481D">
            <w:pPr>
              <w:spacing w:line="360" w:lineRule="auto"/>
              <w:jc w:val="both"/>
              <w:rPr>
                <w:rFonts w:ascii="Arial" w:hAnsi="Arial" w:cs="Arial"/>
                <w:sz w:val="24"/>
                <w:szCs w:val="24"/>
              </w:rPr>
            </w:pPr>
            <w:r w:rsidRPr="00FE481D">
              <w:rPr>
                <w:rFonts w:ascii="Arial" w:hAnsi="Arial" w:cs="Arial"/>
                <w:sz w:val="24"/>
                <w:szCs w:val="24"/>
              </w:rPr>
              <w:t xml:space="preserve"> </w:t>
            </w:r>
            <w:r w:rsidR="00BA5F83" w:rsidRPr="00FE481D">
              <w:rPr>
                <w:rFonts w:ascii="Arial" w:hAnsi="Arial" w:cs="Arial"/>
                <w:sz w:val="24"/>
                <w:szCs w:val="24"/>
              </w:rPr>
              <w:t>Being able to c</w:t>
            </w:r>
            <w:r w:rsidRPr="00FE481D">
              <w:rPr>
                <w:rFonts w:ascii="Arial" w:hAnsi="Arial" w:cs="Arial"/>
                <w:sz w:val="24"/>
                <w:szCs w:val="24"/>
              </w:rPr>
              <w:t xml:space="preserve">onduct research using databases, library catalogue and other tools for research. </w:t>
            </w:r>
          </w:p>
          <w:p w14:paraId="11EFD36F" w14:textId="77777777" w:rsidR="002751BE" w:rsidRPr="00FE481D" w:rsidRDefault="002751BE" w:rsidP="00FE481D">
            <w:pPr>
              <w:spacing w:line="360" w:lineRule="auto"/>
              <w:jc w:val="both"/>
              <w:rPr>
                <w:rFonts w:ascii="Arial" w:hAnsi="Arial" w:cs="Arial"/>
                <w:sz w:val="24"/>
                <w:szCs w:val="24"/>
              </w:rPr>
            </w:pPr>
          </w:p>
          <w:p w14:paraId="5B7BFDB8" w14:textId="784F7E03" w:rsidR="00BA5F83" w:rsidRPr="00FE481D" w:rsidRDefault="00BA5F83" w:rsidP="00FE481D">
            <w:pPr>
              <w:spacing w:line="360" w:lineRule="auto"/>
              <w:jc w:val="both"/>
              <w:rPr>
                <w:rFonts w:ascii="Arial" w:hAnsi="Arial" w:cs="Arial"/>
                <w:sz w:val="24"/>
                <w:szCs w:val="24"/>
              </w:rPr>
            </w:pPr>
            <w:r w:rsidRPr="00FE481D">
              <w:rPr>
                <w:rFonts w:ascii="Arial" w:hAnsi="Arial" w:cs="Arial"/>
                <w:sz w:val="24"/>
                <w:szCs w:val="24"/>
              </w:rPr>
              <w:t xml:space="preserve">Being able to </w:t>
            </w:r>
            <w:r w:rsidR="00DE20C8" w:rsidRPr="00FE481D">
              <w:rPr>
                <w:rFonts w:ascii="Arial" w:hAnsi="Arial" w:cs="Arial"/>
                <w:sz w:val="24"/>
                <w:szCs w:val="24"/>
              </w:rPr>
              <w:t>communication</w:t>
            </w:r>
            <w:r w:rsidRPr="00FE481D">
              <w:rPr>
                <w:rFonts w:ascii="Arial" w:hAnsi="Arial" w:cs="Arial"/>
                <w:sz w:val="24"/>
                <w:szCs w:val="24"/>
              </w:rPr>
              <w:t xml:space="preserve"> effectively, </w:t>
            </w:r>
            <w:r w:rsidRPr="00FE481D">
              <w:rPr>
                <w:rFonts w:ascii="Arial" w:hAnsi="Arial" w:cs="Arial"/>
                <w:sz w:val="24"/>
                <w:szCs w:val="24"/>
              </w:rPr>
              <w:lastRenderedPageBreak/>
              <w:t xml:space="preserve">collaboration and a reliable </w:t>
            </w:r>
            <w:r w:rsidR="002751BE" w:rsidRPr="00FE481D">
              <w:rPr>
                <w:rFonts w:ascii="Arial" w:hAnsi="Arial" w:cs="Arial"/>
                <w:sz w:val="24"/>
                <w:szCs w:val="24"/>
              </w:rPr>
              <w:t>Team</w:t>
            </w:r>
            <w:r w:rsidRPr="00FE481D">
              <w:rPr>
                <w:rFonts w:ascii="Arial" w:hAnsi="Arial" w:cs="Arial"/>
                <w:sz w:val="24"/>
                <w:szCs w:val="24"/>
              </w:rPr>
              <w:t xml:space="preserve"> player..</w:t>
            </w:r>
          </w:p>
          <w:p w14:paraId="1E98975B" w14:textId="77777777" w:rsidR="00BA5F83" w:rsidRPr="00FE481D" w:rsidRDefault="00BA5F83" w:rsidP="00FE481D">
            <w:pPr>
              <w:spacing w:line="360" w:lineRule="auto"/>
              <w:jc w:val="both"/>
              <w:rPr>
                <w:rFonts w:ascii="Arial" w:hAnsi="Arial" w:cs="Arial"/>
                <w:sz w:val="24"/>
                <w:szCs w:val="24"/>
              </w:rPr>
            </w:pPr>
          </w:p>
          <w:p w14:paraId="20F7B931" w14:textId="325D58AA" w:rsidR="004E333B" w:rsidRPr="00FE481D" w:rsidRDefault="00BA5F83" w:rsidP="00FE481D">
            <w:pPr>
              <w:spacing w:line="360" w:lineRule="auto"/>
              <w:jc w:val="both"/>
              <w:rPr>
                <w:rFonts w:ascii="Arial" w:hAnsi="Arial" w:cs="Arial"/>
                <w:sz w:val="24"/>
                <w:szCs w:val="24"/>
              </w:rPr>
            </w:pPr>
            <w:r w:rsidRPr="00FE481D">
              <w:rPr>
                <w:rFonts w:ascii="Arial" w:hAnsi="Arial" w:cs="Arial"/>
                <w:sz w:val="24"/>
                <w:szCs w:val="24"/>
              </w:rPr>
              <w:t>Being able to overcome</w:t>
            </w:r>
            <w:r w:rsidR="002751BE" w:rsidRPr="00FE481D">
              <w:rPr>
                <w:rFonts w:ascii="Arial" w:hAnsi="Arial" w:cs="Arial"/>
                <w:sz w:val="24"/>
                <w:szCs w:val="24"/>
              </w:rPr>
              <w:t xml:space="preserve"> other unhelpful habits like procrastination and perfectionism </w:t>
            </w:r>
            <w:proofErr w:type="spellStart"/>
            <w:r w:rsidR="002751BE" w:rsidRPr="00FE481D">
              <w:rPr>
                <w:rFonts w:ascii="Arial" w:hAnsi="Arial" w:cs="Arial"/>
                <w:sz w:val="24"/>
                <w:szCs w:val="24"/>
              </w:rPr>
              <w:t>uwtsd</w:t>
            </w:r>
            <w:proofErr w:type="spellEnd"/>
            <w:r w:rsidR="002751BE" w:rsidRPr="00FE481D">
              <w:rPr>
                <w:rFonts w:ascii="Arial" w:hAnsi="Arial" w:cs="Arial"/>
                <w:sz w:val="24"/>
                <w:szCs w:val="24"/>
              </w:rPr>
              <w:t xml:space="preserve"> </w:t>
            </w:r>
            <w:proofErr w:type="spellStart"/>
            <w:r w:rsidR="002751BE" w:rsidRPr="00FE481D">
              <w:rPr>
                <w:rFonts w:ascii="Arial" w:hAnsi="Arial" w:cs="Arial"/>
                <w:sz w:val="24"/>
                <w:szCs w:val="24"/>
              </w:rPr>
              <w:t>moodle</w:t>
            </w:r>
            <w:proofErr w:type="spellEnd"/>
            <w:r w:rsidR="002751BE" w:rsidRPr="00FE481D">
              <w:rPr>
                <w:rFonts w:ascii="Arial" w:hAnsi="Arial" w:cs="Arial"/>
                <w:sz w:val="24"/>
                <w:szCs w:val="24"/>
              </w:rPr>
              <w:t xml:space="preserve"> (2023).</w:t>
            </w:r>
          </w:p>
        </w:tc>
        <w:tc>
          <w:tcPr>
            <w:tcW w:w="2277" w:type="dxa"/>
            <w:gridSpan w:val="2"/>
          </w:tcPr>
          <w:p w14:paraId="25AC3E92" w14:textId="1AF8C071" w:rsidR="00260C7A" w:rsidRPr="00FE481D" w:rsidRDefault="00260C7A" w:rsidP="00FE481D">
            <w:pPr>
              <w:spacing w:line="360" w:lineRule="auto"/>
              <w:jc w:val="both"/>
              <w:rPr>
                <w:rFonts w:ascii="Arial" w:eastAsia="Times New Roman" w:hAnsi="Arial" w:cs="Arial"/>
                <w:sz w:val="24"/>
                <w:szCs w:val="24"/>
                <w:lang w:eastAsia="en-GB"/>
              </w:rPr>
            </w:pPr>
            <w:r w:rsidRPr="00FE481D">
              <w:rPr>
                <w:rFonts w:ascii="Arial" w:eastAsia="Times New Roman" w:hAnsi="Arial" w:cs="Arial"/>
                <w:sz w:val="24"/>
                <w:szCs w:val="24"/>
                <w:lang w:eastAsia="en-GB"/>
              </w:rPr>
              <w:lastRenderedPageBreak/>
              <w:t xml:space="preserve">I have planned to take online courses to improve </w:t>
            </w:r>
            <w:r w:rsidRPr="00FE481D">
              <w:rPr>
                <w:rFonts w:ascii="Arial" w:hAnsi="Arial" w:cs="Arial"/>
                <w:sz w:val="24"/>
                <w:szCs w:val="24"/>
              </w:rPr>
              <w:t>the foundational skills required to be a resilient and healthy independent learner and to practise the principles of learning agility</w:t>
            </w:r>
            <w:r w:rsidRPr="00FE481D">
              <w:rPr>
                <w:rFonts w:ascii="Arial" w:eastAsia="Times New Roman" w:hAnsi="Arial" w:cs="Arial"/>
                <w:sz w:val="24"/>
                <w:szCs w:val="24"/>
                <w:lang w:eastAsia="en-GB"/>
              </w:rPr>
              <w:t xml:space="preserve"> </w:t>
            </w:r>
            <w:r w:rsidRPr="00FE481D">
              <w:rPr>
                <w:rFonts w:ascii="Arial" w:hAnsi="Arial" w:cs="Arial"/>
                <w:sz w:val="24"/>
                <w:szCs w:val="24"/>
              </w:rPr>
              <w:t xml:space="preserve">to support and </w:t>
            </w:r>
            <w:r w:rsidRPr="00FE481D">
              <w:rPr>
                <w:rFonts w:ascii="Arial" w:hAnsi="Arial" w:cs="Arial"/>
                <w:sz w:val="24"/>
                <w:szCs w:val="24"/>
              </w:rPr>
              <w:lastRenderedPageBreak/>
              <w:t xml:space="preserve">enhance my learning experience </w:t>
            </w:r>
            <w:r w:rsidRPr="00FE481D">
              <w:rPr>
                <w:rFonts w:ascii="Arial" w:eastAsia="Times New Roman" w:hAnsi="Arial" w:cs="Arial"/>
                <w:sz w:val="24"/>
                <w:szCs w:val="24"/>
                <w:lang w:eastAsia="en-GB"/>
              </w:rPr>
              <w:t>to be a successful individual in future.</w:t>
            </w:r>
          </w:p>
          <w:p w14:paraId="6DDA4865" w14:textId="47CE6D14" w:rsidR="00260C7A" w:rsidRPr="00FE481D" w:rsidRDefault="00260C7A" w:rsidP="00FE481D">
            <w:pPr>
              <w:spacing w:line="360" w:lineRule="auto"/>
              <w:jc w:val="both"/>
              <w:rPr>
                <w:rFonts w:ascii="Arial" w:eastAsia="Times New Roman" w:hAnsi="Arial" w:cs="Arial"/>
                <w:sz w:val="24"/>
                <w:szCs w:val="24"/>
                <w:lang w:eastAsia="en-GB"/>
              </w:rPr>
            </w:pPr>
            <w:r w:rsidRPr="00FE481D">
              <w:rPr>
                <w:rFonts w:ascii="Arial" w:eastAsia="Times New Roman" w:hAnsi="Arial" w:cs="Arial"/>
                <w:sz w:val="24"/>
                <w:szCs w:val="24"/>
                <w:lang w:eastAsia="en-GB"/>
              </w:rPr>
              <w:t>I will need to save money to pay for the fees, buy books and laptop.</w:t>
            </w:r>
          </w:p>
          <w:p w14:paraId="5A88600B" w14:textId="77777777" w:rsidR="004E333B" w:rsidRPr="00FE481D" w:rsidRDefault="004E333B" w:rsidP="00FE481D">
            <w:pPr>
              <w:spacing w:line="360" w:lineRule="auto"/>
              <w:jc w:val="both"/>
              <w:rPr>
                <w:rFonts w:ascii="Arial" w:hAnsi="Arial" w:cs="Arial"/>
                <w:sz w:val="24"/>
                <w:szCs w:val="24"/>
                <w:u w:val="single"/>
              </w:rPr>
            </w:pPr>
          </w:p>
        </w:tc>
        <w:tc>
          <w:tcPr>
            <w:tcW w:w="2790" w:type="dxa"/>
          </w:tcPr>
          <w:p w14:paraId="4561D4A5" w14:textId="4849CEAD" w:rsidR="00822AE8" w:rsidRPr="00FE481D" w:rsidRDefault="00822AE8" w:rsidP="00FE481D">
            <w:pPr>
              <w:spacing w:line="360" w:lineRule="auto"/>
              <w:jc w:val="both"/>
              <w:rPr>
                <w:rFonts w:ascii="Arial" w:eastAsia="Times New Roman" w:hAnsi="Arial" w:cs="Arial"/>
                <w:sz w:val="24"/>
                <w:szCs w:val="24"/>
                <w:lang w:eastAsia="en-GB"/>
              </w:rPr>
            </w:pPr>
            <w:r w:rsidRPr="00FE481D">
              <w:rPr>
                <w:rFonts w:ascii="Arial" w:eastAsia="Times New Roman" w:hAnsi="Arial" w:cs="Arial"/>
                <w:color w:val="2E2E2E"/>
                <w:sz w:val="24"/>
                <w:szCs w:val="24"/>
                <w:lang w:eastAsia="en-GB"/>
              </w:rPr>
              <w:lastRenderedPageBreak/>
              <w:t>In conclusion, my</w:t>
            </w:r>
            <w:r w:rsidRPr="00FE481D">
              <w:rPr>
                <w:rFonts w:ascii="Arial" w:eastAsia="Times New Roman" w:hAnsi="Arial" w:cs="Arial"/>
                <w:b/>
                <w:bCs/>
                <w:color w:val="2E2E2E"/>
                <w:sz w:val="24"/>
                <w:szCs w:val="24"/>
                <w:lang w:eastAsia="en-GB"/>
              </w:rPr>
              <w:t xml:space="preserve"> </w:t>
            </w:r>
            <w:r w:rsidRPr="00FE481D">
              <w:rPr>
                <w:rFonts w:ascii="Arial" w:eastAsia="Times New Roman" w:hAnsi="Arial" w:cs="Arial"/>
                <w:color w:val="1B1B1B"/>
                <w:sz w:val="24"/>
                <w:szCs w:val="24"/>
                <w:lang w:eastAsia="en-GB"/>
              </w:rPr>
              <w:t>main focused on developing my Digital skills,</w:t>
            </w:r>
            <w:r w:rsidRPr="00FE481D">
              <w:rPr>
                <w:rFonts w:ascii="Arial" w:eastAsia="Times New Roman" w:hAnsi="Arial" w:cs="Arial"/>
                <w:sz w:val="24"/>
                <w:szCs w:val="24"/>
                <w:lang w:eastAsia="en-GB"/>
              </w:rPr>
              <w:t xml:space="preserve"> improve </w:t>
            </w:r>
            <w:r w:rsidRPr="00FE481D">
              <w:rPr>
                <w:rFonts w:ascii="Arial" w:hAnsi="Arial" w:cs="Arial"/>
                <w:sz w:val="24"/>
                <w:szCs w:val="24"/>
              </w:rPr>
              <w:t>the foundational skills required to be a resilient and healthy independent learner and practise the principles of learning agility</w:t>
            </w:r>
            <w:r w:rsidRPr="00FE481D">
              <w:rPr>
                <w:rFonts w:ascii="Arial" w:eastAsia="Times New Roman" w:hAnsi="Arial" w:cs="Arial"/>
                <w:sz w:val="24"/>
                <w:szCs w:val="24"/>
                <w:lang w:eastAsia="en-GB"/>
              </w:rPr>
              <w:t xml:space="preserve"> </w:t>
            </w:r>
            <w:r w:rsidRPr="00FE481D">
              <w:rPr>
                <w:rFonts w:ascii="Arial" w:hAnsi="Arial" w:cs="Arial"/>
                <w:sz w:val="24"/>
                <w:szCs w:val="24"/>
              </w:rPr>
              <w:t xml:space="preserve">to support and enhance my learning experience </w:t>
            </w:r>
            <w:r w:rsidRPr="00FE481D">
              <w:rPr>
                <w:rFonts w:ascii="Arial" w:eastAsia="Times New Roman" w:hAnsi="Arial" w:cs="Arial"/>
                <w:sz w:val="24"/>
                <w:szCs w:val="24"/>
                <w:lang w:eastAsia="en-GB"/>
              </w:rPr>
              <w:lastRenderedPageBreak/>
              <w:t>to be a successful individual in future.</w:t>
            </w:r>
          </w:p>
          <w:p w14:paraId="12B2E58E" w14:textId="55279814" w:rsidR="00822AE8" w:rsidRPr="00FE481D" w:rsidRDefault="00822AE8" w:rsidP="00FE481D">
            <w:pPr>
              <w:spacing w:line="360" w:lineRule="auto"/>
              <w:jc w:val="both"/>
              <w:rPr>
                <w:rFonts w:ascii="Arial" w:eastAsia="Times New Roman" w:hAnsi="Arial" w:cs="Arial"/>
                <w:b/>
                <w:bCs/>
                <w:color w:val="2E2E2E"/>
                <w:sz w:val="24"/>
                <w:szCs w:val="24"/>
                <w:lang w:eastAsia="en-GB"/>
              </w:rPr>
            </w:pPr>
          </w:p>
          <w:p w14:paraId="1EF96A6F" w14:textId="77777777" w:rsidR="00822AE8" w:rsidRPr="00FE481D" w:rsidRDefault="00822AE8" w:rsidP="00FE481D">
            <w:pPr>
              <w:spacing w:line="360" w:lineRule="auto"/>
              <w:jc w:val="both"/>
              <w:rPr>
                <w:rFonts w:ascii="Arial" w:eastAsia="Times New Roman" w:hAnsi="Arial" w:cs="Arial"/>
                <w:b/>
                <w:bCs/>
                <w:i/>
                <w:iCs/>
                <w:color w:val="2E2E2E"/>
                <w:sz w:val="24"/>
                <w:szCs w:val="24"/>
                <w:lang w:eastAsia="en-GB"/>
              </w:rPr>
            </w:pPr>
          </w:p>
          <w:p w14:paraId="5D7882D3" w14:textId="76393BD8" w:rsidR="002F1838" w:rsidRPr="00FE481D" w:rsidRDefault="002F1838" w:rsidP="00FE481D">
            <w:pPr>
              <w:spacing w:line="360" w:lineRule="auto"/>
              <w:jc w:val="both"/>
              <w:rPr>
                <w:rFonts w:ascii="Arial" w:eastAsia="Times New Roman" w:hAnsi="Arial" w:cs="Arial"/>
                <w:b/>
                <w:bCs/>
                <w:sz w:val="24"/>
                <w:szCs w:val="24"/>
                <w:lang w:eastAsia="en-GB"/>
              </w:rPr>
            </w:pPr>
          </w:p>
          <w:p w14:paraId="3CD97EA2" w14:textId="77777777" w:rsidR="004E333B" w:rsidRPr="00FE481D" w:rsidRDefault="004E333B" w:rsidP="00FE481D">
            <w:pPr>
              <w:spacing w:line="360" w:lineRule="auto"/>
              <w:jc w:val="both"/>
              <w:rPr>
                <w:rFonts w:ascii="Arial" w:hAnsi="Arial" w:cs="Arial"/>
                <w:sz w:val="24"/>
                <w:szCs w:val="24"/>
                <w:u w:val="single"/>
              </w:rPr>
            </w:pPr>
          </w:p>
        </w:tc>
        <w:tc>
          <w:tcPr>
            <w:tcW w:w="2790" w:type="dxa"/>
          </w:tcPr>
          <w:p w14:paraId="7EDBD142" w14:textId="32AE2364" w:rsidR="004E333B" w:rsidRPr="00FE481D" w:rsidRDefault="002F1838" w:rsidP="00FE481D">
            <w:pPr>
              <w:spacing w:line="360" w:lineRule="auto"/>
              <w:jc w:val="both"/>
              <w:rPr>
                <w:rFonts w:ascii="Arial" w:hAnsi="Arial" w:cs="Arial"/>
                <w:sz w:val="24"/>
                <w:szCs w:val="24"/>
                <w:u w:val="single"/>
              </w:rPr>
            </w:pPr>
            <w:r w:rsidRPr="00FE481D">
              <w:rPr>
                <w:rFonts w:ascii="Arial" w:hAnsi="Arial" w:cs="Arial"/>
                <w:sz w:val="24"/>
                <w:szCs w:val="24"/>
                <w:u w:val="single"/>
              </w:rPr>
              <w:lastRenderedPageBreak/>
              <w:t>September 202</w:t>
            </w:r>
            <w:r w:rsidR="00822AE8" w:rsidRPr="00FE481D">
              <w:rPr>
                <w:rFonts w:ascii="Arial" w:hAnsi="Arial" w:cs="Arial"/>
                <w:sz w:val="24"/>
                <w:szCs w:val="24"/>
                <w:u w:val="single"/>
              </w:rPr>
              <w:t>3</w:t>
            </w:r>
            <w:r w:rsidRPr="00FE481D">
              <w:rPr>
                <w:rFonts w:ascii="Arial" w:hAnsi="Arial" w:cs="Arial"/>
                <w:sz w:val="24"/>
                <w:szCs w:val="24"/>
                <w:u w:val="single"/>
              </w:rPr>
              <w:t xml:space="preserve"> – June 202</w:t>
            </w:r>
            <w:r w:rsidR="00822AE8" w:rsidRPr="00FE481D">
              <w:rPr>
                <w:rFonts w:ascii="Arial" w:hAnsi="Arial" w:cs="Arial"/>
                <w:sz w:val="24"/>
                <w:szCs w:val="24"/>
                <w:u w:val="single"/>
              </w:rPr>
              <w:t>4</w:t>
            </w:r>
          </w:p>
        </w:tc>
      </w:tr>
    </w:tbl>
    <w:p w14:paraId="32E675A9" w14:textId="77777777" w:rsidR="00620B67" w:rsidRPr="00FE481D" w:rsidRDefault="00620B67" w:rsidP="00FE481D">
      <w:pPr>
        <w:spacing w:line="360" w:lineRule="auto"/>
        <w:jc w:val="both"/>
        <w:rPr>
          <w:rFonts w:ascii="Arial" w:hAnsi="Arial" w:cs="Arial"/>
          <w:sz w:val="24"/>
          <w:szCs w:val="24"/>
        </w:rPr>
      </w:pPr>
    </w:p>
    <w:p w14:paraId="78602A33" w14:textId="77777777" w:rsidR="00294AA2" w:rsidRPr="00C968CD" w:rsidRDefault="00294AA2" w:rsidP="00C968CD">
      <w:pPr>
        <w:spacing w:line="360" w:lineRule="auto"/>
        <w:jc w:val="both"/>
        <w:rPr>
          <w:rFonts w:ascii="Arial" w:hAnsi="Arial" w:cs="Arial"/>
          <w:sz w:val="24"/>
          <w:szCs w:val="24"/>
        </w:rPr>
        <w:sectPr w:rsidR="00294AA2" w:rsidRPr="00C968CD" w:rsidSect="004E634D">
          <w:pgSz w:w="16838" w:h="11906" w:orient="landscape"/>
          <w:pgMar w:top="1440" w:right="1440" w:bottom="1440" w:left="1440" w:header="708" w:footer="708" w:gutter="0"/>
          <w:cols w:space="708"/>
          <w:docGrid w:linePitch="360"/>
        </w:sectPr>
      </w:pPr>
    </w:p>
    <w:p w14:paraId="49CAE010" w14:textId="6C2F1D69" w:rsidR="00902EDE" w:rsidRPr="00A5420E" w:rsidRDefault="002F1838" w:rsidP="00C968CD">
      <w:pPr>
        <w:spacing w:after="0" w:line="360" w:lineRule="auto"/>
        <w:jc w:val="both"/>
        <w:rPr>
          <w:rFonts w:ascii="Arial" w:eastAsia="Times New Roman" w:hAnsi="Arial" w:cs="Arial"/>
          <w:b/>
          <w:bCs/>
          <w:i/>
          <w:iCs/>
          <w:color w:val="141414"/>
          <w:sz w:val="24"/>
          <w:szCs w:val="24"/>
          <w:lang w:eastAsia="en-GB"/>
        </w:rPr>
      </w:pPr>
      <w:r w:rsidRPr="00281C88">
        <w:rPr>
          <w:rFonts w:ascii="Arial" w:eastAsia="Times New Roman" w:hAnsi="Arial" w:cs="Arial"/>
          <w:b/>
          <w:bCs/>
          <w:i/>
          <w:iCs/>
          <w:color w:val="141414"/>
          <w:sz w:val="24"/>
          <w:szCs w:val="24"/>
          <w:lang w:eastAsia="en-GB"/>
        </w:rPr>
        <w:lastRenderedPageBreak/>
        <w:t>References</w:t>
      </w:r>
    </w:p>
    <w:p w14:paraId="76BC675F" w14:textId="77777777" w:rsidR="002F734C" w:rsidRDefault="002F734C" w:rsidP="00C968CD">
      <w:pPr>
        <w:spacing w:after="0" w:line="360" w:lineRule="auto"/>
        <w:jc w:val="both"/>
        <w:rPr>
          <w:rFonts w:ascii="Arial" w:hAnsi="Arial" w:cs="Arial"/>
          <w:i/>
          <w:iCs/>
          <w:sz w:val="24"/>
          <w:szCs w:val="24"/>
        </w:rPr>
      </w:pPr>
    </w:p>
    <w:p w14:paraId="0D098072" w14:textId="093C4A37" w:rsidR="00902EDE" w:rsidRDefault="00000000" w:rsidP="00A5420E">
      <w:pPr>
        <w:pStyle w:val="NormalWeb"/>
        <w:spacing w:before="0" w:beforeAutospacing="0" w:after="0" w:afterAutospacing="0" w:line="360" w:lineRule="auto"/>
        <w:jc w:val="both"/>
        <w:rPr>
          <w:rFonts w:ascii="Arial" w:hAnsi="Arial" w:cs="Arial"/>
          <w:i/>
          <w:iCs/>
          <w:color w:val="333333"/>
          <w:shd w:val="clear" w:color="auto" w:fill="FFFFFF"/>
        </w:rPr>
      </w:pPr>
      <w:hyperlink r:id="rId11" w:history="1">
        <w:r w:rsidR="002F734C" w:rsidRPr="00F03D5C">
          <w:rPr>
            <w:rStyle w:val="Hyperlink"/>
            <w:rFonts w:ascii="Arial" w:eastAsiaTheme="majorEastAsia" w:hAnsi="Arial" w:cs="Arial"/>
            <w:color w:val="1155CC"/>
            <w:shd w:val="clear" w:color="auto" w:fill="FFFFFF"/>
          </w:rPr>
          <w:t>C. Cooper</w:t>
        </w:r>
      </w:hyperlink>
      <w:r w:rsidR="002F734C" w:rsidRPr="00F03D5C">
        <w:rPr>
          <w:rFonts w:ascii="Arial" w:hAnsi="Arial" w:cs="Arial"/>
          <w:color w:val="777777"/>
          <w:shd w:val="clear" w:color="auto" w:fill="FFFFFF"/>
        </w:rPr>
        <w:t>, </w:t>
      </w:r>
      <w:hyperlink r:id="rId12" w:history="1">
        <w:r w:rsidR="002F734C" w:rsidRPr="00F03D5C">
          <w:rPr>
            <w:rStyle w:val="Hyperlink"/>
            <w:rFonts w:ascii="Arial" w:eastAsiaTheme="majorEastAsia" w:hAnsi="Arial" w:cs="Arial"/>
            <w:color w:val="D14836"/>
            <w:shd w:val="clear" w:color="auto" w:fill="FFFFFF"/>
          </w:rPr>
          <w:t>J. Flint-Taylor</w:t>
        </w:r>
      </w:hyperlink>
      <w:r w:rsidR="002F734C" w:rsidRPr="00F03D5C">
        <w:rPr>
          <w:rFonts w:ascii="Arial" w:hAnsi="Arial" w:cs="Arial"/>
          <w:color w:val="777777"/>
          <w:shd w:val="clear" w:color="auto" w:fill="FFFFFF"/>
        </w:rPr>
        <w:t>, </w:t>
      </w:r>
      <w:hyperlink r:id="rId13" w:history="1">
        <w:r w:rsidR="002F734C" w:rsidRPr="00F03D5C">
          <w:rPr>
            <w:rStyle w:val="Hyperlink"/>
            <w:rFonts w:ascii="Arial" w:eastAsiaTheme="majorEastAsia" w:hAnsi="Arial" w:cs="Arial"/>
            <w:color w:val="1155CC"/>
            <w:shd w:val="clear" w:color="auto" w:fill="FFFFFF"/>
          </w:rPr>
          <w:t>M. Pearn</w:t>
        </w:r>
      </w:hyperlink>
      <w:r w:rsidR="002F734C" w:rsidRPr="00F03D5C">
        <w:rPr>
          <w:rFonts w:ascii="Arial" w:hAnsi="Arial" w:cs="Arial"/>
        </w:rPr>
        <w:t xml:space="preserve"> (2013) Buildings Resilience for success: A resource for managers and organisations Published by: </w:t>
      </w:r>
      <w:r w:rsidR="002F734C" w:rsidRPr="00F03D5C">
        <w:rPr>
          <w:rFonts w:ascii="Arial" w:hAnsi="Arial" w:cs="Arial"/>
          <w:shd w:val="clear" w:color="auto" w:fill="FFFFFF"/>
        </w:rPr>
        <w:t>Palgrave Macmillan UK , 9 Jul 2013 </w:t>
      </w:r>
      <w:r w:rsidR="002F734C" w:rsidRPr="00F03D5C">
        <w:rPr>
          <w:rFonts w:ascii="Arial" w:hAnsi="Arial" w:cs="Arial"/>
          <w:color w:val="777777"/>
          <w:shd w:val="clear" w:color="auto" w:fill="FFFFFF"/>
        </w:rPr>
        <w:t>- </w:t>
      </w:r>
      <w:hyperlink r:id="rId14" w:history="1">
        <w:r w:rsidR="002F734C" w:rsidRPr="00F03D5C">
          <w:rPr>
            <w:rStyle w:val="Hyperlink"/>
            <w:rFonts w:ascii="Arial" w:eastAsiaTheme="majorEastAsia" w:hAnsi="Arial" w:cs="Arial"/>
            <w:color w:val="1155CC"/>
            <w:shd w:val="clear" w:color="auto" w:fill="FFFFFF"/>
          </w:rPr>
          <w:t>Business &amp; Economics</w:t>
        </w:r>
      </w:hyperlink>
      <w:r w:rsidR="002F734C" w:rsidRPr="00F03D5C">
        <w:rPr>
          <w:rFonts w:ascii="Arial" w:hAnsi="Arial" w:cs="Arial"/>
          <w:color w:val="777777"/>
          <w:shd w:val="clear" w:color="auto" w:fill="FFFFFF"/>
        </w:rPr>
        <w:t> </w:t>
      </w:r>
      <w:r w:rsidR="002F734C" w:rsidRPr="00F03D5C">
        <w:rPr>
          <w:rFonts w:ascii="Arial" w:hAnsi="Arial" w:cs="Arial"/>
          <w:shd w:val="clear" w:color="auto" w:fill="FFFFFF"/>
        </w:rPr>
        <w:t>- 233 pages</w:t>
      </w:r>
      <w:r w:rsidR="002F734C" w:rsidRPr="00F03D5C">
        <w:rPr>
          <w:rFonts w:ascii="Arial" w:hAnsi="Arial" w:cs="Arial"/>
          <w:color w:val="777777"/>
          <w:shd w:val="clear" w:color="auto" w:fill="FFFFFF"/>
        </w:rPr>
        <w:t xml:space="preserve">. </w:t>
      </w:r>
      <w:r w:rsidR="002F734C" w:rsidRPr="00F03D5C">
        <w:rPr>
          <w:rFonts w:ascii="Arial" w:hAnsi="Arial" w:cs="Arial"/>
          <w:i/>
          <w:iCs/>
          <w:color w:val="333333"/>
          <w:shd w:val="clear" w:color="auto" w:fill="FFFFFF"/>
        </w:rPr>
        <w:t>date accessed 23/11/2023</w:t>
      </w:r>
    </w:p>
    <w:p w14:paraId="044A5A45" w14:textId="77777777" w:rsidR="00A5420E" w:rsidRDefault="00A5420E" w:rsidP="00A5420E">
      <w:pPr>
        <w:pStyle w:val="NormalWeb"/>
        <w:spacing w:before="0" w:beforeAutospacing="0" w:after="0" w:afterAutospacing="0" w:line="360" w:lineRule="auto"/>
        <w:jc w:val="both"/>
        <w:rPr>
          <w:rFonts w:ascii="Arial" w:hAnsi="Arial" w:cs="Arial"/>
          <w:i/>
          <w:iCs/>
          <w:color w:val="333333"/>
          <w:shd w:val="clear" w:color="auto" w:fill="FFFFFF"/>
        </w:rPr>
      </w:pPr>
    </w:p>
    <w:p w14:paraId="23F8CEA2" w14:textId="77777777" w:rsidR="00A5420E" w:rsidRDefault="00A5420E" w:rsidP="00A5420E">
      <w:pPr>
        <w:pStyle w:val="NormalWeb"/>
        <w:spacing w:before="0" w:beforeAutospacing="0" w:after="0" w:afterAutospacing="0" w:line="360" w:lineRule="auto"/>
        <w:rPr>
          <w:rFonts w:ascii="Arial" w:hAnsi="Arial" w:cs="Arial"/>
          <w:i/>
          <w:iCs/>
          <w:color w:val="333333"/>
          <w:shd w:val="clear" w:color="auto" w:fill="FFFFFF"/>
        </w:rPr>
      </w:pPr>
      <w:r>
        <w:rPr>
          <w:rFonts w:ascii="Arial" w:hAnsi="Arial" w:cs="Arial"/>
          <w:i/>
          <w:iCs/>
          <w:color w:val="333333"/>
          <w:shd w:val="clear" w:color="auto" w:fill="FFFFFF"/>
        </w:rPr>
        <w:t>Cottrell, S (2019) The study Skills handbook-5</w:t>
      </w:r>
      <w:r w:rsidRPr="00563832">
        <w:rPr>
          <w:rFonts w:ascii="Arial" w:hAnsi="Arial" w:cs="Arial"/>
          <w:i/>
          <w:iCs/>
          <w:color w:val="333333"/>
          <w:shd w:val="clear" w:color="auto" w:fill="FFFFFF"/>
          <w:vertAlign w:val="superscript"/>
        </w:rPr>
        <w:t>th</w:t>
      </w:r>
      <w:r>
        <w:rPr>
          <w:rFonts w:ascii="Arial" w:hAnsi="Arial" w:cs="Arial"/>
          <w:i/>
          <w:iCs/>
          <w:color w:val="333333"/>
          <w:shd w:val="clear" w:color="auto" w:fill="FFFFFF"/>
        </w:rPr>
        <w:t xml:space="preserve"> edition .London: Macmillan Education.</w:t>
      </w:r>
    </w:p>
    <w:p w14:paraId="3C8BCF99" w14:textId="77777777" w:rsidR="00A5420E" w:rsidRPr="00A5420E" w:rsidRDefault="00A5420E" w:rsidP="00A5420E">
      <w:pPr>
        <w:pStyle w:val="NormalWeb"/>
        <w:spacing w:before="0" w:beforeAutospacing="0" w:after="0" w:afterAutospacing="0" w:line="360" w:lineRule="auto"/>
        <w:jc w:val="both"/>
        <w:rPr>
          <w:rFonts w:ascii="Arial" w:hAnsi="Arial" w:cs="Arial"/>
        </w:rPr>
      </w:pPr>
    </w:p>
    <w:p w14:paraId="7CF5339B" w14:textId="0702AF3E" w:rsidR="002F1838" w:rsidRDefault="002F1838" w:rsidP="00C968CD">
      <w:pPr>
        <w:spacing w:after="0" w:line="360" w:lineRule="auto"/>
        <w:jc w:val="both"/>
        <w:rPr>
          <w:rFonts w:ascii="Arial" w:hAnsi="Arial" w:cs="Arial"/>
          <w:i/>
          <w:iCs/>
          <w:sz w:val="24"/>
          <w:szCs w:val="24"/>
        </w:rPr>
      </w:pPr>
      <w:r w:rsidRPr="00C968CD">
        <w:rPr>
          <w:rFonts w:ascii="Arial" w:hAnsi="Arial" w:cs="Arial"/>
          <w:i/>
          <w:iCs/>
          <w:sz w:val="24"/>
          <w:szCs w:val="24"/>
        </w:rPr>
        <w:t>Gibbs, G. (1988). Learning by Doing: A Guide to Teaching and Learning Methods. Oxford: Oxford Further Education Unit</w:t>
      </w:r>
    </w:p>
    <w:p w14:paraId="7FB56DB2" w14:textId="77777777" w:rsidR="00BA5F83" w:rsidRDefault="00BA5F83" w:rsidP="00C968CD">
      <w:pPr>
        <w:spacing w:after="0" w:line="360" w:lineRule="auto"/>
        <w:jc w:val="both"/>
        <w:rPr>
          <w:rFonts w:ascii="Arial" w:hAnsi="Arial" w:cs="Arial"/>
          <w:i/>
          <w:iCs/>
          <w:sz w:val="24"/>
          <w:szCs w:val="24"/>
        </w:rPr>
      </w:pPr>
    </w:p>
    <w:p w14:paraId="67727727" w14:textId="20169ADC" w:rsidR="00BA5F83" w:rsidRDefault="00BA5F83" w:rsidP="00C968CD">
      <w:pPr>
        <w:spacing w:after="0" w:line="360" w:lineRule="auto"/>
        <w:jc w:val="both"/>
        <w:rPr>
          <w:rFonts w:ascii="Arial" w:hAnsi="Arial" w:cs="Arial"/>
          <w:i/>
          <w:iCs/>
          <w:sz w:val="24"/>
          <w:szCs w:val="24"/>
        </w:rPr>
      </w:pPr>
      <w:r>
        <w:rPr>
          <w:rFonts w:ascii="Arial" w:hAnsi="Arial" w:cs="Arial"/>
          <w:i/>
          <w:iCs/>
          <w:sz w:val="24"/>
          <w:szCs w:val="24"/>
        </w:rPr>
        <w:t xml:space="preserve">Flood </w:t>
      </w:r>
      <w:r w:rsidR="008C3D91">
        <w:rPr>
          <w:rFonts w:ascii="Arial" w:hAnsi="Arial" w:cs="Arial"/>
          <w:i/>
          <w:iCs/>
          <w:sz w:val="24"/>
          <w:szCs w:val="24"/>
        </w:rPr>
        <w:t>A, (2019), Nora Roberts files multi-plagiarism lawsuit alleging writer copied more than 40 Authors; The Guardian, 25</w:t>
      </w:r>
      <w:r w:rsidR="008C3D91" w:rsidRPr="008C3D91">
        <w:rPr>
          <w:rFonts w:ascii="Arial" w:hAnsi="Arial" w:cs="Arial"/>
          <w:i/>
          <w:iCs/>
          <w:sz w:val="24"/>
          <w:szCs w:val="24"/>
          <w:vertAlign w:val="superscript"/>
        </w:rPr>
        <w:t>th</w:t>
      </w:r>
      <w:r w:rsidR="008C3D91">
        <w:rPr>
          <w:rFonts w:ascii="Arial" w:hAnsi="Arial" w:cs="Arial"/>
          <w:i/>
          <w:iCs/>
          <w:sz w:val="24"/>
          <w:szCs w:val="24"/>
        </w:rPr>
        <w:t xml:space="preserve"> April. Available at </w:t>
      </w:r>
      <w:hyperlink r:id="rId15" w:history="1">
        <w:r w:rsidR="008C3D91" w:rsidRPr="00231DB1">
          <w:rPr>
            <w:rStyle w:val="Hyperlink"/>
            <w:rFonts w:ascii="Arial" w:hAnsi="Arial" w:cs="Arial"/>
            <w:i/>
            <w:iCs/>
            <w:sz w:val="24"/>
            <w:szCs w:val="24"/>
          </w:rPr>
          <w:t>https://www.the</w:t>
        </w:r>
      </w:hyperlink>
      <w:r w:rsidR="008C3D91">
        <w:rPr>
          <w:rFonts w:ascii="Arial" w:hAnsi="Arial" w:cs="Arial"/>
          <w:i/>
          <w:iCs/>
          <w:sz w:val="24"/>
          <w:szCs w:val="24"/>
        </w:rPr>
        <w:t xml:space="preserve"> guardian.com/books/2019/25/nora-roberts-files-multi-plagiarism-lawsuit-alleging-writer-copied-more-than-40-authors </w:t>
      </w:r>
    </w:p>
    <w:p w14:paraId="74DA3C30" w14:textId="77777777" w:rsidR="00902EDE" w:rsidRDefault="00902EDE" w:rsidP="00C968CD">
      <w:pPr>
        <w:spacing w:after="0" w:line="360" w:lineRule="auto"/>
        <w:jc w:val="both"/>
        <w:rPr>
          <w:rFonts w:ascii="Arial" w:hAnsi="Arial" w:cs="Arial"/>
          <w:i/>
          <w:iCs/>
          <w:sz w:val="24"/>
          <w:szCs w:val="24"/>
        </w:rPr>
      </w:pPr>
    </w:p>
    <w:p w14:paraId="22D3634C" w14:textId="4D6C5B17" w:rsidR="00A5420E" w:rsidRDefault="00A5420E" w:rsidP="00A5420E">
      <w:pPr>
        <w:pStyle w:val="NormalWeb"/>
        <w:spacing w:before="0" w:beforeAutospacing="0" w:after="0" w:afterAutospacing="0" w:line="360" w:lineRule="auto"/>
        <w:rPr>
          <w:rFonts w:ascii="Arial" w:hAnsi="Arial" w:cs="Arial"/>
          <w:color w:val="333333"/>
        </w:rPr>
      </w:pPr>
      <w:r>
        <w:rPr>
          <w:rFonts w:ascii="Arial" w:hAnsi="Arial" w:cs="Arial"/>
          <w:color w:val="333333"/>
        </w:rPr>
        <w:t>Moore, S. et al (2010) The Ultimate study Skills handbook. Maidenhead, England: Open University Press.</w:t>
      </w:r>
    </w:p>
    <w:p w14:paraId="58968175" w14:textId="77777777" w:rsidR="00A5420E" w:rsidRDefault="00A5420E" w:rsidP="00A5420E">
      <w:pPr>
        <w:pStyle w:val="NormalWeb"/>
        <w:spacing w:before="0" w:beforeAutospacing="0" w:after="0" w:afterAutospacing="0" w:line="360" w:lineRule="auto"/>
        <w:rPr>
          <w:rFonts w:ascii="Arial" w:hAnsi="Arial" w:cs="Arial"/>
          <w:color w:val="333333"/>
        </w:rPr>
      </w:pPr>
    </w:p>
    <w:p w14:paraId="66A13064" w14:textId="6ACEB86F" w:rsidR="00A5420E" w:rsidRPr="00A5420E" w:rsidRDefault="00A5420E" w:rsidP="00A5420E">
      <w:pPr>
        <w:pStyle w:val="muitypography-root"/>
        <w:shd w:val="clear" w:color="auto" w:fill="FFFFFF"/>
        <w:spacing w:before="0" w:beforeAutospacing="0" w:after="0" w:afterAutospacing="0" w:line="360" w:lineRule="auto"/>
        <w:rPr>
          <w:rFonts w:ascii="Roboto" w:hAnsi="Roboto"/>
          <w:color w:val="0070BD"/>
        </w:rPr>
      </w:pPr>
      <w:r>
        <w:rPr>
          <w:rFonts w:ascii="Roboto" w:hAnsi="Roboto"/>
          <w:color w:val="0070BD"/>
        </w:rPr>
        <w:t xml:space="preserve">Mind Tools (no date), Eisenhower's Urgent/Important Principle Using Time Effectively, Not Just Efficiently, (Article), </w:t>
      </w:r>
      <w:r w:rsidRPr="002A6E51">
        <w:rPr>
          <w:rFonts w:ascii="Roboto" w:hAnsi="Roboto"/>
          <w:color w:val="0070BD"/>
        </w:rPr>
        <w:t>https://www.mindtools.com/al1e0k5/eisenhowers-urgentimportant-principle</w:t>
      </w:r>
    </w:p>
    <w:p w14:paraId="11411B85" w14:textId="529B1722" w:rsidR="00902EDE" w:rsidRDefault="00902EDE" w:rsidP="00C968CD">
      <w:pPr>
        <w:spacing w:after="0" w:line="360" w:lineRule="auto"/>
        <w:jc w:val="both"/>
        <w:rPr>
          <w:rFonts w:ascii="Arial" w:hAnsi="Arial" w:cs="Arial"/>
          <w:i/>
          <w:iCs/>
          <w:sz w:val="24"/>
          <w:szCs w:val="24"/>
        </w:rPr>
      </w:pPr>
    </w:p>
    <w:p w14:paraId="2164F06C" w14:textId="506EBF90" w:rsidR="00AF1707" w:rsidRDefault="00AF1707" w:rsidP="00C968CD">
      <w:pPr>
        <w:spacing w:after="0" w:line="360" w:lineRule="auto"/>
        <w:jc w:val="both"/>
        <w:rPr>
          <w:rFonts w:ascii="Arial" w:hAnsi="Arial" w:cs="Arial"/>
          <w:i/>
          <w:iCs/>
          <w:sz w:val="24"/>
          <w:szCs w:val="24"/>
        </w:rPr>
      </w:pPr>
      <w:proofErr w:type="spellStart"/>
      <w:r>
        <w:rPr>
          <w:rFonts w:ascii="Arial" w:hAnsi="Arial" w:cs="Arial"/>
          <w:i/>
          <w:iCs/>
          <w:sz w:val="24"/>
          <w:szCs w:val="24"/>
        </w:rPr>
        <w:t>Uwtsd</w:t>
      </w:r>
      <w:proofErr w:type="spellEnd"/>
      <w:r>
        <w:rPr>
          <w:rFonts w:ascii="Arial" w:hAnsi="Arial" w:cs="Arial"/>
          <w:i/>
          <w:iCs/>
          <w:sz w:val="24"/>
          <w:szCs w:val="24"/>
        </w:rPr>
        <w:t xml:space="preserve"> </w:t>
      </w:r>
      <w:proofErr w:type="spellStart"/>
      <w:r>
        <w:rPr>
          <w:rFonts w:ascii="Arial" w:hAnsi="Arial" w:cs="Arial"/>
          <w:i/>
          <w:iCs/>
          <w:sz w:val="24"/>
          <w:szCs w:val="24"/>
        </w:rPr>
        <w:t>moddle</w:t>
      </w:r>
      <w:proofErr w:type="spellEnd"/>
      <w:r>
        <w:rPr>
          <w:rFonts w:ascii="Arial" w:hAnsi="Arial" w:cs="Arial"/>
          <w:i/>
          <w:iCs/>
          <w:sz w:val="24"/>
          <w:szCs w:val="24"/>
        </w:rPr>
        <w:t xml:space="preserve"> (2023)</w:t>
      </w:r>
      <w:r w:rsidR="00207FD1">
        <w:rPr>
          <w:rFonts w:ascii="Arial" w:hAnsi="Arial" w:cs="Arial"/>
          <w:i/>
          <w:iCs/>
          <w:sz w:val="24"/>
          <w:szCs w:val="24"/>
        </w:rPr>
        <w:t xml:space="preserve"> – Reflection and Reflexivity, Learning through experience -</w:t>
      </w:r>
    </w:p>
    <w:p w14:paraId="4B0BB94D" w14:textId="3924D2C4" w:rsidR="00AF1707" w:rsidRDefault="00000000" w:rsidP="00C968CD">
      <w:pPr>
        <w:spacing w:after="0" w:line="360" w:lineRule="auto"/>
        <w:jc w:val="both"/>
        <w:rPr>
          <w:rFonts w:ascii="Arial" w:hAnsi="Arial" w:cs="Arial"/>
          <w:i/>
          <w:iCs/>
          <w:sz w:val="24"/>
          <w:szCs w:val="24"/>
        </w:rPr>
      </w:pPr>
      <w:hyperlink r:id="rId16" w:history="1">
        <w:r w:rsidR="00902EDE" w:rsidRPr="00231DB1">
          <w:rPr>
            <w:rStyle w:val="Hyperlink"/>
            <w:rFonts w:ascii="Arial" w:hAnsi="Arial" w:cs="Arial"/>
            <w:i/>
            <w:iCs/>
            <w:sz w:val="24"/>
            <w:szCs w:val="24"/>
          </w:rPr>
          <w:t>https://moodle.uwtsd.ac.uk/course/view.php?id=8618&amp;section=15&amp;singlesec=15</w:t>
        </w:r>
      </w:hyperlink>
    </w:p>
    <w:p w14:paraId="01DC543A" w14:textId="77777777" w:rsidR="00902EDE" w:rsidRDefault="00902EDE" w:rsidP="00C968CD">
      <w:pPr>
        <w:spacing w:after="0" w:line="360" w:lineRule="auto"/>
        <w:jc w:val="both"/>
        <w:rPr>
          <w:rFonts w:ascii="Arial" w:hAnsi="Arial" w:cs="Arial"/>
          <w:i/>
          <w:iCs/>
          <w:sz w:val="24"/>
          <w:szCs w:val="24"/>
        </w:rPr>
      </w:pPr>
    </w:p>
    <w:p w14:paraId="45527261" w14:textId="06FABD7F" w:rsidR="007A215C" w:rsidRDefault="007A215C" w:rsidP="00C968CD">
      <w:pPr>
        <w:spacing w:after="0" w:line="360" w:lineRule="auto"/>
        <w:jc w:val="both"/>
      </w:pPr>
      <w:r>
        <w:t>UWTSD’s Academic Misconduct Policy (2020-21 p.2)</w:t>
      </w:r>
    </w:p>
    <w:p w14:paraId="7EB3901D" w14:textId="77777777" w:rsidR="00BA5F83" w:rsidRDefault="00BA5F83" w:rsidP="00C968CD">
      <w:pPr>
        <w:spacing w:after="0" w:line="360" w:lineRule="auto"/>
        <w:jc w:val="both"/>
      </w:pPr>
    </w:p>
    <w:p w14:paraId="26B142D0" w14:textId="77777777" w:rsidR="00BA5F83" w:rsidRPr="00C968CD" w:rsidRDefault="00BA5F83" w:rsidP="00BA5F83">
      <w:pPr>
        <w:spacing w:after="0" w:line="360" w:lineRule="auto"/>
        <w:jc w:val="both"/>
        <w:rPr>
          <w:rFonts w:ascii="Arial" w:hAnsi="Arial" w:cs="Arial"/>
          <w:i/>
          <w:iCs/>
          <w:sz w:val="24"/>
          <w:szCs w:val="24"/>
        </w:rPr>
      </w:pPr>
      <w:r w:rsidRPr="00C968CD">
        <w:rPr>
          <w:rFonts w:ascii="Arial" w:hAnsi="Arial" w:cs="Arial"/>
          <w:i/>
          <w:iCs/>
          <w:sz w:val="24"/>
          <w:szCs w:val="24"/>
        </w:rPr>
        <w:t xml:space="preserve">Donald Schon (1983), What is reflection-in-action (article) </w:t>
      </w:r>
      <w:hyperlink r:id="rId17" w:history="1">
        <w:r w:rsidRPr="00C968CD">
          <w:rPr>
            <w:rStyle w:val="Hyperlink"/>
            <w:rFonts w:ascii="Arial" w:hAnsi="Arial" w:cs="Arial"/>
            <w:i/>
            <w:iCs/>
            <w:sz w:val="24"/>
            <w:szCs w:val="24"/>
          </w:rPr>
          <w:t>https://content.iriss.org.uk/reflectivepractice/practitioner.html</w:t>
        </w:r>
      </w:hyperlink>
      <w:r w:rsidRPr="00C968CD">
        <w:rPr>
          <w:rFonts w:ascii="Arial" w:hAnsi="Arial" w:cs="Arial"/>
          <w:i/>
          <w:iCs/>
          <w:sz w:val="24"/>
          <w:szCs w:val="24"/>
        </w:rPr>
        <w:t xml:space="preserve"> </w:t>
      </w:r>
    </w:p>
    <w:p w14:paraId="436F7A3D" w14:textId="77777777" w:rsidR="00BA5F83" w:rsidRDefault="00BA5F83" w:rsidP="00C968CD">
      <w:pPr>
        <w:spacing w:after="0" w:line="360" w:lineRule="auto"/>
        <w:jc w:val="both"/>
        <w:rPr>
          <w:rFonts w:ascii="Arial" w:hAnsi="Arial" w:cs="Arial"/>
          <w:i/>
          <w:iCs/>
          <w:sz w:val="24"/>
          <w:szCs w:val="24"/>
        </w:rPr>
      </w:pPr>
    </w:p>
    <w:p w14:paraId="2EFB98C9" w14:textId="77777777" w:rsidR="00AF1707" w:rsidRDefault="00AF1707" w:rsidP="00C968CD">
      <w:pPr>
        <w:spacing w:after="0" w:line="360" w:lineRule="auto"/>
        <w:jc w:val="both"/>
        <w:rPr>
          <w:rFonts w:ascii="Arial" w:hAnsi="Arial" w:cs="Arial"/>
          <w:i/>
          <w:iCs/>
          <w:sz w:val="24"/>
          <w:szCs w:val="24"/>
        </w:rPr>
      </w:pPr>
    </w:p>
    <w:p w14:paraId="61A7A445" w14:textId="77777777" w:rsidR="00AF1707" w:rsidRDefault="00AF1707" w:rsidP="00C968CD">
      <w:pPr>
        <w:spacing w:after="0" w:line="360" w:lineRule="auto"/>
        <w:jc w:val="both"/>
        <w:rPr>
          <w:rFonts w:ascii="Arial" w:hAnsi="Arial" w:cs="Arial"/>
          <w:i/>
          <w:iCs/>
          <w:sz w:val="24"/>
          <w:szCs w:val="24"/>
        </w:rPr>
      </w:pPr>
    </w:p>
    <w:p w14:paraId="32F3ACFC" w14:textId="77777777" w:rsidR="00AF1707" w:rsidRDefault="00AF1707" w:rsidP="00C968CD">
      <w:pPr>
        <w:spacing w:after="0" w:line="360" w:lineRule="auto"/>
        <w:jc w:val="both"/>
        <w:rPr>
          <w:rFonts w:ascii="Arial" w:hAnsi="Arial" w:cs="Arial"/>
          <w:i/>
          <w:iCs/>
          <w:sz w:val="24"/>
          <w:szCs w:val="24"/>
        </w:rPr>
      </w:pPr>
    </w:p>
    <w:p w14:paraId="3AB3414B" w14:textId="77777777" w:rsidR="00AF1707" w:rsidRDefault="00AF1707" w:rsidP="00C968CD">
      <w:pPr>
        <w:spacing w:after="0" w:line="360" w:lineRule="auto"/>
        <w:jc w:val="both"/>
        <w:rPr>
          <w:rFonts w:ascii="Arial" w:hAnsi="Arial" w:cs="Arial"/>
          <w:i/>
          <w:iCs/>
          <w:sz w:val="24"/>
          <w:szCs w:val="24"/>
        </w:rPr>
      </w:pPr>
    </w:p>
    <w:p w14:paraId="7220CB3B" w14:textId="77777777" w:rsidR="00AF1707" w:rsidRDefault="00AF1707" w:rsidP="00C968CD">
      <w:pPr>
        <w:spacing w:after="0" w:line="360" w:lineRule="auto"/>
        <w:jc w:val="both"/>
        <w:rPr>
          <w:rFonts w:ascii="Arial" w:hAnsi="Arial" w:cs="Arial"/>
          <w:i/>
          <w:iCs/>
          <w:sz w:val="24"/>
          <w:szCs w:val="24"/>
        </w:rPr>
      </w:pPr>
    </w:p>
    <w:p w14:paraId="7640C119" w14:textId="77777777" w:rsidR="00AF1707" w:rsidRPr="00C968CD" w:rsidRDefault="00AF1707" w:rsidP="00C968CD">
      <w:pPr>
        <w:spacing w:after="0" w:line="360" w:lineRule="auto"/>
        <w:jc w:val="both"/>
        <w:rPr>
          <w:rFonts w:ascii="Arial" w:hAnsi="Arial" w:cs="Arial"/>
          <w:i/>
          <w:iCs/>
          <w:sz w:val="24"/>
          <w:szCs w:val="24"/>
        </w:rPr>
      </w:pPr>
    </w:p>
    <w:p w14:paraId="266E26A0" w14:textId="77777777" w:rsidR="004F519D" w:rsidRDefault="004F519D" w:rsidP="00C968CD">
      <w:pPr>
        <w:spacing w:after="0" w:line="360" w:lineRule="auto"/>
        <w:jc w:val="both"/>
        <w:rPr>
          <w:rFonts w:ascii="Arial" w:hAnsi="Arial" w:cs="Arial"/>
          <w:i/>
          <w:iCs/>
          <w:sz w:val="24"/>
          <w:szCs w:val="24"/>
        </w:rPr>
      </w:pPr>
    </w:p>
    <w:p w14:paraId="4DBE19C0" w14:textId="77777777" w:rsidR="0021761D" w:rsidRDefault="0021761D" w:rsidP="00C968CD">
      <w:pPr>
        <w:spacing w:after="0" w:line="360" w:lineRule="auto"/>
        <w:jc w:val="both"/>
        <w:rPr>
          <w:rFonts w:ascii="Arial" w:hAnsi="Arial" w:cs="Arial"/>
          <w:i/>
          <w:iCs/>
          <w:sz w:val="24"/>
          <w:szCs w:val="24"/>
        </w:rPr>
      </w:pPr>
    </w:p>
    <w:p w14:paraId="2EB88BDE" w14:textId="77777777" w:rsidR="0021761D" w:rsidRDefault="0021761D" w:rsidP="00C968CD">
      <w:pPr>
        <w:spacing w:after="0" w:line="360" w:lineRule="auto"/>
        <w:jc w:val="both"/>
        <w:rPr>
          <w:rFonts w:ascii="Arial" w:hAnsi="Arial" w:cs="Arial"/>
          <w:i/>
          <w:iCs/>
          <w:sz w:val="24"/>
          <w:szCs w:val="24"/>
        </w:rPr>
      </w:pPr>
    </w:p>
    <w:p w14:paraId="74320917" w14:textId="77777777" w:rsidR="0021761D" w:rsidRDefault="0021761D" w:rsidP="00C968CD">
      <w:pPr>
        <w:spacing w:after="0" w:line="360" w:lineRule="auto"/>
        <w:jc w:val="both"/>
        <w:rPr>
          <w:rFonts w:ascii="Arial" w:hAnsi="Arial" w:cs="Arial"/>
          <w:i/>
          <w:iCs/>
          <w:sz w:val="24"/>
          <w:szCs w:val="24"/>
        </w:rPr>
      </w:pPr>
    </w:p>
    <w:p w14:paraId="42B3C92E" w14:textId="77777777" w:rsidR="0021761D" w:rsidRDefault="0021761D" w:rsidP="00C968CD">
      <w:pPr>
        <w:spacing w:after="0" w:line="360" w:lineRule="auto"/>
        <w:jc w:val="both"/>
        <w:rPr>
          <w:rFonts w:ascii="Arial" w:hAnsi="Arial" w:cs="Arial"/>
          <w:i/>
          <w:iCs/>
          <w:sz w:val="24"/>
          <w:szCs w:val="24"/>
        </w:rPr>
      </w:pPr>
    </w:p>
    <w:p w14:paraId="7237DC92" w14:textId="77777777" w:rsidR="0021761D" w:rsidRDefault="0021761D" w:rsidP="00C968CD">
      <w:pPr>
        <w:spacing w:after="0" w:line="360" w:lineRule="auto"/>
        <w:jc w:val="both"/>
        <w:rPr>
          <w:rFonts w:ascii="Arial" w:hAnsi="Arial" w:cs="Arial"/>
          <w:i/>
          <w:iCs/>
          <w:sz w:val="24"/>
          <w:szCs w:val="24"/>
        </w:rPr>
      </w:pPr>
    </w:p>
    <w:p w14:paraId="32FF7A3D" w14:textId="77777777" w:rsidR="0021761D" w:rsidRDefault="0021761D" w:rsidP="00C968CD">
      <w:pPr>
        <w:spacing w:after="0" w:line="360" w:lineRule="auto"/>
        <w:jc w:val="both"/>
        <w:rPr>
          <w:rFonts w:ascii="Arial" w:hAnsi="Arial" w:cs="Arial"/>
          <w:i/>
          <w:iCs/>
          <w:sz w:val="24"/>
          <w:szCs w:val="24"/>
        </w:rPr>
      </w:pPr>
    </w:p>
    <w:p w14:paraId="646C75E7" w14:textId="77777777" w:rsidR="0021761D" w:rsidRDefault="0021761D" w:rsidP="00C968CD">
      <w:pPr>
        <w:spacing w:after="0" w:line="360" w:lineRule="auto"/>
        <w:jc w:val="both"/>
        <w:rPr>
          <w:rFonts w:ascii="Arial" w:hAnsi="Arial" w:cs="Arial"/>
          <w:i/>
          <w:iCs/>
          <w:sz w:val="24"/>
          <w:szCs w:val="24"/>
        </w:rPr>
      </w:pPr>
    </w:p>
    <w:p w14:paraId="3ED44E0D" w14:textId="77777777" w:rsidR="0021761D" w:rsidRDefault="0021761D" w:rsidP="00C968CD">
      <w:pPr>
        <w:spacing w:after="0" w:line="360" w:lineRule="auto"/>
        <w:jc w:val="both"/>
        <w:rPr>
          <w:rFonts w:ascii="Arial" w:hAnsi="Arial" w:cs="Arial"/>
          <w:i/>
          <w:iCs/>
          <w:sz w:val="24"/>
          <w:szCs w:val="24"/>
        </w:rPr>
      </w:pPr>
    </w:p>
    <w:p w14:paraId="67ACCD7D" w14:textId="77777777" w:rsidR="0021761D" w:rsidRDefault="0021761D" w:rsidP="00C968CD">
      <w:pPr>
        <w:spacing w:after="0" w:line="360" w:lineRule="auto"/>
        <w:jc w:val="both"/>
        <w:rPr>
          <w:rFonts w:ascii="Arial" w:hAnsi="Arial" w:cs="Arial"/>
          <w:i/>
          <w:iCs/>
          <w:sz w:val="24"/>
          <w:szCs w:val="24"/>
        </w:rPr>
      </w:pPr>
    </w:p>
    <w:p w14:paraId="16511548" w14:textId="77777777" w:rsidR="0021761D" w:rsidRDefault="0021761D" w:rsidP="00C968CD">
      <w:pPr>
        <w:spacing w:after="0" w:line="360" w:lineRule="auto"/>
        <w:jc w:val="both"/>
        <w:rPr>
          <w:rFonts w:ascii="Arial" w:hAnsi="Arial" w:cs="Arial"/>
          <w:i/>
          <w:iCs/>
          <w:sz w:val="24"/>
          <w:szCs w:val="24"/>
        </w:rPr>
      </w:pPr>
    </w:p>
    <w:p w14:paraId="7EB06423" w14:textId="77777777" w:rsidR="0021761D" w:rsidRDefault="0021761D" w:rsidP="00C968CD">
      <w:pPr>
        <w:spacing w:after="0" w:line="360" w:lineRule="auto"/>
        <w:jc w:val="both"/>
        <w:rPr>
          <w:rFonts w:ascii="Arial" w:hAnsi="Arial" w:cs="Arial"/>
          <w:i/>
          <w:iCs/>
          <w:sz w:val="24"/>
          <w:szCs w:val="24"/>
        </w:rPr>
      </w:pPr>
    </w:p>
    <w:p w14:paraId="74C44E33" w14:textId="77777777" w:rsidR="0021761D" w:rsidRDefault="0021761D" w:rsidP="00C968CD">
      <w:pPr>
        <w:spacing w:after="0" w:line="360" w:lineRule="auto"/>
        <w:jc w:val="both"/>
        <w:rPr>
          <w:rFonts w:ascii="Arial" w:hAnsi="Arial" w:cs="Arial"/>
          <w:i/>
          <w:iCs/>
          <w:sz w:val="24"/>
          <w:szCs w:val="24"/>
        </w:rPr>
      </w:pPr>
    </w:p>
    <w:p w14:paraId="503903C9" w14:textId="77777777" w:rsidR="0021761D" w:rsidRPr="00C968CD" w:rsidRDefault="0021761D" w:rsidP="00C968CD">
      <w:pPr>
        <w:spacing w:after="0" w:line="360" w:lineRule="auto"/>
        <w:jc w:val="both"/>
        <w:rPr>
          <w:rFonts w:ascii="Arial" w:hAnsi="Arial" w:cs="Arial"/>
          <w:i/>
          <w:iCs/>
          <w:sz w:val="24"/>
          <w:szCs w:val="24"/>
        </w:rPr>
      </w:pPr>
    </w:p>
    <w:p w14:paraId="5BD20B2E" w14:textId="77777777" w:rsidR="00591461" w:rsidRPr="00281C88" w:rsidRDefault="00591461" w:rsidP="00C968CD">
      <w:pPr>
        <w:spacing w:after="0" w:line="360" w:lineRule="auto"/>
        <w:jc w:val="both"/>
        <w:rPr>
          <w:rFonts w:ascii="Arial" w:hAnsi="Arial" w:cs="Arial"/>
          <w:i/>
          <w:iCs/>
          <w:sz w:val="24"/>
          <w:szCs w:val="24"/>
        </w:rPr>
      </w:pPr>
    </w:p>
    <w:p w14:paraId="62A961D8" w14:textId="77777777" w:rsidR="002F1838" w:rsidRPr="00281C88" w:rsidRDefault="002F1838" w:rsidP="00C968CD">
      <w:pPr>
        <w:spacing w:after="0" w:line="360" w:lineRule="auto"/>
        <w:jc w:val="both"/>
        <w:rPr>
          <w:rFonts w:ascii="Arial" w:eastAsia="Times New Roman" w:hAnsi="Arial" w:cs="Arial"/>
          <w:i/>
          <w:iCs/>
          <w:sz w:val="24"/>
          <w:szCs w:val="24"/>
          <w:lang w:eastAsia="en-GB"/>
        </w:rPr>
      </w:pPr>
    </w:p>
    <w:p w14:paraId="632104C6" w14:textId="77777777" w:rsidR="002F1838" w:rsidRPr="00C968CD" w:rsidRDefault="002F1838" w:rsidP="00C968CD">
      <w:pPr>
        <w:spacing w:line="360" w:lineRule="auto"/>
        <w:jc w:val="both"/>
        <w:rPr>
          <w:rFonts w:ascii="Arial" w:hAnsi="Arial" w:cs="Arial"/>
          <w:i/>
          <w:iCs/>
          <w:sz w:val="24"/>
          <w:szCs w:val="24"/>
        </w:rPr>
      </w:pPr>
    </w:p>
    <w:p w14:paraId="015FE576" w14:textId="77777777" w:rsidR="002F1838" w:rsidRPr="00C968CD" w:rsidRDefault="002F1838" w:rsidP="00C968CD">
      <w:pPr>
        <w:spacing w:line="360" w:lineRule="auto"/>
        <w:jc w:val="both"/>
        <w:rPr>
          <w:rFonts w:ascii="Arial" w:hAnsi="Arial" w:cs="Arial"/>
          <w:sz w:val="24"/>
          <w:szCs w:val="24"/>
        </w:rPr>
      </w:pPr>
    </w:p>
    <w:sectPr w:rsidR="002F1838" w:rsidRPr="00C968CD" w:rsidSect="00294A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AF907" w14:textId="77777777" w:rsidR="00A21850" w:rsidRDefault="00A21850" w:rsidP="004E333B">
      <w:pPr>
        <w:spacing w:after="0" w:line="240" w:lineRule="auto"/>
      </w:pPr>
      <w:r>
        <w:separator/>
      </w:r>
    </w:p>
  </w:endnote>
  <w:endnote w:type="continuationSeparator" w:id="0">
    <w:p w14:paraId="2D75B680" w14:textId="77777777" w:rsidR="00A21850" w:rsidRDefault="00A21850" w:rsidP="004E3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71DC4E" w14:textId="77777777" w:rsidR="00A21850" w:rsidRDefault="00A21850" w:rsidP="004E333B">
      <w:pPr>
        <w:spacing w:after="0" w:line="240" w:lineRule="auto"/>
      </w:pPr>
      <w:r>
        <w:separator/>
      </w:r>
    </w:p>
  </w:footnote>
  <w:footnote w:type="continuationSeparator" w:id="0">
    <w:p w14:paraId="1750AB3C" w14:textId="77777777" w:rsidR="00A21850" w:rsidRDefault="00A21850" w:rsidP="004E3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C6BD2"/>
    <w:multiLevelType w:val="hybridMultilevel"/>
    <w:tmpl w:val="A5A660F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30253C6F"/>
    <w:multiLevelType w:val="hybridMultilevel"/>
    <w:tmpl w:val="444C766C"/>
    <w:lvl w:ilvl="0" w:tplc="9E383C6C">
      <w:start w:val="1"/>
      <w:numFmt w:val="bullet"/>
      <w:lvlText w:val="•"/>
      <w:lvlJc w:val="left"/>
      <w:pPr>
        <w:tabs>
          <w:tab w:val="num" w:pos="720"/>
        </w:tabs>
        <w:ind w:left="720" w:hanging="360"/>
      </w:pPr>
      <w:rPr>
        <w:rFonts w:ascii="Arial" w:hAnsi="Arial" w:hint="default"/>
      </w:rPr>
    </w:lvl>
    <w:lvl w:ilvl="1" w:tplc="454A9D1C" w:tentative="1">
      <w:start w:val="1"/>
      <w:numFmt w:val="bullet"/>
      <w:lvlText w:val="•"/>
      <w:lvlJc w:val="left"/>
      <w:pPr>
        <w:tabs>
          <w:tab w:val="num" w:pos="1440"/>
        </w:tabs>
        <w:ind w:left="1440" w:hanging="360"/>
      </w:pPr>
      <w:rPr>
        <w:rFonts w:ascii="Arial" w:hAnsi="Arial" w:hint="default"/>
      </w:rPr>
    </w:lvl>
    <w:lvl w:ilvl="2" w:tplc="D138EA32" w:tentative="1">
      <w:start w:val="1"/>
      <w:numFmt w:val="bullet"/>
      <w:lvlText w:val="•"/>
      <w:lvlJc w:val="left"/>
      <w:pPr>
        <w:tabs>
          <w:tab w:val="num" w:pos="2160"/>
        </w:tabs>
        <w:ind w:left="2160" w:hanging="360"/>
      </w:pPr>
      <w:rPr>
        <w:rFonts w:ascii="Arial" w:hAnsi="Arial" w:hint="default"/>
      </w:rPr>
    </w:lvl>
    <w:lvl w:ilvl="3" w:tplc="24F63446" w:tentative="1">
      <w:start w:val="1"/>
      <w:numFmt w:val="bullet"/>
      <w:lvlText w:val="•"/>
      <w:lvlJc w:val="left"/>
      <w:pPr>
        <w:tabs>
          <w:tab w:val="num" w:pos="2880"/>
        </w:tabs>
        <w:ind w:left="2880" w:hanging="360"/>
      </w:pPr>
      <w:rPr>
        <w:rFonts w:ascii="Arial" w:hAnsi="Arial" w:hint="default"/>
      </w:rPr>
    </w:lvl>
    <w:lvl w:ilvl="4" w:tplc="B9DA7128" w:tentative="1">
      <w:start w:val="1"/>
      <w:numFmt w:val="bullet"/>
      <w:lvlText w:val="•"/>
      <w:lvlJc w:val="left"/>
      <w:pPr>
        <w:tabs>
          <w:tab w:val="num" w:pos="3600"/>
        </w:tabs>
        <w:ind w:left="3600" w:hanging="360"/>
      </w:pPr>
      <w:rPr>
        <w:rFonts w:ascii="Arial" w:hAnsi="Arial" w:hint="default"/>
      </w:rPr>
    </w:lvl>
    <w:lvl w:ilvl="5" w:tplc="99945D48" w:tentative="1">
      <w:start w:val="1"/>
      <w:numFmt w:val="bullet"/>
      <w:lvlText w:val="•"/>
      <w:lvlJc w:val="left"/>
      <w:pPr>
        <w:tabs>
          <w:tab w:val="num" w:pos="4320"/>
        </w:tabs>
        <w:ind w:left="4320" w:hanging="360"/>
      </w:pPr>
      <w:rPr>
        <w:rFonts w:ascii="Arial" w:hAnsi="Arial" w:hint="default"/>
      </w:rPr>
    </w:lvl>
    <w:lvl w:ilvl="6" w:tplc="EBC0C3E0" w:tentative="1">
      <w:start w:val="1"/>
      <w:numFmt w:val="bullet"/>
      <w:lvlText w:val="•"/>
      <w:lvlJc w:val="left"/>
      <w:pPr>
        <w:tabs>
          <w:tab w:val="num" w:pos="5040"/>
        </w:tabs>
        <w:ind w:left="5040" w:hanging="360"/>
      </w:pPr>
      <w:rPr>
        <w:rFonts w:ascii="Arial" w:hAnsi="Arial" w:hint="default"/>
      </w:rPr>
    </w:lvl>
    <w:lvl w:ilvl="7" w:tplc="0680A352" w:tentative="1">
      <w:start w:val="1"/>
      <w:numFmt w:val="bullet"/>
      <w:lvlText w:val="•"/>
      <w:lvlJc w:val="left"/>
      <w:pPr>
        <w:tabs>
          <w:tab w:val="num" w:pos="5760"/>
        </w:tabs>
        <w:ind w:left="5760" w:hanging="360"/>
      </w:pPr>
      <w:rPr>
        <w:rFonts w:ascii="Arial" w:hAnsi="Arial" w:hint="default"/>
      </w:rPr>
    </w:lvl>
    <w:lvl w:ilvl="8" w:tplc="3254366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C216E3B"/>
    <w:multiLevelType w:val="hybridMultilevel"/>
    <w:tmpl w:val="B90A39B2"/>
    <w:lvl w:ilvl="0" w:tplc="62FE05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1377E9"/>
    <w:multiLevelType w:val="hybridMultilevel"/>
    <w:tmpl w:val="E1202240"/>
    <w:lvl w:ilvl="0" w:tplc="6302CBAA">
      <w:start w:val="1"/>
      <w:numFmt w:val="bullet"/>
      <w:lvlText w:val="•"/>
      <w:lvlJc w:val="left"/>
      <w:pPr>
        <w:tabs>
          <w:tab w:val="num" w:pos="720"/>
        </w:tabs>
        <w:ind w:left="720" w:hanging="360"/>
      </w:pPr>
      <w:rPr>
        <w:rFonts w:ascii="Arial" w:hAnsi="Arial" w:hint="default"/>
      </w:rPr>
    </w:lvl>
    <w:lvl w:ilvl="1" w:tplc="ADE474EA" w:tentative="1">
      <w:start w:val="1"/>
      <w:numFmt w:val="bullet"/>
      <w:lvlText w:val="•"/>
      <w:lvlJc w:val="left"/>
      <w:pPr>
        <w:tabs>
          <w:tab w:val="num" w:pos="1440"/>
        </w:tabs>
        <w:ind w:left="1440" w:hanging="360"/>
      </w:pPr>
      <w:rPr>
        <w:rFonts w:ascii="Arial" w:hAnsi="Arial" w:hint="default"/>
      </w:rPr>
    </w:lvl>
    <w:lvl w:ilvl="2" w:tplc="DAC8AA7C" w:tentative="1">
      <w:start w:val="1"/>
      <w:numFmt w:val="bullet"/>
      <w:lvlText w:val="•"/>
      <w:lvlJc w:val="left"/>
      <w:pPr>
        <w:tabs>
          <w:tab w:val="num" w:pos="2160"/>
        </w:tabs>
        <w:ind w:left="2160" w:hanging="360"/>
      </w:pPr>
      <w:rPr>
        <w:rFonts w:ascii="Arial" w:hAnsi="Arial" w:hint="default"/>
      </w:rPr>
    </w:lvl>
    <w:lvl w:ilvl="3" w:tplc="CC9CF364" w:tentative="1">
      <w:start w:val="1"/>
      <w:numFmt w:val="bullet"/>
      <w:lvlText w:val="•"/>
      <w:lvlJc w:val="left"/>
      <w:pPr>
        <w:tabs>
          <w:tab w:val="num" w:pos="2880"/>
        </w:tabs>
        <w:ind w:left="2880" w:hanging="360"/>
      </w:pPr>
      <w:rPr>
        <w:rFonts w:ascii="Arial" w:hAnsi="Arial" w:hint="default"/>
      </w:rPr>
    </w:lvl>
    <w:lvl w:ilvl="4" w:tplc="0B2260DA" w:tentative="1">
      <w:start w:val="1"/>
      <w:numFmt w:val="bullet"/>
      <w:lvlText w:val="•"/>
      <w:lvlJc w:val="left"/>
      <w:pPr>
        <w:tabs>
          <w:tab w:val="num" w:pos="3600"/>
        </w:tabs>
        <w:ind w:left="3600" w:hanging="360"/>
      </w:pPr>
      <w:rPr>
        <w:rFonts w:ascii="Arial" w:hAnsi="Arial" w:hint="default"/>
      </w:rPr>
    </w:lvl>
    <w:lvl w:ilvl="5" w:tplc="16C4A9D6" w:tentative="1">
      <w:start w:val="1"/>
      <w:numFmt w:val="bullet"/>
      <w:lvlText w:val="•"/>
      <w:lvlJc w:val="left"/>
      <w:pPr>
        <w:tabs>
          <w:tab w:val="num" w:pos="4320"/>
        </w:tabs>
        <w:ind w:left="4320" w:hanging="360"/>
      </w:pPr>
      <w:rPr>
        <w:rFonts w:ascii="Arial" w:hAnsi="Arial" w:hint="default"/>
      </w:rPr>
    </w:lvl>
    <w:lvl w:ilvl="6" w:tplc="26FC1BA2" w:tentative="1">
      <w:start w:val="1"/>
      <w:numFmt w:val="bullet"/>
      <w:lvlText w:val="•"/>
      <w:lvlJc w:val="left"/>
      <w:pPr>
        <w:tabs>
          <w:tab w:val="num" w:pos="5040"/>
        </w:tabs>
        <w:ind w:left="5040" w:hanging="360"/>
      </w:pPr>
      <w:rPr>
        <w:rFonts w:ascii="Arial" w:hAnsi="Arial" w:hint="default"/>
      </w:rPr>
    </w:lvl>
    <w:lvl w:ilvl="7" w:tplc="5686BC96" w:tentative="1">
      <w:start w:val="1"/>
      <w:numFmt w:val="bullet"/>
      <w:lvlText w:val="•"/>
      <w:lvlJc w:val="left"/>
      <w:pPr>
        <w:tabs>
          <w:tab w:val="num" w:pos="5760"/>
        </w:tabs>
        <w:ind w:left="5760" w:hanging="360"/>
      </w:pPr>
      <w:rPr>
        <w:rFonts w:ascii="Arial" w:hAnsi="Arial" w:hint="default"/>
      </w:rPr>
    </w:lvl>
    <w:lvl w:ilvl="8" w:tplc="738EAD26" w:tentative="1">
      <w:start w:val="1"/>
      <w:numFmt w:val="bullet"/>
      <w:lvlText w:val="•"/>
      <w:lvlJc w:val="left"/>
      <w:pPr>
        <w:tabs>
          <w:tab w:val="num" w:pos="6480"/>
        </w:tabs>
        <w:ind w:left="6480" w:hanging="360"/>
      </w:pPr>
      <w:rPr>
        <w:rFonts w:ascii="Arial" w:hAnsi="Arial" w:hint="default"/>
      </w:rPr>
    </w:lvl>
  </w:abstractNum>
  <w:num w:numId="1" w16cid:durableId="2013100322">
    <w:abstractNumId w:val="2"/>
  </w:num>
  <w:num w:numId="2" w16cid:durableId="537204343">
    <w:abstractNumId w:val="3"/>
  </w:num>
  <w:num w:numId="3" w16cid:durableId="649335498">
    <w:abstractNumId w:val="1"/>
  </w:num>
  <w:num w:numId="4" w16cid:durableId="2198745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34D"/>
    <w:rsid w:val="000052D6"/>
    <w:rsid w:val="000114BE"/>
    <w:rsid w:val="000123A4"/>
    <w:rsid w:val="00015C2A"/>
    <w:rsid w:val="00034E29"/>
    <w:rsid w:val="000370C4"/>
    <w:rsid w:val="00044627"/>
    <w:rsid w:val="0006184B"/>
    <w:rsid w:val="00070E65"/>
    <w:rsid w:val="000767EF"/>
    <w:rsid w:val="000803A2"/>
    <w:rsid w:val="000863D3"/>
    <w:rsid w:val="00090E25"/>
    <w:rsid w:val="000941CC"/>
    <w:rsid w:val="000A1797"/>
    <w:rsid w:val="000A6859"/>
    <w:rsid w:val="000C4D93"/>
    <w:rsid w:val="000C4DE3"/>
    <w:rsid w:val="000C6331"/>
    <w:rsid w:val="000D7244"/>
    <w:rsid w:val="000E19BA"/>
    <w:rsid w:val="000E41DC"/>
    <w:rsid w:val="000F5F62"/>
    <w:rsid w:val="00103C7B"/>
    <w:rsid w:val="00107131"/>
    <w:rsid w:val="00112652"/>
    <w:rsid w:val="00120A6D"/>
    <w:rsid w:val="00131F54"/>
    <w:rsid w:val="0013722F"/>
    <w:rsid w:val="00141925"/>
    <w:rsid w:val="00143525"/>
    <w:rsid w:val="001456ED"/>
    <w:rsid w:val="001610EB"/>
    <w:rsid w:val="00166C52"/>
    <w:rsid w:val="00172468"/>
    <w:rsid w:val="00174A6F"/>
    <w:rsid w:val="00176B94"/>
    <w:rsid w:val="00191596"/>
    <w:rsid w:val="00193818"/>
    <w:rsid w:val="00196B29"/>
    <w:rsid w:val="001B29A5"/>
    <w:rsid w:val="001B7CCB"/>
    <w:rsid w:val="001D0C3B"/>
    <w:rsid w:val="001D7044"/>
    <w:rsid w:val="001E1FB4"/>
    <w:rsid w:val="001F2423"/>
    <w:rsid w:val="001F652C"/>
    <w:rsid w:val="00207FD1"/>
    <w:rsid w:val="00210AD4"/>
    <w:rsid w:val="0021761D"/>
    <w:rsid w:val="00217BD7"/>
    <w:rsid w:val="00260276"/>
    <w:rsid w:val="00260C7A"/>
    <w:rsid w:val="0026266E"/>
    <w:rsid w:val="00274323"/>
    <w:rsid w:val="002751BE"/>
    <w:rsid w:val="002820EE"/>
    <w:rsid w:val="0028225C"/>
    <w:rsid w:val="00292B14"/>
    <w:rsid w:val="00294AA2"/>
    <w:rsid w:val="00297082"/>
    <w:rsid w:val="002B7532"/>
    <w:rsid w:val="002C569F"/>
    <w:rsid w:val="002D3502"/>
    <w:rsid w:val="002F1838"/>
    <w:rsid w:val="002F3F46"/>
    <w:rsid w:val="002F4B8F"/>
    <w:rsid w:val="002F6C2E"/>
    <w:rsid w:val="002F734C"/>
    <w:rsid w:val="0030171E"/>
    <w:rsid w:val="00317B52"/>
    <w:rsid w:val="00324663"/>
    <w:rsid w:val="00335202"/>
    <w:rsid w:val="00341029"/>
    <w:rsid w:val="00341FE3"/>
    <w:rsid w:val="003454C0"/>
    <w:rsid w:val="00345A96"/>
    <w:rsid w:val="00350510"/>
    <w:rsid w:val="0035625D"/>
    <w:rsid w:val="0035721B"/>
    <w:rsid w:val="00372BFD"/>
    <w:rsid w:val="00377873"/>
    <w:rsid w:val="003864F3"/>
    <w:rsid w:val="003932E9"/>
    <w:rsid w:val="003A2116"/>
    <w:rsid w:val="003A65EE"/>
    <w:rsid w:val="003B1E2E"/>
    <w:rsid w:val="003C1DD6"/>
    <w:rsid w:val="003D2471"/>
    <w:rsid w:val="003D6904"/>
    <w:rsid w:val="003D71E9"/>
    <w:rsid w:val="003E356E"/>
    <w:rsid w:val="003F11B7"/>
    <w:rsid w:val="003F31CA"/>
    <w:rsid w:val="00400BE2"/>
    <w:rsid w:val="00403AC6"/>
    <w:rsid w:val="00414482"/>
    <w:rsid w:val="00430D3D"/>
    <w:rsid w:val="00436CF7"/>
    <w:rsid w:val="004421CE"/>
    <w:rsid w:val="0044614B"/>
    <w:rsid w:val="0045130E"/>
    <w:rsid w:val="00463081"/>
    <w:rsid w:val="004633CC"/>
    <w:rsid w:val="00471446"/>
    <w:rsid w:val="00475363"/>
    <w:rsid w:val="0047690B"/>
    <w:rsid w:val="00480ED0"/>
    <w:rsid w:val="00485930"/>
    <w:rsid w:val="00492069"/>
    <w:rsid w:val="00492617"/>
    <w:rsid w:val="00495826"/>
    <w:rsid w:val="0049753F"/>
    <w:rsid w:val="004A0DFB"/>
    <w:rsid w:val="004A4D09"/>
    <w:rsid w:val="004A546A"/>
    <w:rsid w:val="004B1A6C"/>
    <w:rsid w:val="004B48E4"/>
    <w:rsid w:val="004B7886"/>
    <w:rsid w:val="004C34F3"/>
    <w:rsid w:val="004C3AD5"/>
    <w:rsid w:val="004C70E5"/>
    <w:rsid w:val="004D6009"/>
    <w:rsid w:val="004E0A9F"/>
    <w:rsid w:val="004E333B"/>
    <w:rsid w:val="004E634D"/>
    <w:rsid w:val="004F1D44"/>
    <w:rsid w:val="004F4C33"/>
    <w:rsid w:val="004F519D"/>
    <w:rsid w:val="004F5959"/>
    <w:rsid w:val="00500CC8"/>
    <w:rsid w:val="00503DBA"/>
    <w:rsid w:val="00507FE5"/>
    <w:rsid w:val="00514DD9"/>
    <w:rsid w:val="00520FD6"/>
    <w:rsid w:val="005214E7"/>
    <w:rsid w:val="00527117"/>
    <w:rsid w:val="00531267"/>
    <w:rsid w:val="005424CA"/>
    <w:rsid w:val="005518A8"/>
    <w:rsid w:val="00554233"/>
    <w:rsid w:val="00557D6E"/>
    <w:rsid w:val="00562C96"/>
    <w:rsid w:val="00564D15"/>
    <w:rsid w:val="00566165"/>
    <w:rsid w:val="0058038D"/>
    <w:rsid w:val="00591461"/>
    <w:rsid w:val="005C072C"/>
    <w:rsid w:val="005C30F7"/>
    <w:rsid w:val="005D0A17"/>
    <w:rsid w:val="005E7A37"/>
    <w:rsid w:val="005F63B1"/>
    <w:rsid w:val="006044C0"/>
    <w:rsid w:val="00620B67"/>
    <w:rsid w:val="00630E1D"/>
    <w:rsid w:val="006349FB"/>
    <w:rsid w:val="00643C5B"/>
    <w:rsid w:val="00651538"/>
    <w:rsid w:val="00652F53"/>
    <w:rsid w:val="00656B91"/>
    <w:rsid w:val="006639E9"/>
    <w:rsid w:val="00676A00"/>
    <w:rsid w:val="00687C14"/>
    <w:rsid w:val="006900A9"/>
    <w:rsid w:val="0069686D"/>
    <w:rsid w:val="006A0868"/>
    <w:rsid w:val="006A0AA1"/>
    <w:rsid w:val="006F3E49"/>
    <w:rsid w:val="00703F7B"/>
    <w:rsid w:val="00715316"/>
    <w:rsid w:val="007170A2"/>
    <w:rsid w:val="00733F36"/>
    <w:rsid w:val="00744941"/>
    <w:rsid w:val="00746DC0"/>
    <w:rsid w:val="007519E5"/>
    <w:rsid w:val="00753907"/>
    <w:rsid w:val="007641FA"/>
    <w:rsid w:val="0076603F"/>
    <w:rsid w:val="0077330E"/>
    <w:rsid w:val="007747BA"/>
    <w:rsid w:val="007861B9"/>
    <w:rsid w:val="0079563B"/>
    <w:rsid w:val="00795D62"/>
    <w:rsid w:val="007975E7"/>
    <w:rsid w:val="007A215C"/>
    <w:rsid w:val="007B7824"/>
    <w:rsid w:val="007D1A7D"/>
    <w:rsid w:val="007D5225"/>
    <w:rsid w:val="007E0771"/>
    <w:rsid w:val="007E5169"/>
    <w:rsid w:val="007F2671"/>
    <w:rsid w:val="00800FDA"/>
    <w:rsid w:val="008055B6"/>
    <w:rsid w:val="00811605"/>
    <w:rsid w:val="00811EB5"/>
    <w:rsid w:val="00822AE8"/>
    <w:rsid w:val="00842A42"/>
    <w:rsid w:val="0084362C"/>
    <w:rsid w:val="008443BD"/>
    <w:rsid w:val="00854F88"/>
    <w:rsid w:val="0085578F"/>
    <w:rsid w:val="00861F55"/>
    <w:rsid w:val="0087179B"/>
    <w:rsid w:val="00874D88"/>
    <w:rsid w:val="00875149"/>
    <w:rsid w:val="00884468"/>
    <w:rsid w:val="008A38E2"/>
    <w:rsid w:val="008C1CBE"/>
    <w:rsid w:val="008C3D91"/>
    <w:rsid w:val="00902EDE"/>
    <w:rsid w:val="009040EA"/>
    <w:rsid w:val="009149AC"/>
    <w:rsid w:val="00922B59"/>
    <w:rsid w:val="00924807"/>
    <w:rsid w:val="00940A91"/>
    <w:rsid w:val="00946E1A"/>
    <w:rsid w:val="009501F8"/>
    <w:rsid w:val="00956893"/>
    <w:rsid w:val="00967106"/>
    <w:rsid w:val="00993556"/>
    <w:rsid w:val="00997982"/>
    <w:rsid w:val="009A1650"/>
    <w:rsid w:val="009A33DE"/>
    <w:rsid w:val="009B3277"/>
    <w:rsid w:val="009C0DC1"/>
    <w:rsid w:val="009C1E86"/>
    <w:rsid w:val="009D190B"/>
    <w:rsid w:val="009D5466"/>
    <w:rsid w:val="009D5AB5"/>
    <w:rsid w:val="009F32ED"/>
    <w:rsid w:val="00A02A65"/>
    <w:rsid w:val="00A0730F"/>
    <w:rsid w:val="00A21850"/>
    <w:rsid w:val="00A405A7"/>
    <w:rsid w:val="00A44B45"/>
    <w:rsid w:val="00A45640"/>
    <w:rsid w:val="00A5420E"/>
    <w:rsid w:val="00A547B8"/>
    <w:rsid w:val="00A7555E"/>
    <w:rsid w:val="00A77DD1"/>
    <w:rsid w:val="00A90B08"/>
    <w:rsid w:val="00AB19DD"/>
    <w:rsid w:val="00AB2485"/>
    <w:rsid w:val="00AB5B5D"/>
    <w:rsid w:val="00AB7068"/>
    <w:rsid w:val="00AC3939"/>
    <w:rsid w:val="00AE434C"/>
    <w:rsid w:val="00AF1707"/>
    <w:rsid w:val="00B02FAD"/>
    <w:rsid w:val="00B1225B"/>
    <w:rsid w:val="00B428E4"/>
    <w:rsid w:val="00B50F75"/>
    <w:rsid w:val="00B87D51"/>
    <w:rsid w:val="00B905A2"/>
    <w:rsid w:val="00BA182A"/>
    <w:rsid w:val="00BA356C"/>
    <w:rsid w:val="00BA5F83"/>
    <w:rsid w:val="00BB053A"/>
    <w:rsid w:val="00BB3436"/>
    <w:rsid w:val="00BB446F"/>
    <w:rsid w:val="00BC063B"/>
    <w:rsid w:val="00BD6EA7"/>
    <w:rsid w:val="00BD703C"/>
    <w:rsid w:val="00BE00BB"/>
    <w:rsid w:val="00BF19F6"/>
    <w:rsid w:val="00C11374"/>
    <w:rsid w:val="00C12F98"/>
    <w:rsid w:val="00C215D4"/>
    <w:rsid w:val="00C3310A"/>
    <w:rsid w:val="00C35839"/>
    <w:rsid w:val="00C3649D"/>
    <w:rsid w:val="00C374C9"/>
    <w:rsid w:val="00C73950"/>
    <w:rsid w:val="00C74A12"/>
    <w:rsid w:val="00C757E1"/>
    <w:rsid w:val="00C76DEA"/>
    <w:rsid w:val="00C77280"/>
    <w:rsid w:val="00C86BDB"/>
    <w:rsid w:val="00C95544"/>
    <w:rsid w:val="00C968CD"/>
    <w:rsid w:val="00CB7D7B"/>
    <w:rsid w:val="00CC3DE8"/>
    <w:rsid w:val="00CD1342"/>
    <w:rsid w:val="00CE1769"/>
    <w:rsid w:val="00D02601"/>
    <w:rsid w:val="00D041EB"/>
    <w:rsid w:val="00D0571D"/>
    <w:rsid w:val="00D10194"/>
    <w:rsid w:val="00D26A25"/>
    <w:rsid w:val="00D3219C"/>
    <w:rsid w:val="00D37A47"/>
    <w:rsid w:val="00D425D0"/>
    <w:rsid w:val="00D4336D"/>
    <w:rsid w:val="00D4446B"/>
    <w:rsid w:val="00D47843"/>
    <w:rsid w:val="00D54DB7"/>
    <w:rsid w:val="00D5532F"/>
    <w:rsid w:val="00D566A2"/>
    <w:rsid w:val="00D64149"/>
    <w:rsid w:val="00D65EC6"/>
    <w:rsid w:val="00D75DE8"/>
    <w:rsid w:val="00D80BAB"/>
    <w:rsid w:val="00DA2322"/>
    <w:rsid w:val="00DA647F"/>
    <w:rsid w:val="00DA7569"/>
    <w:rsid w:val="00DB4F5B"/>
    <w:rsid w:val="00DD1EA4"/>
    <w:rsid w:val="00DD375D"/>
    <w:rsid w:val="00DD4064"/>
    <w:rsid w:val="00DE20C8"/>
    <w:rsid w:val="00DE4649"/>
    <w:rsid w:val="00DE589D"/>
    <w:rsid w:val="00DF77B3"/>
    <w:rsid w:val="00E02C00"/>
    <w:rsid w:val="00E145FD"/>
    <w:rsid w:val="00E15FC9"/>
    <w:rsid w:val="00E17ED1"/>
    <w:rsid w:val="00E2234C"/>
    <w:rsid w:val="00E22CE7"/>
    <w:rsid w:val="00E272A2"/>
    <w:rsid w:val="00E34ED0"/>
    <w:rsid w:val="00E36ADD"/>
    <w:rsid w:val="00E40C73"/>
    <w:rsid w:val="00E60783"/>
    <w:rsid w:val="00E613FC"/>
    <w:rsid w:val="00E7426F"/>
    <w:rsid w:val="00E75BDA"/>
    <w:rsid w:val="00E91BDB"/>
    <w:rsid w:val="00E92BF6"/>
    <w:rsid w:val="00E954D2"/>
    <w:rsid w:val="00E97F28"/>
    <w:rsid w:val="00ED2BF8"/>
    <w:rsid w:val="00ED5F75"/>
    <w:rsid w:val="00EE2E8F"/>
    <w:rsid w:val="00EE44A7"/>
    <w:rsid w:val="00EE5C9F"/>
    <w:rsid w:val="00EF21A7"/>
    <w:rsid w:val="00EF3AAF"/>
    <w:rsid w:val="00EF3B88"/>
    <w:rsid w:val="00F068A9"/>
    <w:rsid w:val="00F1153D"/>
    <w:rsid w:val="00F12475"/>
    <w:rsid w:val="00F426C2"/>
    <w:rsid w:val="00F50D50"/>
    <w:rsid w:val="00F6262E"/>
    <w:rsid w:val="00F772F1"/>
    <w:rsid w:val="00FA6427"/>
    <w:rsid w:val="00FB4E7B"/>
    <w:rsid w:val="00FD2A25"/>
    <w:rsid w:val="00FE344C"/>
    <w:rsid w:val="00FE481D"/>
    <w:rsid w:val="00FE59D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4594"/>
  <w15:chartTrackingRefBased/>
  <w15:docId w15:val="{F8046D52-F6EC-4772-A4A3-E8F41E96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F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4E634D"/>
    <w:pPr>
      <w:keepNext/>
      <w:spacing w:after="0" w:line="240" w:lineRule="auto"/>
      <w:outlineLvl w:val="1"/>
    </w:pPr>
    <w:rPr>
      <w:rFonts w:ascii="Arial" w:eastAsia="Times New Roman" w:hAnsi="Arial"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6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4E634D"/>
    <w:rPr>
      <w:rFonts w:ascii="Arial" w:eastAsia="Times New Roman" w:hAnsi="Arial" w:cs="Times New Roman"/>
      <w:b/>
      <w:sz w:val="20"/>
      <w:szCs w:val="20"/>
    </w:rPr>
  </w:style>
  <w:style w:type="paragraph" w:styleId="Title">
    <w:name w:val="Title"/>
    <w:basedOn w:val="Normal"/>
    <w:next w:val="Normal"/>
    <w:link w:val="TitleChar"/>
    <w:uiPriority w:val="10"/>
    <w:qFormat/>
    <w:rsid w:val="00BC063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63B"/>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27117"/>
    <w:rPr>
      <w:color w:val="0563C1" w:themeColor="hyperlink"/>
      <w:u w:val="single"/>
    </w:rPr>
  </w:style>
  <w:style w:type="character" w:styleId="UnresolvedMention">
    <w:name w:val="Unresolved Mention"/>
    <w:basedOn w:val="DefaultParagraphFont"/>
    <w:uiPriority w:val="99"/>
    <w:semiHidden/>
    <w:unhideWhenUsed/>
    <w:rsid w:val="00527117"/>
    <w:rPr>
      <w:color w:val="605E5C"/>
      <w:shd w:val="clear" w:color="auto" w:fill="E1DFDD"/>
    </w:rPr>
  </w:style>
  <w:style w:type="character" w:styleId="FollowedHyperlink">
    <w:name w:val="FollowedHyperlink"/>
    <w:basedOn w:val="DefaultParagraphFont"/>
    <w:uiPriority w:val="99"/>
    <w:semiHidden/>
    <w:unhideWhenUsed/>
    <w:rsid w:val="003E356E"/>
    <w:rPr>
      <w:color w:val="954F72" w:themeColor="followedHyperlink"/>
      <w:u w:val="single"/>
    </w:rPr>
  </w:style>
  <w:style w:type="character" w:customStyle="1" w:styleId="Heading1Char">
    <w:name w:val="Heading 1 Char"/>
    <w:basedOn w:val="DefaultParagraphFont"/>
    <w:link w:val="Heading1"/>
    <w:uiPriority w:val="9"/>
    <w:rsid w:val="000F5F6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501F8"/>
    <w:pPr>
      <w:ind w:left="720"/>
      <w:contextualSpacing/>
    </w:pPr>
  </w:style>
  <w:style w:type="paragraph" w:styleId="Header">
    <w:name w:val="header"/>
    <w:basedOn w:val="Normal"/>
    <w:link w:val="HeaderChar"/>
    <w:uiPriority w:val="99"/>
    <w:unhideWhenUsed/>
    <w:rsid w:val="004E3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33B"/>
  </w:style>
  <w:style w:type="paragraph" w:styleId="Footer">
    <w:name w:val="footer"/>
    <w:basedOn w:val="Normal"/>
    <w:link w:val="FooterChar"/>
    <w:uiPriority w:val="99"/>
    <w:unhideWhenUsed/>
    <w:rsid w:val="004E3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33B"/>
  </w:style>
  <w:style w:type="paragraph" w:styleId="NoSpacing">
    <w:name w:val="No Spacing"/>
    <w:link w:val="NoSpacingChar"/>
    <w:uiPriority w:val="1"/>
    <w:qFormat/>
    <w:rsid w:val="003C1D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C1DD6"/>
    <w:rPr>
      <w:rFonts w:eastAsiaTheme="minorEastAsia"/>
      <w:lang w:val="en-US"/>
    </w:rPr>
  </w:style>
  <w:style w:type="paragraph" w:styleId="NormalWeb">
    <w:name w:val="Normal (Web)"/>
    <w:basedOn w:val="Normal"/>
    <w:uiPriority w:val="99"/>
    <w:unhideWhenUsed/>
    <w:rsid w:val="00D1019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uitypography-root">
    <w:name w:val="muitypography-root"/>
    <w:basedOn w:val="Normal"/>
    <w:rsid w:val="00A5420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202383">
      <w:bodyDiv w:val="1"/>
      <w:marLeft w:val="0"/>
      <w:marRight w:val="0"/>
      <w:marTop w:val="0"/>
      <w:marBottom w:val="0"/>
      <w:divBdr>
        <w:top w:val="none" w:sz="0" w:space="0" w:color="auto"/>
        <w:left w:val="none" w:sz="0" w:space="0" w:color="auto"/>
        <w:bottom w:val="none" w:sz="0" w:space="0" w:color="auto"/>
        <w:right w:val="none" w:sz="0" w:space="0" w:color="auto"/>
      </w:divBdr>
    </w:div>
    <w:div w:id="513417518">
      <w:bodyDiv w:val="1"/>
      <w:marLeft w:val="0"/>
      <w:marRight w:val="0"/>
      <w:marTop w:val="0"/>
      <w:marBottom w:val="0"/>
      <w:divBdr>
        <w:top w:val="none" w:sz="0" w:space="0" w:color="auto"/>
        <w:left w:val="none" w:sz="0" w:space="0" w:color="auto"/>
        <w:bottom w:val="none" w:sz="0" w:space="0" w:color="auto"/>
        <w:right w:val="none" w:sz="0" w:space="0" w:color="auto"/>
      </w:divBdr>
      <w:divsChild>
        <w:div w:id="960915347">
          <w:marLeft w:val="360"/>
          <w:marRight w:val="0"/>
          <w:marTop w:val="200"/>
          <w:marBottom w:val="0"/>
          <w:divBdr>
            <w:top w:val="none" w:sz="0" w:space="0" w:color="auto"/>
            <w:left w:val="none" w:sz="0" w:space="0" w:color="auto"/>
            <w:bottom w:val="none" w:sz="0" w:space="0" w:color="auto"/>
            <w:right w:val="none" w:sz="0" w:space="0" w:color="auto"/>
          </w:divBdr>
        </w:div>
      </w:divsChild>
    </w:div>
    <w:div w:id="1716154391">
      <w:bodyDiv w:val="1"/>
      <w:marLeft w:val="0"/>
      <w:marRight w:val="0"/>
      <w:marTop w:val="0"/>
      <w:marBottom w:val="0"/>
      <w:divBdr>
        <w:top w:val="none" w:sz="0" w:space="0" w:color="auto"/>
        <w:left w:val="none" w:sz="0" w:space="0" w:color="auto"/>
        <w:bottom w:val="none" w:sz="0" w:space="0" w:color="auto"/>
        <w:right w:val="none" w:sz="0" w:space="0" w:color="auto"/>
      </w:divBdr>
    </w:div>
    <w:div w:id="2002153036">
      <w:bodyDiv w:val="1"/>
      <w:marLeft w:val="0"/>
      <w:marRight w:val="0"/>
      <w:marTop w:val="0"/>
      <w:marBottom w:val="0"/>
      <w:divBdr>
        <w:top w:val="none" w:sz="0" w:space="0" w:color="auto"/>
        <w:left w:val="none" w:sz="0" w:space="0" w:color="auto"/>
        <w:bottom w:val="none" w:sz="0" w:space="0" w:color="auto"/>
        <w:right w:val="none" w:sz="0" w:space="0" w:color="auto"/>
      </w:divBdr>
      <w:divsChild>
        <w:div w:id="20999461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ogle.co.uk/search?tbo=p&amp;tbm=bks&amp;q=inauthor:%22M.+Pearn%2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uk/search?tbo=p&amp;tbm=bks&amp;q=inauthor:%22J.+Flint-Taylor%22" TargetMode="External"/><Relationship Id="rId17" Type="http://schemas.openxmlformats.org/officeDocument/2006/relationships/hyperlink" Target="https://content.iriss.org.uk/reflectivepractice/practitioner.html" TargetMode="External"/><Relationship Id="rId2" Type="http://schemas.openxmlformats.org/officeDocument/2006/relationships/numbering" Target="numbering.xml"/><Relationship Id="rId16" Type="http://schemas.openxmlformats.org/officeDocument/2006/relationships/hyperlink" Target="https://moodle.uwtsd.ac.uk/course/view.php?id=8618&amp;section=15&amp;singlesec=1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uk/search?tbo=p&amp;tbm=bks&amp;q=inauthor:%22C.+Cooper%22" TargetMode="External"/><Relationship Id="rId5" Type="http://schemas.openxmlformats.org/officeDocument/2006/relationships/webSettings" Target="webSettings.xml"/><Relationship Id="rId15" Type="http://schemas.openxmlformats.org/officeDocument/2006/relationships/hyperlink" Target="https://www.the"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ogle.co.uk/search?tbo=p&amp;tbm=bks&amp;q=subject:%22Business+%26+Economics%22&amp;source=gbs_ge_summary_r&amp;ca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1557</Words>
  <Characters>8881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Personal Development Plan</vt:lpstr>
    </vt:vector>
  </TitlesOfParts>
  <Company>University of Wales Trinity Saint David</Company>
  <LinksUpToDate>false</LinksUpToDate>
  <CharactersWithSpaces>10418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dc:title>
  <dc:subject>Learning in the Digital Era – BMPL4007/BMPS4009</dc:subject>
  <dc:creator>Daniel Awuku Acheampong - 2217832</dc:creator>
  <cp:keywords/>
  <dc:description/>
  <cp:lastModifiedBy>Lok0619</cp:lastModifiedBy>
  <cp:revision>2</cp:revision>
  <dcterms:created xsi:type="dcterms:W3CDTF">2023-12-01T20:26:00Z</dcterms:created>
  <dcterms:modified xsi:type="dcterms:W3CDTF">2023-12-01T20:26:00Z</dcterms:modified>
</cp:coreProperties>
</file>