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953F74" w14:textId="2DE31FD2" w:rsidR="002B16C5" w:rsidRDefault="00760E12" w:rsidP="00933C01">
      <w:pPr>
        <w:pStyle w:val="Title"/>
        <w:spacing w:after="0"/>
        <w:rPr>
          <w:rFonts w:asciiTheme="minorBidi" w:hAnsiTheme="minorBidi" w:cstheme="minorBidi"/>
        </w:rPr>
      </w:pPr>
      <w:r>
        <w:rPr>
          <w:rFonts w:asciiTheme="minorBidi" w:hAnsiTheme="minorBidi" w:cstheme="minorBidi"/>
        </w:rPr>
        <w:t xml:space="preserve">Online Research Tools </w:t>
      </w:r>
      <w:r w:rsidR="007B3E27">
        <w:rPr>
          <w:rFonts w:asciiTheme="minorBidi" w:hAnsiTheme="minorBidi" w:cstheme="minorBidi"/>
        </w:rPr>
        <w:t>Workbook</w:t>
      </w:r>
    </w:p>
    <w:p w14:paraId="76A64B32" w14:textId="77777777" w:rsidR="00A83193" w:rsidRDefault="00A83193" w:rsidP="00E30710">
      <w:pPr>
        <w:spacing w:after="100" w:afterAutospacing="1" w:line="300" w:lineRule="atLeast"/>
        <w:rPr>
          <w:rFonts w:asciiTheme="minorBidi" w:eastAsia="Times New Roman" w:hAnsiTheme="minorBidi"/>
          <w:b/>
          <w:bCs/>
          <w:sz w:val="24"/>
          <w:szCs w:val="24"/>
          <w:lang w:val="en-GB" w:eastAsia="zh-CN"/>
        </w:rPr>
      </w:pPr>
    </w:p>
    <w:p w14:paraId="74EBC1D7" w14:textId="60699D87" w:rsidR="00A83193" w:rsidRDefault="00A83193" w:rsidP="00A83193">
      <w:pPr>
        <w:spacing w:after="0" w:line="360" w:lineRule="auto"/>
        <w:rPr>
          <w:rFonts w:asciiTheme="minorBidi" w:eastAsia="Times New Roman" w:hAnsiTheme="minorBidi"/>
          <w:sz w:val="24"/>
          <w:szCs w:val="24"/>
          <w:lang w:val="en-GB" w:eastAsia="zh-CN"/>
        </w:rPr>
      </w:pPr>
      <w:r w:rsidRPr="00A83193">
        <w:rPr>
          <w:rFonts w:asciiTheme="minorBidi" w:eastAsia="Times New Roman" w:hAnsiTheme="minorBidi"/>
          <w:sz w:val="24"/>
          <w:szCs w:val="24"/>
          <w:lang w:val="en-GB" w:eastAsia="zh-CN"/>
        </w:rPr>
        <w:t>Experimental research is one of the most powerful tools psychologists use to understand how people think, feel, and behave. By carefully controlling variables and measuring responses, experiments allow us to make cause</w:t>
      </w:r>
      <w:r w:rsidRPr="00A83193">
        <w:rPr>
          <w:rFonts w:asciiTheme="minorBidi" w:eastAsia="Times New Roman" w:hAnsiTheme="minorBidi"/>
          <w:sz w:val="24"/>
          <w:szCs w:val="24"/>
          <w:lang w:val="en-GB" w:eastAsia="zh-CN"/>
        </w:rPr>
        <w:noBreakHyphen/>
        <w:t>and</w:t>
      </w:r>
      <w:r w:rsidRPr="00A83193">
        <w:rPr>
          <w:rFonts w:asciiTheme="minorBidi" w:eastAsia="Times New Roman" w:hAnsiTheme="minorBidi"/>
          <w:sz w:val="24"/>
          <w:szCs w:val="24"/>
          <w:lang w:val="en-GB" w:eastAsia="zh-CN"/>
        </w:rPr>
        <w:noBreakHyphen/>
        <w:t>effect conclusions</w:t>
      </w:r>
      <w:r>
        <w:rPr>
          <w:rFonts w:asciiTheme="minorBidi" w:eastAsia="Times New Roman" w:hAnsiTheme="minorBidi"/>
          <w:sz w:val="24"/>
          <w:szCs w:val="24"/>
          <w:lang w:val="en-GB" w:eastAsia="zh-CN"/>
        </w:rPr>
        <w:t xml:space="preserve">; </w:t>
      </w:r>
      <w:r w:rsidRPr="00A83193">
        <w:rPr>
          <w:rFonts w:asciiTheme="minorBidi" w:eastAsia="Times New Roman" w:hAnsiTheme="minorBidi"/>
          <w:sz w:val="24"/>
          <w:szCs w:val="24"/>
          <w:lang w:val="en-GB" w:eastAsia="zh-CN"/>
        </w:rPr>
        <w:t>something no other research method can do. Whether we are studying how quickly people recognise emotions, how communication breaks down under cognitive load, or how implicit attitudes shape interactions, experiments help us uncover the mechanisms behind these processes rather than just describing them.</w:t>
      </w:r>
    </w:p>
    <w:p w14:paraId="312DB42D" w14:textId="77777777" w:rsidR="00A83193" w:rsidRPr="00A83193" w:rsidRDefault="00A83193" w:rsidP="00A83193">
      <w:pPr>
        <w:spacing w:after="0" w:line="360" w:lineRule="auto"/>
        <w:rPr>
          <w:rFonts w:asciiTheme="minorBidi" w:eastAsia="Times New Roman" w:hAnsiTheme="minorBidi"/>
          <w:sz w:val="24"/>
          <w:szCs w:val="24"/>
          <w:lang w:val="en-GB" w:eastAsia="zh-CN"/>
        </w:rPr>
      </w:pPr>
    </w:p>
    <w:p w14:paraId="13783E15" w14:textId="2651CE91" w:rsidR="00A83193" w:rsidRDefault="00A83193" w:rsidP="00A83193">
      <w:pPr>
        <w:spacing w:after="0" w:line="360" w:lineRule="auto"/>
        <w:rPr>
          <w:rFonts w:asciiTheme="minorBidi" w:eastAsia="Times New Roman" w:hAnsiTheme="minorBidi"/>
          <w:sz w:val="24"/>
          <w:szCs w:val="24"/>
          <w:lang w:val="en-GB" w:eastAsia="zh-CN"/>
        </w:rPr>
      </w:pPr>
      <w:r w:rsidRPr="00A83193">
        <w:rPr>
          <w:rFonts w:asciiTheme="minorBidi" w:eastAsia="Times New Roman" w:hAnsiTheme="minorBidi"/>
          <w:sz w:val="24"/>
          <w:szCs w:val="24"/>
          <w:lang w:val="en-GB" w:eastAsia="zh-CN"/>
        </w:rPr>
        <w:t>Online experimental tools</w:t>
      </w:r>
      <w:r>
        <w:rPr>
          <w:rFonts w:asciiTheme="minorBidi" w:eastAsia="Times New Roman" w:hAnsiTheme="minorBidi"/>
          <w:sz w:val="24"/>
          <w:szCs w:val="24"/>
          <w:lang w:val="en-GB" w:eastAsia="zh-CN"/>
        </w:rPr>
        <w:t xml:space="preserve">, </w:t>
      </w:r>
      <w:r w:rsidRPr="00A83193">
        <w:rPr>
          <w:rFonts w:asciiTheme="minorBidi" w:eastAsia="Times New Roman" w:hAnsiTheme="minorBidi"/>
          <w:sz w:val="24"/>
          <w:szCs w:val="24"/>
          <w:lang w:val="en-GB" w:eastAsia="zh-CN"/>
        </w:rPr>
        <w:t>such as reaction</w:t>
      </w:r>
      <w:r w:rsidRPr="00A83193">
        <w:rPr>
          <w:rFonts w:asciiTheme="minorBidi" w:eastAsia="Times New Roman" w:hAnsiTheme="minorBidi"/>
          <w:sz w:val="24"/>
          <w:szCs w:val="24"/>
          <w:lang w:val="en-GB" w:eastAsia="zh-CN"/>
        </w:rPr>
        <w:noBreakHyphen/>
        <w:t>time tasks, emotion recognition tests, and Implicit Association Tests</w:t>
      </w:r>
      <w:r>
        <w:rPr>
          <w:rFonts w:asciiTheme="minorBidi" w:eastAsia="Times New Roman" w:hAnsiTheme="minorBidi"/>
          <w:sz w:val="24"/>
          <w:szCs w:val="24"/>
          <w:lang w:val="en-GB" w:eastAsia="zh-CN"/>
        </w:rPr>
        <w:t xml:space="preserve">, </w:t>
      </w:r>
      <w:r w:rsidRPr="00A83193">
        <w:rPr>
          <w:rFonts w:asciiTheme="minorBidi" w:eastAsia="Times New Roman" w:hAnsiTheme="minorBidi"/>
          <w:sz w:val="24"/>
          <w:szCs w:val="24"/>
          <w:lang w:val="en-GB" w:eastAsia="zh-CN"/>
        </w:rPr>
        <w:t xml:space="preserve">bring these methods to life. They allow researchers to collect precise data (often within milliseconds), test large numbers of participants efficiently, and create highly controlled environments that would be difficult to achieve in everyday settings. For </w:t>
      </w:r>
      <w:r w:rsidR="00DF5A04">
        <w:rPr>
          <w:rFonts w:asciiTheme="minorBidi" w:eastAsia="Times New Roman" w:hAnsiTheme="minorBidi"/>
          <w:sz w:val="24"/>
          <w:szCs w:val="24"/>
          <w:lang w:val="en-GB" w:eastAsia="zh-CN"/>
        </w:rPr>
        <w:t>you</w:t>
      </w:r>
      <w:r w:rsidRPr="00A83193">
        <w:rPr>
          <w:rFonts w:asciiTheme="minorBidi" w:eastAsia="Times New Roman" w:hAnsiTheme="minorBidi"/>
          <w:sz w:val="24"/>
          <w:szCs w:val="24"/>
          <w:lang w:val="en-GB" w:eastAsia="zh-CN"/>
        </w:rPr>
        <w:t>, experiencing these tasks first-hand provides insight into how psychological theories are tested and how even simple tasks can reveal complex mental processes.</w:t>
      </w:r>
    </w:p>
    <w:p w14:paraId="2776D54F" w14:textId="77777777" w:rsidR="00A83193" w:rsidRPr="00A83193" w:rsidRDefault="00A83193" w:rsidP="00A83193">
      <w:pPr>
        <w:spacing w:after="0" w:line="360" w:lineRule="auto"/>
        <w:rPr>
          <w:rFonts w:asciiTheme="minorBidi" w:eastAsia="Times New Roman" w:hAnsiTheme="minorBidi"/>
          <w:sz w:val="24"/>
          <w:szCs w:val="24"/>
          <w:lang w:val="en-GB" w:eastAsia="zh-CN"/>
        </w:rPr>
      </w:pPr>
    </w:p>
    <w:p w14:paraId="06F2718A" w14:textId="77777777" w:rsidR="00A83193" w:rsidRPr="00A83193" w:rsidRDefault="00A83193" w:rsidP="00A83193">
      <w:pPr>
        <w:spacing w:after="0" w:line="360" w:lineRule="auto"/>
        <w:rPr>
          <w:rFonts w:asciiTheme="minorBidi" w:eastAsia="Times New Roman" w:hAnsiTheme="minorBidi"/>
          <w:sz w:val="24"/>
          <w:szCs w:val="24"/>
          <w:lang w:val="en-GB" w:eastAsia="zh-CN"/>
        </w:rPr>
      </w:pPr>
      <w:r w:rsidRPr="00A83193">
        <w:rPr>
          <w:rFonts w:asciiTheme="minorBidi" w:eastAsia="Times New Roman" w:hAnsiTheme="minorBidi"/>
          <w:sz w:val="24"/>
          <w:szCs w:val="24"/>
          <w:lang w:val="en-GB" w:eastAsia="zh-CN"/>
        </w:rPr>
        <w:t>In short, experimental research is essential because it allows us to ask not only “what happens?” but “why does it happen?”. And today’s activities give you a chance to step directly into the role of the researcher and participant—seeing how the tools of psychological science help us understand emotion and communication in measurable, meaningful ways.</w:t>
      </w:r>
    </w:p>
    <w:p w14:paraId="338E7F8B" w14:textId="77777777" w:rsidR="00A83193" w:rsidRDefault="00A83193" w:rsidP="007345CE">
      <w:pPr>
        <w:spacing w:after="0"/>
        <w:rPr>
          <w:rFonts w:asciiTheme="minorBidi" w:eastAsiaTheme="majorEastAsia" w:hAnsiTheme="minorBidi"/>
          <w:b/>
          <w:bCs/>
          <w:color w:val="365F91" w:themeColor="accent1" w:themeShade="BF"/>
          <w:sz w:val="28"/>
          <w:szCs w:val="28"/>
        </w:rPr>
      </w:pPr>
    </w:p>
    <w:p w14:paraId="366436C4" w14:textId="0D8F33D8" w:rsidR="00E027ED" w:rsidRPr="007345CE" w:rsidRDefault="00623B3E" w:rsidP="007345CE">
      <w:pPr>
        <w:spacing w:after="0"/>
        <w:rPr>
          <w:rFonts w:asciiTheme="minorBidi" w:eastAsiaTheme="majorEastAsia" w:hAnsiTheme="minorBidi"/>
          <w:b/>
          <w:bCs/>
          <w:color w:val="365F91" w:themeColor="accent1" w:themeShade="BF"/>
          <w:sz w:val="28"/>
          <w:szCs w:val="28"/>
        </w:rPr>
      </w:pPr>
      <w:r w:rsidRPr="00623B3E">
        <w:rPr>
          <w:rFonts w:asciiTheme="minorBidi" w:eastAsiaTheme="majorEastAsia" w:hAnsiTheme="minorBidi"/>
          <w:b/>
          <w:bCs/>
          <w:color w:val="365F91" w:themeColor="accent1" w:themeShade="BF"/>
          <w:sz w:val="28"/>
          <w:szCs w:val="28"/>
        </w:rPr>
        <w:t xml:space="preserve">This session is designed to give </w:t>
      </w:r>
      <w:r w:rsidR="002777D7">
        <w:rPr>
          <w:rFonts w:asciiTheme="minorBidi" w:eastAsiaTheme="majorEastAsia" w:hAnsiTheme="minorBidi"/>
          <w:b/>
          <w:bCs/>
          <w:color w:val="365F91" w:themeColor="accent1" w:themeShade="BF"/>
          <w:sz w:val="28"/>
          <w:szCs w:val="28"/>
        </w:rPr>
        <w:t>you</w:t>
      </w:r>
      <w:r w:rsidRPr="00623B3E">
        <w:rPr>
          <w:rFonts w:asciiTheme="minorBidi" w:eastAsiaTheme="majorEastAsia" w:hAnsiTheme="minorBidi"/>
          <w:b/>
          <w:bCs/>
          <w:color w:val="365F91" w:themeColor="accent1" w:themeShade="BF"/>
          <w:sz w:val="28"/>
          <w:szCs w:val="28"/>
        </w:rPr>
        <w:t xml:space="preserve"> hands-on experience with different types of online experimental research tools, focusing on emotion, cognition, and communication. All links below are clickable and lead directly to the demo tasks</w:t>
      </w:r>
    </w:p>
    <w:p w14:paraId="2D4DB3F5" w14:textId="77777777" w:rsidR="00C057C7" w:rsidRDefault="00C057C7" w:rsidP="00566A78">
      <w:pPr>
        <w:spacing w:after="0"/>
      </w:pPr>
    </w:p>
    <w:p w14:paraId="30E6EB82" w14:textId="2852BB2E" w:rsidR="00B44C9A" w:rsidRPr="00C057C7" w:rsidRDefault="00C057C7" w:rsidP="00566A78">
      <w:pPr>
        <w:pStyle w:val="Heading1"/>
        <w:rPr>
          <w:rFonts w:asciiTheme="minorBidi" w:hAnsiTheme="minorBidi" w:cstheme="minorBidi"/>
        </w:rPr>
      </w:pPr>
      <w:r>
        <w:rPr>
          <w:rFonts w:asciiTheme="minorBidi" w:hAnsiTheme="minorBidi" w:cstheme="minorBidi"/>
        </w:rPr>
        <w:lastRenderedPageBreak/>
        <w:t>T</w:t>
      </w:r>
      <w:r w:rsidR="00E027ED" w:rsidRPr="00C057C7">
        <w:rPr>
          <w:rFonts w:asciiTheme="minorBidi" w:hAnsiTheme="minorBidi" w:cstheme="minorBidi"/>
        </w:rPr>
        <w:t>ask</w:t>
      </w:r>
      <w:r w:rsidR="00315C40" w:rsidRPr="00C057C7">
        <w:rPr>
          <w:rFonts w:asciiTheme="minorBidi" w:hAnsiTheme="minorBidi" w:cstheme="minorBidi"/>
        </w:rPr>
        <w:t xml:space="preserve"> </w:t>
      </w:r>
      <w:r w:rsidR="007345CE">
        <w:rPr>
          <w:rFonts w:asciiTheme="minorBidi" w:hAnsiTheme="minorBidi" w:cstheme="minorBidi"/>
        </w:rPr>
        <w:t>1</w:t>
      </w:r>
      <w:r w:rsidR="00315C40" w:rsidRPr="00C057C7">
        <w:rPr>
          <w:rFonts w:asciiTheme="minorBidi" w:hAnsiTheme="minorBidi" w:cstheme="minorBidi"/>
        </w:rPr>
        <w:t xml:space="preserve">: </w:t>
      </w:r>
      <w:r w:rsidR="007B249D" w:rsidRPr="007B249D">
        <w:rPr>
          <w:rFonts w:asciiTheme="minorBidi" w:hAnsiTheme="minorBidi" w:cstheme="minorBidi"/>
        </w:rPr>
        <w:t>Implicit Association Test (IAT)</w:t>
      </w:r>
    </w:p>
    <w:p w14:paraId="212FE4F8" w14:textId="52F8F9E5" w:rsidR="00C057C7" w:rsidRPr="00302EE0" w:rsidRDefault="00302EE0" w:rsidP="00F07F86">
      <w:pPr>
        <w:spacing w:after="0"/>
        <w:rPr>
          <w:rFonts w:asciiTheme="minorBidi" w:hAnsiTheme="minorBidi"/>
          <w:sz w:val="24"/>
          <w:szCs w:val="24"/>
          <w:lang w:val="en-GB"/>
        </w:rPr>
      </w:pPr>
      <w:hyperlink r:id="rId8" w:history="1">
        <w:r w:rsidRPr="00302EE0">
          <w:rPr>
            <w:rStyle w:val="Hyperlink"/>
            <w:rFonts w:asciiTheme="minorBidi" w:hAnsiTheme="minorBidi"/>
            <w:b/>
            <w:sz w:val="24"/>
            <w:szCs w:val="24"/>
            <w:lang w:val="en-GB"/>
          </w:rPr>
          <w:t>Click here for libr</w:t>
        </w:r>
        <w:r w:rsidRPr="00302EE0">
          <w:rPr>
            <w:rStyle w:val="Hyperlink"/>
            <w:rFonts w:asciiTheme="minorBidi" w:hAnsiTheme="minorBidi"/>
            <w:b/>
            <w:sz w:val="24"/>
            <w:szCs w:val="24"/>
            <w:lang w:val="en-GB"/>
          </w:rPr>
          <w:t>a</w:t>
        </w:r>
        <w:r w:rsidRPr="00302EE0">
          <w:rPr>
            <w:rStyle w:val="Hyperlink"/>
            <w:rFonts w:asciiTheme="minorBidi" w:hAnsiTheme="minorBidi"/>
            <w:b/>
            <w:sz w:val="24"/>
            <w:szCs w:val="24"/>
            <w:lang w:val="en-GB"/>
          </w:rPr>
          <w:t>ry of IAT demos</w:t>
        </w:r>
      </w:hyperlink>
      <w:r w:rsidR="00BA7F5C" w:rsidRPr="00302EE0">
        <w:rPr>
          <w:rFonts w:asciiTheme="minorBidi" w:hAnsiTheme="minorBidi"/>
          <w:b/>
          <w:sz w:val="24"/>
          <w:szCs w:val="24"/>
          <w:lang w:val="en-GB"/>
        </w:rPr>
        <w:t xml:space="preserve"> </w:t>
      </w:r>
    </w:p>
    <w:p w14:paraId="60130062" w14:textId="77777777" w:rsidR="00975FEB" w:rsidRPr="00302EE0" w:rsidRDefault="00975FEB" w:rsidP="00F07F86">
      <w:pPr>
        <w:pStyle w:val="Heading2"/>
        <w:spacing w:before="0"/>
        <w:rPr>
          <w:rFonts w:asciiTheme="minorBidi" w:hAnsiTheme="minorBidi" w:cstheme="minorBidi"/>
          <w:sz w:val="20"/>
          <w:szCs w:val="20"/>
          <w:lang w:val="en-GB"/>
        </w:rPr>
      </w:pPr>
    </w:p>
    <w:p w14:paraId="76EF30B8" w14:textId="113958DE" w:rsidR="00B44C9A" w:rsidRPr="00E027ED" w:rsidRDefault="00315C40" w:rsidP="00F01404">
      <w:pPr>
        <w:pStyle w:val="Heading2"/>
        <w:spacing w:before="0"/>
        <w:rPr>
          <w:rFonts w:asciiTheme="minorBidi" w:hAnsiTheme="minorBidi" w:cstheme="minorBidi"/>
          <w:sz w:val="24"/>
          <w:szCs w:val="24"/>
        </w:rPr>
      </w:pPr>
      <w:r w:rsidRPr="00E027ED">
        <w:rPr>
          <w:rFonts w:asciiTheme="minorBidi" w:hAnsiTheme="minorBidi" w:cstheme="minorBidi"/>
          <w:sz w:val="24"/>
          <w:szCs w:val="24"/>
        </w:rPr>
        <w:t>Purpose of the Task</w:t>
      </w:r>
      <w:r w:rsidR="00E027ED" w:rsidRPr="00E027ED">
        <w:rPr>
          <w:rFonts w:asciiTheme="minorBidi" w:hAnsiTheme="minorBidi" w:cstheme="minorBidi"/>
          <w:sz w:val="24"/>
          <w:szCs w:val="24"/>
        </w:rPr>
        <w:t>:</w:t>
      </w:r>
    </w:p>
    <w:p w14:paraId="462C7305" w14:textId="212139CE" w:rsidR="00566A78" w:rsidRDefault="00D24F94" w:rsidP="00D24F94">
      <w:pPr>
        <w:spacing w:after="0" w:line="360" w:lineRule="auto"/>
        <w:rPr>
          <w:rFonts w:asciiTheme="minorBidi" w:hAnsiTheme="minorBidi"/>
          <w:b/>
          <w:bCs/>
          <w:sz w:val="24"/>
          <w:szCs w:val="24"/>
        </w:rPr>
      </w:pPr>
      <w:r w:rsidRPr="00D24F94">
        <w:rPr>
          <w:rFonts w:asciiTheme="minorBidi" w:hAnsiTheme="minorBidi"/>
          <w:sz w:val="24"/>
          <w:szCs w:val="24"/>
          <w:lang w:val="en-GB"/>
        </w:rPr>
        <w:t>The Implicit Association Test is used to measure automatic, unconscious associations between concepts</w:t>
      </w:r>
      <w:r>
        <w:rPr>
          <w:rFonts w:asciiTheme="minorBidi" w:hAnsiTheme="minorBidi"/>
          <w:sz w:val="24"/>
          <w:szCs w:val="24"/>
          <w:lang w:val="en-GB"/>
        </w:rPr>
        <w:t xml:space="preserve">, </w:t>
      </w:r>
      <w:r w:rsidRPr="00D24F94">
        <w:rPr>
          <w:rFonts w:asciiTheme="minorBidi" w:hAnsiTheme="minorBidi"/>
          <w:sz w:val="24"/>
          <w:szCs w:val="24"/>
          <w:lang w:val="en-GB"/>
        </w:rPr>
        <w:t xml:space="preserve">such as linking certain social groups with positive or negative attributes. Unlike questionnaires, which capture what people </w:t>
      </w:r>
      <w:r w:rsidRPr="00D24F94">
        <w:rPr>
          <w:rFonts w:asciiTheme="minorBidi" w:hAnsiTheme="minorBidi"/>
          <w:i/>
          <w:iCs/>
          <w:sz w:val="24"/>
          <w:szCs w:val="24"/>
          <w:lang w:val="en-GB"/>
        </w:rPr>
        <w:t>say</w:t>
      </w:r>
      <w:r w:rsidRPr="00D24F94">
        <w:rPr>
          <w:rFonts w:asciiTheme="minorBidi" w:hAnsiTheme="minorBidi"/>
          <w:sz w:val="24"/>
          <w:szCs w:val="24"/>
          <w:lang w:val="en-GB"/>
        </w:rPr>
        <w:t xml:space="preserve"> they think, the IAT uses reaction time to reveal what people may automatically associate without awareness or intention. This is important because many attitudes and judgements involved in communication happen rapidly and implicitly. By identifying these hidden biases, researchers gain insight into how stereotypes and expectations can unconsciously influence behaviour, decision</w:t>
      </w:r>
      <w:r w:rsidRPr="00D24F94">
        <w:rPr>
          <w:rFonts w:asciiTheme="minorBidi" w:hAnsiTheme="minorBidi"/>
          <w:sz w:val="24"/>
          <w:szCs w:val="24"/>
          <w:lang w:val="en-GB"/>
        </w:rPr>
        <w:noBreakHyphen/>
        <w:t>making, and interpersonal interactions</w:t>
      </w:r>
      <w:r>
        <w:rPr>
          <w:rFonts w:asciiTheme="minorBidi" w:hAnsiTheme="minorBidi"/>
          <w:sz w:val="24"/>
          <w:szCs w:val="24"/>
          <w:lang w:val="en-GB"/>
        </w:rPr>
        <w:t xml:space="preserve">. </w:t>
      </w:r>
    </w:p>
    <w:p w14:paraId="2C856897" w14:textId="77777777" w:rsidR="00566A78" w:rsidRDefault="00566A78" w:rsidP="00566A78">
      <w:pPr>
        <w:spacing w:after="0"/>
        <w:rPr>
          <w:rFonts w:asciiTheme="minorBidi" w:hAnsiTheme="minorBidi"/>
          <w:b/>
          <w:bCs/>
          <w:sz w:val="24"/>
          <w:szCs w:val="24"/>
        </w:rPr>
      </w:pPr>
    </w:p>
    <w:p w14:paraId="56AABC8C" w14:textId="34A3B3C6" w:rsidR="00B44C9A" w:rsidRPr="00FF74A0" w:rsidRDefault="00510547" w:rsidP="00FF74A0">
      <w:pPr>
        <w:spacing w:after="0"/>
        <w:rPr>
          <w:rFonts w:asciiTheme="minorBidi" w:hAnsiTheme="minorBidi"/>
          <w:b/>
          <w:bCs/>
          <w:color w:val="365F91" w:themeColor="accent1" w:themeShade="BF"/>
          <w:sz w:val="24"/>
          <w:szCs w:val="24"/>
        </w:rPr>
      </w:pPr>
      <w:r w:rsidRPr="00FF74A0">
        <w:rPr>
          <w:rFonts w:asciiTheme="minorBidi" w:hAnsiTheme="minorBidi"/>
          <w:b/>
          <w:bCs/>
          <w:color w:val="365F91" w:themeColor="accent1" w:themeShade="BF"/>
          <w:sz w:val="24"/>
          <w:szCs w:val="24"/>
        </w:rPr>
        <w:t>Click on the link and select which IAT you want to explore (</w:t>
      </w:r>
      <w:r w:rsidR="006627B1" w:rsidRPr="00FF74A0">
        <w:rPr>
          <w:rFonts w:asciiTheme="minorBidi" w:hAnsiTheme="minorBidi"/>
          <w:b/>
          <w:bCs/>
          <w:color w:val="365F91" w:themeColor="accent1" w:themeShade="BF"/>
          <w:sz w:val="24"/>
          <w:szCs w:val="24"/>
        </w:rPr>
        <w:t xml:space="preserve">e.g., </w:t>
      </w:r>
      <w:r w:rsidR="006627B1" w:rsidRPr="00FF74A0">
        <w:rPr>
          <w:rFonts w:asciiTheme="minorBidi" w:hAnsiTheme="minorBidi"/>
          <w:b/>
          <w:bCs/>
          <w:color w:val="365F91" w:themeColor="accent1" w:themeShade="BF"/>
          <w:sz w:val="24"/>
          <w:szCs w:val="24"/>
        </w:rPr>
        <w:t>Emotion Recognition or Gender–Career IAT</w:t>
      </w:r>
      <w:r w:rsidR="006627B1" w:rsidRPr="00FF74A0">
        <w:rPr>
          <w:rFonts w:asciiTheme="minorBidi" w:hAnsiTheme="minorBidi"/>
          <w:b/>
          <w:bCs/>
          <w:color w:val="365F91" w:themeColor="accent1" w:themeShade="BF"/>
          <w:sz w:val="24"/>
          <w:szCs w:val="24"/>
        </w:rPr>
        <w:t>)</w:t>
      </w:r>
      <w:r w:rsidR="007804D6" w:rsidRPr="00FF74A0">
        <w:rPr>
          <w:rFonts w:asciiTheme="minorBidi" w:hAnsiTheme="minorBidi"/>
          <w:b/>
          <w:bCs/>
          <w:color w:val="365F91" w:themeColor="accent1" w:themeShade="BF"/>
          <w:sz w:val="24"/>
          <w:szCs w:val="24"/>
        </w:rPr>
        <w:t xml:space="preserve">. </w:t>
      </w:r>
      <w:r w:rsidR="00FF74A0" w:rsidRPr="00FF74A0">
        <w:rPr>
          <w:rFonts w:asciiTheme="minorBidi" w:hAnsiTheme="minorBidi"/>
          <w:b/>
          <w:bCs/>
          <w:color w:val="365F91" w:themeColor="accent1" w:themeShade="BF"/>
          <w:sz w:val="24"/>
          <w:szCs w:val="24"/>
        </w:rPr>
        <w:t xml:space="preserve"> Then complete the questions below.</w:t>
      </w:r>
    </w:p>
    <w:p w14:paraId="63DAE96C" w14:textId="77777777" w:rsidR="007804D6" w:rsidRDefault="007804D6" w:rsidP="00566A78">
      <w:pPr>
        <w:spacing w:after="0"/>
        <w:rPr>
          <w:rFonts w:asciiTheme="minorBidi" w:hAnsiTheme="minorBidi"/>
          <w:sz w:val="24"/>
          <w:szCs w:val="24"/>
        </w:rPr>
      </w:pPr>
    </w:p>
    <w:p w14:paraId="088D0A65" w14:textId="77777777" w:rsidR="00247CCC" w:rsidRDefault="00247CCC" w:rsidP="00247CCC">
      <w:pPr>
        <w:spacing w:after="0"/>
        <w:rPr>
          <w:rFonts w:asciiTheme="minorBidi" w:hAnsiTheme="minorBidi"/>
          <w:sz w:val="24"/>
          <w:szCs w:val="24"/>
        </w:rPr>
      </w:pPr>
    </w:p>
    <w:p w14:paraId="2A8E2664" w14:textId="5005C616" w:rsidR="007804D6" w:rsidRPr="007804D6" w:rsidRDefault="007804D6" w:rsidP="00247CCC">
      <w:pPr>
        <w:spacing w:after="0"/>
        <w:rPr>
          <w:rFonts w:asciiTheme="minorBidi" w:hAnsiTheme="minorBidi"/>
          <w:sz w:val="24"/>
          <w:szCs w:val="24"/>
        </w:rPr>
      </w:pPr>
      <w:r w:rsidRPr="007804D6">
        <w:rPr>
          <w:rFonts w:asciiTheme="minorBidi" w:hAnsiTheme="minorBidi"/>
          <w:sz w:val="24"/>
          <w:szCs w:val="24"/>
        </w:rPr>
        <w:t>1. Which IAT did you complete?</w:t>
      </w:r>
    </w:p>
    <w:p w14:paraId="2A639017" w14:textId="660A0F10" w:rsidR="007804D6" w:rsidRPr="007804D6" w:rsidRDefault="007804D6" w:rsidP="00247CCC">
      <w:pPr>
        <w:spacing w:after="0"/>
        <w:rPr>
          <w:rFonts w:asciiTheme="minorBidi" w:hAnsiTheme="minorBidi"/>
          <w:sz w:val="24"/>
          <w:szCs w:val="24"/>
        </w:rPr>
      </w:pPr>
      <w:r w:rsidRPr="007804D6">
        <w:rPr>
          <w:rFonts w:asciiTheme="minorBidi" w:hAnsiTheme="minorBidi"/>
          <w:sz w:val="24"/>
          <w:szCs w:val="24"/>
        </w:rPr>
        <w:t xml:space="preserve"> ________________________________________________________________</w:t>
      </w:r>
    </w:p>
    <w:p w14:paraId="01756198" w14:textId="77777777" w:rsidR="007804D6" w:rsidRDefault="007804D6" w:rsidP="007804D6">
      <w:pPr>
        <w:rPr>
          <w:rFonts w:asciiTheme="minorBidi" w:hAnsiTheme="minorBidi"/>
          <w:sz w:val="24"/>
          <w:szCs w:val="24"/>
        </w:rPr>
      </w:pPr>
    </w:p>
    <w:p w14:paraId="0FA256F1" w14:textId="6DFC41CE" w:rsidR="007804D6" w:rsidRPr="007804D6" w:rsidRDefault="007804D6" w:rsidP="00247CCC">
      <w:pPr>
        <w:spacing w:after="0"/>
        <w:rPr>
          <w:rFonts w:asciiTheme="minorBidi" w:hAnsiTheme="minorBidi"/>
          <w:sz w:val="24"/>
          <w:szCs w:val="24"/>
        </w:rPr>
      </w:pPr>
      <w:r w:rsidRPr="007804D6">
        <w:rPr>
          <w:rFonts w:asciiTheme="minorBidi" w:hAnsiTheme="minorBidi"/>
          <w:sz w:val="24"/>
          <w:szCs w:val="24"/>
        </w:rPr>
        <w:t>2. What did the task involve? (Brief description)</w:t>
      </w:r>
    </w:p>
    <w:p w14:paraId="61EE1219" w14:textId="50DDF491" w:rsidR="007804D6" w:rsidRPr="007804D6" w:rsidRDefault="007804D6" w:rsidP="00247CCC">
      <w:pPr>
        <w:spacing w:after="0"/>
        <w:rPr>
          <w:rFonts w:asciiTheme="minorBidi" w:hAnsiTheme="minorBidi"/>
          <w:sz w:val="24"/>
          <w:szCs w:val="24"/>
        </w:rPr>
      </w:pPr>
      <w:r w:rsidRPr="007804D6">
        <w:rPr>
          <w:rFonts w:asciiTheme="minorBidi" w:hAnsiTheme="minorBidi"/>
          <w:sz w:val="24"/>
          <w:szCs w:val="24"/>
        </w:rPr>
        <w:t xml:space="preserve"> ________________________________________________________________</w:t>
      </w:r>
    </w:p>
    <w:p w14:paraId="05392BEB" w14:textId="5B366BEE" w:rsidR="007804D6" w:rsidRPr="007804D6" w:rsidRDefault="007804D6" w:rsidP="007804D6">
      <w:pPr>
        <w:rPr>
          <w:rFonts w:asciiTheme="minorBidi" w:hAnsiTheme="minorBidi"/>
          <w:sz w:val="24"/>
          <w:szCs w:val="24"/>
        </w:rPr>
      </w:pPr>
      <w:r w:rsidRPr="007804D6">
        <w:rPr>
          <w:rFonts w:asciiTheme="minorBidi" w:hAnsiTheme="minorBidi"/>
          <w:sz w:val="24"/>
          <w:szCs w:val="24"/>
        </w:rPr>
        <w:t>________________________________________________________________</w:t>
      </w:r>
    </w:p>
    <w:p w14:paraId="3FED2374" w14:textId="77777777" w:rsidR="00247CCC" w:rsidRDefault="00247CCC" w:rsidP="00247CCC">
      <w:pPr>
        <w:spacing w:after="0"/>
        <w:rPr>
          <w:rFonts w:asciiTheme="minorBidi" w:hAnsiTheme="minorBidi"/>
          <w:sz w:val="24"/>
          <w:szCs w:val="24"/>
        </w:rPr>
      </w:pPr>
    </w:p>
    <w:p w14:paraId="7D5679E2" w14:textId="4A83DE1F" w:rsidR="007804D6" w:rsidRPr="007804D6" w:rsidRDefault="007804D6" w:rsidP="00247CCC">
      <w:pPr>
        <w:spacing w:after="0"/>
        <w:rPr>
          <w:rFonts w:asciiTheme="minorBidi" w:hAnsiTheme="minorBidi"/>
          <w:sz w:val="24"/>
          <w:szCs w:val="24"/>
        </w:rPr>
      </w:pPr>
      <w:r w:rsidRPr="007804D6">
        <w:rPr>
          <w:rFonts w:asciiTheme="minorBidi" w:hAnsiTheme="minorBidi"/>
          <w:sz w:val="24"/>
          <w:szCs w:val="24"/>
        </w:rPr>
        <w:t>3. What are one strength and one limitation of using IATs in psychological research?</w:t>
      </w:r>
    </w:p>
    <w:p w14:paraId="51C3C6B1" w14:textId="77777777" w:rsidR="00247CCC" w:rsidRDefault="007804D6" w:rsidP="00247CCC">
      <w:pPr>
        <w:spacing w:after="0"/>
        <w:rPr>
          <w:rFonts w:asciiTheme="minorBidi" w:hAnsiTheme="minorBidi"/>
          <w:sz w:val="24"/>
          <w:szCs w:val="24"/>
        </w:rPr>
      </w:pPr>
      <w:r w:rsidRPr="007804D6">
        <w:rPr>
          <w:rFonts w:asciiTheme="minorBidi" w:hAnsiTheme="minorBidi"/>
          <w:sz w:val="24"/>
          <w:szCs w:val="24"/>
        </w:rPr>
        <w:t xml:space="preserve">  </w:t>
      </w:r>
    </w:p>
    <w:p w14:paraId="798ED70C" w14:textId="037C4C12" w:rsidR="007804D6" w:rsidRDefault="007804D6" w:rsidP="00247CCC">
      <w:pPr>
        <w:spacing w:after="0"/>
        <w:rPr>
          <w:rFonts w:asciiTheme="minorBidi" w:hAnsiTheme="minorBidi"/>
          <w:sz w:val="24"/>
          <w:szCs w:val="24"/>
        </w:rPr>
      </w:pPr>
      <w:r w:rsidRPr="007804D6">
        <w:rPr>
          <w:rFonts w:asciiTheme="minorBidi" w:hAnsiTheme="minorBidi"/>
          <w:sz w:val="24"/>
          <w:szCs w:val="24"/>
        </w:rPr>
        <w:t xml:space="preserve"> Strength: ____________________________________________________________</w:t>
      </w:r>
      <w:r w:rsidR="00247CCC">
        <w:rPr>
          <w:rFonts w:asciiTheme="minorBidi" w:hAnsiTheme="minorBidi"/>
          <w:sz w:val="24"/>
          <w:szCs w:val="24"/>
        </w:rPr>
        <w:t>____</w:t>
      </w:r>
    </w:p>
    <w:p w14:paraId="4C08A622" w14:textId="13F91662" w:rsidR="00247CCC" w:rsidRDefault="00247CCC" w:rsidP="00247CCC">
      <w:pPr>
        <w:spacing w:after="0"/>
        <w:rPr>
          <w:rFonts w:asciiTheme="minorBidi" w:hAnsiTheme="minorBidi"/>
          <w:sz w:val="24"/>
          <w:szCs w:val="24"/>
        </w:rPr>
      </w:pPr>
      <w:r w:rsidRPr="007804D6">
        <w:rPr>
          <w:rFonts w:asciiTheme="minorBidi" w:hAnsiTheme="minorBidi"/>
          <w:sz w:val="24"/>
          <w:szCs w:val="24"/>
        </w:rPr>
        <w:t>____________________________________________________________</w:t>
      </w:r>
      <w:r>
        <w:rPr>
          <w:rFonts w:asciiTheme="minorBidi" w:hAnsiTheme="minorBidi"/>
          <w:sz w:val="24"/>
          <w:szCs w:val="24"/>
        </w:rPr>
        <w:t>____</w:t>
      </w:r>
    </w:p>
    <w:p w14:paraId="2D8B4A3A" w14:textId="77777777" w:rsidR="00247CCC" w:rsidRPr="007804D6" w:rsidRDefault="00247CCC" w:rsidP="00247CCC">
      <w:pPr>
        <w:spacing w:after="0"/>
        <w:rPr>
          <w:rFonts w:asciiTheme="minorBidi" w:hAnsiTheme="minorBidi"/>
          <w:sz w:val="24"/>
          <w:szCs w:val="24"/>
        </w:rPr>
      </w:pPr>
    </w:p>
    <w:p w14:paraId="77DCE29D" w14:textId="21F377D5" w:rsidR="007804D6" w:rsidRPr="007804D6" w:rsidRDefault="007804D6" w:rsidP="00247CCC">
      <w:pPr>
        <w:spacing w:after="0"/>
        <w:rPr>
          <w:rFonts w:asciiTheme="minorBidi" w:hAnsiTheme="minorBidi"/>
          <w:sz w:val="24"/>
          <w:szCs w:val="24"/>
        </w:rPr>
      </w:pPr>
      <w:r w:rsidRPr="007804D6">
        <w:rPr>
          <w:rFonts w:asciiTheme="minorBidi" w:hAnsiTheme="minorBidi"/>
          <w:sz w:val="24"/>
          <w:szCs w:val="24"/>
        </w:rPr>
        <w:t xml:space="preserve">   Limitation: __________________________________________________________</w:t>
      </w:r>
      <w:r w:rsidR="00247CCC">
        <w:rPr>
          <w:rFonts w:asciiTheme="minorBidi" w:hAnsiTheme="minorBidi"/>
          <w:sz w:val="24"/>
          <w:szCs w:val="24"/>
        </w:rPr>
        <w:t>______________________________________________________________________</w:t>
      </w:r>
    </w:p>
    <w:p w14:paraId="6F103261" w14:textId="7D732016" w:rsidR="00B44C9A" w:rsidRPr="00566A78" w:rsidRDefault="00E027ED" w:rsidP="007829A6">
      <w:pPr>
        <w:pStyle w:val="Heading1"/>
        <w:spacing w:before="0"/>
        <w:rPr>
          <w:rFonts w:asciiTheme="minorBidi" w:hAnsiTheme="minorBidi" w:cstheme="minorBidi"/>
        </w:rPr>
      </w:pPr>
      <w:r w:rsidRPr="00566A78">
        <w:rPr>
          <w:rFonts w:asciiTheme="minorBidi" w:hAnsiTheme="minorBidi" w:cstheme="minorBidi"/>
        </w:rPr>
        <w:lastRenderedPageBreak/>
        <w:t>Task</w:t>
      </w:r>
      <w:r w:rsidR="00315C40" w:rsidRPr="00566A78">
        <w:rPr>
          <w:rFonts w:asciiTheme="minorBidi" w:hAnsiTheme="minorBidi" w:cstheme="minorBidi"/>
        </w:rPr>
        <w:t xml:space="preserve"> </w:t>
      </w:r>
      <w:r w:rsidR="00975FEB">
        <w:rPr>
          <w:rFonts w:asciiTheme="minorBidi" w:hAnsiTheme="minorBidi" w:cstheme="minorBidi"/>
        </w:rPr>
        <w:t>2</w:t>
      </w:r>
      <w:r w:rsidR="00315C40" w:rsidRPr="00566A78">
        <w:rPr>
          <w:rFonts w:asciiTheme="minorBidi" w:hAnsiTheme="minorBidi" w:cstheme="minorBidi"/>
        </w:rPr>
        <w:t xml:space="preserve">: </w:t>
      </w:r>
      <w:r w:rsidR="007829A6" w:rsidRPr="007829A6">
        <w:rPr>
          <w:rFonts w:asciiTheme="minorBidi" w:hAnsiTheme="minorBidi" w:cstheme="minorBidi"/>
        </w:rPr>
        <w:t>Emotion Processing &amp; Facial Expression Tasks</w:t>
      </w:r>
    </w:p>
    <w:p w14:paraId="3ADA71F8" w14:textId="5EDA9500" w:rsidR="00B83421" w:rsidRPr="00B83421" w:rsidRDefault="00302EE0" w:rsidP="00B83421">
      <w:pPr>
        <w:spacing w:after="0"/>
        <w:rPr>
          <w:rStyle w:val="Hyperlink"/>
          <w:rFonts w:asciiTheme="minorBidi" w:hAnsiTheme="minorBidi"/>
          <w:sz w:val="24"/>
          <w:szCs w:val="24"/>
          <w:lang w:val="en-GB"/>
        </w:rPr>
      </w:pPr>
      <w:r>
        <w:rPr>
          <w:rFonts w:asciiTheme="minorBidi" w:hAnsiTheme="minorBidi"/>
          <w:b/>
          <w:sz w:val="24"/>
          <w:szCs w:val="24"/>
          <w:lang w:val="en-GB"/>
        </w:rPr>
        <w:fldChar w:fldCharType="begin"/>
      </w:r>
      <w:r>
        <w:rPr>
          <w:rFonts w:asciiTheme="minorBidi" w:hAnsiTheme="minorBidi"/>
          <w:b/>
          <w:sz w:val="24"/>
          <w:szCs w:val="24"/>
          <w:lang w:val="en-GB"/>
        </w:rPr>
        <w:instrText>HYPERLINK "https://pavlovia.org/explore/demos?sort=DEFAULT&amp;search=emotion"</w:instrText>
      </w:r>
      <w:r>
        <w:rPr>
          <w:rFonts w:asciiTheme="minorBidi" w:hAnsiTheme="minorBidi"/>
          <w:b/>
          <w:sz w:val="24"/>
          <w:szCs w:val="24"/>
          <w:lang w:val="en-GB"/>
        </w:rPr>
      </w:r>
      <w:r>
        <w:rPr>
          <w:rFonts w:asciiTheme="minorBidi" w:hAnsiTheme="minorBidi"/>
          <w:b/>
          <w:sz w:val="24"/>
          <w:szCs w:val="24"/>
          <w:lang w:val="en-GB"/>
        </w:rPr>
        <w:fldChar w:fldCharType="separate"/>
      </w:r>
      <w:r w:rsidRPr="00302EE0">
        <w:rPr>
          <w:rStyle w:val="Hyperlink"/>
          <w:rFonts w:asciiTheme="minorBidi" w:hAnsiTheme="minorBidi"/>
          <w:b/>
          <w:sz w:val="24"/>
          <w:szCs w:val="24"/>
          <w:lang w:val="en-GB"/>
        </w:rPr>
        <w:t>Click here for d</w:t>
      </w:r>
      <w:r w:rsidR="00860A19" w:rsidRPr="00302EE0">
        <w:rPr>
          <w:rStyle w:val="Hyperlink"/>
          <w:rFonts w:asciiTheme="minorBidi" w:hAnsiTheme="minorBidi"/>
          <w:b/>
          <w:sz w:val="24"/>
          <w:szCs w:val="24"/>
          <w:lang w:val="en-GB"/>
        </w:rPr>
        <w:t xml:space="preserve">emos </w:t>
      </w:r>
      <w:r w:rsidRPr="00302EE0">
        <w:rPr>
          <w:rStyle w:val="Hyperlink"/>
          <w:rFonts w:asciiTheme="minorBidi" w:hAnsiTheme="minorBidi"/>
          <w:b/>
          <w:sz w:val="24"/>
          <w:szCs w:val="24"/>
          <w:lang w:val="en-GB"/>
        </w:rPr>
        <w:t xml:space="preserve">on </w:t>
      </w:r>
      <w:proofErr w:type="spellStart"/>
      <w:r w:rsidRPr="00302EE0">
        <w:rPr>
          <w:rStyle w:val="Hyperlink"/>
          <w:rFonts w:asciiTheme="minorBidi" w:hAnsiTheme="minorBidi"/>
          <w:b/>
          <w:sz w:val="24"/>
          <w:szCs w:val="24"/>
          <w:lang w:val="en-GB"/>
        </w:rPr>
        <w:t>Pavlovia</w:t>
      </w:r>
      <w:proofErr w:type="spellEnd"/>
      <w:r w:rsidR="00B83421" w:rsidRPr="00B83421">
        <w:rPr>
          <w:rStyle w:val="Hyperlink"/>
          <w:rFonts w:asciiTheme="minorBidi" w:hAnsiTheme="minorBidi"/>
          <w:b/>
          <w:sz w:val="24"/>
          <w:szCs w:val="24"/>
          <w:lang w:val="en-GB"/>
        </w:rPr>
        <w:t xml:space="preserve"> </w:t>
      </w:r>
    </w:p>
    <w:p w14:paraId="6B612AFF" w14:textId="59B545BE" w:rsidR="00566A78" w:rsidRPr="00302EE0" w:rsidRDefault="00302EE0" w:rsidP="00000DCA">
      <w:pPr>
        <w:spacing w:after="0"/>
        <w:rPr>
          <w:rFonts w:asciiTheme="minorBidi" w:hAnsiTheme="minorBidi"/>
          <w:sz w:val="24"/>
          <w:szCs w:val="24"/>
          <w:lang w:val="en-GB"/>
        </w:rPr>
      </w:pPr>
      <w:r>
        <w:rPr>
          <w:rFonts w:asciiTheme="minorBidi" w:hAnsiTheme="minorBidi"/>
          <w:b/>
          <w:sz w:val="24"/>
          <w:szCs w:val="24"/>
          <w:lang w:val="en-GB"/>
        </w:rPr>
        <w:fldChar w:fldCharType="end"/>
      </w:r>
    </w:p>
    <w:p w14:paraId="7F18FEC2" w14:textId="6DCA9637" w:rsidR="00B44C9A" w:rsidRPr="00E027ED" w:rsidRDefault="00315C40" w:rsidP="00000DCA">
      <w:pPr>
        <w:pStyle w:val="Heading2"/>
        <w:spacing w:before="0"/>
        <w:rPr>
          <w:rFonts w:asciiTheme="minorBidi" w:hAnsiTheme="minorBidi" w:cstheme="minorBidi"/>
          <w:sz w:val="24"/>
          <w:szCs w:val="24"/>
        </w:rPr>
      </w:pPr>
      <w:r w:rsidRPr="00E027ED">
        <w:rPr>
          <w:rFonts w:asciiTheme="minorBidi" w:hAnsiTheme="minorBidi" w:cstheme="minorBidi"/>
          <w:sz w:val="24"/>
          <w:szCs w:val="24"/>
        </w:rPr>
        <w:t>Purpose of the Task</w:t>
      </w:r>
      <w:r w:rsidR="00F46AA8">
        <w:rPr>
          <w:rFonts w:asciiTheme="minorBidi" w:hAnsiTheme="minorBidi" w:cstheme="minorBidi"/>
          <w:sz w:val="24"/>
          <w:szCs w:val="24"/>
        </w:rPr>
        <w:t>:</w:t>
      </w:r>
    </w:p>
    <w:p w14:paraId="52126505" w14:textId="5135DBB5" w:rsidR="00B83421" w:rsidRPr="00B83421" w:rsidRDefault="00B83421" w:rsidP="00B83421">
      <w:pPr>
        <w:spacing w:after="0" w:line="360" w:lineRule="auto"/>
        <w:rPr>
          <w:rFonts w:asciiTheme="minorBidi" w:hAnsiTheme="minorBidi"/>
          <w:sz w:val="24"/>
          <w:szCs w:val="24"/>
          <w:lang w:val="en-GB"/>
        </w:rPr>
      </w:pPr>
      <w:r w:rsidRPr="00B83421">
        <w:rPr>
          <w:rFonts w:asciiTheme="minorBidi" w:hAnsiTheme="minorBidi"/>
          <w:sz w:val="24"/>
          <w:szCs w:val="24"/>
          <w:lang w:val="en-GB"/>
        </w:rPr>
        <w:t>Emotion recognition tasks examine how accurately people can identify others’ feelings from facial expressions, vocal tones, or body language. These tasks are essential for understanding the foundations of social communication, since interpreting emotions is a key part of forming relationships, navigating conversations, and responding empathetically. By studying which emotions are harder to recognis</w:t>
      </w:r>
      <w:r>
        <w:rPr>
          <w:rFonts w:asciiTheme="minorBidi" w:hAnsiTheme="minorBidi"/>
          <w:sz w:val="24"/>
          <w:szCs w:val="24"/>
          <w:lang w:val="en-GB"/>
        </w:rPr>
        <w:t xml:space="preserve">e, </w:t>
      </w:r>
      <w:r w:rsidRPr="00B83421">
        <w:rPr>
          <w:rFonts w:asciiTheme="minorBidi" w:hAnsiTheme="minorBidi"/>
          <w:sz w:val="24"/>
          <w:szCs w:val="24"/>
          <w:lang w:val="en-GB"/>
        </w:rPr>
        <w:t xml:space="preserve">or which groups tend to misread certain </w:t>
      </w:r>
      <w:r w:rsidR="00A36C38" w:rsidRPr="00B83421">
        <w:rPr>
          <w:rFonts w:asciiTheme="minorBidi" w:hAnsiTheme="minorBidi"/>
          <w:sz w:val="24"/>
          <w:szCs w:val="24"/>
          <w:lang w:val="en-GB"/>
        </w:rPr>
        <w:t>expressions</w:t>
      </w:r>
      <w:r w:rsidR="00A36C38">
        <w:rPr>
          <w:rFonts w:asciiTheme="minorBidi" w:hAnsiTheme="minorBidi"/>
          <w:sz w:val="24"/>
          <w:szCs w:val="24"/>
          <w:lang w:val="en-GB"/>
        </w:rPr>
        <w:t>,</w:t>
      </w:r>
      <w:r w:rsidR="00A36C38" w:rsidRPr="00B83421">
        <w:rPr>
          <w:rFonts w:asciiTheme="minorBidi" w:hAnsiTheme="minorBidi"/>
          <w:sz w:val="24"/>
          <w:szCs w:val="24"/>
          <w:lang w:val="en-GB"/>
        </w:rPr>
        <w:t xml:space="preserve"> psychologists</w:t>
      </w:r>
      <w:r w:rsidRPr="00B83421">
        <w:rPr>
          <w:rFonts w:asciiTheme="minorBidi" w:hAnsiTheme="minorBidi"/>
          <w:sz w:val="24"/>
          <w:szCs w:val="24"/>
          <w:lang w:val="en-GB"/>
        </w:rPr>
        <w:t xml:space="preserve"> can explore topics like cultural differences, clinical conditions (e.g., autism, anxiety), and the impact of emotional cues on social behaviour. These tasks help researchers uncover how we decode emotional signals in real time.</w:t>
      </w:r>
    </w:p>
    <w:p w14:paraId="2DF3E723" w14:textId="77777777" w:rsidR="00000DCA" w:rsidRPr="00566A78" w:rsidRDefault="00000DCA" w:rsidP="00000DCA">
      <w:pPr>
        <w:rPr>
          <w:rFonts w:asciiTheme="minorBidi" w:hAnsiTheme="minorBidi"/>
          <w:b/>
          <w:bCs/>
          <w:sz w:val="24"/>
          <w:szCs w:val="24"/>
        </w:rPr>
      </w:pPr>
    </w:p>
    <w:p w14:paraId="7706D88E" w14:textId="7BE7B63A" w:rsidR="00144D34" w:rsidRDefault="00EC7618" w:rsidP="008516C2">
      <w:pPr>
        <w:rPr>
          <w:rFonts w:asciiTheme="minorBidi" w:eastAsiaTheme="majorEastAsia" w:hAnsiTheme="minorBidi"/>
          <w:b/>
          <w:bCs/>
          <w:color w:val="365F91" w:themeColor="accent1" w:themeShade="BF"/>
          <w:sz w:val="24"/>
          <w:szCs w:val="24"/>
        </w:rPr>
      </w:pPr>
      <w:r>
        <w:rPr>
          <w:rFonts w:asciiTheme="minorBidi" w:eastAsiaTheme="majorEastAsia" w:hAnsiTheme="minorBidi"/>
          <w:b/>
          <w:bCs/>
          <w:color w:val="365F91" w:themeColor="accent1" w:themeShade="BF"/>
          <w:sz w:val="24"/>
          <w:szCs w:val="24"/>
        </w:rPr>
        <w:t>Click on the link and</w:t>
      </w:r>
      <w:r w:rsidRPr="00EC7618">
        <w:rPr>
          <w:rFonts w:asciiTheme="minorBidi" w:eastAsiaTheme="majorEastAsia" w:hAnsiTheme="minorBidi"/>
          <w:b/>
          <w:bCs/>
          <w:color w:val="365F91" w:themeColor="accent1" w:themeShade="BF"/>
          <w:sz w:val="24"/>
          <w:szCs w:val="24"/>
        </w:rPr>
        <w:t xml:space="preserve"> attempt an emotion recognition task using facial stimuli, then discuss accuracy, difficulty, and the strengths/weaknesses of this method.</w:t>
      </w:r>
    </w:p>
    <w:p w14:paraId="4D9A6DB9" w14:textId="77777777" w:rsidR="00144D34" w:rsidRPr="00EC7618" w:rsidRDefault="00144D34" w:rsidP="00EC7618">
      <w:pPr>
        <w:rPr>
          <w:rFonts w:asciiTheme="minorBidi" w:hAnsiTheme="minorBidi"/>
          <w:color w:val="365F91" w:themeColor="accent1" w:themeShade="BF"/>
          <w:sz w:val="24"/>
          <w:szCs w:val="24"/>
        </w:rPr>
      </w:pPr>
    </w:p>
    <w:p w14:paraId="3AD6E96F" w14:textId="77777777" w:rsidR="00144D34" w:rsidRPr="00144D34" w:rsidRDefault="00144D34" w:rsidP="00144D34">
      <w:pPr>
        <w:rPr>
          <w:rFonts w:asciiTheme="minorBidi" w:hAnsiTheme="minorBidi"/>
          <w:sz w:val="24"/>
          <w:szCs w:val="24"/>
        </w:rPr>
      </w:pPr>
      <w:r w:rsidRPr="00144D34">
        <w:rPr>
          <w:rFonts w:asciiTheme="minorBidi" w:hAnsiTheme="minorBidi"/>
          <w:sz w:val="24"/>
          <w:szCs w:val="24"/>
        </w:rPr>
        <w:t>1. Which emotions did you find hardest to identify? Why?</w:t>
      </w:r>
    </w:p>
    <w:p w14:paraId="61C62821" w14:textId="08CFC1E8" w:rsidR="00144D34" w:rsidRPr="00144D34" w:rsidRDefault="00144D34" w:rsidP="00144D34">
      <w:pPr>
        <w:rPr>
          <w:rFonts w:asciiTheme="minorBidi" w:hAnsiTheme="minorBidi"/>
          <w:sz w:val="24"/>
          <w:szCs w:val="24"/>
        </w:rPr>
      </w:pPr>
      <w:r w:rsidRPr="00144D34">
        <w:rPr>
          <w:rFonts w:asciiTheme="minorBidi" w:hAnsiTheme="minorBidi"/>
          <w:sz w:val="24"/>
          <w:szCs w:val="24"/>
        </w:rPr>
        <w:t xml:space="preserve"> ________________________________________________________________</w:t>
      </w:r>
    </w:p>
    <w:p w14:paraId="09FE6DE8" w14:textId="28DF4F90" w:rsidR="00144D34" w:rsidRDefault="00144D34" w:rsidP="00144D34">
      <w:pPr>
        <w:rPr>
          <w:rFonts w:asciiTheme="minorBidi" w:hAnsiTheme="minorBidi"/>
          <w:sz w:val="24"/>
          <w:szCs w:val="24"/>
        </w:rPr>
      </w:pPr>
      <w:r w:rsidRPr="00144D34">
        <w:rPr>
          <w:rFonts w:asciiTheme="minorBidi" w:hAnsiTheme="minorBidi"/>
          <w:sz w:val="24"/>
          <w:szCs w:val="24"/>
        </w:rPr>
        <w:t>________________________________________________________________</w:t>
      </w:r>
    </w:p>
    <w:p w14:paraId="1208524C" w14:textId="26823D6C" w:rsidR="00E71831" w:rsidRPr="00144D34" w:rsidRDefault="00E71831" w:rsidP="00680D07">
      <w:pPr>
        <w:rPr>
          <w:rFonts w:asciiTheme="minorBidi" w:hAnsiTheme="minorBidi"/>
          <w:sz w:val="24"/>
          <w:szCs w:val="24"/>
        </w:rPr>
      </w:pPr>
      <w:r w:rsidRPr="00144D34">
        <w:rPr>
          <w:rFonts w:asciiTheme="minorBidi" w:hAnsiTheme="minorBidi"/>
          <w:sz w:val="24"/>
          <w:szCs w:val="24"/>
        </w:rPr>
        <w:t>________________________________________________________________</w:t>
      </w:r>
    </w:p>
    <w:p w14:paraId="7CED9390" w14:textId="77777777" w:rsidR="00144D34" w:rsidRDefault="00144D34" w:rsidP="00144D34">
      <w:pPr>
        <w:rPr>
          <w:rFonts w:asciiTheme="minorBidi" w:hAnsiTheme="minorBidi"/>
          <w:sz w:val="24"/>
          <w:szCs w:val="24"/>
        </w:rPr>
      </w:pPr>
    </w:p>
    <w:p w14:paraId="00CB10B0" w14:textId="559066E9" w:rsidR="00144D34" w:rsidRPr="00144D34" w:rsidRDefault="00144D34" w:rsidP="00144D34">
      <w:pPr>
        <w:rPr>
          <w:rFonts w:asciiTheme="minorBidi" w:hAnsiTheme="minorBidi"/>
          <w:sz w:val="24"/>
          <w:szCs w:val="24"/>
        </w:rPr>
      </w:pPr>
      <w:r w:rsidRPr="00144D34">
        <w:rPr>
          <w:rFonts w:asciiTheme="minorBidi" w:hAnsiTheme="minorBidi"/>
          <w:sz w:val="24"/>
          <w:szCs w:val="24"/>
        </w:rPr>
        <w:t>2. Wh</w:t>
      </w:r>
      <w:r>
        <w:rPr>
          <w:rFonts w:asciiTheme="minorBidi" w:hAnsiTheme="minorBidi"/>
          <w:sz w:val="24"/>
          <w:szCs w:val="24"/>
        </w:rPr>
        <w:t>a</w:t>
      </w:r>
      <w:r w:rsidRPr="00144D34">
        <w:rPr>
          <w:rFonts w:asciiTheme="minorBidi" w:hAnsiTheme="minorBidi"/>
          <w:sz w:val="24"/>
          <w:szCs w:val="24"/>
        </w:rPr>
        <w:t>t factors might influence accuracy in facial emotion recognition tasks?</w:t>
      </w:r>
    </w:p>
    <w:p w14:paraId="094BD448" w14:textId="7870377F" w:rsidR="00144D34" w:rsidRPr="00144D34" w:rsidRDefault="00144D34" w:rsidP="00144D34">
      <w:pPr>
        <w:rPr>
          <w:rFonts w:asciiTheme="minorBidi" w:hAnsiTheme="minorBidi"/>
          <w:sz w:val="24"/>
          <w:szCs w:val="24"/>
        </w:rPr>
      </w:pPr>
      <w:r w:rsidRPr="00144D34">
        <w:rPr>
          <w:rFonts w:asciiTheme="minorBidi" w:hAnsiTheme="minorBidi"/>
          <w:sz w:val="24"/>
          <w:szCs w:val="24"/>
        </w:rPr>
        <w:t xml:space="preserve"> ________________________________________________________________</w:t>
      </w:r>
    </w:p>
    <w:p w14:paraId="36482F42" w14:textId="022989CF" w:rsidR="009654FE" w:rsidRPr="00144D34" w:rsidRDefault="00144D34" w:rsidP="00144D34">
      <w:pPr>
        <w:rPr>
          <w:rFonts w:asciiTheme="minorBidi" w:hAnsiTheme="minorBidi"/>
          <w:sz w:val="28"/>
          <w:szCs w:val="28"/>
        </w:rPr>
      </w:pPr>
      <w:r w:rsidRPr="00144D34">
        <w:rPr>
          <w:rFonts w:asciiTheme="minorBidi" w:hAnsiTheme="minorBidi"/>
          <w:sz w:val="24"/>
          <w:szCs w:val="24"/>
        </w:rPr>
        <w:t>_______________________________________________________________</w:t>
      </w:r>
      <w:r>
        <w:rPr>
          <w:rFonts w:asciiTheme="minorBidi" w:hAnsiTheme="minorBidi"/>
          <w:sz w:val="24"/>
          <w:szCs w:val="24"/>
        </w:rPr>
        <w:t>_</w:t>
      </w:r>
    </w:p>
    <w:p w14:paraId="27A01976" w14:textId="77777777" w:rsidR="00E71831" w:rsidRDefault="00E71831" w:rsidP="00E71831">
      <w:pPr>
        <w:rPr>
          <w:rFonts w:asciiTheme="minorBidi" w:hAnsiTheme="minorBidi"/>
          <w:sz w:val="24"/>
          <w:szCs w:val="24"/>
        </w:rPr>
      </w:pPr>
      <w:r w:rsidRPr="00144D34">
        <w:rPr>
          <w:rFonts w:asciiTheme="minorBidi" w:hAnsiTheme="minorBidi"/>
          <w:sz w:val="24"/>
          <w:szCs w:val="24"/>
        </w:rPr>
        <w:t>________________________________________________________________</w:t>
      </w:r>
    </w:p>
    <w:p w14:paraId="14BFF56F" w14:textId="77777777" w:rsidR="00680D07" w:rsidRPr="00144D34" w:rsidRDefault="00680D07" w:rsidP="00680D07">
      <w:pPr>
        <w:rPr>
          <w:rFonts w:asciiTheme="minorBidi" w:hAnsiTheme="minorBidi"/>
          <w:sz w:val="24"/>
          <w:szCs w:val="24"/>
        </w:rPr>
      </w:pPr>
      <w:r w:rsidRPr="00144D34">
        <w:rPr>
          <w:rFonts w:asciiTheme="minorBidi" w:hAnsiTheme="minorBidi"/>
          <w:sz w:val="24"/>
          <w:szCs w:val="24"/>
        </w:rPr>
        <w:t>________________________________________________________________</w:t>
      </w:r>
    </w:p>
    <w:p w14:paraId="2FFF9A2A" w14:textId="3328410F" w:rsidR="00144D34" w:rsidRPr="00566A78" w:rsidRDefault="00144D34" w:rsidP="00144D34">
      <w:pPr>
        <w:pStyle w:val="Heading1"/>
        <w:spacing w:before="0"/>
        <w:rPr>
          <w:rFonts w:asciiTheme="minorBidi" w:hAnsiTheme="minorBidi" w:cstheme="minorBidi"/>
        </w:rPr>
      </w:pPr>
      <w:r w:rsidRPr="00566A78">
        <w:rPr>
          <w:rFonts w:asciiTheme="minorBidi" w:hAnsiTheme="minorBidi" w:cstheme="minorBidi"/>
        </w:rPr>
        <w:lastRenderedPageBreak/>
        <w:t xml:space="preserve">Task </w:t>
      </w:r>
      <w:r w:rsidR="00A11A5A">
        <w:rPr>
          <w:rFonts w:asciiTheme="minorBidi" w:hAnsiTheme="minorBidi" w:cstheme="minorBidi"/>
        </w:rPr>
        <w:t>3</w:t>
      </w:r>
      <w:r w:rsidRPr="00566A78">
        <w:rPr>
          <w:rFonts w:asciiTheme="minorBidi" w:hAnsiTheme="minorBidi" w:cstheme="minorBidi"/>
        </w:rPr>
        <w:t xml:space="preserve">: </w:t>
      </w:r>
      <w:r w:rsidR="00A11A5A" w:rsidRPr="00A11A5A">
        <w:rPr>
          <w:rFonts w:asciiTheme="minorBidi" w:hAnsiTheme="minorBidi" w:cstheme="minorBidi"/>
        </w:rPr>
        <w:t>Cognitive Reaction Time Tasks</w:t>
      </w:r>
    </w:p>
    <w:p w14:paraId="660B5E99" w14:textId="063747F6" w:rsidR="00F07F86" w:rsidRPr="00F07F86" w:rsidRDefault="00302EE0" w:rsidP="00F07F86">
      <w:pPr>
        <w:spacing w:after="0"/>
        <w:rPr>
          <w:rFonts w:asciiTheme="minorBidi" w:hAnsiTheme="minorBidi"/>
          <w:b/>
          <w:sz w:val="24"/>
          <w:szCs w:val="24"/>
        </w:rPr>
      </w:pPr>
      <w:hyperlink r:id="rId9" w:history="1">
        <w:r w:rsidRPr="00302EE0">
          <w:rPr>
            <w:rStyle w:val="Hyperlink"/>
            <w:rFonts w:asciiTheme="minorBidi" w:hAnsiTheme="minorBidi"/>
            <w:b/>
            <w:sz w:val="24"/>
            <w:szCs w:val="24"/>
          </w:rPr>
          <w:t xml:space="preserve">Click here for </w:t>
        </w:r>
        <w:r w:rsidR="00F07F86" w:rsidRPr="00302EE0">
          <w:rPr>
            <w:rStyle w:val="Hyperlink"/>
            <w:rFonts w:asciiTheme="minorBidi" w:hAnsiTheme="minorBidi"/>
            <w:b/>
            <w:sz w:val="24"/>
            <w:szCs w:val="24"/>
          </w:rPr>
          <w:t xml:space="preserve">Stroop Task </w:t>
        </w:r>
        <w:r w:rsidRPr="00302EE0">
          <w:rPr>
            <w:rStyle w:val="Hyperlink"/>
            <w:rFonts w:asciiTheme="minorBidi" w:hAnsiTheme="minorBidi"/>
            <w:b/>
            <w:sz w:val="24"/>
            <w:szCs w:val="24"/>
          </w:rPr>
          <w:t>d</w:t>
        </w:r>
        <w:r w:rsidR="00F07F86" w:rsidRPr="00302EE0">
          <w:rPr>
            <w:rStyle w:val="Hyperlink"/>
            <w:rFonts w:asciiTheme="minorBidi" w:hAnsiTheme="minorBidi"/>
            <w:b/>
            <w:sz w:val="24"/>
            <w:szCs w:val="24"/>
          </w:rPr>
          <w:t>emo</w:t>
        </w:r>
      </w:hyperlink>
      <w:r w:rsidR="00F07F86" w:rsidRPr="00F07F86">
        <w:rPr>
          <w:rFonts w:asciiTheme="minorBidi" w:hAnsiTheme="minorBidi"/>
          <w:b/>
          <w:sz w:val="24"/>
          <w:szCs w:val="24"/>
        </w:rPr>
        <w:t xml:space="preserve"> </w:t>
      </w:r>
    </w:p>
    <w:p w14:paraId="11A2FA3E" w14:textId="40E33B13" w:rsidR="00144D34" w:rsidRPr="00F46AA8" w:rsidRDefault="00302EE0" w:rsidP="00F07F86">
      <w:pPr>
        <w:spacing w:after="0"/>
        <w:rPr>
          <w:rFonts w:asciiTheme="minorBidi" w:hAnsiTheme="minorBidi"/>
          <w:sz w:val="24"/>
          <w:szCs w:val="24"/>
          <w:lang w:val="en-GB"/>
        </w:rPr>
      </w:pPr>
      <w:hyperlink r:id="rId10" w:history="1">
        <w:r w:rsidRPr="00F46AA8">
          <w:rPr>
            <w:rStyle w:val="Hyperlink"/>
            <w:rFonts w:asciiTheme="minorBidi" w:hAnsiTheme="minorBidi"/>
            <w:b/>
            <w:sz w:val="24"/>
            <w:szCs w:val="24"/>
            <w:lang w:val="en-GB"/>
          </w:rPr>
          <w:t xml:space="preserve">Click here for </w:t>
        </w:r>
        <w:r w:rsidR="00F07F86" w:rsidRPr="00F46AA8">
          <w:rPr>
            <w:rStyle w:val="Hyperlink"/>
            <w:rFonts w:asciiTheme="minorBidi" w:hAnsiTheme="minorBidi"/>
            <w:b/>
            <w:sz w:val="24"/>
            <w:szCs w:val="24"/>
            <w:lang w:val="en-GB"/>
          </w:rPr>
          <w:t xml:space="preserve">Flanker Task </w:t>
        </w:r>
        <w:r w:rsidRPr="00F46AA8">
          <w:rPr>
            <w:rStyle w:val="Hyperlink"/>
            <w:rFonts w:asciiTheme="minorBidi" w:hAnsiTheme="minorBidi"/>
            <w:b/>
            <w:sz w:val="24"/>
            <w:szCs w:val="24"/>
            <w:lang w:val="en-GB"/>
          </w:rPr>
          <w:t>d</w:t>
        </w:r>
        <w:r w:rsidR="00F07F86" w:rsidRPr="00F46AA8">
          <w:rPr>
            <w:rStyle w:val="Hyperlink"/>
            <w:rFonts w:asciiTheme="minorBidi" w:hAnsiTheme="minorBidi"/>
            <w:b/>
            <w:sz w:val="24"/>
            <w:szCs w:val="24"/>
            <w:lang w:val="en-GB"/>
          </w:rPr>
          <w:t>emo</w:t>
        </w:r>
      </w:hyperlink>
      <w:r w:rsidR="00F07F86" w:rsidRPr="00F46AA8">
        <w:rPr>
          <w:rFonts w:asciiTheme="minorBidi" w:hAnsiTheme="minorBidi"/>
          <w:bCs/>
          <w:sz w:val="24"/>
          <w:szCs w:val="24"/>
          <w:lang w:val="en-GB"/>
        </w:rPr>
        <w:t xml:space="preserve"> </w:t>
      </w:r>
    </w:p>
    <w:p w14:paraId="2D3C42E7" w14:textId="77777777" w:rsidR="00F07F86" w:rsidRPr="00F46AA8" w:rsidRDefault="00F07F86" w:rsidP="00144D34">
      <w:pPr>
        <w:pStyle w:val="Heading2"/>
        <w:spacing w:before="0"/>
        <w:rPr>
          <w:rFonts w:asciiTheme="minorBidi" w:hAnsiTheme="minorBidi" w:cstheme="minorBidi"/>
          <w:sz w:val="24"/>
          <w:szCs w:val="24"/>
          <w:lang w:val="en-GB"/>
        </w:rPr>
      </w:pPr>
    </w:p>
    <w:p w14:paraId="3466D0E6" w14:textId="11A1230E" w:rsidR="00144D34" w:rsidRPr="00E027ED" w:rsidRDefault="00144D34" w:rsidP="00F2646A">
      <w:pPr>
        <w:pStyle w:val="Heading2"/>
        <w:spacing w:before="0" w:line="360" w:lineRule="auto"/>
        <w:rPr>
          <w:rFonts w:asciiTheme="minorBidi" w:hAnsiTheme="minorBidi" w:cstheme="minorBidi"/>
          <w:sz w:val="24"/>
          <w:szCs w:val="24"/>
        </w:rPr>
      </w:pPr>
      <w:r w:rsidRPr="00E027ED">
        <w:rPr>
          <w:rFonts w:asciiTheme="minorBidi" w:hAnsiTheme="minorBidi" w:cstheme="minorBidi"/>
          <w:sz w:val="24"/>
          <w:szCs w:val="24"/>
        </w:rPr>
        <w:t>Purpose of the Task</w:t>
      </w:r>
      <w:r w:rsidR="00F46AA8">
        <w:rPr>
          <w:rFonts w:asciiTheme="minorBidi" w:hAnsiTheme="minorBidi" w:cstheme="minorBidi"/>
          <w:sz w:val="24"/>
          <w:szCs w:val="24"/>
        </w:rPr>
        <w:t>:</w:t>
      </w:r>
    </w:p>
    <w:p w14:paraId="79788686" w14:textId="00E1C416" w:rsidR="00797F1A" w:rsidRPr="00797F1A" w:rsidRDefault="00797F1A" w:rsidP="00F2646A">
      <w:pPr>
        <w:spacing w:after="0" w:line="360" w:lineRule="auto"/>
        <w:rPr>
          <w:rFonts w:asciiTheme="minorBidi" w:hAnsiTheme="minorBidi"/>
          <w:sz w:val="24"/>
          <w:szCs w:val="24"/>
          <w:lang w:val="en-GB"/>
        </w:rPr>
      </w:pPr>
      <w:r w:rsidRPr="00797F1A">
        <w:rPr>
          <w:rFonts w:asciiTheme="minorBidi" w:hAnsiTheme="minorBidi"/>
          <w:sz w:val="24"/>
          <w:szCs w:val="24"/>
          <w:lang w:val="en-GB"/>
        </w:rPr>
        <w:t>Many experimental paradigms rely on reaction time because even tiny differences (measured in milliseconds) reveal how mental processes unfold. Quick responses often indicate automatic, well</w:t>
      </w:r>
      <w:r w:rsidRPr="00797F1A">
        <w:rPr>
          <w:rFonts w:asciiTheme="minorBidi" w:hAnsiTheme="minorBidi"/>
          <w:sz w:val="24"/>
          <w:szCs w:val="24"/>
          <w:lang w:val="en-GB"/>
        </w:rPr>
        <w:noBreakHyphen/>
        <w:t xml:space="preserve">practiced processes, while slower ones suggest uncertainty, or deeper cognitive effort. RT tasks help </w:t>
      </w:r>
      <w:r w:rsidR="00520D2D">
        <w:rPr>
          <w:rFonts w:asciiTheme="minorBidi" w:hAnsiTheme="minorBidi"/>
          <w:sz w:val="24"/>
          <w:szCs w:val="24"/>
          <w:lang w:val="en-GB"/>
        </w:rPr>
        <w:t xml:space="preserve">us </w:t>
      </w:r>
      <w:r w:rsidRPr="00797F1A">
        <w:rPr>
          <w:rFonts w:asciiTheme="minorBidi" w:hAnsiTheme="minorBidi"/>
          <w:sz w:val="24"/>
          <w:szCs w:val="24"/>
          <w:lang w:val="en-GB"/>
        </w:rPr>
        <w:t xml:space="preserve"> understand perception, decision</w:t>
      </w:r>
      <w:r w:rsidRPr="00797F1A">
        <w:rPr>
          <w:rFonts w:asciiTheme="minorBidi" w:hAnsiTheme="minorBidi"/>
          <w:sz w:val="24"/>
          <w:szCs w:val="24"/>
          <w:lang w:val="en-GB"/>
        </w:rPr>
        <w:noBreakHyphen/>
        <w:t>making, attention, and emotion processing. These tools are widely used because they provide objective, quantifiable data about the “speed of thought”</w:t>
      </w:r>
      <w:r>
        <w:rPr>
          <w:rFonts w:asciiTheme="minorBidi" w:hAnsiTheme="minorBidi"/>
          <w:sz w:val="24"/>
          <w:szCs w:val="24"/>
          <w:lang w:val="en-GB"/>
        </w:rPr>
        <w:t xml:space="preserve">; </w:t>
      </w:r>
      <w:r w:rsidRPr="00797F1A">
        <w:rPr>
          <w:rFonts w:asciiTheme="minorBidi" w:hAnsiTheme="minorBidi"/>
          <w:sz w:val="24"/>
          <w:szCs w:val="24"/>
          <w:lang w:val="en-GB"/>
        </w:rPr>
        <w:t>something participants cannot consciously alter or self</w:t>
      </w:r>
      <w:r w:rsidRPr="00797F1A">
        <w:rPr>
          <w:rFonts w:asciiTheme="minorBidi" w:hAnsiTheme="minorBidi"/>
          <w:sz w:val="24"/>
          <w:szCs w:val="24"/>
          <w:lang w:val="en-GB"/>
        </w:rPr>
        <w:noBreakHyphen/>
        <w:t>report reliably.</w:t>
      </w:r>
    </w:p>
    <w:p w14:paraId="2647ECBC" w14:textId="77777777" w:rsidR="00797F1A" w:rsidRPr="001F58BB" w:rsidRDefault="00797F1A" w:rsidP="00F2646A">
      <w:pPr>
        <w:spacing w:line="360" w:lineRule="auto"/>
        <w:rPr>
          <w:rFonts w:asciiTheme="minorBidi" w:hAnsiTheme="minorBidi"/>
          <w:b/>
          <w:bCs/>
          <w:sz w:val="10"/>
          <w:szCs w:val="10"/>
          <w:lang w:val="en-GB"/>
        </w:rPr>
      </w:pPr>
    </w:p>
    <w:p w14:paraId="68A920A4" w14:textId="3FB97C42" w:rsidR="00A512B9" w:rsidRPr="00A512B9" w:rsidRDefault="00F2646A" w:rsidP="00F46AA8">
      <w:pPr>
        <w:spacing w:after="0" w:line="360" w:lineRule="auto"/>
        <w:rPr>
          <w:rFonts w:asciiTheme="minorBidi" w:hAnsiTheme="minorBidi"/>
          <w:sz w:val="24"/>
          <w:szCs w:val="24"/>
          <w:lang w:val="en-GB"/>
        </w:rPr>
      </w:pPr>
      <w:r w:rsidRPr="00F2646A">
        <w:rPr>
          <w:rFonts w:asciiTheme="minorBidi" w:hAnsiTheme="minorBidi"/>
          <w:b/>
          <w:bCs/>
          <w:color w:val="4F81BD" w:themeColor="accent1"/>
          <w:sz w:val="24"/>
          <w:szCs w:val="24"/>
          <w:lang w:val="en-GB"/>
        </w:rPr>
        <w:t>Stroop Task</w:t>
      </w:r>
      <w:r>
        <w:rPr>
          <w:rFonts w:asciiTheme="minorBidi" w:hAnsiTheme="minorBidi"/>
          <w:b/>
          <w:bCs/>
          <w:color w:val="4F81BD" w:themeColor="accent1"/>
          <w:sz w:val="24"/>
          <w:szCs w:val="24"/>
          <w:lang w:val="en-GB"/>
        </w:rPr>
        <w:t>:</w:t>
      </w:r>
      <w:r w:rsidR="00F46AA8">
        <w:rPr>
          <w:rFonts w:asciiTheme="minorBidi" w:hAnsiTheme="minorBidi"/>
          <w:b/>
          <w:bCs/>
          <w:color w:val="4F81BD" w:themeColor="accent1"/>
          <w:sz w:val="24"/>
          <w:szCs w:val="24"/>
          <w:lang w:val="en-GB"/>
        </w:rPr>
        <w:t xml:space="preserve"> </w:t>
      </w:r>
      <w:r w:rsidR="00A512B9" w:rsidRPr="00A512B9">
        <w:rPr>
          <w:rFonts w:asciiTheme="minorBidi" w:hAnsiTheme="minorBidi"/>
          <w:sz w:val="24"/>
          <w:szCs w:val="24"/>
          <w:lang w:val="en-GB"/>
        </w:rPr>
        <w:t xml:space="preserve">The Stroop task looks at how well we can stay focused when different pieces of information compete for our attention. </w:t>
      </w:r>
      <w:r w:rsidR="00A512B9">
        <w:rPr>
          <w:rFonts w:asciiTheme="minorBidi" w:hAnsiTheme="minorBidi"/>
          <w:sz w:val="24"/>
          <w:szCs w:val="24"/>
          <w:lang w:val="en-GB"/>
        </w:rPr>
        <w:t>(</w:t>
      </w:r>
      <w:r w:rsidR="002A5B78">
        <w:rPr>
          <w:rFonts w:asciiTheme="minorBidi" w:hAnsiTheme="minorBidi"/>
          <w:sz w:val="24"/>
          <w:szCs w:val="24"/>
          <w:lang w:val="en-GB"/>
        </w:rPr>
        <w:t>E.g.</w:t>
      </w:r>
      <w:r w:rsidR="00A512B9" w:rsidRPr="00A512B9">
        <w:rPr>
          <w:rFonts w:asciiTheme="minorBidi" w:hAnsiTheme="minorBidi"/>
          <w:sz w:val="24"/>
          <w:szCs w:val="24"/>
          <w:lang w:val="en-GB"/>
        </w:rPr>
        <w:t xml:space="preserve">, if you see the word </w:t>
      </w:r>
      <w:r w:rsidR="00A512B9" w:rsidRPr="00A512B9">
        <w:rPr>
          <w:rFonts w:asciiTheme="minorBidi" w:hAnsiTheme="minorBidi"/>
          <w:i/>
          <w:iCs/>
          <w:sz w:val="24"/>
          <w:szCs w:val="24"/>
          <w:lang w:val="en-GB"/>
        </w:rPr>
        <w:t>“BLUE”</w:t>
      </w:r>
      <w:r w:rsidR="00A512B9" w:rsidRPr="00A512B9">
        <w:rPr>
          <w:rFonts w:asciiTheme="minorBidi" w:hAnsiTheme="minorBidi"/>
          <w:sz w:val="24"/>
          <w:szCs w:val="24"/>
          <w:lang w:val="en-GB"/>
        </w:rPr>
        <w:t xml:space="preserve"> written in red ink, it takes longer to say the colour because your brain automatically wants to read the word</w:t>
      </w:r>
      <w:r w:rsidR="002A5B78">
        <w:rPr>
          <w:rFonts w:asciiTheme="minorBidi" w:hAnsiTheme="minorBidi"/>
          <w:sz w:val="24"/>
          <w:szCs w:val="24"/>
          <w:lang w:val="en-GB"/>
        </w:rPr>
        <w:t>)</w:t>
      </w:r>
      <w:r w:rsidR="00A512B9" w:rsidRPr="00A512B9">
        <w:rPr>
          <w:rFonts w:asciiTheme="minorBidi" w:hAnsiTheme="minorBidi"/>
          <w:sz w:val="24"/>
          <w:szCs w:val="24"/>
          <w:lang w:val="en-GB"/>
        </w:rPr>
        <w:t>. This slowdown shows how strong automatic processes (like reading) can interfere with simple tasks.</w:t>
      </w:r>
      <w:r w:rsidR="002A5B78">
        <w:rPr>
          <w:rFonts w:asciiTheme="minorBidi" w:hAnsiTheme="minorBidi"/>
          <w:sz w:val="24"/>
          <w:szCs w:val="24"/>
          <w:lang w:val="en-GB"/>
        </w:rPr>
        <w:t xml:space="preserve"> </w:t>
      </w:r>
      <w:r w:rsidR="00A512B9" w:rsidRPr="00A512B9">
        <w:rPr>
          <w:rFonts w:asciiTheme="minorBidi" w:hAnsiTheme="minorBidi"/>
          <w:sz w:val="24"/>
          <w:szCs w:val="24"/>
          <w:lang w:val="en-GB"/>
        </w:rPr>
        <w:t>The task helps us understand how people deal with distractions and pressure. Emotional versions of the Stroop task use emotionally charged words to show how feelings can affect attention and thinking.</w:t>
      </w:r>
    </w:p>
    <w:p w14:paraId="06102358" w14:textId="77777777" w:rsidR="00F2646A" w:rsidRPr="001F58BB" w:rsidRDefault="00F2646A" w:rsidP="00F2646A">
      <w:pPr>
        <w:spacing w:line="360" w:lineRule="auto"/>
        <w:rPr>
          <w:rFonts w:asciiTheme="minorBidi" w:hAnsiTheme="minorBidi"/>
          <w:sz w:val="10"/>
          <w:szCs w:val="10"/>
          <w:lang w:val="en-GB"/>
        </w:rPr>
      </w:pPr>
    </w:p>
    <w:p w14:paraId="124458DE" w14:textId="063A9CE1" w:rsidR="00DC76AF" w:rsidRPr="00DC76AF" w:rsidRDefault="006836FB" w:rsidP="00F46AA8">
      <w:pPr>
        <w:spacing w:after="0" w:line="360" w:lineRule="auto"/>
        <w:rPr>
          <w:rFonts w:asciiTheme="minorBidi" w:hAnsiTheme="minorBidi"/>
          <w:sz w:val="24"/>
          <w:szCs w:val="24"/>
          <w:lang w:val="en-GB"/>
        </w:rPr>
      </w:pPr>
      <w:r w:rsidRPr="006836FB">
        <w:rPr>
          <w:rFonts w:asciiTheme="minorBidi" w:hAnsiTheme="minorBidi"/>
          <w:b/>
          <w:bCs/>
          <w:color w:val="4F81BD" w:themeColor="accent1"/>
          <w:sz w:val="24"/>
          <w:szCs w:val="24"/>
          <w:lang w:val="en-GB"/>
        </w:rPr>
        <w:t>Flanker Task</w:t>
      </w:r>
      <w:r>
        <w:rPr>
          <w:rFonts w:asciiTheme="minorBidi" w:hAnsiTheme="minorBidi"/>
          <w:b/>
          <w:bCs/>
          <w:color w:val="4F81BD" w:themeColor="accent1"/>
          <w:sz w:val="24"/>
          <w:szCs w:val="24"/>
          <w:lang w:val="en-GB"/>
        </w:rPr>
        <w:t>:</w:t>
      </w:r>
      <w:r w:rsidR="00F46AA8">
        <w:rPr>
          <w:rFonts w:asciiTheme="minorBidi" w:hAnsiTheme="minorBidi"/>
          <w:b/>
          <w:bCs/>
          <w:color w:val="4F81BD" w:themeColor="accent1"/>
          <w:sz w:val="24"/>
          <w:szCs w:val="24"/>
          <w:lang w:val="en-GB"/>
        </w:rPr>
        <w:t xml:space="preserve"> </w:t>
      </w:r>
      <w:r w:rsidR="00DC76AF" w:rsidRPr="00DC76AF">
        <w:rPr>
          <w:rFonts w:asciiTheme="minorBidi" w:hAnsiTheme="minorBidi"/>
          <w:sz w:val="24"/>
          <w:szCs w:val="24"/>
          <w:lang w:val="en-GB"/>
        </w:rPr>
        <w:t>The Flanker task tests how well you can focus on a target while ignoring distracting information around it. You respond to the middle symbol or arrow, while the ones on either side may point the same way (easy) or a different way (distracting). The amount of slowdown tells us how easily someone gets pulled off</w:t>
      </w:r>
      <w:r w:rsidR="00DC76AF" w:rsidRPr="00DC76AF">
        <w:rPr>
          <w:rFonts w:asciiTheme="minorBidi" w:hAnsiTheme="minorBidi"/>
          <w:sz w:val="24"/>
          <w:szCs w:val="24"/>
          <w:lang w:val="en-GB"/>
        </w:rPr>
        <w:noBreakHyphen/>
        <w:t>track.</w:t>
      </w:r>
      <w:r w:rsidR="00DC76AF">
        <w:rPr>
          <w:rFonts w:asciiTheme="minorBidi" w:hAnsiTheme="minorBidi"/>
          <w:sz w:val="24"/>
          <w:szCs w:val="24"/>
          <w:lang w:val="en-GB"/>
        </w:rPr>
        <w:t xml:space="preserve"> </w:t>
      </w:r>
      <w:r w:rsidR="00DC76AF" w:rsidRPr="00DC76AF">
        <w:rPr>
          <w:rFonts w:asciiTheme="minorBidi" w:hAnsiTheme="minorBidi"/>
          <w:sz w:val="24"/>
          <w:szCs w:val="24"/>
          <w:lang w:val="en-GB"/>
        </w:rPr>
        <w:t>This relates to real</w:t>
      </w:r>
      <w:r w:rsidR="00DC76AF" w:rsidRPr="00DC76AF">
        <w:rPr>
          <w:rFonts w:asciiTheme="minorBidi" w:hAnsiTheme="minorBidi"/>
          <w:sz w:val="24"/>
          <w:szCs w:val="24"/>
          <w:lang w:val="en-GB"/>
        </w:rPr>
        <w:noBreakHyphen/>
        <w:t xml:space="preserve">life communication, where we often have to ignore background noise or irrelevant cues. The Flanker task helps </w:t>
      </w:r>
      <w:r w:rsidR="00DC76AF">
        <w:rPr>
          <w:rFonts w:asciiTheme="minorBidi" w:hAnsiTheme="minorBidi"/>
          <w:sz w:val="24"/>
          <w:szCs w:val="24"/>
          <w:lang w:val="en-GB"/>
        </w:rPr>
        <w:t>us</w:t>
      </w:r>
      <w:r w:rsidR="00DC76AF" w:rsidRPr="00DC76AF">
        <w:rPr>
          <w:rFonts w:asciiTheme="minorBidi" w:hAnsiTheme="minorBidi"/>
          <w:sz w:val="24"/>
          <w:szCs w:val="24"/>
          <w:lang w:val="en-GB"/>
        </w:rPr>
        <w:t xml:space="preserve"> understand attention, mental load, and how people manage interference in busy or stressful situations.</w:t>
      </w:r>
    </w:p>
    <w:p w14:paraId="46430E09" w14:textId="41B87C5B" w:rsidR="00144D34" w:rsidRDefault="00144D34" w:rsidP="00144D34">
      <w:pPr>
        <w:rPr>
          <w:rFonts w:asciiTheme="minorBidi" w:eastAsiaTheme="majorEastAsia" w:hAnsiTheme="minorBidi"/>
          <w:b/>
          <w:bCs/>
          <w:color w:val="365F91" w:themeColor="accent1" w:themeShade="BF"/>
          <w:sz w:val="24"/>
          <w:szCs w:val="24"/>
        </w:rPr>
      </w:pPr>
      <w:r>
        <w:rPr>
          <w:rFonts w:asciiTheme="minorBidi" w:eastAsiaTheme="majorEastAsia" w:hAnsiTheme="minorBidi"/>
          <w:b/>
          <w:bCs/>
          <w:color w:val="365F91" w:themeColor="accent1" w:themeShade="BF"/>
          <w:sz w:val="24"/>
          <w:szCs w:val="24"/>
        </w:rPr>
        <w:lastRenderedPageBreak/>
        <w:t>Click on the link</w:t>
      </w:r>
      <w:r w:rsidR="000A1372">
        <w:rPr>
          <w:rFonts w:asciiTheme="minorBidi" w:eastAsiaTheme="majorEastAsia" w:hAnsiTheme="minorBidi"/>
          <w:b/>
          <w:bCs/>
          <w:color w:val="365F91" w:themeColor="accent1" w:themeShade="BF"/>
          <w:sz w:val="24"/>
          <w:szCs w:val="24"/>
        </w:rPr>
        <w:t>s</w:t>
      </w:r>
      <w:r>
        <w:rPr>
          <w:rFonts w:asciiTheme="minorBidi" w:eastAsiaTheme="majorEastAsia" w:hAnsiTheme="minorBidi"/>
          <w:b/>
          <w:bCs/>
          <w:color w:val="365F91" w:themeColor="accent1" w:themeShade="BF"/>
          <w:sz w:val="24"/>
          <w:szCs w:val="24"/>
        </w:rPr>
        <w:t xml:space="preserve"> and</w:t>
      </w:r>
      <w:r w:rsidRPr="00EC7618">
        <w:rPr>
          <w:rFonts w:asciiTheme="minorBidi" w:eastAsiaTheme="majorEastAsia" w:hAnsiTheme="minorBidi"/>
          <w:b/>
          <w:bCs/>
          <w:color w:val="365F91" w:themeColor="accent1" w:themeShade="BF"/>
          <w:sz w:val="24"/>
          <w:szCs w:val="24"/>
        </w:rPr>
        <w:t xml:space="preserve"> </w:t>
      </w:r>
      <w:r w:rsidR="000A1372" w:rsidRPr="000A1372">
        <w:rPr>
          <w:rFonts w:asciiTheme="minorBidi" w:eastAsiaTheme="majorEastAsia" w:hAnsiTheme="minorBidi"/>
          <w:b/>
          <w:bCs/>
          <w:color w:val="365F91" w:themeColor="accent1" w:themeShade="BF"/>
          <w:sz w:val="24"/>
          <w:szCs w:val="24"/>
        </w:rPr>
        <w:t>complete one or more classic reaction-time tasks and compare their performance across task types.</w:t>
      </w:r>
    </w:p>
    <w:p w14:paraId="791EDE04" w14:textId="77777777" w:rsidR="00A031F9" w:rsidRDefault="00A031F9" w:rsidP="00144D34">
      <w:pPr>
        <w:rPr>
          <w:rFonts w:asciiTheme="minorBidi" w:eastAsiaTheme="majorEastAsia" w:hAnsiTheme="minorBidi"/>
          <w:b/>
          <w:bCs/>
          <w:color w:val="365F91" w:themeColor="accent1" w:themeShade="BF"/>
          <w:sz w:val="24"/>
          <w:szCs w:val="24"/>
        </w:rPr>
      </w:pPr>
    </w:p>
    <w:p w14:paraId="6C318A08" w14:textId="77777777" w:rsidR="00A031F9" w:rsidRPr="004743EA" w:rsidRDefault="00A031F9" w:rsidP="00A031F9">
      <w:pPr>
        <w:rPr>
          <w:rFonts w:asciiTheme="minorBidi" w:hAnsiTheme="minorBidi"/>
          <w:sz w:val="24"/>
          <w:szCs w:val="24"/>
        </w:rPr>
      </w:pPr>
      <w:r w:rsidRPr="004743EA">
        <w:rPr>
          <w:rFonts w:asciiTheme="minorBidi" w:hAnsiTheme="minorBidi"/>
          <w:sz w:val="24"/>
          <w:szCs w:val="24"/>
        </w:rPr>
        <w:t>1. Which task(s) did you complete?</w:t>
      </w:r>
    </w:p>
    <w:p w14:paraId="43894E37" w14:textId="4C9E2D7D" w:rsidR="00A031F9" w:rsidRPr="004743EA" w:rsidRDefault="00A031F9" w:rsidP="00A031F9">
      <w:pPr>
        <w:rPr>
          <w:rFonts w:asciiTheme="minorBidi" w:hAnsiTheme="minorBidi"/>
          <w:sz w:val="24"/>
          <w:szCs w:val="24"/>
        </w:rPr>
      </w:pPr>
      <w:r w:rsidRPr="004743EA">
        <w:rPr>
          <w:rFonts w:asciiTheme="minorBidi" w:hAnsiTheme="minorBidi"/>
          <w:sz w:val="24"/>
          <w:szCs w:val="24"/>
        </w:rPr>
        <w:t xml:space="preserve"> ________________________________________________________________</w:t>
      </w:r>
    </w:p>
    <w:p w14:paraId="058A70D2" w14:textId="0A4C31A8" w:rsidR="00A031F9" w:rsidRDefault="00A031F9" w:rsidP="00A031F9">
      <w:pPr>
        <w:rPr>
          <w:rFonts w:asciiTheme="minorBidi" w:hAnsiTheme="minorBidi"/>
          <w:sz w:val="24"/>
          <w:szCs w:val="24"/>
        </w:rPr>
      </w:pPr>
      <w:r w:rsidRPr="004743EA">
        <w:rPr>
          <w:rFonts w:asciiTheme="minorBidi" w:hAnsiTheme="minorBidi"/>
          <w:sz w:val="24"/>
          <w:szCs w:val="24"/>
        </w:rPr>
        <w:t>________________________________________________________________</w:t>
      </w:r>
    </w:p>
    <w:p w14:paraId="08BC3167" w14:textId="77777777" w:rsidR="00E71831" w:rsidRPr="00144D34" w:rsidRDefault="00E71831" w:rsidP="00E71831">
      <w:pPr>
        <w:rPr>
          <w:rFonts w:asciiTheme="minorBidi" w:hAnsiTheme="minorBidi"/>
          <w:sz w:val="24"/>
          <w:szCs w:val="24"/>
        </w:rPr>
      </w:pPr>
      <w:r w:rsidRPr="00144D34">
        <w:rPr>
          <w:rFonts w:asciiTheme="minorBidi" w:hAnsiTheme="minorBidi"/>
          <w:sz w:val="24"/>
          <w:szCs w:val="24"/>
        </w:rPr>
        <w:t>________________________________________________________________</w:t>
      </w:r>
    </w:p>
    <w:p w14:paraId="7BEE6839" w14:textId="77777777" w:rsidR="004743EA" w:rsidRPr="004743EA" w:rsidRDefault="004743EA" w:rsidP="00A031F9">
      <w:pPr>
        <w:rPr>
          <w:rFonts w:asciiTheme="minorBidi" w:hAnsiTheme="minorBidi"/>
          <w:sz w:val="24"/>
          <w:szCs w:val="24"/>
        </w:rPr>
      </w:pPr>
    </w:p>
    <w:p w14:paraId="2B16DDCA" w14:textId="77777777" w:rsidR="00A031F9" w:rsidRPr="004743EA" w:rsidRDefault="00A031F9" w:rsidP="00A031F9">
      <w:pPr>
        <w:rPr>
          <w:rFonts w:asciiTheme="minorBidi" w:hAnsiTheme="minorBidi"/>
          <w:sz w:val="24"/>
          <w:szCs w:val="24"/>
        </w:rPr>
      </w:pPr>
      <w:r w:rsidRPr="004743EA">
        <w:rPr>
          <w:rFonts w:asciiTheme="minorBidi" w:hAnsiTheme="minorBidi"/>
          <w:sz w:val="24"/>
          <w:szCs w:val="24"/>
        </w:rPr>
        <w:t>2. What differences did you notice between congruent and incongruent trials?</w:t>
      </w:r>
    </w:p>
    <w:p w14:paraId="27475C63" w14:textId="1C26973E" w:rsidR="00A031F9" w:rsidRPr="004743EA" w:rsidRDefault="00A031F9" w:rsidP="00A031F9">
      <w:pPr>
        <w:rPr>
          <w:rFonts w:asciiTheme="minorBidi" w:hAnsiTheme="minorBidi"/>
          <w:sz w:val="24"/>
          <w:szCs w:val="24"/>
        </w:rPr>
      </w:pPr>
      <w:r w:rsidRPr="004743EA">
        <w:rPr>
          <w:rFonts w:asciiTheme="minorBidi" w:hAnsiTheme="minorBidi"/>
          <w:sz w:val="24"/>
          <w:szCs w:val="24"/>
        </w:rPr>
        <w:t>________________________________________________________________</w:t>
      </w:r>
    </w:p>
    <w:p w14:paraId="77AFF8CF" w14:textId="3977CDA5" w:rsidR="00A031F9" w:rsidRPr="004743EA" w:rsidRDefault="00A031F9" w:rsidP="00A031F9">
      <w:pPr>
        <w:rPr>
          <w:rFonts w:asciiTheme="minorBidi" w:hAnsiTheme="minorBidi"/>
          <w:sz w:val="24"/>
          <w:szCs w:val="24"/>
        </w:rPr>
      </w:pPr>
      <w:r w:rsidRPr="004743EA">
        <w:rPr>
          <w:rFonts w:asciiTheme="minorBidi" w:hAnsiTheme="minorBidi"/>
          <w:sz w:val="24"/>
          <w:szCs w:val="24"/>
        </w:rPr>
        <w:t>________________________________________________________________</w:t>
      </w:r>
    </w:p>
    <w:p w14:paraId="7E629ED7" w14:textId="77777777" w:rsidR="00E71831" w:rsidRPr="00144D34" w:rsidRDefault="00E71831" w:rsidP="00E71831">
      <w:pPr>
        <w:rPr>
          <w:rFonts w:asciiTheme="minorBidi" w:hAnsiTheme="minorBidi"/>
          <w:sz w:val="24"/>
          <w:szCs w:val="24"/>
        </w:rPr>
      </w:pPr>
      <w:r w:rsidRPr="00144D34">
        <w:rPr>
          <w:rFonts w:asciiTheme="minorBidi" w:hAnsiTheme="minorBidi"/>
          <w:sz w:val="24"/>
          <w:szCs w:val="24"/>
        </w:rPr>
        <w:t>________________________________________________________________</w:t>
      </w:r>
    </w:p>
    <w:p w14:paraId="0C2C72F3" w14:textId="77777777" w:rsidR="004743EA" w:rsidRDefault="004743EA" w:rsidP="00A031F9">
      <w:pPr>
        <w:rPr>
          <w:rFonts w:asciiTheme="minorBidi" w:hAnsiTheme="minorBidi"/>
          <w:sz w:val="24"/>
          <w:szCs w:val="24"/>
        </w:rPr>
      </w:pPr>
    </w:p>
    <w:p w14:paraId="34E91BE7" w14:textId="4418F2EE" w:rsidR="00A031F9" w:rsidRPr="004743EA" w:rsidRDefault="00A031F9" w:rsidP="00A031F9">
      <w:pPr>
        <w:rPr>
          <w:rFonts w:asciiTheme="minorBidi" w:hAnsiTheme="minorBidi"/>
          <w:sz w:val="24"/>
          <w:szCs w:val="24"/>
        </w:rPr>
      </w:pPr>
      <w:r w:rsidRPr="004743EA">
        <w:rPr>
          <w:rFonts w:asciiTheme="minorBidi" w:hAnsiTheme="minorBidi"/>
          <w:sz w:val="24"/>
          <w:szCs w:val="24"/>
        </w:rPr>
        <w:t>3. What psychological processes do you think these tasks measure?</w:t>
      </w:r>
    </w:p>
    <w:p w14:paraId="6DE04CC0" w14:textId="324BB72A" w:rsidR="00A031F9" w:rsidRPr="004743EA" w:rsidRDefault="00A031F9" w:rsidP="00A031F9">
      <w:pPr>
        <w:rPr>
          <w:rFonts w:asciiTheme="minorBidi" w:hAnsiTheme="minorBidi"/>
          <w:sz w:val="24"/>
          <w:szCs w:val="24"/>
        </w:rPr>
      </w:pPr>
      <w:r w:rsidRPr="004743EA">
        <w:rPr>
          <w:rFonts w:asciiTheme="minorBidi" w:hAnsiTheme="minorBidi"/>
          <w:sz w:val="24"/>
          <w:szCs w:val="24"/>
        </w:rPr>
        <w:t xml:space="preserve"> ________________________________________________________________</w:t>
      </w:r>
    </w:p>
    <w:p w14:paraId="50ED47CD" w14:textId="5198D27D" w:rsidR="00A031F9" w:rsidRDefault="00A031F9" w:rsidP="00A031F9">
      <w:pPr>
        <w:rPr>
          <w:rFonts w:asciiTheme="minorBidi" w:hAnsiTheme="minorBidi"/>
          <w:sz w:val="24"/>
          <w:szCs w:val="24"/>
        </w:rPr>
      </w:pPr>
      <w:r w:rsidRPr="004743EA">
        <w:rPr>
          <w:rFonts w:asciiTheme="minorBidi" w:hAnsiTheme="minorBidi"/>
          <w:sz w:val="24"/>
          <w:szCs w:val="24"/>
        </w:rPr>
        <w:t>________________________________________________________________</w:t>
      </w:r>
    </w:p>
    <w:p w14:paraId="34FC12B2" w14:textId="77777777" w:rsidR="00E71831" w:rsidRPr="00144D34" w:rsidRDefault="00E71831" w:rsidP="00E71831">
      <w:pPr>
        <w:rPr>
          <w:rFonts w:asciiTheme="minorBidi" w:hAnsiTheme="minorBidi"/>
          <w:sz w:val="24"/>
          <w:szCs w:val="24"/>
        </w:rPr>
      </w:pPr>
      <w:r w:rsidRPr="00144D34">
        <w:rPr>
          <w:rFonts w:asciiTheme="minorBidi" w:hAnsiTheme="minorBidi"/>
          <w:sz w:val="24"/>
          <w:szCs w:val="24"/>
        </w:rPr>
        <w:t>________________________________________________________________</w:t>
      </w:r>
    </w:p>
    <w:p w14:paraId="7940273E" w14:textId="77777777" w:rsidR="00E71831" w:rsidRDefault="00E71831" w:rsidP="00A031F9">
      <w:pPr>
        <w:rPr>
          <w:rFonts w:asciiTheme="minorBidi" w:hAnsiTheme="minorBidi"/>
          <w:sz w:val="24"/>
          <w:szCs w:val="24"/>
        </w:rPr>
      </w:pPr>
    </w:p>
    <w:p w14:paraId="47E427C9" w14:textId="77777777" w:rsidR="00F46AA8" w:rsidRDefault="00F46AA8" w:rsidP="00A031F9">
      <w:pPr>
        <w:rPr>
          <w:rFonts w:asciiTheme="minorBidi" w:hAnsiTheme="minorBidi"/>
          <w:sz w:val="24"/>
          <w:szCs w:val="24"/>
        </w:rPr>
      </w:pPr>
    </w:p>
    <w:p w14:paraId="58508C08" w14:textId="77777777" w:rsidR="00F46AA8" w:rsidRDefault="00F46AA8" w:rsidP="00A031F9">
      <w:pPr>
        <w:rPr>
          <w:rFonts w:asciiTheme="minorBidi" w:hAnsiTheme="minorBidi"/>
          <w:sz w:val="24"/>
          <w:szCs w:val="24"/>
        </w:rPr>
      </w:pPr>
    </w:p>
    <w:p w14:paraId="471E9F23" w14:textId="77777777" w:rsidR="00F46AA8" w:rsidRPr="004743EA" w:rsidRDefault="00F46AA8" w:rsidP="00A031F9">
      <w:pPr>
        <w:rPr>
          <w:rFonts w:asciiTheme="minorBidi" w:hAnsiTheme="minorBidi"/>
          <w:sz w:val="24"/>
          <w:szCs w:val="24"/>
        </w:rPr>
      </w:pPr>
    </w:p>
    <w:p w14:paraId="024126C0" w14:textId="16306478" w:rsidR="007F7221" w:rsidRPr="007F7221" w:rsidRDefault="007F7221" w:rsidP="006453FD">
      <w:pPr>
        <w:pStyle w:val="Heading2"/>
        <w:spacing w:before="0"/>
        <w:rPr>
          <w:rFonts w:asciiTheme="minorBidi" w:hAnsiTheme="minorBidi"/>
          <w:sz w:val="28"/>
          <w:szCs w:val="28"/>
          <w:lang w:val="en-GB"/>
        </w:rPr>
      </w:pPr>
      <w:r w:rsidRPr="007F7221">
        <w:rPr>
          <w:rFonts w:asciiTheme="minorBidi" w:hAnsiTheme="minorBidi"/>
          <w:color w:val="365F91" w:themeColor="accent1" w:themeShade="BF"/>
          <w:sz w:val="32"/>
          <w:szCs w:val="32"/>
          <w:lang w:val="en-GB"/>
        </w:rPr>
        <w:lastRenderedPageBreak/>
        <w:t>Additional Online Research Tools</w:t>
      </w:r>
      <w:r w:rsidR="00D8049C" w:rsidRPr="00E30710">
        <w:rPr>
          <w:rFonts w:asciiTheme="minorBidi" w:hAnsiTheme="minorBidi"/>
          <w:color w:val="365F91" w:themeColor="accent1" w:themeShade="BF"/>
          <w:sz w:val="32"/>
          <w:szCs w:val="32"/>
          <w:lang w:val="en-GB"/>
        </w:rPr>
        <w:t xml:space="preserve"> (</w:t>
      </w:r>
      <w:r w:rsidR="006453FD" w:rsidRPr="00E30710">
        <w:rPr>
          <w:rFonts w:asciiTheme="minorBidi" w:hAnsiTheme="minorBidi"/>
          <w:color w:val="365F91" w:themeColor="accent1" w:themeShade="BF"/>
          <w:sz w:val="32"/>
          <w:szCs w:val="32"/>
          <w:lang w:val="en-GB"/>
        </w:rPr>
        <w:t xml:space="preserve">online libraries): </w:t>
      </w:r>
    </w:p>
    <w:p w14:paraId="38EADDF5" w14:textId="77777777" w:rsidR="004743EA" w:rsidRPr="007F7221" w:rsidRDefault="004743EA" w:rsidP="006453FD">
      <w:pPr>
        <w:pStyle w:val="Heading2"/>
        <w:spacing w:before="0"/>
        <w:rPr>
          <w:rFonts w:asciiTheme="minorBidi" w:hAnsiTheme="minorBidi" w:cstheme="minorBidi"/>
          <w:sz w:val="24"/>
          <w:szCs w:val="24"/>
          <w:lang w:val="en-GB"/>
        </w:rPr>
      </w:pPr>
    </w:p>
    <w:p w14:paraId="00F2C0C9" w14:textId="3349495A" w:rsidR="009500E7" w:rsidRPr="009500E7" w:rsidRDefault="00302EE0" w:rsidP="006453FD">
      <w:pPr>
        <w:pStyle w:val="Heading2"/>
        <w:numPr>
          <w:ilvl w:val="0"/>
          <w:numId w:val="40"/>
        </w:numPr>
        <w:spacing w:before="0"/>
        <w:rPr>
          <w:rFonts w:asciiTheme="minorBidi" w:hAnsiTheme="minorBidi" w:cstheme="minorBidi"/>
          <w:sz w:val="28"/>
          <w:szCs w:val="28"/>
          <w:lang w:val="en-GB"/>
        </w:rPr>
      </w:pPr>
      <w:hyperlink r:id="rId11" w:history="1">
        <w:proofErr w:type="spellStart"/>
        <w:r w:rsidR="009500E7" w:rsidRPr="009500E7">
          <w:rPr>
            <w:rStyle w:val="Hyperlink"/>
            <w:rFonts w:asciiTheme="minorBidi" w:hAnsiTheme="minorBidi" w:cstheme="minorBidi"/>
            <w:sz w:val="28"/>
            <w:szCs w:val="28"/>
            <w:lang w:val="en-GB"/>
          </w:rPr>
          <w:t>PsyToolkit</w:t>
        </w:r>
        <w:proofErr w:type="spellEnd"/>
        <w:r w:rsidR="009500E7" w:rsidRPr="009500E7">
          <w:rPr>
            <w:rStyle w:val="Hyperlink"/>
            <w:rFonts w:asciiTheme="minorBidi" w:hAnsiTheme="minorBidi" w:cstheme="minorBidi"/>
            <w:sz w:val="28"/>
            <w:szCs w:val="28"/>
            <w:lang w:val="en-GB"/>
          </w:rPr>
          <w:t xml:space="preserve"> Experiment Library</w:t>
        </w:r>
      </w:hyperlink>
    </w:p>
    <w:p w14:paraId="0B60E1BE" w14:textId="49C4B019" w:rsidR="009500E7" w:rsidRPr="009500E7" w:rsidRDefault="009500E7" w:rsidP="006453FD">
      <w:pPr>
        <w:pStyle w:val="Heading2"/>
        <w:spacing w:before="0"/>
        <w:rPr>
          <w:rFonts w:asciiTheme="minorBidi" w:hAnsiTheme="minorBidi" w:cstheme="minorBidi"/>
          <w:b w:val="0"/>
          <w:bCs w:val="0"/>
          <w:color w:val="000000" w:themeColor="text1"/>
          <w:sz w:val="24"/>
          <w:szCs w:val="24"/>
          <w:lang w:val="en-GB"/>
        </w:rPr>
      </w:pPr>
      <w:proofErr w:type="spellStart"/>
      <w:r w:rsidRPr="009500E7">
        <w:rPr>
          <w:rFonts w:asciiTheme="minorBidi" w:hAnsiTheme="minorBidi" w:cstheme="minorBidi"/>
          <w:b w:val="0"/>
          <w:bCs w:val="0"/>
          <w:color w:val="000000" w:themeColor="text1"/>
          <w:sz w:val="24"/>
          <w:szCs w:val="24"/>
          <w:lang w:val="en-GB"/>
        </w:rPr>
        <w:t>PsyToolkit</w:t>
      </w:r>
      <w:proofErr w:type="spellEnd"/>
      <w:r w:rsidRPr="009500E7">
        <w:rPr>
          <w:rFonts w:asciiTheme="minorBidi" w:hAnsiTheme="minorBidi" w:cstheme="minorBidi"/>
          <w:b w:val="0"/>
          <w:bCs w:val="0"/>
          <w:color w:val="000000" w:themeColor="text1"/>
          <w:sz w:val="24"/>
          <w:szCs w:val="24"/>
          <w:lang w:val="en-GB"/>
        </w:rPr>
        <w:t xml:space="preserve"> hosts 50+ ready</w:t>
      </w:r>
      <w:r w:rsidRPr="009500E7">
        <w:rPr>
          <w:rFonts w:asciiTheme="minorBidi" w:hAnsiTheme="minorBidi" w:cstheme="minorBidi"/>
          <w:b w:val="0"/>
          <w:bCs w:val="0"/>
          <w:color w:val="000000" w:themeColor="text1"/>
          <w:sz w:val="24"/>
          <w:szCs w:val="24"/>
          <w:lang w:val="en-GB"/>
        </w:rPr>
        <w:noBreakHyphen/>
        <w:t>to</w:t>
      </w:r>
      <w:r w:rsidRPr="009500E7">
        <w:rPr>
          <w:rFonts w:asciiTheme="minorBidi" w:hAnsiTheme="minorBidi" w:cstheme="minorBidi"/>
          <w:b w:val="0"/>
          <w:bCs w:val="0"/>
          <w:color w:val="000000" w:themeColor="text1"/>
          <w:sz w:val="24"/>
          <w:szCs w:val="24"/>
          <w:lang w:val="en-GB"/>
        </w:rPr>
        <w:noBreakHyphen/>
        <w:t>run experiments covering cognitive psychology, attention, memory, decision</w:t>
      </w:r>
      <w:r w:rsidRPr="009500E7">
        <w:rPr>
          <w:rFonts w:asciiTheme="minorBidi" w:hAnsiTheme="minorBidi" w:cstheme="minorBidi"/>
          <w:b w:val="0"/>
          <w:bCs w:val="0"/>
          <w:color w:val="000000" w:themeColor="text1"/>
          <w:sz w:val="24"/>
          <w:szCs w:val="24"/>
          <w:lang w:val="en-GB"/>
        </w:rPr>
        <w:noBreakHyphen/>
        <w:t>making, and reaction time tasks. It’s ideal for student</w:t>
      </w:r>
      <w:r w:rsidR="006B4625">
        <w:rPr>
          <w:rFonts w:asciiTheme="minorBidi" w:hAnsiTheme="minorBidi" w:cstheme="minorBidi"/>
          <w:b w:val="0"/>
          <w:bCs w:val="0"/>
          <w:color w:val="000000" w:themeColor="text1"/>
          <w:sz w:val="24"/>
          <w:szCs w:val="24"/>
          <w:lang w:val="en-GB"/>
        </w:rPr>
        <w:t xml:space="preserve"> use</w:t>
      </w:r>
      <w:r w:rsidRPr="009500E7">
        <w:rPr>
          <w:rFonts w:asciiTheme="minorBidi" w:hAnsiTheme="minorBidi" w:cstheme="minorBidi"/>
          <w:b w:val="0"/>
          <w:bCs w:val="0"/>
          <w:color w:val="000000" w:themeColor="text1"/>
          <w:sz w:val="24"/>
          <w:szCs w:val="24"/>
          <w:lang w:val="en-GB"/>
        </w:rPr>
        <w:t xml:space="preserve"> because:</w:t>
      </w:r>
    </w:p>
    <w:p w14:paraId="6D11FF68" w14:textId="223B12D8" w:rsidR="009500E7" w:rsidRPr="009500E7" w:rsidRDefault="009500E7" w:rsidP="006453FD">
      <w:pPr>
        <w:pStyle w:val="Heading2"/>
        <w:numPr>
          <w:ilvl w:val="0"/>
          <w:numId w:val="38"/>
        </w:numPr>
        <w:spacing w:before="0"/>
        <w:rPr>
          <w:rFonts w:asciiTheme="minorBidi" w:hAnsiTheme="minorBidi" w:cstheme="minorBidi"/>
          <w:b w:val="0"/>
          <w:bCs w:val="0"/>
          <w:color w:val="000000" w:themeColor="text1"/>
          <w:sz w:val="24"/>
          <w:szCs w:val="24"/>
          <w:lang w:val="en-GB"/>
        </w:rPr>
      </w:pPr>
      <w:r w:rsidRPr="009500E7">
        <w:rPr>
          <w:rFonts w:asciiTheme="minorBidi" w:hAnsiTheme="minorBidi" w:cstheme="minorBidi"/>
          <w:b w:val="0"/>
          <w:bCs w:val="0"/>
          <w:color w:val="000000" w:themeColor="text1"/>
          <w:sz w:val="24"/>
          <w:szCs w:val="24"/>
          <w:lang w:val="en-GB"/>
        </w:rPr>
        <w:t>All experiments run directly in the browser</w:t>
      </w:r>
      <w:r w:rsidR="008067EB">
        <w:rPr>
          <w:rFonts w:asciiTheme="minorBidi" w:hAnsiTheme="minorBidi" w:cstheme="minorBidi"/>
          <w:b w:val="0"/>
          <w:bCs w:val="0"/>
          <w:color w:val="000000" w:themeColor="text1"/>
          <w:sz w:val="24"/>
          <w:szCs w:val="24"/>
          <w:lang w:val="en-GB"/>
        </w:rPr>
        <w:t xml:space="preserve"> and </w:t>
      </w:r>
      <w:r w:rsidRPr="009500E7">
        <w:rPr>
          <w:rFonts w:asciiTheme="minorBidi" w:hAnsiTheme="minorBidi" w:cstheme="minorBidi"/>
          <w:b w:val="0"/>
          <w:bCs w:val="0"/>
          <w:color w:val="000000" w:themeColor="text1"/>
          <w:sz w:val="24"/>
          <w:szCs w:val="24"/>
          <w:lang w:val="en-GB"/>
        </w:rPr>
        <w:t>provide instant feedback</w:t>
      </w:r>
    </w:p>
    <w:p w14:paraId="25F1EE50" w14:textId="197D2DAD" w:rsidR="009500E7" w:rsidRDefault="008067EB" w:rsidP="006453FD">
      <w:pPr>
        <w:pStyle w:val="Heading2"/>
        <w:numPr>
          <w:ilvl w:val="0"/>
          <w:numId w:val="38"/>
        </w:numPr>
        <w:spacing w:before="0"/>
        <w:rPr>
          <w:rFonts w:asciiTheme="minorBidi" w:hAnsiTheme="minorBidi" w:cstheme="minorBidi"/>
          <w:b w:val="0"/>
          <w:bCs w:val="0"/>
          <w:color w:val="000000" w:themeColor="text1"/>
          <w:sz w:val="24"/>
          <w:szCs w:val="24"/>
          <w:lang w:val="en-GB"/>
        </w:rPr>
      </w:pPr>
      <w:r>
        <w:rPr>
          <w:rFonts w:asciiTheme="minorBidi" w:hAnsiTheme="minorBidi" w:cstheme="minorBidi"/>
          <w:b w:val="0"/>
          <w:bCs w:val="0"/>
          <w:color w:val="000000" w:themeColor="text1"/>
          <w:sz w:val="24"/>
          <w:szCs w:val="24"/>
          <w:lang w:val="en-GB"/>
        </w:rPr>
        <w:t>You</w:t>
      </w:r>
      <w:r w:rsidR="009500E7" w:rsidRPr="009500E7">
        <w:rPr>
          <w:rFonts w:asciiTheme="minorBidi" w:hAnsiTheme="minorBidi" w:cstheme="minorBidi"/>
          <w:b w:val="0"/>
          <w:bCs w:val="0"/>
          <w:color w:val="000000" w:themeColor="text1"/>
          <w:sz w:val="24"/>
          <w:szCs w:val="24"/>
          <w:lang w:val="en-GB"/>
        </w:rPr>
        <w:t xml:space="preserve"> can explore classic paradigms (e.g., Flanker, Posner cueing, Go/No-Go, BART)</w:t>
      </w:r>
    </w:p>
    <w:p w14:paraId="64EA4185" w14:textId="77777777" w:rsidR="00302EE0" w:rsidRDefault="00302EE0" w:rsidP="00302EE0">
      <w:pPr>
        <w:spacing w:after="0"/>
        <w:rPr>
          <w:rFonts w:asciiTheme="minorBidi" w:hAnsiTheme="minorBidi"/>
          <w:sz w:val="24"/>
          <w:szCs w:val="24"/>
          <w:lang w:val="en-GB"/>
        </w:rPr>
      </w:pPr>
    </w:p>
    <w:p w14:paraId="0285397E" w14:textId="77777777" w:rsidR="00334999" w:rsidRDefault="00334999" w:rsidP="00302EE0">
      <w:pPr>
        <w:spacing w:after="0"/>
        <w:rPr>
          <w:rFonts w:asciiTheme="minorBidi" w:hAnsiTheme="minorBidi"/>
          <w:sz w:val="24"/>
          <w:szCs w:val="24"/>
          <w:lang w:val="en-GB"/>
        </w:rPr>
      </w:pPr>
    </w:p>
    <w:p w14:paraId="2390A097" w14:textId="50A50219" w:rsidR="00F01404" w:rsidRPr="00F01404" w:rsidRDefault="005F080D" w:rsidP="00F01404">
      <w:pPr>
        <w:pStyle w:val="ListParagraph"/>
        <w:numPr>
          <w:ilvl w:val="0"/>
          <w:numId w:val="40"/>
        </w:numPr>
        <w:spacing w:after="0"/>
        <w:rPr>
          <w:rFonts w:asciiTheme="minorBidi" w:eastAsiaTheme="majorEastAsia" w:hAnsiTheme="minorBidi"/>
          <w:lang w:val="en-GB"/>
        </w:rPr>
      </w:pPr>
      <w:hyperlink r:id="rId12" w:history="1">
        <w:proofErr w:type="spellStart"/>
        <w:r w:rsidR="00915D2F" w:rsidRPr="00F01404">
          <w:rPr>
            <w:rStyle w:val="Hyperlink"/>
            <w:rFonts w:asciiTheme="minorBidi" w:hAnsiTheme="minorBidi"/>
            <w:b/>
            <w:bCs/>
            <w:sz w:val="28"/>
            <w:szCs w:val="28"/>
            <w:lang w:val="en-GB"/>
          </w:rPr>
          <w:t>Pav</w:t>
        </w:r>
        <w:r w:rsidRPr="00F01404">
          <w:rPr>
            <w:rStyle w:val="Hyperlink"/>
            <w:rFonts w:asciiTheme="minorBidi" w:hAnsiTheme="minorBidi"/>
            <w:b/>
            <w:bCs/>
            <w:sz w:val="28"/>
            <w:szCs w:val="28"/>
            <w:lang w:val="en-GB"/>
          </w:rPr>
          <w:t>l</w:t>
        </w:r>
        <w:r w:rsidR="00915D2F" w:rsidRPr="00F01404">
          <w:rPr>
            <w:rStyle w:val="Hyperlink"/>
            <w:rFonts w:asciiTheme="minorBidi" w:hAnsiTheme="minorBidi"/>
            <w:b/>
            <w:bCs/>
            <w:sz w:val="28"/>
            <w:szCs w:val="28"/>
            <w:lang w:val="en-GB"/>
          </w:rPr>
          <w:t>olia</w:t>
        </w:r>
        <w:proofErr w:type="spellEnd"/>
      </w:hyperlink>
    </w:p>
    <w:p w14:paraId="3FDC1063" w14:textId="77777777" w:rsidR="00F01404" w:rsidRDefault="00F01404" w:rsidP="00F01404">
      <w:pPr>
        <w:spacing w:after="0" w:line="360" w:lineRule="auto"/>
        <w:rPr>
          <w:rFonts w:asciiTheme="minorBidi" w:eastAsiaTheme="majorEastAsia" w:hAnsiTheme="minorBidi"/>
          <w:lang w:val="en-GB"/>
        </w:rPr>
      </w:pPr>
      <w:proofErr w:type="spellStart"/>
      <w:r w:rsidRPr="00F01404">
        <w:rPr>
          <w:rFonts w:asciiTheme="minorBidi" w:eastAsiaTheme="majorEastAsia" w:hAnsiTheme="minorBidi"/>
          <w:lang w:val="en-GB"/>
        </w:rPr>
        <w:t>Pavlovia</w:t>
      </w:r>
      <w:proofErr w:type="spellEnd"/>
      <w:r w:rsidRPr="00F01404">
        <w:rPr>
          <w:rFonts w:asciiTheme="minorBidi" w:eastAsiaTheme="majorEastAsia" w:hAnsiTheme="minorBidi"/>
          <w:lang w:val="en-GB"/>
        </w:rPr>
        <w:t xml:space="preserve"> allows researchers and students to host cognitive, social, perceptual, and behavioural experiments online, including those built in </w:t>
      </w:r>
      <w:proofErr w:type="spellStart"/>
      <w:r w:rsidRPr="00F01404">
        <w:rPr>
          <w:rFonts w:asciiTheme="minorBidi" w:eastAsiaTheme="majorEastAsia" w:hAnsiTheme="minorBidi"/>
          <w:lang w:val="en-GB"/>
        </w:rPr>
        <w:t>PsychoPy</w:t>
      </w:r>
      <w:proofErr w:type="spellEnd"/>
      <w:r w:rsidRPr="00F01404">
        <w:rPr>
          <w:rFonts w:asciiTheme="minorBidi" w:eastAsiaTheme="majorEastAsia" w:hAnsiTheme="minorBidi"/>
          <w:lang w:val="en-GB"/>
        </w:rPr>
        <w:t xml:space="preserve"> or </w:t>
      </w:r>
      <w:proofErr w:type="spellStart"/>
      <w:r w:rsidRPr="00F01404">
        <w:rPr>
          <w:rFonts w:asciiTheme="minorBidi" w:eastAsiaTheme="majorEastAsia" w:hAnsiTheme="minorBidi"/>
          <w:lang w:val="en-GB"/>
        </w:rPr>
        <w:t>jsPsych</w:t>
      </w:r>
      <w:proofErr w:type="spellEnd"/>
      <w:r w:rsidRPr="00F01404">
        <w:rPr>
          <w:rFonts w:asciiTheme="minorBidi" w:eastAsiaTheme="majorEastAsia" w:hAnsiTheme="minorBidi"/>
          <w:lang w:val="en-GB"/>
        </w:rPr>
        <w:t>.</w:t>
      </w:r>
      <w:r w:rsidRPr="00F01404">
        <w:rPr>
          <w:rFonts w:asciiTheme="minorBidi" w:eastAsiaTheme="majorEastAsia" w:hAnsiTheme="minorBidi"/>
          <w:lang w:val="en-GB"/>
        </w:rPr>
        <w:br/>
      </w:r>
    </w:p>
    <w:p w14:paraId="59FF8B88" w14:textId="58513E9E" w:rsidR="00F01404" w:rsidRDefault="00F01404" w:rsidP="00F01404">
      <w:pPr>
        <w:spacing w:after="0" w:line="360" w:lineRule="auto"/>
        <w:rPr>
          <w:rFonts w:asciiTheme="minorBidi" w:eastAsiaTheme="majorEastAsia" w:hAnsiTheme="minorBidi"/>
          <w:lang w:val="en-GB"/>
        </w:rPr>
      </w:pPr>
      <w:r w:rsidRPr="00F01404">
        <w:rPr>
          <w:rFonts w:asciiTheme="minorBidi" w:eastAsiaTheme="majorEastAsia" w:hAnsiTheme="minorBidi"/>
          <w:lang w:val="en-GB"/>
        </w:rPr>
        <w:t>Experiments are:</w:t>
      </w:r>
    </w:p>
    <w:p w14:paraId="277EB6E4" w14:textId="77777777" w:rsidR="00F01404" w:rsidRPr="00F01404" w:rsidRDefault="00F01404" w:rsidP="00F01404">
      <w:pPr>
        <w:pStyle w:val="ListParagraph"/>
        <w:numPr>
          <w:ilvl w:val="0"/>
          <w:numId w:val="44"/>
        </w:numPr>
        <w:spacing w:after="0" w:line="360" w:lineRule="auto"/>
        <w:rPr>
          <w:rFonts w:asciiTheme="minorBidi" w:eastAsiaTheme="majorEastAsia" w:hAnsiTheme="minorBidi"/>
          <w:lang w:val="en-GB"/>
        </w:rPr>
      </w:pPr>
      <w:r w:rsidRPr="00F01404">
        <w:rPr>
          <w:rFonts w:asciiTheme="minorBidi" w:eastAsiaTheme="majorEastAsia" w:hAnsiTheme="minorBidi"/>
          <w:lang w:val="en-GB"/>
        </w:rPr>
        <w:t>web</w:t>
      </w:r>
      <w:r w:rsidRPr="00F01404">
        <w:rPr>
          <w:rFonts w:asciiTheme="minorBidi" w:eastAsiaTheme="majorEastAsia" w:hAnsiTheme="minorBidi"/>
          <w:lang w:val="en-GB"/>
        </w:rPr>
        <w:noBreakHyphen/>
        <w:t>based</w:t>
      </w:r>
    </w:p>
    <w:p w14:paraId="3CF753D9" w14:textId="77777777" w:rsidR="00F01404" w:rsidRPr="00F01404" w:rsidRDefault="00F01404" w:rsidP="00F01404">
      <w:pPr>
        <w:pStyle w:val="ListParagraph"/>
        <w:numPr>
          <w:ilvl w:val="0"/>
          <w:numId w:val="44"/>
        </w:numPr>
        <w:spacing w:after="0" w:line="360" w:lineRule="auto"/>
        <w:rPr>
          <w:rFonts w:asciiTheme="minorBidi" w:eastAsiaTheme="majorEastAsia" w:hAnsiTheme="minorBidi"/>
          <w:lang w:val="en-GB"/>
        </w:rPr>
      </w:pPr>
      <w:r w:rsidRPr="00F01404">
        <w:rPr>
          <w:rFonts w:asciiTheme="minorBidi" w:eastAsiaTheme="majorEastAsia" w:hAnsiTheme="minorBidi"/>
          <w:lang w:val="en-GB"/>
        </w:rPr>
        <w:t>run entirely in a browser</w:t>
      </w:r>
    </w:p>
    <w:p w14:paraId="68E142BD" w14:textId="05EBAA77" w:rsidR="00F01404" w:rsidRDefault="00F01404" w:rsidP="00F01404">
      <w:pPr>
        <w:pStyle w:val="ListParagraph"/>
        <w:numPr>
          <w:ilvl w:val="0"/>
          <w:numId w:val="44"/>
        </w:numPr>
        <w:spacing w:after="0" w:line="360" w:lineRule="auto"/>
        <w:rPr>
          <w:rFonts w:asciiTheme="minorBidi" w:eastAsiaTheme="majorEastAsia" w:hAnsiTheme="minorBidi"/>
          <w:lang w:val="en-GB"/>
        </w:rPr>
      </w:pPr>
      <w:r w:rsidRPr="00F01404">
        <w:rPr>
          <w:rFonts w:asciiTheme="minorBidi" w:eastAsiaTheme="majorEastAsia" w:hAnsiTheme="minorBidi"/>
          <w:lang w:val="en-GB"/>
        </w:rPr>
        <w:t>suitable for reaction</w:t>
      </w:r>
      <w:r w:rsidRPr="00F01404">
        <w:rPr>
          <w:rFonts w:asciiTheme="minorBidi" w:eastAsiaTheme="majorEastAsia" w:hAnsiTheme="minorBidi"/>
          <w:lang w:val="en-GB"/>
        </w:rPr>
        <w:noBreakHyphen/>
        <w:t>time tasks and complex paradigms</w:t>
      </w:r>
    </w:p>
    <w:p w14:paraId="31D555EC" w14:textId="77777777" w:rsidR="005B15D0" w:rsidRDefault="005B15D0" w:rsidP="005B15D0">
      <w:pPr>
        <w:spacing w:after="0" w:line="360" w:lineRule="auto"/>
        <w:rPr>
          <w:rFonts w:asciiTheme="minorBidi" w:eastAsiaTheme="majorEastAsia" w:hAnsiTheme="minorBidi"/>
          <w:lang w:val="en-GB"/>
        </w:rPr>
      </w:pPr>
    </w:p>
    <w:p w14:paraId="3304CA83" w14:textId="51AD07CD" w:rsidR="005B15D0" w:rsidRPr="005B15D0" w:rsidRDefault="005B15D0" w:rsidP="005B15D0">
      <w:pPr>
        <w:pStyle w:val="ListParagraph"/>
        <w:numPr>
          <w:ilvl w:val="0"/>
          <w:numId w:val="40"/>
        </w:numPr>
        <w:spacing w:after="0" w:line="360" w:lineRule="auto"/>
        <w:rPr>
          <w:rFonts w:asciiTheme="minorBidi" w:eastAsiaTheme="majorEastAsia" w:hAnsiTheme="minorBidi"/>
          <w:b/>
          <w:bCs/>
          <w:sz w:val="28"/>
          <w:szCs w:val="28"/>
          <w:lang w:val="en-GB"/>
        </w:rPr>
      </w:pPr>
      <w:hyperlink r:id="rId13" w:history="1">
        <w:r w:rsidRPr="005B15D0">
          <w:rPr>
            <w:rStyle w:val="Hyperlink"/>
            <w:rFonts w:asciiTheme="minorBidi" w:eastAsiaTheme="majorEastAsia" w:hAnsiTheme="minorBidi"/>
            <w:b/>
            <w:bCs/>
            <w:sz w:val="28"/>
            <w:szCs w:val="28"/>
            <w:lang w:val="en-GB"/>
          </w:rPr>
          <w:t>Social Psychology Network – Online Studies Hub</w:t>
        </w:r>
      </w:hyperlink>
    </w:p>
    <w:p w14:paraId="28CF7E00" w14:textId="77777777" w:rsidR="00771894" w:rsidRPr="00771894" w:rsidRDefault="00771894" w:rsidP="00771894">
      <w:pPr>
        <w:pStyle w:val="Heading2"/>
        <w:spacing w:before="0"/>
        <w:rPr>
          <w:rFonts w:asciiTheme="minorBidi" w:hAnsiTheme="minorBidi"/>
          <w:b w:val="0"/>
          <w:bCs w:val="0"/>
          <w:color w:val="auto"/>
          <w:sz w:val="24"/>
          <w:szCs w:val="24"/>
          <w:lang w:val="en-GB"/>
        </w:rPr>
      </w:pPr>
      <w:r w:rsidRPr="00771894">
        <w:rPr>
          <w:rFonts w:asciiTheme="minorBidi" w:hAnsiTheme="minorBidi"/>
          <w:b w:val="0"/>
          <w:bCs w:val="0"/>
          <w:color w:val="auto"/>
          <w:sz w:val="24"/>
          <w:szCs w:val="24"/>
          <w:lang w:val="en-GB"/>
        </w:rPr>
        <w:t>Contains links to 100+ web</w:t>
      </w:r>
      <w:r w:rsidRPr="00771894">
        <w:rPr>
          <w:rFonts w:asciiTheme="minorBidi" w:hAnsiTheme="minorBidi"/>
          <w:b w:val="0"/>
          <w:bCs w:val="0"/>
          <w:color w:val="auto"/>
          <w:sz w:val="24"/>
          <w:szCs w:val="24"/>
          <w:lang w:val="en-GB"/>
        </w:rPr>
        <w:noBreakHyphen/>
        <w:t>based studies across:</w:t>
      </w:r>
    </w:p>
    <w:p w14:paraId="3B218DC8" w14:textId="77777777" w:rsidR="00771894" w:rsidRPr="00771894" w:rsidRDefault="00771894" w:rsidP="00771894">
      <w:pPr>
        <w:pStyle w:val="Heading2"/>
        <w:numPr>
          <w:ilvl w:val="0"/>
          <w:numId w:val="45"/>
        </w:numPr>
        <w:spacing w:before="0"/>
        <w:rPr>
          <w:rFonts w:asciiTheme="minorBidi" w:hAnsiTheme="minorBidi"/>
          <w:b w:val="0"/>
          <w:bCs w:val="0"/>
          <w:color w:val="auto"/>
          <w:sz w:val="24"/>
          <w:szCs w:val="24"/>
          <w:lang w:val="en-GB"/>
        </w:rPr>
      </w:pPr>
      <w:r w:rsidRPr="00771894">
        <w:rPr>
          <w:rFonts w:asciiTheme="minorBidi" w:hAnsiTheme="minorBidi"/>
          <w:b w:val="0"/>
          <w:bCs w:val="0"/>
          <w:color w:val="auto"/>
          <w:sz w:val="24"/>
          <w:szCs w:val="24"/>
          <w:lang w:val="en-GB"/>
        </w:rPr>
        <w:t>Social perception</w:t>
      </w:r>
    </w:p>
    <w:p w14:paraId="11490BF3" w14:textId="77777777" w:rsidR="00771894" w:rsidRPr="00771894" w:rsidRDefault="00771894" w:rsidP="00771894">
      <w:pPr>
        <w:pStyle w:val="Heading2"/>
        <w:numPr>
          <w:ilvl w:val="0"/>
          <w:numId w:val="45"/>
        </w:numPr>
        <w:spacing w:before="0"/>
        <w:rPr>
          <w:rFonts w:asciiTheme="minorBidi" w:hAnsiTheme="minorBidi"/>
          <w:b w:val="0"/>
          <w:bCs w:val="0"/>
          <w:color w:val="auto"/>
          <w:sz w:val="24"/>
          <w:szCs w:val="24"/>
          <w:lang w:val="en-GB"/>
        </w:rPr>
      </w:pPr>
      <w:r w:rsidRPr="00771894">
        <w:rPr>
          <w:rFonts w:asciiTheme="minorBidi" w:hAnsiTheme="minorBidi"/>
          <w:b w:val="0"/>
          <w:bCs w:val="0"/>
          <w:color w:val="auto"/>
          <w:sz w:val="24"/>
          <w:szCs w:val="24"/>
          <w:lang w:val="en-GB"/>
        </w:rPr>
        <w:t>Attitudes &amp; beliefs</w:t>
      </w:r>
    </w:p>
    <w:p w14:paraId="3A5C1809" w14:textId="77777777" w:rsidR="00771894" w:rsidRPr="00771894" w:rsidRDefault="00771894" w:rsidP="00771894">
      <w:pPr>
        <w:pStyle w:val="Heading2"/>
        <w:numPr>
          <w:ilvl w:val="0"/>
          <w:numId w:val="45"/>
        </w:numPr>
        <w:spacing w:before="0"/>
        <w:rPr>
          <w:rFonts w:asciiTheme="minorBidi" w:hAnsiTheme="minorBidi"/>
          <w:b w:val="0"/>
          <w:bCs w:val="0"/>
          <w:color w:val="auto"/>
          <w:sz w:val="24"/>
          <w:szCs w:val="24"/>
          <w:lang w:val="en-GB"/>
        </w:rPr>
      </w:pPr>
      <w:r w:rsidRPr="00771894">
        <w:rPr>
          <w:rFonts w:asciiTheme="minorBidi" w:hAnsiTheme="minorBidi"/>
          <w:b w:val="0"/>
          <w:bCs w:val="0"/>
          <w:color w:val="auto"/>
          <w:sz w:val="24"/>
          <w:szCs w:val="24"/>
          <w:lang w:val="en-GB"/>
        </w:rPr>
        <w:t>Interpersonal relations</w:t>
      </w:r>
    </w:p>
    <w:p w14:paraId="7A12D1EE" w14:textId="77777777" w:rsidR="00771894" w:rsidRPr="00771894" w:rsidRDefault="00771894" w:rsidP="00771894">
      <w:pPr>
        <w:pStyle w:val="Heading2"/>
        <w:numPr>
          <w:ilvl w:val="0"/>
          <w:numId w:val="45"/>
        </w:numPr>
        <w:spacing w:before="0"/>
        <w:rPr>
          <w:rFonts w:asciiTheme="minorBidi" w:hAnsiTheme="minorBidi"/>
          <w:b w:val="0"/>
          <w:bCs w:val="0"/>
          <w:color w:val="auto"/>
          <w:sz w:val="24"/>
          <w:szCs w:val="24"/>
          <w:lang w:val="en-GB"/>
        </w:rPr>
      </w:pPr>
      <w:r w:rsidRPr="00771894">
        <w:rPr>
          <w:rFonts w:asciiTheme="minorBidi" w:hAnsiTheme="minorBidi"/>
          <w:b w:val="0"/>
          <w:bCs w:val="0"/>
          <w:color w:val="auto"/>
          <w:sz w:val="24"/>
          <w:szCs w:val="24"/>
          <w:lang w:val="en-GB"/>
        </w:rPr>
        <w:t>Decision</w:t>
      </w:r>
      <w:r w:rsidRPr="00771894">
        <w:rPr>
          <w:rFonts w:asciiTheme="minorBidi" w:hAnsiTheme="minorBidi"/>
          <w:b w:val="0"/>
          <w:bCs w:val="0"/>
          <w:color w:val="auto"/>
          <w:sz w:val="24"/>
          <w:szCs w:val="24"/>
          <w:lang w:val="en-GB"/>
        </w:rPr>
        <w:noBreakHyphen/>
        <w:t>making</w:t>
      </w:r>
    </w:p>
    <w:p w14:paraId="3F0C8E4C" w14:textId="77777777" w:rsidR="00771894" w:rsidRPr="00771894" w:rsidRDefault="00771894" w:rsidP="00771894">
      <w:pPr>
        <w:pStyle w:val="Heading2"/>
        <w:numPr>
          <w:ilvl w:val="0"/>
          <w:numId w:val="45"/>
        </w:numPr>
        <w:spacing w:before="0"/>
        <w:rPr>
          <w:rFonts w:asciiTheme="minorBidi" w:hAnsiTheme="minorBidi"/>
          <w:b w:val="0"/>
          <w:bCs w:val="0"/>
          <w:color w:val="auto"/>
          <w:sz w:val="24"/>
          <w:szCs w:val="24"/>
          <w:lang w:val="en-GB"/>
        </w:rPr>
      </w:pPr>
      <w:r w:rsidRPr="00771894">
        <w:rPr>
          <w:rFonts w:asciiTheme="minorBidi" w:hAnsiTheme="minorBidi"/>
          <w:b w:val="0"/>
          <w:bCs w:val="0"/>
          <w:color w:val="auto"/>
          <w:sz w:val="24"/>
          <w:szCs w:val="24"/>
          <w:lang w:val="en-GB"/>
        </w:rPr>
        <w:t>Online behaviour</w:t>
      </w:r>
    </w:p>
    <w:p w14:paraId="4F0508A1" w14:textId="77777777" w:rsidR="00334999" w:rsidRDefault="00334999" w:rsidP="00CE18E6">
      <w:pPr>
        <w:pStyle w:val="Heading2"/>
        <w:spacing w:before="0"/>
        <w:rPr>
          <w:rFonts w:asciiTheme="minorBidi" w:hAnsiTheme="minorBidi" w:cstheme="minorBidi"/>
          <w:sz w:val="28"/>
          <w:szCs w:val="28"/>
        </w:rPr>
      </w:pPr>
    </w:p>
    <w:p w14:paraId="2BE349B7" w14:textId="77777777" w:rsidR="00334999" w:rsidRDefault="00334999" w:rsidP="00334999"/>
    <w:p w14:paraId="275075D3" w14:textId="77777777" w:rsidR="00334999" w:rsidRDefault="00334999" w:rsidP="00334999"/>
    <w:p w14:paraId="408B896B" w14:textId="77777777" w:rsidR="002D7442" w:rsidRDefault="002D7442" w:rsidP="00334999"/>
    <w:p w14:paraId="27A37A41" w14:textId="77777777" w:rsidR="002D7442" w:rsidRDefault="002D7442" w:rsidP="00334999"/>
    <w:p w14:paraId="22945F8A" w14:textId="77777777" w:rsidR="002D7442" w:rsidRDefault="002D7442" w:rsidP="00334999"/>
    <w:p w14:paraId="7F992051" w14:textId="77777777" w:rsidR="002D7442" w:rsidRDefault="002D7442" w:rsidP="00334999"/>
    <w:p w14:paraId="39E86C99" w14:textId="281027C7" w:rsidR="00A031F9" w:rsidRPr="00CE18E6" w:rsidRDefault="00A031F9" w:rsidP="00CE18E6">
      <w:pPr>
        <w:pStyle w:val="Heading2"/>
        <w:spacing w:before="0"/>
        <w:rPr>
          <w:rFonts w:asciiTheme="minorBidi" w:hAnsiTheme="minorBidi" w:cstheme="minorBidi"/>
          <w:sz w:val="28"/>
          <w:szCs w:val="28"/>
        </w:rPr>
      </w:pPr>
      <w:r w:rsidRPr="00CE18E6">
        <w:rPr>
          <w:rFonts w:asciiTheme="minorBidi" w:hAnsiTheme="minorBidi" w:cstheme="minorBidi"/>
          <w:sz w:val="28"/>
          <w:szCs w:val="28"/>
        </w:rPr>
        <w:lastRenderedPageBreak/>
        <w:t>Discussion Questions</w:t>
      </w:r>
    </w:p>
    <w:p w14:paraId="249AFD5B" w14:textId="77777777" w:rsidR="00A031F9" w:rsidRPr="006B4625" w:rsidRDefault="00A031F9" w:rsidP="00CE18E6">
      <w:pPr>
        <w:rPr>
          <w:rFonts w:asciiTheme="minorBidi" w:hAnsiTheme="minorBidi"/>
          <w:sz w:val="24"/>
          <w:szCs w:val="24"/>
        </w:rPr>
      </w:pPr>
      <w:r w:rsidRPr="006B4625">
        <w:rPr>
          <w:rFonts w:asciiTheme="minorBidi" w:hAnsiTheme="minorBidi"/>
          <w:sz w:val="24"/>
          <w:szCs w:val="24"/>
        </w:rPr>
        <w:t>1. Which task felt most realistic or useful for studying emotion or communication? Why?</w:t>
      </w:r>
    </w:p>
    <w:p w14:paraId="68F64261" w14:textId="34187E4C" w:rsidR="00A031F9" w:rsidRPr="006B4625" w:rsidRDefault="00A031F9" w:rsidP="00CE18E6">
      <w:pPr>
        <w:rPr>
          <w:rFonts w:asciiTheme="minorBidi" w:hAnsiTheme="minorBidi"/>
          <w:sz w:val="24"/>
          <w:szCs w:val="24"/>
        </w:rPr>
      </w:pPr>
      <w:r w:rsidRPr="006B4625">
        <w:rPr>
          <w:rFonts w:asciiTheme="minorBidi" w:hAnsiTheme="minorBidi"/>
          <w:sz w:val="24"/>
          <w:szCs w:val="24"/>
        </w:rPr>
        <w:t>________________________________________________________________</w:t>
      </w:r>
    </w:p>
    <w:p w14:paraId="4A5D7787" w14:textId="5FF54D7F" w:rsidR="00A031F9" w:rsidRPr="006B4625" w:rsidRDefault="00A031F9" w:rsidP="00CE18E6">
      <w:pPr>
        <w:rPr>
          <w:rFonts w:asciiTheme="minorBidi" w:hAnsiTheme="minorBidi"/>
          <w:sz w:val="24"/>
          <w:szCs w:val="24"/>
        </w:rPr>
      </w:pPr>
      <w:r w:rsidRPr="006B4625">
        <w:rPr>
          <w:rFonts w:asciiTheme="minorBidi" w:hAnsiTheme="minorBidi"/>
          <w:sz w:val="24"/>
          <w:szCs w:val="24"/>
        </w:rPr>
        <w:t>________________________________________________________________</w:t>
      </w:r>
    </w:p>
    <w:p w14:paraId="768002F3" w14:textId="77777777" w:rsidR="00E71831" w:rsidRPr="00144D34" w:rsidRDefault="00E71831" w:rsidP="00E71831">
      <w:pPr>
        <w:rPr>
          <w:rFonts w:asciiTheme="minorBidi" w:hAnsiTheme="minorBidi"/>
          <w:sz w:val="24"/>
          <w:szCs w:val="24"/>
        </w:rPr>
      </w:pPr>
      <w:r w:rsidRPr="00144D34">
        <w:rPr>
          <w:rFonts w:asciiTheme="minorBidi" w:hAnsiTheme="minorBidi"/>
          <w:sz w:val="24"/>
          <w:szCs w:val="24"/>
        </w:rPr>
        <w:t>________________________________________________________________</w:t>
      </w:r>
    </w:p>
    <w:p w14:paraId="17C761AA" w14:textId="77777777" w:rsidR="006B4625" w:rsidRDefault="006B4625" w:rsidP="00CE18E6">
      <w:pPr>
        <w:rPr>
          <w:rFonts w:asciiTheme="minorBidi" w:hAnsiTheme="minorBidi"/>
          <w:sz w:val="24"/>
          <w:szCs w:val="24"/>
        </w:rPr>
      </w:pPr>
    </w:p>
    <w:p w14:paraId="7EBF4C48" w14:textId="60AAE95C" w:rsidR="00A031F9" w:rsidRPr="006B4625" w:rsidRDefault="00A031F9" w:rsidP="00CE18E6">
      <w:pPr>
        <w:rPr>
          <w:rFonts w:asciiTheme="minorBidi" w:hAnsiTheme="minorBidi"/>
          <w:sz w:val="24"/>
          <w:szCs w:val="24"/>
        </w:rPr>
      </w:pPr>
      <w:r w:rsidRPr="006B4625">
        <w:rPr>
          <w:rFonts w:asciiTheme="minorBidi" w:hAnsiTheme="minorBidi"/>
          <w:sz w:val="24"/>
          <w:szCs w:val="24"/>
        </w:rPr>
        <w:t>2. Identify one methodological limitation across any of the tasks you completed today.</w:t>
      </w:r>
    </w:p>
    <w:p w14:paraId="0BDE68FC" w14:textId="3B548253" w:rsidR="00A031F9" w:rsidRPr="006B4625" w:rsidRDefault="00A031F9" w:rsidP="00CE18E6">
      <w:pPr>
        <w:rPr>
          <w:rFonts w:asciiTheme="minorBidi" w:hAnsiTheme="minorBidi"/>
          <w:sz w:val="24"/>
          <w:szCs w:val="24"/>
        </w:rPr>
      </w:pPr>
      <w:r w:rsidRPr="006B4625">
        <w:rPr>
          <w:rFonts w:asciiTheme="minorBidi" w:hAnsiTheme="minorBidi"/>
          <w:sz w:val="24"/>
          <w:szCs w:val="24"/>
        </w:rPr>
        <w:t>________________________________________________________________</w:t>
      </w:r>
    </w:p>
    <w:p w14:paraId="6E6E44B7" w14:textId="69B0B9E3" w:rsidR="00A031F9" w:rsidRDefault="00A031F9" w:rsidP="00CE18E6">
      <w:pPr>
        <w:rPr>
          <w:rFonts w:asciiTheme="minorBidi" w:hAnsiTheme="minorBidi"/>
          <w:sz w:val="24"/>
          <w:szCs w:val="24"/>
        </w:rPr>
      </w:pPr>
      <w:r w:rsidRPr="006B4625">
        <w:rPr>
          <w:rFonts w:asciiTheme="minorBidi" w:hAnsiTheme="minorBidi"/>
          <w:sz w:val="24"/>
          <w:szCs w:val="24"/>
        </w:rPr>
        <w:t>________________________________________________________________</w:t>
      </w:r>
    </w:p>
    <w:p w14:paraId="57C542BA" w14:textId="77777777" w:rsidR="00E71831" w:rsidRPr="00144D34" w:rsidRDefault="00E71831" w:rsidP="00E71831">
      <w:pPr>
        <w:rPr>
          <w:rFonts w:asciiTheme="minorBidi" w:hAnsiTheme="minorBidi"/>
          <w:sz w:val="24"/>
          <w:szCs w:val="24"/>
        </w:rPr>
      </w:pPr>
      <w:r w:rsidRPr="00144D34">
        <w:rPr>
          <w:rFonts w:asciiTheme="minorBidi" w:hAnsiTheme="minorBidi"/>
          <w:sz w:val="24"/>
          <w:szCs w:val="24"/>
        </w:rPr>
        <w:t>________________________________________________________________</w:t>
      </w:r>
    </w:p>
    <w:p w14:paraId="51934B4D" w14:textId="77777777" w:rsidR="00E71831" w:rsidRPr="00144D34" w:rsidRDefault="00E71831" w:rsidP="00E71831">
      <w:pPr>
        <w:rPr>
          <w:rFonts w:asciiTheme="minorBidi" w:hAnsiTheme="minorBidi"/>
          <w:sz w:val="24"/>
          <w:szCs w:val="24"/>
        </w:rPr>
      </w:pPr>
      <w:r w:rsidRPr="00144D34">
        <w:rPr>
          <w:rFonts w:asciiTheme="minorBidi" w:hAnsiTheme="minorBidi"/>
          <w:sz w:val="24"/>
          <w:szCs w:val="24"/>
        </w:rPr>
        <w:t>________________________________________________________________</w:t>
      </w:r>
    </w:p>
    <w:p w14:paraId="6F8B396A" w14:textId="77777777" w:rsidR="006B4625" w:rsidRDefault="006B4625" w:rsidP="00CE18E6">
      <w:pPr>
        <w:rPr>
          <w:rFonts w:asciiTheme="minorBidi" w:hAnsiTheme="minorBidi"/>
          <w:sz w:val="24"/>
          <w:szCs w:val="24"/>
        </w:rPr>
      </w:pPr>
    </w:p>
    <w:p w14:paraId="1A52CB5A" w14:textId="77777777" w:rsidR="006B4625" w:rsidRPr="00CE18E6" w:rsidRDefault="006B4625" w:rsidP="00CE18E6">
      <w:pPr>
        <w:rPr>
          <w:rFonts w:asciiTheme="minorBidi" w:hAnsiTheme="minorBidi"/>
          <w:sz w:val="28"/>
          <w:szCs w:val="28"/>
        </w:rPr>
      </w:pPr>
    </w:p>
    <w:p w14:paraId="174F1107" w14:textId="77777777" w:rsidR="00A031F9" w:rsidRPr="00CE18E6" w:rsidRDefault="00A031F9" w:rsidP="00CE18E6">
      <w:pPr>
        <w:pStyle w:val="Heading2"/>
        <w:spacing w:before="0"/>
        <w:rPr>
          <w:rFonts w:asciiTheme="minorBidi" w:hAnsiTheme="minorBidi" w:cstheme="minorBidi"/>
          <w:sz w:val="28"/>
          <w:szCs w:val="28"/>
        </w:rPr>
      </w:pPr>
      <w:r w:rsidRPr="00CE18E6">
        <w:rPr>
          <w:rFonts w:asciiTheme="minorBidi" w:hAnsiTheme="minorBidi" w:cstheme="minorBidi"/>
          <w:sz w:val="28"/>
          <w:szCs w:val="28"/>
        </w:rPr>
        <w:t>Final Reflection</w:t>
      </w:r>
    </w:p>
    <w:p w14:paraId="4F4CE66D" w14:textId="77777777" w:rsidR="00A031F9" w:rsidRPr="006B4625" w:rsidRDefault="00A031F9" w:rsidP="00CE18E6">
      <w:pPr>
        <w:rPr>
          <w:rFonts w:asciiTheme="minorBidi" w:hAnsiTheme="minorBidi"/>
          <w:sz w:val="24"/>
          <w:szCs w:val="24"/>
        </w:rPr>
      </w:pPr>
      <w:r w:rsidRPr="006B4625">
        <w:rPr>
          <w:rFonts w:asciiTheme="minorBidi" w:hAnsiTheme="minorBidi"/>
          <w:sz w:val="24"/>
          <w:szCs w:val="24"/>
        </w:rPr>
        <w:t xml:space="preserve">In a short paragraph, </w:t>
      </w:r>
      <w:proofErr w:type="spellStart"/>
      <w:r w:rsidRPr="006B4625">
        <w:rPr>
          <w:rFonts w:asciiTheme="minorBidi" w:hAnsiTheme="minorBidi"/>
          <w:sz w:val="24"/>
          <w:szCs w:val="24"/>
        </w:rPr>
        <w:t>summarise</w:t>
      </w:r>
      <w:proofErr w:type="spellEnd"/>
      <w:r w:rsidRPr="006B4625">
        <w:rPr>
          <w:rFonts w:asciiTheme="minorBidi" w:hAnsiTheme="minorBidi"/>
          <w:sz w:val="24"/>
          <w:szCs w:val="24"/>
        </w:rPr>
        <w:t xml:space="preserve"> what you learned about how psychologists study emotion and communication through online research tools.</w:t>
      </w:r>
    </w:p>
    <w:p w14:paraId="63B961B1" w14:textId="77777777" w:rsidR="00E71831" w:rsidRPr="00144D34" w:rsidRDefault="00A031F9" w:rsidP="00E71831">
      <w:pPr>
        <w:rPr>
          <w:rFonts w:asciiTheme="minorBidi" w:hAnsiTheme="minorBidi"/>
          <w:sz w:val="24"/>
          <w:szCs w:val="24"/>
        </w:rPr>
      </w:pPr>
      <w:r w:rsidRPr="006B4625">
        <w:rPr>
          <w:rFonts w:asciiTheme="minorBidi" w:hAnsiTheme="minorBidi"/>
          <w:sz w:val="24"/>
          <w:szCs w:val="24"/>
        </w:rPr>
        <w:t xml:space="preserve"> </w:t>
      </w:r>
      <w:r w:rsidR="00E71831" w:rsidRPr="00144D34">
        <w:rPr>
          <w:rFonts w:asciiTheme="minorBidi" w:hAnsiTheme="minorBidi"/>
          <w:sz w:val="24"/>
          <w:szCs w:val="24"/>
        </w:rPr>
        <w:t>________________________________________________________________</w:t>
      </w:r>
    </w:p>
    <w:p w14:paraId="6F2DA17A" w14:textId="77777777" w:rsidR="00E71831" w:rsidRPr="00144D34" w:rsidRDefault="00E71831" w:rsidP="00E71831">
      <w:pPr>
        <w:rPr>
          <w:rFonts w:asciiTheme="minorBidi" w:hAnsiTheme="minorBidi"/>
          <w:sz w:val="24"/>
          <w:szCs w:val="24"/>
        </w:rPr>
      </w:pPr>
      <w:r w:rsidRPr="00144D34">
        <w:rPr>
          <w:rFonts w:asciiTheme="minorBidi" w:hAnsiTheme="minorBidi"/>
          <w:sz w:val="24"/>
          <w:szCs w:val="24"/>
        </w:rPr>
        <w:t>________________________________________________________________</w:t>
      </w:r>
    </w:p>
    <w:p w14:paraId="03462FF3" w14:textId="77777777" w:rsidR="00680D07" w:rsidRDefault="00E71831" w:rsidP="00680D07">
      <w:pPr>
        <w:rPr>
          <w:rFonts w:asciiTheme="minorBidi" w:hAnsiTheme="minorBidi"/>
          <w:sz w:val="24"/>
          <w:szCs w:val="24"/>
        </w:rPr>
      </w:pPr>
      <w:r w:rsidRPr="00144D34">
        <w:rPr>
          <w:rFonts w:asciiTheme="minorBidi" w:hAnsiTheme="minorBidi"/>
          <w:sz w:val="24"/>
          <w:szCs w:val="24"/>
        </w:rPr>
        <w:t>________________________________________________________________</w:t>
      </w:r>
      <w:r w:rsidR="00A031F9" w:rsidRPr="006B4625">
        <w:rPr>
          <w:rFonts w:asciiTheme="minorBidi" w:hAnsiTheme="minorBidi"/>
          <w:sz w:val="24"/>
          <w:szCs w:val="24"/>
        </w:rPr>
        <w:t xml:space="preserve">  </w:t>
      </w:r>
    </w:p>
    <w:p w14:paraId="5430B5DE" w14:textId="3853D604" w:rsidR="00A031F9" w:rsidRPr="006B4625" w:rsidRDefault="00A031F9" w:rsidP="00680D07">
      <w:pPr>
        <w:rPr>
          <w:rFonts w:asciiTheme="minorBidi" w:hAnsiTheme="minorBidi"/>
          <w:sz w:val="24"/>
          <w:szCs w:val="24"/>
        </w:rPr>
      </w:pPr>
      <w:r w:rsidRPr="006B4625">
        <w:rPr>
          <w:rFonts w:asciiTheme="minorBidi" w:hAnsiTheme="minorBidi"/>
          <w:sz w:val="24"/>
          <w:szCs w:val="24"/>
        </w:rPr>
        <w:t>________________________________________________________________</w:t>
      </w:r>
    </w:p>
    <w:p w14:paraId="6BBDF06B" w14:textId="4F44D243" w:rsidR="00A031F9" w:rsidRPr="006B4625" w:rsidRDefault="00A031F9" w:rsidP="00CE18E6">
      <w:pPr>
        <w:rPr>
          <w:rFonts w:asciiTheme="minorBidi" w:hAnsiTheme="minorBidi"/>
          <w:sz w:val="24"/>
          <w:szCs w:val="24"/>
        </w:rPr>
      </w:pPr>
      <w:r w:rsidRPr="006B4625">
        <w:rPr>
          <w:rFonts w:asciiTheme="minorBidi" w:hAnsiTheme="minorBidi"/>
          <w:sz w:val="24"/>
          <w:szCs w:val="24"/>
        </w:rPr>
        <w:t>________________________________________________________________</w:t>
      </w:r>
    </w:p>
    <w:p w14:paraId="70BD32DA" w14:textId="5C735305" w:rsidR="00A031F9" w:rsidRPr="006B4625" w:rsidRDefault="00A031F9" w:rsidP="00CE18E6">
      <w:pPr>
        <w:rPr>
          <w:rFonts w:asciiTheme="minorBidi" w:hAnsiTheme="minorBidi"/>
          <w:sz w:val="24"/>
          <w:szCs w:val="24"/>
        </w:rPr>
      </w:pPr>
      <w:r w:rsidRPr="006B4625">
        <w:rPr>
          <w:rFonts w:asciiTheme="minorBidi" w:hAnsiTheme="minorBidi"/>
          <w:sz w:val="24"/>
          <w:szCs w:val="24"/>
        </w:rPr>
        <w:t>________________________________________________________________</w:t>
      </w:r>
    </w:p>
    <w:p w14:paraId="759EE7DA" w14:textId="4C1DE490" w:rsidR="00A031F9" w:rsidRPr="006B4625" w:rsidRDefault="00CE18E6" w:rsidP="00CE18E6">
      <w:pPr>
        <w:rPr>
          <w:rFonts w:asciiTheme="minorBidi" w:eastAsiaTheme="majorEastAsia" w:hAnsiTheme="minorBidi"/>
          <w:b/>
          <w:bCs/>
          <w:color w:val="365F91" w:themeColor="accent1" w:themeShade="BF"/>
          <w:sz w:val="24"/>
          <w:szCs w:val="24"/>
        </w:rPr>
      </w:pPr>
      <w:r w:rsidRPr="006B4625">
        <w:rPr>
          <w:rFonts w:asciiTheme="minorBidi" w:hAnsiTheme="minorBidi"/>
          <w:sz w:val="24"/>
          <w:szCs w:val="24"/>
        </w:rPr>
        <w:t>________________________________________________________________</w:t>
      </w:r>
    </w:p>
    <w:p w14:paraId="4A8DDE88" w14:textId="73F8CDDD" w:rsidR="00CE18E6" w:rsidRPr="004743EA" w:rsidRDefault="00CE18E6" w:rsidP="00334999">
      <w:pPr>
        <w:spacing w:after="0"/>
        <w:rPr>
          <w:rFonts w:asciiTheme="minorBidi" w:hAnsiTheme="minorBidi"/>
          <w:sz w:val="24"/>
          <w:szCs w:val="24"/>
        </w:rPr>
      </w:pPr>
      <w:r w:rsidRPr="006B4625">
        <w:rPr>
          <w:rFonts w:asciiTheme="minorBidi" w:hAnsiTheme="minorBidi"/>
          <w:sz w:val="24"/>
          <w:szCs w:val="24"/>
        </w:rPr>
        <w:t>________________________________________________________________</w:t>
      </w:r>
    </w:p>
    <w:sectPr w:rsidR="00CE18E6" w:rsidRPr="004743EA"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FAE0D" w14:textId="77777777" w:rsidR="00747382" w:rsidRDefault="00747382" w:rsidP="00747382">
      <w:pPr>
        <w:spacing w:after="0" w:line="240" w:lineRule="auto"/>
      </w:pPr>
      <w:r>
        <w:separator/>
      </w:r>
    </w:p>
  </w:endnote>
  <w:endnote w:type="continuationSeparator" w:id="0">
    <w:p w14:paraId="3D3BCBA8" w14:textId="77777777" w:rsidR="00747382" w:rsidRDefault="00747382" w:rsidP="00747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6D6491" w14:textId="77777777" w:rsidR="00747382" w:rsidRDefault="00747382" w:rsidP="00747382">
      <w:pPr>
        <w:spacing w:after="0" w:line="240" w:lineRule="auto"/>
      </w:pPr>
      <w:r>
        <w:separator/>
      </w:r>
    </w:p>
  </w:footnote>
  <w:footnote w:type="continuationSeparator" w:id="0">
    <w:p w14:paraId="4F2C05F1" w14:textId="77777777" w:rsidR="00747382" w:rsidRDefault="00747382" w:rsidP="007473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6D18D7"/>
    <w:multiLevelType w:val="multilevel"/>
    <w:tmpl w:val="5B60D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903AB0"/>
    <w:multiLevelType w:val="multilevel"/>
    <w:tmpl w:val="4B9AB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A344C4"/>
    <w:multiLevelType w:val="hybridMultilevel"/>
    <w:tmpl w:val="8E2EF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836371"/>
    <w:multiLevelType w:val="multilevel"/>
    <w:tmpl w:val="4D065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383559"/>
    <w:multiLevelType w:val="hybridMultilevel"/>
    <w:tmpl w:val="BAD403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2677372"/>
    <w:multiLevelType w:val="multilevel"/>
    <w:tmpl w:val="775EE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960038"/>
    <w:multiLevelType w:val="multilevel"/>
    <w:tmpl w:val="12AED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2650C5"/>
    <w:multiLevelType w:val="multilevel"/>
    <w:tmpl w:val="D1683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F32EE3"/>
    <w:multiLevelType w:val="multilevel"/>
    <w:tmpl w:val="F274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166D80"/>
    <w:multiLevelType w:val="multilevel"/>
    <w:tmpl w:val="233E8B0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309C0526"/>
    <w:multiLevelType w:val="hybridMultilevel"/>
    <w:tmpl w:val="67406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C01C7C"/>
    <w:multiLevelType w:val="multilevel"/>
    <w:tmpl w:val="02ACE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564224"/>
    <w:multiLevelType w:val="multilevel"/>
    <w:tmpl w:val="2140F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B60800"/>
    <w:multiLevelType w:val="hybridMultilevel"/>
    <w:tmpl w:val="4B9E7A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BDB7003"/>
    <w:multiLevelType w:val="hybridMultilevel"/>
    <w:tmpl w:val="D1204B04"/>
    <w:lvl w:ilvl="0" w:tplc="6E645A3C">
      <w:start w:val="1"/>
      <w:numFmt w:val="decimal"/>
      <w:lvlText w:val="%1."/>
      <w:lvlJc w:val="left"/>
      <w:pPr>
        <w:ind w:left="720" w:hanging="360"/>
      </w:pPr>
      <w:rPr>
        <w:rFonts w:hint="default"/>
        <w:b/>
        <w:bCs/>
        <w:color w:val="4F81BD" w:themeColor="accent1"/>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B07324"/>
    <w:multiLevelType w:val="multilevel"/>
    <w:tmpl w:val="0ACCA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F42152"/>
    <w:multiLevelType w:val="multilevel"/>
    <w:tmpl w:val="EB46A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8E77A8"/>
    <w:multiLevelType w:val="multilevel"/>
    <w:tmpl w:val="594C1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F02B03"/>
    <w:multiLevelType w:val="hybridMultilevel"/>
    <w:tmpl w:val="8CD8C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9F33779"/>
    <w:multiLevelType w:val="hybridMultilevel"/>
    <w:tmpl w:val="C0F4D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0709FB"/>
    <w:multiLevelType w:val="multilevel"/>
    <w:tmpl w:val="07B63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3D1925"/>
    <w:multiLevelType w:val="hybridMultilevel"/>
    <w:tmpl w:val="BAFA8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E23F2E"/>
    <w:multiLevelType w:val="hybridMultilevel"/>
    <w:tmpl w:val="1CAC39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4616145"/>
    <w:multiLevelType w:val="multilevel"/>
    <w:tmpl w:val="B73CE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52F301E"/>
    <w:multiLevelType w:val="multilevel"/>
    <w:tmpl w:val="725CA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CC070D5"/>
    <w:multiLevelType w:val="multilevel"/>
    <w:tmpl w:val="BF2EC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AA3708"/>
    <w:multiLevelType w:val="hybridMultilevel"/>
    <w:tmpl w:val="B51CA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AD706E"/>
    <w:multiLevelType w:val="multilevel"/>
    <w:tmpl w:val="EAF66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AC52FB"/>
    <w:multiLevelType w:val="hybridMultilevel"/>
    <w:tmpl w:val="382C7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0B00C8"/>
    <w:multiLevelType w:val="multilevel"/>
    <w:tmpl w:val="389AD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8B4234"/>
    <w:multiLevelType w:val="multilevel"/>
    <w:tmpl w:val="0D9EA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E121B6"/>
    <w:multiLevelType w:val="hybridMultilevel"/>
    <w:tmpl w:val="F014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174353"/>
    <w:multiLevelType w:val="multilevel"/>
    <w:tmpl w:val="07269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2F14A04"/>
    <w:multiLevelType w:val="multilevel"/>
    <w:tmpl w:val="6A56D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B73BF1"/>
    <w:multiLevelType w:val="hybridMultilevel"/>
    <w:tmpl w:val="B2B0A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9BA38F7"/>
    <w:multiLevelType w:val="hybridMultilevel"/>
    <w:tmpl w:val="AE8E2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2591856">
    <w:abstractNumId w:val="8"/>
  </w:num>
  <w:num w:numId="2" w16cid:durableId="1992563138">
    <w:abstractNumId w:val="6"/>
  </w:num>
  <w:num w:numId="3" w16cid:durableId="140781331">
    <w:abstractNumId w:val="5"/>
  </w:num>
  <w:num w:numId="4" w16cid:durableId="1342048696">
    <w:abstractNumId w:val="4"/>
  </w:num>
  <w:num w:numId="5" w16cid:durableId="977146668">
    <w:abstractNumId w:val="7"/>
  </w:num>
  <w:num w:numId="6" w16cid:durableId="1691637110">
    <w:abstractNumId w:val="3"/>
  </w:num>
  <w:num w:numId="7" w16cid:durableId="535196756">
    <w:abstractNumId w:val="2"/>
  </w:num>
  <w:num w:numId="8" w16cid:durableId="1532911186">
    <w:abstractNumId w:val="1"/>
  </w:num>
  <w:num w:numId="9" w16cid:durableId="1183014907">
    <w:abstractNumId w:val="0"/>
  </w:num>
  <w:num w:numId="10" w16cid:durableId="2023120564">
    <w:abstractNumId w:val="43"/>
  </w:num>
  <w:num w:numId="11" w16cid:durableId="845557504">
    <w:abstractNumId w:val="44"/>
  </w:num>
  <w:num w:numId="12" w16cid:durableId="269163699">
    <w:abstractNumId w:val="22"/>
  </w:num>
  <w:num w:numId="13" w16cid:durableId="8064129">
    <w:abstractNumId w:val="31"/>
  </w:num>
  <w:num w:numId="14" w16cid:durableId="1485587074">
    <w:abstractNumId w:val="29"/>
  </w:num>
  <w:num w:numId="15" w16cid:durableId="326978208">
    <w:abstractNumId w:val="13"/>
  </w:num>
  <w:num w:numId="16" w16cid:durableId="1811509599">
    <w:abstractNumId w:val="42"/>
  </w:num>
  <w:num w:numId="17" w16cid:durableId="1962806748">
    <w:abstractNumId w:val="12"/>
  </w:num>
  <w:num w:numId="18" w16cid:durableId="1405757991">
    <w:abstractNumId w:val="35"/>
  </w:num>
  <w:num w:numId="19" w16cid:durableId="836775067">
    <w:abstractNumId w:val="37"/>
  </w:num>
  <w:num w:numId="20" w16cid:durableId="1665620219">
    <w:abstractNumId w:val="30"/>
  </w:num>
  <w:num w:numId="21" w16cid:durableId="2054303810">
    <w:abstractNumId w:val="20"/>
  </w:num>
  <w:num w:numId="22" w16cid:durableId="854418400">
    <w:abstractNumId w:val="36"/>
  </w:num>
  <w:num w:numId="23" w16cid:durableId="1425758542">
    <w:abstractNumId w:val="38"/>
  </w:num>
  <w:num w:numId="24" w16cid:durableId="103312892">
    <w:abstractNumId w:val="19"/>
  </w:num>
  <w:num w:numId="25" w16cid:durableId="1611009061">
    <w:abstractNumId w:val="11"/>
  </w:num>
  <w:num w:numId="26" w16cid:durableId="1450928174">
    <w:abstractNumId w:val="40"/>
  </w:num>
  <w:num w:numId="27" w16cid:durableId="341863205">
    <w:abstractNumId w:val="14"/>
  </w:num>
  <w:num w:numId="28" w16cid:durableId="1355574139">
    <w:abstractNumId w:val="16"/>
  </w:num>
  <w:num w:numId="29" w16cid:durableId="301690866">
    <w:abstractNumId w:val="18"/>
  </w:num>
  <w:num w:numId="30" w16cid:durableId="265504065">
    <w:abstractNumId w:val="39"/>
  </w:num>
  <w:num w:numId="31" w16cid:durableId="176772676">
    <w:abstractNumId w:val="9"/>
  </w:num>
  <w:num w:numId="32" w16cid:durableId="492723765">
    <w:abstractNumId w:val="24"/>
  </w:num>
  <w:num w:numId="33" w16cid:durableId="1776166946">
    <w:abstractNumId w:val="33"/>
  </w:num>
  <w:num w:numId="34" w16cid:durableId="1108163341">
    <w:abstractNumId w:val="32"/>
  </w:num>
  <w:num w:numId="35" w16cid:durableId="603269841">
    <w:abstractNumId w:val="10"/>
  </w:num>
  <w:num w:numId="36" w16cid:durableId="203904352">
    <w:abstractNumId w:val="26"/>
  </w:num>
  <w:num w:numId="37" w16cid:durableId="805851239">
    <w:abstractNumId w:val="27"/>
  </w:num>
  <w:num w:numId="38" w16cid:durableId="1871450844">
    <w:abstractNumId w:val="41"/>
  </w:num>
  <w:num w:numId="39" w16cid:durableId="645163264">
    <w:abstractNumId w:val="25"/>
  </w:num>
  <w:num w:numId="40" w16cid:durableId="150607409">
    <w:abstractNumId w:val="23"/>
  </w:num>
  <w:num w:numId="41" w16cid:durableId="2142379737">
    <w:abstractNumId w:val="21"/>
  </w:num>
  <w:num w:numId="42" w16cid:durableId="1198198556">
    <w:abstractNumId w:val="17"/>
  </w:num>
  <w:num w:numId="43" w16cid:durableId="239871995">
    <w:abstractNumId w:val="15"/>
  </w:num>
  <w:num w:numId="44" w16cid:durableId="710105585">
    <w:abstractNumId w:val="28"/>
  </w:num>
  <w:num w:numId="45" w16cid:durableId="88684444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DCA"/>
    <w:rsid w:val="00034616"/>
    <w:rsid w:val="0006063C"/>
    <w:rsid w:val="000A1372"/>
    <w:rsid w:val="00144D34"/>
    <w:rsid w:val="00146F23"/>
    <w:rsid w:val="0015074B"/>
    <w:rsid w:val="001F58BB"/>
    <w:rsid w:val="00247CCC"/>
    <w:rsid w:val="002777D7"/>
    <w:rsid w:val="0029639D"/>
    <w:rsid w:val="002A5B78"/>
    <w:rsid w:val="002B16C5"/>
    <w:rsid w:val="002D7442"/>
    <w:rsid w:val="00302EE0"/>
    <w:rsid w:val="00315C40"/>
    <w:rsid w:val="00326F90"/>
    <w:rsid w:val="00334999"/>
    <w:rsid w:val="00370FAB"/>
    <w:rsid w:val="00373223"/>
    <w:rsid w:val="0047264B"/>
    <w:rsid w:val="004743EA"/>
    <w:rsid w:val="00510547"/>
    <w:rsid w:val="00520D2D"/>
    <w:rsid w:val="00566A78"/>
    <w:rsid w:val="005B15D0"/>
    <w:rsid w:val="005E6344"/>
    <w:rsid w:val="005F080D"/>
    <w:rsid w:val="00623B3E"/>
    <w:rsid w:val="006453FD"/>
    <w:rsid w:val="006627B1"/>
    <w:rsid w:val="00680D07"/>
    <w:rsid w:val="006836FB"/>
    <w:rsid w:val="006B4625"/>
    <w:rsid w:val="007345CE"/>
    <w:rsid w:val="00747382"/>
    <w:rsid w:val="00760E12"/>
    <w:rsid w:val="00771894"/>
    <w:rsid w:val="007804D6"/>
    <w:rsid w:val="007829A6"/>
    <w:rsid w:val="00797F1A"/>
    <w:rsid w:val="007B249D"/>
    <w:rsid w:val="007B3E27"/>
    <w:rsid w:val="007F7221"/>
    <w:rsid w:val="008067EB"/>
    <w:rsid w:val="008516C2"/>
    <w:rsid w:val="00860A19"/>
    <w:rsid w:val="00915D2F"/>
    <w:rsid w:val="00921D41"/>
    <w:rsid w:val="00933C01"/>
    <w:rsid w:val="009500E7"/>
    <w:rsid w:val="009654FE"/>
    <w:rsid w:val="00975FEB"/>
    <w:rsid w:val="00A031F9"/>
    <w:rsid w:val="00A11A5A"/>
    <w:rsid w:val="00A36C38"/>
    <w:rsid w:val="00A512B9"/>
    <w:rsid w:val="00A549E9"/>
    <w:rsid w:val="00A70F25"/>
    <w:rsid w:val="00A83193"/>
    <w:rsid w:val="00AA1D8D"/>
    <w:rsid w:val="00B167B0"/>
    <w:rsid w:val="00B44C9A"/>
    <w:rsid w:val="00B47730"/>
    <w:rsid w:val="00B83421"/>
    <w:rsid w:val="00BA7F5C"/>
    <w:rsid w:val="00C057C7"/>
    <w:rsid w:val="00CB0664"/>
    <w:rsid w:val="00CE18E6"/>
    <w:rsid w:val="00D24F94"/>
    <w:rsid w:val="00D8049C"/>
    <w:rsid w:val="00DA2CB7"/>
    <w:rsid w:val="00DC76AF"/>
    <w:rsid w:val="00DF5A04"/>
    <w:rsid w:val="00E027ED"/>
    <w:rsid w:val="00E30710"/>
    <w:rsid w:val="00E71831"/>
    <w:rsid w:val="00EC7618"/>
    <w:rsid w:val="00F01404"/>
    <w:rsid w:val="00F07F86"/>
    <w:rsid w:val="00F2646A"/>
    <w:rsid w:val="00F46AA8"/>
    <w:rsid w:val="00F86A39"/>
    <w:rsid w:val="00FC693F"/>
    <w:rsid w:val="00FD2D44"/>
    <w:rsid w:val="00FF5519"/>
    <w:rsid w:val="00FF74A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FDC6A54"/>
  <w14:defaultImageDpi w14:val="300"/>
  <w15:docId w15:val="{2962D348-C13C-4551-810D-80B0307EA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07F86"/>
    <w:rPr>
      <w:color w:val="0000FF" w:themeColor="hyperlink"/>
      <w:u w:val="single"/>
    </w:rPr>
  </w:style>
  <w:style w:type="character" w:styleId="UnresolvedMention">
    <w:name w:val="Unresolved Mention"/>
    <w:basedOn w:val="DefaultParagraphFont"/>
    <w:uiPriority w:val="99"/>
    <w:semiHidden/>
    <w:unhideWhenUsed/>
    <w:rsid w:val="00F07F86"/>
    <w:rPr>
      <w:color w:val="605E5C"/>
      <w:shd w:val="clear" w:color="auto" w:fill="E1DFDD"/>
    </w:rPr>
  </w:style>
  <w:style w:type="character" w:styleId="FollowedHyperlink">
    <w:name w:val="FollowedHyperlink"/>
    <w:basedOn w:val="DefaultParagraphFont"/>
    <w:uiPriority w:val="99"/>
    <w:semiHidden/>
    <w:unhideWhenUsed/>
    <w:rsid w:val="00E3071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implicit.harvard.edu/implicit/takeatest.html" TargetMode="External"/><Relationship Id="rId13" Type="http://schemas.openxmlformats.org/officeDocument/2006/relationships/hyperlink" Target="https://www.socialpsychology.org/expts.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avlovia.org/explore/demo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ytoolkit.org/experiment-libra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ognition.run/online-flanker-task" TargetMode="External"/><Relationship Id="rId4" Type="http://schemas.openxmlformats.org/officeDocument/2006/relationships/settings" Target="settings.xml"/><Relationship Id="rId9" Type="http://schemas.openxmlformats.org/officeDocument/2006/relationships/hyperlink" Target="https://www.psytoolkit.org/experiment-library/stroop.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707</Words>
  <Characters>9512</Characters>
  <Application>Microsoft Office Word</Application>
  <DocSecurity>0</DocSecurity>
  <Lines>161</Lines>
  <Paragraphs>162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10057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Katie Sullivan</cp:lastModifiedBy>
  <cp:revision>64</cp:revision>
  <cp:lastPrinted>2026-02-02T11:25:00Z</cp:lastPrinted>
  <dcterms:created xsi:type="dcterms:W3CDTF">2026-02-09T09:51:00Z</dcterms:created>
  <dcterms:modified xsi:type="dcterms:W3CDTF">2026-02-09T11:45:00Z</dcterms:modified>
  <cp:category/>
</cp:coreProperties>
</file>