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AA138"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Student Name: Zoe Noot</w:t>
      </w:r>
    </w:p>
    <w:p w14:paraId="7587C359" w14:textId="77777777" w:rsidR="00A35DD5" w:rsidRPr="00F54493" w:rsidRDefault="00A35DD5" w:rsidP="00A35DD5">
      <w:pPr>
        <w:spacing w:line="360" w:lineRule="auto"/>
        <w:jc w:val="center"/>
        <w:rPr>
          <w:rFonts w:ascii="Arial" w:hAnsi="Arial" w:cs="Arial"/>
          <w:sz w:val="72"/>
        </w:rPr>
      </w:pPr>
    </w:p>
    <w:p w14:paraId="745E1DA6"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Module: Yr Laith ar Daith</w:t>
      </w:r>
      <w:bookmarkStart w:id="0" w:name="_GoBack"/>
      <w:bookmarkEnd w:id="0"/>
      <w:r w:rsidRPr="00F54493">
        <w:rPr>
          <w:rFonts w:ascii="Arial" w:hAnsi="Arial" w:cs="Arial"/>
          <w:sz w:val="72"/>
        </w:rPr>
        <w:t xml:space="preserve"> 3</w:t>
      </w:r>
    </w:p>
    <w:p w14:paraId="59A44DEF" w14:textId="77777777" w:rsidR="00A35DD5" w:rsidRPr="00F54493" w:rsidRDefault="00A35DD5" w:rsidP="00A35DD5">
      <w:pPr>
        <w:spacing w:line="360" w:lineRule="auto"/>
        <w:jc w:val="center"/>
        <w:rPr>
          <w:rFonts w:ascii="Arial" w:hAnsi="Arial" w:cs="Arial"/>
          <w:sz w:val="72"/>
        </w:rPr>
      </w:pPr>
    </w:p>
    <w:p w14:paraId="0F4EA192" w14:textId="77777777" w:rsidR="00A35DD5" w:rsidRPr="00F54493" w:rsidRDefault="00A35DD5" w:rsidP="00A35DD5">
      <w:pPr>
        <w:spacing w:line="360" w:lineRule="auto"/>
        <w:jc w:val="center"/>
        <w:outlineLvl w:val="0"/>
        <w:rPr>
          <w:rFonts w:ascii="Arial" w:hAnsi="Arial" w:cs="Arial"/>
          <w:sz w:val="72"/>
        </w:rPr>
      </w:pPr>
      <w:r w:rsidRPr="00F54493">
        <w:rPr>
          <w:rFonts w:ascii="Arial" w:hAnsi="Arial" w:cs="Arial"/>
          <w:sz w:val="72"/>
        </w:rPr>
        <w:t>Module Code: ECAD6006C</w:t>
      </w:r>
    </w:p>
    <w:p w14:paraId="5699060D" w14:textId="77777777" w:rsidR="00A35DD5" w:rsidRPr="00F54493" w:rsidRDefault="00A35DD5" w:rsidP="00A35DD5">
      <w:pPr>
        <w:spacing w:line="360" w:lineRule="auto"/>
        <w:jc w:val="center"/>
        <w:rPr>
          <w:rFonts w:ascii="Arial" w:hAnsi="Arial" w:cs="Arial"/>
          <w:sz w:val="72"/>
        </w:rPr>
      </w:pPr>
    </w:p>
    <w:p w14:paraId="4789FA69" w14:textId="77777777" w:rsidR="00A35DD5" w:rsidRDefault="00A35DD5" w:rsidP="00A35DD5">
      <w:pPr>
        <w:spacing w:line="360" w:lineRule="auto"/>
        <w:jc w:val="center"/>
        <w:rPr>
          <w:rFonts w:ascii="Arial" w:hAnsi="Arial" w:cs="Arial"/>
          <w:sz w:val="72"/>
        </w:rPr>
      </w:pPr>
      <w:r w:rsidRPr="00F54493">
        <w:rPr>
          <w:rFonts w:ascii="Arial" w:hAnsi="Arial" w:cs="Arial"/>
          <w:sz w:val="72"/>
        </w:rPr>
        <w:t>Assignment Title: Portfolio – Revised</w:t>
      </w:r>
    </w:p>
    <w:p w14:paraId="1358783F" w14:textId="77777777" w:rsidR="00A35DD5" w:rsidRDefault="00A35DD5" w:rsidP="00A35DD5">
      <w:pPr>
        <w:spacing w:line="360" w:lineRule="auto"/>
        <w:jc w:val="center"/>
        <w:rPr>
          <w:rFonts w:ascii="Arial" w:hAnsi="Arial" w:cs="Arial"/>
          <w:sz w:val="72"/>
        </w:rPr>
      </w:pPr>
    </w:p>
    <w:p w14:paraId="4409C428" w14:textId="77777777" w:rsidR="00A35DD5" w:rsidRDefault="00A35DD5" w:rsidP="00A35DD5">
      <w:pPr>
        <w:spacing w:line="360" w:lineRule="auto"/>
        <w:jc w:val="center"/>
        <w:rPr>
          <w:rFonts w:ascii="Arial" w:hAnsi="Arial" w:cs="Arial"/>
          <w:sz w:val="72"/>
        </w:rPr>
      </w:pPr>
    </w:p>
    <w:p w14:paraId="45B70002" w14:textId="77777777" w:rsidR="00A35DD5" w:rsidRDefault="00A35DD5" w:rsidP="00A35DD5">
      <w:pPr>
        <w:spacing w:line="360" w:lineRule="auto"/>
        <w:rPr>
          <w:rFonts w:ascii="Arial" w:hAnsi="Arial" w:cs="Arial"/>
          <w:b/>
          <w:sz w:val="32"/>
          <w:szCs w:val="32"/>
          <w:u w:val="single"/>
        </w:rPr>
      </w:pPr>
    </w:p>
    <w:p w14:paraId="18881F86" w14:textId="77777777" w:rsidR="00A35DD5" w:rsidRDefault="00A35DD5" w:rsidP="00A35DD5">
      <w:pPr>
        <w:spacing w:line="360" w:lineRule="auto"/>
        <w:rPr>
          <w:rFonts w:ascii="Arial" w:hAnsi="Arial" w:cs="Arial"/>
          <w:b/>
          <w:sz w:val="32"/>
          <w:szCs w:val="32"/>
          <w:u w:val="single"/>
        </w:rPr>
      </w:pPr>
    </w:p>
    <w:p w14:paraId="392E2681" w14:textId="77777777" w:rsidR="00A35DD5" w:rsidRDefault="00A35DD5" w:rsidP="00A35DD5">
      <w:pPr>
        <w:spacing w:line="360" w:lineRule="auto"/>
        <w:rPr>
          <w:rFonts w:ascii="Arial" w:hAnsi="Arial" w:cs="Arial"/>
          <w:b/>
          <w:sz w:val="32"/>
          <w:szCs w:val="32"/>
          <w:u w:val="single"/>
        </w:rPr>
      </w:pPr>
    </w:p>
    <w:p w14:paraId="3A880000" w14:textId="77777777" w:rsidR="00A35DD5" w:rsidRDefault="00A35DD5" w:rsidP="00A35DD5">
      <w:pPr>
        <w:spacing w:line="360" w:lineRule="auto"/>
        <w:rPr>
          <w:rFonts w:ascii="Arial" w:hAnsi="Arial" w:cs="Arial"/>
          <w:b/>
          <w:sz w:val="32"/>
          <w:szCs w:val="32"/>
          <w:u w:val="single"/>
        </w:rPr>
      </w:pPr>
      <w:r w:rsidRPr="00B11B0D">
        <w:rPr>
          <w:rFonts w:ascii="Arial" w:hAnsi="Arial" w:cs="Arial"/>
          <w:b/>
          <w:sz w:val="32"/>
          <w:szCs w:val="32"/>
          <w:u w:val="single"/>
        </w:rPr>
        <w:lastRenderedPageBreak/>
        <w:t xml:space="preserve">Contents Page </w:t>
      </w:r>
    </w:p>
    <w:p w14:paraId="0E74D160" w14:textId="77777777" w:rsidR="00A35DD5" w:rsidRPr="00B11B0D" w:rsidRDefault="00A35DD5" w:rsidP="00A35DD5">
      <w:pPr>
        <w:spacing w:line="360" w:lineRule="auto"/>
        <w:rPr>
          <w:rFonts w:ascii="Arial" w:hAnsi="Arial" w:cs="Arial"/>
          <w:b/>
          <w:sz w:val="32"/>
          <w:szCs w:val="32"/>
          <w:u w:val="single"/>
        </w:rPr>
      </w:pPr>
    </w:p>
    <w:p w14:paraId="32910D64"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 1 Front Cover </w:t>
      </w:r>
    </w:p>
    <w:p w14:paraId="01BB940B" w14:textId="77777777" w:rsidR="00A35DD5" w:rsidRDefault="00A35DD5" w:rsidP="00A35DD5">
      <w:pPr>
        <w:spacing w:line="360" w:lineRule="auto"/>
        <w:jc w:val="both"/>
        <w:rPr>
          <w:rFonts w:ascii="Arial" w:hAnsi="Arial" w:cs="Arial"/>
          <w:sz w:val="28"/>
          <w:szCs w:val="28"/>
        </w:rPr>
      </w:pPr>
    </w:p>
    <w:p w14:paraId="142B0DE4"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 2 Contents </w:t>
      </w:r>
    </w:p>
    <w:p w14:paraId="52C09788" w14:textId="77777777" w:rsidR="00A35DD5" w:rsidRDefault="00A35DD5" w:rsidP="00A35DD5">
      <w:pPr>
        <w:spacing w:line="360" w:lineRule="auto"/>
        <w:jc w:val="both"/>
        <w:rPr>
          <w:rFonts w:ascii="Arial" w:hAnsi="Arial" w:cs="Arial"/>
          <w:sz w:val="28"/>
          <w:szCs w:val="28"/>
        </w:rPr>
      </w:pPr>
    </w:p>
    <w:p w14:paraId="4182139F"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 xml:space="preserve">Page 3 – 6 Task One (Reflection </w:t>
      </w:r>
    </w:p>
    <w:p w14:paraId="3637A516" w14:textId="77777777" w:rsidR="00A35DD5" w:rsidRPr="00B11B0D" w:rsidRDefault="00A35DD5" w:rsidP="00A35DD5">
      <w:pPr>
        <w:spacing w:line="360" w:lineRule="auto"/>
        <w:jc w:val="both"/>
        <w:rPr>
          <w:rFonts w:ascii="Arial" w:hAnsi="Arial" w:cs="Arial"/>
          <w:sz w:val="28"/>
          <w:szCs w:val="28"/>
        </w:rPr>
      </w:pPr>
    </w:p>
    <w:p w14:paraId="0FC50D2B"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 xml:space="preserve">Page 7 – Task One (References List) </w:t>
      </w:r>
    </w:p>
    <w:p w14:paraId="1596EBBD" w14:textId="77777777" w:rsidR="00A35DD5" w:rsidRPr="00B11B0D" w:rsidRDefault="00A35DD5" w:rsidP="00A35DD5">
      <w:pPr>
        <w:spacing w:line="360" w:lineRule="auto"/>
        <w:jc w:val="both"/>
        <w:rPr>
          <w:rFonts w:ascii="Arial" w:hAnsi="Arial" w:cs="Arial"/>
          <w:sz w:val="28"/>
          <w:szCs w:val="28"/>
        </w:rPr>
      </w:pPr>
    </w:p>
    <w:p w14:paraId="59DE5F37" w14:textId="77777777" w:rsidR="00A35DD5" w:rsidRDefault="00A35DD5" w:rsidP="00A35DD5">
      <w:pPr>
        <w:spacing w:line="360" w:lineRule="auto"/>
        <w:jc w:val="both"/>
        <w:rPr>
          <w:rFonts w:ascii="Arial" w:hAnsi="Arial" w:cs="Arial"/>
          <w:sz w:val="28"/>
          <w:szCs w:val="28"/>
        </w:rPr>
      </w:pPr>
      <w:r w:rsidRPr="00B11B0D">
        <w:rPr>
          <w:rFonts w:ascii="Arial" w:hAnsi="Arial" w:cs="Arial"/>
          <w:sz w:val="28"/>
          <w:szCs w:val="28"/>
        </w:rPr>
        <w:t>Page 8 – Appendix 1 (Promoting Welsh Planning Sheet)</w:t>
      </w:r>
    </w:p>
    <w:p w14:paraId="42F7AB9B" w14:textId="77777777" w:rsidR="00A35DD5" w:rsidRPr="00B11B0D" w:rsidRDefault="00A35DD5" w:rsidP="00A35DD5">
      <w:pPr>
        <w:spacing w:line="360" w:lineRule="auto"/>
        <w:jc w:val="both"/>
        <w:rPr>
          <w:rFonts w:ascii="Arial" w:hAnsi="Arial" w:cs="Arial"/>
          <w:sz w:val="28"/>
          <w:szCs w:val="28"/>
        </w:rPr>
      </w:pPr>
    </w:p>
    <w:p w14:paraId="327F1EFE" w14:textId="77777777" w:rsidR="00A35DD5" w:rsidRDefault="00A35DD5" w:rsidP="00A35DD5">
      <w:pPr>
        <w:spacing w:line="360" w:lineRule="auto"/>
        <w:jc w:val="both"/>
        <w:rPr>
          <w:rFonts w:ascii="Arial" w:hAnsi="Arial" w:cs="Arial"/>
          <w:sz w:val="28"/>
          <w:szCs w:val="28"/>
        </w:rPr>
      </w:pPr>
      <w:r>
        <w:rPr>
          <w:rFonts w:ascii="Arial" w:hAnsi="Arial" w:cs="Arial"/>
          <w:sz w:val="28"/>
          <w:szCs w:val="28"/>
        </w:rPr>
        <w:t xml:space="preserve">Page 9 – 10 </w:t>
      </w:r>
      <w:r w:rsidRPr="00B11B0D">
        <w:rPr>
          <w:rFonts w:ascii="Arial" w:hAnsi="Arial" w:cs="Arial"/>
          <w:sz w:val="28"/>
          <w:szCs w:val="28"/>
        </w:rPr>
        <w:t xml:space="preserve">Appendix 2 (Lesson Plans and resources) </w:t>
      </w:r>
    </w:p>
    <w:p w14:paraId="51D4CD44" w14:textId="77777777" w:rsidR="00A35DD5" w:rsidRPr="00B11B0D" w:rsidRDefault="00A35DD5" w:rsidP="00A35DD5">
      <w:pPr>
        <w:spacing w:line="360" w:lineRule="auto"/>
        <w:jc w:val="both"/>
        <w:rPr>
          <w:rFonts w:ascii="Arial" w:hAnsi="Arial" w:cs="Arial"/>
          <w:sz w:val="28"/>
          <w:szCs w:val="28"/>
        </w:rPr>
      </w:pPr>
    </w:p>
    <w:p w14:paraId="6BD37F1E" w14:textId="77777777" w:rsidR="00A35DD5" w:rsidRPr="00B11B0D" w:rsidRDefault="00A35DD5" w:rsidP="00A35DD5">
      <w:pPr>
        <w:spacing w:line="360" w:lineRule="auto"/>
        <w:jc w:val="both"/>
        <w:rPr>
          <w:rFonts w:ascii="Arial" w:hAnsi="Arial" w:cs="Arial"/>
          <w:sz w:val="28"/>
          <w:szCs w:val="28"/>
        </w:rPr>
      </w:pPr>
      <w:r>
        <w:rPr>
          <w:rFonts w:ascii="Arial" w:hAnsi="Arial" w:cs="Arial"/>
          <w:sz w:val="28"/>
          <w:szCs w:val="28"/>
        </w:rPr>
        <w:t xml:space="preserve">Page 11 – 17 </w:t>
      </w:r>
      <w:r w:rsidRPr="00B11B0D">
        <w:rPr>
          <w:rFonts w:ascii="Arial" w:hAnsi="Arial" w:cs="Arial"/>
          <w:sz w:val="28"/>
          <w:szCs w:val="28"/>
        </w:rPr>
        <w:t>Task Two (2 Lesson Plans)</w:t>
      </w:r>
    </w:p>
    <w:p w14:paraId="2BC0A4CD" w14:textId="77777777" w:rsidR="00A35DD5" w:rsidRPr="00F54493" w:rsidRDefault="00A35DD5" w:rsidP="00A35DD5">
      <w:pPr>
        <w:spacing w:line="360" w:lineRule="auto"/>
        <w:jc w:val="both"/>
        <w:rPr>
          <w:rFonts w:ascii="Arial" w:hAnsi="Arial" w:cs="Arial"/>
        </w:rPr>
      </w:pPr>
    </w:p>
    <w:p w14:paraId="187F0C8A" w14:textId="77777777" w:rsidR="00A35DD5" w:rsidRDefault="00A35DD5" w:rsidP="00A35DD5">
      <w:pPr>
        <w:spacing w:line="360" w:lineRule="auto"/>
        <w:jc w:val="both"/>
        <w:rPr>
          <w:rFonts w:ascii="Arial" w:hAnsi="Arial" w:cs="Arial"/>
        </w:rPr>
      </w:pPr>
    </w:p>
    <w:p w14:paraId="5D10C939" w14:textId="77777777" w:rsidR="00A35DD5" w:rsidRDefault="00A35DD5" w:rsidP="00A35DD5">
      <w:pPr>
        <w:spacing w:line="360" w:lineRule="auto"/>
        <w:jc w:val="both"/>
        <w:rPr>
          <w:rFonts w:ascii="Arial" w:hAnsi="Arial" w:cs="Arial"/>
        </w:rPr>
      </w:pPr>
    </w:p>
    <w:p w14:paraId="6804674C" w14:textId="77777777" w:rsidR="00A35DD5" w:rsidRPr="00F54493" w:rsidRDefault="00A35DD5" w:rsidP="00A35DD5">
      <w:pPr>
        <w:spacing w:line="360" w:lineRule="auto"/>
        <w:jc w:val="both"/>
        <w:rPr>
          <w:rFonts w:ascii="Arial" w:hAnsi="Arial" w:cs="Arial"/>
        </w:rPr>
      </w:pPr>
    </w:p>
    <w:p w14:paraId="0BFBB56A" w14:textId="77777777" w:rsidR="00A35DD5" w:rsidRDefault="00A35DD5" w:rsidP="00A35DD5">
      <w:pPr>
        <w:spacing w:line="360" w:lineRule="auto"/>
        <w:jc w:val="both"/>
        <w:rPr>
          <w:rFonts w:ascii="Arial" w:hAnsi="Arial" w:cs="Arial"/>
        </w:rPr>
      </w:pPr>
    </w:p>
    <w:p w14:paraId="526B5F13" w14:textId="77777777" w:rsidR="00A35DD5" w:rsidRDefault="00A35DD5" w:rsidP="00A35DD5">
      <w:pPr>
        <w:spacing w:line="360" w:lineRule="auto"/>
        <w:jc w:val="both"/>
        <w:rPr>
          <w:rFonts w:ascii="Arial" w:hAnsi="Arial" w:cs="Arial"/>
        </w:rPr>
      </w:pPr>
    </w:p>
    <w:p w14:paraId="7C2B4540" w14:textId="77777777" w:rsidR="00A35DD5" w:rsidRDefault="00A35DD5" w:rsidP="00A35DD5">
      <w:pPr>
        <w:spacing w:line="360" w:lineRule="auto"/>
        <w:jc w:val="both"/>
        <w:rPr>
          <w:rFonts w:ascii="Arial" w:hAnsi="Arial" w:cs="Arial"/>
        </w:rPr>
      </w:pPr>
    </w:p>
    <w:p w14:paraId="230C90ED" w14:textId="77777777" w:rsidR="00A35DD5" w:rsidRDefault="00A35DD5" w:rsidP="00A35DD5">
      <w:pPr>
        <w:spacing w:line="360" w:lineRule="auto"/>
        <w:jc w:val="both"/>
        <w:rPr>
          <w:rFonts w:ascii="Arial" w:hAnsi="Arial" w:cs="Arial"/>
        </w:rPr>
      </w:pPr>
    </w:p>
    <w:p w14:paraId="3420A47F" w14:textId="77777777" w:rsidR="00A35DD5" w:rsidRDefault="00A35DD5" w:rsidP="00A35DD5">
      <w:pPr>
        <w:spacing w:line="360" w:lineRule="auto"/>
        <w:jc w:val="both"/>
        <w:rPr>
          <w:rFonts w:ascii="Arial" w:hAnsi="Arial" w:cs="Arial"/>
        </w:rPr>
      </w:pPr>
    </w:p>
    <w:p w14:paraId="63537227" w14:textId="77777777" w:rsidR="00A35DD5" w:rsidRDefault="00A35DD5" w:rsidP="00A35DD5">
      <w:pPr>
        <w:spacing w:line="360" w:lineRule="auto"/>
        <w:jc w:val="both"/>
        <w:rPr>
          <w:rFonts w:ascii="Arial" w:hAnsi="Arial" w:cs="Arial"/>
        </w:rPr>
      </w:pPr>
    </w:p>
    <w:p w14:paraId="134F3017" w14:textId="77777777" w:rsidR="00A35DD5" w:rsidRDefault="00A35DD5" w:rsidP="00A35DD5">
      <w:pPr>
        <w:spacing w:line="360" w:lineRule="auto"/>
        <w:jc w:val="both"/>
        <w:rPr>
          <w:rFonts w:ascii="Arial" w:hAnsi="Arial" w:cs="Arial"/>
        </w:rPr>
      </w:pPr>
    </w:p>
    <w:p w14:paraId="5FF4A7BD" w14:textId="77777777" w:rsidR="00A35DD5" w:rsidRDefault="00A35DD5" w:rsidP="00A35DD5">
      <w:pPr>
        <w:spacing w:line="360" w:lineRule="auto"/>
        <w:jc w:val="both"/>
        <w:rPr>
          <w:rFonts w:ascii="Arial" w:hAnsi="Arial" w:cs="Arial"/>
        </w:rPr>
      </w:pPr>
    </w:p>
    <w:p w14:paraId="47D3DF24" w14:textId="77777777" w:rsidR="00A35DD5" w:rsidRDefault="00A35DD5" w:rsidP="00A35DD5">
      <w:pPr>
        <w:spacing w:line="360" w:lineRule="auto"/>
        <w:jc w:val="both"/>
        <w:rPr>
          <w:rFonts w:ascii="Arial" w:hAnsi="Arial" w:cs="Arial"/>
        </w:rPr>
      </w:pPr>
    </w:p>
    <w:p w14:paraId="26244DFC" w14:textId="77777777" w:rsidR="00A35DD5" w:rsidRDefault="00A35DD5" w:rsidP="00A35DD5">
      <w:pPr>
        <w:spacing w:line="360" w:lineRule="auto"/>
        <w:jc w:val="both"/>
        <w:rPr>
          <w:rFonts w:ascii="Arial" w:hAnsi="Arial" w:cs="Arial"/>
        </w:rPr>
      </w:pPr>
    </w:p>
    <w:p w14:paraId="59D07138" w14:textId="77777777" w:rsidR="00A35DD5" w:rsidRDefault="00A35DD5" w:rsidP="00A35DD5">
      <w:pPr>
        <w:spacing w:line="360" w:lineRule="auto"/>
        <w:jc w:val="both"/>
        <w:rPr>
          <w:rFonts w:ascii="Arial" w:hAnsi="Arial" w:cs="Arial"/>
        </w:rPr>
      </w:pPr>
    </w:p>
    <w:p w14:paraId="2C9465C9" w14:textId="77777777" w:rsidR="00A35DD5" w:rsidRDefault="00A35DD5" w:rsidP="00A35DD5">
      <w:pPr>
        <w:spacing w:line="360" w:lineRule="auto"/>
        <w:jc w:val="both"/>
        <w:rPr>
          <w:rFonts w:ascii="Arial" w:hAnsi="Arial" w:cs="Arial"/>
        </w:rPr>
      </w:pPr>
    </w:p>
    <w:p w14:paraId="54118DD6" w14:textId="77777777" w:rsidR="00A35DD5" w:rsidRDefault="00A35DD5" w:rsidP="00A35DD5">
      <w:pPr>
        <w:spacing w:line="360" w:lineRule="auto"/>
        <w:jc w:val="both"/>
        <w:outlineLvl w:val="0"/>
        <w:rPr>
          <w:rFonts w:ascii="Arial" w:hAnsi="Arial" w:cs="Arial"/>
          <w:b/>
          <w:sz w:val="28"/>
          <w:u w:val="single"/>
        </w:rPr>
      </w:pPr>
      <w:r w:rsidRPr="00F54493">
        <w:rPr>
          <w:rFonts w:ascii="Arial" w:hAnsi="Arial" w:cs="Arial"/>
          <w:b/>
          <w:sz w:val="28"/>
          <w:u w:val="single"/>
        </w:rPr>
        <w:t xml:space="preserve">Task 1 </w:t>
      </w:r>
      <w:r>
        <w:rPr>
          <w:rFonts w:ascii="Arial" w:hAnsi="Arial" w:cs="Arial"/>
          <w:b/>
          <w:sz w:val="28"/>
          <w:u w:val="single"/>
        </w:rPr>
        <w:t xml:space="preserve">– Written Reflection </w:t>
      </w:r>
    </w:p>
    <w:p w14:paraId="407B1EF6" w14:textId="77777777" w:rsidR="00A35DD5" w:rsidRPr="00F54493" w:rsidRDefault="00A35DD5" w:rsidP="00A35DD5">
      <w:pPr>
        <w:spacing w:line="360" w:lineRule="auto"/>
        <w:jc w:val="both"/>
        <w:rPr>
          <w:rFonts w:ascii="Arial" w:hAnsi="Arial" w:cs="Arial"/>
          <w:b/>
          <w:sz w:val="28"/>
          <w:u w:val="single"/>
        </w:rPr>
      </w:pPr>
    </w:p>
    <w:p w14:paraId="4E5FA380" w14:textId="77777777" w:rsidR="00A35DD5" w:rsidRPr="00F54493" w:rsidRDefault="00A35DD5" w:rsidP="00A35DD5">
      <w:pPr>
        <w:spacing w:line="360" w:lineRule="auto"/>
        <w:jc w:val="both"/>
        <w:rPr>
          <w:rFonts w:ascii="Arial" w:hAnsi="Arial" w:cs="Arial"/>
        </w:rPr>
      </w:pPr>
      <w:r w:rsidRPr="00F54493">
        <w:rPr>
          <w:rFonts w:ascii="Arial" w:hAnsi="Arial" w:cs="Arial"/>
        </w:rPr>
        <w:t xml:space="preserve">Last Year’s Video of the Year 4 class. </w:t>
      </w:r>
    </w:p>
    <w:p w14:paraId="46104110" w14:textId="77777777" w:rsidR="00A35DD5" w:rsidRPr="00F54493" w:rsidRDefault="00A35DD5" w:rsidP="00A35DD5">
      <w:pPr>
        <w:spacing w:line="360" w:lineRule="auto"/>
        <w:jc w:val="both"/>
        <w:rPr>
          <w:rFonts w:ascii="Arial" w:hAnsi="Arial" w:cs="Arial"/>
        </w:rPr>
      </w:pPr>
      <w:hyperlink r:id="rId5" w:history="1">
        <w:r w:rsidRPr="00F54493">
          <w:rPr>
            <w:rStyle w:val="Hyperlink"/>
            <w:rFonts w:ascii="Arial" w:hAnsi="Arial" w:cs="Arial"/>
          </w:rPr>
          <w:t>https://youtu.be/eoooiBLLy_c</w:t>
        </w:r>
      </w:hyperlink>
    </w:p>
    <w:p w14:paraId="789CDB4D" w14:textId="77777777" w:rsidR="00A35DD5" w:rsidRPr="00F54493" w:rsidRDefault="00A35DD5" w:rsidP="00A35DD5">
      <w:pPr>
        <w:spacing w:line="360" w:lineRule="auto"/>
        <w:jc w:val="both"/>
        <w:rPr>
          <w:rFonts w:ascii="Arial" w:hAnsi="Arial" w:cs="Arial"/>
        </w:rPr>
      </w:pPr>
    </w:p>
    <w:p w14:paraId="349606AB"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hAnsi="Arial" w:cs="Arial"/>
        </w:rPr>
        <w:t xml:space="preserve">Last year the video above showed my Welsh Language skills as I read a book to the year 4.  This year I personally believe I have improved my Welsh Language skills, my teaching of Welsh and I think my confidence has grown in teaching the language to the children.  I challenged myself in the next phase to create a continuum of lesson in Welsh so I could see whether the children have improved too.  According to </w:t>
      </w:r>
      <w:r w:rsidRPr="00A35DD5">
        <w:rPr>
          <w:rFonts w:ascii="Arial" w:hAnsi="Arial" w:cs="Arial"/>
          <w:color w:val="000000" w:themeColor="text1"/>
        </w:rPr>
        <w:t>Estyn, (2013</w:t>
      </w:r>
      <w:r w:rsidRPr="00A35DD5">
        <w:rPr>
          <w:rFonts w:ascii="Arial" w:hAnsi="Arial" w:cs="Arial"/>
          <w:color w:val="000000" w:themeColor="text1"/>
        </w:rPr>
        <w:t>, p.4</w:t>
      </w:r>
      <w:r w:rsidRPr="00A35DD5">
        <w:rPr>
          <w:rFonts w:ascii="Arial" w:hAnsi="Arial" w:cs="Arial"/>
        </w:rPr>
        <w:t>)</w:t>
      </w:r>
      <w:r w:rsidRPr="000C3547">
        <w:rPr>
          <w:rFonts w:ascii="Arial" w:hAnsi="Arial" w:cs="Arial"/>
        </w:rPr>
        <w:t xml:space="preserve"> </w:t>
      </w:r>
      <w:r w:rsidRPr="000C3547">
        <w:rPr>
          <w:rFonts w:ascii="Arial" w:eastAsia="Times New Roman" w:hAnsi="Arial" w:cs="Arial"/>
          <w:color w:val="000000" w:themeColor="text1"/>
          <w:shd w:val="clear" w:color="auto" w:fill="FFFFFF"/>
        </w:rPr>
        <w:t xml:space="preserve">‘Often in these schools, teachers do not devote enough time to the delivery of Welsh second language and many lack confidence in teaching Welsh’.  I wanted to try and change this mind set with these lessons and really to push myself to try and improve my Welsh Language skills and teaching from the previous years.  Although the </w:t>
      </w:r>
      <w:r w:rsidRPr="00A35DD5">
        <w:rPr>
          <w:rFonts w:ascii="Arial" w:eastAsia="Times New Roman" w:hAnsi="Arial" w:cs="Arial"/>
          <w:color w:val="000000" w:themeColor="text1"/>
          <w:shd w:val="clear" w:color="auto" w:fill="FFFFFF"/>
        </w:rPr>
        <w:t>Welsh Government (2019)</w:t>
      </w:r>
      <w:r w:rsidRPr="000C3547">
        <w:rPr>
          <w:rFonts w:ascii="Arial" w:eastAsia="Times New Roman" w:hAnsi="Arial" w:cs="Arial"/>
          <w:color w:val="000000" w:themeColor="text1"/>
          <w:shd w:val="clear" w:color="auto" w:fill="FFFFFF"/>
        </w:rPr>
        <w:t xml:space="preserve"> have suggested they want to increase the number of Welsh speakers in Schools in Wales from the current 22% to 24% by 2021. </w:t>
      </w:r>
    </w:p>
    <w:p w14:paraId="7A8AA4F6"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33E75F37" w14:textId="77777777" w:rsidR="00A35DD5" w:rsidRPr="000C3547" w:rsidRDefault="00A35DD5" w:rsidP="00A35DD5">
      <w:pPr>
        <w:tabs>
          <w:tab w:val="left" w:pos="3640"/>
        </w:tabs>
        <w:spacing w:line="360" w:lineRule="auto"/>
        <w:jc w:val="both"/>
        <w:rPr>
          <w:rFonts w:ascii="Arial" w:eastAsia="Bookman Old Style" w:hAnsi="Arial" w:cs="Arial"/>
          <w:color w:val="000000" w:themeColor="text1"/>
        </w:rPr>
      </w:pPr>
      <w:r w:rsidRPr="000C3547">
        <w:rPr>
          <w:rFonts w:ascii="Arial" w:eastAsia="Times New Roman" w:hAnsi="Arial" w:cs="Arial"/>
          <w:color w:val="000000" w:themeColor="text1"/>
          <w:shd w:val="clear" w:color="auto" w:fill="FFFFFF"/>
        </w:rPr>
        <w:t xml:space="preserve">Welsh as a language has been vital part of the culture in Wales for thousands of years as </w:t>
      </w:r>
      <w:r w:rsidRPr="00A35DD5">
        <w:rPr>
          <w:rFonts w:ascii="Arial" w:eastAsia="Times New Roman" w:hAnsi="Arial" w:cs="Arial"/>
          <w:color w:val="000000" w:themeColor="text1"/>
          <w:shd w:val="clear" w:color="auto" w:fill="FFFFFF"/>
        </w:rPr>
        <w:t>Davies (1999)</w:t>
      </w:r>
      <w:r w:rsidRPr="000C3547">
        <w:rPr>
          <w:rFonts w:ascii="Arial" w:eastAsia="Times New Roman" w:hAnsi="Arial" w:cs="Arial"/>
          <w:color w:val="000000" w:themeColor="text1"/>
          <w:shd w:val="clear" w:color="auto" w:fill="FFFFFF"/>
        </w:rPr>
        <w:t xml:space="preserve"> found that the Welsh language has been around for up to 4,000 years.  Although the </w:t>
      </w:r>
      <w:r w:rsidRPr="00A35DD5">
        <w:rPr>
          <w:rFonts w:ascii="Arial" w:eastAsia="Times New Roman" w:hAnsi="Arial" w:cs="Arial"/>
          <w:color w:val="000000" w:themeColor="text1"/>
          <w:shd w:val="clear" w:color="auto" w:fill="FFFFFF"/>
        </w:rPr>
        <w:t>Welsh Government (2014)</w:t>
      </w:r>
      <w:r w:rsidRPr="000C3547">
        <w:rPr>
          <w:rFonts w:ascii="Arial" w:eastAsia="Times New Roman" w:hAnsi="Arial" w:cs="Arial"/>
          <w:color w:val="000000" w:themeColor="text1"/>
          <w:shd w:val="clear" w:color="auto" w:fill="FFFFFF"/>
        </w:rPr>
        <w:t xml:space="preserve"> has found the language has decreased a sufficient amount over last 10 years and also found that the Welsh language is now mainly spoken in the more rural areas rather than in the major towns and cities.  This is noted to be correct from the 2011 census as it states </w:t>
      </w:r>
      <w:r w:rsidRPr="000C3547">
        <w:rPr>
          <w:rFonts w:ascii="Arial" w:eastAsia="Bookman Old Style" w:hAnsi="Arial" w:cs="Arial"/>
          <w:color w:val="000000" w:themeColor="text1"/>
        </w:rPr>
        <w:t xml:space="preserve">‘19% of people in Wales speak Welsh’ </w:t>
      </w:r>
      <w:r w:rsidRPr="00A35DD5">
        <w:rPr>
          <w:rFonts w:ascii="Arial" w:eastAsia="Bookman Old Style" w:hAnsi="Arial" w:cs="Arial"/>
          <w:color w:val="000000" w:themeColor="text1"/>
        </w:rPr>
        <w:t>(White, 2019).</w:t>
      </w:r>
      <w:r w:rsidRPr="000C3547">
        <w:rPr>
          <w:rFonts w:ascii="Arial" w:eastAsia="Bookman Old Style" w:hAnsi="Arial" w:cs="Arial"/>
          <w:color w:val="000000" w:themeColor="text1"/>
        </w:rPr>
        <w:t xml:space="preserve">  To tackle the decline of the Welsh language the Welsh government has put more of emphasis on schools across the country to teach Welsh, they have set a target to reach 1 million Welsh Speakers by 2050.  </w:t>
      </w:r>
      <w:r w:rsidRPr="00A35DD5">
        <w:rPr>
          <w:rFonts w:ascii="Arial" w:eastAsia="Bookman Old Style" w:hAnsi="Arial" w:cs="Arial"/>
          <w:color w:val="000000" w:themeColor="text1"/>
        </w:rPr>
        <w:t>(Cymraeg, 2019)</w:t>
      </w:r>
    </w:p>
    <w:p w14:paraId="4E3C7F8C"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01F5EB0A"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5246958E" w14:textId="77777777" w:rsidR="00A35DD5" w:rsidRPr="000C3547" w:rsidRDefault="00A35DD5" w:rsidP="00A35DD5">
      <w:pPr>
        <w:spacing w:line="360" w:lineRule="auto"/>
        <w:jc w:val="both"/>
        <w:rPr>
          <w:rFonts w:ascii="Arial" w:eastAsia="Times New Roman" w:hAnsi="Arial" w:cs="Arial"/>
          <w:color w:val="000000" w:themeColor="text1"/>
          <w:shd w:val="clear" w:color="auto" w:fill="FFFFFF"/>
        </w:rPr>
      </w:pPr>
      <w:r w:rsidRPr="000C3547">
        <w:rPr>
          <w:rFonts w:ascii="Arial" w:eastAsia="Times New Roman" w:hAnsi="Arial" w:cs="Arial"/>
          <w:color w:val="000000" w:themeColor="text1"/>
          <w:shd w:val="clear" w:color="auto" w:fill="FFFFFF"/>
        </w:rPr>
        <w:t>The lesson I have planned will follow the new curriculum in Wales.  I also decided to work on the promoting Welsh by filling out the Welsh planning sheet this was to ensure that I could go back and refer to it this was to ensure I did not forget anything. (Appendix 1 at the bottom of the page)</w:t>
      </w:r>
    </w:p>
    <w:p w14:paraId="78E447E5" w14:textId="77777777" w:rsidR="00A35DD5" w:rsidRPr="000C3547" w:rsidRDefault="00A35DD5" w:rsidP="00A35DD5">
      <w:pPr>
        <w:tabs>
          <w:tab w:val="left" w:pos="3640"/>
        </w:tabs>
        <w:spacing w:line="360" w:lineRule="auto"/>
        <w:jc w:val="both"/>
        <w:rPr>
          <w:rFonts w:ascii="Arial" w:hAnsi="Arial" w:cs="Arial"/>
        </w:rPr>
      </w:pPr>
      <w:r w:rsidRPr="000C3547">
        <w:rPr>
          <w:rFonts w:ascii="Arial" w:hAnsi="Arial" w:cs="Arial"/>
        </w:rPr>
        <w:t xml:space="preserve">The two-lessons planned are a continuum of lessons based around the same topic.  The area of learning will be the same but the learning objective will be different for each of the lessons.  The lessons planned for the reception class will hopefully go well in the future as I will continue to support the children were needed and hopefully they will feel very engaged in the lesson especially the role play area where they need to act out a doctor’s surgery using the sentence patterns that they will work on over the weeks.  The children who need extra support will be given a word bank to remind them of the words.  Additionally, the TA and myself will also be available to offer support if needed.  </w:t>
      </w:r>
    </w:p>
    <w:p w14:paraId="68A70ED4" w14:textId="77777777" w:rsidR="00A35DD5" w:rsidRPr="000C3547" w:rsidRDefault="00A35DD5" w:rsidP="00A35DD5">
      <w:pPr>
        <w:tabs>
          <w:tab w:val="left" w:pos="3640"/>
        </w:tabs>
        <w:spacing w:line="360" w:lineRule="auto"/>
        <w:jc w:val="both"/>
        <w:rPr>
          <w:rFonts w:ascii="Arial" w:hAnsi="Arial" w:cs="Arial"/>
        </w:rPr>
      </w:pPr>
    </w:p>
    <w:p w14:paraId="6BF0D7EB" w14:textId="77777777" w:rsidR="00A35DD5" w:rsidRPr="000C3547" w:rsidRDefault="00A35DD5" w:rsidP="00A35DD5">
      <w:pPr>
        <w:tabs>
          <w:tab w:val="left" w:pos="3640"/>
        </w:tabs>
        <w:spacing w:line="360" w:lineRule="auto"/>
        <w:jc w:val="both"/>
        <w:rPr>
          <w:rFonts w:ascii="Arial" w:hAnsi="Arial" w:cs="Arial"/>
        </w:rPr>
      </w:pPr>
      <w:r w:rsidRPr="000C3547">
        <w:rPr>
          <w:rFonts w:ascii="Arial" w:hAnsi="Arial" w:cs="Arial"/>
        </w:rPr>
        <w:t xml:space="preserve">At the beginning of lesson one I will go through the story of ‘Tedi Twt yn dost’ as part of the introduction.  I will then pause on each page and engage the children in what they can see on the pages and to see if they can tell me what they think is happening in the story, the reason I will do this is to see if the children have clarification on the understanding of the story.  While I read the story, I will empathise the injures for example when I say ‘Mae pen dost gyda fi’ I will hold my head as if I have a bad head, this is to help support the children of the understanding and help them realise the word has an action and a meaning to it.  I will then read the story again with the children engaging in the actions for themselves this is for them to try and remember the words and the meaning of them.  I have noticed from past placements that the children love to be involved in the story by doing this I hope they will engage more. </w:t>
      </w:r>
    </w:p>
    <w:p w14:paraId="11984AB6" w14:textId="77777777" w:rsidR="00A35DD5" w:rsidRPr="000C3547" w:rsidRDefault="00A35DD5" w:rsidP="00A35DD5">
      <w:pPr>
        <w:tabs>
          <w:tab w:val="left" w:pos="3640"/>
        </w:tabs>
        <w:spacing w:line="360" w:lineRule="auto"/>
        <w:jc w:val="both"/>
        <w:rPr>
          <w:rFonts w:ascii="Arial" w:hAnsi="Arial" w:cs="Arial"/>
        </w:rPr>
      </w:pPr>
    </w:p>
    <w:p w14:paraId="1A76D0CE" w14:textId="77777777" w:rsidR="00A35DD5" w:rsidRPr="000C3547" w:rsidRDefault="00A35DD5" w:rsidP="00A35DD5">
      <w:pPr>
        <w:tabs>
          <w:tab w:val="left" w:pos="3640"/>
        </w:tabs>
        <w:spacing w:line="360" w:lineRule="auto"/>
        <w:jc w:val="both"/>
        <w:rPr>
          <w:rFonts w:ascii="Arial" w:hAnsi="Arial" w:cs="Arial"/>
        </w:rPr>
      </w:pPr>
      <w:r w:rsidRPr="000C3547">
        <w:rPr>
          <w:rFonts w:ascii="Arial" w:hAnsi="Arial" w:cs="Arial"/>
        </w:rPr>
        <w:t xml:space="preserve">After I have read the story, I will then teach the children head, shoulder, knees and toes in welsh using the YouTube video for the music.  I will do this for the children to get used to the words and what they mean.  (Pen, ysgwyddau, coesau, traed) I noticed from my time in previous placements that the foundation phase children love to sing and dance and I thought personally they learned and understood more this is the reason I wanted to teach them this song.  I will then do the song each day and by the end of the week the children will hopefully be able to do it by themselves. (Appendix 2 included the resources that I will use for this lesson) </w:t>
      </w:r>
    </w:p>
    <w:p w14:paraId="5B353A83" w14:textId="77777777" w:rsidR="00A35DD5" w:rsidRPr="000C3547" w:rsidRDefault="00A35DD5" w:rsidP="00A35DD5">
      <w:pPr>
        <w:tabs>
          <w:tab w:val="left" w:pos="3640"/>
        </w:tabs>
        <w:spacing w:line="360" w:lineRule="auto"/>
        <w:jc w:val="both"/>
        <w:rPr>
          <w:rFonts w:ascii="Arial" w:hAnsi="Arial" w:cs="Arial"/>
        </w:rPr>
      </w:pPr>
    </w:p>
    <w:p w14:paraId="24129EF7"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hAnsi="Arial" w:cs="Arial"/>
        </w:rPr>
        <w:t xml:space="preserve">I will question the children throughout the story book so I can assess their learning (AFL) to see which of the children need extra support then I can put resources together in order to help them with their progression to learning.  </w:t>
      </w:r>
      <w:r w:rsidRPr="000C3547">
        <w:rPr>
          <w:rFonts w:ascii="Arial" w:eastAsia="Times New Roman" w:hAnsi="Arial" w:cs="Arial"/>
          <w:color w:val="000000" w:themeColor="text1"/>
          <w:shd w:val="clear" w:color="auto" w:fill="FFFFFF"/>
        </w:rPr>
        <w:t xml:space="preserve">Supporting AFL is Black and </w:t>
      </w:r>
      <w:r w:rsidRPr="00A35DD5">
        <w:rPr>
          <w:rFonts w:ascii="Arial" w:eastAsia="Times New Roman" w:hAnsi="Arial" w:cs="Arial"/>
          <w:color w:val="000000" w:themeColor="text1"/>
          <w:shd w:val="clear" w:color="auto" w:fill="FFFFFF"/>
        </w:rPr>
        <w:t>William (1998)</w:t>
      </w:r>
      <w:r w:rsidRPr="000C3547">
        <w:rPr>
          <w:rFonts w:ascii="Arial" w:eastAsia="Times New Roman" w:hAnsi="Arial" w:cs="Arial"/>
          <w:color w:val="000000" w:themeColor="text1"/>
          <w:shd w:val="clear" w:color="auto" w:fill="FFFFFF"/>
        </w:rPr>
        <w:t xml:space="preserve"> when the teacher asks the pupils questions they are trying to find out if the pupils have had the understanding and the knowledge to move their learning forward in a positive more productive manner.  Although on the other hand, AFL can have its disadvantages such as some children feel the pressure to perform when they are being assessed and they may start to panic and not do as well this supported by </w:t>
      </w:r>
      <w:r w:rsidRPr="00A35DD5">
        <w:rPr>
          <w:rFonts w:ascii="Arial" w:eastAsia="Times New Roman" w:hAnsi="Arial" w:cs="Arial"/>
          <w:color w:val="000000" w:themeColor="text1"/>
          <w:shd w:val="clear" w:color="auto" w:fill="FFFFFF"/>
        </w:rPr>
        <w:t>Weale (2017)</w:t>
      </w:r>
      <w:r w:rsidRPr="000C3547">
        <w:rPr>
          <w:rFonts w:ascii="Arial" w:eastAsia="Times New Roman" w:hAnsi="Arial" w:cs="Arial"/>
          <w:color w:val="000000" w:themeColor="text1"/>
          <w:shd w:val="clear" w:color="auto" w:fill="FFFFFF"/>
        </w:rPr>
        <w:t xml:space="preserve"> who suggests that the present system on assessing children is simply not working effectively and is putting more pressure on children which can have long term affects such as mental health issues and can cause anxiety.</w:t>
      </w:r>
    </w:p>
    <w:p w14:paraId="7969285E"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523E98A8"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eastAsia="Times New Roman" w:hAnsi="Arial" w:cs="Arial"/>
          <w:color w:val="000000" w:themeColor="text1"/>
          <w:shd w:val="clear" w:color="auto" w:fill="FFFFFF"/>
        </w:rPr>
        <w:t>I personally believe over the years in university my Welsh Language skills have improved.  As in the beginning I did not speak much Welsh in class just using incidental Welsh but know I can plan lessons in Welsh for both foundation phase and KS2.  I also now have the confidence in my skills to ask the children questions in Welsh and correct them if they make small mistakes in the pronunciation.  While on placement I have noticed a change in my own teaching of Welsh with regards to the children as I grew confidence and encouraged the children to use it more they also grew in confidence.  While on placement over the last two years I spoke to the children on how important it is to improve their Welsh and also the teachers in the school too.  We decided that we would compete in weekly competition with the year 2 class as that was where the other student was to see which class spoke the most welsh throughout the week.  When the children spoke Welsh the teachers would give them a token to put into the Welsh box, also when the children noticed the teachers speaking Welsh they could also give out tokens. At the end of the week the class that had the most got a small prize and class certificate.</w:t>
      </w:r>
    </w:p>
    <w:p w14:paraId="46733E45"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p>
    <w:p w14:paraId="4E28C3B8" w14:textId="77777777" w:rsidR="00A35DD5" w:rsidRPr="000C3547" w:rsidRDefault="00A35DD5" w:rsidP="00A35DD5">
      <w:pPr>
        <w:tabs>
          <w:tab w:val="left" w:pos="3640"/>
        </w:tabs>
        <w:spacing w:line="360" w:lineRule="auto"/>
        <w:jc w:val="both"/>
        <w:rPr>
          <w:rFonts w:ascii="Arial" w:eastAsia="Times New Roman" w:hAnsi="Arial" w:cs="Arial"/>
          <w:color w:val="000000" w:themeColor="text1"/>
          <w:shd w:val="clear" w:color="auto" w:fill="FFFFFF"/>
        </w:rPr>
      </w:pPr>
      <w:r w:rsidRPr="000C3547">
        <w:rPr>
          <w:rFonts w:ascii="Arial" w:eastAsia="Times New Roman" w:hAnsi="Arial" w:cs="Arial"/>
          <w:color w:val="000000" w:themeColor="text1"/>
          <w:shd w:val="clear" w:color="auto" w:fill="FFFFFF"/>
        </w:rPr>
        <w:t xml:space="preserve"> </w:t>
      </w:r>
      <w:r w:rsidRPr="000C3547">
        <w:rPr>
          <w:rFonts w:ascii="Arial" w:eastAsia="Times New Roman" w:hAnsi="Arial" w:cs="Arial"/>
          <w:color w:val="000000" w:themeColor="text1"/>
        </w:rPr>
        <w:t>In the future, to further my Welsh Language skills I am currently looking to take up Welsh Language skills in the evening, which will help my own pronunciation and further develop my knowledge of various sentence patterns.  Doing this I believe it will continue to build my confidence and also learning new sentences and words I can then take some these into the classroom to help support the learning of the children more.  I think I have shown good practice while on previous placements by questioning the children throughout the stories I have read them, also playing games and singing in Welsh and finally involving the children in their own learning of the language.  I improve further I have currently looked into the sabbatical course that is available for teachers to help support the learning of the children it is a year course that the school can let some the teacher go on, hopefully in the future it is something I can look to do.</w:t>
      </w:r>
    </w:p>
    <w:p w14:paraId="0CE93DD8"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I have also looked at lecture and teachers feedback that was given on the lesson I taught in Welsh.  </w:t>
      </w:r>
    </w:p>
    <w:p w14:paraId="6AF62C55" w14:textId="77777777" w:rsidR="00A35DD5" w:rsidRPr="000C3547" w:rsidRDefault="00A35DD5" w:rsidP="00A35DD5">
      <w:pPr>
        <w:spacing w:line="360" w:lineRule="auto"/>
        <w:jc w:val="both"/>
        <w:rPr>
          <w:rFonts w:ascii="Arial" w:eastAsia="Times New Roman" w:hAnsi="Arial" w:cs="Arial"/>
          <w:color w:val="000000" w:themeColor="text1"/>
        </w:rPr>
      </w:pPr>
    </w:p>
    <w:p w14:paraId="010FA0CF"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Firstly, one of the targets that I was given were to read more books as it could further develop my own Welsh Language skills, I have invested in some Welsh books and also taken some Welsh books from the Library and photocopied them to build up my resources for teaching Welsh.  This will help further progress my own learning.  </w:t>
      </w:r>
    </w:p>
    <w:p w14:paraId="4F98D647" w14:textId="77777777" w:rsidR="00A35DD5" w:rsidRPr="000C3547" w:rsidRDefault="00A35DD5" w:rsidP="00A35DD5">
      <w:pPr>
        <w:spacing w:line="360" w:lineRule="auto"/>
        <w:jc w:val="both"/>
        <w:rPr>
          <w:rFonts w:ascii="Arial" w:eastAsia="Times New Roman" w:hAnsi="Arial" w:cs="Arial"/>
          <w:color w:val="000000" w:themeColor="text1"/>
        </w:rPr>
      </w:pPr>
    </w:p>
    <w:p w14:paraId="35613AA9"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Secondly, another target from PTE one was to include Welsh into the lesson digitally as then the children can hear Welsh.  I decided to research some Welsh games that would be suitable for the children.  I found some on the S4C website so I put them on and the children had to rotate around each activity.  I also created a bee-bot board of Welsh words they had learnt and in pairs one had to ask the question (Beth sy’n bod?) while the other child answered then they had to work out how to get the bee-bot to the correct phrase.     </w:t>
      </w:r>
    </w:p>
    <w:p w14:paraId="6E1434AB" w14:textId="77777777" w:rsidR="00A35DD5" w:rsidRPr="000C3547" w:rsidRDefault="00A35DD5" w:rsidP="00A35DD5">
      <w:pPr>
        <w:spacing w:line="360" w:lineRule="auto"/>
        <w:jc w:val="both"/>
        <w:rPr>
          <w:rFonts w:ascii="Arial" w:eastAsia="Times New Roman" w:hAnsi="Arial" w:cs="Arial"/>
          <w:color w:val="000000" w:themeColor="text1"/>
        </w:rPr>
      </w:pPr>
    </w:p>
    <w:p w14:paraId="183564B5" w14:textId="77777777" w:rsidR="00A35DD5" w:rsidRPr="000C3547" w:rsidRDefault="00A35DD5" w:rsidP="00A35DD5">
      <w:pPr>
        <w:spacing w:line="360" w:lineRule="auto"/>
        <w:jc w:val="both"/>
        <w:rPr>
          <w:rFonts w:ascii="Arial" w:eastAsia="Times New Roman" w:hAnsi="Arial" w:cs="Arial"/>
          <w:color w:val="000000" w:themeColor="text1"/>
        </w:rPr>
      </w:pPr>
      <w:r w:rsidRPr="000C3547">
        <w:rPr>
          <w:rFonts w:ascii="Arial" w:eastAsia="Times New Roman" w:hAnsi="Arial" w:cs="Arial"/>
          <w:color w:val="000000" w:themeColor="text1"/>
        </w:rPr>
        <w:t xml:space="preserve">Finally, the last target set was to practice my Welsh pronunciation which I think has improved.  I have downloaded ‘Duolingo’ which is an app that teaches you Welsh.  I have been doing the classes and activities on a weekly bias and will continue to do this to further career as it will help my progression of development and help the children learn also.  </w:t>
      </w:r>
    </w:p>
    <w:p w14:paraId="53652C79" w14:textId="77777777" w:rsidR="00A35DD5" w:rsidRPr="000C3547" w:rsidRDefault="00A35DD5" w:rsidP="00A35DD5">
      <w:pPr>
        <w:spacing w:line="360" w:lineRule="auto"/>
        <w:jc w:val="both"/>
        <w:rPr>
          <w:rFonts w:ascii="Arial" w:eastAsia="Times New Roman" w:hAnsi="Arial" w:cs="Arial"/>
          <w:color w:val="000000" w:themeColor="text1"/>
        </w:rPr>
      </w:pPr>
    </w:p>
    <w:p w14:paraId="6B680B0D" w14:textId="77777777" w:rsidR="00A35DD5" w:rsidRPr="00F54493" w:rsidRDefault="00A35DD5" w:rsidP="00A35DD5">
      <w:pPr>
        <w:spacing w:line="360" w:lineRule="auto"/>
        <w:jc w:val="both"/>
        <w:rPr>
          <w:rFonts w:ascii="Arial" w:eastAsia="Times New Roman" w:hAnsi="Arial" w:cs="Arial"/>
        </w:rPr>
      </w:pPr>
      <w:r w:rsidRPr="000C3547">
        <w:rPr>
          <w:rFonts w:ascii="Arial" w:eastAsia="Times New Roman" w:hAnsi="Arial" w:cs="Arial"/>
        </w:rPr>
        <w:t>To summarise my reflection on my own personal practice I believe I can improve and progress further in the future if I keep reading Welsh books and hopefully be involved the Welsh sabbatical course or by taking up the Welsh evening course.  I can also further develop my learning from peers and other staff members in the school of ideas or resources that they use.  As a future teaching practitioner, I will look for any opportunity that may arise to help my Welsh development as I look forward to continuing my learning of Welsh in order to help my future and to help teach and further progress the children that I will teach.</w:t>
      </w:r>
    </w:p>
    <w:p w14:paraId="117CDD8C" w14:textId="77777777" w:rsidR="00A35DD5" w:rsidRPr="00F54493" w:rsidRDefault="00A35DD5" w:rsidP="00A35DD5">
      <w:pPr>
        <w:spacing w:line="360" w:lineRule="auto"/>
        <w:jc w:val="both"/>
        <w:rPr>
          <w:rFonts w:ascii="Arial" w:eastAsia="Times New Roman" w:hAnsi="Arial" w:cs="Arial"/>
          <w:color w:val="FF0000"/>
        </w:rPr>
      </w:pPr>
    </w:p>
    <w:p w14:paraId="7E4C0605" w14:textId="77777777" w:rsidR="00A35DD5" w:rsidRPr="00F54493" w:rsidRDefault="00A35DD5" w:rsidP="00A35DD5">
      <w:pPr>
        <w:spacing w:line="360" w:lineRule="auto"/>
        <w:jc w:val="both"/>
        <w:rPr>
          <w:rFonts w:ascii="Arial" w:eastAsia="Times New Roman" w:hAnsi="Arial" w:cs="Arial"/>
          <w:color w:val="FF0000"/>
        </w:rPr>
      </w:pPr>
    </w:p>
    <w:p w14:paraId="458FD691" w14:textId="77777777" w:rsidR="00A35DD5" w:rsidRDefault="00A35DD5" w:rsidP="00A35DD5">
      <w:pPr>
        <w:spacing w:line="360" w:lineRule="auto"/>
        <w:jc w:val="both"/>
        <w:outlineLvl w:val="0"/>
        <w:rPr>
          <w:rFonts w:ascii="Arial" w:eastAsia="Times New Roman" w:hAnsi="Arial" w:cs="Arial"/>
          <w:b/>
          <w:color w:val="000000" w:themeColor="text1"/>
          <w:sz w:val="28"/>
          <w:u w:val="single"/>
        </w:rPr>
      </w:pPr>
      <w:r w:rsidRPr="0036686A">
        <w:rPr>
          <w:rFonts w:ascii="Arial" w:eastAsia="Times New Roman" w:hAnsi="Arial" w:cs="Arial"/>
          <w:b/>
          <w:color w:val="000000" w:themeColor="text1"/>
          <w:sz w:val="28"/>
          <w:u w:val="single"/>
        </w:rPr>
        <w:t xml:space="preserve">References </w:t>
      </w:r>
    </w:p>
    <w:p w14:paraId="3A27501E" w14:textId="77777777" w:rsidR="00A35DD5" w:rsidRPr="0036686A" w:rsidRDefault="00A35DD5" w:rsidP="00A35DD5">
      <w:pPr>
        <w:spacing w:line="360" w:lineRule="auto"/>
        <w:jc w:val="both"/>
        <w:rPr>
          <w:rFonts w:ascii="Arial" w:eastAsia="Times New Roman" w:hAnsi="Arial" w:cs="Arial"/>
          <w:b/>
          <w:color w:val="000000" w:themeColor="text1"/>
          <w:sz w:val="28"/>
          <w:u w:val="single"/>
        </w:rPr>
      </w:pPr>
    </w:p>
    <w:p w14:paraId="113967C4" w14:textId="77777777" w:rsidR="00A35DD5" w:rsidRPr="0036686A" w:rsidRDefault="00A35DD5" w:rsidP="00A35DD5">
      <w:pPr>
        <w:spacing w:after="336" w:line="360" w:lineRule="auto"/>
        <w:jc w:val="both"/>
        <w:rPr>
          <w:rFonts w:ascii="Arial" w:hAnsi="Arial" w:cs="Arial"/>
        </w:rPr>
      </w:pPr>
      <w:r w:rsidRPr="0036686A">
        <w:rPr>
          <w:rFonts w:ascii="Arial" w:hAnsi="Arial" w:cs="Arial"/>
        </w:rPr>
        <w:t xml:space="preserve">Black, P. and William, D., 1998. </w:t>
      </w:r>
      <w:r w:rsidRPr="0036686A">
        <w:rPr>
          <w:rFonts w:ascii="Arial" w:hAnsi="Arial" w:cs="Arial"/>
          <w:i/>
        </w:rPr>
        <w:t>Inside The Black Box: Raising Standards Through The Classroom Assessment</w:t>
      </w:r>
      <w:r w:rsidRPr="0036686A">
        <w:rPr>
          <w:rFonts w:ascii="Arial" w:hAnsi="Arial" w:cs="Arial"/>
        </w:rPr>
        <w:t xml:space="preserve">. London: King's College,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624E8E03" w14:textId="77777777" w:rsidR="00A35DD5" w:rsidRPr="0036686A" w:rsidRDefault="00A35DD5" w:rsidP="00A35DD5">
      <w:pPr>
        <w:spacing w:line="360" w:lineRule="auto"/>
        <w:jc w:val="both"/>
        <w:rPr>
          <w:rFonts w:ascii="Arial" w:eastAsia="Bookman Old Style" w:hAnsi="Arial" w:cs="Arial"/>
        </w:rPr>
      </w:pPr>
      <w:r w:rsidRPr="0036686A">
        <w:rPr>
          <w:rFonts w:ascii="Arial" w:eastAsia="Bookman Old Style" w:hAnsi="Arial" w:cs="Arial"/>
        </w:rPr>
        <w:t xml:space="preserve">Cymraeg (2019). Strategaeth Cymraeg 2050 fideo EN. (video) Available at: </w:t>
      </w:r>
      <w:hyperlink r:id="rId6" w:history="1">
        <w:r w:rsidRPr="0036686A">
          <w:rPr>
            <w:rStyle w:val="Hyperlink"/>
            <w:rFonts w:ascii="Arial" w:eastAsia="Bookman Old Style" w:hAnsi="Arial" w:cs="Arial"/>
            <w:color w:val="000000" w:themeColor="text1"/>
            <w:u w:val="none"/>
          </w:rPr>
          <w:t>https://www.youtube.com/watch?v=QUzi8OiLMU0</w:t>
        </w:r>
      </w:hyperlink>
      <w:r w:rsidRPr="0036686A">
        <w:rPr>
          <w:rFonts w:ascii="Arial" w:eastAsia="Bookman Old Style" w:hAnsi="Arial" w:cs="Arial"/>
          <w:color w:val="000000" w:themeColor="text1"/>
        </w:rPr>
        <w:t xml:space="preserve">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7AAAF1B0" w14:textId="77777777" w:rsidR="00A35DD5" w:rsidRDefault="00A35DD5" w:rsidP="00A35DD5">
      <w:pPr>
        <w:spacing w:line="360" w:lineRule="auto"/>
        <w:jc w:val="both"/>
        <w:rPr>
          <w:rFonts w:ascii="Arial" w:hAnsi="Arial" w:cs="Arial"/>
        </w:rPr>
      </w:pPr>
    </w:p>
    <w:p w14:paraId="0B06DCA9" w14:textId="77777777" w:rsidR="00A35DD5" w:rsidRPr="0036686A" w:rsidRDefault="00A35DD5" w:rsidP="00A35DD5">
      <w:pPr>
        <w:spacing w:line="360" w:lineRule="auto"/>
        <w:jc w:val="both"/>
        <w:rPr>
          <w:rFonts w:ascii="Arial" w:eastAsia="Bookman Old Style" w:hAnsi="Arial" w:cs="Arial"/>
          <w:lang w:val="en-US"/>
        </w:rPr>
      </w:pPr>
      <w:r w:rsidRPr="0036686A">
        <w:rPr>
          <w:rFonts w:ascii="Arial" w:eastAsia="Bookman Old Style" w:hAnsi="Arial" w:cs="Arial"/>
          <w:lang w:val="en-US"/>
        </w:rPr>
        <w:t xml:space="preserve">Davies, J. (1999). The Welsh language. Cardiff: University of Wales Press, </w:t>
      </w:r>
      <w:r w:rsidRPr="0036686A">
        <w:rPr>
          <w:rFonts w:ascii="Arial" w:eastAsia="Bookman Old Style" w:hAnsi="Arial" w:cs="Arial"/>
          <w:color w:val="000000" w:themeColor="text1"/>
          <w:lang w:val="en-US"/>
        </w:rPr>
        <w:t>(Accessed: 21</w:t>
      </w:r>
      <w:r w:rsidRPr="0036686A">
        <w:rPr>
          <w:rFonts w:ascii="Arial" w:eastAsia="Bookman Old Style" w:hAnsi="Arial" w:cs="Arial"/>
          <w:color w:val="000000" w:themeColor="text1"/>
          <w:vertAlign w:val="superscript"/>
          <w:lang w:val="en-US"/>
        </w:rPr>
        <w:t>st</w:t>
      </w:r>
      <w:r w:rsidRPr="0036686A">
        <w:rPr>
          <w:rFonts w:ascii="Arial" w:eastAsia="Bookman Old Style" w:hAnsi="Arial" w:cs="Arial"/>
          <w:color w:val="000000" w:themeColor="text1"/>
          <w:lang w:val="en-US"/>
        </w:rPr>
        <w:t xml:space="preserve"> April 2020).</w:t>
      </w:r>
    </w:p>
    <w:p w14:paraId="214BEC47" w14:textId="77777777" w:rsidR="00A35DD5" w:rsidRDefault="00A35DD5" w:rsidP="00A35DD5">
      <w:pPr>
        <w:spacing w:line="360" w:lineRule="auto"/>
        <w:jc w:val="both"/>
        <w:rPr>
          <w:rFonts w:ascii="Arial" w:hAnsi="Arial" w:cs="Arial"/>
        </w:rPr>
      </w:pPr>
    </w:p>
    <w:p w14:paraId="78B43210" w14:textId="77777777" w:rsidR="00A35DD5" w:rsidRPr="0036686A" w:rsidRDefault="00A35DD5" w:rsidP="00A35DD5">
      <w:pPr>
        <w:spacing w:line="360" w:lineRule="auto"/>
        <w:jc w:val="both"/>
        <w:rPr>
          <w:rFonts w:ascii="Arial" w:eastAsia="Times New Roman" w:hAnsi="Arial" w:cs="Arial"/>
        </w:rPr>
      </w:pPr>
      <w:r w:rsidRPr="0036686A">
        <w:rPr>
          <w:rFonts w:ascii="Arial" w:eastAsia="Times New Roman" w:hAnsi="Arial" w:cs="Arial"/>
        </w:rPr>
        <w:t xml:space="preserve">Estyn. (2013) Datblygu’r Gymraeg yn y Cyfnod Sylfaen, Caerdydd: Estyn, pp. 4, </w:t>
      </w:r>
      <w:r w:rsidRPr="0036686A">
        <w:rPr>
          <w:rFonts w:ascii="Arial" w:eastAsia="Bookman Old Style" w:hAnsi="Arial" w:cs="Arial"/>
          <w:color w:val="000000" w:themeColor="text1"/>
          <w:lang w:val="en-US"/>
        </w:rPr>
        <w:t>(Accessed: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3F17A96" w14:textId="77777777" w:rsidR="00A35DD5" w:rsidRPr="0036686A" w:rsidRDefault="00A35DD5" w:rsidP="00A35DD5">
      <w:pPr>
        <w:spacing w:after="336" w:line="360" w:lineRule="auto"/>
        <w:jc w:val="both"/>
        <w:rPr>
          <w:rFonts w:ascii="Arial" w:hAnsi="Arial" w:cs="Arial"/>
        </w:rPr>
      </w:pPr>
    </w:p>
    <w:p w14:paraId="51F8A030" w14:textId="77777777" w:rsidR="00A35DD5" w:rsidRDefault="00A35DD5" w:rsidP="00A35DD5">
      <w:pPr>
        <w:spacing w:after="336" w:line="360" w:lineRule="auto"/>
        <w:jc w:val="both"/>
        <w:rPr>
          <w:rFonts w:ascii="Arial" w:hAnsi="Arial" w:cs="Arial"/>
        </w:rPr>
      </w:pPr>
      <w:r w:rsidRPr="0036686A">
        <w:rPr>
          <w:rFonts w:ascii="Arial" w:hAnsi="Arial" w:cs="Arial"/>
        </w:rPr>
        <w:t xml:space="preserve">Weale, S., 2017. More primary school children suffering stress from Sats, survey finds. </w:t>
      </w:r>
      <w:r w:rsidRPr="0036686A">
        <w:rPr>
          <w:rFonts w:ascii="Arial" w:hAnsi="Arial" w:cs="Arial"/>
          <w:i/>
        </w:rPr>
        <w:t>The Guardian</w:t>
      </w:r>
      <w:r w:rsidRPr="0036686A">
        <w:rPr>
          <w:rFonts w:ascii="Arial" w:hAnsi="Arial" w:cs="Arial"/>
        </w:rPr>
        <w:t>, [online] Available at: &lt;https://www.theguardian.com/education/2017/may/01/sats-primary-school-children-suffering-stress-exam-time&gt; (Accessed 17</w:t>
      </w:r>
      <w:r w:rsidRPr="0036686A">
        <w:rPr>
          <w:rFonts w:ascii="Arial" w:hAnsi="Arial" w:cs="Arial"/>
          <w:vertAlign w:val="superscript"/>
        </w:rPr>
        <w:t>th</w:t>
      </w:r>
      <w:r w:rsidRPr="0036686A">
        <w:rPr>
          <w:rFonts w:ascii="Arial" w:hAnsi="Arial" w:cs="Arial"/>
        </w:rPr>
        <w:t xml:space="preserve"> April 2020).</w:t>
      </w:r>
    </w:p>
    <w:p w14:paraId="4A262728" w14:textId="77777777" w:rsidR="00A35DD5" w:rsidRDefault="00A35DD5" w:rsidP="00A35DD5">
      <w:pPr>
        <w:spacing w:after="336" w:line="360" w:lineRule="auto"/>
        <w:jc w:val="both"/>
        <w:rPr>
          <w:rFonts w:ascii="Arial" w:hAnsi="Arial" w:cs="Arial"/>
        </w:rPr>
      </w:pPr>
      <w:r w:rsidRPr="0036686A">
        <w:rPr>
          <w:rFonts w:ascii="Arial" w:eastAsia="Bookman Old Style" w:hAnsi="Arial" w:cs="Arial"/>
          <w:color w:val="000000" w:themeColor="text1"/>
          <w:lang w:val="en-US"/>
        </w:rPr>
        <w:t>Welsh Government (2014). Welsh as an Additional Language: Research into the level of need and current support provided to black and minority ethnic pupils with Welsh language support needs. Cardiff: Crown, (Accessed: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4B8FB94" w14:textId="77777777" w:rsidR="00A35DD5" w:rsidRDefault="00A35DD5" w:rsidP="00A35DD5">
      <w:pPr>
        <w:spacing w:after="336" w:line="360" w:lineRule="auto"/>
        <w:jc w:val="both"/>
        <w:rPr>
          <w:rFonts w:ascii="Arial" w:hAnsi="Arial" w:cs="Arial"/>
        </w:rPr>
      </w:pPr>
      <w:r w:rsidRPr="0036686A">
        <w:rPr>
          <w:rFonts w:ascii="Arial" w:hAnsi="Arial" w:cs="Arial"/>
        </w:rPr>
        <w:t xml:space="preserve">Welsh Government, 2019. </w:t>
      </w:r>
      <w:r w:rsidRPr="0036686A">
        <w:rPr>
          <w:rFonts w:ascii="Arial" w:hAnsi="Arial" w:cs="Arial"/>
          <w:i/>
        </w:rPr>
        <w:t>Cymraeg 2050: A Million Welsh Speakers</w:t>
      </w:r>
      <w:r w:rsidRPr="0036686A">
        <w:rPr>
          <w:rFonts w:ascii="Arial" w:hAnsi="Arial" w:cs="Arial"/>
        </w:rPr>
        <w:t xml:space="preserve">. Cardiff: Crown, </w:t>
      </w:r>
      <w:r w:rsidRPr="0036686A">
        <w:rPr>
          <w:rFonts w:ascii="Arial" w:eastAsia="Bookman Old Style" w:hAnsi="Arial" w:cs="Arial"/>
          <w:color w:val="000000" w:themeColor="text1"/>
          <w:lang w:val="en-US"/>
        </w:rPr>
        <w:t>(Accessed: 15</w:t>
      </w:r>
      <w:r w:rsidRPr="0036686A">
        <w:rPr>
          <w:rFonts w:ascii="Arial" w:eastAsia="Bookman Old Style" w:hAnsi="Arial" w:cs="Arial"/>
          <w:color w:val="000000" w:themeColor="text1"/>
          <w:vertAlign w:val="superscript"/>
          <w:lang w:val="en-US"/>
        </w:rPr>
        <w:t>th</w:t>
      </w:r>
      <w:r w:rsidRPr="0036686A">
        <w:rPr>
          <w:rFonts w:ascii="Arial" w:eastAsia="Bookman Old Style" w:hAnsi="Arial" w:cs="Arial"/>
          <w:color w:val="000000" w:themeColor="text1"/>
          <w:lang w:val="en-US"/>
        </w:rPr>
        <w:t xml:space="preserve"> April 2020).</w:t>
      </w:r>
    </w:p>
    <w:p w14:paraId="379832A2" w14:textId="77777777" w:rsidR="00A35DD5" w:rsidRDefault="00A35DD5" w:rsidP="00A35DD5">
      <w:pPr>
        <w:spacing w:after="336" w:line="360" w:lineRule="auto"/>
        <w:jc w:val="both"/>
        <w:rPr>
          <w:rFonts w:ascii="Arial" w:eastAsia="Bookman Old Style" w:hAnsi="Arial" w:cs="Arial"/>
          <w:color w:val="000000" w:themeColor="text1"/>
          <w:lang w:val="en-US"/>
        </w:rPr>
      </w:pPr>
      <w:r w:rsidRPr="0036686A">
        <w:rPr>
          <w:rFonts w:ascii="Arial" w:eastAsia="Bookman Old Style" w:hAnsi="Arial" w:cs="Arial"/>
          <w:color w:val="000000" w:themeColor="text1"/>
          <w:lang w:val="en-US"/>
        </w:rPr>
        <w:t xml:space="preserve">White, E. (2019). 2011 Census - Office for National Statistics. (online) Ons.gov.uk. Available at: </w:t>
      </w:r>
      <w:hyperlink r:id="rId7">
        <w:r w:rsidRPr="0036686A">
          <w:rPr>
            <w:rStyle w:val="Hyperlink"/>
            <w:rFonts w:ascii="Arial" w:eastAsia="Bookman Old Style" w:hAnsi="Arial" w:cs="Arial"/>
            <w:color w:val="000000" w:themeColor="text1"/>
            <w:u w:val="none"/>
            <w:lang w:val="en-US"/>
          </w:rPr>
          <w:t>https://www.ons.gov.uk/peoplepopulationandcommunity/populationandmigration/populationestimates/bulletins/2011censuskeystatisticsforwales/2012-12-11</w:t>
        </w:r>
      </w:hyperlink>
      <w:r w:rsidRPr="0036686A">
        <w:rPr>
          <w:rFonts w:ascii="Arial" w:eastAsia="Bookman Old Style" w:hAnsi="Arial" w:cs="Arial"/>
          <w:color w:val="000000" w:themeColor="text1"/>
          <w:lang w:val="en-US"/>
        </w:rPr>
        <w:t xml:space="preserve"> (Accessed: 21st April 2020).</w:t>
      </w:r>
    </w:p>
    <w:p w14:paraId="64DB50D5" w14:textId="77777777" w:rsidR="00A35DD5" w:rsidRDefault="00A35DD5" w:rsidP="00A35DD5">
      <w:pPr>
        <w:spacing w:after="336" w:line="360" w:lineRule="auto"/>
        <w:jc w:val="both"/>
        <w:rPr>
          <w:rFonts w:ascii="Arial" w:eastAsia="Bookman Old Style" w:hAnsi="Arial" w:cs="Arial"/>
          <w:color w:val="000000" w:themeColor="text1"/>
          <w:lang w:val="en-US"/>
        </w:rPr>
      </w:pPr>
    </w:p>
    <w:p w14:paraId="4CB8EF5E"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r w:rsidRPr="00604016">
        <w:rPr>
          <w:rFonts w:ascii="Arial" w:eastAsia="Bookman Old Style" w:hAnsi="Arial" w:cs="Arial"/>
          <w:b/>
          <w:noProof/>
          <w:color w:val="000000" w:themeColor="text1"/>
          <w:sz w:val="32"/>
          <w:highlight w:val="yellow"/>
          <w:u w:val="single"/>
        </w:rPr>
        <w:drawing>
          <wp:anchor distT="0" distB="0" distL="114300" distR="114300" simplePos="0" relativeHeight="251660288" behindDoc="0" locked="0" layoutInCell="1" allowOverlap="1" wp14:anchorId="0D389EB9" wp14:editId="502DE8DC">
            <wp:simplePos x="0" y="0"/>
            <wp:positionH relativeFrom="column">
              <wp:posOffset>739902</wp:posOffset>
            </wp:positionH>
            <wp:positionV relativeFrom="paragraph">
              <wp:posOffset>17018</wp:posOffset>
            </wp:positionV>
            <wp:extent cx="4169510" cy="6651554"/>
            <wp:effectExtent l="381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3021" b="3318"/>
                    <a:stretch/>
                  </pic:blipFill>
                  <pic:spPr bwMode="auto">
                    <a:xfrm rot="16200000">
                      <a:off x="0" y="0"/>
                      <a:ext cx="4169510" cy="66515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FA0">
        <w:rPr>
          <w:rFonts w:ascii="Arial" w:eastAsia="Bookman Old Style" w:hAnsi="Arial" w:cs="Arial"/>
          <w:b/>
          <w:color w:val="000000" w:themeColor="text1"/>
          <w:sz w:val="32"/>
          <w:u w:val="single"/>
          <w:lang w:val="en-US"/>
        </w:rPr>
        <w:t>Appendix 1 – Promoting Welsh Language Sheet</w:t>
      </w:r>
      <w:r>
        <w:rPr>
          <w:rFonts w:ascii="Arial" w:eastAsia="Bookman Old Style" w:hAnsi="Arial" w:cs="Arial"/>
          <w:b/>
          <w:color w:val="000000" w:themeColor="text1"/>
          <w:sz w:val="32"/>
          <w:u w:val="single"/>
          <w:lang w:val="en-US"/>
        </w:rPr>
        <w:t xml:space="preserve"> </w:t>
      </w:r>
    </w:p>
    <w:p w14:paraId="6DC3C9E1" w14:textId="77777777" w:rsidR="00A35DD5" w:rsidRDefault="00A35DD5" w:rsidP="00A35DD5">
      <w:pPr>
        <w:spacing w:after="336" w:line="360" w:lineRule="auto"/>
        <w:jc w:val="both"/>
        <w:outlineLvl w:val="0"/>
        <w:rPr>
          <w:rFonts w:ascii="Arial" w:eastAsia="Bookman Old Style" w:hAnsi="Arial" w:cs="Arial"/>
          <w:b/>
          <w:color w:val="000000" w:themeColor="text1"/>
          <w:sz w:val="28"/>
          <w:u w:val="single"/>
          <w:lang w:val="en-US"/>
        </w:rPr>
        <w:sectPr w:rsidR="00A35DD5" w:rsidSect="009925CF">
          <w:headerReference w:type="default" r:id="rId9"/>
          <w:footerReference w:type="even" r:id="rId10"/>
          <w:footerReference w:type="default" r:id="rId11"/>
          <w:pgSz w:w="11900" w:h="16840"/>
          <w:pgMar w:top="1440" w:right="1440" w:bottom="1440" w:left="1440" w:header="708" w:footer="708" w:gutter="0"/>
          <w:cols w:space="708"/>
          <w:docGrid w:linePitch="360"/>
        </w:sectPr>
      </w:pPr>
    </w:p>
    <w:p w14:paraId="0B24A9B0" w14:textId="77777777" w:rsidR="00A35DD5" w:rsidRPr="00C843B7" w:rsidRDefault="00A35DD5" w:rsidP="00A35DD5">
      <w:pPr>
        <w:spacing w:after="336" w:line="360" w:lineRule="auto"/>
        <w:jc w:val="both"/>
        <w:outlineLvl w:val="0"/>
        <w:rPr>
          <w:rFonts w:ascii="Arial" w:eastAsia="Bookman Old Style" w:hAnsi="Arial" w:cs="Arial"/>
          <w:b/>
          <w:color w:val="000000" w:themeColor="text1"/>
          <w:sz w:val="28"/>
          <w:u w:val="single"/>
          <w:lang w:val="en-US"/>
        </w:rPr>
      </w:pPr>
      <w:r w:rsidRPr="00C843B7">
        <w:rPr>
          <w:rFonts w:ascii="Arial" w:hAnsi="Arial" w:cs="Arial"/>
          <w:b/>
          <w:sz w:val="28"/>
          <w:u w:val="single"/>
        </w:rPr>
        <w:t xml:space="preserve">Appendix 2 - </w:t>
      </w:r>
      <w:r w:rsidRPr="00C843B7">
        <w:rPr>
          <w:rFonts w:ascii="Arial" w:eastAsia="Bookman Old Style" w:hAnsi="Arial" w:cs="Arial"/>
          <w:b/>
          <w:color w:val="000000" w:themeColor="text1"/>
          <w:sz w:val="28"/>
          <w:u w:val="single"/>
          <w:lang w:val="en-US"/>
        </w:rPr>
        <w:t xml:space="preserve">Resources </w:t>
      </w:r>
    </w:p>
    <w:p w14:paraId="188E7C9D"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0D0244">
        <w:rPr>
          <w:rFonts w:ascii="Arial" w:eastAsia="Bookman Old Style" w:hAnsi="Arial" w:cs="Arial"/>
          <w:b/>
          <w:noProof/>
          <w:color w:val="000000" w:themeColor="text1"/>
          <w:sz w:val="28"/>
        </w:rPr>
        <w:drawing>
          <wp:anchor distT="0" distB="0" distL="114300" distR="114300" simplePos="0" relativeHeight="251661312" behindDoc="0" locked="0" layoutInCell="1" allowOverlap="1" wp14:anchorId="4A212244" wp14:editId="742C69A2">
            <wp:simplePos x="0" y="0"/>
            <wp:positionH relativeFrom="column">
              <wp:posOffset>-596265</wp:posOffset>
            </wp:positionH>
            <wp:positionV relativeFrom="paragraph">
              <wp:posOffset>524510</wp:posOffset>
            </wp:positionV>
            <wp:extent cx="6874759" cy="2771572"/>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74759" cy="2771572"/>
                    </a:xfrm>
                    <a:prstGeom prst="rect">
                      <a:avLst/>
                    </a:prstGeom>
                  </pic:spPr>
                </pic:pic>
              </a:graphicData>
            </a:graphic>
            <wp14:sizeRelH relativeFrom="page">
              <wp14:pctWidth>0</wp14:pctWidth>
            </wp14:sizeRelH>
            <wp14:sizeRelV relativeFrom="page">
              <wp14:pctHeight>0</wp14:pctHeight>
            </wp14:sizeRelV>
          </wp:anchor>
        </w:drawing>
      </w:r>
      <w:r>
        <w:rPr>
          <w:rFonts w:ascii="Arial" w:eastAsia="Bookman Old Style" w:hAnsi="Arial" w:cs="Arial"/>
          <w:b/>
          <w:color w:val="000000" w:themeColor="text1"/>
          <w:sz w:val="28"/>
          <w:lang w:val="en-US"/>
        </w:rPr>
        <w:t xml:space="preserve">(Power-point used) </w:t>
      </w:r>
    </w:p>
    <w:p w14:paraId="2D4F44F0"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551483FA"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0F17F10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24865FE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5219E9E6"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72EF33F"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6F3697CB"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0D0244">
        <w:rPr>
          <w:rFonts w:ascii="Arial" w:eastAsia="Bookman Old Style" w:hAnsi="Arial" w:cs="Arial"/>
          <w:b/>
          <w:color w:val="000000" w:themeColor="text1"/>
          <w:sz w:val="28"/>
          <w:lang w:val="en-US"/>
        </w:rPr>
        <w:t>(Tedi Twt Story)</w:t>
      </w:r>
    </w:p>
    <w:p w14:paraId="1C6A33C5"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sidRPr="00B11B0D">
        <w:rPr>
          <w:rFonts w:ascii="Arial" w:eastAsia="Bookman Old Style" w:hAnsi="Arial" w:cs="Arial"/>
          <w:b/>
          <w:noProof/>
          <w:color w:val="000000" w:themeColor="text1"/>
          <w:sz w:val="28"/>
        </w:rPr>
        <w:drawing>
          <wp:anchor distT="0" distB="0" distL="114300" distR="114300" simplePos="0" relativeHeight="251662336" behindDoc="0" locked="0" layoutInCell="1" allowOverlap="1" wp14:anchorId="66DD715F" wp14:editId="58533DB9">
            <wp:simplePos x="0" y="0"/>
            <wp:positionH relativeFrom="column">
              <wp:posOffset>-748030</wp:posOffset>
            </wp:positionH>
            <wp:positionV relativeFrom="paragraph">
              <wp:posOffset>133985</wp:posOffset>
            </wp:positionV>
            <wp:extent cx="7335506" cy="2661206"/>
            <wp:effectExtent l="0" t="0" r="571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786" r="4889" b="4299"/>
                    <a:stretch/>
                  </pic:blipFill>
                  <pic:spPr bwMode="auto">
                    <a:xfrm>
                      <a:off x="0" y="0"/>
                      <a:ext cx="7335506" cy="266120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50CB22"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038DA488"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6BEDAC54"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17F8F1D4"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462074A"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7FBE8157" w14:textId="77777777" w:rsidR="00A35DD5" w:rsidRDefault="00A35DD5" w:rsidP="00A35DD5">
      <w:pPr>
        <w:spacing w:after="336" w:line="360" w:lineRule="auto"/>
        <w:jc w:val="both"/>
        <w:outlineLvl w:val="0"/>
        <w:rPr>
          <w:rFonts w:ascii="Arial" w:eastAsia="Bookman Old Style" w:hAnsi="Arial" w:cs="Arial"/>
          <w:b/>
          <w:color w:val="000000" w:themeColor="text1"/>
          <w:sz w:val="32"/>
          <w:u w:val="single"/>
          <w:lang w:val="en-US"/>
        </w:rPr>
      </w:pPr>
    </w:p>
    <w:p w14:paraId="4A74D02E"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Pr>
          <w:rFonts w:ascii="Arial" w:eastAsia="Bookman Old Style" w:hAnsi="Arial" w:cs="Arial"/>
          <w:b/>
          <w:color w:val="000000" w:themeColor="text1"/>
          <w:sz w:val="28"/>
          <w:lang w:val="en-US"/>
        </w:rPr>
        <w:t>(Word Bank resources for children who needed extra support)</w:t>
      </w:r>
    </w:p>
    <w:p w14:paraId="7E634C00"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r>
        <w:rPr>
          <w:noProof/>
        </w:rPr>
        <mc:AlternateContent>
          <mc:Choice Requires="wps">
            <w:drawing>
              <wp:anchor distT="0" distB="0" distL="114300" distR="114300" simplePos="0" relativeHeight="251659264" behindDoc="0" locked="0" layoutInCell="1" allowOverlap="1" wp14:anchorId="0C73D7D9" wp14:editId="532C5A0D">
                <wp:simplePos x="0" y="0"/>
                <wp:positionH relativeFrom="column">
                  <wp:posOffset>1227455</wp:posOffset>
                </wp:positionH>
                <wp:positionV relativeFrom="paragraph">
                  <wp:posOffset>163830</wp:posOffset>
                </wp:positionV>
                <wp:extent cx="3046730" cy="4796790"/>
                <wp:effectExtent l="0" t="0" r="0" b="3810"/>
                <wp:wrapSquare wrapText="bothSides"/>
                <wp:docPr id="31" name="Text Box 31"/>
                <wp:cNvGraphicFramePr/>
                <a:graphic xmlns:a="http://schemas.openxmlformats.org/drawingml/2006/main">
                  <a:graphicData uri="http://schemas.microsoft.com/office/word/2010/wordprocessingShape">
                    <wps:wsp>
                      <wps:cNvSpPr txBox="1"/>
                      <wps:spPr>
                        <a:xfrm>
                          <a:off x="0" y="0"/>
                          <a:ext cx="3046730" cy="4796790"/>
                        </a:xfrm>
                        <a:prstGeom prst="rect">
                          <a:avLst/>
                        </a:prstGeom>
                        <a:noFill/>
                        <a:ln>
                          <a:noFill/>
                        </a:ln>
                        <a:effectLst/>
                      </wps:spPr>
                      <wps:txbx>
                        <w:txbxContent>
                          <w:p w14:paraId="3770598E" w14:textId="77777777" w:rsidR="00A35DD5" w:rsidRDefault="00A35DD5" w:rsidP="00A35DD5">
                            <w:pPr>
                              <w:pStyle w:val="p1"/>
                              <w:tabs>
                                <w:tab w:val="left" w:pos="6460"/>
                              </w:tabs>
                              <w:rPr>
                                <w:sz w:val="76"/>
                                <w:szCs w:val="76"/>
                              </w:rPr>
                            </w:pPr>
                            <w:r>
                              <w:rPr>
                                <w:sz w:val="76"/>
                                <w:szCs w:val="76"/>
                              </w:rPr>
                              <w:t>p</w:t>
                            </w:r>
                            <w:r w:rsidRPr="001D035A">
                              <w:rPr>
                                <w:sz w:val="76"/>
                                <w:szCs w:val="76"/>
                              </w:rPr>
                              <w:t>en</w:t>
                            </w:r>
                          </w:p>
                          <w:p w14:paraId="6C287A52" w14:textId="77777777" w:rsidR="00A35DD5" w:rsidRDefault="00A35DD5" w:rsidP="00A35DD5">
                            <w:pPr>
                              <w:pStyle w:val="p1"/>
                              <w:tabs>
                                <w:tab w:val="left" w:pos="6460"/>
                              </w:tabs>
                              <w:rPr>
                                <w:sz w:val="76"/>
                                <w:szCs w:val="76"/>
                              </w:rPr>
                            </w:pPr>
                          </w:p>
                          <w:p w14:paraId="67E97E8B" w14:textId="77777777" w:rsidR="00A35DD5" w:rsidRDefault="00A35DD5" w:rsidP="00A35DD5">
                            <w:pPr>
                              <w:pStyle w:val="p1"/>
                              <w:tabs>
                                <w:tab w:val="left" w:pos="6460"/>
                              </w:tabs>
                              <w:rPr>
                                <w:sz w:val="76"/>
                                <w:szCs w:val="76"/>
                              </w:rPr>
                            </w:pPr>
                            <w:r>
                              <w:rPr>
                                <w:sz w:val="76"/>
                                <w:szCs w:val="76"/>
                              </w:rPr>
                              <w:t>cefn</w:t>
                            </w:r>
                          </w:p>
                          <w:p w14:paraId="03A883ED" w14:textId="77777777" w:rsidR="00A35DD5" w:rsidRDefault="00A35DD5" w:rsidP="00A35DD5">
                            <w:pPr>
                              <w:pStyle w:val="p1"/>
                              <w:tabs>
                                <w:tab w:val="left" w:pos="6460"/>
                              </w:tabs>
                              <w:rPr>
                                <w:sz w:val="76"/>
                                <w:szCs w:val="76"/>
                              </w:rPr>
                            </w:pPr>
                          </w:p>
                          <w:p w14:paraId="72D9BE03" w14:textId="77777777" w:rsidR="00A35DD5" w:rsidRDefault="00A35DD5" w:rsidP="00A35DD5">
                            <w:pPr>
                              <w:pStyle w:val="p1"/>
                              <w:tabs>
                                <w:tab w:val="left" w:pos="6460"/>
                              </w:tabs>
                              <w:rPr>
                                <w:sz w:val="76"/>
                                <w:szCs w:val="76"/>
                              </w:rPr>
                            </w:pPr>
                            <w:r>
                              <w:rPr>
                                <w:sz w:val="76"/>
                                <w:szCs w:val="76"/>
                              </w:rPr>
                              <w:t>bola</w:t>
                            </w:r>
                          </w:p>
                          <w:p w14:paraId="265B6BA8" w14:textId="77777777" w:rsidR="00A35DD5" w:rsidRDefault="00A35DD5" w:rsidP="00A35DD5">
                            <w:pPr>
                              <w:pStyle w:val="p1"/>
                              <w:tabs>
                                <w:tab w:val="left" w:pos="6460"/>
                              </w:tabs>
                              <w:rPr>
                                <w:sz w:val="76"/>
                                <w:szCs w:val="76"/>
                              </w:rPr>
                            </w:pPr>
                          </w:p>
                          <w:p w14:paraId="1C3DDB88" w14:textId="77777777" w:rsidR="00A35DD5" w:rsidRPr="002F10CA" w:rsidRDefault="00A35DD5" w:rsidP="00A35DD5">
                            <w:pPr>
                              <w:pStyle w:val="p1"/>
                              <w:tabs>
                                <w:tab w:val="left" w:pos="6460"/>
                              </w:tabs>
                              <w:rPr>
                                <w:sz w:val="76"/>
                                <w:szCs w:val="76"/>
                              </w:rPr>
                            </w:pPr>
                            <w:r>
                              <w:rPr>
                                <w:sz w:val="76"/>
                                <w:szCs w:val="76"/>
                              </w:rPr>
                              <w:t>bawd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3D7D9" id="_x0000_t202" coordsize="21600,21600" o:spt="202" path="m0,0l0,21600,21600,21600,21600,0xe">
                <v:stroke joinstyle="miter"/>
                <v:path gradientshapeok="t" o:connecttype="rect"/>
              </v:shapetype>
              <v:shape id="Text Box 31" o:spid="_x0000_s1026" type="#_x0000_t202" style="position:absolute;left:0;text-align:left;margin-left:96.65pt;margin-top:12.9pt;width:239.9pt;height:37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Ou1QisCAABZBAAADgAAAGRycy9lMm9Eb2MueG1srFRNj9owEL1X6n+wfC/hq7AgworuiqoS2l0J&#10;qj0bx4FIice1DQn99X12gKXbnqpezHxlPPPeM7P7pirZUVlXkE55r9PlTGlJWaF3Kf++WX6648x5&#10;oTNRklYpPynH7+cfP8xqM1V92lOZKcvQRLtpbVK+995Mk8TJvaqE65BRGsmcbCU8XLtLMitqdK/K&#10;pN/tjpKabGYsSeUcoo9tks9j/zxX0j/nuVOelSnHbD6eNp7bcCbzmZjurDD7Qp7HEP8wRSUKjUuv&#10;rR6FF+xgiz9aVYW05Cj3HUlVQnleSBV3wDa97rtt1nthVNwF4Dhzhcn9v7by6fhiWZGlfNDjTIsK&#10;HG1U49kXahhCwKc2boqytUGhbxAHz5e4QzCs3eS2Cr9YiCEPpE9XdEM3ieCgOxyNB0hJ5IbjyWg8&#10;ifgnb58b6/xXRRULRsot6IuoiuPKeYyC0ktJuE3TsijLSGGpfwugsI2oqIHz12GTduJg+WbbnNfb&#10;UnbCdpZafTgjlwUmWAnnX4SFIDA1RO6fceQl1Smns8XZnuzPv8VDPXhClrMaAku5+3EQVnFWftNg&#10;cNIbDoMiozP8PO7DsbeZ7W1GH6oHgoZBEqaLZqj35cXMLVWveAuLcCtSQkvcnXJ/MR98K3u8JakW&#10;i1gEDRrhV3ptZGgdIAz4bppXYc2ZBA/+nugiRTF9x0Vb24K/OHjKi0hUALhFFawFB/qN/J3fWngg&#10;t36sevtHmP8CAAD//wMAUEsDBBQABgAIAAAAIQB4Nejt3gAAAAoBAAAPAAAAZHJzL2Rvd25yZXYu&#10;eG1sTI/LTsMwEEX3SPyDNUjsqJ2EvkKcCoHYglqgUnduPE0i4nEUu034e4YVLK/m6M65xWZynbjg&#10;EFpPGpKZAoFUedtSreHj/eVuBSJEQ9Z0nlDDNwbYlNdXhcmtH2mLl12sBZdQyI2GJsY+lzJUDToT&#10;Zr5H4tvJD85EjkMt7WBGLnedTJVaSGda4g+N6fGpweprd3YaPl9Ph/29equf3bwf/aQkubXU+vZm&#10;enwAEXGKfzD86rM6lOx09GeyQXSc11nGqIZ0zhMYWCyzBMRRw3KVpCDLQv6fUP4AAAD//wMAUEsB&#10;Ai0AFAAGAAgAAAAhAOSZw8D7AAAA4QEAABMAAAAAAAAAAAAAAAAAAAAAAFtDb250ZW50X1R5cGVz&#10;XS54bWxQSwECLQAUAAYACAAAACEAI7Jq4dcAAACUAQAACwAAAAAAAAAAAAAAAAAsAQAAX3JlbHMv&#10;LnJlbHNQSwECLQAUAAYACAAAACEAHOu1QisCAABZBAAADgAAAAAAAAAAAAAAAAAsAgAAZHJzL2Uy&#10;b0RvYy54bWxQSwECLQAUAAYACAAAACEAeDXo7d4AAAAKAQAADwAAAAAAAAAAAAAAAACDBAAAZHJz&#10;L2Rvd25yZXYueG1sUEsFBgAAAAAEAAQA8wAAAI4FAAAAAA==&#10;" filled="f" stroked="f">
                <v:textbox>
                  <w:txbxContent>
                    <w:p w14:paraId="3770598E" w14:textId="77777777" w:rsidR="00A35DD5" w:rsidRDefault="00A35DD5" w:rsidP="00A35DD5">
                      <w:pPr>
                        <w:pStyle w:val="p1"/>
                        <w:tabs>
                          <w:tab w:val="left" w:pos="6460"/>
                        </w:tabs>
                        <w:rPr>
                          <w:sz w:val="76"/>
                          <w:szCs w:val="76"/>
                        </w:rPr>
                      </w:pPr>
                      <w:r>
                        <w:rPr>
                          <w:sz w:val="76"/>
                          <w:szCs w:val="76"/>
                        </w:rPr>
                        <w:t>p</w:t>
                      </w:r>
                      <w:r w:rsidRPr="001D035A">
                        <w:rPr>
                          <w:sz w:val="76"/>
                          <w:szCs w:val="76"/>
                        </w:rPr>
                        <w:t>en</w:t>
                      </w:r>
                    </w:p>
                    <w:p w14:paraId="6C287A52" w14:textId="77777777" w:rsidR="00A35DD5" w:rsidRDefault="00A35DD5" w:rsidP="00A35DD5">
                      <w:pPr>
                        <w:pStyle w:val="p1"/>
                        <w:tabs>
                          <w:tab w:val="left" w:pos="6460"/>
                        </w:tabs>
                        <w:rPr>
                          <w:sz w:val="76"/>
                          <w:szCs w:val="76"/>
                        </w:rPr>
                      </w:pPr>
                    </w:p>
                    <w:p w14:paraId="67E97E8B" w14:textId="77777777" w:rsidR="00A35DD5" w:rsidRDefault="00A35DD5" w:rsidP="00A35DD5">
                      <w:pPr>
                        <w:pStyle w:val="p1"/>
                        <w:tabs>
                          <w:tab w:val="left" w:pos="6460"/>
                        </w:tabs>
                        <w:rPr>
                          <w:sz w:val="76"/>
                          <w:szCs w:val="76"/>
                        </w:rPr>
                      </w:pPr>
                      <w:r>
                        <w:rPr>
                          <w:sz w:val="76"/>
                          <w:szCs w:val="76"/>
                        </w:rPr>
                        <w:t>cefn</w:t>
                      </w:r>
                    </w:p>
                    <w:p w14:paraId="03A883ED" w14:textId="77777777" w:rsidR="00A35DD5" w:rsidRDefault="00A35DD5" w:rsidP="00A35DD5">
                      <w:pPr>
                        <w:pStyle w:val="p1"/>
                        <w:tabs>
                          <w:tab w:val="left" w:pos="6460"/>
                        </w:tabs>
                        <w:rPr>
                          <w:sz w:val="76"/>
                          <w:szCs w:val="76"/>
                        </w:rPr>
                      </w:pPr>
                    </w:p>
                    <w:p w14:paraId="72D9BE03" w14:textId="77777777" w:rsidR="00A35DD5" w:rsidRDefault="00A35DD5" w:rsidP="00A35DD5">
                      <w:pPr>
                        <w:pStyle w:val="p1"/>
                        <w:tabs>
                          <w:tab w:val="left" w:pos="6460"/>
                        </w:tabs>
                        <w:rPr>
                          <w:sz w:val="76"/>
                          <w:szCs w:val="76"/>
                        </w:rPr>
                      </w:pPr>
                      <w:r>
                        <w:rPr>
                          <w:sz w:val="76"/>
                          <w:szCs w:val="76"/>
                        </w:rPr>
                        <w:t>bola</w:t>
                      </w:r>
                    </w:p>
                    <w:p w14:paraId="265B6BA8" w14:textId="77777777" w:rsidR="00A35DD5" w:rsidRDefault="00A35DD5" w:rsidP="00A35DD5">
                      <w:pPr>
                        <w:pStyle w:val="p1"/>
                        <w:tabs>
                          <w:tab w:val="left" w:pos="6460"/>
                        </w:tabs>
                        <w:rPr>
                          <w:sz w:val="76"/>
                          <w:szCs w:val="76"/>
                        </w:rPr>
                      </w:pPr>
                    </w:p>
                    <w:p w14:paraId="1C3DDB88" w14:textId="77777777" w:rsidR="00A35DD5" w:rsidRPr="002F10CA" w:rsidRDefault="00A35DD5" w:rsidP="00A35DD5">
                      <w:pPr>
                        <w:pStyle w:val="p1"/>
                        <w:tabs>
                          <w:tab w:val="left" w:pos="6460"/>
                        </w:tabs>
                        <w:rPr>
                          <w:sz w:val="76"/>
                          <w:szCs w:val="76"/>
                        </w:rPr>
                      </w:pPr>
                      <w:r>
                        <w:rPr>
                          <w:sz w:val="76"/>
                          <w:szCs w:val="76"/>
                        </w:rPr>
                        <w:t>bawd</w:t>
                      </w:r>
                    </w:p>
                  </w:txbxContent>
                </v:textbox>
                <w10:wrap type="square"/>
              </v:shape>
            </w:pict>
          </mc:Fallback>
        </mc:AlternateContent>
      </w:r>
    </w:p>
    <w:p w14:paraId="42678D4B"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19A4424D"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D904576"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32C59044"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603C56B8"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05D7BEC4"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0BE2A96"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5A749DF9" w14:textId="77777777" w:rsidR="00A35DD5" w:rsidRDefault="00A35DD5" w:rsidP="00A35DD5">
      <w:pPr>
        <w:spacing w:after="336" w:line="360" w:lineRule="auto"/>
        <w:jc w:val="both"/>
        <w:outlineLvl w:val="0"/>
        <w:rPr>
          <w:rFonts w:ascii="Arial" w:eastAsia="Bookman Old Style" w:hAnsi="Arial" w:cs="Arial"/>
          <w:b/>
          <w:color w:val="000000" w:themeColor="text1"/>
          <w:sz w:val="28"/>
          <w:lang w:val="en-US"/>
        </w:rPr>
      </w:pPr>
    </w:p>
    <w:p w14:paraId="46DD3F5C" w14:textId="77777777" w:rsidR="00A35DD5" w:rsidRPr="000D0244" w:rsidRDefault="00A35DD5" w:rsidP="00A35DD5">
      <w:pPr>
        <w:spacing w:after="336" w:line="360" w:lineRule="auto"/>
        <w:jc w:val="both"/>
        <w:outlineLvl w:val="0"/>
        <w:rPr>
          <w:rFonts w:ascii="Arial" w:eastAsia="Bookman Old Style" w:hAnsi="Arial" w:cs="Arial"/>
          <w:b/>
          <w:color w:val="000000" w:themeColor="text1"/>
          <w:sz w:val="28"/>
          <w:lang w:val="en-US"/>
        </w:rPr>
      </w:pPr>
    </w:p>
    <w:p w14:paraId="30D48776"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645D87F1"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73350CBA"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55363627"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1BC8564E"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6FA3A388"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73C59742" w14:textId="77777777" w:rsidR="00A35DD5"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r w:rsidRPr="00973FA0">
        <w:rPr>
          <w:rFonts w:ascii="Arial" w:eastAsia="Bookman Old Style" w:hAnsi="Arial" w:cs="Arial"/>
          <w:b/>
          <w:color w:val="000000" w:themeColor="text1"/>
          <w:sz w:val="32"/>
          <w:u w:val="single"/>
          <w:lang w:val="en-US"/>
        </w:rPr>
        <w:t>Task 2 – Lesson Plans 1 and 2</w:t>
      </w:r>
    </w:p>
    <w:p w14:paraId="7E48ACBE" w14:textId="77777777" w:rsidR="00A35DD5" w:rsidRPr="00077EDF" w:rsidRDefault="00A35DD5" w:rsidP="00A35DD5">
      <w:pPr>
        <w:spacing w:after="336" w:line="360" w:lineRule="auto"/>
        <w:jc w:val="center"/>
        <w:outlineLvl w:val="0"/>
        <w:rPr>
          <w:rFonts w:ascii="Arial" w:eastAsia="Bookman Old Style" w:hAnsi="Arial" w:cs="Arial"/>
          <w:b/>
          <w:color w:val="000000" w:themeColor="text1"/>
          <w:sz w:val="32"/>
          <w:u w:val="single"/>
          <w:lang w:val="en-US"/>
        </w:rPr>
      </w:pPr>
    </w:p>
    <w:p w14:paraId="4517F946" w14:textId="77777777" w:rsidR="00A35DD5" w:rsidRDefault="00A35DD5" w:rsidP="00A35DD5">
      <w:pPr>
        <w:spacing w:after="336" w:line="360" w:lineRule="auto"/>
        <w:jc w:val="both"/>
        <w:outlineLvl w:val="0"/>
        <w:rPr>
          <w:rFonts w:ascii="Arial" w:eastAsia="Bookman Old Style" w:hAnsi="Arial" w:cs="Arial"/>
          <w:b/>
          <w:color w:val="000000" w:themeColor="text1"/>
          <w:sz w:val="28"/>
          <w:u w:val="single"/>
          <w:lang w:val="en-US"/>
        </w:rPr>
      </w:pPr>
      <w:r w:rsidRPr="00973FA0">
        <w:rPr>
          <w:rFonts w:ascii="Arial" w:eastAsia="Bookman Old Style" w:hAnsi="Arial" w:cs="Arial"/>
          <w:b/>
          <w:color w:val="000000" w:themeColor="text1"/>
          <w:sz w:val="28"/>
          <w:u w:val="single"/>
          <w:lang w:val="en-US"/>
        </w:rPr>
        <w:t>Lesson Plan 1</w:t>
      </w:r>
    </w:p>
    <w:p w14:paraId="43C2BCD5" w14:textId="77777777" w:rsidR="00A35DD5" w:rsidRPr="00D46A8E" w:rsidRDefault="00A35DD5" w:rsidP="00A35DD5">
      <w:pPr>
        <w:rPr>
          <w:b/>
          <w:sz w:val="28"/>
          <w:szCs w:val="28"/>
          <w:lang w:val="cy-GB"/>
        </w:rPr>
      </w:pPr>
      <w:r w:rsidRPr="00D46A8E">
        <w:rPr>
          <w:b/>
          <w:sz w:val="28"/>
          <w:szCs w:val="28"/>
          <w:lang w:val="cy-GB"/>
        </w:rPr>
        <w:t xml:space="preserve">Lesson Plan </w:t>
      </w:r>
      <w:r>
        <w:rPr>
          <w:b/>
          <w:sz w:val="28"/>
          <w:szCs w:val="28"/>
          <w:lang w:val="cy-GB"/>
        </w:rPr>
        <w:t xml:space="preserve">1 </w:t>
      </w:r>
    </w:p>
    <w:p w14:paraId="20D31F62" w14:textId="77777777" w:rsidR="00A35DD5" w:rsidRPr="00D46A8E" w:rsidRDefault="00A35DD5" w:rsidP="00A35DD5">
      <w:pPr>
        <w:rPr>
          <w:sz w:val="28"/>
          <w:szCs w:val="28"/>
          <w:lang w:val="cy-GB"/>
        </w:rPr>
      </w:pPr>
    </w:p>
    <w:tbl>
      <w:tblPr>
        <w:tblStyle w:val="TableGrid"/>
        <w:tblW w:w="0" w:type="auto"/>
        <w:tblLook w:val="04A0" w:firstRow="1" w:lastRow="0" w:firstColumn="1" w:lastColumn="0" w:noHBand="0" w:noVBand="1"/>
      </w:tblPr>
      <w:tblGrid>
        <w:gridCol w:w="2368"/>
        <w:gridCol w:w="3767"/>
        <w:gridCol w:w="877"/>
        <w:gridCol w:w="1998"/>
      </w:tblGrid>
      <w:tr w:rsidR="00A35DD5" w:rsidRPr="002B10B3" w14:paraId="4ED713E8" w14:textId="77777777" w:rsidTr="000B17FB">
        <w:tc>
          <w:tcPr>
            <w:tcW w:w="1976" w:type="dxa"/>
            <w:shd w:val="clear" w:color="auto" w:fill="D9E2F3" w:themeFill="accent1" w:themeFillTint="33"/>
          </w:tcPr>
          <w:p w14:paraId="5E67AA92" w14:textId="77777777" w:rsidR="00A35DD5" w:rsidRPr="002B10B3" w:rsidRDefault="00A35DD5" w:rsidP="000B17FB">
            <w:pPr>
              <w:rPr>
                <w:rFonts w:ascii="Arial" w:hAnsi="Arial" w:cs="Arial"/>
                <w:b/>
                <w:lang w:val="cy-GB"/>
              </w:rPr>
            </w:pPr>
            <w:r w:rsidRPr="002B10B3">
              <w:rPr>
                <w:rFonts w:ascii="Arial" w:hAnsi="Arial" w:cs="Arial"/>
                <w:b/>
                <w:lang w:val="cy-GB"/>
              </w:rPr>
              <w:t>Student-teacher</w:t>
            </w:r>
          </w:p>
        </w:tc>
        <w:tc>
          <w:tcPr>
            <w:tcW w:w="4115" w:type="dxa"/>
          </w:tcPr>
          <w:p w14:paraId="4A07972D" w14:textId="77777777" w:rsidR="00A35DD5" w:rsidRPr="002B10B3" w:rsidRDefault="00A35DD5" w:rsidP="000B17FB">
            <w:pPr>
              <w:rPr>
                <w:rFonts w:ascii="Arial" w:hAnsi="Arial" w:cs="Arial"/>
                <w:lang w:val="cy-GB"/>
              </w:rPr>
            </w:pPr>
            <w:r w:rsidRPr="002B10B3">
              <w:rPr>
                <w:rFonts w:ascii="Arial" w:hAnsi="Arial" w:cs="Arial"/>
                <w:lang w:val="cy-GB"/>
              </w:rPr>
              <w:t>Zoe Noot</w:t>
            </w:r>
          </w:p>
          <w:p w14:paraId="203F8805" w14:textId="77777777" w:rsidR="00A35DD5" w:rsidRPr="002B10B3" w:rsidRDefault="00A35DD5" w:rsidP="000B17FB">
            <w:pPr>
              <w:rPr>
                <w:rFonts w:ascii="Arial" w:hAnsi="Arial" w:cs="Arial"/>
                <w:lang w:val="cy-GB"/>
              </w:rPr>
            </w:pPr>
          </w:p>
        </w:tc>
        <w:tc>
          <w:tcPr>
            <w:tcW w:w="709" w:type="dxa"/>
            <w:shd w:val="clear" w:color="auto" w:fill="D9E2F3" w:themeFill="accent1" w:themeFillTint="33"/>
          </w:tcPr>
          <w:p w14:paraId="4051E628" w14:textId="77777777" w:rsidR="00A35DD5" w:rsidRPr="002B10B3" w:rsidRDefault="00A35DD5" w:rsidP="000B17FB">
            <w:pPr>
              <w:rPr>
                <w:rFonts w:ascii="Arial" w:hAnsi="Arial" w:cs="Arial"/>
                <w:b/>
                <w:lang w:val="cy-GB"/>
              </w:rPr>
            </w:pPr>
            <w:r w:rsidRPr="002B10B3">
              <w:rPr>
                <w:rFonts w:ascii="Arial" w:hAnsi="Arial" w:cs="Arial"/>
                <w:b/>
                <w:lang w:val="cy-GB"/>
              </w:rPr>
              <w:t>Class:</w:t>
            </w:r>
          </w:p>
        </w:tc>
        <w:tc>
          <w:tcPr>
            <w:tcW w:w="2210" w:type="dxa"/>
          </w:tcPr>
          <w:p w14:paraId="20F76B2B" w14:textId="77777777" w:rsidR="00A35DD5" w:rsidRPr="002B10B3" w:rsidRDefault="00A35DD5" w:rsidP="000B17FB">
            <w:pPr>
              <w:rPr>
                <w:rFonts w:ascii="Arial" w:hAnsi="Arial" w:cs="Arial"/>
                <w:lang w:val="cy-GB"/>
              </w:rPr>
            </w:pPr>
            <w:r w:rsidRPr="002B10B3">
              <w:rPr>
                <w:rFonts w:ascii="Arial" w:hAnsi="Arial" w:cs="Arial"/>
                <w:lang w:val="cy-GB"/>
              </w:rPr>
              <w:t xml:space="preserve">Reception </w:t>
            </w:r>
          </w:p>
        </w:tc>
      </w:tr>
      <w:tr w:rsidR="00A35DD5" w:rsidRPr="002B10B3" w14:paraId="1742C13C" w14:textId="77777777" w:rsidTr="000B17FB">
        <w:tc>
          <w:tcPr>
            <w:tcW w:w="1976" w:type="dxa"/>
            <w:shd w:val="clear" w:color="auto" w:fill="D9E2F3" w:themeFill="accent1" w:themeFillTint="33"/>
          </w:tcPr>
          <w:p w14:paraId="2C238978" w14:textId="77777777" w:rsidR="00A35DD5" w:rsidRPr="002B10B3" w:rsidRDefault="00A35DD5" w:rsidP="000B17FB">
            <w:pPr>
              <w:rPr>
                <w:rFonts w:ascii="Arial" w:hAnsi="Arial" w:cs="Arial"/>
                <w:b/>
                <w:lang w:val="cy-GB"/>
              </w:rPr>
            </w:pPr>
            <w:r w:rsidRPr="002B10B3">
              <w:rPr>
                <w:rFonts w:ascii="Arial" w:hAnsi="Arial" w:cs="Arial"/>
                <w:b/>
                <w:lang w:val="cy-GB"/>
              </w:rPr>
              <w:t>AoLE/Subject</w:t>
            </w:r>
          </w:p>
        </w:tc>
        <w:tc>
          <w:tcPr>
            <w:tcW w:w="4115" w:type="dxa"/>
          </w:tcPr>
          <w:p w14:paraId="6A5D806E" w14:textId="77777777" w:rsidR="00A35DD5" w:rsidRPr="002B10B3" w:rsidRDefault="00A35DD5" w:rsidP="00A35DD5">
            <w:pPr>
              <w:pStyle w:val="ListParagraph"/>
              <w:numPr>
                <w:ilvl w:val="0"/>
                <w:numId w:val="1"/>
              </w:numPr>
              <w:rPr>
                <w:rFonts w:ascii="Arial" w:hAnsi="Arial" w:cs="Arial"/>
                <w:lang w:val="cy-GB"/>
              </w:rPr>
            </w:pPr>
            <w:r w:rsidRPr="002B10B3">
              <w:rPr>
                <w:rFonts w:ascii="Arial" w:hAnsi="Arial" w:cs="Arial"/>
                <w:lang w:val="cy-GB"/>
              </w:rPr>
              <w:t xml:space="preserve">Languages, Literacy and Communication </w:t>
            </w:r>
          </w:p>
          <w:p w14:paraId="2014F2E0" w14:textId="77777777" w:rsidR="00A35DD5" w:rsidRPr="002B10B3" w:rsidRDefault="00A35DD5" w:rsidP="00A35DD5">
            <w:pPr>
              <w:pStyle w:val="ListParagraph"/>
              <w:numPr>
                <w:ilvl w:val="0"/>
                <w:numId w:val="1"/>
              </w:numPr>
              <w:rPr>
                <w:rFonts w:ascii="Arial" w:hAnsi="Arial" w:cs="Arial"/>
                <w:lang w:val="cy-GB"/>
              </w:rPr>
            </w:pPr>
            <w:r w:rsidRPr="002B10B3">
              <w:rPr>
                <w:rFonts w:ascii="Arial" w:hAnsi="Arial" w:cs="Arial"/>
                <w:lang w:val="cy-GB"/>
              </w:rPr>
              <w:t xml:space="preserve">Mathematics and Numeracy </w:t>
            </w:r>
          </w:p>
          <w:p w14:paraId="5EB638F7" w14:textId="77777777" w:rsidR="00A35DD5" w:rsidRPr="002B10B3" w:rsidRDefault="00A35DD5" w:rsidP="000B17FB">
            <w:pPr>
              <w:rPr>
                <w:rFonts w:ascii="Arial" w:hAnsi="Arial" w:cs="Arial"/>
                <w:lang w:val="cy-GB"/>
              </w:rPr>
            </w:pPr>
          </w:p>
        </w:tc>
        <w:tc>
          <w:tcPr>
            <w:tcW w:w="709" w:type="dxa"/>
            <w:shd w:val="clear" w:color="auto" w:fill="D9E2F3" w:themeFill="accent1" w:themeFillTint="33"/>
          </w:tcPr>
          <w:p w14:paraId="0FB44169" w14:textId="77777777" w:rsidR="00A35DD5" w:rsidRPr="002B10B3" w:rsidRDefault="00A35DD5" w:rsidP="000B17FB">
            <w:pPr>
              <w:rPr>
                <w:rFonts w:ascii="Arial" w:hAnsi="Arial" w:cs="Arial"/>
                <w:b/>
                <w:lang w:val="cy-GB"/>
              </w:rPr>
            </w:pPr>
            <w:r w:rsidRPr="002B10B3">
              <w:rPr>
                <w:rFonts w:ascii="Arial" w:hAnsi="Arial" w:cs="Arial"/>
                <w:b/>
                <w:lang w:val="cy-GB"/>
              </w:rPr>
              <w:t>Date:</w:t>
            </w:r>
          </w:p>
        </w:tc>
        <w:tc>
          <w:tcPr>
            <w:tcW w:w="2210" w:type="dxa"/>
          </w:tcPr>
          <w:p w14:paraId="113E1F48" w14:textId="77777777" w:rsidR="00A35DD5" w:rsidRPr="002B10B3" w:rsidRDefault="00A35DD5" w:rsidP="000B17FB">
            <w:pPr>
              <w:rPr>
                <w:rFonts w:ascii="Arial" w:hAnsi="Arial" w:cs="Arial"/>
                <w:lang w:val="cy-GB"/>
              </w:rPr>
            </w:pPr>
            <w:r w:rsidRPr="002B10B3">
              <w:rPr>
                <w:rFonts w:ascii="Arial" w:hAnsi="Arial" w:cs="Arial"/>
                <w:lang w:val="cy-GB"/>
              </w:rPr>
              <w:t>15th April 2020</w:t>
            </w:r>
          </w:p>
        </w:tc>
      </w:tr>
      <w:tr w:rsidR="00A35DD5" w:rsidRPr="002B10B3" w14:paraId="6EFA6690" w14:textId="77777777" w:rsidTr="000B17FB">
        <w:tc>
          <w:tcPr>
            <w:tcW w:w="1976" w:type="dxa"/>
            <w:shd w:val="clear" w:color="auto" w:fill="D9E2F3" w:themeFill="accent1" w:themeFillTint="33"/>
          </w:tcPr>
          <w:p w14:paraId="76FBD77C" w14:textId="77777777" w:rsidR="00A35DD5" w:rsidRPr="002B10B3" w:rsidRDefault="00A35DD5" w:rsidP="000B17FB">
            <w:pPr>
              <w:rPr>
                <w:rFonts w:ascii="Arial" w:hAnsi="Arial" w:cs="Arial"/>
                <w:b/>
                <w:lang w:val="cy-GB"/>
              </w:rPr>
            </w:pPr>
            <w:r w:rsidRPr="002B10B3">
              <w:rPr>
                <w:rFonts w:ascii="Arial" w:hAnsi="Arial" w:cs="Arial"/>
                <w:b/>
                <w:lang w:val="cy-GB"/>
              </w:rPr>
              <w:t>Lesson Focus:</w:t>
            </w:r>
          </w:p>
        </w:tc>
        <w:tc>
          <w:tcPr>
            <w:tcW w:w="7034" w:type="dxa"/>
            <w:gridSpan w:val="3"/>
          </w:tcPr>
          <w:p w14:paraId="3686B532" w14:textId="77777777" w:rsidR="00A35DD5" w:rsidRPr="002B10B3" w:rsidRDefault="00A35DD5" w:rsidP="000B17FB">
            <w:pPr>
              <w:rPr>
                <w:rFonts w:ascii="Arial" w:hAnsi="Arial" w:cs="Arial"/>
                <w:lang w:val="cy-GB"/>
              </w:rPr>
            </w:pPr>
            <w:r w:rsidRPr="002B10B3">
              <w:rPr>
                <w:rFonts w:ascii="Arial" w:hAnsi="Arial" w:cs="Arial"/>
                <w:lang w:val="cy-GB"/>
              </w:rPr>
              <w:t xml:space="preserve">To learn sentences and answers in Welsh with a focus on a doctors surgery. </w:t>
            </w:r>
          </w:p>
          <w:p w14:paraId="68E21076" w14:textId="77777777" w:rsidR="00A35DD5" w:rsidRPr="002B10B3" w:rsidRDefault="00A35DD5" w:rsidP="000B17FB">
            <w:pPr>
              <w:rPr>
                <w:rFonts w:ascii="Arial" w:hAnsi="Arial" w:cs="Arial"/>
                <w:lang w:val="cy-GB"/>
              </w:rPr>
            </w:pPr>
          </w:p>
          <w:p w14:paraId="439E5BC7" w14:textId="77777777" w:rsidR="00A35DD5" w:rsidRPr="002B10B3" w:rsidRDefault="00A35DD5" w:rsidP="000B17FB">
            <w:pPr>
              <w:rPr>
                <w:rFonts w:ascii="Arial" w:hAnsi="Arial" w:cs="Arial"/>
                <w:b/>
                <w:lang w:val="cy-GB"/>
              </w:rPr>
            </w:pPr>
            <w:r w:rsidRPr="002B10B3">
              <w:rPr>
                <w:rFonts w:ascii="Arial" w:hAnsi="Arial" w:cs="Arial"/>
                <w:b/>
                <w:lang w:val="cy-GB"/>
              </w:rPr>
              <w:t>Key Sentence Structure</w:t>
            </w:r>
          </w:p>
          <w:p w14:paraId="2D33C420" w14:textId="77777777" w:rsidR="00A35DD5" w:rsidRPr="002B10B3" w:rsidRDefault="00A35DD5" w:rsidP="00A35DD5">
            <w:pPr>
              <w:pStyle w:val="ListParagraph"/>
              <w:numPr>
                <w:ilvl w:val="0"/>
                <w:numId w:val="3"/>
              </w:numPr>
              <w:rPr>
                <w:rFonts w:ascii="Arial" w:hAnsi="Arial" w:cs="Arial"/>
                <w:lang w:val="cy-GB"/>
              </w:rPr>
            </w:pPr>
            <w:r w:rsidRPr="002B10B3">
              <w:rPr>
                <w:rFonts w:ascii="Arial" w:hAnsi="Arial" w:cs="Arial"/>
                <w:lang w:val="cy-GB"/>
              </w:rPr>
              <w:t>Question: Beth syn’n bod?</w:t>
            </w:r>
          </w:p>
          <w:p w14:paraId="35F7C981" w14:textId="77777777" w:rsidR="00A35DD5" w:rsidRPr="002B10B3" w:rsidRDefault="00A35DD5" w:rsidP="00A35DD5">
            <w:pPr>
              <w:pStyle w:val="ListParagraph"/>
              <w:numPr>
                <w:ilvl w:val="0"/>
                <w:numId w:val="3"/>
              </w:numPr>
              <w:rPr>
                <w:rFonts w:ascii="Arial" w:hAnsi="Arial" w:cs="Arial"/>
                <w:lang w:val="cy-GB"/>
              </w:rPr>
            </w:pPr>
            <w:r w:rsidRPr="002B10B3">
              <w:rPr>
                <w:rFonts w:ascii="Arial" w:hAnsi="Arial" w:cs="Arial"/>
                <w:lang w:val="cy-GB"/>
              </w:rPr>
              <w:t>Answer: Mae pen dost gyda fi’</w:t>
            </w:r>
          </w:p>
          <w:p w14:paraId="7DFA3772" w14:textId="77777777" w:rsidR="00A35DD5" w:rsidRPr="002B10B3" w:rsidRDefault="00A35DD5" w:rsidP="000B17FB">
            <w:pPr>
              <w:rPr>
                <w:rFonts w:ascii="Arial" w:hAnsi="Arial" w:cs="Arial"/>
                <w:lang w:val="cy-GB"/>
              </w:rPr>
            </w:pPr>
          </w:p>
          <w:p w14:paraId="032E0B9A" w14:textId="77777777" w:rsidR="00A35DD5" w:rsidRPr="002B10B3" w:rsidRDefault="00A35DD5" w:rsidP="000B17FB">
            <w:pPr>
              <w:rPr>
                <w:rFonts w:ascii="Arial" w:hAnsi="Arial" w:cs="Arial"/>
                <w:b/>
                <w:lang w:val="cy-GB"/>
              </w:rPr>
            </w:pPr>
            <w:r w:rsidRPr="002B10B3">
              <w:rPr>
                <w:rFonts w:ascii="Arial" w:hAnsi="Arial" w:cs="Arial"/>
                <w:b/>
                <w:lang w:val="cy-GB"/>
              </w:rPr>
              <w:t>Key Words</w:t>
            </w:r>
          </w:p>
          <w:p w14:paraId="187FB7BD"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Pen – Head </w:t>
            </w:r>
          </w:p>
          <w:p w14:paraId="76B88841"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Ysgwyddau – Shoulders</w:t>
            </w:r>
          </w:p>
          <w:p w14:paraId="2050181B"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Coesau – Knees</w:t>
            </w:r>
          </w:p>
          <w:p w14:paraId="3BB98C44"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Traed – Toes</w:t>
            </w:r>
          </w:p>
          <w:p w14:paraId="5846D8FB"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Llygaid – Eyes </w:t>
            </w:r>
          </w:p>
          <w:p w14:paraId="30FEEB94"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Clustiau – Ears </w:t>
            </w:r>
          </w:p>
          <w:p w14:paraId="3EA050CD"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 xml:space="preserve">Trwyn – Nose </w:t>
            </w:r>
          </w:p>
          <w:p w14:paraId="27489F9E" w14:textId="77777777" w:rsidR="00A35DD5" w:rsidRPr="002B10B3" w:rsidRDefault="00A35DD5" w:rsidP="00A35DD5">
            <w:pPr>
              <w:pStyle w:val="ListParagraph"/>
              <w:numPr>
                <w:ilvl w:val="0"/>
                <w:numId w:val="2"/>
              </w:numPr>
              <w:rPr>
                <w:rFonts w:ascii="Arial" w:hAnsi="Arial" w:cs="Arial"/>
                <w:lang w:val="cy-GB"/>
              </w:rPr>
            </w:pPr>
            <w:r w:rsidRPr="002B10B3">
              <w:rPr>
                <w:rFonts w:ascii="Arial" w:hAnsi="Arial" w:cs="Arial"/>
                <w:lang w:val="cy-GB"/>
              </w:rPr>
              <w:t>Ceg - Mouth</w:t>
            </w:r>
          </w:p>
          <w:p w14:paraId="28202D64" w14:textId="77777777" w:rsidR="00A35DD5" w:rsidRPr="002B10B3" w:rsidRDefault="00A35DD5" w:rsidP="000B17FB">
            <w:pPr>
              <w:rPr>
                <w:rFonts w:ascii="Arial" w:hAnsi="Arial" w:cs="Arial"/>
                <w:lang w:val="cy-GB"/>
              </w:rPr>
            </w:pPr>
          </w:p>
          <w:p w14:paraId="757A299F" w14:textId="77777777" w:rsidR="00A35DD5" w:rsidRPr="002B10B3" w:rsidRDefault="00A35DD5" w:rsidP="000B17FB">
            <w:pPr>
              <w:rPr>
                <w:rFonts w:ascii="Arial" w:hAnsi="Arial" w:cs="Arial"/>
                <w:b/>
                <w:lang w:val="cy-GB"/>
              </w:rPr>
            </w:pPr>
            <w:r w:rsidRPr="002B10B3">
              <w:rPr>
                <w:rFonts w:ascii="Arial" w:hAnsi="Arial" w:cs="Arial"/>
                <w:b/>
                <w:lang w:val="cy-GB"/>
              </w:rPr>
              <w:t>Commands I will use are:</w:t>
            </w:r>
          </w:p>
          <w:p w14:paraId="6A9B9FDC" w14:textId="77777777" w:rsidR="00A35DD5" w:rsidRPr="002B10B3" w:rsidRDefault="00A35DD5" w:rsidP="000B17FB">
            <w:pPr>
              <w:rPr>
                <w:rFonts w:ascii="Arial" w:hAnsi="Arial" w:cs="Arial"/>
                <w:lang w:val="cy-GB"/>
              </w:rPr>
            </w:pPr>
            <w:r w:rsidRPr="002B10B3">
              <w:rPr>
                <w:rFonts w:ascii="Arial" w:hAnsi="Arial" w:cs="Arial"/>
                <w:lang w:val="cy-GB"/>
              </w:rPr>
              <w:t>Bora da</w:t>
            </w:r>
          </w:p>
          <w:p w14:paraId="6F50B8B9" w14:textId="77777777" w:rsidR="00A35DD5" w:rsidRPr="002B10B3" w:rsidRDefault="00A35DD5" w:rsidP="000B17FB">
            <w:pPr>
              <w:rPr>
                <w:rFonts w:ascii="Arial" w:hAnsi="Arial" w:cs="Arial"/>
                <w:lang w:val="cy-GB"/>
              </w:rPr>
            </w:pPr>
            <w:r w:rsidRPr="002B10B3">
              <w:rPr>
                <w:rFonts w:ascii="Arial" w:hAnsi="Arial" w:cs="Arial"/>
                <w:lang w:val="cy-GB"/>
              </w:rPr>
              <w:t>Prnhawn da</w:t>
            </w:r>
          </w:p>
          <w:p w14:paraId="06CB9070" w14:textId="77777777" w:rsidR="00A35DD5" w:rsidRPr="002B10B3" w:rsidRDefault="00A35DD5" w:rsidP="000B17FB">
            <w:pPr>
              <w:rPr>
                <w:rFonts w:ascii="Arial" w:hAnsi="Arial" w:cs="Arial"/>
                <w:lang w:val="cy-GB"/>
              </w:rPr>
            </w:pPr>
            <w:r w:rsidRPr="002B10B3">
              <w:rPr>
                <w:rFonts w:ascii="Arial" w:hAnsi="Arial" w:cs="Arial"/>
                <w:lang w:val="cy-GB"/>
              </w:rPr>
              <w:t>Edrychwch</w:t>
            </w:r>
          </w:p>
          <w:p w14:paraId="4A70DCA6" w14:textId="77777777" w:rsidR="00A35DD5" w:rsidRPr="002B10B3" w:rsidRDefault="00A35DD5" w:rsidP="000B17FB">
            <w:pPr>
              <w:rPr>
                <w:rFonts w:ascii="Arial" w:hAnsi="Arial" w:cs="Arial"/>
                <w:lang w:val="cy-GB"/>
              </w:rPr>
            </w:pPr>
            <w:r w:rsidRPr="002B10B3">
              <w:rPr>
                <w:rFonts w:ascii="Arial" w:hAnsi="Arial" w:cs="Arial"/>
                <w:lang w:val="cy-GB"/>
              </w:rPr>
              <w:t>Da iwan</w:t>
            </w:r>
          </w:p>
          <w:p w14:paraId="66CD9C7A" w14:textId="77777777" w:rsidR="00A35DD5" w:rsidRPr="002B10B3" w:rsidRDefault="00A35DD5" w:rsidP="000B17FB">
            <w:pPr>
              <w:rPr>
                <w:rFonts w:ascii="Arial" w:hAnsi="Arial" w:cs="Arial"/>
                <w:lang w:val="cy-GB"/>
              </w:rPr>
            </w:pPr>
            <w:r w:rsidRPr="002B10B3">
              <w:rPr>
                <w:rFonts w:ascii="Arial" w:hAnsi="Arial" w:cs="Arial"/>
                <w:lang w:val="cy-GB"/>
              </w:rPr>
              <w:t xml:space="preserve">Esiteddwch </w:t>
            </w:r>
          </w:p>
          <w:p w14:paraId="78F8DBCB" w14:textId="77777777" w:rsidR="00A35DD5" w:rsidRPr="002B10B3" w:rsidRDefault="00A35DD5" w:rsidP="000B17FB">
            <w:pPr>
              <w:rPr>
                <w:rFonts w:ascii="Arial" w:hAnsi="Arial" w:cs="Arial"/>
                <w:lang w:val="cy-GB"/>
              </w:rPr>
            </w:pPr>
            <w:r w:rsidRPr="002B10B3">
              <w:rPr>
                <w:rFonts w:ascii="Arial" w:hAnsi="Arial" w:cs="Arial"/>
                <w:lang w:val="cy-GB"/>
              </w:rPr>
              <w:t xml:space="preserve">Bant ach i </w:t>
            </w:r>
          </w:p>
          <w:p w14:paraId="7E14F507" w14:textId="77777777" w:rsidR="00A35DD5" w:rsidRPr="002B10B3" w:rsidRDefault="00A35DD5" w:rsidP="000B17FB">
            <w:pPr>
              <w:rPr>
                <w:rFonts w:ascii="Arial" w:hAnsi="Arial" w:cs="Arial"/>
                <w:lang w:val="cy-GB"/>
              </w:rPr>
            </w:pPr>
            <w:r w:rsidRPr="002B10B3">
              <w:rPr>
                <w:rFonts w:ascii="Arial" w:hAnsi="Arial" w:cs="Arial"/>
                <w:lang w:val="cy-GB"/>
              </w:rPr>
              <w:t>Dim siarad</w:t>
            </w:r>
          </w:p>
          <w:p w14:paraId="0508F82B" w14:textId="77777777" w:rsidR="00A35DD5" w:rsidRPr="002B10B3" w:rsidRDefault="00A35DD5" w:rsidP="000B17FB">
            <w:pPr>
              <w:rPr>
                <w:rFonts w:ascii="Arial" w:hAnsi="Arial" w:cs="Arial"/>
                <w:lang w:val="cy-GB"/>
              </w:rPr>
            </w:pPr>
            <w:r w:rsidRPr="002B10B3">
              <w:rPr>
                <w:rFonts w:ascii="Arial" w:hAnsi="Arial" w:cs="Arial"/>
                <w:lang w:val="cy-GB"/>
              </w:rPr>
              <w:t xml:space="preserve">Bendgedig </w:t>
            </w:r>
          </w:p>
          <w:p w14:paraId="44254F61" w14:textId="77777777" w:rsidR="00A35DD5" w:rsidRPr="002B10B3" w:rsidRDefault="00A35DD5" w:rsidP="000B17FB">
            <w:pPr>
              <w:rPr>
                <w:rFonts w:ascii="Arial" w:hAnsi="Arial" w:cs="Arial"/>
                <w:lang w:val="cy-GB"/>
              </w:rPr>
            </w:pPr>
            <w:r w:rsidRPr="002B10B3">
              <w:rPr>
                <w:rFonts w:ascii="Arial" w:hAnsi="Arial" w:cs="Arial"/>
                <w:lang w:val="cy-GB"/>
              </w:rPr>
              <w:t xml:space="preserve">Arddechog </w:t>
            </w:r>
          </w:p>
          <w:p w14:paraId="66631A32" w14:textId="77777777" w:rsidR="00A35DD5" w:rsidRPr="002B10B3" w:rsidRDefault="00A35DD5" w:rsidP="000B17FB">
            <w:pPr>
              <w:rPr>
                <w:rFonts w:ascii="Arial" w:hAnsi="Arial" w:cs="Arial"/>
                <w:lang w:val="cy-GB"/>
              </w:rPr>
            </w:pPr>
          </w:p>
          <w:p w14:paraId="02F0E7D4" w14:textId="77777777" w:rsidR="00A35DD5" w:rsidRPr="002B10B3" w:rsidRDefault="00A35DD5" w:rsidP="000B17FB">
            <w:pPr>
              <w:rPr>
                <w:rFonts w:ascii="Arial" w:hAnsi="Arial" w:cs="Arial"/>
                <w:lang w:val="cy-GB"/>
              </w:rPr>
            </w:pPr>
          </w:p>
        </w:tc>
      </w:tr>
      <w:tr w:rsidR="00A35DD5" w:rsidRPr="002B10B3" w14:paraId="2947862F" w14:textId="77777777" w:rsidTr="000B17FB">
        <w:tc>
          <w:tcPr>
            <w:tcW w:w="1976" w:type="dxa"/>
            <w:shd w:val="clear" w:color="auto" w:fill="D9E2F3" w:themeFill="accent1" w:themeFillTint="33"/>
          </w:tcPr>
          <w:p w14:paraId="173D8526" w14:textId="77777777" w:rsidR="00A35DD5" w:rsidRPr="002B10B3" w:rsidRDefault="00A35DD5" w:rsidP="000B17FB">
            <w:pPr>
              <w:rPr>
                <w:rFonts w:ascii="Arial" w:hAnsi="Arial" w:cs="Arial"/>
                <w:b/>
                <w:lang w:val="cy-GB"/>
              </w:rPr>
            </w:pPr>
            <w:r w:rsidRPr="002B10B3">
              <w:rPr>
                <w:rFonts w:ascii="Arial" w:hAnsi="Arial" w:cs="Arial"/>
                <w:lang w:val="cy-GB"/>
              </w:rPr>
              <w:t>Re</w:t>
            </w:r>
            <w:r w:rsidRPr="002B10B3">
              <w:rPr>
                <w:rFonts w:ascii="Arial" w:hAnsi="Arial" w:cs="Arial"/>
                <w:b/>
                <w:lang w:val="cy-GB"/>
              </w:rPr>
              <w:t>levant/meaningful links to:</w:t>
            </w:r>
          </w:p>
          <w:p w14:paraId="2E29BD53" w14:textId="77777777" w:rsidR="00A35DD5" w:rsidRPr="002B10B3" w:rsidRDefault="00A35DD5" w:rsidP="000B17FB">
            <w:pPr>
              <w:rPr>
                <w:rFonts w:ascii="Arial" w:hAnsi="Arial" w:cs="Arial"/>
                <w:b/>
                <w:lang w:val="cy-GB"/>
              </w:rPr>
            </w:pPr>
            <w:r w:rsidRPr="002B10B3">
              <w:rPr>
                <w:rFonts w:ascii="Arial" w:hAnsi="Arial" w:cs="Arial"/>
                <w:b/>
                <w:lang w:val="cy-GB"/>
              </w:rPr>
              <w:t xml:space="preserve">Curriculum </w:t>
            </w:r>
          </w:p>
          <w:p w14:paraId="1250EDAD" w14:textId="77777777" w:rsidR="00A35DD5" w:rsidRPr="002B10B3" w:rsidRDefault="00A35DD5" w:rsidP="000B17FB">
            <w:pPr>
              <w:rPr>
                <w:rFonts w:ascii="Arial" w:hAnsi="Arial" w:cs="Arial"/>
                <w:b/>
                <w:lang w:val="cy-GB"/>
              </w:rPr>
            </w:pPr>
            <w:r w:rsidRPr="002B10B3">
              <w:rPr>
                <w:rFonts w:ascii="Arial" w:hAnsi="Arial" w:cs="Arial"/>
                <w:b/>
                <w:lang w:val="cy-GB"/>
              </w:rPr>
              <w:t>Cross-curricular responsibilities</w:t>
            </w:r>
          </w:p>
          <w:p w14:paraId="45BAB521" w14:textId="77777777" w:rsidR="00A35DD5" w:rsidRPr="002B10B3" w:rsidRDefault="00A35DD5" w:rsidP="000B17FB">
            <w:pPr>
              <w:rPr>
                <w:rFonts w:ascii="Arial" w:hAnsi="Arial" w:cs="Arial"/>
                <w:lang w:val="cy-GB"/>
              </w:rPr>
            </w:pPr>
          </w:p>
        </w:tc>
        <w:tc>
          <w:tcPr>
            <w:tcW w:w="7034" w:type="dxa"/>
            <w:gridSpan w:val="3"/>
          </w:tcPr>
          <w:p w14:paraId="26C37E11" w14:textId="77777777" w:rsidR="00A35DD5" w:rsidRPr="00AE0230" w:rsidRDefault="00A35DD5" w:rsidP="000B17FB">
            <w:pPr>
              <w:rPr>
                <w:rFonts w:ascii="Arial" w:hAnsi="Arial" w:cs="Arial"/>
                <w:b/>
                <w:u w:val="single"/>
                <w:lang w:val="cy-GB"/>
              </w:rPr>
            </w:pPr>
            <w:r w:rsidRPr="00AE0230">
              <w:rPr>
                <w:rFonts w:ascii="Arial" w:hAnsi="Arial" w:cs="Arial"/>
                <w:b/>
                <w:u w:val="single"/>
                <w:lang w:val="cy-GB"/>
              </w:rPr>
              <w:t>Languages, Literacy and Communication</w:t>
            </w:r>
          </w:p>
          <w:p w14:paraId="34C82C2A" w14:textId="77777777" w:rsidR="00A35DD5" w:rsidRPr="002B10B3" w:rsidRDefault="00A35DD5" w:rsidP="000B17FB">
            <w:pPr>
              <w:rPr>
                <w:rFonts w:ascii="Arial" w:hAnsi="Arial" w:cs="Arial"/>
                <w:lang w:val="cy-GB"/>
              </w:rPr>
            </w:pPr>
          </w:p>
          <w:p w14:paraId="7E5326DD" w14:textId="77777777" w:rsidR="00A35DD5" w:rsidRPr="002B10B3" w:rsidRDefault="00A35DD5" w:rsidP="000B17FB">
            <w:pPr>
              <w:rPr>
                <w:rFonts w:ascii="Arial" w:hAnsi="Arial" w:cs="Arial"/>
                <w:b/>
                <w:lang w:val="cy-GB"/>
              </w:rPr>
            </w:pPr>
            <w:r w:rsidRPr="002B10B3">
              <w:rPr>
                <w:rFonts w:ascii="Arial" w:hAnsi="Arial" w:cs="Arial"/>
                <w:b/>
                <w:lang w:val="cy-GB"/>
              </w:rPr>
              <w:t xml:space="preserve">What Matters Statements </w:t>
            </w:r>
          </w:p>
          <w:p w14:paraId="5706E3CB" w14:textId="77777777" w:rsidR="00A35DD5" w:rsidRPr="002B10B3" w:rsidRDefault="00A35DD5" w:rsidP="00A35DD5">
            <w:pPr>
              <w:pStyle w:val="ListParagraph"/>
              <w:numPr>
                <w:ilvl w:val="0"/>
                <w:numId w:val="6"/>
              </w:numPr>
              <w:rPr>
                <w:rFonts w:ascii="Arial" w:hAnsi="Arial" w:cs="Arial"/>
                <w:lang w:val="cy-GB"/>
              </w:rPr>
            </w:pPr>
            <w:r w:rsidRPr="002B10B3">
              <w:rPr>
                <w:rFonts w:ascii="Arial" w:hAnsi="Arial" w:cs="Arial"/>
                <w:lang w:val="cy-GB"/>
              </w:rPr>
              <w:t>Languages connect us with people, places and communities.</w:t>
            </w:r>
          </w:p>
          <w:p w14:paraId="3E5DD829" w14:textId="77777777" w:rsidR="00A35DD5" w:rsidRPr="002B10B3" w:rsidRDefault="00A35DD5" w:rsidP="000B17FB">
            <w:pPr>
              <w:rPr>
                <w:rFonts w:ascii="Arial" w:hAnsi="Arial" w:cs="Arial"/>
                <w:lang w:val="cy-GB"/>
              </w:rPr>
            </w:pPr>
          </w:p>
          <w:p w14:paraId="313A6893" w14:textId="77777777" w:rsidR="00A35DD5" w:rsidRPr="002B10B3" w:rsidRDefault="00A35DD5" w:rsidP="000B17FB">
            <w:pPr>
              <w:rPr>
                <w:rFonts w:ascii="Arial" w:hAnsi="Arial" w:cs="Arial"/>
                <w:b/>
                <w:lang w:val="cy-GB"/>
              </w:rPr>
            </w:pPr>
            <w:r w:rsidRPr="002B10B3">
              <w:rPr>
                <w:rFonts w:ascii="Arial" w:hAnsi="Arial" w:cs="Arial"/>
                <w:b/>
                <w:lang w:val="cy-GB"/>
              </w:rPr>
              <w:t xml:space="preserve">Principles of Progression </w:t>
            </w:r>
          </w:p>
          <w:p w14:paraId="28CA946A" w14:textId="77777777" w:rsidR="00A35DD5" w:rsidRPr="002B10B3" w:rsidRDefault="00A35DD5" w:rsidP="00A35DD5">
            <w:pPr>
              <w:pStyle w:val="ListParagraph"/>
              <w:numPr>
                <w:ilvl w:val="0"/>
                <w:numId w:val="5"/>
              </w:numPr>
              <w:rPr>
                <w:rFonts w:ascii="Arial" w:hAnsi="Arial" w:cs="Arial"/>
                <w:lang w:val="cy-GB"/>
              </w:rPr>
            </w:pPr>
            <w:r w:rsidRPr="002B10B3">
              <w:rPr>
                <w:rFonts w:ascii="Arial" w:hAnsi="Arial" w:cs="Arial"/>
                <w:lang w:val="cy-GB"/>
              </w:rPr>
              <w:t>Increasing breadth and depth of knowledge</w:t>
            </w:r>
          </w:p>
          <w:p w14:paraId="7EAC6525" w14:textId="77777777" w:rsidR="00A35DD5" w:rsidRPr="002B10B3" w:rsidRDefault="00A35DD5" w:rsidP="000B17FB">
            <w:pPr>
              <w:rPr>
                <w:rFonts w:ascii="Arial" w:hAnsi="Arial" w:cs="Arial"/>
                <w:lang w:val="cy-GB"/>
              </w:rPr>
            </w:pPr>
          </w:p>
          <w:p w14:paraId="36B136F3" w14:textId="77777777" w:rsidR="00A35DD5" w:rsidRPr="002B10B3" w:rsidRDefault="00A35DD5" w:rsidP="000B17FB">
            <w:pPr>
              <w:rPr>
                <w:rFonts w:ascii="Arial" w:hAnsi="Arial" w:cs="Arial"/>
                <w:b/>
                <w:lang w:val="cy-GB"/>
              </w:rPr>
            </w:pPr>
            <w:r w:rsidRPr="002B10B3">
              <w:rPr>
                <w:rFonts w:ascii="Arial" w:hAnsi="Arial" w:cs="Arial"/>
                <w:b/>
                <w:lang w:val="cy-GB"/>
              </w:rPr>
              <w:t>Progression Step 1</w:t>
            </w:r>
          </w:p>
          <w:p w14:paraId="4795E184" w14:textId="77777777" w:rsidR="00A35DD5" w:rsidRPr="002B10B3" w:rsidRDefault="00A35DD5" w:rsidP="000B17FB">
            <w:pPr>
              <w:rPr>
                <w:rFonts w:ascii="Arial" w:hAnsi="Arial" w:cs="Arial"/>
                <w:lang w:val="cy-GB"/>
              </w:rPr>
            </w:pPr>
            <w:r w:rsidRPr="002B10B3">
              <w:rPr>
                <w:rFonts w:ascii="Arial" w:hAnsi="Arial" w:cs="Arial"/>
                <w:lang w:val="cy-GB"/>
              </w:rPr>
              <w:t>Langauge connects us</w:t>
            </w:r>
          </w:p>
          <w:p w14:paraId="5BF96B9A" w14:textId="77777777" w:rsidR="00A35DD5" w:rsidRPr="002B10B3" w:rsidRDefault="00A35DD5" w:rsidP="00A35DD5">
            <w:pPr>
              <w:pStyle w:val="ListParagraph"/>
              <w:numPr>
                <w:ilvl w:val="0"/>
                <w:numId w:val="4"/>
              </w:numPr>
              <w:rPr>
                <w:rFonts w:ascii="Arial" w:hAnsi="Arial" w:cs="Arial"/>
                <w:lang w:val="cy-GB"/>
              </w:rPr>
            </w:pPr>
            <w:r w:rsidRPr="002B10B3">
              <w:rPr>
                <w:rFonts w:ascii="Arial" w:hAnsi="Arial" w:cs="Arial"/>
                <w:lang w:val="cy-GB"/>
              </w:rPr>
              <w:t>I am beginning to talk with my peers in the language of the setting/school.</w:t>
            </w:r>
          </w:p>
          <w:p w14:paraId="0AA1ED4F" w14:textId="77777777" w:rsidR="00A35DD5" w:rsidRPr="002B10B3" w:rsidRDefault="00A35DD5" w:rsidP="000B17FB">
            <w:pPr>
              <w:rPr>
                <w:rFonts w:ascii="Arial" w:hAnsi="Arial" w:cs="Arial"/>
                <w:lang w:val="cy-GB"/>
              </w:rPr>
            </w:pPr>
          </w:p>
          <w:p w14:paraId="01199491" w14:textId="77777777" w:rsidR="00A35DD5" w:rsidRPr="002B10B3" w:rsidRDefault="00A35DD5" w:rsidP="000B17FB">
            <w:pPr>
              <w:rPr>
                <w:rFonts w:ascii="Arial" w:hAnsi="Arial" w:cs="Arial"/>
                <w:lang w:val="cy-GB"/>
              </w:rPr>
            </w:pPr>
          </w:p>
          <w:p w14:paraId="4D65403D" w14:textId="77777777" w:rsidR="00A35DD5" w:rsidRPr="002B10B3" w:rsidRDefault="00A35DD5" w:rsidP="000B17FB">
            <w:pPr>
              <w:rPr>
                <w:rFonts w:ascii="Arial" w:hAnsi="Arial" w:cs="Arial"/>
                <w:b/>
                <w:lang w:val="cy-GB"/>
              </w:rPr>
            </w:pPr>
            <w:r w:rsidRPr="002B10B3">
              <w:rPr>
                <w:rFonts w:ascii="Arial" w:hAnsi="Arial" w:cs="Arial"/>
                <w:b/>
                <w:lang w:val="cy-GB"/>
              </w:rPr>
              <w:t>Expressing ourselves through languages is key to communication</w:t>
            </w:r>
          </w:p>
          <w:p w14:paraId="405E3B87" w14:textId="77777777" w:rsidR="00A35DD5" w:rsidRDefault="00A35DD5" w:rsidP="00A35DD5">
            <w:pPr>
              <w:pStyle w:val="ListParagraph"/>
              <w:numPr>
                <w:ilvl w:val="0"/>
                <w:numId w:val="4"/>
              </w:numPr>
              <w:rPr>
                <w:rFonts w:ascii="Arial" w:hAnsi="Arial" w:cs="Arial"/>
                <w:lang w:val="cy-GB"/>
              </w:rPr>
            </w:pPr>
            <w:r w:rsidRPr="002B10B3">
              <w:rPr>
                <w:rFonts w:ascii="Arial" w:hAnsi="Arial" w:cs="Arial"/>
                <w:lang w:val="cy-GB"/>
              </w:rPr>
              <w:t>I am beginning to take turns in conversations, following the topic.</w:t>
            </w:r>
          </w:p>
          <w:p w14:paraId="7A1E8767" w14:textId="77777777" w:rsidR="00A35DD5" w:rsidRDefault="00A35DD5" w:rsidP="000B17FB">
            <w:pPr>
              <w:rPr>
                <w:rFonts w:ascii="Arial" w:hAnsi="Arial" w:cs="Arial"/>
                <w:lang w:val="cy-GB"/>
              </w:rPr>
            </w:pPr>
          </w:p>
          <w:p w14:paraId="003D60B3" w14:textId="77777777" w:rsidR="00A35DD5" w:rsidRDefault="00A35DD5" w:rsidP="000B17FB">
            <w:pPr>
              <w:rPr>
                <w:rFonts w:ascii="Arial" w:hAnsi="Arial" w:cs="Arial"/>
                <w:lang w:val="cy-GB"/>
              </w:rPr>
            </w:pPr>
          </w:p>
          <w:p w14:paraId="4DB36441" w14:textId="77777777" w:rsidR="00A35DD5" w:rsidRPr="00AE0230" w:rsidRDefault="00A35DD5" w:rsidP="000B17FB">
            <w:pPr>
              <w:rPr>
                <w:rFonts w:ascii="Arial" w:hAnsi="Arial" w:cs="Arial"/>
                <w:b/>
                <w:u w:val="single"/>
                <w:lang w:val="cy-GB"/>
              </w:rPr>
            </w:pPr>
            <w:r w:rsidRPr="00AE0230">
              <w:rPr>
                <w:rFonts w:ascii="Arial" w:hAnsi="Arial" w:cs="Arial"/>
                <w:b/>
                <w:u w:val="single"/>
                <w:lang w:val="cy-GB"/>
              </w:rPr>
              <w:t>Mathematics and Numeracy</w:t>
            </w:r>
          </w:p>
          <w:p w14:paraId="7619F86A" w14:textId="77777777" w:rsidR="00A35DD5" w:rsidRPr="002B10B3" w:rsidRDefault="00A35DD5" w:rsidP="000B17FB">
            <w:pPr>
              <w:ind w:left="720"/>
              <w:rPr>
                <w:rFonts w:ascii="Arial" w:hAnsi="Arial" w:cs="Arial"/>
                <w:lang w:val="cy-GB"/>
              </w:rPr>
            </w:pPr>
          </w:p>
          <w:p w14:paraId="5D5BEAD3" w14:textId="77777777" w:rsidR="00A35DD5" w:rsidRPr="00AE0230" w:rsidRDefault="00A35DD5" w:rsidP="000B17FB">
            <w:pPr>
              <w:rPr>
                <w:rFonts w:ascii="Arial" w:hAnsi="Arial" w:cs="Arial"/>
                <w:b/>
                <w:lang w:val="cy-GB"/>
              </w:rPr>
            </w:pPr>
            <w:r w:rsidRPr="00AE0230">
              <w:rPr>
                <w:rFonts w:ascii="Arial" w:hAnsi="Arial" w:cs="Arial"/>
                <w:b/>
                <w:lang w:val="cy-GB"/>
              </w:rPr>
              <w:t xml:space="preserve">What Matters Statement </w:t>
            </w:r>
          </w:p>
          <w:p w14:paraId="2A4C8548" w14:textId="77777777" w:rsidR="00A35DD5" w:rsidRDefault="00A35DD5" w:rsidP="000B17FB">
            <w:pPr>
              <w:rPr>
                <w:rFonts w:ascii="Arial" w:hAnsi="Arial" w:cs="Arial"/>
                <w:lang w:val="cy-GB"/>
              </w:rPr>
            </w:pPr>
            <w:r w:rsidRPr="00AE0230">
              <w:rPr>
                <w:rFonts w:ascii="Arial" w:hAnsi="Arial" w:cs="Arial"/>
                <w:lang w:val="cy-GB"/>
              </w:rPr>
              <w:t>Statistics represent data, probability models chance, and both support informed inferences and decisions.</w:t>
            </w:r>
          </w:p>
          <w:p w14:paraId="54A1F2D2" w14:textId="77777777" w:rsidR="00A35DD5" w:rsidRDefault="00A35DD5" w:rsidP="000B17FB">
            <w:pPr>
              <w:rPr>
                <w:rFonts w:ascii="Arial" w:hAnsi="Arial" w:cs="Arial"/>
                <w:lang w:val="cy-GB"/>
              </w:rPr>
            </w:pPr>
          </w:p>
          <w:p w14:paraId="63ED500F" w14:textId="77777777" w:rsidR="00A35DD5" w:rsidRPr="00A22E9C" w:rsidRDefault="00A35DD5" w:rsidP="000B17FB">
            <w:pPr>
              <w:rPr>
                <w:rFonts w:ascii="Arial" w:hAnsi="Arial" w:cs="Arial"/>
                <w:b/>
                <w:lang w:val="cy-GB"/>
              </w:rPr>
            </w:pPr>
            <w:r w:rsidRPr="00A22E9C">
              <w:rPr>
                <w:rFonts w:ascii="Arial" w:hAnsi="Arial" w:cs="Arial"/>
                <w:b/>
                <w:lang w:val="cy-GB"/>
              </w:rPr>
              <w:t>Progression Step 1</w:t>
            </w:r>
          </w:p>
          <w:p w14:paraId="22252D43" w14:textId="77777777" w:rsidR="00A35DD5" w:rsidRPr="00A22E9C" w:rsidRDefault="00A35DD5" w:rsidP="000B17FB">
            <w:pPr>
              <w:rPr>
                <w:rFonts w:eastAsia="Times New Roman"/>
              </w:rPr>
            </w:pPr>
            <w:r w:rsidRPr="00A22E9C">
              <w:rPr>
                <w:rFonts w:ascii="Arial" w:eastAsia="Times New Roman" w:hAnsi="Arial" w:cs="Arial"/>
                <w:color w:val="1F1F1F"/>
                <w:shd w:val="clear" w:color="auto" w:fill="FFFFFF"/>
              </w:rPr>
              <w:t>I am beginning to represent and interpret data, using a range of methods.</w:t>
            </w:r>
          </w:p>
          <w:p w14:paraId="074626B4" w14:textId="77777777" w:rsidR="00A35DD5" w:rsidRPr="002B10B3" w:rsidRDefault="00A35DD5" w:rsidP="000B17FB">
            <w:pPr>
              <w:rPr>
                <w:rFonts w:ascii="Arial" w:hAnsi="Arial" w:cs="Arial"/>
                <w:lang w:val="cy-GB"/>
              </w:rPr>
            </w:pPr>
          </w:p>
        </w:tc>
      </w:tr>
      <w:tr w:rsidR="00A35DD5" w:rsidRPr="002B10B3" w14:paraId="7F2D9BA0" w14:textId="77777777" w:rsidTr="000B17FB">
        <w:tc>
          <w:tcPr>
            <w:tcW w:w="1976" w:type="dxa"/>
            <w:shd w:val="clear" w:color="auto" w:fill="D9E2F3" w:themeFill="accent1" w:themeFillTint="33"/>
          </w:tcPr>
          <w:p w14:paraId="37F374CB" w14:textId="77777777" w:rsidR="00A35DD5" w:rsidRPr="002B10B3" w:rsidRDefault="00A35DD5" w:rsidP="000B17FB">
            <w:pPr>
              <w:rPr>
                <w:rFonts w:ascii="Arial" w:hAnsi="Arial" w:cs="Arial"/>
                <w:lang w:val="cy-GB"/>
              </w:rPr>
            </w:pPr>
            <w:r w:rsidRPr="002B10B3">
              <w:rPr>
                <w:rFonts w:ascii="Arial" w:hAnsi="Arial" w:cs="Arial"/>
                <w:lang w:val="cy-GB"/>
              </w:rPr>
              <w:t>Personal Targets</w:t>
            </w:r>
          </w:p>
          <w:p w14:paraId="11D460AC" w14:textId="77777777" w:rsidR="00A35DD5" w:rsidRPr="002B10B3" w:rsidRDefault="00A35DD5" w:rsidP="000B17FB">
            <w:pPr>
              <w:rPr>
                <w:rFonts w:ascii="Arial" w:hAnsi="Arial" w:cs="Arial"/>
                <w:lang w:val="cy-GB"/>
              </w:rPr>
            </w:pPr>
            <w:r w:rsidRPr="002B10B3">
              <w:rPr>
                <w:rFonts w:ascii="Arial" w:hAnsi="Arial" w:cs="Arial"/>
                <w:lang w:val="cy-GB"/>
              </w:rPr>
              <w:t>(Linked to QTS and identfied in weekly review)</w:t>
            </w:r>
          </w:p>
          <w:p w14:paraId="1B8D608E" w14:textId="77777777" w:rsidR="00A35DD5" w:rsidRPr="002B10B3" w:rsidRDefault="00A35DD5" w:rsidP="000B17FB">
            <w:pPr>
              <w:rPr>
                <w:rFonts w:ascii="Arial" w:hAnsi="Arial" w:cs="Arial"/>
                <w:lang w:val="cy-GB"/>
              </w:rPr>
            </w:pPr>
          </w:p>
          <w:p w14:paraId="19BDF8A9" w14:textId="77777777" w:rsidR="00A35DD5" w:rsidRPr="002B10B3" w:rsidRDefault="00A35DD5" w:rsidP="000B17FB">
            <w:pPr>
              <w:rPr>
                <w:rFonts w:ascii="Arial" w:hAnsi="Arial" w:cs="Arial"/>
                <w:lang w:val="cy-GB"/>
              </w:rPr>
            </w:pPr>
          </w:p>
        </w:tc>
        <w:tc>
          <w:tcPr>
            <w:tcW w:w="7034" w:type="dxa"/>
            <w:gridSpan w:val="3"/>
          </w:tcPr>
          <w:p w14:paraId="27F93367" w14:textId="77777777" w:rsidR="00A35DD5" w:rsidRDefault="00A35DD5" w:rsidP="000B17FB">
            <w:pPr>
              <w:rPr>
                <w:rFonts w:ascii="Arial" w:hAnsi="Arial" w:cs="Arial"/>
                <w:u w:val="single"/>
                <w:lang w:val="cy-GB"/>
              </w:rPr>
            </w:pPr>
            <w:r w:rsidRPr="00580AF5">
              <w:rPr>
                <w:rFonts w:ascii="Arial" w:hAnsi="Arial" w:cs="Arial"/>
                <w:u w:val="single"/>
                <w:lang w:val="cy-GB"/>
              </w:rPr>
              <w:t xml:space="preserve">QTS – Proffesional Teaching Standards </w:t>
            </w:r>
          </w:p>
          <w:p w14:paraId="1E35BF40" w14:textId="77777777" w:rsidR="00A35DD5" w:rsidRPr="00580AF5" w:rsidRDefault="00A35DD5" w:rsidP="000B17FB">
            <w:pPr>
              <w:rPr>
                <w:rFonts w:ascii="Arial" w:hAnsi="Arial" w:cs="Arial"/>
                <w:u w:val="single"/>
                <w:lang w:val="cy-GB"/>
              </w:rPr>
            </w:pPr>
          </w:p>
          <w:p w14:paraId="0EF6C302" w14:textId="77777777" w:rsidR="00A35DD5" w:rsidRPr="00580AF5" w:rsidRDefault="00A35DD5" w:rsidP="000B17FB">
            <w:pPr>
              <w:rPr>
                <w:rFonts w:ascii="Arial" w:hAnsi="Arial" w:cs="Arial"/>
                <w:b/>
                <w:lang w:val="cy-GB"/>
              </w:rPr>
            </w:pPr>
            <w:r w:rsidRPr="00580AF5">
              <w:rPr>
                <w:rFonts w:ascii="Arial" w:hAnsi="Arial" w:cs="Arial"/>
                <w:b/>
                <w:lang w:val="cy-GB"/>
              </w:rPr>
              <w:t>Exploiting subject disciplines in areas of learning</w:t>
            </w:r>
          </w:p>
          <w:p w14:paraId="2BA3E584" w14:textId="77777777" w:rsidR="00A35DD5" w:rsidRDefault="00A35DD5" w:rsidP="000B17FB">
            <w:pPr>
              <w:rPr>
                <w:rFonts w:ascii="Arial" w:hAnsi="Arial" w:cs="Arial"/>
                <w:lang w:val="cy-GB"/>
              </w:rPr>
            </w:pPr>
            <w:r w:rsidRPr="00580AF5">
              <w:rPr>
                <w:rFonts w:ascii="Arial" w:hAnsi="Arial" w:cs="Arial"/>
                <w:b/>
                <w:lang w:val="cy-GB"/>
              </w:rPr>
              <w:t>QTS descriptor:</w:t>
            </w:r>
            <w:r>
              <w:rPr>
                <w:rFonts w:ascii="Arial" w:hAnsi="Arial" w:cs="Arial"/>
                <w:lang w:val="cy-GB"/>
              </w:rPr>
              <w:t xml:space="preserve"> </w:t>
            </w:r>
            <w:r w:rsidRPr="00580AF5">
              <w:rPr>
                <w:rFonts w:ascii="Arial" w:hAnsi="Arial" w:cs="Arial"/>
                <w:lang w:val="cy-GB"/>
              </w:rPr>
              <w:t>Exploiting subject disciplines in areas of learning</w:t>
            </w:r>
          </w:p>
          <w:p w14:paraId="49A8BEDC" w14:textId="77777777" w:rsidR="00A35DD5" w:rsidRDefault="00A35DD5" w:rsidP="000B17FB">
            <w:pPr>
              <w:rPr>
                <w:rFonts w:ascii="Arial" w:hAnsi="Arial" w:cs="Arial"/>
                <w:lang w:val="cy-GB"/>
              </w:rPr>
            </w:pPr>
          </w:p>
          <w:p w14:paraId="69AEE9D1" w14:textId="77777777" w:rsidR="00A35DD5" w:rsidRDefault="00A35DD5" w:rsidP="000B17FB">
            <w:pPr>
              <w:rPr>
                <w:rFonts w:ascii="Arial" w:hAnsi="Arial" w:cs="Arial"/>
                <w:lang w:val="cy-GB"/>
              </w:rPr>
            </w:pPr>
            <w:r w:rsidRPr="00580AF5">
              <w:rPr>
                <w:rFonts w:ascii="Arial" w:hAnsi="Arial" w:cs="Arial"/>
                <w:b/>
                <w:lang w:val="cy-GB"/>
              </w:rPr>
              <w:t>Proffesional Learning</w:t>
            </w:r>
            <w:r>
              <w:rPr>
                <w:rFonts w:ascii="Arial" w:hAnsi="Arial" w:cs="Arial"/>
                <w:lang w:val="cy-GB"/>
              </w:rPr>
              <w:t xml:space="preserve"> – Welsh Language Skills</w:t>
            </w:r>
          </w:p>
          <w:p w14:paraId="764CE657" w14:textId="77777777" w:rsidR="00A35DD5" w:rsidRPr="002B10B3" w:rsidRDefault="00A35DD5" w:rsidP="000B17FB">
            <w:pPr>
              <w:rPr>
                <w:rFonts w:ascii="Arial" w:hAnsi="Arial" w:cs="Arial"/>
                <w:lang w:val="cy-GB"/>
              </w:rPr>
            </w:pPr>
            <w:r>
              <w:rPr>
                <w:rFonts w:ascii="Arial" w:hAnsi="Arial" w:cs="Arial"/>
                <w:lang w:val="cy-GB"/>
              </w:rPr>
              <w:t xml:space="preserve">The commitment to incremental, development of the personal skills in the use of the Welsh Language. </w:t>
            </w:r>
          </w:p>
        </w:tc>
      </w:tr>
    </w:tbl>
    <w:p w14:paraId="13B84B6E" w14:textId="77777777" w:rsidR="00A35DD5" w:rsidRPr="002B10B3" w:rsidRDefault="00A35DD5" w:rsidP="00A35DD5">
      <w:pPr>
        <w:rPr>
          <w:rFonts w:ascii="Arial" w:hAnsi="Arial" w:cs="Arial"/>
          <w:lang w:val="cy-GB"/>
        </w:rPr>
      </w:pPr>
    </w:p>
    <w:p w14:paraId="203269A5"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928"/>
        <w:gridCol w:w="7082"/>
      </w:tblGrid>
      <w:tr w:rsidR="00A35DD5" w:rsidRPr="002B10B3" w14:paraId="11B9B086" w14:textId="77777777" w:rsidTr="000B17FB">
        <w:tc>
          <w:tcPr>
            <w:tcW w:w="1838" w:type="dxa"/>
            <w:shd w:val="clear" w:color="auto" w:fill="D9E2F3" w:themeFill="accent1" w:themeFillTint="33"/>
          </w:tcPr>
          <w:p w14:paraId="490B98A3" w14:textId="77777777" w:rsidR="00A35DD5" w:rsidRPr="002B10B3" w:rsidRDefault="00A35DD5" w:rsidP="000B17FB">
            <w:pPr>
              <w:rPr>
                <w:rFonts w:ascii="Arial" w:hAnsi="Arial" w:cs="Arial"/>
                <w:lang w:val="cy-GB"/>
              </w:rPr>
            </w:pPr>
            <w:r w:rsidRPr="002B10B3">
              <w:rPr>
                <w:rFonts w:ascii="Arial" w:hAnsi="Arial" w:cs="Arial"/>
                <w:lang w:val="cy-GB"/>
              </w:rPr>
              <w:t>Learning Objectives (Focus on Learning)</w:t>
            </w:r>
          </w:p>
          <w:p w14:paraId="5CEB79CF" w14:textId="77777777" w:rsidR="00A35DD5" w:rsidRPr="002B10B3" w:rsidRDefault="00A35DD5" w:rsidP="000B17FB">
            <w:pPr>
              <w:rPr>
                <w:rFonts w:ascii="Arial" w:hAnsi="Arial" w:cs="Arial"/>
                <w:lang w:val="cy-GB"/>
              </w:rPr>
            </w:pPr>
          </w:p>
        </w:tc>
        <w:tc>
          <w:tcPr>
            <w:tcW w:w="7172" w:type="dxa"/>
            <w:shd w:val="clear" w:color="auto" w:fill="FFFFFF" w:themeFill="background1"/>
          </w:tcPr>
          <w:p w14:paraId="50ACD6CF" w14:textId="77777777" w:rsidR="00A35DD5" w:rsidRPr="002B10B3" w:rsidRDefault="00A35DD5" w:rsidP="000B17FB">
            <w:pPr>
              <w:rPr>
                <w:rFonts w:ascii="Arial" w:hAnsi="Arial" w:cs="Arial"/>
                <w:lang w:val="cy-GB"/>
              </w:rPr>
            </w:pPr>
            <w:r>
              <w:rPr>
                <w:rFonts w:ascii="Arial" w:hAnsi="Arial" w:cs="Arial"/>
                <w:lang w:val="cy-GB"/>
              </w:rPr>
              <w:t xml:space="preserve">Learning Objective – </w:t>
            </w:r>
            <w:r w:rsidRPr="00580AF5">
              <w:rPr>
                <w:rFonts w:ascii="Arial" w:hAnsi="Arial" w:cs="Arial"/>
                <w:lang w:val="cy-GB"/>
              </w:rPr>
              <w:t>To know injures/symptoms in welsh. (focus on vocabulary)</w:t>
            </w:r>
          </w:p>
        </w:tc>
      </w:tr>
      <w:tr w:rsidR="00A35DD5" w:rsidRPr="002B10B3" w14:paraId="45D38640" w14:textId="77777777" w:rsidTr="000B17FB">
        <w:tc>
          <w:tcPr>
            <w:tcW w:w="1838" w:type="dxa"/>
            <w:shd w:val="clear" w:color="auto" w:fill="D9E2F3" w:themeFill="accent1" w:themeFillTint="33"/>
          </w:tcPr>
          <w:p w14:paraId="1BB5B8AF" w14:textId="77777777" w:rsidR="00A35DD5" w:rsidRPr="002B10B3" w:rsidRDefault="00A35DD5" w:rsidP="000B17FB">
            <w:pPr>
              <w:rPr>
                <w:rFonts w:ascii="Arial" w:hAnsi="Arial" w:cs="Arial"/>
                <w:lang w:val="cy-GB"/>
              </w:rPr>
            </w:pPr>
            <w:r w:rsidRPr="002B10B3">
              <w:rPr>
                <w:rFonts w:ascii="Arial" w:hAnsi="Arial" w:cs="Arial"/>
                <w:lang w:val="cy-GB"/>
              </w:rPr>
              <w:t xml:space="preserve">Success Criteria </w:t>
            </w:r>
          </w:p>
          <w:p w14:paraId="257AC74D" w14:textId="77777777" w:rsidR="00A35DD5" w:rsidRPr="002B10B3" w:rsidRDefault="00A35DD5" w:rsidP="000B17FB">
            <w:pPr>
              <w:rPr>
                <w:rFonts w:ascii="Arial" w:hAnsi="Arial" w:cs="Arial"/>
                <w:lang w:val="cy-GB"/>
              </w:rPr>
            </w:pPr>
            <w:r w:rsidRPr="002B10B3">
              <w:rPr>
                <w:rFonts w:ascii="Arial" w:hAnsi="Arial" w:cs="Arial"/>
                <w:lang w:val="cy-GB"/>
              </w:rPr>
              <w:t>(process/product)</w:t>
            </w:r>
          </w:p>
          <w:p w14:paraId="723C9183" w14:textId="77777777" w:rsidR="00A35DD5" w:rsidRPr="002B10B3" w:rsidRDefault="00A35DD5" w:rsidP="000B17FB">
            <w:pPr>
              <w:rPr>
                <w:rFonts w:ascii="Arial" w:hAnsi="Arial" w:cs="Arial"/>
                <w:lang w:val="cy-GB"/>
              </w:rPr>
            </w:pPr>
          </w:p>
        </w:tc>
        <w:tc>
          <w:tcPr>
            <w:tcW w:w="7172" w:type="dxa"/>
          </w:tcPr>
          <w:p w14:paraId="18A745CE" w14:textId="77777777" w:rsidR="00A35DD5" w:rsidRDefault="00A35DD5" w:rsidP="000B17FB">
            <w:pPr>
              <w:rPr>
                <w:rFonts w:ascii="Arial" w:hAnsi="Arial" w:cs="Arial"/>
                <w:lang w:val="cy-GB"/>
              </w:rPr>
            </w:pPr>
            <w:r>
              <w:rPr>
                <w:rFonts w:ascii="Arial" w:hAnsi="Arial" w:cs="Arial"/>
                <w:lang w:val="cy-GB"/>
              </w:rPr>
              <w:t>I can ask the quesion Beth syn’n bod?</w:t>
            </w:r>
          </w:p>
          <w:p w14:paraId="642DA303" w14:textId="77777777" w:rsidR="00A35DD5" w:rsidRPr="002B10B3" w:rsidRDefault="00A35DD5" w:rsidP="000B17FB">
            <w:pPr>
              <w:rPr>
                <w:rFonts w:ascii="Arial" w:hAnsi="Arial" w:cs="Arial"/>
                <w:lang w:val="cy-GB"/>
              </w:rPr>
            </w:pPr>
            <w:r>
              <w:rPr>
                <w:rFonts w:ascii="Arial" w:hAnsi="Arial" w:cs="Arial"/>
                <w:lang w:val="cy-GB"/>
              </w:rPr>
              <w:t>I can answer the question with Mae pen dost gyda fi.</w:t>
            </w:r>
          </w:p>
        </w:tc>
      </w:tr>
    </w:tbl>
    <w:p w14:paraId="5ED22F1F"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838"/>
        <w:gridCol w:w="7172"/>
      </w:tblGrid>
      <w:tr w:rsidR="00A35DD5" w:rsidRPr="002B10B3" w14:paraId="5B45562C" w14:textId="77777777" w:rsidTr="000B17FB">
        <w:trPr>
          <w:trHeight w:val="436"/>
        </w:trPr>
        <w:tc>
          <w:tcPr>
            <w:tcW w:w="1838" w:type="dxa"/>
            <w:shd w:val="clear" w:color="auto" w:fill="D9E2F3" w:themeFill="accent1" w:themeFillTint="33"/>
          </w:tcPr>
          <w:p w14:paraId="4066AB5A" w14:textId="77777777" w:rsidR="00A35DD5" w:rsidRPr="002B10B3" w:rsidRDefault="00A35DD5" w:rsidP="000B17FB">
            <w:pPr>
              <w:rPr>
                <w:rFonts w:ascii="Arial" w:hAnsi="Arial" w:cs="Arial"/>
                <w:lang w:val="cy-GB"/>
              </w:rPr>
            </w:pPr>
            <w:r w:rsidRPr="002B10B3">
              <w:rPr>
                <w:rFonts w:ascii="Arial" w:hAnsi="Arial" w:cs="Arial"/>
                <w:lang w:val="cy-GB"/>
              </w:rPr>
              <w:t>Key Resources Health &amp; Safety</w:t>
            </w:r>
          </w:p>
        </w:tc>
        <w:tc>
          <w:tcPr>
            <w:tcW w:w="7172" w:type="dxa"/>
          </w:tcPr>
          <w:p w14:paraId="3DC87589" w14:textId="77777777" w:rsidR="00A35DD5" w:rsidRPr="00580AF5" w:rsidRDefault="00A35DD5" w:rsidP="000B17FB">
            <w:pPr>
              <w:rPr>
                <w:rFonts w:ascii="Arial" w:hAnsi="Arial" w:cs="Arial"/>
                <w:lang w:val="cy-GB"/>
              </w:rPr>
            </w:pPr>
            <w:r w:rsidRPr="00580AF5">
              <w:rPr>
                <w:rFonts w:ascii="Arial" w:hAnsi="Arial" w:cs="Arial"/>
                <w:lang w:val="cy-GB"/>
              </w:rPr>
              <w:t>Vocabulary</w:t>
            </w:r>
          </w:p>
          <w:p w14:paraId="4E51DA71" w14:textId="77777777" w:rsidR="00A35DD5" w:rsidRPr="00580AF5" w:rsidRDefault="00A35DD5" w:rsidP="000B17FB">
            <w:pPr>
              <w:rPr>
                <w:rFonts w:ascii="Arial" w:hAnsi="Arial" w:cs="Arial"/>
                <w:lang w:val="cy-GB"/>
              </w:rPr>
            </w:pPr>
          </w:p>
          <w:p w14:paraId="3535FA71"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Pen</w:t>
            </w:r>
          </w:p>
          <w:p w14:paraId="72D58F4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Ysgwyddau</w:t>
            </w:r>
          </w:p>
          <w:p w14:paraId="05E6628D"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Coesau</w:t>
            </w:r>
          </w:p>
          <w:p w14:paraId="725F60E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Traed</w:t>
            </w:r>
          </w:p>
          <w:p w14:paraId="5015B27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Llygaid</w:t>
            </w:r>
          </w:p>
          <w:p w14:paraId="6B6D82AF"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Clustiau</w:t>
            </w:r>
          </w:p>
          <w:p w14:paraId="633B5787"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Trwyn</w:t>
            </w:r>
          </w:p>
          <w:p w14:paraId="7699BBDE"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Ceg</w:t>
            </w:r>
          </w:p>
          <w:p w14:paraId="02C92E16" w14:textId="77777777" w:rsidR="00A35DD5" w:rsidRPr="00580AF5" w:rsidRDefault="00A35DD5" w:rsidP="000B17FB">
            <w:pPr>
              <w:rPr>
                <w:rFonts w:ascii="Arial" w:hAnsi="Arial" w:cs="Arial"/>
                <w:lang w:val="cy-GB"/>
              </w:rPr>
            </w:pPr>
          </w:p>
          <w:p w14:paraId="7AF9ADF9" w14:textId="77777777" w:rsidR="00A35DD5" w:rsidRPr="00580AF5" w:rsidRDefault="00A35DD5" w:rsidP="000B17FB">
            <w:pPr>
              <w:rPr>
                <w:rFonts w:ascii="Arial" w:hAnsi="Arial" w:cs="Arial"/>
                <w:lang w:val="cy-GB"/>
              </w:rPr>
            </w:pPr>
          </w:p>
          <w:p w14:paraId="57941B33" w14:textId="77777777" w:rsidR="00A35DD5" w:rsidRPr="00580AF5" w:rsidRDefault="00A35DD5" w:rsidP="000B17FB">
            <w:pPr>
              <w:rPr>
                <w:rFonts w:ascii="Arial" w:hAnsi="Arial" w:cs="Arial"/>
                <w:lang w:val="cy-GB"/>
              </w:rPr>
            </w:pPr>
            <w:r w:rsidRPr="00580AF5">
              <w:rPr>
                <w:rFonts w:ascii="Arial" w:hAnsi="Arial" w:cs="Arial"/>
                <w:lang w:val="cy-GB"/>
              </w:rPr>
              <w:t>Questions</w:t>
            </w:r>
          </w:p>
          <w:p w14:paraId="67E45A1A" w14:textId="77777777" w:rsidR="00A35DD5" w:rsidRPr="00580AF5" w:rsidRDefault="00A35DD5" w:rsidP="000B17FB">
            <w:pPr>
              <w:rPr>
                <w:rFonts w:ascii="Arial" w:hAnsi="Arial" w:cs="Arial"/>
                <w:lang w:val="cy-GB"/>
              </w:rPr>
            </w:pPr>
          </w:p>
          <w:p w14:paraId="3E618AD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Beth syn’n bod?</w:t>
            </w:r>
          </w:p>
          <w:p w14:paraId="3F180317" w14:textId="77777777" w:rsidR="00A35DD5" w:rsidRPr="00580AF5" w:rsidRDefault="00A35DD5" w:rsidP="000B17FB">
            <w:pPr>
              <w:rPr>
                <w:rFonts w:ascii="Arial" w:hAnsi="Arial" w:cs="Arial"/>
                <w:lang w:val="cy-GB"/>
              </w:rPr>
            </w:pPr>
          </w:p>
          <w:p w14:paraId="173B70E9" w14:textId="77777777" w:rsidR="00A35DD5" w:rsidRPr="00580AF5" w:rsidRDefault="00A35DD5" w:rsidP="000B17FB">
            <w:pPr>
              <w:rPr>
                <w:rFonts w:ascii="Arial" w:hAnsi="Arial" w:cs="Arial"/>
                <w:lang w:val="cy-GB"/>
              </w:rPr>
            </w:pPr>
            <w:r w:rsidRPr="00580AF5">
              <w:rPr>
                <w:rFonts w:ascii="Arial" w:hAnsi="Arial" w:cs="Arial"/>
                <w:lang w:val="cy-GB"/>
              </w:rPr>
              <w:t>Resources</w:t>
            </w:r>
          </w:p>
          <w:p w14:paraId="5E674F2B" w14:textId="77777777" w:rsidR="00A35DD5" w:rsidRPr="00580AF5" w:rsidRDefault="00A35DD5" w:rsidP="000B17FB">
            <w:pPr>
              <w:rPr>
                <w:rFonts w:ascii="Arial" w:hAnsi="Arial" w:cs="Arial"/>
                <w:lang w:val="cy-GB"/>
              </w:rPr>
            </w:pPr>
          </w:p>
          <w:p w14:paraId="3C550B20"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Bee bot</w:t>
            </w:r>
          </w:p>
          <w:p w14:paraId="259890A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Instructional cards</w:t>
            </w:r>
          </w:p>
          <w:p w14:paraId="68F35D0B"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Bingo cards</w:t>
            </w:r>
          </w:p>
        </w:tc>
      </w:tr>
    </w:tbl>
    <w:p w14:paraId="0E07B466" w14:textId="77777777" w:rsidR="00A35DD5" w:rsidRPr="002B10B3" w:rsidRDefault="00A35DD5" w:rsidP="00A35DD5">
      <w:pPr>
        <w:rPr>
          <w:rFonts w:ascii="Arial" w:hAnsi="Arial" w:cs="Arial"/>
          <w:lang w:val="cy-GB"/>
        </w:rPr>
      </w:pPr>
    </w:p>
    <w:p w14:paraId="58A05B6F"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303"/>
        <w:gridCol w:w="7707"/>
      </w:tblGrid>
      <w:tr w:rsidR="00A35DD5" w:rsidRPr="002B10B3" w14:paraId="6C8C1077" w14:textId="77777777" w:rsidTr="000B17FB">
        <w:tc>
          <w:tcPr>
            <w:tcW w:w="1303" w:type="dxa"/>
            <w:shd w:val="clear" w:color="auto" w:fill="D9E2F3" w:themeFill="accent1" w:themeFillTint="33"/>
          </w:tcPr>
          <w:p w14:paraId="1AE09BE0" w14:textId="77777777" w:rsidR="00A35DD5" w:rsidRPr="002B10B3" w:rsidRDefault="00A35DD5" w:rsidP="000B17FB">
            <w:pPr>
              <w:rPr>
                <w:rFonts w:ascii="Arial" w:hAnsi="Arial" w:cs="Arial"/>
                <w:lang w:val="cy-GB"/>
              </w:rPr>
            </w:pPr>
            <w:r w:rsidRPr="002B10B3">
              <w:rPr>
                <w:rFonts w:ascii="Arial" w:hAnsi="Arial" w:cs="Arial"/>
                <w:lang w:val="cy-GB"/>
              </w:rPr>
              <w:t>Time</w:t>
            </w:r>
          </w:p>
        </w:tc>
        <w:tc>
          <w:tcPr>
            <w:tcW w:w="7707" w:type="dxa"/>
            <w:shd w:val="clear" w:color="auto" w:fill="D9E2F3" w:themeFill="accent1" w:themeFillTint="33"/>
          </w:tcPr>
          <w:p w14:paraId="35C89F17" w14:textId="77777777" w:rsidR="00A35DD5" w:rsidRPr="002B10B3" w:rsidRDefault="00A35DD5" w:rsidP="000B17FB">
            <w:pPr>
              <w:rPr>
                <w:rFonts w:ascii="Arial" w:hAnsi="Arial" w:cs="Arial"/>
                <w:lang w:val="cy-GB"/>
              </w:rPr>
            </w:pPr>
            <w:r w:rsidRPr="002B10B3">
              <w:rPr>
                <w:rFonts w:ascii="Arial" w:hAnsi="Arial" w:cs="Arial"/>
                <w:lang w:val="cy-GB"/>
              </w:rPr>
              <w:t>Content, Pedagogy &amp; Assessment Opportunities (key teaching points and questions)</w:t>
            </w:r>
          </w:p>
        </w:tc>
      </w:tr>
      <w:tr w:rsidR="00A35DD5" w:rsidRPr="002B10B3" w14:paraId="248B81C3" w14:textId="77777777" w:rsidTr="000B17FB">
        <w:tc>
          <w:tcPr>
            <w:tcW w:w="1303" w:type="dxa"/>
            <w:shd w:val="clear" w:color="auto" w:fill="D9E2F3" w:themeFill="accent1" w:themeFillTint="33"/>
          </w:tcPr>
          <w:p w14:paraId="5460A0A3" w14:textId="77777777" w:rsidR="00A35DD5" w:rsidRPr="002B10B3" w:rsidRDefault="00A35DD5" w:rsidP="000B17FB">
            <w:pPr>
              <w:rPr>
                <w:rFonts w:ascii="Arial" w:hAnsi="Arial" w:cs="Arial"/>
                <w:lang w:val="cy-GB"/>
              </w:rPr>
            </w:pPr>
            <w:r w:rsidRPr="002B10B3">
              <w:rPr>
                <w:rFonts w:ascii="Arial" w:hAnsi="Arial" w:cs="Arial"/>
                <w:lang w:val="cy-GB"/>
              </w:rPr>
              <w:t>Links to Previous Learning</w:t>
            </w:r>
          </w:p>
          <w:p w14:paraId="19FF6D5A" w14:textId="77777777" w:rsidR="00A35DD5" w:rsidRPr="002B10B3" w:rsidRDefault="00A35DD5" w:rsidP="000B17FB">
            <w:pPr>
              <w:rPr>
                <w:rFonts w:ascii="Arial" w:hAnsi="Arial" w:cs="Arial"/>
                <w:lang w:val="cy-GB"/>
              </w:rPr>
            </w:pPr>
          </w:p>
          <w:p w14:paraId="7712CAE4" w14:textId="77777777" w:rsidR="00A35DD5" w:rsidRPr="002B10B3" w:rsidRDefault="00A35DD5" w:rsidP="000B17FB">
            <w:pPr>
              <w:rPr>
                <w:rFonts w:ascii="Arial" w:hAnsi="Arial" w:cs="Arial"/>
                <w:lang w:val="cy-GB"/>
              </w:rPr>
            </w:pPr>
          </w:p>
        </w:tc>
        <w:tc>
          <w:tcPr>
            <w:tcW w:w="7707" w:type="dxa"/>
          </w:tcPr>
          <w:p w14:paraId="26FE8BA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Use of bee-bot</w:t>
            </w:r>
          </w:p>
          <w:p w14:paraId="0E417FFC"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Bingo Game</w:t>
            </w:r>
          </w:p>
          <w:p w14:paraId="01D79DF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 xml:space="preserve">Role Play area </w:t>
            </w:r>
          </w:p>
          <w:p w14:paraId="47D502FF"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Link to the the presentation and story</w:t>
            </w:r>
          </w:p>
          <w:p w14:paraId="51E0D5CB" w14:textId="77777777" w:rsidR="00A35DD5" w:rsidRPr="002B10B3" w:rsidRDefault="00A35DD5" w:rsidP="000B17FB">
            <w:pPr>
              <w:rPr>
                <w:rFonts w:ascii="Arial" w:hAnsi="Arial" w:cs="Arial"/>
                <w:lang w:val="cy-GB"/>
              </w:rPr>
            </w:pPr>
          </w:p>
          <w:p w14:paraId="39769F78" w14:textId="77777777" w:rsidR="00A35DD5" w:rsidRPr="002B10B3" w:rsidRDefault="00A35DD5" w:rsidP="000B17FB">
            <w:pPr>
              <w:rPr>
                <w:rFonts w:ascii="Arial" w:hAnsi="Arial" w:cs="Arial"/>
                <w:lang w:val="cy-GB"/>
              </w:rPr>
            </w:pPr>
          </w:p>
          <w:p w14:paraId="16D08674" w14:textId="77777777" w:rsidR="00A35DD5" w:rsidRPr="002B10B3" w:rsidRDefault="00A35DD5" w:rsidP="000B17FB">
            <w:pPr>
              <w:rPr>
                <w:rFonts w:ascii="Arial" w:hAnsi="Arial" w:cs="Arial"/>
                <w:lang w:val="cy-GB"/>
              </w:rPr>
            </w:pPr>
          </w:p>
          <w:p w14:paraId="58C2CB08" w14:textId="77777777" w:rsidR="00A35DD5" w:rsidRPr="002B10B3" w:rsidRDefault="00A35DD5" w:rsidP="000B17FB">
            <w:pPr>
              <w:rPr>
                <w:rFonts w:ascii="Arial" w:hAnsi="Arial" w:cs="Arial"/>
                <w:lang w:val="cy-GB"/>
              </w:rPr>
            </w:pPr>
          </w:p>
          <w:p w14:paraId="43F3E944" w14:textId="77777777" w:rsidR="00A35DD5" w:rsidRPr="002B10B3" w:rsidRDefault="00A35DD5" w:rsidP="000B17FB">
            <w:pPr>
              <w:rPr>
                <w:rFonts w:ascii="Arial" w:hAnsi="Arial" w:cs="Arial"/>
                <w:lang w:val="cy-GB"/>
              </w:rPr>
            </w:pPr>
          </w:p>
          <w:p w14:paraId="7F48BD1A" w14:textId="77777777" w:rsidR="00A35DD5" w:rsidRPr="002B10B3" w:rsidRDefault="00A35DD5" w:rsidP="000B17FB">
            <w:pPr>
              <w:rPr>
                <w:rFonts w:ascii="Arial" w:hAnsi="Arial" w:cs="Arial"/>
                <w:lang w:val="cy-GB"/>
              </w:rPr>
            </w:pPr>
          </w:p>
        </w:tc>
      </w:tr>
      <w:tr w:rsidR="00A35DD5" w:rsidRPr="002B10B3" w14:paraId="77470FC1" w14:textId="77777777" w:rsidTr="000B17FB">
        <w:tc>
          <w:tcPr>
            <w:tcW w:w="1303" w:type="dxa"/>
            <w:shd w:val="clear" w:color="auto" w:fill="D9E2F3" w:themeFill="accent1" w:themeFillTint="33"/>
          </w:tcPr>
          <w:p w14:paraId="16FDDE4C" w14:textId="77777777" w:rsidR="00A35DD5" w:rsidRPr="002B10B3" w:rsidRDefault="00A35DD5" w:rsidP="000B17FB">
            <w:pPr>
              <w:rPr>
                <w:rFonts w:ascii="Arial" w:hAnsi="Arial" w:cs="Arial"/>
                <w:lang w:val="cy-GB"/>
              </w:rPr>
            </w:pPr>
            <w:r w:rsidRPr="002B10B3">
              <w:rPr>
                <w:rFonts w:ascii="Arial" w:hAnsi="Arial" w:cs="Arial"/>
                <w:lang w:val="cy-GB"/>
              </w:rPr>
              <w:t>Opening Phase</w:t>
            </w:r>
          </w:p>
          <w:p w14:paraId="2445D5E3" w14:textId="77777777" w:rsidR="00A35DD5" w:rsidRPr="002B10B3" w:rsidRDefault="00A35DD5" w:rsidP="000B17FB">
            <w:pPr>
              <w:rPr>
                <w:rFonts w:ascii="Arial" w:hAnsi="Arial" w:cs="Arial"/>
                <w:lang w:val="cy-GB"/>
              </w:rPr>
            </w:pPr>
          </w:p>
          <w:p w14:paraId="262B3BDC" w14:textId="77777777" w:rsidR="00A35DD5" w:rsidRPr="002B10B3" w:rsidRDefault="00A35DD5" w:rsidP="000B17FB">
            <w:pPr>
              <w:rPr>
                <w:rFonts w:ascii="Arial" w:hAnsi="Arial" w:cs="Arial"/>
                <w:lang w:val="cy-GB"/>
              </w:rPr>
            </w:pPr>
          </w:p>
        </w:tc>
        <w:tc>
          <w:tcPr>
            <w:tcW w:w="7707" w:type="dxa"/>
          </w:tcPr>
          <w:p w14:paraId="63A42AF4" w14:textId="77777777" w:rsidR="00A35DD5" w:rsidRDefault="00A35DD5" w:rsidP="000B17FB">
            <w:pPr>
              <w:rPr>
                <w:rFonts w:ascii="Arial" w:hAnsi="Arial" w:cs="Arial"/>
                <w:lang w:val="cy-GB"/>
              </w:rPr>
            </w:pPr>
            <w:r>
              <w:rPr>
                <w:rFonts w:ascii="Arial" w:hAnsi="Arial" w:cs="Arial"/>
                <w:lang w:val="cy-GB"/>
              </w:rPr>
              <w:t xml:space="preserve">Introduction </w:t>
            </w:r>
          </w:p>
          <w:p w14:paraId="2C10D026" w14:textId="77777777" w:rsidR="00A35DD5" w:rsidRDefault="00A35DD5" w:rsidP="000B17FB">
            <w:pPr>
              <w:rPr>
                <w:rFonts w:ascii="Arial" w:hAnsi="Arial" w:cs="Arial"/>
                <w:lang w:val="cy-GB"/>
              </w:rPr>
            </w:pPr>
          </w:p>
          <w:p w14:paraId="1C0DFECD" w14:textId="77777777" w:rsidR="00A35DD5" w:rsidRDefault="00A35DD5" w:rsidP="00A35DD5">
            <w:pPr>
              <w:pStyle w:val="ListParagraph"/>
              <w:numPr>
                <w:ilvl w:val="0"/>
                <w:numId w:val="13"/>
              </w:numPr>
              <w:rPr>
                <w:rFonts w:ascii="Arial" w:hAnsi="Arial" w:cs="Arial"/>
                <w:lang w:val="cy-GB"/>
              </w:rPr>
            </w:pPr>
            <w:r w:rsidRPr="00DF69C8">
              <w:rPr>
                <w:rFonts w:ascii="Arial" w:hAnsi="Arial" w:cs="Arial"/>
                <w:lang w:val="cy-GB"/>
              </w:rPr>
              <w:t xml:space="preserve">Go through the story Tedi Twt yn dost.  Stopping on each page to see if the children may know what is being said, while acting out the story to give them ideas.  For example, pen tost hold your head. The story was then read more quickly with the children engaging in the actions for themselves. </w:t>
            </w:r>
          </w:p>
          <w:p w14:paraId="5FF4AC67" w14:textId="77777777" w:rsidR="00A35DD5" w:rsidRDefault="00A35DD5" w:rsidP="000B17FB">
            <w:pPr>
              <w:pStyle w:val="ListParagraph"/>
              <w:rPr>
                <w:rFonts w:ascii="Arial" w:hAnsi="Arial" w:cs="Arial"/>
                <w:lang w:val="cy-GB"/>
              </w:rPr>
            </w:pPr>
          </w:p>
          <w:p w14:paraId="4886D285" w14:textId="77777777" w:rsidR="00A35DD5" w:rsidRPr="00DF69C8" w:rsidRDefault="00A35DD5" w:rsidP="00A35DD5">
            <w:pPr>
              <w:pStyle w:val="ListParagraph"/>
              <w:numPr>
                <w:ilvl w:val="0"/>
                <w:numId w:val="13"/>
              </w:numPr>
              <w:rPr>
                <w:rFonts w:ascii="Arial" w:hAnsi="Arial" w:cs="Arial"/>
                <w:lang w:val="cy-GB"/>
              </w:rPr>
            </w:pPr>
            <w:r w:rsidRPr="00DF69C8">
              <w:rPr>
                <w:rFonts w:ascii="Arial" w:hAnsi="Arial" w:cs="Arial"/>
                <w:lang w:val="cy-GB"/>
              </w:rPr>
              <w:t>Teach the class head, shoulders, knees and toes in welsh and get them to sing along to the YouTube video. So, they get used to the words. (Pen, ysgwyddau, coesau, traed)</w:t>
            </w:r>
          </w:p>
        </w:tc>
      </w:tr>
      <w:tr w:rsidR="00A35DD5" w:rsidRPr="002B10B3" w14:paraId="4CC09865" w14:textId="77777777" w:rsidTr="000B17FB">
        <w:tc>
          <w:tcPr>
            <w:tcW w:w="1303" w:type="dxa"/>
            <w:shd w:val="clear" w:color="auto" w:fill="D9E2F3" w:themeFill="accent1" w:themeFillTint="33"/>
          </w:tcPr>
          <w:p w14:paraId="7C345E57" w14:textId="77777777" w:rsidR="00A35DD5" w:rsidRPr="002B10B3" w:rsidRDefault="00A35DD5" w:rsidP="000B17FB">
            <w:pPr>
              <w:rPr>
                <w:rFonts w:ascii="Arial" w:hAnsi="Arial" w:cs="Arial"/>
                <w:lang w:val="cy-GB"/>
              </w:rPr>
            </w:pPr>
            <w:r w:rsidRPr="002B10B3">
              <w:rPr>
                <w:rFonts w:ascii="Arial" w:hAnsi="Arial" w:cs="Arial"/>
                <w:lang w:val="cy-GB"/>
              </w:rPr>
              <w:t>Teaching &amp; Core Learning</w:t>
            </w:r>
          </w:p>
        </w:tc>
        <w:tc>
          <w:tcPr>
            <w:tcW w:w="7707" w:type="dxa"/>
          </w:tcPr>
          <w:p w14:paraId="001419EF" w14:textId="77777777" w:rsidR="00A35DD5" w:rsidRDefault="00A35DD5" w:rsidP="000B17FB">
            <w:pPr>
              <w:rPr>
                <w:rFonts w:ascii="Arial" w:hAnsi="Arial" w:cs="Arial"/>
                <w:lang w:val="cy-GB"/>
              </w:rPr>
            </w:pPr>
            <w:r>
              <w:rPr>
                <w:rFonts w:ascii="Arial" w:hAnsi="Arial" w:cs="Arial"/>
                <w:lang w:val="cy-GB"/>
              </w:rPr>
              <w:t>Main Activities – Carosel Lesson (where children move around to do all the different activities).</w:t>
            </w:r>
          </w:p>
          <w:p w14:paraId="1E338FB6" w14:textId="77777777" w:rsidR="00A35DD5" w:rsidRDefault="00A35DD5" w:rsidP="000B17FB">
            <w:pPr>
              <w:rPr>
                <w:rFonts w:ascii="Arial" w:hAnsi="Arial" w:cs="Arial"/>
                <w:lang w:val="cy-GB"/>
              </w:rPr>
            </w:pPr>
          </w:p>
          <w:p w14:paraId="3B1D0133" w14:textId="77777777" w:rsidR="00A35DD5" w:rsidRDefault="00A35DD5" w:rsidP="000B17FB">
            <w:pPr>
              <w:rPr>
                <w:rFonts w:ascii="Arial" w:hAnsi="Arial" w:cs="Arial"/>
                <w:lang w:val="cy-GB"/>
              </w:rPr>
            </w:pPr>
            <w:r w:rsidRPr="001365C1">
              <w:rPr>
                <w:rFonts w:ascii="Arial" w:hAnsi="Arial" w:cs="Arial"/>
                <w:highlight w:val="yellow"/>
                <w:lang w:val="cy-GB"/>
              </w:rPr>
              <w:t>Teacher Activitiy</w:t>
            </w:r>
            <w:r>
              <w:rPr>
                <w:rFonts w:ascii="Arial" w:hAnsi="Arial" w:cs="Arial"/>
                <w:lang w:val="cy-GB"/>
              </w:rPr>
              <w:t xml:space="preserve"> </w:t>
            </w:r>
          </w:p>
          <w:p w14:paraId="62C3DEF6" w14:textId="77777777" w:rsidR="00A35DD5" w:rsidRPr="00DF69C8" w:rsidRDefault="00A35DD5" w:rsidP="000B17FB">
            <w:pPr>
              <w:rPr>
                <w:rFonts w:ascii="Arial" w:hAnsi="Arial" w:cs="Arial"/>
                <w:lang w:val="cy-GB"/>
              </w:rPr>
            </w:pPr>
            <w:r w:rsidRPr="00DF69C8">
              <w:rPr>
                <w:rFonts w:ascii="Arial" w:hAnsi="Arial" w:cs="Arial"/>
                <w:lang w:val="cy-GB"/>
              </w:rPr>
              <w:t xml:space="preserve">The teacher will have print out of the words and put them on the bee bot board.  In small groups have the children say the welsh words and sing and see if they can move the bee bot to the correct word that you give them.  Differentiate by giving the extend group further to go on the board. Core and support may need to help to find the word so possible do the action as the card have the action on to help them.  ALN group will need physical help with moving bee bot and coding. </w:t>
            </w:r>
          </w:p>
          <w:p w14:paraId="0F4D709E" w14:textId="77777777" w:rsidR="00A35DD5" w:rsidRPr="00DF69C8" w:rsidRDefault="00A35DD5" w:rsidP="000B17FB">
            <w:pPr>
              <w:rPr>
                <w:rFonts w:ascii="Arial" w:hAnsi="Arial" w:cs="Arial"/>
                <w:lang w:val="cy-GB"/>
              </w:rPr>
            </w:pPr>
          </w:p>
          <w:p w14:paraId="28E60A6F" w14:textId="77777777" w:rsidR="00A35DD5" w:rsidRDefault="00A35DD5" w:rsidP="000B17FB">
            <w:pPr>
              <w:rPr>
                <w:rFonts w:ascii="Arial" w:hAnsi="Arial" w:cs="Arial"/>
                <w:lang w:val="cy-GB"/>
              </w:rPr>
            </w:pPr>
            <w:r w:rsidRPr="001365C1">
              <w:rPr>
                <w:rFonts w:ascii="Arial" w:hAnsi="Arial" w:cs="Arial"/>
                <w:highlight w:val="cyan"/>
                <w:lang w:val="cy-GB"/>
              </w:rPr>
              <w:t>T</w:t>
            </w:r>
            <w:r>
              <w:rPr>
                <w:rFonts w:ascii="Arial" w:hAnsi="Arial" w:cs="Arial"/>
                <w:highlight w:val="cyan"/>
                <w:lang w:val="cy-GB"/>
              </w:rPr>
              <w:t xml:space="preserve">eaching </w:t>
            </w:r>
            <w:r w:rsidRPr="001365C1">
              <w:rPr>
                <w:rFonts w:ascii="Arial" w:hAnsi="Arial" w:cs="Arial"/>
                <w:highlight w:val="cyan"/>
                <w:lang w:val="cy-GB"/>
              </w:rPr>
              <w:t>A</w:t>
            </w:r>
            <w:r>
              <w:rPr>
                <w:rFonts w:ascii="Arial" w:hAnsi="Arial" w:cs="Arial"/>
                <w:highlight w:val="cyan"/>
                <w:lang w:val="cy-GB"/>
              </w:rPr>
              <w:t xml:space="preserve">ssisstants </w:t>
            </w:r>
          </w:p>
          <w:p w14:paraId="1C2AFE2C" w14:textId="77777777" w:rsidR="00A35DD5" w:rsidRDefault="00A35DD5" w:rsidP="000B17FB">
            <w:pPr>
              <w:rPr>
                <w:rFonts w:ascii="Arial" w:hAnsi="Arial" w:cs="Arial"/>
                <w:lang w:val="cy-GB"/>
              </w:rPr>
            </w:pPr>
            <w:r w:rsidRPr="00DF69C8">
              <w:rPr>
                <w:rFonts w:ascii="Arial" w:hAnsi="Arial" w:cs="Arial"/>
                <w:lang w:val="cy-GB"/>
              </w:rPr>
              <w:t xml:space="preserve">TA will play Welsh bingo with a group to get the children used to the vocabulary they need to use for the next lesson. </w:t>
            </w:r>
          </w:p>
          <w:p w14:paraId="38659A27" w14:textId="77777777" w:rsidR="00A35DD5" w:rsidRDefault="00A35DD5" w:rsidP="000B17FB">
            <w:pPr>
              <w:rPr>
                <w:rFonts w:ascii="Arial" w:hAnsi="Arial" w:cs="Arial"/>
                <w:lang w:val="cy-GB"/>
              </w:rPr>
            </w:pPr>
          </w:p>
          <w:p w14:paraId="2CD79E8A" w14:textId="77777777" w:rsidR="00A35DD5" w:rsidRDefault="00A35DD5" w:rsidP="000B17FB">
            <w:pPr>
              <w:rPr>
                <w:rFonts w:ascii="Arial" w:hAnsi="Arial" w:cs="Arial"/>
                <w:lang w:val="cy-GB"/>
              </w:rPr>
            </w:pPr>
            <w:r w:rsidRPr="001365C1">
              <w:rPr>
                <w:rFonts w:ascii="Arial" w:hAnsi="Arial" w:cs="Arial"/>
                <w:highlight w:val="green"/>
                <w:lang w:val="cy-GB"/>
              </w:rPr>
              <w:t>Child Lead Activities</w:t>
            </w:r>
            <w:r>
              <w:rPr>
                <w:rFonts w:ascii="Arial" w:hAnsi="Arial" w:cs="Arial"/>
                <w:lang w:val="cy-GB"/>
              </w:rPr>
              <w:t xml:space="preserve"> </w:t>
            </w:r>
          </w:p>
          <w:p w14:paraId="66E9DBD6" w14:textId="77777777" w:rsidR="00A35DD5" w:rsidRDefault="00A35DD5" w:rsidP="00A35DD5">
            <w:pPr>
              <w:pStyle w:val="ListParagraph"/>
              <w:numPr>
                <w:ilvl w:val="0"/>
                <w:numId w:val="14"/>
              </w:numPr>
              <w:rPr>
                <w:rFonts w:ascii="Arial" w:hAnsi="Arial" w:cs="Arial"/>
                <w:lang w:val="cy-GB"/>
              </w:rPr>
            </w:pPr>
            <w:r>
              <w:rPr>
                <w:rFonts w:ascii="Arial" w:hAnsi="Arial" w:cs="Arial"/>
                <w:lang w:val="cy-GB"/>
              </w:rPr>
              <w:t>S4C computer game</w:t>
            </w:r>
          </w:p>
          <w:p w14:paraId="34A39A6D" w14:textId="77777777" w:rsidR="00A35DD5" w:rsidRDefault="00A35DD5" w:rsidP="00A35DD5">
            <w:pPr>
              <w:pStyle w:val="ListParagraph"/>
              <w:numPr>
                <w:ilvl w:val="0"/>
                <w:numId w:val="14"/>
              </w:numPr>
              <w:rPr>
                <w:rFonts w:ascii="Arial" w:hAnsi="Arial" w:cs="Arial"/>
                <w:lang w:val="cy-GB"/>
              </w:rPr>
            </w:pPr>
            <w:r>
              <w:rPr>
                <w:rFonts w:ascii="Arial" w:hAnsi="Arial" w:cs="Arial"/>
                <w:lang w:val="cy-GB"/>
              </w:rPr>
              <w:t>Bee-bot board</w:t>
            </w:r>
          </w:p>
          <w:p w14:paraId="036820D7" w14:textId="77777777" w:rsidR="00A35DD5" w:rsidRPr="001365C1" w:rsidRDefault="00A35DD5" w:rsidP="00A35DD5">
            <w:pPr>
              <w:pStyle w:val="ListParagraph"/>
              <w:numPr>
                <w:ilvl w:val="0"/>
                <w:numId w:val="14"/>
              </w:numPr>
              <w:rPr>
                <w:rFonts w:ascii="Arial" w:hAnsi="Arial" w:cs="Arial"/>
                <w:lang w:val="cy-GB"/>
              </w:rPr>
            </w:pPr>
            <w:r>
              <w:rPr>
                <w:rFonts w:ascii="Arial" w:hAnsi="Arial" w:cs="Arial"/>
                <w:lang w:val="cy-GB"/>
              </w:rPr>
              <w:t>Find the correct Welsh picture in the water tray</w:t>
            </w:r>
          </w:p>
        </w:tc>
      </w:tr>
      <w:tr w:rsidR="00A35DD5" w:rsidRPr="002B10B3" w14:paraId="06C53E28" w14:textId="77777777" w:rsidTr="000B17FB">
        <w:tc>
          <w:tcPr>
            <w:tcW w:w="1303" w:type="dxa"/>
            <w:shd w:val="clear" w:color="auto" w:fill="D9E2F3" w:themeFill="accent1" w:themeFillTint="33"/>
          </w:tcPr>
          <w:p w14:paraId="13A32EB0" w14:textId="77777777" w:rsidR="00A35DD5" w:rsidRPr="002B10B3" w:rsidRDefault="00A35DD5" w:rsidP="000B17FB">
            <w:pPr>
              <w:rPr>
                <w:rFonts w:ascii="Arial" w:hAnsi="Arial" w:cs="Arial"/>
                <w:lang w:val="cy-GB"/>
              </w:rPr>
            </w:pPr>
            <w:r w:rsidRPr="002B10B3">
              <w:rPr>
                <w:rFonts w:ascii="Arial" w:hAnsi="Arial" w:cs="Arial"/>
                <w:lang w:val="cy-GB"/>
              </w:rPr>
              <w:t>Plenary</w:t>
            </w:r>
          </w:p>
          <w:p w14:paraId="7642E12A" w14:textId="77777777" w:rsidR="00A35DD5" w:rsidRPr="002B10B3" w:rsidRDefault="00A35DD5" w:rsidP="000B17FB">
            <w:pPr>
              <w:rPr>
                <w:rFonts w:ascii="Arial" w:hAnsi="Arial" w:cs="Arial"/>
                <w:lang w:val="cy-GB"/>
              </w:rPr>
            </w:pPr>
          </w:p>
          <w:p w14:paraId="7EC4F02E" w14:textId="77777777" w:rsidR="00A35DD5" w:rsidRPr="002B10B3" w:rsidRDefault="00A35DD5" w:rsidP="000B17FB">
            <w:pPr>
              <w:rPr>
                <w:rFonts w:ascii="Arial" w:hAnsi="Arial" w:cs="Arial"/>
                <w:lang w:val="cy-GB"/>
              </w:rPr>
            </w:pPr>
          </w:p>
        </w:tc>
        <w:tc>
          <w:tcPr>
            <w:tcW w:w="7707" w:type="dxa"/>
          </w:tcPr>
          <w:p w14:paraId="643F1283" w14:textId="77777777" w:rsidR="00A35DD5" w:rsidRDefault="00A35DD5" w:rsidP="000B17FB">
            <w:pPr>
              <w:rPr>
                <w:rFonts w:ascii="Arial" w:hAnsi="Arial" w:cs="Arial"/>
                <w:lang w:val="cy-GB"/>
              </w:rPr>
            </w:pPr>
            <w:r>
              <w:rPr>
                <w:rFonts w:ascii="Arial" w:hAnsi="Arial" w:cs="Arial"/>
                <w:lang w:val="cy-GB"/>
              </w:rPr>
              <w:t>At the end a</w:t>
            </w:r>
            <w:r w:rsidRPr="001365C1">
              <w:rPr>
                <w:rFonts w:ascii="Arial" w:hAnsi="Arial" w:cs="Arial"/>
                <w:lang w:val="cy-GB"/>
              </w:rPr>
              <w:t>sk the children to sit on the carpet and ask them Beth sy’n bod? To see if they remember any of the vocabulary.</w:t>
            </w:r>
            <w:r>
              <w:rPr>
                <w:rFonts w:ascii="Arial" w:hAnsi="Arial" w:cs="Arial"/>
                <w:lang w:val="cy-GB"/>
              </w:rPr>
              <w:t xml:space="preserve"> </w:t>
            </w:r>
          </w:p>
          <w:p w14:paraId="62B62AE4" w14:textId="77777777" w:rsidR="00A35DD5" w:rsidRPr="002B10B3" w:rsidRDefault="00A35DD5" w:rsidP="000B17FB">
            <w:pPr>
              <w:rPr>
                <w:rFonts w:ascii="Arial" w:hAnsi="Arial" w:cs="Arial"/>
                <w:lang w:val="cy-GB"/>
              </w:rPr>
            </w:pPr>
            <w:r>
              <w:rPr>
                <w:rFonts w:ascii="Arial" w:hAnsi="Arial" w:cs="Arial"/>
                <w:lang w:val="cy-GB"/>
              </w:rPr>
              <w:t xml:space="preserve">Ask them to ask their partner too. </w:t>
            </w:r>
          </w:p>
          <w:p w14:paraId="01985DF9" w14:textId="77777777" w:rsidR="00A35DD5" w:rsidRPr="002B10B3" w:rsidRDefault="00A35DD5" w:rsidP="000B17FB">
            <w:pPr>
              <w:rPr>
                <w:rFonts w:ascii="Arial" w:hAnsi="Arial" w:cs="Arial"/>
                <w:lang w:val="cy-GB"/>
              </w:rPr>
            </w:pPr>
          </w:p>
          <w:p w14:paraId="4D59D792" w14:textId="77777777" w:rsidR="00A35DD5" w:rsidRPr="002B10B3" w:rsidRDefault="00A35DD5" w:rsidP="000B17FB">
            <w:pPr>
              <w:rPr>
                <w:rFonts w:ascii="Arial" w:hAnsi="Arial" w:cs="Arial"/>
                <w:lang w:val="cy-GB"/>
              </w:rPr>
            </w:pPr>
          </w:p>
          <w:p w14:paraId="0AAFEC23" w14:textId="77777777" w:rsidR="00A35DD5" w:rsidRPr="002B10B3" w:rsidRDefault="00A35DD5" w:rsidP="000B17FB">
            <w:pPr>
              <w:rPr>
                <w:rFonts w:ascii="Arial" w:hAnsi="Arial" w:cs="Arial"/>
                <w:lang w:val="cy-GB"/>
              </w:rPr>
            </w:pPr>
          </w:p>
          <w:p w14:paraId="1A02AF78" w14:textId="77777777" w:rsidR="00A35DD5" w:rsidRPr="002B10B3" w:rsidRDefault="00A35DD5" w:rsidP="000B17FB">
            <w:pPr>
              <w:rPr>
                <w:rFonts w:ascii="Arial" w:hAnsi="Arial" w:cs="Arial"/>
                <w:lang w:val="cy-GB"/>
              </w:rPr>
            </w:pPr>
          </w:p>
          <w:p w14:paraId="74123D45" w14:textId="77777777" w:rsidR="00A35DD5" w:rsidRPr="002B10B3" w:rsidRDefault="00A35DD5" w:rsidP="000B17FB">
            <w:pPr>
              <w:rPr>
                <w:rFonts w:ascii="Arial" w:hAnsi="Arial" w:cs="Arial"/>
                <w:lang w:val="cy-GB"/>
              </w:rPr>
            </w:pPr>
          </w:p>
          <w:p w14:paraId="7AC5867C" w14:textId="77777777" w:rsidR="00A35DD5" w:rsidRPr="002B10B3" w:rsidRDefault="00A35DD5" w:rsidP="000B17FB">
            <w:pPr>
              <w:rPr>
                <w:rFonts w:ascii="Arial" w:hAnsi="Arial" w:cs="Arial"/>
                <w:lang w:val="cy-GB"/>
              </w:rPr>
            </w:pPr>
          </w:p>
        </w:tc>
      </w:tr>
    </w:tbl>
    <w:p w14:paraId="57EE48CA" w14:textId="77777777" w:rsidR="00A35DD5" w:rsidRPr="00077EDF" w:rsidRDefault="00A35DD5" w:rsidP="00A35DD5">
      <w:pPr>
        <w:spacing w:after="336" w:line="360" w:lineRule="auto"/>
        <w:jc w:val="both"/>
        <w:outlineLvl w:val="0"/>
        <w:rPr>
          <w:rFonts w:ascii="Arial" w:hAnsi="Arial" w:cs="Arial"/>
          <w:b/>
          <w:sz w:val="28"/>
          <w:u w:val="single"/>
        </w:rPr>
      </w:pPr>
    </w:p>
    <w:p w14:paraId="6B6B596D" w14:textId="77777777" w:rsidR="00A35DD5" w:rsidRDefault="00A35DD5" w:rsidP="00A35DD5">
      <w:pPr>
        <w:rPr>
          <w:rFonts w:ascii="Arial" w:hAnsi="Arial" w:cs="Arial"/>
          <w:b/>
          <w:sz w:val="28"/>
          <w:u w:val="single"/>
        </w:rPr>
      </w:pPr>
      <w:r w:rsidRPr="00973FA0">
        <w:rPr>
          <w:rFonts w:ascii="Arial" w:hAnsi="Arial" w:cs="Arial"/>
          <w:b/>
          <w:sz w:val="28"/>
          <w:u w:val="single"/>
        </w:rPr>
        <w:t>Lesson Plan 2</w:t>
      </w:r>
      <w:r w:rsidRPr="00613FED">
        <w:rPr>
          <w:rFonts w:ascii="Arial" w:hAnsi="Arial" w:cs="Arial"/>
          <w:b/>
          <w:sz w:val="28"/>
          <w:u w:val="single"/>
        </w:rPr>
        <w:t xml:space="preserve"> </w:t>
      </w:r>
    </w:p>
    <w:p w14:paraId="1052A7F5" w14:textId="77777777" w:rsidR="00A35DD5" w:rsidRPr="00613FED" w:rsidRDefault="00A35DD5" w:rsidP="00A35DD5">
      <w:pPr>
        <w:rPr>
          <w:rFonts w:ascii="Arial" w:hAnsi="Arial" w:cs="Arial"/>
          <w:b/>
          <w:sz w:val="28"/>
          <w:u w:val="single"/>
        </w:rPr>
      </w:pPr>
    </w:p>
    <w:p w14:paraId="4E021122" w14:textId="77777777" w:rsidR="00A35DD5" w:rsidRPr="00D46A8E" w:rsidRDefault="00A35DD5" w:rsidP="00A35DD5">
      <w:pPr>
        <w:rPr>
          <w:b/>
          <w:sz w:val="28"/>
          <w:szCs w:val="28"/>
          <w:lang w:val="cy-GB"/>
        </w:rPr>
      </w:pPr>
      <w:r w:rsidRPr="00D46A8E">
        <w:rPr>
          <w:b/>
          <w:sz w:val="28"/>
          <w:szCs w:val="28"/>
          <w:lang w:val="cy-GB"/>
        </w:rPr>
        <w:t xml:space="preserve">Lesson Plan </w:t>
      </w:r>
      <w:r>
        <w:rPr>
          <w:b/>
          <w:sz w:val="28"/>
          <w:szCs w:val="28"/>
          <w:lang w:val="cy-GB"/>
        </w:rPr>
        <w:t xml:space="preserve">2 – Contiuning on from lesson 1 </w:t>
      </w:r>
    </w:p>
    <w:p w14:paraId="405828DB" w14:textId="77777777" w:rsidR="00A35DD5" w:rsidRPr="00D46A8E" w:rsidRDefault="00A35DD5" w:rsidP="00A35DD5">
      <w:pPr>
        <w:rPr>
          <w:sz w:val="28"/>
          <w:szCs w:val="28"/>
          <w:lang w:val="cy-GB"/>
        </w:rPr>
      </w:pPr>
    </w:p>
    <w:tbl>
      <w:tblPr>
        <w:tblStyle w:val="TableGrid"/>
        <w:tblW w:w="0" w:type="auto"/>
        <w:tblLook w:val="04A0" w:firstRow="1" w:lastRow="0" w:firstColumn="1" w:lastColumn="0" w:noHBand="0" w:noVBand="1"/>
      </w:tblPr>
      <w:tblGrid>
        <w:gridCol w:w="2564"/>
        <w:gridCol w:w="3606"/>
        <w:gridCol w:w="937"/>
        <w:gridCol w:w="1903"/>
      </w:tblGrid>
      <w:tr w:rsidR="00A35DD5" w:rsidRPr="002B10B3" w14:paraId="53AFB7F4" w14:textId="77777777" w:rsidTr="000B17FB">
        <w:tc>
          <w:tcPr>
            <w:tcW w:w="1976" w:type="dxa"/>
            <w:shd w:val="clear" w:color="auto" w:fill="D9E2F3" w:themeFill="accent1" w:themeFillTint="33"/>
          </w:tcPr>
          <w:p w14:paraId="11243BCB"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Student-teacher</w:t>
            </w:r>
          </w:p>
        </w:tc>
        <w:tc>
          <w:tcPr>
            <w:tcW w:w="4115" w:type="dxa"/>
          </w:tcPr>
          <w:p w14:paraId="3616933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Zoe Noot</w:t>
            </w:r>
          </w:p>
          <w:p w14:paraId="1B1B89B7" w14:textId="77777777" w:rsidR="00A35DD5" w:rsidRPr="002B10B3" w:rsidRDefault="00A35DD5" w:rsidP="000B17FB">
            <w:pPr>
              <w:rPr>
                <w:rFonts w:ascii="Arial" w:hAnsi="Arial" w:cs="Arial"/>
                <w:sz w:val="24"/>
                <w:szCs w:val="24"/>
                <w:lang w:val="cy-GB"/>
              </w:rPr>
            </w:pPr>
          </w:p>
        </w:tc>
        <w:tc>
          <w:tcPr>
            <w:tcW w:w="709" w:type="dxa"/>
            <w:shd w:val="clear" w:color="auto" w:fill="D9E2F3" w:themeFill="accent1" w:themeFillTint="33"/>
          </w:tcPr>
          <w:p w14:paraId="0A7F034E"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Class:</w:t>
            </w:r>
          </w:p>
        </w:tc>
        <w:tc>
          <w:tcPr>
            <w:tcW w:w="2210" w:type="dxa"/>
          </w:tcPr>
          <w:p w14:paraId="45AE884C"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Reception </w:t>
            </w:r>
          </w:p>
        </w:tc>
      </w:tr>
      <w:tr w:rsidR="00A35DD5" w:rsidRPr="002B10B3" w14:paraId="7C0714D8" w14:textId="77777777" w:rsidTr="000B17FB">
        <w:tc>
          <w:tcPr>
            <w:tcW w:w="1976" w:type="dxa"/>
            <w:shd w:val="clear" w:color="auto" w:fill="D9E2F3" w:themeFill="accent1" w:themeFillTint="33"/>
          </w:tcPr>
          <w:p w14:paraId="1730FE82"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AoLE/Subject</w:t>
            </w:r>
          </w:p>
        </w:tc>
        <w:tc>
          <w:tcPr>
            <w:tcW w:w="4115" w:type="dxa"/>
          </w:tcPr>
          <w:p w14:paraId="4DA08629" w14:textId="77777777" w:rsidR="00A35DD5" w:rsidRPr="002B10B3" w:rsidRDefault="00A35DD5" w:rsidP="00A35DD5">
            <w:pPr>
              <w:pStyle w:val="ListParagraph"/>
              <w:numPr>
                <w:ilvl w:val="0"/>
                <w:numId w:val="1"/>
              </w:numPr>
              <w:rPr>
                <w:rFonts w:ascii="Arial" w:hAnsi="Arial" w:cs="Arial"/>
                <w:sz w:val="24"/>
                <w:szCs w:val="24"/>
                <w:lang w:val="cy-GB"/>
              </w:rPr>
            </w:pPr>
            <w:r w:rsidRPr="002B10B3">
              <w:rPr>
                <w:rFonts w:ascii="Arial" w:hAnsi="Arial" w:cs="Arial"/>
                <w:sz w:val="24"/>
                <w:szCs w:val="24"/>
                <w:lang w:val="cy-GB"/>
              </w:rPr>
              <w:t xml:space="preserve">Languages, Literacy and Communication </w:t>
            </w:r>
          </w:p>
          <w:p w14:paraId="2247B0EF" w14:textId="77777777" w:rsidR="00A35DD5" w:rsidRPr="002B10B3" w:rsidRDefault="00A35DD5" w:rsidP="00A35DD5">
            <w:pPr>
              <w:pStyle w:val="ListParagraph"/>
              <w:numPr>
                <w:ilvl w:val="0"/>
                <w:numId w:val="1"/>
              </w:numPr>
              <w:rPr>
                <w:rFonts w:ascii="Arial" w:hAnsi="Arial" w:cs="Arial"/>
                <w:sz w:val="24"/>
                <w:szCs w:val="24"/>
                <w:lang w:val="cy-GB"/>
              </w:rPr>
            </w:pPr>
            <w:r w:rsidRPr="002B10B3">
              <w:rPr>
                <w:rFonts w:ascii="Arial" w:hAnsi="Arial" w:cs="Arial"/>
                <w:sz w:val="24"/>
                <w:szCs w:val="24"/>
                <w:lang w:val="cy-GB"/>
              </w:rPr>
              <w:t xml:space="preserve">Mathematics and Numeracy </w:t>
            </w:r>
          </w:p>
          <w:p w14:paraId="335B72BA" w14:textId="77777777" w:rsidR="00A35DD5" w:rsidRPr="002B10B3" w:rsidRDefault="00A35DD5" w:rsidP="000B17FB">
            <w:pPr>
              <w:rPr>
                <w:rFonts w:ascii="Arial" w:hAnsi="Arial" w:cs="Arial"/>
                <w:sz w:val="24"/>
                <w:szCs w:val="24"/>
                <w:lang w:val="cy-GB"/>
              </w:rPr>
            </w:pPr>
          </w:p>
        </w:tc>
        <w:tc>
          <w:tcPr>
            <w:tcW w:w="709" w:type="dxa"/>
            <w:shd w:val="clear" w:color="auto" w:fill="D9E2F3" w:themeFill="accent1" w:themeFillTint="33"/>
          </w:tcPr>
          <w:p w14:paraId="564D225C"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Date:</w:t>
            </w:r>
          </w:p>
        </w:tc>
        <w:tc>
          <w:tcPr>
            <w:tcW w:w="2210" w:type="dxa"/>
          </w:tcPr>
          <w:p w14:paraId="682C06A0" w14:textId="77777777" w:rsidR="00A35DD5" w:rsidRPr="002B10B3" w:rsidRDefault="00A35DD5" w:rsidP="000B17FB">
            <w:pPr>
              <w:rPr>
                <w:rFonts w:ascii="Arial" w:hAnsi="Arial" w:cs="Arial"/>
                <w:sz w:val="24"/>
                <w:szCs w:val="24"/>
                <w:lang w:val="cy-GB"/>
              </w:rPr>
            </w:pPr>
            <w:r>
              <w:rPr>
                <w:rFonts w:ascii="Arial" w:hAnsi="Arial" w:cs="Arial"/>
                <w:lang w:val="cy-GB"/>
              </w:rPr>
              <w:t>17th</w:t>
            </w:r>
            <w:r w:rsidRPr="002B10B3">
              <w:rPr>
                <w:rFonts w:ascii="Arial" w:hAnsi="Arial" w:cs="Arial"/>
                <w:sz w:val="24"/>
                <w:szCs w:val="24"/>
                <w:lang w:val="cy-GB"/>
              </w:rPr>
              <w:t xml:space="preserve"> April 2020</w:t>
            </w:r>
          </w:p>
        </w:tc>
      </w:tr>
      <w:tr w:rsidR="00A35DD5" w:rsidRPr="002B10B3" w14:paraId="73DF3501" w14:textId="77777777" w:rsidTr="000B17FB">
        <w:tc>
          <w:tcPr>
            <w:tcW w:w="1976" w:type="dxa"/>
            <w:shd w:val="clear" w:color="auto" w:fill="D9E2F3" w:themeFill="accent1" w:themeFillTint="33"/>
          </w:tcPr>
          <w:p w14:paraId="36B791D0"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Lesson Focus:</w:t>
            </w:r>
          </w:p>
        </w:tc>
        <w:tc>
          <w:tcPr>
            <w:tcW w:w="7034" w:type="dxa"/>
            <w:gridSpan w:val="3"/>
          </w:tcPr>
          <w:p w14:paraId="3B61AF68" w14:textId="77777777" w:rsidR="00A35DD5" w:rsidRPr="00087FBC" w:rsidRDefault="00A35DD5" w:rsidP="00A35DD5">
            <w:pPr>
              <w:pStyle w:val="ListParagraph"/>
              <w:numPr>
                <w:ilvl w:val="0"/>
                <w:numId w:val="8"/>
              </w:numPr>
              <w:rPr>
                <w:rFonts w:ascii="Arial" w:hAnsi="Arial" w:cs="Arial"/>
                <w:lang w:val="cy-GB"/>
              </w:rPr>
            </w:pPr>
            <w:r w:rsidRPr="00087FBC">
              <w:rPr>
                <w:rFonts w:ascii="Arial" w:hAnsi="Arial" w:cs="Arial"/>
                <w:lang w:val="cy-GB"/>
              </w:rPr>
              <w:t>To be able to express feelings in Welsh.</w:t>
            </w:r>
          </w:p>
          <w:p w14:paraId="2D92F044" w14:textId="77777777" w:rsidR="00A35DD5" w:rsidRPr="002B10B3" w:rsidRDefault="00A35DD5" w:rsidP="000B17FB">
            <w:pPr>
              <w:rPr>
                <w:rFonts w:ascii="Arial" w:hAnsi="Arial" w:cs="Arial"/>
                <w:sz w:val="24"/>
                <w:szCs w:val="24"/>
                <w:lang w:val="cy-GB"/>
              </w:rPr>
            </w:pPr>
          </w:p>
          <w:p w14:paraId="79181F1E"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Key Sentence Structure</w:t>
            </w:r>
          </w:p>
          <w:p w14:paraId="2D6EA781" w14:textId="77777777" w:rsidR="00A35DD5" w:rsidRPr="002B10B3" w:rsidRDefault="00A35DD5" w:rsidP="00A35DD5">
            <w:pPr>
              <w:pStyle w:val="ListParagraph"/>
              <w:numPr>
                <w:ilvl w:val="0"/>
                <w:numId w:val="3"/>
              </w:numPr>
              <w:rPr>
                <w:rFonts w:ascii="Arial" w:hAnsi="Arial" w:cs="Arial"/>
                <w:sz w:val="24"/>
                <w:szCs w:val="24"/>
                <w:lang w:val="cy-GB"/>
              </w:rPr>
            </w:pPr>
            <w:r w:rsidRPr="002B10B3">
              <w:rPr>
                <w:rFonts w:ascii="Arial" w:hAnsi="Arial" w:cs="Arial"/>
                <w:sz w:val="24"/>
                <w:szCs w:val="24"/>
                <w:lang w:val="cy-GB"/>
              </w:rPr>
              <w:t>Question: Beth syn’n bod?</w:t>
            </w:r>
          </w:p>
          <w:p w14:paraId="091CBF08" w14:textId="77777777" w:rsidR="00A35DD5" w:rsidRPr="002B10B3" w:rsidRDefault="00A35DD5" w:rsidP="00A35DD5">
            <w:pPr>
              <w:pStyle w:val="ListParagraph"/>
              <w:numPr>
                <w:ilvl w:val="0"/>
                <w:numId w:val="3"/>
              </w:numPr>
              <w:rPr>
                <w:rFonts w:ascii="Arial" w:hAnsi="Arial" w:cs="Arial"/>
                <w:sz w:val="24"/>
                <w:szCs w:val="24"/>
                <w:lang w:val="cy-GB"/>
              </w:rPr>
            </w:pPr>
            <w:r w:rsidRPr="002B10B3">
              <w:rPr>
                <w:rFonts w:ascii="Arial" w:hAnsi="Arial" w:cs="Arial"/>
                <w:sz w:val="24"/>
                <w:szCs w:val="24"/>
                <w:lang w:val="cy-GB"/>
              </w:rPr>
              <w:t xml:space="preserve">Answer: </w:t>
            </w:r>
            <w:r>
              <w:rPr>
                <w:rFonts w:ascii="Arial" w:hAnsi="Arial" w:cs="Arial"/>
                <w:lang w:val="cy-GB"/>
              </w:rPr>
              <w:t>Mae ...</w:t>
            </w:r>
            <w:r w:rsidRPr="002B10B3">
              <w:rPr>
                <w:rFonts w:ascii="Arial" w:hAnsi="Arial" w:cs="Arial"/>
                <w:sz w:val="24"/>
                <w:szCs w:val="24"/>
                <w:lang w:val="cy-GB"/>
              </w:rPr>
              <w:t xml:space="preserve"> dost gyda fi’</w:t>
            </w:r>
          </w:p>
          <w:p w14:paraId="2ED94E1B" w14:textId="77777777" w:rsidR="00A35DD5" w:rsidRPr="002B10B3" w:rsidRDefault="00A35DD5" w:rsidP="000B17FB">
            <w:pPr>
              <w:rPr>
                <w:rFonts w:ascii="Arial" w:hAnsi="Arial" w:cs="Arial"/>
                <w:sz w:val="24"/>
                <w:szCs w:val="24"/>
                <w:lang w:val="cy-GB"/>
              </w:rPr>
            </w:pPr>
          </w:p>
          <w:p w14:paraId="61961E20"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Key Words</w:t>
            </w:r>
          </w:p>
          <w:p w14:paraId="570E93EE"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Pen – Head </w:t>
            </w:r>
          </w:p>
          <w:p w14:paraId="654DF749"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Ysgwyddau – Shoulders</w:t>
            </w:r>
          </w:p>
          <w:p w14:paraId="7B14A5F3"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Coesau – Knees</w:t>
            </w:r>
          </w:p>
          <w:p w14:paraId="622F53D6"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Traed – Toes</w:t>
            </w:r>
          </w:p>
          <w:p w14:paraId="4CB01C9F"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Llygaid – Eyes </w:t>
            </w:r>
          </w:p>
          <w:p w14:paraId="1B46DE79"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Clustiau – Ears </w:t>
            </w:r>
          </w:p>
          <w:p w14:paraId="08D19237"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 xml:space="preserve">Trwyn – Nose </w:t>
            </w:r>
          </w:p>
          <w:p w14:paraId="6AE2FBAE" w14:textId="77777777" w:rsidR="00A35DD5" w:rsidRPr="002B10B3" w:rsidRDefault="00A35DD5" w:rsidP="00A35DD5">
            <w:pPr>
              <w:pStyle w:val="ListParagraph"/>
              <w:numPr>
                <w:ilvl w:val="0"/>
                <w:numId w:val="2"/>
              </w:numPr>
              <w:rPr>
                <w:rFonts w:ascii="Arial" w:hAnsi="Arial" w:cs="Arial"/>
                <w:sz w:val="24"/>
                <w:szCs w:val="24"/>
                <w:lang w:val="cy-GB"/>
              </w:rPr>
            </w:pPr>
            <w:r w:rsidRPr="002B10B3">
              <w:rPr>
                <w:rFonts w:ascii="Arial" w:hAnsi="Arial" w:cs="Arial"/>
                <w:sz w:val="24"/>
                <w:szCs w:val="24"/>
                <w:lang w:val="cy-GB"/>
              </w:rPr>
              <w:t>Ceg - Mouth</w:t>
            </w:r>
          </w:p>
          <w:p w14:paraId="20DE28CA" w14:textId="77777777" w:rsidR="00A35DD5" w:rsidRPr="002B10B3" w:rsidRDefault="00A35DD5" w:rsidP="000B17FB">
            <w:pPr>
              <w:rPr>
                <w:rFonts w:ascii="Arial" w:hAnsi="Arial" w:cs="Arial"/>
                <w:sz w:val="24"/>
                <w:szCs w:val="24"/>
                <w:lang w:val="cy-GB"/>
              </w:rPr>
            </w:pPr>
          </w:p>
          <w:p w14:paraId="05CF9A7D"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Commands I will use are:</w:t>
            </w:r>
          </w:p>
          <w:p w14:paraId="08665D5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Bora da</w:t>
            </w:r>
          </w:p>
          <w:p w14:paraId="5A189C37"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Prnhawn da</w:t>
            </w:r>
          </w:p>
          <w:p w14:paraId="7D2DC53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Edrychwch</w:t>
            </w:r>
          </w:p>
          <w:p w14:paraId="5FF4BE8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Da iwan</w:t>
            </w:r>
          </w:p>
          <w:p w14:paraId="4B3D32C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Esiteddwch </w:t>
            </w:r>
          </w:p>
          <w:p w14:paraId="05D0F26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Bant ach i </w:t>
            </w:r>
          </w:p>
          <w:p w14:paraId="3BF1110C"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Dim siarad</w:t>
            </w:r>
          </w:p>
          <w:p w14:paraId="2A27BDD8"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Bendgedig </w:t>
            </w:r>
          </w:p>
          <w:p w14:paraId="51AAE20E" w14:textId="77777777" w:rsidR="00A35DD5" w:rsidRDefault="00A35DD5" w:rsidP="000B17FB">
            <w:pPr>
              <w:rPr>
                <w:rFonts w:ascii="Arial" w:hAnsi="Arial" w:cs="Arial"/>
                <w:lang w:val="cy-GB"/>
              </w:rPr>
            </w:pPr>
            <w:r w:rsidRPr="002B10B3">
              <w:rPr>
                <w:rFonts w:ascii="Arial" w:hAnsi="Arial" w:cs="Arial"/>
                <w:sz w:val="24"/>
                <w:szCs w:val="24"/>
                <w:lang w:val="cy-GB"/>
              </w:rPr>
              <w:t xml:space="preserve">Arddechog </w:t>
            </w:r>
          </w:p>
          <w:p w14:paraId="23AF2414" w14:textId="77777777" w:rsidR="00A35DD5" w:rsidRDefault="00A35DD5" w:rsidP="000B17FB">
            <w:pPr>
              <w:rPr>
                <w:rFonts w:ascii="Arial" w:hAnsi="Arial" w:cs="Arial"/>
                <w:lang w:val="cy-GB"/>
              </w:rPr>
            </w:pPr>
            <w:r>
              <w:rPr>
                <w:rFonts w:ascii="Arial" w:hAnsi="Arial" w:cs="Arial"/>
                <w:lang w:val="cy-GB"/>
              </w:rPr>
              <w:t xml:space="preserve">Dewch i Mewn </w:t>
            </w:r>
          </w:p>
          <w:p w14:paraId="1107E9D0" w14:textId="77777777" w:rsidR="00A35DD5" w:rsidRDefault="00A35DD5" w:rsidP="000B17FB">
            <w:pPr>
              <w:rPr>
                <w:rFonts w:ascii="Arial" w:hAnsi="Arial" w:cs="Arial"/>
                <w:lang w:val="cy-GB"/>
              </w:rPr>
            </w:pPr>
            <w:r>
              <w:rPr>
                <w:rFonts w:ascii="Arial" w:hAnsi="Arial" w:cs="Arial"/>
                <w:lang w:val="cy-GB"/>
              </w:rPr>
              <w:t xml:space="preserve">Mae hi’n amswer tachliso </w:t>
            </w:r>
          </w:p>
          <w:p w14:paraId="77A17C2B" w14:textId="77777777" w:rsidR="00A35DD5" w:rsidRDefault="00A35DD5" w:rsidP="000B17FB">
            <w:pPr>
              <w:rPr>
                <w:rFonts w:ascii="Arial" w:hAnsi="Arial" w:cs="Arial"/>
                <w:lang w:val="cy-GB"/>
              </w:rPr>
            </w:pPr>
            <w:r w:rsidRPr="002B10B3">
              <w:rPr>
                <w:rFonts w:ascii="Arial" w:hAnsi="Arial" w:cs="Arial"/>
                <w:sz w:val="24"/>
                <w:szCs w:val="24"/>
                <w:lang w:val="cy-GB"/>
              </w:rPr>
              <w:t xml:space="preserve">Esiteddwch </w:t>
            </w:r>
            <w:r>
              <w:rPr>
                <w:rFonts w:ascii="Arial" w:hAnsi="Arial" w:cs="Arial"/>
                <w:lang w:val="cy-GB"/>
              </w:rPr>
              <w:t xml:space="preserve"> ar y carped</w:t>
            </w:r>
          </w:p>
          <w:p w14:paraId="092572E3" w14:textId="77777777" w:rsidR="00A35DD5" w:rsidRDefault="00A35DD5" w:rsidP="000B17FB">
            <w:pPr>
              <w:rPr>
                <w:rFonts w:ascii="Arial" w:hAnsi="Arial" w:cs="Arial"/>
                <w:lang w:val="cy-GB"/>
              </w:rPr>
            </w:pPr>
            <w:r>
              <w:rPr>
                <w:rFonts w:ascii="Arial" w:hAnsi="Arial" w:cs="Arial"/>
                <w:lang w:val="cy-GB"/>
              </w:rPr>
              <w:t xml:space="preserve">Canu </w:t>
            </w:r>
          </w:p>
          <w:p w14:paraId="7CB52C47" w14:textId="77777777" w:rsidR="00A35DD5" w:rsidRPr="002B10B3" w:rsidRDefault="00A35DD5" w:rsidP="000B17FB">
            <w:pPr>
              <w:rPr>
                <w:rFonts w:ascii="Arial" w:hAnsi="Arial" w:cs="Arial"/>
                <w:sz w:val="24"/>
                <w:szCs w:val="24"/>
                <w:lang w:val="cy-GB"/>
              </w:rPr>
            </w:pPr>
            <w:r w:rsidRPr="00175D98">
              <w:rPr>
                <w:rFonts w:ascii="Arial" w:hAnsi="Arial" w:cs="Arial"/>
                <w:lang w:val="cy-GB"/>
              </w:rPr>
              <w:t>Llawfeddygaeth Meddygon</w:t>
            </w:r>
          </w:p>
          <w:p w14:paraId="4D709A60" w14:textId="77777777" w:rsidR="00A35DD5" w:rsidRPr="002B10B3" w:rsidRDefault="00A35DD5" w:rsidP="000B17FB">
            <w:pPr>
              <w:rPr>
                <w:rFonts w:ascii="Arial" w:hAnsi="Arial" w:cs="Arial"/>
                <w:sz w:val="24"/>
                <w:szCs w:val="24"/>
                <w:lang w:val="cy-GB"/>
              </w:rPr>
            </w:pPr>
          </w:p>
        </w:tc>
      </w:tr>
      <w:tr w:rsidR="00A35DD5" w:rsidRPr="002B10B3" w14:paraId="21E91DA9" w14:textId="77777777" w:rsidTr="000B17FB">
        <w:tc>
          <w:tcPr>
            <w:tcW w:w="1976" w:type="dxa"/>
            <w:shd w:val="clear" w:color="auto" w:fill="D9E2F3" w:themeFill="accent1" w:themeFillTint="33"/>
          </w:tcPr>
          <w:p w14:paraId="5501694A" w14:textId="77777777" w:rsidR="00A35DD5" w:rsidRPr="002B10B3" w:rsidRDefault="00A35DD5" w:rsidP="000B17FB">
            <w:pPr>
              <w:rPr>
                <w:rFonts w:ascii="Arial" w:hAnsi="Arial" w:cs="Arial"/>
                <w:b/>
                <w:sz w:val="24"/>
                <w:szCs w:val="24"/>
                <w:lang w:val="cy-GB"/>
              </w:rPr>
            </w:pPr>
            <w:r w:rsidRPr="002B10B3">
              <w:rPr>
                <w:rFonts w:ascii="Arial" w:hAnsi="Arial" w:cs="Arial"/>
                <w:sz w:val="24"/>
                <w:szCs w:val="24"/>
                <w:lang w:val="cy-GB"/>
              </w:rPr>
              <w:t>Re</w:t>
            </w:r>
            <w:r w:rsidRPr="002B10B3">
              <w:rPr>
                <w:rFonts w:ascii="Arial" w:hAnsi="Arial" w:cs="Arial"/>
                <w:b/>
                <w:sz w:val="24"/>
                <w:szCs w:val="24"/>
                <w:lang w:val="cy-GB"/>
              </w:rPr>
              <w:t>levant/meaningful links to:</w:t>
            </w:r>
          </w:p>
          <w:p w14:paraId="32311486"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Curriculum </w:t>
            </w:r>
          </w:p>
          <w:p w14:paraId="1FED2DF3"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Cross-curricular responsibilities</w:t>
            </w:r>
          </w:p>
          <w:p w14:paraId="690891E0" w14:textId="77777777" w:rsidR="00A35DD5" w:rsidRPr="002B10B3" w:rsidRDefault="00A35DD5" w:rsidP="000B17FB">
            <w:pPr>
              <w:rPr>
                <w:rFonts w:ascii="Arial" w:hAnsi="Arial" w:cs="Arial"/>
                <w:sz w:val="24"/>
                <w:szCs w:val="24"/>
                <w:lang w:val="cy-GB"/>
              </w:rPr>
            </w:pPr>
          </w:p>
        </w:tc>
        <w:tc>
          <w:tcPr>
            <w:tcW w:w="7034" w:type="dxa"/>
            <w:gridSpan w:val="3"/>
          </w:tcPr>
          <w:p w14:paraId="08D12CF9" w14:textId="77777777" w:rsidR="00A35DD5" w:rsidRPr="00AE0230" w:rsidRDefault="00A35DD5" w:rsidP="000B17FB">
            <w:pPr>
              <w:rPr>
                <w:rFonts w:ascii="Arial" w:hAnsi="Arial" w:cs="Arial"/>
                <w:b/>
                <w:sz w:val="24"/>
                <w:szCs w:val="24"/>
                <w:u w:val="single"/>
                <w:lang w:val="cy-GB"/>
              </w:rPr>
            </w:pPr>
            <w:r w:rsidRPr="00AE0230">
              <w:rPr>
                <w:rFonts w:ascii="Arial" w:hAnsi="Arial" w:cs="Arial"/>
                <w:b/>
                <w:sz w:val="24"/>
                <w:szCs w:val="24"/>
                <w:u w:val="single"/>
                <w:lang w:val="cy-GB"/>
              </w:rPr>
              <w:t>Languages, Literacy and Communication</w:t>
            </w:r>
          </w:p>
          <w:p w14:paraId="5BB703D4" w14:textId="77777777" w:rsidR="00A35DD5" w:rsidRPr="002B10B3" w:rsidRDefault="00A35DD5" w:rsidP="000B17FB">
            <w:pPr>
              <w:rPr>
                <w:rFonts w:ascii="Arial" w:hAnsi="Arial" w:cs="Arial"/>
                <w:sz w:val="24"/>
                <w:szCs w:val="24"/>
                <w:lang w:val="cy-GB"/>
              </w:rPr>
            </w:pPr>
          </w:p>
          <w:p w14:paraId="171ABEC6"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What Matters Statements </w:t>
            </w:r>
          </w:p>
          <w:p w14:paraId="781574D6" w14:textId="77777777" w:rsidR="00A35DD5" w:rsidRPr="002B10B3" w:rsidRDefault="00A35DD5" w:rsidP="00A35DD5">
            <w:pPr>
              <w:pStyle w:val="ListParagraph"/>
              <w:numPr>
                <w:ilvl w:val="0"/>
                <w:numId w:val="6"/>
              </w:numPr>
              <w:rPr>
                <w:rFonts w:ascii="Arial" w:hAnsi="Arial" w:cs="Arial"/>
                <w:sz w:val="24"/>
                <w:szCs w:val="24"/>
                <w:lang w:val="cy-GB"/>
              </w:rPr>
            </w:pPr>
            <w:r w:rsidRPr="002B10B3">
              <w:rPr>
                <w:rFonts w:ascii="Arial" w:hAnsi="Arial" w:cs="Arial"/>
                <w:sz w:val="24"/>
                <w:szCs w:val="24"/>
                <w:lang w:val="cy-GB"/>
              </w:rPr>
              <w:t>Languages connect us with people, places and communities.</w:t>
            </w:r>
          </w:p>
          <w:p w14:paraId="6A303DCF" w14:textId="77777777" w:rsidR="00A35DD5" w:rsidRPr="002B10B3" w:rsidRDefault="00A35DD5" w:rsidP="000B17FB">
            <w:pPr>
              <w:rPr>
                <w:rFonts w:ascii="Arial" w:hAnsi="Arial" w:cs="Arial"/>
                <w:sz w:val="24"/>
                <w:szCs w:val="24"/>
                <w:lang w:val="cy-GB"/>
              </w:rPr>
            </w:pPr>
          </w:p>
          <w:p w14:paraId="57C02901"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 xml:space="preserve">Principles of Progression </w:t>
            </w:r>
          </w:p>
          <w:p w14:paraId="01F20068" w14:textId="77777777" w:rsidR="00A35DD5" w:rsidRPr="002B10B3" w:rsidRDefault="00A35DD5" w:rsidP="00A35DD5">
            <w:pPr>
              <w:pStyle w:val="ListParagraph"/>
              <w:numPr>
                <w:ilvl w:val="0"/>
                <w:numId w:val="5"/>
              </w:numPr>
              <w:rPr>
                <w:rFonts w:ascii="Arial" w:hAnsi="Arial" w:cs="Arial"/>
                <w:sz w:val="24"/>
                <w:szCs w:val="24"/>
                <w:lang w:val="cy-GB"/>
              </w:rPr>
            </w:pPr>
            <w:r w:rsidRPr="002B10B3">
              <w:rPr>
                <w:rFonts w:ascii="Arial" w:hAnsi="Arial" w:cs="Arial"/>
                <w:sz w:val="24"/>
                <w:szCs w:val="24"/>
                <w:lang w:val="cy-GB"/>
              </w:rPr>
              <w:t>Increasing breadth and depth of knowledge</w:t>
            </w:r>
          </w:p>
          <w:p w14:paraId="3C063E9E" w14:textId="77777777" w:rsidR="00A35DD5" w:rsidRPr="002B10B3" w:rsidRDefault="00A35DD5" w:rsidP="000B17FB">
            <w:pPr>
              <w:rPr>
                <w:rFonts w:ascii="Arial" w:hAnsi="Arial" w:cs="Arial"/>
                <w:sz w:val="24"/>
                <w:szCs w:val="24"/>
                <w:lang w:val="cy-GB"/>
              </w:rPr>
            </w:pPr>
          </w:p>
          <w:p w14:paraId="569D0D04"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Progression Step 1</w:t>
            </w:r>
          </w:p>
          <w:p w14:paraId="62092639"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Langauge connects us</w:t>
            </w:r>
          </w:p>
          <w:p w14:paraId="140C3565" w14:textId="77777777" w:rsidR="00A35DD5" w:rsidRPr="002B10B3" w:rsidRDefault="00A35DD5" w:rsidP="00A35DD5">
            <w:pPr>
              <w:pStyle w:val="ListParagraph"/>
              <w:numPr>
                <w:ilvl w:val="0"/>
                <w:numId w:val="4"/>
              </w:numPr>
              <w:rPr>
                <w:rFonts w:ascii="Arial" w:hAnsi="Arial" w:cs="Arial"/>
                <w:sz w:val="24"/>
                <w:szCs w:val="24"/>
                <w:lang w:val="cy-GB"/>
              </w:rPr>
            </w:pPr>
            <w:r w:rsidRPr="002B10B3">
              <w:rPr>
                <w:rFonts w:ascii="Arial" w:hAnsi="Arial" w:cs="Arial"/>
                <w:sz w:val="24"/>
                <w:szCs w:val="24"/>
                <w:lang w:val="cy-GB"/>
              </w:rPr>
              <w:t>I am beginning to talk with my peers in the language of the setting/school.</w:t>
            </w:r>
          </w:p>
          <w:p w14:paraId="3369319E" w14:textId="77777777" w:rsidR="00A35DD5" w:rsidRPr="002B10B3" w:rsidRDefault="00A35DD5" w:rsidP="000B17FB">
            <w:pPr>
              <w:rPr>
                <w:rFonts w:ascii="Arial" w:hAnsi="Arial" w:cs="Arial"/>
                <w:sz w:val="24"/>
                <w:szCs w:val="24"/>
                <w:lang w:val="cy-GB"/>
              </w:rPr>
            </w:pPr>
          </w:p>
          <w:p w14:paraId="65A150A4" w14:textId="77777777" w:rsidR="00A35DD5" w:rsidRPr="002B10B3" w:rsidRDefault="00A35DD5" w:rsidP="000B17FB">
            <w:pPr>
              <w:rPr>
                <w:rFonts w:ascii="Arial" w:hAnsi="Arial" w:cs="Arial"/>
                <w:sz w:val="24"/>
                <w:szCs w:val="24"/>
                <w:lang w:val="cy-GB"/>
              </w:rPr>
            </w:pPr>
          </w:p>
          <w:p w14:paraId="789F8009" w14:textId="77777777" w:rsidR="00A35DD5" w:rsidRPr="002B10B3" w:rsidRDefault="00A35DD5" w:rsidP="000B17FB">
            <w:pPr>
              <w:rPr>
                <w:rFonts w:ascii="Arial" w:hAnsi="Arial" w:cs="Arial"/>
                <w:b/>
                <w:sz w:val="24"/>
                <w:szCs w:val="24"/>
                <w:lang w:val="cy-GB"/>
              </w:rPr>
            </w:pPr>
            <w:r w:rsidRPr="002B10B3">
              <w:rPr>
                <w:rFonts w:ascii="Arial" w:hAnsi="Arial" w:cs="Arial"/>
                <w:b/>
                <w:sz w:val="24"/>
                <w:szCs w:val="24"/>
                <w:lang w:val="cy-GB"/>
              </w:rPr>
              <w:t>Expressing ourselves through languages is key to communication</w:t>
            </w:r>
          </w:p>
          <w:p w14:paraId="19FFDF05" w14:textId="77777777" w:rsidR="00A35DD5" w:rsidRDefault="00A35DD5" w:rsidP="00A35DD5">
            <w:pPr>
              <w:pStyle w:val="ListParagraph"/>
              <w:numPr>
                <w:ilvl w:val="0"/>
                <w:numId w:val="4"/>
              </w:numPr>
              <w:rPr>
                <w:rFonts w:ascii="Arial" w:hAnsi="Arial" w:cs="Arial"/>
                <w:lang w:val="cy-GB"/>
              </w:rPr>
            </w:pPr>
            <w:r w:rsidRPr="002B10B3">
              <w:rPr>
                <w:rFonts w:ascii="Arial" w:hAnsi="Arial" w:cs="Arial"/>
                <w:sz w:val="24"/>
                <w:szCs w:val="24"/>
                <w:lang w:val="cy-GB"/>
              </w:rPr>
              <w:t>I am beginning to take turns in conversations, following the topic.</w:t>
            </w:r>
          </w:p>
          <w:p w14:paraId="081B7F23" w14:textId="77777777" w:rsidR="00A35DD5" w:rsidRPr="002B10B3" w:rsidRDefault="00A35DD5" w:rsidP="000B17FB">
            <w:pPr>
              <w:rPr>
                <w:rFonts w:ascii="Arial" w:hAnsi="Arial" w:cs="Arial"/>
                <w:sz w:val="24"/>
                <w:szCs w:val="24"/>
                <w:lang w:val="cy-GB"/>
              </w:rPr>
            </w:pPr>
          </w:p>
        </w:tc>
      </w:tr>
      <w:tr w:rsidR="00A35DD5" w:rsidRPr="002B10B3" w14:paraId="7A5EBB2E" w14:textId="77777777" w:rsidTr="000B17FB">
        <w:tc>
          <w:tcPr>
            <w:tcW w:w="1976" w:type="dxa"/>
            <w:shd w:val="clear" w:color="auto" w:fill="D9E2F3" w:themeFill="accent1" w:themeFillTint="33"/>
          </w:tcPr>
          <w:p w14:paraId="07239BD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Personal Targets</w:t>
            </w:r>
          </w:p>
          <w:p w14:paraId="7C1F1AF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(Linked to QTS and identfied in weekly review)</w:t>
            </w:r>
          </w:p>
          <w:p w14:paraId="505B5478" w14:textId="77777777" w:rsidR="00A35DD5" w:rsidRPr="002B10B3" w:rsidRDefault="00A35DD5" w:rsidP="000B17FB">
            <w:pPr>
              <w:rPr>
                <w:rFonts w:ascii="Arial" w:hAnsi="Arial" w:cs="Arial"/>
                <w:sz w:val="24"/>
                <w:szCs w:val="24"/>
                <w:lang w:val="cy-GB"/>
              </w:rPr>
            </w:pPr>
          </w:p>
          <w:p w14:paraId="5AC46379" w14:textId="77777777" w:rsidR="00A35DD5" w:rsidRPr="002B10B3" w:rsidRDefault="00A35DD5" w:rsidP="000B17FB">
            <w:pPr>
              <w:rPr>
                <w:rFonts w:ascii="Arial" w:hAnsi="Arial" w:cs="Arial"/>
                <w:sz w:val="24"/>
                <w:szCs w:val="24"/>
                <w:lang w:val="cy-GB"/>
              </w:rPr>
            </w:pPr>
          </w:p>
        </w:tc>
        <w:tc>
          <w:tcPr>
            <w:tcW w:w="7034" w:type="dxa"/>
            <w:gridSpan w:val="3"/>
          </w:tcPr>
          <w:p w14:paraId="3B28F7AB" w14:textId="77777777" w:rsidR="00A35DD5" w:rsidRDefault="00A35DD5" w:rsidP="000B17FB">
            <w:pPr>
              <w:rPr>
                <w:rFonts w:ascii="Arial" w:hAnsi="Arial" w:cs="Arial"/>
                <w:u w:val="single"/>
                <w:lang w:val="cy-GB"/>
              </w:rPr>
            </w:pPr>
            <w:r w:rsidRPr="00580AF5">
              <w:rPr>
                <w:rFonts w:ascii="Arial" w:hAnsi="Arial" w:cs="Arial"/>
                <w:u w:val="single"/>
                <w:lang w:val="cy-GB"/>
              </w:rPr>
              <w:t xml:space="preserve">QTS – Proffesional Teaching Standards </w:t>
            </w:r>
          </w:p>
          <w:p w14:paraId="2DB22560" w14:textId="77777777" w:rsidR="00A35DD5" w:rsidRPr="00580AF5" w:rsidRDefault="00A35DD5" w:rsidP="000B17FB">
            <w:pPr>
              <w:rPr>
                <w:rFonts w:ascii="Arial" w:hAnsi="Arial" w:cs="Arial"/>
                <w:u w:val="single"/>
                <w:lang w:val="cy-GB"/>
              </w:rPr>
            </w:pPr>
          </w:p>
          <w:p w14:paraId="2650ADF1" w14:textId="77777777" w:rsidR="00A35DD5" w:rsidRPr="00580AF5" w:rsidRDefault="00A35DD5" w:rsidP="000B17FB">
            <w:pPr>
              <w:rPr>
                <w:rFonts w:ascii="Arial" w:hAnsi="Arial" w:cs="Arial"/>
                <w:b/>
                <w:lang w:val="cy-GB"/>
              </w:rPr>
            </w:pPr>
            <w:r w:rsidRPr="00580AF5">
              <w:rPr>
                <w:rFonts w:ascii="Arial" w:hAnsi="Arial" w:cs="Arial"/>
                <w:b/>
                <w:lang w:val="cy-GB"/>
              </w:rPr>
              <w:t>Exploiting subject disciplines in areas of learning</w:t>
            </w:r>
          </w:p>
          <w:p w14:paraId="002DB6C5" w14:textId="77777777" w:rsidR="00A35DD5" w:rsidRDefault="00A35DD5" w:rsidP="000B17FB">
            <w:pPr>
              <w:rPr>
                <w:rFonts w:ascii="Arial" w:hAnsi="Arial" w:cs="Arial"/>
                <w:lang w:val="cy-GB"/>
              </w:rPr>
            </w:pPr>
            <w:r w:rsidRPr="00580AF5">
              <w:rPr>
                <w:rFonts w:ascii="Arial" w:hAnsi="Arial" w:cs="Arial"/>
                <w:b/>
                <w:lang w:val="cy-GB"/>
              </w:rPr>
              <w:t>QTS descriptor:</w:t>
            </w:r>
            <w:r>
              <w:rPr>
                <w:rFonts w:ascii="Arial" w:hAnsi="Arial" w:cs="Arial"/>
                <w:lang w:val="cy-GB"/>
              </w:rPr>
              <w:t xml:space="preserve"> </w:t>
            </w:r>
            <w:r w:rsidRPr="00580AF5">
              <w:rPr>
                <w:rFonts w:ascii="Arial" w:hAnsi="Arial" w:cs="Arial"/>
                <w:lang w:val="cy-GB"/>
              </w:rPr>
              <w:t>Exploiting subject disciplines in areas of learning</w:t>
            </w:r>
          </w:p>
          <w:p w14:paraId="74C94A3A" w14:textId="77777777" w:rsidR="00A35DD5" w:rsidRDefault="00A35DD5" w:rsidP="000B17FB">
            <w:pPr>
              <w:rPr>
                <w:rFonts w:ascii="Arial" w:hAnsi="Arial" w:cs="Arial"/>
                <w:lang w:val="cy-GB"/>
              </w:rPr>
            </w:pPr>
          </w:p>
          <w:p w14:paraId="693188C8" w14:textId="77777777" w:rsidR="00A35DD5" w:rsidRDefault="00A35DD5" w:rsidP="000B17FB">
            <w:pPr>
              <w:rPr>
                <w:rFonts w:ascii="Arial" w:hAnsi="Arial" w:cs="Arial"/>
                <w:lang w:val="cy-GB"/>
              </w:rPr>
            </w:pPr>
            <w:r w:rsidRPr="00580AF5">
              <w:rPr>
                <w:rFonts w:ascii="Arial" w:hAnsi="Arial" w:cs="Arial"/>
                <w:b/>
                <w:lang w:val="cy-GB"/>
              </w:rPr>
              <w:t>Proffesional Learning</w:t>
            </w:r>
            <w:r>
              <w:rPr>
                <w:rFonts w:ascii="Arial" w:hAnsi="Arial" w:cs="Arial"/>
                <w:lang w:val="cy-GB"/>
              </w:rPr>
              <w:t xml:space="preserve"> – Welsh Language Skills</w:t>
            </w:r>
          </w:p>
          <w:p w14:paraId="2C5956AB" w14:textId="77777777" w:rsidR="00A35DD5" w:rsidRPr="002B10B3" w:rsidRDefault="00A35DD5" w:rsidP="000B17FB">
            <w:pPr>
              <w:rPr>
                <w:rFonts w:ascii="Arial" w:hAnsi="Arial" w:cs="Arial"/>
                <w:sz w:val="24"/>
                <w:szCs w:val="24"/>
                <w:lang w:val="cy-GB"/>
              </w:rPr>
            </w:pPr>
            <w:r>
              <w:rPr>
                <w:rFonts w:ascii="Arial" w:hAnsi="Arial" w:cs="Arial"/>
                <w:lang w:val="cy-GB"/>
              </w:rPr>
              <w:t xml:space="preserve">The commitment to incremental, development of the personal skills in the use of the Welsh Language. </w:t>
            </w:r>
          </w:p>
        </w:tc>
      </w:tr>
    </w:tbl>
    <w:p w14:paraId="1F3FC47B" w14:textId="77777777" w:rsidR="00A35DD5" w:rsidRPr="002B10B3" w:rsidRDefault="00A35DD5" w:rsidP="00A35DD5">
      <w:pPr>
        <w:rPr>
          <w:rFonts w:ascii="Arial" w:hAnsi="Arial" w:cs="Arial"/>
          <w:lang w:val="cy-GB"/>
        </w:rPr>
      </w:pPr>
    </w:p>
    <w:p w14:paraId="6C616465"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2084"/>
        <w:gridCol w:w="6926"/>
      </w:tblGrid>
      <w:tr w:rsidR="00A35DD5" w:rsidRPr="002B10B3" w14:paraId="29461488" w14:textId="77777777" w:rsidTr="000B17FB">
        <w:tc>
          <w:tcPr>
            <w:tcW w:w="1838" w:type="dxa"/>
            <w:shd w:val="clear" w:color="auto" w:fill="D9E2F3" w:themeFill="accent1" w:themeFillTint="33"/>
          </w:tcPr>
          <w:p w14:paraId="6F555BFE"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Learning Objectives (Focus on Learning)</w:t>
            </w:r>
          </w:p>
          <w:p w14:paraId="38B70F4B" w14:textId="77777777" w:rsidR="00A35DD5" w:rsidRPr="002B10B3" w:rsidRDefault="00A35DD5" w:rsidP="000B17FB">
            <w:pPr>
              <w:rPr>
                <w:rFonts w:ascii="Arial" w:hAnsi="Arial" w:cs="Arial"/>
                <w:sz w:val="24"/>
                <w:szCs w:val="24"/>
                <w:lang w:val="cy-GB"/>
              </w:rPr>
            </w:pPr>
          </w:p>
        </w:tc>
        <w:tc>
          <w:tcPr>
            <w:tcW w:w="7172" w:type="dxa"/>
            <w:shd w:val="clear" w:color="auto" w:fill="FFFFFF" w:themeFill="background1"/>
          </w:tcPr>
          <w:p w14:paraId="61D27900" w14:textId="77777777" w:rsidR="00A35DD5" w:rsidRDefault="00A35DD5" w:rsidP="000B17FB">
            <w:pPr>
              <w:rPr>
                <w:rFonts w:ascii="Arial" w:hAnsi="Arial" w:cs="Arial"/>
                <w:lang w:val="cy-GB"/>
              </w:rPr>
            </w:pPr>
            <w:r>
              <w:rPr>
                <w:rFonts w:ascii="Arial" w:hAnsi="Arial" w:cs="Arial"/>
                <w:lang w:val="cy-GB"/>
              </w:rPr>
              <w:t>Learning Objective</w:t>
            </w:r>
          </w:p>
          <w:p w14:paraId="6278DD26" w14:textId="77777777" w:rsidR="00A35DD5" w:rsidRDefault="00A35DD5" w:rsidP="000B17FB">
            <w:pPr>
              <w:rPr>
                <w:rFonts w:ascii="Arial" w:hAnsi="Arial" w:cs="Arial"/>
                <w:lang w:val="cy-GB"/>
              </w:rPr>
            </w:pPr>
          </w:p>
          <w:p w14:paraId="51C8E713" w14:textId="77777777" w:rsidR="00A35DD5" w:rsidRPr="007C1403" w:rsidRDefault="00A35DD5" w:rsidP="000B17FB">
            <w:pPr>
              <w:rPr>
                <w:rFonts w:ascii="Arial" w:hAnsi="Arial" w:cs="Arial"/>
                <w:lang w:val="cy-GB"/>
              </w:rPr>
            </w:pPr>
            <w:r w:rsidRPr="007C1403">
              <w:rPr>
                <w:rFonts w:ascii="Arial" w:hAnsi="Arial" w:cs="Arial"/>
                <w:lang w:val="cy-GB"/>
              </w:rPr>
              <w:t>To be able to express feelings in Welsh.</w:t>
            </w:r>
          </w:p>
          <w:p w14:paraId="2355AFCD" w14:textId="77777777" w:rsidR="00A35DD5" w:rsidRPr="002B10B3" w:rsidRDefault="00A35DD5" w:rsidP="000B17FB">
            <w:pPr>
              <w:rPr>
                <w:rFonts w:ascii="Arial" w:hAnsi="Arial" w:cs="Arial"/>
                <w:sz w:val="24"/>
                <w:szCs w:val="24"/>
                <w:lang w:val="cy-GB"/>
              </w:rPr>
            </w:pPr>
          </w:p>
        </w:tc>
      </w:tr>
      <w:tr w:rsidR="00A35DD5" w:rsidRPr="002B10B3" w14:paraId="2865DD7F" w14:textId="77777777" w:rsidTr="000B17FB">
        <w:tc>
          <w:tcPr>
            <w:tcW w:w="1838" w:type="dxa"/>
            <w:shd w:val="clear" w:color="auto" w:fill="D9E2F3" w:themeFill="accent1" w:themeFillTint="33"/>
          </w:tcPr>
          <w:p w14:paraId="008E5CB5"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 xml:space="preserve">Success Criteria </w:t>
            </w:r>
          </w:p>
          <w:p w14:paraId="7087412D"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(process/product)</w:t>
            </w:r>
          </w:p>
          <w:p w14:paraId="0FDC48BF" w14:textId="77777777" w:rsidR="00A35DD5" w:rsidRPr="002B10B3" w:rsidRDefault="00A35DD5" w:rsidP="000B17FB">
            <w:pPr>
              <w:rPr>
                <w:rFonts w:ascii="Arial" w:hAnsi="Arial" w:cs="Arial"/>
                <w:sz w:val="24"/>
                <w:szCs w:val="24"/>
                <w:lang w:val="cy-GB"/>
              </w:rPr>
            </w:pPr>
          </w:p>
        </w:tc>
        <w:tc>
          <w:tcPr>
            <w:tcW w:w="7172" w:type="dxa"/>
          </w:tcPr>
          <w:p w14:paraId="10DF8DE6" w14:textId="77777777" w:rsidR="00A35DD5" w:rsidRPr="007C1403" w:rsidRDefault="00A35DD5" w:rsidP="00A35DD5">
            <w:pPr>
              <w:pStyle w:val="ListParagraph"/>
              <w:numPr>
                <w:ilvl w:val="0"/>
                <w:numId w:val="12"/>
              </w:numPr>
              <w:rPr>
                <w:rFonts w:ascii="Arial" w:hAnsi="Arial" w:cs="Arial"/>
                <w:lang w:val="cy-GB"/>
              </w:rPr>
            </w:pPr>
            <w:r w:rsidRPr="007C1403">
              <w:rPr>
                <w:rFonts w:ascii="Arial" w:hAnsi="Arial" w:cs="Arial"/>
                <w:lang w:val="cy-GB"/>
              </w:rPr>
              <w:t>Can express personal feelings in Welsh using the sentence pattern.</w:t>
            </w:r>
          </w:p>
          <w:p w14:paraId="6B53611B" w14:textId="77777777" w:rsidR="00A35DD5" w:rsidRPr="007C1403" w:rsidRDefault="00A35DD5" w:rsidP="00A35DD5">
            <w:pPr>
              <w:pStyle w:val="ListParagraph"/>
              <w:numPr>
                <w:ilvl w:val="0"/>
                <w:numId w:val="12"/>
              </w:numPr>
              <w:rPr>
                <w:rFonts w:ascii="Arial" w:hAnsi="Arial" w:cs="Arial"/>
                <w:lang w:val="cy-GB"/>
              </w:rPr>
            </w:pPr>
            <w:r w:rsidRPr="007C1403">
              <w:rPr>
                <w:rFonts w:ascii="Arial" w:hAnsi="Arial" w:cs="Arial"/>
                <w:lang w:val="cy-GB"/>
              </w:rPr>
              <w:t xml:space="preserve">Can ask others in Welsh using the sentence pattern. </w:t>
            </w:r>
          </w:p>
          <w:p w14:paraId="78C13D9E" w14:textId="77777777" w:rsidR="00A35DD5" w:rsidRPr="002B10B3" w:rsidRDefault="00A35DD5" w:rsidP="000B17FB">
            <w:pPr>
              <w:rPr>
                <w:rFonts w:ascii="Arial" w:hAnsi="Arial" w:cs="Arial"/>
                <w:sz w:val="24"/>
                <w:szCs w:val="24"/>
                <w:lang w:val="cy-GB"/>
              </w:rPr>
            </w:pPr>
          </w:p>
        </w:tc>
      </w:tr>
    </w:tbl>
    <w:p w14:paraId="66EF17CB"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838"/>
        <w:gridCol w:w="7172"/>
      </w:tblGrid>
      <w:tr w:rsidR="00A35DD5" w:rsidRPr="002B10B3" w14:paraId="1D92942E" w14:textId="77777777" w:rsidTr="000B17FB">
        <w:trPr>
          <w:trHeight w:val="436"/>
        </w:trPr>
        <w:tc>
          <w:tcPr>
            <w:tcW w:w="1838" w:type="dxa"/>
            <w:shd w:val="clear" w:color="auto" w:fill="D9E2F3" w:themeFill="accent1" w:themeFillTint="33"/>
          </w:tcPr>
          <w:p w14:paraId="7D70AB99"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Key Resources Health &amp; Safety</w:t>
            </w:r>
          </w:p>
        </w:tc>
        <w:tc>
          <w:tcPr>
            <w:tcW w:w="7172" w:type="dxa"/>
          </w:tcPr>
          <w:p w14:paraId="6673F927" w14:textId="77777777" w:rsidR="00A35DD5" w:rsidRPr="00580AF5" w:rsidRDefault="00A35DD5" w:rsidP="000B17FB">
            <w:pPr>
              <w:rPr>
                <w:rFonts w:ascii="Arial" w:hAnsi="Arial" w:cs="Arial"/>
                <w:lang w:val="cy-GB"/>
              </w:rPr>
            </w:pPr>
            <w:r w:rsidRPr="00580AF5">
              <w:rPr>
                <w:rFonts w:ascii="Arial" w:hAnsi="Arial" w:cs="Arial"/>
                <w:lang w:val="cy-GB"/>
              </w:rPr>
              <w:t>Vocabulary</w:t>
            </w:r>
          </w:p>
          <w:p w14:paraId="0A2A2EA7" w14:textId="77777777" w:rsidR="00A35DD5" w:rsidRPr="00580AF5" w:rsidRDefault="00A35DD5" w:rsidP="000B17FB">
            <w:pPr>
              <w:rPr>
                <w:rFonts w:ascii="Arial" w:hAnsi="Arial" w:cs="Arial"/>
                <w:lang w:val="cy-GB"/>
              </w:rPr>
            </w:pPr>
          </w:p>
          <w:p w14:paraId="0F4C7C36"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Pen</w:t>
            </w:r>
          </w:p>
          <w:p w14:paraId="0445D84C"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Ysgwyddau</w:t>
            </w:r>
          </w:p>
          <w:p w14:paraId="06878353"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Coesau</w:t>
            </w:r>
          </w:p>
          <w:p w14:paraId="17C5C4F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Traed</w:t>
            </w:r>
          </w:p>
          <w:p w14:paraId="19223251"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Llygaid</w:t>
            </w:r>
          </w:p>
          <w:p w14:paraId="4FF10732"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Clustiau</w:t>
            </w:r>
          </w:p>
          <w:p w14:paraId="6CADE4B9"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Trwyn</w:t>
            </w:r>
          </w:p>
          <w:p w14:paraId="662C8C0F"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Ceg</w:t>
            </w:r>
          </w:p>
          <w:p w14:paraId="56060938" w14:textId="77777777" w:rsidR="00A35DD5" w:rsidRPr="00580AF5" w:rsidRDefault="00A35DD5" w:rsidP="000B17FB">
            <w:pPr>
              <w:rPr>
                <w:rFonts w:ascii="Arial" w:hAnsi="Arial" w:cs="Arial"/>
                <w:lang w:val="cy-GB"/>
              </w:rPr>
            </w:pPr>
          </w:p>
          <w:p w14:paraId="409C8727" w14:textId="77777777" w:rsidR="00A35DD5" w:rsidRPr="00580AF5" w:rsidRDefault="00A35DD5" w:rsidP="000B17FB">
            <w:pPr>
              <w:rPr>
                <w:rFonts w:ascii="Arial" w:hAnsi="Arial" w:cs="Arial"/>
                <w:lang w:val="cy-GB"/>
              </w:rPr>
            </w:pPr>
          </w:p>
          <w:p w14:paraId="4FF9CCE4" w14:textId="77777777" w:rsidR="00A35DD5" w:rsidRPr="00580AF5" w:rsidRDefault="00A35DD5" w:rsidP="000B17FB">
            <w:pPr>
              <w:rPr>
                <w:rFonts w:ascii="Arial" w:hAnsi="Arial" w:cs="Arial"/>
                <w:lang w:val="cy-GB"/>
              </w:rPr>
            </w:pPr>
            <w:r w:rsidRPr="00580AF5">
              <w:rPr>
                <w:rFonts w:ascii="Arial" w:hAnsi="Arial" w:cs="Arial"/>
                <w:lang w:val="cy-GB"/>
              </w:rPr>
              <w:t>Questions</w:t>
            </w:r>
          </w:p>
          <w:p w14:paraId="3D362BFB" w14:textId="77777777" w:rsidR="00A35DD5" w:rsidRPr="00580AF5" w:rsidRDefault="00A35DD5" w:rsidP="000B17FB">
            <w:pPr>
              <w:rPr>
                <w:rFonts w:ascii="Arial" w:hAnsi="Arial" w:cs="Arial"/>
                <w:lang w:val="cy-GB"/>
              </w:rPr>
            </w:pPr>
          </w:p>
          <w:p w14:paraId="62421E43"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Beth syn’n bod?</w:t>
            </w:r>
          </w:p>
          <w:p w14:paraId="1D8FE7A1" w14:textId="77777777" w:rsidR="00A35DD5" w:rsidRPr="00580AF5" w:rsidRDefault="00A35DD5" w:rsidP="000B17FB">
            <w:pPr>
              <w:rPr>
                <w:rFonts w:ascii="Arial" w:hAnsi="Arial" w:cs="Arial"/>
                <w:lang w:val="cy-GB"/>
              </w:rPr>
            </w:pPr>
          </w:p>
          <w:p w14:paraId="34B5C58F" w14:textId="77777777" w:rsidR="00A35DD5" w:rsidRPr="00580AF5" w:rsidRDefault="00A35DD5" w:rsidP="000B17FB">
            <w:pPr>
              <w:rPr>
                <w:rFonts w:ascii="Arial" w:hAnsi="Arial" w:cs="Arial"/>
                <w:lang w:val="cy-GB"/>
              </w:rPr>
            </w:pPr>
            <w:r w:rsidRPr="00580AF5">
              <w:rPr>
                <w:rFonts w:ascii="Arial" w:hAnsi="Arial" w:cs="Arial"/>
                <w:lang w:val="cy-GB"/>
              </w:rPr>
              <w:t>Resources</w:t>
            </w:r>
          </w:p>
          <w:p w14:paraId="3C68D006" w14:textId="77777777" w:rsidR="00A35DD5" w:rsidRPr="00580AF5" w:rsidRDefault="00A35DD5" w:rsidP="000B17FB">
            <w:pPr>
              <w:rPr>
                <w:rFonts w:ascii="Arial" w:hAnsi="Arial" w:cs="Arial"/>
                <w:lang w:val="cy-GB"/>
              </w:rPr>
            </w:pPr>
          </w:p>
          <w:p w14:paraId="1C013E30"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Bee bot</w:t>
            </w:r>
          </w:p>
          <w:p w14:paraId="76BB8044" w14:textId="77777777" w:rsidR="00A35DD5" w:rsidRPr="00580AF5" w:rsidRDefault="00A35DD5" w:rsidP="00A35DD5">
            <w:pPr>
              <w:pStyle w:val="ListParagraph"/>
              <w:numPr>
                <w:ilvl w:val="0"/>
                <w:numId w:val="4"/>
              </w:numPr>
              <w:rPr>
                <w:rFonts w:ascii="Arial" w:hAnsi="Arial" w:cs="Arial"/>
                <w:lang w:val="cy-GB"/>
              </w:rPr>
            </w:pPr>
            <w:r w:rsidRPr="00580AF5">
              <w:rPr>
                <w:rFonts w:ascii="Arial" w:hAnsi="Arial" w:cs="Arial"/>
                <w:lang w:val="cy-GB"/>
              </w:rPr>
              <w:t>Instructional cards</w:t>
            </w:r>
          </w:p>
          <w:p w14:paraId="12349FD3" w14:textId="77777777" w:rsidR="00A35DD5" w:rsidRDefault="00A35DD5" w:rsidP="00A35DD5">
            <w:pPr>
              <w:pStyle w:val="ListParagraph"/>
              <w:numPr>
                <w:ilvl w:val="0"/>
                <w:numId w:val="4"/>
              </w:numPr>
              <w:rPr>
                <w:rFonts w:ascii="Arial" w:hAnsi="Arial" w:cs="Arial"/>
                <w:lang w:val="cy-GB"/>
              </w:rPr>
            </w:pPr>
            <w:r w:rsidRPr="00580AF5">
              <w:rPr>
                <w:rFonts w:ascii="Arial" w:hAnsi="Arial" w:cs="Arial"/>
                <w:lang w:val="cy-GB"/>
              </w:rPr>
              <w:t>Bingo cards</w:t>
            </w:r>
          </w:p>
          <w:p w14:paraId="07E42385"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 xml:space="preserve">Pens </w:t>
            </w:r>
          </w:p>
          <w:p w14:paraId="56334BD4" w14:textId="77777777" w:rsidR="00A35DD5" w:rsidRDefault="00A35DD5" w:rsidP="00A35DD5">
            <w:pPr>
              <w:pStyle w:val="ListParagraph"/>
              <w:numPr>
                <w:ilvl w:val="0"/>
                <w:numId w:val="4"/>
              </w:numPr>
              <w:rPr>
                <w:rFonts w:ascii="Arial" w:hAnsi="Arial" w:cs="Arial"/>
                <w:lang w:val="cy-GB"/>
              </w:rPr>
            </w:pPr>
            <w:r>
              <w:rPr>
                <w:rFonts w:ascii="Arial" w:hAnsi="Arial" w:cs="Arial"/>
                <w:lang w:val="cy-GB"/>
              </w:rPr>
              <w:t>Paper</w:t>
            </w:r>
          </w:p>
          <w:p w14:paraId="08F0EBCC" w14:textId="77777777" w:rsidR="00A35DD5" w:rsidRPr="007C1403" w:rsidRDefault="00A35DD5" w:rsidP="00A35DD5">
            <w:pPr>
              <w:pStyle w:val="ListParagraph"/>
              <w:numPr>
                <w:ilvl w:val="0"/>
                <w:numId w:val="4"/>
              </w:numPr>
              <w:rPr>
                <w:rFonts w:ascii="Arial" w:hAnsi="Arial" w:cs="Arial"/>
                <w:lang w:val="cy-GB"/>
              </w:rPr>
            </w:pPr>
            <w:r>
              <w:rPr>
                <w:rFonts w:ascii="Arial" w:hAnsi="Arial" w:cs="Arial"/>
                <w:lang w:val="cy-GB"/>
              </w:rPr>
              <w:t>Example of Welsh book</w:t>
            </w:r>
          </w:p>
        </w:tc>
      </w:tr>
    </w:tbl>
    <w:p w14:paraId="1B4B5C7D" w14:textId="77777777" w:rsidR="00A35DD5" w:rsidRPr="002B10B3" w:rsidRDefault="00A35DD5" w:rsidP="00A35DD5">
      <w:pPr>
        <w:rPr>
          <w:rFonts w:ascii="Arial" w:hAnsi="Arial" w:cs="Arial"/>
          <w:lang w:val="cy-GB"/>
        </w:rPr>
      </w:pPr>
    </w:p>
    <w:p w14:paraId="3527EE98" w14:textId="77777777" w:rsidR="00A35DD5" w:rsidRPr="002B10B3" w:rsidRDefault="00A35DD5" w:rsidP="00A35DD5">
      <w:pPr>
        <w:rPr>
          <w:rFonts w:ascii="Arial" w:hAnsi="Arial" w:cs="Arial"/>
          <w:lang w:val="cy-GB"/>
        </w:rPr>
      </w:pPr>
    </w:p>
    <w:tbl>
      <w:tblPr>
        <w:tblStyle w:val="TableGrid"/>
        <w:tblW w:w="0" w:type="auto"/>
        <w:tblLook w:val="04A0" w:firstRow="1" w:lastRow="0" w:firstColumn="1" w:lastColumn="0" w:noHBand="0" w:noVBand="1"/>
      </w:tblPr>
      <w:tblGrid>
        <w:gridCol w:w="1303"/>
        <w:gridCol w:w="7707"/>
      </w:tblGrid>
      <w:tr w:rsidR="00A35DD5" w:rsidRPr="002B10B3" w14:paraId="73753F5C" w14:textId="77777777" w:rsidTr="000B17FB">
        <w:tc>
          <w:tcPr>
            <w:tcW w:w="1303" w:type="dxa"/>
            <w:shd w:val="clear" w:color="auto" w:fill="D9E2F3" w:themeFill="accent1" w:themeFillTint="33"/>
          </w:tcPr>
          <w:p w14:paraId="57F9061F"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Time</w:t>
            </w:r>
          </w:p>
        </w:tc>
        <w:tc>
          <w:tcPr>
            <w:tcW w:w="7707" w:type="dxa"/>
            <w:shd w:val="clear" w:color="auto" w:fill="D9E2F3" w:themeFill="accent1" w:themeFillTint="33"/>
          </w:tcPr>
          <w:p w14:paraId="076CC95A"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Content, Pedagogy &amp; Assessment Opportunities (key teaching points and questions)</w:t>
            </w:r>
          </w:p>
        </w:tc>
      </w:tr>
      <w:tr w:rsidR="00A35DD5" w:rsidRPr="002B10B3" w14:paraId="7D1E1CA2" w14:textId="77777777" w:rsidTr="000B17FB">
        <w:tc>
          <w:tcPr>
            <w:tcW w:w="1303" w:type="dxa"/>
            <w:shd w:val="clear" w:color="auto" w:fill="D9E2F3" w:themeFill="accent1" w:themeFillTint="33"/>
          </w:tcPr>
          <w:p w14:paraId="740C9911"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Links to Previous Learning</w:t>
            </w:r>
          </w:p>
          <w:p w14:paraId="225909B4" w14:textId="77777777" w:rsidR="00A35DD5" w:rsidRPr="002B10B3" w:rsidRDefault="00A35DD5" w:rsidP="000B17FB">
            <w:pPr>
              <w:rPr>
                <w:rFonts w:ascii="Arial" w:hAnsi="Arial" w:cs="Arial"/>
                <w:sz w:val="24"/>
                <w:szCs w:val="24"/>
                <w:lang w:val="cy-GB"/>
              </w:rPr>
            </w:pPr>
          </w:p>
          <w:p w14:paraId="4CD600DA" w14:textId="77777777" w:rsidR="00A35DD5" w:rsidRPr="002B10B3" w:rsidRDefault="00A35DD5" w:rsidP="000B17FB">
            <w:pPr>
              <w:rPr>
                <w:rFonts w:ascii="Arial" w:hAnsi="Arial" w:cs="Arial"/>
                <w:sz w:val="24"/>
                <w:szCs w:val="24"/>
                <w:lang w:val="cy-GB"/>
              </w:rPr>
            </w:pPr>
          </w:p>
        </w:tc>
        <w:tc>
          <w:tcPr>
            <w:tcW w:w="7707" w:type="dxa"/>
          </w:tcPr>
          <w:p w14:paraId="48EB8974"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Use of bee-bot</w:t>
            </w:r>
          </w:p>
          <w:p w14:paraId="0F051451"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Bingo Game</w:t>
            </w:r>
          </w:p>
          <w:p w14:paraId="50E90D7D" w14:textId="77777777" w:rsidR="00A35DD5" w:rsidRPr="00DF69C8" w:rsidRDefault="00A35DD5" w:rsidP="00A35DD5">
            <w:pPr>
              <w:pStyle w:val="ListParagraph"/>
              <w:numPr>
                <w:ilvl w:val="0"/>
                <w:numId w:val="7"/>
              </w:numPr>
              <w:rPr>
                <w:rFonts w:ascii="Arial" w:hAnsi="Arial" w:cs="Arial"/>
                <w:lang w:val="cy-GB"/>
              </w:rPr>
            </w:pPr>
            <w:r w:rsidRPr="00DF69C8">
              <w:rPr>
                <w:rFonts w:ascii="Arial" w:hAnsi="Arial" w:cs="Arial"/>
                <w:lang w:val="cy-GB"/>
              </w:rPr>
              <w:t xml:space="preserve">Role Play area </w:t>
            </w:r>
          </w:p>
          <w:p w14:paraId="17B758BE" w14:textId="77777777" w:rsidR="00A35DD5" w:rsidRDefault="00A35DD5" w:rsidP="00A35DD5">
            <w:pPr>
              <w:pStyle w:val="ListParagraph"/>
              <w:numPr>
                <w:ilvl w:val="0"/>
                <w:numId w:val="7"/>
              </w:numPr>
              <w:rPr>
                <w:rFonts w:ascii="Arial" w:hAnsi="Arial" w:cs="Arial"/>
                <w:lang w:val="cy-GB"/>
              </w:rPr>
            </w:pPr>
            <w:r w:rsidRPr="00DF69C8">
              <w:rPr>
                <w:rFonts w:ascii="Arial" w:hAnsi="Arial" w:cs="Arial"/>
                <w:lang w:val="cy-GB"/>
              </w:rPr>
              <w:t>Link to the the presentation and story</w:t>
            </w:r>
          </w:p>
          <w:p w14:paraId="6FD42CD0" w14:textId="77777777" w:rsidR="00A35DD5" w:rsidRDefault="00A35DD5" w:rsidP="00A35DD5">
            <w:pPr>
              <w:pStyle w:val="ListParagraph"/>
              <w:numPr>
                <w:ilvl w:val="0"/>
                <w:numId w:val="7"/>
              </w:numPr>
              <w:rPr>
                <w:rFonts w:ascii="Arial" w:hAnsi="Arial" w:cs="Arial"/>
                <w:lang w:val="cy-GB"/>
              </w:rPr>
            </w:pPr>
            <w:r>
              <w:rPr>
                <w:rFonts w:ascii="Arial" w:hAnsi="Arial" w:cs="Arial"/>
                <w:lang w:val="cy-GB"/>
              </w:rPr>
              <w:t>Looking at different Welsh books</w:t>
            </w:r>
          </w:p>
          <w:p w14:paraId="39C825D1" w14:textId="77777777" w:rsidR="00A35DD5" w:rsidRPr="00DF69C8" w:rsidRDefault="00A35DD5" w:rsidP="00A35DD5">
            <w:pPr>
              <w:pStyle w:val="ListParagraph"/>
              <w:numPr>
                <w:ilvl w:val="0"/>
                <w:numId w:val="7"/>
              </w:numPr>
              <w:rPr>
                <w:rFonts w:ascii="Arial" w:hAnsi="Arial" w:cs="Arial"/>
                <w:lang w:val="cy-GB"/>
              </w:rPr>
            </w:pPr>
            <w:r>
              <w:rPr>
                <w:rFonts w:ascii="Arial" w:hAnsi="Arial" w:cs="Arial"/>
                <w:lang w:val="cy-GB"/>
              </w:rPr>
              <w:t xml:space="preserve">Enaging in the role play area. </w:t>
            </w:r>
          </w:p>
          <w:p w14:paraId="4E5F9F50" w14:textId="77777777" w:rsidR="00A35DD5" w:rsidRPr="002B10B3" w:rsidRDefault="00A35DD5" w:rsidP="000B17FB">
            <w:pPr>
              <w:rPr>
                <w:rFonts w:ascii="Arial" w:hAnsi="Arial" w:cs="Arial"/>
                <w:sz w:val="24"/>
                <w:szCs w:val="24"/>
                <w:lang w:val="cy-GB"/>
              </w:rPr>
            </w:pPr>
          </w:p>
          <w:p w14:paraId="456F987A" w14:textId="77777777" w:rsidR="00A35DD5" w:rsidRPr="002B10B3" w:rsidRDefault="00A35DD5" w:rsidP="000B17FB">
            <w:pPr>
              <w:rPr>
                <w:rFonts w:ascii="Arial" w:hAnsi="Arial" w:cs="Arial"/>
                <w:sz w:val="24"/>
                <w:szCs w:val="24"/>
                <w:lang w:val="cy-GB"/>
              </w:rPr>
            </w:pPr>
          </w:p>
          <w:p w14:paraId="6539670C" w14:textId="77777777" w:rsidR="00A35DD5" w:rsidRPr="002B10B3" w:rsidRDefault="00A35DD5" w:rsidP="000B17FB">
            <w:pPr>
              <w:rPr>
                <w:rFonts w:ascii="Arial" w:hAnsi="Arial" w:cs="Arial"/>
                <w:sz w:val="24"/>
                <w:szCs w:val="24"/>
                <w:lang w:val="cy-GB"/>
              </w:rPr>
            </w:pPr>
          </w:p>
          <w:p w14:paraId="66331252" w14:textId="77777777" w:rsidR="00A35DD5" w:rsidRPr="002B10B3" w:rsidRDefault="00A35DD5" w:rsidP="000B17FB">
            <w:pPr>
              <w:rPr>
                <w:rFonts w:ascii="Arial" w:hAnsi="Arial" w:cs="Arial"/>
                <w:sz w:val="24"/>
                <w:szCs w:val="24"/>
                <w:lang w:val="cy-GB"/>
              </w:rPr>
            </w:pPr>
          </w:p>
          <w:p w14:paraId="5052C142" w14:textId="77777777" w:rsidR="00A35DD5" w:rsidRPr="002B10B3" w:rsidRDefault="00A35DD5" w:rsidP="000B17FB">
            <w:pPr>
              <w:rPr>
                <w:rFonts w:ascii="Arial" w:hAnsi="Arial" w:cs="Arial"/>
                <w:sz w:val="24"/>
                <w:szCs w:val="24"/>
                <w:lang w:val="cy-GB"/>
              </w:rPr>
            </w:pPr>
          </w:p>
          <w:p w14:paraId="11CCE948" w14:textId="77777777" w:rsidR="00A35DD5" w:rsidRPr="002B10B3" w:rsidRDefault="00A35DD5" w:rsidP="000B17FB">
            <w:pPr>
              <w:rPr>
                <w:rFonts w:ascii="Arial" w:hAnsi="Arial" w:cs="Arial"/>
                <w:sz w:val="24"/>
                <w:szCs w:val="24"/>
                <w:lang w:val="cy-GB"/>
              </w:rPr>
            </w:pPr>
          </w:p>
        </w:tc>
      </w:tr>
      <w:tr w:rsidR="00A35DD5" w:rsidRPr="002B10B3" w14:paraId="4734C85F" w14:textId="77777777" w:rsidTr="000B17FB">
        <w:tc>
          <w:tcPr>
            <w:tcW w:w="1303" w:type="dxa"/>
            <w:shd w:val="clear" w:color="auto" w:fill="D9E2F3" w:themeFill="accent1" w:themeFillTint="33"/>
          </w:tcPr>
          <w:p w14:paraId="073D7CE0"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Opening Phase</w:t>
            </w:r>
          </w:p>
          <w:p w14:paraId="5CEC40F7" w14:textId="77777777" w:rsidR="00A35DD5" w:rsidRPr="002B10B3" w:rsidRDefault="00A35DD5" w:rsidP="000B17FB">
            <w:pPr>
              <w:rPr>
                <w:rFonts w:ascii="Arial" w:hAnsi="Arial" w:cs="Arial"/>
                <w:sz w:val="24"/>
                <w:szCs w:val="24"/>
                <w:lang w:val="cy-GB"/>
              </w:rPr>
            </w:pPr>
          </w:p>
          <w:p w14:paraId="6E852848" w14:textId="77777777" w:rsidR="00A35DD5" w:rsidRPr="002B10B3" w:rsidRDefault="00A35DD5" w:rsidP="000B17FB">
            <w:pPr>
              <w:rPr>
                <w:rFonts w:ascii="Arial" w:hAnsi="Arial" w:cs="Arial"/>
                <w:sz w:val="24"/>
                <w:szCs w:val="24"/>
                <w:lang w:val="cy-GB"/>
              </w:rPr>
            </w:pPr>
          </w:p>
        </w:tc>
        <w:tc>
          <w:tcPr>
            <w:tcW w:w="7707" w:type="dxa"/>
          </w:tcPr>
          <w:p w14:paraId="05674939" w14:textId="77777777" w:rsidR="00A35DD5" w:rsidRDefault="00A35DD5" w:rsidP="000B17FB">
            <w:pPr>
              <w:rPr>
                <w:rFonts w:ascii="Arial" w:hAnsi="Arial" w:cs="Arial"/>
                <w:lang w:val="cy-GB"/>
              </w:rPr>
            </w:pPr>
            <w:r>
              <w:rPr>
                <w:rFonts w:ascii="Arial" w:hAnsi="Arial" w:cs="Arial"/>
                <w:lang w:val="cy-GB"/>
              </w:rPr>
              <w:t xml:space="preserve">Introduction </w:t>
            </w:r>
          </w:p>
          <w:p w14:paraId="6670B4F2" w14:textId="77777777" w:rsidR="00A35DD5" w:rsidRDefault="00A35DD5" w:rsidP="000B17FB">
            <w:pPr>
              <w:rPr>
                <w:rFonts w:ascii="Arial" w:hAnsi="Arial" w:cs="Arial"/>
                <w:lang w:val="cy-GB"/>
              </w:rPr>
            </w:pPr>
          </w:p>
          <w:p w14:paraId="0CDA8C52" w14:textId="77777777" w:rsidR="00A35DD5" w:rsidRPr="007C1403"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Show the children the PowerPoint video to discuss the vocabulary and the sentence pattern. </w:t>
            </w:r>
          </w:p>
          <w:p w14:paraId="3745E88D" w14:textId="77777777" w:rsidR="00A35DD5" w:rsidRPr="007C1403" w:rsidRDefault="00A35DD5" w:rsidP="000B17FB">
            <w:pPr>
              <w:rPr>
                <w:rFonts w:ascii="Arial" w:hAnsi="Arial" w:cs="Arial"/>
                <w:lang w:val="cy-GB"/>
              </w:rPr>
            </w:pPr>
          </w:p>
          <w:p w14:paraId="0FF73CFF" w14:textId="77777777" w:rsidR="00A35DD5" w:rsidRPr="007C1403"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Sing along to the song Beth sy’n bod. </w:t>
            </w:r>
          </w:p>
          <w:p w14:paraId="1AEBB8F6" w14:textId="77777777" w:rsidR="00A35DD5" w:rsidRPr="007C1403" w:rsidRDefault="00A35DD5" w:rsidP="000B17FB">
            <w:pPr>
              <w:rPr>
                <w:rFonts w:ascii="Arial" w:hAnsi="Arial" w:cs="Arial"/>
                <w:lang w:val="cy-GB"/>
              </w:rPr>
            </w:pPr>
          </w:p>
          <w:p w14:paraId="6023834A" w14:textId="77777777" w:rsidR="00A35DD5" w:rsidRDefault="00A35DD5" w:rsidP="00A35DD5">
            <w:pPr>
              <w:pStyle w:val="ListParagraph"/>
              <w:numPr>
                <w:ilvl w:val="0"/>
                <w:numId w:val="9"/>
              </w:numPr>
              <w:rPr>
                <w:rFonts w:ascii="Arial" w:hAnsi="Arial" w:cs="Arial"/>
                <w:lang w:val="cy-GB"/>
              </w:rPr>
            </w:pPr>
            <w:r w:rsidRPr="007C1403">
              <w:rPr>
                <w:rFonts w:ascii="Arial" w:hAnsi="Arial" w:cs="Arial"/>
                <w:lang w:val="cy-GB"/>
              </w:rPr>
              <w:t xml:space="preserve">Teach the sentence pattern.  Beth sy’n bod? – Mae pen dost gyda fi. </w:t>
            </w:r>
          </w:p>
          <w:p w14:paraId="4D70AA7D" w14:textId="77777777" w:rsidR="00A35DD5" w:rsidRPr="007C1403" w:rsidRDefault="00A35DD5" w:rsidP="000B17FB">
            <w:pPr>
              <w:rPr>
                <w:rFonts w:ascii="Arial" w:hAnsi="Arial" w:cs="Arial"/>
                <w:lang w:val="cy-GB"/>
              </w:rPr>
            </w:pPr>
          </w:p>
          <w:p w14:paraId="764959DE" w14:textId="77777777" w:rsidR="00A35DD5" w:rsidRPr="007C1403" w:rsidRDefault="00A35DD5" w:rsidP="00A35DD5">
            <w:pPr>
              <w:pStyle w:val="ListParagraph"/>
              <w:numPr>
                <w:ilvl w:val="0"/>
                <w:numId w:val="9"/>
              </w:numPr>
              <w:rPr>
                <w:rFonts w:ascii="Arial" w:hAnsi="Arial" w:cs="Arial"/>
                <w:lang w:val="cy-GB"/>
              </w:rPr>
            </w:pPr>
            <w:r>
              <w:rPr>
                <w:rFonts w:ascii="Arial" w:hAnsi="Arial" w:cs="Arial"/>
                <w:lang w:val="cy-GB"/>
              </w:rPr>
              <w:t xml:space="preserve">Show the children an example of a previous Welsh book made by class so they can see what they are going to create. </w:t>
            </w:r>
          </w:p>
          <w:p w14:paraId="77099F64" w14:textId="77777777" w:rsidR="00A35DD5" w:rsidRPr="007C1403" w:rsidRDefault="00A35DD5" w:rsidP="000B17FB">
            <w:pPr>
              <w:rPr>
                <w:rFonts w:ascii="Arial" w:hAnsi="Arial" w:cs="Arial"/>
                <w:lang w:val="cy-GB"/>
              </w:rPr>
            </w:pPr>
          </w:p>
        </w:tc>
      </w:tr>
      <w:tr w:rsidR="00A35DD5" w:rsidRPr="002B10B3" w14:paraId="78B6691D" w14:textId="77777777" w:rsidTr="000B17FB">
        <w:tc>
          <w:tcPr>
            <w:tcW w:w="1303" w:type="dxa"/>
            <w:shd w:val="clear" w:color="auto" w:fill="D9E2F3" w:themeFill="accent1" w:themeFillTint="33"/>
          </w:tcPr>
          <w:p w14:paraId="4EF7C6E4"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Teaching &amp; Core Learning</w:t>
            </w:r>
          </w:p>
        </w:tc>
        <w:tc>
          <w:tcPr>
            <w:tcW w:w="7707" w:type="dxa"/>
          </w:tcPr>
          <w:p w14:paraId="129605A1" w14:textId="77777777" w:rsidR="00A35DD5" w:rsidRDefault="00A35DD5" w:rsidP="000B17FB">
            <w:pPr>
              <w:rPr>
                <w:rFonts w:ascii="Arial" w:hAnsi="Arial" w:cs="Arial"/>
                <w:lang w:val="cy-GB"/>
              </w:rPr>
            </w:pPr>
            <w:r>
              <w:rPr>
                <w:rFonts w:ascii="Arial" w:hAnsi="Arial" w:cs="Arial"/>
                <w:lang w:val="cy-GB"/>
              </w:rPr>
              <w:t>Main Activities – Carosel Lesson (where children move around to do all the different activities).</w:t>
            </w:r>
          </w:p>
          <w:p w14:paraId="20629B13" w14:textId="77777777" w:rsidR="00A35DD5" w:rsidRDefault="00A35DD5" w:rsidP="000B17FB">
            <w:pPr>
              <w:rPr>
                <w:rFonts w:ascii="Arial" w:hAnsi="Arial" w:cs="Arial"/>
                <w:lang w:val="cy-GB"/>
              </w:rPr>
            </w:pPr>
          </w:p>
          <w:p w14:paraId="01E3FA7A" w14:textId="77777777" w:rsidR="00A35DD5" w:rsidRDefault="00A35DD5" w:rsidP="000B17FB">
            <w:pPr>
              <w:rPr>
                <w:rFonts w:ascii="Arial" w:hAnsi="Arial" w:cs="Arial"/>
              </w:rPr>
            </w:pPr>
            <w:r w:rsidRPr="007C1403">
              <w:rPr>
                <w:rFonts w:ascii="Arial" w:hAnsi="Arial" w:cs="Arial"/>
                <w:highlight w:val="cyan"/>
              </w:rPr>
              <w:t>Teacher Activity</w:t>
            </w:r>
            <w:r>
              <w:rPr>
                <w:rFonts w:ascii="Arial" w:hAnsi="Arial" w:cs="Arial"/>
              </w:rPr>
              <w:t xml:space="preserve"> </w:t>
            </w:r>
          </w:p>
          <w:p w14:paraId="220CD43E" w14:textId="77777777" w:rsidR="00A35DD5" w:rsidRDefault="00A35DD5" w:rsidP="000B17FB">
            <w:pPr>
              <w:rPr>
                <w:rFonts w:ascii="Arial" w:hAnsi="Arial" w:cs="Arial"/>
              </w:rPr>
            </w:pPr>
            <w:r w:rsidRPr="007C1403">
              <w:rPr>
                <w:rFonts w:ascii="Arial" w:hAnsi="Arial" w:cs="Arial"/>
              </w:rPr>
              <w:t>The teacher will create a welsh book based on the sentence structure.  Is small groups basking the children to think of the injury they could have and ask them to draw it on the worksheet all abilities should be able to do this some may need support.</w:t>
            </w:r>
          </w:p>
          <w:p w14:paraId="613711A9" w14:textId="77777777" w:rsidR="00A35DD5" w:rsidRDefault="00A35DD5" w:rsidP="000B17FB">
            <w:pPr>
              <w:rPr>
                <w:rFonts w:ascii="Arial" w:hAnsi="Arial" w:cs="Arial"/>
              </w:rPr>
            </w:pPr>
          </w:p>
          <w:p w14:paraId="18AD67A6" w14:textId="77777777" w:rsidR="00A35DD5" w:rsidRDefault="00A35DD5" w:rsidP="000B17FB">
            <w:pPr>
              <w:rPr>
                <w:rFonts w:ascii="Arial" w:hAnsi="Arial" w:cs="Arial"/>
              </w:rPr>
            </w:pPr>
            <w:r w:rsidRPr="007C1403">
              <w:rPr>
                <w:rFonts w:ascii="Arial" w:hAnsi="Arial" w:cs="Arial"/>
                <w:highlight w:val="lightGray"/>
              </w:rPr>
              <w:t>Differentiation</w:t>
            </w:r>
          </w:p>
          <w:p w14:paraId="4F6E0A52" w14:textId="77777777" w:rsidR="00A35DD5" w:rsidRDefault="00A35DD5" w:rsidP="00A35DD5">
            <w:pPr>
              <w:pStyle w:val="ListParagraph"/>
              <w:numPr>
                <w:ilvl w:val="0"/>
                <w:numId w:val="10"/>
              </w:numPr>
              <w:rPr>
                <w:rFonts w:ascii="Arial" w:hAnsi="Arial" w:cs="Arial"/>
              </w:rPr>
            </w:pPr>
            <w:r w:rsidRPr="007C1403">
              <w:rPr>
                <w:rFonts w:ascii="Arial" w:hAnsi="Arial" w:cs="Arial"/>
              </w:rPr>
              <w:t xml:space="preserve">Extend group will tell the teacher what they want to say and the teacher will write on the whiteboard so they can copy it down. </w:t>
            </w:r>
          </w:p>
          <w:p w14:paraId="4B8EBC69" w14:textId="77777777" w:rsidR="00A35DD5" w:rsidRPr="007C1403" w:rsidRDefault="00A35DD5" w:rsidP="00A35DD5">
            <w:pPr>
              <w:pStyle w:val="ListParagraph"/>
              <w:numPr>
                <w:ilvl w:val="0"/>
                <w:numId w:val="10"/>
              </w:numPr>
              <w:rPr>
                <w:rFonts w:ascii="Arial" w:hAnsi="Arial" w:cs="Arial"/>
              </w:rPr>
            </w:pPr>
            <w:r w:rsidRPr="007C1403">
              <w:rPr>
                <w:rFonts w:ascii="Arial" w:hAnsi="Arial" w:cs="Arial"/>
              </w:rPr>
              <w:t xml:space="preserve">Core and support group will need support to ask them what they would like to say and then write it for them in yellow pencil so they can copy over it. </w:t>
            </w:r>
          </w:p>
          <w:p w14:paraId="3DDEF311" w14:textId="77777777" w:rsidR="00A35DD5" w:rsidRPr="007C1403" w:rsidRDefault="00A35DD5" w:rsidP="00A35DD5">
            <w:pPr>
              <w:pStyle w:val="ListParagraph"/>
              <w:numPr>
                <w:ilvl w:val="0"/>
                <w:numId w:val="10"/>
              </w:numPr>
              <w:rPr>
                <w:rFonts w:ascii="Arial" w:hAnsi="Arial" w:cs="Arial"/>
              </w:rPr>
            </w:pPr>
            <w:r w:rsidRPr="007C1403">
              <w:rPr>
                <w:rFonts w:ascii="Arial" w:hAnsi="Arial" w:cs="Arial"/>
              </w:rPr>
              <w:t xml:space="preserve">ALN will colour in the question at the top and just write down the vocabulary word no the sentence copying over the yellow pen. </w:t>
            </w:r>
          </w:p>
          <w:p w14:paraId="2D1FB4BC" w14:textId="77777777" w:rsidR="00A35DD5" w:rsidRPr="007C1403" w:rsidRDefault="00A35DD5" w:rsidP="000B17FB">
            <w:pPr>
              <w:rPr>
                <w:rFonts w:ascii="Arial" w:hAnsi="Arial" w:cs="Arial"/>
              </w:rPr>
            </w:pPr>
          </w:p>
          <w:p w14:paraId="346556CE" w14:textId="77777777" w:rsidR="00A35DD5" w:rsidRPr="007C1403" w:rsidRDefault="00A35DD5" w:rsidP="000B17FB">
            <w:pPr>
              <w:rPr>
                <w:rFonts w:ascii="Arial" w:hAnsi="Arial" w:cs="Arial"/>
              </w:rPr>
            </w:pPr>
          </w:p>
          <w:p w14:paraId="2EBFF3C1" w14:textId="77777777" w:rsidR="00A35DD5" w:rsidRDefault="00A35DD5" w:rsidP="000B17FB">
            <w:pPr>
              <w:rPr>
                <w:rFonts w:ascii="Arial" w:hAnsi="Arial" w:cs="Arial"/>
              </w:rPr>
            </w:pPr>
            <w:r w:rsidRPr="007C1403">
              <w:rPr>
                <w:rFonts w:ascii="Arial" w:hAnsi="Arial" w:cs="Arial"/>
                <w:highlight w:val="yellow"/>
              </w:rPr>
              <w:t>Teaching Assistant</w:t>
            </w:r>
            <w:r>
              <w:rPr>
                <w:rFonts w:ascii="Arial" w:hAnsi="Arial" w:cs="Arial"/>
              </w:rPr>
              <w:t xml:space="preserve"> </w:t>
            </w:r>
          </w:p>
          <w:p w14:paraId="14F70191" w14:textId="77777777" w:rsidR="00A35DD5" w:rsidRPr="007C1403" w:rsidRDefault="00A35DD5" w:rsidP="000B17FB">
            <w:pPr>
              <w:rPr>
                <w:rFonts w:ascii="Arial" w:hAnsi="Arial" w:cs="Arial"/>
              </w:rPr>
            </w:pPr>
            <w:r>
              <w:rPr>
                <w:rFonts w:ascii="Arial" w:hAnsi="Arial" w:cs="Arial"/>
              </w:rPr>
              <w:t>TA’s</w:t>
            </w:r>
            <w:r w:rsidRPr="007C1403">
              <w:rPr>
                <w:rFonts w:ascii="Arial" w:hAnsi="Arial" w:cs="Arial"/>
              </w:rPr>
              <w:t xml:space="preserve"> will support a group doing role play outside they will play doctors and nurse using the Welsh vocabulary spoken earlier.  TA will have a print out of the PowerPoint to use when supporting the children in the role play area. </w:t>
            </w:r>
          </w:p>
          <w:p w14:paraId="6303D1F8" w14:textId="77777777" w:rsidR="00A35DD5" w:rsidRPr="007C1403" w:rsidRDefault="00A35DD5" w:rsidP="000B17FB">
            <w:pPr>
              <w:rPr>
                <w:rFonts w:ascii="Arial" w:hAnsi="Arial" w:cs="Arial"/>
              </w:rPr>
            </w:pPr>
          </w:p>
          <w:p w14:paraId="249AFD13" w14:textId="77777777" w:rsidR="00A35DD5" w:rsidRDefault="00A35DD5" w:rsidP="000B17FB">
            <w:pPr>
              <w:rPr>
                <w:rFonts w:ascii="Arial" w:hAnsi="Arial" w:cs="Arial"/>
              </w:rPr>
            </w:pPr>
            <w:r w:rsidRPr="007C1403">
              <w:rPr>
                <w:rFonts w:ascii="Arial" w:hAnsi="Arial" w:cs="Arial"/>
                <w:highlight w:val="cyan"/>
              </w:rPr>
              <w:t>Child Lead</w:t>
            </w:r>
            <w:r>
              <w:rPr>
                <w:rFonts w:ascii="Arial" w:hAnsi="Arial" w:cs="Arial"/>
              </w:rPr>
              <w:t xml:space="preserve"> </w:t>
            </w:r>
          </w:p>
          <w:p w14:paraId="68EB7D8B" w14:textId="77777777" w:rsidR="00A35DD5" w:rsidRDefault="00A35DD5" w:rsidP="00A35DD5">
            <w:pPr>
              <w:pStyle w:val="ListParagraph"/>
              <w:numPr>
                <w:ilvl w:val="0"/>
                <w:numId w:val="11"/>
              </w:numPr>
              <w:rPr>
                <w:rFonts w:ascii="Arial" w:hAnsi="Arial" w:cs="Arial"/>
              </w:rPr>
            </w:pPr>
            <w:r w:rsidRPr="007C1403">
              <w:rPr>
                <w:rFonts w:ascii="Arial" w:hAnsi="Arial" w:cs="Arial"/>
              </w:rPr>
              <w:t xml:space="preserve">There will be cyw on the computer for the children to play games or create a picture on the computer of a sore thumb, a bad head etc. </w:t>
            </w:r>
          </w:p>
          <w:p w14:paraId="2D3C2DD1" w14:textId="77777777" w:rsidR="00A35DD5" w:rsidRPr="007C1403" w:rsidRDefault="00A35DD5" w:rsidP="00A35DD5">
            <w:pPr>
              <w:pStyle w:val="ListParagraph"/>
              <w:numPr>
                <w:ilvl w:val="0"/>
                <w:numId w:val="11"/>
              </w:numPr>
              <w:rPr>
                <w:rFonts w:ascii="Arial" w:hAnsi="Arial" w:cs="Arial"/>
              </w:rPr>
            </w:pPr>
            <w:r w:rsidRPr="007C1403">
              <w:rPr>
                <w:rFonts w:ascii="Arial" w:hAnsi="Arial" w:cs="Arial"/>
              </w:rPr>
              <w:t>The beet – bot area will have areas for the children to get the bee bot to go. The labels will be the sentence pattern and have the picture on them so they can ask their friends.</w:t>
            </w:r>
          </w:p>
        </w:tc>
      </w:tr>
      <w:tr w:rsidR="00A35DD5" w:rsidRPr="002B10B3" w14:paraId="274245A2" w14:textId="77777777" w:rsidTr="000B17FB">
        <w:tc>
          <w:tcPr>
            <w:tcW w:w="1303" w:type="dxa"/>
            <w:shd w:val="clear" w:color="auto" w:fill="D9E2F3" w:themeFill="accent1" w:themeFillTint="33"/>
          </w:tcPr>
          <w:p w14:paraId="08EB749A" w14:textId="77777777" w:rsidR="00A35DD5" w:rsidRPr="002B10B3" w:rsidRDefault="00A35DD5" w:rsidP="000B17FB">
            <w:pPr>
              <w:rPr>
                <w:rFonts w:ascii="Arial" w:hAnsi="Arial" w:cs="Arial"/>
                <w:sz w:val="24"/>
                <w:szCs w:val="24"/>
                <w:lang w:val="cy-GB"/>
              </w:rPr>
            </w:pPr>
            <w:r w:rsidRPr="002B10B3">
              <w:rPr>
                <w:rFonts w:ascii="Arial" w:hAnsi="Arial" w:cs="Arial"/>
                <w:sz w:val="24"/>
                <w:szCs w:val="24"/>
                <w:lang w:val="cy-GB"/>
              </w:rPr>
              <w:t>Plenary</w:t>
            </w:r>
          </w:p>
          <w:p w14:paraId="4BE4DD2F" w14:textId="77777777" w:rsidR="00A35DD5" w:rsidRPr="002B10B3" w:rsidRDefault="00A35DD5" w:rsidP="000B17FB">
            <w:pPr>
              <w:rPr>
                <w:rFonts w:ascii="Arial" w:hAnsi="Arial" w:cs="Arial"/>
                <w:sz w:val="24"/>
                <w:szCs w:val="24"/>
                <w:lang w:val="cy-GB"/>
              </w:rPr>
            </w:pPr>
          </w:p>
          <w:p w14:paraId="2606387B" w14:textId="77777777" w:rsidR="00A35DD5" w:rsidRPr="002B10B3" w:rsidRDefault="00A35DD5" w:rsidP="000B17FB">
            <w:pPr>
              <w:rPr>
                <w:rFonts w:ascii="Arial" w:hAnsi="Arial" w:cs="Arial"/>
                <w:sz w:val="24"/>
                <w:szCs w:val="24"/>
                <w:lang w:val="cy-GB"/>
              </w:rPr>
            </w:pPr>
          </w:p>
        </w:tc>
        <w:tc>
          <w:tcPr>
            <w:tcW w:w="7707" w:type="dxa"/>
          </w:tcPr>
          <w:p w14:paraId="57B18972" w14:textId="77777777" w:rsidR="00A35DD5" w:rsidRPr="007C1403" w:rsidRDefault="00A35DD5" w:rsidP="000B17FB">
            <w:pPr>
              <w:rPr>
                <w:rFonts w:ascii="Arial" w:hAnsi="Arial" w:cs="Arial"/>
                <w:sz w:val="24"/>
                <w:szCs w:val="24"/>
                <w:lang w:val="cy-GB"/>
              </w:rPr>
            </w:pPr>
            <w:r w:rsidRPr="007C1403">
              <w:rPr>
                <w:rFonts w:ascii="Arial" w:hAnsi="Arial" w:cs="Arial"/>
              </w:rPr>
              <w:t xml:space="preserve">Gather the children on the carpet and play Welsh bingo as class to see if the children understand the words and actions for the correct word. </w:t>
            </w:r>
          </w:p>
          <w:p w14:paraId="50F2AE2F" w14:textId="77777777" w:rsidR="00A35DD5" w:rsidRPr="002B10B3" w:rsidRDefault="00A35DD5" w:rsidP="000B17FB">
            <w:pPr>
              <w:rPr>
                <w:rFonts w:ascii="Arial" w:hAnsi="Arial" w:cs="Arial"/>
                <w:sz w:val="24"/>
                <w:szCs w:val="24"/>
                <w:lang w:val="cy-GB"/>
              </w:rPr>
            </w:pPr>
          </w:p>
          <w:p w14:paraId="09111DC4" w14:textId="77777777" w:rsidR="00A35DD5" w:rsidRPr="002B10B3" w:rsidRDefault="00A35DD5" w:rsidP="000B17FB">
            <w:pPr>
              <w:rPr>
                <w:rFonts w:ascii="Arial" w:hAnsi="Arial" w:cs="Arial"/>
                <w:sz w:val="24"/>
                <w:szCs w:val="24"/>
                <w:lang w:val="cy-GB"/>
              </w:rPr>
            </w:pPr>
          </w:p>
          <w:p w14:paraId="70AF8FC3" w14:textId="77777777" w:rsidR="00A35DD5" w:rsidRPr="002B10B3" w:rsidRDefault="00A35DD5" w:rsidP="000B17FB">
            <w:pPr>
              <w:rPr>
                <w:rFonts w:ascii="Arial" w:hAnsi="Arial" w:cs="Arial"/>
                <w:sz w:val="24"/>
                <w:szCs w:val="24"/>
                <w:lang w:val="cy-GB"/>
              </w:rPr>
            </w:pPr>
          </w:p>
          <w:p w14:paraId="1A2B2873" w14:textId="77777777" w:rsidR="00A35DD5" w:rsidRPr="002B10B3" w:rsidRDefault="00A35DD5" w:rsidP="000B17FB">
            <w:pPr>
              <w:rPr>
                <w:rFonts w:ascii="Arial" w:hAnsi="Arial" w:cs="Arial"/>
                <w:sz w:val="24"/>
                <w:szCs w:val="24"/>
                <w:lang w:val="cy-GB"/>
              </w:rPr>
            </w:pPr>
          </w:p>
          <w:p w14:paraId="04BB79F4" w14:textId="77777777" w:rsidR="00A35DD5" w:rsidRPr="002B10B3" w:rsidRDefault="00A35DD5" w:rsidP="000B17FB">
            <w:pPr>
              <w:rPr>
                <w:rFonts w:ascii="Arial" w:hAnsi="Arial" w:cs="Arial"/>
                <w:sz w:val="24"/>
                <w:szCs w:val="24"/>
                <w:lang w:val="cy-GB"/>
              </w:rPr>
            </w:pPr>
          </w:p>
        </w:tc>
      </w:tr>
    </w:tbl>
    <w:p w14:paraId="34760FF9" w14:textId="77777777" w:rsidR="0003311F" w:rsidRDefault="00A35DD5"/>
    <w:sectPr w:rsidR="0003311F" w:rsidSect="009925C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assoonPrimaryInfant">
    <w:altName w:val="Times New Roman"/>
    <w:panose1 w:val="02000500000000000000"/>
    <w:charset w:val="00"/>
    <w:family w:val="auto"/>
    <w:pitch w:val="variable"/>
    <w:sig w:usb0="00000083" w:usb1="00000000" w:usb2="00000000" w:usb3="00000000" w:csb0="00000009" w:csb1="00000000"/>
  </w:font>
  <w:font w:name="Arial">
    <w:panose1 w:val="020B0604020202020204"/>
    <w:charset w:val="00"/>
    <w:family w:val="auto"/>
    <w:pitch w:val="variable"/>
    <w:sig w:usb0="E0002AFF" w:usb1="C0007843" w:usb2="00000009" w:usb3="00000000" w:csb0="000001FF" w:csb1="00000000"/>
  </w:font>
  <w:font w:name="Bookman Old Style">
    <w:panose1 w:val="02050604050505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ABDCB" w14:textId="77777777" w:rsidR="00077EDF" w:rsidRDefault="00A35DD5" w:rsidP="00077ED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AFE153" w14:textId="77777777" w:rsidR="00077EDF" w:rsidRDefault="00A35DD5" w:rsidP="00077ED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566800" w14:textId="77777777" w:rsidR="00077EDF" w:rsidRPr="00077EDF" w:rsidRDefault="00A35DD5">
    <w:pPr>
      <w:pStyle w:val="Footer"/>
      <w:jc w:val="center"/>
      <w:rPr>
        <w:rFonts w:ascii="Arial" w:hAnsi="Arial" w:cs="Arial"/>
        <w:color w:val="000000" w:themeColor="text1"/>
        <w:sz w:val="20"/>
      </w:rPr>
    </w:pPr>
    <w:r w:rsidRPr="00077EDF">
      <w:rPr>
        <w:rFonts w:ascii="Arial" w:hAnsi="Arial" w:cs="Arial"/>
        <w:color w:val="000000" w:themeColor="text1"/>
        <w:sz w:val="20"/>
      </w:rPr>
      <w:t xml:space="preserve">Page </w:t>
    </w:r>
    <w:r w:rsidRPr="00077EDF">
      <w:rPr>
        <w:rFonts w:ascii="Arial" w:hAnsi="Arial" w:cs="Arial"/>
        <w:color w:val="000000" w:themeColor="text1"/>
        <w:sz w:val="20"/>
      </w:rPr>
      <w:fldChar w:fldCharType="begin"/>
    </w:r>
    <w:r w:rsidRPr="00077EDF">
      <w:rPr>
        <w:rFonts w:ascii="Arial" w:hAnsi="Arial" w:cs="Arial"/>
        <w:color w:val="000000" w:themeColor="text1"/>
        <w:sz w:val="20"/>
      </w:rPr>
      <w:instrText xml:space="preserve"> PAGE  \* Arabic  \* MERGEFORMAT </w:instrText>
    </w:r>
    <w:r w:rsidRPr="00077EDF">
      <w:rPr>
        <w:rFonts w:ascii="Arial" w:hAnsi="Arial" w:cs="Arial"/>
        <w:color w:val="000000" w:themeColor="text1"/>
        <w:sz w:val="20"/>
      </w:rPr>
      <w:fldChar w:fldCharType="separate"/>
    </w:r>
    <w:r>
      <w:rPr>
        <w:rFonts w:ascii="Arial" w:hAnsi="Arial" w:cs="Arial"/>
        <w:noProof/>
        <w:color w:val="000000" w:themeColor="text1"/>
        <w:sz w:val="20"/>
      </w:rPr>
      <w:t>1</w:t>
    </w:r>
    <w:r w:rsidRPr="00077EDF">
      <w:rPr>
        <w:rFonts w:ascii="Arial" w:hAnsi="Arial" w:cs="Arial"/>
        <w:color w:val="000000" w:themeColor="text1"/>
        <w:sz w:val="20"/>
      </w:rPr>
      <w:fldChar w:fldCharType="end"/>
    </w:r>
    <w:r w:rsidRPr="00077EDF">
      <w:rPr>
        <w:rFonts w:ascii="Arial" w:hAnsi="Arial" w:cs="Arial"/>
        <w:color w:val="000000" w:themeColor="text1"/>
        <w:sz w:val="20"/>
      </w:rPr>
      <w:t xml:space="preserve"> of </w:t>
    </w:r>
    <w:r w:rsidRPr="00077EDF">
      <w:rPr>
        <w:rFonts w:ascii="Arial" w:hAnsi="Arial" w:cs="Arial"/>
        <w:color w:val="000000" w:themeColor="text1"/>
        <w:sz w:val="20"/>
      </w:rPr>
      <w:fldChar w:fldCharType="begin"/>
    </w:r>
    <w:r w:rsidRPr="00077EDF">
      <w:rPr>
        <w:rFonts w:ascii="Arial" w:hAnsi="Arial" w:cs="Arial"/>
        <w:color w:val="000000" w:themeColor="text1"/>
        <w:sz w:val="20"/>
      </w:rPr>
      <w:instrText xml:space="preserve"> NUMPAGES  \* Arabic  \* MERGEFORMAT </w:instrText>
    </w:r>
    <w:r w:rsidRPr="00077EDF">
      <w:rPr>
        <w:rFonts w:ascii="Arial" w:hAnsi="Arial" w:cs="Arial"/>
        <w:color w:val="000000" w:themeColor="text1"/>
        <w:sz w:val="20"/>
      </w:rPr>
      <w:fldChar w:fldCharType="separate"/>
    </w:r>
    <w:r>
      <w:rPr>
        <w:rFonts w:ascii="Arial" w:hAnsi="Arial" w:cs="Arial"/>
        <w:noProof/>
        <w:color w:val="000000" w:themeColor="text1"/>
        <w:sz w:val="20"/>
      </w:rPr>
      <w:t>1</w:t>
    </w:r>
    <w:r w:rsidRPr="00077EDF">
      <w:rPr>
        <w:rFonts w:ascii="Arial" w:hAnsi="Arial" w:cs="Arial"/>
        <w:color w:val="000000" w:themeColor="text1"/>
        <w:sz w:val="20"/>
      </w:rPr>
      <w:fldChar w:fldCharType="end"/>
    </w:r>
  </w:p>
  <w:p w14:paraId="1FE0A0A4" w14:textId="77777777" w:rsidR="00077EDF" w:rsidRDefault="00A35DD5" w:rsidP="00077EDF">
    <w:pPr>
      <w:pStyle w:val="Footer"/>
      <w:ind w:right="360"/>
    </w:pPr>
  </w:p>
</w:ft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B2EF8" w14:textId="77777777" w:rsidR="00077EDF" w:rsidRPr="00077EDF" w:rsidRDefault="00A35DD5" w:rsidP="00F54493">
    <w:pPr>
      <w:pStyle w:val="Header"/>
      <w:spacing w:line="360" w:lineRule="auto"/>
      <w:jc w:val="both"/>
      <w:rPr>
        <w:rFonts w:ascii="Arial" w:hAnsi="Arial" w:cs="Arial"/>
        <w:sz w:val="20"/>
      </w:rPr>
    </w:pPr>
    <w:r w:rsidRPr="00077EDF">
      <w:rPr>
        <w:rFonts w:ascii="Arial" w:hAnsi="Arial" w:cs="Arial"/>
        <w:sz w:val="20"/>
      </w:rPr>
      <w:t>Student Name: Zoe Noot</w:t>
    </w:r>
  </w:p>
  <w:p w14:paraId="3B559AEA" w14:textId="77777777" w:rsidR="00077EDF" w:rsidRPr="00077EDF" w:rsidRDefault="00A35DD5" w:rsidP="00F54493">
    <w:pPr>
      <w:pStyle w:val="Header"/>
      <w:spacing w:line="360" w:lineRule="auto"/>
      <w:jc w:val="both"/>
      <w:rPr>
        <w:rFonts w:ascii="Arial" w:hAnsi="Arial" w:cs="Arial"/>
        <w:sz w:val="20"/>
      </w:rPr>
    </w:pPr>
    <w:r w:rsidRPr="00077EDF">
      <w:rPr>
        <w:rFonts w:ascii="Arial" w:hAnsi="Arial" w:cs="Arial"/>
        <w:sz w:val="20"/>
      </w:rPr>
      <w:t>Student Number: 1700137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08DF"/>
    <w:multiLevelType w:val="hybridMultilevel"/>
    <w:tmpl w:val="10528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296D7F"/>
    <w:multiLevelType w:val="hybridMultilevel"/>
    <w:tmpl w:val="F10E2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A1306A"/>
    <w:multiLevelType w:val="hybridMultilevel"/>
    <w:tmpl w:val="2AC64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6F1440C"/>
    <w:multiLevelType w:val="hybridMultilevel"/>
    <w:tmpl w:val="9BFC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140E85"/>
    <w:multiLevelType w:val="hybridMultilevel"/>
    <w:tmpl w:val="7468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A802DA"/>
    <w:multiLevelType w:val="hybridMultilevel"/>
    <w:tmpl w:val="2D72C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213A2B"/>
    <w:multiLevelType w:val="hybridMultilevel"/>
    <w:tmpl w:val="F858D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982AED"/>
    <w:multiLevelType w:val="hybridMultilevel"/>
    <w:tmpl w:val="062064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AB0765"/>
    <w:multiLevelType w:val="hybridMultilevel"/>
    <w:tmpl w:val="AE789D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FB1691"/>
    <w:multiLevelType w:val="hybridMultilevel"/>
    <w:tmpl w:val="D924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C372B7"/>
    <w:multiLevelType w:val="hybridMultilevel"/>
    <w:tmpl w:val="43BC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9794C35"/>
    <w:multiLevelType w:val="hybridMultilevel"/>
    <w:tmpl w:val="BB486C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B63705C"/>
    <w:multiLevelType w:val="hybridMultilevel"/>
    <w:tmpl w:val="73B2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5D96237"/>
    <w:multiLevelType w:val="hybridMultilevel"/>
    <w:tmpl w:val="2B28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4"/>
  </w:num>
  <w:num w:numId="4">
    <w:abstractNumId w:val="11"/>
  </w:num>
  <w:num w:numId="5">
    <w:abstractNumId w:val="10"/>
  </w:num>
  <w:num w:numId="6">
    <w:abstractNumId w:val="9"/>
  </w:num>
  <w:num w:numId="7">
    <w:abstractNumId w:val="12"/>
  </w:num>
  <w:num w:numId="8">
    <w:abstractNumId w:val="3"/>
  </w:num>
  <w:num w:numId="9">
    <w:abstractNumId w:val="8"/>
  </w:num>
  <w:num w:numId="10">
    <w:abstractNumId w:val="6"/>
  </w:num>
  <w:num w:numId="11">
    <w:abstractNumId w:val="5"/>
  </w:num>
  <w:num w:numId="12">
    <w:abstractNumId w:val="7"/>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D5"/>
    <w:rsid w:val="00373B1D"/>
    <w:rsid w:val="008501EE"/>
    <w:rsid w:val="00891C07"/>
    <w:rsid w:val="009925CF"/>
    <w:rsid w:val="00A35DD5"/>
    <w:rsid w:val="00BC6C79"/>
    <w:rsid w:val="00D1038B"/>
    <w:rsid w:val="00D23841"/>
    <w:rsid w:val="00F02805"/>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ecimalSymbol w:val="."/>
  <w:listSeparator w:val=","/>
  <w14:docId w14:val="30D3E20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35DD5"/>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DD5"/>
    <w:rPr>
      <w:color w:val="0563C1" w:themeColor="hyperlink"/>
      <w:u w:val="single"/>
    </w:rPr>
  </w:style>
  <w:style w:type="paragraph" w:styleId="ListParagraph">
    <w:name w:val="List Paragraph"/>
    <w:basedOn w:val="Normal"/>
    <w:uiPriority w:val="34"/>
    <w:qFormat/>
    <w:rsid w:val="00A35DD5"/>
    <w:pPr>
      <w:ind w:left="720"/>
      <w:contextualSpacing/>
    </w:pPr>
  </w:style>
  <w:style w:type="paragraph" w:styleId="Header">
    <w:name w:val="header"/>
    <w:basedOn w:val="Normal"/>
    <w:link w:val="HeaderChar"/>
    <w:uiPriority w:val="99"/>
    <w:unhideWhenUsed/>
    <w:rsid w:val="00A35DD5"/>
    <w:pPr>
      <w:tabs>
        <w:tab w:val="center" w:pos="4513"/>
        <w:tab w:val="right" w:pos="9026"/>
      </w:tabs>
    </w:pPr>
  </w:style>
  <w:style w:type="character" w:customStyle="1" w:styleId="HeaderChar">
    <w:name w:val="Header Char"/>
    <w:basedOn w:val="DefaultParagraphFont"/>
    <w:link w:val="Header"/>
    <w:uiPriority w:val="99"/>
    <w:rsid w:val="00A35DD5"/>
    <w:rPr>
      <w:rFonts w:ascii="Times New Roman" w:hAnsi="Times New Roman" w:cs="Times New Roman"/>
      <w:lang w:eastAsia="en-GB"/>
    </w:rPr>
  </w:style>
  <w:style w:type="paragraph" w:styleId="Footer">
    <w:name w:val="footer"/>
    <w:basedOn w:val="Normal"/>
    <w:link w:val="FooterChar"/>
    <w:uiPriority w:val="99"/>
    <w:unhideWhenUsed/>
    <w:rsid w:val="00A35DD5"/>
    <w:pPr>
      <w:tabs>
        <w:tab w:val="center" w:pos="4513"/>
        <w:tab w:val="right" w:pos="9026"/>
      </w:tabs>
    </w:pPr>
  </w:style>
  <w:style w:type="character" w:customStyle="1" w:styleId="FooterChar">
    <w:name w:val="Footer Char"/>
    <w:basedOn w:val="DefaultParagraphFont"/>
    <w:link w:val="Footer"/>
    <w:uiPriority w:val="99"/>
    <w:rsid w:val="00A35DD5"/>
    <w:rPr>
      <w:rFonts w:ascii="Times New Roman" w:hAnsi="Times New Roman" w:cs="Times New Roman"/>
      <w:lang w:eastAsia="en-GB"/>
    </w:rPr>
  </w:style>
  <w:style w:type="character" w:styleId="PageNumber">
    <w:name w:val="page number"/>
    <w:basedOn w:val="DefaultParagraphFont"/>
    <w:uiPriority w:val="99"/>
    <w:semiHidden/>
    <w:unhideWhenUsed/>
    <w:rsid w:val="00A35DD5"/>
  </w:style>
  <w:style w:type="table" w:styleId="TableGrid">
    <w:name w:val="Table Grid"/>
    <w:basedOn w:val="TableNormal"/>
    <w:uiPriority w:val="39"/>
    <w:rsid w:val="00A35DD5"/>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A35DD5"/>
    <w:pPr>
      <w:jc w:val="center"/>
    </w:pPr>
    <w:rPr>
      <w:rFonts w:ascii="SassoonPrimaryInfant" w:hAnsi="SassoonPrimaryInfant"/>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image" Target="media/image2.tiff"/><Relationship Id="rId13" Type="http://schemas.openxmlformats.org/officeDocument/2006/relationships/image" Target="media/image3.tiff"/><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youtu.be/eoooiBLLy_c" TargetMode="External"/><Relationship Id="rId6" Type="http://schemas.openxmlformats.org/officeDocument/2006/relationships/hyperlink" Target="https://www.youtube.com/watch?v=QUzi8OiLMU0" TargetMode="External"/><Relationship Id="rId7" Type="http://schemas.openxmlformats.org/officeDocument/2006/relationships/hyperlink" Target="https://www.ons.gov.uk/peoplepopulationandcommunity/populationandmigration/populationestimates/bulletins/2011censuskeystatisticsforwales/2012-12-11" TargetMode="External"/><Relationship Id="rId8" Type="http://schemas.openxmlformats.org/officeDocument/2006/relationships/image" Target="media/image1.tiff"/><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3432</Words>
  <Characters>16475</Characters>
  <Application>Microsoft Macintosh Word</Application>
  <DocSecurity>0</DocSecurity>
  <Lines>16475</Lines>
  <Paragraphs>796</Paragraphs>
  <ScaleCrop>false</ScaleCrop>
  <LinksUpToDate>false</LinksUpToDate>
  <CharactersWithSpaces>19111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Noot</dc:creator>
  <cp:keywords/>
  <dc:description/>
  <cp:lastModifiedBy>Zoe Noot</cp:lastModifiedBy>
  <cp:revision>1</cp:revision>
  <dcterms:created xsi:type="dcterms:W3CDTF">2020-05-03T15:49:00Z</dcterms:created>
  <dcterms:modified xsi:type="dcterms:W3CDTF">2020-05-03T15:55:00Z</dcterms:modified>
</cp:coreProperties>
</file>