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1D959B" w14:textId="29D6B1A4" w:rsidR="00F12156" w:rsidRPr="004C3151" w:rsidRDefault="009C7F74" w:rsidP="00B01D80">
      <w:pPr>
        <w:jc w:val="center"/>
        <w:rPr>
          <w:b/>
          <w:bCs/>
        </w:rPr>
      </w:pPr>
      <w:r w:rsidRPr="004C3151">
        <w:rPr>
          <w:b/>
          <w:bCs/>
        </w:rPr>
        <w:t xml:space="preserve">Formative Assignment Week </w:t>
      </w:r>
      <w:r w:rsidR="005B5DE8">
        <w:rPr>
          <w:b/>
          <w:bCs/>
        </w:rPr>
        <w:t>8</w:t>
      </w:r>
    </w:p>
    <w:p w14:paraId="0F90B0E3" w14:textId="77777777" w:rsidR="00836418" w:rsidRPr="004C3151" w:rsidRDefault="00836418" w:rsidP="009E23C2">
      <w:pPr>
        <w:ind w:firstLine="720"/>
      </w:pPr>
    </w:p>
    <w:p w14:paraId="61A05A42" w14:textId="5CFC810F" w:rsidR="00956294" w:rsidRPr="004C3151" w:rsidRDefault="00D134D7" w:rsidP="00587AB5">
      <w:pPr>
        <w:tabs>
          <w:tab w:val="left" w:pos="6960"/>
        </w:tabs>
        <w:rPr>
          <w:b/>
          <w:bCs/>
        </w:rPr>
      </w:pPr>
      <w:r>
        <w:rPr>
          <w:b/>
          <w:bCs/>
        </w:rPr>
        <w:t xml:space="preserve">Latin -&gt;English </w:t>
      </w:r>
      <w:r w:rsidR="00B8377F">
        <w:rPr>
          <w:b/>
          <w:bCs/>
        </w:rPr>
        <w:t>3A</w:t>
      </w:r>
      <w:r w:rsidR="00603C15">
        <w:rPr>
          <w:b/>
          <w:bCs/>
        </w:rPr>
        <w:t xml:space="preserve"> </w:t>
      </w:r>
      <w:r>
        <w:rPr>
          <w:b/>
          <w:bCs/>
        </w:rPr>
        <w:t>pp1</w:t>
      </w:r>
      <w:r w:rsidR="005B5DE8">
        <w:rPr>
          <w:b/>
          <w:bCs/>
        </w:rPr>
        <w:t>1</w:t>
      </w:r>
      <w:r>
        <w:rPr>
          <w:b/>
          <w:bCs/>
        </w:rPr>
        <w:t xml:space="preserve">1 </w:t>
      </w:r>
    </w:p>
    <w:p w14:paraId="09AD1BDB" w14:textId="0B9D9F54" w:rsidR="00B8377F" w:rsidRDefault="00B8377F" w:rsidP="00587AB5">
      <w:pPr>
        <w:tabs>
          <w:tab w:val="left" w:pos="6960"/>
        </w:tabs>
        <w:rPr>
          <w:b/>
          <w:bCs/>
        </w:rPr>
      </w:pPr>
      <w:r w:rsidRPr="00B8377F">
        <w:rPr>
          <w:b/>
          <w:bCs/>
        </w:rPr>
        <w:t xml:space="preserve">ubi deae Iūnō, Venus, Minerua </w:t>
      </w:r>
      <w:proofErr w:type="spellStart"/>
      <w:r w:rsidRPr="00B8377F">
        <w:rPr>
          <w:b/>
          <w:bCs/>
        </w:rPr>
        <w:t>iūdicium</w:t>
      </w:r>
      <w:proofErr w:type="spellEnd"/>
      <w:r w:rsidRPr="00B8377F">
        <w:rPr>
          <w:b/>
          <w:bCs/>
        </w:rPr>
        <w:t xml:space="preserve"> </w:t>
      </w:r>
      <w:proofErr w:type="spellStart"/>
      <w:r w:rsidRPr="00B8377F">
        <w:rPr>
          <w:b/>
          <w:bCs/>
        </w:rPr>
        <w:t>Iouis</w:t>
      </w:r>
      <w:proofErr w:type="spellEnd"/>
      <w:r w:rsidRPr="00B8377F">
        <w:rPr>
          <w:b/>
          <w:bCs/>
        </w:rPr>
        <w:t xml:space="preserve"> </w:t>
      </w:r>
      <w:proofErr w:type="spellStart"/>
      <w:r w:rsidRPr="00B8377F">
        <w:rPr>
          <w:b/>
          <w:bCs/>
        </w:rPr>
        <w:t>dē</w:t>
      </w:r>
      <w:proofErr w:type="spellEnd"/>
      <w:r w:rsidRPr="00B8377F">
        <w:rPr>
          <w:b/>
          <w:bCs/>
        </w:rPr>
        <w:t xml:space="preserve"> </w:t>
      </w:r>
      <w:proofErr w:type="spellStart"/>
      <w:r w:rsidRPr="00B8377F">
        <w:rPr>
          <w:b/>
          <w:bCs/>
        </w:rPr>
        <w:t>pulchritūdine</w:t>
      </w:r>
      <w:proofErr w:type="spellEnd"/>
      <w:r w:rsidRPr="00B8377F">
        <w:rPr>
          <w:b/>
          <w:bCs/>
        </w:rPr>
        <w:t xml:space="preserve"> </w:t>
      </w:r>
      <w:proofErr w:type="spellStart"/>
      <w:r w:rsidRPr="00B8377F">
        <w:rPr>
          <w:b/>
          <w:bCs/>
        </w:rPr>
        <w:t>rogāuērunt</w:t>
      </w:r>
      <w:proofErr w:type="spellEnd"/>
      <w:r w:rsidRPr="00B8377F">
        <w:rPr>
          <w:b/>
          <w:bCs/>
        </w:rPr>
        <w:t xml:space="preserve">, Iuppiter id eīs dare </w:t>
      </w:r>
      <w:proofErr w:type="spellStart"/>
      <w:r w:rsidRPr="00B8377F">
        <w:rPr>
          <w:b/>
          <w:bCs/>
        </w:rPr>
        <w:t>nōluit</w:t>
      </w:r>
      <w:proofErr w:type="spellEnd"/>
      <w:r w:rsidRPr="00B8377F">
        <w:rPr>
          <w:b/>
          <w:bCs/>
        </w:rPr>
        <w:t xml:space="preserve">. </w:t>
      </w:r>
    </w:p>
    <w:p w14:paraId="1123EF25" w14:textId="20F37515" w:rsidR="00DA7411" w:rsidRPr="00DA7411" w:rsidRDefault="00DA7411" w:rsidP="00587AB5">
      <w:pPr>
        <w:tabs>
          <w:tab w:val="left" w:pos="6960"/>
        </w:tabs>
      </w:pPr>
      <w:proofErr w:type="spellStart"/>
      <w:r w:rsidRPr="00DA7411">
        <w:t>dē</w:t>
      </w:r>
      <w:proofErr w:type="spellEnd"/>
      <w:r w:rsidRPr="00DA7411">
        <w:t xml:space="preserve"> </w:t>
      </w:r>
      <w:proofErr w:type="spellStart"/>
      <w:r w:rsidRPr="00DA7411">
        <w:t>pulchritūdine</w:t>
      </w:r>
      <w:proofErr w:type="spellEnd"/>
      <w:r>
        <w:t xml:space="preserve"> – (de + ablative) </w:t>
      </w:r>
      <w:proofErr w:type="spellStart"/>
      <w:r>
        <w:t>pulchritud</w:t>
      </w:r>
      <w:proofErr w:type="spellEnd"/>
      <w:r>
        <w:t>-o, -</w:t>
      </w:r>
      <w:proofErr w:type="spellStart"/>
      <w:r>
        <w:t>inis</w:t>
      </w:r>
      <w:proofErr w:type="spellEnd"/>
      <w:r>
        <w:t xml:space="preserve"> 3f.</w:t>
      </w:r>
      <w:r>
        <w:t xml:space="preserve">= about/concerning (their) beauty </w:t>
      </w:r>
    </w:p>
    <w:p w14:paraId="2EF7A2D3" w14:textId="367EDB28" w:rsidR="00DA7411" w:rsidRDefault="00DA7411" w:rsidP="00587AB5">
      <w:pPr>
        <w:tabs>
          <w:tab w:val="left" w:pos="6960"/>
        </w:tabs>
      </w:pPr>
      <w:proofErr w:type="spellStart"/>
      <w:r>
        <w:t>iudiicium</w:t>
      </w:r>
      <w:proofErr w:type="spellEnd"/>
      <w:r>
        <w:t>-i 2</w:t>
      </w:r>
      <w:r>
        <w:rPr>
          <w:b/>
          <w:bCs/>
        </w:rPr>
        <w:t>n</w:t>
      </w:r>
      <w:r>
        <w:t xml:space="preserve"> judgment</w:t>
      </w:r>
    </w:p>
    <w:p w14:paraId="33078635" w14:textId="0B28C79F" w:rsidR="00DA7411" w:rsidRPr="00DA7411" w:rsidRDefault="00DA7411" w:rsidP="00587AB5">
      <w:pPr>
        <w:tabs>
          <w:tab w:val="left" w:pos="6960"/>
        </w:tabs>
      </w:pPr>
      <w:r>
        <w:t xml:space="preserve">When the goddesses Juno, </w:t>
      </w:r>
      <w:r w:rsidR="000F77E1">
        <w:t>Venus</w:t>
      </w:r>
      <w:r>
        <w:t xml:space="preserve"> and Minerva asked for Jupiter’s judgement about their beauty, Jupiter refused to give it to them.</w:t>
      </w:r>
    </w:p>
    <w:p w14:paraId="3D01A142" w14:textId="77777777" w:rsidR="000F77E1" w:rsidRDefault="000F77E1" w:rsidP="00587AB5">
      <w:pPr>
        <w:tabs>
          <w:tab w:val="left" w:pos="6960"/>
        </w:tabs>
        <w:rPr>
          <w:b/>
          <w:bCs/>
        </w:rPr>
      </w:pPr>
    </w:p>
    <w:p w14:paraId="46D2B314" w14:textId="155D7296" w:rsidR="00B8377F" w:rsidRDefault="00B8377F" w:rsidP="00587AB5">
      <w:pPr>
        <w:tabs>
          <w:tab w:val="left" w:pos="6960"/>
        </w:tabs>
        <w:rPr>
          <w:b/>
          <w:bCs/>
        </w:rPr>
      </w:pPr>
      <w:r w:rsidRPr="00B8377F">
        <w:rPr>
          <w:b/>
          <w:bCs/>
        </w:rPr>
        <w:t xml:space="preserve">nam eī omnēs pulcherrimae esse uidentur. </w:t>
      </w:r>
    </w:p>
    <w:p w14:paraId="3FE2F3D1" w14:textId="3940EF4A" w:rsidR="00DA7411" w:rsidRPr="000F77E1" w:rsidRDefault="00DA7411" w:rsidP="00587AB5">
      <w:pPr>
        <w:tabs>
          <w:tab w:val="left" w:pos="6960"/>
        </w:tabs>
      </w:pPr>
      <w:r>
        <w:t xml:space="preserve"> For they all seem </w:t>
      </w:r>
      <w:r>
        <w:t>to him</w:t>
      </w:r>
      <w:r>
        <w:t xml:space="preserve"> to be extremely beautiful.</w:t>
      </w:r>
    </w:p>
    <w:p w14:paraId="7D287D57" w14:textId="77777777" w:rsidR="000F77E1" w:rsidRDefault="000F77E1" w:rsidP="00587AB5">
      <w:pPr>
        <w:tabs>
          <w:tab w:val="left" w:pos="6960"/>
        </w:tabs>
        <w:rPr>
          <w:b/>
          <w:bCs/>
        </w:rPr>
      </w:pPr>
    </w:p>
    <w:p w14:paraId="14CF5C1C" w14:textId="526B9D4C" w:rsidR="00DA7411" w:rsidRDefault="00B8377F" w:rsidP="00587AB5">
      <w:pPr>
        <w:tabs>
          <w:tab w:val="left" w:pos="6960"/>
        </w:tabs>
        <w:rPr>
          <w:b/>
          <w:bCs/>
        </w:rPr>
      </w:pPr>
      <w:r w:rsidRPr="00B8377F">
        <w:rPr>
          <w:b/>
          <w:bCs/>
        </w:rPr>
        <w:t xml:space="preserve">‘Venus’, dīxit eīs ‘pulchrior nōn est quam Minerua, nec Iūnō pulchrior quam Venus et Minerua. </w:t>
      </w:r>
    </w:p>
    <w:p w14:paraId="04D6D569" w14:textId="30D1E089" w:rsidR="00DA7411" w:rsidRPr="00DA7411" w:rsidRDefault="00DA7411" w:rsidP="00587AB5">
      <w:pPr>
        <w:tabs>
          <w:tab w:val="left" w:pos="6960"/>
        </w:tabs>
      </w:pPr>
      <w:r w:rsidRPr="00DA7411">
        <w:t xml:space="preserve">‘Venus’ he said to them, </w:t>
      </w:r>
      <w:r w:rsidR="00F410A4">
        <w:t>‘</w:t>
      </w:r>
      <w:r w:rsidRPr="00DA7411">
        <w:t>is not more bea</w:t>
      </w:r>
      <w:r>
        <w:t>utiful than Minerva, nor is Juno more beautiful than Venus and Minerva’</w:t>
      </w:r>
    </w:p>
    <w:p w14:paraId="27A746EC" w14:textId="77777777" w:rsidR="000F77E1" w:rsidRDefault="000F77E1" w:rsidP="00587AB5">
      <w:pPr>
        <w:tabs>
          <w:tab w:val="left" w:pos="6960"/>
        </w:tabs>
        <w:rPr>
          <w:b/>
          <w:bCs/>
        </w:rPr>
      </w:pPr>
    </w:p>
    <w:p w14:paraId="3B600055" w14:textId="0FDCE0C3" w:rsidR="00B8377F" w:rsidRDefault="00B8377F" w:rsidP="00587AB5">
      <w:pPr>
        <w:tabs>
          <w:tab w:val="left" w:pos="6960"/>
        </w:tabs>
        <w:rPr>
          <w:b/>
          <w:bCs/>
          <w:lang w:val="fr-FR"/>
        </w:rPr>
      </w:pPr>
      <w:proofErr w:type="gramStart"/>
      <w:r w:rsidRPr="00DA7411">
        <w:rPr>
          <w:b/>
          <w:bCs/>
          <w:lang w:val="fr-FR"/>
        </w:rPr>
        <w:t>sed</w:t>
      </w:r>
      <w:proofErr w:type="gramEnd"/>
      <w:r w:rsidRPr="00DA7411">
        <w:rPr>
          <w:b/>
          <w:bCs/>
          <w:lang w:val="fr-FR"/>
        </w:rPr>
        <w:t xml:space="preserve"> iuuenis est, Paris nōmine. </w:t>
      </w:r>
    </w:p>
    <w:p w14:paraId="45EDE342" w14:textId="1B374B84" w:rsidR="00DA7411" w:rsidRPr="00DA7411" w:rsidRDefault="00DA7411" w:rsidP="00587AB5">
      <w:pPr>
        <w:tabs>
          <w:tab w:val="left" w:pos="6960"/>
        </w:tabs>
      </w:pPr>
      <w:r w:rsidRPr="00DA7411">
        <w:t>But there is a young man, by the name of Paris.</w:t>
      </w:r>
    </w:p>
    <w:p w14:paraId="0D6A410A" w14:textId="77777777" w:rsidR="000F77E1" w:rsidRDefault="000F77E1" w:rsidP="00587AB5">
      <w:pPr>
        <w:tabs>
          <w:tab w:val="left" w:pos="6960"/>
        </w:tabs>
        <w:rPr>
          <w:b/>
          <w:bCs/>
        </w:rPr>
      </w:pPr>
    </w:p>
    <w:p w14:paraId="3F5CB3E7" w14:textId="029446BC" w:rsidR="00B8377F" w:rsidRDefault="00B8377F" w:rsidP="00587AB5">
      <w:pPr>
        <w:tabs>
          <w:tab w:val="left" w:pos="6960"/>
        </w:tabs>
        <w:rPr>
          <w:b/>
          <w:bCs/>
        </w:rPr>
      </w:pPr>
      <w:r w:rsidRPr="00B8377F">
        <w:rPr>
          <w:b/>
          <w:bCs/>
        </w:rPr>
        <w:t xml:space="preserve">is pulchritūdinem uestram melius </w:t>
      </w:r>
      <w:r w:rsidR="00F410A4" w:rsidRPr="00B8377F">
        <w:rPr>
          <w:b/>
          <w:bCs/>
        </w:rPr>
        <w:t>iūdicāre poterit</w:t>
      </w:r>
      <w:r w:rsidRPr="00B8377F">
        <w:rPr>
          <w:b/>
          <w:bCs/>
        </w:rPr>
        <w:t xml:space="preserve"> quam ego.’  </w:t>
      </w:r>
    </w:p>
    <w:p w14:paraId="6E22DD90" w14:textId="479566EF" w:rsidR="00DA7411" w:rsidRPr="00F410A4" w:rsidRDefault="00F410A4" w:rsidP="00587AB5">
      <w:pPr>
        <w:tabs>
          <w:tab w:val="left" w:pos="6960"/>
        </w:tabs>
      </w:pPr>
      <w:r w:rsidRPr="00F410A4">
        <w:t xml:space="preserve">He will be </w:t>
      </w:r>
      <w:r w:rsidRPr="00F410A4">
        <w:t xml:space="preserve">better </w:t>
      </w:r>
      <w:r w:rsidRPr="00F410A4">
        <w:t>able to judge your beauty than I.</w:t>
      </w:r>
    </w:p>
    <w:p w14:paraId="6FF157B9" w14:textId="77777777" w:rsidR="00F410A4" w:rsidRDefault="00F410A4" w:rsidP="00587AB5">
      <w:pPr>
        <w:tabs>
          <w:tab w:val="left" w:pos="6960"/>
        </w:tabs>
        <w:rPr>
          <w:b/>
          <w:bCs/>
        </w:rPr>
      </w:pPr>
    </w:p>
    <w:p w14:paraId="432733FA" w14:textId="77777777" w:rsidR="00B8377F" w:rsidRDefault="00B8377F" w:rsidP="00587AB5">
      <w:pPr>
        <w:tabs>
          <w:tab w:val="left" w:pos="6960"/>
        </w:tabs>
        <w:rPr>
          <w:b/>
          <w:bCs/>
        </w:rPr>
      </w:pPr>
      <w:r w:rsidRPr="00B8377F">
        <w:rPr>
          <w:b/>
          <w:bCs/>
        </w:rPr>
        <w:t xml:space="preserve">deae igitur cum Mercuriō Īlium uēnērunt, ubi Paris domum habuit. </w:t>
      </w:r>
    </w:p>
    <w:p w14:paraId="11B49A05" w14:textId="0753D2B0" w:rsidR="00F410A4" w:rsidRDefault="006F0182" w:rsidP="00587AB5">
      <w:pPr>
        <w:tabs>
          <w:tab w:val="left" w:pos="6960"/>
        </w:tabs>
      </w:pPr>
      <w:r>
        <w:t>Therefore,</w:t>
      </w:r>
      <w:r w:rsidR="00F410A4">
        <w:t xml:space="preserve"> the goddesses </w:t>
      </w:r>
      <w:r w:rsidR="00F410A4" w:rsidRPr="00565EB2">
        <w:t>came</w:t>
      </w:r>
      <w:r w:rsidR="00F410A4">
        <w:t xml:space="preserve"> </w:t>
      </w:r>
      <w:r w:rsidR="00F410A4">
        <w:t>with Mercury</w:t>
      </w:r>
      <w:r w:rsidR="00F410A4">
        <w:t xml:space="preserve"> to Troy, where Paris had a house.</w:t>
      </w:r>
    </w:p>
    <w:p w14:paraId="453E19C5" w14:textId="77777777" w:rsidR="00F410A4" w:rsidRPr="00F410A4" w:rsidRDefault="00F410A4" w:rsidP="00587AB5">
      <w:pPr>
        <w:tabs>
          <w:tab w:val="left" w:pos="6960"/>
        </w:tabs>
      </w:pPr>
    </w:p>
    <w:p w14:paraId="2C9B75FB" w14:textId="20B09783" w:rsidR="00B8377F" w:rsidRDefault="00F410A4" w:rsidP="00587AB5">
      <w:pPr>
        <w:tabs>
          <w:tab w:val="left" w:pos="6960"/>
        </w:tabs>
        <w:rPr>
          <w:b/>
          <w:bCs/>
        </w:rPr>
      </w:pPr>
      <w:r w:rsidRPr="00B8377F">
        <w:rPr>
          <w:b/>
          <w:bCs/>
        </w:rPr>
        <w:t>Mercurius pāstōrī</w:t>
      </w:r>
      <w:r w:rsidR="00B8377F" w:rsidRPr="00B8377F">
        <w:rPr>
          <w:b/>
          <w:bCs/>
        </w:rPr>
        <w:t xml:space="preserve"> eī dīxit ‘quis deārum hārum pulcherrima est? </w:t>
      </w:r>
    </w:p>
    <w:p w14:paraId="2D1748B1" w14:textId="325AB911" w:rsidR="00F410A4" w:rsidRDefault="00565EB2" w:rsidP="00587AB5">
      <w:pPr>
        <w:tabs>
          <w:tab w:val="left" w:pos="6960"/>
        </w:tabs>
      </w:pPr>
      <w:r w:rsidRPr="00565EB2">
        <w:t>Mercury said to that shepherd ‘who</w:t>
      </w:r>
      <w:r>
        <w:t xml:space="preserve"> is the most beautiful of these goddesses?’</w:t>
      </w:r>
    </w:p>
    <w:p w14:paraId="40B6FB5D" w14:textId="77777777" w:rsidR="00565EB2" w:rsidRPr="00565EB2" w:rsidRDefault="00565EB2" w:rsidP="00587AB5">
      <w:pPr>
        <w:tabs>
          <w:tab w:val="left" w:pos="6960"/>
        </w:tabs>
      </w:pPr>
    </w:p>
    <w:p w14:paraId="0E3DE9B8" w14:textId="404DCC97" w:rsidR="00B8377F" w:rsidRDefault="00B8377F" w:rsidP="00587AB5">
      <w:pPr>
        <w:tabs>
          <w:tab w:val="left" w:pos="6960"/>
        </w:tabs>
        <w:rPr>
          <w:b/>
          <w:bCs/>
        </w:rPr>
      </w:pPr>
      <w:r w:rsidRPr="00B8377F">
        <w:rPr>
          <w:b/>
          <w:bCs/>
        </w:rPr>
        <w:t xml:space="preserve">quis </w:t>
      </w:r>
      <w:proofErr w:type="spellStart"/>
      <w:r w:rsidRPr="00B8377F">
        <w:rPr>
          <w:b/>
          <w:bCs/>
        </w:rPr>
        <w:t>eārum</w:t>
      </w:r>
      <w:proofErr w:type="spellEnd"/>
      <w:r w:rsidRPr="00B8377F">
        <w:rPr>
          <w:b/>
          <w:bCs/>
        </w:rPr>
        <w:t xml:space="preserve"> plūs </w:t>
      </w:r>
      <w:proofErr w:type="spellStart"/>
      <w:r w:rsidRPr="00B8377F">
        <w:rPr>
          <w:b/>
          <w:bCs/>
        </w:rPr>
        <w:t>pulchritūdinis</w:t>
      </w:r>
      <w:proofErr w:type="spellEnd"/>
      <w:r w:rsidRPr="00B8377F">
        <w:rPr>
          <w:b/>
          <w:bCs/>
        </w:rPr>
        <w:t xml:space="preserve"> </w:t>
      </w:r>
      <w:proofErr w:type="spellStart"/>
      <w:r w:rsidRPr="00B8377F">
        <w:rPr>
          <w:b/>
          <w:bCs/>
        </w:rPr>
        <w:t>praestat</w:t>
      </w:r>
      <w:proofErr w:type="spellEnd"/>
      <w:r w:rsidRPr="00B8377F">
        <w:rPr>
          <w:b/>
          <w:bCs/>
        </w:rPr>
        <w:t xml:space="preserve">?’ </w:t>
      </w:r>
      <w:proofErr w:type="spellStart"/>
      <w:r w:rsidRPr="00B8377F">
        <w:rPr>
          <w:b/>
          <w:bCs/>
        </w:rPr>
        <w:t>respondit</w:t>
      </w:r>
      <w:proofErr w:type="spellEnd"/>
      <w:r w:rsidRPr="00B8377F">
        <w:rPr>
          <w:b/>
          <w:bCs/>
        </w:rPr>
        <w:t xml:space="preserve"> </w:t>
      </w:r>
      <w:proofErr w:type="spellStart"/>
      <w:r w:rsidRPr="00B8377F">
        <w:rPr>
          <w:b/>
          <w:bCs/>
        </w:rPr>
        <w:t>pāstor</w:t>
      </w:r>
      <w:proofErr w:type="spellEnd"/>
      <w:r w:rsidRPr="00B8377F">
        <w:rPr>
          <w:b/>
          <w:bCs/>
        </w:rPr>
        <w:t xml:space="preserve"> ‘</w:t>
      </w:r>
      <w:proofErr w:type="spellStart"/>
      <w:r w:rsidRPr="00B8377F">
        <w:rPr>
          <w:b/>
          <w:bCs/>
        </w:rPr>
        <w:t>nōlī</w:t>
      </w:r>
      <w:proofErr w:type="spellEnd"/>
      <w:r w:rsidRPr="00B8377F">
        <w:rPr>
          <w:b/>
          <w:bCs/>
        </w:rPr>
        <w:t xml:space="preserve"> </w:t>
      </w:r>
      <w:proofErr w:type="spellStart"/>
      <w:r w:rsidRPr="00B8377F">
        <w:rPr>
          <w:b/>
          <w:bCs/>
        </w:rPr>
        <w:t>mē</w:t>
      </w:r>
      <w:proofErr w:type="spellEnd"/>
      <w:r w:rsidRPr="00B8377F">
        <w:rPr>
          <w:b/>
          <w:bCs/>
        </w:rPr>
        <w:t xml:space="preserve"> </w:t>
      </w:r>
      <w:proofErr w:type="spellStart"/>
      <w:r w:rsidRPr="00B8377F">
        <w:rPr>
          <w:b/>
          <w:bCs/>
        </w:rPr>
        <w:t>rogāre</w:t>
      </w:r>
      <w:proofErr w:type="spellEnd"/>
      <w:r w:rsidRPr="00B8377F">
        <w:rPr>
          <w:b/>
          <w:bCs/>
        </w:rPr>
        <w:t xml:space="preserve">. </w:t>
      </w:r>
    </w:p>
    <w:p w14:paraId="30771B2A" w14:textId="03AE90EE" w:rsidR="00B8377F" w:rsidRDefault="00B8377F" w:rsidP="00587AB5">
      <w:pPr>
        <w:tabs>
          <w:tab w:val="left" w:pos="6960"/>
        </w:tabs>
        <w:rPr>
          <w:b/>
          <w:bCs/>
        </w:rPr>
      </w:pPr>
      <w:r w:rsidRPr="00B8377F">
        <w:rPr>
          <w:b/>
          <w:bCs/>
        </w:rPr>
        <w:t xml:space="preserve">omnēs pulcherrimae esse uidentur. </w:t>
      </w:r>
    </w:p>
    <w:p w14:paraId="23C33CC1" w14:textId="23B25618" w:rsidR="00565EB2" w:rsidRPr="00565EB2" w:rsidRDefault="00565EB2" w:rsidP="00587AB5">
      <w:pPr>
        <w:tabs>
          <w:tab w:val="left" w:pos="6960"/>
        </w:tabs>
      </w:pPr>
      <w:r>
        <w:lastRenderedPageBreak/>
        <w:t>‘Who of them displays more beauty?’</w:t>
      </w:r>
      <w:r w:rsidR="00D909B8">
        <w:t xml:space="preserve">  The shepherd replied ‘don’t ask me. They all seem to be extremely beautiful’ </w:t>
      </w:r>
    </w:p>
    <w:p w14:paraId="175CDE92" w14:textId="77777777" w:rsidR="00565EB2" w:rsidRPr="00565EB2" w:rsidRDefault="00565EB2" w:rsidP="00587AB5">
      <w:pPr>
        <w:tabs>
          <w:tab w:val="left" w:pos="6960"/>
        </w:tabs>
      </w:pPr>
    </w:p>
    <w:p w14:paraId="69EAB545" w14:textId="77777777" w:rsidR="00B8377F" w:rsidRDefault="00B8377F" w:rsidP="00587AB5">
      <w:pPr>
        <w:tabs>
          <w:tab w:val="left" w:pos="6960"/>
        </w:tabs>
        <w:rPr>
          <w:b/>
          <w:bCs/>
        </w:rPr>
      </w:pPr>
      <w:r w:rsidRPr="00B8377F">
        <w:rPr>
          <w:b/>
          <w:bCs/>
        </w:rPr>
        <w:t xml:space="preserve">eam deam nōn pulchriōrem habeō quam hanc aut illam.’  </w:t>
      </w:r>
    </w:p>
    <w:p w14:paraId="620C4747" w14:textId="088046A6" w:rsidR="00B8377F" w:rsidRDefault="00D909B8" w:rsidP="00587AB5">
      <w:pPr>
        <w:tabs>
          <w:tab w:val="left" w:pos="6960"/>
        </w:tabs>
      </w:pPr>
      <w:r w:rsidRPr="00D909B8">
        <w:t>I don’t regard that goddess as more beautiful than this one or that one</w:t>
      </w:r>
      <w:r>
        <w:t>.’</w:t>
      </w:r>
    </w:p>
    <w:p w14:paraId="25DFE924" w14:textId="77777777" w:rsidR="00D909B8" w:rsidRPr="00D909B8" w:rsidRDefault="00D909B8" w:rsidP="00587AB5">
      <w:pPr>
        <w:tabs>
          <w:tab w:val="left" w:pos="6960"/>
        </w:tabs>
      </w:pPr>
    </w:p>
    <w:p w14:paraId="744A4085" w14:textId="77777777" w:rsidR="00B8377F" w:rsidRDefault="00B8377F" w:rsidP="00587AB5">
      <w:pPr>
        <w:tabs>
          <w:tab w:val="left" w:pos="6960"/>
        </w:tabs>
        <w:rPr>
          <w:b/>
          <w:bCs/>
        </w:rPr>
      </w:pPr>
      <w:r w:rsidRPr="00B8377F">
        <w:rPr>
          <w:b/>
          <w:bCs/>
        </w:rPr>
        <w:t xml:space="preserve">Paris, quamquam deās iūdicāre nōn uult, cum eīs tamen loquitur. </w:t>
      </w:r>
    </w:p>
    <w:p w14:paraId="05EC21AC" w14:textId="77777777" w:rsidR="00D909B8" w:rsidRDefault="00D909B8" w:rsidP="00587AB5">
      <w:pPr>
        <w:tabs>
          <w:tab w:val="left" w:pos="6960"/>
        </w:tabs>
        <w:rPr>
          <w:b/>
          <w:bCs/>
        </w:rPr>
      </w:pPr>
    </w:p>
    <w:p w14:paraId="476BD278" w14:textId="4C78D886" w:rsidR="00D909B8" w:rsidRDefault="00D909B8" w:rsidP="00587AB5">
      <w:pPr>
        <w:tabs>
          <w:tab w:val="left" w:pos="6960"/>
        </w:tabs>
      </w:pPr>
      <w:r w:rsidRPr="00D909B8">
        <w:t xml:space="preserve">Paris, although he doesn’t want to judge the goddesses, he </w:t>
      </w:r>
      <w:r>
        <w:t xml:space="preserve">does however </w:t>
      </w:r>
      <w:r w:rsidR="000F77E1">
        <w:t>speak</w:t>
      </w:r>
      <w:r w:rsidRPr="00D909B8">
        <w:t xml:space="preserve"> with them.</w:t>
      </w:r>
    </w:p>
    <w:p w14:paraId="587406CB" w14:textId="77777777" w:rsidR="00D909B8" w:rsidRPr="00D909B8" w:rsidRDefault="00D909B8" w:rsidP="00587AB5">
      <w:pPr>
        <w:tabs>
          <w:tab w:val="left" w:pos="6960"/>
        </w:tabs>
      </w:pPr>
    </w:p>
    <w:p w14:paraId="38E636D7" w14:textId="4CDFD505" w:rsidR="00B8377F" w:rsidRDefault="00B8377F" w:rsidP="00587AB5">
      <w:pPr>
        <w:tabs>
          <w:tab w:val="left" w:pos="6960"/>
        </w:tabs>
        <w:rPr>
          <w:b/>
          <w:bCs/>
        </w:rPr>
      </w:pPr>
      <w:r w:rsidRPr="00B8377F">
        <w:rPr>
          <w:b/>
          <w:bCs/>
        </w:rPr>
        <w:t xml:space="preserve">Iūnō eī ‘tē māiōrem faciam et plūs pecūniae tibi dabō.’ </w:t>
      </w:r>
    </w:p>
    <w:p w14:paraId="7C1BAD9A" w14:textId="2A4B599E" w:rsidR="00D909B8" w:rsidRPr="00D909B8" w:rsidRDefault="00D909B8" w:rsidP="00587AB5">
      <w:pPr>
        <w:tabs>
          <w:tab w:val="left" w:pos="6960"/>
        </w:tabs>
      </w:pPr>
      <w:r>
        <w:t xml:space="preserve"> Juno says to him ‘I shall make you greater and give you more money’, </w:t>
      </w:r>
    </w:p>
    <w:p w14:paraId="187000DC" w14:textId="77777777" w:rsidR="006F0182" w:rsidRDefault="006F0182" w:rsidP="00587AB5">
      <w:pPr>
        <w:tabs>
          <w:tab w:val="left" w:pos="6960"/>
        </w:tabs>
        <w:rPr>
          <w:b/>
          <w:bCs/>
        </w:rPr>
      </w:pPr>
    </w:p>
    <w:p w14:paraId="1C931059" w14:textId="35C66DD3" w:rsidR="00B8377F" w:rsidRDefault="00B8377F" w:rsidP="00587AB5">
      <w:pPr>
        <w:tabs>
          <w:tab w:val="left" w:pos="6960"/>
        </w:tabs>
        <w:rPr>
          <w:b/>
          <w:bCs/>
        </w:rPr>
      </w:pPr>
      <w:r w:rsidRPr="00B8377F">
        <w:rPr>
          <w:b/>
          <w:bCs/>
        </w:rPr>
        <w:t xml:space="preserve">Minerua eī ‘tē fortiōrem faciam et in omnibus rēbus meliōrem.’ </w:t>
      </w:r>
    </w:p>
    <w:p w14:paraId="20B01CEB" w14:textId="56C8F32A" w:rsidR="00D909B8" w:rsidRPr="00D909B8" w:rsidRDefault="00D909B8" w:rsidP="00587AB5">
      <w:pPr>
        <w:tabs>
          <w:tab w:val="left" w:pos="6960"/>
        </w:tabs>
      </w:pPr>
      <w:r>
        <w:t>Minerva says to him ‘I shall make you braver and greater in all matters’</w:t>
      </w:r>
    </w:p>
    <w:p w14:paraId="344317CB" w14:textId="77777777" w:rsidR="00D909B8" w:rsidRDefault="00D909B8" w:rsidP="00587AB5">
      <w:pPr>
        <w:tabs>
          <w:tab w:val="left" w:pos="6960"/>
        </w:tabs>
        <w:rPr>
          <w:b/>
          <w:bCs/>
        </w:rPr>
      </w:pPr>
    </w:p>
    <w:p w14:paraId="42F6CF1B" w14:textId="14F0483F" w:rsidR="00B8377F" w:rsidRDefault="00B8377F" w:rsidP="00587AB5">
      <w:pPr>
        <w:tabs>
          <w:tab w:val="left" w:pos="6960"/>
        </w:tabs>
        <w:rPr>
          <w:b/>
          <w:bCs/>
        </w:rPr>
      </w:pPr>
      <w:r w:rsidRPr="00B8377F">
        <w:rPr>
          <w:b/>
          <w:bCs/>
        </w:rPr>
        <w:t xml:space="preserve">Sed Venus eī ‘tibi dabō uxōrem, Helenam, </w:t>
      </w:r>
      <w:r w:rsidR="00D909B8" w:rsidRPr="00B8377F">
        <w:rPr>
          <w:b/>
          <w:bCs/>
        </w:rPr>
        <w:t>fēminam pulchriōrem</w:t>
      </w:r>
      <w:r w:rsidRPr="00B8377F">
        <w:rPr>
          <w:b/>
          <w:bCs/>
        </w:rPr>
        <w:t xml:space="preserve"> quam omnīs mulierēs.’  </w:t>
      </w:r>
    </w:p>
    <w:p w14:paraId="17CA2910" w14:textId="64E869A6" w:rsidR="00D909B8" w:rsidRPr="00D909B8" w:rsidRDefault="00D909B8" w:rsidP="00587AB5">
      <w:pPr>
        <w:tabs>
          <w:tab w:val="left" w:pos="6960"/>
        </w:tabs>
      </w:pPr>
      <w:r>
        <w:t>But Venus says to him ‘I shall give you a wife, a more beautiful woman than all women’</w:t>
      </w:r>
    </w:p>
    <w:p w14:paraId="38E0DA6C" w14:textId="77777777" w:rsidR="00D909B8" w:rsidRDefault="00D909B8" w:rsidP="00587AB5">
      <w:pPr>
        <w:tabs>
          <w:tab w:val="left" w:pos="6960"/>
        </w:tabs>
        <w:rPr>
          <w:b/>
          <w:bCs/>
        </w:rPr>
      </w:pPr>
    </w:p>
    <w:p w14:paraId="30DCDC04" w14:textId="4CB83624" w:rsidR="00B54AFF" w:rsidRDefault="00B8377F" w:rsidP="00587AB5">
      <w:pPr>
        <w:tabs>
          <w:tab w:val="left" w:pos="6960"/>
        </w:tabs>
        <w:rPr>
          <w:b/>
          <w:bCs/>
        </w:rPr>
      </w:pPr>
      <w:r w:rsidRPr="00B8377F">
        <w:rPr>
          <w:b/>
          <w:bCs/>
        </w:rPr>
        <w:t xml:space="preserve">tum Paris Venerem pulcherrimam deārum iūdicāuit et mox Helenam, </w:t>
      </w:r>
      <w:r w:rsidR="00D909B8" w:rsidRPr="00B8377F">
        <w:rPr>
          <w:b/>
          <w:bCs/>
        </w:rPr>
        <w:t>uxōrem futūram</w:t>
      </w:r>
      <w:r w:rsidRPr="00B8377F">
        <w:rPr>
          <w:b/>
          <w:bCs/>
        </w:rPr>
        <w:t>, domō dūxit.</w:t>
      </w:r>
    </w:p>
    <w:p w14:paraId="420A0685" w14:textId="2509A32E" w:rsidR="0002655A" w:rsidRDefault="000F77E1" w:rsidP="00587AB5">
      <w:pPr>
        <w:tabs>
          <w:tab w:val="left" w:pos="6960"/>
        </w:tabs>
      </w:pPr>
      <w:r>
        <w:t xml:space="preserve">Then Paris judged Venus the most beautiful of the goddesses and soon he took home Helen, his future wife. </w:t>
      </w:r>
    </w:p>
    <w:p w14:paraId="31FC8EAE" w14:textId="77777777" w:rsidR="000F77E1" w:rsidRDefault="000F77E1" w:rsidP="000F77E1">
      <w:pPr>
        <w:tabs>
          <w:tab w:val="left" w:pos="6960"/>
        </w:tabs>
      </w:pPr>
    </w:p>
    <w:p w14:paraId="4BF22640" w14:textId="77777777" w:rsidR="006F0182" w:rsidRPr="006F0182" w:rsidRDefault="006F0182" w:rsidP="000F77E1">
      <w:pPr>
        <w:tabs>
          <w:tab w:val="left" w:pos="6960"/>
        </w:tabs>
        <w:rPr>
          <w:b/>
          <w:bCs/>
        </w:rPr>
      </w:pPr>
      <w:r w:rsidRPr="006F0182">
        <w:rPr>
          <w:b/>
          <w:bCs/>
        </w:rPr>
        <w:t>Translation</w:t>
      </w:r>
    </w:p>
    <w:p w14:paraId="467618E2" w14:textId="15D949D5" w:rsidR="000F77E1" w:rsidRPr="00DA7411" w:rsidRDefault="000F77E1" w:rsidP="000F77E1">
      <w:pPr>
        <w:tabs>
          <w:tab w:val="left" w:pos="6960"/>
        </w:tabs>
      </w:pPr>
      <w:r>
        <w:t>When the goddesses Juno, Venus and Minerva asked for Jupiter’s judgement about their beauty, Jupiter refused to give it to them.</w:t>
      </w:r>
      <w:r>
        <w:t xml:space="preserve"> </w:t>
      </w:r>
      <w:r>
        <w:t>For they all seem to him to be extremely beautiful.</w:t>
      </w:r>
    </w:p>
    <w:p w14:paraId="52AABA68" w14:textId="77777777" w:rsidR="000F77E1" w:rsidRPr="00DA7411" w:rsidRDefault="000F77E1" w:rsidP="000F77E1">
      <w:pPr>
        <w:tabs>
          <w:tab w:val="left" w:pos="6960"/>
        </w:tabs>
      </w:pPr>
      <w:r w:rsidRPr="00DA7411">
        <w:t xml:space="preserve">‘Venus’ he said to them, </w:t>
      </w:r>
      <w:r>
        <w:t>‘</w:t>
      </w:r>
      <w:r w:rsidRPr="00DA7411">
        <w:t>is not more bea</w:t>
      </w:r>
      <w:r>
        <w:t>utiful than Minerva, nor is Juno more beautiful than Venus and Minerva’</w:t>
      </w:r>
    </w:p>
    <w:p w14:paraId="2441D3CA" w14:textId="77777777" w:rsidR="000F77E1" w:rsidRPr="00F410A4" w:rsidRDefault="000F77E1" w:rsidP="000F77E1">
      <w:pPr>
        <w:tabs>
          <w:tab w:val="left" w:pos="6960"/>
        </w:tabs>
      </w:pPr>
      <w:r w:rsidRPr="00DA7411">
        <w:t>But there is a young man, by the name of Paris.</w:t>
      </w:r>
      <w:r>
        <w:t xml:space="preserve"> </w:t>
      </w:r>
      <w:r w:rsidRPr="00F410A4">
        <w:t>He will be better able to judge your beauty than I.</w:t>
      </w:r>
    </w:p>
    <w:p w14:paraId="66C11D63" w14:textId="0C66BAD6" w:rsidR="000F77E1" w:rsidRDefault="000F77E1" w:rsidP="000F77E1">
      <w:pPr>
        <w:tabs>
          <w:tab w:val="left" w:pos="6960"/>
        </w:tabs>
      </w:pPr>
    </w:p>
    <w:p w14:paraId="661D3225" w14:textId="3625711E" w:rsidR="000F77E1" w:rsidRDefault="000F77E1" w:rsidP="000F77E1">
      <w:pPr>
        <w:tabs>
          <w:tab w:val="left" w:pos="6960"/>
        </w:tabs>
      </w:pPr>
      <w:r>
        <w:t>Therefore,</w:t>
      </w:r>
      <w:r>
        <w:t xml:space="preserve"> the goddesses </w:t>
      </w:r>
      <w:r w:rsidRPr="00565EB2">
        <w:t>came</w:t>
      </w:r>
      <w:r>
        <w:t xml:space="preserve"> with Mercury to Troy, where Paris had </w:t>
      </w:r>
      <w:r>
        <w:t>his</w:t>
      </w:r>
      <w:r>
        <w:t xml:space="preserve"> ho</w:t>
      </w:r>
      <w:r>
        <w:t>me</w:t>
      </w:r>
      <w:r>
        <w:t>.</w:t>
      </w:r>
    </w:p>
    <w:p w14:paraId="792B02E8" w14:textId="77777777" w:rsidR="000F77E1" w:rsidRDefault="000F77E1" w:rsidP="000F77E1">
      <w:pPr>
        <w:tabs>
          <w:tab w:val="left" w:pos="6960"/>
        </w:tabs>
      </w:pPr>
      <w:r w:rsidRPr="00565EB2">
        <w:t>Mercury said to that shepherd ‘who</w:t>
      </w:r>
      <w:r>
        <w:t xml:space="preserve"> is the most beautiful of these goddesses?’</w:t>
      </w:r>
    </w:p>
    <w:p w14:paraId="2F9296E1" w14:textId="369053ED" w:rsidR="000F77E1" w:rsidRDefault="000F77E1" w:rsidP="000F77E1">
      <w:pPr>
        <w:tabs>
          <w:tab w:val="left" w:pos="6960"/>
        </w:tabs>
      </w:pPr>
      <w:r>
        <w:lastRenderedPageBreak/>
        <w:t>‘Who of them displays more beauty?’  The shepherd replied ‘don’t ask me. They all seem to be extremely beautiful</w:t>
      </w:r>
      <w:r>
        <w:t xml:space="preserve">. </w:t>
      </w:r>
      <w:r w:rsidRPr="00D909B8">
        <w:t>I don’t regard that goddess as more beautiful than this one or that one</w:t>
      </w:r>
      <w:r>
        <w:t>.’</w:t>
      </w:r>
    </w:p>
    <w:p w14:paraId="279D564D" w14:textId="3CAFFE77" w:rsidR="000F77E1" w:rsidRDefault="000F77E1" w:rsidP="000F77E1">
      <w:pPr>
        <w:tabs>
          <w:tab w:val="left" w:pos="6960"/>
        </w:tabs>
      </w:pPr>
      <w:r w:rsidRPr="00D909B8">
        <w:t xml:space="preserve">Paris, although he doesn’t want to judge the goddesses, he </w:t>
      </w:r>
      <w:r>
        <w:t>does</w:t>
      </w:r>
      <w:r>
        <w:t>,</w:t>
      </w:r>
      <w:r>
        <w:t xml:space="preserve"> however</w:t>
      </w:r>
      <w:r>
        <w:t>,</w:t>
      </w:r>
      <w:r>
        <w:t xml:space="preserve"> </w:t>
      </w:r>
      <w:r>
        <w:t>speak</w:t>
      </w:r>
      <w:r w:rsidRPr="00D909B8">
        <w:t xml:space="preserve"> with them.</w:t>
      </w:r>
    </w:p>
    <w:p w14:paraId="30086637" w14:textId="32267635" w:rsidR="000F77E1" w:rsidRDefault="000F77E1" w:rsidP="00587AB5">
      <w:pPr>
        <w:tabs>
          <w:tab w:val="left" w:pos="6960"/>
        </w:tabs>
      </w:pPr>
      <w:r>
        <w:t>Juno says to him ‘I shall make you greater and give you more money’</w:t>
      </w:r>
      <w:r>
        <w:t>.</w:t>
      </w:r>
    </w:p>
    <w:p w14:paraId="11924B97" w14:textId="77777777" w:rsidR="000F77E1" w:rsidRPr="00D909B8" w:rsidRDefault="000F77E1" w:rsidP="000F77E1">
      <w:pPr>
        <w:tabs>
          <w:tab w:val="left" w:pos="6960"/>
        </w:tabs>
      </w:pPr>
      <w:r>
        <w:t>Minerva says to him ‘I shall make you braver and greater in all matters’</w:t>
      </w:r>
    </w:p>
    <w:p w14:paraId="7B65EA39" w14:textId="77777777" w:rsidR="000F77E1" w:rsidRPr="00D909B8" w:rsidRDefault="000F77E1" w:rsidP="000F77E1">
      <w:pPr>
        <w:tabs>
          <w:tab w:val="left" w:pos="6960"/>
        </w:tabs>
      </w:pPr>
      <w:r>
        <w:t>But Venus says to him ‘I shall give you a wife, a more beautiful woman than all women’</w:t>
      </w:r>
    </w:p>
    <w:p w14:paraId="5B487830" w14:textId="77777777" w:rsidR="000F77E1" w:rsidRDefault="000F77E1" w:rsidP="000F77E1">
      <w:pPr>
        <w:tabs>
          <w:tab w:val="left" w:pos="6960"/>
        </w:tabs>
      </w:pPr>
      <w:r>
        <w:t xml:space="preserve">Then Paris judged Venus the most beautiful of the goddesses and soon he took home Helen, his future wife. </w:t>
      </w:r>
    </w:p>
    <w:p w14:paraId="03849D46" w14:textId="77777777" w:rsidR="000F77E1" w:rsidRPr="0002655A" w:rsidRDefault="000F77E1" w:rsidP="00587AB5">
      <w:pPr>
        <w:tabs>
          <w:tab w:val="left" w:pos="6960"/>
        </w:tabs>
      </w:pPr>
    </w:p>
    <w:sectPr w:rsidR="000F77E1" w:rsidRPr="0002655A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AC301C" w14:textId="77777777" w:rsidR="00853C9B" w:rsidRPr="002E7E43" w:rsidRDefault="00853C9B" w:rsidP="00853C9B">
      <w:pPr>
        <w:spacing w:after="0" w:line="240" w:lineRule="auto"/>
      </w:pPr>
      <w:r w:rsidRPr="002E7E43">
        <w:separator/>
      </w:r>
    </w:p>
  </w:endnote>
  <w:endnote w:type="continuationSeparator" w:id="0">
    <w:p w14:paraId="7D1EEDD9" w14:textId="77777777" w:rsidR="00853C9B" w:rsidRPr="002E7E43" w:rsidRDefault="00853C9B" w:rsidP="00853C9B">
      <w:pPr>
        <w:spacing w:after="0" w:line="240" w:lineRule="auto"/>
      </w:pPr>
      <w:r w:rsidRPr="002E7E43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FDA608" w14:textId="77777777" w:rsidR="00853C9B" w:rsidRPr="002E7E43" w:rsidRDefault="00853C9B" w:rsidP="00853C9B">
      <w:pPr>
        <w:spacing w:after="0" w:line="240" w:lineRule="auto"/>
      </w:pPr>
      <w:r w:rsidRPr="002E7E43">
        <w:separator/>
      </w:r>
    </w:p>
  </w:footnote>
  <w:footnote w:type="continuationSeparator" w:id="0">
    <w:p w14:paraId="30FCF793" w14:textId="77777777" w:rsidR="00853C9B" w:rsidRPr="002E7E43" w:rsidRDefault="00853C9B" w:rsidP="00853C9B">
      <w:pPr>
        <w:spacing w:after="0" w:line="240" w:lineRule="auto"/>
      </w:pPr>
      <w:r w:rsidRPr="002E7E43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478887" w14:textId="77777777" w:rsidR="00880D75" w:rsidRPr="002E7E43" w:rsidRDefault="00853C9B">
    <w:pPr>
      <w:pStyle w:val="Header"/>
    </w:pPr>
    <w:r w:rsidRPr="002E7E43">
      <w:t>Intensive Latin I</w:t>
    </w:r>
    <w:r w:rsidRPr="002E7E43">
      <w:tab/>
    </w:r>
    <w:r w:rsidR="00B01D80" w:rsidRPr="002E7E43">
      <w:tab/>
    </w:r>
  </w:p>
  <w:p w14:paraId="03E4F92A" w14:textId="462EE658" w:rsidR="00853C9B" w:rsidRPr="002E7E43" w:rsidRDefault="00853C9B">
    <w:pPr>
      <w:pStyle w:val="Header"/>
    </w:pPr>
    <w:r w:rsidRPr="002E7E43">
      <w:t>Martin Armer</w:t>
    </w:r>
    <w:r w:rsidRPr="002E7E43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27B04"/>
    <w:multiLevelType w:val="hybridMultilevel"/>
    <w:tmpl w:val="36C6B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A1A98"/>
    <w:multiLevelType w:val="hybridMultilevel"/>
    <w:tmpl w:val="039A8B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0F3CE2"/>
    <w:multiLevelType w:val="hybridMultilevel"/>
    <w:tmpl w:val="3AE6FAF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2422C5"/>
    <w:multiLevelType w:val="hybridMultilevel"/>
    <w:tmpl w:val="5218F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6148B7"/>
    <w:multiLevelType w:val="hybridMultilevel"/>
    <w:tmpl w:val="B672A36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7C5080"/>
    <w:multiLevelType w:val="hybridMultilevel"/>
    <w:tmpl w:val="7700971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9F1CE0"/>
    <w:multiLevelType w:val="hybridMultilevel"/>
    <w:tmpl w:val="08388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3D3AEE"/>
    <w:multiLevelType w:val="hybridMultilevel"/>
    <w:tmpl w:val="54D292E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3804E0"/>
    <w:multiLevelType w:val="hybridMultilevel"/>
    <w:tmpl w:val="6496611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9074485"/>
    <w:multiLevelType w:val="hybridMultilevel"/>
    <w:tmpl w:val="C97E85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902817"/>
    <w:multiLevelType w:val="hybridMultilevel"/>
    <w:tmpl w:val="85EE8F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7D56DA"/>
    <w:multiLevelType w:val="hybridMultilevel"/>
    <w:tmpl w:val="77740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3B659D"/>
    <w:multiLevelType w:val="hybridMultilevel"/>
    <w:tmpl w:val="22F6A9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3D2DE2"/>
    <w:multiLevelType w:val="hybridMultilevel"/>
    <w:tmpl w:val="D43EC8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DD00D6"/>
    <w:multiLevelType w:val="hybridMultilevel"/>
    <w:tmpl w:val="7BE80A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AC11CB"/>
    <w:multiLevelType w:val="hybridMultilevel"/>
    <w:tmpl w:val="18943BEC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661343F"/>
    <w:multiLevelType w:val="hybridMultilevel"/>
    <w:tmpl w:val="3796BF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156794">
    <w:abstractNumId w:val="4"/>
  </w:num>
  <w:num w:numId="2" w16cid:durableId="594364903">
    <w:abstractNumId w:val="14"/>
  </w:num>
  <w:num w:numId="3" w16cid:durableId="1852142714">
    <w:abstractNumId w:val="8"/>
  </w:num>
  <w:num w:numId="4" w16cid:durableId="6031856">
    <w:abstractNumId w:val="13"/>
  </w:num>
  <w:num w:numId="5" w16cid:durableId="1103913775">
    <w:abstractNumId w:val="10"/>
  </w:num>
  <w:num w:numId="6" w16cid:durableId="1326275945">
    <w:abstractNumId w:val="11"/>
  </w:num>
  <w:num w:numId="7" w16cid:durableId="890657399">
    <w:abstractNumId w:val="12"/>
  </w:num>
  <w:num w:numId="8" w16cid:durableId="1504276888">
    <w:abstractNumId w:val="3"/>
  </w:num>
  <w:num w:numId="9" w16cid:durableId="836576831">
    <w:abstractNumId w:val="16"/>
  </w:num>
  <w:num w:numId="10" w16cid:durableId="1900437864">
    <w:abstractNumId w:val="1"/>
  </w:num>
  <w:num w:numId="11" w16cid:durableId="108092165">
    <w:abstractNumId w:val="6"/>
  </w:num>
  <w:num w:numId="12" w16cid:durableId="1970627090">
    <w:abstractNumId w:val="7"/>
  </w:num>
  <w:num w:numId="13" w16cid:durableId="1268393572">
    <w:abstractNumId w:val="15"/>
  </w:num>
  <w:num w:numId="14" w16cid:durableId="1133904666">
    <w:abstractNumId w:val="5"/>
  </w:num>
  <w:num w:numId="15" w16cid:durableId="1852799529">
    <w:abstractNumId w:val="9"/>
  </w:num>
  <w:num w:numId="16" w16cid:durableId="456413712">
    <w:abstractNumId w:val="0"/>
  </w:num>
  <w:num w:numId="17" w16cid:durableId="20535292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F74"/>
    <w:rsid w:val="00002803"/>
    <w:rsid w:val="0000756E"/>
    <w:rsid w:val="0002655A"/>
    <w:rsid w:val="00031704"/>
    <w:rsid w:val="00061BA9"/>
    <w:rsid w:val="000736B6"/>
    <w:rsid w:val="0008075C"/>
    <w:rsid w:val="000B1FC6"/>
    <w:rsid w:val="000F77E1"/>
    <w:rsid w:val="00110CD7"/>
    <w:rsid w:val="00156711"/>
    <w:rsid w:val="001A4822"/>
    <w:rsid w:val="001B64F6"/>
    <w:rsid w:val="001C72E7"/>
    <w:rsid w:val="001E1417"/>
    <w:rsid w:val="0020115F"/>
    <w:rsid w:val="00207175"/>
    <w:rsid w:val="00211151"/>
    <w:rsid w:val="00216790"/>
    <w:rsid w:val="00260A4E"/>
    <w:rsid w:val="0027433F"/>
    <w:rsid w:val="002C068E"/>
    <w:rsid w:val="002C54DF"/>
    <w:rsid w:val="002D0489"/>
    <w:rsid w:val="002D6ACB"/>
    <w:rsid w:val="002E6FF7"/>
    <w:rsid w:val="002E7E43"/>
    <w:rsid w:val="0035741E"/>
    <w:rsid w:val="00363D91"/>
    <w:rsid w:val="00366E98"/>
    <w:rsid w:val="003A53D7"/>
    <w:rsid w:val="003A6319"/>
    <w:rsid w:val="003B44AE"/>
    <w:rsid w:val="003F1657"/>
    <w:rsid w:val="003F4AF9"/>
    <w:rsid w:val="00417133"/>
    <w:rsid w:val="0042713D"/>
    <w:rsid w:val="00455ABB"/>
    <w:rsid w:val="0046576F"/>
    <w:rsid w:val="004A3F3F"/>
    <w:rsid w:val="004A75EA"/>
    <w:rsid w:val="004B57BE"/>
    <w:rsid w:val="004C3151"/>
    <w:rsid w:val="004E4118"/>
    <w:rsid w:val="00520CCF"/>
    <w:rsid w:val="005575EC"/>
    <w:rsid w:val="00565EB2"/>
    <w:rsid w:val="005734AA"/>
    <w:rsid w:val="0058471A"/>
    <w:rsid w:val="00587AB5"/>
    <w:rsid w:val="005A1430"/>
    <w:rsid w:val="005B5DE8"/>
    <w:rsid w:val="005E36E2"/>
    <w:rsid w:val="00603C15"/>
    <w:rsid w:val="00612EDF"/>
    <w:rsid w:val="00614B82"/>
    <w:rsid w:val="00616CFE"/>
    <w:rsid w:val="00630C22"/>
    <w:rsid w:val="006339DB"/>
    <w:rsid w:val="0068687F"/>
    <w:rsid w:val="006A16CF"/>
    <w:rsid w:val="006C5593"/>
    <w:rsid w:val="006D61E9"/>
    <w:rsid w:val="006E3A87"/>
    <w:rsid w:val="006F0182"/>
    <w:rsid w:val="00744E95"/>
    <w:rsid w:val="007732E4"/>
    <w:rsid w:val="007806FE"/>
    <w:rsid w:val="00787A19"/>
    <w:rsid w:val="00791A9C"/>
    <w:rsid w:val="007B127A"/>
    <w:rsid w:val="007B75A7"/>
    <w:rsid w:val="007E0BF4"/>
    <w:rsid w:val="007E3148"/>
    <w:rsid w:val="00821639"/>
    <w:rsid w:val="00834119"/>
    <w:rsid w:val="00836418"/>
    <w:rsid w:val="00853C9B"/>
    <w:rsid w:val="008601C7"/>
    <w:rsid w:val="008678DD"/>
    <w:rsid w:val="00873833"/>
    <w:rsid w:val="00877C2B"/>
    <w:rsid w:val="00880D75"/>
    <w:rsid w:val="008813CD"/>
    <w:rsid w:val="008A171A"/>
    <w:rsid w:val="008C5907"/>
    <w:rsid w:val="008F5B3B"/>
    <w:rsid w:val="00911C7C"/>
    <w:rsid w:val="009556A9"/>
    <w:rsid w:val="00956294"/>
    <w:rsid w:val="00977F18"/>
    <w:rsid w:val="009A1419"/>
    <w:rsid w:val="009C7F74"/>
    <w:rsid w:val="009E0935"/>
    <w:rsid w:val="009E23C2"/>
    <w:rsid w:val="00A07064"/>
    <w:rsid w:val="00A24320"/>
    <w:rsid w:val="00A32EF1"/>
    <w:rsid w:val="00A51113"/>
    <w:rsid w:val="00AB6AAB"/>
    <w:rsid w:val="00AD1048"/>
    <w:rsid w:val="00B01D80"/>
    <w:rsid w:val="00B02F5E"/>
    <w:rsid w:val="00B32380"/>
    <w:rsid w:val="00B54AFF"/>
    <w:rsid w:val="00B71568"/>
    <w:rsid w:val="00B7612F"/>
    <w:rsid w:val="00B77441"/>
    <w:rsid w:val="00B82F91"/>
    <w:rsid w:val="00B8377F"/>
    <w:rsid w:val="00B96B58"/>
    <w:rsid w:val="00C00C95"/>
    <w:rsid w:val="00C3367F"/>
    <w:rsid w:val="00C4206A"/>
    <w:rsid w:val="00C51F70"/>
    <w:rsid w:val="00C86D22"/>
    <w:rsid w:val="00C90A34"/>
    <w:rsid w:val="00CA23C2"/>
    <w:rsid w:val="00CA6647"/>
    <w:rsid w:val="00CA782E"/>
    <w:rsid w:val="00CC0988"/>
    <w:rsid w:val="00CC5141"/>
    <w:rsid w:val="00D134D7"/>
    <w:rsid w:val="00D201E0"/>
    <w:rsid w:val="00D21C10"/>
    <w:rsid w:val="00D22F99"/>
    <w:rsid w:val="00D25EC6"/>
    <w:rsid w:val="00D267BD"/>
    <w:rsid w:val="00D349B2"/>
    <w:rsid w:val="00D37E84"/>
    <w:rsid w:val="00D41ACA"/>
    <w:rsid w:val="00D577E2"/>
    <w:rsid w:val="00D6415A"/>
    <w:rsid w:val="00D909B8"/>
    <w:rsid w:val="00DA70C8"/>
    <w:rsid w:val="00DA7411"/>
    <w:rsid w:val="00E11650"/>
    <w:rsid w:val="00E3704E"/>
    <w:rsid w:val="00E831FC"/>
    <w:rsid w:val="00F12156"/>
    <w:rsid w:val="00F410A4"/>
    <w:rsid w:val="00F46F08"/>
    <w:rsid w:val="00F644E6"/>
    <w:rsid w:val="00FB1B76"/>
    <w:rsid w:val="00FB4E27"/>
    <w:rsid w:val="00FD5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5EE156"/>
  <w15:chartTrackingRefBased/>
  <w15:docId w15:val="{1AEF12DA-1971-4D9C-BE9E-5F308C40F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C7F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7F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7F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C7F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7F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C7F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7F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7F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7F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7F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7F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7F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C7F7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7F7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C7F7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7F7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7F7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7F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C7F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C7F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C7F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C7F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C7F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C7F7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C7F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C7F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C7F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7F7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C7F7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53C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3C9B"/>
  </w:style>
  <w:style w:type="paragraph" w:styleId="Footer">
    <w:name w:val="footer"/>
    <w:basedOn w:val="Normal"/>
    <w:link w:val="FooterChar"/>
    <w:uiPriority w:val="99"/>
    <w:unhideWhenUsed/>
    <w:rsid w:val="00853C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3C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3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526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Lancaster University</Company>
  <LinksUpToDate>false</LinksUpToDate>
  <CharactersWithSpaces>3521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Armer, Martin</dc:creator>
  <cp:keywords/>
  <dc:description/>
  <cp:lastModifiedBy>Armer, Martin</cp:lastModifiedBy>
  <cp:revision>9</cp:revision>
  <dcterms:created xsi:type="dcterms:W3CDTF">2024-11-18T13:29:00Z</dcterms:created>
  <dcterms:modified xsi:type="dcterms:W3CDTF">2024-11-28T17:25:00Z</dcterms:modified>
</cp:coreProperties>
</file>