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E2431" w14:textId="5C37DBC7" w:rsidR="00AA126A" w:rsidRDefault="008B4772" w:rsidP="004D46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0C033F" w14:textId="79ABACE4" w:rsidR="0058315E" w:rsidRDefault="0058315E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Exercise C:</w:t>
      </w:r>
      <w:r w:rsidR="00084F72">
        <w:rPr>
          <w:rFonts w:ascii="Times New Roman" w:hAnsi="Times New Roman" w:cs="Times New Roman"/>
          <w:sz w:val="24"/>
          <w:szCs w:val="24"/>
        </w:rPr>
        <w:t xml:space="preserve"> p 112</w:t>
      </w:r>
      <w:r>
        <w:rPr>
          <w:rFonts w:ascii="Times New Roman" w:hAnsi="Times New Roman" w:cs="Times New Roman"/>
          <w:sz w:val="24"/>
          <w:szCs w:val="24"/>
        </w:rPr>
        <w:t xml:space="preserve"> Give future of each (present) verb</w:t>
      </w:r>
    </w:p>
    <w:p w14:paraId="7B575E76" w14:textId="1AA52416" w:rsidR="0058315E" w:rsidRPr="0058315E" w:rsidRDefault="0058315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58315E">
        <w:rPr>
          <w:rFonts w:ascii="Times New Roman" w:hAnsi="Times New Roman" w:cs="Times New Roman"/>
          <w:sz w:val="24"/>
          <w:szCs w:val="24"/>
          <w:lang w:val="el-GR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l-GR"/>
        </w:rPr>
        <w:t>κελεύει</w:t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  <w:t>κελεύσει</w:t>
      </w:r>
    </w:p>
    <w:p w14:paraId="519FEE7A" w14:textId="4223E027" w:rsidR="0058315E" w:rsidRPr="0058315E" w:rsidRDefault="0058315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58315E">
        <w:rPr>
          <w:rFonts w:ascii="Times New Roman" w:hAnsi="Times New Roman" w:cs="Times New Roman"/>
          <w:sz w:val="24"/>
          <w:szCs w:val="24"/>
          <w:lang w:val="el-GR"/>
        </w:rPr>
        <w:t>.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λέγεις</w:t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  <w:t>λέξεις</w:t>
      </w:r>
    </w:p>
    <w:p w14:paraId="0AF6EC00" w14:textId="5B8BB2D8" w:rsidR="0058315E" w:rsidRPr="0058315E" w:rsidRDefault="0058315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58315E">
        <w:rPr>
          <w:rFonts w:ascii="Times New Roman" w:hAnsi="Times New Roman" w:cs="Times New Roman"/>
          <w:sz w:val="24"/>
          <w:szCs w:val="24"/>
          <w:lang w:val="el-GR"/>
        </w:rPr>
        <w:t>.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διδάσκομεν</w:t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  <w:t>διδάξομεν</w:t>
      </w:r>
    </w:p>
    <w:p w14:paraId="5E5FD2BD" w14:textId="1C2727B1" w:rsidR="0058315E" w:rsidRPr="0058315E" w:rsidRDefault="0058315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58315E">
        <w:rPr>
          <w:rFonts w:ascii="Times New Roman" w:hAnsi="Times New Roman" w:cs="Times New Roman"/>
          <w:sz w:val="24"/>
          <w:szCs w:val="24"/>
          <w:lang w:val="el-GR"/>
        </w:rPr>
        <w:t>.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δέχονται</w:t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  <w:t>δέξονται</w:t>
      </w:r>
    </w:p>
    <w:p w14:paraId="44BC8F58" w14:textId="1BF4D90A" w:rsidR="0058315E" w:rsidRPr="0058315E" w:rsidRDefault="0058315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58315E">
        <w:rPr>
          <w:rFonts w:ascii="Times New Roman" w:hAnsi="Times New Roman" w:cs="Times New Roman"/>
          <w:sz w:val="24"/>
          <w:szCs w:val="24"/>
          <w:lang w:val="el-GR"/>
        </w:rPr>
        <w:t>.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ἀκούομεν</w:t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  <w:t>ἀκούσομ</w:t>
      </w:r>
      <w:r w:rsidR="00266810">
        <w:rPr>
          <w:rFonts w:ascii="Times New Roman" w:hAnsi="Times New Roman" w:cs="Times New Roman"/>
          <w:sz w:val="24"/>
          <w:szCs w:val="24"/>
          <w:lang w:val="el-GR"/>
        </w:rPr>
        <w:t>αι</w:t>
      </w:r>
    </w:p>
    <w:p w14:paraId="6F7A34AC" w14:textId="7D7991E7" w:rsidR="0058315E" w:rsidRPr="0058315E" w:rsidRDefault="0058315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58315E">
        <w:rPr>
          <w:rFonts w:ascii="Times New Roman" w:hAnsi="Times New Roman" w:cs="Times New Roman"/>
          <w:sz w:val="24"/>
          <w:szCs w:val="24"/>
          <w:lang w:val="el-GR"/>
        </w:rPr>
        <w:t>.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εἰμι / νικᾷ</w:t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  <w:t>ἔσομαι</w:t>
      </w:r>
    </w:p>
    <w:p w14:paraId="4442F2D1" w14:textId="6F8F35F3" w:rsidR="0058315E" w:rsidRPr="00084F72" w:rsidRDefault="0058315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084F72">
        <w:rPr>
          <w:rFonts w:ascii="Times New Roman" w:hAnsi="Times New Roman" w:cs="Times New Roman"/>
          <w:sz w:val="24"/>
          <w:szCs w:val="24"/>
          <w:lang w:val="el-GR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l-GR"/>
        </w:rPr>
        <w:t>φιλεῖ</w:t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  <w:t>φιλήσ</w:t>
      </w:r>
      <w:r w:rsidR="00266810">
        <w:rPr>
          <w:rFonts w:ascii="Times New Roman" w:hAnsi="Times New Roman" w:cs="Times New Roman"/>
          <w:sz w:val="24"/>
          <w:szCs w:val="24"/>
          <w:lang w:val="el-GR"/>
        </w:rPr>
        <w:t>ει</w:t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</w:p>
    <w:p w14:paraId="1FCB3913" w14:textId="48BC39F4" w:rsidR="0058315E" w:rsidRPr="00F91AD0" w:rsidRDefault="0058315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Pr="00F91AD0">
        <w:rPr>
          <w:rFonts w:ascii="Times New Roman" w:hAnsi="Times New Roman" w:cs="Times New Roman"/>
          <w:sz w:val="24"/>
          <w:szCs w:val="24"/>
          <w:lang w:val="el-GR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l-GR"/>
        </w:rPr>
        <w:t>σῴζει</w:t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  <w:t>σῷσει</w:t>
      </w:r>
    </w:p>
    <w:p w14:paraId="3D37331B" w14:textId="2129D71C" w:rsidR="0058315E" w:rsidRPr="00F91AD0" w:rsidRDefault="0058315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F91AD0">
        <w:rPr>
          <w:rFonts w:ascii="Times New Roman" w:hAnsi="Times New Roman" w:cs="Times New Roman"/>
          <w:sz w:val="24"/>
          <w:szCs w:val="24"/>
          <w:lang w:val="el-GR"/>
        </w:rPr>
        <w:t>.</w:t>
      </w:r>
      <w:r w:rsidR="00F91AD0">
        <w:rPr>
          <w:rFonts w:ascii="Times New Roman" w:hAnsi="Times New Roman" w:cs="Times New Roman"/>
          <w:sz w:val="24"/>
          <w:szCs w:val="24"/>
          <w:lang w:val="el-GR"/>
        </w:rPr>
        <w:t xml:space="preserve"> κόπτω / βοῶ</w:t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  <w:t>κ</w:t>
      </w:r>
      <w:r w:rsidR="00266810">
        <w:rPr>
          <w:rFonts w:ascii="Times New Roman" w:hAnsi="Times New Roman" w:cs="Times New Roman"/>
          <w:sz w:val="24"/>
          <w:szCs w:val="24"/>
          <w:lang w:val="el-GR"/>
        </w:rPr>
        <w:t>ό</w:t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>ψω</w:t>
      </w:r>
      <w:r w:rsidR="00266810">
        <w:rPr>
          <w:rFonts w:ascii="Times New Roman" w:hAnsi="Times New Roman" w:cs="Times New Roman"/>
          <w:sz w:val="24"/>
          <w:szCs w:val="24"/>
          <w:lang w:val="el-GR"/>
        </w:rPr>
        <w:t xml:space="preserve"> / βοήσομαι</w:t>
      </w:r>
    </w:p>
    <w:p w14:paraId="01B1A8C3" w14:textId="1E391499" w:rsidR="0058315E" w:rsidRPr="0058315E" w:rsidRDefault="0058315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Pr="0058315E">
        <w:rPr>
          <w:rFonts w:ascii="Times New Roman" w:hAnsi="Times New Roman" w:cs="Times New Roman"/>
          <w:sz w:val="24"/>
          <w:szCs w:val="24"/>
          <w:lang w:val="el-GR"/>
        </w:rPr>
        <w:t>.</w:t>
      </w:r>
      <w:r w:rsidR="00F91AD0">
        <w:rPr>
          <w:rFonts w:ascii="Times New Roman" w:hAnsi="Times New Roman" w:cs="Times New Roman"/>
          <w:sz w:val="24"/>
          <w:szCs w:val="24"/>
          <w:lang w:val="el-GR"/>
        </w:rPr>
        <w:t xml:space="preserve"> νικᾷ</w:t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  <w:t>νικήσει</w:t>
      </w:r>
    </w:p>
    <w:p w14:paraId="1742F151" w14:textId="66F17A94" w:rsidR="0058315E" w:rsidRPr="0058315E" w:rsidRDefault="0058315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58315E">
        <w:rPr>
          <w:rFonts w:ascii="Times New Roman" w:hAnsi="Times New Roman" w:cs="Times New Roman"/>
          <w:sz w:val="24"/>
          <w:szCs w:val="24"/>
          <w:lang w:val="el-GR"/>
        </w:rPr>
        <w:t>.</w:t>
      </w:r>
      <w:r w:rsidR="00F91AD0">
        <w:rPr>
          <w:rFonts w:ascii="Times New Roman" w:hAnsi="Times New Roman" w:cs="Times New Roman"/>
          <w:sz w:val="24"/>
          <w:szCs w:val="24"/>
          <w:lang w:val="el-GR"/>
        </w:rPr>
        <w:t xml:space="preserve"> παύονται / μανθάνοντες</w:t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ab/>
        <w:t>παύσονται</w:t>
      </w:r>
      <w:r w:rsidR="00266810">
        <w:rPr>
          <w:rFonts w:ascii="Times New Roman" w:hAnsi="Times New Roman" w:cs="Times New Roman"/>
          <w:sz w:val="24"/>
          <w:szCs w:val="24"/>
          <w:lang w:val="el-GR"/>
        </w:rPr>
        <w:t xml:space="preserve"> /μαθήσοντες</w:t>
      </w:r>
    </w:p>
    <w:p w14:paraId="199ED196" w14:textId="0F85EED6" w:rsidR="0058315E" w:rsidRPr="00084F72" w:rsidRDefault="0058315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58315E">
        <w:rPr>
          <w:rFonts w:ascii="Times New Roman" w:hAnsi="Times New Roman" w:cs="Times New Roman"/>
          <w:sz w:val="24"/>
          <w:szCs w:val="24"/>
          <w:lang w:val="el-GR"/>
        </w:rPr>
        <w:t>.</w:t>
      </w:r>
      <w:r w:rsidR="00F91AD0">
        <w:rPr>
          <w:rFonts w:ascii="Times New Roman" w:hAnsi="Times New Roman" w:cs="Times New Roman"/>
          <w:sz w:val="24"/>
          <w:szCs w:val="24"/>
          <w:lang w:val="el-GR"/>
        </w:rPr>
        <w:t xml:space="preserve"> εἰσὶν</w:t>
      </w:r>
      <w:r w:rsidR="00084F72" w:rsidRPr="00084F7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084F72" w:rsidRP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 w:rsidRP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 w:rsidRP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 w:rsidRPr="00084F7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84F72">
        <w:rPr>
          <w:rFonts w:ascii="Times New Roman" w:hAnsi="Times New Roman" w:cs="Times New Roman"/>
          <w:sz w:val="24"/>
          <w:szCs w:val="24"/>
          <w:lang w:val="el-GR"/>
        </w:rPr>
        <w:t>ἔσονται</w:t>
      </w:r>
    </w:p>
    <w:p w14:paraId="3876E396" w14:textId="77777777" w:rsidR="006A45A6" w:rsidRDefault="006A45A6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5696860F" w14:textId="49C8557D" w:rsidR="006A45A6" w:rsidRPr="00CB073F" w:rsidRDefault="006A45A6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45A6">
        <w:rPr>
          <w:rFonts w:ascii="Times New Roman" w:hAnsi="Times New Roman" w:cs="Times New Roman"/>
          <w:sz w:val="24"/>
          <w:szCs w:val="24"/>
          <w:lang w:val="el-GR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el-GR"/>
        </w:rPr>
        <w:t>οἱ σοφισταὶ αὔριον σε διδάξουσιν.</w:t>
      </w:r>
      <w:r w:rsidR="00CB073F">
        <w:rPr>
          <w:rFonts w:ascii="Times New Roman" w:hAnsi="Times New Roman" w:cs="Times New Roman"/>
          <w:sz w:val="24"/>
          <w:szCs w:val="24"/>
          <w:lang w:val="el-GR"/>
        </w:rPr>
        <w:tab/>
        <w:t xml:space="preserve">     </w:t>
      </w:r>
      <w:r w:rsidR="00CB073F">
        <w:rPr>
          <w:rFonts w:ascii="Times New Roman" w:hAnsi="Times New Roman" w:cs="Times New Roman"/>
          <w:sz w:val="24"/>
          <w:szCs w:val="24"/>
          <w:lang w:val="el-GR"/>
        </w:rPr>
        <w:tab/>
      </w:r>
      <w:r w:rsidR="00CB073F">
        <w:rPr>
          <w:rFonts w:ascii="Times New Roman" w:hAnsi="Times New Roman" w:cs="Times New Roman"/>
          <w:sz w:val="24"/>
          <w:szCs w:val="24"/>
        </w:rPr>
        <w:t>The Sophists will teach you tomorrow.</w:t>
      </w:r>
    </w:p>
    <w:p w14:paraId="1967AE1A" w14:textId="77777777" w:rsidR="009C279C" w:rsidRDefault="00576D8E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6543">
        <w:rPr>
          <w:rFonts w:ascii="Times New Roman" w:hAnsi="Times New Roman" w:cs="Times New Roman"/>
          <w:sz w:val="24"/>
          <w:szCs w:val="24"/>
        </w:rPr>
        <w:t>1.</w:t>
      </w:r>
      <w:r w:rsidR="00FF6543">
        <w:rPr>
          <w:rFonts w:ascii="Times New Roman" w:hAnsi="Times New Roman" w:cs="Times New Roman"/>
          <w:sz w:val="24"/>
          <w:szCs w:val="24"/>
        </w:rPr>
        <w:t xml:space="preserve"> The young men will learn the unjust argument today.</w:t>
      </w:r>
      <w:r w:rsidR="00CB07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4C0C31" w14:textId="417DFD35" w:rsidR="00576D8E" w:rsidRPr="000C3CC7" w:rsidRDefault="00CB073F" w:rsidP="009C279C">
      <w:pPr>
        <w:spacing w:after="0"/>
        <w:ind w:left="28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οἱ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νεανίαι</w:t>
      </w:r>
      <w:r w:rsidRPr="00CB07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μαθήσονται</w:t>
      </w:r>
      <w:r w:rsidRPr="00CB07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τὸν</w:t>
      </w:r>
      <w:r w:rsidRPr="00CB07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ἄδικον</w:t>
      </w:r>
      <w:r w:rsidRPr="00CB07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λόγον</w:t>
      </w:r>
      <w:r w:rsidRPr="00CB073F">
        <w:rPr>
          <w:rFonts w:ascii="Times New Roman" w:hAnsi="Times New Roman" w:cs="Times New Roman"/>
          <w:sz w:val="24"/>
          <w:szCs w:val="24"/>
        </w:rPr>
        <w:t xml:space="preserve"> </w:t>
      </w:r>
      <w:r w:rsidR="000C3CC7">
        <w:rPr>
          <w:rFonts w:ascii="Times New Roman" w:hAnsi="Times New Roman" w:cs="Times New Roman"/>
          <w:sz w:val="24"/>
          <w:szCs w:val="24"/>
          <w:lang w:val="el-GR"/>
        </w:rPr>
        <w:t>τῇ</w:t>
      </w:r>
      <w:r w:rsidR="009C279C" w:rsidRPr="009C279C">
        <w:rPr>
          <w:rFonts w:ascii="Times New Roman" w:hAnsi="Times New Roman" w:cs="Times New Roman"/>
          <w:sz w:val="24"/>
          <w:szCs w:val="24"/>
        </w:rPr>
        <w:t xml:space="preserve"> </w:t>
      </w:r>
      <w:r w:rsidR="009C279C">
        <w:rPr>
          <w:rFonts w:ascii="Times New Roman" w:hAnsi="Times New Roman" w:cs="Times New Roman"/>
          <w:sz w:val="24"/>
          <w:szCs w:val="24"/>
          <w:lang w:val="el-GR"/>
        </w:rPr>
        <w:t>ταύτῃ</w:t>
      </w:r>
      <w:r w:rsidR="000C3CC7" w:rsidRPr="000C3CC7">
        <w:rPr>
          <w:rFonts w:ascii="Times New Roman" w:hAnsi="Times New Roman" w:cs="Times New Roman"/>
          <w:sz w:val="24"/>
          <w:szCs w:val="24"/>
        </w:rPr>
        <w:t xml:space="preserve"> </w:t>
      </w:r>
      <w:r w:rsidR="000C3CC7">
        <w:rPr>
          <w:rFonts w:ascii="Times New Roman" w:hAnsi="Times New Roman" w:cs="Times New Roman"/>
          <w:sz w:val="24"/>
          <w:szCs w:val="24"/>
          <w:lang w:val="el-GR"/>
        </w:rPr>
        <w:t>ἠμέρᾳ</w:t>
      </w:r>
    </w:p>
    <w:p w14:paraId="4A025308" w14:textId="77777777" w:rsidR="00576D8E" w:rsidRPr="00FF6543" w:rsidRDefault="00576D8E" w:rsidP="0058315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2FE546" w14:textId="25847DD2" w:rsidR="006A45A6" w:rsidRPr="00743847" w:rsidRDefault="006A45A6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4F72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  <w:lang w:val="el-GR"/>
        </w:rPr>
        <w:t>οὐδέποτε</w:t>
      </w:r>
      <w:r w:rsidRPr="00084F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τοὺς</w:t>
      </w:r>
      <w:r w:rsidRPr="00084F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θεοὺς</w:t>
      </w:r>
      <w:r w:rsidRPr="00084F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μισήσω</w:t>
      </w:r>
      <w:r w:rsidRPr="00084F72">
        <w:rPr>
          <w:rFonts w:ascii="Times New Roman" w:hAnsi="Times New Roman" w:cs="Times New Roman"/>
          <w:sz w:val="24"/>
          <w:szCs w:val="24"/>
        </w:rPr>
        <w:t>.</w:t>
      </w:r>
      <w:r w:rsidR="00743847">
        <w:rPr>
          <w:rFonts w:ascii="Times New Roman" w:hAnsi="Times New Roman" w:cs="Times New Roman"/>
          <w:sz w:val="24"/>
          <w:szCs w:val="24"/>
        </w:rPr>
        <w:tab/>
      </w:r>
      <w:r w:rsidR="00743847">
        <w:rPr>
          <w:rFonts w:ascii="Times New Roman" w:hAnsi="Times New Roman" w:cs="Times New Roman"/>
          <w:sz w:val="24"/>
          <w:szCs w:val="24"/>
        </w:rPr>
        <w:tab/>
        <w:t>I will never hate the gods.</w:t>
      </w:r>
    </w:p>
    <w:p w14:paraId="45CF906E" w14:textId="11AA6C15" w:rsidR="00576D8E" w:rsidRPr="00F81638" w:rsidRDefault="00576D8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FF6543">
        <w:rPr>
          <w:rFonts w:ascii="Times New Roman" w:hAnsi="Times New Roman" w:cs="Times New Roman"/>
          <w:sz w:val="24"/>
          <w:szCs w:val="24"/>
        </w:rPr>
        <w:t xml:space="preserve"> The good son will always love his father.</w:t>
      </w:r>
      <w:r w:rsidR="00F81638" w:rsidRPr="00F81638">
        <w:rPr>
          <w:rFonts w:ascii="Times New Roman" w:hAnsi="Times New Roman" w:cs="Times New Roman"/>
          <w:sz w:val="24"/>
          <w:szCs w:val="24"/>
        </w:rPr>
        <w:t xml:space="preserve"> </w:t>
      </w:r>
      <w:r w:rsidR="00743847">
        <w:rPr>
          <w:rFonts w:ascii="Times New Roman" w:hAnsi="Times New Roman" w:cs="Times New Roman"/>
          <w:sz w:val="24"/>
          <w:szCs w:val="24"/>
        </w:rPr>
        <w:tab/>
      </w:r>
      <w:r w:rsidR="00743847">
        <w:rPr>
          <w:rFonts w:ascii="Times New Roman" w:hAnsi="Times New Roman" w:cs="Times New Roman"/>
          <w:sz w:val="24"/>
          <w:szCs w:val="24"/>
          <w:lang w:val="el-GR"/>
        </w:rPr>
        <w:t xml:space="preserve">ὀ καλός υιός φιλήσει ἀεί </w:t>
      </w:r>
      <w:r w:rsidR="00450D16">
        <w:rPr>
          <w:rFonts w:ascii="Times New Roman" w:hAnsi="Times New Roman" w:cs="Times New Roman"/>
          <w:sz w:val="24"/>
          <w:szCs w:val="24"/>
          <w:lang w:val="el-GR"/>
        </w:rPr>
        <w:t xml:space="preserve">τὸν </w:t>
      </w:r>
      <w:r w:rsidR="00F81638">
        <w:rPr>
          <w:rFonts w:ascii="Times New Roman" w:hAnsi="Times New Roman" w:cs="Times New Roman"/>
          <w:sz w:val="24"/>
          <w:szCs w:val="24"/>
          <w:lang w:val="el-GR"/>
        </w:rPr>
        <w:t>πατέρα</w:t>
      </w:r>
    </w:p>
    <w:p w14:paraId="4FC78C4F" w14:textId="77777777" w:rsidR="00576D8E" w:rsidRPr="00743847" w:rsidRDefault="00576D8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65B10B04" w14:textId="77777777" w:rsidR="00564CE2" w:rsidRPr="00FC49DB" w:rsidRDefault="006A45A6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FC49DB">
        <w:rPr>
          <w:rFonts w:ascii="Times New Roman" w:hAnsi="Times New Roman" w:cs="Times New Roman"/>
          <w:sz w:val="24"/>
          <w:szCs w:val="24"/>
          <w:lang w:val="el-GR"/>
        </w:rPr>
        <w:t xml:space="preserve">3. </w:t>
      </w:r>
      <w:r>
        <w:rPr>
          <w:rFonts w:ascii="Times New Roman" w:hAnsi="Times New Roman" w:cs="Times New Roman"/>
          <w:sz w:val="24"/>
          <w:szCs w:val="24"/>
          <w:lang w:val="el-GR"/>
        </w:rPr>
        <w:t>οἱ</w:t>
      </w:r>
      <w:r w:rsidRPr="00FC49DB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ναῦται</w:t>
      </w:r>
      <w:r w:rsidRPr="00FC49DB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οὐ</w:t>
      </w:r>
      <w:r w:rsidRPr="00FC49DB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παύσονται</w:t>
      </w:r>
      <w:r w:rsidRPr="00FC49DB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ζητοῦντες</w:t>
      </w:r>
      <w:r w:rsidRPr="00FC49DB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τὸν</w:t>
      </w:r>
      <w:r w:rsidRPr="00FC49DB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κυβερνήτην</w:t>
      </w:r>
      <w:r w:rsidR="00564CE2" w:rsidRPr="00FC49DB">
        <w:rPr>
          <w:rFonts w:ascii="Times New Roman" w:hAnsi="Times New Roman" w:cs="Times New Roman"/>
          <w:sz w:val="24"/>
          <w:szCs w:val="24"/>
          <w:lang w:val="el-GR"/>
        </w:rPr>
        <w:t xml:space="preserve">  </w:t>
      </w:r>
    </w:p>
    <w:p w14:paraId="7D428DA4" w14:textId="7A652963" w:rsidR="006A45A6" w:rsidRPr="00564CE2" w:rsidRDefault="00564CE2" w:rsidP="00564CE2">
      <w:pPr>
        <w:spacing w:after="0"/>
        <w:ind w:left="360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Pr="00564C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sailors</w:t>
      </w:r>
      <w:r w:rsidRPr="00564C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will</w:t>
      </w:r>
      <w:r w:rsidRPr="00564C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</w:t>
      </w:r>
      <w:r w:rsidRPr="00564C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stop</w:t>
      </w:r>
      <w:r w:rsidRPr="00564C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looking</w:t>
      </w:r>
      <w:r w:rsidRPr="00564C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the captain.</w:t>
      </w:r>
    </w:p>
    <w:p w14:paraId="07A1378A" w14:textId="283DB89B" w:rsidR="00576D8E" w:rsidRPr="00564CE2" w:rsidRDefault="00576D8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FF6543">
        <w:rPr>
          <w:rFonts w:ascii="Times New Roman" w:hAnsi="Times New Roman" w:cs="Times New Roman"/>
          <w:sz w:val="24"/>
          <w:szCs w:val="24"/>
        </w:rPr>
        <w:t xml:space="preserve"> The horse will not stop runn</w:t>
      </w:r>
      <w:r w:rsidR="00564CE2">
        <w:rPr>
          <w:rFonts w:ascii="Times New Roman" w:hAnsi="Times New Roman" w:cs="Times New Roman"/>
          <w:sz w:val="24"/>
          <w:szCs w:val="24"/>
        </w:rPr>
        <w:t>i</w:t>
      </w:r>
      <w:r w:rsidR="00FF6543">
        <w:rPr>
          <w:rFonts w:ascii="Times New Roman" w:hAnsi="Times New Roman" w:cs="Times New Roman"/>
          <w:sz w:val="24"/>
          <w:szCs w:val="24"/>
        </w:rPr>
        <w:t>ng</w:t>
      </w:r>
      <w:r w:rsidR="00564CE2">
        <w:rPr>
          <w:rFonts w:ascii="Times New Roman" w:hAnsi="Times New Roman" w:cs="Times New Roman"/>
          <w:sz w:val="24"/>
          <w:szCs w:val="24"/>
        </w:rPr>
        <w:t>.</w:t>
      </w:r>
      <w:r w:rsidR="00564CE2">
        <w:rPr>
          <w:rFonts w:ascii="Times New Roman" w:hAnsi="Times New Roman" w:cs="Times New Roman"/>
          <w:sz w:val="24"/>
          <w:szCs w:val="24"/>
        </w:rPr>
        <w:tab/>
      </w:r>
      <w:r w:rsidR="00564CE2">
        <w:rPr>
          <w:rFonts w:ascii="Times New Roman" w:hAnsi="Times New Roman" w:cs="Times New Roman"/>
          <w:sz w:val="24"/>
          <w:szCs w:val="24"/>
        </w:rPr>
        <w:tab/>
      </w:r>
      <w:r w:rsidR="00564CE2">
        <w:rPr>
          <w:rFonts w:ascii="Times New Roman" w:hAnsi="Times New Roman" w:cs="Times New Roman"/>
          <w:sz w:val="24"/>
          <w:szCs w:val="24"/>
          <w:lang w:val="el-GR"/>
        </w:rPr>
        <w:t>ὁ ἴππος οὐ παύσ</w:t>
      </w:r>
      <w:r w:rsidR="00D876A9">
        <w:rPr>
          <w:rFonts w:ascii="Times New Roman" w:hAnsi="Times New Roman" w:cs="Times New Roman"/>
          <w:sz w:val="24"/>
          <w:szCs w:val="24"/>
          <w:lang w:val="el-GR"/>
        </w:rPr>
        <w:t>εται</w:t>
      </w:r>
      <w:r w:rsidR="00564CE2">
        <w:rPr>
          <w:rFonts w:ascii="Times New Roman" w:hAnsi="Times New Roman" w:cs="Times New Roman"/>
          <w:sz w:val="24"/>
          <w:szCs w:val="24"/>
          <w:lang w:val="el-GR"/>
        </w:rPr>
        <w:t xml:space="preserve"> τρέχοντα.</w:t>
      </w:r>
    </w:p>
    <w:p w14:paraId="1A1408AD" w14:textId="77777777" w:rsidR="00576D8E" w:rsidRPr="00D876A9" w:rsidRDefault="00576D8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6855A4C6" w14:textId="0FEB36AF" w:rsidR="006A45A6" w:rsidRPr="00FC49DB" w:rsidRDefault="006A45A6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4. ὁ δεσπότης κολάσει τὸν δοῦλον.</w:t>
      </w:r>
      <w:r w:rsidR="00FC49DB">
        <w:rPr>
          <w:rFonts w:ascii="Times New Roman" w:hAnsi="Times New Roman" w:cs="Times New Roman"/>
          <w:sz w:val="24"/>
          <w:szCs w:val="24"/>
          <w:lang w:val="el-GR"/>
        </w:rPr>
        <w:tab/>
      </w:r>
      <w:r w:rsidR="00FC49DB">
        <w:rPr>
          <w:rFonts w:ascii="Times New Roman" w:hAnsi="Times New Roman" w:cs="Times New Roman"/>
          <w:sz w:val="24"/>
          <w:szCs w:val="24"/>
          <w:lang w:val="el-GR"/>
        </w:rPr>
        <w:tab/>
      </w:r>
      <w:r w:rsidR="00FC49DB">
        <w:rPr>
          <w:rFonts w:ascii="Times New Roman" w:hAnsi="Times New Roman" w:cs="Times New Roman"/>
          <w:sz w:val="24"/>
          <w:szCs w:val="24"/>
        </w:rPr>
        <w:t>The master will punish the slave.</w:t>
      </w:r>
    </w:p>
    <w:p w14:paraId="74159530" w14:textId="4D9D9876" w:rsidR="00576D8E" w:rsidRPr="00C303D5" w:rsidRDefault="00576D8E" w:rsidP="0058315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F6543">
        <w:rPr>
          <w:rFonts w:ascii="Times New Roman" w:hAnsi="Times New Roman" w:cs="Times New Roman"/>
          <w:sz w:val="24"/>
          <w:szCs w:val="24"/>
        </w:rPr>
        <w:t xml:space="preserve"> The student will go into the house.</w:t>
      </w:r>
      <w:r w:rsidR="00FC49DB">
        <w:rPr>
          <w:rFonts w:ascii="Times New Roman" w:hAnsi="Times New Roman" w:cs="Times New Roman"/>
          <w:sz w:val="24"/>
          <w:szCs w:val="24"/>
        </w:rPr>
        <w:tab/>
      </w:r>
      <w:r w:rsidR="00FC49DB">
        <w:rPr>
          <w:rFonts w:ascii="Times New Roman" w:hAnsi="Times New Roman" w:cs="Times New Roman"/>
          <w:sz w:val="24"/>
          <w:szCs w:val="24"/>
        </w:rPr>
        <w:tab/>
      </w:r>
      <w:r w:rsidR="00C303D5"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="00FC49DB" w:rsidRPr="00C303D5">
        <w:rPr>
          <w:rFonts w:ascii="Times New Roman" w:hAnsi="Times New Roman" w:cs="Times New Roman"/>
          <w:sz w:val="24"/>
          <w:szCs w:val="24"/>
        </w:rPr>
        <w:t xml:space="preserve"> </w:t>
      </w:r>
      <w:r w:rsidR="00FC49DB">
        <w:rPr>
          <w:rFonts w:ascii="Times New Roman" w:hAnsi="Times New Roman" w:cs="Times New Roman"/>
          <w:sz w:val="24"/>
          <w:szCs w:val="24"/>
          <w:lang w:val="el-GR"/>
        </w:rPr>
        <w:t>μαθητής</w:t>
      </w:r>
      <w:r w:rsidR="00FC49DB" w:rsidRPr="00C303D5">
        <w:rPr>
          <w:rFonts w:ascii="Times New Roman" w:hAnsi="Times New Roman" w:cs="Times New Roman"/>
          <w:sz w:val="24"/>
          <w:szCs w:val="24"/>
        </w:rPr>
        <w:t xml:space="preserve"> </w:t>
      </w:r>
      <w:r w:rsidR="00FC49DB">
        <w:rPr>
          <w:rFonts w:ascii="Times New Roman" w:hAnsi="Times New Roman" w:cs="Times New Roman"/>
          <w:lang w:val="el-GR"/>
        </w:rPr>
        <w:t>εἶσι</w:t>
      </w:r>
      <w:r w:rsidR="00FC49DB" w:rsidRPr="00C303D5">
        <w:rPr>
          <w:rFonts w:ascii="Times New Roman" w:hAnsi="Times New Roman" w:cs="Times New Roman"/>
        </w:rPr>
        <w:t xml:space="preserve"> </w:t>
      </w:r>
      <w:r w:rsidR="00FC49DB">
        <w:rPr>
          <w:rFonts w:ascii="Times New Roman" w:hAnsi="Times New Roman" w:cs="Times New Roman"/>
          <w:lang w:val="el-GR"/>
        </w:rPr>
        <w:t>εἰς</w:t>
      </w:r>
      <w:r w:rsidR="00FC49DB" w:rsidRPr="00C303D5">
        <w:rPr>
          <w:rFonts w:ascii="Times New Roman" w:hAnsi="Times New Roman" w:cs="Times New Roman"/>
        </w:rPr>
        <w:t xml:space="preserve"> </w:t>
      </w:r>
      <w:r w:rsidR="00FC49DB">
        <w:rPr>
          <w:rFonts w:ascii="Times New Roman" w:hAnsi="Times New Roman" w:cs="Times New Roman"/>
          <w:lang w:val="el-GR"/>
        </w:rPr>
        <w:t>τὸν</w:t>
      </w:r>
      <w:r w:rsidR="00FC49DB" w:rsidRPr="00C303D5">
        <w:rPr>
          <w:rFonts w:ascii="Times New Roman" w:hAnsi="Times New Roman" w:cs="Times New Roman"/>
        </w:rPr>
        <w:t xml:space="preserve"> </w:t>
      </w:r>
      <w:r w:rsidR="00FC49DB">
        <w:rPr>
          <w:rFonts w:ascii="Times New Roman" w:hAnsi="Times New Roman" w:cs="Times New Roman"/>
          <w:lang w:val="el-GR"/>
        </w:rPr>
        <w:t>οίκον</w:t>
      </w:r>
      <w:r w:rsidR="00FC49DB" w:rsidRPr="00C303D5">
        <w:rPr>
          <w:rFonts w:ascii="Times New Roman" w:hAnsi="Times New Roman" w:cs="Times New Roman"/>
        </w:rPr>
        <w:t>.</w:t>
      </w:r>
    </w:p>
    <w:p w14:paraId="7E515CA2" w14:textId="77777777" w:rsidR="00576D8E" w:rsidRPr="00C303D5" w:rsidRDefault="00576D8E" w:rsidP="0058315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17FF14" w14:textId="31EECC3F" w:rsidR="006A45A6" w:rsidRPr="00FC49DB" w:rsidRDefault="006A45A6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5. αἱ γ</w:t>
      </w:r>
      <w:r w:rsidR="00FF6543">
        <w:rPr>
          <w:rFonts w:ascii="Times New Roman" w:hAnsi="Times New Roman" w:cs="Times New Roman"/>
          <w:sz w:val="24"/>
          <w:szCs w:val="24"/>
          <w:lang w:val="el-GR"/>
        </w:rPr>
        <w:t>υ</w:t>
      </w:r>
      <w:r>
        <w:rPr>
          <w:rFonts w:ascii="Times New Roman" w:hAnsi="Times New Roman" w:cs="Times New Roman"/>
          <w:sz w:val="24"/>
          <w:szCs w:val="24"/>
          <w:lang w:val="el-GR"/>
        </w:rPr>
        <w:t>να</w:t>
      </w:r>
      <w:r w:rsidR="00FF6543">
        <w:rPr>
          <w:rFonts w:ascii="Times New Roman" w:hAnsi="Times New Roman" w:cs="Times New Roman"/>
          <w:sz w:val="24"/>
          <w:szCs w:val="24"/>
          <w:lang w:val="el-GR"/>
        </w:rPr>
        <w:t>ῖ</w:t>
      </w:r>
      <w:r>
        <w:rPr>
          <w:rFonts w:ascii="Times New Roman" w:hAnsi="Times New Roman" w:cs="Times New Roman"/>
          <w:sz w:val="24"/>
          <w:szCs w:val="24"/>
          <w:lang w:val="el-GR"/>
        </w:rPr>
        <w:t>κες ἀκούσονται τοὺς λόγους.</w:t>
      </w:r>
      <w:r w:rsidR="00FC49DB">
        <w:rPr>
          <w:rFonts w:ascii="Times New Roman" w:hAnsi="Times New Roman" w:cs="Times New Roman"/>
          <w:sz w:val="24"/>
          <w:szCs w:val="24"/>
          <w:lang w:val="el-GR"/>
        </w:rPr>
        <w:tab/>
      </w:r>
      <w:r w:rsidR="00FC49DB">
        <w:rPr>
          <w:rFonts w:ascii="Times New Roman" w:hAnsi="Times New Roman" w:cs="Times New Roman"/>
          <w:sz w:val="24"/>
          <w:szCs w:val="24"/>
        </w:rPr>
        <w:t>The women will hear the arguments.</w:t>
      </w:r>
    </w:p>
    <w:p w14:paraId="62A63532" w14:textId="6A7947E7" w:rsidR="00576D8E" w:rsidRPr="00C303D5" w:rsidRDefault="00576D8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FF6543">
        <w:rPr>
          <w:rFonts w:ascii="Times New Roman" w:hAnsi="Times New Roman" w:cs="Times New Roman"/>
          <w:sz w:val="24"/>
          <w:szCs w:val="24"/>
        </w:rPr>
        <w:t xml:space="preserve"> The wise men will be just.</w:t>
      </w:r>
      <w:r w:rsidR="00C303D5">
        <w:rPr>
          <w:rFonts w:ascii="Times New Roman" w:hAnsi="Times New Roman" w:cs="Times New Roman"/>
          <w:sz w:val="24"/>
          <w:szCs w:val="24"/>
        </w:rPr>
        <w:tab/>
      </w:r>
      <w:r w:rsidR="00C303D5">
        <w:rPr>
          <w:rFonts w:ascii="Times New Roman" w:hAnsi="Times New Roman" w:cs="Times New Roman"/>
          <w:sz w:val="24"/>
          <w:szCs w:val="24"/>
        </w:rPr>
        <w:tab/>
      </w:r>
      <w:r w:rsidR="00C303D5">
        <w:rPr>
          <w:rFonts w:ascii="Times New Roman" w:hAnsi="Times New Roman" w:cs="Times New Roman"/>
          <w:sz w:val="24"/>
          <w:szCs w:val="24"/>
        </w:rPr>
        <w:tab/>
      </w:r>
      <w:r w:rsidR="00C303D5">
        <w:rPr>
          <w:rFonts w:ascii="Times New Roman" w:hAnsi="Times New Roman" w:cs="Times New Roman"/>
          <w:sz w:val="24"/>
          <w:szCs w:val="24"/>
          <w:lang w:val="el-GR"/>
        </w:rPr>
        <w:t xml:space="preserve">οἱ </w:t>
      </w:r>
      <w:r w:rsidR="000F3AA5">
        <w:rPr>
          <w:rFonts w:ascii="Times New Roman" w:hAnsi="Times New Roman" w:cs="Times New Roman"/>
          <w:sz w:val="24"/>
          <w:szCs w:val="24"/>
          <w:lang w:val="el-GR"/>
        </w:rPr>
        <w:t>ἄνθρωποι οἱ σοφοί ἔσονται δίκαιους.</w:t>
      </w:r>
    </w:p>
    <w:p w14:paraId="359C0D44" w14:textId="77777777" w:rsidR="006A45A6" w:rsidRPr="000F3AA5" w:rsidRDefault="006A45A6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3E965258" w14:textId="396FF124" w:rsidR="006A45A6" w:rsidRDefault="00CA0CBC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Ε</w:t>
      </w:r>
      <w:r w:rsidRPr="00084F7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Translate into English:</w:t>
      </w:r>
    </w:p>
    <w:p w14:paraId="33965F61" w14:textId="53B12924" w:rsidR="00CA0CBC" w:rsidRDefault="00637349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Dikaiopolis: Child, oh Child, come here!</w:t>
      </w:r>
    </w:p>
    <w:p w14:paraId="6CB00430" w14:textId="1B28FD8E" w:rsidR="00637349" w:rsidRDefault="00197D56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Slave</w:t>
      </w:r>
      <w:r w:rsidR="00637349">
        <w:rPr>
          <w:rFonts w:ascii="Times New Roman" w:hAnsi="Times New Roman" w:cs="Times New Roman"/>
          <w:sz w:val="24"/>
          <w:szCs w:val="24"/>
        </w:rPr>
        <w:t>:         Who is this? Who does not stop calling me?</w:t>
      </w:r>
    </w:p>
    <w:p w14:paraId="47F7F4FE" w14:textId="7658C83E" w:rsidR="00BA795F" w:rsidRDefault="00BA795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This is who was shouting?</w:t>
      </w:r>
    </w:p>
    <w:p w14:paraId="7035FFC4" w14:textId="23A48418" w:rsidR="00BA795F" w:rsidRPr="00637349" w:rsidRDefault="00BA795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Dikaiopolis: Who? Child! I was shouting.  But tell me, is Euripides inside?</w:t>
      </w:r>
    </w:p>
    <w:p w14:paraId="6B3481A0" w14:textId="3761E49D" w:rsidR="00F6534F" w:rsidRDefault="00197D56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Slave:         </w:t>
      </w:r>
      <w:r w:rsidR="00BA795F">
        <w:rPr>
          <w:rFonts w:ascii="Times New Roman" w:hAnsi="Times New Roman" w:cs="Times New Roman"/>
          <w:sz w:val="24"/>
          <w:szCs w:val="24"/>
        </w:rPr>
        <w:tab/>
        <w:t>He is not inside, and he is inside, if you understand.</w:t>
      </w:r>
    </w:p>
    <w:p w14:paraId="203AA45F" w14:textId="60C0E086" w:rsidR="00F6534F" w:rsidRDefault="00BA795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Dikaiopolis:    How do you say this, child!?  How is a man inside and not inside?</w:t>
      </w:r>
    </w:p>
    <w:p w14:paraId="58829BBC" w14:textId="35EF7A53" w:rsidR="00BA795F" w:rsidRDefault="00BA795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Clearly you say nothing.</w:t>
      </w:r>
    </w:p>
    <w:p w14:paraId="3AEF25E2" w14:textId="1F572346" w:rsidR="00197D56" w:rsidRPr="00994939" w:rsidRDefault="00197D56" w:rsidP="000817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Slave:        </w:t>
      </w:r>
      <w:r w:rsidR="00994939">
        <w:rPr>
          <w:rFonts w:ascii="Times New Roman" w:hAnsi="Times New Roman" w:cs="Times New Roman"/>
          <w:sz w:val="24"/>
          <w:szCs w:val="24"/>
        </w:rPr>
        <w:t xml:space="preserve">For my part I speak correctly. For on one hand </w:t>
      </w:r>
      <w:r w:rsidR="0008170F">
        <w:rPr>
          <w:rFonts w:ascii="Times New Roman" w:hAnsi="Times New Roman" w:cs="Times New Roman"/>
          <w:sz w:val="24"/>
          <w:szCs w:val="24"/>
        </w:rPr>
        <w:t>my mind</w:t>
      </w:r>
      <w:r w:rsidR="00994939">
        <w:rPr>
          <w:rFonts w:ascii="Times New Roman" w:hAnsi="Times New Roman" w:cs="Times New Roman"/>
          <w:sz w:val="24"/>
          <w:szCs w:val="24"/>
        </w:rPr>
        <w:t xml:space="preserve"> was collecting</w:t>
      </w:r>
      <w:r w:rsidR="0008170F">
        <w:rPr>
          <w:rFonts w:ascii="Times New Roman" w:hAnsi="Times New Roman" w:cs="Times New Roman"/>
          <w:sz w:val="24"/>
          <w:szCs w:val="24"/>
        </w:rPr>
        <w:t xml:space="preserve"> reasons he is    </w:t>
      </w:r>
    </w:p>
    <w:p w14:paraId="6C6E4639" w14:textId="5D35F371" w:rsidR="00F6534F" w:rsidRDefault="0008170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not inside, but on the other hand the man is inside, creating a tragedy.</w:t>
      </w:r>
    </w:p>
    <w:p w14:paraId="5FAF66D1" w14:textId="77777777" w:rsidR="0008170F" w:rsidRDefault="0008170F" w:rsidP="0058315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700D1A" w14:textId="625AFB1D" w:rsidR="0008170F" w:rsidRDefault="0008170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Dikaiopolis:    </w:t>
      </w:r>
      <w:r>
        <w:rPr>
          <w:rFonts w:ascii="Times New Roman" w:hAnsi="Times New Roman" w:cs="Times New Roman"/>
          <w:sz w:val="24"/>
          <w:szCs w:val="24"/>
        </w:rPr>
        <w:t>Blessed by the gods thrice Euripides</w:t>
      </w:r>
      <w:r w:rsidR="00923C37">
        <w:rPr>
          <w:rFonts w:ascii="Times New Roman" w:hAnsi="Times New Roman" w:cs="Times New Roman"/>
          <w:sz w:val="24"/>
          <w:szCs w:val="24"/>
        </w:rPr>
        <w:t>, having a slave being so wise.</w:t>
      </w:r>
    </w:p>
    <w:p w14:paraId="291C9F2F" w14:textId="5AC143B7" w:rsidR="00923C37" w:rsidRDefault="00923C37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How well he speaks! But now stop playing games with me and call him, child.</w:t>
      </w:r>
    </w:p>
    <w:p w14:paraId="713E66E2" w14:textId="3D2DDCFF" w:rsidR="00923C37" w:rsidRDefault="00923C37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Slave:        </w:t>
      </w:r>
      <w:r>
        <w:rPr>
          <w:rFonts w:ascii="Times New Roman" w:hAnsi="Times New Roman" w:cs="Times New Roman"/>
          <w:sz w:val="24"/>
          <w:szCs w:val="24"/>
        </w:rPr>
        <w:t>But that is impossible.</w:t>
      </w:r>
    </w:p>
    <w:p w14:paraId="01BC00FE" w14:textId="7F51EF89" w:rsidR="0008170F" w:rsidRDefault="00923C37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Dikaiopolis:    </w:t>
      </w:r>
      <w:r>
        <w:rPr>
          <w:rFonts w:ascii="Times New Roman" w:hAnsi="Times New Roman" w:cs="Times New Roman"/>
          <w:sz w:val="24"/>
          <w:szCs w:val="24"/>
        </w:rPr>
        <w:t>Why is it impossible, call Euripides!</w:t>
      </w:r>
    </w:p>
    <w:p w14:paraId="685FB70D" w14:textId="05C9215A" w:rsidR="00923C37" w:rsidRDefault="00923C37" w:rsidP="00923C37">
      <w:pPr>
        <w:spacing w:after="0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not absent, not by the gods, but I will knock on the door and I will  call Euripides again.</w:t>
      </w:r>
    </w:p>
    <w:p w14:paraId="7C5B1589" w14:textId="77D06E76" w:rsidR="00923C37" w:rsidRDefault="00923C37" w:rsidP="00923C37">
      <w:pPr>
        <w:spacing w:after="0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Euripides, oh Euripides!  Do you not hear? I, Dikaiopolis from Cholleidai call you.</w:t>
      </w:r>
    </w:p>
    <w:p w14:paraId="2F64A033" w14:textId="77777777" w:rsidR="0008170F" w:rsidRDefault="0008170F" w:rsidP="0058315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11FCF3" w14:textId="77777777" w:rsidR="0008170F" w:rsidRDefault="0008170F" w:rsidP="0058315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6D1BB7" w14:textId="77777777" w:rsidR="0008170F" w:rsidRDefault="0008170F" w:rsidP="0058315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1D05FA" w14:textId="77777777" w:rsidR="0008170F" w:rsidRDefault="0008170F" w:rsidP="0058315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B4CCC6" w14:textId="36AC2611" w:rsidR="00CA0CBC" w:rsidRDefault="00CA0CBC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Give the tense of the following verbs:</w:t>
      </w:r>
    </w:p>
    <w:p w14:paraId="18014F21" w14:textId="1437F5A3" w:rsidR="00CA0CBC" w:rsidRPr="002F0A3D" w:rsidRDefault="00CA0CBC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(line 4)</w:t>
      </w:r>
      <w:r w:rsidR="00C54C43" w:rsidRPr="00C54C43">
        <w:rPr>
          <w:rFonts w:ascii="Times New Roman" w:hAnsi="Times New Roman" w:cs="Times New Roman"/>
          <w:sz w:val="24"/>
          <w:szCs w:val="24"/>
        </w:rPr>
        <w:t xml:space="preserve"> </w:t>
      </w:r>
      <w:r w:rsidR="00C54C43">
        <w:rPr>
          <w:rFonts w:ascii="Times New Roman" w:hAnsi="Times New Roman" w:cs="Times New Roman"/>
          <w:sz w:val="24"/>
          <w:szCs w:val="24"/>
          <w:lang w:val="el-GR"/>
        </w:rPr>
        <w:t>ἐβόων</w:t>
      </w:r>
      <w:r w:rsidR="002F0A3D">
        <w:rPr>
          <w:rFonts w:ascii="Times New Roman" w:hAnsi="Times New Roman" w:cs="Times New Roman"/>
          <w:sz w:val="24"/>
          <w:szCs w:val="24"/>
        </w:rPr>
        <w:t xml:space="preserve">  Imperfect</w:t>
      </w:r>
    </w:p>
    <w:p w14:paraId="3BBD23AC" w14:textId="7420213A" w:rsidR="00CA0CBC" w:rsidRPr="002F0A3D" w:rsidRDefault="00CA0CBC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b.(line 8)</w:t>
      </w:r>
      <w:r w:rsidR="00C54C43" w:rsidRPr="00C54C43">
        <w:rPr>
          <w:rFonts w:ascii="Times New Roman" w:hAnsi="Times New Roman" w:cs="Times New Roman"/>
          <w:sz w:val="24"/>
          <w:szCs w:val="24"/>
        </w:rPr>
        <w:t xml:space="preserve"> </w:t>
      </w:r>
      <w:r w:rsidR="00C54C43">
        <w:rPr>
          <w:rFonts w:ascii="Times New Roman" w:hAnsi="Times New Roman" w:cs="Times New Roman"/>
          <w:sz w:val="24"/>
          <w:szCs w:val="24"/>
          <w:lang w:val="el-GR"/>
        </w:rPr>
        <w:t>ἔλεγον</w:t>
      </w:r>
      <w:r w:rsidR="002F0A3D">
        <w:rPr>
          <w:rFonts w:ascii="Times New Roman" w:hAnsi="Times New Roman" w:cs="Times New Roman"/>
          <w:sz w:val="24"/>
          <w:szCs w:val="24"/>
        </w:rPr>
        <w:t xml:space="preserve"> Imperfect</w:t>
      </w:r>
    </w:p>
    <w:p w14:paraId="68B7FA65" w14:textId="31BB8294" w:rsidR="00CA0CBC" w:rsidRPr="002F0A3D" w:rsidRDefault="00CA0CBC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(line 16)</w:t>
      </w:r>
      <w:r w:rsidR="00C54C43" w:rsidRPr="00C54C43">
        <w:rPr>
          <w:rFonts w:ascii="Times New Roman" w:hAnsi="Times New Roman" w:cs="Times New Roman"/>
          <w:sz w:val="24"/>
          <w:szCs w:val="24"/>
        </w:rPr>
        <w:t xml:space="preserve"> </w:t>
      </w:r>
      <w:r w:rsidR="00C54C43">
        <w:rPr>
          <w:rFonts w:ascii="Times New Roman" w:hAnsi="Times New Roman" w:cs="Times New Roman"/>
          <w:sz w:val="24"/>
          <w:szCs w:val="24"/>
          <w:lang w:val="el-GR"/>
        </w:rPr>
        <w:t>κόψω</w:t>
      </w:r>
      <w:r w:rsidR="002F0A3D">
        <w:rPr>
          <w:rFonts w:ascii="Times New Roman" w:hAnsi="Times New Roman" w:cs="Times New Roman"/>
          <w:sz w:val="24"/>
          <w:szCs w:val="24"/>
        </w:rPr>
        <w:t xml:space="preserve"> Future</w:t>
      </w:r>
    </w:p>
    <w:p w14:paraId="02B94B99" w14:textId="4AA46E65" w:rsidR="00CA0CBC" w:rsidRPr="002F0A3D" w:rsidRDefault="00CA0CBC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(line 15)</w:t>
      </w:r>
      <w:r w:rsidR="00C54C43" w:rsidRPr="00084F72">
        <w:rPr>
          <w:rFonts w:ascii="Times New Roman" w:hAnsi="Times New Roman" w:cs="Times New Roman"/>
          <w:sz w:val="24"/>
          <w:szCs w:val="24"/>
        </w:rPr>
        <w:t xml:space="preserve"> </w:t>
      </w:r>
      <w:r w:rsidR="00C54C43">
        <w:rPr>
          <w:rFonts w:ascii="Times New Roman" w:hAnsi="Times New Roman" w:cs="Times New Roman"/>
          <w:sz w:val="24"/>
          <w:szCs w:val="24"/>
          <w:lang w:val="el-GR"/>
        </w:rPr>
        <w:t>κάλει</w:t>
      </w:r>
      <w:r w:rsidR="002F0A3D">
        <w:rPr>
          <w:rFonts w:ascii="Times New Roman" w:hAnsi="Times New Roman" w:cs="Times New Roman"/>
          <w:sz w:val="24"/>
          <w:szCs w:val="24"/>
        </w:rPr>
        <w:t xml:space="preserve"> Imperative </w:t>
      </w:r>
    </w:p>
    <w:p w14:paraId="7AE03D57" w14:textId="122A8F6B" w:rsidR="00CA0CBC" w:rsidRDefault="00CA0CBC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gender, #, case of following part. and adj.</w:t>
      </w:r>
    </w:p>
    <w:p w14:paraId="406B115C" w14:textId="1FF1EA32" w:rsidR="00CA0CBC" w:rsidRPr="002F0A3D" w:rsidRDefault="00CA0CBC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(line 10)</w:t>
      </w:r>
      <w:r w:rsidR="00C54C43" w:rsidRPr="00C54C43">
        <w:rPr>
          <w:rFonts w:ascii="Times New Roman" w:hAnsi="Times New Roman" w:cs="Times New Roman"/>
          <w:sz w:val="24"/>
          <w:szCs w:val="24"/>
        </w:rPr>
        <w:t xml:space="preserve"> </w:t>
      </w:r>
      <w:r w:rsidR="00C54C43">
        <w:rPr>
          <w:rFonts w:ascii="Times New Roman" w:hAnsi="Times New Roman" w:cs="Times New Roman"/>
          <w:sz w:val="24"/>
          <w:szCs w:val="24"/>
          <w:lang w:val="el-GR"/>
        </w:rPr>
        <w:t>ποιῶν</w:t>
      </w:r>
      <w:r w:rsidR="002F0A3D">
        <w:rPr>
          <w:rFonts w:ascii="Times New Roman" w:hAnsi="Times New Roman" w:cs="Times New Roman"/>
          <w:sz w:val="24"/>
          <w:szCs w:val="24"/>
        </w:rPr>
        <w:t xml:space="preserve">   nom sg. masc</w:t>
      </w:r>
    </w:p>
    <w:p w14:paraId="25152161" w14:textId="2783381B" w:rsidR="00CA0CBC" w:rsidRPr="002F0A3D" w:rsidRDefault="00CA0CBC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(line 11)</w:t>
      </w:r>
      <w:r w:rsidR="00C54C43" w:rsidRPr="00C54C43">
        <w:rPr>
          <w:rFonts w:ascii="Times New Roman" w:hAnsi="Times New Roman" w:cs="Times New Roman"/>
          <w:sz w:val="24"/>
          <w:szCs w:val="24"/>
        </w:rPr>
        <w:t xml:space="preserve"> </w:t>
      </w:r>
      <w:r w:rsidR="00C54C43">
        <w:rPr>
          <w:rFonts w:ascii="Times New Roman" w:hAnsi="Times New Roman" w:cs="Times New Roman"/>
          <w:sz w:val="24"/>
          <w:szCs w:val="24"/>
          <w:lang w:val="el-GR"/>
        </w:rPr>
        <w:t>εὐδαίμων</w:t>
      </w:r>
      <w:r w:rsidR="002F0A3D">
        <w:rPr>
          <w:rFonts w:ascii="Times New Roman" w:hAnsi="Times New Roman" w:cs="Times New Roman"/>
          <w:sz w:val="24"/>
          <w:szCs w:val="24"/>
        </w:rPr>
        <w:t xml:space="preserve"> nom. sg. neuter ( -</w:t>
      </w:r>
      <w:r w:rsidR="002F0A3D">
        <w:rPr>
          <w:rFonts w:ascii="Times New Roman" w:hAnsi="Times New Roman" w:cs="Times New Roman"/>
          <w:sz w:val="24"/>
          <w:szCs w:val="24"/>
          <w:lang w:val="el-GR"/>
        </w:rPr>
        <w:t>ον</w:t>
      </w:r>
      <w:r w:rsidR="002F0A3D">
        <w:rPr>
          <w:rFonts w:ascii="Times New Roman" w:hAnsi="Times New Roman" w:cs="Times New Roman"/>
          <w:sz w:val="24"/>
          <w:szCs w:val="24"/>
        </w:rPr>
        <w:t xml:space="preserve"> ending in actual line 11)</w:t>
      </w:r>
    </w:p>
    <w:p w14:paraId="795167B6" w14:textId="1A91FF5D" w:rsidR="00CA0CBC" w:rsidRPr="002F0A3D" w:rsidRDefault="00CA0CBC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(line 11)</w:t>
      </w:r>
      <w:r w:rsidR="00C54C43" w:rsidRPr="00C54C43">
        <w:rPr>
          <w:rFonts w:ascii="Times New Roman" w:hAnsi="Times New Roman" w:cs="Times New Roman"/>
          <w:sz w:val="24"/>
          <w:szCs w:val="24"/>
        </w:rPr>
        <w:t xml:space="preserve"> </w:t>
      </w:r>
      <w:r w:rsidR="00C54C43">
        <w:rPr>
          <w:rFonts w:ascii="Times New Roman" w:hAnsi="Times New Roman" w:cs="Times New Roman"/>
          <w:sz w:val="24"/>
          <w:szCs w:val="24"/>
          <w:lang w:val="el-GR"/>
        </w:rPr>
        <w:t>ὄντα</w:t>
      </w:r>
      <w:r w:rsidR="002F0A3D">
        <w:rPr>
          <w:rFonts w:ascii="Times New Roman" w:hAnsi="Times New Roman" w:cs="Times New Roman"/>
          <w:sz w:val="24"/>
          <w:szCs w:val="24"/>
        </w:rPr>
        <w:t xml:space="preserve">         masc. sg. acc.</w:t>
      </w:r>
    </w:p>
    <w:p w14:paraId="5666CBCA" w14:textId="26D1559D" w:rsidR="00CA0CBC" w:rsidRPr="002F0A3D" w:rsidRDefault="00CA0CBC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</w:t>
      </w:r>
      <w:r w:rsidRPr="00CA0C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(line 14)</w:t>
      </w:r>
      <w:r w:rsidR="00C54C43" w:rsidRPr="00C54C43">
        <w:rPr>
          <w:rFonts w:ascii="Times New Roman" w:hAnsi="Times New Roman" w:cs="Times New Roman"/>
          <w:sz w:val="24"/>
          <w:szCs w:val="24"/>
        </w:rPr>
        <w:t xml:space="preserve"> </w:t>
      </w:r>
      <w:r w:rsidR="00C54C43">
        <w:rPr>
          <w:rFonts w:ascii="Times New Roman" w:hAnsi="Times New Roman" w:cs="Times New Roman"/>
          <w:sz w:val="24"/>
          <w:szCs w:val="24"/>
          <w:lang w:val="el-GR"/>
        </w:rPr>
        <w:t>ἀδύνατον</w:t>
      </w:r>
      <w:r w:rsidR="002F0A3D">
        <w:rPr>
          <w:rFonts w:ascii="Times New Roman" w:hAnsi="Times New Roman" w:cs="Times New Roman"/>
          <w:sz w:val="24"/>
          <w:szCs w:val="24"/>
        </w:rPr>
        <w:t xml:space="preserve">    neuter sg nom.</w:t>
      </w:r>
    </w:p>
    <w:p w14:paraId="7A06D6A8" w14:textId="77777777" w:rsidR="00CA0CBC" w:rsidRPr="00CA0CBC" w:rsidRDefault="00CA0CBC" w:rsidP="0058315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A0CBC" w:rsidRPr="00CA0C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62EA5" w14:textId="77777777" w:rsidR="002002B5" w:rsidRDefault="002002B5" w:rsidP="00017E3E">
      <w:pPr>
        <w:spacing w:after="0" w:line="240" w:lineRule="auto"/>
      </w:pPr>
      <w:r>
        <w:separator/>
      </w:r>
    </w:p>
  </w:endnote>
  <w:endnote w:type="continuationSeparator" w:id="0">
    <w:p w14:paraId="7A2EDB1C" w14:textId="77777777" w:rsidR="002002B5" w:rsidRDefault="002002B5" w:rsidP="0001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22E7E" w14:textId="77777777" w:rsidR="004D461C" w:rsidRDefault="004D46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9A1C6" w14:textId="77777777" w:rsidR="004D461C" w:rsidRDefault="004D46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B8A8" w14:textId="77777777" w:rsidR="004D461C" w:rsidRDefault="004D46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AEA75" w14:textId="77777777" w:rsidR="002002B5" w:rsidRDefault="002002B5" w:rsidP="00017E3E">
      <w:pPr>
        <w:spacing w:after="0" w:line="240" w:lineRule="auto"/>
      </w:pPr>
      <w:r>
        <w:separator/>
      </w:r>
    </w:p>
  </w:footnote>
  <w:footnote w:type="continuationSeparator" w:id="0">
    <w:p w14:paraId="01EB4343" w14:textId="77777777" w:rsidR="002002B5" w:rsidRDefault="002002B5" w:rsidP="00017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EC90B" w14:textId="77777777" w:rsidR="004D461C" w:rsidRDefault="004D46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CCA04" w14:textId="77777777" w:rsidR="0000465F" w:rsidRDefault="0000465F">
    <w:pPr>
      <w:pStyle w:val="Header"/>
    </w:pPr>
    <w:r>
      <w:t>JACT Reading Greek</w:t>
    </w:r>
  </w:p>
  <w:p w14:paraId="3538E07A" w14:textId="405978E6" w:rsidR="00017E3E" w:rsidRDefault="00017E3E">
    <w:pPr>
      <w:pStyle w:val="Header"/>
    </w:pPr>
    <w:r>
      <w:t>Week</w:t>
    </w:r>
    <w:r w:rsidR="0000465F">
      <w:t xml:space="preserve"> </w:t>
    </w:r>
    <w:r w:rsidR="0082754D" w:rsidRPr="0082754D">
      <w:t>8</w:t>
    </w:r>
    <w:r w:rsidR="00F77D78">
      <w:t xml:space="preserve"> Class </w:t>
    </w:r>
    <w:r w:rsidR="004D461C">
      <w:t>2</w:t>
    </w:r>
    <w:r w:rsidR="0019683F">
      <w:t xml:space="preserve"> </w:t>
    </w:r>
    <w:r w:rsidR="00F151FC">
      <w:t>Homework</w:t>
    </w:r>
  </w:p>
  <w:p w14:paraId="0F576F1B" w14:textId="05946C6A" w:rsidR="00017E3E" w:rsidRDefault="00017E3E">
    <w:pPr>
      <w:pStyle w:val="Header"/>
    </w:pPr>
    <w:r>
      <w:t>Michael Pontisakos</w:t>
    </w:r>
  </w:p>
  <w:p w14:paraId="39232E4E" w14:textId="4312E609" w:rsidR="00017E3E" w:rsidRPr="0082754D" w:rsidRDefault="0082754D">
    <w:pPr>
      <w:pStyle w:val="Header"/>
      <w:rPr>
        <w:lang w:val="el-GR"/>
      </w:rPr>
    </w:pPr>
    <w:r>
      <w:rPr>
        <w:lang w:val="el-GR"/>
      </w:rPr>
      <w:t>12</w:t>
    </w:r>
    <w:r w:rsidR="004D461C">
      <w:t>/5</w:t>
    </w:r>
    <w:r>
      <w:rPr>
        <w:lang w:val="el-GR"/>
      </w:rPr>
      <w:t>/23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F1FAA" w14:textId="77777777" w:rsidR="004D461C" w:rsidRDefault="004D46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B58"/>
    <w:multiLevelType w:val="hybridMultilevel"/>
    <w:tmpl w:val="24529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41917"/>
    <w:multiLevelType w:val="hybridMultilevel"/>
    <w:tmpl w:val="461E6A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5101C7"/>
    <w:multiLevelType w:val="hybridMultilevel"/>
    <w:tmpl w:val="BC9890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FB7C23"/>
    <w:multiLevelType w:val="hybridMultilevel"/>
    <w:tmpl w:val="D47E6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C27B2"/>
    <w:multiLevelType w:val="hybridMultilevel"/>
    <w:tmpl w:val="9C48F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71D1F"/>
    <w:multiLevelType w:val="hybridMultilevel"/>
    <w:tmpl w:val="2BCE0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F44102"/>
    <w:multiLevelType w:val="hybridMultilevel"/>
    <w:tmpl w:val="8C4A9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D25BAB"/>
    <w:multiLevelType w:val="hybridMultilevel"/>
    <w:tmpl w:val="4D947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C841FE"/>
    <w:multiLevelType w:val="hybridMultilevel"/>
    <w:tmpl w:val="34FE782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AB01CB"/>
    <w:multiLevelType w:val="hybridMultilevel"/>
    <w:tmpl w:val="F5DA7710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7A42E97"/>
    <w:multiLevelType w:val="hybridMultilevel"/>
    <w:tmpl w:val="37ECA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936369">
    <w:abstractNumId w:val="2"/>
  </w:num>
  <w:num w:numId="2" w16cid:durableId="1842894136">
    <w:abstractNumId w:val="5"/>
  </w:num>
  <w:num w:numId="3" w16cid:durableId="878051896">
    <w:abstractNumId w:val="6"/>
  </w:num>
  <w:num w:numId="4" w16cid:durableId="2144687491">
    <w:abstractNumId w:val="4"/>
  </w:num>
  <w:num w:numId="5" w16cid:durableId="505289199">
    <w:abstractNumId w:val="8"/>
  </w:num>
  <w:num w:numId="6" w16cid:durableId="1141579855">
    <w:abstractNumId w:val="1"/>
  </w:num>
  <w:num w:numId="7" w16cid:durableId="1799690087">
    <w:abstractNumId w:val="9"/>
  </w:num>
  <w:num w:numId="8" w16cid:durableId="2145805249">
    <w:abstractNumId w:val="7"/>
  </w:num>
  <w:num w:numId="9" w16cid:durableId="560405582">
    <w:abstractNumId w:val="10"/>
  </w:num>
  <w:num w:numId="10" w16cid:durableId="1044644586">
    <w:abstractNumId w:val="3"/>
  </w:num>
  <w:num w:numId="11" w16cid:durableId="862128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C9"/>
    <w:rsid w:val="0000465F"/>
    <w:rsid w:val="00017E3E"/>
    <w:rsid w:val="000518F7"/>
    <w:rsid w:val="000664CB"/>
    <w:rsid w:val="0008170F"/>
    <w:rsid w:val="00082AB4"/>
    <w:rsid w:val="00084F72"/>
    <w:rsid w:val="00087330"/>
    <w:rsid w:val="000C3CC7"/>
    <w:rsid w:val="000D3BA8"/>
    <w:rsid w:val="000E0D4C"/>
    <w:rsid w:val="000E2C1A"/>
    <w:rsid w:val="000F3AA5"/>
    <w:rsid w:val="000F4DCF"/>
    <w:rsid w:val="00142DAB"/>
    <w:rsid w:val="001661F0"/>
    <w:rsid w:val="00184755"/>
    <w:rsid w:val="001870F9"/>
    <w:rsid w:val="0019683F"/>
    <w:rsid w:val="00197D56"/>
    <w:rsid w:val="001C3A09"/>
    <w:rsid w:val="002002B5"/>
    <w:rsid w:val="0020386F"/>
    <w:rsid w:val="00204D1B"/>
    <w:rsid w:val="00244EB1"/>
    <w:rsid w:val="00266810"/>
    <w:rsid w:val="002A0CAA"/>
    <w:rsid w:val="002A6C29"/>
    <w:rsid w:val="002B4AC7"/>
    <w:rsid w:val="002E560E"/>
    <w:rsid w:val="002E6DC9"/>
    <w:rsid w:val="002F0A3D"/>
    <w:rsid w:val="0032360A"/>
    <w:rsid w:val="003D501C"/>
    <w:rsid w:val="00414220"/>
    <w:rsid w:val="00433323"/>
    <w:rsid w:val="00450D16"/>
    <w:rsid w:val="004700A4"/>
    <w:rsid w:val="004776CA"/>
    <w:rsid w:val="004B6E69"/>
    <w:rsid w:val="004C055E"/>
    <w:rsid w:val="004D2AFC"/>
    <w:rsid w:val="004D461C"/>
    <w:rsid w:val="00564AE0"/>
    <w:rsid w:val="00564CE2"/>
    <w:rsid w:val="00564F64"/>
    <w:rsid w:val="00576D8E"/>
    <w:rsid w:val="0058315E"/>
    <w:rsid w:val="005D0632"/>
    <w:rsid w:val="005F3792"/>
    <w:rsid w:val="00611832"/>
    <w:rsid w:val="00612600"/>
    <w:rsid w:val="0061314D"/>
    <w:rsid w:val="00637349"/>
    <w:rsid w:val="00661CD4"/>
    <w:rsid w:val="0067711D"/>
    <w:rsid w:val="006901EE"/>
    <w:rsid w:val="006A45A6"/>
    <w:rsid w:val="006E3986"/>
    <w:rsid w:val="00743847"/>
    <w:rsid w:val="0077168A"/>
    <w:rsid w:val="00791AF5"/>
    <w:rsid w:val="00796680"/>
    <w:rsid w:val="007B5926"/>
    <w:rsid w:val="007C7F09"/>
    <w:rsid w:val="007F3C21"/>
    <w:rsid w:val="007F778B"/>
    <w:rsid w:val="00805DA6"/>
    <w:rsid w:val="0082754D"/>
    <w:rsid w:val="00835E5F"/>
    <w:rsid w:val="00882474"/>
    <w:rsid w:val="00882EDA"/>
    <w:rsid w:val="00883C88"/>
    <w:rsid w:val="00893045"/>
    <w:rsid w:val="00893384"/>
    <w:rsid w:val="008B4772"/>
    <w:rsid w:val="008E235E"/>
    <w:rsid w:val="00901AAA"/>
    <w:rsid w:val="00912D99"/>
    <w:rsid w:val="009154B4"/>
    <w:rsid w:val="00923C37"/>
    <w:rsid w:val="00980A68"/>
    <w:rsid w:val="00983435"/>
    <w:rsid w:val="00990006"/>
    <w:rsid w:val="00994939"/>
    <w:rsid w:val="00996152"/>
    <w:rsid w:val="009A52CF"/>
    <w:rsid w:val="009B04BC"/>
    <w:rsid w:val="009C279C"/>
    <w:rsid w:val="009D31C5"/>
    <w:rsid w:val="009D53A5"/>
    <w:rsid w:val="00A12C1A"/>
    <w:rsid w:val="00A45C54"/>
    <w:rsid w:val="00A67BAD"/>
    <w:rsid w:val="00AA126A"/>
    <w:rsid w:val="00AA2C40"/>
    <w:rsid w:val="00AB168F"/>
    <w:rsid w:val="00B01216"/>
    <w:rsid w:val="00B13C6C"/>
    <w:rsid w:val="00B24064"/>
    <w:rsid w:val="00B3481C"/>
    <w:rsid w:val="00B52A41"/>
    <w:rsid w:val="00B658F7"/>
    <w:rsid w:val="00B73743"/>
    <w:rsid w:val="00B80F2F"/>
    <w:rsid w:val="00BA604D"/>
    <w:rsid w:val="00BA795F"/>
    <w:rsid w:val="00BD5AC2"/>
    <w:rsid w:val="00BD6D25"/>
    <w:rsid w:val="00BF6740"/>
    <w:rsid w:val="00C0510E"/>
    <w:rsid w:val="00C166A3"/>
    <w:rsid w:val="00C20967"/>
    <w:rsid w:val="00C22838"/>
    <w:rsid w:val="00C303D5"/>
    <w:rsid w:val="00C54C43"/>
    <w:rsid w:val="00C90586"/>
    <w:rsid w:val="00CA0CBC"/>
    <w:rsid w:val="00CA3C36"/>
    <w:rsid w:val="00CB073F"/>
    <w:rsid w:val="00CB5DEF"/>
    <w:rsid w:val="00CE13CB"/>
    <w:rsid w:val="00CF2A68"/>
    <w:rsid w:val="00D038D0"/>
    <w:rsid w:val="00D07D87"/>
    <w:rsid w:val="00D2497C"/>
    <w:rsid w:val="00D41D67"/>
    <w:rsid w:val="00D51C23"/>
    <w:rsid w:val="00D544DE"/>
    <w:rsid w:val="00D663FF"/>
    <w:rsid w:val="00D8757E"/>
    <w:rsid w:val="00D876A9"/>
    <w:rsid w:val="00D91833"/>
    <w:rsid w:val="00DA647F"/>
    <w:rsid w:val="00DB4704"/>
    <w:rsid w:val="00DC61BA"/>
    <w:rsid w:val="00E20C8A"/>
    <w:rsid w:val="00E22296"/>
    <w:rsid w:val="00E25841"/>
    <w:rsid w:val="00EB3E7E"/>
    <w:rsid w:val="00EB7F31"/>
    <w:rsid w:val="00ED401C"/>
    <w:rsid w:val="00ED6A0F"/>
    <w:rsid w:val="00F151FC"/>
    <w:rsid w:val="00F64718"/>
    <w:rsid w:val="00F6534F"/>
    <w:rsid w:val="00F75A8E"/>
    <w:rsid w:val="00F77D78"/>
    <w:rsid w:val="00F81638"/>
    <w:rsid w:val="00F91AD0"/>
    <w:rsid w:val="00F93628"/>
    <w:rsid w:val="00FA349F"/>
    <w:rsid w:val="00FC49DB"/>
    <w:rsid w:val="00FD0449"/>
    <w:rsid w:val="00FD3D2D"/>
    <w:rsid w:val="00FE75BE"/>
    <w:rsid w:val="00FF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151F4"/>
  <w15:chartTrackingRefBased/>
  <w15:docId w15:val="{E41B9828-A08A-4291-965A-72511E19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E3E"/>
  </w:style>
  <w:style w:type="paragraph" w:styleId="Footer">
    <w:name w:val="footer"/>
    <w:basedOn w:val="Normal"/>
    <w:link w:val="Foot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E3E"/>
  </w:style>
  <w:style w:type="character" w:customStyle="1" w:styleId="polyt">
    <w:name w:val="polyt"/>
    <w:basedOn w:val="DefaultParagraphFont"/>
    <w:rsid w:val="004C055E"/>
  </w:style>
  <w:style w:type="paragraph" w:styleId="ListParagraph">
    <w:name w:val="List Paragraph"/>
    <w:basedOn w:val="Normal"/>
    <w:uiPriority w:val="34"/>
    <w:qFormat/>
    <w:rsid w:val="00F77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3307D09-2609-4B82-A815-A4293567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20</cp:revision>
  <dcterms:created xsi:type="dcterms:W3CDTF">2023-12-03T23:49:00Z</dcterms:created>
  <dcterms:modified xsi:type="dcterms:W3CDTF">2023-12-06T00:13:00Z</dcterms:modified>
</cp:coreProperties>
</file>