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62D9B28"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 xml:space="preserve">BSc </w:t>
            </w:r>
            <w:r w:rsidR="004E057F">
              <w:rPr>
                <w:rFonts w:ascii="Arial" w:hAnsi="Arial" w:cs="Arial"/>
                <w:b/>
                <w:sz w:val="22"/>
                <w:szCs w:val="22"/>
              </w:rPr>
              <w:t>Sport and Exercise Science / BA Physical Education</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31C55FF6" w:rsidR="008F1308" w:rsidRPr="00A406E5" w:rsidRDefault="004E057F" w:rsidP="00E51AAC">
            <w:pPr>
              <w:spacing w:before="120" w:after="120"/>
              <w:jc w:val="both"/>
              <w:rPr>
                <w:rFonts w:ascii="Arial" w:hAnsi="Arial" w:cs="Arial"/>
                <w:b/>
                <w:sz w:val="22"/>
                <w:szCs w:val="22"/>
              </w:rPr>
            </w:pPr>
            <w:r>
              <w:rPr>
                <w:rFonts w:ascii="Arial" w:hAnsi="Arial" w:cs="Arial"/>
                <w:b/>
                <w:sz w:val="22"/>
                <w:szCs w:val="22"/>
              </w:rPr>
              <w:t>Sport and Exercise Psychology</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8600F85" w:rsidR="00B84B5B" w:rsidRPr="00A406E5" w:rsidRDefault="003E5DF3" w:rsidP="00152E9D">
            <w:pPr>
              <w:spacing w:before="120" w:after="120"/>
              <w:jc w:val="both"/>
              <w:rPr>
                <w:rFonts w:ascii="Arial" w:hAnsi="Arial" w:cs="Arial"/>
                <w:b/>
                <w:sz w:val="22"/>
                <w:szCs w:val="22"/>
              </w:rPr>
            </w:pPr>
            <w:r>
              <w:rPr>
                <w:rFonts w:ascii="Arial" w:hAnsi="Arial" w:cs="Arial"/>
                <w:b/>
                <w:sz w:val="22"/>
                <w:szCs w:val="22"/>
              </w:rPr>
              <w:t>BM</w:t>
            </w:r>
            <w:r w:rsidR="004E057F">
              <w:rPr>
                <w:rFonts w:ascii="Arial" w:hAnsi="Arial" w:cs="Arial"/>
                <w:b/>
                <w:sz w:val="22"/>
                <w:szCs w:val="22"/>
              </w:rPr>
              <w:t>SS</w:t>
            </w:r>
            <w:r>
              <w:rPr>
                <w:rFonts w:ascii="Arial" w:hAnsi="Arial" w:cs="Arial"/>
                <w:b/>
                <w:sz w:val="22"/>
                <w:szCs w:val="22"/>
              </w:rPr>
              <w:t>500</w:t>
            </w:r>
            <w:r w:rsidR="004E057F">
              <w:rPr>
                <w:rFonts w:ascii="Arial" w:hAnsi="Arial" w:cs="Arial"/>
                <w:b/>
                <w:sz w:val="22"/>
                <w:szCs w:val="22"/>
              </w:rPr>
              <w:t>4</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C38BA22" w:rsidR="00B84B5B" w:rsidRPr="00A406E5" w:rsidRDefault="003E5DF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3BB8919"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BECB5CA"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 xml:space="preserve">Dylan Blain </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A0BA951" w14:textId="77777777" w:rsidR="00DB116D" w:rsidRDefault="004E057F" w:rsidP="005F0579">
            <w:pPr>
              <w:spacing w:before="120" w:after="120"/>
              <w:jc w:val="both"/>
              <w:rPr>
                <w:rFonts w:ascii="Arial" w:hAnsi="Arial" w:cs="Arial"/>
                <w:b/>
                <w:sz w:val="22"/>
                <w:szCs w:val="22"/>
              </w:rPr>
            </w:pPr>
            <w:r>
              <w:rPr>
                <w:rFonts w:ascii="Arial" w:hAnsi="Arial" w:cs="Arial"/>
                <w:b/>
                <w:sz w:val="22"/>
                <w:szCs w:val="22"/>
              </w:rPr>
              <w:t>Report</w:t>
            </w:r>
            <w:r w:rsidR="003E5DF3">
              <w:rPr>
                <w:rFonts w:ascii="Arial" w:hAnsi="Arial" w:cs="Arial"/>
                <w:b/>
                <w:sz w:val="22"/>
                <w:szCs w:val="22"/>
              </w:rPr>
              <w:t xml:space="preserve">: </w:t>
            </w:r>
          </w:p>
          <w:p w14:paraId="1C6B432C" w14:textId="51736CD0" w:rsidR="00D25E06" w:rsidRPr="00484581" w:rsidRDefault="00D25E06" w:rsidP="00D25E06">
            <w:pPr>
              <w:rPr>
                <w:rFonts w:ascii="Arial" w:hAnsi="Arial" w:cs="Arial"/>
                <w:sz w:val="22"/>
                <w:szCs w:val="22"/>
              </w:rPr>
            </w:pPr>
            <w:r>
              <w:rPr>
                <w:rFonts w:ascii="Arial" w:hAnsi="Arial" w:cs="Arial"/>
                <w:sz w:val="22"/>
                <w:szCs w:val="22"/>
              </w:rPr>
              <w:t xml:space="preserve">For an athlete of your choice,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particular individual in relation to previous research / </w:t>
            </w:r>
            <w:r>
              <w:rPr>
                <w:rFonts w:ascii="Arial" w:hAnsi="Arial" w:cs="Arial"/>
                <w:sz w:val="22"/>
                <w:szCs w:val="22"/>
              </w:rPr>
              <w:t>theory</w:t>
            </w:r>
            <w:r w:rsidRPr="00484581">
              <w:rPr>
                <w:rFonts w:ascii="Arial" w:hAnsi="Arial" w:cs="Arial"/>
                <w:sz w:val="22"/>
                <w:szCs w:val="22"/>
              </w:rPr>
              <w:t xml:space="preserve">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14:paraId="13530228" w14:textId="58A99C22" w:rsidR="00D25E06" w:rsidRPr="00A406E5" w:rsidRDefault="00D25E06" w:rsidP="005F0579">
            <w:pPr>
              <w:spacing w:before="120" w:after="120"/>
              <w:jc w:val="both"/>
              <w:rPr>
                <w:rFonts w:ascii="Arial" w:hAnsi="Arial" w:cs="Arial"/>
                <w:b/>
                <w:sz w:val="22"/>
                <w:szCs w:val="22"/>
              </w:rPr>
            </w:pP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C11A56B" w:rsidR="00DB116D" w:rsidRPr="00A406E5" w:rsidRDefault="003E5DF3"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7437C184" w:rsidR="00B84B5B" w:rsidRPr="00A406E5" w:rsidRDefault="00715A57" w:rsidP="005F0579">
            <w:pPr>
              <w:spacing w:before="120" w:after="120"/>
              <w:jc w:val="both"/>
              <w:rPr>
                <w:rFonts w:ascii="Arial" w:hAnsi="Arial" w:cs="Arial"/>
                <w:b/>
                <w:sz w:val="22"/>
                <w:szCs w:val="22"/>
              </w:rPr>
            </w:pPr>
            <w:r>
              <w:rPr>
                <w:rFonts w:ascii="Arial" w:hAnsi="Arial" w:cs="Arial"/>
                <w:b/>
                <w:sz w:val="22"/>
                <w:szCs w:val="22"/>
              </w:rPr>
              <w:t>23</w:t>
            </w:r>
            <w:r w:rsidRPr="00715A57">
              <w:rPr>
                <w:rFonts w:ascii="Arial" w:hAnsi="Arial" w:cs="Arial"/>
                <w:b/>
                <w:sz w:val="22"/>
                <w:szCs w:val="22"/>
                <w:vertAlign w:val="superscript"/>
              </w:rPr>
              <w:t>rd</w:t>
            </w:r>
            <w:r>
              <w:rPr>
                <w:rFonts w:ascii="Arial" w:hAnsi="Arial" w:cs="Arial"/>
                <w:b/>
                <w:sz w:val="22"/>
                <w:szCs w:val="22"/>
              </w:rPr>
              <w:t xml:space="preserve"> </w:t>
            </w:r>
            <w:r w:rsidR="004E057F">
              <w:rPr>
                <w:rFonts w:ascii="Arial" w:hAnsi="Arial" w:cs="Arial"/>
                <w:b/>
                <w:sz w:val="22"/>
                <w:szCs w:val="22"/>
              </w:rPr>
              <w:t xml:space="preserve">of </w:t>
            </w:r>
            <w:proofErr w:type="gramStart"/>
            <w:r w:rsidR="004E057F">
              <w:rPr>
                <w:rFonts w:ascii="Arial" w:hAnsi="Arial" w:cs="Arial"/>
                <w:b/>
                <w:sz w:val="22"/>
                <w:szCs w:val="22"/>
              </w:rPr>
              <w:t>January</w:t>
            </w:r>
            <w:r w:rsidR="003E5DF3">
              <w:rPr>
                <w:rFonts w:ascii="Arial" w:hAnsi="Arial" w:cs="Arial"/>
                <w:b/>
                <w:sz w:val="22"/>
                <w:szCs w:val="22"/>
              </w:rPr>
              <w:t>,</w:t>
            </w:r>
            <w:proofErr w:type="gramEnd"/>
            <w:r w:rsidR="003E5DF3">
              <w:rPr>
                <w:rFonts w:ascii="Arial" w:hAnsi="Arial" w:cs="Arial"/>
                <w:b/>
                <w:sz w:val="22"/>
                <w:szCs w:val="22"/>
              </w:rPr>
              <w:t xml:space="preserve"> 20</w:t>
            </w:r>
            <w:r w:rsidR="004E057F">
              <w:rPr>
                <w:rFonts w:ascii="Arial" w:hAnsi="Arial" w:cs="Arial"/>
                <w:b/>
                <w:sz w:val="22"/>
                <w:szCs w:val="22"/>
              </w:rPr>
              <w:t>2</w:t>
            </w:r>
            <w:r>
              <w:rPr>
                <w:rFonts w:ascii="Arial" w:hAnsi="Arial" w:cs="Arial"/>
                <w:b/>
                <w:sz w:val="22"/>
                <w:szCs w:val="22"/>
              </w:rPr>
              <w:t>6</w:t>
            </w:r>
            <w:r w:rsidR="003E5DF3">
              <w:rPr>
                <w:rFonts w:ascii="Arial" w:hAnsi="Arial" w:cs="Arial"/>
                <w:b/>
                <w:sz w:val="22"/>
                <w:szCs w:val="22"/>
              </w:rPr>
              <w:t xml:space="preserve">. </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A1310A8" w:rsidR="00B84B5B" w:rsidRPr="00A406E5" w:rsidRDefault="003E5DF3" w:rsidP="005F0579">
            <w:pPr>
              <w:spacing w:before="120" w:after="120"/>
              <w:jc w:val="both"/>
              <w:rPr>
                <w:rFonts w:ascii="Arial" w:hAnsi="Arial" w:cs="Arial"/>
                <w:b/>
                <w:sz w:val="22"/>
                <w:szCs w:val="22"/>
              </w:rPr>
            </w:pPr>
            <w:r>
              <w:rPr>
                <w:rFonts w:ascii="Arial" w:hAnsi="Arial" w:cs="Arial"/>
                <w:b/>
                <w:sz w:val="22"/>
                <w:szCs w:val="22"/>
              </w:rPr>
              <w:t>Within 4 working term-time weeks.</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5CBC131C" w14:textId="0DA3E9AA" w:rsidR="00A406E5" w:rsidRDefault="00A406E5">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2AFD4A69" w14:textId="77777777" w:rsidR="00D25E06" w:rsidRPr="00EB01C4" w:rsidRDefault="00D25E06" w:rsidP="00D25E06">
            <w:pPr>
              <w:pStyle w:val="bullet"/>
              <w:numPr>
                <w:ilvl w:val="0"/>
                <w:numId w:val="17"/>
              </w:numPr>
              <w:overflowPunct/>
              <w:autoSpaceDE/>
              <w:autoSpaceDN/>
              <w:adjustRightInd/>
              <w:spacing w:before="0"/>
              <w:ind w:left="851" w:hanging="567"/>
              <w:textAlignment w:val="auto"/>
              <w:rPr>
                <w:rFonts w:cs="Arial"/>
                <w:szCs w:val="22"/>
              </w:rPr>
            </w:pPr>
            <w:r>
              <w:rPr>
                <w:rFonts w:cs="Arial"/>
                <w:szCs w:val="22"/>
              </w:rPr>
              <w:t>D</w:t>
            </w:r>
            <w:r w:rsidRPr="00EB01C4">
              <w:rPr>
                <w:rFonts w:cs="Arial"/>
                <w:szCs w:val="22"/>
              </w:rPr>
              <w:t>emonstrate a critical understanding of the role of the sport and exercise psychologist, and examine current themes within sport and exercise psychology, and skill acquisition research.</w:t>
            </w:r>
          </w:p>
          <w:p w14:paraId="521C6553" w14:textId="77777777" w:rsidR="00D25E06" w:rsidRPr="00EB01C4" w:rsidRDefault="00D25E06" w:rsidP="00D25E06">
            <w:pPr>
              <w:pStyle w:val="bullet"/>
              <w:overflowPunct/>
              <w:autoSpaceDE/>
              <w:autoSpaceDN/>
              <w:adjustRightInd/>
              <w:spacing w:before="0"/>
              <w:ind w:left="851" w:firstLine="0"/>
              <w:textAlignment w:val="auto"/>
              <w:rPr>
                <w:rFonts w:cs="Arial"/>
                <w:szCs w:val="22"/>
              </w:rPr>
            </w:pPr>
          </w:p>
          <w:p w14:paraId="2668106C" w14:textId="77777777" w:rsidR="00D25E06" w:rsidRPr="00EB01C4" w:rsidRDefault="00D25E06" w:rsidP="00D25E06">
            <w:pPr>
              <w:pStyle w:val="bullet"/>
              <w:numPr>
                <w:ilvl w:val="0"/>
                <w:numId w:val="17"/>
              </w:numPr>
              <w:overflowPunct/>
              <w:autoSpaceDE/>
              <w:autoSpaceDN/>
              <w:adjustRightInd/>
              <w:spacing w:before="0"/>
              <w:ind w:left="851" w:hanging="567"/>
              <w:textAlignment w:val="auto"/>
              <w:rPr>
                <w:rFonts w:cs="Arial"/>
                <w:szCs w:val="22"/>
              </w:rPr>
            </w:pPr>
            <w:r>
              <w:rPr>
                <w:rFonts w:cs="Arial"/>
                <w:szCs w:val="22"/>
              </w:rPr>
              <w:t>D</w:t>
            </w:r>
            <w:r w:rsidRPr="00EB01C4">
              <w:rPr>
                <w:rFonts w:cs="Arial"/>
                <w:szCs w:val="22"/>
              </w:rPr>
              <w:t>emonstrate a critical understanding of the importance of individual differences, group processes, and environmental factors in relation to sports performance and participation in exercise.</w:t>
            </w:r>
          </w:p>
          <w:p w14:paraId="014ACEF6" w14:textId="77777777" w:rsidR="00D25E06" w:rsidRPr="00EB01C4" w:rsidRDefault="00D25E06" w:rsidP="00D25E06">
            <w:pPr>
              <w:pStyle w:val="bullet"/>
              <w:overflowPunct/>
              <w:autoSpaceDE/>
              <w:autoSpaceDN/>
              <w:adjustRightInd/>
              <w:spacing w:before="0"/>
              <w:ind w:left="0" w:firstLine="0"/>
              <w:textAlignment w:val="auto"/>
              <w:rPr>
                <w:rFonts w:cs="Arial"/>
                <w:szCs w:val="22"/>
              </w:rPr>
            </w:pPr>
          </w:p>
          <w:p w14:paraId="2DF27109" w14:textId="77777777" w:rsidR="00D25E06" w:rsidRPr="00EB01C4" w:rsidRDefault="00D25E06" w:rsidP="00D25E06">
            <w:pPr>
              <w:pStyle w:val="bullet"/>
              <w:numPr>
                <w:ilvl w:val="0"/>
                <w:numId w:val="17"/>
              </w:numPr>
              <w:overflowPunct/>
              <w:autoSpaceDE/>
              <w:autoSpaceDN/>
              <w:adjustRightInd/>
              <w:spacing w:before="0"/>
              <w:ind w:left="851" w:hanging="567"/>
              <w:textAlignment w:val="auto"/>
              <w:rPr>
                <w:rFonts w:cs="Arial"/>
                <w:szCs w:val="22"/>
              </w:rPr>
            </w:pPr>
            <w:r>
              <w:rPr>
                <w:rFonts w:cs="Arial"/>
                <w:szCs w:val="22"/>
              </w:rPr>
              <w:t>A</w:t>
            </w:r>
            <w:r w:rsidRPr="00EB01C4">
              <w:rPr>
                <w:rFonts w:cs="Arial"/>
                <w:szCs w:val="22"/>
              </w:rPr>
              <w:t xml:space="preserve">ppraise the relationship between exercise and mental </w:t>
            </w:r>
            <w:proofErr w:type="gramStart"/>
            <w:r w:rsidRPr="00EB01C4">
              <w:rPr>
                <w:rFonts w:cs="Arial"/>
                <w:szCs w:val="22"/>
              </w:rPr>
              <w:t>health, and</w:t>
            </w:r>
            <w:proofErr w:type="gramEnd"/>
            <w:r w:rsidRPr="00EB01C4">
              <w:rPr>
                <w:rFonts w:cs="Arial"/>
                <w:szCs w:val="22"/>
              </w:rPr>
              <w:t xml:space="preserve"> demonstrate an understanding of the exercise needs and motives of different population groups.</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40D080AF" w14:textId="77777777" w:rsidR="00D25E06" w:rsidRDefault="00D25E06" w:rsidP="00895734">
      <w:pPr>
        <w:pStyle w:val="Heading2"/>
        <w:ind w:left="567" w:firstLine="142"/>
        <w:rPr>
          <w:rFonts w:ascii="Arial" w:hAnsi="Arial" w:cs="Arial"/>
          <w:sz w:val="22"/>
          <w:szCs w:val="22"/>
        </w:rPr>
      </w:pPr>
    </w:p>
    <w:p w14:paraId="7933E3E4" w14:textId="77777777" w:rsidR="00D25E06" w:rsidRDefault="00D25E06" w:rsidP="00D25E06">
      <w:pPr>
        <w:rPr>
          <w:rFonts w:ascii="Arial" w:hAnsi="Arial" w:cs="Arial"/>
          <w:b/>
          <w:sz w:val="22"/>
          <w:szCs w:val="22"/>
        </w:rPr>
      </w:pPr>
      <w:r w:rsidRPr="00484581">
        <w:rPr>
          <w:rFonts w:ascii="Arial" w:hAnsi="Arial" w:cs="Arial"/>
          <w:b/>
          <w:sz w:val="22"/>
          <w:szCs w:val="22"/>
        </w:rPr>
        <w:t>TASK:</w:t>
      </w:r>
    </w:p>
    <w:p w14:paraId="56BA99DD" w14:textId="77777777" w:rsidR="00D25E06" w:rsidRPr="00BD2091" w:rsidRDefault="00D25E06" w:rsidP="00D25E06">
      <w:pPr>
        <w:rPr>
          <w:rFonts w:ascii="Arial" w:hAnsi="Arial" w:cs="Arial"/>
          <w:b/>
          <w:color w:val="FF0000"/>
          <w:sz w:val="22"/>
          <w:szCs w:val="22"/>
        </w:rPr>
      </w:pPr>
      <w:r>
        <w:rPr>
          <w:rFonts w:ascii="Arial" w:hAnsi="Arial" w:cs="Arial"/>
          <w:b/>
          <w:sz w:val="22"/>
          <w:szCs w:val="22"/>
        </w:rPr>
        <w:t>Written Report -</w:t>
      </w:r>
      <w:r w:rsidRPr="00484581">
        <w:rPr>
          <w:rFonts w:ascii="Arial" w:hAnsi="Arial" w:cs="Arial"/>
          <w:b/>
          <w:sz w:val="22"/>
          <w:szCs w:val="22"/>
        </w:rPr>
        <w:t xml:space="preserve"> </w:t>
      </w:r>
      <w:r>
        <w:rPr>
          <w:rFonts w:ascii="Arial" w:hAnsi="Arial" w:cs="Arial"/>
          <w:b/>
          <w:sz w:val="22"/>
          <w:szCs w:val="22"/>
        </w:rPr>
        <w:t>Athlete Interview (Sport Confidence)</w:t>
      </w:r>
    </w:p>
    <w:p w14:paraId="4FAD8CD3" w14:textId="77777777" w:rsidR="00D25E06" w:rsidRDefault="00D25E06" w:rsidP="00D25E06">
      <w:pPr>
        <w:rPr>
          <w:rFonts w:ascii="Arial" w:hAnsi="Arial" w:cs="Arial"/>
          <w:sz w:val="22"/>
          <w:szCs w:val="22"/>
        </w:rPr>
      </w:pPr>
      <w:r>
        <w:rPr>
          <w:rFonts w:ascii="Arial" w:hAnsi="Arial" w:cs="Arial"/>
          <w:sz w:val="22"/>
          <w:szCs w:val="22"/>
        </w:rPr>
        <w:t xml:space="preserve">For an athlete of your choice,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w:t>
      </w:r>
      <w:proofErr w:type="gramStart"/>
      <w:r w:rsidRPr="00484581">
        <w:rPr>
          <w:rFonts w:ascii="Arial" w:hAnsi="Arial" w:cs="Arial"/>
          <w:sz w:val="22"/>
          <w:szCs w:val="22"/>
        </w:rPr>
        <w:t>particular individual</w:t>
      </w:r>
      <w:proofErr w:type="gramEnd"/>
      <w:r w:rsidRPr="00484581">
        <w:rPr>
          <w:rFonts w:ascii="Arial" w:hAnsi="Arial" w:cs="Arial"/>
          <w:sz w:val="22"/>
          <w:szCs w:val="22"/>
        </w:rPr>
        <w:t xml:space="preserve"> in relation to previous research / theories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14:paraId="500056D0" w14:textId="77777777" w:rsidR="00D25E06" w:rsidRDefault="00D25E06" w:rsidP="00D25E06">
      <w:pPr>
        <w:rPr>
          <w:rFonts w:ascii="Arial" w:hAnsi="Arial" w:cs="Arial"/>
          <w:sz w:val="22"/>
          <w:szCs w:val="22"/>
        </w:rPr>
      </w:pPr>
    </w:p>
    <w:p w14:paraId="380F5370" w14:textId="77777777" w:rsidR="00D25E06" w:rsidRPr="00484581" w:rsidRDefault="00D25E06" w:rsidP="00D25E06">
      <w:pPr>
        <w:rPr>
          <w:rFonts w:ascii="Arial" w:hAnsi="Arial" w:cs="Arial"/>
          <w:bCs/>
          <w:sz w:val="22"/>
          <w:szCs w:val="22"/>
        </w:rPr>
      </w:pPr>
      <w:r w:rsidRPr="00484581">
        <w:rPr>
          <w:rFonts w:ascii="Arial" w:hAnsi="Arial" w:cs="Arial"/>
          <w:b/>
          <w:bCs/>
          <w:sz w:val="22"/>
          <w:szCs w:val="22"/>
        </w:rPr>
        <w:t>WORD COUNT:</w:t>
      </w:r>
      <w:r w:rsidRPr="00484581">
        <w:rPr>
          <w:rFonts w:ascii="Arial" w:hAnsi="Arial" w:cs="Arial"/>
          <w:bCs/>
          <w:sz w:val="22"/>
          <w:szCs w:val="22"/>
        </w:rPr>
        <w:t xml:space="preserve"> </w:t>
      </w:r>
      <w:r w:rsidRPr="00484581">
        <w:rPr>
          <w:rFonts w:ascii="Arial" w:hAnsi="Arial" w:cs="Arial"/>
          <w:bCs/>
          <w:sz w:val="22"/>
          <w:szCs w:val="22"/>
        </w:rPr>
        <w:tab/>
        <w:t xml:space="preserve">2000 words </w:t>
      </w:r>
    </w:p>
    <w:p w14:paraId="3F00BC6A" w14:textId="77777777" w:rsidR="00D25E06" w:rsidRPr="00484581" w:rsidRDefault="00D25E06" w:rsidP="00D25E06">
      <w:pPr>
        <w:rPr>
          <w:rFonts w:ascii="Arial" w:hAnsi="Arial" w:cs="Arial"/>
          <w:b/>
          <w:bCs/>
          <w:sz w:val="22"/>
          <w:szCs w:val="22"/>
        </w:rPr>
      </w:pPr>
    </w:p>
    <w:p w14:paraId="1A490859" w14:textId="77777777" w:rsidR="00D25E06" w:rsidRPr="00484581" w:rsidRDefault="00D25E06" w:rsidP="00D25E06">
      <w:pPr>
        <w:rPr>
          <w:rFonts w:ascii="Arial" w:hAnsi="Arial" w:cs="Arial"/>
          <w:b/>
          <w:bCs/>
          <w:sz w:val="22"/>
          <w:szCs w:val="22"/>
        </w:rPr>
      </w:pPr>
      <w:r w:rsidRPr="00484581">
        <w:rPr>
          <w:rFonts w:ascii="Arial" w:hAnsi="Arial" w:cs="Arial"/>
          <w:b/>
          <w:bCs/>
          <w:sz w:val="22"/>
          <w:szCs w:val="22"/>
        </w:rPr>
        <w:t>Structure of assessment:</w:t>
      </w:r>
    </w:p>
    <w:p w14:paraId="7ED21000" w14:textId="2B0B5271" w:rsidR="00D25E06" w:rsidRPr="00484581" w:rsidRDefault="00D25E06" w:rsidP="00D25E06">
      <w:pPr>
        <w:rPr>
          <w:rFonts w:ascii="Arial" w:hAnsi="Arial" w:cs="Arial"/>
          <w:sz w:val="22"/>
          <w:szCs w:val="22"/>
        </w:rPr>
      </w:pPr>
      <w:r w:rsidRPr="00484581">
        <w:rPr>
          <w:rFonts w:ascii="Arial" w:hAnsi="Arial" w:cs="Arial"/>
          <w:b/>
          <w:sz w:val="22"/>
          <w:szCs w:val="22"/>
        </w:rPr>
        <w:t xml:space="preserve">You </w:t>
      </w:r>
      <w:r w:rsidRPr="00484581">
        <w:rPr>
          <w:rFonts w:ascii="Arial" w:hAnsi="Arial" w:cs="Arial"/>
          <w:sz w:val="22"/>
          <w:szCs w:val="22"/>
        </w:rPr>
        <w:t xml:space="preserve">will be asked to recruit and invite one participant to partake in an </w:t>
      </w:r>
      <w:r>
        <w:rPr>
          <w:rFonts w:ascii="Arial" w:hAnsi="Arial" w:cs="Arial"/>
          <w:sz w:val="22"/>
          <w:szCs w:val="22"/>
        </w:rPr>
        <w:t>i</w:t>
      </w:r>
      <w:r w:rsidRPr="00484581">
        <w:rPr>
          <w:rFonts w:ascii="Arial" w:hAnsi="Arial" w:cs="Arial"/>
          <w:sz w:val="22"/>
          <w:szCs w:val="22"/>
        </w:rPr>
        <w:t xml:space="preserve">nterview </w:t>
      </w:r>
      <w:r>
        <w:rPr>
          <w:rFonts w:ascii="Arial" w:hAnsi="Arial" w:cs="Arial"/>
          <w:sz w:val="22"/>
          <w:szCs w:val="22"/>
        </w:rPr>
        <w:t xml:space="preserve">either face to face or </w:t>
      </w:r>
      <w:r w:rsidRPr="00484581">
        <w:rPr>
          <w:rFonts w:ascii="Arial" w:hAnsi="Arial" w:cs="Arial"/>
          <w:sz w:val="22"/>
          <w:szCs w:val="22"/>
        </w:rPr>
        <w:t xml:space="preserve">via Microsoft Teams or equivalent. They </w:t>
      </w:r>
      <w:r w:rsidRPr="00484581">
        <w:rPr>
          <w:rFonts w:ascii="Arial" w:hAnsi="Arial" w:cs="Arial"/>
          <w:sz w:val="22"/>
          <w:szCs w:val="22"/>
          <w:u w:val="single"/>
        </w:rPr>
        <w:t>MUST</w:t>
      </w:r>
      <w:r w:rsidRPr="00484581">
        <w:rPr>
          <w:rFonts w:ascii="Arial" w:hAnsi="Arial" w:cs="Arial"/>
          <w:sz w:val="22"/>
          <w:szCs w:val="22"/>
        </w:rPr>
        <w:t xml:space="preserve"> be over 18 years of age and have</w:t>
      </w:r>
      <w:r>
        <w:rPr>
          <w:rFonts w:ascii="Arial" w:hAnsi="Arial" w:cs="Arial"/>
          <w:sz w:val="22"/>
          <w:szCs w:val="22"/>
        </w:rPr>
        <w:t xml:space="preserve"> regularly</w:t>
      </w:r>
      <w:r w:rsidRPr="00484581">
        <w:rPr>
          <w:rFonts w:ascii="Arial" w:hAnsi="Arial" w:cs="Arial"/>
          <w:sz w:val="22"/>
          <w:szCs w:val="22"/>
        </w:rPr>
        <w:t xml:space="preserve"> competed in a sport. The participant may be recreational to elite </w:t>
      </w:r>
      <w:proofErr w:type="gramStart"/>
      <w:r w:rsidRPr="00484581">
        <w:rPr>
          <w:rFonts w:ascii="Arial" w:hAnsi="Arial" w:cs="Arial"/>
          <w:sz w:val="22"/>
          <w:szCs w:val="22"/>
        </w:rPr>
        <w:t>level, and</w:t>
      </w:r>
      <w:proofErr w:type="gramEnd"/>
      <w:r w:rsidRPr="00484581">
        <w:rPr>
          <w:rFonts w:ascii="Arial" w:hAnsi="Arial" w:cs="Arial"/>
          <w:sz w:val="22"/>
          <w:szCs w:val="22"/>
        </w:rPr>
        <w:t xml:space="preserve"> have competed as part of a team or within an individual sport.</w:t>
      </w:r>
    </w:p>
    <w:p w14:paraId="5BBCCFC0" w14:textId="77777777" w:rsidR="00D25E06" w:rsidRPr="00484581" w:rsidRDefault="00D25E06" w:rsidP="00D25E06">
      <w:pPr>
        <w:rPr>
          <w:rFonts w:ascii="Arial" w:hAnsi="Arial" w:cs="Arial"/>
          <w:sz w:val="22"/>
          <w:szCs w:val="22"/>
        </w:rPr>
      </w:pPr>
    </w:p>
    <w:p w14:paraId="757AED69" w14:textId="77777777" w:rsidR="00D25E06" w:rsidRPr="00484581" w:rsidRDefault="00D25E06" w:rsidP="00D25E06">
      <w:pPr>
        <w:rPr>
          <w:rFonts w:ascii="Arial" w:hAnsi="Arial" w:cs="Arial"/>
          <w:sz w:val="22"/>
          <w:szCs w:val="22"/>
        </w:rPr>
      </w:pPr>
      <w:r w:rsidRPr="00484581">
        <w:rPr>
          <w:rFonts w:ascii="Arial" w:hAnsi="Arial" w:cs="Arial"/>
          <w:sz w:val="22"/>
          <w:szCs w:val="22"/>
        </w:rPr>
        <w:t xml:space="preserve">They MUST </w:t>
      </w:r>
      <w:r>
        <w:rPr>
          <w:rFonts w:ascii="Arial" w:hAnsi="Arial" w:cs="Arial"/>
          <w:sz w:val="22"/>
          <w:szCs w:val="22"/>
        </w:rPr>
        <w:t xml:space="preserve">provide informed </w:t>
      </w:r>
      <w:r w:rsidRPr="00484581">
        <w:rPr>
          <w:rFonts w:ascii="Arial" w:hAnsi="Arial" w:cs="Arial"/>
          <w:sz w:val="22"/>
          <w:szCs w:val="22"/>
        </w:rPr>
        <w:t>consent to the interview and sign a consent form. You will be provided electronically with a standardised participant information sheet, a standardised consent form and a semi-structured interview guide (that will assist you to identify the participant’s</w:t>
      </w:r>
      <w:r>
        <w:rPr>
          <w:rFonts w:ascii="Arial" w:hAnsi="Arial" w:cs="Arial"/>
          <w:sz w:val="22"/>
          <w:szCs w:val="22"/>
        </w:rPr>
        <w:t xml:space="preserve"> sources and debilitating factors of sport confidence</w:t>
      </w:r>
      <w:r w:rsidRPr="00484581">
        <w:rPr>
          <w:rFonts w:ascii="Arial" w:hAnsi="Arial" w:cs="Arial"/>
          <w:sz w:val="22"/>
          <w:szCs w:val="22"/>
        </w:rPr>
        <w:t xml:space="preserve">). </w:t>
      </w:r>
    </w:p>
    <w:p w14:paraId="07F2CE3B" w14:textId="77777777" w:rsidR="00D25E06" w:rsidRPr="00484581" w:rsidRDefault="00D25E06" w:rsidP="00D25E06">
      <w:pPr>
        <w:rPr>
          <w:rFonts w:ascii="Arial" w:hAnsi="Arial" w:cs="Arial"/>
          <w:sz w:val="22"/>
          <w:szCs w:val="22"/>
        </w:rPr>
      </w:pPr>
    </w:p>
    <w:p w14:paraId="08DE754B" w14:textId="77777777" w:rsidR="00D25E06" w:rsidRPr="00484581" w:rsidRDefault="00D25E06" w:rsidP="00D25E06">
      <w:pPr>
        <w:rPr>
          <w:rFonts w:ascii="Arial" w:hAnsi="Arial" w:cs="Arial"/>
          <w:sz w:val="22"/>
          <w:szCs w:val="22"/>
        </w:rPr>
      </w:pPr>
      <w:r w:rsidRPr="00484581">
        <w:rPr>
          <w:rFonts w:ascii="Arial" w:hAnsi="Arial" w:cs="Arial"/>
          <w:sz w:val="22"/>
          <w:szCs w:val="22"/>
        </w:rPr>
        <w:t>As a group you will discuss and agree upon appropriate methodological guidelines to follow (e.g., interview procedures, data protection</w:t>
      </w:r>
      <w:r>
        <w:rPr>
          <w:rFonts w:ascii="Arial" w:hAnsi="Arial" w:cs="Arial"/>
          <w:sz w:val="22"/>
          <w:szCs w:val="22"/>
        </w:rPr>
        <w:t>, ethical issues</w:t>
      </w:r>
      <w:r w:rsidRPr="00484581">
        <w:rPr>
          <w:rFonts w:ascii="Arial" w:hAnsi="Arial" w:cs="Arial"/>
          <w:sz w:val="22"/>
          <w:szCs w:val="22"/>
        </w:rPr>
        <w:t>)</w:t>
      </w:r>
    </w:p>
    <w:p w14:paraId="59467923" w14:textId="77777777" w:rsidR="00D25E06" w:rsidRPr="00484581" w:rsidRDefault="00D25E06" w:rsidP="00D25E06">
      <w:pPr>
        <w:rPr>
          <w:rFonts w:ascii="Arial" w:hAnsi="Arial" w:cs="Arial"/>
          <w:sz w:val="22"/>
          <w:szCs w:val="22"/>
        </w:rPr>
      </w:pPr>
    </w:p>
    <w:p w14:paraId="7FA22B12" w14:textId="77777777" w:rsidR="00D25E06" w:rsidRPr="00484581" w:rsidRDefault="00D25E06" w:rsidP="00D25E06">
      <w:pPr>
        <w:rPr>
          <w:rFonts w:ascii="Arial" w:hAnsi="Arial" w:cs="Arial"/>
          <w:sz w:val="22"/>
          <w:szCs w:val="22"/>
        </w:rPr>
      </w:pPr>
      <w:r w:rsidRPr="00484581">
        <w:rPr>
          <w:rFonts w:ascii="Arial" w:hAnsi="Arial" w:cs="Arial"/>
          <w:sz w:val="22"/>
          <w:szCs w:val="22"/>
        </w:rPr>
        <w:t xml:space="preserve">Each member of the lecture group will </w:t>
      </w:r>
      <w:r w:rsidRPr="00484581">
        <w:rPr>
          <w:rFonts w:ascii="Arial" w:hAnsi="Arial" w:cs="Arial"/>
          <w:b/>
          <w:sz w:val="22"/>
          <w:szCs w:val="22"/>
        </w:rPr>
        <w:t>individually</w:t>
      </w:r>
      <w:r w:rsidRPr="00484581">
        <w:rPr>
          <w:rFonts w:ascii="Arial" w:hAnsi="Arial" w:cs="Arial"/>
          <w:sz w:val="22"/>
          <w:szCs w:val="22"/>
        </w:rPr>
        <w:t xml:space="preserve"> interview the</w:t>
      </w:r>
      <w:r>
        <w:rPr>
          <w:rFonts w:ascii="Arial" w:hAnsi="Arial" w:cs="Arial"/>
          <w:sz w:val="22"/>
          <w:szCs w:val="22"/>
        </w:rPr>
        <w:t xml:space="preserve">ir chosen participant (approx. </w:t>
      </w:r>
      <w:proofErr w:type="gramStart"/>
      <w:r>
        <w:rPr>
          <w:rFonts w:ascii="Arial" w:hAnsi="Arial" w:cs="Arial"/>
          <w:sz w:val="22"/>
          <w:szCs w:val="22"/>
        </w:rPr>
        <w:t>1</w:t>
      </w:r>
      <w:r w:rsidRPr="00484581">
        <w:rPr>
          <w:rFonts w:ascii="Arial" w:hAnsi="Arial" w:cs="Arial"/>
          <w:sz w:val="22"/>
          <w:szCs w:val="22"/>
        </w:rPr>
        <w:t>5 minute</w:t>
      </w:r>
      <w:proofErr w:type="gramEnd"/>
      <w:r w:rsidRPr="00484581">
        <w:rPr>
          <w:rFonts w:ascii="Arial" w:hAnsi="Arial" w:cs="Arial"/>
          <w:sz w:val="22"/>
          <w:szCs w:val="22"/>
        </w:rPr>
        <w:t xml:space="preserve"> interview) and record the interview for verification purposes. You will be required to retain the recording until the assessment has been marked and in certain cases, you may have to submit this recording to the module leader.</w:t>
      </w:r>
    </w:p>
    <w:p w14:paraId="0B5B5F4F" w14:textId="77777777" w:rsidR="00D25E06" w:rsidRPr="00484581" w:rsidRDefault="00D25E06" w:rsidP="00D25E06">
      <w:pPr>
        <w:rPr>
          <w:rFonts w:ascii="Arial" w:hAnsi="Arial" w:cs="Arial"/>
          <w:sz w:val="22"/>
          <w:szCs w:val="22"/>
        </w:rPr>
      </w:pPr>
    </w:p>
    <w:p w14:paraId="4B640049" w14:textId="77777777" w:rsidR="00D25E06" w:rsidRPr="00484581" w:rsidRDefault="00D25E06" w:rsidP="00D25E06">
      <w:pPr>
        <w:rPr>
          <w:rFonts w:ascii="Arial" w:hAnsi="Arial" w:cs="Arial"/>
          <w:sz w:val="22"/>
          <w:szCs w:val="22"/>
        </w:rPr>
      </w:pPr>
      <w:r w:rsidRPr="00484581">
        <w:rPr>
          <w:rFonts w:ascii="Arial" w:hAnsi="Arial" w:cs="Arial"/>
          <w:sz w:val="22"/>
          <w:szCs w:val="22"/>
        </w:rPr>
        <w:t>In the unlikely situation where a student</w:t>
      </w:r>
      <w:r>
        <w:rPr>
          <w:rFonts w:ascii="Arial" w:hAnsi="Arial" w:cs="Arial"/>
          <w:sz w:val="22"/>
          <w:szCs w:val="22"/>
        </w:rPr>
        <w:t xml:space="preserve"> </w:t>
      </w:r>
      <w:r w:rsidRPr="00484581">
        <w:rPr>
          <w:rFonts w:ascii="Arial" w:hAnsi="Arial" w:cs="Arial"/>
          <w:sz w:val="22"/>
          <w:szCs w:val="22"/>
        </w:rPr>
        <w:t xml:space="preserve">is unable to access a participant to interview, data can be provided for analysis and use within the assignment.  </w:t>
      </w:r>
    </w:p>
    <w:p w14:paraId="566BDF43" w14:textId="77777777" w:rsidR="00D25E06" w:rsidRPr="00484581" w:rsidRDefault="00D25E06" w:rsidP="00D25E06">
      <w:pPr>
        <w:rPr>
          <w:rFonts w:ascii="Arial" w:hAnsi="Arial" w:cs="Arial"/>
          <w:sz w:val="22"/>
          <w:szCs w:val="22"/>
        </w:rPr>
      </w:pPr>
    </w:p>
    <w:p w14:paraId="0360F904" w14:textId="77777777" w:rsidR="00D25E06" w:rsidRPr="00484581" w:rsidRDefault="00D25E06" w:rsidP="00D25E06">
      <w:pPr>
        <w:rPr>
          <w:rFonts w:ascii="Arial" w:hAnsi="Arial" w:cs="Arial"/>
          <w:sz w:val="22"/>
          <w:szCs w:val="22"/>
        </w:rPr>
      </w:pPr>
      <w:r w:rsidRPr="00484581">
        <w:rPr>
          <w:rFonts w:ascii="Arial" w:hAnsi="Arial" w:cs="Arial"/>
          <w:sz w:val="22"/>
          <w:szCs w:val="22"/>
        </w:rPr>
        <w:t xml:space="preserve">Each student will then </w:t>
      </w:r>
      <w:r w:rsidRPr="00484581">
        <w:rPr>
          <w:rFonts w:ascii="Arial" w:hAnsi="Arial" w:cs="Arial"/>
          <w:b/>
          <w:sz w:val="22"/>
          <w:szCs w:val="22"/>
        </w:rPr>
        <w:t>individually</w:t>
      </w:r>
      <w:r w:rsidRPr="00484581">
        <w:rPr>
          <w:rFonts w:ascii="Arial" w:hAnsi="Arial" w:cs="Arial"/>
          <w:sz w:val="22"/>
          <w:szCs w:val="22"/>
        </w:rPr>
        <w:t>:</w:t>
      </w:r>
    </w:p>
    <w:p w14:paraId="3A3DC29B" w14:textId="77777777" w:rsidR="00D25E06" w:rsidRPr="00484581" w:rsidRDefault="00D25E06" w:rsidP="00D25E06">
      <w:pPr>
        <w:rPr>
          <w:rFonts w:ascii="Arial" w:hAnsi="Arial" w:cs="Arial"/>
          <w:sz w:val="22"/>
          <w:szCs w:val="22"/>
        </w:rPr>
      </w:pPr>
    </w:p>
    <w:p w14:paraId="6E5F77F7" w14:textId="77777777" w:rsidR="00D25E06" w:rsidRPr="00484581" w:rsidRDefault="00D25E06" w:rsidP="00D25E06">
      <w:pPr>
        <w:numPr>
          <w:ilvl w:val="0"/>
          <w:numId w:val="18"/>
        </w:numPr>
        <w:rPr>
          <w:rFonts w:ascii="Arial" w:hAnsi="Arial" w:cs="Arial"/>
          <w:sz w:val="22"/>
          <w:szCs w:val="22"/>
        </w:rPr>
      </w:pPr>
      <w:r>
        <w:rPr>
          <w:rFonts w:ascii="Arial" w:hAnsi="Arial" w:cs="Arial"/>
          <w:sz w:val="22"/>
          <w:szCs w:val="22"/>
        </w:rPr>
        <w:t xml:space="preserve">Write up their findings </w:t>
      </w:r>
      <w:r w:rsidRPr="00484581">
        <w:rPr>
          <w:rFonts w:ascii="Arial" w:hAnsi="Arial" w:cs="Arial"/>
          <w:sz w:val="22"/>
          <w:szCs w:val="22"/>
        </w:rPr>
        <w:t>in an appro</w:t>
      </w:r>
      <w:r>
        <w:rPr>
          <w:rFonts w:ascii="Arial" w:hAnsi="Arial" w:cs="Arial"/>
          <w:sz w:val="22"/>
          <w:szCs w:val="22"/>
        </w:rPr>
        <w:t>priate format (approximately 750</w:t>
      </w:r>
      <w:r w:rsidRPr="00484581">
        <w:rPr>
          <w:rFonts w:ascii="Arial" w:hAnsi="Arial" w:cs="Arial"/>
          <w:sz w:val="22"/>
          <w:szCs w:val="22"/>
        </w:rPr>
        <w:t xml:space="preserve"> words).</w:t>
      </w:r>
    </w:p>
    <w:p w14:paraId="5F8A3FC1" w14:textId="59A39D1B" w:rsidR="00D25E06" w:rsidRPr="00484581" w:rsidRDefault="00D25E06" w:rsidP="00D25E06">
      <w:pPr>
        <w:numPr>
          <w:ilvl w:val="0"/>
          <w:numId w:val="18"/>
        </w:numPr>
        <w:rPr>
          <w:rFonts w:ascii="Arial" w:hAnsi="Arial" w:cs="Arial"/>
          <w:sz w:val="22"/>
          <w:szCs w:val="22"/>
        </w:rPr>
      </w:pPr>
      <w:r>
        <w:rPr>
          <w:rFonts w:ascii="Arial" w:hAnsi="Arial" w:cs="Arial"/>
          <w:sz w:val="22"/>
          <w:szCs w:val="22"/>
        </w:rPr>
        <w:t>Evaluate your findings</w:t>
      </w:r>
      <w:r w:rsidRPr="00484581">
        <w:rPr>
          <w:rFonts w:ascii="Arial" w:hAnsi="Arial" w:cs="Arial"/>
          <w:sz w:val="22"/>
          <w:szCs w:val="22"/>
        </w:rPr>
        <w:t xml:space="preserve"> for that </w:t>
      </w:r>
      <w:proofErr w:type="gramStart"/>
      <w:r w:rsidRPr="00484581">
        <w:rPr>
          <w:rFonts w:ascii="Arial" w:hAnsi="Arial" w:cs="Arial"/>
          <w:sz w:val="22"/>
          <w:szCs w:val="22"/>
        </w:rPr>
        <w:t>particular individual</w:t>
      </w:r>
      <w:proofErr w:type="gramEnd"/>
      <w:r w:rsidRPr="00484581">
        <w:rPr>
          <w:rFonts w:ascii="Arial" w:hAnsi="Arial" w:cs="Arial"/>
          <w:sz w:val="22"/>
          <w:szCs w:val="22"/>
        </w:rPr>
        <w:t xml:space="preserve"> in relation to previous research / theo</w:t>
      </w:r>
      <w:r>
        <w:rPr>
          <w:rFonts w:ascii="Arial" w:hAnsi="Arial" w:cs="Arial"/>
          <w:sz w:val="22"/>
          <w:szCs w:val="22"/>
        </w:rPr>
        <w:t>ry / models (approximately 750</w:t>
      </w:r>
      <w:r w:rsidRPr="00484581">
        <w:rPr>
          <w:rFonts w:ascii="Arial" w:hAnsi="Arial" w:cs="Arial"/>
          <w:sz w:val="22"/>
          <w:szCs w:val="22"/>
        </w:rPr>
        <w:t xml:space="preserve"> words)</w:t>
      </w:r>
      <w:r>
        <w:rPr>
          <w:rFonts w:ascii="Arial" w:hAnsi="Arial" w:cs="Arial"/>
          <w:sz w:val="22"/>
          <w:szCs w:val="22"/>
        </w:rPr>
        <w:t>.</w:t>
      </w:r>
    </w:p>
    <w:p w14:paraId="55BCC739" w14:textId="77777777" w:rsidR="00D25E06" w:rsidRPr="00484581" w:rsidRDefault="00D25E06" w:rsidP="00D25E06">
      <w:pPr>
        <w:numPr>
          <w:ilvl w:val="0"/>
          <w:numId w:val="18"/>
        </w:numPr>
        <w:rPr>
          <w:rFonts w:ascii="Arial" w:hAnsi="Arial" w:cs="Arial"/>
          <w:sz w:val="22"/>
          <w:szCs w:val="22"/>
        </w:rPr>
      </w:pPr>
      <w:r w:rsidRPr="00484581">
        <w:rPr>
          <w:rFonts w:ascii="Arial" w:hAnsi="Arial" w:cs="Arial"/>
          <w:sz w:val="22"/>
          <w:szCs w:val="22"/>
        </w:rPr>
        <w:t xml:space="preserve">Discuss the practical implications of </w:t>
      </w:r>
      <w:r>
        <w:rPr>
          <w:rFonts w:ascii="Arial" w:hAnsi="Arial" w:cs="Arial"/>
          <w:sz w:val="22"/>
          <w:szCs w:val="22"/>
        </w:rPr>
        <w:t>sports confidence sources (approximately 4</w:t>
      </w:r>
      <w:r w:rsidRPr="00484581">
        <w:rPr>
          <w:rFonts w:ascii="Arial" w:hAnsi="Arial" w:cs="Arial"/>
          <w:sz w:val="22"/>
          <w:szCs w:val="22"/>
        </w:rPr>
        <w:t>00 words)</w:t>
      </w:r>
      <w:r>
        <w:rPr>
          <w:rFonts w:ascii="Arial" w:hAnsi="Arial" w:cs="Arial"/>
          <w:sz w:val="22"/>
          <w:szCs w:val="22"/>
        </w:rPr>
        <w:t>.</w:t>
      </w:r>
    </w:p>
    <w:p w14:paraId="4633B611" w14:textId="77777777" w:rsidR="00D25E06" w:rsidRPr="00484581" w:rsidRDefault="00D25E06" w:rsidP="00D25E06">
      <w:pPr>
        <w:numPr>
          <w:ilvl w:val="0"/>
          <w:numId w:val="18"/>
        </w:numPr>
        <w:rPr>
          <w:rFonts w:ascii="Arial" w:hAnsi="Arial" w:cs="Arial"/>
          <w:sz w:val="22"/>
          <w:szCs w:val="22"/>
        </w:rPr>
      </w:pPr>
      <w:r w:rsidRPr="00484581">
        <w:rPr>
          <w:rFonts w:ascii="Arial" w:hAnsi="Arial" w:cs="Arial"/>
          <w:sz w:val="22"/>
          <w:szCs w:val="22"/>
        </w:rPr>
        <w:t>Highlight areas for future research (approximately 100 words).</w:t>
      </w:r>
    </w:p>
    <w:p w14:paraId="48DC7448" w14:textId="77777777" w:rsidR="00D25E06" w:rsidRPr="00484581" w:rsidRDefault="00D25E06" w:rsidP="00D25E06">
      <w:pPr>
        <w:ind w:left="720"/>
        <w:rPr>
          <w:rFonts w:ascii="Arial" w:hAnsi="Arial" w:cs="Arial"/>
          <w:sz w:val="22"/>
          <w:szCs w:val="22"/>
        </w:rPr>
      </w:pPr>
    </w:p>
    <w:p w14:paraId="4C65BA48" w14:textId="77777777" w:rsidR="00D25E06" w:rsidRPr="00484581" w:rsidRDefault="00D25E06" w:rsidP="00D25E06">
      <w:pPr>
        <w:rPr>
          <w:rFonts w:ascii="Arial" w:hAnsi="Arial" w:cs="Arial"/>
          <w:sz w:val="22"/>
          <w:szCs w:val="22"/>
        </w:rPr>
      </w:pPr>
    </w:p>
    <w:p w14:paraId="75A84AF9" w14:textId="77777777" w:rsidR="00D25E06" w:rsidRPr="00484581" w:rsidRDefault="00D25E06" w:rsidP="00D25E06">
      <w:pPr>
        <w:rPr>
          <w:rFonts w:ascii="Arial" w:hAnsi="Arial" w:cs="Arial"/>
          <w:sz w:val="22"/>
          <w:szCs w:val="22"/>
        </w:rPr>
      </w:pPr>
      <w:r w:rsidRPr="00484581">
        <w:rPr>
          <w:rFonts w:ascii="Arial" w:hAnsi="Arial" w:cs="Arial"/>
          <w:sz w:val="22"/>
          <w:szCs w:val="22"/>
        </w:rPr>
        <w:t xml:space="preserve">Guidance will be provided via Moodle, during face-to-face lectures and via </w:t>
      </w:r>
      <w:r>
        <w:rPr>
          <w:rFonts w:ascii="Arial" w:hAnsi="Arial" w:cs="Arial"/>
          <w:sz w:val="22"/>
          <w:szCs w:val="22"/>
        </w:rPr>
        <w:t xml:space="preserve">online resources </w:t>
      </w:r>
      <w:r w:rsidRPr="00484581">
        <w:rPr>
          <w:rFonts w:ascii="Arial" w:hAnsi="Arial" w:cs="Arial"/>
          <w:sz w:val="22"/>
          <w:szCs w:val="22"/>
        </w:rPr>
        <w:t xml:space="preserve">regarding the required structure and content of each of the above sections. </w:t>
      </w:r>
    </w:p>
    <w:p w14:paraId="54512519" w14:textId="77777777" w:rsidR="00D25E06" w:rsidRPr="00484581" w:rsidRDefault="00D25E06" w:rsidP="00D25E06">
      <w:pPr>
        <w:rPr>
          <w:rFonts w:ascii="Arial" w:hAnsi="Arial" w:cs="Arial"/>
          <w:sz w:val="22"/>
          <w:szCs w:val="22"/>
        </w:rPr>
      </w:pPr>
    </w:p>
    <w:p w14:paraId="480906A0" w14:textId="77777777" w:rsidR="00D25E06" w:rsidRPr="00484581" w:rsidRDefault="00D25E06" w:rsidP="00D25E06">
      <w:pPr>
        <w:rPr>
          <w:rFonts w:ascii="Arial" w:hAnsi="Arial" w:cs="Arial"/>
          <w:b/>
          <w:sz w:val="22"/>
          <w:szCs w:val="22"/>
          <w:u w:val="single"/>
        </w:rPr>
      </w:pPr>
      <w:r w:rsidRPr="00484581">
        <w:rPr>
          <w:rFonts w:ascii="Arial" w:hAnsi="Arial" w:cs="Arial"/>
          <w:b/>
          <w:sz w:val="22"/>
          <w:szCs w:val="22"/>
          <w:u w:val="single"/>
        </w:rPr>
        <w:t>Important information:</w:t>
      </w:r>
    </w:p>
    <w:p w14:paraId="1D4FFA19" w14:textId="77777777" w:rsidR="00D25E06" w:rsidRPr="00484581" w:rsidRDefault="00D25E06" w:rsidP="00D25E06">
      <w:pPr>
        <w:rPr>
          <w:rFonts w:ascii="Arial" w:hAnsi="Arial" w:cs="Arial"/>
          <w:b/>
          <w:sz w:val="22"/>
          <w:szCs w:val="22"/>
          <w:u w:val="single"/>
        </w:rPr>
      </w:pPr>
    </w:p>
    <w:p w14:paraId="203A5FFC" w14:textId="77777777" w:rsidR="00D25E06" w:rsidRPr="00484581" w:rsidRDefault="00D25E06" w:rsidP="00D25E06">
      <w:pPr>
        <w:rPr>
          <w:rFonts w:ascii="Arial" w:hAnsi="Arial" w:cs="Arial"/>
          <w:sz w:val="22"/>
          <w:szCs w:val="22"/>
        </w:rPr>
      </w:pPr>
      <w:r w:rsidRPr="00484581">
        <w:rPr>
          <w:rFonts w:ascii="Arial" w:hAnsi="Arial" w:cs="Arial"/>
          <w:sz w:val="22"/>
          <w:szCs w:val="22"/>
        </w:rPr>
        <w:t xml:space="preserve">Ethical guidelines for this research will be discussed and agreed PRIOR to any data being gathered and MUST be adhered to. </w:t>
      </w:r>
      <w:r>
        <w:rPr>
          <w:rFonts w:ascii="Arial" w:hAnsi="Arial" w:cs="Arial"/>
          <w:sz w:val="22"/>
          <w:szCs w:val="22"/>
        </w:rPr>
        <w:t>A</w:t>
      </w:r>
      <w:r w:rsidRPr="00484581">
        <w:rPr>
          <w:rFonts w:ascii="Arial" w:hAnsi="Arial" w:cs="Arial"/>
          <w:sz w:val="22"/>
          <w:szCs w:val="22"/>
        </w:rPr>
        <w:t xml:space="preserve">nonymity MUST be guaranteed to all participants. </w:t>
      </w:r>
    </w:p>
    <w:p w14:paraId="7A810449" w14:textId="77777777" w:rsidR="00D25E06" w:rsidRPr="00484581" w:rsidRDefault="00D25E06" w:rsidP="00D25E06">
      <w:pPr>
        <w:widowControl w:val="0"/>
        <w:autoSpaceDE w:val="0"/>
        <w:autoSpaceDN w:val="0"/>
        <w:adjustRightInd w:val="0"/>
        <w:rPr>
          <w:rFonts w:ascii="Arial" w:hAnsi="Arial" w:cs="Arial"/>
          <w:sz w:val="22"/>
          <w:szCs w:val="22"/>
        </w:rPr>
      </w:pPr>
    </w:p>
    <w:p w14:paraId="428E5822" w14:textId="77777777" w:rsidR="00D25E06" w:rsidRPr="00484581" w:rsidRDefault="00D25E06" w:rsidP="00D25E06">
      <w:pPr>
        <w:widowControl w:val="0"/>
        <w:autoSpaceDE w:val="0"/>
        <w:autoSpaceDN w:val="0"/>
        <w:adjustRightInd w:val="0"/>
        <w:rPr>
          <w:rFonts w:ascii="Arial" w:hAnsi="Arial" w:cs="Arial"/>
          <w:sz w:val="22"/>
          <w:szCs w:val="22"/>
        </w:rPr>
      </w:pPr>
      <w:r w:rsidRPr="00484581">
        <w:rPr>
          <w:rFonts w:ascii="Arial" w:hAnsi="Arial" w:cs="Arial"/>
          <w:b/>
          <w:bCs/>
          <w:sz w:val="22"/>
          <w:szCs w:val="22"/>
        </w:rPr>
        <w:t xml:space="preserve">Reference to research: </w:t>
      </w:r>
      <w:r w:rsidRPr="00484581">
        <w:rPr>
          <w:rFonts w:ascii="Arial" w:hAnsi="Arial" w:cs="Arial"/>
          <w:sz w:val="22"/>
          <w:szCs w:val="22"/>
        </w:rPr>
        <w:t>You will be provided with key readings as a starting point for the assignment; however, you should also refer to a range of additional resources.</w:t>
      </w:r>
    </w:p>
    <w:p w14:paraId="69D7F4AE" w14:textId="77777777" w:rsidR="00D25E06" w:rsidRPr="00484581" w:rsidRDefault="00D25E06" w:rsidP="00D25E06">
      <w:pPr>
        <w:widowControl w:val="0"/>
        <w:autoSpaceDE w:val="0"/>
        <w:autoSpaceDN w:val="0"/>
        <w:adjustRightInd w:val="0"/>
        <w:rPr>
          <w:rFonts w:ascii="Arial" w:hAnsi="Arial" w:cs="Arial"/>
          <w:sz w:val="22"/>
          <w:szCs w:val="22"/>
        </w:rPr>
      </w:pPr>
      <w:r w:rsidRPr="00484581">
        <w:rPr>
          <w:rFonts w:ascii="Arial" w:hAnsi="Arial" w:cs="Arial"/>
          <w:sz w:val="22"/>
          <w:szCs w:val="22"/>
        </w:rPr>
        <w:t xml:space="preserve">As a guide, you will be expected to refer to </w:t>
      </w:r>
      <w:r w:rsidRPr="00484581">
        <w:rPr>
          <w:rFonts w:ascii="Arial" w:hAnsi="Arial" w:cs="Arial"/>
          <w:b/>
          <w:bCs/>
          <w:sz w:val="22"/>
          <w:szCs w:val="22"/>
        </w:rPr>
        <w:t>at least</w:t>
      </w:r>
      <w:r w:rsidRPr="00484581">
        <w:rPr>
          <w:rFonts w:ascii="Arial" w:hAnsi="Arial" w:cs="Arial"/>
          <w:sz w:val="22"/>
          <w:szCs w:val="22"/>
        </w:rPr>
        <w:t xml:space="preserve"> </w:t>
      </w:r>
      <w:r w:rsidRPr="00484581">
        <w:rPr>
          <w:rFonts w:ascii="Arial" w:hAnsi="Arial" w:cs="Arial"/>
          <w:b/>
          <w:bCs/>
          <w:sz w:val="22"/>
          <w:szCs w:val="22"/>
        </w:rPr>
        <w:t>10</w:t>
      </w:r>
      <w:r w:rsidRPr="00484581">
        <w:rPr>
          <w:rFonts w:ascii="Arial" w:hAnsi="Arial" w:cs="Arial"/>
          <w:sz w:val="22"/>
          <w:szCs w:val="22"/>
        </w:rPr>
        <w:t xml:space="preserve"> peer reviewed research articles (not websites) in your assignment.</w:t>
      </w:r>
    </w:p>
    <w:p w14:paraId="1CD2995F" w14:textId="77777777" w:rsidR="00D25E06" w:rsidRPr="00484581" w:rsidRDefault="00D25E06" w:rsidP="00D25E06">
      <w:pPr>
        <w:ind w:left="720"/>
        <w:rPr>
          <w:rFonts w:ascii="Arial" w:hAnsi="Arial" w:cs="Arial"/>
          <w:sz w:val="22"/>
          <w:szCs w:val="22"/>
        </w:rPr>
      </w:pPr>
    </w:p>
    <w:p w14:paraId="30B555ED" w14:textId="77777777" w:rsidR="00D25E06" w:rsidRDefault="00D25E06" w:rsidP="00D25E06">
      <w:pPr>
        <w:pStyle w:val="Heading2"/>
        <w:rPr>
          <w:rFonts w:ascii="Arial" w:hAnsi="Arial" w:cs="Arial"/>
          <w:sz w:val="22"/>
          <w:szCs w:val="22"/>
        </w:rPr>
      </w:pPr>
    </w:p>
    <w:p w14:paraId="2F58B566" w14:textId="77777777" w:rsidR="00D25E06" w:rsidRDefault="00D25E06" w:rsidP="00895734">
      <w:pPr>
        <w:pStyle w:val="Heading2"/>
        <w:ind w:left="567" w:firstLine="142"/>
        <w:rPr>
          <w:rFonts w:ascii="Arial" w:hAnsi="Arial" w:cs="Arial"/>
          <w:sz w:val="22"/>
          <w:szCs w:val="22"/>
        </w:rPr>
      </w:pPr>
    </w:p>
    <w:p w14:paraId="76CA4A00" w14:textId="37AE289C"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58B759D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E302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0652C0CB"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E3021">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1F340D9"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715A57">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3C5C3C5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715A57">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6A90D44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25E06">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11FE8B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25E06">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80CB8A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25E06">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1C8E25C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D25E06">
                  <w:rPr>
                    <w:rFonts w:ascii="MS Gothic" w:eastAsia="MS Gothic" w:hAnsi="MS Gothic" w:cs="Arial" w:hint="eastAsia"/>
                    <w:sz w:val="22"/>
                    <w:szCs w:val="22"/>
                  </w:rPr>
                  <w:t>☒</w:t>
                </w:r>
              </w:sdtContent>
            </w:sdt>
          </w:p>
        </w:tc>
      </w:tr>
    </w:tbl>
    <w:p w14:paraId="268A26B5" w14:textId="6F4558FF" w:rsidR="00A85BFE" w:rsidRDefault="00A85BFE" w:rsidP="00F86F4E">
      <w:pPr>
        <w:jc w:val="both"/>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713365FF" w14:textId="77777777" w:rsidR="00D25E06" w:rsidRPr="0030521C" w:rsidRDefault="00D25E06" w:rsidP="00D25E06">
      <w:pPr>
        <w:widowControl w:val="0"/>
        <w:autoSpaceDE w:val="0"/>
        <w:autoSpaceDN w:val="0"/>
        <w:adjustRightInd w:val="0"/>
        <w:rPr>
          <w:rFonts w:ascii="Arial" w:hAnsi="Arial" w:cs="Arial"/>
          <w:color w:val="0070C0"/>
          <w:sz w:val="22"/>
          <w:szCs w:val="22"/>
        </w:rPr>
      </w:pPr>
      <w:r w:rsidRPr="0030521C">
        <w:rPr>
          <w:rFonts w:ascii="Arial" w:hAnsi="Arial" w:cs="Arial"/>
          <w:color w:val="0070C0"/>
          <w:sz w:val="22"/>
          <w:szCs w:val="22"/>
        </w:rPr>
        <w:t>You will be provided with key readings as a starting point for the assignment, however you should also refer to range of additional resources.</w:t>
      </w:r>
    </w:p>
    <w:p w14:paraId="5BDCCB4A" w14:textId="77777777" w:rsidR="00D25E06" w:rsidRPr="0030521C" w:rsidRDefault="00D25E06" w:rsidP="00D25E06">
      <w:pPr>
        <w:jc w:val="both"/>
        <w:rPr>
          <w:rFonts w:ascii="Arial" w:hAnsi="Arial" w:cs="Arial"/>
          <w:color w:val="0070C0"/>
          <w:sz w:val="22"/>
          <w:szCs w:val="22"/>
        </w:rPr>
      </w:pPr>
      <w:r w:rsidRPr="0030521C">
        <w:rPr>
          <w:rFonts w:ascii="Arial" w:hAnsi="Arial" w:cs="Arial"/>
          <w:color w:val="0070C0"/>
          <w:sz w:val="22"/>
          <w:szCs w:val="22"/>
        </w:rPr>
        <w:t xml:space="preserve">As a guide, you will be expected to refer to </w:t>
      </w:r>
      <w:r w:rsidRPr="0030521C">
        <w:rPr>
          <w:rFonts w:ascii="Arial" w:hAnsi="Arial" w:cs="Arial"/>
          <w:b/>
          <w:bCs/>
          <w:color w:val="0070C0"/>
          <w:sz w:val="22"/>
          <w:szCs w:val="22"/>
        </w:rPr>
        <w:t>at least</w:t>
      </w:r>
      <w:r w:rsidRPr="0030521C">
        <w:rPr>
          <w:rFonts w:ascii="Arial" w:hAnsi="Arial" w:cs="Arial"/>
          <w:color w:val="0070C0"/>
          <w:sz w:val="22"/>
          <w:szCs w:val="22"/>
        </w:rPr>
        <w:t xml:space="preserve"> </w:t>
      </w:r>
      <w:r w:rsidRPr="0030521C">
        <w:rPr>
          <w:rFonts w:ascii="Arial" w:hAnsi="Arial" w:cs="Arial"/>
          <w:b/>
          <w:bCs/>
          <w:color w:val="0070C0"/>
          <w:sz w:val="22"/>
          <w:szCs w:val="22"/>
        </w:rPr>
        <w:t>10</w:t>
      </w:r>
      <w:r w:rsidRPr="0030521C">
        <w:rPr>
          <w:rFonts w:ascii="Arial" w:hAnsi="Arial" w:cs="Arial"/>
          <w:color w:val="0070C0"/>
          <w:sz w:val="22"/>
          <w:szCs w:val="22"/>
        </w:rPr>
        <w:t xml:space="preserve"> peer reviewed research articles (not websites) in your assignment.</w:t>
      </w:r>
    </w:p>
    <w:p w14:paraId="406FC633" w14:textId="77777777" w:rsidR="00D25E06" w:rsidRPr="0030521C" w:rsidRDefault="00D25E06" w:rsidP="00D25E06">
      <w:pPr>
        <w:jc w:val="both"/>
        <w:rPr>
          <w:rFonts w:ascii="Arial" w:hAnsi="Arial" w:cs="Arial"/>
          <w:i/>
          <w:color w:val="0070C0"/>
          <w:sz w:val="22"/>
          <w:szCs w:val="22"/>
        </w:rPr>
      </w:pPr>
    </w:p>
    <w:p w14:paraId="1B137715" w14:textId="5BA97CFF" w:rsidR="00D25E06" w:rsidRPr="0030521C" w:rsidRDefault="00D25E06" w:rsidP="00D25E06">
      <w:pPr>
        <w:rPr>
          <w:rFonts w:ascii="Arial" w:hAnsi="Arial" w:cs="Arial"/>
          <w:color w:val="0070C0"/>
          <w:sz w:val="22"/>
          <w:szCs w:val="22"/>
        </w:rPr>
      </w:pPr>
      <w:r w:rsidRPr="0030521C">
        <w:rPr>
          <w:rFonts w:ascii="Arial" w:hAnsi="Arial" w:cs="Arial"/>
          <w:color w:val="0070C0"/>
          <w:sz w:val="22"/>
          <w:szCs w:val="22"/>
        </w:rPr>
        <w:t>Identify previous research / theor</w:t>
      </w:r>
      <w:r>
        <w:rPr>
          <w:rFonts w:ascii="Arial" w:hAnsi="Arial" w:cs="Arial"/>
          <w:color w:val="0070C0"/>
          <w:sz w:val="22"/>
          <w:szCs w:val="22"/>
        </w:rPr>
        <w:t>y</w:t>
      </w:r>
      <w:r w:rsidRPr="0030521C">
        <w:rPr>
          <w:rFonts w:ascii="Arial" w:hAnsi="Arial" w:cs="Arial"/>
          <w:color w:val="0070C0"/>
          <w:sz w:val="22"/>
          <w:szCs w:val="22"/>
        </w:rPr>
        <w:t xml:space="preserve"> / models relating to sport confidence sources. </w:t>
      </w:r>
    </w:p>
    <w:p w14:paraId="54CC3153" w14:textId="77777777" w:rsidR="00D25E06" w:rsidRPr="0030521C" w:rsidRDefault="00D25E06" w:rsidP="00D25E06">
      <w:pPr>
        <w:rPr>
          <w:rFonts w:ascii="Arial" w:hAnsi="Arial" w:cs="Arial"/>
          <w:color w:val="0070C0"/>
          <w:sz w:val="22"/>
          <w:szCs w:val="22"/>
        </w:rPr>
      </w:pPr>
      <w:r w:rsidRPr="0030521C">
        <w:rPr>
          <w:rFonts w:ascii="Arial" w:hAnsi="Arial" w:cs="Arial"/>
          <w:color w:val="0070C0"/>
          <w:sz w:val="22"/>
          <w:szCs w:val="22"/>
        </w:rPr>
        <w:t xml:space="preserve">Identify areas for future research in the subject area through engagement with the literature. </w:t>
      </w:r>
    </w:p>
    <w:p w14:paraId="388D2F0B" w14:textId="77777777" w:rsidR="00D25E06" w:rsidRPr="0030521C" w:rsidRDefault="00D25E06" w:rsidP="00D25E06">
      <w:pPr>
        <w:jc w:val="both"/>
        <w:rPr>
          <w:rFonts w:ascii="Arial" w:hAnsi="Arial" w:cs="Arial"/>
          <w:color w:val="0070C0"/>
          <w:sz w:val="22"/>
          <w:szCs w:val="22"/>
        </w:rPr>
      </w:pPr>
      <w:r w:rsidRPr="0030521C">
        <w:rPr>
          <w:rFonts w:ascii="Arial" w:hAnsi="Arial" w:cs="Arial"/>
          <w:color w:val="0070C0"/>
          <w:sz w:val="22"/>
          <w:szCs w:val="22"/>
        </w:rPr>
        <w:t>(10 marks available)</w:t>
      </w:r>
    </w:p>
    <w:p w14:paraId="1B52966F" w14:textId="77777777" w:rsidR="00D25E06" w:rsidRPr="00A406E5" w:rsidRDefault="00D25E06" w:rsidP="00D25E06">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Default="00D22D9C" w:rsidP="00D22D9C">
      <w:pPr>
        <w:jc w:val="both"/>
        <w:rPr>
          <w:rFonts w:ascii="Arial" w:hAnsi="Arial" w:cs="Arial"/>
          <w:sz w:val="22"/>
          <w:szCs w:val="22"/>
        </w:rPr>
      </w:pPr>
    </w:p>
    <w:p w14:paraId="7972FA05" w14:textId="660B5346" w:rsidR="00D25E06" w:rsidRPr="0030521C" w:rsidRDefault="00D25E06" w:rsidP="00D25E06">
      <w:pPr>
        <w:rPr>
          <w:rFonts w:ascii="Arial" w:hAnsi="Arial" w:cs="Arial"/>
          <w:color w:val="0070C0"/>
          <w:sz w:val="22"/>
          <w:szCs w:val="22"/>
        </w:rPr>
      </w:pPr>
      <w:r w:rsidRPr="0030521C">
        <w:rPr>
          <w:rFonts w:ascii="Arial" w:hAnsi="Arial" w:cs="Arial"/>
          <w:color w:val="0070C0"/>
          <w:sz w:val="22"/>
          <w:szCs w:val="22"/>
        </w:rPr>
        <w:t>Demonstrate a critical understanding of research findings / theor</w:t>
      </w:r>
      <w:r>
        <w:rPr>
          <w:rFonts w:ascii="Arial" w:hAnsi="Arial" w:cs="Arial"/>
          <w:color w:val="0070C0"/>
          <w:sz w:val="22"/>
          <w:szCs w:val="22"/>
        </w:rPr>
        <w:t>y</w:t>
      </w:r>
      <w:r w:rsidRPr="0030521C">
        <w:rPr>
          <w:rFonts w:ascii="Arial" w:hAnsi="Arial" w:cs="Arial"/>
          <w:color w:val="0070C0"/>
          <w:sz w:val="22"/>
          <w:szCs w:val="22"/>
        </w:rPr>
        <w:t xml:space="preserve"> / models relating to sport confidence.</w:t>
      </w:r>
    </w:p>
    <w:p w14:paraId="4AEE9CBC" w14:textId="77777777" w:rsidR="00D25E06" w:rsidRPr="0030521C" w:rsidRDefault="00D25E06" w:rsidP="00D25E06">
      <w:pPr>
        <w:rPr>
          <w:rFonts w:ascii="Arial" w:hAnsi="Arial" w:cs="Arial"/>
          <w:color w:val="0070C0"/>
          <w:sz w:val="22"/>
          <w:szCs w:val="22"/>
        </w:rPr>
      </w:pPr>
      <w:r w:rsidRPr="0030521C">
        <w:rPr>
          <w:rFonts w:ascii="Arial" w:hAnsi="Arial" w:cs="Arial"/>
          <w:color w:val="0070C0"/>
          <w:sz w:val="22"/>
          <w:szCs w:val="22"/>
        </w:rPr>
        <w:t>Demonstrate a critical understanding of research which outlines the practical implications of sport confidence for athletes.</w:t>
      </w:r>
    </w:p>
    <w:p w14:paraId="3EFFA925" w14:textId="77777777" w:rsidR="00D25E06" w:rsidRPr="0030521C" w:rsidRDefault="00D25E06" w:rsidP="00D25E06">
      <w:pPr>
        <w:rPr>
          <w:rFonts w:ascii="Arial" w:hAnsi="Arial" w:cs="Arial"/>
          <w:color w:val="0070C0"/>
          <w:sz w:val="22"/>
          <w:szCs w:val="22"/>
        </w:rPr>
      </w:pPr>
      <w:r w:rsidRPr="0030521C">
        <w:rPr>
          <w:rFonts w:ascii="Arial" w:hAnsi="Arial" w:cs="Arial"/>
          <w:color w:val="0070C0"/>
          <w:sz w:val="22"/>
          <w:szCs w:val="22"/>
        </w:rPr>
        <w:t xml:space="preserve">Identify and explain areas for future research in the subject area through engagement with the literature. </w:t>
      </w:r>
    </w:p>
    <w:p w14:paraId="7108C9E7" w14:textId="77777777" w:rsidR="00D25E06" w:rsidRPr="0030521C" w:rsidRDefault="00D25E06" w:rsidP="00D25E06">
      <w:pPr>
        <w:jc w:val="both"/>
        <w:rPr>
          <w:rFonts w:ascii="Arial" w:hAnsi="Arial" w:cs="Arial"/>
          <w:color w:val="0070C0"/>
          <w:sz w:val="22"/>
          <w:szCs w:val="22"/>
        </w:rPr>
      </w:pPr>
      <w:r w:rsidRPr="0030521C">
        <w:rPr>
          <w:rFonts w:ascii="Arial" w:hAnsi="Arial" w:cs="Arial"/>
          <w:color w:val="0070C0"/>
          <w:sz w:val="22"/>
          <w:szCs w:val="22"/>
        </w:rPr>
        <w:t>(25 marks available)</w:t>
      </w:r>
    </w:p>
    <w:p w14:paraId="251D8B3A" w14:textId="77777777" w:rsidR="00D25E06" w:rsidRPr="00A406E5" w:rsidRDefault="00D25E06"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w:t>
      </w:r>
      <w:r w:rsidR="00D22D9C" w:rsidRPr="00A406E5">
        <w:rPr>
          <w:rFonts w:ascii="Arial" w:hAnsi="Arial" w:cs="Arial"/>
          <w:sz w:val="22"/>
          <w:szCs w:val="22"/>
        </w:rPr>
        <w:lastRenderedPageBreak/>
        <w:t>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205D23" w14:textId="77777777" w:rsidR="00D25E06" w:rsidRPr="00A406E5" w:rsidRDefault="00D25E06" w:rsidP="00C01A3F">
      <w:pPr>
        <w:jc w:val="both"/>
        <w:rPr>
          <w:rFonts w:ascii="Arial" w:hAnsi="Arial" w:cs="Arial"/>
          <w:i/>
          <w:sz w:val="22"/>
          <w:szCs w:val="22"/>
        </w:rPr>
      </w:pPr>
    </w:p>
    <w:p w14:paraId="7D99E64C" w14:textId="240A3FBC" w:rsidR="00D25E06" w:rsidRPr="006D1411" w:rsidRDefault="00D25E06" w:rsidP="00D25E06">
      <w:pPr>
        <w:jc w:val="both"/>
        <w:rPr>
          <w:rFonts w:ascii="Arial" w:hAnsi="Arial" w:cs="Arial"/>
          <w:color w:val="0070C0"/>
          <w:sz w:val="22"/>
          <w:szCs w:val="22"/>
        </w:rPr>
      </w:pPr>
      <w:r w:rsidRPr="006D1411">
        <w:rPr>
          <w:rFonts w:ascii="Arial" w:hAnsi="Arial" w:cs="Arial"/>
          <w:color w:val="0070C0"/>
          <w:sz w:val="22"/>
          <w:szCs w:val="22"/>
        </w:rPr>
        <w:t>Evaluate your interview findings in relation to previous research / theor</w:t>
      </w:r>
      <w:r>
        <w:rPr>
          <w:rFonts w:ascii="Arial" w:hAnsi="Arial" w:cs="Arial"/>
          <w:color w:val="0070C0"/>
          <w:sz w:val="22"/>
          <w:szCs w:val="22"/>
        </w:rPr>
        <w:t>y</w:t>
      </w:r>
      <w:r w:rsidRPr="006D1411">
        <w:rPr>
          <w:rFonts w:ascii="Arial" w:hAnsi="Arial" w:cs="Arial"/>
          <w:color w:val="0070C0"/>
          <w:sz w:val="22"/>
          <w:szCs w:val="22"/>
        </w:rPr>
        <w:t xml:space="preserve"> / models. (25 marks available)</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Default="00C01A3F" w:rsidP="00D22D9C">
      <w:pPr>
        <w:jc w:val="both"/>
        <w:rPr>
          <w:rFonts w:ascii="Arial" w:hAnsi="Arial" w:cs="Arial"/>
          <w:sz w:val="22"/>
          <w:szCs w:val="22"/>
        </w:rPr>
      </w:pPr>
    </w:p>
    <w:p w14:paraId="5B0A7EFD" w14:textId="77777777" w:rsidR="00D25E06" w:rsidRPr="006D1411" w:rsidRDefault="00D25E06" w:rsidP="00D25E06">
      <w:pPr>
        <w:jc w:val="both"/>
        <w:rPr>
          <w:rFonts w:ascii="Arial" w:hAnsi="Arial" w:cs="Arial"/>
          <w:color w:val="0070C0"/>
          <w:sz w:val="22"/>
          <w:szCs w:val="22"/>
        </w:rPr>
      </w:pPr>
      <w:r w:rsidRPr="006D1411">
        <w:rPr>
          <w:rFonts w:ascii="Arial" w:hAnsi="Arial" w:cs="Arial"/>
          <w:color w:val="0070C0"/>
          <w:sz w:val="22"/>
          <w:szCs w:val="22"/>
        </w:rPr>
        <w:t>Discuss the practical implications of sports confidence. (20 marks available)</w:t>
      </w:r>
    </w:p>
    <w:p w14:paraId="5FE1230C" w14:textId="77777777" w:rsidR="00D25E06" w:rsidRPr="00A406E5" w:rsidRDefault="00D25E06"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0A6CF261" w14:textId="4079CCC4" w:rsidR="00D25E06" w:rsidRPr="006D1411" w:rsidRDefault="00D25E06" w:rsidP="00D25E06">
      <w:pPr>
        <w:jc w:val="both"/>
        <w:rPr>
          <w:rFonts w:ascii="Arial" w:hAnsi="Arial" w:cs="Arial"/>
          <w:color w:val="0070C0"/>
          <w:sz w:val="22"/>
          <w:szCs w:val="22"/>
        </w:rPr>
      </w:pPr>
      <w:r w:rsidRPr="006D1411">
        <w:rPr>
          <w:rFonts w:ascii="Arial" w:hAnsi="Arial" w:cs="Arial"/>
          <w:color w:val="0070C0"/>
          <w:sz w:val="22"/>
          <w:szCs w:val="22"/>
        </w:rPr>
        <w:t>Develop the skills to conduct a</w:t>
      </w:r>
      <w:r>
        <w:rPr>
          <w:rFonts w:ascii="Arial" w:hAnsi="Arial" w:cs="Arial"/>
          <w:color w:val="0070C0"/>
          <w:sz w:val="22"/>
          <w:szCs w:val="22"/>
        </w:rPr>
        <w:t xml:space="preserve"> semi structured </w:t>
      </w:r>
      <w:r w:rsidRPr="006D1411">
        <w:rPr>
          <w:rFonts w:ascii="Arial" w:hAnsi="Arial" w:cs="Arial"/>
          <w:color w:val="0070C0"/>
          <w:sz w:val="22"/>
          <w:szCs w:val="22"/>
        </w:rPr>
        <w:t xml:space="preserve">interview </w:t>
      </w:r>
      <w:r>
        <w:rPr>
          <w:rFonts w:ascii="Arial" w:hAnsi="Arial" w:cs="Arial"/>
          <w:color w:val="0070C0"/>
          <w:sz w:val="22"/>
          <w:szCs w:val="22"/>
        </w:rPr>
        <w:t xml:space="preserve">either face to face or </w:t>
      </w:r>
      <w:r w:rsidRPr="006D1411">
        <w:rPr>
          <w:rFonts w:ascii="Arial" w:hAnsi="Arial" w:cs="Arial"/>
          <w:color w:val="0070C0"/>
          <w:sz w:val="22"/>
          <w:szCs w:val="22"/>
        </w:rPr>
        <w:t xml:space="preserve">via Microsoft Teams </w:t>
      </w:r>
      <w:r>
        <w:rPr>
          <w:rFonts w:ascii="Arial" w:hAnsi="Arial" w:cs="Arial"/>
          <w:color w:val="0070C0"/>
          <w:sz w:val="22"/>
          <w:szCs w:val="22"/>
        </w:rPr>
        <w:t>(</w:t>
      </w:r>
      <w:r w:rsidRPr="006D1411">
        <w:rPr>
          <w:rFonts w:ascii="Arial" w:hAnsi="Arial" w:cs="Arial"/>
          <w:color w:val="0070C0"/>
          <w:sz w:val="22"/>
          <w:szCs w:val="22"/>
        </w:rPr>
        <w:t>or equivalent</w:t>
      </w:r>
      <w:r>
        <w:rPr>
          <w:rFonts w:ascii="Arial" w:hAnsi="Arial" w:cs="Arial"/>
          <w:color w:val="0070C0"/>
          <w:sz w:val="22"/>
          <w:szCs w:val="22"/>
        </w:rPr>
        <w:t>)</w:t>
      </w:r>
      <w:r w:rsidRPr="006D1411">
        <w:rPr>
          <w:rFonts w:ascii="Arial" w:hAnsi="Arial" w:cs="Arial"/>
          <w:color w:val="0070C0"/>
          <w:sz w:val="22"/>
          <w:szCs w:val="22"/>
        </w:rPr>
        <w:t>.</w:t>
      </w:r>
    </w:p>
    <w:p w14:paraId="109B3255" w14:textId="77777777" w:rsidR="00D25E06" w:rsidRPr="006D1411" w:rsidRDefault="00D25E06" w:rsidP="00D25E06">
      <w:pPr>
        <w:jc w:val="both"/>
        <w:rPr>
          <w:rFonts w:ascii="Arial" w:hAnsi="Arial" w:cs="Arial"/>
          <w:color w:val="0070C0"/>
          <w:sz w:val="22"/>
          <w:szCs w:val="22"/>
        </w:rPr>
      </w:pPr>
      <w:r w:rsidRPr="006D1411">
        <w:rPr>
          <w:rFonts w:ascii="Arial" w:hAnsi="Arial" w:cs="Arial"/>
          <w:color w:val="0070C0"/>
          <w:sz w:val="22"/>
          <w:szCs w:val="22"/>
        </w:rPr>
        <w:t>Present interview data in an appropriate format. (20 marks available)</w:t>
      </w:r>
    </w:p>
    <w:p w14:paraId="2CE6981C" w14:textId="77777777" w:rsidR="00D25E06" w:rsidRPr="007831A6" w:rsidRDefault="00D25E06" w:rsidP="00D25E06">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F545EEE" w:rsidR="00152E9D" w:rsidRPr="00A406E5" w:rsidRDefault="00D25E0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1777D52B" w:rsidR="00152E9D" w:rsidRPr="00A406E5" w:rsidRDefault="00D25E0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1AF3C693" w:rsidR="00152E9D" w:rsidRPr="00A406E5" w:rsidRDefault="00D25E0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A6CD7E0" w:rsidR="00152E9D" w:rsidRPr="00A406E5" w:rsidRDefault="00D25E0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4414A5EE" w:rsidR="00152E9D" w:rsidRPr="00A406E5" w:rsidRDefault="00D25E0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1FBD52" w14:textId="77777777" w:rsidR="004B6457" w:rsidRDefault="004B6457">
      <w:r>
        <w:separator/>
      </w:r>
    </w:p>
  </w:endnote>
  <w:endnote w:type="continuationSeparator" w:id="0">
    <w:p w14:paraId="2A12410C" w14:textId="77777777" w:rsidR="004B6457" w:rsidRDefault="004B64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DED772" w14:textId="77777777" w:rsidR="004B6457" w:rsidRDefault="004B6457">
      <w:r>
        <w:separator/>
      </w:r>
    </w:p>
  </w:footnote>
  <w:footnote w:type="continuationSeparator" w:id="0">
    <w:p w14:paraId="43B80195" w14:textId="77777777" w:rsidR="004B6457" w:rsidRDefault="004B64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2"/>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730078583">
    <w:abstractNumId w:val="17"/>
  </w:num>
  <w:num w:numId="18" w16cid:durableId="9559854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28F9"/>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1940"/>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DF3"/>
    <w:rsid w:val="004046A9"/>
    <w:rsid w:val="00404C50"/>
    <w:rsid w:val="00423934"/>
    <w:rsid w:val="00426244"/>
    <w:rsid w:val="00451810"/>
    <w:rsid w:val="00470A38"/>
    <w:rsid w:val="00477880"/>
    <w:rsid w:val="004874DE"/>
    <w:rsid w:val="004B5334"/>
    <w:rsid w:val="004B6457"/>
    <w:rsid w:val="004B6C14"/>
    <w:rsid w:val="004D5E9B"/>
    <w:rsid w:val="004D63D9"/>
    <w:rsid w:val="004E057F"/>
    <w:rsid w:val="004E6585"/>
    <w:rsid w:val="0050249F"/>
    <w:rsid w:val="00524566"/>
    <w:rsid w:val="00527E60"/>
    <w:rsid w:val="00530BEF"/>
    <w:rsid w:val="00552351"/>
    <w:rsid w:val="00561F00"/>
    <w:rsid w:val="00562C4E"/>
    <w:rsid w:val="00562DEC"/>
    <w:rsid w:val="00576AB4"/>
    <w:rsid w:val="00577917"/>
    <w:rsid w:val="00580AF5"/>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022"/>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061EF"/>
    <w:rsid w:val="00715A57"/>
    <w:rsid w:val="007366DF"/>
    <w:rsid w:val="00737E95"/>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2837"/>
    <w:rsid w:val="009D3EA4"/>
    <w:rsid w:val="009D649C"/>
    <w:rsid w:val="009E4BC1"/>
    <w:rsid w:val="009F5CB2"/>
    <w:rsid w:val="00A03BB8"/>
    <w:rsid w:val="00A16E98"/>
    <w:rsid w:val="00A3505D"/>
    <w:rsid w:val="00A4036F"/>
    <w:rsid w:val="00A406E5"/>
    <w:rsid w:val="00A4641C"/>
    <w:rsid w:val="00A55876"/>
    <w:rsid w:val="00A67FB1"/>
    <w:rsid w:val="00A85BFE"/>
    <w:rsid w:val="00AA3910"/>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067"/>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5E06"/>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021"/>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6F4E"/>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25E06"/>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D25E06"/>
    <w:rPr>
      <w:rFonts w:ascii="Arial" w:hAnsi="Arial"/>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4225</Words>
  <Characters>24086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28255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Alison Connaughton</cp:lastModifiedBy>
  <cp:revision>2</cp:revision>
  <cp:lastPrinted>2014-10-10T07:42:00Z</cp:lastPrinted>
  <dcterms:created xsi:type="dcterms:W3CDTF">2025-07-01T15:30:00Z</dcterms:created>
  <dcterms:modified xsi:type="dcterms:W3CDTF">2025-07-01T15:30:00Z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