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24FEFF" w14:textId="24AB68BF" w:rsidR="002B75B7" w:rsidRPr="00F517DD" w:rsidRDefault="002665ED" w:rsidP="002F1A29">
      <w:pPr>
        <w:pStyle w:val="Heading1"/>
        <w:rPr>
          <w:rFonts w:ascii="Arial" w:hAnsi="Arial" w:cs="Arial"/>
          <w:b/>
          <w:bCs/>
        </w:rPr>
      </w:pPr>
      <w:r w:rsidRPr="00F517DD">
        <w:rPr>
          <w:rFonts w:ascii="Arial" w:hAnsi="Arial" w:cs="Arial"/>
          <w:b/>
          <w:bCs/>
        </w:rPr>
        <w:t>Managing Projects in the Organ</w:t>
      </w:r>
      <w:r w:rsidR="00D839DA" w:rsidRPr="00F517DD">
        <w:rPr>
          <w:rFonts w:ascii="Arial" w:hAnsi="Arial" w:cs="Arial"/>
          <w:b/>
          <w:bCs/>
        </w:rPr>
        <w:t>isation (BMSW5104_SWAN)</w:t>
      </w:r>
    </w:p>
    <w:p w14:paraId="5EDE3BE7" w14:textId="7A9FCA33" w:rsidR="00D839DA" w:rsidRPr="00F517DD" w:rsidRDefault="001C5DA9" w:rsidP="002F1A29">
      <w:pPr>
        <w:pStyle w:val="Heading1"/>
        <w:rPr>
          <w:rFonts w:ascii="Arial" w:hAnsi="Arial" w:cs="Arial"/>
          <w:b/>
          <w:bCs/>
        </w:rPr>
      </w:pPr>
      <w:r w:rsidRPr="00F517DD">
        <w:rPr>
          <w:rFonts w:ascii="Arial" w:hAnsi="Arial" w:cs="Arial"/>
          <w:b/>
          <w:bCs/>
        </w:rPr>
        <w:t>4</w:t>
      </w:r>
      <w:r w:rsidRPr="00F517DD">
        <w:rPr>
          <w:rFonts w:ascii="Arial" w:hAnsi="Arial" w:cs="Arial"/>
          <w:b/>
          <w:bCs/>
          <w:vertAlign w:val="superscript"/>
        </w:rPr>
        <w:t>th</w:t>
      </w:r>
      <w:r w:rsidRPr="00F517DD">
        <w:rPr>
          <w:rFonts w:ascii="Arial" w:hAnsi="Arial" w:cs="Arial"/>
          <w:b/>
          <w:bCs/>
        </w:rPr>
        <w:t xml:space="preserve"> December 2020 </w:t>
      </w:r>
    </w:p>
    <w:p w14:paraId="5F1CF57F" w14:textId="13410B35" w:rsidR="001C5DA9" w:rsidRPr="00F517DD" w:rsidRDefault="002F1A29" w:rsidP="00B80107">
      <w:pPr>
        <w:pStyle w:val="Heading1"/>
        <w:rPr>
          <w:rFonts w:ascii="Arial" w:hAnsi="Arial" w:cs="Arial"/>
          <w:b/>
          <w:bCs/>
        </w:rPr>
      </w:pPr>
      <w:r w:rsidRPr="00F517DD">
        <w:rPr>
          <w:rFonts w:ascii="Arial" w:hAnsi="Arial" w:cs="Arial"/>
          <w:b/>
          <w:bCs/>
        </w:rPr>
        <w:t xml:space="preserve">Project Management </w:t>
      </w:r>
    </w:p>
    <w:p w14:paraId="716AE720" w14:textId="7BBB2AE7" w:rsidR="00BC0626" w:rsidRPr="00F517DD" w:rsidRDefault="000A4AC2" w:rsidP="00B80107">
      <w:pPr>
        <w:pStyle w:val="Heading1"/>
        <w:rPr>
          <w:rFonts w:ascii="Arial" w:hAnsi="Arial" w:cs="Arial"/>
          <w:b/>
          <w:bCs/>
        </w:rPr>
      </w:pPr>
      <w:r w:rsidRPr="00F517DD">
        <w:rPr>
          <w:rFonts w:ascii="Arial" w:hAnsi="Arial" w:cs="Arial"/>
          <w:b/>
          <w:bCs/>
        </w:rPr>
        <w:t>Encouraging more people of the BAME community to join South Wales Police Force</w:t>
      </w:r>
    </w:p>
    <w:p w14:paraId="5669C8AB" w14:textId="77777777" w:rsidR="00782D16" w:rsidRPr="00782D16" w:rsidRDefault="00782D16" w:rsidP="00782D16"/>
    <w:p w14:paraId="65C3EDBB" w14:textId="0BCAC62A" w:rsidR="00B80107" w:rsidRDefault="00B80107" w:rsidP="00B80107"/>
    <w:p w14:paraId="7D20FF9D" w14:textId="3F1C7E12" w:rsidR="00BF41C4" w:rsidRDefault="00782D16" w:rsidP="00B80107">
      <w:pPr>
        <w:rPr>
          <w:rFonts w:ascii="Arial" w:hAnsi="Arial" w:cs="Arial"/>
          <w:b/>
          <w:bCs/>
          <w:color w:val="4472C4" w:themeColor="accent1"/>
          <w:sz w:val="28"/>
          <w:szCs w:val="28"/>
        </w:rPr>
      </w:pPr>
      <w:r>
        <w:rPr>
          <w:b/>
          <w:bCs/>
          <w:color w:val="4472C4" w:themeColor="accent1"/>
          <w:sz w:val="24"/>
          <w:szCs w:val="24"/>
        </w:rPr>
        <w:t xml:space="preserve">                                                                     </w:t>
      </w:r>
      <w:r w:rsidR="00BF41C4" w:rsidRPr="00F517DD">
        <w:rPr>
          <w:rFonts w:ascii="Arial" w:hAnsi="Arial" w:cs="Arial"/>
          <w:b/>
          <w:bCs/>
          <w:color w:val="4472C4" w:themeColor="accent1"/>
          <w:sz w:val="28"/>
          <w:szCs w:val="28"/>
        </w:rPr>
        <w:t xml:space="preserve">Introduction </w:t>
      </w:r>
    </w:p>
    <w:p w14:paraId="46E7A11C" w14:textId="77777777" w:rsidR="00F517DD" w:rsidRPr="00F517DD" w:rsidRDefault="00F517DD" w:rsidP="00B80107">
      <w:pPr>
        <w:rPr>
          <w:rFonts w:ascii="Arial" w:hAnsi="Arial" w:cs="Arial"/>
          <w:b/>
          <w:bCs/>
          <w:color w:val="4472C4" w:themeColor="accent1"/>
          <w:sz w:val="24"/>
          <w:szCs w:val="24"/>
        </w:rPr>
      </w:pPr>
    </w:p>
    <w:p w14:paraId="117BF354" w14:textId="3DE80F53" w:rsidR="002B75B7" w:rsidRPr="00F517DD" w:rsidRDefault="0061343A">
      <w:pPr>
        <w:rPr>
          <w:rFonts w:ascii="Arial" w:hAnsi="Arial" w:cs="Arial"/>
          <w:sz w:val="24"/>
          <w:szCs w:val="24"/>
        </w:rPr>
      </w:pPr>
      <w:r w:rsidRPr="00F517DD">
        <w:rPr>
          <w:rFonts w:ascii="Arial" w:hAnsi="Arial" w:cs="Arial"/>
          <w:sz w:val="24"/>
          <w:szCs w:val="24"/>
        </w:rPr>
        <w:t>The purpose of the report is to critically analyse</w:t>
      </w:r>
      <w:r w:rsidR="00CA48A9" w:rsidRPr="00F517DD">
        <w:rPr>
          <w:rFonts w:ascii="Arial" w:hAnsi="Arial" w:cs="Arial"/>
          <w:sz w:val="24"/>
          <w:szCs w:val="24"/>
        </w:rPr>
        <w:t>,</w:t>
      </w:r>
      <w:r w:rsidRPr="00F517DD">
        <w:rPr>
          <w:rFonts w:ascii="Arial" w:hAnsi="Arial" w:cs="Arial"/>
          <w:sz w:val="24"/>
          <w:szCs w:val="24"/>
        </w:rPr>
        <w:t xml:space="preserve"> the </w:t>
      </w:r>
      <w:r w:rsidR="008719E6" w:rsidRPr="00F517DD">
        <w:rPr>
          <w:rFonts w:ascii="Arial" w:hAnsi="Arial" w:cs="Arial"/>
          <w:sz w:val="24"/>
          <w:szCs w:val="24"/>
        </w:rPr>
        <w:t xml:space="preserve">previous </w:t>
      </w:r>
      <w:r w:rsidRPr="00F517DD">
        <w:rPr>
          <w:rFonts w:ascii="Arial" w:hAnsi="Arial" w:cs="Arial"/>
          <w:sz w:val="24"/>
          <w:szCs w:val="24"/>
        </w:rPr>
        <w:t xml:space="preserve">project </w:t>
      </w:r>
      <w:r w:rsidR="00737113" w:rsidRPr="00F517DD">
        <w:rPr>
          <w:rFonts w:ascii="Arial" w:hAnsi="Arial" w:cs="Arial"/>
          <w:sz w:val="24"/>
          <w:szCs w:val="24"/>
        </w:rPr>
        <w:t>undertaken. The project</w:t>
      </w:r>
      <w:r w:rsidR="001A690E" w:rsidRPr="00F517DD">
        <w:rPr>
          <w:rFonts w:ascii="Arial" w:hAnsi="Arial" w:cs="Arial"/>
          <w:sz w:val="24"/>
          <w:szCs w:val="24"/>
        </w:rPr>
        <w:t>s aim</w:t>
      </w:r>
      <w:r w:rsidR="00C46575" w:rsidRPr="00F517DD">
        <w:rPr>
          <w:rFonts w:ascii="Arial" w:hAnsi="Arial" w:cs="Arial"/>
          <w:sz w:val="24"/>
          <w:szCs w:val="24"/>
        </w:rPr>
        <w:t xml:space="preserve"> and objectives</w:t>
      </w:r>
      <w:r w:rsidR="00B66484" w:rsidRPr="00F517DD">
        <w:rPr>
          <w:rFonts w:ascii="Arial" w:hAnsi="Arial" w:cs="Arial"/>
          <w:sz w:val="24"/>
          <w:szCs w:val="24"/>
        </w:rPr>
        <w:t xml:space="preserve"> w</w:t>
      </w:r>
      <w:r w:rsidR="00C46575" w:rsidRPr="00F517DD">
        <w:rPr>
          <w:rFonts w:ascii="Arial" w:hAnsi="Arial" w:cs="Arial"/>
          <w:sz w:val="24"/>
          <w:szCs w:val="24"/>
        </w:rPr>
        <w:t>ere</w:t>
      </w:r>
      <w:r w:rsidR="00670D5A" w:rsidRPr="00F517DD">
        <w:rPr>
          <w:rFonts w:ascii="Arial" w:hAnsi="Arial" w:cs="Arial"/>
          <w:sz w:val="24"/>
          <w:szCs w:val="24"/>
        </w:rPr>
        <w:t xml:space="preserve"> to encourage more people of the BAME</w:t>
      </w:r>
      <w:r w:rsidR="003118F9" w:rsidRPr="00F517DD">
        <w:rPr>
          <w:rFonts w:ascii="Arial" w:hAnsi="Arial" w:cs="Arial"/>
          <w:sz w:val="24"/>
          <w:szCs w:val="24"/>
        </w:rPr>
        <w:t xml:space="preserve"> (BAME is an Acronym which stands for </w:t>
      </w:r>
      <w:r w:rsidR="00FD39F3" w:rsidRPr="00F517DD">
        <w:rPr>
          <w:rFonts w:ascii="Arial" w:hAnsi="Arial" w:cs="Arial"/>
          <w:sz w:val="24"/>
          <w:szCs w:val="24"/>
        </w:rPr>
        <w:t>black, Asian, minority groups</w:t>
      </w:r>
      <w:r w:rsidR="00F27CF1" w:rsidRPr="00F517DD">
        <w:rPr>
          <w:rFonts w:ascii="Arial" w:hAnsi="Arial" w:cs="Arial"/>
          <w:sz w:val="24"/>
          <w:szCs w:val="24"/>
        </w:rPr>
        <w:t xml:space="preserve"> ethnic and is defined </w:t>
      </w:r>
      <w:r w:rsidR="00A363D9" w:rsidRPr="00F517DD">
        <w:rPr>
          <w:rFonts w:ascii="Arial" w:hAnsi="Arial" w:cs="Arial"/>
          <w:sz w:val="24"/>
          <w:szCs w:val="24"/>
        </w:rPr>
        <w:t>as all other ethnic groups, except white ethnic groups)</w:t>
      </w:r>
      <w:r w:rsidR="00670D5A" w:rsidRPr="00F517DD">
        <w:rPr>
          <w:rFonts w:ascii="Arial" w:hAnsi="Arial" w:cs="Arial"/>
          <w:sz w:val="24"/>
          <w:szCs w:val="24"/>
        </w:rPr>
        <w:t xml:space="preserve"> community to join South Wales Police Force. The project </w:t>
      </w:r>
      <w:r w:rsidR="00CA48A9" w:rsidRPr="00F517DD">
        <w:rPr>
          <w:rFonts w:ascii="Arial" w:hAnsi="Arial" w:cs="Arial"/>
          <w:sz w:val="24"/>
          <w:szCs w:val="24"/>
        </w:rPr>
        <w:t xml:space="preserve">was </w:t>
      </w:r>
      <w:r w:rsidR="001F0209" w:rsidRPr="00F517DD">
        <w:rPr>
          <w:rFonts w:ascii="Arial" w:hAnsi="Arial" w:cs="Arial"/>
          <w:sz w:val="24"/>
          <w:szCs w:val="24"/>
        </w:rPr>
        <w:t xml:space="preserve">managed </w:t>
      </w:r>
      <w:r w:rsidRPr="00F517DD">
        <w:rPr>
          <w:rFonts w:ascii="Arial" w:hAnsi="Arial" w:cs="Arial"/>
          <w:sz w:val="24"/>
          <w:szCs w:val="24"/>
        </w:rPr>
        <w:t xml:space="preserve">by </w:t>
      </w:r>
      <w:r w:rsidR="00CA48A9" w:rsidRPr="00F517DD">
        <w:rPr>
          <w:rFonts w:ascii="Arial" w:hAnsi="Arial" w:cs="Arial"/>
          <w:sz w:val="24"/>
          <w:szCs w:val="24"/>
        </w:rPr>
        <w:t xml:space="preserve">a group </w:t>
      </w:r>
      <w:r w:rsidR="001F5E69" w:rsidRPr="00F517DD">
        <w:rPr>
          <w:rFonts w:ascii="Arial" w:hAnsi="Arial" w:cs="Arial"/>
          <w:sz w:val="24"/>
          <w:szCs w:val="24"/>
        </w:rPr>
        <w:t xml:space="preserve">of three students, Danielle Tooze, Samantha </w:t>
      </w:r>
      <w:r w:rsidR="00C129DD" w:rsidRPr="00F517DD">
        <w:rPr>
          <w:rFonts w:ascii="Arial" w:hAnsi="Arial" w:cs="Arial"/>
          <w:sz w:val="24"/>
          <w:szCs w:val="24"/>
        </w:rPr>
        <w:t>Davis,</w:t>
      </w:r>
      <w:r w:rsidR="001F5E69" w:rsidRPr="00F517DD">
        <w:rPr>
          <w:rFonts w:ascii="Arial" w:hAnsi="Arial" w:cs="Arial"/>
          <w:sz w:val="24"/>
          <w:szCs w:val="24"/>
        </w:rPr>
        <w:t xml:space="preserve"> and Abdul Shahid. </w:t>
      </w:r>
      <w:r w:rsidR="00FE5522" w:rsidRPr="00F517DD">
        <w:rPr>
          <w:rFonts w:ascii="Arial" w:hAnsi="Arial" w:cs="Arial"/>
          <w:sz w:val="24"/>
          <w:szCs w:val="24"/>
        </w:rPr>
        <w:t>The project started on 23/10/20 and ended on 20/11/20</w:t>
      </w:r>
      <w:r w:rsidR="000F2AD4" w:rsidRPr="00F517DD">
        <w:rPr>
          <w:rFonts w:ascii="Arial" w:hAnsi="Arial" w:cs="Arial"/>
          <w:sz w:val="24"/>
          <w:szCs w:val="24"/>
        </w:rPr>
        <w:t xml:space="preserve">, during this time the team created a weekly blog to analyse the progress of the project and </w:t>
      </w:r>
      <w:r w:rsidR="00F92F1A" w:rsidRPr="00F517DD">
        <w:rPr>
          <w:rFonts w:ascii="Arial" w:hAnsi="Arial" w:cs="Arial"/>
          <w:sz w:val="24"/>
          <w:szCs w:val="24"/>
        </w:rPr>
        <w:t xml:space="preserve">to show the stakeholders how a project </w:t>
      </w:r>
      <w:r w:rsidR="001E66CB" w:rsidRPr="00F517DD">
        <w:rPr>
          <w:rFonts w:ascii="Arial" w:hAnsi="Arial" w:cs="Arial"/>
          <w:sz w:val="24"/>
          <w:szCs w:val="24"/>
        </w:rPr>
        <w:t xml:space="preserve">progresses with a step by step guide. </w:t>
      </w:r>
    </w:p>
    <w:p w14:paraId="36C4B011" w14:textId="7CD3DD04" w:rsidR="00D72B32" w:rsidRPr="00F517DD" w:rsidRDefault="00DE50BF">
      <w:pPr>
        <w:rPr>
          <w:rFonts w:ascii="Arial" w:hAnsi="Arial" w:cs="Arial"/>
          <w:sz w:val="24"/>
          <w:szCs w:val="24"/>
        </w:rPr>
      </w:pPr>
      <w:r w:rsidRPr="00F517DD">
        <w:rPr>
          <w:rFonts w:ascii="Arial" w:hAnsi="Arial" w:cs="Arial"/>
          <w:sz w:val="24"/>
          <w:szCs w:val="24"/>
        </w:rPr>
        <w:t>The definition of a</w:t>
      </w:r>
      <w:r w:rsidR="00D72B32" w:rsidRPr="00F517DD">
        <w:rPr>
          <w:rFonts w:ascii="Arial" w:hAnsi="Arial" w:cs="Arial"/>
          <w:sz w:val="24"/>
          <w:szCs w:val="24"/>
        </w:rPr>
        <w:t xml:space="preserve"> project is to create </w:t>
      </w:r>
      <w:r w:rsidR="00DB3633" w:rsidRPr="00F517DD">
        <w:rPr>
          <w:rFonts w:ascii="Arial" w:hAnsi="Arial" w:cs="Arial"/>
          <w:sz w:val="24"/>
          <w:szCs w:val="24"/>
        </w:rPr>
        <w:t>a unique project or service</w:t>
      </w:r>
      <w:r w:rsidR="009D0EB8" w:rsidRPr="00F517DD">
        <w:rPr>
          <w:rFonts w:ascii="Arial" w:hAnsi="Arial" w:cs="Arial"/>
          <w:sz w:val="24"/>
          <w:szCs w:val="24"/>
        </w:rPr>
        <w:t>,</w:t>
      </w:r>
      <w:r w:rsidR="00D701AB" w:rsidRPr="00F517DD">
        <w:rPr>
          <w:rFonts w:ascii="Arial" w:hAnsi="Arial" w:cs="Arial"/>
          <w:sz w:val="24"/>
          <w:szCs w:val="24"/>
        </w:rPr>
        <w:t xml:space="preserve"> activities within the project cannot go on indefinitely and must </w:t>
      </w:r>
      <w:r w:rsidR="002650DB" w:rsidRPr="00F517DD">
        <w:rPr>
          <w:rFonts w:ascii="Arial" w:hAnsi="Arial" w:cs="Arial"/>
          <w:sz w:val="24"/>
          <w:szCs w:val="24"/>
        </w:rPr>
        <w:t>have a defined purpose. U</w:t>
      </w:r>
      <w:r w:rsidR="00A55730" w:rsidRPr="00F517DD">
        <w:rPr>
          <w:rFonts w:ascii="Arial" w:hAnsi="Arial" w:cs="Arial"/>
          <w:sz w:val="24"/>
          <w:szCs w:val="24"/>
        </w:rPr>
        <w:t>sing project management tools such as quad charts</w:t>
      </w:r>
      <w:r w:rsidR="004769D7" w:rsidRPr="00F517DD">
        <w:rPr>
          <w:rFonts w:ascii="Arial" w:hAnsi="Arial" w:cs="Arial"/>
          <w:sz w:val="24"/>
          <w:szCs w:val="24"/>
        </w:rPr>
        <w:t xml:space="preserve"> to briefly describe the project</w:t>
      </w:r>
      <w:r w:rsidR="00246B28" w:rsidRPr="00F517DD">
        <w:rPr>
          <w:rFonts w:ascii="Arial" w:hAnsi="Arial" w:cs="Arial"/>
          <w:sz w:val="24"/>
          <w:szCs w:val="24"/>
        </w:rPr>
        <w:t>,</w:t>
      </w:r>
      <w:r w:rsidR="008D6364" w:rsidRPr="00F517DD">
        <w:rPr>
          <w:rFonts w:ascii="Arial" w:hAnsi="Arial" w:cs="Arial"/>
          <w:sz w:val="24"/>
          <w:szCs w:val="24"/>
        </w:rPr>
        <w:t xml:space="preserve"> </w:t>
      </w:r>
      <w:r w:rsidR="00246B28" w:rsidRPr="00F517DD">
        <w:rPr>
          <w:rFonts w:ascii="Arial" w:hAnsi="Arial" w:cs="Arial"/>
          <w:sz w:val="24"/>
          <w:szCs w:val="24"/>
        </w:rPr>
        <w:t>through writing a plan divided</w:t>
      </w:r>
      <w:r w:rsidR="004769D7" w:rsidRPr="00F517DD">
        <w:rPr>
          <w:rFonts w:ascii="Arial" w:hAnsi="Arial" w:cs="Arial"/>
          <w:sz w:val="24"/>
          <w:szCs w:val="24"/>
        </w:rPr>
        <w:t xml:space="preserve"> into four quadrants</w:t>
      </w:r>
      <w:r w:rsidR="000B3AC7" w:rsidRPr="00F517DD">
        <w:rPr>
          <w:rFonts w:ascii="Arial" w:hAnsi="Arial" w:cs="Arial"/>
          <w:sz w:val="24"/>
          <w:szCs w:val="24"/>
        </w:rPr>
        <w:t xml:space="preserve">. The table is a </w:t>
      </w:r>
      <w:r w:rsidR="008D6364" w:rsidRPr="00F517DD">
        <w:rPr>
          <w:rFonts w:ascii="Arial" w:hAnsi="Arial" w:cs="Arial"/>
          <w:sz w:val="24"/>
          <w:szCs w:val="24"/>
        </w:rPr>
        <w:t>high-level</w:t>
      </w:r>
      <w:r w:rsidR="000B3AC7" w:rsidRPr="00F517DD">
        <w:rPr>
          <w:rFonts w:ascii="Arial" w:hAnsi="Arial" w:cs="Arial"/>
          <w:sz w:val="24"/>
          <w:szCs w:val="24"/>
        </w:rPr>
        <w:t xml:space="preserve"> view </w:t>
      </w:r>
      <w:r w:rsidR="007F5D8F" w:rsidRPr="00F517DD">
        <w:rPr>
          <w:rFonts w:ascii="Arial" w:hAnsi="Arial" w:cs="Arial"/>
          <w:sz w:val="24"/>
          <w:szCs w:val="24"/>
        </w:rPr>
        <w:t>of the project which is in the planning phase.</w:t>
      </w:r>
      <w:r w:rsidR="00246B28" w:rsidRPr="00F517DD">
        <w:rPr>
          <w:rFonts w:ascii="Arial" w:hAnsi="Arial" w:cs="Arial"/>
          <w:sz w:val="24"/>
          <w:szCs w:val="24"/>
        </w:rPr>
        <w:t xml:space="preserve"> </w:t>
      </w:r>
      <w:r w:rsidR="008D6364" w:rsidRPr="00F517DD">
        <w:rPr>
          <w:rFonts w:ascii="Arial" w:hAnsi="Arial" w:cs="Arial"/>
          <w:sz w:val="24"/>
          <w:szCs w:val="24"/>
        </w:rPr>
        <w:t>By using a P</w:t>
      </w:r>
      <w:r w:rsidR="001B2544" w:rsidRPr="00F517DD">
        <w:rPr>
          <w:rFonts w:ascii="Arial" w:hAnsi="Arial" w:cs="Arial"/>
          <w:sz w:val="24"/>
          <w:szCs w:val="24"/>
        </w:rPr>
        <w:t>estle analysis and Gantt charts</w:t>
      </w:r>
      <w:r w:rsidR="002650DB" w:rsidRPr="00F517DD">
        <w:rPr>
          <w:rFonts w:ascii="Arial" w:hAnsi="Arial" w:cs="Arial"/>
          <w:sz w:val="24"/>
          <w:szCs w:val="24"/>
        </w:rPr>
        <w:t xml:space="preserve"> this will structure the project</w:t>
      </w:r>
      <w:r w:rsidR="00F62C1D" w:rsidRPr="00F517DD">
        <w:rPr>
          <w:rFonts w:ascii="Arial" w:hAnsi="Arial" w:cs="Arial"/>
          <w:sz w:val="24"/>
          <w:szCs w:val="24"/>
        </w:rPr>
        <w:t xml:space="preserve"> in stages which are </w:t>
      </w:r>
      <w:r w:rsidR="001D265D" w:rsidRPr="00F517DD">
        <w:rPr>
          <w:rFonts w:ascii="Arial" w:hAnsi="Arial" w:cs="Arial"/>
          <w:sz w:val="24"/>
          <w:szCs w:val="24"/>
        </w:rPr>
        <w:t xml:space="preserve">segmented into smaller tasks with a specific time frame. </w:t>
      </w:r>
      <w:r w:rsidR="0098359F" w:rsidRPr="00F517DD">
        <w:rPr>
          <w:rFonts w:ascii="Arial" w:hAnsi="Arial" w:cs="Arial"/>
          <w:sz w:val="24"/>
          <w:szCs w:val="24"/>
        </w:rPr>
        <w:t>This makes a task become a project</w:t>
      </w:r>
      <w:r w:rsidR="00D3120D" w:rsidRPr="00F517DD">
        <w:rPr>
          <w:rFonts w:ascii="Arial" w:hAnsi="Arial" w:cs="Arial"/>
          <w:sz w:val="24"/>
          <w:szCs w:val="24"/>
        </w:rPr>
        <w:t xml:space="preserve">, with a start and a clear </w:t>
      </w:r>
      <w:r w:rsidR="00C420D0" w:rsidRPr="00F517DD">
        <w:rPr>
          <w:rFonts w:ascii="Arial" w:hAnsi="Arial" w:cs="Arial"/>
          <w:sz w:val="24"/>
          <w:szCs w:val="24"/>
        </w:rPr>
        <w:t>result</w:t>
      </w:r>
      <w:r w:rsidR="00D3120D" w:rsidRPr="00F517DD">
        <w:rPr>
          <w:rFonts w:ascii="Arial" w:hAnsi="Arial" w:cs="Arial"/>
          <w:sz w:val="24"/>
          <w:szCs w:val="24"/>
        </w:rPr>
        <w:t xml:space="preserve">, by taking various steps the project </w:t>
      </w:r>
      <w:r w:rsidR="00071E5E" w:rsidRPr="00F517DD">
        <w:rPr>
          <w:rFonts w:ascii="Arial" w:hAnsi="Arial" w:cs="Arial"/>
          <w:sz w:val="24"/>
          <w:szCs w:val="24"/>
        </w:rPr>
        <w:t xml:space="preserve">will be successful. </w:t>
      </w:r>
    </w:p>
    <w:p w14:paraId="6CA85CDE" w14:textId="431D5CA5" w:rsidR="00753C39" w:rsidRDefault="00EE48F1">
      <w:pPr>
        <w:rPr>
          <w:rFonts w:ascii="Arial" w:hAnsi="Arial" w:cs="Arial"/>
          <w:sz w:val="24"/>
          <w:szCs w:val="24"/>
        </w:rPr>
      </w:pPr>
      <w:r w:rsidRPr="00F517DD">
        <w:rPr>
          <w:rFonts w:ascii="Arial" w:hAnsi="Arial" w:cs="Arial"/>
          <w:sz w:val="24"/>
          <w:szCs w:val="24"/>
        </w:rPr>
        <w:t>The aim of the project</w:t>
      </w:r>
      <w:r w:rsidR="00CE6E2B" w:rsidRPr="00F517DD">
        <w:rPr>
          <w:rFonts w:ascii="Arial" w:hAnsi="Arial" w:cs="Arial"/>
          <w:sz w:val="24"/>
          <w:szCs w:val="24"/>
        </w:rPr>
        <w:t xml:space="preserve"> </w:t>
      </w:r>
      <w:r w:rsidR="001F5E69" w:rsidRPr="00F517DD">
        <w:rPr>
          <w:rFonts w:ascii="Arial" w:hAnsi="Arial" w:cs="Arial"/>
          <w:sz w:val="24"/>
          <w:szCs w:val="24"/>
        </w:rPr>
        <w:t>was</w:t>
      </w:r>
      <w:r w:rsidR="00F52A31" w:rsidRPr="00F517DD">
        <w:rPr>
          <w:rFonts w:ascii="Arial" w:hAnsi="Arial" w:cs="Arial"/>
          <w:sz w:val="24"/>
          <w:szCs w:val="24"/>
        </w:rPr>
        <w:t xml:space="preserve"> to identify any barriers</w:t>
      </w:r>
      <w:r w:rsidR="00F17209" w:rsidRPr="00F517DD">
        <w:rPr>
          <w:rFonts w:ascii="Arial" w:hAnsi="Arial" w:cs="Arial"/>
          <w:sz w:val="24"/>
          <w:szCs w:val="24"/>
        </w:rPr>
        <w:t xml:space="preserve"> and highlight issues</w:t>
      </w:r>
      <w:r w:rsidR="00F66EEB" w:rsidRPr="00F517DD">
        <w:rPr>
          <w:rFonts w:ascii="Arial" w:hAnsi="Arial" w:cs="Arial"/>
          <w:sz w:val="24"/>
          <w:szCs w:val="24"/>
        </w:rPr>
        <w:t>,</w:t>
      </w:r>
      <w:r w:rsidR="00F52A31" w:rsidRPr="00F517DD">
        <w:rPr>
          <w:rFonts w:ascii="Arial" w:hAnsi="Arial" w:cs="Arial"/>
          <w:sz w:val="24"/>
          <w:szCs w:val="24"/>
        </w:rPr>
        <w:t xml:space="preserve"> that </w:t>
      </w:r>
      <w:r w:rsidR="00F66EEB" w:rsidRPr="00F517DD">
        <w:rPr>
          <w:rFonts w:ascii="Arial" w:hAnsi="Arial" w:cs="Arial"/>
          <w:sz w:val="24"/>
          <w:szCs w:val="24"/>
        </w:rPr>
        <w:t xml:space="preserve">may </w:t>
      </w:r>
      <w:r w:rsidR="00934EBC" w:rsidRPr="00F517DD">
        <w:rPr>
          <w:rFonts w:ascii="Arial" w:hAnsi="Arial" w:cs="Arial"/>
          <w:sz w:val="24"/>
          <w:szCs w:val="24"/>
        </w:rPr>
        <w:t>prevent</w:t>
      </w:r>
      <w:r w:rsidR="00F66EEB" w:rsidRPr="00F517DD">
        <w:rPr>
          <w:rFonts w:ascii="Arial" w:hAnsi="Arial" w:cs="Arial"/>
          <w:sz w:val="24"/>
          <w:szCs w:val="24"/>
        </w:rPr>
        <w:t xml:space="preserve"> people</w:t>
      </w:r>
      <w:r w:rsidR="00934EBC" w:rsidRPr="00F517DD">
        <w:rPr>
          <w:rFonts w:ascii="Arial" w:hAnsi="Arial" w:cs="Arial"/>
          <w:sz w:val="24"/>
          <w:szCs w:val="24"/>
        </w:rPr>
        <w:t xml:space="preserve"> accessing information when</w:t>
      </w:r>
      <w:r w:rsidR="00F66EEB" w:rsidRPr="00F517DD">
        <w:rPr>
          <w:rFonts w:ascii="Arial" w:hAnsi="Arial" w:cs="Arial"/>
          <w:sz w:val="24"/>
          <w:szCs w:val="24"/>
        </w:rPr>
        <w:t xml:space="preserve"> applying for the police force</w:t>
      </w:r>
      <w:r w:rsidR="00B51030" w:rsidRPr="00F517DD">
        <w:rPr>
          <w:rFonts w:ascii="Arial" w:hAnsi="Arial" w:cs="Arial"/>
          <w:sz w:val="24"/>
          <w:szCs w:val="24"/>
        </w:rPr>
        <w:t>. The project is unique as it encourages more people of BAME, to join the police force</w:t>
      </w:r>
      <w:r w:rsidR="00DB7940" w:rsidRPr="00F517DD">
        <w:rPr>
          <w:rFonts w:ascii="Arial" w:hAnsi="Arial" w:cs="Arial"/>
          <w:sz w:val="24"/>
          <w:szCs w:val="24"/>
        </w:rPr>
        <w:t xml:space="preserve"> which, creates more diversity in the police force and build trust within the community. This is important </w:t>
      </w:r>
      <w:r w:rsidR="00CE6E2B" w:rsidRPr="00F517DD">
        <w:rPr>
          <w:rFonts w:ascii="Arial" w:hAnsi="Arial" w:cs="Arial"/>
          <w:sz w:val="24"/>
          <w:szCs w:val="24"/>
        </w:rPr>
        <w:t>to present equality in the South Wales community.</w:t>
      </w:r>
      <w:r w:rsidR="001F2565" w:rsidRPr="00F517DD">
        <w:rPr>
          <w:rFonts w:ascii="Arial" w:hAnsi="Arial" w:cs="Arial"/>
          <w:sz w:val="24"/>
          <w:szCs w:val="24"/>
        </w:rPr>
        <w:t xml:space="preserve"> </w:t>
      </w:r>
    </w:p>
    <w:p w14:paraId="5877F331" w14:textId="0CB9830F" w:rsidR="00F517DD" w:rsidRDefault="00F517DD">
      <w:pPr>
        <w:rPr>
          <w:rFonts w:ascii="Arial" w:hAnsi="Arial" w:cs="Arial"/>
          <w:sz w:val="24"/>
          <w:szCs w:val="24"/>
        </w:rPr>
      </w:pPr>
    </w:p>
    <w:p w14:paraId="43E58B46" w14:textId="581CD871" w:rsidR="00F517DD" w:rsidRDefault="00F517DD">
      <w:pPr>
        <w:rPr>
          <w:rFonts w:ascii="Arial" w:hAnsi="Arial" w:cs="Arial"/>
          <w:sz w:val="24"/>
          <w:szCs w:val="24"/>
        </w:rPr>
      </w:pPr>
    </w:p>
    <w:p w14:paraId="4CA768D4" w14:textId="77777777" w:rsidR="00F517DD" w:rsidRPr="00F517DD" w:rsidRDefault="00F517DD">
      <w:pPr>
        <w:rPr>
          <w:rFonts w:ascii="Arial" w:hAnsi="Arial" w:cs="Arial"/>
          <w:sz w:val="24"/>
          <w:szCs w:val="24"/>
        </w:rPr>
      </w:pPr>
    </w:p>
    <w:p w14:paraId="40F6F5B9" w14:textId="776141C2" w:rsidR="00D66ADC" w:rsidRDefault="00072BDD" w:rsidP="00D66ADC">
      <w:pPr>
        <w:pStyle w:val="Heading1"/>
        <w:rPr>
          <w:rFonts w:ascii="Arial" w:hAnsi="Arial" w:cs="Arial"/>
          <w:b/>
          <w:bCs/>
        </w:rPr>
      </w:pPr>
      <w:r w:rsidRPr="00F517DD">
        <w:rPr>
          <w:rFonts w:ascii="Arial" w:hAnsi="Arial" w:cs="Arial"/>
          <w:b/>
          <w:bCs/>
        </w:rPr>
        <w:lastRenderedPageBreak/>
        <w:t xml:space="preserve">                                            </w:t>
      </w:r>
      <w:r w:rsidR="00D66ADC" w:rsidRPr="00F517DD">
        <w:rPr>
          <w:rFonts w:ascii="Arial" w:hAnsi="Arial" w:cs="Arial"/>
          <w:b/>
          <w:bCs/>
        </w:rPr>
        <w:t xml:space="preserve">Main body </w:t>
      </w:r>
    </w:p>
    <w:p w14:paraId="69249F58" w14:textId="77777777" w:rsidR="00F517DD" w:rsidRPr="00F517DD" w:rsidRDefault="00F517DD" w:rsidP="00F517DD"/>
    <w:p w14:paraId="17D4AD22" w14:textId="77777777" w:rsidR="00D66ADC" w:rsidRPr="00D66ADC" w:rsidRDefault="00D66ADC" w:rsidP="00D66ADC"/>
    <w:p w14:paraId="387679F5" w14:textId="1ED55E09" w:rsidR="00616928" w:rsidRPr="00F517DD" w:rsidRDefault="00BE0231">
      <w:pPr>
        <w:rPr>
          <w:rFonts w:ascii="Arial" w:hAnsi="Arial" w:cs="Arial"/>
          <w:sz w:val="24"/>
          <w:szCs w:val="24"/>
        </w:rPr>
      </w:pPr>
      <w:r w:rsidRPr="00F517DD">
        <w:rPr>
          <w:rFonts w:ascii="Arial" w:hAnsi="Arial" w:cs="Arial"/>
          <w:sz w:val="24"/>
          <w:szCs w:val="24"/>
        </w:rPr>
        <w:t>At the initiation phase (the start</w:t>
      </w:r>
      <w:r w:rsidR="001A4C92" w:rsidRPr="00F517DD">
        <w:rPr>
          <w:rFonts w:ascii="Arial" w:hAnsi="Arial" w:cs="Arial"/>
          <w:sz w:val="24"/>
          <w:szCs w:val="24"/>
        </w:rPr>
        <w:t>, the first stage in the project life cycle</w:t>
      </w:r>
      <w:r w:rsidRPr="00F517DD">
        <w:rPr>
          <w:rFonts w:ascii="Arial" w:hAnsi="Arial" w:cs="Arial"/>
          <w:sz w:val="24"/>
          <w:szCs w:val="24"/>
        </w:rPr>
        <w:t xml:space="preserve">) </w:t>
      </w:r>
      <w:r w:rsidR="0025258A" w:rsidRPr="00F517DD">
        <w:rPr>
          <w:rFonts w:ascii="Arial" w:hAnsi="Arial" w:cs="Arial"/>
          <w:sz w:val="24"/>
          <w:szCs w:val="24"/>
        </w:rPr>
        <w:t>research shows that only 2.6</w:t>
      </w:r>
      <w:r w:rsidR="00E0261B" w:rsidRPr="00F517DD">
        <w:rPr>
          <w:rFonts w:ascii="Arial" w:hAnsi="Arial" w:cs="Arial"/>
          <w:sz w:val="24"/>
          <w:szCs w:val="24"/>
        </w:rPr>
        <w:t xml:space="preserve">% of police officers working for South Wales police are of the BAME community, </w:t>
      </w:r>
      <w:r w:rsidR="007E4EAC" w:rsidRPr="00F517DD">
        <w:rPr>
          <w:rFonts w:ascii="Arial" w:hAnsi="Arial" w:cs="Arial"/>
          <w:sz w:val="24"/>
          <w:szCs w:val="24"/>
        </w:rPr>
        <w:t>that made the group want to encourage more people from the BAME community to join the police force</w:t>
      </w:r>
      <w:r w:rsidR="00DD6F6A" w:rsidRPr="00F517DD">
        <w:rPr>
          <w:rFonts w:ascii="Arial" w:hAnsi="Arial" w:cs="Arial"/>
          <w:sz w:val="24"/>
          <w:szCs w:val="24"/>
        </w:rPr>
        <w:t xml:space="preserve"> by removing barriers.</w:t>
      </w:r>
      <w:r w:rsidR="00AB538B" w:rsidRPr="00F517DD">
        <w:rPr>
          <w:rFonts w:ascii="Arial" w:hAnsi="Arial" w:cs="Arial"/>
          <w:sz w:val="24"/>
          <w:szCs w:val="24"/>
        </w:rPr>
        <w:t xml:space="preserve"> The group chose this project as they are passionate about </w:t>
      </w:r>
      <w:r w:rsidR="001B20FC" w:rsidRPr="00F517DD">
        <w:rPr>
          <w:rFonts w:ascii="Arial" w:hAnsi="Arial" w:cs="Arial"/>
          <w:sz w:val="24"/>
          <w:szCs w:val="24"/>
        </w:rPr>
        <w:t>equality</w:t>
      </w:r>
      <w:r w:rsidR="00616928" w:rsidRPr="00F517DD">
        <w:rPr>
          <w:rFonts w:ascii="Arial" w:hAnsi="Arial" w:cs="Arial"/>
          <w:sz w:val="24"/>
          <w:szCs w:val="24"/>
        </w:rPr>
        <w:t xml:space="preserve"> in the workplace and especially setting an example for the BAME community within</w:t>
      </w:r>
      <w:r w:rsidR="001B20FC" w:rsidRPr="00F517DD">
        <w:rPr>
          <w:rFonts w:ascii="Arial" w:hAnsi="Arial" w:cs="Arial"/>
          <w:sz w:val="24"/>
          <w:szCs w:val="24"/>
        </w:rPr>
        <w:t xml:space="preserve"> the </w:t>
      </w:r>
      <w:r w:rsidR="00616928" w:rsidRPr="00F517DD">
        <w:rPr>
          <w:rFonts w:ascii="Arial" w:hAnsi="Arial" w:cs="Arial"/>
          <w:sz w:val="24"/>
          <w:szCs w:val="24"/>
        </w:rPr>
        <w:t xml:space="preserve">South Wales </w:t>
      </w:r>
      <w:r w:rsidR="001B20FC" w:rsidRPr="00F517DD">
        <w:rPr>
          <w:rFonts w:ascii="Arial" w:hAnsi="Arial" w:cs="Arial"/>
          <w:sz w:val="24"/>
          <w:szCs w:val="24"/>
        </w:rPr>
        <w:t>Police force.</w:t>
      </w:r>
      <w:r w:rsidR="00DD6F6A" w:rsidRPr="00F517DD">
        <w:rPr>
          <w:rFonts w:ascii="Arial" w:hAnsi="Arial" w:cs="Arial"/>
          <w:sz w:val="24"/>
          <w:szCs w:val="24"/>
        </w:rPr>
        <w:t xml:space="preserve"> </w:t>
      </w:r>
    </w:p>
    <w:p w14:paraId="7A853896" w14:textId="77777777" w:rsidR="00935A79" w:rsidRPr="00F517DD" w:rsidRDefault="00935A79">
      <w:pPr>
        <w:rPr>
          <w:rFonts w:ascii="Arial" w:hAnsi="Arial" w:cs="Arial"/>
          <w:sz w:val="24"/>
          <w:szCs w:val="24"/>
        </w:rPr>
      </w:pPr>
    </w:p>
    <w:p w14:paraId="7D575630" w14:textId="003563D9" w:rsidR="003C0B2F" w:rsidRPr="00F517DD" w:rsidRDefault="00871730">
      <w:pPr>
        <w:rPr>
          <w:rFonts w:ascii="Arial" w:hAnsi="Arial" w:cs="Arial"/>
          <w:color w:val="C00000"/>
          <w:sz w:val="24"/>
          <w:szCs w:val="24"/>
          <w:shd w:val="clear" w:color="auto" w:fill="FFFFFF"/>
        </w:rPr>
      </w:pPr>
      <w:r w:rsidRPr="00F517DD">
        <w:rPr>
          <w:rFonts w:ascii="Arial" w:hAnsi="Arial" w:cs="Arial"/>
          <w:color w:val="111111"/>
          <w:sz w:val="24"/>
          <w:szCs w:val="24"/>
          <w:shd w:val="clear" w:color="auto" w:fill="FFFFFF"/>
        </w:rPr>
        <w:t>“</w:t>
      </w:r>
      <w:r w:rsidRPr="00F517DD">
        <w:rPr>
          <w:rFonts w:ascii="Arial" w:hAnsi="Arial" w:cs="Arial"/>
          <w:color w:val="111111"/>
          <w:sz w:val="24"/>
          <w:szCs w:val="24"/>
          <w:shd w:val="clear" w:color="auto" w:fill="FFFFFF"/>
        </w:rPr>
        <w:t>The </w:t>
      </w:r>
      <w:r w:rsidRPr="00F517DD">
        <w:rPr>
          <w:rStyle w:val="Strong"/>
          <w:rFonts w:ascii="Arial" w:hAnsi="Arial" w:cs="Arial"/>
          <w:color w:val="111111"/>
          <w:sz w:val="24"/>
          <w:szCs w:val="24"/>
          <w:shd w:val="clear" w:color="auto" w:fill="FFFFFF"/>
        </w:rPr>
        <w:t>Equality</w:t>
      </w:r>
      <w:r w:rsidRPr="00F517DD">
        <w:rPr>
          <w:rFonts w:ascii="Arial" w:hAnsi="Arial" w:cs="Arial"/>
          <w:color w:val="111111"/>
          <w:sz w:val="24"/>
          <w:szCs w:val="24"/>
          <w:shd w:val="clear" w:color="auto" w:fill="FFFFFF"/>
        </w:rPr>
        <w:t> Act The </w:t>
      </w:r>
      <w:r w:rsidRPr="00F517DD">
        <w:rPr>
          <w:rStyle w:val="Strong"/>
          <w:rFonts w:ascii="Arial" w:hAnsi="Arial" w:cs="Arial"/>
          <w:color w:val="111111"/>
          <w:sz w:val="24"/>
          <w:szCs w:val="24"/>
          <w:shd w:val="clear" w:color="auto" w:fill="FFFFFF"/>
        </w:rPr>
        <w:t>Police</w:t>
      </w:r>
      <w:r w:rsidRPr="00F517DD">
        <w:rPr>
          <w:rFonts w:ascii="Arial" w:hAnsi="Arial" w:cs="Arial"/>
          <w:color w:val="111111"/>
          <w:sz w:val="24"/>
          <w:szCs w:val="24"/>
          <w:shd w:val="clear" w:color="auto" w:fill="FFFFFF"/>
        </w:rPr>
        <w:t> and Crime Commissioner works to ensure that those who work or interact with us or </w:t>
      </w:r>
      <w:r w:rsidRPr="00F517DD">
        <w:rPr>
          <w:rStyle w:val="Strong"/>
          <w:rFonts w:ascii="Arial" w:hAnsi="Arial" w:cs="Arial"/>
          <w:color w:val="111111"/>
          <w:sz w:val="24"/>
          <w:szCs w:val="24"/>
          <w:shd w:val="clear" w:color="auto" w:fill="FFFFFF"/>
        </w:rPr>
        <w:t>South</w:t>
      </w:r>
      <w:r w:rsidRPr="00F517DD">
        <w:rPr>
          <w:rFonts w:ascii="Arial" w:hAnsi="Arial" w:cs="Arial"/>
          <w:color w:val="111111"/>
          <w:sz w:val="24"/>
          <w:szCs w:val="24"/>
          <w:shd w:val="clear" w:color="auto" w:fill="FFFFFF"/>
        </w:rPr>
        <w:t> </w:t>
      </w:r>
      <w:r w:rsidRPr="00F517DD">
        <w:rPr>
          <w:rStyle w:val="Strong"/>
          <w:rFonts w:ascii="Arial" w:hAnsi="Arial" w:cs="Arial"/>
          <w:color w:val="111111"/>
          <w:sz w:val="24"/>
          <w:szCs w:val="24"/>
          <w:shd w:val="clear" w:color="auto" w:fill="FFFFFF"/>
        </w:rPr>
        <w:t>Wales</w:t>
      </w:r>
      <w:r w:rsidRPr="00F517DD">
        <w:rPr>
          <w:rFonts w:ascii="Arial" w:hAnsi="Arial" w:cs="Arial"/>
          <w:color w:val="111111"/>
          <w:sz w:val="24"/>
          <w:szCs w:val="24"/>
          <w:shd w:val="clear" w:color="auto" w:fill="FFFFFF"/>
        </w:rPr>
        <w:t> </w:t>
      </w:r>
      <w:r w:rsidRPr="00F517DD">
        <w:rPr>
          <w:rStyle w:val="Strong"/>
          <w:rFonts w:ascii="Arial" w:hAnsi="Arial" w:cs="Arial"/>
          <w:color w:val="111111"/>
          <w:sz w:val="24"/>
          <w:szCs w:val="24"/>
          <w:shd w:val="clear" w:color="auto" w:fill="FFFFFF"/>
        </w:rPr>
        <w:t>Police</w:t>
      </w:r>
      <w:r w:rsidRPr="00F517DD">
        <w:rPr>
          <w:rFonts w:ascii="Arial" w:hAnsi="Arial" w:cs="Arial"/>
          <w:color w:val="111111"/>
          <w:sz w:val="24"/>
          <w:szCs w:val="24"/>
          <w:shd w:val="clear" w:color="auto" w:fill="FFFFFF"/>
        </w:rPr>
        <w:t>, are treated fairly and with respect and that they are not discriminated against because of any of the protected characteristics under the </w:t>
      </w:r>
      <w:r w:rsidRPr="00F517DD">
        <w:rPr>
          <w:rStyle w:val="Strong"/>
          <w:rFonts w:ascii="Arial" w:hAnsi="Arial" w:cs="Arial"/>
          <w:color w:val="111111"/>
          <w:sz w:val="24"/>
          <w:szCs w:val="24"/>
          <w:shd w:val="clear" w:color="auto" w:fill="FFFFFF"/>
        </w:rPr>
        <w:t>Equality</w:t>
      </w:r>
      <w:r w:rsidRPr="00F517DD">
        <w:rPr>
          <w:rFonts w:ascii="Arial" w:hAnsi="Arial" w:cs="Arial"/>
          <w:color w:val="111111"/>
          <w:sz w:val="24"/>
          <w:szCs w:val="24"/>
          <w:shd w:val="clear" w:color="auto" w:fill="FFFFFF"/>
        </w:rPr>
        <w:t> Act 2010.</w:t>
      </w:r>
      <w:r w:rsidRPr="00F517DD">
        <w:rPr>
          <w:rFonts w:ascii="Arial" w:hAnsi="Arial" w:cs="Arial"/>
          <w:color w:val="111111"/>
          <w:sz w:val="24"/>
          <w:szCs w:val="24"/>
          <w:shd w:val="clear" w:color="auto" w:fill="FFFFFF"/>
        </w:rPr>
        <w:t xml:space="preserve">” </w:t>
      </w:r>
      <w:r w:rsidRPr="00F517DD">
        <w:rPr>
          <w:rFonts w:ascii="Arial" w:hAnsi="Arial" w:cs="Arial"/>
          <w:color w:val="C00000"/>
          <w:sz w:val="24"/>
          <w:szCs w:val="24"/>
          <w:shd w:val="clear" w:color="auto" w:fill="FFFFFF"/>
        </w:rPr>
        <w:t>(</w:t>
      </w:r>
      <w:r w:rsidR="00935A79" w:rsidRPr="00F517DD">
        <w:rPr>
          <w:rFonts w:ascii="Arial" w:hAnsi="Arial" w:cs="Arial"/>
          <w:color w:val="C00000"/>
          <w:sz w:val="24"/>
          <w:szCs w:val="24"/>
          <w:shd w:val="clear" w:color="auto" w:fill="FFFFFF"/>
        </w:rPr>
        <w:t>Police and Crime Commissioner, 2020)</w:t>
      </w:r>
    </w:p>
    <w:p w14:paraId="1B441B3B" w14:textId="77777777" w:rsidR="00935A79" w:rsidRPr="00F517DD" w:rsidRDefault="00935A79">
      <w:pPr>
        <w:rPr>
          <w:rFonts w:ascii="Arial" w:hAnsi="Arial" w:cs="Arial"/>
          <w:sz w:val="24"/>
          <w:szCs w:val="24"/>
        </w:rPr>
      </w:pPr>
    </w:p>
    <w:p w14:paraId="63011152" w14:textId="05F8E504" w:rsidR="006466D1" w:rsidRPr="00F517DD" w:rsidRDefault="00DD6F6A">
      <w:pPr>
        <w:rPr>
          <w:rFonts w:ascii="Arial" w:hAnsi="Arial" w:cs="Arial"/>
          <w:sz w:val="24"/>
          <w:szCs w:val="24"/>
        </w:rPr>
      </w:pPr>
      <w:r w:rsidRPr="00F517DD">
        <w:rPr>
          <w:rFonts w:ascii="Arial" w:hAnsi="Arial" w:cs="Arial"/>
          <w:sz w:val="24"/>
          <w:szCs w:val="24"/>
        </w:rPr>
        <w:t>In order to remove barriers, the group must understand why people wont apply to become a police officer</w:t>
      </w:r>
      <w:r w:rsidR="00582513" w:rsidRPr="00F517DD">
        <w:rPr>
          <w:rFonts w:ascii="Arial" w:hAnsi="Arial" w:cs="Arial"/>
          <w:sz w:val="24"/>
          <w:szCs w:val="24"/>
        </w:rPr>
        <w:t>,</w:t>
      </w:r>
      <w:r w:rsidR="00C85337" w:rsidRPr="00F517DD">
        <w:rPr>
          <w:rFonts w:ascii="Arial" w:hAnsi="Arial" w:cs="Arial"/>
          <w:sz w:val="24"/>
          <w:szCs w:val="24"/>
        </w:rPr>
        <w:t xml:space="preserve"> firstly</w:t>
      </w:r>
      <w:r w:rsidR="00E0261B" w:rsidRPr="00F517DD">
        <w:rPr>
          <w:rFonts w:ascii="Arial" w:hAnsi="Arial" w:cs="Arial"/>
          <w:sz w:val="24"/>
          <w:szCs w:val="24"/>
        </w:rPr>
        <w:t xml:space="preserve"> </w:t>
      </w:r>
      <w:r w:rsidR="00BE0231" w:rsidRPr="00F517DD">
        <w:rPr>
          <w:rFonts w:ascii="Arial" w:hAnsi="Arial" w:cs="Arial"/>
          <w:sz w:val="24"/>
          <w:szCs w:val="24"/>
        </w:rPr>
        <w:t>the</w:t>
      </w:r>
      <w:r w:rsidR="0042222D" w:rsidRPr="00F517DD">
        <w:rPr>
          <w:rFonts w:ascii="Arial" w:hAnsi="Arial" w:cs="Arial"/>
          <w:sz w:val="24"/>
          <w:szCs w:val="24"/>
        </w:rPr>
        <w:t xml:space="preserve"> group c</w:t>
      </w:r>
      <w:r w:rsidR="009546D0" w:rsidRPr="00F517DD">
        <w:rPr>
          <w:rFonts w:ascii="Arial" w:hAnsi="Arial" w:cs="Arial"/>
          <w:sz w:val="24"/>
          <w:szCs w:val="24"/>
        </w:rPr>
        <w:t>onducted a</w:t>
      </w:r>
      <w:r w:rsidR="00C93363" w:rsidRPr="00F517DD">
        <w:rPr>
          <w:rFonts w:ascii="Arial" w:hAnsi="Arial" w:cs="Arial"/>
          <w:sz w:val="24"/>
          <w:szCs w:val="24"/>
        </w:rPr>
        <w:t xml:space="preserve"> </w:t>
      </w:r>
      <w:r w:rsidR="00A93E28" w:rsidRPr="00F517DD">
        <w:rPr>
          <w:rFonts w:ascii="Arial" w:hAnsi="Arial" w:cs="Arial"/>
          <w:sz w:val="24"/>
          <w:szCs w:val="24"/>
        </w:rPr>
        <w:t>fifteen-question</w:t>
      </w:r>
      <w:r w:rsidR="00682C1E" w:rsidRPr="00F517DD">
        <w:rPr>
          <w:rFonts w:ascii="Arial" w:hAnsi="Arial" w:cs="Arial"/>
          <w:sz w:val="24"/>
          <w:szCs w:val="24"/>
        </w:rPr>
        <w:t xml:space="preserve"> online</w:t>
      </w:r>
      <w:r w:rsidR="00C93363" w:rsidRPr="00F517DD">
        <w:rPr>
          <w:rFonts w:ascii="Arial" w:hAnsi="Arial" w:cs="Arial"/>
          <w:sz w:val="24"/>
          <w:szCs w:val="24"/>
        </w:rPr>
        <w:t xml:space="preserve"> survey</w:t>
      </w:r>
      <w:r w:rsidR="00682C1E" w:rsidRPr="00F517DD">
        <w:rPr>
          <w:rFonts w:ascii="Arial" w:hAnsi="Arial" w:cs="Arial"/>
          <w:sz w:val="24"/>
          <w:szCs w:val="24"/>
        </w:rPr>
        <w:t>,</w:t>
      </w:r>
      <w:r w:rsidR="00C93363" w:rsidRPr="00F517DD">
        <w:rPr>
          <w:rFonts w:ascii="Arial" w:hAnsi="Arial" w:cs="Arial"/>
          <w:sz w:val="24"/>
          <w:szCs w:val="24"/>
        </w:rPr>
        <w:t xml:space="preserve"> with specific questions </w:t>
      </w:r>
      <w:r w:rsidR="00CC6959" w:rsidRPr="00F517DD">
        <w:rPr>
          <w:rFonts w:ascii="Arial" w:hAnsi="Arial" w:cs="Arial"/>
          <w:sz w:val="24"/>
          <w:szCs w:val="24"/>
        </w:rPr>
        <w:t>asking</w:t>
      </w:r>
      <w:r w:rsidR="00C93363" w:rsidRPr="00F517DD">
        <w:rPr>
          <w:rFonts w:ascii="Arial" w:hAnsi="Arial" w:cs="Arial"/>
          <w:sz w:val="24"/>
          <w:szCs w:val="24"/>
        </w:rPr>
        <w:t xml:space="preserve"> why </w:t>
      </w:r>
      <w:r w:rsidR="005512ED" w:rsidRPr="00F517DD">
        <w:rPr>
          <w:rFonts w:ascii="Arial" w:hAnsi="Arial" w:cs="Arial"/>
          <w:sz w:val="24"/>
          <w:szCs w:val="24"/>
        </w:rPr>
        <w:t>they won’t</w:t>
      </w:r>
      <w:r w:rsidR="00C93363" w:rsidRPr="00F517DD">
        <w:rPr>
          <w:rFonts w:ascii="Arial" w:hAnsi="Arial" w:cs="Arial"/>
          <w:sz w:val="24"/>
          <w:szCs w:val="24"/>
        </w:rPr>
        <w:t xml:space="preserve"> join the police force and what barriers stand in their way. </w:t>
      </w:r>
      <w:r w:rsidR="00EB74B0" w:rsidRPr="00F517DD">
        <w:rPr>
          <w:rFonts w:ascii="Arial" w:hAnsi="Arial" w:cs="Arial"/>
          <w:sz w:val="24"/>
          <w:szCs w:val="24"/>
        </w:rPr>
        <w:t>The group sent the surveys</w:t>
      </w:r>
      <w:r w:rsidR="00A93E28" w:rsidRPr="00F517DD">
        <w:rPr>
          <w:rFonts w:ascii="Arial" w:hAnsi="Arial" w:cs="Arial"/>
          <w:sz w:val="24"/>
          <w:szCs w:val="24"/>
        </w:rPr>
        <w:t xml:space="preserve"> via email</w:t>
      </w:r>
      <w:r w:rsidR="00EB74B0" w:rsidRPr="00F517DD">
        <w:rPr>
          <w:rFonts w:ascii="Arial" w:hAnsi="Arial" w:cs="Arial"/>
          <w:sz w:val="24"/>
          <w:szCs w:val="24"/>
        </w:rPr>
        <w:t xml:space="preserve"> to p</w:t>
      </w:r>
      <w:r w:rsidR="001C725A" w:rsidRPr="00F517DD">
        <w:rPr>
          <w:rFonts w:ascii="Arial" w:hAnsi="Arial" w:cs="Arial"/>
          <w:sz w:val="24"/>
          <w:szCs w:val="24"/>
        </w:rPr>
        <w:t>articipants</w:t>
      </w:r>
      <w:r w:rsidR="00EB74B0" w:rsidRPr="00F517DD">
        <w:rPr>
          <w:rFonts w:ascii="Arial" w:hAnsi="Arial" w:cs="Arial"/>
          <w:sz w:val="24"/>
          <w:szCs w:val="24"/>
        </w:rPr>
        <w:t xml:space="preserve"> in hope for some answers, </w:t>
      </w:r>
      <w:r w:rsidR="009A5952" w:rsidRPr="00F517DD">
        <w:rPr>
          <w:rFonts w:ascii="Arial" w:hAnsi="Arial" w:cs="Arial"/>
          <w:sz w:val="24"/>
          <w:szCs w:val="24"/>
        </w:rPr>
        <w:t xml:space="preserve">the group </w:t>
      </w:r>
      <w:r w:rsidR="00935680" w:rsidRPr="00F517DD">
        <w:rPr>
          <w:rFonts w:ascii="Arial" w:hAnsi="Arial" w:cs="Arial"/>
          <w:sz w:val="24"/>
          <w:szCs w:val="24"/>
        </w:rPr>
        <w:t>received and analysed 75% of the returned surveys</w:t>
      </w:r>
      <w:r w:rsidR="00BF0932" w:rsidRPr="00F517DD">
        <w:rPr>
          <w:rFonts w:ascii="Arial" w:hAnsi="Arial" w:cs="Arial"/>
          <w:sz w:val="24"/>
          <w:szCs w:val="24"/>
        </w:rPr>
        <w:t>,</w:t>
      </w:r>
      <w:r w:rsidR="00935680" w:rsidRPr="00F517DD">
        <w:rPr>
          <w:rFonts w:ascii="Arial" w:hAnsi="Arial" w:cs="Arial"/>
          <w:sz w:val="24"/>
          <w:szCs w:val="24"/>
        </w:rPr>
        <w:t xml:space="preserve"> to </w:t>
      </w:r>
      <w:r w:rsidR="006466D1" w:rsidRPr="00F517DD">
        <w:rPr>
          <w:rFonts w:ascii="Arial" w:hAnsi="Arial" w:cs="Arial"/>
          <w:sz w:val="24"/>
          <w:szCs w:val="24"/>
        </w:rPr>
        <w:t xml:space="preserve">make the recruitment materials more accessible. </w:t>
      </w:r>
      <w:r w:rsidR="00743DB4" w:rsidRPr="00F517DD">
        <w:rPr>
          <w:rFonts w:ascii="Arial" w:hAnsi="Arial" w:cs="Arial"/>
          <w:sz w:val="24"/>
          <w:szCs w:val="24"/>
        </w:rPr>
        <w:t xml:space="preserve">Promoting awareness of </w:t>
      </w:r>
      <w:r w:rsidR="00BF0932" w:rsidRPr="00F517DD">
        <w:rPr>
          <w:rFonts w:ascii="Arial" w:hAnsi="Arial" w:cs="Arial"/>
          <w:sz w:val="24"/>
          <w:szCs w:val="24"/>
        </w:rPr>
        <w:t xml:space="preserve">various posts within South Wales Police is vital. </w:t>
      </w:r>
    </w:p>
    <w:p w14:paraId="3321CC34" w14:textId="308E7728" w:rsidR="00331D77" w:rsidRPr="00F517DD" w:rsidRDefault="00331D77">
      <w:pPr>
        <w:rPr>
          <w:rFonts w:ascii="Arial" w:hAnsi="Arial" w:cs="Arial"/>
          <w:sz w:val="24"/>
          <w:szCs w:val="24"/>
        </w:rPr>
      </w:pPr>
      <w:r w:rsidRPr="00F517DD">
        <w:rPr>
          <w:rFonts w:ascii="Arial" w:hAnsi="Arial" w:cs="Arial"/>
          <w:sz w:val="24"/>
          <w:szCs w:val="24"/>
        </w:rPr>
        <w:t xml:space="preserve">Secondary benefits are </w:t>
      </w:r>
      <w:r w:rsidR="00C65FEF" w:rsidRPr="00F517DD">
        <w:rPr>
          <w:rFonts w:ascii="Arial" w:hAnsi="Arial" w:cs="Arial"/>
          <w:sz w:val="24"/>
          <w:szCs w:val="24"/>
        </w:rPr>
        <w:t xml:space="preserve">the police force promoting </w:t>
      </w:r>
      <w:r w:rsidR="0070766B" w:rsidRPr="00F517DD">
        <w:rPr>
          <w:rFonts w:ascii="Arial" w:hAnsi="Arial" w:cs="Arial"/>
          <w:sz w:val="24"/>
          <w:szCs w:val="24"/>
        </w:rPr>
        <w:t xml:space="preserve">diversity and equality within the workforce, </w:t>
      </w:r>
      <w:r w:rsidR="00161D3F" w:rsidRPr="00F517DD">
        <w:rPr>
          <w:rFonts w:ascii="Arial" w:hAnsi="Arial" w:cs="Arial"/>
          <w:sz w:val="24"/>
          <w:szCs w:val="24"/>
        </w:rPr>
        <w:t>this helps the BAME community increase faith</w:t>
      </w:r>
      <w:r w:rsidR="006564BE" w:rsidRPr="00F517DD">
        <w:rPr>
          <w:rFonts w:ascii="Arial" w:hAnsi="Arial" w:cs="Arial"/>
          <w:sz w:val="24"/>
          <w:szCs w:val="24"/>
        </w:rPr>
        <w:t>,</w:t>
      </w:r>
      <w:r w:rsidR="00161D3F" w:rsidRPr="00F517DD">
        <w:rPr>
          <w:rFonts w:ascii="Arial" w:hAnsi="Arial" w:cs="Arial"/>
          <w:sz w:val="24"/>
          <w:szCs w:val="24"/>
        </w:rPr>
        <w:t xml:space="preserve"> in the police</w:t>
      </w:r>
      <w:r w:rsidR="00F6547F" w:rsidRPr="00F517DD">
        <w:rPr>
          <w:rFonts w:ascii="Arial" w:hAnsi="Arial" w:cs="Arial"/>
          <w:sz w:val="24"/>
          <w:szCs w:val="24"/>
        </w:rPr>
        <w:t xml:space="preserve"> and South Wales police are more aware of the barriers </w:t>
      </w:r>
      <w:r w:rsidR="00E35B21" w:rsidRPr="00F517DD">
        <w:rPr>
          <w:rFonts w:ascii="Arial" w:hAnsi="Arial" w:cs="Arial"/>
          <w:sz w:val="24"/>
          <w:szCs w:val="24"/>
        </w:rPr>
        <w:t>that have been</w:t>
      </w:r>
      <w:r w:rsidR="005512ED" w:rsidRPr="00F517DD">
        <w:rPr>
          <w:rFonts w:ascii="Arial" w:hAnsi="Arial" w:cs="Arial"/>
          <w:sz w:val="24"/>
          <w:szCs w:val="24"/>
        </w:rPr>
        <w:t>,</w:t>
      </w:r>
      <w:r w:rsidR="00E35B21" w:rsidRPr="00F517DD">
        <w:rPr>
          <w:rFonts w:ascii="Arial" w:hAnsi="Arial" w:cs="Arial"/>
          <w:sz w:val="24"/>
          <w:szCs w:val="24"/>
        </w:rPr>
        <w:t xml:space="preserve"> preventing people of the BAME community from applying and can </w:t>
      </w:r>
      <w:r w:rsidR="006564BE" w:rsidRPr="00F517DD">
        <w:rPr>
          <w:rFonts w:ascii="Arial" w:hAnsi="Arial" w:cs="Arial"/>
          <w:sz w:val="24"/>
          <w:szCs w:val="24"/>
        </w:rPr>
        <w:t>reduce and eliminate these barriers.</w:t>
      </w:r>
      <w:r w:rsidR="009B29BE" w:rsidRPr="00F517DD">
        <w:rPr>
          <w:rFonts w:ascii="Arial" w:hAnsi="Arial" w:cs="Arial"/>
          <w:sz w:val="24"/>
          <w:szCs w:val="24"/>
        </w:rPr>
        <w:t xml:space="preserve"> Th</w:t>
      </w:r>
      <w:r w:rsidR="001556E3" w:rsidRPr="00F517DD">
        <w:rPr>
          <w:rFonts w:ascii="Arial" w:hAnsi="Arial" w:cs="Arial"/>
          <w:sz w:val="24"/>
          <w:szCs w:val="24"/>
        </w:rPr>
        <w:t>e</w:t>
      </w:r>
      <w:r w:rsidR="009B29BE" w:rsidRPr="00F517DD">
        <w:rPr>
          <w:rFonts w:ascii="Arial" w:hAnsi="Arial" w:cs="Arial"/>
          <w:sz w:val="24"/>
          <w:szCs w:val="24"/>
        </w:rPr>
        <w:t xml:space="preserve"> </w:t>
      </w:r>
      <w:r w:rsidR="001556E3" w:rsidRPr="00F517DD">
        <w:rPr>
          <w:rFonts w:ascii="Arial" w:hAnsi="Arial" w:cs="Arial"/>
          <w:sz w:val="24"/>
          <w:szCs w:val="24"/>
        </w:rPr>
        <w:t xml:space="preserve">motivational factor </w:t>
      </w:r>
      <w:r w:rsidR="004920AF" w:rsidRPr="00F517DD">
        <w:rPr>
          <w:rFonts w:ascii="Arial" w:hAnsi="Arial" w:cs="Arial"/>
          <w:sz w:val="24"/>
          <w:szCs w:val="24"/>
        </w:rPr>
        <w:t xml:space="preserve">in the project </w:t>
      </w:r>
      <w:r w:rsidR="009B29BE" w:rsidRPr="00F517DD">
        <w:rPr>
          <w:rFonts w:ascii="Arial" w:hAnsi="Arial" w:cs="Arial"/>
          <w:sz w:val="24"/>
          <w:szCs w:val="24"/>
        </w:rPr>
        <w:t>will gain trust in the community and make BAME officers feel more supported</w:t>
      </w:r>
      <w:r w:rsidR="004920AF" w:rsidRPr="00F517DD">
        <w:rPr>
          <w:rFonts w:ascii="Arial" w:hAnsi="Arial" w:cs="Arial"/>
          <w:sz w:val="24"/>
          <w:szCs w:val="24"/>
        </w:rPr>
        <w:t xml:space="preserve"> and better represented. </w:t>
      </w:r>
    </w:p>
    <w:p w14:paraId="647DF685" w14:textId="400A228D" w:rsidR="00B817D3" w:rsidRPr="00F517DD" w:rsidRDefault="00B817D3">
      <w:pPr>
        <w:rPr>
          <w:rFonts w:ascii="Arial" w:hAnsi="Arial" w:cs="Arial"/>
          <w:sz w:val="24"/>
          <w:szCs w:val="24"/>
        </w:rPr>
      </w:pPr>
      <w:r w:rsidRPr="00F517DD">
        <w:rPr>
          <w:rFonts w:ascii="Arial" w:hAnsi="Arial" w:cs="Arial"/>
          <w:sz w:val="24"/>
          <w:szCs w:val="24"/>
        </w:rPr>
        <w:t>The stakeholders</w:t>
      </w:r>
      <w:r w:rsidR="0073079D" w:rsidRPr="00F517DD">
        <w:rPr>
          <w:rFonts w:ascii="Arial" w:hAnsi="Arial" w:cs="Arial"/>
          <w:sz w:val="24"/>
          <w:szCs w:val="24"/>
        </w:rPr>
        <w:t xml:space="preserve"> (external)</w:t>
      </w:r>
      <w:r w:rsidRPr="00F517DD">
        <w:rPr>
          <w:rFonts w:ascii="Arial" w:hAnsi="Arial" w:cs="Arial"/>
          <w:sz w:val="24"/>
          <w:szCs w:val="24"/>
        </w:rPr>
        <w:t xml:space="preserve"> who will be </w:t>
      </w:r>
      <w:r w:rsidR="000A238D" w:rsidRPr="00F517DD">
        <w:rPr>
          <w:rFonts w:ascii="Arial" w:hAnsi="Arial" w:cs="Arial"/>
          <w:sz w:val="24"/>
          <w:szCs w:val="24"/>
        </w:rPr>
        <w:t>affected</w:t>
      </w:r>
      <w:r w:rsidRPr="00F517DD">
        <w:rPr>
          <w:rFonts w:ascii="Arial" w:hAnsi="Arial" w:cs="Arial"/>
          <w:sz w:val="24"/>
          <w:szCs w:val="24"/>
        </w:rPr>
        <w:t xml:space="preserve"> by the project are </w:t>
      </w:r>
      <w:r w:rsidR="0073079D" w:rsidRPr="00F517DD">
        <w:rPr>
          <w:rFonts w:ascii="Arial" w:hAnsi="Arial" w:cs="Arial"/>
          <w:sz w:val="24"/>
          <w:szCs w:val="24"/>
        </w:rPr>
        <w:t xml:space="preserve">members of the BAME community, </w:t>
      </w:r>
      <w:r w:rsidR="00B40600" w:rsidRPr="00F517DD">
        <w:rPr>
          <w:rFonts w:ascii="Arial" w:hAnsi="Arial" w:cs="Arial"/>
          <w:sz w:val="24"/>
          <w:szCs w:val="24"/>
        </w:rPr>
        <w:t xml:space="preserve">family members, </w:t>
      </w:r>
      <w:r w:rsidR="00C420D0" w:rsidRPr="00F517DD">
        <w:rPr>
          <w:rFonts w:ascii="Arial" w:hAnsi="Arial" w:cs="Arial"/>
          <w:sz w:val="24"/>
          <w:szCs w:val="24"/>
        </w:rPr>
        <w:t>students,</w:t>
      </w:r>
      <w:r w:rsidR="000A238D" w:rsidRPr="00F517DD">
        <w:rPr>
          <w:rFonts w:ascii="Arial" w:hAnsi="Arial" w:cs="Arial"/>
          <w:sz w:val="24"/>
          <w:szCs w:val="24"/>
        </w:rPr>
        <w:t xml:space="preserve"> and</w:t>
      </w:r>
      <w:r w:rsidR="00B40600" w:rsidRPr="00F517DD">
        <w:rPr>
          <w:rFonts w:ascii="Arial" w:hAnsi="Arial" w:cs="Arial"/>
          <w:sz w:val="24"/>
          <w:szCs w:val="24"/>
        </w:rPr>
        <w:t xml:space="preserve"> the government. The </w:t>
      </w:r>
      <w:r w:rsidR="003939D2" w:rsidRPr="00F517DD">
        <w:rPr>
          <w:rFonts w:ascii="Arial" w:hAnsi="Arial" w:cs="Arial"/>
          <w:sz w:val="24"/>
          <w:szCs w:val="24"/>
        </w:rPr>
        <w:t xml:space="preserve">internal stakeholders who will be </w:t>
      </w:r>
      <w:r w:rsidR="000A238D" w:rsidRPr="00F517DD">
        <w:rPr>
          <w:rFonts w:ascii="Arial" w:hAnsi="Arial" w:cs="Arial"/>
          <w:sz w:val="24"/>
          <w:szCs w:val="24"/>
        </w:rPr>
        <w:t>affected</w:t>
      </w:r>
      <w:r w:rsidR="003939D2" w:rsidRPr="00F517DD">
        <w:rPr>
          <w:rFonts w:ascii="Arial" w:hAnsi="Arial" w:cs="Arial"/>
          <w:sz w:val="24"/>
          <w:szCs w:val="24"/>
        </w:rPr>
        <w:t xml:space="preserve"> are BAME officers, South Wales police </w:t>
      </w:r>
      <w:r w:rsidR="000A238D" w:rsidRPr="00F517DD">
        <w:rPr>
          <w:rFonts w:ascii="Arial" w:hAnsi="Arial" w:cs="Arial"/>
          <w:sz w:val="24"/>
          <w:szCs w:val="24"/>
        </w:rPr>
        <w:t xml:space="preserve">force and applicants. </w:t>
      </w:r>
    </w:p>
    <w:p w14:paraId="689FE6F3" w14:textId="051ADD88" w:rsidR="008C52DA" w:rsidRDefault="0095607A">
      <w:pPr>
        <w:rPr>
          <w:rFonts w:ascii="Segoe UI" w:hAnsi="Segoe UI" w:cs="Segoe UI"/>
          <w:color w:val="C00000"/>
          <w:sz w:val="23"/>
          <w:szCs w:val="23"/>
          <w:shd w:val="clear" w:color="auto" w:fill="FBF7F5"/>
        </w:rPr>
      </w:pPr>
      <w:r w:rsidRPr="00F517DD">
        <w:rPr>
          <w:rFonts w:ascii="Arial" w:hAnsi="Arial" w:cs="Arial"/>
          <w:color w:val="373A3C"/>
          <w:sz w:val="24"/>
          <w:szCs w:val="24"/>
          <w:shd w:val="clear" w:color="auto" w:fill="FBF7F5"/>
        </w:rPr>
        <w:t>“A </w:t>
      </w:r>
      <w:hyperlink r:id="rId7" w:tooltip="stakeholder analysis" w:history="1">
        <w:r w:rsidRPr="00F517DD">
          <w:rPr>
            <w:rStyle w:val="Hyperlink"/>
            <w:rFonts w:ascii="Arial" w:hAnsi="Arial" w:cs="Arial"/>
            <w:color w:val="00090E"/>
            <w:sz w:val="24"/>
            <w:szCs w:val="24"/>
            <w:shd w:val="clear" w:color="auto" w:fill="FBF7F5"/>
          </w:rPr>
          <w:t>stakeholder analysis</w:t>
        </w:r>
      </w:hyperlink>
      <w:r w:rsidRPr="00F517DD">
        <w:rPr>
          <w:rFonts w:ascii="Arial" w:hAnsi="Arial" w:cs="Arial"/>
          <w:color w:val="373A3C"/>
          <w:sz w:val="24"/>
          <w:szCs w:val="24"/>
          <w:shd w:val="clear" w:color="auto" w:fill="FBF7F5"/>
        </w:rPr>
        <w:t> allows you to map out and establish the appropriate level of communication with your stakeholders relative to their influence and interest in your project.”</w:t>
      </w:r>
      <w:r>
        <w:rPr>
          <w:rFonts w:ascii="Segoe UI" w:hAnsi="Segoe UI" w:cs="Segoe UI"/>
          <w:color w:val="373A3C"/>
          <w:sz w:val="23"/>
          <w:szCs w:val="23"/>
          <w:shd w:val="clear" w:color="auto" w:fill="FBF7F5"/>
        </w:rPr>
        <w:t xml:space="preserve"> </w:t>
      </w:r>
      <w:r w:rsidRPr="00F517DD">
        <w:rPr>
          <w:rFonts w:ascii="Arial" w:hAnsi="Arial" w:cs="Arial"/>
          <w:color w:val="C00000"/>
          <w:sz w:val="20"/>
          <w:szCs w:val="20"/>
          <w:shd w:val="clear" w:color="auto" w:fill="FBF7F5"/>
        </w:rPr>
        <w:t>(Lucid Software Inc,2020)</w:t>
      </w:r>
    </w:p>
    <w:p w14:paraId="72B15FC1" w14:textId="19B3558B" w:rsidR="00CF5864" w:rsidRPr="00F517DD" w:rsidRDefault="00CF5864">
      <w:pPr>
        <w:rPr>
          <w:rFonts w:ascii="Arial" w:hAnsi="Arial" w:cs="Arial"/>
          <w:b/>
          <w:bCs/>
          <w:color w:val="44546A" w:themeColor="text2"/>
          <w:sz w:val="24"/>
          <w:szCs w:val="24"/>
          <w:shd w:val="clear" w:color="auto" w:fill="FBF7F5"/>
        </w:rPr>
      </w:pPr>
    </w:p>
    <w:p w14:paraId="0A34A633" w14:textId="77777777" w:rsidR="00F517DD" w:rsidRDefault="00F517DD">
      <w:pPr>
        <w:rPr>
          <w:rFonts w:ascii="Arial" w:hAnsi="Arial" w:cs="Arial"/>
          <w:b/>
          <w:bCs/>
          <w:color w:val="44546A" w:themeColor="text2"/>
          <w:sz w:val="24"/>
          <w:szCs w:val="24"/>
          <w:shd w:val="clear" w:color="auto" w:fill="FBF7F5"/>
        </w:rPr>
      </w:pPr>
    </w:p>
    <w:p w14:paraId="350BA784" w14:textId="77777777" w:rsidR="00F517DD" w:rsidRDefault="00F517DD">
      <w:pPr>
        <w:rPr>
          <w:rFonts w:ascii="Arial" w:hAnsi="Arial" w:cs="Arial"/>
          <w:b/>
          <w:bCs/>
          <w:color w:val="44546A" w:themeColor="text2"/>
          <w:sz w:val="24"/>
          <w:szCs w:val="24"/>
          <w:shd w:val="clear" w:color="auto" w:fill="FBF7F5"/>
        </w:rPr>
      </w:pPr>
    </w:p>
    <w:p w14:paraId="0FE574AA" w14:textId="312870EF" w:rsidR="00CF5864" w:rsidRPr="00F517DD" w:rsidRDefault="00CF5864">
      <w:pPr>
        <w:rPr>
          <w:rFonts w:ascii="Arial" w:hAnsi="Arial" w:cs="Arial"/>
          <w:b/>
          <w:bCs/>
          <w:color w:val="44546A" w:themeColor="text2"/>
          <w:sz w:val="24"/>
          <w:szCs w:val="24"/>
          <w:shd w:val="clear" w:color="auto" w:fill="FBF7F5"/>
        </w:rPr>
      </w:pPr>
      <w:r w:rsidRPr="00F517DD">
        <w:rPr>
          <w:rFonts w:ascii="Arial" w:hAnsi="Arial" w:cs="Arial"/>
          <w:b/>
          <w:bCs/>
          <w:color w:val="44546A" w:themeColor="text2"/>
          <w:sz w:val="24"/>
          <w:szCs w:val="24"/>
          <w:shd w:val="clear" w:color="auto" w:fill="FBF7F5"/>
        </w:rPr>
        <w:lastRenderedPageBreak/>
        <w:t>How project manag</w:t>
      </w:r>
      <w:r w:rsidR="0002622A" w:rsidRPr="00F517DD">
        <w:rPr>
          <w:rFonts w:ascii="Arial" w:hAnsi="Arial" w:cs="Arial"/>
          <w:b/>
          <w:bCs/>
          <w:color w:val="44546A" w:themeColor="text2"/>
          <w:sz w:val="24"/>
          <w:szCs w:val="24"/>
          <w:shd w:val="clear" w:color="auto" w:fill="FBF7F5"/>
        </w:rPr>
        <w:t xml:space="preserve">ers communicate with </w:t>
      </w:r>
      <w:r w:rsidR="00C420D0" w:rsidRPr="00F517DD">
        <w:rPr>
          <w:rFonts w:ascii="Arial" w:hAnsi="Arial" w:cs="Arial"/>
          <w:b/>
          <w:bCs/>
          <w:color w:val="44546A" w:themeColor="text2"/>
          <w:sz w:val="24"/>
          <w:szCs w:val="24"/>
          <w:shd w:val="clear" w:color="auto" w:fill="FBF7F5"/>
        </w:rPr>
        <w:t>stakeholders’</w:t>
      </w:r>
      <w:r w:rsidR="0002622A" w:rsidRPr="00F517DD">
        <w:rPr>
          <w:rFonts w:ascii="Arial" w:hAnsi="Arial" w:cs="Arial"/>
          <w:b/>
          <w:bCs/>
          <w:color w:val="44546A" w:themeColor="text2"/>
          <w:sz w:val="24"/>
          <w:szCs w:val="24"/>
          <w:shd w:val="clear" w:color="auto" w:fill="FBF7F5"/>
        </w:rPr>
        <w:t xml:space="preserve"> example - </w:t>
      </w:r>
    </w:p>
    <w:p w14:paraId="1899B10C" w14:textId="5B29DFA4" w:rsidR="00CF5864" w:rsidRDefault="00CF5864">
      <w:pPr>
        <w:rPr>
          <w:rFonts w:ascii="Segoe UI" w:hAnsi="Segoe UI" w:cs="Segoe UI"/>
          <w:color w:val="C00000"/>
          <w:sz w:val="23"/>
          <w:szCs w:val="23"/>
          <w:shd w:val="clear" w:color="auto" w:fill="FBF7F5"/>
        </w:rPr>
      </w:pPr>
    </w:p>
    <w:p w14:paraId="70757EF3" w14:textId="04940CC7" w:rsidR="00CF5864" w:rsidRDefault="00CF5864">
      <w:pPr>
        <w:rPr>
          <w:rFonts w:ascii="Arial" w:hAnsi="Arial" w:cs="Arial"/>
          <w:color w:val="C00000"/>
          <w:sz w:val="20"/>
          <w:szCs w:val="20"/>
          <w:shd w:val="clear" w:color="auto" w:fill="FBF7F5"/>
        </w:rPr>
      </w:pPr>
      <w:r w:rsidRPr="00CF5864">
        <w:drawing>
          <wp:inline distT="0" distB="0" distL="0" distR="0" wp14:anchorId="7EB90EE1" wp14:editId="5D962BDC">
            <wp:extent cx="5731510" cy="291719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917190"/>
                    </a:xfrm>
                    <a:prstGeom prst="rect">
                      <a:avLst/>
                    </a:prstGeom>
                  </pic:spPr>
                </pic:pic>
              </a:graphicData>
            </a:graphic>
          </wp:inline>
        </w:drawing>
      </w:r>
      <w:r>
        <w:rPr>
          <w:rFonts w:ascii="Segoe UI" w:hAnsi="Segoe UI" w:cs="Segoe UI"/>
          <w:color w:val="373A3C"/>
          <w:sz w:val="23"/>
          <w:szCs w:val="23"/>
          <w:shd w:val="clear" w:color="auto" w:fill="FBF7F5"/>
        </w:rPr>
        <w:t xml:space="preserve"> </w:t>
      </w:r>
      <w:r w:rsidRPr="00F517DD">
        <w:rPr>
          <w:rFonts w:ascii="Arial" w:hAnsi="Arial" w:cs="Arial"/>
          <w:color w:val="C00000"/>
          <w:sz w:val="20"/>
          <w:szCs w:val="20"/>
          <w:shd w:val="clear" w:color="auto" w:fill="FBF7F5"/>
        </w:rPr>
        <w:t>(Warren Lynch,2020)</w:t>
      </w:r>
    </w:p>
    <w:p w14:paraId="3EBAD209" w14:textId="77777777" w:rsidR="00F517DD" w:rsidRDefault="00F517DD">
      <w:pPr>
        <w:rPr>
          <w:rFonts w:ascii="Segoe UI" w:hAnsi="Segoe UI" w:cs="Segoe UI"/>
          <w:color w:val="C00000"/>
          <w:sz w:val="23"/>
          <w:szCs w:val="23"/>
          <w:shd w:val="clear" w:color="auto" w:fill="FBF7F5"/>
        </w:rPr>
      </w:pPr>
    </w:p>
    <w:p w14:paraId="3C3AD2F0" w14:textId="56FF27DA" w:rsidR="009968C5" w:rsidRPr="00F517DD" w:rsidRDefault="00F833D0">
      <w:pPr>
        <w:rPr>
          <w:rFonts w:ascii="Arial" w:hAnsi="Arial" w:cs="Arial"/>
          <w:color w:val="000000" w:themeColor="text1"/>
          <w:sz w:val="24"/>
          <w:szCs w:val="24"/>
          <w:shd w:val="clear" w:color="auto" w:fill="FBF7F5"/>
        </w:rPr>
      </w:pPr>
      <w:r w:rsidRPr="00F517DD">
        <w:rPr>
          <w:rFonts w:ascii="Arial" w:hAnsi="Arial" w:cs="Arial"/>
          <w:color w:val="000000" w:themeColor="text1"/>
          <w:sz w:val="24"/>
          <w:szCs w:val="24"/>
          <w:shd w:val="clear" w:color="auto" w:fill="FBF7F5"/>
        </w:rPr>
        <w:t xml:space="preserve">The team keep stakeholders (external) </w:t>
      </w:r>
      <w:r w:rsidR="00650CF9" w:rsidRPr="00F517DD">
        <w:rPr>
          <w:rFonts w:ascii="Arial" w:hAnsi="Arial" w:cs="Arial"/>
          <w:color w:val="000000" w:themeColor="text1"/>
          <w:sz w:val="24"/>
          <w:szCs w:val="24"/>
          <w:shd w:val="clear" w:color="auto" w:fill="FBF7F5"/>
        </w:rPr>
        <w:t xml:space="preserve">family members, students and government by email, social </w:t>
      </w:r>
      <w:r w:rsidR="00C420D0" w:rsidRPr="00F517DD">
        <w:rPr>
          <w:rFonts w:ascii="Arial" w:hAnsi="Arial" w:cs="Arial"/>
          <w:color w:val="000000" w:themeColor="text1"/>
          <w:sz w:val="24"/>
          <w:szCs w:val="24"/>
          <w:shd w:val="clear" w:color="auto" w:fill="FBF7F5"/>
        </w:rPr>
        <w:t>media,</w:t>
      </w:r>
      <w:r w:rsidR="00650CF9" w:rsidRPr="00F517DD">
        <w:rPr>
          <w:rFonts w:ascii="Arial" w:hAnsi="Arial" w:cs="Arial"/>
          <w:color w:val="000000" w:themeColor="text1"/>
          <w:sz w:val="24"/>
          <w:szCs w:val="24"/>
          <w:shd w:val="clear" w:color="auto" w:fill="FBF7F5"/>
        </w:rPr>
        <w:t xml:space="preserve"> and </w:t>
      </w:r>
      <w:r w:rsidR="00C26487" w:rsidRPr="00F517DD">
        <w:rPr>
          <w:rFonts w:ascii="Arial" w:hAnsi="Arial" w:cs="Arial"/>
          <w:color w:val="000000" w:themeColor="text1"/>
          <w:sz w:val="24"/>
          <w:szCs w:val="24"/>
          <w:shd w:val="clear" w:color="auto" w:fill="FBF7F5"/>
        </w:rPr>
        <w:t>campaigns. The internal stakeholders police officers</w:t>
      </w:r>
      <w:r w:rsidR="00294ED2" w:rsidRPr="00F517DD">
        <w:rPr>
          <w:rFonts w:ascii="Arial" w:hAnsi="Arial" w:cs="Arial"/>
          <w:color w:val="000000" w:themeColor="text1"/>
          <w:sz w:val="24"/>
          <w:szCs w:val="24"/>
          <w:shd w:val="clear" w:color="auto" w:fill="FBF7F5"/>
        </w:rPr>
        <w:t>, the BAME community and applicants</w:t>
      </w:r>
      <w:r w:rsidR="001A7BF8" w:rsidRPr="00F517DD">
        <w:rPr>
          <w:rFonts w:ascii="Arial" w:hAnsi="Arial" w:cs="Arial"/>
          <w:color w:val="000000" w:themeColor="text1"/>
          <w:sz w:val="24"/>
          <w:szCs w:val="24"/>
          <w:shd w:val="clear" w:color="auto" w:fill="FBF7F5"/>
        </w:rPr>
        <w:t xml:space="preserve"> will be communicating through,</w:t>
      </w:r>
      <w:r w:rsidR="00294ED2" w:rsidRPr="00F517DD">
        <w:rPr>
          <w:rFonts w:ascii="Arial" w:hAnsi="Arial" w:cs="Arial"/>
          <w:color w:val="000000" w:themeColor="text1"/>
          <w:sz w:val="24"/>
          <w:szCs w:val="24"/>
          <w:shd w:val="clear" w:color="auto" w:fill="FBF7F5"/>
        </w:rPr>
        <w:t xml:space="preserve"> weekly meetings</w:t>
      </w:r>
      <w:r w:rsidR="00587707" w:rsidRPr="00F517DD">
        <w:rPr>
          <w:rFonts w:ascii="Arial" w:hAnsi="Arial" w:cs="Arial"/>
          <w:color w:val="000000" w:themeColor="text1"/>
          <w:sz w:val="24"/>
          <w:szCs w:val="24"/>
          <w:shd w:val="clear" w:color="auto" w:fill="FBF7F5"/>
        </w:rPr>
        <w:t xml:space="preserve"> and social media. </w:t>
      </w:r>
      <w:r w:rsidR="00294ED2" w:rsidRPr="00F517DD">
        <w:rPr>
          <w:rFonts w:ascii="Arial" w:hAnsi="Arial" w:cs="Arial"/>
          <w:color w:val="000000" w:themeColor="text1"/>
          <w:sz w:val="24"/>
          <w:szCs w:val="24"/>
          <w:shd w:val="clear" w:color="auto" w:fill="FBF7F5"/>
        </w:rPr>
        <w:t xml:space="preserve"> </w:t>
      </w:r>
    </w:p>
    <w:p w14:paraId="24F223FD" w14:textId="596540B8" w:rsidR="00EB1A3C" w:rsidRPr="00F517DD" w:rsidRDefault="00D31AFE">
      <w:pPr>
        <w:rPr>
          <w:rFonts w:ascii="Arial" w:hAnsi="Arial" w:cs="Arial"/>
          <w:sz w:val="24"/>
          <w:szCs w:val="24"/>
        </w:rPr>
      </w:pPr>
      <w:r w:rsidRPr="00F517DD">
        <w:rPr>
          <w:rFonts w:ascii="Arial" w:hAnsi="Arial" w:cs="Arial"/>
          <w:sz w:val="24"/>
          <w:szCs w:val="24"/>
        </w:rPr>
        <w:t xml:space="preserve">The stakeholder analysis will </w:t>
      </w:r>
      <w:r w:rsidR="00B1160F" w:rsidRPr="00F517DD">
        <w:rPr>
          <w:rFonts w:ascii="Arial" w:hAnsi="Arial" w:cs="Arial"/>
          <w:sz w:val="24"/>
          <w:szCs w:val="24"/>
        </w:rPr>
        <w:t>categorise</w:t>
      </w:r>
      <w:r w:rsidR="001A23DC" w:rsidRPr="00F517DD">
        <w:rPr>
          <w:rFonts w:ascii="Arial" w:hAnsi="Arial" w:cs="Arial"/>
          <w:sz w:val="24"/>
          <w:szCs w:val="24"/>
        </w:rPr>
        <w:t xml:space="preserve"> </w:t>
      </w:r>
      <w:r w:rsidR="00CE5F02" w:rsidRPr="00F517DD">
        <w:rPr>
          <w:rFonts w:ascii="Arial" w:hAnsi="Arial" w:cs="Arial"/>
          <w:sz w:val="24"/>
          <w:szCs w:val="24"/>
        </w:rPr>
        <w:t>priority</w:t>
      </w:r>
      <w:r w:rsidR="00A12786" w:rsidRPr="00F517DD">
        <w:rPr>
          <w:rFonts w:ascii="Arial" w:hAnsi="Arial" w:cs="Arial"/>
          <w:sz w:val="24"/>
          <w:szCs w:val="24"/>
        </w:rPr>
        <w:t xml:space="preserve"> tasks, </w:t>
      </w:r>
      <w:r w:rsidR="00B1160F" w:rsidRPr="00F517DD">
        <w:rPr>
          <w:rFonts w:ascii="Arial" w:hAnsi="Arial" w:cs="Arial"/>
          <w:sz w:val="24"/>
          <w:szCs w:val="24"/>
        </w:rPr>
        <w:t xml:space="preserve">look from a </w:t>
      </w:r>
      <w:r w:rsidR="001218F3" w:rsidRPr="00F517DD">
        <w:rPr>
          <w:rFonts w:ascii="Arial" w:hAnsi="Arial" w:cs="Arial"/>
          <w:sz w:val="24"/>
          <w:szCs w:val="24"/>
        </w:rPr>
        <w:t>stakeholder’s</w:t>
      </w:r>
      <w:r w:rsidR="00B1160F" w:rsidRPr="00F517DD">
        <w:rPr>
          <w:rFonts w:ascii="Arial" w:hAnsi="Arial" w:cs="Arial"/>
          <w:sz w:val="24"/>
          <w:szCs w:val="24"/>
        </w:rPr>
        <w:t xml:space="preserve"> point of view and </w:t>
      </w:r>
      <w:r w:rsidR="00CC464D" w:rsidRPr="00F517DD">
        <w:rPr>
          <w:rFonts w:ascii="Arial" w:hAnsi="Arial" w:cs="Arial"/>
          <w:sz w:val="24"/>
          <w:szCs w:val="24"/>
        </w:rPr>
        <w:t xml:space="preserve">create an understanding of what the project </w:t>
      </w:r>
      <w:r w:rsidR="000F62A9" w:rsidRPr="00F517DD">
        <w:rPr>
          <w:rFonts w:ascii="Arial" w:hAnsi="Arial" w:cs="Arial"/>
          <w:sz w:val="24"/>
          <w:szCs w:val="24"/>
        </w:rPr>
        <w:t>purpose is and how the team will overcome the barriers</w:t>
      </w:r>
      <w:r w:rsidR="001A23DC" w:rsidRPr="00F517DD">
        <w:rPr>
          <w:rFonts w:ascii="Arial" w:hAnsi="Arial" w:cs="Arial"/>
          <w:sz w:val="24"/>
          <w:szCs w:val="24"/>
        </w:rPr>
        <w:t xml:space="preserve">. </w:t>
      </w:r>
      <w:r w:rsidR="003D7408" w:rsidRPr="00F517DD">
        <w:rPr>
          <w:rFonts w:ascii="Arial" w:hAnsi="Arial" w:cs="Arial"/>
          <w:sz w:val="24"/>
          <w:szCs w:val="24"/>
        </w:rPr>
        <w:t>For example one task that is high priority</w:t>
      </w:r>
      <w:r w:rsidR="00987EB3" w:rsidRPr="00F517DD">
        <w:rPr>
          <w:rFonts w:ascii="Arial" w:hAnsi="Arial" w:cs="Arial"/>
          <w:sz w:val="24"/>
          <w:szCs w:val="24"/>
        </w:rPr>
        <w:t xml:space="preserve">, the stakeholder is South Wales Police, stakeholders perspective </w:t>
      </w:r>
      <w:r w:rsidR="004B51C1" w:rsidRPr="00F517DD">
        <w:rPr>
          <w:rFonts w:ascii="Arial" w:hAnsi="Arial" w:cs="Arial"/>
          <w:sz w:val="24"/>
          <w:szCs w:val="24"/>
        </w:rPr>
        <w:t xml:space="preserve">is to try and encourage people from the BAME community to join the police force and lastly the action </w:t>
      </w:r>
      <w:r w:rsidR="002D7029" w:rsidRPr="00F517DD">
        <w:rPr>
          <w:rFonts w:ascii="Arial" w:hAnsi="Arial" w:cs="Arial"/>
          <w:sz w:val="24"/>
          <w:szCs w:val="24"/>
        </w:rPr>
        <w:t xml:space="preserve">is to visit mosques to demonstrate and deliver </w:t>
      </w:r>
      <w:r w:rsidR="000B13AF" w:rsidRPr="00F517DD">
        <w:rPr>
          <w:rFonts w:ascii="Arial" w:hAnsi="Arial" w:cs="Arial"/>
          <w:sz w:val="24"/>
          <w:szCs w:val="24"/>
        </w:rPr>
        <w:t xml:space="preserve">how the police force work in order to encourage new BAME </w:t>
      </w:r>
      <w:r w:rsidR="00324DEA" w:rsidRPr="00F517DD">
        <w:rPr>
          <w:rFonts w:ascii="Arial" w:hAnsi="Arial" w:cs="Arial"/>
          <w:sz w:val="24"/>
          <w:szCs w:val="24"/>
        </w:rPr>
        <w:t xml:space="preserve">employees. </w:t>
      </w:r>
      <w:r w:rsidR="00A16F5E" w:rsidRPr="00F517DD">
        <w:rPr>
          <w:rFonts w:ascii="Arial" w:hAnsi="Arial" w:cs="Arial"/>
          <w:sz w:val="24"/>
          <w:szCs w:val="24"/>
        </w:rPr>
        <w:t xml:space="preserve">The group </w:t>
      </w:r>
      <w:r w:rsidR="00F1541D" w:rsidRPr="00F517DD">
        <w:rPr>
          <w:rFonts w:ascii="Arial" w:hAnsi="Arial" w:cs="Arial"/>
          <w:sz w:val="24"/>
          <w:szCs w:val="24"/>
        </w:rPr>
        <w:t xml:space="preserve">found the stakeholder chart </w:t>
      </w:r>
      <w:r w:rsidR="00735EA3" w:rsidRPr="00F517DD">
        <w:rPr>
          <w:rFonts w:ascii="Arial" w:hAnsi="Arial" w:cs="Arial"/>
          <w:sz w:val="24"/>
          <w:szCs w:val="24"/>
        </w:rPr>
        <w:t xml:space="preserve">useful as they could analyse </w:t>
      </w:r>
      <w:r w:rsidR="00C420D0" w:rsidRPr="00F517DD">
        <w:rPr>
          <w:rFonts w:ascii="Arial" w:hAnsi="Arial" w:cs="Arial"/>
          <w:sz w:val="24"/>
          <w:szCs w:val="24"/>
        </w:rPr>
        <w:t>stakeholders’</w:t>
      </w:r>
      <w:r w:rsidR="00735EA3" w:rsidRPr="00F517DD">
        <w:rPr>
          <w:rFonts w:ascii="Arial" w:hAnsi="Arial" w:cs="Arial"/>
          <w:sz w:val="24"/>
          <w:szCs w:val="24"/>
        </w:rPr>
        <w:t xml:space="preserve"> </w:t>
      </w:r>
      <w:r w:rsidR="008F7172" w:rsidRPr="00F517DD">
        <w:rPr>
          <w:rFonts w:ascii="Arial" w:hAnsi="Arial" w:cs="Arial"/>
          <w:sz w:val="24"/>
          <w:szCs w:val="24"/>
        </w:rPr>
        <w:t xml:space="preserve">perspectives and take better action moving forward. </w:t>
      </w:r>
    </w:p>
    <w:p w14:paraId="405443D5" w14:textId="77777777" w:rsidR="00782D16" w:rsidRDefault="00782D16"/>
    <w:p w14:paraId="0DF79C23" w14:textId="0B684AEB" w:rsidR="00F14B3C" w:rsidRPr="00F517DD" w:rsidRDefault="00501422" w:rsidP="00501422">
      <w:pPr>
        <w:pStyle w:val="Heading1"/>
        <w:rPr>
          <w:rFonts w:ascii="Arial" w:hAnsi="Arial" w:cs="Arial"/>
          <w:b/>
          <w:bCs/>
          <w:sz w:val="24"/>
          <w:szCs w:val="24"/>
        </w:rPr>
      </w:pPr>
      <w:r w:rsidRPr="00F517DD">
        <w:rPr>
          <w:rFonts w:ascii="Arial" w:hAnsi="Arial" w:cs="Arial"/>
          <w:b/>
          <w:bCs/>
          <w:sz w:val="24"/>
          <w:szCs w:val="24"/>
        </w:rPr>
        <w:t xml:space="preserve">Stakeholder chart for the </w:t>
      </w:r>
      <w:r w:rsidR="00782D16" w:rsidRPr="00F517DD">
        <w:rPr>
          <w:rFonts w:ascii="Arial" w:hAnsi="Arial" w:cs="Arial"/>
          <w:b/>
          <w:bCs/>
          <w:sz w:val="24"/>
          <w:szCs w:val="24"/>
        </w:rPr>
        <w:t xml:space="preserve">BAME </w:t>
      </w:r>
      <w:r w:rsidRPr="00F517DD">
        <w:rPr>
          <w:rFonts w:ascii="Arial" w:hAnsi="Arial" w:cs="Arial"/>
          <w:b/>
          <w:bCs/>
          <w:sz w:val="24"/>
          <w:szCs w:val="24"/>
        </w:rPr>
        <w:t>project -</w:t>
      </w:r>
    </w:p>
    <w:p w14:paraId="1314C74B" w14:textId="1F2E33C8" w:rsidR="008C52DA" w:rsidRDefault="008C52DA"/>
    <w:tbl>
      <w:tblPr>
        <w:tblW w:w="0" w:type="auto"/>
        <w:tblBorders>
          <w:top w:val="outset" w:sz="6" w:space="0" w:color="auto"/>
          <w:left w:val="outset" w:sz="6" w:space="0" w:color="auto"/>
          <w:bottom w:val="outset" w:sz="6" w:space="0" w:color="auto"/>
          <w:right w:val="outset" w:sz="6" w:space="0" w:color="auto"/>
        </w:tblBorders>
        <w:shd w:val="clear" w:color="auto" w:fill="FBF7F5"/>
        <w:tblCellMar>
          <w:left w:w="0" w:type="dxa"/>
          <w:right w:w="0" w:type="dxa"/>
        </w:tblCellMar>
        <w:tblLook w:val="04A0" w:firstRow="1" w:lastRow="0" w:firstColumn="1" w:lastColumn="0" w:noHBand="0" w:noVBand="1"/>
      </w:tblPr>
      <w:tblGrid>
        <w:gridCol w:w="2250"/>
        <w:gridCol w:w="2250"/>
        <w:gridCol w:w="2250"/>
        <w:gridCol w:w="2250"/>
      </w:tblGrid>
      <w:tr w:rsidR="00F14B3C" w:rsidRPr="00F14B3C" w14:paraId="3A9F0422" w14:textId="77777777" w:rsidTr="00F14B3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41FF1E3B" w14:textId="066397AA" w:rsidR="00F14B3C" w:rsidRPr="00F14B3C" w:rsidRDefault="0009562E" w:rsidP="00F14B3C">
            <w:pPr>
              <w:spacing w:after="100" w:afterAutospacing="1" w:line="240" w:lineRule="auto"/>
              <w:rPr>
                <w:rFonts w:ascii="Segoe UI" w:eastAsia="Times New Roman" w:hAnsi="Segoe UI" w:cs="Segoe UI"/>
                <w:color w:val="373A3C"/>
                <w:sz w:val="23"/>
                <w:szCs w:val="23"/>
                <w:lang w:eastAsia="en-GB"/>
              </w:rPr>
            </w:pPr>
            <w:r w:rsidRPr="00F14B3C">
              <w:rPr>
                <w:rFonts w:ascii="Segoe UI" w:eastAsia="Times New Roman" w:hAnsi="Segoe UI" w:cs="Segoe UI"/>
                <w:color w:val="373A3C"/>
                <w:sz w:val="23"/>
                <w:szCs w:val="23"/>
                <w:lang w:eastAsia="en-GB"/>
              </w:rPr>
              <w:t>P</w:t>
            </w:r>
            <w:r w:rsidR="00F14B3C" w:rsidRPr="00F14B3C">
              <w:rPr>
                <w:rFonts w:ascii="Segoe UI" w:eastAsia="Times New Roman" w:hAnsi="Segoe UI" w:cs="Segoe UI"/>
                <w:color w:val="373A3C"/>
                <w:sz w:val="23"/>
                <w:szCs w:val="23"/>
                <w:lang w:eastAsia="en-GB"/>
              </w:rPr>
              <w:t>riority</w:t>
            </w:r>
          </w:p>
        </w:t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73378D14" w14:textId="44E0F539" w:rsidR="00F14B3C" w:rsidRPr="00F14B3C" w:rsidRDefault="00782D16" w:rsidP="00F14B3C">
            <w:pPr>
              <w:spacing w:after="100" w:afterAutospacing="1" w:line="240" w:lineRule="auto"/>
              <w:rPr>
                <w:rFonts w:ascii="Segoe UI" w:eastAsia="Times New Roman" w:hAnsi="Segoe UI" w:cs="Segoe UI"/>
                <w:color w:val="373A3C"/>
                <w:sz w:val="23"/>
                <w:szCs w:val="23"/>
                <w:lang w:eastAsia="en-GB"/>
              </w:rPr>
            </w:pPr>
            <w:r w:rsidRPr="00F14B3C">
              <w:rPr>
                <w:rFonts w:ascii="Segoe UI" w:eastAsia="Times New Roman" w:hAnsi="Segoe UI" w:cs="Segoe UI"/>
                <w:color w:val="373A3C"/>
                <w:sz w:val="23"/>
                <w:szCs w:val="23"/>
                <w:lang w:eastAsia="en-GB"/>
              </w:rPr>
              <w:t>S</w:t>
            </w:r>
            <w:r w:rsidR="00F14B3C" w:rsidRPr="00F14B3C">
              <w:rPr>
                <w:rFonts w:ascii="Segoe UI" w:eastAsia="Times New Roman" w:hAnsi="Segoe UI" w:cs="Segoe UI"/>
                <w:color w:val="373A3C"/>
                <w:sz w:val="23"/>
                <w:szCs w:val="23"/>
                <w:lang w:eastAsia="en-GB"/>
              </w:rPr>
              <w:t>takeholders</w:t>
            </w:r>
          </w:p>
        </w:t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352C3BB1" w14:textId="05D2F70B" w:rsidR="00F14B3C" w:rsidRPr="00F14B3C" w:rsidRDefault="00F14B3C" w:rsidP="00F14B3C">
            <w:pPr>
              <w:spacing w:after="100" w:afterAutospacing="1" w:line="240" w:lineRule="auto"/>
              <w:rPr>
                <w:rFonts w:ascii="Segoe UI" w:eastAsia="Times New Roman" w:hAnsi="Segoe UI" w:cs="Segoe UI"/>
                <w:color w:val="373A3C"/>
                <w:sz w:val="23"/>
                <w:szCs w:val="23"/>
                <w:lang w:eastAsia="en-GB"/>
              </w:rPr>
            </w:pPr>
            <w:r w:rsidRPr="00F14B3C">
              <w:rPr>
                <w:rFonts w:ascii="Segoe UI" w:eastAsia="Times New Roman" w:hAnsi="Segoe UI" w:cs="Segoe UI"/>
                <w:color w:val="373A3C"/>
                <w:sz w:val="23"/>
                <w:szCs w:val="23"/>
                <w:lang w:eastAsia="en-GB"/>
              </w:rPr>
              <w:t xml:space="preserve">Stake </w:t>
            </w:r>
            <w:r w:rsidR="00C420D0" w:rsidRPr="00F14B3C">
              <w:rPr>
                <w:rFonts w:ascii="Segoe UI" w:eastAsia="Times New Roman" w:hAnsi="Segoe UI" w:cs="Segoe UI"/>
                <w:color w:val="373A3C"/>
                <w:sz w:val="23"/>
                <w:szCs w:val="23"/>
                <w:lang w:eastAsia="en-GB"/>
              </w:rPr>
              <w:t>holder’s</w:t>
            </w:r>
            <w:r w:rsidRPr="00F14B3C">
              <w:rPr>
                <w:rFonts w:ascii="Segoe UI" w:eastAsia="Times New Roman" w:hAnsi="Segoe UI" w:cs="Segoe UI"/>
                <w:color w:val="373A3C"/>
                <w:sz w:val="23"/>
                <w:szCs w:val="23"/>
                <w:lang w:eastAsia="en-GB"/>
              </w:rPr>
              <w:t xml:space="preserve"> perspective</w:t>
            </w:r>
          </w:p>
        </w:t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7CFABFDA" w14:textId="02226943" w:rsidR="00F14B3C" w:rsidRPr="00F14B3C" w:rsidRDefault="008B2395" w:rsidP="00F14B3C">
            <w:pPr>
              <w:spacing w:after="100" w:afterAutospacing="1" w:line="240" w:lineRule="auto"/>
              <w:rPr>
                <w:rFonts w:ascii="Segoe UI" w:eastAsia="Times New Roman" w:hAnsi="Segoe UI" w:cs="Segoe UI"/>
                <w:color w:val="373A3C"/>
                <w:sz w:val="23"/>
                <w:szCs w:val="23"/>
                <w:lang w:eastAsia="en-GB"/>
              </w:rPr>
            </w:pPr>
            <w:r w:rsidRPr="00F14B3C">
              <w:rPr>
                <w:rFonts w:ascii="Segoe UI" w:eastAsia="Times New Roman" w:hAnsi="Segoe UI" w:cs="Segoe UI"/>
                <w:color w:val="373A3C"/>
                <w:sz w:val="23"/>
                <w:szCs w:val="23"/>
                <w:lang w:eastAsia="en-GB"/>
              </w:rPr>
              <w:t>A</w:t>
            </w:r>
            <w:r w:rsidR="00F14B3C" w:rsidRPr="00F14B3C">
              <w:rPr>
                <w:rFonts w:ascii="Segoe UI" w:eastAsia="Times New Roman" w:hAnsi="Segoe UI" w:cs="Segoe UI"/>
                <w:color w:val="373A3C"/>
                <w:sz w:val="23"/>
                <w:szCs w:val="23"/>
                <w:lang w:eastAsia="en-GB"/>
              </w:rPr>
              <w:t>ction</w:t>
            </w:r>
          </w:p>
        </w:tc>
      </w:tr>
      <w:tr w:rsidR="00F14B3C" w:rsidRPr="00F14B3C" w14:paraId="70C4373F" w14:textId="77777777" w:rsidTr="00F14B3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016E6299" w14:textId="090A1361" w:rsidR="00F14B3C" w:rsidRPr="00F14B3C" w:rsidRDefault="008419AC" w:rsidP="00F14B3C">
            <w:pPr>
              <w:spacing w:after="100" w:afterAutospacing="1" w:line="240" w:lineRule="auto"/>
              <w:rPr>
                <w:rFonts w:ascii="Segoe UI" w:eastAsia="Times New Roman" w:hAnsi="Segoe UI" w:cs="Segoe UI"/>
                <w:color w:val="373A3C"/>
                <w:sz w:val="23"/>
                <w:szCs w:val="23"/>
                <w:lang w:eastAsia="en-GB"/>
              </w:rPr>
            </w:pPr>
            <w:r w:rsidRPr="00F14B3C">
              <w:rPr>
                <w:rFonts w:ascii="Segoe UI" w:eastAsia="Times New Roman" w:hAnsi="Segoe UI" w:cs="Segoe UI"/>
                <w:color w:val="373A3C"/>
                <w:sz w:val="23"/>
                <w:szCs w:val="23"/>
                <w:lang w:eastAsia="en-GB"/>
              </w:rPr>
              <w:t>H</w:t>
            </w:r>
            <w:r w:rsidR="00F14B3C" w:rsidRPr="00F14B3C">
              <w:rPr>
                <w:rFonts w:ascii="Segoe UI" w:eastAsia="Times New Roman" w:hAnsi="Segoe UI" w:cs="Segoe UI"/>
                <w:color w:val="373A3C"/>
                <w:sz w:val="23"/>
                <w:szCs w:val="23"/>
                <w:lang w:eastAsia="en-GB"/>
              </w:rPr>
              <w:t>igh</w:t>
            </w:r>
          </w:p>
        </w:t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02C93DAF" w14:textId="77777777" w:rsidR="00F14B3C" w:rsidRPr="00F14B3C" w:rsidRDefault="00F14B3C" w:rsidP="00F14B3C">
            <w:pPr>
              <w:spacing w:after="100" w:afterAutospacing="1" w:line="240" w:lineRule="auto"/>
              <w:rPr>
                <w:rFonts w:ascii="Segoe UI" w:eastAsia="Times New Roman" w:hAnsi="Segoe UI" w:cs="Segoe UI"/>
                <w:color w:val="373A3C"/>
                <w:sz w:val="23"/>
                <w:szCs w:val="23"/>
                <w:lang w:eastAsia="en-GB"/>
              </w:rPr>
            </w:pPr>
            <w:r w:rsidRPr="00F14B3C">
              <w:rPr>
                <w:rFonts w:ascii="Segoe UI" w:eastAsia="Times New Roman" w:hAnsi="Segoe UI" w:cs="Segoe UI"/>
                <w:color w:val="373A3C"/>
                <w:sz w:val="23"/>
                <w:szCs w:val="23"/>
                <w:lang w:eastAsia="en-GB"/>
              </w:rPr>
              <w:t>South wales police</w:t>
            </w:r>
          </w:p>
        </w:t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7D501B98" w14:textId="77777777" w:rsidR="00F14B3C" w:rsidRPr="00F14B3C" w:rsidRDefault="00F14B3C" w:rsidP="00F14B3C">
            <w:pPr>
              <w:spacing w:after="100" w:afterAutospacing="1" w:line="240" w:lineRule="auto"/>
              <w:rPr>
                <w:rFonts w:ascii="Segoe UI" w:eastAsia="Times New Roman" w:hAnsi="Segoe UI" w:cs="Segoe UI"/>
                <w:color w:val="373A3C"/>
                <w:sz w:val="23"/>
                <w:szCs w:val="23"/>
                <w:lang w:eastAsia="en-GB"/>
              </w:rPr>
            </w:pPr>
            <w:r w:rsidRPr="00F14B3C">
              <w:rPr>
                <w:rFonts w:ascii="Segoe UI" w:eastAsia="Times New Roman" w:hAnsi="Segoe UI" w:cs="Segoe UI"/>
                <w:color w:val="373A3C"/>
                <w:sz w:val="23"/>
                <w:szCs w:val="23"/>
                <w:lang w:eastAsia="en-GB"/>
              </w:rPr>
              <w:t>Try and encourage people from the BAME community in joining the police.</w:t>
            </w:r>
          </w:p>
        </w:t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053F8454" w14:textId="2C8FF75F" w:rsidR="00F14B3C" w:rsidRPr="00F14B3C" w:rsidRDefault="00F14B3C" w:rsidP="00F14B3C">
            <w:pPr>
              <w:spacing w:after="100" w:afterAutospacing="1" w:line="240" w:lineRule="auto"/>
              <w:rPr>
                <w:rFonts w:ascii="Segoe UI" w:eastAsia="Times New Roman" w:hAnsi="Segoe UI" w:cs="Segoe UI"/>
                <w:color w:val="373A3C"/>
                <w:sz w:val="23"/>
                <w:szCs w:val="23"/>
                <w:lang w:eastAsia="en-GB"/>
              </w:rPr>
            </w:pPr>
            <w:r w:rsidRPr="00F14B3C">
              <w:rPr>
                <w:rFonts w:ascii="Segoe UI" w:eastAsia="Times New Roman" w:hAnsi="Segoe UI" w:cs="Segoe UI"/>
                <w:color w:val="373A3C"/>
                <w:sz w:val="23"/>
                <w:szCs w:val="23"/>
                <w:lang w:eastAsia="en-GB"/>
              </w:rPr>
              <w:t xml:space="preserve">Visiting mosques or churches to demonstrate and deliver how the police </w:t>
            </w:r>
            <w:r w:rsidRPr="00F14B3C">
              <w:rPr>
                <w:rFonts w:ascii="Segoe UI" w:eastAsia="Times New Roman" w:hAnsi="Segoe UI" w:cs="Segoe UI"/>
                <w:color w:val="373A3C"/>
                <w:sz w:val="23"/>
                <w:szCs w:val="23"/>
                <w:lang w:eastAsia="en-GB"/>
              </w:rPr>
              <w:lastRenderedPageBreak/>
              <w:t xml:space="preserve">force work </w:t>
            </w:r>
            <w:r w:rsidR="00C420D0" w:rsidRPr="00F14B3C">
              <w:rPr>
                <w:rFonts w:ascii="Segoe UI" w:eastAsia="Times New Roman" w:hAnsi="Segoe UI" w:cs="Segoe UI"/>
                <w:color w:val="373A3C"/>
                <w:sz w:val="23"/>
                <w:szCs w:val="23"/>
                <w:lang w:eastAsia="en-GB"/>
              </w:rPr>
              <w:t>to</w:t>
            </w:r>
            <w:r w:rsidRPr="00F14B3C">
              <w:rPr>
                <w:rFonts w:ascii="Segoe UI" w:eastAsia="Times New Roman" w:hAnsi="Segoe UI" w:cs="Segoe UI"/>
                <w:color w:val="373A3C"/>
                <w:sz w:val="23"/>
                <w:szCs w:val="23"/>
                <w:lang w:eastAsia="en-GB"/>
              </w:rPr>
              <w:t xml:space="preserve"> encourage new BAME recruitment. </w:t>
            </w:r>
          </w:p>
        </w:tc>
      </w:tr>
      <w:tr w:rsidR="00F14B3C" w:rsidRPr="00F14B3C" w14:paraId="0D405B94" w14:textId="77777777" w:rsidTr="00F14B3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32885696" w14:textId="37351A83" w:rsidR="00F14B3C" w:rsidRPr="00F14B3C" w:rsidRDefault="008419AC" w:rsidP="00F14B3C">
            <w:pPr>
              <w:spacing w:after="100" w:afterAutospacing="1" w:line="240" w:lineRule="auto"/>
              <w:rPr>
                <w:rFonts w:ascii="Segoe UI" w:eastAsia="Times New Roman" w:hAnsi="Segoe UI" w:cs="Segoe UI"/>
                <w:color w:val="373A3C"/>
                <w:sz w:val="23"/>
                <w:szCs w:val="23"/>
                <w:lang w:eastAsia="en-GB"/>
              </w:rPr>
            </w:pPr>
            <w:r w:rsidRPr="00F14B3C">
              <w:rPr>
                <w:rFonts w:ascii="Segoe UI" w:eastAsia="Times New Roman" w:hAnsi="Segoe UI" w:cs="Segoe UI"/>
                <w:color w:val="373A3C"/>
                <w:sz w:val="23"/>
                <w:szCs w:val="23"/>
                <w:lang w:eastAsia="en-GB"/>
              </w:rPr>
              <w:lastRenderedPageBreak/>
              <w:t>H</w:t>
            </w:r>
            <w:r w:rsidR="00F14B3C" w:rsidRPr="00F14B3C">
              <w:rPr>
                <w:rFonts w:ascii="Segoe UI" w:eastAsia="Times New Roman" w:hAnsi="Segoe UI" w:cs="Segoe UI"/>
                <w:color w:val="373A3C"/>
                <w:sz w:val="23"/>
                <w:szCs w:val="23"/>
                <w:lang w:eastAsia="en-GB"/>
              </w:rPr>
              <w:t>igh</w:t>
            </w:r>
          </w:p>
        </w:t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336E8525" w14:textId="77777777" w:rsidR="00F14B3C" w:rsidRPr="00F14B3C" w:rsidRDefault="00F14B3C" w:rsidP="00F14B3C">
            <w:pPr>
              <w:spacing w:after="100" w:afterAutospacing="1" w:line="240" w:lineRule="auto"/>
              <w:rPr>
                <w:rFonts w:ascii="Segoe UI" w:eastAsia="Times New Roman" w:hAnsi="Segoe UI" w:cs="Segoe UI"/>
                <w:color w:val="373A3C"/>
                <w:sz w:val="23"/>
                <w:szCs w:val="23"/>
                <w:lang w:eastAsia="en-GB"/>
              </w:rPr>
            </w:pPr>
            <w:r w:rsidRPr="00F14B3C">
              <w:rPr>
                <w:rFonts w:ascii="Segoe UI" w:eastAsia="Times New Roman" w:hAnsi="Segoe UI" w:cs="Segoe UI"/>
                <w:color w:val="373A3C"/>
                <w:sz w:val="23"/>
                <w:szCs w:val="23"/>
                <w:lang w:eastAsia="en-GB"/>
              </w:rPr>
              <w:t>BAME people</w:t>
            </w:r>
          </w:p>
        </w:t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31F6AF50" w14:textId="77777777" w:rsidR="00F14B3C" w:rsidRPr="00F14B3C" w:rsidRDefault="00F14B3C" w:rsidP="00F14B3C">
            <w:pPr>
              <w:spacing w:after="100" w:afterAutospacing="1" w:line="240" w:lineRule="auto"/>
              <w:rPr>
                <w:rFonts w:ascii="Segoe UI" w:eastAsia="Times New Roman" w:hAnsi="Segoe UI" w:cs="Segoe UI"/>
                <w:color w:val="373A3C"/>
                <w:sz w:val="23"/>
                <w:szCs w:val="23"/>
                <w:lang w:eastAsia="en-GB"/>
              </w:rPr>
            </w:pPr>
            <w:r w:rsidRPr="00F14B3C">
              <w:rPr>
                <w:rFonts w:ascii="Segoe UI" w:eastAsia="Times New Roman" w:hAnsi="Segoe UI" w:cs="Segoe UI"/>
                <w:color w:val="373A3C"/>
                <w:sz w:val="23"/>
                <w:szCs w:val="23"/>
                <w:lang w:eastAsia="en-GB"/>
              </w:rPr>
              <w:t>They are the main people who SWP want in joining the police force.</w:t>
            </w:r>
          </w:p>
        </w:t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5FB065DB" w14:textId="77777777" w:rsidR="00F14B3C" w:rsidRPr="00F14B3C" w:rsidRDefault="00F14B3C" w:rsidP="00F14B3C">
            <w:pPr>
              <w:spacing w:after="100" w:afterAutospacing="1" w:line="240" w:lineRule="auto"/>
              <w:rPr>
                <w:rFonts w:ascii="Segoe UI" w:eastAsia="Times New Roman" w:hAnsi="Segoe UI" w:cs="Segoe UI"/>
                <w:color w:val="373A3C"/>
                <w:sz w:val="23"/>
                <w:szCs w:val="23"/>
                <w:lang w:eastAsia="en-GB"/>
              </w:rPr>
            </w:pPr>
            <w:r w:rsidRPr="00F14B3C">
              <w:rPr>
                <w:rFonts w:ascii="Segoe UI" w:eastAsia="Times New Roman" w:hAnsi="Segoe UI" w:cs="Segoe UI"/>
                <w:color w:val="373A3C"/>
                <w:sz w:val="23"/>
                <w:szCs w:val="23"/>
                <w:lang w:eastAsia="en-GB"/>
              </w:rPr>
              <w:t>Attending meetings or seminars held by south wales police. Actively enquiring on how to work in SWP.</w:t>
            </w:r>
          </w:p>
        </w:tc>
      </w:tr>
      <w:tr w:rsidR="00F14B3C" w:rsidRPr="00F14B3C" w14:paraId="3627B6CE" w14:textId="77777777" w:rsidTr="00F14B3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7905E825" w14:textId="3A406FF2" w:rsidR="00F14B3C" w:rsidRPr="00F14B3C" w:rsidRDefault="008419AC" w:rsidP="00F14B3C">
            <w:pPr>
              <w:spacing w:after="100" w:afterAutospacing="1" w:line="240" w:lineRule="auto"/>
              <w:rPr>
                <w:rFonts w:ascii="Segoe UI" w:eastAsia="Times New Roman" w:hAnsi="Segoe UI" w:cs="Segoe UI"/>
                <w:color w:val="373A3C"/>
                <w:sz w:val="23"/>
                <w:szCs w:val="23"/>
                <w:lang w:eastAsia="en-GB"/>
              </w:rPr>
            </w:pPr>
            <w:r w:rsidRPr="00F14B3C">
              <w:rPr>
                <w:rFonts w:ascii="Segoe UI" w:eastAsia="Times New Roman" w:hAnsi="Segoe UI" w:cs="Segoe UI"/>
                <w:color w:val="373A3C"/>
                <w:sz w:val="23"/>
                <w:szCs w:val="23"/>
                <w:lang w:eastAsia="en-GB"/>
              </w:rPr>
              <w:t>L</w:t>
            </w:r>
            <w:r w:rsidR="00F14B3C" w:rsidRPr="00F14B3C">
              <w:rPr>
                <w:rFonts w:ascii="Segoe UI" w:eastAsia="Times New Roman" w:hAnsi="Segoe UI" w:cs="Segoe UI"/>
                <w:color w:val="373A3C"/>
                <w:sz w:val="23"/>
                <w:szCs w:val="23"/>
                <w:lang w:eastAsia="en-GB"/>
              </w:rPr>
              <w:t>ow</w:t>
            </w:r>
          </w:p>
        </w:t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72A7DA29" w14:textId="77777777" w:rsidR="00F14B3C" w:rsidRPr="00F14B3C" w:rsidRDefault="00F14B3C" w:rsidP="00F14B3C">
            <w:pPr>
              <w:spacing w:after="100" w:afterAutospacing="1" w:line="240" w:lineRule="auto"/>
              <w:rPr>
                <w:rFonts w:ascii="Segoe UI" w:eastAsia="Times New Roman" w:hAnsi="Segoe UI" w:cs="Segoe UI"/>
                <w:color w:val="373A3C"/>
                <w:sz w:val="23"/>
                <w:szCs w:val="23"/>
                <w:lang w:eastAsia="en-GB"/>
              </w:rPr>
            </w:pPr>
            <w:r w:rsidRPr="00F14B3C">
              <w:rPr>
                <w:rFonts w:ascii="Segoe UI" w:eastAsia="Times New Roman" w:hAnsi="Segoe UI" w:cs="Segoe UI"/>
                <w:color w:val="373A3C"/>
                <w:sz w:val="23"/>
                <w:szCs w:val="23"/>
                <w:lang w:eastAsia="en-GB"/>
              </w:rPr>
              <w:t>Government</w:t>
            </w:r>
          </w:p>
        </w:t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2C694783" w14:textId="77777777" w:rsidR="00F14B3C" w:rsidRPr="00F14B3C" w:rsidRDefault="00F14B3C" w:rsidP="00F14B3C">
            <w:pPr>
              <w:spacing w:after="100" w:afterAutospacing="1" w:line="240" w:lineRule="auto"/>
              <w:rPr>
                <w:rFonts w:ascii="Segoe UI" w:eastAsia="Times New Roman" w:hAnsi="Segoe UI" w:cs="Segoe UI"/>
                <w:color w:val="373A3C"/>
                <w:sz w:val="23"/>
                <w:szCs w:val="23"/>
                <w:lang w:eastAsia="en-GB"/>
              </w:rPr>
            </w:pPr>
            <w:r w:rsidRPr="00F14B3C">
              <w:rPr>
                <w:rFonts w:ascii="Segoe UI" w:eastAsia="Times New Roman" w:hAnsi="Segoe UI" w:cs="Segoe UI"/>
                <w:color w:val="373A3C"/>
                <w:sz w:val="23"/>
                <w:szCs w:val="23"/>
                <w:lang w:eastAsia="en-GB"/>
              </w:rPr>
              <w:t>Keep the community in safe and law abiding.</w:t>
            </w:r>
          </w:p>
          <w:p w14:paraId="5DE946BA" w14:textId="77777777" w:rsidR="00F14B3C" w:rsidRPr="00F14B3C" w:rsidRDefault="00F14B3C" w:rsidP="00F14B3C">
            <w:pPr>
              <w:spacing w:after="100" w:afterAutospacing="1" w:line="240" w:lineRule="auto"/>
              <w:rPr>
                <w:rFonts w:ascii="Segoe UI" w:eastAsia="Times New Roman" w:hAnsi="Segoe UI" w:cs="Segoe UI"/>
                <w:color w:val="373A3C"/>
                <w:sz w:val="23"/>
                <w:szCs w:val="23"/>
                <w:lang w:eastAsia="en-GB"/>
              </w:rPr>
            </w:pPr>
            <w:r w:rsidRPr="00F14B3C">
              <w:rPr>
                <w:rFonts w:ascii="Segoe UI" w:eastAsia="Times New Roman" w:hAnsi="Segoe UI" w:cs="Segoe UI"/>
                <w:color w:val="373A3C"/>
                <w:sz w:val="23"/>
                <w:szCs w:val="23"/>
                <w:lang w:eastAsia="en-GB"/>
              </w:rPr>
              <w:t>Encourage BAME to join the police force.</w:t>
            </w:r>
          </w:p>
        </w:t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594B3B1D" w14:textId="77777777" w:rsidR="00F14B3C" w:rsidRPr="00F14B3C" w:rsidRDefault="00F14B3C" w:rsidP="00F14B3C">
            <w:pPr>
              <w:spacing w:after="100" w:afterAutospacing="1" w:line="240" w:lineRule="auto"/>
              <w:rPr>
                <w:rFonts w:ascii="Segoe UI" w:eastAsia="Times New Roman" w:hAnsi="Segoe UI" w:cs="Segoe UI"/>
                <w:color w:val="373A3C"/>
                <w:sz w:val="23"/>
                <w:szCs w:val="23"/>
                <w:lang w:eastAsia="en-GB"/>
              </w:rPr>
            </w:pPr>
            <w:r w:rsidRPr="00F14B3C">
              <w:rPr>
                <w:rFonts w:ascii="Segoe UI" w:eastAsia="Times New Roman" w:hAnsi="Segoe UI" w:cs="Segoe UI"/>
                <w:color w:val="373A3C"/>
                <w:sz w:val="23"/>
                <w:szCs w:val="23"/>
                <w:lang w:eastAsia="en-GB"/>
              </w:rPr>
              <w:t>Encourage people from the BAME community to join SWP thus creating a diverse workforce.</w:t>
            </w:r>
          </w:p>
        </w:tc>
      </w:tr>
      <w:tr w:rsidR="00F14B3C" w:rsidRPr="00F14B3C" w14:paraId="0C0D9A20" w14:textId="77777777" w:rsidTr="00F14B3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2C9CCC90" w14:textId="77777777" w:rsidR="00F14B3C" w:rsidRPr="00F14B3C" w:rsidRDefault="00F14B3C" w:rsidP="00F14B3C">
            <w:pPr>
              <w:spacing w:after="100" w:afterAutospacing="1" w:line="240" w:lineRule="auto"/>
              <w:rPr>
                <w:rFonts w:ascii="Segoe UI" w:eastAsia="Times New Roman" w:hAnsi="Segoe UI" w:cs="Segoe UI"/>
                <w:color w:val="373A3C"/>
                <w:sz w:val="23"/>
                <w:szCs w:val="23"/>
                <w:lang w:eastAsia="en-GB"/>
              </w:rPr>
            </w:pPr>
            <w:r w:rsidRPr="00F14B3C">
              <w:rPr>
                <w:rFonts w:ascii="Segoe UI" w:eastAsia="Times New Roman" w:hAnsi="Segoe UI" w:cs="Segoe UI"/>
                <w:color w:val="373A3C"/>
                <w:sz w:val="23"/>
                <w:szCs w:val="23"/>
                <w:lang w:eastAsia="en-GB"/>
              </w:rPr>
              <w:t>Medium</w:t>
            </w:r>
          </w:p>
        </w:t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16606DFB" w14:textId="77777777" w:rsidR="00F14B3C" w:rsidRPr="00F14B3C" w:rsidRDefault="00F14B3C" w:rsidP="00F14B3C">
            <w:pPr>
              <w:spacing w:after="100" w:afterAutospacing="1" w:line="240" w:lineRule="auto"/>
              <w:rPr>
                <w:rFonts w:ascii="Segoe UI" w:eastAsia="Times New Roman" w:hAnsi="Segoe UI" w:cs="Segoe UI"/>
                <w:color w:val="373A3C"/>
                <w:sz w:val="23"/>
                <w:szCs w:val="23"/>
                <w:lang w:eastAsia="en-GB"/>
              </w:rPr>
            </w:pPr>
            <w:r w:rsidRPr="00F14B3C">
              <w:rPr>
                <w:rFonts w:ascii="Segoe UI" w:eastAsia="Times New Roman" w:hAnsi="Segoe UI" w:cs="Segoe UI"/>
                <w:color w:val="373A3C"/>
                <w:sz w:val="23"/>
                <w:szCs w:val="23"/>
                <w:lang w:eastAsia="en-GB"/>
              </w:rPr>
              <w:t>Local community</w:t>
            </w:r>
          </w:p>
        </w:t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0C67FC78" w14:textId="77777777" w:rsidR="00F14B3C" w:rsidRPr="00F14B3C" w:rsidRDefault="00F14B3C" w:rsidP="00F14B3C">
            <w:pPr>
              <w:spacing w:after="100" w:afterAutospacing="1" w:line="240" w:lineRule="auto"/>
              <w:rPr>
                <w:rFonts w:ascii="Segoe UI" w:eastAsia="Times New Roman" w:hAnsi="Segoe UI" w:cs="Segoe UI"/>
                <w:color w:val="373A3C"/>
                <w:sz w:val="23"/>
                <w:szCs w:val="23"/>
                <w:lang w:eastAsia="en-GB"/>
              </w:rPr>
            </w:pPr>
            <w:r w:rsidRPr="00F14B3C">
              <w:rPr>
                <w:rFonts w:ascii="Segoe UI" w:eastAsia="Times New Roman" w:hAnsi="Segoe UI" w:cs="Segoe UI"/>
                <w:color w:val="373A3C"/>
                <w:sz w:val="23"/>
                <w:szCs w:val="23"/>
                <w:lang w:eastAsia="en-GB"/>
              </w:rPr>
              <w:t>The community can help encourage BAME people to join SWP.</w:t>
            </w:r>
          </w:p>
        </w:t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0C4D499C" w14:textId="074BCA5F" w:rsidR="00F14B3C" w:rsidRPr="00F14B3C" w:rsidRDefault="00F14B3C" w:rsidP="00F14B3C">
            <w:pPr>
              <w:spacing w:after="100" w:afterAutospacing="1" w:line="240" w:lineRule="auto"/>
              <w:rPr>
                <w:rFonts w:ascii="Segoe UI" w:eastAsia="Times New Roman" w:hAnsi="Segoe UI" w:cs="Segoe UI"/>
                <w:color w:val="373A3C"/>
                <w:sz w:val="23"/>
                <w:szCs w:val="23"/>
                <w:lang w:eastAsia="en-GB"/>
              </w:rPr>
            </w:pPr>
            <w:r w:rsidRPr="00F14B3C">
              <w:rPr>
                <w:rFonts w:ascii="Segoe UI" w:eastAsia="Times New Roman" w:hAnsi="Segoe UI" w:cs="Segoe UI"/>
                <w:color w:val="373A3C"/>
                <w:sz w:val="23"/>
                <w:szCs w:val="23"/>
                <w:lang w:eastAsia="en-GB"/>
              </w:rPr>
              <w:t xml:space="preserve">Allow SWP in vising mosque and churches </w:t>
            </w:r>
            <w:r w:rsidR="00C420D0" w:rsidRPr="00F14B3C">
              <w:rPr>
                <w:rFonts w:ascii="Segoe UI" w:eastAsia="Times New Roman" w:hAnsi="Segoe UI" w:cs="Segoe UI"/>
                <w:color w:val="373A3C"/>
                <w:sz w:val="23"/>
                <w:szCs w:val="23"/>
                <w:lang w:eastAsia="en-GB"/>
              </w:rPr>
              <w:t>to</w:t>
            </w:r>
            <w:r w:rsidRPr="00F14B3C">
              <w:rPr>
                <w:rFonts w:ascii="Segoe UI" w:eastAsia="Times New Roman" w:hAnsi="Segoe UI" w:cs="Segoe UI"/>
                <w:color w:val="373A3C"/>
                <w:sz w:val="23"/>
                <w:szCs w:val="23"/>
                <w:lang w:eastAsia="en-GB"/>
              </w:rPr>
              <w:t xml:space="preserve"> deliver their projects. From local gathering, messages from SWP ca be spread out better and further. In turn they will be able to reach a greater audience.</w:t>
            </w:r>
          </w:p>
        </w:tc>
      </w:tr>
    </w:tbl>
    <w:p w14:paraId="00DE76CD" w14:textId="1D53FD33" w:rsidR="00F14B3C" w:rsidRPr="00F14B3C" w:rsidRDefault="00F14B3C" w:rsidP="00F14B3C">
      <w:pPr>
        <w:shd w:val="clear" w:color="auto" w:fill="FBF7F5"/>
        <w:spacing w:after="100" w:afterAutospacing="1" w:line="240" w:lineRule="auto"/>
        <w:rPr>
          <w:rFonts w:ascii="Arial" w:eastAsia="Times New Roman" w:hAnsi="Arial" w:cs="Arial"/>
          <w:color w:val="373A3C"/>
          <w:sz w:val="23"/>
          <w:szCs w:val="23"/>
          <w:lang w:eastAsia="en-GB"/>
        </w:rPr>
      </w:pPr>
      <w:r w:rsidRPr="00F14B3C">
        <w:rPr>
          <w:rFonts w:ascii="Segoe UI" w:eastAsia="Times New Roman" w:hAnsi="Segoe UI" w:cs="Segoe UI"/>
          <w:color w:val="373A3C"/>
          <w:sz w:val="23"/>
          <w:szCs w:val="23"/>
          <w:lang w:eastAsia="en-GB"/>
        </w:rPr>
        <w:t> </w:t>
      </w:r>
      <w:r w:rsidR="00005704" w:rsidRPr="00F517DD">
        <w:rPr>
          <w:rFonts w:ascii="Arial" w:eastAsia="Times New Roman" w:hAnsi="Arial" w:cs="Arial"/>
          <w:color w:val="C00000"/>
          <w:sz w:val="20"/>
          <w:szCs w:val="20"/>
          <w:lang w:eastAsia="en-GB"/>
        </w:rPr>
        <w:t>(C</w:t>
      </w:r>
      <w:r w:rsidR="00501422" w:rsidRPr="00F517DD">
        <w:rPr>
          <w:rFonts w:ascii="Arial" w:eastAsia="Times New Roman" w:hAnsi="Arial" w:cs="Arial"/>
          <w:color w:val="C00000"/>
          <w:sz w:val="20"/>
          <w:szCs w:val="20"/>
          <w:lang w:eastAsia="en-GB"/>
        </w:rPr>
        <w:t>reated by the team,2020)</w:t>
      </w:r>
    </w:p>
    <w:p w14:paraId="71803A49" w14:textId="77777777" w:rsidR="00F14B3C" w:rsidRPr="00F14B3C" w:rsidRDefault="00F14B3C" w:rsidP="00F14B3C">
      <w:pPr>
        <w:shd w:val="clear" w:color="auto" w:fill="FBF7F5"/>
        <w:spacing w:after="100" w:afterAutospacing="1" w:line="240" w:lineRule="auto"/>
        <w:rPr>
          <w:rFonts w:ascii="Segoe UI" w:eastAsia="Times New Roman" w:hAnsi="Segoe UI" w:cs="Segoe UI"/>
          <w:color w:val="373A3C"/>
          <w:sz w:val="23"/>
          <w:szCs w:val="23"/>
          <w:lang w:eastAsia="en-GB"/>
        </w:rPr>
      </w:pPr>
      <w:r w:rsidRPr="00F14B3C">
        <w:rPr>
          <w:rFonts w:ascii="Segoe UI" w:eastAsia="Times New Roman" w:hAnsi="Segoe UI" w:cs="Segoe UI"/>
          <w:color w:val="373A3C"/>
          <w:sz w:val="23"/>
          <w:szCs w:val="23"/>
          <w:lang w:eastAsia="en-GB"/>
        </w:rPr>
        <w:t> </w:t>
      </w:r>
    </w:p>
    <w:p w14:paraId="4A854796" w14:textId="77777777" w:rsidR="008C52DA" w:rsidRDefault="008C52DA"/>
    <w:p w14:paraId="792CA0CC" w14:textId="6B79D85F" w:rsidR="000A238D" w:rsidRPr="00F517DD" w:rsidRDefault="005A2F13">
      <w:pPr>
        <w:rPr>
          <w:rFonts w:ascii="Arial" w:hAnsi="Arial" w:cs="Arial"/>
          <w:sz w:val="24"/>
          <w:szCs w:val="24"/>
        </w:rPr>
      </w:pPr>
      <w:r w:rsidRPr="00F517DD">
        <w:rPr>
          <w:rFonts w:ascii="Arial" w:hAnsi="Arial" w:cs="Arial"/>
          <w:sz w:val="24"/>
          <w:szCs w:val="24"/>
        </w:rPr>
        <w:t xml:space="preserve">In the planning </w:t>
      </w:r>
      <w:r w:rsidR="00E82F7F" w:rsidRPr="00F517DD">
        <w:rPr>
          <w:rFonts w:ascii="Arial" w:hAnsi="Arial" w:cs="Arial"/>
          <w:sz w:val="24"/>
          <w:szCs w:val="24"/>
        </w:rPr>
        <w:t>phase,</w:t>
      </w:r>
      <w:r w:rsidR="001A4C92" w:rsidRPr="00F517DD">
        <w:rPr>
          <w:rFonts w:ascii="Arial" w:hAnsi="Arial" w:cs="Arial"/>
          <w:sz w:val="24"/>
          <w:szCs w:val="24"/>
        </w:rPr>
        <w:t xml:space="preserve"> the second stage in the project life cycle,</w:t>
      </w:r>
      <w:r w:rsidR="00E82F7F" w:rsidRPr="00F517DD">
        <w:rPr>
          <w:rFonts w:ascii="Arial" w:hAnsi="Arial" w:cs="Arial"/>
          <w:sz w:val="24"/>
          <w:szCs w:val="24"/>
        </w:rPr>
        <w:t xml:space="preserve"> </w:t>
      </w:r>
      <w:r w:rsidR="001B0D03" w:rsidRPr="00F517DD">
        <w:rPr>
          <w:rFonts w:ascii="Arial" w:hAnsi="Arial" w:cs="Arial"/>
          <w:sz w:val="24"/>
          <w:szCs w:val="24"/>
        </w:rPr>
        <w:t>t</w:t>
      </w:r>
      <w:r w:rsidR="003258B9" w:rsidRPr="00F517DD">
        <w:rPr>
          <w:rFonts w:ascii="Arial" w:hAnsi="Arial" w:cs="Arial"/>
          <w:sz w:val="24"/>
          <w:szCs w:val="24"/>
        </w:rPr>
        <w:t>he group measured the project success by feedback fro</w:t>
      </w:r>
      <w:r w:rsidR="00F84C9E" w:rsidRPr="00F517DD">
        <w:rPr>
          <w:rFonts w:ascii="Arial" w:hAnsi="Arial" w:cs="Arial"/>
          <w:sz w:val="24"/>
          <w:szCs w:val="24"/>
        </w:rPr>
        <w:t xml:space="preserve">m online surveys was analysed and understood to enable South Wales police to </w:t>
      </w:r>
      <w:r w:rsidR="00323AE4" w:rsidRPr="00F517DD">
        <w:rPr>
          <w:rFonts w:ascii="Arial" w:hAnsi="Arial" w:cs="Arial"/>
          <w:sz w:val="24"/>
          <w:szCs w:val="24"/>
        </w:rPr>
        <w:t>m</w:t>
      </w:r>
      <w:r w:rsidR="00F84C9E" w:rsidRPr="00F517DD">
        <w:rPr>
          <w:rFonts w:ascii="Arial" w:hAnsi="Arial" w:cs="Arial"/>
          <w:sz w:val="24"/>
          <w:szCs w:val="24"/>
        </w:rPr>
        <w:t xml:space="preserve">ake necessary </w:t>
      </w:r>
      <w:r w:rsidR="00323AE4" w:rsidRPr="00F517DD">
        <w:rPr>
          <w:rFonts w:ascii="Arial" w:hAnsi="Arial" w:cs="Arial"/>
          <w:sz w:val="24"/>
          <w:szCs w:val="24"/>
        </w:rPr>
        <w:t xml:space="preserve">changes. Recruitment figures have increased as information and support </w:t>
      </w:r>
      <w:r w:rsidR="00C420D0" w:rsidRPr="00F517DD">
        <w:rPr>
          <w:rFonts w:ascii="Arial" w:hAnsi="Arial" w:cs="Arial"/>
          <w:sz w:val="24"/>
          <w:szCs w:val="24"/>
        </w:rPr>
        <w:t>are</w:t>
      </w:r>
      <w:r w:rsidR="00323AE4" w:rsidRPr="00F517DD">
        <w:rPr>
          <w:rFonts w:ascii="Arial" w:hAnsi="Arial" w:cs="Arial"/>
          <w:sz w:val="24"/>
          <w:szCs w:val="24"/>
        </w:rPr>
        <w:t xml:space="preserve"> more </w:t>
      </w:r>
      <w:r w:rsidR="00596761" w:rsidRPr="00F517DD">
        <w:rPr>
          <w:rFonts w:ascii="Arial" w:hAnsi="Arial" w:cs="Arial"/>
          <w:sz w:val="24"/>
          <w:szCs w:val="24"/>
        </w:rPr>
        <w:t xml:space="preserve">accessible, which means awareness and </w:t>
      </w:r>
      <w:r w:rsidR="00501BB3" w:rsidRPr="00F517DD">
        <w:rPr>
          <w:rFonts w:ascii="Arial" w:hAnsi="Arial" w:cs="Arial"/>
          <w:sz w:val="24"/>
          <w:szCs w:val="24"/>
        </w:rPr>
        <w:t xml:space="preserve">interest in various roles have increased. </w:t>
      </w:r>
    </w:p>
    <w:p w14:paraId="5B434224" w14:textId="3E4D3FE3" w:rsidR="002C7259" w:rsidRPr="00F517DD" w:rsidRDefault="002C7259">
      <w:pPr>
        <w:rPr>
          <w:rFonts w:ascii="Arial" w:hAnsi="Arial" w:cs="Arial"/>
        </w:rPr>
      </w:pPr>
    </w:p>
    <w:p w14:paraId="3498B504" w14:textId="4CA7E608" w:rsidR="002C7259" w:rsidRPr="00F517DD" w:rsidRDefault="002C7259">
      <w:pPr>
        <w:rPr>
          <w:rFonts w:ascii="Arial" w:hAnsi="Arial" w:cs="Arial"/>
          <w:b/>
          <w:bCs/>
          <w:color w:val="4472C4" w:themeColor="accent1"/>
          <w:sz w:val="24"/>
          <w:szCs w:val="24"/>
        </w:rPr>
      </w:pPr>
      <w:r w:rsidRPr="00F517DD">
        <w:rPr>
          <w:rFonts w:ascii="Arial" w:hAnsi="Arial" w:cs="Arial"/>
          <w:b/>
          <w:bCs/>
          <w:color w:val="4472C4" w:themeColor="accent1"/>
          <w:sz w:val="24"/>
          <w:szCs w:val="24"/>
        </w:rPr>
        <w:t xml:space="preserve">The </w:t>
      </w:r>
      <w:r w:rsidR="009F0B65" w:rsidRPr="00F517DD">
        <w:rPr>
          <w:rFonts w:ascii="Arial" w:hAnsi="Arial" w:cs="Arial"/>
          <w:b/>
          <w:bCs/>
          <w:color w:val="4472C4" w:themeColor="accent1"/>
          <w:sz w:val="24"/>
          <w:szCs w:val="24"/>
        </w:rPr>
        <w:t xml:space="preserve">Quad chart </w:t>
      </w:r>
      <w:r w:rsidR="00782D16" w:rsidRPr="00F517DD">
        <w:rPr>
          <w:rFonts w:ascii="Arial" w:hAnsi="Arial" w:cs="Arial"/>
          <w:b/>
          <w:bCs/>
          <w:color w:val="4472C4" w:themeColor="accent1"/>
          <w:sz w:val="24"/>
          <w:szCs w:val="24"/>
        </w:rPr>
        <w:t xml:space="preserve">for the BAME project - </w:t>
      </w:r>
    </w:p>
    <w:p w14:paraId="0580A114" w14:textId="77777777" w:rsidR="00C03FC1" w:rsidRPr="009F0B65" w:rsidRDefault="00C03FC1">
      <w:pPr>
        <w:rPr>
          <w:b/>
          <w:bCs/>
          <w:color w:val="4472C4" w:themeColor="accent1"/>
          <w:sz w:val="24"/>
          <w:szCs w:val="24"/>
        </w:rPr>
      </w:pPr>
    </w:p>
    <w:p w14:paraId="1200570F" w14:textId="5AF3F7A8" w:rsidR="00501BB3" w:rsidRPr="007B0B3A" w:rsidRDefault="002C7259">
      <w:pPr>
        <w:rPr>
          <w:color w:val="C00000"/>
        </w:rPr>
      </w:pPr>
      <w:r w:rsidRPr="002C7259">
        <w:lastRenderedPageBreak/>
        <w:drawing>
          <wp:inline distT="0" distB="0" distL="0" distR="0" wp14:anchorId="2738B39C" wp14:editId="50551568">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r w:rsidR="007B0B3A">
        <w:rPr>
          <w:color w:val="C00000"/>
        </w:rPr>
        <w:t>(C</w:t>
      </w:r>
      <w:r w:rsidRPr="007B0B3A">
        <w:rPr>
          <w:color w:val="C00000"/>
        </w:rPr>
        <w:t>reated by Samantha Davis</w:t>
      </w:r>
      <w:r w:rsidR="00C03FC1" w:rsidRPr="007B0B3A">
        <w:rPr>
          <w:color w:val="C00000"/>
        </w:rPr>
        <w:t>,2020</w:t>
      </w:r>
      <w:r w:rsidRPr="007B0B3A">
        <w:rPr>
          <w:color w:val="C00000"/>
        </w:rPr>
        <w:t>)</w:t>
      </w:r>
    </w:p>
    <w:p w14:paraId="67B127DF" w14:textId="125387AE" w:rsidR="003258B9" w:rsidRDefault="003258B9"/>
    <w:p w14:paraId="14F8B3DF" w14:textId="4DA05E0D" w:rsidR="00BF41C4" w:rsidRPr="00AC5BA9" w:rsidRDefault="001B0D03">
      <w:pPr>
        <w:rPr>
          <w:rFonts w:ascii="Arial" w:hAnsi="Arial" w:cs="Arial"/>
          <w:sz w:val="24"/>
          <w:szCs w:val="24"/>
        </w:rPr>
      </w:pPr>
      <w:r w:rsidRPr="00AC5BA9">
        <w:rPr>
          <w:rFonts w:ascii="Arial" w:hAnsi="Arial" w:cs="Arial"/>
          <w:sz w:val="24"/>
          <w:szCs w:val="24"/>
        </w:rPr>
        <w:t xml:space="preserve">The group </w:t>
      </w:r>
      <w:r w:rsidR="008571A1" w:rsidRPr="00AC5BA9">
        <w:rPr>
          <w:rFonts w:ascii="Arial" w:hAnsi="Arial" w:cs="Arial"/>
          <w:sz w:val="24"/>
          <w:szCs w:val="24"/>
        </w:rPr>
        <w:t>found</w:t>
      </w:r>
      <w:r w:rsidR="008847C5" w:rsidRPr="00AC5BA9">
        <w:rPr>
          <w:rFonts w:ascii="Arial" w:hAnsi="Arial" w:cs="Arial"/>
          <w:sz w:val="24"/>
          <w:szCs w:val="24"/>
        </w:rPr>
        <w:t xml:space="preserve"> </w:t>
      </w:r>
      <w:r w:rsidR="001C30FA" w:rsidRPr="00AC5BA9">
        <w:rPr>
          <w:rFonts w:ascii="Arial" w:hAnsi="Arial" w:cs="Arial"/>
          <w:sz w:val="24"/>
          <w:szCs w:val="24"/>
        </w:rPr>
        <w:t>the</w:t>
      </w:r>
      <w:r w:rsidR="008571A1" w:rsidRPr="00AC5BA9">
        <w:rPr>
          <w:rFonts w:ascii="Arial" w:hAnsi="Arial" w:cs="Arial"/>
          <w:sz w:val="24"/>
          <w:szCs w:val="24"/>
        </w:rPr>
        <w:t xml:space="preserve"> Quad chart tool</w:t>
      </w:r>
      <w:r w:rsidR="001C30FA" w:rsidRPr="00AC5BA9">
        <w:rPr>
          <w:rFonts w:ascii="Arial" w:hAnsi="Arial" w:cs="Arial"/>
          <w:sz w:val="24"/>
          <w:szCs w:val="24"/>
        </w:rPr>
        <w:t xml:space="preserve"> to be </w:t>
      </w:r>
      <w:r w:rsidR="008847C5" w:rsidRPr="00AC5BA9">
        <w:rPr>
          <w:rFonts w:ascii="Arial" w:hAnsi="Arial" w:cs="Arial"/>
          <w:sz w:val="24"/>
          <w:szCs w:val="24"/>
        </w:rPr>
        <w:t>very useful</w:t>
      </w:r>
      <w:r w:rsidR="008571A1" w:rsidRPr="00AC5BA9">
        <w:rPr>
          <w:rFonts w:ascii="Arial" w:hAnsi="Arial" w:cs="Arial"/>
          <w:sz w:val="24"/>
          <w:szCs w:val="24"/>
        </w:rPr>
        <w:t xml:space="preserve">, </w:t>
      </w:r>
      <w:r w:rsidR="001C30FA" w:rsidRPr="00AC5BA9">
        <w:rPr>
          <w:rFonts w:ascii="Arial" w:hAnsi="Arial" w:cs="Arial"/>
          <w:sz w:val="24"/>
          <w:szCs w:val="24"/>
        </w:rPr>
        <w:t>when using they</w:t>
      </w:r>
      <w:r w:rsidR="008571A1" w:rsidRPr="00AC5BA9">
        <w:rPr>
          <w:rFonts w:ascii="Arial" w:hAnsi="Arial" w:cs="Arial"/>
          <w:sz w:val="24"/>
          <w:szCs w:val="24"/>
        </w:rPr>
        <w:t xml:space="preserve"> can critically analyse all </w:t>
      </w:r>
      <w:r w:rsidR="00270436" w:rsidRPr="00AC5BA9">
        <w:rPr>
          <w:rFonts w:ascii="Arial" w:hAnsi="Arial" w:cs="Arial"/>
          <w:sz w:val="24"/>
          <w:szCs w:val="24"/>
        </w:rPr>
        <w:t xml:space="preserve">four segments in depth </w:t>
      </w:r>
      <w:r w:rsidR="001C30FA" w:rsidRPr="00AC5BA9">
        <w:rPr>
          <w:rFonts w:ascii="Arial" w:hAnsi="Arial" w:cs="Arial"/>
          <w:sz w:val="24"/>
          <w:szCs w:val="24"/>
        </w:rPr>
        <w:t>and add a fi</w:t>
      </w:r>
      <w:r w:rsidR="009F3647" w:rsidRPr="00AC5BA9">
        <w:rPr>
          <w:rFonts w:ascii="Arial" w:hAnsi="Arial" w:cs="Arial"/>
          <w:sz w:val="24"/>
          <w:szCs w:val="24"/>
        </w:rPr>
        <w:t>fth</w:t>
      </w:r>
      <w:r w:rsidR="001C30FA" w:rsidRPr="00AC5BA9">
        <w:rPr>
          <w:rFonts w:ascii="Arial" w:hAnsi="Arial" w:cs="Arial"/>
          <w:sz w:val="24"/>
          <w:szCs w:val="24"/>
        </w:rPr>
        <w:t xml:space="preserve"> segment to include secondary benefits.</w:t>
      </w:r>
      <w:r w:rsidR="009F3647" w:rsidRPr="00AC5BA9">
        <w:rPr>
          <w:rFonts w:ascii="Arial" w:hAnsi="Arial" w:cs="Arial"/>
          <w:sz w:val="24"/>
          <w:szCs w:val="24"/>
        </w:rPr>
        <w:t xml:space="preserve"> The tool made the project more accessible when planning </w:t>
      </w:r>
      <w:r w:rsidR="00BF41C4" w:rsidRPr="00AC5BA9">
        <w:rPr>
          <w:rFonts w:ascii="Arial" w:hAnsi="Arial" w:cs="Arial"/>
          <w:sz w:val="24"/>
          <w:szCs w:val="24"/>
        </w:rPr>
        <w:t xml:space="preserve">within the project. </w:t>
      </w:r>
      <w:r w:rsidR="00465663" w:rsidRPr="00AC5BA9">
        <w:rPr>
          <w:rFonts w:ascii="Arial" w:hAnsi="Arial" w:cs="Arial"/>
          <w:sz w:val="24"/>
          <w:szCs w:val="24"/>
        </w:rPr>
        <w:t xml:space="preserve">The group </w:t>
      </w:r>
      <w:r w:rsidR="00CB7AC3" w:rsidRPr="00AC5BA9">
        <w:rPr>
          <w:rFonts w:ascii="Arial" w:hAnsi="Arial" w:cs="Arial"/>
          <w:sz w:val="24"/>
          <w:szCs w:val="24"/>
        </w:rPr>
        <w:t>used</w:t>
      </w:r>
      <w:r w:rsidR="00D00851" w:rsidRPr="00AC5BA9">
        <w:rPr>
          <w:rFonts w:ascii="Arial" w:hAnsi="Arial" w:cs="Arial"/>
          <w:sz w:val="24"/>
          <w:szCs w:val="24"/>
        </w:rPr>
        <w:t xml:space="preserve"> the S.M.A.R.T tool </w:t>
      </w:r>
      <w:r w:rsidR="0046780B" w:rsidRPr="00AC5BA9">
        <w:rPr>
          <w:rFonts w:ascii="Arial" w:hAnsi="Arial" w:cs="Arial"/>
          <w:sz w:val="24"/>
          <w:szCs w:val="24"/>
        </w:rPr>
        <w:t>understand the</w:t>
      </w:r>
      <w:r w:rsidR="00CB7AC3" w:rsidRPr="00AC5BA9">
        <w:rPr>
          <w:rFonts w:ascii="Arial" w:hAnsi="Arial" w:cs="Arial"/>
          <w:sz w:val="24"/>
          <w:szCs w:val="24"/>
        </w:rPr>
        <w:t xml:space="preserve"> deliverables </w:t>
      </w:r>
      <w:r w:rsidR="0046780B" w:rsidRPr="00AC5BA9">
        <w:rPr>
          <w:rFonts w:ascii="Arial" w:hAnsi="Arial" w:cs="Arial"/>
          <w:sz w:val="24"/>
          <w:szCs w:val="24"/>
        </w:rPr>
        <w:t xml:space="preserve">of the </w:t>
      </w:r>
      <w:r w:rsidR="00A80260" w:rsidRPr="00AC5BA9">
        <w:rPr>
          <w:rFonts w:ascii="Arial" w:hAnsi="Arial" w:cs="Arial"/>
          <w:sz w:val="24"/>
          <w:szCs w:val="24"/>
        </w:rPr>
        <w:t>project</w:t>
      </w:r>
      <w:r w:rsidR="0046780B" w:rsidRPr="00AC5BA9">
        <w:rPr>
          <w:rFonts w:ascii="Arial" w:hAnsi="Arial" w:cs="Arial"/>
          <w:sz w:val="24"/>
          <w:szCs w:val="24"/>
        </w:rPr>
        <w:t xml:space="preserve"> plan.</w:t>
      </w:r>
      <w:r w:rsidR="00A80260" w:rsidRPr="00AC5BA9">
        <w:rPr>
          <w:rFonts w:ascii="Arial" w:hAnsi="Arial" w:cs="Arial"/>
          <w:sz w:val="24"/>
          <w:szCs w:val="24"/>
        </w:rPr>
        <w:t xml:space="preserve"> </w:t>
      </w:r>
      <w:r w:rsidR="00AD6ED5" w:rsidRPr="00AC5BA9">
        <w:rPr>
          <w:rFonts w:ascii="Arial" w:hAnsi="Arial" w:cs="Arial"/>
          <w:sz w:val="24"/>
          <w:szCs w:val="24"/>
        </w:rPr>
        <w:t>The S.M.A.R.T acronym stands for S</w:t>
      </w:r>
      <w:r w:rsidR="001A6E35" w:rsidRPr="00AC5BA9">
        <w:rPr>
          <w:rFonts w:ascii="Arial" w:hAnsi="Arial" w:cs="Arial"/>
          <w:sz w:val="24"/>
          <w:szCs w:val="24"/>
        </w:rPr>
        <w:t xml:space="preserve">pecific, Measurable, Achievable, Realistic and Time-bound. </w:t>
      </w:r>
    </w:p>
    <w:p w14:paraId="0C1EEF84" w14:textId="19D75181" w:rsidR="00137EB2" w:rsidRPr="00AC5BA9" w:rsidRDefault="00137EB2">
      <w:pPr>
        <w:rPr>
          <w:rFonts w:ascii="Arial" w:hAnsi="Arial" w:cs="Arial"/>
          <w:sz w:val="24"/>
          <w:szCs w:val="24"/>
        </w:rPr>
      </w:pPr>
    </w:p>
    <w:p w14:paraId="745E7E54" w14:textId="0372A664" w:rsidR="00137EB2" w:rsidRPr="00AC5BA9" w:rsidRDefault="00AD127B">
      <w:pPr>
        <w:rPr>
          <w:rFonts w:ascii="Arial" w:hAnsi="Arial" w:cs="Arial"/>
          <w:sz w:val="24"/>
          <w:szCs w:val="24"/>
        </w:rPr>
      </w:pPr>
      <w:r w:rsidRPr="00AC5BA9">
        <w:rPr>
          <w:rFonts w:ascii="Arial" w:hAnsi="Arial" w:cs="Arial"/>
          <w:sz w:val="24"/>
          <w:szCs w:val="24"/>
        </w:rPr>
        <w:t>The group moved onto the third stage of the project life cycle, the implementation and execution stage. T</w:t>
      </w:r>
      <w:r w:rsidR="001A4C92" w:rsidRPr="00AC5BA9">
        <w:rPr>
          <w:rFonts w:ascii="Arial" w:hAnsi="Arial" w:cs="Arial"/>
          <w:sz w:val="24"/>
          <w:szCs w:val="24"/>
        </w:rPr>
        <w:t xml:space="preserve">he group created a time frame chart also known as a Gantt chart, this </w:t>
      </w:r>
      <w:r w:rsidR="008834F9" w:rsidRPr="00AC5BA9">
        <w:rPr>
          <w:rFonts w:ascii="Arial" w:hAnsi="Arial" w:cs="Arial"/>
          <w:sz w:val="24"/>
          <w:szCs w:val="24"/>
        </w:rPr>
        <w:t>tool</w:t>
      </w:r>
      <w:r w:rsidR="001A4C92" w:rsidRPr="00AC5BA9">
        <w:rPr>
          <w:rFonts w:ascii="Arial" w:hAnsi="Arial" w:cs="Arial"/>
          <w:sz w:val="24"/>
          <w:szCs w:val="24"/>
        </w:rPr>
        <w:t xml:space="preserve"> give</w:t>
      </w:r>
      <w:r w:rsidR="008834F9" w:rsidRPr="00AC5BA9">
        <w:rPr>
          <w:rFonts w:ascii="Arial" w:hAnsi="Arial" w:cs="Arial"/>
          <w:sz w:val="24"/>
          <w:szCs w:val="24"/>
        </w:rPr>
        <w:t>s</w:t>
      </w:r>
      <w:r w:rsidR="001A4C92" w:rsidRPr="00AC5BA9">
        <w:rPr>
          <w:rFonts w:ascii="Arial" w:hAnsi="Arial" w:cs="Arial"/>
          <w:sz w:val="24"/>
          <w:szCs w:val="24"/>
        </w:rPr>
        <w:t xml:space="preserve"> each </w:t>
      </w:r>
      <w:r w:rsidR="008834F9" w:rsidRPr="00AC5BA9">
        <w:rPr>
          <w:rFonts w:ascii="Arial" w:hAnsi="Arial" w:cs="Arial"/>
          <w:sz w:val="24"/>
          <w:szCs w:val="24"/>
        </w:rPr>
        <w:t>segment</w:t>
      </w:r>
      <w:r w:rsidR="001A4C92" w:rsidRPr="00AC5BA9">
        <w:rPr>
          <w:rFonts w:ascii="Arial" w:hAnsi="Arial" w:cs="Arial"/>
          <w:sz w:val="24"/>
          <w:szCs w:val="24"/>
        </w:rPr>
        <w:t xml:space="preserve"> a time</w:t>
      </w:r>
      <w:r w:rsidR="002D380C" w:rsidRPr="00AC5BA9">
        <w:rPr>
          <w:rFonts w:ascii="Arial" w:hAnsi="Arial" w:cs="Arial"/>
          <w:sz w:val="24"/>
          <w:szCs w:val="24"/>
        </w:rPr>
        <w:t xml:space="preserve">line to be completed, no task must </w:t>
      </w:r>
      <w:r w:rsidR="00CB23D7" w:rsidRPr="00AC5BA9">
        <w:rPr>
          <w:rFonts w:ascii="Arial" w:hAnsi="Arial" w:cs="Arial"/>
          <w:sz w:val="24"/>
          <w:szCs w:val="24"/>
        </w:rPr>
        <w:t>over</w:t>
      </w:r>
      <w:r w:rsidR="0007729C" w:rsidRPr="00AC5BA9">
        <w:rPr>
          <w:rFonts w:ascii="Arial" w:hAnsi="Arial" w:cs="Arial"/>
          <w:sz w:val="24"/>
          <w:szCs w:val="24"/>
        </w:rPr>
        <w:t>-</w:t>
      </w:r>
      <w:r w:rsidR="00CB23D7" w:rsidRPr="00AC5BA9">
        <w:rPr>
          <w:rFonts w:ascii="Arial" w:hAnsi="Arial" w:cs="Arial"/>
          <w:sz w:val="24"/>
          <w:szCs w:val="24"/>
        </w:rPr>
        <w:t>lap</w:t>
      </w:r>
      <w:r w:rsidR="002D380C" w:rsidRPr="00AC5BA9">
        <w:rPr>
          <w:rFonts w:ascii="Arial" w:hAnsi="Arial" w:cs="Arial"/>
          <w:sz w:val="24"/>
          <w:szCs w:val="24"/>
        </w:rPr>
        <w:t xml:space="preserve"> and </w:t>
      </w:r>
      <w:r w:rsidR="00C27D59" w:rsidRPr="00AC5BA9">
        <w:rPr>
          <w:rFonts w:ascii="Arial" w:hAnsi="Arial" w:cs="Arial"/>
          <w:sz w:val="24"/>
          <w:szCs w:val="24"/>
        </w:rPr>
        <w:t xml:space="preserve">the chart is always in the style of </w:t>
      </w:r>
      <w:r w:rsidR="0009562E" w:rsidRPr="00AC5BA9">
        <w:rPr>
          <w:rFonts w:ascii="Arial" w:hAnsi="Arial" w:cs="Arial"/>
          <w:sz w:val="24"/>
          <w:szCs w:val="24"/>
        </w:rPr>
        <w:t>a graph</w:t>
      </w:r>
      <w:r w:rsidR="00C27D59" w:rsidRPr="00AC5BA9">
        <w:rPr>
          <w:rFonts w:ascii="Arial" w:hAnsi="Arial" w:cs="Arial"/>
          <w:sz w:val="24"/>
          <w:szCs w:val="24"/>
        </w:rPr>
        <w:t>.</w:t>
      </w:r>
      <w:r w:rsidR="0007729C" w:rsidRPr="00AC5BA9">
        <w:rPr>
          <w:rFonts w:ascii="Arial" w:hAnsi="Arial" w:cs="Arial"/>
          <w:sz w:val="24"/>
          <w:szCs w:val="24"/>
        </w:rPr>
        <w:t xml:space="preserve"> </w:t>
      </w:r>
      <w:r w:rsidR="009A3449" w:rsidRPr="00AC5BA9">
        <w:rPr>
          <w:rFonts w:ascii="Arial" w:hAnsi="Arial" w:cs="Arial"/>
          <w:sz w:val="24"/>
          <w:szCs w:val="24"/>
        </w:rPr>
        <w:t xml:space="preserve">The team also created a work breakdown structure model, to create structure while undertaking the project. </w:t>
      </w:r>
    </w:p>
    <w:p w14:paraId="0F487379" w14:textId="77777777" w:rsidR="00CB23D7" w:rsidRPr="00AC5BA9" w:rsidRDefault="00CB23D7">
      <w:pPr>
        <w:rPr>
          <w:rFonts w:ascii="Arial" w:hAnsi="Arial" w:cs="Arial"/>
          <w:sz w:val="24"/>
          <w:szCs w:val="24"/>
        </w:rPr>
      </w:pPr>
    </w:p>
    <w:p w14:paraId="14D681AE" w14:textId="698232CB" w:rsidR="0009562E" w:rsidRPr="00AC5BA9" w:rsidRDefault="00CB23D7">
      <w:pPr>
        <w:rPr>
          <w:rFonts w:ascii="Arial" w:hAnsi="Arial" w:cs="Arial"/>
          <w:b/>
          <w:bCs/>
          <w:color w:val="4472C4" w:themeColor="accent1"/>
          <w:sz w:val="24"/>
          <w:szCs w:val="24"/>
        </w:rPr>
      </w:pPr>
      <w:r w:rsidRPr="00AC5BA9">
        <w:rPr>
          <w:rFonts w:ascii="Arial" w:hAnsi="Arial" w:cs="Arial"/>
          <w:b/>
          <w:bCs/>
          <w:color w:val="4472C4" w:themeColor="accent1"/>
          <w:sz w:val="24"/>
          <w:szCs w:val="24"/>
        </w:rPr>
        <w:t xml:space="preserve">The Gantt chart for the BAME project </w:t>
      </w:r>
      <w:r w:rsidR="00EF3E5B" w:rsidRPr="00AC5BA9">
        <w:rPr>
          <w:rFonts w:ascii="Arial" w:hAnsi="Arial" w:cs="Arial"/>
          <w:b/>
          <w:bCs/>
          <w:color w:val="4472C4" w:themeColor="accent1"/>
          <w:sz w:val="24"/>
          <w:szCs w:val="24"/>
        </w:rPr>
        <w:t>–</w:t>
      </w:r>
      <w:r w:rsidRPr="00AC5BA9">
        <w:rPr>
          <w:rFonts w:ascii="Arial" w:hAnsi="Arial" w:cs="Arial"/>
          <w:b/>
          <w:bCs/>
          <w:color w:val="4472C4" w:themeColor="accent1"/>
          <w:sz w:val="24"/>
          <w:szCs w:val="24"/>
        </w:rPr>
        <w:t xml:space="preserve"> </w:t>
      </w:r>
    </w:p>
    <w:p w14:paraId="2068E01F" w14:textId="77777777" w:rsidR="00EF3E5B" w:rsidRPr="00CB23D7" w:rsidRDefault="00EF3E5B">
      <w:pPr>
        <w:rPr>
          <w:b/>
          <w:bCs/>
          <w:color w:val="4472C4" w:themeColor="accent1"/>
        </w:rPr>
      </w:pPr>
    </w:p>
    <w:p w14:paraId="62AA5B56" w14:textId="28135CF8" w:rsidR="003258B9" w:rsidRDefault="00CB23D7">
      <w:r w:rsidRPr="00CB23D7">
        <w:lastRenderedPageBreak/>
        <w:drawing>
          <wp:inline distT="0" distB="0" distL="0" distR="0" wp14:anchorId="09E2716F" wp14:editId="2F2BAD33">
            <wp:extent cx="5731510" cy="203771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037715"/>
                    </a:xfrm>
                    <a:prstGeom prst="rect">
                      <a:avLst/>
                    </a:prstGeom>
                  </pic:spPr>
                </pic:pic>
              </a:graphicData>
            </a:graphic>
          </wp:inline>
        </w:drawing>
      </w:r>
    </w:p>
    <w:p w14:paraId="69F1B612" w14:textId="4DCBD9E7" w:rsidR="003258B9" w:rsidRPr="00AC5BA9" w:rsidRDefault="000B4282">
      <w:pPr>
        <w:rPr>
          <w:rFonts w:ascii="Arial" w:hAnsi="Arial" w:cs="Arial"/>
          <w:color w:val="C00000"/>
          <w:sz w:val="20"/>
          <w:szCs w:val="20"/>
        </w:rPr>
      </w:pPr>
      <w:r w:rsidRPr="00AC5BA9">
        <w:rPr>
          <w:rFonts w:ascii="Arial" w:hAnsi="Arial" w:cs="Arial"/>
          <w:color w:val="C00000"/>
          <w:sz w:val="20"/>
          <w:szCs w:val="20"/>
        </w:rPr>
        <w:t>(Created by the group,2020)</w:t>
      </w:r>
    </w:p>
    <w:p w14:paraId="207363FD" w14:textId="05CF9810" w:rsidR="000B4282" w:rsidRDefault="000B4282"/>
    <w:p w14:paraId="0809454E" w14:textId="57362151" w:rsidR="000B4282" w:rsidRPr="00AC5BA9" w:rsidRDefault="000B4282">
      <w:pPr>
        <w:rPr>
          <w:rFonts w:ascii="Arial" w:hAnsi="Arial" w:cs="Arial"/>
          <w:sz w:val="24"/>
          <w:szCs w:val="24"/>
        </w:rPr>
      </w:pPr>
      <w:r w:rsidRPr="00AC5BA9">
        <w:rPr>
          <w:rFonts w:ascii="Arial" w:hAnsi="Arial" w:cs="Arial"/>
          <w:sz w:val="24"/>
          <w:szCs w:val="24"/>
        </w:rPr>
        <w:t xml:space="preserve">As you can see above the </w:t>
      </w:r>
      <w:r w:rsidR="006E3D12" w:rsidRPr="00AC5BA9">
        <w:rPr>
          <w:rFonts w:ascii="Arial" w:hAnsi="Arial" w:cs="Arial"/>
          <w:sz w:val="24"/>
          <w:szCs w:val="24"/>
        </w:rPr>
        <w:t xml:space="preserve">Gantt chart is used as a timeline for each task, </w:t>
      </w:r>
      <w:r w:rsidR="00A947AB" w:rsidRPr="00AC5BA9">
        <w:rPr>
          <w:rFonts w:ascii="Arial" w:hAnsi="Arial" w:cs="Arial"/>
          <w:sz w:val="24"/>
          <w:szCs w:val="24"/>
        </w:rPr>
        <w:t>who is responsible for each task is colour coded</w:t>
      </w:r>
      <w:r w:rsidR="00B83734" w:rsidRPr="00AC5BA9">
        <w:rPr>
          <w:rFonts w:ascii="Arial" w:hAnsi="Arial" w:cs="Arial"/>
          <w:sz w:val="24"/>
          <w:szCs w:val="24"/>
        </w:rPr>
        <w:t>, group tasks are in the colour green.</w:t>
      </w:r>
      <w:r w:rsidR="00017261" w:rsidRPr="00AC5BA9">
        <w:rPr>
          <w:rFonts w:ascii="Arial" w:hAnsi="Arial" w:cs="Arial"/>
          <w:sz w:val="24"/>
          <w:szCs w:val="24"/>
        </w:rPr>
        <w:t xml:space="preserve"> </w:t>
      </w:r>
    </w:p>
    <w:p w14:paraId="065B5C1C" w14:textId="50579F12" w:rsidR="006F2BB1" w:rsidRPr="00AC5BA9" w:rsidRDefault="00F154FE">
      <w:pPr>
        <w:rPr>
          <w:rFonts w:ascii="Arial" w:hAnsi="Arial" w:cs="Arial"/>
          <w:sz w:val="24"/>
          <w:szCs w:val="24"/>
        </w:rPr>
      </w:pPr>
      <w:r w:rsidRPr="00AC5BA9">
        <w:rPr>
          <w:rFonts w:ascii="Arial" w:hAnsi="Arial" w:cs="Arial"/>
          <w:sz w:val="24"/>
          <w:szCs w:val="24"/>
        </w:rPr>
        <w:t xml:space="preserve">The group moved onto using a Work Breakdown Structure </w:t>
      </w:r>
      <w:r w:rsidR="00622C3D" w:rsidRPr="00AC5BA9">
        <w:rPr>
          <w:rFonts w:ascii="Arial" w:hAnsi="Arial" w:cs="Arial"/>
          <w:sz w:val="24"/>
          <w:szCs w:val="24"/>
        </w:rPr>
        <w:t xml:space="preserve">to organise </w:t>
      </w:r>
      <w:r w:rsidR="003D595C" w:rsidRPr="00AC5BA9">
        <w:rPr>
          <w:rFonts w:ascii="Arial" w:hAnsi="Arial" w:cs="Arial"/>
          <w:sz w:val="24"/>
          <w:szCs w:val="24"/>
        </w:rPr>
        <w:t xml:space="preserve">the BAME project from start to finish. </w:t>
      </w:r>
      <w:r w:rsidR="0072315F" w:rsidRPr="00AC5BA9">
        <w:rPr>
          <w:rFonts w:ascii="Arial" w:hAnsi="Arial" w:cs="Arial"/>
          <w:sz w:val="24"/>
          <w:szCs w:val="24"/>
        </w:rPr>
        <w:t xml:space="preserve">what is the purpose of a work breakdown structure? </w:t>
      </w:r>
      <w:r w:rsidR="00DB0EED" w:rsidRPr="00AC5BA9">
        <w:rPr>
          <w:rFonts w:ascii="Arial" w:hAnsi="Arial" w:cs="Arial"/>
          <w:sz w:val="24"/>
          <w:szCs w:val="24"/>
        </w:rPr>
        <w:t xml:space="preserve">The purpose of using a WBS is an </w:t>
      </w:r>
      <w:r w:rsidR="004000D1" w:rsidRPr="00AC5BA9">
        <w:rPr>
          <w:rFonts w:ascii="Arial" w:hAnsi="Arial" w:cs="Arial"/>
          <w:sz w:val="24"/>
          <w:szCs w:val="24"/>
        </w:rPr>
        <w:t>organisational</w:t>
      </w:r>
      <w:r w:rsidR="00DB0EED" w:rsidRPr="00AC5BA9">
        <w:rPr>
          <w:rFonts w:ascii="Arial" w:hAnsi="Arial" w:cs="Arial"/>
          <w:sz w:val="24"/>
          <w:szCs w:val="24"/>
        </w:rPr>
        <w:t xml:space="preserve"> tool that helps </w:t>
      </w:r>
      <w:r w:rsidR="004000D1" w:rsidRPr="00AC5BA9">
        <w:rPr>
          <w:rFonts w:ascii="Arial" w:hAnsi="Arial" w:cs="Arial"/>
          <w:sz w:val="24"/>
          <w:szCs w:val="24"/>
        </w:rPr>
        <w:t xml:space="preserve">the team focus on the project scope, reduce complicated </w:t>
      </w:r>
      <w:r w:rsidR="00D45901" w:rsidRPr="00AC5BA9">
        <w:rPr>
          <w:rFonts w:ascii="Arial" w:hAnsi="Arial" w:cs="Arial"/>
          <w:sz w:val="24"/>
          <w:szCs w:val="24"/>
        </w:rPr>
        <w:t>activities</w:t>
      </w:r>
      <w:r w:rsidR="004000D1" w:rsidRPr="00AC5BA9">
        <w:rPr>
          <w:rFonts w:ascii="Arial" w:hAnsi="Arial" w:cs="Arial"/>
          <w:sz w:val="24"/>
          <w:szCs w:val="24"/>
        </w:rPr>
        <w:t xml:space="preserve"> when under</w:t>
      </w:r>
      <w:r w:rsidR="002411DD" w:rsidRPr="00AC5BA9">
        <w:rPr>
          <w:rFonts w:ascii="Arial" w:hAnsi="Arial" w:cs="Arial"/>
          <w:sz w:val="24"/>
          <w:szCs w:val="24"/>
        </w:rPr>
        <w:t>-t</w:t>
      </w:r>
      <w:r w:rsidR="004000D1" w:rsidRPr="00AC5BA9">
        <w:rPr>
          <w:rFonts w:ascii="Arial" w:hAnsi="Arial" w:cs="Arial"/>
          <w:sz w:val="24"/>
          <w:szCs w:val="24"/>
        </w:rPr>
        <w:t>aking each task.</w:t>
      </w:r>
      <w:r w:rsidR="006F2BB1" w:rsidRPr="00AC5BA9">
        <w:rPr>
          <w:rFonts w:ascii="Arial" w:hAnsi="Arial" w:cs="Arial"/>
          <w:sz w:val="24"/>
          <w:szCs w:val="24"/>
        </w:rPr>
        <w:t xml:space="preserve"> The general rules when using</w:t>
      </w:r>
      <w:r w:rsidR="00CD4B8F" w:rsidRPr="00AC5BA9">
        <w:rPr>
          <w:rFonts w:ascii="Arial" w:hAnsi="Arial" w:cs="Arial"/>
          <w:sz w:val="24"/>
          <w:szCs w:val="24"/>
        </w:rPr>
        <w:t xml:space="preserve"> a WBS, you always start working from the top down, all work should be given a task, never have gaps</w:t>
      </w:r>
      <w:r w:rsidR="00D45901" w:rsidRPr="00AC5BA9">
        <w:rPr>
          <w:rFonts w:ascii="Arial" w:hAnsi="Arial" w:cs="Arial"/>
          <w:sz w:val="24"/>
          <w:szCs w:val="24"/>
        </w:rPr>
        <w:t xml:space="preserve"> and should never overlap. This WBS is also good for the project manager to oversee tasks being completed effectively. </w:t>
      </w:r>
    </w:p>
    <w:p w14:paraId="4C7E591E" w14:textId="77777777" w:rsidR="005B1209" w:rsidRDefault="005B1209"/>
    <w:p w14:paraId="24DE8450" w14:textId="09B50D61" w:rsidR="00EA2600" w:rsidRPr="00AC5BA9" w:rsidRDefault="00EA2600" w:rsidP="00EA2600">
      <w:pPr>
        <w:pStyle w:val="NormalWeb"/>
        <w:shd w:val="clear" w:color="auto" w:fill="F2F2F2"/>
        <w:spacing w:before="0" w:beforeAutospacing="0"/>
        <w:rPr>
          <w:rFonts w:ascii="Arial" w:hAnsi="Arial" w:cs="Arial"/>
          <w:color w:val="373A3C"/>
          <w:sz w:val="20"/>
          <w:szCs w:val="20"/>
        </w:rPr>
      </w:pPr>
      <w:r w:rsidRPr="00AC5BA9">
        <w:rPr>
          <w:rFonts w:ascii="Arial" w:hAnsi="Arial" w:cs="Arial"/>
          <w:color w:val="373A3C"/>
        </w:rPr>
        <w:t xml:space="preserve">“Management shows the hierarchy of the project work and deliverables of a project scope, completed work, remaining work and project team members working on same work package etc. </w:t>
      </w:r>
      <w:r w:rsidR="00A036F6" w:rsidRPr="00AC5BA9">
        <w:rPr>
          <w:rFonts w:ascii="Arial" w:hAnsi="Arial" w:cs="Arial"/>
          <w:color w:val="373A3C"/>
        </w:rPr>
        <w:t>So,</w:t>
      </w:r>
      <w:r w:rsidRPr="00AC5BA9">
        <w:rPr>
          <w:rFonts w:ascii="Arial" w:hAnsi="Arial" w:cs="Arial"/>
          <w:color w:val="373A3C"/>
        </w:rPr>
        <w:t xml:space="preserve"> all of these can be easily communicated to project stakeholders with the help of WBS Project Management. Since there will be several smaller parts under work packages, and these will be assigned to project team members, WBS Project Management will be helpful for the cooperation between project team members for completing project </w:t>
      </w:r>
      <w:r w:rsidR="00A036F6" w:rsidRPr="00AC5BA9">
        <w:rPr>
          <w:rFonts w:ascii="Arial" w:hAnsi="Arial" w:cs="Arial"/>
          <w:color w:val="373A3C"/>
        </w:rPr>
        <w:t>activities,</w:t>
      </w:r>
      <w:r w:rsidRPr="00AC5BA9">
        <w:rPr>
          <w:rFonts w:ascii="Arial" w:hAnsi="Arial" w:cs="Arial"/>
          <w:color w:val="373A3C"/>
        </w:rPr>
        <w:t xml:space="preserve"> respectively.”   </w:t>
      </w:r>
      <w:r w:rsidRPr="00AC5BA9">
        <w:rPr>
          <w:rFonts w:ascii="Arial" w:hAnsi="Arial" w:cs="Arial"/>
          <w:color w:val="C00000"/>
          <w:sz w:val="20"/>
          <w:szCs w:val="20"/>
        </w:rPr>
        <w:t>(Master of Project Acadamy,2020)</w:t>
      </w:r>
    </w:p>
    <w:p w14:paraId="0786B301" w14:textId="77777777" w:rsidR="00EA2600" w:rsidRDefault="00EA2600" w:rsidP="00EA2600">
      <w:pPr>
        <w:pStyle w:val="NormalWeb"/>
        <w:shd w:val="clear" w:color="auto" w:fill="F2F2F2"/>
        <w:spacing w:before="0" w:beforeAutospacing="0"/>
        <w:rPr>
          <w:rFonts w:ascii="Segoe UI" w:hAnsi="Segoe UI" w:cs="Segoe UI"/>
          <w:color w:val="373A3C"/>
          <w:sz w:val="23"/>
          <w:szCs w:val="23"/>
        </w:rPr>
      </w:pPr>
      <w:r>
        <w:rPr>
          <w:rFonts w:ascii="Segoe UI" w:hAnsi="Segoe UI" w:cs="Segoe UI"/>
          <w:color w:val="373A3C"/>
          <w:sz w:val="23"/>
          <w:szCs w:val="23"/>
        </w:rPr>
        <w:t> </w:t>
      </w:r>
    </w:p>
    <w:p w14:paraId="1CF7299B" w14:textId="77777777" w:rsidR="00EA2600" w:rsidRDefault="00EA2600"/>
    <w:p w14:paraId="62228C66" w14:textId="77777777" w:rsidR="00E7476C" w:rsidRDefault="00E7476C" w:rsidP="00E7476C">
      <w:pPr>
        <w:pStyle w:val="NormalWeb"/>
        <w:shd w:val="clear" w:color="auto" w:fill="F2F2F2"/>
        <w:spacing w:before="0" w:beforeAutospacing="0"/>
        <w:rPr>
          <w:rFonts w:ascii="Segoe UI" w:hAnsi="Segoe UI" w:cs="Segoe UI"/>
          <w:color w:val="373A3C"/>
          <w:sz w:val="23"/>
          <w:szCs w:val="23"/>
        </w:rPr>
      </w:pPr>
      <w:r>
        <w:rPr>
          <w:rFonts w:ascii="Segoe UI" w:hAnsi="Segoe UI" w:cs="Segoe UI"/>
          <w:color w:val="373A3C"/>
          <w:sz w:val="23"/>
          <w:szCs w:val="23"/>
        </w:rPr>
        <w:t> </w:t>
      </w:r>
    </w:p>
    <w:p w14:paraId="7FE8F0DB" w14:textId="6462A28E" w:rsidR="00526B75" w:rsidRDefault="009020E9">
      <w:r>
        <w:rPr>
          <w:noProof/>
        </w:rPr>
        <w:lastRenderedPageBreak/>
        <w:drawing>
          <wp:inline distT="0" distB="0" distL="0" distR="0" wp14:anchorId="7B7F0911" wp14:editId="3484C411">
            <wp:extent cx="5730875" cy="3225165"/>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3D0C3D0E" w14:textId="3813FD7E" w:rsidR="00526B75" w:rsidRPr="00AC5BA9" w:rsidRDefault="00A036F6">
      <w:pPr>
        <w:rPr>
          <w:rFonts w:ascii="Arial" w:hAnsi="Arial" w:cs="Arial"/>
          <w:color w:val="C00000"/>
          <w:sz w:val="20"/>
          <w:szCs w:val="20"/>
        </w:rPr>
      </w:pPr>
      <w:r w:rsidRPr="00AC5BA9">
        <w:rPr>
          <w:rFonts w:ascii="Arial" w:hAnsi="Arial" w:cs="Arial"/>
          <w:color w:val="C00000"/>
          <w:sz w:val="20"/>
          <w:szCs w:val="20"/>
        </w:rPr>
        <w:t>(Created by the group,2020)</w:t>
      </w:r>
    </w:p>
    <w:p w14:paraId="2EC56DD6" w14:textId="67138062" w:rsidR="003258B9" w:rsidRPr="00AC5BA9" w:rsidRDefault="003258B9">
      <w:pPr>
        <w:rPr>
          <w:rFonts w:ascii="Arial" w:hAnsi="Arial" w:cs="Arial"/>
          <w:sz w:val="24"/>
          <w:szCs w:val="24"/>
        </w:rPr>
      </w:pPr>
    </w:p>
    <w:p w14:paraId="60BF83FE" w14:textId="766D37C8" w:rsidR="00C9191D" w:rsidRPr="00AC5BA9" w:rsidRDefault="00A84CC8">
      <w:pPr>
        <w:rPr>
          <w:rFonts w:ascii="Arial" w:hAnsi="Arial" w:cs="Arial"/>
          <w:sz w:val="24"/>
          <w:szCs w:val="24"/>
        </w:rPr>
      </w:pPr>
      <w:r w:rsidRPr="00AC5BA9">
        <w:rPr>
          <w:rFonts w:ascii="Arial" w:hAnsi="Arial" w:cs="Arial"/>
          <w:sz w:val="24"/>
          <w:szCs w:val="24"/>
        </w:rPr>
        <w:t xml:space="preserve">The </w:t>
      </w:r>
      <w:r w:rsidR="0007729C" w:rsidRPr="00AC5BA9">
        <w:rPr>
          <w:rFonts w:ascii="Arial" w:hAnsi="Arial" w:cs="Arial"/>
          <w:sz w:val="24"/>
          <w:szCs w:val="24"/>
        </w:rPr>
        <w:t>team</w:t>
      </w:r>
      <w:r w:rsidRPr="00AC5BA9">
        <w:rPr>
          <w:rFonts w:ascii="Arial" w:hAnsi="Arial" w:cs="Arial"/>
          <w:sz w:val="24"/>
          <w:szCs w:val="24"/>
        </w:rPr>
        <w:t xml:space="preserve"> used the WBS </w:t>
      </w:r>
      <w:r w:rsidR="00267A9F" w:rsidRPr="00AC5BA9">
        <w:rPr>
          <w:rFonts w:ascii="Arial" w:hAnsi="Arial" w:cs="Arial"/>
          <w:sz w:val="24"/>
          <w:szCs w:val="24"/>
        </w:rPr>
        <w:t xml:space="preserve">(Work Break-down Structure) </w:t>
      </w:r>
      <w:r w:rsidR="00385FE0" w:rsidRPr="00AC5BA9">
        <w:rPr>
          <w:rFonts w:ascii="Arial" w:hAnsi="Arial" w:cs="Arial"/>
          <w:sz w:val="24"/>
          <w:szCs w:val="24"/>
        </w:rPr>
        <w:t>to gain a clear view</w:t>
      </w:r>
      <w:r w:rsidR="00F11574" w:rsidRPr="00AC5BA9">
        <w:rPr>
          <w:rFonts w:ascii="Arial" w:hAnsi="Arial" w:cs="Arial"/>
          <w:sz w:val="24"/>
          <w:szCs w:val="24"/>
        </w:rPr>
        <w:t>,</w:t>
      </w:r>
      <w:r w:rsidR="00385FE0" w:rsidRPr="00AC5BA9">
        <w:rPr>
          <w:rFonts w:ascii="Arial" w:hAnsi="Arial" w:cs="Arial"/>
          <w:sz w:val="24"/>
          <w:szCs w:val="24"/>
        </w:rPr>
        <w:t xml:space="preserve"> of what needs to be done and</w:t>
      </w:r>
      <w:r w:rsidR="00C55E00" w:rsidRPr="00AC5BA9">
        <w:rPr>
          <w:rFonts w:ascii="Arial" w:hAnsi="Arial" w:cs="Arial"/>
          <w:sz w:val="24"/>
          <w:szCs w:val="24"/>
        </w:rPr>
        <w:t xml:space="preserve"> which </w:t>
      </w:r>
      <w:r w:rsidR="00F11574" w:rsidRPr="00AC5BA9">
        <w:rPr>
          <w:rFonts w:ascii="Arial" w:hAnsi="Arial" w:cs="Arial"/>
          <w:sz w:val="24"/>
          <w:szCs w:val="24"/>
        </w:rPr>
        <w:t xml:space="preserve">order tasks will be completed in. </w:t>
      </w:r>
      <w:r w:rsidR="00267A9F" w:rsidRPr="00AC5BA9">
        <w:rPr>
          <w:rFonts w:ascii="Arial" w:hAnsi="Arial" w:cs="Arial"/>
          <w:sz w:val="24"/>
          <w:szCs w:val="24"/>
        </w:rPr>
        <w:t>The WBS is a g</w:t>
      </w:r>
      <w:r w:rsidR="00383051" w:rsidRPr="00AC5BA9">
        <w:rPr>
          <w:rFonts w:ascii="Arial" w:hAnsi="Arial" w:cs="Arial"/>
          <w:sz w:val="24"/>
          <w:szCs w:val="24"/>
        </w:rPr>
        <w:t>reat tool for putting the pieces of the puzzle together and in order</w:t>
      </w:r>
      <w:r w:rsidR="00C677AF" w:rsidRPr="00AC5BA9">
        <w:rPr>
          <w:rFonts w:ascii="Arial" w:hAnsi="Arial" w:cs="Arial"/>
          <w:sz w:val="24"/>
          <w:szCs w:val="24"/>
        </w:rPr>
        <w:t>, the team found this easy to use.</w:t>
      </w:r>
    </w:p>
    <w:p w14:paraId="053764A8" w14:textId="48FEEDDA" w:rsidR="00C55E00" w:rsidRPr="00AC5BA9" w:rsidRDefault="005F3A82">
      <w:pPr>
        <w:rPr>
          <w:rFonts w:ascii="Arial" w:hAnsi="Arial" w:cs="Arial"/>
          <w:sz w:val="24"/>
          <w:szCs w:val="24"/>
        </w:rPr>
      </w:pPr>
      <w:r w:rsidRPr="00AC5BA9">
        <w:rPr>
          <w:rFonts w:ascii="Arial" w:hAnsi="Arial" w:cs="Arial"/>
          <w:sz w:val="24"/>
          <w:szCs w:val="24"/>
        </w:rPr>
        <w:t xml:space="preserve">The team moved onto the </w:t>
      </w:r>
      <w:r w:rsidR="00A8218F" w:rsidRPr="00AC5BA9">
        <w:rPr>
          <w:rFonts w:ascii="Arial" w:hAnsi="Arial" w:cs="Arial"/>
          <w:sz w:val="24"/>
          <w:szCs w:val="24"/>
        </w:rPr>
        <w:t>fourth</w:t>
      </w:r>
      <w:r w:rsidRPr="00AC5BA9">
        <w:rPr>
          <w:rFonts w:ascii="Arial" w:hAnsi="Arial" w:cs="Arial"/>
          <w:sz w:val="24"/>
          <w:szCs w:val="24"/>
        </w:rPr>
        <w:t xml:space="preserve"> phase of the project life cycle, the </w:t>
      </w:r>
      <w:r w:rsidR="00B02AAB" w:rsidRPr="00AC5BA9">
        <w:rPr>
          <w:rFonts w:ascii="Arial" w:hAnsi="Arial" w:cs="Arial"/>
          <w:sz w:val="24"/>
          <w:szCs w:val="24"/>
        </w:rPr>
        <w:t xml:space="preserve">performance and monitoring stage, where they created </w:t>
      </w:r>
      <w:r w:rsidR="00DB68B1" w:rsidRPr="00AC5BA9">
        <w:rPr>
          <w:rFonts w:ascii="Arial" w:hAnsi="Arial" w:cs="Arial"/>
          <w:sz w:val="24"/>
          <w:szCs w:val="24"/>
        </w:rPr>
        <w:t xml:space="preserve">used two more tools, a </w:t>
      </w:r>
      <w:r w:rsidR="002F7BD0" w:rsidRPr="00AC5BA9">
        <w:rPr>
          <w:rFonts w:ascii="Arial" w:hAnsi="Arial" w:cs="Arial"/>
          <w:sz w:val="24"/>
          <w:szCs w:val="24"/>
        </w:rPr>
        <w:t xml:space="preserve">Project Network </w:t>
      </w:r>
      <w:r w:rsidR="00C420D0" w:rsidRPr="00AC5BA9">
        <w:rPr>
          <w:rFonts w:ascii="Arial" w:hAnsi="Arial" w:cs="Arial"/>
          <w:sz w:val="24"/>
          <w:szCs w:val="24"/>
        </w:rPr>
        <w:t>Diagram,</w:t>
      </w:r>
      <w:r w:rsidR="002F7BD0" w:rsidRPr="00AC5BA9">
        <w:rPr>
          <w:rFonts w:ascii="Arial" w:hAnsi="Arial" w:cs="Arial"/>
          <w:sz w:val="24"/>
          <w:szCs w:val="24"/>
        </w:rPr>
        <w:t xml:space="preserve"> and a Risk Analysis. </w:t>
      </w:r>
    </w:p>
    <w:p w14:paraId="46B13DBA" w14:textId="6952E2A7" w:rsidR="001E27D0" w:rsidRPr="00AC5BA9" w:rsidRDefault="001E27D0">
      <w:pPr>
        <w:rPr>
          <w:rFonts w:ascii="Arial" w:hAnsi="Arial" w:cs="Arial"/>
          <w:sz w:val="24"/>
          <w:szCs w:val="24"/>
        </w:rPr>
      </w:pPr>
      <w:r w:rsidRPr="00AC5BA9">
        <w:rPr>
          <w:rFonts w:ascii="Arial" w:hAnsi="Arial" w:cs="Arial"/>
          <w:sz w:val="24"/>
          <w:szCs w:val="24"/>
        </w:rPr>
        <w:t>A project network diagram is a flow chart that creates dependencies between tasks and puts the tasks in order that they will be performed</w:t>
      </w:r>
      <w:r w:rsidR="009F6B36" w:rsidRPr="00AC5BA9">
        <w:rPr>
          <w:rFonts w:ascii="Arial" w:hAnsi="Arial" w:cs="Arial"/>
          <w:sz w:val="24"/>
          <w:szCs w:val="24"/>
        </w:rPr>
        <w:t>. Network Diagrams are used for projects such as the BAME project, where a group of individuals, undertake tasks in an orderly fashion, to overcome barriers and complete tasks within the project</w:t>
      </w:r>
      <w:r w:rsidR="00F9366C" w:rsidRPr="00AC5BA9">
        <w:rPr>
          <w:rFonts w:ascii="Arial" w:hAnsi="Arial" w:cs="Arial"/>
          <w:sz w:val="24"/>
          <w:szCs w:val="24"/>
        </w:rPr>
        <w:t xml:space="preserve">. By using a project network diagram this allows the team, to take every piece of the tasks required and organise them chronically. </w:t>
      </w:r>
    </w:p>
    <w:p w14:paraId="2BCE0C91" w14:textId="77777777" w:rsidR="0056433D" w:rsidRPr="00AC5BA9" w:rsidRDefault="0056433D">
      <w:pPr>
        <w:rPr>
          <w:rFonts w:ascii="Arial" w:hAnsi="Arial" w:cs="Arial"/>
          <w:sz w:val="24"/>
          <w:szCs w:val="24"/>
        </w:rPr>
      </w:pPr>
    </w:p>
    <w:p w14:paraId="22CED5C2" w14:textId="7FDC44E8" w:rsidR="00D05745" w:rsidRDefault="00D05745"/>
    <w:p w14:paraId="0DC7E699" w14:textId="558C19C5" w:rsidR="0056433D" w:rsidRDefault="00AD7C1D" w:rsidP="00AC5BA9">
      <w:pPr>
        <w:pStyle w:val="Heading1"/>
        <w:rPr>
          <w:rFonts w:ascii="Arial" w:hAnsi="Arial" w:cs="Arial"/>
          <w:b/>
          <w:bCs/>
          <w:sz w:val="28"/>
          <w:szCs w:val="28"/>
        </w:rPr>
      </w:pPr>
      <w:r w:rsidRPr="009822A2">
        <w:rPr>
          <w:rFonts w:ascii="Arial" w:hAnsi="Arial" w:cs="Arial"/>
          <w:b/>
          <w:bCs/>
          <w:sz w:val="28"/>
          <w:szCs w:val="28"/>
        </w:rPr>
        <w:t xml:space="preserve">SWOT Analysis V PESTLE Analysis – </w:t>
      </w:r>
    </w:p>
    <w:p w14:paraId="7AC58C61" w14:textId="77777777" w:rsidR="00AC5BA9" w:rsidRPr="00AC5BA9" w:rsidRDefault="00AC5BA9" w:rsidP="00AC5BA9"/>
    <w:p w14:paraId="23A33DE1" w14:textId="1FFB9E96" w:rsidR="00D05745" w:rsidRDefault="00D05745">
      <w:r w:rsidRPr="00D05745">
        <w:lastRenderedPageBreak/>
        <w:drawing>
          <wp:inline distT="0" distB="0" distL="0" distR="0" wp14:anchorId="6274D689" wp14:editId="37571EA3">
            <wp:extent cx="5600700" cy="38004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00700" cy="3800475"/>
                    </a:xfrm>
                    <a:prstGeom prst="rect">
                      <a:avLst/>
                    </a:prstGeom>
                  </pic:spPr>
                </pic:pic>
              </a:graphicData>
            </a:graphic>
          </wp:inline>
        </w:drawing>
      </w:r>
      <w:r>
        <w:t xml:space="preserve"> (</w:t>
      </w:r>
      <w:r w:rsidR="00105901">
        <w:t>Creatively,2020)</w:t>
      </w:r>
    </w:p>
    <w:p w14:paraId="4651667F" w14:textId="76E96E2B" w:rsidR="005B1209" w:rsidRDefault="005B1209"/>
    <w:p w14:paraId="33D3A672" w14:textId="77777777" w:rsidR="00283451" w:rsidRPr="009822A2" w:rsidRDefault="00561DD2">
      <w:pPr>
        <w:rPr>
          <w:rFonts w:ascii="Arial" w:hAnsi="Arial" w:cs="Arial"/>
          <w:sz w:val="24"/>
          <w:szCs w:val="24"/>
        </w:rPr>
      </w:pPr>
      <w:r w:rsidRPr="009822A2">
        <w:rPr>
          <w:rFonts w:ascii="Arial" w:hAnsi="Arial" w:cs="Arial"/>
          <w:sz w:val="24"/>
          <w:szCs w:val="24"/>
        </w:rPr>
        <w:t>SWOT AND PESTLE Analysis is always used in project management to</w:t>
      </w:r>
      <w:r w:rsidR="00000D94" w:rsidRPr="009822A2">
        <w:rPr>
          <w:rFonts w:ascii="Arial" w:hAnsi="Arial" w:cs="Arial"/>
          <w:sz w:val="24"/>
          <w:szCs w:val="24"/>
        </w:rPr>
        <w:t xml:space="preserve"> look at every aspect of the project. </w:t>
      </w:r>
    </w:p>
    <w:p w14:paraId="186B260B" w14:textId="7CB0EA2C" w:rsidR="00283451" w:rsidRPr="009822A2" w:rsidRDefault="00000D94">
      <w:pPr>
        <w:rPr>
          <w:rFonts w:ascii="Arial" w:hAnsi="Arial" w:cs="Arial"/>
          <w:sz w:val="24"/>
          <w:szCs w:val="24"/>
        </w:rPr>
      </w:pPr>
      <w:r w:rsidRPr="009822A2">
        <w:rPr>
          <w:rFonts w:ascii="Arial" w:hAnsi="Arial" w:cs="Arial"/>
          <w:color w:val="44546A" w:themeColor="text2"/>
          <w:sz w:val="24"/>
          <w:szCs w:val="24"/>
        </w:rPr>
        <w:t>Strengths</w:t>
      </w:r>
      <w:r w:rsidR="00283451" w:rsidRPr="009822A2">
        <w:rPr>
          <w:rFonts w:ascii="Arial" w:hAnsi="Arial" w:cs="Arial"/>
          <w:color w:val="44546A" w:themeColor="text2"/>
          <w:sz w:val="24"/>
          <w:szCs w:val="24"/>
        </w:rPr>
        <w:t xml:space="preserve"> -</w:t>
      </w:r>
      <w:r w:rsidRPr="009822A2">
        <w:rPr>
          <w:rFonts w:ascii="Arial" w:hAnsi="Arial" w:cs="Arial"/>
          <w:color w:val="44546A" w:themeColor="text2"/>
          <w:sz w:val="24"/>
          <w:szCs w:val="24"/>
        </w:rPr>
        <w:t xml:space="preserve"> </w:t>
      </w:r>
      <w:r w:rsidR="005E2CC3" w:rsidRPr="009822A2">
        <w:rPr>
          <w:rFonts w:ascii="Arial" w:hAnsi="Arial" w:cs="Arial"/>
          <w:sz w:val="24"/>
          <w:szCs w:val="24"/>
        </w:rPr>
        <w:t>T</w:t>
      </w:r>
      <w:r w:rsidRPr="009822A2">
        <w:rPr>
          <w:rFonts w:ascii="Arial" w:hAnsi="Arial" w:cs="Arial"/>
          <w:sz w:val="24"/>
          <w:szCs w:val="24"/>
        </w:rPr>
        <w:t xml:space="preserve">he BAME project </w:t>
      </w:r>
      <w:r w:rsidR="00BF2414" w:rsidRPr="009822A2">
        <w:rPr>
          <w:rFonts w:ascii="Arial" w:hAnsi="Arial" w:cs="Arial"/>
          <w:sz w:val="24"/>
          <w:szCs w:val="24"/>
        </w:rPr>
        <w:t xml:space="preserve">its unique, never been done before and will encourage more BAME </w:t>
      </w:r>
      <w:r w:rsidR="00417A73" w:rsidRPr="009822A2">
        <w:rPr>
          <w:rFonts w:ascii="Arial" w:hAnsi="Arial" w:cs="Arial"/>
          <w:sz w:val="24"/>
          <w:szCs w:val="24"/>
        </w:rPr>
        <w:t xml:space="preserve">people to join the police force, weaknesses </w:t>
      </w:r>
      <w:r w:rsidR="00283451" w:rsidRPr="009822A2">
        <w:rPr>
          <w:rFonts w:ascii="Arial" w:hAnsi="Arial" w:cs="Arial"/>
          <w:sz w:val="24"/>
          <w:szCs w:val="24"/>
        </w:rPr>
        <w:t xml:space="preserve">people of BAME already may distrust the police due to untruthful stories circling social media. </w:t>
      </w:r>
      <w:r w:rsidR="005E2CC3" w:rsidRPr="009822A2">
        <w:rPr>
          <w:rFonts w:ascii="Arial" w:hAnsi="Arial" w:cs="Arial"/>
          <w:sz w:val="24"/>
          <w:szCs w:val="24"/>
        </w:rPr>
        <w:t xml:space="preserve">Support groups for officer of BAME. </w:t>
      </w:r>
    </w:p>
    <w:p w14:paraId="74346F63" w14:textId="25237276" w:rsidR="005B1209" w:rsidRPr="009822A2" w:rsidRDefault="00283451">
      <w:pPr>
        <w:rPr>
          <w:rFonts w:ascii="Arial" w:hAnsi="Arial" w:cs="Arial"/>
          <w:sz w:val="24"/>
          <w:szCs w:val="24"/>
        </w:rPr>
      </w:pPr>
      <w:r w:rsidRPr="009822A2">
        <w:rPr>
          <w:rFonts w:ascii="Arial" w:hAnsi="Arial" w:cs="Arial"/>
          <w:color w:val="44546A" w:themeColor="text2"/>
          <w:sz w:val="24"/>
          <w:szCs w:val="24"/>
        </w:rPr>
        <w:t xml:space="preserve">Opportunities </w:t>
      </w:r>
      <w:r w:rsidR="005C47C5" w:rsidRPr="009822A2">
        <w:rPr>
          <w:rFonts w:ascii="Arial" w:hAnsi="Arial" w:cs="Arial"/>
          <w:color w:val="44546A" w:themeColor="text2"/>
          <w:sz w:val="24"/>
          <w:szCs w:val="24"/>
        </w:rPr>
        <w:t>–</w:t>
      </w:r>
      <w:r w:rsidRPr="009822A2">
        <w:rPr>
          <w:rFonts w:ascii="Arial" w:hAnsi="Arial" w:cs="Arial"/>
          <w:color w:val="44546A" w:themeColor="text2"/>
          <w:sz w:val="24"/>
          <w:szCs w:val="24"/>
        </w:rPr>
        <w:t xml:space="preserve"> </w:t>
      </w:r>
      <w:r w:rsidR="005C47C5" w:rsidRPr="009822A2">
        <w:rPr>
          <w:rFonts w:ascii="Arial" w:hAnsi="Arial" w:cs="Arial"/>
          <w:sz w:val="24"/>
          <w:szCs w:val="24"/>
        </w:rPr>
        <w:t>More positive campaigns</w:t>
      </w:r>
      <w:r w:rsidR="00A31C80" w:rsidRPr="009822A2">
        <w:rPr>
          <w:rFonts w:ascii="Arial" w:hAnsi="Arial" w:cs="Arial"/>
          <w:sz w:val="24"/>
          <w:szCs w:val="24"/>
        </w:rPr>
        <w:t xml:space="preserve"> directed at the BAME community</w:t>
      </w:r>
      <w:r w:rsidR="005C47C5" w:rsidRPr="009822A2">
        <w:rPr>
          <w:rFonts w:ascii="Arial" w:hAnsi="Arial" w:cs="Arial"/>
          <w:sz w:val="24"/>
          <w:szCs w:val="24"/>
        </w:rPr>
        <w:t xml:space="preserve"> and</w:t>
      </w:r>
      <w:r w:rsidR="0055359F" w:rsidRPr="009822A2">
        <w:rPr>
          <w:rFonts w:ascii="Arial" w:hAnsi="Arial" w:cs="Arial"/>
          <w:sz w:val="24"/>
          <w:szCs w:val="24"/>
        </w:rPr>
        <w:t xml:space="preserve"> providing better support for BAME officers, proving that </w:t>
      </w:r>
      <w:r w:rsidR="008E291D" w:rsidRPr="009822A2">
        <w:rPr>
          <w:rFonts w:ascii="Arial" w:hAnsi="Arial" w:cs="Arial"/>
          <w:sz w:val="24"/>
          <w:szCs w:val="24"/>
        </w:rPr>
        <w:t>the police force treat every employee with equality.</w:t>
      </w:r>
    </w:p>
    <w:p w14:paraId="5BEADD46" w14:textId="6BEF0856" w:rsidR="008E291D" w:rsidRPr="009822A2" w:rsidRDefault="008E291D">
      <w:pPr>
        <w:rPr>
          <w:rFonts w:ascii="Arial" w:hAnsi="Arial" w:cs="Arial"/>
          <w:sz w:val="24"/>
          <w:szCs w:val="24"/>
        </w:rPr>
      </w:pPr>
      <w:r w:rsidRPr="009822A2">
        <w:rPr>
          <w:rFonts w:ascii="Arial" w:hAnsi="Arial" w:cs="Arial"/>
          <w:color w:val="44546A" w:themeColor="text2"/>
          <w:sz w:val="24"/>
          <w:szCs w:val="24"/>
        </w:rPr>
        <w:t xml:space="preserve">Threats – </w:t>
      </w:r>
      <w:r w:rsidRPr="009822A2">
        <w:rPr>
          <w:rFonts w:ascii="Arial" w:hAnsi="Arial" w:cs="Arial"/>
          <w:sz w:val="24"/>
          <w:szCs w:val="24"/>
        </w:rPr>
        <w:t>People o</w:t>
      </w:r>
      <w:r w:rsidR="00B86EFB" w:rsidRPr="009822A2">
        <w:rPr>
          <w:rFonts w:ascii="Arial" w:hAnsi="Arial" w:cs="Arial"/>
          <w:sz w:val="24"/>
          <w:szCs w:val="24"/>
        </w:rPr>
        <w:t xml:space="preserve">f BAME turning against the police instead of standing with them. </w:t>
      </w:r>
    </w:p>
    <w:p w14:paraId="09A933AF" w14:textId="463581D4" w:rsidR="00610F2F" w:rsidRPr="009822A2" w:rsidRDefault="00F86F39">
      <w:pPr>
        <w:rPr>
          <w:rFonts w:ascii="Arial" w:hAnsi="Arial" w:cs="Arial"/>
          <w:sz w:val="24"/>
          <w:szCs w:val="24"/>
        </w:rPr>
      </w:pPr>
      <w:r w:rsidRPr="009822A2">
        <w:rPr>
          <w:rFonts w:ascii="Arial" w:hAnsi="Arial" w:cs="Arial"/>
          <w:color w:val="44546A" w:themeColor="text2"/>
          <w:sz w:val="24"/>
          <w:szCs w:val="24"/>
        </w:rPr>
        <w:t xml:space="preserve">Political – </w:t>
      </w:r>
      <w:r w:rsidRPr="009822A2">
        <w:rPr>
          <w:rFonts w:ascii="Arial" w:hAnsi="Arial" w:cs="Arial"/>
          <w:sz w:val="24"/>
          <w:szCs w:val="24"/>
        </w:rPr>
        <w:t xml:space="preserve">Encouraging </w:t>
      </w:r>
      <w:r w:rsidR="00610F2F" w:rsidRPr="009822A2">
        <w:rPr>
          <w:rFonts w:ascii="Arial" w:hAnsi="Arial" w:cs="Arial"/>
          <w:sz w:val="24"/>
          <w:szCs w:val="24"/>
        </w:rPr>
        <w:t xml:space="preserve">South Wales police force to get the government involved in positive campaigns. </w:t>
      </w:r>
    </w:p>
    <w:p w14:paraId="34032C74" w14:textId="6914C057" w:rsidR="00B86EFB" w:rsidRPr="009822A2" w:rsidRDefault="00610F2F">
      <w:pPr>
        <w:rPr>
          <w:rFonts w:ascii="Arial" w:hAnsi="Arial" w:cs="Arial"/>
          <w:sz w:val="24"/>
          <w:szCs w:val="24"/>
        </w:rPr>
      </w:pPr>
      <w:r w:rsidRPr="009822A2">
        <w:rPr>
          <w:rFonts w:ascii="Arial" w:hAnsi="Arial" w:cs="Arial"/>
          <w:sz w:val="24"/>
          <w:szCs w:val="24"/>
        </w:rPr>
        <w:t xml:space="preserve"> </w:t>
      </w:r>
      <w:r w:rsidRPr="009822A2">
        <w:rPr>
          <w:rFonts w:ascii="Arial" w:hAnsi="Arial" w:cs="Arial"/>
          <w:color w:val="44546A" w:themeColor="text2"/>
          <w:sz w:val="24"/>
          <w:szCs w:val="24"/>
        </w:rPr>
        <w:t xml:space="preserve">Economic </w:t>
      </w:r>
      <w:r w:rsidR="00BB0B49" w:rsidRPr="009822A2">
        <w:rPr>
          <w:rFonts w:ascii="Arial" w:hAnsi="Arial" w:cs="Arial"/>
          <w:color w:val="44546A" w:themeColor="text2"/>
          <w:sz w:val="24"/>
          <w:szCs w:val="24"/>
        </w:rPr>
        <w:t>–</w:t>
      </w:r>
      <w:r w:rsidRPr="009822A2">
        <w:rPr>
          <w:rFonts w:ascii="Arial" w:hAnsi="Arial" w:cs="Arial"/>
          <w:color w:val="44546A" w:themeColor="text2"/>
          <w:sz w:val="24"/>
          <w:szCs w:val="24"/>
        </w:rPr>
        <w:t xml:space="preserve"> </w:t>
      </w:r>
      <w:r w:rsidR="00453E64" w:rsidRPr="009822A2">
        <w:rPr>
          <w:rFonts w:ascii="Arial" w:hAnsi="Arial" w:cs="Arial"/>
          <w:sz w:val="24"/>
          <w:szCs w:val="24"/>
        </w:rPr>
        <w:t>Consumer confidence</w:t>
      </w:r>
      <w:r w:rsidR="00546E7C" w:rsidRPr="009822A2">
        <w:rPr>
          <w:rFonts w:ascii="Arial" w:hAnsi="Arial" w:cs="Arial"/>
          <w:sz w:val="24"/>
          <w:szCs w:val="24"/>
        </w:rPr>
        <w:t>.</w:t>
      </w:r>
    </w:p>
    <w:p w14:paraId="26C5180F" w14:textId="10D740FA" w:rsidR="00546E7C" w:rsidRPr="009822A2" w:rsidRDefault="00154F52">
      <w:pPr>
        <w:rPr>
          <w:rFonts w:ascii="Arial" w:hAnsi="Arial" w:cs="Arial"/>
          <w:sz w:val="24"/>
          <w:szCs w:val="24"/>
        </w:rPr>
      </w:pPr>
      <w:r w:rsidRPr="009822A2">
        <w:rPr>
          <w:rFonts w:ascii="Arial" w:hAnsi="Arial" w:cs="Arial"/>
          <w:color w:val="44546A" w:themeColor="text2"/>
          <w:sz w:val="24"/>
          <w:szCs w:val="24"/>
        </w:rPr>
        <w:t xml:space="preserve">Social – </w:t>
      </w:r>
      <w:r w:rsidRPr="009822A2">
        <w:rPr>
          <w:rFonts w:ascii="Arial" w:hAnsi="Arial" w:cs="Arial"/>
          <w:sz w:val="24"/>
          <w:szCs w:val="24"/>
        </w:rPr>
        <w:t xml:space="preserve">Advertising </w:t>
      </w:r>
      <w:r w:rsidR="00AF1127" w:rsidRPr="009822A2">
        <w:rPr>
          <w:rFonts w:ascii="Arial" w:hAnsi="Arial" w:cs="Arial"/>
          <w:sz w:val="24"/>
          <w:szCs w:val="24"/>
        </w:rPr>
        <w:t>more, a bigger social media presence and publicity factors.</w:t>
      </w:r>
    </w:p>
    <w:p w14:paraId="2CE4753D" w14:textId="6B7A7B47" w:rsidR="00AF1127" w:rsidRPr="009822A2" w:rsidRDefault="00AF1127">
      <w:pPr>
        <w:rPr>
          <w:rFonts w:ascii="Arial" w:hAnsi="Arial" w:cs="Arial"/>
          <w:sz w:val="24"/>
          <w:szCs w:val="24"/>
        </w:rPr>
      </w:pPr>
      <w:r w:rsidRPr="009822A2">
        <w:rPr>
          <w:rFonts w:ascii="Arial" w:hAnsi="Arial" w:cs="Arial"/>
          <w:color w:val="44546A" w:themeColor="text2"/>
          <w:sz w:val="24"/>
          <w:szCs w:val="24"/>
        </w:rPr>
        <w:t>Technologic</w:t>
      </w:r>
      <w:r w:rsidR="00EE5CB9" w:rsidRPr="009822A2">
        <w:rPr>
          <w:rFonts w:ascii="Arial" w:hAnsi="Arial" w:cs="Arial"/>
          <w:color w:val="44546A" w:themeColor="text2"/>
          <w:sz w:val="24"/>
          <w:szCs w:val="24"/>
        </w:rPr>
        <w:t>al</w:t>
      </w:r>
      <w:r w:rsidRPr="009822A2">
        <w:rPr>
          <w:rFonts w:ascii="Arial" w:hAnsi="Arial" w:cs="Arial"/>
          <w:color w:val="44546A" w:themeColor="text2"/>
          <w:sz w:val="24"/>
          <w:szCs w:val="24"/>
        </w:rPr>
        <w:t xml:space="preserve"> </w:t>
      </w:r>
      <w:r w:rsidR="00B77E1C" w:rsidRPr="009822A2">
        <w:rPr>
          <w:rFonts w:ascii="Arial" w:hAnsi="Arial" w:cs="Arial"/>
          <w:color w:val="44546A" w:themeColor="text2"/>
          <w:sz w:val="24"/>
          <w:szCs w:val="24"/>
        </w:rPr>
        <w:t>–</w:t>
      </w:r>
      <w:r w:rsidRPr="009822A2">
        <w:rPr>
          <w:rFonts w:ascii="Arial" w:hAnsi="Arial" w:cs="Arial"/>
          <w:color w:val="44546A" w:themeColor="text2"/>
          <w:sz w:val="24"/>
          <w:szCs w:val="24"/>
        </w:rPr>
        <w:t xml:space="preserve"> </w:t>
      </w:r>
      <w:r w:rsidR="00B77E1C" w:rsidRPr="009822A2">
        <w:rPr>
          <w:rFonts w:ascii="Arial" w:hAnsi="Arial" w:cs="Arial"/>
          <w:sz w:val="24"/>
          <w:szCs w:val="24"/>
        </w:rPr>
        <w:t>Access to technology</w:t>
      </w:r>
      <w:r w:rsidR="004F5571" w:rsidRPr="009822A2">
        <w:rPr>
          <w:rFonts w:ascii="Arial" w:hAnsi="Arial" w:cs="Arial"/>
          <w:sz w:val="24"/>
          <w:szCs w:val="24"/>
        </w:rPr>
        <w:t xml:space="preserve"> and research funding. </w:t>
      </w:r>
    </w:p>
    <w:p w14:paraId="54D84967" w14:textId="0525E3E7" w:rsidR="004F5571" w:rsidRPr="009822A2" w:rsidRDefault="004F5571">
      <w:pPr>
        <w:rPr>
          <w:rFonts w:ascii="Arial" w:hAnsi="Arial" w:cs="Arial"/>
          <w:sz w:val="24"/>
          <w:szCs w:val="24"/>
        </w:rPr>
      </w:pPr>
      <w:r w:rsidRPr="009822A2">
        <w:rPr>
          <w:rFonts w:ascii="Arial" w:hAnsi="Arial" w:cs="Arial"/>
          <w:color w:val="44546A" w:themeColor="text2"/>
          <w:sz w:val="24"/>
          <w:szCs w:val="24"/>
        </w:rPr>
        <w:t xml:space="preserve">Legal </w:t>
      </w:r>
      <w:r w:rsidR="00E475A5" w:rsidRPr="009822A2">
        <w:rPr>
          <w:rFonts w:ascii="Arial" w:hAnsi="Arial" w:cs="Arial"/>
          <w:color w:val="44546A" w:themeColor="text2"/>
          <w:sz w:val="24"/>
          <w:szCs w:val="24"/>
        </w:rPr>
        <w:t>–</w:t>
      </w:r>
      <w:r w:rsidRPr="009822A2">
        <w:rPr>
          <w:rFonts w:ascii="Arial" w:hAnsi="Arial" w:cs="Arial"/>
          <w:color w:val="44546A" w:themeColor="text2"/>
          <w:sz w:val="24"/>
          <w:szCs w:val="24"/>
        </w:rPr>
        <w:t xml:space="preserve"> </w:t>
      </w:r>
      <w:r w:rsidR="005C7124" w:rsidRPr="009822A2">
        <w:rPr>
          <w:rFonts w:ascii="Arial" w:hAnsi="Arial" w:cs="Arial"/>
          <w:sz w:val="24"/>
          <w:szCs w:val="24"/>
        </w:rPr>
        <w:t>F</w:t>
      </w:r>
      <w:r w:rsidR="00E475A5" w:rsidRPr="009822A2">
        <w:rPr>
          <w:rFonts w:ascii="Arial" w:hAnsi="Arial" w:cs="Arial"/>
          <w:sz w:val="24"/>
          <w:szCs w:val="24"/>
        </w:rPr>
        <w:t>ollowing laws</w:t>
      </w:r>
      <w:r w:rsidR="005C7124" w:rsidRPr="009822A2">
        <w:rPr>
          <w:rFonts w:ascii="Arial" w:hAnsi="Arial" w:cs="Arial"/>
          <w:sz w:val="24"/>
          <w:szCs w:val="24"/>
        </w:rPr>
        <w:t xml:space="preserve">. </w:t>
      </w:r>
    </w:p>
    <w:p w14:paraId="19A4CC71" w14:textId="2AB2F2EA" w:rsidR="005C7124" w:rsidRDefault="005C7124">
      <w:pPr>
        <w:rPr>
          <w:rFonts w:ascii="Arial" w:hAnsi="Arial" w:cs="Arial"/>
          <w:sz w:val="24"/>
          <w:szCs w:val="24"/>
        </w:rPr>
      </w:pPr>
      <w:r w:rsidRPr="009822A2">
        <w:rPr>
          <w:rFonts w:ascii="Arial" w:hAnsi="Arial" w:cs="Arial"/>
          <w:color w:val="44546A" w:themeColor="text2"/>
          <w:sz w:val="24"/>
          <w:szCs w:val="24"/>
        </w:rPr>
        <w:t xml:space="preserve">Environmental </w:t>
      </w:r>
      <w:r w:rsidR="001355EA" w:rsidRPr="009822A2">
        <w:rPr>
          <w:rFonts w:ascii="Arial" w:hAnsi="Arial" w:cs="Arial"/>
          <w:color w:val="44546A" w:themeColor="text2"/>
          <w:sz w:val="24"/>
          <w:szCs w:val="24"/>
        </w:rPr>
        <w:t>–</w:t>
      </w:r>
      <w:r w:rsidRPr="009822A2">
        <w:rPr>
          <w:rFonts w:ascii="Arial" w:hAnsi="Arial" w:cs="Arial"/>
          <w:color w:val="44546A" w:themeColor="text2"/>
          <w:sz w:val="24"/>
          <w:szCs w:val="24"/>
        </w:rPr>
        <w:t xml:space="preserve"> </w:t>
      </w:r>
      <w:r w:rsidR="001355EA" w:rsidRPr="009822A2">
        <w:rPr>
          <w:rFonts w:ascii="Arial" w:hAnsi="Arial" w:cs="Arial"/>
          <w:sz w:val="24"/>
          <w:szCs w:val="24"/>
        </w:rPr>
        <w:t xml:space="preserve">Local environmental issues. </w:t>
      </w:r>
    </w:p>
    <w:p w14:paraId="2E1DD154" w14:textId="48F44095" w:rsidR="00331476" w:rsidRDefault="00331476">
      <w:pPr>
        <w:rPr>
          <w:rFonts w:ascii="Arial" w:hAnsi="Arial" w:cs="Arial"/>
          <w:sz w:val="24"/>
          <w:szCs w:val="24"/>
        </w:rPr>
      </w:pPr>
    </w:p>
    <w:p w14:paraId="41678C03" w14:textId="22F9ED52" w:rsidR="00576C7F" w:rsidRDefault="00331476">
      <w:pPr>
        <w:rPr>
          <w:rFonts w:ascii="Arial" w:hAnsi="Arial" w:cs="Arial"/>
          <w:color w:val="C00000"/>
          <w:sz w:val="20"/>
          <w:szCs w:val="20"/>
        </w:rPr>
      </w:pPr>
      <w:r w:rsidRPr="00D44965">
        <w:rPr>
          <w:color w:val="C00000"/>
          <w:sz w:val="18"/>
          <w:szCs w:val="18"/>
        </w:rPr>
        <w:lastRenderedPageBreak/>
        <w:drawing>
          <wp:inline distT="0" distB="0" distL="0" distR="0" wp14:anchorId="3890251E" wp14:editId="54BD3481">
            <wp:extent cx="3110391" cy="1749552"/>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118946" cy="1754364"/>
                    </a:xfrm>
                    <a:prstGeom prst="rect">
                      <a:avLst/>
                    </a:prstGeom>
                  </pic:spPr>
                </pic:pic>
              </a:graphicData>
            </a:graphic>
          </wp:inline>
        </w:drawing>
      </w:r>
      <w:r w:rsidR="00576C7F" w:rsidRPr="00576C7F">
        <w:rPr>
          <w:noProof/>
        </w:rPr>
        <w:t xml:space="preserve"> </w:t>
      </w:r>
    </w:p>
    <w:p w14:paraId="5D5E6F64" w14:textId="05B45643" w:rsidR="00331476" w:rsidRDefault="00D44965">
      <w:pPr>
        <w:rPr>
          <w:rFonts w:ascii="Arial" w:hAnsi="Arial" w:cs="Arial"/>
          <w:color w:val="C00000"/>
          <w:sz w:val="20"/>
          <w:szCs w:val="20"/>
        </w:rPr>
      </w:pPr>
      <w:r w:rsidRPr="00D44965">
        <w:rPr>
          <w:rFonts w:ascii="Arial" w:hAnsi="Arial" w:cs="Arial"/>
          <w:color w:val="C00000"/>
          <w:sz w:val="20"/>
          <w:szCs w:val="20"/>
        </w:rPr>
        <w:t>(Business to you,2020)</w:t>
      </w:r>
    </w:p>
    <w:p w14:paraId="725DF1C6" w14:textId="77777777" w:rsidR="00576C7F" w:rsidRPr="00D44965" w:rsidRDefault="00576C7F">
      <w:pPr>
        <w:rPr>
          <w:rFonts w:ascii="Arial" w:hAnsi="Arial" w:cs="Arial"/>
          <w:color w:val="C00000"/>
          <w:sz w:val="20"/>
          <w:szCs w:val="20"/>
        </w:rPr>
      </w:pPr>
    </w:p>
    <w:p w14:paraId="3A63C5CE" w14:textId="191123EE" w:rsidR="001355EA" w:rsidRDefault="00576C7F">
      <w:r w:rsidRPr="00576C7F">
        <w:drawing>
          <wp:inline distT="0" distB="0" distL="0" distR="0" wp14:anchorId="5D92170A" wp14:editId="488AC242">
            <wp:extent cx="2808656" cy="18897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20184" cy="1897517"/>
                    </a:xfrm>
                    <a:prstGeom prst="rect">
                      <a:avLst/>
                    </a:prstGeom>
                  </pic:spPr>
                </pic:pic>
              </a:graphicData>
            </a:graphic>
          </wp:inline>
        </w:drawing>
      </w:r>
    </w:p>
    <w:p w14:paraId="419C239F" w14:textId="7F2E6608" w:rsidR="00576C7F" w:rsidRPr="005253A6" w:rsidRDefault="00576C7F">
      <w:pPr>
        <w:rPr>
          <w:color w:val="C00000"/>
          <w:sz w:val="20"/>
          <w:szCs w:val="20"/>
        </w:rPr>
      </w:pPr>
      <w:r w:rsidRPr="005253A6">
        <w:rPr>
          <w:color w:val="C00000"/>
          <w:sz w:val="20"/>
          <w:szCs w:val="20"/>
        </w:rPr>
        <w:t>(</w:t>
      </w:r>
      <w:r w:rsidR="005253A6" w:rsidRPr="005253A6">
        <w:rPr>
          <w:color w:val="C00000"/>
          <w:sz w:val="20"/>
          <w:szCs w:val="20"/>
        </w:rPr>
        <w:t>Tallyfy,2020)</w:t>
      </w:r>
    </w:p>
    <w:p w14:paraId="5AD59F93" w14:textId="77777777" w:rsidR="005B1209" w:rsidRDefault="005B1209"/>
    <w:p w14:paraId="560B4B31" w14:textId="2024018B" w:rsidR="000E28FC" w:rsidRPr="009822A2" w:rsidRDefault="000E28FC" w:rsidP="005B1209">
      <w:pPr>
        <w:pStyle w:val="Heading1"/>
        <w:rPr>
          <w:rFonts w:ascii="Arial" w:hAnsi="Arial" w:cs="Arial"/>
          <w:b/>
          <w:bCs/>
          <w:sz w:val="28"/>
          <w:szCs w:val="28"/>
        </w:rPr>
      </w:pPr>
      <w:r w:rsidRPr="009822A2">
        <w:rPr>
          <w:rFonts w:ascii="Arial" w:hAnsi="Arial" w:cs="Arial"/>
          <w:b/>
          <w:bCs/>
          <w:sz w:val="28"/>
          <w:szCs w:val="28"/>
        </w:rPr>
        <w:t xml:space="preserve">The teams </w:t>
      </w:r>
      <w:r w:rsidR="005B1209" w:rsidRPr="009822A2">
        <w:rPr>
          <w:rFonts w:ascii="Arial" w:hAnsi="Arial" w:cs="Arial"/>
          <w:b/>
          <w:bCs/>
          <w:sz w:val="28"/>
          <w:szCs w:val="28"/>
        </w:rPr>
        <w:t xml:space="preserve">project network diagram for the BAME project - </w:t>
      </w:r>
    </w:p>
    <w:p w14:paraId="328375C9" w14:textId="1CC25DF7" w:rsidR="000C2C58" w:rsidRDefault="000C2C58"/>
    <w:p w14:paraId="7CEEE495" w14:textId="666FE60D" w:rsidR="00EA07A2" w:rsidRPr="009822A2" w:rsidRDefault="000E28FC">
      <w:pPr>
        <w:rPr>
          <w:rFonts w:ascii="Arial" w:hAnsi="Arial" w:cs="Arial"/>
          <w:color w:val="C00000"/>
          <w:sz w:val="20"/>
          <w:szCs w:val="20"/>
        </w:rPr>
      </w:pPr>
      <w:r w:rsidRPr="009822A2">
        <w:rPr>
          <w:rFonts w:ascii="Arial" w:hAnsi="Arial" w:cs="Arial"/>
          <w:sz w:val="20"/>
          <w:szCs w:val="20"/>
        </w:rPr>
        <w:lastRenderedPageBreak/>
        <w:drawing>
          <wp:inline distT="0" distB="0" distL="0" distR="0" wp14:anchorId="4CCC5B26" wp14:editId="1B44DA48">
            <wp:extent cx="5731510" cy="322326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260"/>
                    </a:xfrm>
                    <a:prstGeom prst="rect">
                      <a:avLst/>
                    </a:prstGeom>
                  </pic:spPr>
                </pic:pic>
              </a:graphicData>
            </a:graphic>
          </wp:inline>
        </w:drawing>
      </w:r>
      <w:r w:rsidR="005B1209" w:rsidRPr="009822A2">
        <w:rPr>
          <w:rFonts w:ascii="Arial" w:hAnsi="Arial" w:cs="Arial"/>
          <w:color w:val="C00000"/>
          <w:sz w:val="20"/>
          <w:szCs w:val="20"/>
        </w:rPr>
        <w:t xml:space="preserve">(Created by the team,2020) </w:t>
      </w:r>
    </w:p>
    <w:p w14:paraId="30B3F7E1" w14:textId="5353393C" w:rsidR="00CF218A" w:rsidRPr="009822A2" w:rsidRDefault="00CF218A">
      <w:pPr>
        <w:rPr>
          <w:rFonts w:ascii="Arial" w:hAnsi="Arial" w:cs="Arial"/>
        </w:rPr>
      </w:pPr>
    </w:p>
    <w:p w14:paraId="72F76B13" w14:textId="5F8F7F1B" w:rsidR="00CF218A" w:rsidRPr="009822A2" w:rsidRDefault="00CF218A" w:rsidP="00CF218A">
      <w:pPr>
        <w:rPr>
          <w:rFonts w:ascii="Arial" w:hAnsi="Arial" w:cs="Arial"/>
          <w:b/>
          <w:bCs/>
          <w:color w:val="4472C4" w:themeColor="accent1"/>
          <w:sz w:val="28"/>
          <w:szCs w:val="28"/>
        </w:rPr>
      </w:pPr>
      <w:r w:rsidRPr="009822A2">
        <w:rPr>
          <w:rFonts w:ascii="Arial" w:hAnsi="Arial" w:cs="Arial"/>
          <w:b/>
          <w:bCs/>
          <w:color w:val="4472C4" w:themeColor="accent1"/>
          <w:sz w:val="28"/>
          <w:szCs w:val="28"/>
        </w:rPr>
        <w:t xml:space="preserve">Network diagram uses three focus points – </w:t>
      </w:r>
    </w:p>
    <w:p w14:paraId="1F0C11CB" w14:textId="77777777" w:rsidR="00CF218A" w:rsidRPr="009822A2" w:rsidRDefault="00CF218A" w:rsidP="00CF218A">
      <w:pPr>
        <w:rPr>
          <w:rFonts w:ascii="Arial" w:hAnsi="Arial" w:cs="Arial"/>
          <w:b/>
          <w:bCs/>
          <w:color w:val="4472C4" w:themeColor="accent1"/>
          <w:sz w:val="24"/>
          <w:szCs w:val="24"/>
        </w:rPr>
      </w:pPr>
    </w:p>
    <w:p w14:paraId="24C09203" w14:textId="615045B8" w:rsidR="001D265D" w:rsidRPr="009822A2" w:rsidRDefault="00CF218A">
      <w:pPr>
        <w:rPr>
          <w:rFonts w:ascii="Arial" w:hAnsi="Arial" w:cs="Arial"/>
          <w:b/>
          <w:bCs/>
          <w:color w:val="4472C4" w:themeColor="accent1"/>
          <w:sz w:val="24"/>
          <w:szCs w:val="24"/>
        </w:rPr>
      </w:pPr>
      <w:r w:rsidRPr="009822A2">
        <w:rPr>
          <w:rFonts w:ascii="Arial" w:hAnsi="Arial" w:cs="Arial"/>
          <w:b/>
          <w:bCs/>
          <w:color w:val="4472C4" w:themeColor="accent1"/>
          <w:sz w:val="24"/>
          <w:szCs w:val="24"/>
        </w:rPr>
        <w:t xml:space="preserve">Event - </w:t>
      </w:r>
      <w:r w:rsidR="00E121FD" w:rsidRPr="009822A2">
        <w:rPr>
          <w:rFonts w:ascii="Arial" w:hAnsi="Arial" w:cs="Arial"/>
          <w:sz w:val="24"/>
          <w:szCs w:val="24"/>
        </w:rPr>
        <w:t>A</w:t>
      </w:r>
      <w:r w:rsidR="00941B54" w:rsidRPr="009822A2">
        <w:rPr>
          <w:rFonts w:ascii="Arial" w:hAnsi="Arial" w:cs="Arial"/>
          <w:sz w:val="24"/>
          <w:szCs w:val="24"/>
        </w:rPr>
        <w:t xml:space="preserve">lso known as a milestone, this is a task </w:t>
      </w:r>
      <w:r w:rsidR="00B04371" w:rsidRPr="009822A2">
        <w:rPr>
          <w:rFonts w:ascii="Arial" w:hAnsi="Arial" w:cs="Arial"/>
          <w:sz w:val="24"/>
          <w:szCs w:val="24"/>
        </w:rPr>
        <w:t>th</w:t>
      </w:r>
      <w:r w:rsidR="005C6F1F" w:rsidRPr="009822A2">
        <w:rPr>
          <w:rFonts w:ascii="Arial" w:hAnsi="Arial" w:cs="Arial"/>
          <w:sz w:val="24"/>
          <w:szCs w:val="24"/>
        </w:rPr>
        <w:t xml:space="preserve">at needs to be done, for example creating </w:t>
      </w:r>
      <w:r w:rsidR="0049356F" w:rsidRPr="009822A2">
        <w:rPr>
          <w:rFonts w:ascii="Arial" w:hAnsi="Arial" w:cs="Arial"/>
          <w:sz w:val="24"/>
          <w:szCs w:val="24"/>
        </w:rPr>
        <w:t xml:space="preserve">the design beginning, this is something </w:t>
      </w:r>
      <w:r w:rsidR="00EA07A2" w:rsidRPr="009822A2">
        <w:rPr>
          <w:rFonts w:ascii="Arial" w:hAnsi="Arial" w:cs="Arial"/>
          <w:sz w:val="24"/>
          <w:szCs w:val="24"/>
        </w:rPr>
        <w:t xml:space="preserve">that takes no time and uses no resources. </w:t>
      </w:r>
    </w:p>
    <w:p w14:paraId="5159808E" w14:textId="7F965288" w:rsidR="00EA07A2" w:rsidRPr="009822A2" w:rsidRDefault="00D656C7">
      <w:pPr>
        <w:rPr>
          <w:rFonts w:ascii="Arial" w:hAnsi="Arial" w:cs="Arial"/>
          <w:sz w:val="24"/>
          <w:szCs w:val="24"/>
        </w:rPr>
      </w:pPr>
      <w:r w:rsidRPr="009822A2">
        <w:rPr>
          <w:rFonts w:ascii="Arial" w:hAnsi="Arial" w:cs="Arial"/>
          <w:b/>
          <w:bCs/>
          <w:color w:val="4472C4" w:themeColor="accent1"/>
          <w:sz w:val="24"/>
          <w:szCs w:val="24"/>
        </w:rPr>
        <w:t>Activity –</w:t>
      </w:r>
      <w:r w:rsidRPr="009822A2">
        <w:rPr>
          <w:rFonts w:ascii="Arial" w:hAnsi="Arial" w:cs="Arial"/>
          <w:color w:val="4472C4" w:themeColor="accent1"/>
          <w:sz w:val="24"/>
          <w:szCs w:val="24"/>
        </w:rPr>
        <w:t xml:space="preserve"> </w:t>
      </w:r>
      <w:r w:rsidRPr="009822A2">
        <w:rPr>
          <w:rFonts w:ascii="Arial" w:hAnsi="Arial" w:cs="Arial"/>
          <w:sz w:val="24"/>
          <w:szCs w:val="24"/>
        </w:rPr>
        <w:t>What work is required</w:t>
      </w:r>
      <w:r w:rsidR="00E121FD" w:rsidRPr="009822A2">
        <w:rPr>
          <w:rFonts w:ascii="Arial" w:hAnsi="Arial" w:cs="Arial"/>
          <w:sz w:val="24"/>
          <w:szCs w:val="24"/>
        </w:rPr>
        <w:t xml:space="preserve"> to move from one event to the next, this will use resources and timescale. </w:t>
      </w:r>
    </w:p>
    <w:p w14:paraId="44E92B02" w14:textId="3D54A889" w:rsidR="00E121FD" w:rsidRPr="009822A2" w:rsidRDefault="00E121FD">
      <w:pPr>
        <w:rPr>
          <w:rFonts w:ascii="Arial" w:hAnsi="Arial" w:cs="Arial"/>
          <w:sz w:val="24"/>
          <w:szCs w:val="24"/>
        </w:rPr>
      </w:pPr>
      <w:r w:rsidRPr="009822A2">
        <w:rPr>
          <w:rFonts w:ascii="Arial" w:hAnsi="Arial" w:cs="Arial"/>
          <w:b/>
          <w:bCs/>
          <w:color w:val="4472C4" w:themeColor="accent1"/>
          <w:sz w:val="24"/>
          <w:szCs w:val="24"/>
        </w:rPr>
        <w:t>Span time –</w:t>
      </w:r>
      <w:r w:rsidRPr="009822A2">
        <w:rPr>
          <w:rFonts w:ascii="Arial" w:hAnsi="Arial" w:cs="Arial"/>
          <w:color w:val="4472C4" w:themeColor="accent1"/>
          <w:sz w:val="24"/>
          <w:szCs w:val="24"/>
        </w:rPr>
        <w:t xml:space="preserve"> </w:t>
      </w:r>
      <w:r w:rsidRPr="009822A2">
        <w:rPr>
          <w:rFonts w:ascii="Arial" w:hAnsi="Arial" w:cs="Arial"/>
          <w:sz w:val="24"/>
          <w:szCs w:val="24"/>
        </w:rPr>
        <w:t xml:space="preserve">The actual time </w:t>
      </w:r>
      <w:r w:rsidR="004A2011" w:rsidRPr="009822A2">
        <w:rPr>
          <w:rFonts w:ascii="Arial" w:hAnsi="Arial" w:cs="Arial"/>
          <w:sz w:val="24"/>
          <w:szCs w:val="24"/>
        </w:rPr>
        <w:t xml:space="preserve">each task will take within the project, the duration of the task is important to be on schedule. The span time can vary on funds, resources, people, </w:t>
      </w:r>
      <w:r w:rsidR="00CF218A" w:rsidRPr="009822A2">
        <w:rPr>
          <w:rFonts w:ascii="Arial" w:hAnsi="Arial" w:cs="Arial"/>
          <w:sz w:val="24"/>
          <w:szCs w:val="24"/>
        </w:rPr>
        <w:t xml:space="preserve">equipment, technology, environment, and time. </w:t>
      </w:r>
    </w:p>
    <w:p w14:paraId="5BE32A64" w14:textId="77777777" w:rsidR="007F77E8" w:rsidRPr="009822A2" w:rsidRDefault="007F77E8" w:rsidP="007F77E8">
      <w:pPr>
        <w:pStyle w:val="NormalWeb"/>
        <w:shd w:val="clear" w:color="auto" w:fill="FBF7F5"/>
        <w:spacing w:before="0" w:beforeAutospacing="0"/>
        <w:rPr>
          <w:rFonts w:ascii="Arial" w:hAnsi="Arial" w:cs="Arial"/>
          <w:color w:val="373A3C"/>
        </w:rPr>
      </w:pPr>
      <w:r w:rsidRPr="009822A2">
        <w:rPr>
          <w:rStyle w:val="Strong"/>
          <w:rFonts w:ascii="Arial" w:hAnsi="Arial" w:cs="Arial"/>
          <w:color w:val="373A3C"/>
        </w:rPr>
        <w:t> </w:t>
      </w:r>
    </w:p>
    <w:p w14:paraId="34DE1A1E" w14:textId="77777777" w:rsidR="007F77E8" w:rsidRPr="009822A2" w:rsidRDefault="007F77E8" w:rsidP="007F77E8">
      <w:pPr>
        <w:pStyle w:val="NormalWeb"/>
        <w:shd w:val="clear" w:color="auto" w:fill="FBF7F5"/>
        <w:spacing w:before="0" w:beforeAutospacing="0"/>
        <w:rPr>
          <w:rFonts w:ascii="Arial" w:hAnsi="Arial" w:cs="Arial"/>
          <w:color w:val="373A3C"/>
          <w:sz w:val="20"/>
          <w:szCs w:val="20"/>
        </w:rPr>
      </w:pPr>
      <w:r w:rsidRPr="009822A2">
        <w:rPr>
          <w:rFonts w:ascii="Arial" w:hAnsi="Arial" w:cs="Arial"/>
          <w:color w:val="373A3C"/>
        </w:rPr>
        <w:t>“A </w:t>
      </w:r>
      <w:r w:rsidRPr="009822A2">
        <w:rPr>
          <w:rStyle w:val="Strong"/>
          <w:rFonts w:ascii="Arial" w:hAnsi="Arial" w:cs="Arial"/>
          <w:color w:val="373A3C"/>
        </w:rPr>
        <w:t>project network diagram</w:t>
      </w:r>
      <w:r w:rsidRPr="009822A2">
        <w:rPr>
          <w:rFonts w:ascii="Arial" w:hAnsi="Arial" w:cs="Arial"/>
          <w:color w:val="373A3C"/>
        </w:rPr>
        <w:t> is a visual representation of the workflow of a </w:t>
      </w:r>
      <w:r w:rsidRPr="009822A2">
        <w:rPr>
          <w:rStyle w:val="Strong"/>
          <w:rFonts w:ascii="Arial" w:hAnsi="Arial" w:cs="Arial"/>
          <w:color w:val="373A3C"/>
        </w:rPr>
        <w:t>project</w:t>
      </w:r>
      <w:r w:rsidRPr="009822A2">
        <w:rPr>
          <w:rFonts w:ascii="Arial" w:hAnsi="Arial" w:cs="Arial"/>
          <w:color w:val="373A3C"/>
        </w:rPr>
        <w:t>. A </w:t>
      </w:r>
      <w:r w:rsidRPr="009822A2">
        <w:rPr>
          <w:rStyle w:val="Strong"/>
          <w:rFonts w:ascii="Arial" w:hAnsi="Arial" w:cs="Arial"/>
          <w:color w:val="373A3C"/>
        </w:rPr>
        <w:t>network diagram</w:t>
      </w:r>
      <w:r w:rsidRPr="009822A2">
        <w:rPr>
          <w:rFonts w:ascii="Arial" w:hAnsi="Arial" w:cs="Arial"/>
          <w:color w:val="373A3C"/>
        </w:rPr>
        <w:t> is a chart that is populated with boxes noting tasks and responsibilities, and then arrows that map the schedule and the sequence that the work must be completed.” </w:t>
      </w:r>
      <w:r w:rsidRPr="009822A2">
        <w:rPr>
          <w:rFonts w:ascii="Arial" w:hAnsi="Arial" w:cs="Arial"/>
          <w:color w:val="FF0000"/>
          <w:sz w:val="20"/>
          <w:szCs w:val="20"/>
        </w:rPr>
        <w:t>(Project Manager.com,2020)</w:t>
      </w:r>
    </w:p>
    <w:p w14:paraId="479CB7EE" w14:textId="77777777" w:rsidR="007F77E8" w:rsidRPr="009822A2" w:rsidRDefault="007F77E8" w:rsidP="007F77E8">
      <w:pPr>
        <w:pStyle w:val="NormalWeb"/>
        <w:shd w:val="clear" w:color="auto" w:fill="FBF7F5"/>
        <w:spacing w:before="0" w:beforeAutospacing="0"/>
        <w:rPr>
          <w:rFonts w:ascii="Arial" w:hAnsi="Arial" w:cs="Arial"/>
          <w:color w:val="373A3C"/>
        </w:rPr>
      </w:pPr>
      <w:r w:rsidRPr="009822A2">
        <w:rPr>
          <w:rFonts w:ascii="Arial" w:hAnsi="Arial" w:cs="Arial"/>
          <w:color w:val="373A3C"/>
        </w:rPr>
        <w:t> </w:t>
      </w:r>
    </w:p>
    <w:p w14:paraId="47200D17" w14:textId="107EF0E7" w:rsidR="003205DB" w:rsidRPr="009822A2" w:rsidRDefault="00E652C8">
      <w:pPr>
        <w:rPr>
          <w:rFonts w:ascii="Arial" w:hAnsi="Arial" w:cs="Arial"/>
          <w:sz w:val="24"/>
          <w:szCs w:val="24"/>
        </w:rPr>
      </w:pPr>
      <w:r w:rsidRPr="009822A2">
        <w:rPr>
          <w:rFonts w:ascii="Arial" w:hAnsi="Arial" w:cs="Arial"/>
          <w:sz w:val="24"/>
          <w:szCs w:val="24"/>
        </w:rPr>
        <w:t xml:space="preserve">The team </w:t>
      </w:r>
      <w:r w:rsidR="00B8569F" w:rsidRPr="009822A2">
        <w:rPr>
          <w:rFonts w:ascii="Arial" w:hAnsi="Arial" w:cs="Arial"/>
          <w:sz w:val="24"/>
          <w:szCs w:val="24"/>
        </w:rPr>
        <w:t xml:space="preserve">created a </w:t>
      </w:r>
      <w:r w:rsidR="00880949" w:rsidRPr="009822A2">
        <w:rPr>
          <w:rFonts w:ascii="Arial" w:hAnsi="Arial" w:cs="Arial"/>
          <w:sz w:val="24"/>
          <w:szCs w:val="24"/>
        </w:rPr>
        <w:t xml:space="preserve">Risk analysis to identify any potential risks and how to overcome </w:t>
      </w:r>
      <w:r w:rsidR="009D0D7F" w:rsidRPr="009822A2">
        <w:rPr>
          <w:rFonts w:ascii="Arial" w:hAnsi="Arial" w:cs="Arial"/>
          <w:sz w:val="24"/>
          <w:szCs w:val="24"/>
        </w:rPr>
        <w:t xml:space="preserve">them. </w:t>
      </w:r>
      <w:r w:rsidR="00692003" w:rsidRPr="009822A2">
        <w:rPr>
          <w:rFonts w:ascii="Arial" w:hAnsi="Arial" w:cs="Arial"/>
          <w:sz w:val="24"/>
          <w:szCs w:val="24"/>
        </w:rPr>
        <w:t xml:space="preserve">A risk </w:t>
      </w:r>
      <w:r w:rsidR="00B44E2B" w:rsidRPr="009822A2">
        <w:rPr>
          <w:rFonts w:ascii="Arial" w:hAnsi="Arial" w:cs="Arial"/>
          <w:sz w:val="24"/>
          <w:szCs w:val="24"/>
        </w:rPr>
        <w:t xml:space="preserve">is why </w:t>
      </w:r>
      <w:r w:rsidR="00447A26" w:rsidRPr="009822A2">
        <w:rPr>
          <w:rFonts w:ascii="Arial" w:hAnsi="Arial" w:cs="Arial"/>
          <w:sz w:val="24"/>
          <w:szCs w:val="24"/>
        </w:rPr>
        <w:t xml:space="preserve">a project </w:t>
      </w:r>
      <w:r w:rsidR="001E75DE" w:rsidRPr="009822A2">
        <w:rPr>
          <w:rFonts w:ascii="Arial" w:hAnsi="Arial" w:cs="Arial"/>
          <w:sz w:val="24"/>
          <w:szCs w:val="24"/>
        </w:rPr>
        <w:t>might not be completed;</w:t>
      </w:r>
      <w:r w:rsidR="00563676" w:rsidRPr="009822A2">
        <w:rPr>
          <w:rFonts w:ascii="Arial" w:hAnsi="Arial" w:cs="Arial"/>
          <w:sz w:val="24"/>
          <w:szCs w:val="24"/>
        </w:rPr>
        <w:t xml:space="preserve"> this is when a project does not do what it was suppose</w:t>
      </w:r>
      <w:r w:rsidR="001E75DE" w:rsidRPr="009822A2">
        <w:rPr>
          <w:rFonts w:ascii="Arial" w:hAnsi="Arial" w:cs="Arial"/>
          <w:sz w:val="24"/>
          <w:szCs w:val="24"/>
        </w:rPr>
        <w:t>d</w:t>
      </w:r>
      <w:r w:rsidR="00563676" w:rsidRPr="009822A2">
        <w:rPr>
          <w:rFonts w:ascii="Arial" w:hAnsi="Arial" w:cs="Arial"/>
          <w:sz w:val="24"/>
          <w:szCs w:val="24"/>
        </w:rPr>
        <w:t xml:space="preserve"> to do. The project could </w:t>
      </w:r>
      <w:r w:rsidR="007542F7" w:rsidRPr="009822A2">
        <w:rPr>
          <w:rFonts w:ascii="Arial" w:hAnsi="Arial" w:cs="Arial"/>
          <w:sz w:val="24"/>
          <w:szCs w:val="24"/>
        </w:rPr>
        <w:t>be late</w:t>
      </w:r>
      <w:r w:rsidR="000B12F8" w:rsidRPr="009822A2">
        <w:rPr>
          <w:rFonts w:ascii="Arial" w:hAnsi="Arial" w:cs="Arial"/>
          <w:sz w:val="24"/>
          <w:szCs w:val="24"/>
        </w:rPr>
        <w:t xml:space="preserve">, may cost too much and use to much staff time. </w:t>
      </w:r>
    </w:p>
    <w:p w14:paraId="58B92659" w14:textId="4A6C5D19" w:rsidR="003205DB" w:rsidRPr="009822A2" w:rsidRDefault="000B12F8">
      <w:pPr>
        <w:rPr>
          <w:rFonts w:ascii="Arial" w:hAnsi="Arial" w:cs="Arial"/>
          <w:sz w:val="24"/>
          <w:szCs w:val="24"/>
        </w:rPr>
      </w:pPr>
      <w:r w:rsidRPr="009822A2">
        <w:rPr>
          <w:rFonts w:ascii="Arial" w:hAnsi="Arial" w:cs="Arial"/>
          <w:sz w:val="24"/>
          <w:szCs w:val="24"/>
        </w:rPr>
        <w:lastRenderedPageBreak/>
        <w:t>A risk analysis is when you identify what could prolong a project</w:t>
      </w:r>
      <w:r w:rsidR="00C31238" w:rsidRPr="009822A2">
        <w:rPr>
          <w:rFonts w:ascii="Arial" w:hAnsi="Arial" w:cs="Arial"/>
          <w:sz w:val="24"/>
          <w:szCs w:val="24"/>
        </w:rPr>
        <w:t xml:space="preserve">, find out what internal and external risks there are and what barriers could make the BAME project fail. </w:t>
      </w:r>
      <w:r w:rsidR="00D82C4D" w:rsidRPr="009822A2">
        <w:rPr>
          <w:rFonts w:ascii="Arial" w:hAnsi="Arial" w:cs="Arial"/>
          <w:sz w:val="24"/>
          <w:szCs w:val="24"/>
        </w:rPr>
        <w:t xml:space="preserve">When creating a risk </w:t>
      </w:r>
      <w:r w:rsidR="00C420D0" w:rsidRPr="009822A2">
        <w:rPr>
          <w:rFonts w:ascii="Arial" w:hAnsi="Arial" w:cs="Arial"/>
          <w:sz w:val="24"/>
          <w:szCs w:val="24"/>
        </w:rPr>
        <w:t>analysis,</w:t>
      </w:r>
      <w:r w:rsidR="00D82C4D" w:rsidRPr="009822A2">
        <w:rPr>
          <w:rFonts w:ascii="Arial" w:hAnsi="Arial" w:cs="Arial"/>
          <w:sz w:val="24"/>
          <w:szCs w:val="24"/>
        </w:rPr>
        <w:t xml:space="preserve"> it enables the team to identify, what changes need to be made whin the project, for example </w:t>
      </w:r>
      <w:r w:rsidR="002A1892" w:rsidRPr="009822A2">
        <w:rPr>
          <w:rFonts w:ascii="Arial" w:hAnsi="Arial" w:cs="Arial"/>
          <w:sz w:val="24"/>
          <w:szCs w:val="24"/>
        </w:rPr>
        <w:t xml:space="preserve">changing a large project </w:t>
      </w:r>
      <w:r w:rsidR="0000690C" w:rsidRPr="009822A2">
        <w:rPr>
          <w:rFonts w:ascii="Arial" w:hAnsi="Arial" w:cs="Arial"/>
          <w:sz w:val="24"/>
          <w:szCs w:val="24"/>
        </w:rPr>
        <w:t xml:space="preserve">into two smaller successful projects. Change risky areas of concern </w:t>
      </w:r>
      <w:r w:rsidR="00732C6A" w:rsidRPr="009822A2">
        <w:rPr>
          <w:rFonts w:ascii="Arial" w:hAnsi="Arial" w:cs="Arial"/>
          <w:sz w:val="24"/>
          <w:szCs w:val="24"/>
        </w:rPr>
        <w:t>and still achieve the end goal. As shown below risks are ca</w:t>
      </w:r>
      <w:r w:rsidR="00293394" w:rsidRPr="009822A2">
        <w:rPr>
          <w:rFonts w:ascii="Arial" w:hAnsi="Arial" w:cs="Arial"/>
          <w:sz w:val="24"/>
          <w:szCs w:val="24"/>
        </w:rPr>
        <w:t xml:space="preserve">tegorised into very low, low, medium, </w:t>
      </w:r>
      <w:r w:rsidR="00C420D0" w:rsidRPr="009822A2">
        <w:rPr>
          <w:rFonts w:ascii="Arial" w:hAnsi="Arial" w:cs="Arial"/>
          <w:sz w:val="24"/>
          <w:szCs w:val="24"/>
        </w:rPr>
        <w:t>high,</w:t>
      </w:r>
      <w:r w:rsidR="00293394" w:rsidRPr="009822A2">
        <w:rPr>
          <w:rFonts w:ascii="Arial" w:hAnsi="Arial" w:cs="Arial"/>
          <w:sz w:val="24"/>
          <w:szCs w:val="24"/>
        </w:rPr>
        <w:t xml:space="preserve"> and very high, to show the team how </w:t>
      </w:r>
      <w:r w:rsidR="00247BA1" w:rsidRPr="009822A2">
        <w:rPr>
          <w:rFonts w:ascii="Arial" w:hAnsi="Arial" w:cs="Arial"/>
          <w:sz w:val="24"/>
          <w:szCs w:val="24"/>
        </w:rPr>
        <w:t xml:space="preserve">each risk can affect the BAME project. </w:t>
      </w:r>
      <w:r w:rsidR="003A5E8C" w:rsidRPr="009822A2">
        <w:rPr>
          <w:rFonts w:ascii="Arial" w:hAnsi="Arial" w:cs="Arial"/>
          <w:sz w:val="24"/>
          <w:szCs w:val="24"/>
        </w:rPr>
        <w:t xml:space="preserve">The team felt the risk analysis was </w:t>
      </w:r>
      <w:r w:rsidR="005249E9" w:rsidRPr="009822A2">
        <w:rPr>
          <w:rFonts w:ascii="Arial" w:hAnsi="Arial" w:cs="Arial"/>
          <w:sz w:val="24"/>
          <w:szCs w:val="24"/>
        </w:rPr>
        <w:t>g</w:t>
      </w:r>
      <w:r w:rsidR="00CA799C" w:rsidRPr="009822A2">
        <w:rPr>
          <w:rFonts w:ascii="Arial" w:hAnsi="Arial" w:cs="Arial"/>
          <w:sz w:val="24"/>
          <w:szCs w:val="24"/>
        </w:rPr>
        <w:t xml:space="preserve">reat to record potential risks and </w:t>
      </w:r>
      <w:r w:rsidR="00645D90" w:rsidRPr="009822A2">
        <w:rPr>
          <w:rFonts w:ascii="Arial" w:hAnsi="Arial" w:cs="Arial"/>
          <w:sz w:val="24"/>
          <w:szCs w:val="24"/>
        </w:rPr>
        <w:t xml:space="preserve">acting that needs to be taken, this helped the team going forward to be more aware </w:t>
      </w:r>
      <w:r w:rsidR="00F21AEC" w:rsidRPr="009822A2">
        <w:rPr>
          <w:rFonts w:ascii="Arial" w:hAnsi="Arial" w:cs="Arial"/>
          <w:sz w:val="24"/>
          <w:szCs w:val="24"/>
        </w:rPr>
        <w:t>of what could happen and how to</w:t>
      </w:r>
      <w:r w:rsidR="003C0579" w:rsidRPr="009822A2">
        <w:rPr>
          <w:rFonts w:ascii="Arial" w:hAnsi="Arial" w:cs="Arial"/>
          <w:sz w:val="24"/>
          <w:szCs w:val="24"/>
        </w:rPr>
        <w:t xml:space="preserve"> eliminate </w:t>
      </w:r>
      <w:r w:rsidR="00932804" w:rsidRPr="009822A2">
        <w:rPr>
          <w:rFonts w:ascii="Arial" w:hAnsi="Arial" w:cs="Arial"/>
          <w:sz w:val="24"/>
          <w:szCs w:val="24"/>
        </w:rPr>
        <w:t xml:space="preserve">potential </w:t>
      </w:r>
      <w:r w:rsidR="003C0579" w:rsidRPr="009822A2">
        <w:rPr>
          <w:rFonts w:ascii="Arial" w:hAnsi="Arial" w:cs="Arial"/>
          <w:sz w:val="24"/>
          <w:szCs w:val="24"/>
        </w:rPr>
        <w:t xml:space="preserve">risks. </w:t>
      </w:r>
    </w:p>
    <w:p w14:paraId="72AC487A" w14:textId="77777777" w:rsidR="0078665E" w:rsidRDefault="0078665E"/>
    <w:p w14:paraId="226B3D6A" w14:textId="6B9D9885" w:rsidR="0078665E" w:rsidRPr="009822A2" w:rsidRDefault="0078665E">
      <w:pPr>
        <w:rPr>
          <w:rFonts w:ascii="Arial" w:hAnsi="Arial" w:cs="Arial"/>
          <w:b/>
          <w:bCs/>
          <w:color w:val="4472C4" w:themeColor="accent1"/>
          <w:sz w:val="28"/>
          <w:szCs w:val="28"/>
        </w:rPr>
      </w:pPr>
      <w:r w:rsidRPr="009822A2">
        <w:rPr>
          <w:rFonts w:ascii="Arial" w:hAnsi="Arial" w:cs="Arial"/>
          <w:b/>
          <w:bCs/>
          <w:color w:val="4472C4" w:themeColor="accent1"/>
          <w:sz w:val="28"/>
          <w:szCs w:val="28"/>
        </w:rPr>
        <w:t xml:space="preserve">The risk analysis for the BAME project – </w:t>
      </w:r>
    </w:p>
    <w:p w14:paraId="0B670431" w14:textId="17F1119E" w:rsidR="0078665E" w:rsidRDefault="0078665E">
      <w:pPr>
        <w:rPr>
          <w:b/>
          <w:bCs/>
          <w:color w:val="4472C4" w:themeColor="accent1"/>
          <w:sz w:val="28"/>
          <w:szCs w:val="28"/>
        </w:rPr>
      </w:pPr>
    </w:p>
    <w:tbl>
      <w:tblPr>
        <w:tblW w:w="0" w:type="auto"/>
        <w:tblBorders>
          <w:top w:val="outset" w:sz="6" w:space="0" w:color="auto"/>
          <w:left w:val="outset" w:sz="6" w:space="0" w:color="auto"/>
          <w:bottom w:val="outset" w:sz="6" w:space="0" w:color="auto"/>
          <w:right w:val="outset" w:sz="6" w:space="0" w:color="auto"/>
        </w:tblBorders>
        <w:shd w:val="clear" w:color="auto" w:fill="FBF7F5"/>
        <w:tblCellMar>
          <w:left w:w="0" w:type="dxa"/>
          <w:right w:w="0" w:type="dxa"/>
        </w:tblCellMar>
        <w:tblLook w:val="04A0" w:firstRow="1" w:lastRow="0" w:firstColumn="1" w:lastColumn="0" w:noHBand="0" w:noVBand="1"/>
      </w:tblPr>
      <w:tblGrid>
        <w:gridCol w:w="2250"/>
        <w:gridCol w:w="2250"/>
        <w:gridCol w:w="2250"/>
        <w:gridCol w:w="2250"/>
      </w:tblGrid>
      <w:tr w:rsidR="00892BD9" w:rsidRPr="00892BD9" w14:paraId="1F7CFE80" w14:textId="77777777" w:rsidTr="00892BD9">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3EAE006E" w14:textId="77777777" w:rsidR="00892BD9" w:rsidRPr="00892BD9" w:rsidRDefault="00892BD9" w:rsidP="00892BD9">
            <w:pPr>
              <w:spacing w:after="100" w:afterAutospacing="1" w:line="240" w:lineRule="auto"/>
              <w:jc w:val="center"/>
              <w:rPr>
                <w:rFonts w:ascii="Segoe UI" w:eastAsia="Times New Roman" w:hAnsi="Segoe UI" w:cs="Segoe UI"/>
                <w:color w:val="373A3C"/>
                <w:sz w:val="23"/>
                <w:szCs w:val="23"/>
                <w:lang w:eastAsia="en-GB"/>
              </w:rPr>
            </w:pPr>
            <w:r w:rsidRPr="00892BD9">
              <w:rPr>
                <w:rFonts w:ascii="Segoe UI" w:eastAsia="Times New Roman" w:hAnsi="Segoe UI" w:cs="Segoe UI"/>
                <w:b/>
                <w:bCs/>
                <w:color w:val="373A3C"/>
                <w:sz w:val="23"/>
                <w:szCs w:val="23"/>
                <w:lang w:eastAsia="en-GB"/>
              </w:rPr>
              <w:t>IMPACT</w:t>
            </w:r>
          </w:p>
          <w:p w14:paraId="3453513B" w14:textId="77777777" w:rsidR="00892BD9" w:rsidRPr="00892BD9" w:rsidRDefault="00892BD9" w:rsidP="00892BD9">
            <w:pPr>
              <w:spacing w:after="100" w:afterAutospacing="1" w:line="240" w:lineRule="auto"/>
              <w:jc w:val="center"/>
              <w:rPr>
                <w:rFonts w:ascii="Segoe UI" w:eastAsia="Times New Roman" w:hAnsi="Segoe UI" w:cs="Segoe UI"/>
                <w:color w:val="373A3C"/>
                <w:sz w:val="23"/>
                <w:szCs w:val="23"/>
                <w:lang w:eastAsia="en-GB"/>
              </w:rPr>
            </w:pPr>
            <w:r w:rsidRPr="00892BD9">
              <w:rPr>
                <w:rFonts w:ascii="Segoe UI" w:eastAsia="Times New Roman" w:hAnsi="Segoe UI" w:cs="Segoe UI"/>
                <w:b/>
                <w:bCs/>
                <w:color w:val="373A3C"/>
                <w:sz w:val="23"/>
                <w:szCs w:val="23"/>
                <w:lang w:eastAsia="en-GB"/>
              </w:rPr>
              <w:t>(H/M/L)</w:t>
            </w:r>
          </w:p>
        </w:t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7B601308" w14:textId="77777777" w:rsidR="00892BD9" w:rsidRPr="00892BD9" w:rsidRDefault="00892BD9" w:rsidP="00892BD9">
            <w:pPr>
              <w:spacing w:after="100" w:afterAutospacing="1" w:line="240" w:lineRule="auto"/>
              <w:jc w:val="center"/>
              <w:rPr>
                <w:rFonts w:ascii="Segoe UI" w:eastAsia="Times New Roman" w:hAnsi="Segoe UI" w:cs="Segoe UI"/>
                <w:color w:val="373A3C"/>
                <w:sz w:val="23"/>
                <w:szCs w:val="23"/>
                <w:lang w:eastAsia="en-GB"/>
              </w:rPr>
            </w:pPr>
            <w:r w:rsidRPr="00892BD9">
              <w:rPr>
                <w:rFonts w:ascii="Segoe UI" w:eastAsia="Times New Roman" w:hAnsi="Segoe UI" w:cs="Segoe UI"/>
                <w:b/>
                <w:bCs/>
                <w:color w:val="373A3C"/>
                <w:sz w:val="23"/>
                <w:szCs w:val="23"/>
                <w:lang w:eastAsia="en-GB"/>
              </w:rPr>
              <w:t>LIKELIEHOOD</w:t>
            </w:r>
          </w:p>
          <w:p w14:paraId="2FC70880" w14:textId="77777777" w:rsidR="00892BD9" w:rsidRPr="00892BD9" w:rsidRDefault="00892BD9" w:rsidP="00892BD9">
            <w:pPr>
              <w:spacing w:after="100" w:afterAutospacing="1" w:line="240" w:lineRule="auto"/>
              <w:jc w:val="center"/>
              <w:rPr>
                <w:rFonts w:ascii="Segoe UI" w:eastAsia="Times New Roman" w:hAnsi="Segoe UI" w:cs="Segoe UI"/>
                <w:color w:val="373A3C"/>
                <w:sz w:val="23"/>
                <w:szCs w:val="23"/>
                <w:lang w:eastAsia="en-GB"/>
              </w:rPr>
            </w:pPr>
            <w:r w:rsidRPr="00892BD9">
              <w:rPr>
                <w:rFonts w:ascii="Segoe UI" w:eastAsia="Times New Roman" w:hAnsi="Segoe UI" w:cs="Segoe UI"/>
                <w:b/>
                <w:bCs/>
                <w:color w:val="373A3C"/>
                <w:sz w:val="23"/>
                <w:szCs w:val="23"/>
                <w:lang w:eastAsia="en-GB"/>
              </w:rPr>
              <w:t>(H/M/L)</w:t>
            </w:r>
          </w:p>
        </w:t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019DF43D" w14:textId="77777777" w:rsidR="00892BD9" w:rsidRPr="00892BD9" w:rsidRDefault="00892BD9" w:rsidP="00892BD9">
            <w:pPr>
              <w:spacing w:after="100" w:afterAutospacing="1" w:line="240" w:lineRule="auto"/>
              <w:jc w:val="center"/>
              <w:rPr>
                <w:rFonts w:ascii="Segoe UI" w:eastAsia="Times New Roman" w:hAnsi="Segoe UI" w:cs="Segoe UI"/>
                <w:color w:val="373A3C"/>
                <w:sz w:val="23"/>
                <w:szCs w:val="23"/>
                <w:lang w:eastAsia="en-GB"/>
              </w:rPr>
            </w:pPr>
            <w:r w:rsidRPr="00892BD9">
              <w:rPr>
                <w:rFonts w:ascii="Segoe UI" w:eastAsia="Times New Roman" w:hAnsi="Segoe UI" w:cs="Segoe UI"/>
                <w:b/>
                <w:bCs/>
                <w:color w:val="373A3C"/>
                <w:sz w:val="23"/>
                <w:szCs w:val="23"/>
                <w:lang w:eastAsia="en-GB"/>
              </w:rPr>
              <w:t>RISK</w:t>
            </w:r>
          </w:p>
        </w:t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23AF848E" w14:textId="77777777" w:rsidR="00892BD9" w:rsidRPr="00892BD9" w:rsidRDefault="00892BD9" w:rsidP="00892BD9">
            <w:pPr>
              <w:spacing w:after="100" w:afterAutospacing="1" w:line="240" w:lineRule="auto"/>
              <w:jc w:val="center"/>
              <w:rPr>
                <w:rFonts w:ascii="Segoe UI" w:eastAsia="Times New Roman" w:hAnsi="Segoe UI" w:cs="Segoe UI"/>
                <w:color w:val="373A3C"/>
                <w:sz w:val="23"/>
                <w:szCs w:val="23"/>
                <w:lang w:eastAsia="en-GB"/>
              </w:rPr>
            </w:pPr>
            <w:r w:rsidRPr="00892BD9">
              <w:rPr>
                <w:rFonts w:ascii="Segoe UI" w:eastAsia="Times New Roman" w:hAnsi="Segoe UI" w:cs="Segoe UI"/>
                <w:b/>
                <w:bCs/>
                <w:color w:val="373A3C"/>
                <w:sz w:val="23"/>
                <w:szCs w:val="23"/>
                <w:lang w:eastAsia="en-GB"/>
              </w:rPr>
              <w:t>MITIGATING ACTION</w:t>
            </w:r>
          </w:p>
        </w:tc>
      </w:tr>
      <w:tr w:rsidR="00892BD9" w:rsidRPr="00892BD9" w14:paraId="0C2E90C1" w14:textId="77777777" w:rsidTr="00892BD9">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193C3B59" w14:textId="77777777" w:rsidR="00892BD9" w:rsidRPr="00892BD9" w:rsidRDefault="00892BD9" w:rsidP="00892BD9">
            <w:pPr>
              <w:spacing w:after="100" w:afterAutospacing="1" w:line="240" w:lineRule="auto"/>
              <w:jc w:val="center"/>
              <w:rPr>
                <w:rFonts w:ascii="Segoe UI" w:eastAsia="Times New Roman" w:hAnsi="Segoe UI" w:cs="Segoe UI"/>
                <w:color w:val="373A3C"/>
                <w:sz w:val="23"/>
                <w:szCs w:val="23"/>
                <w:lang w:eastAsia="en-GB"/>
              </w:rPr>
            </w:pPr>
            <w:r w:rsidRPr="00892BD9">
              <w:rPr>
                <w:rFonts w:ascii="Segoe UI" w:eastAsia="Times New Roman" w:hAnsi="Segoe UI" w:cs="Segoe UI"/>
                <w:color w:val="373A3C"/>
                <w:sz w:val="23"/>
                <w:szCs w:val="23"/>
                <w:lang w:eastAsia="en-GB"/>
              </w:rPr>
              <w:t>H</w:t>
            </w:r>
          </w:p>
        </w:t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36BD8210" w14:textId="77777777" w:rsidR="00892BD9" w:rsidRPr="00892BD9" w:rsidRDefault="00892BD9" w:rsidP="00892BD9">
            <w:pPr>
              <w:spacing w:after="100" w:afterAutospacing="1" w:line="240" w:lineRule="auto"/>
              <w:jc w:val="center"/>
              <w:rPr>
                <w:rFonts w:ascii="Segoe UI" w:eastAsia="Times New Roman" w:hAnsi="Segoe UI" w:cs="Segoe UI"/>
                <w:color w:val="373A3C"/>
                <w:sz w:val="23"/>
                <w:szCs w:val="23"/>
                <w:lang w:eastAsia="en-GB"/>
              </w:rPr>
            </w:pPr>
            <w:r w:rsidRPr="00892BD9">
              <w:rPr>
                <w:rFonts w:ascii="Segoe UI" w:eastAsia="Times New Roman" w:hAnsi="Segoe UI" w:cs="Segoe UI"/>
                <w:color w:val="373A3C"/>
                <w:sz w:val="23"/>
                <w:szCs w:val="23"/>
                <w:lang w:eastAsia="en-GB"/>
              </w:rPr>
              <w:t>H</w:t>
            </w:r>
          </w:p>
        </w:t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1F336EE7" w14:textId="77777777" w:rsidR="00892BD9" w:rsidRPr="00892BD9" w:rsidRDefault="00892BD9" w:rsidP="00892BD9">
            <w:pPr>
              <w:spacing w:after="100" w:afterAutospacing="1" w:line="240" w:lineRule="auto"/>
              <w:rPr>
                <w:rFonts w:ascii="Segoe UI" w:eastAsia="Times New Roman" w:hAnsi="Segoe UI" w:cs="Segoe UI"/>
                <w:color w:val="373A3C"/>
                <w:sz w:val="23"/>
                <w:szCs w:val="23"/>
                <w:lang w:eastAsia="en-GB"/>
              </w:rPr>
            </w:pPr>
            <w:r w:rsidRPr="00892BD9">
              <w:rPr>
                <w:rFonts w:ascii="Segoe UI" w:eastAsia="Times New Roman" w:hAnsi="Segoe UI" w:cs="Segoe UI"/>
                <w:color w:val="373A3C"/>
                <w:sz w:val="23"/>
                <w:szCs w:val="23"/>
                <w:lang w:eastAsia="en-GB"/>
              </w:rPr>
              <w:t>People of BAME may not engage/return questionnaires</w:t>
            </w:r>
          </w:p>
        </w:t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13324FDD" w14:textId="77777777" w:rsidR="00892BD9" w:rsidRPr="00892BD9" w:rsidRDefault="00892BD9" w:rsidP="00892BD9">
            <w:pPr>
              <w:spacing w:after="100" w:afterAutospacing="1" w:line="240" w:lineRule="auto"/>
              <w:rPr>
                <w:rFonts w:ascii="Segoe UI" w:eastAsia="Times New Roman" w:hAnsi="Segoe UI" w:cs="Segoe UI"/>
                <w:color w:val="373A3C"/>
                <w:sz w:val="23"/>
                <w:szCs w:val="23"/>
                <w:lang w:eastAsia="en-GB"/>
              </w:rPr>
            </w:pPr>
            <w:r w:rsidRPr="00892BD9">
              <w:rPr>
                <w:rFonts w:ascii="Segoe UI" w:eastAsia="Times New Roman" w:hAnsi="Segoe UI" w:cs="Segoe UI"/>
                <w:color w:val="373A3C"/>
                <w:sz w:val="23"/>
                <w:szCs w:val="23"/>
                <w:lang w:eastAsia="en-GB"/>
              </w:rPr>
              <w:t>Try to be more understanding and transparent in why we are running this project</w:t>
            </w:r>
          </w:p>
        </w:tc>
      </w:tr>
      <w:tr w:rsidR="00892BD9" w:rsidRPr="00892BD9" w14:paraId="3BA64C74" w14:textId="77777777" w:rsidTr="00892BD9">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7173E9D1" w14:textId="77777777" w:rsidR="00892BD9" w:rsidRPr="00892BD9" w:rsidRDefault="00892BD9" w:rsidP="00892BD9">
            <w:pPr>
              <w:spacing w:after="100" w:afterAutospacing="1" w:line="240" w:lineRule="auto"/>
              <w:jc w:val="center"/>
              <w:rPr>
                <w:rFonts w:ascii="Segoe UI" w:eastAsia="Times New Roman" w:hAnsi="Segoe UI" w:cs="Segoe UI"/>
                <w:color w:val="373A3C"/>
                <w:sz w:val="23"/>
                <w:szCs w:val="23"/>
                <w:lang w:eastAsia="en-GB"/>
              </w:rPr>
            </w:pPr>
            <w:r w:rsidRPr="00892BD9">
              <w:rPr>
                <w:rFonts w:ascii="Segoe UI" w:eastAsia="Times New Roman" w:hAnsi="Segoe UI" w:cs="Segoe UI"/>
                <w:color w:val="373A3C"/>
                <w:sz w:val="23"/>
                <w:szCs w:val="23"/>
                <w:lang w:eastAsia="en-GB"/>
              </w:rPr>
              <w:t>H</w:t>
            </w:r>
          </w:p>
        </w:t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06DDEF7D" w14:textId="77777777" w:rsidR="00892BD9" w:rsidRPr="00892BD9" w:rsidRDefault="00892BD9" w:rsidP="00892BD9">
            <w:pPr>
              <w:spacing w:after="100" w:afterAutospacing="1" w:line="240" w:lineRule="auto"/>
              <w:jc w:val="center"/>
              <w:rPr>
                <w:rFonts w:ascii="Segoe UI" w:eastAsia="Times New Roman" w:hAnsi="Segoe UI" w:cs="Segoe UI"/>
                <w:color w:val="373A3C"/>
                <w:sz w:val="23"/>
                <w:szCs w:val="23"/>
                <w:lang w:eastAsia="en-GB"/>
              </w:rPr>
            </w:pPr>
            <w:r w:rsidRPr="00892BD9">
              <w:rPr>
                <w:rFonts w:ascii="Segoe UI" w:eastAsia="Times New Roman" w:hAnsi="Segoe UI" w:cs="Segoe UI"/>
                <w:color w:val="373A3C"/>
                <w:sz w:val="23"/>
                <w:szCs w:val="23"/>
                <w:lang w:eastAsia="en-GB"/>
              </w:rPr>
              <w:t>M</w:t>
            </w:r>
          </w:p>
        </w:t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0B394BEE" w14:textId="77777777" w:rsidR="00892BD9" w:rsidRPr="00892BD9" w:rsidRDefault="00892BD9" w:rsidP="00892BD9">
            <w:pPr>
              <w:spacing w:after="100" w:afterAutospacing="1" w:line="240" w:lineRule="auto"/>
              <w:rPr>
                <w:rFonts w:ascii="Segoe UI" w:eastAsia="Times New Roman" w:hAnsi="Segoe UI" w:cs="Segoe UI"/>
                <w:color w:val="373A3C"/>
                <w:sz w:val="23"/>
                <w:szCs w:val="23"/>
                <w:lang w:eastAsia="en-GB"/>
              </w:rPr>
            </w:pPr>
            <w:r w:rsidRPr="00892BD9">
              <w:rPr>
                <w:rFonts w:ascii="Segoe UI" w:eastAsia="Times New Roman" w:hAnsi="Segoe UI" w:cs="Segoe UI"/>
                <w:color w:val="373A3C"/>
                <w:sz w:val="23"/>
                <w:szCs w:val="23"/>
                <w:lang w:eastAsia="en-GB"/>
              </w:rPr>
              <w:t>Reputation of SWPF.</w:t>
            </w:r>
          </w:p>
        </w:t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3022A1CF" w14:textId="77777777" w:rsidR="00892BD9" w:rsidRPr="00892BD9" w:rsidRDefault="00892BD9" w:rsidP="00892BD9">
            <w:pPr>
              <w:spacing w:after="100" w:afterAutospacing="1" w:line="240" w:lineRule="auto"/>
              <w:rPr>
                <w:rFonts w:ascii="Segoe UI" w:eastAsia="Times New Roman" w:hAnsi="Segoe UI" w:cs="Segoe UI"/>
                <w:color w:val="373A3C"/>
                <w:sz w:val="23"/>
                <w:szCs w:val="23"/>
                <w:lang w:eastAsia="en-GB"/>
              </w:rPr>
            </w:pPr>
            <w:r w:rsidRPr="00892BD9">
              <w:rPr>
                <w:rFonts w:ascii="Segoe UI" w:eastAsia="Times New Roman" w:hAnsi="Segoe UI" w:cs="Segoe UI"/>
                <w:color w:val="373A3C"/>
                <w:sz w:val="23"/>
                <w:szCs w:val="23"/>
                <w:lang w:eastAsia="en-GB"/>
              </w:rPr>
              <w:t>Promote awareness of the positives of the police.</w:t>
            </w:r>
          </w:p>
        </w:tc>
      </w:tr>
      <w:tr w:rsidR="00892BD9" w:rsidRPr="00892BD9" w14:paraId="75F28F9C" w14:textId="77777777" w:rsidTr="00892BD9">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75CFD834" w14:textId="77777777" w:rsidR="00892BD9" w:rsidRPr="00892BD9" w:rsidRDefault="00892BD9" w:rsidP="00892BD9">
            <w:pPr>
              <w:spacing w:after="100" w:afterAutospacing="1" w:line="240" w:lineRule="auto"/>
              <w:jc w:val="center"/>
              <w:rPr>
                <w:rFonts w:ascii="Segoe UI" w:eastAsia="Times New Roman" w:hAnsi="Segoe UI" w:cs="Segoe UI"/>
                <w:color w:val="373A3C"/>
                <w:sz w:val="23"/>
                <w:szCs w:val="23"/>
                <w:lang w:eastAsia="en-GB"/>
              </w:rPr>
            </w:pPr>
            <w:r w:rsidRPr="00892BD9">
              <w:rPr>
                <w:rFonts w:ascii="Segoe UI" w:eastAsia="Times New Roman" w:hAnsi="Segoe UI" w:cs="Segoe UI"/>
                <w:color w:val="373A3C"/>
                <w:sz w:val="23"/>
                <w:szCs w:val="23"/>
                <w:lang w:eastAsia="en-GB"/>
              </w:rPr>
              <w:t>H</w:t>
            </w:r>
          </w:p>
        </w:t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41A62978" w14:textId="77777777" w:rsidR="00892BD9" w:rsidRPr="00892BD9" w:rsidRDefault="00892BD9" w:rsidP="00892BD9">
            <w:pPr>
              <w:spacing w:after="100" w:afterAutospacing="1" w:line="240" w:lineRule="auto"/>
              <w:jc w:val="center"/>
              <w:rPr>
                <w:rFonts w:ascii="Segoe UI" w:eastAsia="Times New Roman" w:hAnsi="Segoe UI" w:cs="Segoe UI"/>
                <w:color w:val="373A3C"/>
                <w:sz w:val="23"/>
                <w:szCs w:val="23"/>
                <w:lang w:eastAsia="en-GB"/>
              </w:rPr>
            </w:pPr>
            <w:r w:rsidRPr="00892BD9">
              <w:rPr>
                <w:rFonts w:ascii="Segoe UI" w:eastAsia="Times New Roman" w:hAnsi="Segoe UI" w:cs="Segoe UI"/>
                <w:color w:val="373A3C"/>
                <w:sz w:val="23"/>
                <w:szCs w:val="23"/>
                <w:lang w:eastAsia="en-GB"/>
              </w:rPr>
              <w:t>H</w:t>
            </w:r>
          </w:p>
        </w:t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1E91ADB3" w14:textId="77777777" w:rsidR="00892BD9" w:rsidRPr="00892BD9" w:rsidRDefault="00892BD9" w:rsidP="00892BD9">
            <w:pPr>
              <w:spacing w:after="100" w:afterAutospacing="1" w:line="240" w:lineRule="auto"/>
              <w:rPr>
                <w:rFonts w:ascii="Segoe UI" w:eastAsia="Times New Roman" w:hAnsi="Segoe UI" w:cs="Segoe UI"/>
                <w:color w:val="373A3C"/>
                <w:sz w:val="23"/>
                <w:szCs w:val="23"/>
                <w:lang w:eastAsia="en-GB"/>
              </w:rPr>
            </w:pPr>
            <w:r w:rsidRPr="00892BD9">
              <w:rPr>
                <w:rFonts w:ascii="Segoe UI" w:eastAsia="Times New Roman" w:hAnsi="Segoe UI" w:cs="Segoe UI"/>
                <w:color w:val="373A3C"/>
                <w:sz w:val="23"/>
                <w:szCs w:val="23"/>
                <w:lang w:eastAsia="en-GB"/>
              </w:rPr>
              <w:t>COVID</w:t>
            </w:r>
          </w:p>
        </w:t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55C15BFB" w14:textId="77777777" w:rsidR="00892BD9" w:rsidRPr="00892BD9" w:rsidRDefault="00892BD9" w:rsidP="00892BD9">
            <w:pPr>
              <w:spacing w:after="100" w:afterAutospacing="1" w:line="240" w:lineRule="auto"/>
              <w:rPr>
                <w:rFonts w:ascii="Segoe UI" w:eastAsia="Times New Roman" w:hAnsi="Segoe UI" w:cs="Segoe UI"/>
                <w:color w:val="373A3C"/>
                <w:sz w:val="23"/>
                <w:szCs w:val="23"/>
                <w:lang w:eastAsia="en-GB"/>
              </w:rPr>
            </w:pPr>
            <w:r w:rsidRPr="00892BD9">
              <w:rPr>
                <w:rFonts w:ascii="Segoe UI" w:eastAsia="Times New Roman" w:hAnsi="Segoe UI" w:cs="Segoe UI"/>
                <w:color w:val="373A3C"/>
                <w:sz w:val="23"/>
                <w:szCs w:val="23"/>
                <w:lang w:eastAsia="en-GB"/>
              </w:rPr>
              <w:t>Due to the current pandemic and lockdown restrictions we need to keep in line with government guidance.</w:t>
            </w:r>
          </w:p>
        </w:tc>
      </w:tr>
      <w:tr w:rsidR="00892BD9" w:rsidRPr="00892BD9" w14:paraId="79E7519B" w14:textId="77777777" w:rsidTr="00892BD9">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757C554B" w14:textId="77777777" w:rsidR="00892BD9" w:rsidRPr="00892BD9" w:rsidRDefault="00892BD9" w:rsidP="00892BD9">
            <w:pPr>
              <w:spacing w:after="100" w:afterAutospacing="1" w:line="240" w:lineRule="auto"/>
              <w:jc w:val="center"/>
              <w:rPr>
                <w:rFonts w:ascii="Segoe UI" w:eastAsia="Times New Roman" w:hAnsi="Segoe UI" w:cs="Segoe UI"/>
                <w:color w:val="373A3C"/>
                <w:sz w:val="23"/>
                <w:szCs w:val="23"/>
                <w:lang w:eastAsia="en-GB"/>
              </w:rPr>
            </w:pPr>
            <w:r w:rsidRPr="00892BD9">
              <w:rPr>
                <w:rFonts w:ascii="Segoe UI" w:eastAsia="Times New Roman" w:hAnsi="Segoe UI" w:cs="Segoe UI"/>
                <w:color w:val="373A3C"/>
                <w:sz w:val="23"/>
                <w:szCs w:val="23"/>
                <w:lang w:eastAsia="en-GB"/>
              </w:rPr>
              <w:t>H</w:t>
            </w:r>
          </w:p>
        </w:t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3DE127BD" w14:textId="77777777" w:rsidR="00892BD9" w:rsidRPr="00892BD9" w:rsidRDefault="00892BD9" w:rsidP="00892BD9">
            <w:pPr>
              <w:spacing w:after="100" w:afterAutospacing="1" w:line="240" w:lineRule="auto"/>
              <w:jc w:val="center"/>
              <w:rPr>
                <w:rFonts w:ascii="Segoe UI" w:eastAsia="Times New Roman" w:hAnsi="Segoe UI" w:cs="Segoe UI"/>
                <w:color w:val="373A3C"/>
                <w:sz w:val="23"/>
                <w:szCs w:val="23"/>
                <w:lang w:eastAsia="en-GB"/>
              </w:rPr>
            </w:pPr>
            <w:r w:rsidRPr="00892BD9">
              <w:rPr>
                <w:rFonts w:ascii="Segoe UI" w:eastAsia="Times New Roman" w:hAnsi="Segoe UI" w:cs="Segoe UI"/>
                <w:color w:val="373A3C"/>
                <w:sz w:val="23"/>
                <w:szCs w:val="23"/>
                <w:lang w:eastAsia="en-GB"/>
              </w:rPr>
              <w:t>L</w:t>
            </w:r>
          </w:p>
        </w:t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01BE637E" w14:textId="77777777" w:rsidR="00892BD9" w:rsidRPr="00892BD9" w:rsidRDefault="00892BD9" w:rsidP="00892BD9">
            <w:pPr>
              <w:spacing w:after="100" w:afterAutospacing="1" w:line="240" w:lineRule="auto"/>
              <w:rPr>
                <w:rFonts w:ascii="Segoe UI" w:eastAsia="Times New Roman" w:hAnsi="Segoe UI" w:cs="Segoe UI"/>
                <w:color w:val="373A3C"/>
                <w:sz w:val="23"/>
                <w:szCs w:val="23"/>
                <w:lang w:eastAsia="en-GB"/>
              </w:rPr>
            </w:pPr>
            <w:r w:rsidRPr="00892BD9">
              <w:rPr>
                <w:rFonts w:ascii="Segoe UI" w:eastAsia="Times New Roman" w:hAnsi="Segoe UI" w:cs="Segoe UI"/>
                <w:color w:val="373A3C"/>
                <w:sz w:val="23"/>
                <w:szCs w:val="23"/>
                <w:lang w:eastAsia="en-GB"/>
              </w:rPr>
              <w:t>Poor technology, Wi-Fi</w:t>
            </w:r>
          </w:p>
          <w:p w14:paraId="7FFB867A" w14:textId="77777777" w:rsidR="00892BD9" w:rsidRPr="00892BD9" w:rsidRDefault="00892BD9" w:rsidP="00892BD9">
            <w:pPr>
              <w:spacing w:after="100" w:afterAutospacing="1" w:line="240" w:lineRule="auto"/>
              <w:rPr>
                <w:rFonts w:ascii="Segoe UI" w:eastAsia="Times New Roman" w:hAnsi="Segoe UI" w:cs="Segoe UI"/>
                <w:color w:val="373A3C"/>
                <w:sz w:val="23"/>
                <w:szCs w:val="23"/>
                <w:lang w:eastAsia="en-GB"/>
              </w:rPr>
            </w:pPr>
            <w:r w:rsidRPr="00892BD9">
              <w:rPr>
                <w:rFonts w:ascii="Segoe UI" w:eastAsia="Times New Roman" w:hAnsi="Segoe UI" w:cs="Segoe UI"/>
                <w:color w:val="373A3C"/>
                <w:sz w:val="23"/>
                <w:szCs w:val="23"/>
                <w:lang w:eastAsia="en-GB"/>
              </w:rPr>
              <w:t> </w:t>
            </w:r>
          </w:p>
        </w:t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6F62EEE1" w14:textId="77777777" w:rsidR="00892BD9" w:rsidRPr="00892BD9" w:rsidRDefault="00892BD9" w:rsidP="00892BD9">
            <w:pPr>
              <w:spacing w:after="100" w:afterAutospacing="1" w:line="240" w:lineRule="auto"/>
              <w:rPr>
                <w:rFonts w:ascii="Segoe UI" w:eastAsia="Times New Roman" w:hAnsi="Segoe UI" w:cs="Segoe UI"/>
                <w:color w:val="373A3C"/>
                <w:sz w:val="23"/>
                <w:szCs w:val="23"/>
                <w:lang w:eastAsia="en-GB"/>
              </w:rPr>
            </w:pPr>
            <w:r w:rsidRPr="00892BD9">
              <w:rPr>
                <w:rFonts w:ascii="Segoe UI" w:eastAsia="Times New Roman" w:hAnsi="Segoe UI" w:cs="Segoe UI"/>
                <w:color w:val="373A3C"/>
                <w:sz w:val="23"/>
                <w:szCs w:val="23"/>
                <w:lang w:eastAsia="en-GB"/>
              </w:rPr>
              <w:t>Changing suppliers, renewing devices and connection solutions.</w:t>
            </w:r>
          </w:p>
          <w:p w14:paraId="4173288C" w14:textId="77777777" w:rsidR="00892BD9" w:rsidRPr="00892BD9" w:rsidRDefault="00892BD9" w:rsidP="00892BD9">
            <w:pPr>
              <w:spacing w:after="100" w:afterAutospacing="1" w:line="240" w:lineRule="auto"/>
              <w:rPr>
                <w:rFonts w:ascii="Segoe UI" w:eastAsia="Times New Roman" w:hAnsi="Segoe UI" w:cs="Segoe UI"/>
                <w:color w:val="373A3C"/>
                <w:sz w:val="23"/>
                <w:szCs w:val="23"/>
                <w:lang w:eastAsia="en-GB"/>
              </w:rPr>
            </w:pPr>
            <w:r w:rsidRPr="00892BD9">
              <w:rPr>
                <w:rFonts w:ascii="Segoe UI" w:eastAsia="Times New Roman" w:hAnsi="Segoe UI" w:cs="Segoe UI"/>
                <w:color w:val="373A3C"/>
                <w:sz w:val="23"/>
                <w:szCs w:val="23"/>
                <w:lang w:eastAsia="en-GB"/>
              </w:rPr>
              <w:t> </w:t>
            </w:r>
          </w:p>
        </w:tc>
      </w:tr>
      <w:tr w:rsidR="00892BD9" w:rsidRPr="00892BD9" w14:paraId="40C42CF9" w14:textId="77777777" w:rsidTr="00892BD9">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3A32A3D7" w14:textId="77777777" w:rsidR="00892BD9" w:rsidRPr="00892BD9" w:rsidRDefault="00892BD9" w:rsidP="00892BD9">
            <w:pPr>
              <w:spacing w:after="100" w:afterAutospacing="1" w:line="240" w:lineRule="auto"/>
              <w:jc w:val="center"/>
              <w:rPr>
                <w:rFonts w:ascii="Segoe UI" w:eastAsia="Times New Roman" w:hAnsi="Segoe UI" w:cs="Segoe UI"/>
                <w:color w:val="373A3C"/>
                <w:sz w:val="23"/>
                <w:szCs w:val="23"/>
                <w:lang w:eastAsia="en-GB"/>
              </w:rPr>
            </w:pPr>
            <w:r w:rsidRPr="00892BD9">
              <w:rPr>
                <w:rFonts w:ascii="Segoe UI" w:eastAsia="Times New Roman" w:hAnsi="Segoe UI" w:cs="Segoe UI"/>
                <w:color w:val="373A3C"/>
                <w:sz w:val="23"/>
                <w:szCs w:val="23"/>
                <w:lang w:eastAsia="en-GB"/>
              </w:rPr>
              <w:t>H</w:t>
            </w:r>
          </w:p>
        </w:t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43C444C0" w14:textId="77777777" w:rsidR="00892BD9" w:rsidRPr="00892BD9" w:rsidRDefault="00892BD9" w:rsidP="00892BD9">
            <w:pPr>
              <w:spacing w:after="100" w:afterAutospacing="1" w:line="240" w:lineRule="auto"/>
              <w:jc w:val="center"/>
              <w:rPr>
                <w:rFonts w:ascii="Segoe UI" w:eastAsia="Times New Roman" w:hAnsi="Segoe UI" w:cs="Segoe UI"/>
                <w:color w:val="373A3C"/>
                <w:sz w:val="23"/>
                <w:szCs w:val="23"/>
                <w:lang w:eastAsia="en-GB"/>
              </w:rPr>
            </w:pPr>
            <w:r w:rsidRPr="00892BD9">
              <w:rPr>
                <w:rFonts w:ascii="Segoe UI" w:eastAsia="Times New Roman" w:hAnsi="Segoe UI" w:cs="Segoe UI"/>
                <w:color w:val="373A3C"/>
                <w:sz w:val="23"/>
                <w:szCs w:val="23"/>
                <w:lang w:eastAsia="en-GB"/>
              </w:rPr>
              <w:t>L/M</w:t>
            </w:r>
          </w:p>
        </w:t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5B8E44D4" w14:textId="77777777" w:rsidR="00892BD9" w:rsidRPr="00892BD9" w:rsidRDefault="00892BD9" w:rsidP="00892BD9">
            <w:pPr>
              <w:spacing w:after="100" w:afterAutospacing="1" w:line="240" w:lineRule="auto"/>
              <w:rPr>
                <w:rFonts w:ascii="Segoe UI" w:eastAsia="Times New Roman" w:hAnsi="Segoe UI" w:cs="Segoe UI"/>
                <w:color w:val="373A3C"/>
                <w:sz w:val="23"/>
                <w:szCs w:val="23"/>
                <w:lang w:eastAsia="en-GB"/>
              </w:rPr>
            </w:pPr>
            <w:r w:rsidRPr="00892BD9">
              <w:rPr>
                <w:rFonts w:ascii="Segoe UI" w:eastAsia="Times New Roman" w:hAnsi="Segoe UI" w:cs="Segoe UI"/>
                <w:color w:val="373A3C"/>
                <w:sz w:val="23"/>
                <w:szCs w:val="23"/>
                <w:lang w:eastAsia="en-GB"/>
              </w:rPr>
              <w:t>Staff commitment, illness</w:t>
            </w:r>
          </w:p>
        </w:tc>
        <w:tc>
          <w:tcPr>
            <w:tcW w:w="2250" w:type="dxa"/>
            <w:tcBorders>
              <w:top w:val="outset" w:sz="6" w:space="0" w:color="auto"/>
              <w:left w:val="outset" w:sz="6" w:space="0" w:color="auto"/>
              <w:bottom w:val="outset" w:sz="6" w:space="0" w:color="auto"/>
              <w:right w:val="outset" w:sz="6" w:space="0" w:color="auto"/>
            </w:tcBorders>
            <w:shd w:val="clear" w:color="auto" w:fill="FBF7F5"/>
            <w:hideMark/>
          </w:tcPr>
          <w:p w14:paraId="7BF35300" w14:textId="77777777" w:rsidR="00892BD9" w:rsidRPr="00892BD9" w:rsidRDefault="00892BD9" w:rsidP="00892BD9">
            <w:pPr>
              <w:spacing w:after="100" w:afterAutospacing="1" w:line="240" w:lineRule="auto"/>
              <w:rPr>
                <w:rFonts w:ascii="Segoe UI" w:eastAsia="Times New Roman" w:hAnsi="Segoe UI" w:cs="Segoe UI"/>
                <w:color w:val="373A3C"/>
                <w:sz w:val="23"/>
                <w:szCs w:val="23"/>
                <w:lang w:eastAsia="en-GB"/>
              </w:rPr>
            </w:pPr>
            <w:r w:rsidRPr="00892BD9">
              <w:rPr>
                <w:rFonts w:ascii="Segoe UI" w:eastAsia="Times New Roman" w:hAnsi="Segoe UI" w:cs="Segoe UI"/>
                <w:color w:val="373A3C"/>
                <w:sz w:val="23"/>
                <w:szCs w:val="23"/>
                <w:lang w:eastAsia="en-GB"/>
              </w:rPr>
              <w:t>As each member has different tasks communication and delegation will be of utmost importance.</w:t>
            </w:r>
          </w:p>
        </w:tc>
      </w:tr>
    </w:tbl>
    <w:p w14:paraId="163D9213" w14:textId="4A114EFE" w:rsidR="0078665E" w:rsidRPr="009822A2" w:rsidRDefault="00892BD9" w:rsidP="00892BD9">
      <w:pPr>
        <w:shd w:val="clear" w:color="auto" w:fill="FBF7F5"/>
        <w:spacing w:after="100" w:afterAutospacing="1" w:line="240" w:lineRule="auto"/>
        <w:rPr>
          <w:rFonts w:ascii="Segoe UI" w:eastAsia="Times New Roman" w:hAnsi="Segoe UI" w:cs="Segoe UI"/>
          <w:color w:val="C00000"/>
          <w:sz w:val="20"/>
          <w:szCs w:val="20"/>
          <w:lang w:eastAsia="en-GB"/>
        </w:rPr>
      </w:pPr>
      <w:r w:rsidRPr="00892BD9">
        <w:rPr>
          <w:rFonts w:ascii="Segoe UI" w:eastAsia="Times New Roman" w:hAnsi="Segoe UI" w:cs="Segoe UI"/>
          <w:color w:val="C00000"/>
          <w:sz w:val="20"/>
          <w:szCs w:val="20"/>
          <w:lang w:eastAsia="en-GB"/>
        </w:rPr>
        <w:t> </w:t>
      </w:r>
      <w:r w:rsidRPr="009822A2">
        <w:rPr>
          <w:rFonts w:ascii="Segoe UI" w:eastAsia="Times New Roman" w:hAnsi="Segoe UI" w:cs="Segoe UI"/>
          <w:color w:val="C00000"/>
          <w:sz w:val="20"/>
          <w:szCs w:val="20"/>
          <w:lang w:eastAsia="en-GB"/>
        </w:rPr>
        <w:t>(Created by the group,2020)</w:t>
      </w:r>
    </w:p>
    <w:p w14:paraId="52EA4B97" w14:textId="37A6D620" w:rsidR="00260DA9" w:rsidRDefault="00260DA9">
      <w:pPr>
        <w:rPr>
          <w:rFonts w:ascii="Segoe UI" w:eastAsia="Times New Roman" w:hAnsi="Segoe UI" w:cs="Segoe UI"/>
          <w:color w:val="373A3C"/>
          <w:sz w:val="23"/>
          <w:szCs w:val="23"/>
          <w:lang w:eastAsia="en-GB"/>
        </w:rPr>
      </w:pPr>
    </w:p>
    <w:p w14:paraId="1671506F" w14:textId="14277EC1" w:rsidR="00FF6CF7" w:rsidRDefault="00FF6CF7">
      <w:pPr>
        <w:rPr>
          <w:rFonts w:ascii="Segoe UI" w:eastAsia="Times New Roman" w:hAnsi="Segoe UI" w:cs="Segoe UI"/>
          <w:color w:val="373A3C"/>
          <w:sz w:val="23"/>
          <w:szCs w:val="23"/>
          <w:lang w:eastAsia="en-GB"/>
        </w:rPr>
      </w:pPr>
    </w:p>
    <w:p w14:paraId="4A367014" w14:textId="27894B20" w:rsidR="00FF6CF7" w:rsidRDefault="00FF6CF7">
      <w:pPr>
        <w:rPr>
          <w:rFonts w:ascii="Segoe UI" w:eastAsia="Times New Roman" w:hAnsi="Segoe UI" w:cs="Segoe UI"/>
          <w:color w:val="373A3C"/>
          <w:sz w:val="23"/>
          <w:szCs w:val="23"/>
          <w:lang w:eastAsia="en-GB"/>
        </w:rPr>
      </w:pPr>
    </w:p>
    <w:p w14:paraId="5913DB79" w14:textId="745D1197" w:rsidR="00CE2769" w:rsidRDefault="00CE2769">
      <w:pPr>
        <w:rPr>
          <w:rFonts w:ascii="Segoe UI" w:eastAsia="Times New Roman" w:hAnsi="Segoe UI" w:cs="Segoe UI"/>
          <w:color w:val="373A3C"/>
          <w:sz w:val="23"/>
          <w:szCs w:val="23"/>
          <w:lang w:eastAsia="en-GB"/>
        </w:rPr>
      </w:pPr>
    </w:p>
    <w:p w14:paraId="6D7463EF" w14:textId="4273F10D" w:rsidR="00E95F4C" w:rsidRPr="009822A2" w:rsidRDefault="009822A2">
      <w:pPr>
        <w:rPr>
          <w:rFonts w:ascii="Arial" w:eastAsia="Times New Roman" w:hAnsi="Arial" w:cs="Arial"/>
          <w:color w:val="44546A" w:themeColor="text2"/>
          <w:sz w:val="24"/>
          <w:szCs w:val="24"/>
          <w:lang w:eastAsia="en-GB"/>
        </w:rPr>
      </w:pPr>
      <w:r w:rsidRPr="009822A2">
        <w:rPr>
          <w:rFonts w:ascii="Arial" w:eastAsia="Times New Roman" w:hAnsi="Arial" w:cs="Arial"/>
          <w:color w:val="44546A" w:themeColor="text2"/>
          <w:sz w:val="24"/>
          <w:szCs w:val="24"/>
          <w:lang w:eastAsia="en-GB"/>
        </w:rPr>
        <w:t xml:space="preserve">Risk Analysis chart – </w:t>
      </w:r>
    </w:p>
    <w:p w14:paraId="5C6CB466" w14:textId="77777777" w:rsidR="009822A2" w:rsidRDefault="009822A2">
      <w:pPr>
        <w:rPr>
          <w:rFonts w:ascii="Segoe UI" w:eastAsia="Times New Roman" w:hAnsi="Segoe UI" w:cs="Segoe UI"/>
          <w:color w:val="373A3C"/>
          <w:sz w:val="23"/>
          <w:szCs w:val="23"/>
          <w:lang w:eastAsia="en-GB"/>
        </w:rPr>
      </w:pPr>
    </w:p>
    <w:p w14:paraId="3178C092" w14:textId="50DA355B" w:rsidR="00CE2769" w:rsidRPr="009822A2" w:rsidRDefault="006C21AB">
      <w:pPr>
        <w:rPr>
          <w:rFonts w:ascii="Arial" w:eastAsia="Times New Roman" w:hAnsi="Arial" w:cs="Arial"/>
          <w:color w:val="373A3C"/>
          <w:sz w:val="24"/>
          <w:szCs w:val="24"/>
          <w:lang w:eastAsia="en-GB"/>
        </w:rPr>
      </w:pPr>
      <w:r w:rsidRPr="009822A2">
        <w:rPr>
          <w:rFonts w:ascii="Arial" w:eastAsia="Times New Roman" w:hAnsi="Arial" w:cs="Arial"/>
          <w:color w:val="373A3C"/>
          <w:sz w:val="24"/>
          <w:szCs w:val="24"/>
          <w:lang w:eastAsia="en-GB"/>
        </w:rPr>
        <w:t>Here is</w:t>
      </w:r>
      <w:r w:rsidR="00CE2769" w:rsidRPr="009822A2">
        <w:rPr>
          <w:rFonts w:ascii="Arial" w:eastAsia="Times New Roman" w:hAnsi="Arial" w:cs="Arial"/>
          <w:color w:val="373A3C"/>
          <w:sz w:val="24"/>
          <w:szCs w:val="24"/>
          <w:lang w:eastAsia="en-GB"/>
        </w:rPr>
        <w:t xml:space="preserve"> an example </w:t>
      </w:r>
      <w:r w:rsidRPr="009822A2">
        <w:rPr>
          <w:rFonts w:ascii="Arial" w:eastAsia="Times New Roman" w:hAnsi="Arial" w:cs="Arial"/>
          <w:color w:val="373A3C"/>
          <w:sz w:val="24"/>
          <w:szCs w:val="24"/>
          <w:lang w:eastAsia="en-GB"/>
        </w:rPr>
        <w:t>a risk analysis chart</w:t>
      </w:r>
      <w:r w:rsidR="006907CB" w:rsidRPr="009822A2">
        <w:rPr>
          <w:rFonts w:ascii="Arial" w:eastAsia="Times New Roman" w:hAnsi="Arial" w:cs="Arial"/>
          <w:color w:val="373A3C"/>
          <w:sz w:val="24"/>
          <w:szCs w:val="24"/>
          <w:lang w:eastAsia="en-GB"/>
        </w:rPr>
        <w:t xml:space="preserve">, </w:t>
      </w:r>
      <w:r w:rsidR="00C420D0" w:rsidRPr="009822A2">
        <w:rPr>
          <w:rFonts w:ascii="Arial" w:eastAsia="Times New Roman" w:hAnsi="Arial" w:cs="Arial"/>
          <w:color w:val="373A3C"/>
          <w:sz w:val="24"/>
          <w:szCs w:val="24"/>
          <w:lang w:eastAsia="en-GB"/>
        </w:rPr>
        <w:t>what is</w:t>
      </w:r>
      <w:r w:rsidR="006907CB" w:rsidRPr="009822A2">
        <w:rPr>
          <w:rFonts w:ascii="Arial" w:eastAsia="Times New Roman" w:hAnsi="Arial" w:cs="Arial"/>
          <w:color w:val="373A3C"/>
          <w:sz w:val="24"/>
          <w:szCs w:val="24"/>
          <w:lang w:eastAsia="en-GB"/>
        </w:rPr>
        <w:t xml:space="preserve"> </w:t>
      </w:r>
      <w:r w:rsidR="00E95F4C" w:rsidRPr="009822A2">
        <w:rPr>
          <w:rFonts w:ascii="Arial" w:eastAsia="Times New Roman" w:hAnsi="Arial" w:cs="Arial"/>
          <w:color w:val="373A3C"/>
          <w:sz w:val="24"/>
          <w:szCs w:val="24"/>
          <w:lang w:eastAsia="en-GB"/>
        </w:rPr>
        <w:t xml:space="preserve">the likelihood of a risk happening and the impact it has on a project. </w:t>
      </w:r>
    </w:p>
    <w:p w14:paraId="50B5B420" w14:textId="65CC0BEF" w:rsidR="00FF6CF7" w:rsidRDefault="00FF6CF7">
      <w:pPr>
        <w:rPr>
          <w:rFonts w:ascii="Segoe UI" w:eastAsia="Times New Roman" w:hAnsi="Segoe UI" w:cs="Segoe UI"/>
          <w:color w:val="373A3C"/>
          <w:sz w:val="23"/>
          <w:szCs w:val="23"/>
          <w:lang w:eastAsia="en-GB"/>
        </w:rPr>
      </w:pPr>
    </w:p>
    <w:p w14:paraId="5FF2C7A2" w14:textId="7FE17CB2" w:rsidR="00FF6CF7" w:rsidRDefault="00FF6CF7">
      <w:pPr>
        <w:rPr>
          <w:rFonts w:ascii="Segoe UI" w:eastAsia="Times New Roman" w:hAnsi="Segoe UI" w:cs="Segoe UI"/>
          <w:color w:val="373A3C"/>
          <w:sz w:val="23"/>
          <w:szCs w:val="23"/>
          <w:lang w:eastAsia="en-GB"/>
        </w:rPr>
      </w:pPr>
    </w:p>
    <w:p w14:paraId="0879B99F" w14:textId="30F3A18F" w:rsidR="00FF6CF7" w:rsidRDefault="00CE2769">
      <w:pPr>
        <w:rPr>
          <w:rFonts w:ascii="Segoe UI" w:eastAsia="Times New Roman" w:hAnsi="Segoe UI" w:cs="Segoe UI"/>
          <w:color w:val="373A3C"/>
          <w:sz w:val="23"/>
          <w:szCs w:val="23"/>
          <w:lang w:eastAsia="en-GB"/>
        </w:rPr>
      </w:pPr>
      <w:r w:rsidRPr="00CE2769">
        <w:drawing>
          <wp:inline distT="0" distB="0" distL="0" distR="0" wp14:anchorId="0D89B5F5" wp14:editId="771624A8">
            <wp:extent cx="4295775" cy="20955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295775" cy="2095500"/>
                    </a:xfrm>
                    <a:prstGeom prst="rect">
                      <a:avLst/>
                    </a:prstGeom>
                  </pic:spPr>
                </pic:pic>
              </a:graphicData>
            </a:graphic>
          </wp:inline>
        </w:drawing>
      </w:r>
    </w:p>
    <w:p w14:paraId="256A47E9" w14:textId="222FE7EC" w:rsidR="00FF6CF7" w:rsidRDefault="00E95F4C">
      <w:pPr>
        <w:rPr>
          <w:rFonts w:ascii="Segoe UI" w:hAnsi="Segoe UI" w:cs="Segoe UI"/>
          <w:color w:val="FF0000"/>
          <w:sz w:val="23"/>
          <w:szCs w:val="23"/>
          <w:shd w:val="clear" w:color="auto" w:fill="FBF7F5"/>
        </w:rPr>
      </w:pPr>
      <w:r>
        <w:rPr>
          <w:rFonts w:ascii="Segoe UI" w:hAnsi="Segoe UI" w:cs="Segoe UI"/>
          <w:color w:val="373A3C"/>
          <w:sz w:val="23"/>
          <w:szCs w:val="23"/>
          <w:shd w:val="clear" w:color="auto" w:fill="FBF7F5"/>
        </w:rPr>
        <w:t> </w:t>
      </w:r>
      <w:r w:rsidRPr="009822A2">
        <w:rPr>
          <w:rFonts w:ascii="Segoe UI" w:hAnsi="Segoe UI" w:cs="Segoe UI"/>
          <w:color w:val="FF0000"/>
          <w:sz w:val="20"/>
          <w:szCs w:val="20"/>
          <w:shd w:val="clear" w:color="auto" w:fill="FBF7F5"/>
        </w:rPr>
        <w:t>(FinancesOnline,2020)</w:t>
      </w:r>
    </w:p>
    <w:p w14:paraId="22E1135D" w14:textId="3353F934" w:rsidR="00005704" w:rsidRPr="009822A2" w:rsidRDefault="00005704">
      <w:pPr>
        <w:rPr>
          <w:rFonts w:ascii="Arial" w:eastAsia="Times New Roman" w:hAnsi="Arial" w:cs="Arial"/>
          <w:color w:val="373A3C"/>
          <w:sz w:val="24"/>
          <w:szCs w:val="24"/>
          <w:lang w:eastAsia="en-GB"/>
        </w:rPr>
      </w:pPr>
    </w:p>
    <w:p w14:paraId="378C160F" w14:textId="3F6A6472" w:rsidR="003A515F" w:rsidRPr="009822A2" w:rsidRDefault="003A515F">
      <w:pPr>
        <w:rPr>
          <w:rFonts w:ascii="Arial" w:eastAsia="Times New Roman" w:hAnsi="Arial" w:cs="Arial"/>
          <w:color w:val="373A3C"/>
          <w:sz w:val="24"/>
          <w:szCs w:val="24"/>
          <w:lang w:eastAsia="en-GB"/>
        </w:rPr>
      </w:pPr>
      <w:r w:rsidRPr="009822A2">
        <w:rPr>
          <w:rFonts w:ascii="Arial" w:eastAsia="Times New Roman" w:hAnsi="Arial" w:cs="Arial"/>
          <w:color w:val="373A3C"/>
          <w:sz w:val="24"/>
          <w:szCs w:val="24"/>
          <w:lang w:eastAsia="en-GB"/>
        </w:rPr>
        <w:t xml:space="preserve">The team </w:t>
      </w:r>
      <w:r w:rsidR="00A8218F" w:rsidRPr="009822A2">
        <w:rPr>
          <w:rFonts w:ascii="Arial" w:eastAsia="Times New Roman" w:hAnsi="Arial" w:cs="Arial"/>
          <w:color w:val="373A3C"/>
          <w:sz w:val="24"/>
          <w:szCs w:val="24"/>
          <w:lang w:eastAsia="en-GB"/>
        </w:rPr>
        <w:t xml:space="preserve">go onto the final phase of the Project Lifecycle, the closing phase.  </w:t>
      </w:r>
      <w:r w:rsidR="004801CF" w:rsidRPr="009822A2">
        <w:rPr>
          <w:rFonts w:ascii="Arial" w:eastAsia="Times New Roman" w:hAnsi="Arial" w:cs="Arial"/>
          <w:color w:val="373A3C"/>
          <w:sz w:val="24"/>
          <w:szCs w:val="24"/>
          <w:lang w:eastAsia="en-GB"/>
        </w:rPr>
        <w:t xml:space="preserve">As a group they have been monitoring the progress of the BAME project in great depth, using various tools </w:t>
      </w:r>
      <w:r w:rsidR="000E0D71" w:rsidRPr="009822A2">
        <w:rPr>
          <w:rFonts w:ascii="Arial" w:eastAsia="Times New Roman" w:hAnsi="Arial" w:cs="Arial"/>
          <w:color w:val="373A3C"/>
          <w:sz w:val="24"/>
          <w:szCs w:val="24"/>
          <w:lang w:eastAsia="en-GB"/>
        </w:rPr>
        <w:t>to encourage people of BAME to join South Wales Police force</w:t>
      </w:r>
      <w:r w:rsidR="002800A7" w:rsidRPr="009822A2">
        <w:rPr>
          <w:rFonts w:ascii="Arial" w:eastAsia="Times New Roman" w:hAnsi="Arial" w:cs="Arial"/>
          <w:color w:val="373A3C"/>
          <w:sz w:val="24"/>
          <w:szCs w:val="24"/>
          <w:lang w:eastAsia="en-GB"/>
        </w:rPr>
        <w:t xml:space="preserve">. At the final </w:t>
      </w:r>
      <w:r w:rsidR="00896A4F" w:rsidRPr="009822A2">
        <w:rPr>
          <w:rFonts w:ascii="Arial" w:eastAsia="Times New Roman" w:hAnsi="Arial" w:cs="Arial"/>
          <w:color w:val="373A3C"/>
          <w:sz w:val="24"/>
          <w:szCs w:val="24"/>
          <w:lang w:eastAsia="en-GB"/>
        </w:rPr>
        <w:t>phase,</w:t>
      </w:r>
      <w:r w:rsidR="002800A7" w:rsidRPr="009822A2">
        <w:rPr>
          <w:rFonts w:ascii="Arial" w:eastAsia="Times New Roman" w:hAnsi="Arial" w:cs="Arial"/>
          <w:color w:val="373A3C"/>
          <w:sz w:val="24"/>
          <w:szCs w:val="24"/>
          <w:lang w:eastAsia="en-GB"/>
        </w:rPr>
        <w:t xml:space="preserve"> the group will identify what they intended to do, what went wrong and what went right. </w:t>
      </w:r>
      <w:r w:rsidR="00896A4F" w:rsidRPr="009822A2">
        <w:rPr>
          <w:rFonts w:ascii="Arial" w:eastAsia="Times New Roman" w:hAnsi="Arial" w:cs="Arial"/>
          <w:color w:val="373A3C"/>
          <w:sz w:val="24"/>
          <w:szCs w:val="24"/>
          <w:lang w:eastAsia="en-GB"/>
        </w:rPr>
        <w:t>W</w:t>
      </w:r>
      <w:r w:rsidR="002800A7" w:rsidRPr="009822A2">
        <w:rPr>
          <w:rFonts w:ascii="Arial" w:eastAsia="Times New Roman" w:hAnsi="Arial" w:cs="Arial"/>
          <w:color w:val="373A3C"/>
          <w:sz w:val="24"/>
          <w:szCs w:val="24"/>
          <w:lang w:eastAsia="en-GB"/>
        </w:rPr>
        <w:t xml:space="preserve">hen things go wrong in a </w:t>
      </w:r>
      <w:r w:rsidR="002A0916" w:rsidRPr="009822A2">
        <w:rPr>
          <w:rFonts w:ascii="Arial" w:eastAsia="Times New Roman" w:hAnsi="Arial" w:cs="Arial"/>
          <w:color w:val="373A3C"/>
          <w:sz w:val="24"/>
          <w:szCs w:val="24"/>
          <w:lang w:eastAsia="en-GB"/>
        </w:rPr>
        <w:t>project its not to reflect blame, it</w:t>
      </w:r>
      <w:r w:rsidR="00896A4F" w:rsidRPr="009822A2">
        <w:rPr>
          <w:rFonts w:ascii="Arial" w:eastAsia="Times New Roman" w:hAnsi="Arial" w:cs="Arial"/>
          <w:color w:val="373A3C"/>
          <w:sz w:val="24"/>
          <w:szCs w:val="24"/>
          <w:lang w:eastAsia="en-GB"/>
        </w:rPr>
        <w:t xml:space="preserve"> is</w:t>
      </w:r>
      <w:r w:rsidR="002A0916" w:rsidRPr="009822A2">
        <w:rPr>
          <w:rFonts w:ascii="Arial" w:eastAsia="Times New Roman" w:hAnsi="Arial" w:cs="Arial"/>
          <w:color w:val="373A3C"/>
          <w:sz w:val="24"/>
          <w:szCs w:val="24"/>
          <w:lang w:eastAsia="en-GB"/>
        </w:rPr>
        <w:t xml:space="preserve"> to learn from mistakes for future projects. </w:t>
      </w:r>
    </w:p>
    <w:p w14:paraId="6F9C4CD7" w14:textId="77777777" w:rsidR="006E2F3C" w:rsidRDefault="006E2F3C">
      <w:pPr>
        <w:rPr>
          <w:rFonts w:ascii="Segoe UI" w:eastAsia="Times New Roman" w:hAnsi="Segoe UI" w:cs="Segoe UI"/>
          <w:color w:val="373A3C"/>
          <w:sz w:val="23"/>
          <w:szCs w:val="23"/>
          <w:lang w:eastAsia="en-GB"/>
        </w:rPr>
      </w:pPr>
    </w:p>
    <w:p w14:paraId="41FFF435" w14:textId="6CCC083B" w:rsidR="00816E17" w:rsidRDefault="00816E17">
      <w:pPr>
        <w:rPr>
          <w:rFonts w:ascii="Segoe UI" w:eastAsia="Times New Roman" w:hAnsi="Segoe UI" w:cs="Segoe UI"/>
          <w:b/>
          <w:bCs/>
          <w:color w:val="44546A" w:themeColor="text2"/>
          <w:sz w:val="28"/>
          <w:szCs w:val="28"/>
          <w:lang w:eastAsia="en-GB"/>
        </w:rPr>
      </w:pPr>
      <w:r w:rsidRPr="002C5945">
        <w:rPr>
          <w:rFonts w:ascii="Segoe UI" w:eastAsia="Times New Roman" w:hAnsi="Segoe UI" w:cs="Segoe UI"/>
          <w:b/>
          <w:bCs/>
          <w:color w:val="44546A" w:themeColor="text2"/>
          <w:sz w:val="28"/>
          <w:szCs w:val="28"/>
          <w:lang w:eastAsia="en-GB"/>
        </w:rPr>
        <w:t xml:space="preserve">To evaluate a project, there are four key steps – </w:t>
      </w:r>
    </w:p>
    <w:p w14:paraId="6A64B226" w14:textId="77777777" w:rsidR="002C5945" w:rsidRPr="002C5945" w:rsidRDefault="002C5945">
      <w:pPr>
        <w:rPr>
          <w:rFonts w:ascii="Segoe UI" w:eastAsia="Times New Roman" w:hAnsi="Segoe UI" w:cs="Segoe UI"/>
          <w:b/>
          <w:bCs/>
          <w:color w:val="44546A" w:themeColor="text2"/>
          <w:sz w:val="28"/>
          <w:szCs w:val="28"/>
          <w:lang w:eastAsia="en-GB"/>
        </w:rPr>
      </w:pPr>
    </w:p>
    <w:p w14:paraId="15B606DE" w14:textId="42E75F2B" w:rsidR="00816E17" w:rsidRPr="002C5945" w:rsidRDefault="00816E17">
      <w:pPr>
        <w:rPr>
          <w:rFonts w:ascii="Arial" w:eastAsia="Times New Roman" w:hAnsi="Arial" w:cs="Arial"/>
          <w:color w:val="373A3C"/>
          <w:sz w:val="24"/>
          <w:szCs w:val="24"/>
          <w:lang w:eastAsia="en-GB"/>
        </w:rPr>
      </w:pPr>
      <w:r w:rsidRPr="002C5945">
        <w:rPr>
          <w:rFonts w:ascii="Arial" w:eastAsia="Times New Roman" w:hAnsi="Arial" w:cs="Arial"/>
          <w:b/>
          <w:bCs/>
          <w:color w:val="44546A" w:themeColor="text2"/>
          <w:sz w:val="24"/>
          <w:szCs w:val="24"/>
          <w:lang w:eastAsia="en-GB"/>
        </w:rPr>
        <w:t>Input –</w:t>
      </w:r>
      <w:r w:rsidRPr="002C5945">
        <w:rPr>
          <w:rFonts w:ascii="Arial" w:eastAsia="Times New Roman" w:hAnsi="Arial" w:cs="Arial"/>
          <w:color w:val="44546A" w:themeColor="text2"/>
          <w:sz w:val="24"/>
          <w:szCs w:val="24"/>
          <w:lang w:eastAsia="en-GB"/>
        </w:rPr>
        <w:t xml:space="preserve"> </w:t>
      </w:r>
      <w:r w:rsidRPr="002C5945">
        <w:rPr>
          <w:rFonts w:ascii="Arial" w:eastAsia="Times New Roman" w:hAnsi="Arial" w:cs="Arial"/>
          <w:color w:val="373A3C"/>
          <w:sz w:val="24"/>
          <w:szCs w:val="24"/>
          <w:lang w:eastAsia="en-GB"/>
        </w:rPr>
        <w:t>This would be the team members, resou</w:t>
      </w:r>
      <w:r w:rsidR="00834487" w:rsidRPr="002C5945">
        <w:rPr>
          <w:rFonts w:ascii="Arial" w:eastAsia="Times New Roman" w:hAnsi="Arial" w:cs="Arial"/>
          <w:color w:val="373A3C"/>
          <w:sz w:val="24"/>
          <w:szCs w:val="24"/>
          <w:lang w:eastAsia="en-GB"/>
        </w:rPr>
        <w:t xml:space="preserve">rces and activities that need to be completed. </w:t>
      </w:r>
    </w:p>
    <w:p w14:paraId="413ABFD9" w14:textId="3CCBAE56" w:rsidR="00834487" w:rsidRPr="002C5945" w:rsidRDefault="00834487">
      <w:pPr>
        <w:rPr>
          <w:rFonts w:ascii="Arial" w:eastAsia="Times New Roman" w:hAnsi="Arial" w:cs="Arial"/>
          <w:color w:val="373A3C"/>
          <w:sz w:val="24"/>
          <w:szCs w:val="24"/>
          <w:lang w:eastAsia="en-GB"/>
        </w:rPr>
      </w:pPr>
      <w:r w:rsidRPr="002C5945">
        <w:rPr>
          <w:rFonts w:ascii="Arial" w:eastAsia="Times New Roman" w:hAnsi="Arial" w:cs="Arial"/>
          <w:b/>
          <w:bCs/>
          <w:color w:val="44546A" w:themeColor="text2"/>
          <w:sz w:val="24"/>
          <w:szCs w:val="24"/>
          <w:lang w:eastAsia="en-GB"/>
        </w:rPr>
        <w:t>Outputs –</w:t>
      </w:r>
      <w:r w:rsidRPr="002C5945">
        <w:rPr>
          <w:rFonts w:ascii="Arial" w:eastAsia="Times New Roman" w:hAnsi="Arial" w:cs="Arial"/>
          <w:color w:val="44546A" w:themeColor="text2"/>
          <w:sz w:val="24"/>
          <w:szCs w:val="24"/>
          <w:lang w:eastAsia="en-GB"/>
        </w:rPr>
        <w:t xml:space="preserve"> </w:t>
      </w:r>
      <w:r w:rsidRPr="002C5945">
        <w:rPr>
          <w:rFonts w:ascii="Arial" w:eastAsia="Times New Roman" w:hAnsi="Arial" w:cs="Arial"/>
          <w:color w:val="373A3C"/>
          <w:sz w:val="24"/>
          <w:szCs w:val="24"/>
          <w:lang w:eastAsia="en-GB"/>
        </w:rPr>
        <w:t xml:space="preserve">What services the team needs to provide to overcome barriers. </w:t>
      </w:r>
    </w:p>
    <w:p w14:paraId="6CEBE5F7" w14:textId="5B6799B4" w:rsidR="00834487" w:rsidRPr="002C5945" w:rsidRDefault="00834487">
      <w:pPr>
        <w:rPr>
          <w:rFonts w:ascii="Arial" w:eastAsia="Times New Roman" w:hAnsi="Arial" w:cs="Arial"/>
          <w:color w:val="373A3C"/>
          <w:sz w:val="24"/>
          <w:szCs w:val="24"/>
          <w:lang w:eastAsia="en-GB"/>
        </w:rPr>
      </w:pPr>
      <w:r w:rsidRPr="002C5945">
        <w:rPr>
          <w:rFonts w:ascii="Arial" w:eastAsia="Times New Roman" w:hAnsi="Arial" w:cs="Arial"/>
          <w:b/>
          <w:bCs/>
          <w:color w:val="44546A" w:themeColor="text2"/>
          <w:sz w:val="24"/>
          <w:szCs w:val="24"/>
          <w:lang w:eastAsia="en-GB"/>
        </w:rPr>
        <w:t>Outcomes –</w:t>
      </w:r>
      <w:r w:rsidRPr="002C5945">
        <w:rPr>
          <w:rFonts w:ascii="Arial" w:eastAsia="Times New Roman" w:hAnsi="Arial" w:cs="Arial"/>
          <w:color w:val="44546A" w:themeColor="text2"/>
          <w:sz w:val="24"/>
          <w:szCs w:val="24"/>
          <w:lang w:eastAsia="en-GB"/>
        </w:rPr>
        <w:t xml:space="preserve"> </w:t>
      </w:r>
      <w:r w:rsidRPr="002C5945">
        <w:rPr>
          <w:rFonts w:ascii="Arial" w:eastAsia="Times New Roman" w:hAnsi="Arial" w:cs="Arial"/>
          <w:color w:val="373A3C"/>
          <w:sz w:val="24"/>
          <w:szCs w:val="24"/>
          <w:lang w:eastAsia="en-GB"/>
        </w:rPr>
        <w:t xml:space="preserve">Immediate achievements the group has made. </w:t>
      </w:r>
    </w:p>
    <w:p w14:paraId="30807678" w14:textId="045CC4BA" w:rsidR="00834487" w:rsidRDefault="00834487">
      <w:pPr>
        <w:rPr>
          <w:rFonts w:ascii="Arial" w:eastAsia="Times New Roman" w:hAnsi="Arial" w:cs="Arial"/>
          <w:color w:val="373A3C"/>
          <w:sz w:val="24"/>
          <w:szCs w:val="24"/>
          <w:lang w:eastAsia="en-GB"/>
        </w:rPr>
      </w:pPr>
      <w:r w:rsidRPr="002C5945">
        <w:rPr>
          <w:rFonts w:ascii="Arial" w:eastAsia="Times New Roman" w:hAnsi="Arial" w:cs="Arial"/>
          <w:b/>
          <w:bCs/>
          <w:color w:val="44546A" w:themeColor="text2"/>
          <w:sz w:val="24"/>
          <w:szCs w:val="24"/>
          <w:lang w:eastAsia="en-GB"/>
        </w:rPr>
        <w:lastRenderedPageBreak/>
        <w:t>Impact –</w:t>
      </w:r>
      <w:r w:rsidRPr="002C5945">
        <w:rPr>
          <w:rFonts w:ascii="Arial" w:eastAsia="Times New Roman" w:hAnsi="Arial" w:cs="Arial"/>
          <w:color w:val="44546A" w:themeColor="text2"/>
          <w:sz w:val="24"/>
          <w:szCs w:val="24"/>
          <w:lang w:eastAsia="en-GB"/>
        </w:rPr>
        <w:t xml:space="preserve"> </w:t>
      </w:r>
      <w:r w:rsidRPr="002C5945">
        <w:rPr>
          <w:rFonts w:ascii="Arial" w:eastAsia="Times New Roman" w:hAnsi="Arial" w:cs="Arial"/>
          <w:color w:val="373A3C"/>
          <w:sz w:val="24"/>
          <w:szCs w:val="24"/>
          <w:lang w:eastAsia="en-GB"/>
        </w:rPr>
        <w:t>Long-term changes, that encourage more officers from the BAME community</w:t>
      </w:r>
      <w:r w:rsidR="002C5945" w:rsidRPr="002C5945">
        <w:rPr>
          <w:rFonts w:ascii="Arial" w:eastAsia="Times New Roman" w:hAnsi="Arial" w:cs="Arial"/>
          <w:color w:val="373A3C"/>
          <w:sz w:val="24"/>
          <w:szCs w:val="24"/>
          <w:lang w:eastAsia="en-GB"/>
        </w:rPr>
        <w:t xml:space="preserve">. </w:t>
      </w:r>
    </w:p>
    <w:p w14:paraId="42670C9C" w14:textId="63441CDA" w:rsidR="00526079" w:rsidRDefault="00526079">
      <w:pPr>
        <w:rPr>
          <w:rFonts w:ascii="Segoe UI" w:eastAsia="Times New Roman" w:hAnsi="Segoe UI" w:cs="Segoe UI"/>
          <w:color w:val="373A3C"/>
          <w:sz w:val="23"/>
          <w:szCs w:val="23"/>
          <w:lang w:eastAsia="en-GB"/>
        </w:rPr>
      </w:pPr>
    </w:p>
    <w:p w14:paraId="4713D141" w14:textId="5E4F8054" w:rsidR="005739AD" w:rsidRDefault="005739AD">
      <w:pPr>
        <w:rPr>
          <w:rFonts w:ascii="Segoe UI" w:eastAsia="Times New Roman" w:hAnsi="Segoe UI" w:cs="Segoe UI"/>
          <w:color w:val="373A3C"/>
          <w:sz w:val="23"/>
          <w:szCs w:val="23"/>
          <w:lang w:eastAsia="en-GB"/>
        </w:rPr>
      </w:pPr>
    </w:p>
    <w:p w14:paraId="2AFB0EED" w14:textId="7C17FD34" w:rsidR="005739AD" w:rsidRPr="009822A2" w:rsidRDefault="005739AD">
      <w:pPr>
        <w:rPr>
          <w:rFonts w:ascii="Segoe UI" w:eastAsia="Times New Roman" w:hAnsi="Segoe UI" w:cs="Segoe UI"/>
          <w:color w:val="373A3C"/>
          <w:sz w:val="20"/>
          <w:szCs w:val="20"/>
          <w:lang w:eastAsia="en-GB"/>
        </w:rPr>
      </w:pPr>
      <w:r w:rsidRPr="009822A2">
        <w:rPr>
          <w:sz w:val="18"/>
          <w:szCs w:val="18"/>
        </w:rPr>
        <w:drawing>
          <wp:inline distT="0" distB="0" distL="0" distR="0" wp14:anchorId="556F2066" wp14:editId="233AB99B">
            <wp:extent cx="5715000" cy="5715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15000" cy="5715000"/>
                    </a:xfrm>
                    <a:prstGeom prst="rect">
                      <a:avLst/>
                    </a:prstGeom>
                  </pic:spPr>
                </pic:pic>
              </a:graphicData>
            </a:graphic>
          </wp:inline>
        </w:drawing>
      </w:r>
      <w:r w:rsidR="00944F51" w:rsidRPr="009822A2">
        <w:rPr>
          <w:rFonts w:ascii="Segoe UI" w:eastAsia="Times New Roman" w:hAnsi="Segoe UI" w:cs="Segoe UI"/>
          <w:color w:val="C00000"/>
          <w:sz w:val="20"/>
          <w:szCs w:val="20"/>
          <w:lang w:eastAsia="en-GB"/>
        </w:rPr>
        <w:t>(S</w:t>
      </w:r>
      <w:r w:rsidRPr="009822A2">
        <w:rPr>
          <w:rFonts w:ascii="Segoe UI" w:eastAsia="Times New Roman" w:hAnsi="Segoe UI" w:cs="Segoe UI"/>
          <w:color w:val="C00000"/>
          <w:sz w:val="20"/>
          <w:szCs w:val="20"/>
          <w:lang w:eastAsia="en-GB"/>
        </w:rPr>
        <w:t>ample</w:t>
      </w:r>
      <w:r w:rsidR="00944F51" w:rsidRPr="009822A2">
        <w:rPr>
          <w:rFonts w:ascii="Segoe UI" w:eastAsia="Times New Roman" w:hAnsi="Segoe UI" w:cs="Segoe UI"/>
          <w:color w:val="C00000"/>
          <w:sz w:val="20"/>
          <w:szCs w:val="20"/>
          <w:lang w:eastAsia="en-GB"/>
        </w:rPr>
        <w:t>Templates,2020)</w:t>
      </w:r>
    </w:p>
    <w:p w14:paraId="5EBF8423" w14:textId="38D00AA1" w:rsidR="00FF6CF7" w:rsidRDefault="00FF6CF7">
      <w:pPr>
        <w:rPr>
          <w:rFonts w:ascii="Segoe UI" w:eastAsia="Times New Roman" w:hAnsi="Segoe UI" w:cs="Segoe UI"/>
          <w:color w:val="373A3C"/>
          <w:sz w:val="23"/>
          <w:szCs w:val="23"/>
          <w:lang w:eastAsia="en-GB"/>
        </w:rPr>
      </w:pPr>
    </w:p>
    <w:p w14:paraId="203488EC" w14:textId="4DE227E7" w:rsidR="00E5526E" w:rsidRDefault="004D26C6">
      <w:pPr>
        <w:rPr>
          <w:rFonts w:ascii="Segoe UI" w:eastAsia="Times New Roman" w:hAnsi="Segoe UI" w:cs="Segoe UI"/>
          <w:b/>
          <w:bCs/>
          <w:color w:val="4472C4" w:themeColor="accent1"/>
          <w:sz w:val="24"/>
          <w:szCs w:val="24"/>
          <w:lang w:eastAsia="en-GB"/>
        </w:rPr>
      </w:pPr>
      <w:r w:rsidRPr="009822A2">
        <w:rPr>
          <w:rFonts w:ascii="Segoe UI" w:eastAsia="Times New Roman" w:hAnsi="Segoe UI" w:cs="Segoe UI"/>
          <w:b/>
          <w:bCs/>
          <w:color w:val="4472C4" w:themeColor="accent1"/>
          <w:sz w:val="24"/>
          <w:szCs w:val="24"/>
          <w:lang w:eastAsia="en-GB"/>
        </w:rPr>
        <w:t xml:space="preserve">Evaluation in four steps </w:t>
      </w:r>
      <w:r w:rsidR="009822A2">
        <w:rPr>
          <w:rFonts w:ascii="Segoe UI" w:eastAsia="Times New Roman" w:hAnsi="Segoe UI" w:cs="Segoe UI"/>
          <w:b/>
          <w:bCs/>
          <w:color w:val="4472C4" w:themeColor="accent1"/>
          <w:sz w:val="24"/>
          <w:szCs w:val="24"/>
          <w:lang w:eastAsia="en-GB"/>
        </w:rPr>
        <w:t>–</w:t>
      </w:r>
      <w:r w:rsidRPr="009822A2">
        <w:rPr>
          <w:rFonts w:ascii="Segoe UI" w:eastAsia="Times New Roman" w:hAnsi="Segoe UI" w:cs="Segoe UI"/>
          <w:b/>
          <w:bCs/>
          <w:color w:val="4472C4" w:themeColor="accent1"/>
          <w:sz w:val="24"/>
          <w:szCs w:val="24"/>
          <w:lang w:eastAsia="en-GB"/>
        </w:rPr>
        <w:t xml:space="preserve"> </w:t>
      </w:r>
    </w:p>
    <w:p w14:paraId="6C6475F0" w14:textId="77777777" w:rsidR="009822A2" w:rsidRPr="009822A2" w:rsidRDefault="009822A2">
      <w:pPr>
        <w:rPr>
          <w:rFonts w:ascii="Segoe UI" w:eastAsia="Times New Roman" w:hAnsi="Segoe UI" w:cs="Segoe UI"/>
          <w:b/>
          <w:bCs/>
          <w:color w:val="4472C4" w:themeColor="accent1"/>
          <w:sz w:val="24"/>
          <w:szCs w:val="24"/>
          <w:lang w:eastAsia="en-GB"/>
        </w:rPr>
      </w:pPr>
    </w:p>
    <w:p w14:paraId="2E88206E" w14:textId="4F85F370" w:rsidR="00E5526E" w:rsidRDefault="00E5526E">
      <w:pPr>
        <w:rPr>
          <w:rFonts w:ascii="Segoe UI" w:eastAsia="Times New Roman" w:hAnsi="Segoe UI" w:cs="Segoe UI"/>
          <w:color w:val="373A3C"/>
          <w:sz w:val="23"/>
          <w:szCs w:val="23"/>
          <w:lang w:eastAsia="en-GB"/>
        </w:rPr>
      </w:pPr>
      <w:r w:rsidRPr="00E5526E">
        <w:lastRenderedPageBreak/>
        <w:drawing>
          <wp:inline distT="0" distB="0" distL="0" distR="0" wp14:anchorId="6AE53E9C" wp14:editId="41E2E74B">
            <wp:extent cx="5731510" cy="313245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132455"/>
                    </a:xfrm>
                    <a:prstGeom prst="rect">
                      <a:avLst/>
                    </a:prstGeom>
                  </pic:spPr>
                </pic:pic>
              </a:graphicData>
            </a:graphic>
          </wp:inline>
        </w:drawing>
      </w:r>
      <w:r w:rsidR="004D26C6" w:rsidRPr="004D26C6">
        <w:rPr>
          <w:rStyle w:val="Heading1Char"/>
          <w:rFonts w:ascii="Segoe UI" w:hAnsi="Segoe UI" w:cs="Segoe UI"/>
          <w:color w:val="FF0000"/>
          <w:sz w:val="23"/>
          <w:szCs w:val="23"/>
          <w:shd w:val="clear" w:color="auto" w:fill="F2F2F2"/>
        </w:rPr>
        <w:t xml:space="preserve"> </w:t>
      </w:r>
      <w:r w:rsidR="004D26C6" w:rsidRPr="009822A2">
        <w:rPr>
          <w:rStyle w:val="Strong"/>
          <w:rFonts w:ascii="Segoe UI" w:hAnsi="Segoe UI" w:cs="Segoe UI"/>
          <w:color w:val="FF0000"/>
          <w:sz w:val="20"/>
          <w:szCs w:val="20"/>
          <w:shd w:val="clear" w:color="auto" w:fill="F2F2F2"/>
        </w:rPr>
        <w:t>(ATD,2020)</w:t>
      </w:r>
    </w:p>
    <w:p w14:paraId="7C1676A0" w14:textId="56582469" w:rsidR="004D26C6" w:rsidRDefault="009B302F" w:rsidP="009B302F">
      <w:pPr>
        <w:pStyle w:val="Heading1"/>
        <w:rPr>
          <w:b/>
          <w:bCs/>
          <w:sz w:val="36"/>
          <w:szCs w:val="36"/>
        </w:rPr>
      </w:pPr>
      <w:r>
        <w:rPr>
          <w:b/>
          <w:bCs/>
          <w:sz w:val="36"/>
          <w:szCs w:val="36"/>
        </w:rPr>
        <w:t xml:space="preserve">                                   </w:t>
      </w:r>
    </w:p>
    <w:p w14:paraId="01CC5B9C" w14:textId="19E253C4" w:rsidR="004D26C6" w:rsidRDefault="004D26C6" w:rsidP="009B302F">
      <w:pPr>
        <w:pStyle w:val="Heading1"/>
        <w:rPr>
          <w:b/>
          <w:bCs/>
          <w:sz w:val="36"/>
          <w:szCs w:val="36"/>
        </w:rPr>
      </w:pPr>
    </w:p>
    <w:p w14:paraId="1AB456C1" w14:textId="1370E7B5" w:rsidR="00B0721A" w:rsidRDefault="00B0721A" w:rsidP="00B0721A"/>
    <w:p w14:paraId="6D75CA11" w14:textId="77777777" w:rsidR="00B0721A" w:rsidRPr="00B0721A" w:rsidRDefault="00B0721A" w:rsidP="00B0721A"/>
    <w:p w14:paraId="6D479BF4" w14:textId="7B385124" w:rsidR="00FF6CF7" w:rsidRPr="009B302F" w:rsidRDefault="009B302F" w:rsidP="009B302F">
      <w:pPr>
        <w:pStyle w:val="Heading1"/>
        <w:rPr>
          <w:b/>
          <w:bCs/>
          <w:sz w:val="36"/>
          <w:szCs w:val="36"/>
        </w:rPr>
      </w:pPr>
      <w:r>
        <w:rPr>
          <w:b/>
          <w:bCs/>
          <w:sz w:val="36"/>
          <w:szCs w:val="36"/>
        </w:rPr>
        <w:t xml:space="preserve">        </w:t>
      </w:r>
      <w:r w:rsidR="001A040B">
        <w:rPr>
          <w:b/>
          <w:bCs/>
          <w:sz w:val="36"/>
          <w:szCs w:val="36"/>
        </w:rPr>
        <w:t xml:space="preserve">                 </w:t>
      </w:r>
      <w:r w:rsidR="009822A2">
        <w:rPr>
          <w:b/>
          <w:bCs/>
          <w:sz w:val="36"/>
          <w:szCs w:val="36"/>
        </w:rPr>
        <w:t xml:space="preserve">       </w:t>
      </w:r>
      <w:r w:rsidR="001A040B" w:rsidRPr="009822A2">
        <w:rPr>
          <w:b/>
          <w:bCs/>
        </w:rPr>
        <w:t xml:space="preserve"> </w:t>
      </w:r>
      <w:r w:rsidRPr="009822A2">
        <w:rPr>
          <w:b/>
          <w:bCs/>
        </w:rPr>
        <w:t xml:space="preserve"> Conclusion </w:t>
      </w:r>
    </w:p>
    <w:p w14:paraId="350D57EF" w14:textId="55D253E1" w:rsidR="00060A7D" w:rsidRDefault="00060A7D"/>
    <w:p w14:paraId="4F0305B4" w14:textId="151AEF34" w:rsidR="001A040B" w:rsidRPr="009822A2" w:rsidRDefault="001A040B">
      <w:pPr>
        <w:rPr>
          <w:rFonts w:ascii="Arial" w:hAnsi="Arial" w:cs="Arial"/>
          <w:sz w:val="24"/>
          <w:szCs w:val="24"/>
        </w:rPr>
      </w:pPr>
      <w:r w:rsidRPr="009822A2">
        <w:rPr>
          <w:rFonts w:ascii="Arial" w:hAnsi="Arial" w:cs="Arial"/>
          <w:sz w:val="24"/>
          <w:szCs w:val="24"/>
        </w:rPr>
        <w:t>The te</w:t>
      </w:r>
      <w:r w:rsidR="00A67AE0" w:rsidRPr="009822A2">
        <w:rPr>
          <w:rFonts w:ascii="Arial" w:hAnsi="Arial" w:cs="Arial"/>
          <w:sz w:val="24"/>
          <w:szCs w:val="24"/>
        </w:rPr>
        <w:t xml:space="preserve">am’s </w:t>
      </w:r>
      <w:r w:rsidRPr="009822A2">
        <w:rPr>
          <w:rFonts w:ascii="Arial" w:hAnsi="Arial" w:cs="Arial"/>
          <w:sz w:val="24"/>
          <w:szCs w:val="24"/>
        </w:rPr>
        <w:t>conclusion</w:t>
      </w:r>
      <w:r w:rsidR="003A5186" w:rsidRPr="009822A2">
        <w:rPr>
          <w:rFonts w:ascii="Arial" w:hAnsi="Arial" w:cs="Arial"/>
          <w:sz w:val="24"/>
          <w:szCs w:val="24"/>
        </w:rPr>
        <w:t xml:space="preserve"> overall</w:t>
      </w:r>
      <w:r w:rsidR="00B43C34" w:rsidRPr="009822A2">
        <w:rPr>
          <w:rFonts w:ascii="Arial" w:hAnsi="Arial" w:cs="Arial"/>
          <w:sz w:val="24"/>
          <w:szCs w:val="24"/>
        </w:rPr>
        <w:t>. T</w:t>
      </w:r>
      <w:r w:rsidR="00A67AE0" w:rsidRPr="009822A2">
        <w:rPr>
          <w:rFonts w:ascii="Arial" w:hAnsi="Arial" w:cs="Arial"/>
          <w:sz w:val="24"/>
          <w:szCs w:val="24"/>
        </w:rPr>
        <w:t>he</w:t>
      </w:r>
      <w:r w:rsidR="005275AA" w:rsidRPr="009822A2">
        <w:rPr>
          <w:rFonts w:ascii="Arial" w:hAnsi="Arial" w:cs="Arial"/>
          <w:sz w:val="24"/>
          <w:szCs w:val="24"/>
        </w:rPr>
        <w:t xml:space="preserve"> chosen</w:t>
      </w:r>
      <w:r w:rsidR="00A67AE0" w:rsidRPr="009822A2">
        <w:rPr>
          <w:rFonts w:ascii="Arial" w:hAnsi="Arial" w:cs="Arial"/>
          <w:sz w:val="24"/>
          <w:szCs w:val="24"/>
        </w:rPr>
        <w:t xml:space="preserve"> project </w:t>
      </w:r>
      <w:r w:rsidR="00B6637E" w:rsidRPr="009822A2">
        <w:rPr>
          <w:rFonts w:ascii="Arial" w:hAnsi="Arial" w:cs="Arial"/>
          <w:sz w:val="24"/>
          <w:szCs w:val="24"/>
        </w:rPr>
        <w:t xml:space="preserve">was to encourage more people of the BAME community to join South Wales Police Force. </w:t>
      </w:r>
      <w:r w:rsidR="00365645" w:rsidRPr="009822A2">
        <w:rPr>
          <w:rFonts w:ascii="Arial" w:hAnsi="Arial" w:cs="Arial"/>
          <w:sz w:val="24"/>
          <w:szCs w:val="24"/>
        </w:rPr>
        <w:t xml:space="preserve">The team of three </w:t>
      </w:r>
      <w:r w:rsidR="008E329E" w:rsidRPr="009822A2">
        <w:rPr>
          <w:rFonts w:ascii="Arial" w:hAnsi="Arial" w:cs="Arial"/>
          <w:sz w:val="24"/>
          <w:szCs w:val="24"/>
        </w:rPr>
        <w:t xml:space="preserve">individuals: </w:t>
      </w:r>
      <w:r w:rsidR="003C5564" w:rsidRPr="009822A2">
        <w:rPr>
          <w:rFonts w:ascii="Arial" w:hAnsi="Arial" w:cs="Arial"/>
          <w:sz w:val="24"/>
          <w:szCs w:val="24"/>
        </w:rPr>
        <w:t xml:space="preserve">Danielle Tooze, Samantha </w:t>
      </w:r>
      <w:r w:rsidR="00C420D0" w:rsidRPr="009822A2">
        <w:rPr>
          <w:rFonts w:ascii="Arial" w:hAnsi="Arial" w:cs="Arial"/>
          <w:sz w:val="24"/>
          <w:szCs w:val="24"/>
        </w:rPr>
        <w:t>Davis,</w:t>
      </w:r>
      <w:r w:rsidR="003C5564" w:rsidRPr="009822A2">
        <w:rPr>
          <w:rFonts w:ascii="Arial" w:hAnsi="Arial" w:cs="Arial"/>
          <w:sz w:val="24"/>
          <w:szCs w:val="24"/>
        </w:rPr>
        <w:t xml:space="preserve"> and Abdul Shahid, </w:t>
      </w:r>
      <w:r w:rsidR="00365645" w:rsidRPr="009822A2">
        <w:rPr>
          <w:rFonts w:ascii="Arial" w:hAnsi="Arial" w:cs="Arial"/>
          <w:sz w:val="24"/>
          <w:szCs w:val="24"/>
        </w:rPr>
        <w:t xml:space="preserve">communicated via </w:t>
      </w:r>
      <w:r w:rsidR="003F77A8" w:rsidRPr="009822A2">
        <w:rPr>
          <w:rFonts w:ascii="Arial" w:hAnsi="Arial" w:cs="Arial"/>
          <w:sz w:val="24"/>
          <w:szCs w:val="24"/>
        </w:rPr>
        <w:t>phone</w:t>
      </w:r>
      <w:r w:rsidR="00B43C34" w:rsidRPr="009822A2">
        <w:rPr>
          <w:rFonts w:ascii="Arial" w:hAnsi="Arial" w:cs="Arial"/>
          <w:sz w:val="24"/>
          <w:szCs w:val="24"/>
        </w:rPr>
        <w:t xml:space="preserve">, </w:t>
      </w:r>
      <w:r w:rsidR="00C62CD2" w:rsidRPr="009822A2">
        <w:rPr>
          <w:rFonts w:ascii="Arial" w:hAnsi="Arial" w:cs="Arial"/>
          <w:sz w:val="24"/>
          <w:szCs w:val="24"/>
        </w:rPr>
        <w:t>Moodle,</w:t>
      </w:r>
      <w:r w:rsidR="00B43C34" w:rsidRPr="009822A2">
        <w:rPr>
          <w:rFonts w:ascii="Arial" w:hAnsi="Arial" w:cs="Arial"/>
          <w:sz w:val="24"/>
          <w:szCs w:val="24"/>
        </w:rPr>
        <w:t xml:space="preserve"> and Microsoft Teams</w:t>
      </w:r>
      <w:r w:rsidR="003F77A8" w:rsidRPr="009822A2">
        <w:rPr>
          <w:rFonts w:ascii="Arial" w:hAnsi="Arial" w:cs="Arial"/>
          <w:sz w:val="24"/>
          <w:szCs w:val="24"/>
        </w:rPr>
        <w:t xml:space="preserve">, where they shared ideas and split the tasks. </w:t>
      </w:r>
      <w:r w:rsidR="00866144" w:rsidRPr="009822A2">
        <w:rPr>
          <w:rFonts w:ascii="Arial" w:hAnsi="Arial" w:cs="Arial"/>
          <w:sz w:val="24"/>
          <w:szCs w:val="24"/>
        </w:rPr>
        <w:t xml:space="preserve">With regards to the ongoing pandemic Covid19, no face to face contact was made with South Wales police force, </w:t>
      </w:r>
      <w:r w:rsidR="00C420D0" w:rsidRPr="009822A2">
        <w:rPr>
          <w:rFonts w:ascii="Arial" w:hAnsi="Arial" w:cs="Arial"/>
          <w:sz w:val="24"/>
          <w:szCs w:val="24"/>
        </w:rPr>
        <w:t>participants,</w:t>
      </w:r>
      <w:r w:rsidR="00866144" w:rsidRPr="009822A2">
        <w:rPr>
          <w:rFonts w:ascii="Arial" w:hAnsi="Arial" w:cs="Arial"/>
          <w:sz w:val="24"/>
          <w:szCs w:val="24"/>
        </w:rPr>
        <w:t xml:space="preserve"> and </w:t>
      </w:r>
      <w:r w:rsidR="00D86E09" w:rsidRPr="009822A2">
        <w:rPr>
          <w:rFonts w:ascii="Arial" w:hAnsi="Arial" w:cs="Arial"/>
          <w:sz w:val="24"/>
          <w:szCs w:val="24"/>
        </w:rPr>
        <w:t xml:space="preserve">other team members, this made things more difficult and time consuming due to </w:t>
      </w:r>
      <w:r w:rsidR="00934C08" w:rsidRPr="009822A2">
        <w:rPr>
          <w:rFonts w:ascii="Arial" w:hAnsi="Arial" w:cs="Arial"/>
          <w:sz w:val="24"/>
          <w:szCs w:val="24"/>
        </w:rPr>
        <w:t>everyone being on different s</w:t>
      </w:r>
      <w:r w:rsidR="00EF5556" w:rsidRPr="009822A2">
        <w:rPr>
          <w:rFonts w:ascii="Arial" w:hAnsi="Arial" w:cs="Arial"/>
          <w:sz w:val="24"/>
          <w:szCs w:val="24"/>
        </w:rPr>
        <w:t xml:space="preserve">chedules. </w:t>
      </w:r>
    </w:p>
    <w:p w14:paraId="62174FC8" w14:textId="5A353302" w:rsidR="001A040B" w:rsidRPr="009822A2" w:rsidRDefault="005978B5">
      <w:pPr>
        <w:rPr>
          <w:rFonts w:ascii="Arial" w:hAnsi="Arial" w:cs="Arial"/>
          <w:sz w:val="24"/>
          <w:szCs w:val="24"/>
        </w:rPr>
      </w:pPr>
      <w:r w:rsidRPr="009822A2">
        <w:rPr>
          <w:rFonts w:ascii="Arial" w:hAnsi="Arial" w:cs="Arial"/>
          <w:sz w:val="24"/>
          <w:szCs w:val="24"/>
        </w:rPr>
        <w:t xml:space="preserve">In the initiation phase </w:t>
      </w:r>
      <w:r w:rsidR="00903CAD" w:rsidRPr="009822A2">
        <w:rPr>
          <w:rFonts w:ascii="Arial" w:hAnsi="Arial" w:cs="Arial"/>
          <w:sz w:val="24"/>
          <w:szCs w:val="24"/>
        </w:rPr>
        <w:t xml:space="preserve">the team decided on which project they would </w:t>
      </w:r>
      <w:r w:rsidR="00A32F36" w:rsidRPr="009822A2">
        <w:rPr>
          <w:rFonts w:ascii="Arial" w:hAnsi="Arial" w:cs="Arial"/>
          <w:sz w:val="24"/>
          <w:szCs w:val="24"/>
        </w:rPr>
        <w:t>undertake. Extensive r</w:t>
      </w:r>
      <w:r w:rsidRPr="009822A2">
        <w:rPr>
          <w:rFonts w:ascii="Arial" w:hAnsi="Arial" w:cs="Arial"/>
          <w:sz w:val="24"/>
          <w:szCs w:val="24"/>
        </w:rPr>
        <w:t xml:space="preserve">esearch was gathered from South Wales police via </w:t>
      </w:r>
      <w:r w:rsidR="00DA3CD2" w:rsidRPr="009822A2">
        <w:rPr>
          <w:rFonts w:ascii="Arial" w:hAnsi="Arial" w:cs="Arial"/>
          <w:sz w:val="24"/>
          <w:szCs w:val="24"/>
        </w:rPr>
        <w:t>Microsoft teams meeting, this was to extract relevant information for the project</w:t>
      </w:r>
      <w:r w:rsidR="001B0CDC" w:rsidRPr="009822A2">
        <w:rPr>
          <w:rFonts w:ascii="Arial" w:hAnsi="Arial" w:cs="Arial"/>
          <w:sz w:val="24"/>
          <w:szCs w:val="24"/>
        </w:rPr>
        <w:t xml:space="preserve">. The group followed the </w:t>
      </w:r>
      <w:r w:rsidR="00B76654" w:rsidRPr="009822A2">
        <w:rPr>
          <w:rFonts w:ascii="Arial" w:hAnsi="Arial" w:cs="Arial"/>
          <w:sz w:val="24"/>
          <w:szCs w:val="24"/>
        </w:rPr>
        <w:t xml:space="preserve">project life cycle route to make sure all tasks were covered at the correct phase. </w:t>
      </w:r>
    </w:p>
    <w:p w14:paraId="45F2CB03" w14:textId="27A2885D" w:rsidR="003B38B6" w:rsidRPr="009822A2" w:rsidRDefault="003B38B6">
      <w:pPr>
        <w:rPr>
          <w:rFonts w:ascii="Arial" w:hAnsi="Arial" w:cs="Arial"/>
          <w:sz w:val="24"/>
          <w:szCs w:val="24"/>
        </w:rPr>
      </w:pPr>
      <w:r w:rsidRPr="009822A2">
        <w:rPr>
          <w:rFonts w:ascii="Arial" w:hAnsi="Arial" w:cs="Arial"/>
          <w:sz w:val="24"/>
          <w:szCs w:val="24"/>
        </w:rPr>
        <w:t>As a project manager</w:t>
      </w:r>
      <w:r w:rsidR="0037153C" w:rsidRPr="009822A2">
        <w:rPr>
          <w:rFonts w:ascii="Arial" w:hAnsi="Arial" w:cs="Arial"/>
          <w:sz w:val="24"/>
          <w:szCs w:val="24"/>
        </w:rPr>
        <w:t xml:space="preserve"> for th</w:t>
      </w:r>
      <w:r w:rsidR="00B73569" w:rsidRPr="009822A2">
        <w:rPr>
          <w:rFonts w:ascii="Arial" w:hAnsi="Arial" w:cs="Arial"/>
          <w:sz w:val="24"/>
          <w:szCs w:val="24"/>
        </w:rPr>
        <w:t xml:space="preserve">is </w:t>
      </w:r>
      <w:r w:rsidR="00FD7E73" w:rsidRPr="009822A2">
        <w:rPr>
          <w:rFonts w:ascii="Arial" w:hAnsi="Arial" w:cs="Arial"/>
          <w:sz w:val="24"/>
          <w:szCs w:val="24"/>
        </w:rPr>
        <w:t>project</w:t>
      </w:r>
      <w:r w:rsidR="0037153C" w:rsidRPr="009822A2">
        <w:rPr>
          <w:rFonts w:ascii="Arial" w:hAnsi="Arial" w:cs="Arial"/>
          <w:sz w:val="24"/>
          <w:szCs w:val="24"/>
        </w:rPr>
        <w:t xml:space="preserve">, </w:t>
      </w:r>
      <w:r w:rsidR="009C57C3" w:rsidRPr="009822A2">
        <w:rPr>
          <w:rFonts w:ascii="Arial" w:hAnsi="Arial" w:cs="Arial"/>
          <w:sz w:val="24"/>
          <w:szCs w:val="24"/>
        </w:rPr>
        <w:t>more attentiveness is needed, more authority is needed in future projects</w:t>
      </w:r>
      <w:r w:rsidR="00B73569" w:rsidRPr="009822A2">
        <w:rPr>
          <w:rFonts w:ascii="Arial" w:hAnsi="Arial" w:cs="Arial"/>
          <w:sz w:val="24"/>
          <w:szCs w:val="24"/>
        </w:rPr>
        <w:t>. U</w:t>
      </w:r>
      <w:r w:rsidR="00AB6C4F" w:rsidRPr="009822A2">
        <w:rPr>
          <w:rFonts w:ascii="Arial" w:hAnsi="Arial" w:cs="Arial"/>
          <w:sz w:val="24"/>
          <w:szCs w:val="24"/>
        </w:rPr>
        <w:t>sing the tools as mentioned</w:t>
      </w:r>
      <w:r w:rsidR="00B73569" w:rsidRPr="009822A2">
        <w:rPr>
          <w:rFonts w:ascii="Arial" w:hAnsi="Arial" w:cs="Arial"/>
          <w:sz w:val="24"/>
          <w:szCs w:val="24"/>
        </w:rPr>
        <w:t xml:space="preserve"> above,</w:t>
      </w:r>
      <w:r w:rsidR="00AB6C4F" w:rsidRPr="009822A2">
        <w:rPr>
          <w:rFonts w:ascii="Arial" w:hAnsi="Arial" w:cs="Arial"/>
          <w:sz w:val="24"/>
          <w:szCs w:val="24"/>
        </w:rPr>
        <w:t xml:space="preserve"> ha</w:t>
      </w:r>
      <w:r w:rsidR="002609FA" w:rsidRPr="009822A2">
        <w:rPr>
          <w:rFonts w:ascii="Arial" w:hAnsi="Arial" w:cs="Arial"/>
          <w:sz w:val="24"/>
          <w:szCs w:val="24"/>
        </w:rPr>
        <w:t>s</w:t>
      </w:r>
      <w:r w:rsidR="00AB6C4F" w:rsidRPr="009822A2">
        <w:rPr>
          <w:rFonts w:ascii="Arial" w:hAnsi="Arial" w:cs="Arial"/>
          <w:sz w:val="24"/>
          <w:szCs w:val="24"/>
        </w:rPr>
        <w:t xml:space="preserve"> been very useful in creating organisation</w:t>
      </w:r>
      <w:r w:rsidR="002609FA" w:rsidRPr="009822A2">
        <w:rPr>
          <w:rFonts w:ascii="Arial" w:hAnsi="Arial" w:cs="Arial"/>
          <w:sz w:val="24"/>
          <w:szCs w:val="24"/>
        </w:rPr>
        <w:t xml:space="preserve"> in the project</w:t>
      </w:r>
      <w:r w:rsidR="00AB6C4F" w:rsidRPr="009822A2">
        <w:rPr>
          <w:rFonts w:ascii="Arial" w:hAnsi="Arial" w:cs="Arial"/>
          <w:sz w:val="24"/>
          <w:szCs w:val="24"/>
        </w:rPr>
        <w:t xml:space="preserve">, </w:t>
      </w:r>
      <w:r w:rsidR="00000AAC" w:rsidRPr="009822A2">
        <w:rPr>
          <w:rFonts w:ascii="Arial" w:hAnsi="Arial" w:cs="Arial"/>
          <w:sz w:val="24"/>
          <w:szCs w:val="24"/>
        </w:rPr>
        <w:t>segmentation</w:t>
      </w:r>
      <w:r w:rsidR="00687FBF" w:rsidRPr="009822A2">
        <w:rPr>
          <w:rFonts w:ascii="Arial" w:hAnsi="Arial" w:cs="Arial"/>
          <w:sz w:val="24"/>
          <w:szCs w:val="24"/>
        </w:rPr>
        <w:t xml:space="preserve"> and</w:t>
      </w:r>
      <w:r w:rsidR="009735BA" w:rsidRPr="009822A2">
        <w:rPr>
          <w:rFonts w:ascii="Arial" w:hAnsi="Arial" w:cs="Arial"/>
          <w:sz w:val="24"/>
          <w:szCs w:val="24"/>
        </w:rPr>
        <w:t xml:space="preserve"> being more aware of</w:t>
      </w:r>
      <w:r w:rsidR="00000AAC" w:rsidRPr="009822A2">
        <w:rPr>
          <w:rFonts w:ascii="Arial" w:hAnsi="Arial" w:cs="Arial"/>
          <w:sz w:val="24"/>
          <w:szCs w:val="24"/>
        </w:rPr>
        <w:t xml:space="preserve"> </w:t>
      </w:r>
      <w:r w:rsidR="00234604" w:rsidRPr="009822A2">
        <w:rPr>
          <w:rFonts w:ascii="Arial" w:hAnsi="Arial" w:cs="Arial"/>
          <w:sz w:val="24"/>
          <w:szCs w:val="24"/>
        </w:rPr>
        <w:t>potential risk factors</w:t>
      </w:r>
      <w:r w:rsidR="00687FBF" w:rsidRPr="009822A2">
        <w:rPr>
          <w:rFonts w:ascii="Arial" w:hAnsi="Arial" w:cs="Arial"/>
          <w:sz w:val="24"/>
          <w:szCs w:val="24"/>
        </w:rPr>
        <w:t xml:space="preserve">. </w:t>
      </w:r>
    </w:p>
    <w:p w14:paraId="7D49538A" w14:textId="77777777" w:rsidR="00D21933" w:rsidRDefault="00D21933"/>
    <w:p w14:paraId="4A426226" w14:textId="6FBC2617" w:rsidR="002276AF" w:rsidRDefault="002276AF"/>
    <w:p w14:paraId="200E3BD7" w14:textId="35E0B482" w:rsidR="002276AF" w:rsidRDefault="002276AF">
      <w:pPr>
        <w:rPr>
          <w:b/>
          <w:bCs/>
          <w:color w:val="44546A" w:themeColor="text2"/>
          <w:sz w:val="24"/>
          <w:szCs w:val="24"/>
        </w:rPr>
      </w:pPr>
      <w:r w:rsidRPr="00D21933">
        <w:rPr>
          <w:b/>
          <w:bCs/>
          <w:color w:val="44546A" w:themeColor="text2"/>
          <w:sz w:val="24"/>
          <w:szCs w:val="24"/>
        </w:rPr>
        <w:t xml:space="preserve">Personal Belbin Team Role Test, </w:t>
      </w:r>
      <w:r w:rsidR="00D21933" w:rsidRPr="00D21933">
        <w:rPr>
          <w:b/>
          <w:bCs/>
          <w:color w:val="44546A" w:themeColor="text2"/>
          <w:sz w:val="24"/>
          <w:szCs w:val="24"/>
        </w:rPr>
        <w:t>results show</w:t>
      </w:r>
      <w:r w:rsidRPr="00D21933">
        <w:rPr>
          <w:b/>
          <w:bCs/>
          <w:color w:val="44546A" w:themeColor="text2"/>
          <w:sz w:val="24"/>
          <w:szCs w:val="24"/>
        </w:rPr>
        <w:t xml:space="preserve"> she is a team player </w:t>
      </w:r>
      <w:r w:rsidR="009822A2">
        <w:rPr>
          <w:b/>
          <w:bCs/>
          <w:color w:val="44546A" w:themeColor="text2"/>
          <w:sz w:val="24"/>
          <w:szCs w:val="24"/>
        </w:rPr>
        <w:t>–</w:t>
      </w:r>
      <w:r w:rsidRPr="00D21933">
        <w:rPr>
          <w:b/>
          <w:bCs/>
          <w:color w:val="44546A" w:themeColor="text2"/>
          <w:sz w:val="24"/>
          <w:szCs w:val="24"/>
        </w:rPr>
        <w:t xml:space="preserve"> </w:t>
      </w:r>
    </w:p>
    <w:p w14:paraId="2C2E3D87" w14:textId="77777777" w:rsidR="009822A2" w:rsidRPr="00D21933" w:rsidRDefault="009822A2">
      <w:pPr>
        <w:rPr>
          <w:b/>
          <w:bCs/>
          <w:color w:val="44546A" w:themeColor="text2"/>
          <w:sz w:val="24"/>
          <w:szCs w:val="24"/>
        </w:rPr>
      </w:pPr>
    </w:p>
    <w:p w14:paraId="1F6B1159" w14:textId="0116CFB8" w:rsidR="007F767F" w:rsidRDefault="007F767F">
      <w:pPr>
        <w:rPr>
          <w:color w:val="C00000"/>
          <w:sz w:val="20"/>
          <w:szCs w:val="20"/>
        </w:rPr>
      </w:pPr>
      <w:r w:rsidRPr="007F767F">
        <w:drawing>
          <wp:inline distT="0" distB="0" distL="0" distR="0" wp14:anchorId="24EDED6A" wp14:editId="56B9C23D">
            <wp:extent cx="3238500" cy="25336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238500" cy="2533650"/>
                    </a:xfrm>
                    <a:prstGeom prst="rect">
                      <a:avLst/>
                    </a:prstGeom>
                  </pic:spPr>
                </pic:pic>
              </a:graphicData>
            </a:graphic>
          </wp:inline>
        </w:drawing>
      </w:r>
      <w:r w:rsidR="004B1DB4">
        <w:rPr>
          <w:color w:val="C00000"/>
          <w:sz w:val="20"/>
          <w:szCs w:val="20"/>
        </w:rPr>
        <w:t>(E</w:t>
      </w:r>
      <w:r w:rsidR="004B1DB4" w:rsidRPr="004B1DB4">
        <w:rPr>
          <w:color w:val="C00000"/>
          <w:sz w:val="20"/>
          <w:szCs w:val="20"/>
        </w:rPr>
        <w:t>xpert Program Manager,2020)</w:t>
      </w:r>
    </w:p>
    <w:p w14:paraId="632B7F9D" w14:textId="77777777" w:rsidR="00D21933" w:rsidRDefault="00D21933"/>
    <w:p w14:paraId="01B09A4C" w14:textId="68C93508" w:rsidR="009822A2" w:rsidRPr="009822A2" w:rsidRDefault="009822A2">
      <w:pPr>
        <w:rPr>
          <w:color w:val="44546A" w:themeColor="text2"/>
          <w:sz w:val="24"/>
          <w:szCs w:val="24"/>
        </w:rPr>
      </w:pPr>
      <w:r w:rsidRPr="009822A2">
        <w:rPr>
          <w:color w:val="44546A" w:themeColor="text2"/>
          <w:sz w:val="24"/>
          <w:szCs w:val="24"/>
        </w:rPr>
        <w:t xml:space="preserve">Belbin’s Team Roles – </w:t>
      </w:r>
    </w:p>
    <w:p w14:paraId="7E0D202D" w14:textId="77777777" w:rsidR="009822A2" w:rsidRDefault="009822A2"/>
    <w:p w14:paraId="3F17189F" w14:textId="6854E32C" w:rsidR="00005738" w:rsidRPr="009822A2" w:rsidRDefault="00687FBF">
      <w:pPr>
        <w:rPr>
          <w:rFonts w:ascii="Arial" w:hAnsi="Arial" w:cs="Arial"/>
          <w:sz w:val="24"/>
          <w:szCs w:val="24"/>
        </w:rPr>
      </w:pPr>
      <w:r w:rsidRPr="009822A2">
        <w:rPr>
          <w:rFonts w:ascii="Arial" w:hAnsi="Arial" w:cs="Arial"/>
          <w:sz w:val="24"/>
          <w:szCs w:val="24"/>
        </w:rPr>
        <w:t xml:space="preserve">According to Belbin’s </w:t>
      </w:r>
      <w:r w:rsidR="00C31668" w:rsidRPr="009822A2">
        <w:rPr>
          <w:rFonts w:ascii="Arial" w:hAnsi="Arial" w:cs="Arial"/>
          <w:sz w:val="24"/>
          <w:szCs w:val="24"/>
        </w:rPr>
        <w:t>team roles quiz</w:t>
      </w:r>
      <w:r w:rsidR="005704F3" w:rsidRPr="009822A2">
        <w:rPr>
          <w:rFonts w:ascii="Arial" w:hAnsi="Arial" w:cs="Arial"/>
          <w:sz w:val="24"/>
          <w:szCs w:val="24"/>
        </w:rPr>
        <w:t xml:space="preserve"> </w:t>
      </w:r>
      <w:r w:rsidR="007F767F" w:rsidRPr="009822A2">
        <w:rPr>
          <w:rFonts w:ascii="Arial" w:hAnsi="Arial" w:cs="Arial"/>
          <w:sz w:val="24"/>
          <w:szCs w:val="24"/>
        </w:rPr>
        <w:t>(shown above)</w:t>
      </w:r>
      <w:r w:rsidR="00C31668" w:rsidRPr="009822A2">
        <w:rPr>
          <w:rFonts w:ascii="Arial" w:hAnsi="Arial" w:cs="Arial"/>
          <w:sz w:val="24"/>
          <w:szCs w:val="24"/>
        </w:rPr>
        <w:t xml:space="preserve">, results show </w:t>
      </w:r>
      <w:r w:rsidR="00732638" w:rsidRPr="009822A2">
        <w:rPr>
          <w:rFonts w:ascii="Arial" w:hAnsi="Arial" w:cs="Arial"/>
          <w:sz w:val="24"/>
          <w:szCs w:val="24"/>
        </w:rPr>
        <w:t>she</w:t>
      </w:r>
      <w:r w:rsidR="00C63011" w:rsidRPr="009822A2">
        <w:rPr>
          <w:rFonts w:ascii="Arial" w:hAnsi="Arial" w:cs="Arial"/>
          <w:sz w:val="24"/>
          <w:szCs w:val="24"/>
        </w:rPr>
        <w:t xml:space="preserve"> is a team player, </w:t>
      </w:r>
      <w:r w:rsidR="009F7572" w:rsidRPr="009822A2">
        <w:rPr>
          <w:rFonts w:ascii="Arial" w:hAnsi="Arial" w:cs="Arial"/>
          <w:sz w:val="24"/>
          <w:szCs w:val="24"/>
        </w:rPr>
        <w:t>to</w:t>
      </w:r>
      <w:r w:rsidR="00C63011" w:rsidRPr="009822A2">
        <w:rPr>
          <w:rFonts w:ascii="Arial" w:hAnsi="Arial" w:cs="Arial"/>
          <w:sz w:val="24"/>
          <w:szCs w:val="24"/>
        </w:rPr>
        <w:t xml:space="preserve"> become a successful project manager, skills and training must be gained </w:t>
      </w:r>
      <w:r w:rsidR="00C420D0" w:rsidRPr="009822A2">
        <w:rPr>
          <w:rFonts w:ascii="Arial" w:hAnsi="Arial" w:cs="Arial"/>
          <w:sz w:val="24"/>
          <w:szCs w:val="24"/>
        </w:rPr>
        <w:t>soon</w:t>
      </w:r>
      <w:r w:rsidR="00C63011" w:rsidRPr="009822A2">
        <w:rPr>
          <w:rFonts w:ascii="Arial" w:hAnsi="Arial" w:cs="Arial"/>
          <w:sz w:val="24"/>
          <w:szCs w:val="24"/>
        </w:rPr>
        <w:t xml:space="preserve">. </w:t>
      </w:r>
      <w:r w:rsidR="00253F78" w:rsidRPr="009822A2">
        <w:rPr>
          <w:rFonts w:ascii="Arial" w:hAnsi="Arial" w:cs="Arial"/>
          <w:sz w:val="24"/>
          <w:szCs w:val="24"/>
        </w:rPr>
        <w:t>S</w:t>
      </w:r>
      <w:r w:rsidR="00732638" w:rsidRPr="009822A2">
        <w:rPr>
          <w:rFonts w:ascii="Arial" w:hAnsi="Arial" w:cs="Arial"/>
          <w:sz w:val="24"/>
          <w:szCs w:val="24"/>
        </w:rPr>
        <w:t>he has s</w:t>
      </w:r>
      <w:r w:rsidR="00253F78" w:rsidRPr="009822A2">
        <w:rPr>
          <w:rFonts w:ascii="Arial" w:hAnsi="Arial" w:cs="Arial"/>
          <w:sz w:val="24"/>
          <w:szCs w:val="24"/>
        </w:rPr>
        <w:t xml:space="preserve">trengths already held are time management skills, organisational skills, </w:t>
      </w:r>
      <w:r w:rsidR="007321CF" w:rsidRPr="009822A2">
        <w:rPr>
          <w:rFonts w:ascii="Arial" w:hAnsi="Arial" w:cs="Arial"/>
          <w:sz w:val="24"/>
          <w:szCs w:val="24"/>
        </w:rPr>
        <w:t>self-motivation</w:t>
      </w:r>
      <w:r w:rsidR="0041629A" w:rsidRPr="009822A2">
        <w:rPr>
          <w:rFonts w:ascii="Arial" w:hAnsi="Arial" w:cs="Arial"/>
          <w:sz w:val="24"/>
          <w:szCs w:val="24"/>
        </w:rPr>
        <w:t xml:space="preserve"> and others</w:t>
      </w:r>
      <w:r w:rsidR="0000614D" w:rsidRPr="009822A2">
        <w:rPr>
          <w:rFonts w:ascii="Arial" w:hAnsi="Arial" w:cs="Arial"/>
          <w:sz w:val="24"/>
          <w:szCs w:val="24"/>
        </w:rPr>
        <w:t xml:space="preserve"> and good communication skills – both written and verbal. </w:t>
      </w:r>
      <w:r w:rsidR="00C62CD2" w:rsidRPr="009822A2">
        <w:rPr>
          <w:rFonts w:ascii="Arial" w:hAnsi="Arial" w:cs="Arial"/>
          <w:sz w:val="24"/>
          <w:szCs w:val="24"/>
        </w:rPr>
        <w:t>To</w:t>
      </w:r>
      <w:r w:rsidR="0000614D" w:rsidRPr="009822A2">
        <w:rPr>
          <w:rFonts w:ascii="Arial" w:hAnsi="Arial" w:cs="Arial"/>
          <w:sz w:val="24"/>
          <w:szCs w:val="24"/>
        </w:rPr>
        <w:t xml:space="preserve"> be a competent </w:t>
      </w:r>
      <w:r w:rsidR="00C420D0" w:rsidRPr="009822A2">
        <w:rPr>
          <w:rFonts w:ascii="Arial" w:hAnsi="Arial" w:cs="Arial"/>
          <w:sz w:val="24"/>
          <w:szCs w:val="24"/>
        </w:rPr>
        <w:t>manager,</w:t>
      </w:r>
      <w:r w:rsidR="0000614D" w:rsidRPr="009822A2">
        <w:rPr>
          <w:rFonts w:ascii="Arial" w:hAnsi="Arial" w:cs="Arial"/>
          <w:sz w:val="24"/>
          <w:szCs w:val="24"/>
        </w:rPr>
        <w:t xml:space="preserve"> </w:t>
      </w:r>
      <w:r w:rsidR="00381B05" w:rsidRPr="009822A2">
        <w:rPr>
          <w:rFonts w:ascii="Arial" w:hAnsi="Arial" w:cs="Arial"/>
          <w:sz w:val="24"/>
          <w:szCs w:val="24"/>
        </w:rPr>
        <w:t>she</w:t>
      </w:r>
      <w:r w:rsidR="0029654B" w:rsidRPr="009822A2">
        <w:rPr>
          <w:rFonts w:ascii="Arial" w:hAnsi="Arial" w:cs="Arial"/>
          <w:sz w:val="24"/>
          <w:szCs w:val="24"/>
        </w:rPr>
        <w:t xml:space="preserve"> must </w:t>
      </w:r>
      <w:r w:rsidR="009F7572" w:rsidRPr="009822A2">
        <w:rPr>
          <w:rFonts w:ascii="Arial" w:hAnsi="Arial" w:cs="Arial"/>
          <w:sz w:val="24"/>
          <w:szCs w:val="24"/>
        </w:rPr>
        <w:t xml:space="preserve">work on </w:t>
      </w:r>
      <w:r w:rsidR="0029654B" w:rsidRPr="009822A2">
        <w:rPr>
          <w:rFonts w:ascii="Arial" w:hAnsi="Arial" w:cs="Arial"/>
          <w:sz w:val="24"/>
          <w:szCs w:val="24"/>
        </w:rPr>
        <w:t>adopt</w:t>
      </w:r>
      <w:r w:rsidR="009F7572" w:rsidRPr="009822A2">
        <w:rPr>
          <w:rFonts w:ascii="Arial" w:hAnsi="Arial" w:cs="Arial"/>
          <w:sz w:val="24"/>
          <w:szCs w:val="24"/>
        </w:rPr>
        <w:t xml:space="preserve">ing the following skills, </w:t>
      </w:r>
      <w:r w:rsidR="0029654B" w:rsidRPr="009822A2">
        <w:rPr>
          <w:rFonts w:ascii="Arial" w:hAnsi="Arial" w:cs="Arial"/>
          <w:sz w:val="24"/>
          <w:szCs w:val="24"/>
        </w:rPr>
        <w:t>conflict management, team building</w:t>
      </w:r>
      <w:r w:rsidR="009F7572" w:rsidRPr="009822A2">
        <w:rPr>
          <w:rFonts w:ascii="Arial" w:hAnsi="Arial" w:cs="Arial"/>
          <w:sz w:val="24"/>
          <w:szCs w:val="24"/>
        </w:rPr>
        <w:t xml:space="preserve"> and consistency. </w:t>
      </w:r>
      <w:r w:rsidR="00D90816" w:rsidRPr="009822A2">
        <w:rPr>
          <w:rFonts w:ascii="Arial" w:hAnsi="Arial" w:cs="Arial"/>
          <w:sz w:val="24"/>
          <w:szCs w:val="24"/>
        </w:rPr>
        <w:t>Potential o</w:t>
      </w:r>
      <w:r w:rsidR="009F7572" w:rsidRPr="009822A2">
        <w:rPr>
          <w:rFonts w:ascii="Arial" w:hAnsi="Arial" w:cs="Arial"/>
          <w:sz w:val="24"/>
          <w:szCs w:val="24"/>
        </w:rPr>
        <w:t>pp</w:t>
      </w:r>
      <w:r w:rsidR="00D90816" w:rsidRPr="009822A2">
        <w:rPr>
          <w:rFonts w:ascii="Arial" w:hAnsi="Arial" w:cs="Arial"/>
          <w:sz w:val="24"/>
          <w:szCs w:val="24"/>
        </w:rPr>
        <w:t xml:space="preserve">ortunities for </w:t>
      </w:r>
      <w:r w:rsidR="00A25054" w:rsidRPr="009822A2">
        <w:rPr>
          <w:rFonts w:ascii="Arial" w:hAnsi="Arial" w:cs="Arial"/>
          <w:sz w:val="24"/>
          <w:szCs w:val="24"/>
        </w:rPr>
        <w:t xml:space="preserve">her, are more management training to build confidence and gain more knowledge for future projects. </w:t>
      </w:r>
      <w:r w:rsidR="00DA2F8F" w:rsidRPr="009822A2">
        <w:rPr>
          <w:rFonts w:ascii="Arial" w:hAnsi="Arial" w:cs="Arial"/>
          <w:sz w:val="24"/>
          <w:szCs w:val="24"/>
        </w:rPr>
        <w:t>The threats</w:t>
      </w:r>
      <w:r w:rsidR="007216F7" w:rsidRPr="009822A2">
        <w:rPr>
          <w:rFonts w:ascii="Arial" w:hAnsi="Arial" w:cs="Arial"/>
          <w:sz w:val="24"/>
          <w:szCs w:val="24"/>
        </w:rPr>
        <w:t xml:space="preserve"> could be not learning from past mistakes</w:t>
      </w:r>
      <w:r w:rsidR="00A362CD" w:rsidRPr="009822A2">
        <w:rPr>
          <w:rFonts w:ascii="Arial" w:hAnsi="Arial" w:cs="Arial"/>
          <w:sz w:val="24"/>
          <w:szCs w:val="24"/>
        </w:rPr>
        <w:t>,</w:t>
      </w:r>
      <w:r w:rsidR="007216F7" w:rsidRPr="009822A2">
        <w:rPr>
          <w:rFonts w:ascii="Arial" w:hAnsi="Arial" w:cs="Arial"/>
          <w:sz w:val="24"/>
          <w:szCs w:val="24"/>
        </w:rPr>
        <w:t xml:space="preserve"> and rein acting them in future projects</w:t>
      </w:r>
      <w:r w:rsidR="00A362CD" w:rsidRPr="009822A2">
        <w:rPr>
          <w:rFonts w:ascii="Arial" w:hAnsi="Arial" w:cs="Arial"/>
          <w:sz w:val="24"/>
          <w:szCs w:val="24"/>
        </w:rPr>
        <w:t xml:space="preserve">. </w:t>
      </w:r>
    </w:p>
    <w:p w14:paraId="1BFC7047" w14:textId="3E6C07DF" w:rsidR="00303BEF" w:rsidRDefault="00303BEF"/>
    <w:p w14:paraId="5176BE34" w14:textId="1B559B58" w:rsidR="00303BEF" w:rsidRPr="009822A2" w:rsidRDefault="00303BEF">
      <w:pPr>
        <w:rPr>
          <w:color w:val="C00000"/>
          <w:sz w:val="20"/>
          <w:szCs w:val="20"/>
        </w:rPr>
      </w:pPr>
      <w:r w:rsidRPr="009822A2">
        <w:rPr>
          <w:sz w:val="20"/>
          <w:szCs w:val="20"/>
        </w:rPr>
        <w:lastRenderedPageBreak/>
        <w:drawing>
          <wp:inline distT="0" distB="0" distL="0" distR="0" wp14:anchorId="7FE7DAEA" wp14:editId="06D86EE1">
            <wp:extent cx="3377184" cy="232429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379904" cy="2326165"/>
                    </a:xfrm>
                    <a:prstGeom prst="rect">
                      <a:avLst/>
                    </a:prstGeom>
                  </pic:spPr>
                </pic:pic>
              </a:graphicData>
            </a:graphic>
          </wp:inline>
        </w:drawing>
      </w:r>
      <w:r w:rsidR="006D4DB0" w:rsidRPr="009822A2">
        <w:rPr>
          <w:color w:val="C00000"/>
          <w:sz w:val="20"/>
          <w:szCs w:val="20"/>
        </w:rPr>
        <w:t>(Planio,2020)</w:t>
      </w:r>
    </w:p>
    <w:p w14:paraId="45C2A411" w14:textId="77777777" w:rsidR="00DA2F8F" w:rsidRDefault="00DA2F8F"/>
    <w:p w14:paraId="6688BBEB" w14:textId="5141FFFE" w:rsidR="00005738" w:rsidRPr="009822A2" w:rsidRDefault="00005738" w:rsidP="00005738">
      <w:pPr>
        <w:pStyle w:val="Heading1"/>
        <w:rPr>
          <w:b/>
          <w:bCs/>
          <w:sz w:val="24"/>
          <w:szCs w:val="24"/>
        </w:rPr>
      </w:pPr>
      <w:r w:rsidRPr="009822A2">
        <w:rPr>
          <w:b/>
          <w:bCs/>
          <w:sz w:val="24"/>
          <w:szCs w:val="24"/>
        </w:rPr>
        <w:t xml:space="preserve">The project life cycle </w:t>
      </w:r>
      <w:r w:rsidR="003B38B6" w:rsidRPr="009822A2">
        <w:rPr>
          <w:b/>
          <w:bCs/>
          <w:sz w:val="24"/>
          <w:szCs w:val="24"/>
        </w:rPr>
        <w:t xml:space="preserve">diagram </w:t>
      </w:r>
      <w:r w:rsidRPr="009822A2">
        <w:rPr>
          <w:b/>
          <w:bCs/>
          <w:sz w:val="24"/>
          <w:szCs w:val="24"/>
        </w:rPr>
        <w:t xml:space="preserve">– </w:t>
      </w:r>
    </w:p>
    <w:p w14:paraId="7CC6AE00" w14:textId="4CF8C3AF" w:rsidR="00005738" w:rsidRDefault="00005738" w:rsidP="00005738"/>
    <w:p w14:paraId="7E77F1FA" w14:textId="6478EC44" w:rsidR="00005738" w:rsidRPr="009822A2" w:rsidRDefault="00BD6645" w:rsidP="00005738">
      <w:pPr>
        <w:rPr>
          <w:sz w:val="18"/>
          <w:szCs w:val="18"/>
        </w:rPr>
      </w:pPr>
      <w:r w:rsidRPr="00BD6645">
        <w:drawing>
          <wp:inline distT="0" distB="0" distL="0" distR="0" wp14:anchorId="15BF6120" wp14:editId="77095A13">
            <wp:extent cx="3663696" cy="366369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669581" cy="3669581"/>
                    </a:xfrm>
                    <a:prstGeom prst="rect">
                      <a:avLst/>
                    </a:prstGeom>
                  </pic:spPr>
                </pic:pic>
              </a:graphicData>
            </a:graphic>
          </wp:inline>
        </w:drawing>
      </w:r>
      <w:r w:rsidR="006E0E54" w:rsidRPr="009822A2">
        <w:rPr>
          <w:rStyle w:val="Strong"/>
          <w:rFonts w:ascii="Segoe UI" w:hAnsi="Segoe UI" w:cs="Segoe UI"/>
          <w:color w:val="C00000"/>
          <w:sz w:val="20"/>
          <w:szCs w:val="20"/>
          <w:shd w:val="clear" w:color="auto" w:fill="F2F2F2"/>
        </w:rPr>
        <w:t>(Synuma,2019)</w:t>
      </w:r>
    </w:p>
    <w:p w14:paraId="22E9A322" w14:textId="5FC867A5" w:rsidR="00005738" w:rsidRPr="006532C2" w:rsidRDefault="00005738" w:rsidP="00005738">
      <w:pPr>
        <w:rPr>
          <w:sz w:val="24"/>
          <w:szCs w:val="24"/>
        </w:rPr>
      </w:pPr>
    </w:p>
    <w:p w14:paraId="0720C0F1" w14:textId="6EF44046" w:rsidR="009822A2" w:rsidRPr="009822A2" w:rsidRDefault="009822A2" w:rsidP="00005738">
      <w:pPr>
        <w:rPr>
          <w:rFonts w:ascii="Arial" w:hAnsi="Arial" w:cs="Arial"/>
          <w:b/>
          <w:bCs/>
          <w:color w:val="44546A" w:themeColor="text2"/>
          <w:sz w:val="24"/>
          <w:szCs w:val="24"/>
        </w:rPr>
      </w:pPr>
      <w:r w:rsidRPr="009822A2">
        <w:rPr>
          <w:rFonts w:ascii="Arial" w:hAnsi="Arial" w:cs="Arial"/>
          <w:b/>
          <w:bCs/>
          <w:color w:val="44546A" w:themeColor="text2"/>
          <w:sz w:val="24"/>
          <w:szCs w:val="24"/>
        </w:rPr>
        <w:t xml:space="preserve">The Project Scope – </w:t>
      </w:r>
    </w:p>
    <w:p w14:paraId="7CB7BD6F" w14:textId="77777777" w:rsidR="009822A2" w:rsidRDefault="009822A2" w:rsidP="00005738">
      <w:pPr>
        <w:rPr>
          <w:rFonts w:ascii="Arial" w:hAnsi="Arial" w:cs="Arial"/>
          <w:sz w:val="24"/>
          <w:szCs w:val="24"/>
        </w:rPr>
      </w:pPr>
    </w:p>
    <w:p w14:paraId="263D0633" w14:textId="42CC90FA" w:rsidR="00FF477F" w:rsidRPr="006532C2" w:rsidRDefault="00FF477F" w:rsidP="00005738">
      <w:pPr>
        <w:rPr>
          <w:sz w:val="24"/>
          <w:szCs w:val="24"/>
        </w:rPr>
      </w:pPr>
      <w:r w:rsidRPr="006532C2">
        <w:rPr>
          <w:rFonts w:ascii="Arial" w:hAnsi="Arial" w:cs="Arial"/>
          <w:sz w:val="24"/>
          <w:szCs w:val="24"/>
        </w:rPr>
        <w:t xml:space="preserve">The project scope is linked to the project </w:t>
      </w:r>
      <w:r w:rsidR="008A2D0E" w:rsidRPr="006532C2">
        <w:rPr>
          <w:rFonts w:ascii="Arial" w:hAnsi="Arial" w:cs="Arial"/>
          <w:sz w:val="24"/>
          <w:szCs w:val="24"/>
        </w:rPr>
        <w:t xml:space="preserve">life cycle, </w:t>
      </w:r>
      <w:r w:rsidR="00FD5A13" w:rsidRPr="006532C2">
        <w:rPr>
          <w:rFonts w:ascii="Arial" w:hAnsi="Arial" w:cs="Arial"/>
          <w:sz w:val="24"/>
          <w:szCs w:val="24"/>
        </w:rPr>
        <w:t xml:space="preserve">the triangle </w:t>
      </w:r>
      <w:r w:rsidR="00D21933" w:rsidRPr="006532C2">
        <w:rPr>
          <w:rFonts w:ascii="Arial" w:hAnsi="Arial" w:cs="Arial"/>
          <w:sz w:val="24"/>
          <w:szCs w:val="24"/>
        </w:rPr>
        <w:t xml:space="preserve">represents </w:t>
      </w:r>
      <w:r w:rsidR="00E129AB" w:rsidRPr="006532C2">
        <w:rPr>
          <w:rFonts w:ascii="Arial" w:hAnsi="Arial" w:cs="Arial"/>
          <w:sz w:val="24"/>
          <w:szCs w:val="24"/>
        </w:rPr>
        <w:t>four quarters that a project must always take into consideration. The team fou</w:t>
      </w:r>
      <w:r w:rsidR="0073531F" w:rsidRPr="006532C2">
        <w:rPr>
          <w:rFonts w:ascii="Arial" w:hAnsi="Arial" w:cs="Arial"/>
          <w:sz w:val="24"/>
          <w:szCs w:val="24"/>
        </w:rPr>
        <w:t xml:space="preserve">nd this to be verry helpful when evaluating the </w:t>
      </w:r>
      <w:r w:rsidR="00C420D0" w:rsidRPr="006532C2">
        <w:rPr>
          <w:rFonts w:ascii="Arial" w:hAnsi="Arial" w:cs="Arial"/>
          <w:sz w:val="24"/>
          <w:szCs w:val="24"/>
        </w:rPr>
        <w:t>time,</w:t>
      </w:r>
      <w:r w:rsidR="0073531F" w:rsidRPr="006532C2">
        <w:rPr>
          <w:rFonts w:ascii="Arial" w:hAnsi="Arial" w:cs="Arial"/>
          <w:sz w:val="24"/>
          <w:szCs w:val="24"/>
        </w:rPr>
        <w:t xml:space="preserve"> the project will take, the scope of the project, how much the project will cost and the quality of th</w:t>
      </w:r>
      <w:r w:rsidR="004D3032" w:rsidRPr="006532C2">
        <w:rPr>
          <w:rFonts w:ascii="Arial" w:hAnsi="Arial" w:cs="Arial"/>
          <w:sz w:val="24"/>
          <w:szCs w:val="24"/>
        </w:rPr>
        <w:t>e project</w:t>
      </w:r>
      <w:r w:rsidR="004D3032" w:rsidRPr="006532C2">
        <w:rPr>
          <w:sz w:val="24"/>
          <w:szCs w:val="24"/>
        </w:rPr>
        <w:t xml:space="preserve">. </w:t>
      </w:r>
    </w:p>
    <w:p w14:paraId="416D8B45" w14:textId="77777777" w:rsidR="00FD5A13" w:rsidRDefault="00FD5A13" w:rsidP="00005738"/>
    <w:p w14:paraId="0FB4AD19" w14:textId="2F0B4E52" w:rsidR="001962DE" w:rsidRDefault="001962DE" w:rsidP="00005738">
      <w:r w:rsidRPr="001962DE">
        <w:drawing>
          <wp:inline distT="0" distB="0" distL="0" distR="0" wp14:anchorId="16844F24" wp14:editId="6CDCC33C">
            <wp:extent cx="2143125" cy="21431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143125" cy="2143125"/>
                    </a:xfrm>
                    <a:prstGeom prst="rect">
                      <a:avLst/>
                    </a:prstGeom>
                  </pic:spPr>
                </pic:pic>
              </a:graphicData>
            </a:graphic>
          </wp:inline>
        </w:drawing>
      </w:r>
      <w:r>
        <w:t xml:space="preserve"> </w:t>
      </w:r>
      <w:r w:rsidRPr="006532C2">
        <w:rPr>
          <w:color w:val="C00000"/>
          <w:sz w:val="20"/>
          <w:szCs w:val="20"/>
        </w:rPr>
        <w:t>(</w:t>
      </w:r>
      <w:r w:rsidR="00FF477F" w:rsidRPr="006532C2">
        <w:rPr>
          <w:color w:val="C00000"/>
          <w:sz w:val="20"/>
          <w:szCs w:val="20"/>
        </w:rPr>
        <w:t>Skillpoint,2020)</w:t>
      </w:r>
    </w:p>
    <w:p w14:paraId="1D86B766" w14:textId="543686F7" w:rsidR="00005738" w:rsidRDefault="00005738" w:rsidP="00005738"/>
    <w:p w14:paraId="1A38C19F" w14:textId="163C9632" w:rsidR="00E71863" w:rsidRDefault="00E71863"/>
    <w:p w14:paraId="2D5AB410" w14:textId="48ED45C4" w:rsidR="00145C65" w:rsidRDefault="00145C65"/>
    <w:p w14:paraId="519A525C" w14:textId="71310C52" w:rsidR="00145C65" w:rsidRDefault="00145C65"/>
    <w:p w14:paraId="01B290A4" w14:textId="3A6397F4" w:rsidR="00145C65" w:rsidRDefault="00145C65"/>
    <w:p w14:paraId="19C94436" w14:textId="594A8A8E" w:rsidR="00145C65" w:rsidRPr="005D4319" w:rsidRDefault="00145C65" w:rsidP="005D4319">
      <w:pPr>
        <w:pStyle w:val="Heading1"/>
        <w:rPr>
          <w:color w:val="44546A" w:themeColor="text2"/>
        </w:rPr>
      </w:pPr>
    </w:p>
    <w:p w14:paraId="2C4836EB" w14:textId="1451E5BE" w:rsidR="005D4319" w:rsidRDefault="005D4319" w:rsidP="005D4319">
      <w:pPr>
        <w:pStyle w:val="Heading1"/>
        <w:rPr>
          <w:rFonts w:ascii="Arial" w:hAnsi="Arial" w:cs="Arial"/>
          <w:b/>
          <w:bCs/>
          <w:color w:val="44546A" w:themeColor="text2"/>
          <w:sz w:val="28"/>
          <w:szCs w:val="28"/>
        </w:rPr>
      </w:pPr>
      <w:r>
        <w:rPr>
          <w:rFonts w:ascii="Arial" w:hAnsi="Arial" w:cs="Arial"/>
          <w:b/>
          <w:bCs/>
          <w:color w:val="44546A" w:themeColor="text2"/>
          <w:sz w:val="28"/>
          <w:szCs w:val="28"/>
        </w:rPr>
        <w:t xml:space="preserve">                                    </w:t>
      </w:r>
      <w:r w:rsidRPr="005D4319">
        <w:rPr>
          <w:rFonts w:ascii="Arial" w:hAnsi="Arial" w:cs="Arial"/>
          <w:b/>
          <w:bCs/>
          <w:color w:val="44546A" w:themeColor="text2"/>
          <w:sz w:val="28"/>
          <w:szCs w:val="28"/>
        </w:rPr>
        <w:t xml:space="preserve">Reference list </w:t>
      </w:r>
    </w:p>
    <w:p w14:paraId="24E76358" w14:textId="77777777" w:rsidR="005D4319" w:rsidRPr="005D4319" w:rsidRDefault="005D4319" w:rsidP="005D4319"/>
    <w:p w14:paraId="696F93B6" w14:textId="77777777" w:rsidR="005D4319" w:rsidRPr="00B74270" w:rsidRDefault="005D4319" w:rsidP="005D4319">
      <w:pPr>
        <w:rPr>
          <w:rFonts w:ascii="Arial" w:hAnsi="Arial" w:cs="Arial"/>
          <w:color w:val="000000" w:themeColor="text1"/>
          <w:sz w:val="24"/>
          <w:szCs w:val="24"/>
        </w:rPr>
      </w:pPr>
    </w:p>
    <w:p w14:paraId="78828BC0" w14:textId="77777777" w:rsidR="005D4319" w:rsidRPr="00B74270" w:rsidRDefault="005D4319" w:rsidP="005D4319">
      <w:pPr>
        <w:pStyle w:val="NormalWeb"/>
        <w:shd w:val="clear" w:color="auto" w:fill="FBF7F5"/>
        <w:spacing w:before="0" w:beforeAutospacing="0"/>
        <w:rPr>
          <w:rFonts w:ascii="Arial" w:hAnsi="Arial" w:cs="Arial"/>
          <w:color w:val="000000" w:themeColor="text1"/>
        </w:rPr>
      </w:pPr>
      <w:r w:rsidRPr="00B74270">
        <w:rPr>
          <w:rFonts w:ascii="Arial" w:hAnsi="Arial" w:cs="Arial"/>
          <w:color w:val="000000" w:themeColor="text1"/>
        </w:rPr>
        <w:t>Lucid Software Inc,(2020) </w:t>
      </w:r>
      <w:hyperlink r:id="rId23" w:tooltip="stakeholder analysis" w:history="1">
        <w:r w:rsidRPr="00B74270">
          <w:rPr>
            <w:rStyle w:val="Hyperlink"/>
            <w:rFonts w:ascii="Arial" w:hAnsi="Arial" w:cs="Arial"/>
            <w:color w:val="000000" w:themeColor="text1"/>
          </w:rPr>
          <w:t>Stakeholder Analysis</w:t>
        </w:r>
      </w:hyperlink>
      <w:r w:rsidRPr="00B74270">
        <w:rPr>
          <w:rFonts w:ascii="Arial" w:hAnsi="Arial" w:cs="Arial"/>
          <w:color w:val="000000" w:themeColor="text1"/>
        </w:rPr>
        <w:t>: Securing the Buy-in You Need.</w:t>
      </w:r>
    </w:p>
    <w:p w14:paraId="43382E66" w14:textId="77777777" w:rsidR="005D4319" w:rsidRPr="00B74270" w:rsidRDefault="005D4319" w:rsidP="005D4319">
      <w:pPr>
        <w:pStyle w:val="NormalWeb"/>
        <w:shd w:val="clear" w:color="auto" w:fill="FBF7F5"/>
        <w:spacing w:before="0" w:beforeAutospacing="0"/>
        <w:rPr>
          <w:rFonts w:ascii="Arial" w:hAnsi="Arial" w:cs="Arial"/>
          <w:color w:val="000000" w:themeColor="text1"/>
        </w:rPr>
      </w:pPr>
      <w:hyperlink r:id="rId24" w:history="1">
        <w:r w:rsidRPr="00B74270">
          <w:rPr>
            <w:rStyle w:val="Hyperlink"/>
            <w:rFonts w:ascii="Arial" w:hAnsi="Arial" w:cs="Arial"/>
            <w:color w:val="000000" w:themeColor="text1"/>
          </w:rPr>
          <w:t>https://www.lucidchart.com/blog/how-to-do-a-stakeholder-analysis</w:t>
        </w:r>
      </w:hyperlink>
      <w:r w:rsidRPr="00B74270">
        <w:rPr>
          <w:rFonts w:ascii="Arial" w:hAnsi="Arial" w:cs="Arial"/>
          <w:color w:val="000000" w:themeColor="text1"/>
        </w:rPr>
        <w:t> (accessed on 28/10/20)</w:t>
      </w:r>
    </w:p>
    <w:p w14:paraId="7B78B9D8" w14:textId="77777777" w:rsidR="005D4319" w:rsidRDefault="005D4319" w:rsidP="005D4319">
      <w:pPr>
        <w:pStyle w:val="NormalWeb"/>
        <w:shd w:val="clear" w:color="auto" w:fill="F2F2F2"/>
        <w:spacing w:before="0" w:beforeAutospacing="0"/>
        <w:rPr>
          <w:rFonts w:ascii="Arial" w:hAnsi="Arial" w:cs="Arial"/>
          <w:color w:val="000000" w:themeColor="text1"/>
        </w:rPr>
      </w:pPr>
    </w:p>
    <w:p w14:paraId="5D58DD63" w14:textId="5CFB77CA" w:rsidR="005D4319" w:rsidRPr="00B74270" w:rsidRDefault="005D4319" w:rsidP="005D4319">
      <w:pPr>
        <w:pStyle w:val="NormalWeb"/>
        <w:shd w:val="clear" w:color="auto" w:fill="F2F2F2"/>
        <w:spacing w:before="0" w:beforeAutospacing="0"/>
        <w:rPr>
          <w:rFonts w:ascii="Arial" w:hAnsi="Arial" w:cs="Arial"/>
          <w:color w:val="000000" w:themeColor="text1"/>
        </w:rPr>
      </w:pPr>
      <w:r w:rsidRPr="00B74270">
        <w:rPr>
          <w:rFonts w:ascii="Arial" w:hAnsi="Arial" w:cs="Arial"/>
          <w:color w:val="000000" w:themeColor="text1"/>
        </w:rPr>
        <w:t xml:space="preserve">Expert Program </w:t>
      </w:r>
      <w:r w:rsidR="00C420D0" w:rsidRPr="00B74270">
        <w:rPr>
          <w:rFonts w:ascii="Arial" w:hAnsi="Arial" w:cs="Arial"/>
          <w:color w:val="000000" w:themeColor="text1"/>
        </w:rPr>
        <w:t>Manager, (</w:t>
      </w:r>
      <w:r w:rsidRPr="00B74270">
        <w:rPr>
          <w:rFonts w:ascii="Arial" w:hAnsi="Arial" w:cs="Arial"/>
          <w:color w:val="000000" w:themeColor="text1"/>
        </w:rPr>
        <w:t>2018) Belbin Team Roles.</w:t>
      </w:r>
    </w:p>
    <w:p w14:paraId="3532131B" w14:textId="297A2068" w:rsidR="005D4319" w:rsidRPr="00B74270" w:rsidRDefault="005D4319" w:rsidP="005D4319">
      <w:pPr>
        <w:pStyle w:val="NormalWeb"/>
        <w:shd w:val="clear" w:color="auto" w:fill="F2F2F2"/>
        <w:spacing w:before="0" w:beforeAutospacing="0"/>
        <w:rPr>
          <w:rFonts w:ascii="Arial" w:hAnsi="Arial" w:cs="Arial"/>
          <w:color w:val="000000" w:themeColor="text1"/>
        </w:rPr>
      </w:pPr>
      <w:hyperlink r:id="rId25" w:history="1">
        <w:r w:rsidRPr="00B74270">
          <w:rPr>
            <w:rStyle w:val="Hyperlink"/>
            <w:rFonts w:ascii="Arial" w:hAnsi="Arial" w:cs="Arial"/>
            <w:color w:val="000000" w:themeColor="text1"/>
          </w:rPr>
          <w:t>https://expertprogrammanagement.com/2017/06/belbin-team-roles/</w:t>
        </w:r>
      </w:hyperlink>
      <w:r w:rsidR="00C62CD2" w:rsidRPr="00B74270">
        <w:rPr>
          <w:rFonts w:ascii="Arial" w:hAnsi="Arial" w:cs="Arial"/>
          <w:color w:val="000000" w:themeColor="text1"/>
        </w:rPr>
        <w:t xml:space="preserve">  (</w:t>
      </w:r>
      <w:r w:rsidRPr="00B74270">
        <w:rPr>
          <w:rFonts w:ascii="Arial" w:hAnsi="Arial" w:cs="Arial"/>
          <w:color w:val="000000" w:themeColor="text1"/>
        </w:rPr>
        <w:t>accessed on 21/10/20)</w:t>
      </w:r>
    </w:p>
    <w:p w14:paraId="5D13BB1D" w14:textId="77777777" w:rsidR="005D4319" w:rsidRPr="00B74270" w:rsidRDefault="005D4319" w:rsidP="005D4319">
      <w:pPr>
        <w:pStyle w:val="NormalWeb"/>
        <w:shd w:val="clear" w:color="auto" w:fill="F2F2F2"/>
        <w:spacing w:before="0" w:beforeAutospacing="0"/>
        <w:rPr>
          <w:rFonts w:ascii="Arial" w:hAnsi="Arial" w:cs="Arial"/>
          <w:color w:val="000000" w:themeColor="text1"/>
        </w:rPr>
      </w:pPr>
      <w:r w:rsidRPr="00B74270">
        <w:rPr>
          <w:rFonts w:ascii="Arial" w:hAnsi="Arial" w:cs="Arial"/>
          <w:color w:val="000000" w:themeColor="text1"/>
        </w:rPr>
        <w:t> </w:t>
      </w:r>
    </w:p>
    <w:p w14:paraId="58FE2C3D" w14:textId="7B1914D7" w:rsidR="005D4319" w:rsidRPr="00B74270" w:rsidRDefault="005D4319" w:rsidP="005D4319">
      <w:pPr>
        <w:pStyle w:val="NormalWeb"/>
        <w:shd w:val="clear" w:color="auto" w:fill="F2F2F2"/>
        <w:spacing w:before="0" w:beforeAutospacing="0"/>
        <w:rPr>
          <w:rFonts w:ascii="Arial" w:hAnsi="Arial" w:cs="Arial"/>
          <w:color w:val="000000" w:themeColor="text1"/>
        </w:rPr>
      </w:pPr>
      <w:r w:rsidRPr="00B74270">
        <w:rPr>
          <w:rFonts w:ascii="Arial" w:hAnsi="Arial" w:cs="Arial"/>
          <w:color w:val="000000" w:themeColor="text1"/>
        </w:rPr>
        <w:t xml:space="preserve">Skill Point, (2020) Project </w:t>
      </w:r>
      <w:r w:rsidR="00C62CD2" w:rsidRPr="00B74270">
        <w:rPr>
          <w:rFonts w:ascii="Arial" w:hAnsi="Arial" w:cs="Arial"/>
          <w:color w:val="000000" w:themeColor="text1"/>
        </w:rPr>
        <w:t>Management:</w:t>
      </w:r>
      <w:r w:rsidRPr="00B74270">
        <w:rPr>
          <w:rFonts w:ascii="Arial" w:hAnsi="Arial" w:cs="Arial"/>
          <w:color w:val="000000" w:themeColor="text1"/>
        </w:rPr>
        <w:t xml:space="preserve"> What is the ‘Triple constraint’ Model?</w:t>
      </w:r>
    </w:p>
    <w:p w14:paraId="29F3FECC" w14:textId="77777777" w:rsidR="005D4319" w:rsidRPr="00B74270" w:rsidRDefault="005D4319" w:rsidP="005D4319">
      <w:pPr>
        <w:pStyle w:val="NormalWeb"/>
        <w:shd w:val="clear" w:color="auto" w:fill="F2F2F2"/>
        <w:spacing w:before="0" w:beforeAutospacing="0"/>
        <w:rPr>
          <w:rFonts w:ascii="Arial" w:hAnsi="Arial" w:cs="Arial"/>
          <w:color w:val="000000" w:themeColor="text1"/>
        </w:rPr>
      </w:pPr>
      <w:hyperlink r:id="rId26" w:history="1">
        <w:r w:rsidRPr="00B74270">
          <w:rPr>
            <w:rStyle w:val="Hyperlink"/>
            <w:rFonts w:ascii="Arial" w:hAnsi="Arial" w:cs="Arial"/>
            <w:color w:val="000000" w:themeColor="text1"/>
          </w:rPr>
          <w:t>https://www.skillpoint.uk.com/triple-constraint-model/</w:t>
        </w:r>
      </w:hyperlink>
      <w:r w:rsidRPr="00B74270">
        <w:rPr>
          <w:rFonts w:ascii="Arial" w:hAnsi="Arial" w:cs="Arial"/>
          <w:color w:val="000000" w:themeColor="text1"/>
        </w:rPr>
        <w:t> (accessed on 22/10/20)</w:t>
      </w:r>
    </w:p>
    <w:p w14:paraId="10829B66" w14:textId="77777777" w:rsidR="005D4319" w:rsidRPr="00B74270" w:rsidRDefault="005D4319" w:rsidP="005D4319">
      <w:pPr>
        <w:shd w:val="clear" w:color="auto" w:fill="F2F2F2"/>
        <w:spacing w:before="100" w:beforeAutospacing="1" w:after="100" w:afterAutospacing="1" w:line="240" w:lineRule="auto"/>
        <w:rPr>
          <w:rFonts w:ascii="Arial" w:eastAsia="Times New Roman" w:hAnsi="Arial" w:cs="Arial"/>
          <w:color w:val="000000" w:themeColor="text1"/>
          <w:sz w:val="24"/>
          <w:szCs w:val="24"/>
          <w:lang w:eastAsia="en-GB"/>
        </w:rPr>
      </w:pPr>
    </w:p>
    <w:p w14:paraId="7D904FDF" w14:textId="1E643CD2" w:rsidR="005D4319" w:rsidRPr="00E92E10" w:rsidRDefault="005D4319" w:rsidP="005D4319">
      <w:pPr>
        <w:shd w:val="clear" w:color="auto" w:fill="F2F2F2"/>
        <w:spacing w:before="100" w:beforeAutospacing="1" w:after="100" w:afterAutospacing="1" w:line="240" w:lineRule="auto"/>
        <w:rPr>
          <w:rFonts w:ascii="Arial" w:eastAsia="Times New Roman" w:hAnsi="Arial" w:cs="Arial"/>
          <w:color w:val="000000" w:themeColor="text1"/>
          <w:sz w:val="24"/>
          <w:szCs w:val="24"/>
          <w:lang w:eastAsia="en-GB"/>
        </w:rPr>
      </w:pPr>
      <w:r w:rsidRPr="00E92E10">
        <w:rPr>
          <w:rFonts w:ascii="Arial" w:eastAsia="Times New Roman" w:hAnsi="Arial" w:cs="Arial"/>
          <w:color w:val="000000" w:themeColor="text1"/>
          <w:sz w:val="24"/>
          <w:szCs w:val="24"/>
          <w:lang w:eastAsia="en-GB"/>
        </w:rPr>
        <w:lastRenderedPageBreak/>
        <w:t xml:space="preserve">Master of Project </w:t>
      </w:r>
      <w:r w:rsidR="00C420D0" w:rsidRPr="00E92E10">
        <w:rPr>
          <w:rFonts w:ascii="Arial" w:eastAsia="Times New Roman" w:hAnsi="Arial" w:cs="Arial"/>
          <w:color w:val="000000" w:themeColor="text1"/>
          <w:sz w:val="24"/>
          <w:szCs w:val="24"/>
          <w:lang w:eastAsia="en-GB"/>
        </w:rPr>
        <w:t>Academy, (</w:t>
      </w:r>
      <w:r w:rsidRPr="00E92E10">
        <w:rPr>
          <w:rFonts w:ascii="Arial" w:eastAsia="Times New Roman" w:hAnsi="Arial" w:cs="Arial"/>
          <w:color w:val="000000" w:themeColor="text1"/>
          <w:sz w:val="24"/>
          <w:szCs w:val="24"/>
          <w:lang w:eastAsia="en-GB"/>
        </w:rPr>
        <w:t>2020) benefits of WBS.</w:t>
      </w:r>
    </w:p>
    <w:p w14:paraId="24552A94" w14:textId="77777777" w:rsidR="005D4319" w:rsidRPr="00E92E10" w:rsidRDefault="005D4319" w:rsidP="005D4319">
      <w:pPr>
        <w:shd w:val="clear" w:color="auto" w:fill="F2F2F2"/>
        <w:spacing w:after="100" w:afterAutospacing="1" w:line="240" w:lineRule="auto"/>
        <w:rPr>
          <w:rFonts w:ascii="Arial" w:eastAsia="Times New Roman" w:hAnsi="Arial" w:cs="Arial"/>
          <w:color w:val="000000" w:themeColor="text1"/>
          <w:sz w:val="24"/>
          <w:szCs w:val="24"/>
          <w:lang w:eastAsia="en-GB"/>
        </w:rPr>
      </w:pPr>
      <w:hyperlink r:id="rId27" w:history="1">
        <w:r w:rsidRPr="00E92E10">
          <w:rPr>
            <w:rFonts w:ascii="Arial" w:eastAsia="Times New Roman" w:hAnsi="Arial" w:cs="Arial"/>
            <w:color w:val="000000" w:themeColor="text1"/>
            <w:sz w:val="24"/>
            <w:szCs w:val="24"/>
            <w:u w:val="single"/>
            <w:lang w:eastAsia="en-GB"/>
          </w:rPr>
          <w:t>https://blog.masterofproject.com/wbs-project-management/</w:t>
        </w:r>
      </w:hyperlink>
      <w:r w:rsidRPr="00E92E10">
        <w:rPr>
          <w:rFonts w:ascii="Arial" w:eastAsia="Times New Roman" w:hAnsi="Arial" w:cs="Arial"/>
          <w:color w:val="000000" w:themeColor="text1"/>
          <w:sz w:val="24"/>
          <w:szCs w:val="24"/>
          <w:lang w:eastAsia="en-GB"/>
        </w:rPr>
        <w:t> (Accessed on 04/11/20)</w:t>
      </w:r>
    </w:p>
    <w:p w14:paraId="724F4050" w14:textId="77777777" w:rsidR="005D4319" w:rsidRPr="00B74270" w:rsidRDefault="005D4319" w:rsidP="005D4319">
      <w:pPr>
        <w:shd w:val="clear" w:color="auto" w:fill="F2F2F2"/>
        <w:spacing w:before="100" w:beforeAutospacing="1" w:after="100" w:afterAutospacing="1" w:line="240" w:lineRule="auto"/>
        <w:rPr>
          <w:rFonts w:ascii="Arial" w:eastAsia="Times New Roman" w:hAnsi="Arial" w:cs="Arial"/>
          <w:color w:val="000000" w:themeColor="text1"/>
          <w:sz w:val="24"/>
          <w:szCs w:val="24"/>
          <w:lang w:eastAsia="en-GB"/>
        </w:rPr>
      </w:pPr>
    </w:p>
    <w:p w14:paraId="65632104" w14:textId="77777777" w:rsidR="005D4319" w:rsidRPr="00E92E10" w:rsidRDefault="005D4319" w:rsidP="005D4319">
      <w:pPr>
        <w:shd w:val="clear" w:color="auto" w:fill="F2F2F2"/>
        <w:spacing w:before="100" w:beforeAutospacing="1" w:after="100" w:afterAutospacing="1" w:line="240" w:lineRule="auto"/>
        <w:rPr>
          <w:rFonts w:ascii="Arial" w:eastAsia="Times New Roman" w:hAnsi="Arial" w:cs="Arial"/>
          <w:color w:val="000000" w:themeColor="text1"/>
          <w:sz w:val="24"/>
          <w:szCs w:val="24"/>
          <w:lang w:eastAsia="en-GB"/>
        </w:rPr>
      </w:pPr>
      <w:r w:rsidRPr="00E92E10">
        <w:rPr>
          <w:rFonts w:ascii="Arial" w:eastAsia="Times New Roman" w:hAnsi="Arial" w:cs="Arial"/>
          <w:color w:val="000000" w:themeColor="text1"/>
          <w:sz w:val="24"/>
          <w:szCs w:val="24"/>
          <w:lang w:eastAsia="en-GB"/>
        </w:rPr>
        <w:t>Synuma,(2019) 5 important phases of the construction life cycle.</w:t>
      </w:r>
    </w:p>
    <w:p w14:paraId="26F67C48" w14:textId="77777777" w:rsidR="005D4319" w:rsidRPr="00E92E10" w:rsidRDefault="005D4319" w:rsidP="005D4319">
      <w:pPr>
        <w:shd w:val="clear" w:color="auto" w:fill="F2F2F2"/>
        <w:spacing w:after="100" w:afterAutospacing="1" w:line="240" w:lineRule="auto"/>
        <w:rPr>
          <w:rFonts w:ascii="Arial" w:eastAsia="Times New Roman" w:hAnsi="Arial" w:cs="Arial"/>
          <w:color w:val="000000" w:themeColor="text1"/>
          <w:sz w:val="24"/>
          <w:szCs w:val="24"/>
          <w:lang w:eastAsia="en-GB"/>
        </w:rPr>
      </w:pPr>
      <w:hyperlink r:id="rId28" w:history="1">
        <w:r w:rsidRPr="00E92E10">
          <w:rPr>
            <w:rFonts w:ascii="Arial" w:eastAsia="Times New Roman" w:hAnsi="Arial" w:cs="Arial"/>
            <w:color w:val="000000" w:themeColor="text1"/>
            <w:sz w:val="24"/>
            <w:szCs w:val="24"/>
            <w:u w:val="single"/>
            <w:lang w:eastAsia="en-GB"/>
          </w:rPr>
          <w:t>https://synuma.com/blog/construction-life-cycle</w:t>
        </w:r>
      </w:hyperlink>
      <w:r w:rsidRPr="00E92E10">
        <w:rPr>
          <w:rFonts w:ascii="Arial" w:eastAsia="Times New Roman" w:hAnsi="Arial" w:cs="Arial"/>
          <w:color w:val="000000" w:themeColor="text1"/>
          <w:sz w:val="24"/>
          <w:szCs w:val="24"/>
          <w:lang w:eastAsia="en-GB"/>
        </w:rPr>
        <w:t> (Accessed on 04/11/20)</w:t>
      </w:r>
    </w:p>
    <w:p w14:paraId="590AAA39" w14:textId="77777777" w:rsidR="005D4319" w:rsidRPr="00B74270" w:rsidRDefault="005D4319" w:rsidP="005D4319">
      <w:pPr>
        <w:pStyle w:val="NormalWeb"/>
        <w:shd w:val="clear" w:color="auto" w:fill="FBF7F5"/>
        <w:spacing w:before="0" w:beforeAutospacing="0"/>
        <w:rPr>
          <w:rFonts w:ascii="Arial" w:hAnsi="Arial" w:cs="Arial"/>
          <w:color w:val="000000" w:themeColor="text1"/>
        </w:rPr>
      </w:pPr>
    </w:p>
    <w:p w14:paraId="09314545" w14:textId="77777777" w:rsidR="005D4319" w:rsidRPr="00B74270" w:rsidRDefault="005D4319" w:rsidP="005D4319">
      <w:pPr>
        <w:pStyle w:val="NormalWeb"/>
        <w:shd w:val="clear" w:color="auto" w:fill="FBF7F5"/>
        <w:spacing w:before="0" w:beforeAutospacing="0"/>
        <w:rPr>
          <w:rFonts w:ascii="Arial" w:hAnsi="Arial" w:cs="Arial"/>
          <w:color w:val="000000" w:themeColor="text1"/>
        </w:rPr>
      </w:pPr>
      <w:r w:rsidRPr="00B74270">
        <w:rPr>
          <w:rFonts w:ascii="Arial" w:hAnsi="Arial" w:cs="Arial"/>
          <w:color w:val="000000" w:themeColor="text1"/>
        </w:rPr>
        <w:t>ProjectManager.com, (2020) 3 Free Management Tools for Making Network Diagrams.</w:t>
      </w:r>
    </w:p>
    <w:p w14:paraId="423B2582" w14:textId="77777777" w:rsidR="005D4319" w:rsidRPr="00B74270" w:rsidRDefault="005D4319" w:rsidP="005D4319">
      <w:pPr>
        <w:pStyle w:val="NormalWeb"/>
        <w:shd w:val="clear" w:color="auto" w:fill="FBF7F5"/>
        <w:spacing w:before="0" w:beforeAutospacing="0"/>
        <w:rPr>
          <w:rFonts w:ascii="Arial" w:hAnsi="Arial" w:cs="Arial"/>
          <w:color w:val="000000" w:themeColor="text1"/>
        </w:rPr>
      </w:pPr>
      <w:hyperlink r:id="rId29" w:anchor=":~:text=A%20project%20network%20diagram%20is%20a%20visual%20representation%20of%20the,the%20work%20must%20be%20completed." w:history="1">
        <w:r w:rsidRPr="00B74270">
          <w:rPr>
            <w:rStyle w:val="Hyperlink"/>
            <w:rFonts w:ascii="Arial" w:hAnsi="Arial" w:cs="Arial"/>
            <w:color w:val="000000" w:themeColor="text1"/>
          </w:rPr>
          <w:t>3 Free Tools for Making Network Diagrams - ProjectManager.com</w:t>
        </w:r>
      </w:hyperlink>
      <w:r w:rsidRPr="00B74270">
        <w:rPr>
          <w:rFonts w:ascii="Arial" w:hAnsi="Arial" w:cs="Arial"/>
          <w:color w:val="000000" w:themeColor="text1"/>
        </w:rPr>
        <w:t> (Accessed on 11/11/20)</w:t>
      </w:r>
    </w:p>
    <w:p w14:paraId="721AC3F7" w14:textId="77777777" w:rsidR="005D4319" w:rsidRPr="00B74270" w:rsidRDefault="005D4319" w:rsidP="005D4319">
      <w:pPr>
        <w:pStyle w:val="NormalWeb"/>
        <w:shd w:val="clear" w:color="auto" w:fill="FBF7F5"/>
        <w:spacing w:before="0" w:beforeAutospacing="0"/>
        <w:rPr>
          <w:rFonts w:ascii="Arial" w:hAnsi="Arial" w:cs="Arial"/>
          <w:color w:val="000000" w:themeColor="text1"/>
        </w:rPr>
      </w:pPr>
      <w:r w:rsidRPr="00B74270">
        <w:rPr>
          <w:rFonts w:ascii="Arial" w:hAnsi="Arial" w:cs="Arial"/>
          <w:color w:val="000000" w:themeColor="text1"/>
        </w:rPr>
        <w:t> </w:t>
      </w:r>
    </w:p>
    <w:p w14:paraId="07DCCF79" w14:textId="77777777" w:rsidR="005D4319" w:rsidRPr="00B74270" w:rsidRDefault="005D4319" w:rsidP="005D4319">
      <w:pPr>
        <w:pStyle w:val="NormalWeb"/>
        <w:shd w:val="clear" w:color="auto" w:fill="FBF7F5"/>
        <w:spacing w:before="0" w:beforeAutospacing="0"/>
        <w:rPr>
          <w:rFonts w:ascii="Arial" w:hAnsi="Arial" w:cs="Arial"/>
          <w:color w:val="000000" w:themeColor="text1"/>
        </w:rPr>
      </w:pPr>
      <w:r w:rsidRPr="00B74270">
        <w:rPr>
          <w:rFonts w:ascii="Arial" w:hAnsi="Arial" w:cs="Arial"/>
          <w:color w:val="000000" w:themeColor="text1"/>
        </w:rPr>
        <w:t>Finances Online, (2020) Project Risk Assessment: Guide with Templates &amp; Examples.</w:t>
      </w:r>
    </w:p>
    <w:p w14:paraId="3D10086F" w14:textId="25FBA7E4" w:rsidR="005D4319" w:rsidRPr="00B74270" w:rsidRDefault="005D4319" w:rsidP="005D4319">
      <w:pPr>
        <w:pStyle w:val="NormalWeb"/>
        <w:shd w:val="clear" w:color="auto" w:fill="FBF7F5"/>
        <w:spacing w:before="0" w:beforeAutospacing="0"/>
        <w:rPr>
          <w:rFonts w:ascii="Arial" w:hAnsi="Arial" w:cs="Arial"/>
          <w:color w:val="000000" w:themeColor="text1"/>
        </w:rPr>
      </w:pPr>
      <w:hyperlink r:id="rId30" w:anchor=":~:text=Project%20Risk%20Assesment%20Guide%201%20Identify%20risks.%20Identifying,risk%2C%20reduce%20the%20probability%20...%20More%20items...%20" w:history="1">
        <w:r w:rsidRPr="00B74270">
          <w:rPr>
            <w:rStyle w:val="Hyperlink"/>
            <w:rFonts w:ascii="Arial" w:hAnsi="Arial" w:cs="Arial"/>
            <w:color w:val="000000" w:themeColor="text1"/>
          </w:rPr>
          <w:t>Project Risk Assessment: Guide with Templates &amp; Examples - Financesonline.com</w:t>
        </w:r>
      </w:hyperlink>
      <w:r w:rsidRPr="00B74270">
        <w:rPr>
          <w:rFonts w:ascii="Arial" w:hAnsi="Arial" w:cs="Arial"/>
          <w:color w:val="000000" w:themeColor="text1"/>
        </w:rPr>
        <w:t>      </w:t>
      </w:r>
      <w:r w:rsidR="00C62CD2" w:rsidRPr="00B74270">
        <w:rPr>
          <w:rFonts w:ascii="Arial" w:hAnsi="Arial" w:cs="Arial"/>
          <w:color w:val="000000" w:themeColor="text1"/>
        </w:rPr>
        <w:t xml:space="preserve">  (</w:t>
      </w:r>
      <w:r w:rsidRPr="00B74270">
        <w:rPr>
          <w:rFonts w:ascii="Arial" w:hAnsi="Arial" w:cs="Arial"/>
          <w:color w:val="000000" w:themeColor="text1"/>
        </w:rPr>
        <w:t>Accessed on 12/11/20)</w:t>
      </w:r>
    </w:p>
    <w:p w14:paraId="2B205BFF" w14:textId="77777777" w:rsidR="005D4319" w:rsidRPr="00B74270" w:rsidRDefault="005D4319" w:rsidP="005D4319">
      <w:pPr>
        <w:pStyle w:val="NormalWeb"/>
        <w:shd w:val="clear" w:color="auto" w:fill="FBF7F5"/>
        <w:spacing w:before="0" w:beforeAutospacing="0"/>
        <w:rPr>
          <w:rFonts w:ascii="Arial" w:hAnsi="Arial" w:cs="Arial"/>
          <w:color w:val="000000" w:themeColor="text1"/>
        </w:rPr>
      </w:pPr>
    </w:p>
    <w:p w14:paraId="13761F07" w14:textId="77777777" w:rsidR="005D4319" w:rsidRPr="00B74270" w:rsidRDefault="005D4319" w:rsidP="005D4319">
      <w:pPr>
        <w:pStyle w:val="NormalWeb"/>
        <w:shd w:val="clear" w:color="auto" w:fill="F2F2F2"/>
        <w:spacing w:before="0" w:beforeAutospacing="0"/>
        <w:rPr>
          <w:rFonts w:ascii="Arial" w:hAnsi="Arial" w:cs="Arial"/>
          <w:color w:val="000000" w:themeColor="text1"/>
        </w:rPr>
      </w:pPr>
      <w:r w:rsidRPr="00B74270">
        <w:rPr>
          <w:rStyle w:val="Strong"/>
          <w:rFonts w:ascii="Arial" w:hAnsi="Arial" w:cs="Arial"/>
          <w:color w:val="000000" w:themeColor="text1"/>
        </w:rPr>
        <w:t>Sample Templates, (2020) Project evaluation form.</w:t>
      </w:r>
    </w:p>
    <w:p w14:paraId="35911DC5" w14:textId="77777777" w:rsidR="005D4319" w:rsidRPr="00B74270" w:rsidRDefault="005D4319" w:rsidP="005D4319">
      <w:pPr>
        <w:pStyle w:val="NormalWeb"/>
        <w:shd w:val="clear" w:color="auto" w:fill="F2F2F2"/>
        <w:spacing w:before="0" w:beforeAutospacing="0"/>
        <w:rPr>
          <w:rFonts w:ascii="Arial" w:hAnsi="Arial" w:cs="Arial"/>
          <w:color w:val="000000" w:themeColor="text1"/>
        </w:rPr>
      </w:pPr>
      <w:hyperlink r:id="rId31" w:history="1">
        <w:r w:rsidRPr="00B74270">
          <w:rPr>
            <w:rStyle w:val="Hyperlink"/>
            <w:rFonts w:ascii="Arial" w:hAnsi="Arial" w:cs="Arial"/>
            <w:color w:val="000000" w:themeColor="text1"/>
          </w:rPr>
          <w:t>FREE 9+ Sample Project Evaluation Templates in PDF | Google Docs | Pages | MS Word (sampletemplates.com)</w:t>
        </w:r>
      </w:hyperlink>
      <w:r w:rsidRPr="00B74270">
        <w:rPr>
          <w:rFonts w:ascii="Arial" w:hAnsi="Arial" w:cs="Arial"/>
          <w:color w:val="000000" w:themeColor="text1"/>
        </w:rPr>
        <w:t> (Accessed on the 28/11/20)</w:t>
      </w:r>
    </w:p>
    <w:p w14:paraId="1B2FDA52" w14:textId="77777777" w:rsidR="005D4319" w:rsidRPr="00B74270" w:rsidRDefault="005D4319" w:rsidP="005D4319">
      <w:pPr>
        <w:pStyle w:val="NormalWeb"/>
        <w:shd w:val="clear" w:color="auto" w:fill="F2F2F2"/>
        <w:spacing w:before="0" w:beforeAutospacing="0"/>
        <w:rPr>
          <w:rFonts w:ascii="Arial" w:hAnsi="Arial" w:cs="Arial"/>
          <w:color w:val="000000" w:themeColor="text1"/>
        </w:rPr>
      </w:pPr>
      <w:r w:rsidRPr="00B74270">
        <w:rPr>
          <w:rFonts w:ascii="Arial" w:hAnsi="Arial" w:cs="Arial"/>
          <w:color w:val="000000" w:themeColor="text1"/>
        </w:rPr>
        <w:t> </w:t>
      </w:r>
    </w:p>
    <w:p w14:paraId="15D747C5" w14:textId="77777777" w:rsidR="005D4319" w:rsidRPr="00B74270" w:rsidRDefault="005D4319" w:rsidP="005D4319">
      <w:pPr>
        <w:pStyle w:val="NormalWeb"/>
        <w:shd w:val="clear" w:color="auto" w:fill="F2F2F2"/>
        <w:spacing w:before="0" w:beforeAutospacing="0"/>
        <w:rPr>
          <w:rFonts w:ascii="Arial" w:hAnsi="Arial" w:cs="Arial"/>
          <w:color w:val="000000" w:themeColor="text1"/>
        </w:rPr>
      </w:pPr>
      <w:r w:rsidRPr="00B74270">
        <w:rPr>
          <w:rStyle w:val="Strong"/>
          <w:rFonts w:ascii="Arial" w:hAnsi="Arial" w:cs="Arial"/>
          <w:color w:val="000000" w:themeColor="text1"/>
        </w:rPr>
        <w:t>ATD, (2020) Measuring training success in Healthcare.</w:t>
      </w:r>
    </w:p>
    <w:p w14:paraId="7EE90B15" w14:textId="77777777" w:rsidR="005D4319" w:rsidRPr="00B74270" w:rsidRDefault="005D4319" w:rsidP="005D4319">
      <w:pPr>
        <w:pStyle w:val="NormalWeb"/>
        <w:shd w:val="clear" w:color="auto" w:fill="F2F2F2"/>
        <w:spacing w:before="0" w:beforeAutospacing="0"/>
        <w:rPr>
          <w:rFonts w:ascii="Arial" w:hAnsi="Arial" w:cs="Arial"/>
          <w:color w:val="000000" w:themeColor="text1"/>
        </w:rPr>
      </w:pPr>
      <w:hyperlink r:id="rId32" w:history="1">
        <w:r w:rsidRPr="00B74270">
          <w:rPr>
            <w:rStyle w:val="Hyperlink"/>
            <w:rFonts w:ascii="Arial" w:hAnsi="Arial" w:cs="Arial"/>
            <w:color w:val="000000" w:themeColor="text1"/>
          </w:rPr>
          <w:t>Measuring Training Success in Healthcare (td.org)</w:t>
        </w:r>
      </w:hyperlink>
      <w:r w:rsidRPr="00B74270">
        <w:rPr>
          <w:rFonts w:ascii="Arial" w:hAnsi="Arial" w:cs="Arial"/>
          <w:color w:val="000000" w:themeColor="text1"/>
        </w:rPr>
        <w:t> (Accessed on 28/11/20)</w:t>
      </w:r>
    </w:p>
    <w:p w14:paraId="4D5B1F83" w14:textId="77777777" w:rsidR="005D4319" w:rsidRPr="00B74270" w:rsidRDefault="005D4319" w:rsidP="005D4319">
      <w:pPr>
        <w:rPr>
          <w:rFonts w:ascii="Arial" w:hAnsi="Arial" w:cs="Arial"/>
          <w:color w:val="000000" w:themeColor="text1"/>
          <w:sz w:val="24"/>
          <w:szCs w:val="24"/>
        </w:rPr>
      </w:pPr>
    </w:p>
    <w:p w14:paraId="3BD4BA3C" w14:textId="77777777" w:rsidR="005D4319" w:rsidRPr="00B74270" w:rsidRDefault="005D4319" w:rsidP="005D4319">
      <w:pPr>
        <w:shd w:val="clear" w:color="auto" w:fill="FBF7F5"/>
        <w:spacing w:after="100" w:afterAutospacing="1" w:line="240" w:lineRule="auto"/>
        <w:rPr>
          <w:rFonts w:ascii="Arial" w:eastAsia="Times New Roman" w:hAnsi="Arial" w:cs="Arial"/>
          <w:color w:val="000000" w:themeColor="text1"/>
          <w:sz w:val="24"/>
          <w:szCs w:val="24"/>
          <w:lang w:eastAsia="en-GB"/>
        </w:rPr>
      </w:pPr>
      <w:r w:rsidRPr="00B74270">
        <w:rPr>
          <w:rFonts w:ascii="Arial" w:eastAsia="Times New Roman" w:hAnsi="Arial" w:cs="Arial"/>
          <w:color w:val="000000" w:themeColor="text1"/>
          <w:sz w:val="24"/>
          <w:szCs w:val="24"/>
          <w:lang w:eastAsia="en-GB"/>
        </w:rPr>
        <w:t xml:space="preserve">The police and crime commissioner, (2020) Equality and Inclusion. </w:t>
      </w:r>
    </w:p>
    <w:p w14:paraId="6AF95ADF" w14:textId="77777777" w:rsidR="005D4319" w:rsidRPr="00B74270" w:rsidRDefault="005D4319" w:rsidP="005D4319">
      <w:pPr>
        <w:shd w:val="clear" w:color="auto" w:fill="FBF7F5"/>
        <w:spacing w:after="100" w:afterAutospacing="1" w:line="240" w:lineRule="auto"/>
        <w:rPr>
          <w:rFonts w:ascii="Arial" w:hAnsi="Arial" w:cs="Arial"/>
          <w:color w:val="000000" w:themeColor="text1"/>
          <w:sz w:val="24"/>
          <w:szCs w:val="24"/>
        </w:rPr>
      </w:pPr>
      <w:hyperlink r:id="rId33" w:anchor=":~:text=The%20Equality%20Act%20The%20Police%20and%20Crime%20Commissioner,the%20protected%20characteristics%20under%20the%20Equality%20Act%202010." w:history="1">
        <w:r w:rsidRPr="00B74270">
          <w:rPr>
            <w:rStyle w:val="Hyperlink"/>
            <w:rFonts w:ascii="Arial" w:hAnsi="Arial" w:cs="Arial"/>
            <w:color w:val="000000" w:themeColor="text1"/>
            <w:sz w:val="24"/>
            <w:szCs w:val="24"/>
          </w:rPr>
          <w:t>Equality &amp; Inclusion (south-wales.police.uk)</w:t>
        </w:r>
      </w:hyperlink>
      <w:r w:rsidRPr="00B74270">
        <w:rPr>
          <w:rFonts w:ascii="Arial" w:hAnsi="Arial" w:cs="Arial"/>
          <w:color w:val="000000" w:themeColor="text1"/>
          <w:sz w:val="24"/>
          <w:szCs w:val="24"/>
        </w:rPr>
        <w:t xml:space="preserve"> (accessed on 01/12/20)</w:t>
      </w:r>
    </w:p>
    <w:p w14:paraId="7B201D5C" w14:textId="77777777" w:rsidR="005D4319" w:rsidRPr="00B74270" w:rsidRDefault="005D4319" w:rsidP="005D4319">
      <w:pPr>
        <w:shd w:val="clear" w:color="auto" w:fill="FBF7F5"/>
        <w:spacing w:after="100" w:afterAutospacing="1" w:line="240" w:lineRule="auto"/>
        <w:rPr>
          <w:rFonts w:ascii="Arial" w:hAnsi="Arial" w:cs="Arial"/>
          <w:color w:val="000000" w:themeColor="text1"/>
          <w:sz w:val="24"/>
          <w:szCs w:val="24"/>
        </w:rPr>
      </w:pPr>
    </w:p>
    <w:p w14:paraId="1A135879" w14:textId="77777777" w:rsidR="005D4319" w:rsidRPr="00B74270" w:rsidRDefault="005D4319" w:rsidP="005D4319">
      <w:pPr>
        <w:shd w:val="clear" w:color="auto" w:fill="FBF7F5"/>
        <w:spacing w:after="100" w:afterAutospacing="1" w:line="240" w:lineRule="auto"/>
        <w:rPr>
          <w:rFonts w:ascii="Arial" w:eastAsia="Times New Roman" w:hAnsi="Arial" w:cs="Arial"/>
          <w:color w:val="000000" w:themeColor="text1"/>
          <w:sz w:val="24"/>
          <w:szCs w:val="24"/>
          <w:lang w:eastAsia="en-GB"/>
        </w:rPr>
      </w:pPr>
      <w:r w:rsidRPr="00B74270">
        <w:rPr>
          <w:rFonts w:ascii="Arial" w:eastAsia="Times New Roman" w:hAnsi="Arial" w:cs="Arial"/>
          <w:color w:val="000000" w:themeColor="text1"/>
          <w:sz w:val="24"/>
          <w:szCs w:val="24"/>
          <w:lang w:eastAsia="en-GB"/>
        </w:rPr>
        <w:t xml:space="preserve">Warren Lynch, (2020) project Management. </w:t>
      </w:r>
    </w:p>
    <w:p w14:paraId="7335CBC8" w14:textId="77777777" w:rsidR="005D4319" w:rsidRPr="00B74270" w:rsidRDefault="005D4319" w:rsidP="005D4319">
      <w:pPr>
        <w:shd w:val="clear" w:color="auto" w:fill="FBF7F5"/>
        <w:spacing w:after="100" w:afterAutospacing="1" w:line="240" w:lineRule="auto"/>
        <w:rPr>
          <w:rFonts w:ascii="Arial" w:hAnsi="Arial" w:cs="Arial"/>
          <w:color w:val="000000" w:themeColor="text1"/>
          <w:sz w:val="24"/>
          <w:szCs w:val="24"/>
        </w:rPr>
      </w:pPr>
      <w:hyperlink r:id="rId34" w:history="1">
        <w:r w:rsidRPr="00B74270">
          <w:rPr>
            <w:rStyle w:val="Hyperlink"/>
            <w:rFonts w:ascii="Arial" w:hAnsi="Arial" w:cs="Arial"/>
            <w:color w:val="000000" w:themeColor="text1"/>
            <w:sz w:val="24"/>
            <w:szCs w:val="24"/>
          </w:rPr>
          <w:t>Project Management — Communication Plan Template and Example | by Warren Lynch | Medium</w:t>
        </w:r>
      </w:hyperlink>
      <w:r w:rsidRPr="00B74270">
        <w:rPr>
          <w:rFonts w:ascii="Arial" w:hAnsi="Arial" w:cs="Arial"/>
          <w:color w:val="000000" w:themeColor="text1"/>
          <w:sz w:val="24"/>
          <w:szCs w:val="24"/>
        </w:rPr>
        <w:t xml:space="preserve"> (accessed on 01/12/20)</w:t>
      </w:r>
    </w:p>
    <w:p w14:paraId="558044E4" w14:textId="77777777" w:rsidR="006532C2" w:rsidRDefault="006532C2" w:rsidP="005D4319">
      <w:pPr>
        <w:shd w:val="clear" w:color="auto" w:fill="FBF7F5"/>
        <w:spacing w:after="100" w:afterAutospacing="1" w:line="240" w:lineRule="auto"/>
        <w:rPr>
          <w:rFonts w:ascii="Arial" w:eastAsia="Times New Roman" w:hAnsi="Arial" w:cs="Arial"/>
          <w:color w:val="000000" w:themeColor="text1"/>
          <w:sz w:val="24"/>
          <w:szCs w:val="24"/>
          <w:lang w:eastAsia="en-GB"/>
        </w:rPr>
      </w:pPr>
    </w:p>
    <w:p w14:paraId="71D7AFD7" w14:textId="6C24A950" w:rsidR="005D4319" w:rsidRPr="00B74270" w:rsidRDefault="005D4319" w:rsidP="005D4319">
      <w:pPr>
        <w:shd w:val="clear" w:color="auto" w:fill="FBF7F5"/>
        <w:spacing w:after="100" w:afterAutospacing="1" w:line="240" w:lineRule="auto"/>
        <w:rPr>
          <w:rFonts w:ascii="Arial" w:eastAsia="Times New Roman" w:hAnsi="Arial" w:cs="Arial"/>
          <w:color w:val="000000" w:themeColor="text1"/>
          <w:sz w:val="24"/>
          <w:szCs w:val="24"/>
          <w:lang w:eastAsia="en-GB"/>
        </w:rPr>
      </w:pPr>
      <w:r w:rsidRPr="00B74270">
        <w:rPr>
          <w:rFonts w:ascii="Arial" w:eastAsia="Times New Roman" w:hAnsi="Arial" w:cs="Arial"/>
          <w:color w:val="000000" w:themeColor="text1"/>
          <w:sz w:val="24"/>
          <w:szCs w:val="24"/>
          <w:lang w:eastAsia="en-GB"/>
        </w:rPr>
        <w:t xml:space="preserve">Planio, (2020) what makes a project manager? The most 10 crucial skills for 2019 (and how to develop them. </w:t>
      </w:r>
    </w:p>
    <w:p w14:paraId="091AA300" w14:textId="77777777" w:rsidR="006532C2" w:rsidRDefault="006532C2" w:rsidP="005D4319">
      <w:pPr>
        <w:shd w:val="clear" w:color="auto" w:fill="FBF7F5"/>
        <w:spacing w:after="100" w:afterAutospacing="1" w:line="240" w:lineRule="auto"/>
        <w:rPr>
          <w:rFonts w:ascii="Arial" w:hAnsi="Arial" w:cs="Arial"/>
          <w:color w:val="000000" w:themeColor="text1"/>
          <w:sz w:val="24"/>
          <w:szCs w:val="24"/>
        </w:rPr>
      </w:pPr>
    </w:p>
    <w:p w14:paraId="7A81B26E" w14:textId="34DFCF26" w:rsidR="005D4319" w:rsidRPr="00B74270" w:rsidRDefault="005D4319" w:rsidP="005D4319">
      <w:pPr>
        <w:shd w:val="clear" w:color="auto" w:fill="FBF7F5"/>
        <w:spacing w:after="100" w:afterAutospacing="1" w:line="240" w:lineRule="auto"/>
        <w:rPr>
          <w:rFonts w:ascii="Arial" w:eastAsia="Times New Roman" w:hAnsi="Arial" w:cs="Arial"/>
          <w:color w:val="000000" w:themeColor="text1"/>
          <w:sz w:val="24"/>
          <w:szCs w:val="24"/>
          <w:lang w:eastAsia="en-GB"/>
        </w:rPr>
      </w:pPr>
      <w:hyperlink r:id="rId35" w:history="1">
        <w:r w:rsidRPr="00B74270">
          <w:rPr>
            <w:rStyle w:val="Hyperlink"/>
            <w:rFonts w:ascii="Arial" w:hAnsi="Arial" w:cs="Arial"/>
            <w:color w:val="000000" w:themeColor="text1"/>
            <w:sz w:val="24"/>
            <w:szCs w:val="24"/>
          </w:rPr>
          <w:t>What makes a great project manager? The 10 most crucial project management sk... | Planio</w:t>
        </w:r>
      </w:hyperlink>
      <w:r w:rsidRPr="00B74270">
        <w:rPr>
          <w:rFonts w:ascii="Arial" w:hAnsi="Arial" w:cs="Arial"/>
          <w:color w:val="000000" w:themeColor="text1"/>
          <w:sz w:val="24"/>
          <w:szCs w:val="24"/>
        </w:rPr>
        <w:t xml:space="preserve"> (accessed on 02/12/20)</w:t>
      </w:r>
    </w:p>
    <w:p w14:paraId="3D306BC5" w14:textId="77777777" w:rsidR="006532C2" w:rsidRDefault="006532C2" w:rsidP="005D4319">
      <w:pPr>
        <w:shd w:val="clear" w:color="auto" w:fill="FBF7F5"/>
        <w:spacing w:after="100" w:afterAutospacing="1" w:line="240" w:lineRule="auto"/>
        <w:rPr>
          <w:rFonts w:ascii="Arial" w:eastAsia="Times New Roman" w:hAnsi="Arial" w:cs="Arial"/>
          <w:color w:val="000000" w:themeColor="text1"/>
          <w:sz w:val="24"/>
          <w:szCs w:val="24"/>
          <w:lang w:eastAsia="en-GB"/>
        </w:rPr>
      </w:pPr>
    </w:p>
    <w:p w14:paraId="5CA71261" w14:textId="5DEBE155" w:rsidR="005D4319" w:rsidRPr="00B74270" w:rsidRDefault="005D4319" w:rsidP="005D4319">
      <w:pPr>
        <w:shd w:val="clear" w:color="auto" w:fill="FBF7F5"/>
        <w:spacing w:after="100" w:afterAutospacing="1" w:line="240" w:lineRule="auto"/>
        <w:rPr>
          <w:rFonts w:ascii="Arial" w:eastAsia="Times New Roman" w:hAnsi="Arial" w:cs="Arial"/>
          <w:color w:val="000000" w:themeColor="text1"/>
          <w:sz w:val="24"/>
          <w:szCs w:val="24"/>
          <w:lang w:eastAsia="en-GB"/>
        </w:rPr>
      </w:pPr>
      <w:r w:rsidRPr="00B74270">
        <w:rPr>
          <w:rFonts w:ascii="Arial" w:eastAsia="Times New Roman" w:hAnsi="Arial" w:cs="Arial"/>
          <w:color w:val="000000" w:themeColor="text1"/>
          <w:sz w:val="24"/>
          <w:szCs w:val="24"/>
          <w:lang w:eastAsia="en-GB"/>
        </w:rPr>
        <w:t>Creatively, (2020) SWOT Analysis and PESTLE Analysis – when to use them</w:t>
      </w:r>
    </w:p>
    <w:p w14:paraId="10790D26" w14:textId="77777777" w:rsidR="005D4319" w:rsidRPr="00B74270" w:rsidRDefault="005D4319" w:rsidP="005D4319">
      <w:pPr>
        <w:shd w:val="clear" w:color="auto" w:fill="FBF7F5"/>
        <w:spacing w:after="100" w:afterAutospacing="1" w:line="240" w:lineRule="auto"/>
        <w:rPr>
          <w:rFonts w:ascii="Arial" w:eastAsia="Times New Roman" w:hAnsi="Arial" w:cs="Arial"/>
          <w:color w:val="000000" w:themeColor="text1"/>
          <w:sz w:val="24"/>
          <w:szCs w:val="24"/>
          <w:lang w:eastAsia="en-GB"/>
        </w:rPr>
      </w:pPr>
      <w:hyperlink r:id="rId36" w:history="1">
        <w:r w:rsidRPr="00B74270">
          <w:rPr>
            <w:rStyle w:val="Hyperlink"/>
            <w:rFonts w:ascii="Arial" w:hAnsi="Arial" w:cs="Arial"/>
            <w:color w:val="000000" w:themeColor="text1"/>
            <w:sz w:val="24"/>
            <w:szCs w:val="24"/>
          </w:rPr>
          <w:t>SWOT Analysis and PEST Analysis - When to Use Them (creately.com)</w:t>
        </w:r>
      </w:hyperlink>
      <w:r w:rsidRPr="00B74270">
        <w:rPr>
          <w:rFonts w:ascii="Arial" w:hAnsi="Arial" w:cs="Arial"/>
          <w:color w:val="000000" w:themeColor="text1"/>
          <w:sz w:val="24"/>
          <w:szCs w:val="24"/>
        </w:rPr>
        <w:t xml:space="preserve"> (accessed on 01/12/20)</w:t>
      </w:r>
    </w:p>
    <w:p w14:paraId="0EFA3297" w14:textId="77777777" w:rsidR="005D4319" w:rsidRPr="00B74270" w:rsidRDefault="005D4319" w:rsidP="005D4319">
      <w:pPr>
        <w:shd w:val="clear" w:color="auto" w:fill="FBF7F5"/>
        <w:spacing w:after="100" w:afterAutospacing="1" w:line="240" w:lineRule="auto"/>
        <w:rPr>
          <w:rFonts w:ascii="Arial" w:eastAsia="Times New Roman" w:hAnsi="Arial" w:cs="Arial"/>
          <w:color w:val="000000" w:themeColor="text1"/>
          <w:sz w:val="24"/>
          <w:szCs w:val="24"/>
          <w:lang w:eastAsia="en-GB"/>
        </w:rPr>
      </w:pPr>
    </w:p>
    <w:p w14:paraId="2F737EC8" w14:textId="0515FD11" w:rsidR="005D4319" w:rsidRDefault="00D44965" w:rsidP="005D4319">
      <w:pPr>
        <w:shd w:val="clear" w:color="auto" w:fill="FBF7F5"/>
        <w:spacing w:after="100" w:afterAutospacing="1" w:line="240" w:lineRule="auto"/>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Business to you, (2020) Pestle analysis. </w:t>
      </w:r>
    </w:p>
    <w:p w14:paraId="1B8AB455" w14:textId="459479F9" w:rsidR="00D44965" w:rsidRPr="00B74270" w:rsidRDefault="00D44965" w:rsidP="005D4319">
      <w:pPr>
        <w:shd w:val="clear" w:color="auto" w:fill="FBF7F5"/>
        <w:spacing w:after="100" w:afterAutospacing="1" w:line="240" w:lineRule="auto"/>
        <w:rPr>
          <w:rFonts w:ascii="Arial" w:eastAsia="Times New Roman" w:hAnsi="Arial" w:cs="Arial"/>
          <w:color w:val="000000" w:themeColor="text1"/>
          <w:sz w:val="24"/>
          <w:szCs w:val="24"/>
          <w:lang w:eastAsia="en-GB"/>
        </w:rPr>
      </w:pPr>
      <w:hyperlink r:id="rId37" w:history="1">
        <w:r>
          <w:rPr>
            <w:rStyle w:val="Hyperlink"/>
          </w:rPr>
          <w:t>PESTEL-analysis-updated.png (1360×765) (wp.com)</w:t>
        </w:r>
      </w:hyperlink>
      <w:r>
        <w:t xml:space="preserve"> (accessed on 02/12/20)</w:t>
      </w:r>
    </w:p>
    <w:p w14:paraId="1BB2599B" w14:textId="58CB96B2" w:rsidR="00145C65" w:rsidRDefault="005253A6">
      <w:r>
        <w:t xml:space="preserve">Tallyfy, (2020) SWOT Analysis </w:t>
      </w:r>
    </w:p>
    <w:p w14:paraId="156101CF" w14:textId="639B7155" w:rsidR="005253A6" w:rsidRDefault="005253A6">
      <w:hyperlink r:id="rId38" w:history="1">
        <w:r>
          <w:rPr>
            <w:rStyle w:val="Hyperlink"/>
          </w:rPr>
          <w:t>SWOT-Analysis-1024x689.png (1024×689) (tallyfy.com)</w:t>
        </w:r>
      </w:hyperlink>
      <w:r>
        <w:t xml:space="preserve"> (access on 02/12/20)</w:t>
      </w:r>
    </w:p>
    <w:p w14:paraId="21506618" w14:textId="246970C0" w:rsidR="00145C65" w:rsidRDefault="00145C65"/>
    <w:p w14:paraId="7C173AE8" w14:textId="48DABAD2" w:rsidR="00145C65" w:rsidRDefault="009B2FEA">
      <w:r>
        <w:t xml:space="preserve">Created by the group - </w:t>
      </w:r>
    </w:p>
    <w:p w14:paraId="0D09EDF8" w14:textId="0F8D3DEF" w:rsidR="00797549" w:rsidRDefault="00797549">
      <w:r>
        <w:t>Gantt chart</w:t>
      </w:r>
      <w:r w:rsidR="004516ED">
        <w:t>.</w:t>
      </w:r>
    </w:p>
    <w:p w14:paraId="5D02A1D6" w14:textId="54965D18" w:rsidR="00797549" w:rsidRDefault="004516ED">
      <w:r>
        <w:t>Work break-down structure.</w:t>
      </w:r>
    </w:p>
    <w:p w14:paraId="7C067953" w14:textId="3E62BE5A" w:rsidR="004516ED" w:rsidRDefault="00632DCF">
      <w:r>
        <w:t xml:space="preserve">Stakeholder analysis chart. </w:t>
      </w:r>
    </w:p>
    <w:p w14:paraId="6D2D5EA1" w14:textId="5929A1C5" w:rsidR="009B2FEA" w:rsidRDefault="009B2FEA">
      <w:r>
        <w:t xml:space="preserve">Quad chart. </w:t>
      </w:r>
    </w:p>
    <w:p w14:paraId="2D2FDA89" w14:textId="5BC88645" w:rsidR="009B2FEA" w:rsidRDefault="009B2FEA">
      <w:r>
        <w:t>Risk analysis</w:t>
      </w:r>
      <w:r w:rsidR="005F5452">
        <w:t xml:space="preserve">. </w:t>
      </w:r>
    </w:p>
    <w:p w14:paraId="36D3DBE9" w14:textId="77777777" w:rsidR="005F5452" w:rsidRDefault="005F5452"/>
    <w:p w14:paraId="77074E5E" w14:textId="77777777" w:rsidR="009B2FEA" w:rsidRDefault="009B2FEA"/>
    <w:p w14:paraId="6AA35BC2" w14:textId="77777777" w:rsidR="00145C65" w:rsidRDefault="00145C65"/>
    <w:sectPr w:rsidR="00145C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692"/>
    <w:rsid w:val="00000AAC"/>
    <w:rsid w:val="00000D94"/>
    <w:rsid w:val="0000403E"/>
    <w:rsid w:val="00005704"/>
    <w:rsid w:val="00005738"/>
    <w:rsid w:val="0000614D"/>
    <w:rsid w:val="0000690C"/>
    <w:rsid w:val="000139F2"/>
    <w:rsid w:val="00017261"/>
    <w:rsid w:val="00017B33"/>
    <w:rsid w:val="0002622A"/>
    <w:rsid w:val="000262E4"/>
    <w:rsid w:val="00053F3D"/>
    <w:rsid w:val="00060A7D"/>
    <w:rsid w:val="00071E5E"/>
    <w:rsid w:val="00072BDD"/>
    <w:rsid w:val="0007729C"/>
    <w:rsid w:val="0009562E"/>
    <w:rsid w:val="000A238D"/>
    <w:rsid w:val="000A4AC2"/>
    <w:rsid w:val="000B12F8"/>
    <w:rsid w:val="000B13AF"/>
    <w:rsid w:val="000B3AC7"/>
    <w:rsid w:val="000B4282"/>
    <w:rsid w:val="000C204F"/>
    <w:rsid w:val="000C2C58"/>
    <w:rsid w:val="000E0D71"/>
    <w:rsid w:val="000E28FC"/>
    <w:rsid w:val="000F2AD4"/>
    <w:rsid w:val="000F35BC"/>
    <w:rsid w:val="000F62A9"/>
    <w:rsid w:val="00105901"/>
    <w:rsid w:val="001218F3"/>
    <w:rsid w:val="001355EA"/>
    <w:rsid w:val="00137EB2"/>
    <w:rsid w:val="00145C65"/>
    <w:rsid w:val="00154F52"/>
    <w:rsid w:val="001556E3"/>
    <w:rsid w:val="00161D3F"/>
    <w:rsid w:val="001962DE"/>
    <w:rsid w:val="001A040B"/>
    <w:rsid w:val="001A23DC"/>
    <w:rsid w:val="001A4C92"/>
    <w:rsid w:val="001A690E"/>
    <w:rsid w:val="001A6E35"/>
    <w:rsid w:val="001A7BF8"/>
    <w:rsid w:val="001B0CDC"/>
    <w:rsid w:val="001B0D03"/>
    <w:rsid w:val="001B20FC"/>
    <w:rsid w:val="001B2544"/>
    <w:rsid w:val="001C30FA"/>
    <w:rsid w:val="001C5DA9"/>
    <w:rsid w:val="001C725A"/>
    <w:rsid w:val="001D265D"/>
    <w:rsid w:val="001E27D0"/>
    <w:rsid w:val="001E2D31"/>
    <w:rsid w:val="001E66CB"/>
    <w:rsid w:val="001E75DE"/>
    <w:rsid w:val="001F0209"/>
    <w:rsid w:val="001F2565"/>
    <w:rsid w:val="001F2F9B"/>
    <w:rsid w:val="001F5E69"/>
    <w:rsid w:val="002276AF"/>
    <w:rsid w:val="00233ABE"/>
    <w:rsid w:val="00234604"/>
    <w:rsid w:val="00236B6B"/>
    <w:rsid w:val="002411DD"/>
    <w:rsid w:val="00246B28"/>
    <w:rsid w:val="00247BA1"/>
    <w:rsid w:val="0025258A"/>
    <w:rsid w:val="00253F78"/>
    <w:rsid w:val="002609FA"/>
    <w:rsid w:val="00260DA9"/>
    <w:rsid w:val="002650DB"/>
    <w:rsid w:val="002665ED"/>
    <w:rsid w:val="00266830"/>
    <w:rsid w:val="00267A9F"/>
    <w:rsid w:val="00270436"/>
    <w:rsid w:val="002800A7"/>
    <w:rsid w:val="002826CC"/>
    <w:rsid w:val="00283451"/>
    <w:rsid w:val="00287E0F"/>
    <w:rsid w:val="00293394"/>
    <w:rsid w:val="00294ED2"/>
    <w:rsid w:val="0029654B"/>
    <w:rsid w:val="002A0916"/>
    <w:rsid w:val="002A1892"/>
    <w:rsid w:val="002A411D"/>
    <w:rsid w:val="002B75B7"/>
    <w:rsid w:val="002C5945"/>
    <w:rsid w:val="002C7259"/>
    <w:rsid w:val="002D380C"/>
    <w:rsid w:val="002D7029"/>
    <w:rsid w:val="002E5771"/>
    <w:rsid w:val="002F1A29"/>
    <w:rsid w:val="002F7BD0"/>
    <w:rsid w:val="00303BEF"/>
    <w:rsid w:val="003118F9"/>
    <w:rsid w:val="003205DB"/>
    <w:rsid w:val="00323AE4"/>
    <w:rsid w:val="00324DEA"/>
    <w:rsid w:val="003258B9"/>
    <w:rsid w:val="00331476"/>
    <w:rsid w:val="00331D77"/>
    <w:rsid w:val="00365645"/>
    <w:rsid w:val="003700A1"/>
    <w:rsid w:val="0037153C"/>
    <w:rsid w:val="00381B05"/>
    <w:rsid w:val="00383051"/>
    <w:rsid w:val="00385FE0"/>
    <w:rsid w:val="003939D2"/>
    <w:rsid w:val="00397D15"/>
    <w:rsid w:val="003A515F"/>
    <w:rsid w:val="003A5186"/>
    <w:rsid w:val="003A5E8C"/>
    <w:rsid w:val="003B38B6"/>
    <w:rsid w:val="003C0579"/>
    <w:rsid w:val="003C0B2F"/>
    <w:rsid w:val="003C5564"/>
    <w:rsid w:val="003D595C"/>
    <w:rsid w:val="003D7408"/>
    <w:rsid w:val="003E399F"/>
    <w:rsid w:val="003F5FB7"/>
    <w:rsid w:val="003F77A8"/>
    <w:rsid w:val="004000D1"/>
    <w:rsid w:val="00412020"/>
    <w:rsid w:val="0041629A"/>
    <w:rsid w:val="00417A73"/>
    <w:rsid w:val="0042222D"/>
    <w:rsid w:val="00435D95"/>
    <w:rsid w:val="00447A26"/>
    <w:rsid w:val="004516ED"/>
    <w:rsid w:val="00453E64"/>
    <w:rsid w:val="0046279C"/>
    <w:rsid w:val="00465663"/>
    <w:rsid w:val="0046780B"/>
    <w:rsid w:val="004769D7"/>
    <w:rsid w:val="004801CF"/>
    <w:rsid w:val="004920AF"/>
    <w:rsid w:val="0049356F"/>
    <w:rsid w:val="004A2011"/>
    <w:rsid w:val="004B1DB4"/>
    <w:rsid w:val="004B51C1"/>
    <w:rsid w:val="004D26C6"/>
    <w:rsid w:val="004D3032"/>
    <w:rsid w:val="004E7671"/>
    <w:rsid w:val="004F5571"/>
    <w:rsid w:val="00501422"/>
    <w:rsid w:val="00501BB3"/>
    <w:rsid w:val="00505DA5"/>
    <w:rsid w:val="00521AD2"/>
    <w:rsid w:val="005249E9"/>
    <w:rsid w:val="005253A6"/>
    <w:rsid w:val="00526079"/>
    <w:rsid w:val="00526B75"/>
    <w:rsid w:val="005275AA"/>
    <w:rsid w:val="00537054"/>
    <w:rsid w:val="00546E7C"/>
    <w:rsid w:val="005512ED"/>
    <w:rsid w:val="0055359F"/>
    <w:rsid w:val="00561DD2"/>
    <w:rsid w:val="00563676"/>
    <w:rsid w:val="0056433D"/>
    <w:rsid w:val="005704F3"/>
    <w:rsid w:val="005739AD"/>
    <w:rsid w:val="00576C7F"/>
    <w:rsid w:val="00582513"/>
    <w:rsid w:val="00587707"/>
    <w:rsid w:val="00596761"/>
    <w:rsid w:val="005978B5"/>
    <w:rsid w:val="005A2F13"/>
    <w:rsid w:val="005B1209"/>
    <w:rsid w:val="005C47C5"/>
    <w:rsid w:val="005C6F1F"/>
    <w:rsid w:val="005C7124"/>
    <w:rsid w:val="005D4319"/>
    <w:rsid w:val="005E2CC3"/>
    <w:rsid w:val="005E764B"/>
    <w:rsid w:val="005F3A82"/>
    <w:rsid w:val="005F5452"/>
    <w:rsid w:val="00610F2F"/>
    <w:rsid w:val="0061343A"/>
    <w:rsid w:val="00616928"/>
    <w:rsid w:val="00622C3D"/>
    <w:rsid w:val="00632DCF"/>
    <w:rsid w:val="00645D90"/>
    <w:rsid w:val="006466D1"/>
    <w:rsid w:val="00650CF9"/>
    <w:rsid w:val="006532C2"/>
    <w:rsid w:val="006564BE"/>
    <w:rsid w:val="00665476"/>
    <w:rsid w:val="00670D5A"/>
    <w:rsid w:val="006771A4"/>
    <w:rsid w:val="00682C1E"/>
    <w:rsid w:val="00687FBF"/>
    <w:rsid w:val="006907CB"/>
    <w:rsid w:val="00692003"/>
    <w:rsid w:val="006C21AB"/>
    <w:rsid w:val="006D4DB0"/>
    <w:rsid w:val="006E0E54"/>
    <w:rsid w:val="006E2F3C"/>
    <w:rsid w:val="006E3D12"/>
    <w:rsid w:val="006F2BB1"/>
    <w:rsid w:val="00700A4D"/>
    <w:rsid w:val="0070766B"/>
    <w:rsid w:val="00720DF5"/>
    <w:rsid w:val="007216F7"/>
    <w:rsid w:val="0072315F"/>
    <w:rsid w:val="00723E6C"/>
    <w:rsid w:val="0073079D"/>
    <w:rsid w:val="007321CF"/>
    <w:rsid w:val="00732638"/>
    <w:rsid w:val="00732C6A"/>
    <w:rsid w:val="0073531F"/>
    <w:rsid w:val="00735EA3"/>
    <w:rsid w:val="00737113"/>
    <w:rsid w:val="00743DB4"/>
    <w:rsid w:val="00753C39"/>
    <w:rsid w:val="007542F7"/>
    <w:rsid w:val="00782D16"/>
    <w:rsid w:val="0078665E"/>
    <w:rsid w:val="00797549"/>
    <w:rsid w:val="007B0B3A"/>
    <w:rsid w:val="007E4EAC"/>
    <w:rsid w:val="007F5D8F"/>
    <w:rsid w:val="007F767F"/>
    <w:rsid w:val="007F77E8"/>
    <w:rsid w:val="00816E17"/>
    <w:rsid w:val="00834487"/>
    <w:rsid w:val="00834D8E"/>
    <w:rsid w:val="008419AC"/>
    <w:rsid w:val="008449DD"/>
    <w:rsid w:val="008468F9"/>
    <w:rsid w:val="008571A1"/>
    <w:rsid w:val="00866144"/>
    <w:rsid w:val="00871730"/>
    <w:rsid w:val="008719E6"/>
    <w:rsid w:val="00876692"/>
    <w:rsid w:val="00880949"/>
    <w:rsid w:val="008834F9"/>
    <w:rsid w:val="008839B2"/>
    <w:rsid w:val="008847C5"/>
    <w:rsid w:val="00892BD9"/>
    <w:rsid w:val="00896A4F"/>
    <w:rsid w:val="008A2D0E"/>
    <w:rsid w:val="008B2395"/>
    <w:rsid w:val="008B5C21"/>
    <w:rsid w:val="008C52DA"/>
    <w:rsid w:val="008D5DB7"/>
    <w:rsid w:val="008D6364"/>
    <w:rsid w:val="008E0899"/>
    <w:rsid w:val="008E291D"/>
    <w:rsid w:val="008E329E"/>
    <w:rsid w:val="008F7172"/>
    <w:rsid w:val="009020E9"/>
    <w:rsid w:val="00903CAD"/>
    <w:rsid w:val="00932804"/>
    <w:rsid w:val="00934C08"/>
    <w:rsid w:val="00934EBC"/>
    <w:rsid w:val="00935680"/>
    <w:rsid w:val="00935A79"/>
    <w:rsid w:val="00937D80"/>
    <w:rsid w:val="00941B54"/>
    <w:rsid w:val="00944F51"/>
    <w:rsid w:val="00953B7A"/>
    <w:rsid w:val="009546D0"/>
    <w:rsid w:val="0095607A"/>
    <w:rsid w:val="00964594"/>
    <w:rsid w:val="009735BA"/>
    <w:rsid w:val="009822A2"/>
    <w:rsid w:val="0098359F"/>
    <w:rsid w:val="00987EB3"/>
    <w:rsid w:val="009968C5"/>
    <w:rsid w:val="009A3449"/>
    <w:rsid w:val="009A5952"/>
    <w:rsid w:val="009B29BE"/>
    <w:rsid w:val="009B2FEA"/>
    <w:rsid w:val="009B302F"/>
    <w:rsid w:val="009C57C3"/>
    <w:rsid w:val="009D0D7F"/>
    <w:rsid w:val="009D0EB8"/>
    <w:rsid w:val="009F0B65"/>
    <w:rsid w:val="009F3647"/>
    <w:rsid w:val="009F6B36"/>
    <w:rsid w:val="009F7572"/>
    <w:rsid w:val="00A022E4"/>
    <w:rsid w:val="00A036F6"/>
    <w:rsid w:val="00A12786"/>
    <w:rsid w:val="00A16F5E"/>
    <w:rsid w:val="00A25054"/>
    <w:rsid w:val="00A31C80"/>
    <w:rsid w:val="00A32F36"/>
    <w:rsid w:val="00A362CD"/>
    <w:rsid w:val="00A363D9"/>
    <w:rsid w:val="00A50C54"/>
    <w:rsid w:val="00A55730"/>
    <w:rsid w:val="00A67AE0"/>
    <w:rsid w:val="00A80260"/>
    <w:rsid w:val="00A8218F"/>
    <w:rsid w:val="00A84CC8"/>
    <w:rsid w:val="00A93E28"/>
    <w:rsid w:val="00A947AB"/>
    <w:rsid w:val="00AB538B"/>
    <w:rsid w:val="00AB6C4F"/>
    <w:rsid w:val="00AC1F8E"/>
    <w:rsid w:val="00AC5BA9"/>
    <w:rsid w:val="00AD127B"/>
    <w:rsid w:val="00AD6ED5"/>
    <w:rsid w:val="00AD7C1D"/>
    <w:rsid w:val="00AF1127"/>
    <w:rsid w:val="00AF4992"/>
    <w:rsid w:val="00B02AAB"/>
    <w:rsid w:val="00B02B53"/>
    <w:rsid w:val="00B04371"/>
    <w:rsid w:val="00B0721A"/>
    <w:rsid w:val="00B1160F"/>
    <w:rsid w:val="00B40600"/>
    <w:rsid w:val="00B43C34"/>
    <w:rsid w:val="00B44E2B"/>
    <w:rsid w:val="00B45A7F"/>
    <w:rsid w:val="00B51030"/>
    <w:rsid w:val="00B6637E"/>
    <w:rsid w:val="00B66484"/>
    <w:rsid w:val="00B73569"/>
    <w:rsid w:val="00B76654"/>
    <w:rsid w:val="00B77E1C"/>
    <w:rsid w:val="00B80107"/>
    <w:rsid w:val="00B817D3"/>
    <w:rsid w:val="00B83734"/>
    <w:rsid w:val="00B85453"/>
    <w:rsid w:val="00B8569F"/>
    <w:rsid w:val="00B86EFB"/>
    <w:rsid w:val="00BB0B49"/>
    <w:rsid w:val="00BC0626"/>
    <w:rsid w:val="00BC0667"/>
    <w:rsid w:val="00BD6645"/>
    <w:rsid w:val="00BE0231"/>
    <w:rsid w:val="00BF0932"/>
    <w:rsid w:val="00BF2414"/>
    <w:rsid w:val="00BF41C4"/>
    <w:rsid w:val="00C03FC1"/>
    <w:rsid w:val="00C129DD"/>
    <w:rsid w:val="00C26487"/>
    <w:rsid w:val="00C27D59"/>
    <w:rsid w:val="00C31238"/>
    <w:rsid w:val="00C31668"/>
    <w:rsid w:val="00C420D0"/>
    <w:rsid w:val="00C46575"/>
    <w:rsid w:val="00C55E00"/>
    <w:rsid w:val="00C62CD2"/>
    <w:rsid w:val="00C63011"/>
    <w:rsid w:val="00C65FEF"/>
    <w:rsid w:val="00C677AF"/>
    <w:rsid w:val="00C85337"/>
    <w:rsid w:val="00C9191D"/>
    <w:rsid w:val="00C93363"/>
    <w:rsid w:val="00CA48A9"/>
    <w:rsid w:val="00CA799C"/>
    <w:rsid w:val="00CB23D7"/>
    <w:rsid w:val="00CB7AC3"/>
    <w:rsid w:val="00CC464D"/>
    <w:rsid w:val="00CC6959"/>
    <w:rsid w:val="00CD4B8F"/>
    <w:rsid w:val="00CE2769"/>
    <w:rsid w:val="00CE5F02"/>
    <w:rsid w:val="00CE6E2B"/>
    <w:rsid w:val="00CF218A"/>
    <w:rsid w:val="00CF5864"/>
    <w:rsid w:val="00D00851"/>
    <w:rsid w:val="00D05745"/>
    <w:rsid w:val="00D21933"/>
    <w:rsid w:val="00D3120D"/>
    <w:rsid w:val="00D31AFE"/>
    <w:rsid w:val="00D44965"/>
    <w:rsid w:val="00D45901"/>
    <w:rsid w:val="00D656C7"/>
    <w:rsid w:val="00D66ADC"/>
    <w:rsid w:val="00D701AB"/>
    <w:rsid w:val="00D72B32"/>
    <w:rsid w:val="00D77940"/>
    <w:rsid w:val="00D82C4D"/>
    <w:rsid w:val="00D839DA"/>
    <w:rsid w:val="00D86E09"/>
    <w:rsid w:val="00D90816"/>
    <w:rsid w:val="00DA2F8F"/>
    <w:rsid w:val="00DA3CD2"/>
    <w:rsid w:val="00DB0EED"/>
    <w:rsid w:val="00DB3633"/>
    <w:rsid w:val="00DB68B1"/>
    <w:rsid w:val="00DB7940"/>
    <w:rsid w:val="00DD6F6A"/>
    <w:rsid w:val="00DD7C55"/>
    <w:rsid w:val="00DE50BF"/>
    <w:rsid w:val="00E0261B"/>
    <w:rsid w:val="00E121FD"/>
    <w:rsid w:val="00E129AB"/>
    <w:rsid w:val="00E35B21"/>
    <w:rsid w:val="00E43884"/>
    <w:rsid w:val="00E475A5"/>
    <w:rsid w:val="00E5526E"/>
    <w:rsid w:val="00E652C8"/>
    <w:rsid w:val="00E71863"/>
    <w:rsid w:val="00E7476C"/>
    <w:rsid w:val="00E80D9B"/>
    <w:rsid w:val="00E82F7F"/>
    <w:rsid w:val="00E95F4C"/>
    <w:rsid w:val="00EA07A2"/>
    <w:rsid w:val="00EA2600"/>
    <w:rsid w:val="00EA590B"/>
    <w:rsid w:val="00EB1A3C"/>
    <w:rsid w:val="00EB74B0"/>
    <w:rsid w:val="00EC7B76"/>
    <w:rsid w:val="00EE48F1"/>
    <w:rsid w:val="00EE5CB9"/>
    <w:rsid w:val="00EF3E5B"/>
    <w:rsid w:val="00EF5556"/>
    <w:rsid w:val="00F11574"/>
    <w:rsid w:val="00F14B3C"/>
    <w:rsid w:val="00F1541D"/>
    <w:rsid w:val="00F154FE"/>
    <w:rsid w:val="00F15C9F"/>
    <w:rsid w:val="00F17209"/>
    <w:rsid w:val="00F21AEC"/>
    <w:rsid w:val="00F27CF1"/>
    <w:rsid w:val="00F517DD"/>
    <w:rsid w:val="00F52A31"/>
    <w:rsid w:val="00F61811"/>
    <w:rsid w:val="00F62C1D"/>
    <w:rsid w:val="00F6547F"/>
    <w:rsid w:val="00F66EEB"/>
    <w:rsid w:val="00F72713"/>
    <w:rsid w:val="00F81F43"/>
    <w:rsid w:val="00F833D0"/>
    <w:rsid w:val="00F84C9E"/>
    <w:rsid w:val="00F86F39"/>
    <w:rsid w:val="00F92F1A"/>
    <w:rsid w:val="00F9366C"/>
    <w:rsid w:val="00FB452B"/>
    <w:rsid w:val="00FD39F3"/>
    <w:rsid w:val="00FD5A13"/>
    <w:rsid w:val="00FD7E73"/>
    <w:rsid w:val="00FE5522"/>
    <w:rsid w:val="00FF477F"/>
    <w:rsid w:val="00FF6C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3F4409F"/>
  <w15:chartTrackingRefBased/>
  <w15:docId w15:val="{B8C525D4-E1B7-44D3-A033-0D369FB97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5D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5DA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95607A"/>
    <w:rPr>
      <w:color w:val="0000FF"/>
      <w:u w:val="single"/>
    </w:rPr>
  </w:style>
  <w:style w:type="character" w:styleId="Strong">
    <w:name w:val="Strong"/>
    <w:basedOn w:val="DefaultParagraphFont"/>
    <w:uiPriority w:val="22"/>
    <w:qFormat/>
    <w:rsid w:val="001E2D31"/>
    <w:rPr>
      <w:b/>
      <w:bCs/>
    </w:rPr>
  </w:style>
  <w:style w:type="paragraph" w:styleId="NormalWeb">
    <w:name w:val="Normal (Web)"/>
    <w:basedOn w:val="Normal"/>
    <w:uiPriority w:val="99"/>
    <w:semiHidden/>
    <w:unhideWhenUsed/>
    <w:rsid w:val="00E7476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7649282">
      <w:bodyDiv w:val="1"/>
      <w:marLeft w:val="0"/>
      <w:marRight w:val="0"/>
      <w:marTop w:val="0"/>
      <w:marBottom w:val="0"/>
      <w:divBdr>
        <w:top w:val="none" w:sz="0" w:space="0" w:color="auto"/>
        <w:left w:val="none" w:sz="0" w:space="0" w:color="auto"/>
        <w:bottom w:val="none" w:sz="0" w:space="0" w:color="auto"/>
        <w:right w:val="none" w:sz="0" w:space="0" w:color="auto"/>
      </w:divBdr>
    </w:div>
    <w:div w:id="544683073">
      <w:bodyDiv w:val="1"/>
      <w:marLeft w:val="0"/>
      <w:marRight w:val="0"/>
      <w:marTop w:val="0"/>
      <w:marBottom w:val="0"/>
      <w:divBdr>
        <w:top w:val="none" w:sz="0" w:space="0" w:color="auto"/>
        <w:left w:val="none" w:sz="0" w:space="0" w:color="auto"/>
        <w:bottom w:val="none" w:sz="0" w:space="0" w:color="auto"/>
        <w:right w:val="none" w:sz="0" w:space="0" w:color="auto"/>
      </w:divBdr>
    </w:div>
    <w:div w:id="678583866">
      <w:bodyDiv w:val="1"/>
      <w:marLeft w:val="0"/>
      <w:marRight w:val="0"/>
      <w:marTop w:val="0"/>
      <w:marBottom w:val="0"/>
      <w:divBdr>
        <w:top w:val="none" w:sz="0" w:space="0" w:color="auto"/>
        <w:left w:val="none" w:sz="0" w:space="0" w:color="auto"/>
        <w:bottom w:val="none" w:sz="0" w:space="0" w:color="auto"/>
        <w:right w:val="none" w:sz="0" w:space="0" w:color="auto"/>
      </w:divBdr>
    </w:div>
    <w:div w:id="795030826">
      <w:bodyDiv w:val="1"/>
      <w:marLeft w:val="0"/>
      <w:marRight w:val="0"/>
      <w:marTop w:val="0"/>
      <w:marBottom w:val="0"/>
      <w:divBdr>
        <w:top w:val="none" w:sz="0" w:space="0" w:color="auto"/>
        <w:left w:val="none" w:sz="0" w:space="0" w:color="auto"/>
        <w:bottom w:val="none" w:sz="0" w:space="0" w:color="auto"/>
        <w:right w:val="none" w:sz="0" w:space="0" w:color="auto"/>
      </w:divBdr>
    </w:div>
    <w:div w:id="884295097">
      <w:bodyDiv w:val="1"/>
      <w:marLeft w:val="0"/>
      <w:marRight w:val="0"/>
      <w:marTop w:val="0"/>
      <w:marBottom w:val="0"/>
      <w:divBdr>
        <w:top w:val="none" w:sz="0" w:space="0" w:color="auto"/>
        <w:left w:val="none" w:sz="0" w:space="0" w:color="auto"/>
        <w:bottom w:val="none" w:sz="0" w:space="0" w:color="auto"/>
        <w:right w:val="none" w:sz="0" w:space="0" w:color="auto"/>
      </w:divBdr>
    </w:div>
    <w:div w:id="955864615">
      <w:bodyDiv w:val="1"/>
      <w:marLeft w:val="0"/>
      <w:marRight w:val="0"/>
      <w:marTop w:val="0"/>
      <w:marBottom w:val="0"/>
      <w:divBdr>
        <w:top w:val="none" w:sz="0" w:space="0" w:color="auto"/>
        <w:left w:val="none" w:sz="0" w:space="0" w:color="auto"/>
        <w:bottom w:val="none" w:sz="0" w:space="0" w:color="auto"/>
        <w:right w:val="none" w:sz="0" w:space="0" w:color="auto"/>
      </w:divBdr>
    </w:div>
    <w:div w:id="1154951037">
      <w:bodyDiv w:val="1"/>
      <w:marLeft w:val="0"/>
      <w:marRight w:val="0"/>
      <w:marTop w:val="0"/>
      <w:marBottom w:val="0"/>
      <w:divBdr>
        <w:top w:val="none" w:sz="0" w:space="0" w:color="auto"/>
        <w:left w:val="none" w:sz="0" w:space="0" w:color="auto"/>
        <w:bottom w:val="none" w:sz="0" w:space="0" w:color="auto"/>
        <w:right w:val="none" w:sz="0" w:space="0" w:color="auto"/>
      </w:divBdr>
    </w:div>
    <w:div w:id="1509250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skillpoint.uk.com/triple-constraint-model/"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4.png"/><Relationship Id="rId34" Type="http://schemas.openxmlformats.org/officeDocument/2006/relationships/hyperlink" Target="https://medium.com/@warren2lynch/project-management-communication-plan-template-and-example-5f86590b5900" TargetMode="External"/><Relationship Id="rId7" Type="http://schemas.openxmlformats.org/officeDocument/2006/relationships/hyperlink" Target="https://moodle.uwtsd.ac.uk/mod/url/view.php?id=306770"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expertprogrammanagement.com/2017/06/belbin-team-roles/" TargetMode="External"/><Relationship Id="rId33" Type="http://schemas.openxmlformats.org/officeDocument/2006/relationships/hyperlink" Target="https://commissioner.south-wales.police.uk/en/our-work/equality-inclusion/" TargetMode="External"/><Relationship Id="rId38" Type="http://schemas.openxmlformats.org/officeDocument/2006/relationships/hyperlink" Target="https://tallyfy.com/wp-content/uploads/SWOT-Analysis-1024x689.png" TargetMode="Externa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projectmanager.com/blog/network-diagrams-free-tool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hyperlink" Target="https://www.lucidchart.com/blog/how-to-do-a-stakeholder-analysis" TargetMode="External"/><Relationship Id="rId32" Type="http://schemas.openxmlformats.org/officeDocument/2006/relationships/hyperlink" Target="https://www.td.org/insights/measuring-training-success-in-healthcare" TargetMode="External"/><Relationship Id="rId37" Type="http://schemas.openxmlformats.org/officeDocument/2006/relationships/hyperlink" Target="https://i0.wp.com/www.business-to-you.com/wp-content/uploads/2016/12/PESTEL-analysis-updated.png"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hyperlink" Target="https://moodle.uwtsd.ac.uk/mod/url/view.php?id=306770" TargetMode="External"/><Relationship Id="rId28" Type="http://schemas.openxmlformats.org/officeDocument/2006/relationships/hyperlink" Target="https://synuma.com/blog/construction-life-cycle" TargetMode="External"/><Relationship Id="rId36" Type="http://schemas.openxmlformats.org/officeDocument/2006/relationships/hyperlink" Target="https://creately.com/blog/diagrams/swot-analysis-vs-pest-analysis/"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sampletemplates.com/business-templates/project-evaluation.html" TargetMode="Externa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blog.masterofproject.com/wbs-project-management/" TargetMode="External"/><Relationship Id="rId30" Type="http://schemas.openxmlformats.org/officeDocument/2006/relationships/hyperlink" Target="https://financesonline.com/project-risk-assessment-guide-with-templates-examples/" TargetMode="External"/><Relationship Id="rId35" Type="http://schemas.openxmlformats.org/officeDocument/2006/relationships/hyperlink" Target="https://plan.io/blog/project-management-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308B63CD6565429B4506887999564F" ma:contentTypeVersion="7" ma:contentTypeDescription="Create a new document." ma:contentTypeScope="" ma:versionID="f592fbcf8d835ea58fbadd05a2a63fac">
  <xsd:schema xmlns:xsd="http://www.w3.org/2001/XMLSchema" xmlns:xs="http://www.w3.org/2001/XMLSchema" xmlns:p="http://schemas.microsoft.com/office/2006/metadata/properties" xmlns:ns3="5687da7d-7d8d-4eda-b599-b7e939cdc989" xmlns:ns4="3a7647e6-8449-4378-8261-f095f01f5944" targetNamespace="http://schemas.microsoft.com/office/2006/metadata/properties" ma:root="true" ma:fieldsID="2bdaac8f16c5a47237f6fafd85d2b52a" ns3:_="" ns4:_="">
    <xsd:import namespace="5687da7d-7d8d-4eda-b599-b7e939cdc989"/>
    <xsd:import namespace="3a7647e6-8449-4378-8261-f095f01f59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87da7d-7d8d-4eda-b599-b7e939cdc9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a7647e6-8449-4378-8261-f095f01f59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1E2D09-3F4B-4866-9F78-B6AB5E0C5C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87da7d-7d8d-4eda-b599-b7e939cdc989"/>
    <ds:schemaRef ds:uri="3a7647e6-8449-4378-8261-f095f01f59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45A0B4-36E1-463F-ABE5-65A60CD376FB}">
  <ds:schemaRefs>
    <ds:schemaRef ds:uri="http://schemas.microsoft.com/sharepoint/v3/contenttype/forms"/>
  </ds:schemaRefs>
</ds:datastoreItem>
</file>

<file path=customXml/itemProps3.xml><?xml version="1.0" encoding="utf-8"?>
<ds:datastoreItem xmlns:ds="http://schemas.openxmlformats.org/officeDocument/2006/customXml" ds:itemID="{5BB95D11-69F5-42D9-B176-91F9088A2BC9}">
  <ds:schemaRefs>
    <ds:schemaRef ds:uri="http://purl.org/dc/dcmitype/"/>
    <ds:schemaRef ds:uri="http://schemas.microsoft.com/office/2006/documentManagement/types"/>
    <ds:schemaRef ds:uri="http://www.w3.org/XML/1998/namespace"/>
    <ds:schemaRef ds:uri="http://purl.org/dc/terms/"/>
    <ds:schemaRef ds:uri="http://purl.org/dc/elements/1.1/"/>
    <ds:schemaRef ds:uri="http://schemas.microsoft.com/office/infopath/2007/PartnerControls"/>
    <ds:schemaRef ds:uri="http://schemas.openxmlformats.org/package/2006/metadata/core-properties"/>
    <ds:schemaRef ds:uri="3a7647e6-8449-4378-8261-f095f01f5944"/>
    <ds:schemaRef ds:uri="5687da7d-7d8d-4eda-b599-b7e939cdc989"/>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3232</Words>
  <Characters>18429</Characters>
  <Application>Microsoft Office Word</Application>
  <DocSecurity>0</DocSecurity>
  <Lines>153</Lines>
  <Paragraphs>43</Paragraphs>
  <ScaleCrop>false</ScaleCrop>
  <Company/>
  <LinksUpToDate>false</LinksUpToDate>
  <CharactersWithSpaces>21618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Amber Tooze (1812486)</dc:creator>
  <cp:keywords/>
  <dc:description/>
  <cp:lastModifiedBy>Danielle Amber Tooze (1812486)</cp:lastModifiedBy>
  <cp:revision>2</cp:revision>
  <dcterms:created xsi:type="dcterms:W3CDTF">2020-12-04T02:48:00Z</dcterms:created>
  <dcterms:modified xsi:type="dcterms:W3CDTF">2020-12-04T02:48:00Z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0x010100B3308B63CD6565429B4506887999564F</vt:lpwstr>
  </property>
</Properties>
</file>