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Default Extension="gif" ContentType="image/gif"/>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163C6" w:rsidRDefault="00B163C6" w:rsidP="00B163C6">
      <w:pPr>
        <w:pStyle w:val="ListParagraph"/>
        <w:spacing w:line="360" w:lineRule="auto"/>
        <w:jc w:val="center"/>
        <w:rPr>
          <w:rFonts w:ascii="Arial" w:hAnsi="Arial" w:cs="Arial"/>
          <w:b/>
          <w:sz w:val="24"/>
          <w:szCs w:val="24"/>
        </w:rPr>
      </w:pPr>
    </w:p>
    <w:p w:rsidR="00B163C6" w:rsidRDefault="004032B6" w:rsidP="00B163C6">
      <w:pPr>
        <w:pBdr>
          <w:bottom w:val="single" w:sz="4" w:space="0" w:color="auto"/>
        </w:pBdr>
        <w:spacing w:line="360" w:lineRule="auto"/>
        <w:ind w:left="-709" w:right="-755"/>
        <w:jc w:val="center"/>
        <w:rPr>
          <w:rFonts w:ascii="Arial" w:hAnsi="Arial" w:cs="Arial"/>
          <w:b/>
          <w:color w:val="0070C0"/>
          <w:sz w:val="28"/>
          <w:szCs w:val="28"/>
        </w:rPr>
      </w:pPr>
      <w:r w:rsidRPr="004032B6">
        <w:rPr>
          <w:noProof/>
          <w:lang w:eastAsia="en-GB"/>
        </w:rPr>
        <w:pict>
          <v:rect id="Rectangle 4" o:spid="_x0000_s1026" style="position:absolute;left:0;text-align:left;margin-left:-37.5pt;margin-top:81pt;width:529.5pt;height:65.25pt;z-index:251658240;visibility:visible;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" fillcolor="#e36c0a [2409]" stroked="f">
            <v:textbox inset="18pt,,18pt">
              <w:txbxContent>
                <w:p w:rsidR="00396837" w:rsidRPr="00681073" w:rsidRDefault="00396837" w:rsidP="00B163C6">
                  <w:pPr>
                    <w:pStyle w:val="NoSpacing"/>
                    <w:jc w:val="center"/>
                    <w:rPr>
                      <w:rFonts w:ascii="Arial" w:hAnsi="Arial" w:cs="Arial"/>
                      <w:smallCaps/>
                      <w:color w:val="FFFFFF" w:themeColor="background1"/>
                      <w:sz w:val="48"/>
                      <w:szCs w:val="48"/>
                    </w:rPr>
                  </w:pPr>
                  <w:r w:rsidRPr="00681073">
                    <w:rPr>
                      <w:rFonts w:ascii="Arial" w:hAnsi="Arial" w:cs="Arial"/>
                      <w:b/>
                      <w:color w:val="262626" w:themeColor="text1" w:themeTint="D9"/>
                      <w:sz w:val="48"/>
                      <w:szCs w:val="48"/>
                    </w:rPr>
                    <w:t>CERTIFICATE OF HIGHER EDUCATION FOR WORKPLACE</w:t>
                  </w:r>
                </w:p>
              </w:txbxContent>
            </v:textbox>
          </v:rect>
        </w:pict>
      </w:r>
      <w:r w:rsidR="00B163C6">
        <w:rPr>
          <w:noProof/>
          <w:lang w:eastAsia="en-GB"/>
        </w:rPr>
        <w:drawing>
          <wp:inline distT="0" distB="0" distL="0" distR="0">
            <wp:extent cx="4867275" cy="942975"/>
            <wp:effectExtent l="19050" t="0" r="9525" b="0"/>
            <wp:docPr id="6" name="Picture 1" descr="Image result fo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of wales trinity saint david"/>
                    <pic:cNvPicPr>
                      <a:picLocks noChangeAspect="1" noChangeArrowheads="1"/>
                    </pic:cNvPicPr>
                  </pic:nvPicPr>
                  <pic:blipFill>
                    <a:blip r:embed="rId8"/>
                    <a:srcRect/>
                    <a:stretch>
                      <a:fillRect/>
                    </a:stretch>
                  </pic:blipFill>
                  <pic:spPr bwMode="auto">
                    <a:xfrm>
                      <a:off x="0" y="0"/>
                      <a:ext cx="4867275" cy="942975"/>
                    </a:xfrm>
                    <a:prstGeom prst="rect">
                      <a:avLst/>
                    </a:prstGeom>
                    <a:noFill/>
                    <a:ln w="9525">
                      <a:noFill/>
                      <a:miter lim="800000"/>
                      <a:headEnd/>
                      <a:tailEnd/>
                    </a:ln>
                  </pic:spPr>
                </pic:pic>
              </a:graphicData>
            </a:graphic>
          </wp:inline>
        </w:drawing>
      </w:r>
    </w:p>
    <w:p w:rsidR="00B163C6" w:rsidRDefault="00B163C6" w:rsidP="00B163C6">
      <w:pPr>
        <w:pBdr>
          <w:bottom w:val="single" w:sz="4" w:space="0" w:color="auto"/>
        </w:pBdr>
        <w:spacing w:line="360" w:lineRule="auto"/>
        <w:jc w:val="center"/>
        <w:rPr>
          <w:rFonts w:ascii="Arial" w:hAnsi="Arial" w:cs="Arial"/>
          <w:b/>
          <w:color w:val="0070C0"/>
          <w:sz w:val="28"/>
          <w:szCs w:val="28"/>
        </w:rPr>
      </w:pPr>
    </w:p>
    <w:p w:rsidR="00B163C6" w:rsidRDefault="00B163C6" w:rsidP="00B163C6">
      <w:pPr>
        <w:pBdr>
          <w:bottom w:val="single" w:sz="4" w:space="0" w:color="auto"/>
        </w:pBdr>
        <w:spacing w:line="360" w:lineRule="auto"/>
        <w:jc w:val="center"/>
        <w:rPr>
          <w:rFonts w:ascii="Arial" w:hAnsi="Arial" w:cs="Arial"/>
          <w:b/>
          <w:color w:val="0070C0"/>
          <w:sz w:val="28"/>
          <w:szCs w:val="28"/>
        </w:rPr>
      </w:pPr>
    </w:p>
    <w:p w:rsidR="00B163C6" w:rsidRDefault="00B163C6" w:rsidP="00B163C6">
      <w:pPr>
        <w:shd w:val="clear" w:color="auto" w:fill="002060"/>
        <w:ind w:left="-709" w:right="-755"/>
        <w:jc w:val="center"/>
        <w:rPr>
          <w:rFonts w:ascii="Arial" w:eastAsiaTheme="majorEastAsia" w:hAnsi="Arial" w:cs="Arial"/>
          <w:sz w:val="44"/>
          <w:szCs w:val="44"/>
        </w:rPr>
      </w:pPr>
      <w:r w:rsidRPr="00D823A3">
        <w:rPr>
          <w:rFonts w:ascii="Arial" w:eastAsiaTheme="majorEastAsia" w:hAnsi="Arial" w:cs="Arial"/>
          <w:sz w:val="44"/>
          <w:szCs w:val="44"/>
        </w:rPr>
        <w:t xml:space="preserve">MODULE: </w:t>
      </w:r>
      <w:r w:rsidRPr="00B163C6">
        <w:rPr>
          <w:rFonts w:ascii="Arial" w:hAnsi="Arial" w:cs="Arial"/>
          <w:sz w:val="44"/>
          <w:szCs w:val="44"/>
        </w:rPr>
        <w:t>EFFECTIVE TEAM WORKING &amp; COMMUNICATION</w:t>
      </w:r>
    </w:p>
    <w:p w:rsidR="00B163C6" w:rsidRDefault="00B163C6" w:rsidP="00B163C6">
      <w:pPr>
        <w:shd w:val="clear" w:color="auto" w:fill="002060"/>
        <w:ind w:left="-709" w:right="-755"/>
        <w:jc w:val="center"/>
        <w:rPr>
          <w:rFonts w:ascii="Arial" w:eastAsiaTheme="majorEastAsia" w:hAnsi="Arial" w:cs="Arial"/>
          <w:sz w:val="44"/>
          <w:szCs w:val="44"/>
        </w:rPr>
      </w:pPr>
      <w:r>
        <w:rPr>
          <w:rFonts w:ascii="Arial" w:eastAsiaTheme="majorEastAsia" w:hAnsi="Arial" w:cs="Arial"/>
          <w:sz w:val="44"/>
          <w:szCs w:val="44"/>
        </w:rPr>
        <w:t>MODULE ID: BMSK4002</w:t>
      </w:r>
    </w:p>
    <w:p w:rsidR="00B163C6" w:rsidRDefault="00B163C6" w:rsidP="00B163C6">
      <w:pPr>
        <w:shd w:val="clear" w:color="auto" w:fill="002060"/>
        <w:ind w:left="-709" w:right="-755"/>
        <w:jc w:val="center"/>
        <w:rPr>
          <w:rFonts w:ascii="Arial" w:eastAsiaTheme="majorEastAsia" w:hAnsi="Arial" w:cs="Arial"/>
          <w:sz w:val="44"/>
          <w:szCs w:val="44"/>
        </w:rPr>
      </w:pPr>
      <w:r>
        <w:rPr>
          <w:rFonts w:ascii="Arial" w:eastAsiaTheme="majorEastAsia" w:hAnsi="Arial" w:cs="Arial"/>
          <w:sz w:val="44"/>
          <w:szCs w:val="44"/>
        </w:rPr>
        <w:t xml:space="preserve">STUDENT NAME: SONIA WELBECK </w:t>
      </w:r>
    </w:p>
    <w:p w:rsidR="00B163C6" w:rsidRDefault="00B163C6" w:rsidP="00B163C6">
      <w:pPr>
        <w:shd w:val="clear" w:color="auto" w:fill="002060"/>
        <w:ind w:left="-709" w:right="-755"/>
        <w:rPr>
          <w:rFonts w:ascii="Arial" w:eastAsiaTheme="majorEastAsia" w:hAnsi="Arial" w:cs="Arial"/>
          <w:sz w:val="44"/>
          <w:szCs w:val="44"/>
        </w:rPr>
      </w:pPr>
    </w:p>
    <w:p w:rsidR="00B163C6" w:rsidRDefault="00B163C6" w:rsidP="00B163C6">
      <w:pPr>
        <w:shd w:val="clear" w:color="auto" w:fill="002060"/>
        <w:ind w:left="-709" w:right="-755"/>
        <w:jc w:val="center"/>
        <w:rPr>
          <w:rFonts w:ascii="Arial" w:eastAsiaTheme="majorEastAsia" w:hAnsi="Arial" w:cs="Arial"/>
          <w:sz w:val="44"/>
          <w:szCs w:val="44"/>
        </w:rPr>
      </w:pPr>
      <w:r>
        <w:rPr>
          <w:rFonts w:ascii="Arial" w:eastAsiaTheme="majorEastAsia" w:hAnsi="Arial" w:cs="Arial"/>
          <w:sz w:val="44"/>
          <w:szCs w:val="44"/>
        </w:rPr>
        <w:t>STUENDT ID: 1714747</w:t>
      </w:r>
    </w:p>
    <w:p w:rsidR="00B163C6" w:rsidRDefault="00B163C6" w:rsidP="00B163C6">
      <w:pPr>
        <w:shd w:val="clear" w:color="auto" w:fill="002060"/>
        <w:ind w:left="-709" w:right="-755"/>
        <w:jc w:val="center"/>
        <w:rPr>
          <w:rFonts w:ascii="Arial" w:eastAsiaTheme="majorEastAsia" w:hAnsi="Arial" w:cs="Arial"/>
          <w:sz w:val="44"/>
          <w:szCs w:val="44"/>
        </w:rPr>
      </w:pPr>
      <w:r>
        <w:rPr>
          <w:rFonts w:ascii="Arial" w:eastAsiaTheme="majorEastAsia" w:hAnsi="Arial" w:cs="Arial"/>
          <w:sz w:val="44"/>
          <w:szCs w:val="44"/>
        </w:rPr>
        <w:t>LEVEL: 4</w:t>
      </w:r>
    </w:p>
    <w:p w:rsidR="00B163C6" w:rsidRDefault="00B163C6" w:rsidP="00B163C6">
      <w:pPr>
        <w:shd w:val="clear" w:color="auto" w:fill="002060"/>
        <w:ind w:left="-709" w:right="-755"/>
        <w:rPr>
          <w:rFonts w:ascii="Arial" w:eastAsiaTheme="majorEastAsia" w:hAnsi="Arial" w:cs="Arial"/>
          <w:sz w:val="44"/>
          <w:szCs w:val="44"/>
        </w:rPr>
      </w:pPr>
    </w:p>
    <w:p w:rsidR="00B163C6" w:rsidRPr="00171A64" w:rsidRDefault="00B163C6" w:rsidP="00B163C6">
      <w:pPr>
        <w:shd w:val="clear" w:color="auto" w:fill="002060"/>
        <w:ind w:left="-709" w:right="-755"/>
        <w:jc w:val="center"/>
        <w:rPr>
          <w:rFonts w:ascii="Arial" w:eastAsiaTheme="majorEastAsia" w:hAnsi="Arial" w:cs="Arial"/>
          <w:b/>
          <w:sz w:val="36"/>
          <w:szCs w:val="36"/>
        </w:rPr>
      </w:pPr>
      <w:r>
        <w:rPr>
          <w:rFonts w:ascii="Arial" w:hAnsi="Arial" w:cs="Arial"/>
          <w:b/>
          <w:sz w:val="36"/>
          <w:szCs w:val="36"/>
        </w:rPr>
        <w:t>DEADLINE FOR SUBMISSION: 28</w:t>
      </w:r>
      <w:r w:rsidRPr="00171A64">
        <w:rPr>
          <w:rFonts w:ascii="Arial" w:hAnsi="Arial" w:cs="Arial"/>
          <w:b/>
          <w:sz w:val="36"/>
          <w:szCs w:val="36"/>
        </w:rPr>
        <w:t xml:space="preserve"> </w:t>
      </w:r>
      <w:r>
        <w:rPr>
          <w:rFonts w:ascii="Arial" w:hAnsi="Arial" w:cs="Arial"/>
          <w:b/>
          <w:sz w:val="36"/>
          <w:szCs w:val="36"/>
        </w:rPr>
        <w:t>AUGUST 2018</w:t>
      </w:r>
      <w:r w:rsidRPr="00171A64">
        <w:rPr>
          <w:rFonts w:ascii="Arial" w:hAnsi="Arial" w:cs="Arial"/>
          <w:b/>
          <w:sz w:val="36"/>
          <w:szCs w:val="36"/>
        </w:rPr>
        <w:t>, 2PM</w:t>
      </w:r>
    </w:p>
    <w:p w:rsidR="00B163C6" w:rsidRPr="00D823A3" w:rsidRDefault="00B163C6" w:rsidP="00B163C6">
      <w:pPr>
        <w:shd w:val="clear" w:color="auto" w:fill="002060"/>
        <w:ind w:left="-709" w:right="-755"/>
        <w:jc w:val="center"/>
        <w:rPr>
          <w:rFonts w:ascii="Arial" w:eastAsiaTheme="majorEastAsia" w:hAnsi="Arial" w:cs="Arial"/>
          <w:sz w:val="44"/>
          <w:szCs w:val="44"/>
        </w:rPr>
      </w:pPr>
    </w:p>
    <w:p w:rsidR="00B163C6" w:rsidRDefault="00B163C6" w:rsidP="00B163C6">
      <w:pPr>
        <w:pBdr>
          <w:bottom w:val="single" w:sz="4" w:space="0" w:color="auto"/>
        </w:pBdr>
        <w:spacing w:line="360" w:lineRule="auto"/>
        <w:rPr>
          <w:rFonts w:ascii="Arial" w:hAnsi="Arial" w:cs="Arial"/>
          <w:b/>
          <w:color w:val="0070C0"/>
          <w:sz w:val="28"/>
          <w:szCs w:val="28"/>
        </w:rPr>
      </w:pPr>
    </w:p>
    <w:p w:rsidR="00B163C6" w:rsidRPr="00171A64" w:rsidRDefault="00B163C6" w:rsidP="00B163C6">
      <w:pPr>
        <w:shd w:val="clear" w:color="auto" w:fill="984806" w:themeFill="accent6" w:themeFillShade="80"/>
        <w:jc w:val="center"/>
        <w:rPr>
          <w:rFonts w:ascii="Arial" w:hAnsi="Arial" w:cs="Arial"/>
          <w:b/>
          <w:sz w:val="40"/>
          <w:szCs w:val="40"/>
        </w:rPr>
      </w:pPr>
      <w:r>
        <w:rPr>
          <w:rFonts w:ascii="Arial" w:hAnsi="Arial" w:cs="Arial"/>
          <w:b/>
          <w:sz w:val="40"/>
          <w:szCs w:val="40"/>
        </w:rPr>
        <w:t>UNIVERSITY OF WALES TRINITY St. DAVID LONDON</w:t>
      </w:r>
    </w:p>
    <w:p w:rsidR="00B163C6" w:rsidRPr="00B163C6" w:rsidRDefault="00B163C6" w:rsidP="00B163C6">
      <w:pPr>
        <w:spacing w:after="0" w:line="360" w:lineRule="auto"/>
        <w:rPr>
          <w:rFonts w:ascii="Arial" w:hAnsi="Arial" w:cs="Arial"/>
          <w:sz w:val="28"/>
          <w:szCs w:val="28"/>
        </w:rPr>
      </w:pPr>
    </w:p>
    <w:sdt>
      <w:sdtPr>
        <w:rPr>
          <w:rFonts w:asciiTheme="minorHAnsi" w:eastAsiaTheme="minorHAnsi" w:hAnsiTheme="minorHAnsi" w:cstheme="minorBidi"/>
          <w:b w:val="0"/>
          <w:bCs w:val="0"/>
          <w:color w:val="auto"/>
          <w:sz w:val="22"/>
          <w:szCs w:val="22"/>
          <w:lang w:val="en-GB"/>
        </w:rPr>
        <w:id w:val="-407419496"/>
        <w:docPartObj>
          <w:docPartGallery w:val="Table of Contents"/>
          <w:docPartUnique/>
        </w:docPartObj>
      </w:sdtPr>
      <w:sdtContent>
        <w:p w:rsidR="00396837" w:rsidRDefault="00396837">
          <w:pPr>
            <w:pStyle w:val="TOCHeading"/>
          </w:pPr>
          <w:r>
            <w:t>Table of Contents</w:t>
          </w:r>
        </w:p>
        <w:p w:rsidR="00396837" w:rsidRDefault="004032B6">
          <w:pPr>
            <w:pStyle w:val="TOC1"/>
            <w:tabs>
              <w:tab w:val="right" w:leader="dot" w:pos="9016"/>
            </w:tabs>
            <w:rPr>
              <w:noProof/>
            </w:rPr>
          </w:pPr>
          <w:r>
            <w:fldChar w:fldCharType="begin"/>
          </w:r>
          <w:r w:rsidR="00396837">
            <w:instrText xml:space="preserve"> TOC \o "1-3" \h \z \u </w:instrText>
          </w:r>
          <w:r>
            <w:fldChar w:fldCharType="separate"/>
          </w:r>
          <w:hyperlink w:anchor="_Toc523026908" w:history="1">
            <w:r w:rsidR="00396837" w:rsidRPr="005B315D">
              <w:rPr>
                <w:rStyle w:val="Hyperlink"/>
                <w:rFonts w:ascii="Arial" w:hAnsi="Arial" w:cs="Arial"/>
                <w:noProof/>
                <w:lang w:bidi="en-US"/>
              </w:rPr>
              <w:t>COMMUNICATION SKILLS</w:t>
            </w:r>
            <w:r w:rsidR="00396837">
              <w:rPr>
                <w:noProof/>
                <w:webHidden/>
              </w:rPr>
              <w:tab/>
            </w:r>
            <w:r>
              <w:rPr>
                <w:noProof/>
                <w:webHidden/>
              </w:rPr>
              <w:fldChar w:fldCharType="begin"/>
            </w:r>
            <w:r w:rsidR="00396837">
              <w:rPr>
                <w:noProof/>
                <w:webHidden/>
              </w:rPr>
              <w:instrText xml:space="preserve"> PAGEREF _Toc523026908 \h </w:instrText>
            </w:r>
            <w:r>
              <w:rPr>
                <w:noProof/>
                <w:webHidden/>
              </w:rPr>
            </w:r>
            <w:r>
              <w:rPr>
                <w:noProof/>
                <w:webHidden/>
              </w:rPr>
              <w:fldChar w:fldCharType="separate"/>
            </w:r>
            <w:r w:rsidR="00396837">
              <w:rPr>
                <w:noProof/>
                <w:webHidden/>
              </w:rPr>
              <w:t>2</w:t>
            </w:r>
            <w:r>
              <w:rPr>
                <w:noProof/>
                <w:webHidden/>
              </w:rPr>
              <w:fldChar w:fldCharType="end"/>
            </w:r>
          </w:hyperlink>
        </w:p>
        <w:p w:rsidR="00396837" w:rsidRDefault="004032B6">
          <w:pPr>
            <w:pStyle w:val="TOC1"/>
            <w:tabs>
              <w:tab w:val="right" w:leader="dot" w:pos="9016"/>
            </w:tabs>
            <w:rPr>
              <w:noProof/>
            </w:rPr>
          </w:pPr>
          <w:hyperlink w:anchor="_Toc523026909" w:history="1">
            <w:r w:rsidR="00396837" w:rsidRPr="005B315D">
              <w:rPr>
                <w:rStyle w:val="Hyperlink"/>
                <w:rFonts w:ascii="Arial" w:hAnsi="Arial" w:cs="Arial"/>
                <w:noProof/>
                <w:lang w:bidi="en-US"/>
              </w:rPr>
              <w:t>Introduction</w:t>
            </w:r>
            <w:r w:rsidR="00396837">
              <w:rPr>
                <w:noProof/>
                <w:webHidden/>
              </w:rPr>
              <w:tab/>
            </w:r>
            <w:r>
              <w:rPr>
                <w:noProof/>
                <w:webHidden/>
              </w:rPr>
              <w:fldChar w:fldCharType="begin"/>
            </w:r>
            <w:r w:rsidR="00396837">
              <w:rPr>
                <w:noProof/>
                <w:webHidden/>
              </w:rPr>
              <w:instrText xml:space="preserve"> PAGEREF _Toc523026909 \h </w:instrText>
            </w:r>
            <w:r>
              <w:rPr>
                <w:noProof/>
                <w:webHidden/>
              </w:rPr>
            </w:r>
            <w:r>
              <w:rPr>
                <w:noProof/>
                <w:webHidden/>
              </w:rPr>
              <w:fldChar w:fldCharType="separate"/>
            </w:r>
            <w:r w:rsidR="00396837">
              <w:rPr>
                <w:noProof/>
                <w:webHidden/>
              </w:rPr>
              <w:t>2</w:t>
            </w:r>
            <w:r>
              <w:rPr>
                <w:noProof/>
                <w:webHidden/>
              </w:rPr>
              <w:fldChar w:fldCharType="end"/>
            </w:r>
          </w:hyperlink>
        </w:p>
        <w:p w:rsidR="00396837" w:rsidRDefault="004032B6">
          <w:pPr>
            <w:pStyle w:val="TOC1"/>
            <w:tabs>
              <w:tab w:val="right" w:leader="dot" w:pos="9016"/>
            </w:tabs>
            <w:rPr>
              <w:noProof/>
            </w:rPr>
          </w:pPr>
          <w:hyperlink w:anchor="_Toc523026910" w:history="1">
            <w:r w:rsidR="00396837" w:rsidRPr="005B315D">
              <w:rPr>
                <w:rStyle w:val="Hyperlink"/>
                <w:rFonts w:ascii="Arial" w:hAnsi="Arial" w:cs="Arial"/>
                <w:noProof/>
                <w:shd w:val="clear" w:color="auto" w:fill="FFFFFF"/>
                <w:lang w:bidi="en-US"/>
              </w:rPr>
              <w:t>Different Forms of Communication</w:t>
            </w:r>
            <w:r w:rsidR="00396837">
              <w:rPr>
                <w:noProof/>
                <w:webHidden/>
              </w:rPr>
              <w:tab/>
            </w:r>
            <w:r>
              <w:rPr>
                <w:noProof/>
                <w:webHidden/>
              </w:rPr>
              <w:fldChar w:fldCharType="begin"/>
            </w:r>
            <w:r w:rsidR="00396837">
              <w:rPr>
                <w:noProof/>
                <w:webHidden/>
              </w:rPr>
              <w:instrText xml:space="preserve"> PAGEREF _Toc523026910 \h </w:instrText>
            </w:r>
            <w:r>
              <w:rPr>
                <w:noProof/>
                <w:webHidden/>
              </w:rPr>
            </w:r>
            <w:r>
              <w:rPr>
                <w:noProof/>
                <w:webHidden/>
              </w:rPr>
              <w:fldChar w:fldCharType="separate"/>
            </w:r>
            <w:r w:rsidR="00396837">
              <w:rPr>
                <w:noProof/>
                <w:webHidden/>
              </w:rPr>
              <w:t>3</w:t>
            </w:r>
            <w:r>
              <w:rPr>
                <w:noProof/>
                <w:webHidden/>
              </w:rPr>
              <w:fldChar w:fldCharType="end"/>
            </w:r>
          </w:hyperlink>
        </w:p>
        <w:p w:rsidR="00396837" w:rsidRDefault="004032B6" w:rsidP="000073FA">
          <w:pPr>
            <w:pStyle w:val="TOC2"/>
          </w:pPr>
          <w:hyperlink w:anchor="_Toc523026911" w:history="1">
            <w:r w:rsidR="00396837" w:rsidRPr="005B315D">
              <w:rPr>
                <w:rStyle w:val="Hyperlink"/>
                <w:rFonts w:ascii="Arial" w:hAnsi="Arial"/>
                <w:shd w:val="clear" w:color="auto" w:fill="FFFFFF"/>
              </w:rPr>
              <w:t>Verbal Communication</w:t>
            </w:r>
            <w:r w:rsidR="00396837">
              <w:rPr>
                <w:webHidden/>
              </w:rPr>
              <w:tab/>
            </w:r>
            <w:r>
              <w:rPr>
                <w:webHidden/>
              </w:rPr>
              <w:fldChar w:fldCharType="begin"/>
            </w:r>
            <w:r w:rsidR="00396837">
              <w:rPr>
                <w:webHidden/>
              </w:rPr>
              <w:instrText xml:space="preserve"> PAGEREF _Toc523026911 \h </w:instrText>
            </w:r>
            <w:r>
              <w:rPr>
                <w:webHidden/>
              </w:rPr>
            </w:r>
            <w:r>
              <w:rPr>
                <w:webHidden/>
              </w:rPr>
              <w:fldChar w:fldCharType="separate"/>
            </w:r>
            <w:r w:rsidR="00396837">
              <w:rPr>
                <w:webHidden/>
              </w:rPr>
              <w:t>4</w:t>
            </w:r>
            <w:r>
              <w:rPr>
                <w:webHidden/>
              </w:rPr>
              <w:fldChar w:fldCharType="end"/>
            </w:r>
          </w:hyperlink>
        </w:p>
        <w:p w:rsidR="00396837" w:rsidRDefault="004032B6">
          <w:pPr>
            <w:pStyle w:val="TOC3"/>
            <w:tabs>
              <w:tab w:val="left" w:pos="880"/>
              <w:tab w:val="right" w:leader="dot" w:pos="9016"/>
            </w:tabs>
            <w:rPr>
              <w:noProof/>
            </w:rPr>
          </w:pPr>
          <w:hyperlink w:anchor="_Toc523026912" w:history="1">
            <w:r w:rsidR="00396837" w:rsidRPr="005B315D">
              <w:rPr>
                <w:rStyle w:val="Hyperlink"/>
                <w:rFonts w:ascii="Symbol" w:hAnsi="Symbol" w:cs="Arial"/>
                <w:noProof/>
                <w:spacing w:val="6"/>
              </w:rPr>
              <w:t></w:t>
            </w:r>
            <w:r w:rsidR="00396837">
              <w:rPr>
                <w:noProof/>
              </w:rPr>
              <w:tab/>
            </w:r>
            <w:r w:rsidR="00396837" w:rsidRPr="005B315D">
              <w:rPr>
                <w:rStyle w:val="Hyperlink"/>
                <w:rFonts w:ascii="Arial" w:hAnsi="Arial" w:cs="Arial"/>
                <w:noProof/>
              </w:rPr>
              <w:t>Storytelling</w:t>
            </w:r>
            <w:r w:rsidR="00396837">
              <w:rPr>
                <w:noProof/>
                <w:webHidden/>
              </w:rPr>
              <w:tab/>
            </w:r>
            <w:r>
              <w:rPr>
                <w:noProof/>
                <w:webHidden/>
              </w:rPr>
              <w:fldChar w:fldCharType="begin"/>
            </w:r>
            <w:r w:rsidR="00396837">
              <w:rPr>
                <w:noProof/>
                <w:webHidden/>
              </w:rPr>
              <w:instrText xml:space="preserve"> PAGEREF _Toc523026912 \h </w:instrText>
            </w:r>
            <w:r>
              <w:rPr>
                <w:noProof/>
                <w:webHidden/>
              </w:rPr>
            </w:r>
            <w:r>
              <w:rPr>
                <w:noProof/>
                <w:webHidden/>
              </w:rPr>
              <w:fldChar w:fldCharType="separate"/>
            </w:r>
            <w:r w:rsidR="00396837">
              <w:rPr>
                <w:noProof/>
                <w:webHidden/>
              </w:rPr>
              <w:t>4</w:t>
            </w:r>
            <w:r>
              <w:rPr>
                <w:noProof/>
                <w:webHidden/>
              </w:rPr>
              <w:fldChar w:fldCharType="end"/>
            </w:r>
          </w:hyperlink>
        </w:p>
        <w:p w:rsidR="00396837" w:rsidRDefault="004032B6">
          <w:pPr>
            <w:pStyle w:val="TOC3"/>
            <w:tabs>
              <w:tab w:val="left" w:pos="880"/>
              <w:tab w:val="right" w:leader="dot" w:pos="9016"/>
            </w:tabs>
            <w:rPr>
              <w:noProof/>
            </w:rPr>
          </w:pPr>
          <w:hyperlink w:anchor="_Toc523026913" w:history="1">
            <w:r w:rsidR="00396837" w:rsidRPr="005B315D">
              <w:rPr>
                <w:rStyle w:val="Hyperlink"/>
                <w:rFonts w:ascii="Symbol" w:eastAsia="Times New Roman" w:hAnsi="Symbol" w:cs="Arial"/>
                <w:noProof/>
                <w:spacing w:val="6"/>
                <w:lang w:eastAsia="en-GB"/>
              </w:rPr>
              <w:t></w:t>
            </w:r>
            <w:r w:rsidR="00396837">
              <w:rPr>
                <w:noProof/>
              </w:rPr>
              <w:tab/>
            </w:r>
            <w:r w:rsidR="00396837" w:rsidRPr="005B315D">
              <w:rPr>
                <w:rStyle w:val="Hyperlink"/>
                <w:rFonts w:ascii="Arial" w:hAnsi="Arial" w:cs="Arial"/>
                <w:noProof/>
                <w:lang w:eastAsia="en-GB"/>
              </w:rPr>
              <w:t>Crucial Conversations:</w:t>
            </w:r>
            <w:r w:rsidR="00396837">
              <w:rPr>
                <w:noProof/>
                <w:webHidden/>
              </w:rPr>
              <w:tab/>
            </w:r>
            <w:r>
              <w:rPr>
                <w:noProof/>
                <w:webHidden/>
              </w:rPr>
              <w:fldChar w:fldCharType="begin"/>
            </w:r>
            <w:r w:rsidR="00396837">
              <w:rPr>
                <w:noProof/>
                <w:webHidden/>
              </w:rPr>
              <w:instrText xml:space="preserve"> PAGEREF _Toc523026913 \h </w:instrText>
            </w:r>
            <w:r>
              <w:rPr>
                <w:noProof/>
                <w:webHidden/>
              </w:rPr>
            </w:r>
            <w:r>
              <w:rPr>
                <w:noProof/>
                <w:webHidden/>
              </w:rPr>
              <w:fldChar w:fldCharType="separate"/>
            </w:r>
            <w:r w:rsidR="00396837">
              <w:rPr>
                <w:noProof/>
                <w:webHidden/>
              </w:rPr>
              <w:t>4</w:t>
            </w:r>
            <w:r>
              <w:rPr>
                <w:noProof/>
                <w:webHidden/>
              </w:rPr>
              <w:fldChar w:fldCharType="end"/>
            </w:r>
          </w:hyperlink>
        </w:p>
        <w:p w:rsidR="00396837" w:rsidRDefault="004032B6" w:rsidP="000073FA">
          <w:pPr>
            <w:pStyle w:val="TOC2"/>
          </w:pPr>
          <w:hyperlink w:anchor="_Toc523026914" w:history="1">
            <w:r w:rsidR="00396837" w:rsidRPr="005B315D">
              <w:rPr>
                <w:rStyle w:val="Hyperlink"/>
                <w:rFonts w:ascii="Arial" w:hAnsi="Arial"/>
              </w:rPr>
              <w:t>Nonverbal Communication</w:t>
            </w:r>
            <w:r w:rsidR="00396837">
              <w:rPr>
                <w:webHidden/>
              </w:rPr>
              <w:tab/>
            </w:r>
            <w:r>
              <w:rPr>
                <w:webHidden/>
              </w:rPr>
              <w:fldChar w:fldCharType="begin"/>
            </w:r>
            <w:r w:rsidR="00396837">
              <w:rPr>
                <w:webHidden/>
              </w:rPr>
              <w:instrText xml:space="preserve"> PAGEREF _Toc523026914 \h </w:instrText>
            </w:r>
            <w:r>
              <w:rPr>
                <w:webHidden/>
              </w:rPr>
            </w:r>
            <w:r>
              <w:rPr>
                <w:webHidden/>
              </w:rPr>
              <w:fldChar w:fldCharType="separate"/>
            </w:r>
            <w:r w:rsidR="00396837">
              <w:rPr>
                <w:webHidden/>
              </w:rPr>
              <w:t>4</w:t>
            </w:r>
            <w:r>
              <w:rPr>
                <w:webHidden/>
              </w:rPr>
              <w:fldChar w:fldCharType="end"/>
            </w:r>
          </w:hyperlink>
        </w:p>
        <w:p w:rsidR="00396837" w:rsidRDefault="004032B6">
          <w:pPr>
            <w:pStyle w:val="TOC3"/>
            <w:tabs>
              <w:tab w:val="left" w:pos="880"/>
              <w:tab w:val="right" w:leader="dot" w:pos="9016"/>
            </w:tabs>
            <w:rPr>
              <w:noProof/>
            </w:rPr>
          </w:pPr>
          <w:hyperlink w:anchor="_Toc523026915" w:history="1">
            <w:r w:rsidR="00396837" w:rsidRPr="005B315D">
              <w:rPr>
                <w:rStyle w:val="Hyperlink"/>
                <w:rFonts w:ascii="Symbol" w:hAnsi="Symbol" w:cs="Arial"/>
                <w:noProof/>
                <w:spacing w:val="6"/>
              </w:rPr>
              <w:t></w:t>
            </w:r>
            <w:r w:rsidR="00396837">
              <w:rPr>
                <w:noProof/>
              </w:rPr>
              <w:tab/>
            </w:r>
            <w:r w:rsidR="00396837" w:rsidRPr="005B315D">
              <w:rPr>
                <w:rStyle w:val="Hyperlink"/>
                <w:rFonts w:ascii="Arial" w:hAnsi="Arial" w:cs="Arial"/>
                <w:noProof/>
              </w:rPr>
              <w:t>Physical Nonverbal Communication:</w:t>
            </w:r>
            <w:r w:rsidR="00396837">
              <w:rPr>
                <w:noProof/>
                <w:webHidden/>
              </w:rPr>
              <w:tab/>
            </w:r>
            <w:r>
              <w:rPr>
                <w:noProof/>
                <w:webHidden/>
              </w:rPr>
              <w:fldChar w:fldCharType="begin"/>
            </w:r>
            <w:r w:rsidR="00396837">
              <w:rPr>
                <w:noProof/>
                <w:webHidden/>
              </w:rPr>
              <w:instrText xml:space="preserve"> PAGEREF _Toc523026915 \h </w:instrText>
            </w:r>
            <w:r>
              <w:rPr>
                <w:noProof/>
                <w:webHidden/>
              </w:rPr>
            </w:r>
            <w:r>
              <w:rPr>
                <w:noProof/>
                <w:webHidden/>
              </w:rPr>
              <w:fldChar w:fldCharType="separate"/>
            </w:r>
            <w:r w:rsidR="00396837">
              <w:rPr>
                <w:noProof/>
                <w:webHidden/>
              </w:rPr>
              <w:t>5</w:t>
            </w:r>
            <w:r>
              <w:rPr>
                <w:noProof/>
                <w:webHidden/>
              </w:rPr>
              <w:fldChar w:fldCharType="end"/>
            </w:r>
          </w:hyperlink>
        </w:p>
        <w:p w:rsidR="00396837" w:rsidRDefault="004032B6">
          <w:pPr>
            <w:pStyle w:val="TOC3"/>
            <w:tabs>
              <w:tab w:val="left" w:pos="880"/>
              <w:tab w:val="right" w:leader="dot" w:pos="9016"/>
            </w:tabs>
            <w:rPr>
              <w:noProof/>
            </w:rPr>
          </w:pPr>
          <w:hyperlink w:anchor="_Toc523026916" w:history="1">
            <w:r w:rsidR="00396837" w:rsidRPr="005B315D">
              <w:rPr>
                <w:rStyle w:val="Hyperlink"/>
                <w:rFonts w:ascii="Symbol" w:hAnsi="Symbol" w:cs="Arial"/>
                <w:noProof/>
                <w:spacing w:val="6"/>
              </w:rPr>
              <w:t></w:t>
            </w:r>
            <w:r w:rsidR="00396837">
              <w:rPr>
                <w:noProof/>
              </w:rPr>
              <w:tab/>
            </w:r>
            <w:r w:rsidR="00396837" w:rsidRPr="005B315D">
              <w:rPr>
                <w:rStyle w:val="Hyperlink"/>
                <w:rFonts w:ascii="Arial" w:hAnsi="Arial" w:cs="Arial"/>
                <w:noProof/>
              </w:rPr>
              <w:t>Paralanguage:</w:t>
            </w:r>
            <w:r w:rsidR="00396837">
              <w:rPr>
                <w:noProof/>
                <w:webHidden/>
              </w:rPr>
              <w:tab/>
            </w:r>
            <w:r>
              <w:rPr>
                <w:noProof/>
                <w:webHidden/>
              </w:rPr>
              <w:fldChar w:fldCharType="begin"/>
            </w:r>
            <w:r w:rsidR="00396837">
              <w:rPr>
                <w:noProof/>
                <w:webHidden/>
              </w:rPr>
              <w:instrText xml:space="preserve"> PAGEREF _Toc523026916 \h </w:instrText>
            </w:r>
            <w:r>
              <w:rPr>
                <w:noProof/>
                <w:webHidden/>
              </w:rPr>
            </w:r>
            <w:r>
              <w:rPr>
                <w:noProof/>
                <w:webHidden/>
              </w:rPr>
              <w:fldChar w:fldCharType="separate"/>
            </w:r>
            <w:r w:rsidR="00396837">
              <w:rPr>
                <w:noProof/>
                <w:webHidden/>
              </w:rPr>
              <w:t>6</w:t>
            </w:r>
            <w:r>
              <w:rPr>
                <w:noProof/>
                <w:webHidden/>
              </w:rPr>
              <w:fldChar w:fldCharType="end"/>
            </w:r>
          </w:hyperlink>
        </w:p>
        <w:p w:rsidR="00396837" w:rsidRDefault="004032B6" w:rsidP="000073FA">
          <w:pPr>
            <w:pStyle w:val="TOC2"/>
          </w:pPr>
          <w:hyperlink w:anchor="_Toc523026917" w:history="1">
            <w:r w:rsidR="00396837" w:rsidRPr="005B315D">
              <w:rPr>
                <w:rStyle w:val="Hyperlink"/>
                <w:rFonts w:ascii="Arial" w:hAnsi="Arial"/>
              </w:rPr>
              <w:t>Visual Communication</w:t>
            </w:r>
            <w:r w:rsidR="00396837">
              <w:rPr>
                <w:webHidden/>
              </w:rPr>
              <w:tab/>
            </w:r>
            <w:r>
              <w:rPr>
                <w:webHidden/>
              </w:rPr>
              <w:fldChar w:fldCharType="begin"/>
            </w:r>
            <w:r w:rsidR="00396837">
              <w:rPr>
                <w:webHidden/>
              </w:rPr>
              <w:instrText xml:space="preserve"> PAGEREF _Toc523026917 \h </w:instrText>
            </w:r>
            <w:r>
              <w:rPr>
                <w:webHidden/>
              </w:rPr>
            </w:r>
            <w:r>
              <w:rPr>
                <w:webHidden/>
              </w:rPr>
              <w:fldChar w:fldCharType="separate"/>
            </w:r>
            <w:r w:rsidR="00396837">
              <w:rPr>
                <w:webHidden/>
              </w:rPr>
              <w:t>6</w:t>
            </w:r>
            <w:r>
              <w:rPr>
                <w:webHidden/>
              </w:rPr>
              <w:fldChar w:fldCharType="end"/>
            </w:r>
          </w:hyperlink>
        </w:p>
        <w:p w:rsidR="00396837" w:rsidRDefault="004032B6">
          <w:pPr>
            <w:pStyle w:val="TOC1"/>
            <w:tabs>
              <w:tab w:val="right" w:leader="dot" w:pos="9016"/>
            </w:tabs>
            <w:rPr>
              <w:noProof/>
            </w:rPr>
          </w:pPr>
          <w:hyperlink w:anchor="_Toc523026918" w:history="1">
            <w:r w:rsidR="00396837" w:rsidRPr="005B315D">
              <w:rPr>
                <w:rStyle w:val="Hyperlink"/>
                <w:rFonts w:ascii="Arial" w:hAnsi="Arial" w:cs="Arial"/>
                <w:noProof/>
                <w:shd w:val="clear" w:color="auto" w:fill="FFFFFF"/>
                <w:lang w:bidi="en-US"/>
              </w:rPr>
              <w:t>The Impacts of Effective Communication in Workplace</w:t>
            </w:r>
            <w:r w:rsidR="00396837">
              <w:rPr>
                <w:noProof/>
                <w:webHidden/>
              </w:rPr>
              <w:tab/>
            </w:r>
            <w:r>
              <w:rPr>
                <w:noProof/>
                <w:webHidden/>
              </w:rPr>
              <w:fldChar w:fldCharType="begin"/>
            </w:r>
            <w:r w:rsidR="00396837">
              <w:rPr>
                <w:noProof/>
                <w:webHidden/>
              </w:rPr>
              <w:instrText xml:space="preserve"> PAGEREF _Toc523026918 \h </w:instrText>
            </w:r>
            <w:r>
              <w:rPr>
                <w:noProof/>
                <w:webHidden/>
              </w:rPr>
            </w:r>
            <w:r>
              <w:rPr>
                <w:noProof/>
                <w:webHidden/>
              </w:rPr>
              <w:fldChar w:fldCharType="separate"/>
            </w:r>
            <w:r w:rsidR="00396837">
              <w:rPr>
                <w:noProof/>
                <w:webHidden/>
              </w:rPr>
              <w:t>6</w:t>
            </w:r>
            <w:r>
              <w:rPr>
                <w:noProof/>
                <w:webHidden/>
              </w:rPr>
              <w:fldChar w:fldCharType="end"/>
            </w:r>
          </w:hyperlink>
        </w:p>
        <w:p w:rsidR="00396837" w:rsidRDefault="004032B6" w:rsidP="000073FA">
          <w:pPr>
            <w:pStyle w:val="TOC2"/>
          </w:pPr>
          <w:hyperlink w:anchor="_Toc523026919" w:history="1">
            <w:r w:rsidR="00396837" w:rsidRPr="000073FA">
              <w:rPr>
                <w:rStyle w:val="Hyperlink"/>
                <w:b w:val="0"/>
                <w:bCs w:val="0"/>
              </w:rPr>
              <w:t></w:t>
            </w:r>
            <w:r w:rsidR="00396837" w:rsidRPr="000073FA">
              <w:tab/>
            </w:r>
            <w:r w:rsidR="00396837" w:rsidRPr="000073FA">
              <w:rPr>
                <w:rStyle w:val="Hyperlink"/>
                <w:rFonts w:ascii="Arial" w:eastAsiaTheme="majorEastAsia" w:hAnsi="Arial"/>
                <w:b w:val="0"/>
                <w:bCs w:val="0"/>
              </w:rPr>
              <w:t xml:space="preserve">Send weekly correspondence </w:t>
            </w:r>
            <w:r w:rsidR="000073FA" w:rsidRPr="000073FA">
              <w:rPr>
                <w:rStyle w:val="Hyperlink"/>
                <w:rFonts w:ascii="Arial" w:eastAsiaTheme="majorEastAsia" w:hAnsi="Arial"/>
                <w:b w:val="0"/>
                <w:bCs w:val="0"/>
              </w:rPr>
              <w:t>to all employees in the company:..........................</w:t>
            </w:r>
            <w:r w:rsidRPr="000073FA">
              <w:rPr>
                <w:webHidden/>
              </w:rPr>
              <w:fldChar w:fldCharType="begin"/>
            </w:r>
            <w:r w:rsidR="00396837" w:rsidRPr="000073FA">
              <w:rPr>
                <w:webHidden/>
              </w:rPr>
              <w:instrText xml:space="preserve"> PAGEREF _Toc523026919 \h </w:instrText>
            </w:r>
            <w:r w:rsidRPr="000073FA">
              <w:rPr>
                <w:webHidden/>
              </w:rPr>
            </w:r>
            <w:r w:rsidRPr="000073FA">
              <w:rPr>
                <w:webHidden/>
              </w:rPr>
              <w:fldChar w:fldCharType="separate"/>
            </w:r>
            <w:r w:rsidR="00396837" w:rsidRPr="000073FA">
              <w:rPr>
                <w:webHidden/>
              </w:rPr>
              <w:t>7</w:t>
            </w:r>
            <w:r w:rsidRPr="000073FA">
              <w:rPr>
                <w:webHidden/>
              </w:rPr>
              <w:fldChar w:fldCharType="end"/>
            </w:r>
          </w:hyperlink>
          <w:hyperlink w:anchor="_Toc523026920" w:history="1"/>
        </w:p>
        <w:p w:rsidR="00396837" w:rsidRDefault="004032B6">
          <w:pPr>
            <w:pStyle w:val="TOC3"/>
            <w:tabs>
              <w:tab w:val="left" w:pos="880"/>
              <w:tab w:val="right" w:leader="dot" w:pos="9016"/>
            </w:tabs>
            <w:rPr>
              <w:noProof/>
            </w:rPr>
          </w:pPr>
          <w:hyperlink w:anchor="_Toc523026921" w:history="1">
            <w:r w:rsidR="00396837" w:rsidRPr="005B315D">
              <w:rPr>
                <w:rStyle w:val="Hyperlink"/>
                <w:rFonts w:ascii="Symbol" w:hAnsi="Symbol" w:cs="Arial"/>
                <w:noProof/>
              </w:rPr>
              <w:t></w:t>
            </w:r>
            <w:r w:rsidR="00396837">
              <w:rPr>
                <w:noProof/>
              </w:rPr>
              <w:tab/>
            </w:r>
            <w:r w:rsidR="00396837" w:rsidRPr="005B315D">
              <w:rPr>
                <w:rStyle w:val="Hyperlink"/>
                <w:rFonts w:ascii="Arial" w:hAnsi="Arial" w:cs="Arial"/>
                <w:noProof/>
              </w:rPr>
              <w:t>Holding Regular meetings with Employees/Representatives:</w:t>
            </w:r>
            <w:r w:rsidR="00396837">
              <w:rPr>
                <w:noProof/>
                <w:webHidden/>
              </w:rPr>
              <w:tab/>
            </w:r>
            <w:r>
              <w:rPr>
                <w:noProof/>
                <w:webHidden/>
              </w:rPr>
              <w:fldChar w:fldCharType="begin"/>
            </w:r>
            <w:r w:rsidR="00396837">
              <w:rPr>
                <w:noProof/>
                <w:webHidden/>
              </w:rPr>
              <w:instrText xml:space="preserve"> PAGEREF _Toc523026921 \h </w:instrText>
            </w:r>
            <w:r>
              <w:rPr>
                <w:noProof/>
                <w:webHidden/>
              </w:rPr>
            </w:r>
            <w:r>
              <w:rPr>
                <w:noProof/>
                <w:webHidden/>
              </w:rPr>
              <w:fldChar w:fldCharType="separate"/>
            </w:r>
            <w:r w:rsidR="00396837">
              <w:rPr>
                <w:noProof/>
                <w:webHidden/>
              </w:rPr>
              <w:t>7</w:t>
            </w:r>
            <w:r>
              <w:rPr>
                <w:noProof/>
                <w:webHidden/>
              </w:rPr>
              <w:fldChar w:fldCharType="end"/>
            </w:r>
          </w:hyperlink>
        </w:p>
        <w:p w:rsidR="00396837" w:rsidRDefault="004032B6" w:rsidP="000073FA">
          <w:pPr>
            <w:pStyle w:val="TOC2"/>
          </w:pPr>
          <w:hyperlink w:anchor="_Toc523026922" w:history="1">
            <w:r w:rsidR="00396837" w:rsidRPr="005B315D">
              <w:rPr>
                <w:rStyle w:val="Hyperlink"/>
              </w:rPr>
              <w:t></w:t>
            </w:r>
            <w:r w:rsidR="00396837">
              <w:tab/>
            </w:r>
            <w:r w:rsidR="00396837" w:rsidRPr="005B315D">
              <w:rPr>
                <w:rStyle w:val="Hyperlink"/>
                <w:rFonts w:ascii="Arial" w:eastAsiaTheme="majorEastAsia" w:hAnsi="Arial"/>
              </w:rPr>
              <w:t>Responding to Every Employee email/letter within a Day:</w:t>
            </w:r>
            <w:r w:rsidR="00396837" w:rsidRPr="005B315D">
              <w:rPr>
                <w:rStyle w:val="Hyperlink"/>
                <w:rFonts w:ascii="Arial" w:hAnsi="Arial"/>
              </w:rPr>
              <w:t>.</w:t>
            </w:r>
            <w:r w:rsidR="00396837">
              <w:rPr>
                <w:webHidden/>
              </w:rPr>
              <w:tab/>
            </w:r>
            <w:r>
              <w:rPr>
                <w:webHidden/>
              </w:rPr>
              <w:fldChar w:fldCharType="begin"/>
            </w:r>
            <w:r w:rsidR="00396837">
              <w:rPr>
                <w:webHidden/>
              </w:rPr>
              <w:instrText xml:space="preserve"> PAGEREF _Toc523026922 \h </w:instrText>
            </w:r>
            <w:r>
              <w:rPr>
                <w:webHidden/>
              </w:rPr>
            </w:r>
            <w:r>
              <w:rPr>
                <w:webHidden/>
              </w:rPr>
              <w:fldChar w:fldCharType="separate"/>
            </w:r>
            <w:r w:rsidR="00396837">
              <w:rPr>
                <w:webHidden/>
              </w:rPr>
              <w:t>8</w:t>
            </w:r>
            <w:r>
              <w:rPr>
                <w:webHidden/>
              </w:rPr>
              <w:fldChar w:fldCharType="end"/>
            </w:r>
          </w:hyperlink>
        </w:p>
        <w:p w:rsidR="00396837" w:rsidRDefault="004032B6">
          <w:pPr>
            <w:pStyle w:val="TOC1"/>
            <w:tabs>
              <w:tab w:val="right" w:leader="dot" w:pos="9016"/>
            </w:tabs>
            <w:rPr>
              <w:noProof/>
            </w:rPr>
          </w:pPr>
          <w:hyperlink w:anchor="_Toc523026923" w:history="1">
            <w:r w:rsidR="00396837" w:rsidRPr="005B315D">
              <w:rPr>
                <w:rStyle w:val="Hyperlink"/>
                <w:rFonts w:ascii="Arial" w:hAnsi="Arial" w:cs="Arial"/>
                <w:noProof/>
                <w:lang w:bidi="en-US"/>
              </w:rPr>
              <w:t>How Workplace Communication and Performance of Employers Can Be Improved</w:t>
            </w:r>
            <w:r w:rsidR="00396837">
              <w:rPr>
                <w:noProof/>
                <w:webHidden/>
              </w:rPr>
              <w:tab/>
            </w:r>
            <w:r>
              <w:rPr>
                <w:noProof/>
                <w:webHidden/>
              </w:rPr>
              <w:fldChar w:fldCharType="begin"/>
            </w:r>
            <w:r w:rsidR="00396837">
              <w:rPr>
                <w:noProof/>
                <w:webHidden/>
              </w:rPr>
              <w:instrText xml:space="preserve"> PAGEREF _Toc523026923 \h </w:instrText>
            </w:r>
            <w:r>
              <w:rPr>
                <w:noProof/>
                <w:webHidden/>
              </w:rPr>
            </w:r>
            <w:r>
              <w:rPr>
                <w:noProof/>
                <w:webHidden/>
              </w:rPr>
              <w:fldChar w:fldCharType="separate"/>
            </w:r>
            <w:r w:rsidR="00396837">
              <w:rPr>
                <w:noProof/>
                <w:webHidden/>
              </w:rPr>
              <w:t>8</w:t>
            </w:r>
            <w:r>
              <w:rPr>
                <w:noProof/>
                <w:webHidden/>
              </w:rPr>
              <w:fldChar w:fldCharType="end"/>
            </w:r>
          </w:hyperlink>
        </w:p>
        <w:p w:rsidR="00396837" w:rsidRDefault="004032B6">
          <w:pPr>
            <w:pStyle w:val="TOC1"/>
            <w:tabs>
              <w:tab w:val="right" w:leader="dot" w:pos="9016"/>
            </w:tabs>
            <w:rPr>
              <w:noProof/>
            </w:rPr>
          </w:pPr>
          <w:hyperlink w:anchor="_Toc523026924" w:history="1">
            <w:r w:rsidR="00396837" w:rsidRPr="005B315D">
              <w:rPr>
                <w:rStyle w:val="Hyperlink"/>
                <w:rFonts w:ascii="Arial" w:hAnsi="Arial" w:cs="Arial"/>
                <w:noProof/>
                <w:shd w:val="clear" w:color="auto" w:fill="FFFFFF"/>
                <w:lang w:bidi="en-US"/>
              </w:rPr>
              <w:t>Importance of Communication Skills in Workplace</w:t>
            </w:r>
            <w:r w:rsidR="00396837">
              <w:rPr>
                <w:noProof/>
                <w:webHidden/>
              </w:rPr>
              <w:tab/>
            </w:r>
            <w:r>
              <w:rPr>
                <w:noProof/>
                <w:webHidden/>
              </w:rPr>
              <w:fldChar w:fldCharType="begin"/>
            </w:r>
            <w:r w:rsidR="00396837">
              <w:rPr>
                <w:noProof/>
                <w:webHidden/>
              </w:rPr>
              <w:instrText xml:space="preserve"> PAGEREF _Toc523026924 \h </w:instrText>
            </w:r>
            <w:r>
              <w:rPr>
                <w:noProof/>
                <w:webHidden/>
              </w:rPr>
            </w:r>
            <w:r>
              <w:rPr>
                <w:noProof/>
                <w:webHidden/>
              </w:rPr>
              <w:fldChar w:fldCharType="separate"/>
            </w:r>
            <w:r w:rsidR="00396837">
              <w:rPr>
                <w:noProof/>
                <w:webHidden/>
              </w:rPr>
              <w:t>8</w:t>
            </w:r>
            <w:r>
              <w:rPr>
                <w:noProof/>
                <w:webHidden/>
              </w:rPr>
              <w:fldChar w:fldCharType="end"/>
            </w:r>
          </w:hyperlink>
        </w:p>
        <w:p w:rsidR="00396837" w:rsidRDefault="004032B6" w:rsidP="000073FA">
          <w:pPr>
            <w:pStyle w:val="TOC2"/>
          </w:pPr>
          <w:hyperlink w:anchor="_Toc523026925" w:history="1">
            <w:r w:rsidR="00396837" w:rsidRPr="005B315D">
              <w:rPr>
                <w:rStyle w:val="Hyperlink"/>
                <w:rFonts w:ascii="Arial" w:hAnsi="Arial"/>
              </w:rPr>
              <w:t>Conclusion</w:t>
            </w:r>
            <w:r w:rsidR="00396837">
              <w:rPr>
                <w:webHidden/>
              </w:rPr>
              <w:tab/>
            </w:r>
            <w:r>
              <w:rPr>
                <w:webHidden/>
              </w:rPr>
              <w:fldChar w:fldCharType="begin"/>
            </w:r>
            <w:r w:rsidR="00396837">
              <w:rPr>
                <w:webHidden/>
              </w:rPr>
              <w:instrText xml:space="preserve"> PAGEREF _Toc523026925 \h </w:instrText>
            </w:r>
            <w:r>
              <w:rPr>
                <w:webHidden/>
              </w:rPr>
            </w:r>
            <w:r>
              <w:rPr>
                <w:webHidden/>
              </w:rPr>
              <w:fldChar w:fldCharType="separate"/>
            </w:r>
            <w:r w:rsidR="00396837">
              <w:rPr>
                <w:webHidden/>
              </w:rPr>
              <w:t>9</w:t>
            </w:r>
            <w:r>
              <w:rPr>
                <w:webHidden/>
              </w:rPr>
              <w:fldChar w:fldCharType="end"/>
            </w:r>
          </w:hyperlink>
        </w:p>
        <w:p w:rsidR="00396837" w:rsidRDefault="004032B6">
          <w:pPr>
            <w:pStyle w:val="TOC1"/>
            <w:tabs>
              <w:tab w:val="right" w:leader="dot" w:pos="9016"/>
            </w:tabs>
            <w:rPr>
              <w:noProof/>
            </w:rPr>
          </w:pPr>
          <w:hyperlink w:anchor="_Toc523026926" w:history="1">
            <w:r w:rsidR="00396837" w:rsidRPr="005B315D">
              <w:rPr>
                <w:rStyle w:val="Hyperlink"/>
                <w:rFonts w:ascii="Arial" w:hAnsi="Arial" w:cs="Arial"/>
                <w:noProof/>
                <w:lang w:bidi="en-US"/>
              </w:rPr>
              <w:t>Bibliography</w:t>
            </w:r>
            <w:r w:rsidR="00396837">
              <w:rPr>
                <w:noProof/>
                <w:webHidden/>
              </w:rPr>
              <w:tab/>
            </w:r>
            <w:r w:rsidR="000073FA">
              <w:rPr>
                <w:noProof/>
                <w:webHidden/>
              </w:rPr>
              <w:t>11</w:t>
            </w:r>
          </w:hyperlink>
        </w:p>
        <w:p w:rsidR="00396837" w:rsidRDefault="004032B6">
          <w:r>
            <w:fldChar w:fldCharType="end"/>
          </w:r>
        </w:p>
      </w:sdtContent>
    </w:sdt>
    <w:p w:rsidR="00B163C6" w:rsidRDefault="00B163C6" w:rsidP="00D267B3">
      <w:pPr>
        <w:spacing w:after="0" w:line="360" w:lineRule="auto"/>
        <w:jc w:val="center"/>
        <w:rPr>
          <w:rFonts w:ascii="Arial" w:hAnsi="Arial" w:cs="Arial"/>
          <w:b/>
          <w:sz w:val="28"/>
          <w:szCs w:val="28"/>
        </w:rPr>
      </w:pPr>
    </w:p>
    <w:p w:rsidR="00B163C6" w:rsidRDefault="00B163C6" w:rsidP="00D267B3">
      <w:pPr>
        <w:spacing w:after="0" w:line="360" w:lineRule="auto"/>
        <w:jc w:val="center"/>
        <w:rPr>
          <w:rFonts w:ascii="Arial" w:hAnsi="Arial" w:cs="Arial"/>
          <w:b/>
          <w:sz w:val="28"/>
          <w:szCs w:val="28"/>
        </w:rPr>
      </w:pPr>
    </w:p>
    <w:p w:rsidR="00396837" w:rsidRDefault="00396837" w:rsidP="00396837">
      <w:pPr>
        <w:pStyle w:val="Heading1"/>
        <w:jc w:val="center"/>
        <w:rPr>
          <w:rFonts w:ascii="Arial" w:hAnsi="Arial" w:cs="Arial"/>
          <w:color w:val="auto"/>
        </w:rPr>
      </w:pPr>
    </w:p>
    <w:p w:rsidR="000073FA" w:rsidRDefault="000073FA" w:rsidP="000073FA">
      <w:pPr>
        <w:rPr>
          <w:lang w:val="en-US" w:bidi="en-US"/>
        </w:rPr>
      </w:pPr>
    </w:p>
    <w:p w:rsidR="000073FA" w:rsidRDefault="000073FA" w:rsidP="000073FA">
      <w:pPr>
        <w:rPr>
          <w:lang w:val="en-US" w:bidi="en-US"/>
        </w:rPr>
      </w:pPr>
    </w:p>
    <w:p w:rsidR="000073FA" w:rsidRPr="000073FA" w:rsidRDefault="000073FA" w:rsidP="000073FA">
      <w:pPr>
        <w:rPr>
          <w:lang w:val="en-US" w:bidi="en-US"/>
        </w:rPr>
      </w:pPr>
    </w:p>
    <w:p w:rsidR="000073FA" w:rsidRDefault="000073FA" w:rsidP="00396837">
      <w:pPr>
        <w:pStyle w:val="Heading1"/>
        <w:jc w:val="center"/>
        <w:rPr>
          <w:rFonts w:ascii="Arial" w:hAnsi="Arial" w:cs="Arial"/>
          <w:color w:val="auto"/>
        </w:rPr>
      </w:pPr>
      <w:bookmarkStart w:id="0" w:name="_Toc523026908"/>
    </w:p>
    <w:p w:rsidR="00272925" w:rsidRPr="00396837" w:rsidRDefault="00AB1CFB" w:rsidP="00396837">
      <w:pPr>
        <w:pStyle w:val="Heading1"/>
        <w:jc w:val="center"/>
        <w:rPr>
          <w:rFonts w:ascii="Arial" w:hAnsi="Arial" w:cs="Arial"/>
          <w:color w:val="auto"/>
        </w:rPr>
      </w:pPr>
      <w:r w:rsidRPr="00396837">
        <w:rPr>
          <w:rFonts w:ascii="Arial" w:hAnsi="Arial" w:cs="Arial"/>
          <w:color w:val="auto"/>
        </w:rPr>
        <w:t>COMMUNICATION SKILLS</w:t>
      </w:r>
      <w:bookmarkEnd w:id="0"/>
    </w:p>
    <w:p w:rsidR="00ED45C9" w:rsidRPr="00396837" w:rsidRDefault="00AB1CFB" w:rsidP="00396837">
      <w:pPr>
        <w:pStyle w:val="Heading1"/>
        <w:rPr>
          <w:rFonts w:ascii="Arial" w:hAnsi="Arial" w:cs="Arial"/>
          <w:color w:val="auto"/>
          <w:sz w:val="24"/>
          <w:szCs w:val="24"/>
        </w:rPr>
      </w:pPr>
      <w:bookmarkStart w:id="1" w:name="_Toc523026909"/>
      <w:r w:rsidRPr="00396837">
        <w:rPr>
          <w:rFonts w:ascii="Arial" w:hAnsi="Arial" w:cs="Arial"/>
          <w:color w:val="auto"/>
          <w:sz w:val="24"/>
          <w:szCs w:val="24"/>
        </w:rPr>
        <w:t>Introduction</w:t>
      </w:r>
      <w:bookmarkEnd w:id="1"/>
    </w:p>
    <w:p w:rsidR="006F66CF" w:rsidRPr="00D267B3" w:rsidRDefault="00985695" w:rsidP="00D267B3">
      <w:pPr>
        <w:spacing w:after="0" w:line="360" w:lineRule="auto"/>
        <w:jc w:val="both"/>
        <w:rPr>
          <w:rFonts w:ascii="Arial" w:hAnsi="Arial" w:cs="Arial"/>
          <w:sz w:val="24"/>
          <w:szCs w:val="24"/>
          <w:shd w:val="clear" w:color="auto" w:fill="FFFFFF"/>
        </w:rPr>
      </w:pPr>
      <w:r w:rsidRPr="00D267B3">
        <w:rPr>
          <w:rFonts w:ascii="Arial" w:hAnsi="Arial" w:cs="Arial"/>
          <w:sz w:val="24"/>
          <w:szCs w:val="24"/>
          <w:shd w:val="clear" w:color="auto" w:fill="FFFFFF"/>
        </w:rPr>
        <w:t xml:space="preserve">Communication is more than just passing </w:t>
      </w:r>
      <w:r w:rsidR="004557BB" w:rsidRPr="00D267B3">
        <w:rPr>
          <w:rFonts w:ascii="Arial" w:hAnsi="Arial" w:cs="Arial"/>
          <w:sz w:val="24"/>
          <w:szCs w:val="24"/>
          <w:shd w:val="clear" w:color="auto" w:fill="FFFFFF"/>
        </w:rPr>
        <w:t>message</w:t>
      </w:r>
      <w:r w:rsidRPr="00D267B3">
        <w:rPr>
          <w:rFonts w:ascii="Arial" w:hAnsi="Arial" w:cs="Arial"/>
          <w:sz w:val="24"/>
          <w:szCs w:val="24"/>
          <w:shd w:val="clear" w:color="auto" w:fill="FFFFFF"/>
        </w:rPr>
        <w:t xml:space="preserve"> from one person </w:t>
      </w:r>
      <w:r w:rsidR="004557BB" w:rsidRPr="00D267B3">
        <w:rPr>
          <w:rFonts w:ascii="Arial" w:hAnsi="Arial" w:cs="Arial"/>
          <w:sz w:val="24"/>
          <w:szCs w:val="24"/>
          <w:shd w:val="clear" w:color="auto" w:fill="FFFFFF"/>
        </w:rPr>
        <w:t>to another or to</w:t>
      </w:r>
      <w:r w:rsidRPr="00D267B3">
        <w:rPr>
          <w:rFonts w:ascii="Arial" w:hAnsi="Arial" w:cs="Arial"/>
          <w:sz w:val="24"/>
          <w:szCs w:val="24"/>
          <w:shd w:val="clear" w:color="auto" w:fill="FFFFFF"/>
        </w:rPr>
        <w:t xml:space="preserve"> group of people </w:t>
      </w:r>
      <w:r w:rsidR="001B2292" w:rsidRPr="00D267B3">
        <w:rPr>
          <w:rFonts w:ascii="Arial" w:hAnsi="Arial" w:cs="Arial"/>
          <w:sz w:val="24"/>
          <w:szCs w:val="24"/>
          <w:shd w:val="clear" w:color="auto" w:fill="FFFFFF"/>
        </w:rPr>
        <w:t xml:space="preserve">as </w:t>
      </w:r>
      <w:r w:rsidR="004557BB" w:rsidRPr="00D267B3">
        <w:rPr>
          <w:rFonts w:ascii="Arial" w:hAnsi="Arial" w:cs="Arial"/>
          <w:sz w:val="24"/>
          <w:szCs w:val="24"/>
          <w:shd w:val="clear" w:color="auto" w:fill="FFFFFF"/>
        </w:rPr>
        <w:t>generally</w:t>
      </w:r>
      <w:r w:rsidR="00B24162" w:rsidRPr="00D267B3">
        <w:rPr>
          <w:rFonts w:ascii="Arial" w:hAnsi="Arial" w:cs="Arial"/>
          <w:sz w:val="24"/>
          <w:szCs w:val="24"/>
          <w:shd w:val="clear" w:color="auto" w:fill="FFFFFF"/>
        </w:rPr>
        <w:t xml:space="preserve"> perceive</w:t>
      </w:r>
      <w:r w:rsidR="008B16C9" w:rsidRPr="00D267B3">
        <w:rPr>
          <w:rFonts w:ascii="Arial" w:hAnsi="Arial" w:cs="Arial"/>
          <w:sz w:val="24"/>
          <w:szCs w:val="24"/>
          <w:shd w:val="clear" w:color="auto" w:fill="FFFFFF"/>
        </w:rPr>
        <w:t>d,</w:t>
      </w:r>
      <w:r w:rsidR="00B24162" w:rsidRPr="00D267B3">
        <w:rPr>
          <w:rFonts w:ascii="Arial" w:hAnsi="Arial" w:cs="Arial"/>
          <w:sz w:val="24"/>
          <w:szCs w:val="24"/>
          <w:shd w:val="clear" w:color="auto" w:fill="FFFFFF"/>
        </w:rPr>
        <w:t xml:space="preserve"> as speaking and listening</w:t>
      </w:r>
      <w:r w:rsidRPr="00D267B3">
        <w:rPr>
          <w:rFonts w:ascii="Arial" w:hAnsi="Arial" w:cs="Arial"/>
          <w:sz w:val="24"/>
          <w:szCs w:val="24"/>
          <w:shd w:val="clear" w:color="auto" w:fill="FFFFFF"/>
        </w:rPr>
        <w:t xml:space="preserve"> </w:t>
      </w:r>
      <w:r w:rsidR="004557BB" w:rsidRPr="00D267B3">
        <w:rPr>
          <w:rFonts w:ascii="Arial" w:hAnsi="Arial" w:cs="Arial"/>
          <w:sz w:val="24"/>
          <w:szCs w:val="24"/>
          <w:shd w:val="clear" w:color="auto" w:fill="FFFFFF"/>
        </w:rPr>
        <w:t xml:space="preserve">to people rather its involve </w:t>
      </w:r>
      <w:r w:rsidRPr="00D267B3">
        <w:rPr>
          <w:rFonts w:ascii="Arial" w:hAnsi="Arial" w:cs="Arial"/>
          <w:sz w:val="24"/>
          <w:szCs w:val="24"/>
          <w:shd w:val="clear" w:color="auto" w:fill="FFFFFF"/>
        </w:rPr>
        <w:t xml:space="preserve">effective and understanding of the </w:t>
      </w:r>
      <w:r w:rsidR="004557BB" w:rsidRPr="00D267B3">
        <w:rPr>
          <w:rFonts w:ascii="Arial" w:hAnsi="Arial" w:cs="Arial"/>
          <w:sz w:val="24"/>
          <w:szCs w:val="24"/>
          <w:shd w:val="clear" w:color="auto" w:fill="FFFFFF"/>
        </w:rPr>
        <w:t>messages</w:t>
      </w:r>
      <w:r w:rsidRPr="00D267B3">
        <w:rPr>
          <w:rFonts w:ascii="Arial" w:hAnsi="Arial" w:cs="Arial"/>
          <w:sz w:val="24"/>
          <w:szCs w:val="24"/>
          <w:shd w:val="clear" w:color="auto" w:fill="FFFFFF"/>
        </w:rPr>
        <w:t xml:space="preserve"> convey </w:t>
      </w:r>
      <w:r w:rsidR="00B24162" w:rsidRPr="00D267B3">
        <w:rPr>
          <w:rFonts w:ascii="Arial" w:hAnsi="Arial" w:cs="Arial"/>
          <w:sz w:val="24"/>
          <w:szCs w:val="24"/>
          <w:shd w:val="clear" w:color="auto" w:fill="FFFFFF"/>
        </w:rPr>
        <w:t xml:space="preserve">from </w:t>
      </w:r>
      <w:r w:rsidR="008B16C9" w:rsidRPr="00D267B3">
        <w:rPr>
          <w:rFonts w:ascii="Arial" w:hAnsi="Arial" w:cs="Arial"/>
          <w:sz w:val="24"/>
          <w:szCs w:val="24"/>
          <w:shd w:val="clear" w:color="auto" w:fill="FFFFFF"/>
        </w:rPr>
        <w:t xml:space="preserve">one person </w:t>
      </w:r>
      <w:r w:rsidRPr="00D267B3">
        <w:rPr>
          <w:rFonts w:ascii="Arial" w:hAnsi="Arial" w:cs="Arial"/>
          <w:sz w:val="24"/>
          <w:szCs w:val="24"/>
          <w:shd w:val="clear" w:color="auto" w:fill="FFFFFF"/>
        </w:rPr>
        <w:t xml:space="preserve">to </w:t>
      </w:r>
      <w:r w:rsidR="008B16C9" w:rsidRPr="00D267B3">
        <w:rPr>
          <w:rFonts w:ascii="Arial" w:hAnsi="Arial" w:cs="Arial"/>
          <w:sz w:val="24"/>
          <w:szCs w:val="24"/>
          <w:shd w:val="clear" w:color="auto" w:fill="FFFFFF"/>
        </w:rPr>
        <w:t xml:space="preserve">another </w:t>
      </w:r>
      <w:r w:rsidRPr="00D267B3">
        <w:rPr>
          <w:rFonts w:ascii="Arial" w:hAnsi="Arial" w:cs="Arial"/>
          <w:sz w:val="24"/>
          <w:szCs w:val="24"/>
          <w:shd w:val="clear" w:color="auto" w:fill="FFFFFF"/>
        </w:rPr>
        <w:t xml:space="preserve">is most </w:t>
      </w:r>
      <w:r w:rsidR="008B16C9" w:rsidRPr="00D267B3">
        <w:rPr>
          <w:rFonts w:ascii="Arial" w:hAnsi="Arial" w:cs="Arial"/>
          <w:sz w:val="24"/>
          <w:szCs w:val="24"/>
          <w:shd w:val="clear" w:color="auto" w:fill="FFFFFF"/>
        </w:rPr>
        <w:t>important</w:t>
      </w:r>
      <w:r w:rsidRPr="00D267B3">
        <w:rPr>
          <w:rFonts w:ascii="Arial" w:hAnsi="Arial" w:cs="Arial"/>
          <w:sz w:val="24"/>
          <w:szCs w:val="24"/>
          <w:shd w:val="clear" w:color="auto" w:fill="FFFFFF"/>
        </w:rPr>
        <w:t xml:space="preserve"> </w:t>
      </w:r>
      <w:sdt>
        <w:sdtPr>
          <w:rPr>
            <w:rFonts w:ascii="Arial" w:hAnsi="Arial" w:cs="Arial"/>
            <w:sz w:val="24"/>
            <w:szCs w:val="24"/>
            <w:shd w:val="clear" w:color="auto" w:fill="FFFFFF"/>
          </w:rPr>
          <w:id w:val="1777765659"/>
          <w:citation/>
        </w:sdtPr>
        <w:sdtContent>
          <w:r w:rsidR="004032B6" w:rsidRPr="00D267B3">
            <w:rPr>
              <w:rFonts w:ascii="Arial" w:hAnsi="Arial" w:cs="Arial"/>
              <w:sz w:val="24"/>
              <w:szCs w:val="24"/>
              <w:shd w:val="clear" w:color="auto" w:fill="FFFFFF"/>
            </w:rPr>
            <w:fldChar w:fldCharType="begin"/>
          </w:r>
          <w:r w:rsidRPr="00D267B3">
            <w:rPr>
              <w:rFonts w:ascii="Arial" w:hAnsi="Arial" w:cs="Arial"/>
              <w:sz w:val="24"/>
              <w:szCs w:val="24"/>
              <w:shd w:val="clear" w:color="auto" w:fill="FFFFFF"/>
            </w:rPr>
            <w:instrText xml:space="preserve"> CITATION Sea15 \l 2057 </w:instrText>
          </w:r>
          <w:r w:rsidR="004032B6" w:rsidRPr="00D267B3">
            <w:rPr>
              <w:rFonts w:ascii="Arial" w:hAnsi="Arial" w:cs="Arial"/>
              <w:sz w:val="24"/>
              <w:szCs w:val="24"/>
              <w:shd w:val="clear" w:color="auto" w:fill="FFFFFF"/>
            </w:rPr>
            <w:fldChar w:fldCharType="separate"/>
          </w:r>
          <w:r w:rsidRPr="00D267B3">
            <w:rPr>
              <w:rFonts w:ascii="Arial" w:hAnsi="Arial" w:cs="Arial"/>
              <w:noProof/>
              <w:sz w:val="24"/>
              <w:szCs w:val="24"/>
              <w:shd w:val="clear" w:color="auto" w:fill="FFFFFF"/>
            </w:rPr>
            <w:t>(McPheat, 2015)</w:t>
          </w:r>
          <w:r w:rsidR="004032B6" w:rsidRPr="00D267B3">
            <w:rPr>
              <w:rFonts w:ascii="Arial" w:hAnsi="Arial" w:cs="Arial"/>
              <w:sz w:val="24"/>
              <w:szCs w:val="24"/>
              <w:shd w:val="clear" w:color="auto" w:fill="FFFFFF"/>
            </w:rPr>
            <w:fldChar w:fldCharType="end"/>
          </w:r>
        </w:sdtContent>
      </w:sdt>
      <w:r w:rsidRPr="00D267B3">
        <w:rPr>
          <w:rFonts w:ascii="Arial" w:hAnsi="Arial" w:cs="Arial"/>
          <w:sz w:val="24"/>
          <w:szCs w:val="24"/>
          <w:shd w:val="clear" w:color="auto" w:fill="FFFFFF"/>
        </w:rPr>
        <w:t xml:space="preserve">. </w:t>
      </w:r>
      <w:r w:rsidR="00B24162" w:rsidRPr="00D267B3">
        <w:rPr>
          <w:rFonts w:ascii="Arial" w:hAnsi="Arial" w:cs="Arial"/>
          <w:sz w:val="24"/>
          <w:szCs w:val="24"/>
          <w:shd w:val="clear" w:color="auto" w:fill="FFFFFF"/>
        </w:rPr>
        <w:t>In most c</w:t>
      </w:r>
      <w:r w:rsidR="00702B55" w:rsidRPr="00D267B3">
        <w:rPr>
          <w:rFonts w:ascii="Arial" w:hAnsi="Arial" w:cs="Arial"/>
          <w:sz w:val="24"/>
          <w:szCs w:val="24"/>
          <w:shd w:val="clear" w:color="auto" w:fill="FFFFFF"/>
        </w:rPr>
        <w:t>ases information lost in translation</w:t>
      </w:r>
      <w:r w:rsidR="00B24162" w:rsidRPr="00D267B3">
        <w:rPr>
          <w:rFonts w:ascii="Arial" w:hAnsi="Arial" w:cs="Arial"/>
          <w:sz w:val="24"/>
          <w:szCs w:val="24"/>
          <w:shd w:val="clear" w:color="auto" w:fill="FFFFFF"/>
        </w:rPr>
        <w:t xml:space="preserve"> because of poor </w:t>
      </w:r>
      <w:r w:rsidR="00702B55" w:rsidRPr="00D267B3">
        <w:rPr>
          <w:rFonts w:ascii="Arial" w:hAnsi="Arial" w:cs="Arial"/>
          <w:sz w:val="24"/>
          <w:szCs w:val="24"/>
          <w:shd w:val="clear" w:color="auto" w:fill="FFFFFF"/>
        </w:rPr>
        <w:t>communication skill, communicatio</w:t>
      </w:r>
      <w:r w:rsidR="008B16C9" w:rsidRPr="00D267B3">
        <w:rPr>
          <w:rFonts w:ascii="Arial" w:hAnsi="Arial" w:cs="Arial"/>
          <w:sz w:val="24"/>
          <w:szCs w:val="24"/>
          <w:shd w:val="clear" w:color="auto" w:fill="FFFFFF"/>
        </w:rPr>
        <w:t xml:space="preserve">n breakdown lead to difficulty </w:t>
      </w:r>
      <w:r w:rsidR="00702B55" w:rsidRPr="00D267B3">
        <w:rPr>
          <w:rFonts w:ascii="Arial" w:hAnsi="Arial" w:cs="Arial"/>
          <w:sz w:val="24"/>
          <w:szCs w:val="24"/>
          <w:shd w:val="clear" w:color="auto" w:fill="FFFFFF"/>
        </w:rPr>
        <w:t>o</w:t>
      </w:r>
      <w:r w:rsidR="008B16C9" w:rsidRPr="00D267B3">
        <w:rPr>
          <w:rFonts w:ascii="Arial" w:hAnsi="Arial" w:cs="Arial"/>
          <w:sz w:val="24"/>
          <w:szCs w:val="24"/>
          <w:shd w:val="clear" w:color="auto" w:fill="FFFFFF"/>
        </w:rPr>
        <w:t>r</w:t>
      </w:r>
      <w:r w:rsidR="006F66CF" w:rsidRPr="00D267B3">
        <w:rPr>
          <w:rFonts w:ascii="Arial" w:hAnsi="Arial" w:cs="Arial"/>
          <w:sz w:val="24"/>
          <w:szCs w:val="24"/>
          <w:shd w:val="clear" w:color="auto" w:fill="FFFFFF"/>
        </w:rPr>
        <w:t xml:space="preserve"> misinformation that prevent</w:t>
      </w:r>
      <w:r w:rsidR="00702B55" w:rsidRPr="00D267B3">
        <w:rPr>
          <w:rFonts w:ascii="Arial" w:hAnsi="Arial" w:cs="Arial"/>
          <w:sz w:val="24"/>
          <w:szCs w:val="24"/>
          <w:shd w:val="clear" w:color="auto" w:fill="FFFFFF"/>
        </w:rPr>
        <w:t xml:space="preserve"> develop</w:t>
      </w:r>
      <w:r w:rsidR="006F66CF" w:rsidRPr="00D267B3">
        <w:rPr>
          <w:rFonts w:ascii="Arial" w:hAnsi="Arial" w:cs="Arial"/>
          <w:sz w:val="24"/>
          <w:szCs w:val="24"/>
          <w:shd w:val="clear" w:color="auto" w:fill="FFFFFF"/>
        </w:rPr>
        <w:t>ment in both academics</w:t>
      </w:r>
      <w:r w:rsidR="00702B55" w:rsidRPr="00D267B3">
        <w:rPr>
          <w:rFonts w:ascii="Arial" w:hAnsi="Arial" w:cs="Arial"/>
          <w:sz w:val="24"/>
          <w:szCs w:val="24"/>
          <w:shd w:val="clear" w:color="auto" w:fill="FFFFFF"/>
        </w:rPr>
        <w:t xml:space="preserve"> and </w:t>
      </w:r>
      <w:r w:rsidR="006F66CF" w:rsidRPr="00D267B3">
        <w:rPr>
          <w:rFonts w:ascii="Arial" w:hAnsi="Arial" w:cs="Arial"/>
          <w:sz w:val="24"/>
          <w:szCs w:val="24"/>
          <w:shd w:val="clear" w:color="auto" w:fill="FFFFFF"/>
        </w:rPr>
        <w:t>professional stage</w:t>
      </w:r>
      <w:r w:rsidR="00702B55" w:rsidRPr="00D267B3">
        <w:rPr>
          <w:rFonts w:ascii="Arial" w:hAnsi="Arial" w:cs="Arial"/>
          <w:sz w:val="24"/>
          <w:szCs w:val="24"/>
          <w:shd w:val="clear" w:color="auto" w:fill="FFFFFF"/>
        </w:rPr>
        <w:t xml:space="preserve">. In a research conducted by the Katz Business School at the University of </w:t>
      </w:r>
      <w:proofErr w:type="spellStart"/>
      <w:r w:rsidR="00702B55" w:rsidRPr="00D267B3">
        <w:rPr>
          <w:rFonts w:ascii="Arial" w:hAnsi="Arial" w:cs="Arial"/>
          <w:sz w:val="24"/>
          <w:szCs w:val="24"/>
          <w:shd w:val="clear" w:color="auto" w:fill="FFFFFF"/>
        </w:rPr>
        <w:t>Pittsburg</w:t>
      </w:r>
      <w:proofErr w:type="spellEnd"/>
      <w:r w:rsidR="00702B55" w:rsidRPr="00D267B3">
        <w:rPr>
          <w:rFonts w:ascii="Arial" w:hAnsi="Arial" w:cs="Arial"/>
          <w:sz w:val="24"/>
          <w:szCs w:val="24"/>
          <w:shd w:val="clear" w:color="auto" w:fill="FFFFFF"/>
        </w:rPr>
        <w:t xml:space="preserve">, most companies employed their employees based on their </w:t>
      </w:r>
      <w:r w:rsidR="00695D09" w:rsidRPr="00D267B3">
        <w:rPr>
          <w:rFonts w:ascii="Arial" w:hAnsi="Arial" w:cs="Arial"/>
          <w:sz w:val="24"/>
          <w:szCs w:val="24"/>
          <w:shd w:val="clear" w:color="auto" w:fill="FFFFFF"/>
        </w:rPr>
        <w:t>effective and efficient speaking and written skills</w:t>
      </w:r>
      <w:r w:rsidR="006F66CF" w:rsidRPr="00D267B3">
        <w:rPr>
          <w:rFonts w:ascii="Arial" w:hAnsi="Arial" w:cs="Arial"/>
          <w:sz w:val="24"/>
          <w:szCs w:val="24"/>
          <w:shd w:val="clear" w:color="auto" w:fill="FFFFFF"/>
        </w:rPr>
        <w:t xml:space="preserve"> that will contributes to output of delivery of services to their customers accordingly without error or omission of information</w:t>
      </w:r>
      <w:r w:rsidR="008B16C9" w:rsidRPr="00D267B3">
        <w:rPr>
          <w:rFonts w:ascii="Arial" w:hAnsi="Arial" w:cs="Arial"/>
          <w:sz w:val="24"/>
          <w:szCs w:val="24"/>
          <w:shd w:val="clear" w:color="auto" w:fill="FFFFFF"/>
        </w:rPr>
        <w:t xml:space="preserve"> </w:t>
      </w:r>
      <w:sdt>
        <w:sdtPr>
          <w:rPr>
            <w:rFonts w:ascii="Arial" w:hAnsi="Arial" w:cs="Arial"/>
            <w:sz w:val="24"/>
            <w:szCs w:val="24"/>
            <w:shd w:val="clear" w:color="auto" w:fill="FFFFFF"/>
          </w:rPr>
          <w:id w:val="-618101888"/>
          <w:citation/>
        </w:sdtPr>
        <w:sdtContent>
          <w:r w:rsidR="004032B6" w:rsidRPr="00D267B3">
            <w:rPr>
              <w:rFonts w:ascii="Arial" w:hAnsi="Arial" w:cs="Arial"/>
              <w:sz w:val="24"/>
              <w:szCs w:val="24"/>
              <w:shd w:val="clear" w:color="auto" w:fill="FFFFFF"/>
            </w:rPr>
            <w:fldChar w:fldCharType="begin"/>
          </w:r>
          <w:r w:rsidR="008B16C9" w:rsidRPr="00D267B3">
            <w:rPr>
              <w:rFonts w:ascii="Arial" w:hAnsi="Arial" w:cs="Arial"/>
              <w:sz w:val="24"/>
              <w:szCs w:val="24"/>
              <w:shd w:val="clear" w:color="auto" w:fill="FFFFFF"/>
            </w:rPr>
            <w:instrText xml:space="preserve"> CITATION Dav17 \l 2057 </w:instrText>
          </w:r>
          <w:r w:rsidR="004032B6" w:rsidRPr="00D267B3">
            <w:rPr>
              <w:rFonts w:ascii="Arial" w:hAnsi="Arial" w:cs="Arial"/>
              <w:sz w:val="24"/>
              <w:szCs w:val="24"/>
              <w:shd w:val="clear" w:color="auto" w:fill="FFFFFF"/>
            </w:rPr>
            <w:fldChar w:fldCharType="separate"/>
          </w:r>
          <w:r w:rsidR="008B16C9" w:rsidRPr="00D267B3">
            <w:rPr>
              <w:rFonts w:ascii="Arial" w:hAnsi="Arial" w:cs="Arial"/>
              <w:noProof/>
              <w:sz w:val="24"/>
              <w:szCs w:val="24"/>
              <w:shd w:val="clear" w:color="auto" w:fill="FFFFFF"/>
            </w:rPr>
            <w:t>(Ingram, 2017)</w:t>
          </w:r>
          <w:r w:rsidR="004032B6" w:rsidRPr="00D267B3">
            <w:rPr>
              <w:rFonts w:ascii="Arial" w:hAnsi="Arial" w:cs="Arial"/>
              <w:sz w:val="24"/>
              <w:szCs w:val="24"/>
              <w:shd w:val="clear" w:color="auto" w:fill="FFFFFF"/>
            </w:rPr>
            <w:fldChar w:fldCharType="end"/>
          </w:r>
        </w:sdtContent>
      </w:sdt>
      <w:r w:rsidR="00695D09" w:rsidRPr="00D267B3">
        <w:rPr>
          <w:rFonts w:ascii="Arial" w:hAnsi="Arial" w:cs="Arial"/>
          <w:sz w:val="24"/>
          <w:szCs w:val="24"/>
          <w:shd w:val="clear" w:color="auto" w:fill="FFFFFF"/>
        </w:rPr>
        <w:t xml:space="preserve">. </w:t>
      </w:r>
    </w:p>
    <w:p w:rsidR="00B1007A" w:rsidRDefault="001B2292" w:rsidP="00D267B3">
      <w:pPr>
        <w:spacing w:after="0" w:line="360" w:lineRule="auto"/>
        <w:jc w:val="both"/>
        <w:rPr>
          <w:rFonts w:ascii="Arial" w:hAnsi="Arial" w:cs="Arial"/>
          <w:sz w:val="24"/>
          <w:szCs w:val="24"/>
        </w:rPr>
      </w:pPr>
      <w:r w:rsidRPr="00D267B3">
        <w:rPr>
          <w:rFonts w:ascii="Arial" w:hAnsi="Arial" w:cs="Arial"/>
          <w:sz w:val="24"/>
          <w:szCs w:val="24"/>
          <w:shd w:val="clear" w:color="auto" w:fill="FFFFFF"/>
        </w:rPr>
        <w:t>Hence</w:t>
      </w:r>
      <w:r w:rsidR="00695D09" w:rsidRPr="00D267B3">
        <w:rPr>
          <w:rFonts w:ascii="Arial" w:hAnsi="Arial" w:cs="Arial"/>
          <w:sz w:val="24"/>
          <w:szCs w:val="24"/>
          <w:shd w:val="clear" w:color="auto" w:fill="FFFFFF"/>
        </w:rPr>
        <w:t xml:space="preserve">, communication can be defined as the skill and </w:t>
      </w:r>
      <w:r w:rsidR="00993899">
        <w:rPr>
          <w:rFonts w:ascii="Arial" w:hAnsi="Arial" w:cs="Arial"/>
          <w:sz w:val="24"/>
          <w:szCs w:val="24"/>
          <w:shd w:val="clear" w:color="auto" w:fill="FFFFFF"/>
        </w:rPr>
        <w:t>means</w:t>
      </w:r>
      <w:r w:rsidR="00695D09" w:rsidRPr="00D267B3">
        <w:rPr>
          <w:rFonts w:ascii="Arial" w:hAnsi="Arial" w:cs="Arial"/>
          <w:sz w:val="24"/>
          <w:szCs w:val="24"/>
          <w:shd w:val="clear" w:color="auto" w:fill="FFFFFF"/>
        </w:rPr>
        <w:t xml:space="preserve"> of developing and passing messages</w:t>
      </w:r>
      <w:r w:rsidR="0030535B" w:rsidRPr="00D267B3">
        <w:rPr>
          <w:rFonts w:ascii="Arial" w:hAnsi="Arial" w:cs="Arial"/>
          <w:sz w:val="24"/>
          <w:szCs w:val="24"/>
          <w:shd w:val="clear" w:color="auto" w:fill="FFFFFF"/>
        </w:rPr>
        <w:t>,</w:t>
      </w:r>
      <w:r w:rsidR="00695D09" w:rsidRPr="00D267B3">
        <w:rPr>
          <w:rFonts w:ascii="Arial" w:hAnsi="Arial" w:cs="Arial"/>
          <w:sz w:val="24"/>
          <w:szCs w:val="24"/>
          <w:shd w:val="clear" w:color="auto" w:fill="FFFFFF"/>
        </w:rPr>
        <w:t xml:space="preserve"> depends on the richness and </w:t>
      </w:r>
      <w:r w:rsidR="0030535B" w:rsidRPr="00D267B3">
        <w:rPr>
          <w:rFonts w:ascii="Arial" w:hAnsi="Arial" w:cs="Arial"/>
          <w:sz w:val="24"/>
          <w:szCs w:val="24"/>
          <w:shd w:val="clear" w:color="auto" w:fill="FFFFFF"/>
        </w:rPr>
        <w:t>understa</w:t>
      </w:r>
      <w:r w:rsidR="008B16C9" w:rsidRPr="00D267B3">
        <w:rPr>
          <w:rFonts w:ascii="Arial" w:hAnsi="Arial" w:cs="Arial"/>
          <w:sz w:val="24"/>
          <w:szCs w:val="24"/>
          <w:shd w:val="clear" w:color="auto" w:fill="FFFFFF"/>
        </w:rPr>
        <w:t>nding of the information passed</w:t>
      </w:r>
      <w:r w:rsidR="0030535B" w:rsidRPr="00D267B3">
        <w:rPr>
          <w:rFonts w:ascii="Arial" w:hAnsi="Arial" w:cs="Arial"/>
          <w:sz w:val="24"/>
          <w:szCs w:val="24"/>
          <w:shd w:val="clear" w:color="auto" w:fill="FFFFFF"/>
        </w:rPr>
        <w:t xml:space="preserve"> across to other </w:t>
      </w:r>
      <w:r w:rsidR="008B16C9" w:rsidRPr="00D267B3">
        <w:rPr>
          <w:rFonts w:ascii="Arial" w:hAnsi="Arial" w:cs="Arial"/>
          <w:sz w:val="24"/>
          <w:szCs w:val="24"/>
          <w:shd w:val="clear" w:color="auto" w:fill="FFFFFF"/>
        </w:rPr>
        <w:t>people</w:t>
      </w:r>
      <w:r w:rsidR="0030535B" w:rsidRPr="00D267B3">
        <w:rPr>
          <w:rFonts w:ascii="Arial" w:hAnsi="Arial" w:cs="Arial"/>
          <w:sz w:val="24"/>
          <w:szCs w:val="24"/>
          <w:shd w:val="clear" w:color="auto" w:fill="FFFFFF"/>
        </w:rPr>
        <w:t xml:space="preserve"> involved </w:t>
      </w:r>
      <w:sdt>
        <w:sdtPr>
          <w:rPr>
            <w:rFonts w:ascii="Arial" w:hAnsi="Arial" w:cs="Arial"/>
            <w:sz w:val="24"/>
            <w:szCs w:val="24"/>
            <w:shd w:val="clear" w:color="auto" w:fill="FFFFFF"/>
          </w:rPr>
          <w:id w:val="1777765660"/>
          <w:citation/>
        </w:sdtPr>
        <w:sdtContent>
          <w:r w:rsidR="004032B6" w:rsidRPr="00D267B3">
            <w:rPr>
              <w:rFonts w:ascii="Arial" w:hAnsi="Arial" w:cs="Arial"/>
              <w:sz w:val="24"/>
              <w:szCs w:val="24"/>
              <w:shd w:val="clear" w:color="auto" w:fill="FFFFFF"/>
            </w:rPr>
            <w:fldChar w:fldCharType="begin"/>
          </w:r>
          <w:r w:rsidR="0030535B" w:rsidRPr="00D267B3">
            <w:rPr>
              <w:rFonts w:ascii="Arial" w:hAnsi="Arial" w:cs="Arial"/>
              <w:sz w:val="24"/>
              <w:szCs w:val="24"/>
              <w:shd w:val="clear" w:color="auto" w:fill="FFFFFF"/>
            </w:rPr>
            <w:instrText xml:space="preserve"> CITATION Pat14 \l 2057 </w:instrText>
          </w:r>
          <w:r w:rsidR="004032B6" w:rsidRPr="00D267B3">
            <w:rPr>
              <w:rFonts w:ascii="Arial" w:hAnsi="Arial" w:cs="Arial"/>
              <w:sz w:val="24"/>
              <w:szCs w:val="24"/>
              <w:shd w:val="clear" w:color="auto" w:fill="FFFFFF"/>
            </w:rPr>
            <w:fldChar w:fldCharType="separate"/>
          </w:r>
          <w:r w:rsidR="0030535B" w:rsidRPr="00D267B3">
            <w:rPr>
              <w:rFonts w:ascii="Arial" w:hAnsi="Arial" w:cs="Arial"/>
              <w:noProof/>
              <w:sz w:val="24"/>
              <w:szCs w:val="24"/>
              <w:shd w:val="clear" w:color="auto" w:fill="FFFFFF"/>
            </w:rPr>
            <w:t>(Patterson, Grenny, Mcmillan, &amp; Switzler, 2014)</w:t>
          </w:r>
          <w:r w:rsidR="004032B6" w:rsidRPr="00D267B3">
            <w:rPr>
              <w:rFonts w:ascii="Arial" w:hAnsi="Arial" w:cs="Arial"/>
              <w:sz w:val="24"/>
              <w:szCs w:val="24"/>
              <w:shd w:val="clear" w:color="auto" w:fill="FFFFFF"/>
            </w:rPr>
            <w:fldChar w:fldCharType="end"/>
          </w:r>
        </w:sdtContent>
      </w:sdt>
      <w:r w:rsidR="0030535B" w:rsidRPr="00D267B3">
        <w:rPr>
          <w:rFonts w:ascii="Arial" w:hAnsi="Arial" w:cs="Arial"/>
          <w:sz w:val="24"/>
          <w:szCs w:val="24"/>
          <w:shd w:val="clear" w:color="auto" w:fill="FFFFFF"/>
        </w:rPr>
        <w:t>.</w:t>
      </w:r>
      <w:r w:rsidR="00B1007A" w:rsidRPr="00D267B3">
        <w:rPr>
          <w:rFonts w:ascii="Arial" w:hAnsi="Arial" w:cs="Arial"/>
          <w:sz w:val="24"/>
          <w:szCs w:val="24"/>
          <w:shd w:val="clear" w:color="auto" w:fill="FFFFFF"/>
        </w:rPr>
        <w:t xml:space="preserve"> </w:t>
      </w:r>
    </w:p>
    <w:p w:rsidR="00DA4E70" w:rsidRPr="00D267B3" w:rsidRDefault="00DA4E70" w:rsidP="00D267B3">
      <w:pPr>
        <w:spacing w:after="0" w:line="360" w:lineRule="auto"/>
        <w:jc w:val="both"/>
        <w:rPr>
          <w:rFonts w:ascii="Arial" w:hAnsi="Arial" w:cs="Arial"/>
          <w:sz w:val="24"/>
          <w:szCs w:val="24"/>
          <w:shd w:val="clear" w:color="auto" w:fill="FFFFFF"/>
        </w:rPr>
      </w:pPr>
      <w:r w:rsidRPr="00D267B3">
        <w:rPr>
          <w:rStyle w:val="Strong"/>
          <w:rFonts w:ascii="Arial" w:hAnsi="Arial" w:cs="Arial"/>
          <w:b w:val="0"/>
          <w:sz w:val="24"/>
          <w:szCs w:val="24"/>
          <w:bdr w:val="none" w:sz="0" w:space="0" w:color="auto" w:frame="1"/>
          <w:shd w:val="clear" w:color="auto" w:fill="FFFFFF"/>
        </w:rPr>
        <w:t xml:space="preserve">Two-way communication should be encourage </w:t>
      </w:r>
      <w:r w:rsidRPr="00D267B3">
        <w:rPr>
          <w:rFonts w:ascii="Arial" w:hAnsi="Arial" w:cs="Arial"/>
          <w:sz w:val="24"/>
          <w:szCs w:val="24"/>
          <w:shd w:val="clear" w:color="auto" w:fill="FFFFFF"/>
        </w:rPr>
        <w:t>between employees and employers</w:t>
      </w:r>
      <w:r>
        <w:rPr>
          <w:rFonts w:ascii="Arial" w:hAnsi="Arial" w:cs="Arial"/>
          <w:sz w:val="24"/>
          <w:szCs w:val="24"/>
          <w:shd w:val="clear" w:color="auto" w:fill="FFFFFF"/>
        </w:rPr>
        <w:t>.</w:t>
      </w:r>
    </w:p>
    <w:p w:rsidR="00B1007A" w:rsidRDefault="00B1007A" w:rsidP="00D267B3">
      <w:pPr>
        <w:spacing w:after="0" w:line="360" w:lineRule="auto"/>
        <w:ind w:firstLine="720"/>
        <w:rPr>
          <w:rFonts w:ascii="Arial" w:hAnsi="Arial" w:cs="Arial"/>
          <w:sz w:val="24"/>
          <w:szCs w:val="24"/>
        </w:rPr>
      </w:pPr>
      <w:r w:rsidRPr="00D267B3">
        <w:rPr>
          <w:rFonts w:ascii="Arial" w:hAnsi="Arial" w:cs="Arial"/>
          <w:noProof/>
          <w:sz w:val="24"/>
          <w:szCs w:val="24"/>
          <w:shd w:val="clear" w:color="auto" w:fill="FFFFFF"/>
          <w:lang w:eastAsia="en-GB"/>
        </w:rPr>
        <w:drawing>
          <wp:inline distT="0" distB="0" distL="0" distR="0">
            <wp:extent cx="5025224" cy="2313830"/>
            <wp:effectExtent l="19050" t="0" r="3976" b="0"/>
            <wp:docPr id="5" name="Picture 7" descr="Image result for Process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Process of Communication"/>
                    <pic:cNvPicPr>
                      <a:picLocks noChangeAspect="1" noChangeArrowheads="1"/>
                    </pic:cNvPicPr>
                  </pic:nvPicPr>
                  <pic:blipFill>
                    <a:blip r:embed="rId9"/>
                    <a:srcRect/>
                    <a:stretch>
                      <a:fillRect/>
                    </a:stretch>
                  </pic:blipFill>
                  <pic:spPr bwMode="auto">
                    <a:xfrm>
                      <a:off x="0" y="0"/>
                      <a:ext cx="5028881" cy="2315514"/>
                    </a:xfrm>
                    <a:prstGeom prst="rect">
                      <a:avLst/>
                    </a:prstGeom>
                    <a:noFill/>
                    <a:ln w="9525">
                      <a:noFill/>
                      <a:miter lim="800000"/>
                      <a:headEnd/>
                      <a:tailEnd/>
                    </a:ln>
                  </pic:spPr>
                </pic:pic>
              </a:graphicData>
            </a:graphic>
          </wp:inline>
        </w:drawing>
      </w:r>
      <w:r w:rsidR="00D267B3" w:rsidRPr="00D267B3">
        <w:rPr>
          <w:rFonts w:ascii="Arial" w:hAnsi="Arial" w:cs="Arial"/>
          <w:i/>
          <w:sz w:val="20"/>
          <w:szCs w:val="20"/>
        </w:rPr>
        <w:t>Figure 1: Source</w:t>
      </w:r>
      <w:r w:rsidRPr="00D267B3">
        <w:rPr>
          <w:rFonts w:ascii="Arial" w:hAnsi="Arial" w:cs="Arial"/>
          <w:i/>
          <w:sz w:val="20"/>
          <w:szCs w:val="20"/>
        </w:rPr>
        <w:t xml:space="preserve"> (Cheney, 2011).</w:t>
      </w:r>
    </w:p>
    <w:p w:rsidR="00DA4E70" w:rsidRPr="00DA4E70" w:rsidRDefault="00DA4E70" w:rsidP="00D267B3">
      <w:pPr>
        <w:spacing w:after="0" w:line="360" w:lineRule="auto"/>
        <w:ind w:firstLine="720"/>
        <w:rPr>
          <w:rFonts w:ascii="Arial" w:hAnsi="Arial" w:cs="Arial"/>
          <w:sz w:val="24"/>
          <w:szCs w:val="24"/>
        </w:rPr>
      </w:pPr>
    </w:p>
    <w:p w:rsidR="00B1007A" w:rsidRPr="00D267B3" w:rsidRDefault="001B2292" w:rsidP="00D267B3">
      <w:pPr>
        <w:spacing w:after="0" w:line="360" w:lineRule="auto"/>
        <w:jc w:val="both"/>
        <w:rPr>
          <w:rFonts w:ascii="Arial" w:hAnsi="Arial" w:cs="Arial"/>
          <w:sz w:val="24"/>
          <w:szCs w:val="24"/>
          <w:shd w:val="clear" w:color="auto" w:fill="FFFFFF"/>
        </w:rPr>
      </w:pPr>
      <w:r w:rsidRPr="00D267B3">
        <w:rPr>
          <w:rFonts w:ascii="Arial" w:hAnsi="Arial" w:cs="Arial"/>
          <w:sz w:val="24"/>
          <w:szCs w:val="24"/>
          <w:shd w:val="clear" w:color="auto" w:fill="FFFFFF"/>
        </w:rPr>
        <w:t>Therefore, t</w:t>
      </w:r>
      <w:r w:rsidR="006A4D9E" w:rsidRPr="00D267B3">
        <w:rPr>
          <w:rFonts w:ascii="Arial" w:hAnsi="Arial" w:cs="Arial"/>
          <w:sz w:val="24"/>
          <w:szCs w:val="24"/>
          <w:shd w:val="clear" w:color="auto" w:fill="FFFFFF"/>
        </w:rPr>
        <w:t xml:space="preserve">here are various </w:t>
      </w:r>
      <w:r w:rsidRPr="00D267B3">
        <w:rPr>
          <w:rFonts w:ascii="Arial" w:hAnsi="Arial" w:cs="Arial"/>
          <w:sz w:val="24"/>
          <w:szCs w:val="24"/>
          <w:shd w:val="clear" w:color="auto" w:fill="FFFFFF"/>
        </w:rPr>
        <w:t xml:space="preserve">barriers to effective communication which will be discuss in the main body of this study, along with the </w:t>
      </w:r>
      <w:r w:rsidR="00B65972" w:rsidRPr="00D267B3">
        <w:rPr>
          <w:rFonts w:ascii="Arial" w:hAnsi="Arial" w:cs="Arial"/>
          <w:sz w:val="24"/>
          <w:szCs w:val="24"/>
          <w:shd w:val="clear" w:color="auto" w:fill="FFFFFF"/>
        </w:rPr>
        <w:t xml:space="preserve">different forms of </w:t>
      </w:r>
      <w:r w:rsidR="00B65972" w:rsidRPr="00D267B3">
        <w:rPr>
          <w:rFonts w:ascii="Arial" w:hAnsi="Arial" w:cs="Arial"/>
          <w:sz w:val="24"/>
          <w:szCs w:val="24"/>
          <w:shd w:val="clear" w:color="auto" w:fill="FFFFFF"/>
        </w:rPr>
        <w:lastRenderedPageBreak/>
        <w:t xml:space="preserve">communication </w:t>
      </w:r>
      <w:r w:rsidRPr="00D267B3">
        <w:rPr>
          <w:rFonts w:ascii="Arial" w:hAnsi="Arial" w:cs="Arial"/>
          <w:sz w:val="24"/>
          <w:szCs w:val="24"/>
          <w:shd w:val="clear" w:color="auto" w:fill="FFFFFF"/>
        </w:rPr>
        <w:t xml:space="preserve">process </w:t>
      </w:r>
      <w:r w:rsidR="008D6108" w:rsidRPr="00D267B3">
        <w:rPr>
          <w:rFonts w:ascii="Arial" w:hAnsi="Arial" w:cs="Arial"/>
          <w:sz w:val="24"/>
          <w:szCs w:val="24"/>
          <w:shd w:val="clear" w:color="auto" w:fill="FFFFFF"/>
        </w:rPr>
        <w:t xml:space="preserve">and importance </w:t>
      </w:r>
      <w:r w:rsidRPr="00D267B3">
        <w:rPr>
          <w:rFonts w:ascii="Arial" w:hAnsi="Arial" w:cs="Arial"/>
          <w:sz w:val="24"/>
          <w:szCs w:val="24"/>
          <w:shd w:val="clear" w:color="auto" w:fill="FFFFFF"/>
        </w:rPr>
        <w:t xml:space="preserve">of communication. </w:t>
      </w:r>
      <w:r w:rsidR="006A4D9E" w:rsidRPr="00D267B3">
        <w:rPr>
          <w:rFonts w:ascii="Arial" w:hAnsi="Arial" w:cs="Arial"/>
          <w:sz w:val="24"/>
          <w:szCs w:val="24"/>
          <w:shd w:val="clear" w:color="auto" w:fill="FFFFFF"/>
        </w:rPr>
        <w:t xml:space="preserve">Hence, this study will </w:t>
      </w:r>
      <w:r w:rsidRPr="00D267B3">
        <w:rPr>
          <w:rFonts w:ascii="Arial" w:hAnsi="Arial" w:cs="Arial"/>
          <w:sz w:val="24"/>
          <w:szCs w:val="24"/>
          <w:shd w:val="clear" w:color="auto" w:fill="FFFFFF"/>
        </w:rPr>
        <w:t xml:space="preserve">also focus </w:t>
      </w:r>
      <w:r w:rsidR="006A4D9E" w:rsidRPr="00D267B3">
        <w:rPr>
          <w:rFonts w:ascii="Arial" w:hAnsi="Arial" w:cs="Arial"/>
          <w:sz w:val="24"/>
          <w:szCs w:val="24"/>
          <w:shd w:val="clear" w:color="auto" w:fill="FFFFFF"/>
        </w:rPr>
        <w:t xml:space="preserve">on effective of communication skills in the workplace and </w:t>
      </w:r>
      <w:r w:rsidRPr="00D267B3">
        <w:rPr>
          <w:rFonts w:ascii="Arial" w:hAnsi="Arial" w:cs="Arial"/>
          <w:sz w:val="24"/>
          <w:szCs w:val="24"/>
          <w:shd w:val="clear" w:color="auto" w:fill="FFFFFF"/>
        </w:rPr>
        <w:t xml:space="preserve">importance of </w:t>
      </w:r>
      <w:r w:rsidR="006A4D9E" w:rsidRPr="00D267B3">
        <w:rPr>
          <w:rFonts w:ascii="Arial" w:hAnsi="Arial" w:cs="Arial"/>
          <w:sz w:val="24"/>
          <w:szCs w:val="24"/>
          <w:shd w:val="clear" w:color="auto" w:fill="FFFFFF"/>
        </w:rPr>
        <w:t>personal communication</w:t>
      </w:r>
      <w:r w:rsidRPr="00D267B3">
        <w:rPr>
          <w:rFonts w:ascii="Arial" w:hAnsi="Arial" w:cs="Arial"/>
          <w:sz w:val="24"/>
          <w:szCs w:val="24"/>
          <w:shd w:val="clear" w:color="auto" w:fill="FFFFFF"/>
        </w:rPr>
        <w:t xml:space="preserve"> skill</w:t>
      </w:r>
      <w:r w:rsidR="006A4D9E" w:rsidRPr="00D267B3">
        <w:rPr>
          <w:rFonts w:ascii="Arial" w:hAnsi="Arial" w:cs="Arial"/>
          <w:sz w:val="24"/>
          <w:szCs w:val="24"/>
          <w:shd w:val="clear" w:color="auto" w:fill="FFFFFF"/>
        </w:rPr>
        <w:t xml:space="preserve"> as well as </w:t>
      </w:r>
      <w:r w:rsidRPr="00D267B3">
        <w:rPr>
          <w:rFonts w:ascii="Arial" w:hAnsi="Arial" w:cs="Arial"/>
          <w:sz w:val="24"/>
          <w:szCs w:val="24"/>
          <w:shd w:val="clear" w:color="auto" w:fill="FFFFFF"/>
        </w:rPr>
        <w:t>significance</w:t>
      </w:r>
      <w:r w:rsidR="006A4D9E" w:rsidRPr="00D267B3">
        <w:rPr>
          <w:rFonts w:ascii="Arial" w:hAnsi="Arial" w:cs="Arial"/>
          <w:sz w:val="24"/>
          <w:szCs w:val="24"/>
          <w:shd w:val="clear" w:color="auto" w:fill="FFFFFF"/>
        </w:rPr>
        <w:t xml:space="preserve"> of communication in team manage</w:t>
      </w:r>
      <w:r w:rsidRPr="00D267B3">
        <w:rPr>
          <w:rFonts w:ascii="Arial" w:hAnsi="Arial" w:cs="Arial"/>
          <w:sz w:val="24"/>
          <w:szCs w:val="24"/>
          <w:shd w:val="clear" w:color="auto" w:fill="FFFFFF"/>
        </w:rPr>
        <w:t>ment</w:t>
      </w:r>
      <w:r w:rsidR="006A4D9E" w:rsidRPr="00D267B3">
        <w:rPr>
          <w:rFonts w:ascii="Arial" w:hAnsi="Arial" w:cs="Arial"/>
          <w:sz w:val="24"/>
          <w:szCs w:val="24"/>
          <w:shd w:val="clear" w:color="auto" w:fill="FFFFFF"/>
        </w:rPr>
        <w:t xml:space="preserve">.  </w:t>
      </w:r>
    </w:p>
    <w:p w:rsidR="00DA4E70" w:rsidRPr="00396837" w:rsidRDefault="008B16C9" w:rsidP="00396837">
      <w:pPr>
        <w:pStyle w:val="Heading1"/>
        <w:jc w:val="center"/>
        <w:rPr>
          <w:rFonts w:ascii="Arial" w:hAnsi="Arial" w:cs="Arial"/>
          <w:color w:val="auto"/>
          <w:shd w:val="clear" w:color="auto" w:fill="FFFFFF"/>
        </w:rPr>
      </w:pPr>
      <w:bookmarkStart w:id="2" w:name="_Toc523026910"/>
      <w:r w:rsidRPr="00396837">
        <w:rPr>
          <w:rFonts w:ascii="Arial" w:hAnsi="Arial" w:cs="Arial"/>
          <w:color w:val="auto"/>
          <w:shd w:val="clear" w:color="auto" w:fill="FFFFFF"/>
        </w:rPr>
        <w:t>Different Forms of Communication</w:t>
      </w:r>
      <w:bookmarkEnd w:id="2"/>
    </w:p>
    <w:p w:rsidR="00DA4E70" w:rsidRPr="00D267B3" w:rsidRDefault="00712FD6" w:rsidP="00D267B3">
      <w:pPr>
        <w:spacing w:after="0" w:line="360" w:lineRule="auto"/>
        <w:jc w:val="both"/>
        <w:rPr>
          <w:rFonts w:ascii="Arial" w:hAnsi="Arial" w:cs="Arial"/>
          <w:spacing w:val="6"/>
          <w:sz w:val="24"/>
          <w:szCs w:val="24"/>
          <w:shd w:val="clear" w:color="auto" w:fill="FFFFFF"/>
        </w:rPr>
      </w:pPr>
      <w:r w:rsidRPr="00D267B3">
        <w:rPr>
          <w:rFonts w:ascii="Arial" w:hAnsi="Arial" w:cs="Arial"/>
          <w:spacing w:val="6"/>
          <w:sz w:val="24"/>
          <w:szCs w:val="24"/>
          <w:shd w:val="clear" w:color="auto" w:fill="FFFFFF"/>
        </w:rPr>
        <w:t>In most cases, when people mentioned the word communication, it is generally perceived as means of exchanging messages and ideas by words however,  it's more than just verbal and written communication. At the present generation, organisations make use of different methods of communications that can be used for</w:t>
      </w:r>
      <w:r w:rsidR="00993899">
        <w:rPr>
          <w:rFonts w:ascii="Arial" w:hAnsi="Arial" w:cs="Arial"/>
          <w:spacing w:val="6"/>
          <w:sz w:val="24"/>
          <w:szCs w:val="24"/>
          <w:shd w:val="clear" w:color="auto" w:fill="FFFFFF"/>
        </w:rPr>
        <w:t xml:space="preserve"> both</w:t>
      </w:r>
      <w:r w:rsidRPr="00D267B3">
        <w:rPr>
          <w:rFonts w:ascii="Arial" w:hAnsi="Arial" w:cs="Arial"/>
          <w:spacing w:val="6"/>
          <w:sz w:val="24"/>
          <w:szCs w:val="24"/>
          <w:shd w:val="clear" w:color="auto" w:fill="FFFFFF"/>
        </w:rPr>
        <w:t xml:space="preserve"> internal and external purposes. The most important </w:t>
      </w:r>
      <w:r w:rsidR="00993899">
        <w:rPr>
          <w:rFonts w:ascii="Arial" w:hAnsi="Arial" w:cs="Arial"/>
          <w:spacing w:val="6"/>
          <w:sz w:val="24"/>
          <w:szCs w:val="24"/>
          <w:shd w:val="clear" w:color="auto" w:fill="FFFFFF"/>
        </w:rPr>
        <w:t>forms</w:t>
      </w:r>
      <w:r w:rsidRPr="00D267B3">
        <w:rPr>
          <w:rFonts w:ascii="Arial" w:hAnsi="Arial" w:cs="Arial"/>
          <w:spacing w:val="6"/>
          <w:sz w:val="24"/>
          <w:szCs w:val="24"/>
          <w:shd w:val="clear" w:color="auto" w:fill="FFFFFF"/>
        </w:rPr>
        <w:t xml:space="preserve"> of communication that are commonly used </w:t>
      </w:r>
      <w:r w:rsidR="000549C2" w:rsidRPr="00D267B3">
        <w:rPr>
          <w:rFonts w:ascii="Arial" w:hAnsi="Arial" w:cs="Arial"/>
          <w:spacing w:val="6"/>
          <w:sz w:val="24"/>
          <w:szCs w:val="24"/>
          <w:shd w:val="clear" w:color="auto" w:fill="FFFFFF"/>
        </w:rPr>
        <w:t xml:space="preserve">among </w:t>
      </w:r>
      <w:r w:rsidRPr="00D267B3">
        <w:rPr>
          <w:rFonts w:ascii="Arial" w:hAnsi="Arial" w:cs="Arial"/>
          <w:spacing w:val="6"/>
          <w:sz w:val="24"/>
          <w:szCs w:val="24"/>
          <w:shd w:val="clear" w:color="auto" w:fill="FFFFFF"/>
        </w:rPr>
        <w:t xml:space="preserve">businesses </w:t>
      </w:r>
      <w:r w:rsidR="000549C2" w:rsidRPr="00D267B3">
        <w:rPr>
          <w:rFonts w:ascii="Arial" w:hAnsi="Arial" w:cs="Arial"/>
          <w:spacing w:val="6"/>
          <w:sz w:val="24"/>
          <w:szCs w:val="24"/>
          <w:shd w:val="clear" w:color="auto" w:fill="FFFFFF"/>
        </w:rPr>
        <w:t>are</w:t>
      </w:r>
      <w:r w:rsidRPr="00D267B3">
        <w:rPr>
          <w:rFonts w:ascii="Arial" w:hAnsi="Arial" w:cs="Arial"/>
          <w:spacing w:val="6"/>
          <w:sz w:val="24"/>
          <w:szCs w:val="24"/>
          <w:shd w:val="clear" w:color="auto" w:fill="FFFFFF"/>
        </w:rPr>
        <w:t xml:space="preserve"> traditional business meetings </w:t>
      </w:r>
      <w:r w:rsidR="000549C2" w:rsidRPr="00D267B3">
        <w:rPr>
          <w:rFonts w:ascii="Arial" w:hAnsi="Arial" w:cs="Arial"/>
          <w:spacing w:val="6"/>
          <w:sz w:val="24"/>
          <w:szCs w:val="24"/>
          <w:shd w:val="clear" w:color="auto" w:fill="FFFFFF"/>
        </w:rPr>
        <w:t>and</w:t>
      </w:r>
      <w:r w:rsidRPr="00D267B3">
        <w:rPr>
          <w:rFonts w:ascii="Arial" w:hAnsi="Arial" w:cs="Arial"/>
          <w:spacing w:val="6"/>
          <w:sz w:val="24"/>
          <w:szCs w:val="24"/>
          <w:shd w:val="clear" w:color="auto" w:fill="FFFFFF"/>
        </w:rPr>
        <w:t xml:space="preserve"> the videoconferencing </w:t>
      </w:r>
      <w:r w:rsidR="000549C2" w:rsidRPr="00D267B3">
        <w:rPr>
          <w:rFonts w:ascii="Arial" w:hAnsi="Arial" w:cs="Arial"/>
          <w:spacing w:val="6"/>
          <w:sz w:val="24"/>
          <w:szCs w:val="24"/>
          <w:shd w:val="clear" w:color="auto" w:fill="FFFFFF"/>
        </w:rPr>
        <w:t>as well as social media. Company's makes use of numerous</w:t>
      </w:r>
      <w:r w:rsidRPr="00D267B3">
        <w:rPr>
          <w:rFonts w:ascii="Arial" w:hAnsi="Arial" w:cs="Arial"/>
          <w:spacing w:val="6"/>
          <w:sz w:val="24"/>
          <w:szCs w:val="24"/>
          <w:shd w:val="clear" w:color="auto" w:fill="FFFFFF"/>
        </w:rPr>
        <w:t xml:space="preserve"> </w:t>
      </w:r>
      <w:r w:rsidR="000549C2" w:rsidRPr="00D267B3">
        <w:rPr>
          <w:rFonts w:ascii="Arial" w:hAnsi="Arial" w:cs="Arial"/>
          <w:spacing w:val="6"/>
          <w:sz w:val="24"/>
          <w:szCs w:val="24"/>
          <w:shd w:val="clear" w:color="auto" w:fill="FFFFFF"/>
        </w:rPr>
        <w:t>means</w:t>
      </w:r>
      <w:r w:rsidRPr="00D267B3">
        <w:rPr>
          <w:rFonts w:ascii="Arial" w:hAnsi="Arial" w:cs="Arial"/>
          <w:spacing w:val="6"/>
          <w:sz w:val="24"/>
          <w:szCs w:val="24"/>
          <w:shd w:val="clear" w:color="auto" w:fill="FFFFFF"/>
        </w:rPr>
        <w:t xml:space="preserve"> </w:t>
      </w:r>
      <w:r w:rsidR="000549C2" w:rsidRPr="00D267B3">
        <w:rPr>
          <w:rFonts w:ascii="Arial" w:hAnsi="Arial" w:cs="Arial"/>
          <w:spacing w:val="6"/>
          <w:sz w:val="24"/>
          <w:szCs w:val="24"/>
          <w:shd w:val="clear" w:color="auto" w:fill="FFFFFF"/>
        </w:rPr>
        <w:t xml:space="preserve">to communicate with their business associates or consumers from different </w:t>
      </w:r>
      <w:r w:rsidRPr="00D267B3">
        <w:rPr>
          <w:rFonts w:ascii="Arial" w:hAnsi="Arial" w:cs="Arial"/>
          <w:spacing w:val="6"/>
          <w:sz w:val="24"/>
          <w:szCs w:val="24"/>
          <w:shd w:val="clear" w:color="auto" w:fill="FFFFFF"/>
        </w:rPr>
        <w:t>locations both near and far</w:t>
      </w:r>
      <w:r w:rsidR="00F3513A" w:rsidRPr="00D267B3">
        <w:rPr>
          <w:rFonts w:ascii="Arial" w:hAnsi="Arial" w:cs="Arial"/>
          <w:spacing w:val="6"/>
          <w:sz w:val="24"/>
          <w:szCs w:val="24"/>
          <w:shd w:val="clear" w:color="auto" w:fill="FFFFFF"/>
        </w:rPr>
        <w:t xml:space="preserve"> </w:t>
      </w:r>
      <w:sdt>
        <w:sdtPr>
          <w:rPr>
            <w:rStyle w:val="Strong"/>
            <w:rFonts w:ascii="Helvetica" w:hAnsi="Helvetica" w:cs="Helvetica"/>
            <w:b w:val="0"/>
            <w:bCs w:val="0"/>
            <w:spacing w:val="6"/>
            <w:sz w:val="23"/>
            <w:szCs w:val="23"/>
            <w:shd w:val="clear" w:color="auto" w:fill="FFFFFF"/>
          </w:rPr>
          <w:id w:val="-407419650"/>
          <w:citation/>
        </w:sdtPr>
        <w:sdtContent>
          <w:r w:rsidR="004032B6" w:rsidRPr="00D267B3">
            <w:rPr>
              <w:rStyle w:val="Strong"/>
              <w:rFonts w:ascii="Helvetica" w:hAnsi="Helvetica" w:cs="Helvetica"/>
              <w:b w:val="0"/>
              <w:bCs w:val="0"/>
              <w:spacing w:val="6"/>
              <w:sz w:val="23"/>
              <w:szCs w:val="23"/>
              <w:shd w:val="clear" w:color="auto" w:fill="FFFFFF"/>
            </w:rPr>
            <w:fldChar w:fldCharType="begin"/>
          </w:r>
          <w:r w:rsidR="00F3513A" w:rsidRPr="00D267B3">
            <w:rPr>
              <w:rStyle w:val="Strong"/>
              <w:rFonts w:ascii="Helvetica" w:hAnsi="Helvetica" w:cs="Helvetica"/>
              <w:b w:val="0"/>
              <w:bCs w:val="0"/>
              <w:spacing w:val="6"/>
              <w:sz w:val="23"/>
              <w:szCs w:val="23"/>
              <w:shd w:val="clear" w:color="auto" w:fill="FFFFFF"/>
            </w:rPr>
            <w:instrText xml:space="preserve"> CITATION Roh17 \l 2057 </w:instrText>
          </w:r>
          <w:r w:rsidR="004032B6" w:rsidRPr="00D267B3">
            <w:rPr>
              <w:rStyle w:val="Strong"/>
              <w:rFonts w:ascii="Helvetica" w:hAnsi="Helvetica" w:cs="Helvetica"/>
              <w:b w:val="0"/>
              <w:bCs w:val="0"/>
              <w:spacing w:val="6"/>
              <w:sz w:val="23"/>
              <w:szCs w:val="23"/>
              <w:shd w:val="clear" w:color="auto" w:fill="FFFFFF"/>
            </w:rPr>
            <w:fldChar w:fldCharType="separate"/>
          </w:r>
          <w:r w:rsidR="00F3513A" w:rsidRPr="00D267B3">
            <w:rPr>
              <w:rFonts w:ascii="Helvetica" w:hAnsi="Helvetica" w:cs="Helvetica"/>
              <w:noProof/>
              <w:spacing w:val="6"/>
              <w:sz w:val="23"/>
              <w:szCs w:val="23"/>
              <w:shd w:val="clear" w:color="auto" w:fill="FFFFFF"/>
            </w:rPr>
            <w:t>(Rohn, 2017)</w:t>
          </w:r>
          <w:r w:rsidR="004032B6" w:rsidRPr="00D267B3">
            <w:rPr>
              <w:rStyle w:val="Strong"/>
              <w:rFonts w:ascii="Helvetica" w:hAnsi="Helvetica" w:cs="Helvetica"/>
              <w:b w:val="0"/>
              <w:bCs w:val="0"/>
              <w:spacing w:val="6"/>
              <w:sz w:val="23"/>
              <w:szCs w:val="23"/>
              <w:shd w:val="clear" w:color="auto" w:fill="FFFFFF"/>
            </w:rPr>
            <w:fldChar w:fldCharType="end"/>
          </w:r>
        </w:sdtContent>
      </w:sdt>
      <w:r w:rsidRPr="00D267B3">
        <w:rPr>
          <w:rFonts w:ascii="Arial" w:hAnsi="Arial" w:cs="Arial"/>
          <w:spacing w:val="6"/>
          <w:sz w:val="24"/>
          <w:szCs w:val="24"/>
          <w:shd w:val="clear" w:color="auto" w:fill="FFFFFF"/>
        </w:rPr>
        <w:t>.</w:t>
      </w:r>
      <w:r w:rsidR="003E4C6E" w:rsidRPr="00D267B3">
        <w:rPr>
          <w:rFonts w:ascii="Arial" w:hAnsi="Arial" w:cs="Arial"/>
          <w:spacing w:val="6"/>
          <w:sz w:val="24"/>
          <w:szCs w:val="24"/>
          <w:shd w:val="clear" w:color="auto" w:fill="FFFFFF"/>
        </w:rPr>
        <w:t xml:space="preserve"> </w:t>
      </w:r>
      <w:r w:rsidRPr="00D267B3">
        <w:rPr>
          <w:rFonts w:ascii="Arial" w:hAnsi="Arial" w:cs="Arial"/>
          <w:spacing w:val="6"/>
          <w:sz w:val="24"/>
          <w:szCs w:val="24"/>
          <w:shd w:val="clear" w:color="auto" w:fill="FFFFFF"/>
        </w:rPr>
        <w:t xml:space="preserve">Thus, </w:t>
      </w:r>
      <w:r w:rsidR="003E4C6E" w:rsidRPr="00D267B3">
        <w:rPr>
          <w:rFonts w:ascii="Arial" w:hAnsi="Arial" w:cs="Arial"/>
          <w:spacing w:val="6"/>
          <w:sz w:val="24"/>
          <w:szCs w:val="24"/>
          <w:shd w:val="clear" w:color="auto" w:fill="FFFFFF"/>
        </w:rPr>
        <w:t xml:space="preserve">there are methods of communication </w:t>
      </w:r>
      <w:r w:rsidR="00F3513A" w:rsidRPr="00D267B3">
        <w:rPr>
          <w:rFonts w:ascii="Arial" w:hAnsi="Arial" w:cs="Arial"/>
          <w:spacing w:val="6"/>
          <w:sz w:val="24"/>
          <w:szCs w:val="24"/>
          <w:shd w:val="clear" w:color="auto" w:fill="FFFFFF"/>
        </w:rPr>
        <w:t>that are in existe</w:t>
      </w:r>
      <w:r w:rsidR="003E4C6E" w:rsidRPr="00D267B3">
        <w:rPr>
          <w:rFonts w:ascii="Arial" w:hAnsi="Arial" w:cs="Arial"/>
          <w:spacing w:val="6"/>
          <w:sz w:val="24"/>
          <w:szCs w:val="24"/>
          <w:shd w:val="clear" w:color="auto" w:fill="FFFFFF"/>
        </w:rPr>
        <w:t>nce, but the right methods to be used are in the hands of the authority in various organisations. Below are th</w:t>
      </w:r>
      <w:r w:rsidR="000F3F82">
        <w:rPr>
          <w:rFonts w:ascii="Arial" w:hAnsi="Arial" w:cs="Arial"/>
          <w:spacing w:val="6"/>
          <w:sz w:val="24"/>
          <w:szCs w:val="24"/>
          <w:shd w:val="clear" w:color="auto" w:fill="FFFFFF"/>
        </w:rPr>
        <w:t>re</w:t>
      </w:r>
      <w:r w:rsidR="003E4C6E" w:rsidRPr="00D267B3">
        <w:rPr>
          <w:rFonts w:ascii="Arial" w:hAnsi="Arial" w:cs="Arial"/>
          <w:spacing w:val="6"/>
          <w:sz w:val="24"/>
          <w:szCs w:val="24"/>
          <w:shd w:val="clear" w:color="auto" w:fill="FFFFFF"/>
        </w:rPr>
        <w:t>e various forms of communication</w:t>
      </w:r>
      <w:r w:rsidR="000F3F82">
        <w:rPr>
          <w:rFonts w:ascii="Arial" w:hAnsi="Arial" w:cs="Arial"/>
          <w:spacing w:val="6"/>
          <w:sz w:val="24"/>
          <w:szCs w:val="24"/>
          <w:shd w:val="clear" w:color="auto" w:fill="FFFFFF"/>
        </w:rPr>
        <w:t xml:space="preserve"> which includes verbal, non</w:t>
      </w:r>
      <w:r w:rsidR="000073FA">
        <w:rPr>
          <w:rFonts w:ascii="Arial" w:hAnsi="Arial" w:cs="Arial"/>
          <w:spacing w:val="6"/>
          <w:sz w:val="24"/>
          <w:szCs w:val="24"/>
          <w:shd w:val="clear" w:color="auto" w:fill="FFFFFF"/>
        </w:rPr>
        <w:t>verbal and visual communication</w:t>
      </w:r>
      <w:r w:rsidR="003E4C6E" w:rsidRPr="00D267B3">
        <w:rPr>
          <w:rFonts w:ascii="Arial" w:hAnsi="Arial" w:cs="Arial"/>
          <w:spacing w:val="6"/>
          <w:sz w:val="24"/>
          <w:szCs w:val="24"/>
          <w:shd w:val="clear" w:color="auto" w:fill="FFFFFF"/>
        </w:rPr>
        <w:t>.</w:t>
      </w:r>
    </w:p>
    <w:p w:rsidR="002F0709" w:rsidRPr="00396837" w:rsidRDefault="00F3513A" w:rsidP="00396837">
      <w:pPr>
        <w:pStyle w:val="Heading2"/>
        <w:rPr>
          <w:rFonts w:ascii="Arial" w:hAnsi="Arial" w:cs="Arial"/>
          <w:sz w:val="24"/>
          <w:szCs w:val="24"/>
          <w:shd w:val="clear" w:color="auto" w:fill="FFFFFF"/>
        </w:rPr>
      </w:pPr>
      <w:bookmarkStart w:id="3" w:name="_Toc523026911"/>
      <w:r w:rsidRPr="00396837">
        <w:rPr>
          <w:rFonts w:ascii="Arial" w:hAnsi="Arial" w:cs="Arial"/>
          <w:sz w:val="24"/>
          <w:szCs w:val="24"/>
          <w:shd w:val="clear" w:color="auto" w:fill="FFFFFF"/>
        </w:rPr>
        <w:t>Verbal Communication</w:t>
      </w:r>
      <w:bookmarkEnd w:id="3"/>
    </w:p>
    <w:p w:rsidR="00F3513A" w:rsidRDefault="00A04138" w:rsidP="00D267B3">
      <w:pPr>
        <w:spacing w:after="0" w:line="360" w:lineRule="auto"/>
        <w:jc w:val="both"/>
        <w:rPr>
          <w:rFonts w:ascii="Arial" w:hAnsi="Arial" w:cs="Arial"/>
          <w:spacing w:val="6"/>
          <w:sz w:val="24"/>
          <w:szCs w:val="24"/>
        </w:rPr>
      </w:pPr>
      <w:r w:rsidRPr="00D267B3">
        <w:rPr>
          <w:rFonts w:ascii="Arial" w:hAnsi="Arial" w:cs="Arial"/>
          <w:spacing w:val="6"/>
          <w:sz w:val="24"/>
          <w:szCs w:val="24"/>
        </w:rPr>
        <w:t>Verbal communication i</w:t>
      </w:r>
      <w:r w:rsidR="00F3513A" w:rsidRPr="00D267B3">
        <w:rPr>
          <w:rFonts w:ascii="Arial" w:hAnsi="Arial" w:cs="Arial"/>
          <w:spacing w:val="6"/>
          <w:sz w:val="24"/>
          <w:szCs w:val="24"/>
        </w:rPr>
        <w:t>s the</w:t>
      </w:r>
      <w:r w:rsidRPr="00D267B3">
        <w:rPr>
          <w:rFonts w:ascii="Arial" w:hAnsi="Arial" w:cs="Arial"/>
          <w:spacing w:val="6"/>
          <w:sz w:val="24"/>
          <w:szCs w:val="24"/>
        </w:rPr>
        <w:t xml:space="preserve"> first form of communication and is the</w:t>
      </w:r>
      <w:r w:rsidR="00F3513A" w:rsidRPr="00D267B3">
        <w:rPr>
          <w:rFonts w:ascii="Arial" w:hAnsi="Arial" w:cs="Arial"/>
          <w:spacing w:val="6"/>
          <w:sz w:val="24"/>
          <w:szCs w:val="24"/>
        </w:rPr>
        <w:t xml:space="preserve"> process of passing messages from one person to another by the of words, this could be face to face, on phone or in group, the means of</w:t>
      </w:r>
      <w:r w:rsidR="00892950" w:rsidRPr="00D267B3">
        <w:rPr>
          <w:rFonts w:ascii="Arial" w:hAnsi="Arial" w:cs="Arial"/>
          <w:spacing w:val="6"/>
          <w:sz w:val="24"/>
          <w:szCs w:val="24"/>
        </w:rPr>
        <w:t xml:space="preserve"> using verbal communication is known as oral. </w:t>
      </w:r>
      <w:r w:rsidR="00993899">
        <w:rPr>
          <w:rFonts w:ascii="Arial" w:hAnsi="Arial" w:cs="Arial"/>
          <w:spacing w:val="6"/>
          <w:sz w:val="24"/>
          <w:szCs w:val="24"/>
        </w:rPr>
        <w:t>Thus, written and</w:t>
      </w:r>
      <w:r w:rsidR="00F3513A" w:rsidRPr="00D267B3">
        <w:rPr>
          <w:rFonts w:ascii="Arial" w:hAnsi="Arial" w:cs="Arial"/>
          <w:spacing w:val="6"/>
          <w:sz w:val="24"/>
          <w:szCs w:val="24"/>
        </w:rPr>
        <w:t xml:space="preserve"> oral communication are the two </w:t>
      </w:r>
      <w:r w:rsidR="00993899" w:rsidRPr="00D267B3">
        <w:rPr>
          <w:rFonts w:ascii="Arial" w:hAnsi="Arial" w:cs="Arial"/>
          <w:spacing w:val="6"/>
          <w:sz w:val="24"/>
          <w:szCs w:val="24"/>
        </w:rPr>
        <w:t>type</w:t>
      </w:r>
      <w:r w:rsidR="00993899">
        <w:rPr>
          <w:rFonts w:ascii="Arial" w:hAnsi="Arial" w:cs="Arial"/>
          <w:spacing w:val="6"/>
          <w:sz w:val="24"/>
          <w:szCs w:val="24"/>
        </w:rPr>
        <w:t>s</w:t>
      </w:r>
      <w:r w:rsidR="003412F1">
        <w:rPr>
          <w:rFonts w:ascii="Arial" w:hAnsi="Arial" w:cs="Arial"/>
          <w:spacing w:val="6"/>
          <w:sz w:val="24"/>
          <w:szCs w:val="24"/>
        </w:rPr>
        <w:t xml:space="preserve"> of verbal communication</w:t>
      </w:r>
      <w:r w:rsidR="00993899">
        <w:rPr>
          <w:rFonts w:ascii="Arial" w:hAnsi="Arial" w:cs="Arial"/>
          <w:spacing w:val="6"/>
          <w:sz w:val="24"/>
          <w:szCs w:val="24"/>
        </w:rPr>
        <w:t>,</w:t>
      </w:r>
      <w:r w:rsidR="003412F1">
        <w:rPr>
          <w:rFonts w:ascii="Arial" w:hAnsi="Arial" w:cs="Arial"/>
          <w:spacing w:val="6"/>
          <w:sz w:val="24"/>
          <w:szCs w:val="24"/>
        </w:rPr>
        <w:t xml:space="preserve"> while</w:t>
      </w:r>
      <w:r w:rsidR="00993899">
        <w:rPr>
          <w:rFonts w:ascii="Arial" w:hAnsi="Arial" w:cs="Arial"/>
          <w:spacing w:val="6"/>
          <w:sz w:val="24"/>
          <w:szCs w:val="24"/>
        </w:rPr>
        <w:t xml:space="preserve"> </w:t>
      </w:r>
      <w:r w:rsidR="003412F1" w:rsidRPr="00D267B3">
        <w:rPr>
          <w:rFonts w:ascii="Arial" w:hAnsi="Arial" w:cs="Arial"/>
          <w:spacing w:val="6"/>
          <w:sz w:val="24"/>
          <w:szCs w:val="24"/>
        </w:rPr>
        <w:t>storytelling and crucial conversations</w:t>
      </w:r>
      <w:r w:rsidR="003412F1">
        <w:rPr>
          <w:rFonts w:ascii="Arial" w:hAnsi="Arial" w:cs="Arial"/>
          <w:spacing w:val="6"/>
          <w:sz w:val="24"/>
          <w:szCs w:val="24"/>
        </w:rPr>
        <w:t xml:space="preserve"> </w:t>
      </w:r>
      <w:r w:rsidR="00596F3D" w:rsidRPr="00D267B3">
        <w:rPr>
          <w:rFonts w:ascii="Arial" w:hAnsi="Arial" w:cs="Arial"/>
          <w:spacing w:val="6"/>
          <w:sz w:val="24"/>
          <w:szCs w:val="24"/>
        </w:rPr>
        <w:t xml:space="preserve">are two types of verbal communication </w:t>
      </w:r>
      <w:r w:rsidR="003412F1">
        <w:rPr>
          <w:rFonts w:ascii="Arial" w:hAnsi="Arial" w:cs="Arial"/>
          <w:spacing w:val="6"/>
          <w:sz w:val="24"/>
          <w:szCs w:val="24"/>
        </w:rPr>
        <w:t xml:space="preserve">that </w:t>
      </w:r>
      <w:r w:rsidR="00C7052E" w:rsidRPr="00D267B3">
        <w:rPr>
          <w:rFonts w:ascii="Arial" w:hAnsi="Arial" w:cs="Arial"/>
          <w:spacing w:val="6"/>
          <w:sz w:val="24"/>
          <w:szCs w:val="24"/>
        </w:rPr>
        <w:t>will be explain in details below</w:t>
      </w:r>
      <w:r w:rsidR="00E936D2" w:rsidRPr="00D267B3">
        <w:rPr>
          <w:rFonts w:ascii="Arial" w:hAnsi="Arial" w:cs="Arial"/>
          <w:spacing w:val="6"/>
          <w:sz w:val="24"/>
          <w:szCs w:val="24"/>
        </w:rPr>
        <w:t xml:space="preserve"> </w:t>
      </w:r>
      <w:sdt>
        <w:sdtPr>
          <w:rPr>
            <w:rFonts w:ascii="Arial" w:hAnsi="Arial" w:cs="Arial"/>
            <w:spacing w:val="6"/>
            <w:sz w:val="24"/>
            <w:szCs w:val="24"/>
          </w:rPr>
          <w:id w:val="-407419636"/>
          <w:citation/>
        </w:sdtPr>
        <w:sdtContent>
          <w:r w:rsidR="004032B6" w:rsidRPr="00D267B3">
            <w:rPr>
              <w:rFonts w:ascii="Arial" w:hAnsi="Arial" w:cs="Arial"/>
              <w:spacing w:val="6"/>
              <w:sz w:val="24"/>
              <w:szCs w:val="24"/>
            </w:rPr>
            <w:fldChar w:fldCharType="begin"/>
          </w:r>
          <w:r w:rsidR="00E936D2" w:rsidRPr="00D267B3">
            <w:rPr>
              <w:rFonts w:ascii="Arial" w:hAnsi="Arial" w:cs="Arial"/>
              <w:spacing w:val="6"/>
              <w:sz w:val="24"/>
              <w:szCs w:val="24"/>
            </w:rPr>
            <w:instrText xml:space="preserve"> CITATION DeV12 \l 2057 </w:instrText>
          </w:r>
          <w:r w:rsidR="004032B6" w:rsidRPr="00D267B3">
            <w:rPr>
              <w:rFonts w:ascii="Arial" w:hAnsi="Arial" w:cs="Arial"/>
              <w:spacing w:val="6"/>
              <w:sz w:val="24"/>
              <w:szCs w:val="24"/>
            </w:rPr>
            <w:fldChar w:fldCharType="separate"/>
          </w:r>
          <w:r w:rsidR="00E936D2" w:rsidRPr="00D267B3">
            <w:rPr>
              <w:rFonts w:ascii="Arial" w:hAnsi="Arial" w:cs="Arial"/>
              <w:noProof/>
              <w:spacing w:val="6"/>
              <w:sz w:val="24"/>
              <w:szCs w:val="24"/>
            </w:rPr>
            <w:t>(DeVito, 2012)</w:t>
          </w:r>
          <w:r w:rsidR="004032B6" w:rsidRPr="00D267B3">
            <w:rPr>
              <w:rFonts w:ascii="Arial" w:hAnsi="Arial" w:cs="Arial"/>
              <w:spacing w:val="6"/>
              <w:sz w:val="24"/>
              <w:szCs w:val="24"/>
            </w:rPr>
            <w:fldChar w:fldCharType="end"/>
          </w:r>
        </w:sdtContent>
      </w:sdt>
      <w:r w:rsidR="00C7052E" w:rsidRPr="00D267B3">
        <w:rPr>
          <w:rFonts w:ascii="Arial" w:hAnsi="Arial" w:cs="Arial"/>
          <w:spacing w:val="6"/>
          <w:sz w:val="24"/>
          <w:szCs w:val="24"/>
        </w:rPr>
        <w:t>.</w:t>
      </w:r>
      <w:r w:rsidR="00596F3D" w:rsidRPr="00D267B3">
        <w:rPr>
          <w:rFonts w:ascii="Arial" w:hAnsi="Arial" w:cs="Arial"/>
          <w:spacing w:val="6"/>
          <w:sz w:val="24"/>
          <w:szCs w:val="24"/>
        </w:rPr>
        <w:t xml:space="preserve"> </w:t>
      </w:r>
    </w:p>
    <w:p w:rsidR="00DA4E70" w:rsidRPr="00D267B3" w:rsidRDefault="00DA4E70" w:rsidP="00D267B3">
      <w:pPr>
        <w:spacing w:after="0" w:line="360" w:lineRule="auto"/>
        <w:jc w:val="both"/>
        <w:rPr>
          <w:rFonts w:ascii="Arial" w:hAnsi="Arial" w:cs="Arial"/>
          <w:b/>
          <w:spacing w:val="6"/>
          <w:sz w:val="24"/>
          <w:szCs w:val="24"/>
          <w:shd w:val="clear" w:color="auto" w:fill="FFFFFF"/>
        </w:rPr>
      </w:pPr>
    </w:p>
    <w:p w:rsidR="002F0709" w:rsidRPr="000F3F82" w:rsidRDefault="00F3513A" w:rsidP="000F3F82">
      <w:pPr>
        <w:pStyle w:val="ListParagraph"/>
        <w:numPr>
          <w:ilvl w:val="0"/>
          <w:numId w:val="8"/>
        </w:numPr>
        <w:shd w:val="clear" w:color="auto" w:fill="FFFFFF"/>
        <w:spacing w:after="0" w:line="360" w:lineRule="auto"/>
        <w:jc w:val="both"/>
        <w:rPr>
          <w:rFonts w:ascii="Arial" w:hAnsi="Arial" w:cs="Arial"/>
          <w:spacing w:val="6"/>
          <w:sz w:val="24"/>
          <w:szCs w:val="24"/>
        </w:rPr>
      </w:pPr>
      <w:bookmarkStart w:id="4" w:name="_Toc523026912"/>
      <w:r w:rsidRPr="00396837">
        <w:rPr>
          <w:rStyle w:val="Heading3Char"/>
          <w:rFonts w:ascii="Arial" w:hAnsi="Arial" w:cs="Arial"/>
          <w:sz w:val="24"/>
          <w:szCs w:val="24"/>
        </w:rPr>
        <w:t>Storytelling</w:t>
      </w:r>
      <w:bookmarkEnd w:id="4"/>
      <w:r w:rsidR="002F0709" w:rsidRPr="000F3F82">
        <w:rPr>
          <w:rStyle w:val="Strong"/>
          <w:rFonts w:ascii="Arial" w:hAnsi="Arial" w:cs="Arial"/>
          <w:bCs w:val="0"/>
          <w:spacing w:val="6"/>
          <w:sz w:val="24"/>
          <w:szCs w:val="24"/>
        </w:rPr>
        <w:t xml:space="preserve">: </w:t>
      </w:r>
      <w:r w:rsidRPr="000F3F82">
        <w:rPr>
          <w:rFonts w:ascii="Arial" w:hAnsi="Arial" w:cs="Arial"/>
          <w:spacing w:val="6"/>
          <w:sz w:val="24"/>
          <w:szCs w:val="24"/>
        </w:rPr>
        <w:t xml:space="preserve">is </w:t>
      </w:r>
      <w:r w:rsidR="003412F1">
        <w:rPr>
          <w:rFonts w:ascii="Arial" w:hAnsi="Arial" w:cs="Arial"/>
          <w:spacing w:val="6"/>
          <w:sz w:val="24"/>
          <w:szCs w:val="24"/>
        </w:rPr>
        <w:t>the methods</w:t>
      </w:r>
      <w:r w:rsidRPr="000F3F82">
        <w:rPr>
          <w:rFonts w:ascii="Arial" w:hAnsi="Arial" w:cs="Arial"/>
          <w:spacing w:val="6"/>
          <w:sz w:val="24"/>
          <w:szCs w:val="24"/>
        </w:rPr>
        <w:t xml:space="preserve"> of verbal communication that is </w:t>
      </w:r>
      <w:r w:rsidR="003412F1" w:rsidRPr="000F3F82">
        <w:rPr>
          <w:rFonts w:ascii="Arial" w:hAnsi="Arial" w:cs="Arial"/>
          <w:spacing w:val="6"/>
          <w:sz w:val="24"/>
          <w:szCs w:val="24"/>
        </w:rPr>
        <w:t>valuable</w:t>
      </w:r>
      <w:r w:rsidRPr="000F3F82">
        <w:rPr>
          <w:rFonts w:ascii="Arial" w:hAnsi="Arial" w:cs="Arial"/>
          <w:spacing w:val="6"/>
          <w:sz w:val="24"/>
          <w:szCs w:val="24"/>
        </w:rPr>
        <w:t>. St</w:t>
      </w:r>
      <w:r w:rsidR="00892950" w:rsidRPr="000F3F82">
        <w:rPr>
          <w:rFonts w:ascii="Arial" w:hAnsi="Arial" w:cs="Arial"/>
          <w:spacing w:val="6"/>
        </w:rPr>
        <w:t>orytelling</w:t>
      </w:r>
      <w:r w:rsidRPr="000F3F82">
        <w:rPr>
          <w:rFonts w:ascii="Arial" w:hAnsi="Arial" w:cs="Arial"/>
          <w:spacing w:val="6"/>
          <w:sz w:val="24"/>
          <w:szCs w:val="24"/>
        </w:rPr>
        <w:t xml:space="preserve"> </w:t>
      </w:r>
      <w:r w:rsidR="00892950" w:rsidRPr="000F3F82">
        <w:rPr>
          <w:rFonts w:ascii="Arial" w:hAnsi="Arial" w:cs="Arial"/>
          <w:spacing w:val="6"/>
        </w:rPr>
        <w:t>help businesses</w:t>
      </w:r>
      <w:r w:rsidRPr="000F3F82">
        <w:rPr>
          <w:rFonts w:ascii="Arial" w:hAnsi="Arial" w:cs="Arial"/>
          <w:spacing w:val="6"/>
          <w:sz w:val="24"/>
          <w:szCs w:val="24"/>
        </w:rPr>
        <w:t xml:space="preserve"> </w:t>
      </w:r>
      <w:r w:rsidR="00892950" w:rsidRPr="000F3F82">
        <w:rPr>
          <w:rFonts w:ascii="Arial" w:hAnsi="Arial" w:cs="Arial"/>
          <w:spacing w:val="6"/>
        </w:rPr>
        <w:t>to</w:t>
      </w:r>
      <w:r w:rsidRPr="000F3F82">
        <w:rPr>
          <w:rFonts w:ascii="Arial" w:hAnsi="Arial" w:cs="Arial"/>
          <w:spacing w:val="6"/>
          <w:sz w:val="24"/>
          <w:szCs w:val="24"/>
        </w:rPr>
        <w:t xml:space="preserve"> </w:t>
      </w:r>
      <w:r w:rsidR="00892950" w:rsidRPr="000F3F82">
        <w:rPr>
          <w:rFonts w:ascii="Arial" w:hAnsi="Arial" w:cs="Arial"/>
          <w:spacing w:val="6"/>
        </w:rPr>
        <w:t>explaining</w:t>
      </w:r>
      <w:r w:rsidRPr="000F3F82">
        <w:rPr>
          <w:rFonts w:ascii="Arial" w:hAnsi="Arial" w:cs="Arial"/>
          <w:spacing w:val="6"/>
          <w:sz w:val="24"/>
          <w:szCs w:val="24"/>
        </w:rPr>
        <w:t xml:space="preserve"> and </w:t>
      </w:r>
      <w:r w:rsidR="003412F1" w:rsidRPr="000F3F82">
        <w:rPr>
          <w:rFonts w:ascii="Arial" w:hAnsi="Arial" w:cs="Arial"/>
          <w:spacing w:val="6"/>
          <w:sz w:val="24"/>
          <w:szCs w:val="24"/>
        </w:rPr>
        <w:t>signifying</w:t>
      </w:r>
      <w:r w:rsidRPr="000F3F82">
        <w:rPr>
          <w:rFonts w:ascii="Arial" w:hAnsi="Arial" w:cs="Arial"/>
          <w:spacing w:val="6"/>
          <w:sz w:val="24"/>
          <w:szCs w:val="24"/>
        </w:rPr>
        <w:t xml:space="preserve"> the </w:t>
      </w:r>
      <w:r w:rsidR="003412F1">
        <w:rPr>
          <w:rFonts w:ascii="Arial" w:hAnsi="Arial" w:cs="Arial"/>
          <w:spacing w:val="6"/>
          <w:sz w:val="24"/>
          <w:szCs w:val="24"/>
        </w:rPr>
        <w:t>process of carrying out their duty depending on the culture and ethics of</w:t>
      </w:r>
      <w:r w:rsidRPr="000F3F82">
        <w:rPr>
          <w:rFonts w:ascii="Arial" w:hAnsi="Arial" w:cs="Arial"/>
          <w:spacing w:val="6"/>
          <w:sz w:val="24"/>
          <w:szCs w:val="24"/>
        </w:rPr>
        <w:t xml:space="preserve"> </w:t>
      </w:r>
      <w:r w:rsidR="00892950" w:rsidRPr="000F3F82">
        <w:rPr>
          <w:rFonts w:ascii="Arial" w:hAnsi="Arial" w:cs="Arial"/>
          <w:spacing w:val="6"/>
        </w:rPr>
        <w:t>different</w:t>
      </w:r>
      <w:r w:rsidRPr="000F3F82">
        <w:rPr>
          <w:rFonts w:ascii="Arial" w:hAnsi="Arial" w:cs="Arial"/>
          <w:spacing w:val="6"/>
          <w:sz w:val="24"/>
          <w:szCs w:val="24"/>
        </w:rPr>
        <w:t xml:space="preserve"> organisation. The </w:t>
      </w:r>
      <w:r w:rsidR="003412F1" w:rsidRPr="000F3F82">
        <w:rPr>
          <w:rFonts w:ascii="Arial" w:hAnsi="Arial" w:cs="Arial"/>
          <w:spacing w:val="6"/>
          <w:sz w:val="24"/>
          <w:szCs w:val="24"/>
        </w:rPr>
        <w:t>frequency</w:t>
      </w:r>
      <w:r w:rsidR="003412F1">
        <w:rPr>
          <w:rFonts w:ascii="Arial" w:hAnsi="Arial" w:cs="Arial"/>
          <w:spacing w:val="6"/>
          <w:sz w:val="24"/>
          <w:szCs w:val="24"/>
        </w:rPr>
        <w:t xml:space="preserve">, </w:t>
      </w:r>
      <w:r w:rsidR="003412F1" w:rsidRPr="000F3F82">
        <w:rPr>
          <w:rFonts w:ascii="Arial" w:hAnsi="Arial" w:cs="Arial"/>
          <w:spacing w:val="6"/>
          <w:sz w:val="24"/>
          <w:szCs w:val="24"/>
        </w:rPr>
        <w:t>strength</w:t>
      </w:r>
      <w:r w:rsidR="003412F1">
        <w:rPr>
          <w:rFonts w:ascii="Arial" w:hAnsi="Arial" w:cs="Arial"/>
          <w:spacing w:val="6"/>
          <w:sz w:val="24"/>
          <w:szCs w:val="24"/>
        </w:rPr>
        <w:t xml:space="preserve"> and</w:t>
      </w:r>
      <w:r w:rsidR="003412F1" w:rsidRPr="000F3F82">
        <w:rPr>
          <w:rFonts w:ascii="Arial" w:hAnsi="Arial" w:cs="Arial"/>
          <w:spacing w:val="6"/>
          <w:sz w:val="24"/>
          <w:szCs w:val="24"/>
        </w:rPr>
        <w:t xml:space="preserve"> </w:t>
      </w:r>
      <w:r w:rsidR="003412F1">
        <w:rPr>
          <w:rFonts w:ascii="Arial" w:hAnsi="Arial" w:cs="Arial"/>
          <w:spacing w:val="6"/>
          <w:sz w:val="24"/>
          <w:szCs w:val="24"/>
        </w:rPr>
        <w:t xml:space="preserve">tone </w:t>
      </w:r>
      <w:r w:rsidRPr="000F3F82">
        <w:rPr>
          <w:rFonts w:ascii="Arial" w:hAnsi="Arial" w:cs="Arial"/>
          <w:spacing w:val="6"/>
          <w:sz w:val="24"/>
          <w:szCs w:val="24"/>
        </w:rPr>
        <w:t xml:space="preserve">of the </w:t>
      </w:r>
      <w:r w:rsidR="00892950" w:rsidRPr="000F3F82">
        <w:rPr>
          <w:rFonts w:ascii="Arial" w:hAnsi="Arial" w:cs="Arial"/>
          <w:spacing w:val="6"/>
        </w:rPr>
        <w:t>messages</w:t>
      </w:r>
      <w:r w:rsidRPr="000F3F82">
        <w:rPr>
          <w:rFonts w:ascii="Arial" w:hAnsi="Arial" w:cs="Arial"/>
          <w:spacing w:val="6"/>
          <w:sz w:val="24"/>
          <w:szCs w:val="24"/>
        </w:rPr>
        <w:t xml:space="preserve"> </w:t>
      </w:r>
      <w:r w:rsidR="003412F1">
        <w:rPr>
          <w:rFonts w:ascii="Arial" w:hAnsi="Arial" w:cs="Arial"/>
          <w:spacing w:val="6"/>
          <w:sz w:val="24"/>
          <w:szCs w:val="24"/>
        </w:rPr>
        <w:t xml:space="preserve">used by various business </w:t>
      </w:r>
      <w:r w:rsidRPr="000F3F82">
        <w:rPr>
          <w:rFonts w:ascii="Arial" w:hAnsi="Arial" w:cs="Arial"/>
          <w:spacing w:val="6"/>
          <w:sz w:val="24"/>
          <w:szCs w:val="24"/>
        </w:rPr>
        <w:t xml:space="preserve">have a </w:t>
      </w:r>
      <w:r w:rsidR="002F0709" w:rsidRPr="000F3F82">
        <w:rPr>
          <w:rFonts w:ascii="Arial" w:hAnsi="Arial" w:cs="Arial"/>
          <w:spacing w:val="6"/>
        </w:rPr>
        <w:t>similarities</w:t>
      </w:r>
      <w:r w:rsidRPr="000F3F82">
        <w:rPr>
          <w:rFonts w:ascii="Arial" w:hAnsi="Arial" w:cs="Arial"/>
          <w:spacing w:val="6"/>
          <w:sz w:val="24"/>
          <w:szCs w:val="24"/>
        </w:rPr>
        <w:t xml:space="preserve"> with </w:t>
      </w:r>
      <w:r w:rsidR="002F0709" w:rsidRPr="000F3F82">
        <w:rPr>
          <w:rFonts w:ascii="Arial" w:hAnsi="Arial" w:cs="Arial"/>
          <w:spacing w:val="6"/>
        </w:rPr>
        <w:t>senior</w:t>
      </w:r>
      <w:r w:rsidRPr="000F3F82">
        <w:rPr>
          <w:rFonts w:ascii="Arial" w:hAnsi="Arial" w:cs="Arial"/>
          <w:spacing w:val="6"/>
          <w:sz w:val="24"/>
          <w:szCs w:val="24"/>
        </w:rPr>
        <w:t xml:space="preserve"> organisational commitment. </w:t>
      </w:r>
      <w:r w:rsidRPr="000F3F82">
        <w:rPr>
          <w:rFonts w:ascii="Arial" w:hAnsi="Arial" w:cs="Arial"/>
          <w:spacing w:val="6"/>
          <w:sz w:val="24"/>
          <w:szCs w:val="24"/>
        </w:rPr>
        <w:lastRenderedPageBreak/>
        <w:t xml:space="preserve">The </w:t>
      </w:r>
      <w:r w:rsidR="002F0709" w:rsidRPr="000F3F82">
        <w:rPr>
          <w:rFonts w:ascii="Arial" w:hAnsi="Arial" w:cs="Arial"/>
          <w:spacing w:val="6"/>
        </w:rPr>
        <w:t xml:space="preserve">more </w:t>
      </w:r>
      <w:r w:rsidR="003412F1" w:rsidRPr="000F3F82">
        <w:rPr>
          <w:rFonts w:ascii="Arial" w:hAnsi="Arial" w:cs="Arial"/>
          <w:spacing w:val="6"/>
          <w:sz w:val="24"/>
          <w:szCs w:val="24"/>
        </w:rPr>
        <w:t>worth</w:t>
      </w:r>
      <w:r w:rsidRPr="000F3F82">
        <w:rPr>
          <w:rFonts w:ascii="Arial" w:hAnsi="Arial" w:cs="Arial"/>
          <w:spacing w:val="6"/>
          <w:sz w:val="24"/>
          <w:szCs w:val="24"/>
        </w:rPr>
        <w:t xml:space="preserve"> </w:t>
      </w:r>
      <w:r w:rsidR="002F0709" w:rsidRPr="000F3F82">
        <w:rPr>
          <w:rFonts w:ascii="Arial" w:hAnsi="Arial" w:cs="Arial"/>
          <w:spacing w:val="6"/>
        </w:rPr>
        <w:t xml:space="preserve">the </w:t>
      </w:r>
      <w:r w:rsidRPr="000F3F82">
        <w:rPr>
          <w:rFonts w:ascii="Arial" w:hAnsi="Arial" w:cs="Arial"/>
          <w:spacing w:val="6"/>
          <w:sz w:val="24"/>
          <w:szCs w:val="24"/>
        </w:rPr>
        <w:t xml:space="preserve">of </w:t>
      </w:r>
      <w:r w:rsidR="002F0709" w:rsidRPr="000F3F82">
        <w:rPr>
          <w:rFonts w:ascii="Arial" w:hAnsi="Arial" w:cs="Arial"/>
          <w:spacing w:val="6"/>
        </w:rPr>
        <w:t>messages passed to the audience from business owner</w:t>
      </w:r>
      <w:r w:rsidRPr="000F3F82">
        <w:rPr>
          <w:rFonts w:ascii="Arial" w:hAnsi="Arial" w:cs="Arial"/>
          <w:spacing w:val="6"/>
          <w:sz w:val="24"/>
          <w:szCs w:val="24"/>
        </w:rPr>
        <w:t xml:space="preserve"> is </w:t>
      </w:r>
      <w:r w:rsidR="002F0709" w:rsidRPr="000F3F82">
        <w:rPr>
          <w:rFonts w:ascii="Arial" w:hAnsi="Arial" w:cs="Arial"/>
          <w:spacing w:val="6"/>
        </w:rPr>
        <w:t>connected</w:t>
      </w:r>
      <w:r w:rsidRPr="000F3F82">
        <w:rPr>
          <w:rFonts w:ascii="Arial" w:hAnsi="Arial" w:cs="Arial"/>
          <w:spacing w:val="6"/>
          <w:sz w:val="24"/>
          <w:szCs w:val="24"/>
        </w:rPr>
        <w:t xml:space="preserve"> to the </w:t>
      </w:r>
      <w:r w:rsidR="002F0709" w:rsidRPr="000F3F82">
        <w:rPr>
          <w:rFonts w:ascii="Arial" w:hAnsi="Arial" w:cs="Arial"/>
          <w:spacing w:val="6"/>
        </w:rPr>
        <w:t>ability</w:t>
      </w:r>
      <w:r w:rsidRPr="000F3F82">
        <w:rPr>
          <w:rFonts w:ascii="Arial" w:hAnsi="Arial" w:cs="Arial"/>
          <w:spacing w:val="6"/>
          <w:sz w:val="24"/>
          <w:szCs w:val="24"/>
        </w:rPr>
        <w:t xml:space="preserve"> of securing capital for their organisations</w:t>
      </w:r>
      <w:r w:rsidR="002F0709" w:rsidRPr="000F3F82">
        <w:rPr>
          <w:rFonts w:ascii="Arial" w:hAnsi="Arial" w:cs="Arial"/>
          <w:spacing w:val="6"/>
        </w:rPr>
        <w:t>.</w:t>
      </w:r>
    </w:p>
    <w:p w:rsidR="00DA4E70" w:rsidRPr="000073FA" w:rsidRDefault="00F3513A" w:rsidP="00D267B3">
      <w:pPr>
        <w:pStyle w:val="NormalWeb"/>
        <w:numPr>
          <w:ilvl w:val="0"/>
          <w:numId w:val="8"/>
        </w:numPr>
        <w:shd w:val="clear" w:color="auto" w:fill="FFFFFF"/>
        <w:spacing w:before="0" w:beforeAutospacing="0" w:after="0" w:afterAutospacing="0" w:line="360" w:lineRule="auto"/>
        <w:jc w:val="both"/>
        <w:rPr>
          <w:rFonts w:ascii="Arial" w:hAnsi="Arial" w:cs="Arial"/>
          <w:spacing w:val="6"/>
        </w:rPr>
      </w:pPr>
      <w:bookmarkStart w:id="5" w:name="_Toc523026913"/>
      <w:r w:rsidRPr="00396837">
        <w:rPr>
          <w:rStyle w:val="Heading3Char"/>
          <w:rFonts w:ascii="Arial" w:hAnsi="Arial" w:cs="Arial"/>
        </w:rPr>
        <w:t>Crucial Conversation</w:t>
      </w:r>
      <w:r w:rsidR="00C7052E" w:rsidRPr="00396837">
        <w:rPr>
          <w:rStyle w:val="Heading3Char"/>
          <w:rFonts w:ascii="Arial" w:hAnsi="Arial" w:cs="Arial"/>
        </w:rPr>
        <w:t>s:</w:t>
      </w:r>
      <w:bookmarkEnd w:id="5"/>
      <w:r w:rsidR="002F0709" w:rsidRPr="00D267B3">
        <w:rPr>
          <w:rFonts w:ascii="Arial" w:hAnsi="Arial" w:cs="Arial"/>
          <w:spacing w:val="6"/>
        </w:rPr>
        <w:t xml:space="preserve"> This is similar to storytelling process</w:t>
      </w:r>
      <w:r w:rsidRPr="00D267B3">
        <w:rPr>
          <w:rFonts w:ascii="Arial" w:hAnsi="Arial" w:cs="Arial"/>
          <w:spacing w:val="6"/>
        </w:rPr>
        <w:t>,</w:t>
      </w:r>
      <w:r w:rsidR="002F0709" w:rsidRPr="00D267B3">
        <w:rPr>
          <w:rFonts w:ascii="Arial" w:hAnsi="Arial" w:cs="Arial"/>
          <w:spacing w:val="6"/>
        </w:rPr>
        <w:t xml:space="preserve"> but</w:t>
      </w:r>
      <w:r w:rsidRPr="00D267B3">
        <w:rPr>
          <w:rFonts w:ascii="Arial" w:hAnsi="Arial" w:cs="Arial"/>
          <w:spacing w:val="6"/>
        </w:rPr>
        <w:t xml:space="preserve"> more skill, reflection and planning is </w:t>
      </w:r>
      <w:r w:rsidR="002F0709" w:rsidRPr="00D267B3">
        <w:rPr>
          <w:rFonts w:ascii="Arial" w:hAnsi="Arial" w:cs="Arial"/>
          <w:spacing w:val="6"/>
        </w:rPr>
        <w:t>required to communicate in workplace on daily basis</w:t>
      </w:r>
      <w:r w:rsidRPr="00D267B3">
        <w:rPr>
          <w:rFonts w:ascii="Arial" w:hAnsi="Arial" w:cs="Arial"/>
          <w:spacing w:val="6"/>
        </w:rPr>
        <w:t xml:space="preserve">. </w:t>
      </w:r>
      <w:r w:rsidR="00AE5442" w:rsidRPr="00D267B3">
        <w:rPr>
          <w:rFonts w:ascii="Arial" w:hAnsi="Arial" w:cs="Arial"/>
          <w:spacing w:val="6"/>
        </w:rPr>
        <w:t xml:space="preserve">For </w:t>
      </w:r>
      <w:r w:rsidR="002F0709" w:rsidRPr="00D267B3">
        <w:rPr>
          <w:rFonts w:ascii="Arial" w:hAnsi="Arial" w:cs="Arial"/>
          <w:spacing w:val="6"/>
        </w:rPr>
        <w:t>instance</w:t>
      </w:r>
      <w:r w:rsidRPr="00D267B3">
        <w:rPr>
          <w:rFonts w:ascii="Arial" w:hAnsi="Arial" w:cs="Arial"/>
          <w:spacing w:val="6"/>
        </w:rPr>
        <w:t xml:space="preserve"> </w:t>
      </w:r>
      <w:r w:rsidR="002F0709" w:rsidRPr="00D267B3">
        <w:rPr>
          <w:rFonts w:ascii="Arial" w:hAnsi="Arial" w:cs="Arial"/>
          <w:spacing w:val="6"/>
        </w:rPr>
        <w:t>high-stakes communication involve</w:t>
      </w:r>
      <w:r w:rsidR="00AA7539" w:rsidRPr="00D267B3">
        <w:rPr>
          <w:rFonts w:ascii="Arial" w:hAnsi="Arial" w:cs="Arial"/>
          <w:spacing w:val="6"/>
        </w:rPr>
        <w:t xml:space="preserve"> </w:t>
      </w:r>
      <w:r w:rsidR="002F0709" w:rsidRPr="00D267B3">
        <w:rPr>
          <w:rFonts w:ascii="Arial" w:hAnsi="Arial" w:cs="Arial"/>
          <w:spacing w:val="6"/>
        </w:rPr>
        <w:t xml:space="preserve">presenting the venture capitalist a business plan and asking for a raise </w:t>
      </w:r>
      <w:r w:rsidR="00AA7539" w:rsidRPr="00D267B3">
        <w:rPr>
          <w:rFonts w:ascii="Arial" w:hAnsi="Arial" w:cs="Arial"/>
          <w:spacing w:val="6"/>
        </w:rPr>
        <w:t xml:space="preserve">within workplace </w:t>
      </w:r>
      <w:sdt>
        <w:sdtPr>
          <w:rPr>
            <w:rFonts w:ascii="Arial" w:hAnsi="Arial" w:cs="Arial"/>
            <w:spacing w:val="6"/>
          </w:rPr>
          <w:id w:val="-407419649"/>
          <w:citation/>
        </w:sdtPr>
        <w:sdtContent>
          <w:r w:rsidR="004032B6" w:rsidRPr="00D267B3">
            <w:rPr>
              <w:rFonts w:ascii="Arial" w:hAnsi="Arial" w:cs="Arial"/>
              <w:spacing w:val="6"/>
            </w:rPr>
            <w:fldChar w:fldCharType="begin"/>
          </w:r>
          <w:r w:rsidR="00AA7539" w:rsidRPr="00D267B3">
            <w:rPr>
              <w:rFonts w:ascii="Arial" w:hAnsi="Arial" w:cs="Arial"/>
              <w:spacing w:val="6"/>
            </w:rPr>
            <w:instrText xml:space="preserve"> CITATION Kal17 \l 2057 </w:instrText>
          </w:r>
          <w:r w:rsidR="004032B6" w:rsidRPr="00D267B3">
            <w:rPr>
              <w:rFonts w:ascii="Arial" w:hAnsi="Arial" w:cs="Arial"/>
              <w:spacing w:val="6"/>
            </w:rPr>
            <w:fldChar w:fldCharType="separate"/>
          </w:r>
          <w:r w:rsidR="00AA7539" w:rsidRPr="00D267B3">
            <w:rPr>
              <w:rFonts w:ascii="Arial" w:hAnsi="Arial" w:cs="Arial"/>
              <w:noProof/>
              <w:spacing w:val="6"/>
            </w:rPr>
            <w:t>(Anbazhagan, 2017)</w:t>
          </w:r>
          <w:r w:rsidR="004032B6" w:rsidRPr="00D267B3">
            <w:rPr>
              <w:rFonts w:ascii="Arial" w:hAnsi="Arial" w:cs="Arial"/>
              <w:spacing w:val="6"/>
            </w:rPr>
            <w:fldChar w:fldCharType="end"/>
          </w:r>
        </w:sdtContent>
      </w:sdt>
      <w:r w:rsidR="00AA7539" w:rsidRPr="00D267B3">
        <w:rPr>
          <w:rFonts w:ascii="Arial" w:hAnsi="Arial" w:cs="Arial"/>
          <w:spacing w:val="6"/>
        </w:rPr>
        <w:t>.</w:t>
      </w:r>
    </w:p>
    <w:p w:rsidR="00AE5442" w:rsidRPr="00396837" w:rsidRDefault="00AA7539" w:rsidP="00396837">
      <w:pPr>
        <w:pStyle w:val="Heading2"/>
        <w:rPr>
          <w:rFonts w:ascii="Arial" w:hAnsi="Arial" w:cs="Arial"/>
          <w:sz w:val="24"/>
          <w:szCs w:val="24"/>
        </w:rPr>
      </w:pPr>
      <w:bookmarkStart w:id="6" w:name="_Toc523026914"/>
      <w:r w:rsidRPr="00396837">
        <w:rPr>
          <w:rFonts w:ascii="Arial" w:hAnsi="Arial" w:cs="Arial"/>
          <w:sz w:val="24"/>
          <w:szCs w:val="24"/>
        </w:rPr>
        <w:t>Nonverbal Communication</w:t>
      </w:r>
      <w:bookmarkEnd w:id="6"/>
    </w:p>
    <w:p w:rsidR="00C7052E" w:rsidRDefault="00AE5442" w:rsidP="00D267B3">
      <w:pPr>
        <w:spacing w:after="0" w:line="360" w:lineRule="auto"/>
        <w:jc w:val="both"/>
        <w:rPr>
          <w:rFonts w:ascii="Arial" w:hAnsi="Arial" w:cs="Arial"/>
          <w:spacing w:val="6"/>
          <w:sz w:val="24"/>
          <w:szCs w:val="24"/>
          <w:shd w:val="clear" w:color="auto" w:fill="FFFFFF"/>
        </w:rPr>
      </w:pPr>
      <w:r w:rsidRPr="00D267B3">
        <w:rPr>
          <w:rFonts w:ascii="Arial" w:hAnsi="Arial" w:cs="Arial"/>
          <w:sz w:val="24"/>
          <w:szCs w:val="24"/>
        </w:rPr>
        <w:t xml:space="preserve">"The most important thing in communication is hearing what isn't said" </w:t>
      </w:r>
      <w:sdt>
        <w:sdtPr>
          <w:rPr>
            <w:rFonts w:ascii="Arial" w:hAnsi="Arial" w:cs="Arial"/>
            <w:sz w:val="24"/>
            <w:szCs w:val="24"/>
          </w:rPr>
          <w:id w:val="-407419648"/>
          <w:citation/>
        </w:sdtPr>
        <w:sdtContent>
          <w:r w:rsidR="004032B6" w:rsidRPr="00D267B3">
            <w:rPr>
              <w:rFonts w:ascii="Arial" w:hAnsi="Arial" w:cs="Arial"/>
              <w:sz w:val="24"/>
              <w:szCs w:val="24"/>
            </w:rPr>
            <w:fldChar w:fldCharType="begin"/>
          </w:r>
          <w:r w:rsidRPr="00D267B3">
            <w:rPr>
              <w:rFonts w:ascii="Arial" w:hAnsi="Arial" w:cs="Arial"/>
              <w:sz w:val="24"/>
              <w:szCs w:val="24"/>
            </w:rPr>
            <w:instrText xml:space="preserve"> CITATION Pet10 \l 2057 </w:instrText>
          </w:r>
          <w:r w:rsidR="004032B6" w:rsidRPr="00D267B3">
            <w:rPr>
              <w:rFonts w:ascii="Arial" w:hAnsi="Arial" w:cs="Arial"/>
              <w:sz w:val="24"/>
              <w:szCs w:val="24"/>
            </w:rPr>
            <w:fldChar w:fldCharType="separate"/>
          </w:r>
          <w:r w:rsidRPr="00D267B3">
            <w:rPr>
              <w:rFonts w:ascii="Arial" w:hAnsi="Arial" w:cs="Arial"/>
              <w:noProof/>
              <w:sz w:val="24"/>
              <w:szCs w:val="24"/>
            </w:rPr>
            <w:t>(Drucker, 2010 )</w:t>
          </w:r>
          <w:r w:rsidR="004032B6" w:rsidRPr="00D267B3">
            <w:rPr>
              <w:rFonts w:ascii="Arial" w:hAnsi="Arial" w:cs="Arial"/>
              <w:sz w:val="24"/>
              <w:szCs w:val="24"/>
            </w:rPr>
            <w:fldChar w:fldCharType="end"/>
          </w:r>
        </w:sdtContent>
      </w:sdt>
      <w:r w:rsidR="003A32C1" w:rsidRPr="00D267B3">
        <w:rPr>
          <w:rFonts w:ascii="Arial" w:hAnsi="Arial" w:cs="Arial"/>
          <w:sz w:val="24"/>
          <w:szCs w:val="24"/>
        </w:rPr>
        <w:t xml:space="preserve">. </w:t>
      </w:r>
      <w:r w:rsidR="003A32C1" w:rsidRPr="00D267B3">
        <w:rPr>
          <w:rFonts w:ascii="Arial" w:hAnsi="Arial" w:cs="Arial"/>
          <w:spacing w:val="6"/>
          <w:sz w:val="24"/>
          <w:szCs w:val="24"/>
          <w:shd w:val="clear" w:color="auto" w:fill="FFFFFF"/>
        </w:rPr>
        <w:t>Communication is usually in two form either by sending messages or receiving messages which consists nonverbal communication. Nonverbal messages are very important part of any communication and normally provide support to verbal communication, at the same time express their own opinion and view in the process</w:t>
      </w:r>
      <w:r w:rsidR="00F35A32" w:rsidRPr="00D267B3">
        <w:rPr>
          <w:rFonts w:ascii="Arial" w:hAnsi="Arial" w:cs="Arial"/>
          <w:spacing w:val="6"/>
          <w:sz w:val="24"/>
          <w:szCs w:val="24"/>
          <w:shd w:val="clear" w:color="auto" w:fill="FFFFFF"/>
        </w:rPr>
        <w:t xml:space="preserve"> </w:t>
      </w:r>
      <w:sdt>
        <w:sdtPr>
          <w:rPr>
            <w:rFonts w:ascii="Arial" w:hAnsi="Arial" w:cs="Arial"/>
            <w:spacing w:val="6"/>
            <w:sz w:val="24"/>
            <w:szCs w:val="24"/>
            <w:shd w:val="clear" w:color="auto" w:fill="FFFFFF"/>
          </w:rPr>
          <w:id w:val="-407419637"/>
          <w:citation/>
        </w:sdtPr>
        <w:sdtContent>
          <w:r w:rsidR="004032B6" w:rsidRPr="00D267B3">
            <w:rPr>
              <w:rFonts w:ascii="Arial" w:hAnsi="Arial" w:cs="Arial"/>
              <w:spacing w:val="6"/>
              <w:sz w:val="24"/>
              <w:szCs w:val="24"/>
              <w:shd w:val="clear" w:color="auto" w:fill="FFFFFF"/>
            </w:rPr>
            <w:fldChar w:fldCharType="begin"/>
          </w:r>
          <w:r w:rsidR="00F35A32" w:rsidRPr="00D267B3">
            <w:rPr>
              <w:rFonts w:ascii="Arial" w:hAnsi="Arial" w:cs="Arial"/>
              <w:spacing w:val="6"/>
              <w:sz w:val="24"/>
              <w:szCs w:val="24"/>
              <w:shd w:val="clear" w:color="auto" w:fill="FFFFFF"/>
            </w:rPr>
            <w:instrText xml:space="preserve"> CITATION Joe13 \l 2057 </w:instrText>
          </w:r>
          <w:r w:rsidR="004032B6" w:rsidRPr="00D267B3">
            <w:rPr>
              <w:rFonts w:ascii="Arial" w:hAnsi="Arial" w:cs="Arial"/>
              <w:spacing w:val="6"/>
              <w:sz w:val="24"/>
              <w:szCs w:val="24"/>
              <w:shd w:val="clear" w:color="auto" w:fill="FFFFFF"/>
            </w:rPr>
            <w:fldChar w:fldCharType="separate"/>
          </w:r>
          <w:r w:rsidR="00F35A32" w:rsidRPr="00D267B3">
            <w:rPr>
              <w:rFonts w:ascii="Arial" w:hAnsi="Arial" w:cs="Arial"/>
              <w:noProof/>
              <w:spacing w:val="6"/>
              <w:sz w:val="24"/>
              <w:szCs w:val="24"/>
              <w:shd w:val="clear" w:color="auto" w:fill="FFFFFF"/>
            </w:rPr>
            <w:t>(Cornelissen, 2013)</w:t>
          </w:r>
          <w:r w:rsidR="004032B6" w:rsidRPr="00D267B3">
            <w:rPr>
              <w:rFonts w:ascii="Arial" w:hAnsi="Arial" w:cs="Arial"/>
              <w:spacing w:val="6"/>
              <w:sz w:val="24"/>
              <w:szCs w:val="24"/>
              <w:shd w:val="clear" w:color="auto" w:fill="FFFFFF"/>
            </w:rPr>
            <w:fldChar w:fldCharType="end"/>
          </w:r>
        </w:sdtContent>
      </w:sdt>
      <w:r w:rsidR="003A32C1" w:rsidRPr="00D267B3">
        <w:rPr>
          <w:rFonts w:ascii="Arial" w:hAnsi="Arial" w:cs="Arial"/>
          <w:spacing w:val="6"/>
          <w:sz w:val="24"/>
          <w:szCs w:val="24"/>
          <w:shd w:val="clear" w:color="auto" w:fill="FFFFFF"/>
        </w:rPr>
        <w:t>.</w:t>
      </w:r>
      <w:r w:rsidR="00596F3D" w:rsidRPr="00D267B3">
        <w:rPr>
          <w:rFonts w:ascii="Arial" w:hAnsi="Arial" w:cs="Arial"/>
          <w:spacing w:val="6"/>
          <w:sz w:val="24"/>
          <w:szCs w:val="24"/>
          <w:shd w:val="clear" w:color="auto" w:fill="FFFFFF"/>
        </w:rPr>
        <w:t xml:space="preserve"> </w:t>
      </w:r>
      <w:r w:rsidR="00C7052E" w:rsidRPr="00D267B3">
        <w:rPr>
          <w:rFonts w:ascii="Arial" w:hAnsi="Arial" w:cs="Arial"/>
          <w:spacing w:val="6"/>
          <w:sz w:val="24"/>
          <w:szCs w:val="24"/>
          <w:shd w:val="clear" w:color="auto" w:fill="FFFFFF"/>
        </w:rPr>
        <w:t>There are two types of nonverbal communication that will be analysed below which are physical nonverbal communication and paralanguage.</w:t>
      </w:r>
    </w:p>
    <w:p w:rsidR="00DA4E70" w:rsidRPr="00D267B3" w:rsidRDefault="00DA4E70" w:rsidP="00D267B3">
      <w:pPr>
        <w:spacing w:after="0" w:line="360" w:lineRule="auto"/>
        <w:jc w:val="both"/>
        <w:rPr>
          <w:rFonts w:ascii="Arial" w:hAnsi="Arial" w:cs="Arial"/>
          <w:spacing w:val="6"/>
          <w:sz w:val="24"/>
          <w:szCs w:val="24"/>
          <w:shd w:val="clear" w:color="auto" w:fill="FFFFFF"/>
        </w:rPr>
      </w:pPr>
    </w:p>
    <w:p w:rsidR="00596F3D" w:rsidRPr="000F3F82" w:rsidRDefault="003A32C1" w:rsidP="000F3F82">
      <w:pPr>
        <w:pStyle w:val="ListParagraph"/>
        <w:numPr>
          <w:ilvl w:val="0"/>
          <w:numId w:val="7"/>
        </w:numPr>
        <w:spacing w:after="0" w:line="360" w:lineRule="auto"/>
        <w:jc w:val="both"/>
        <w:rPr>
          <w:rFonts w:ascii="Arial" w:hAnsi="Arial" w:cs="Arial"/>
          <w:spacing w:val="6"/>
          <w:sz w:val="24"/>
          <w:szCs w:val="24"/>
          <w:shd w:val="clear" w:color="auto" w:fill="FFFFFF"/>
        </w:rPr>
      </w:pPr>
      <w:bookmarkStart w:id="7" w:name="_Toc523026915"/>
      <w:r w:rsidRPr="00396837">
        <w:rPr>
          <w:rStyle w:val="Heading3Char"/>
          <w:rFonts w:ascii="Arial" w:hAnsi="Arial" w:cs="Arial"/>
          <w:sz w:val="24"/>
          <w:szCs w:val="24"/>
        </w:rPr>
        <w:t>Physical Nonverbal Communication</w:t>
      </w:r>
      <w:r w:rsidR="00385356" w:rsidRPr="00396837">
        <w:rPr>
          <w:rStyle w:val="Heading3Char"/>
          <w:rFonts w:ascii="Arial" w:hAnsi="Arial" w:cs="Arial"/>
          <w:sz w:val="24"/>
          <w:szCs w:val="24"/>
        </w:rPr>
        <w:t>:</w:t>
      </w:r>
      <w:bookmarkEnd w:id="7"/>
      <w:r w:rsidR="00385356" w:rsidRPr="000F3F82">
        <w:rPr>
          <w:rFonts w:ascii="Arial" w:hAnsi="Arial" w:cs="Arial"/>
          <w:bCs/>
          <w:spacing w:val="6"/>
          <w:sz w:val="24"/>
          <w:szCs w:val="24"/>
        </w:rPr>
        <w:t xml:space="preserve"> </w:t>
      </w:r>
      <w:r w:rsidR="00596F3D" w:rsidRPr="000F3F82">
        <w:rPr>
          <w:rFonts w:ascii="Arial" w:hAnsi="Arial" w:cs="Arial"/>
          <w:bCs/>
          <w:spacing w:val="6"/>
          <w:sz w:val="24"/>
          <w:szCs w:val="24"/>
        </w:rPr>
        <w:t>The figure</w:t>
      </w:r>
      <w:r w:rsidR="00D267B3" w:rsidRPr="000F3F82">
        <w:rPr>
          <w:rFonts w:ascii="Arial" w:hAnsi="Arial" w:cs="Arial"/>
          <w:bCs/>
          <w:spacing w:val="6"/>
          <w:sz w:val="24"/>
          <w:szCs w:val="24"/>
        </w:rPr>
        <w:t xml:space="preserve"> 2</w:t>
      </w:r>
      <w:r w:rsidR="00596F3D" w:rsidRPr="000F3F82">
        <w:rPr>
          <w:rFonts w:ascii="Arial" w:hAnsi="Arial" w:cs="Arial"/>
          <w:bCs/>
          <w:spacing w:val="6"/>
          <w:sz w:val="24"/>
          <w:szCs w:val="24"/>
        </w:rPr>
        <w:t xml:space="preserve"> below illustrates means of communication by physical nonverbal communication/body language.</w:t>
      </w:r>
    </w:p>
    <w:p w:rsidR="00596F3D" w:rsidRPr="00D267B3" w:rsidRDefault="00596F3D" w:rsidP="00D267B3">
      <w:pPr>
        <w:pStyle w:val="NormalWeb"/>
        <w:shd w:val="clear" w:color="auto" w:fill="FFFFFF"/>
        <w:spacing w:before="0" w:beforeAutospacing="0" w:after="0" w:afterAutospacing="0" w:line="360" w:lineRule="auto"/>
        <w:rPr>
          <w:rFonts w:ascii="Arial" w:hAnsi="Arial" w:cs="Arial"/>
          <w:bCs/>
          <w:spacing w:val="6"/>
        </w:rPr>
      </w:pPr>
      <w:r w:rsidRPr="00D267B3">
        <w:rPr>
          <w:noProof/>
        </w:rPr>
        <w:drawing>
          <wp:inline distT="0" distB="0" distL="0" distR="0">
            <wp:extent cx="5666133" cy="2361537"/>
            <wp:effectExtent l="19050" t="0" r="0" b="0"/>
            <wp:docPr id="3" name="Picture 1" descr="https://rantsandrevelations.files.wordpress.com/2010/09/effective_teaching_016.gif?w=300&amp;h=2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rantsandrevelations.files.wordpress.com/2010/09/effective_teaching_016.gif?w=300&amp;h=215"/>
                    <pic:cNvPicPr>
                      <a:picLocks noChangeAspect="1" noChangeArrowheads="1"/>
                    </pic:cNvPicPr>
                  </pic:nvPicPr>
                  <pic:blipFill>
                    <a:blip r:embed="rId10"/>
                    <a:srcRect/>
                    <a:stretch>
                      <a:fillRect/>
                    </a:stretch>
                  </pic:blipFill>
                  <pic:spPr bwMode="auto">
                    <a:xfrm>
                      <a:off x="0" y="0"/>
                      <a:ext cx="5675507" cy="2365444"/>
                    </a:xfrm>
                    <a:prstGeom prst="rect">
                      <a:avLst/>
                    </a:prstGeom>
                    <a:noFill/>
                    <a:ln w="9525">
                      <a:noFill/>
                      <a:miter lim="800000"/>
                      <a:headEnd/>
                      <a:tailEnd/>
                    </a:ln>
                  </pic:spPr>
                </pic:pic>
              </a:graphicData>
            </a:graphic>
          </wp:inline>
        </w:drawing>
      </w:r>
    </w:p>
    <w:p w:rsidR="00596F3D" w:rsidRPr="00D267B3" w:rsidRDefault="00D267B3" w:rsidP="00D267B3">
      <w:pPr>
        <w:pStyle w:val="NormalWeb"/>
        <w:shd w:val="clear" w:color="auto" w:fill="FFFFFF"/>
        <w:spacing w:before="0" w:beforeAutospacing="0" w:after="0" w:afterAutospacing="0" w:line="360" w:lineRule="auto"/>
        <w:rPr>
          <w:rFonts w:ascii="Arial" w:hAnsi="Arial" w:cs="Arial"/>
          <w:bCs/>
          <w:i/>
          <w:spacing w:val="6"/>
          <w:sz w:val="20"/>
          <w:szCs w:val="20"/>
        </w:rPr>
      </w:pPr>
      <w:r>
        <w:rPr>
          <w:rFonts w:ascii="Arial" w:hAnsi="Arial" w:cs="Arial"/>
          <w:b/>
          <w:bCs/>
          <w:i/>
          <w:spacing w:val="6"/>
          <w:sz w:val="20"/>
          <w:szCs w:val="20"/>
        </w:rPr>
        <w:t>Figure 2</w:t>
      </w:r>
      <w:r w:rsidR="00C7052E" w:rsidRPr="00D267B3">
        <w:rPr>
          <w:rFonts w:ascii="Arial" w:hAnsi="Arial" w:cs="Arial"/>
          <w:b/>
          <w:bCs/>
          <w:i/>
          <w:spacing w:val="6"/>
          <w:sz w:val="20"/>
          <w:szCs w:val="20"/>
        </w:rPr>
        <w:t>:</w:t>
      </w:r>
      <w:r w:rsidR="00C7052E" w:rsidRPr="00D267B3">
        <w:rPr>
          <w:rFonts w:ascii="Arial" w:hAnsi="Arial" w:cs="Arial"/>
          <w:bCs/>
          <w:i/>
          <w:spacing w:val="6"/>
          <w:sz w:val="20"/>
          <w:szCs w:val="20"/>
        </w:rPr>
        <w:t xml:space="preserve"> </w:t>
      </w:r>
      <w:r w:rsidR="00596F3D" w:rsidRPr="00D267B3">
        <w:rPr>
          <w:rFonts w:ascii="Arial" w:hAnsi="Arial" w:cs="Arial"/>
          <w:bCs/>
          <w:i/>
          <w:spacing w:val="6"/>
          <w:sz w:val="20"/>
          <w:szCs w:val="20"/>
        </w:rPr>
        <w:t xml:space="preserve">Source: </w:t>
      </w:r>
      <w:sdt>
        <w:sdtPr>
          <w:rPr>
            <w:rFonts w:ascii="Arial" w:hAnsi="Arial" w:cs="Arial"/>
            <w:i/>
            <w:sz w:val="20"/>
            <w:szCs w:val="20"/>
          </w:rPr>
          <w:id w:val="-407419646"/>
          <w:citation/>
        </w:sdtPr>
        <w:sdtContent>
          <w:r w:rsidR="004032B6" w:rsidRPr="00D267B3">
            <w:rPr>
              <w:rFonts w:ascii="Arial" w:hAnsi="Arial" w:cs="Arial"/>
              <w:i/>
              <w:sz w:val="20"/>
              <w:szCs w:val="20"/>
            </w:rPr>
            <w:fldChar w:fldCharType="begin"/>
          </w:r>
          <w:r w:rsidR="00596F3D" w:rsidRPr="00D267B3">
            <w:rPr>
              <w:rFonts w:ascii="Arial" w:hAnsi="Arial" w:cs="Arial"/>
              <w:i/>
              <w:sz w:val="20"/>
              <w:szCs w:val="20"/>
            </w:rPr>
            <w:instrText xml:space="preserve"> CITATION Pet10 \l 2057 </w:instrText>
          </w:r>
          <w:r w:rsidR="004032B6" w:rsidRPr="00D267B3">
            <w:rPr>
              <w:rFonts w:ascii="Arial" w:hAnsi="Arial" w:cs="Arial"/>
              <w:i/>
              <w:sz w:val="20"/>
              <w:szCs w:val="20"/>
            </w:rPr>
            <w:fldChar w:fldCharType="separate"/>
          </w:r>
          <w:r w:rsidR="00596F3D" w:rsidRPr="00D267B3">
            <w:rPr>
              <w:rFonts w:ascii="Arial" w:hAnsi="Arial" w:cs="Arial"/>
              <w:i/>
              <w:noProof/>
              <w:sz w:val="20"/>
              <w:szCs w:val="20"/>
            </w:rPr>
            <w:t>(Drucker, 2010 )</w:t>
          </w:r>
          <w:r w:rsidR="004032B6" w:rsidRPr="00D267B3">
            <w:rPr>
              <w:rFonts w:ascii="Arial" w:hAnsi="Arial" w:cs="Arial"/>
              <w:i/>
              <w:sz w:val="20"/>
              <w:szCs w:val="20"/>
            </w:rPr>
            <w:fldChar w:fldCharType="end"/>
          </w:r>
        </w:sdtContent>
      </w:sdt>
    </w:p>
    <w:p w:rsidR="00C7052E" w:rsidRDefault="00385356" w:rsidP="00D267B3">
      <w:pPr>
        <w:pStyle w:val="NormalWeb"/>
        <w:shd w:val="clear" w:color="auto" w:fill="FFFFFF"/>
        <w:spacing w:before="0" w:beforeAutospacing="0" w:after="0" w:afterAutospacing="0" w:line="360" w:lineRule="auto"/>
        <w:jc w:val="both"/>
        <w:rPr>
          <w:rFonts w:ascii="Arial" w:hAnsi="Arial" w:cs="Arial"/>
          <w:spacing w:val="6"/>
        </w:rPr>
      </w:pPr>
      <w:r w:rsidRPr="00D267B3">
        <w:rPr>
          <w:rFonts w:ascii="Arial" w:hAnsi="Arial" w:cs="Arial"/>
          <w:bCs/>
          <w:spacing w:val="6"/>
        </w:rPr>
        <w:t xml:space="preserve">Physical </w:t>
      </w:r>
      <w:r w:rsidRPr="00D267B3">
        <w:rPr>
          <w:rFonts w:ascii="Arial" w:hAnsi="Arial" w:cs="Arial"/>
          <w:spacing w:val="6"/>
        </w:rPr>
        <w:t>nonverbal communication is the process where the individuals makes use of sign languages to communicate with one another</w:t>
      </w:r>
      <w:r w:rsidR="006A42A7" w:rsidRPr="00D267B3">
        <w:rPr>
          <w:rFonts w:ascii="Arial" w:hAnsi="Arial" w:cs="Arial"/>
          <w:spacing w:val="6"/>
        </w:rPr>
        <w:t xml:space="preserve"> is also known as body language consist </w:t>
      </w:r>
      <w:r w:rsidRPr="00D267B3">
        <w:rPr>
          <w:rFonts w:ascii="Arial" w:hAnsi="Arial" w:cs="Arial"/>
          <w:spacing w:val="6"/>
        </w:rPr>
        <w:t>of</w:t>
      </w:r>
      <w:r w:rsidR="006A42A7" w:rsidRPr="00D267B3">
        <w:rPr>
          <w:rFonts w:ascii="Arial" w:hAnsi="Arial" w:cs="Arial"/>
          <w:spacing w:val="6"/>
        </w:rPr>
        <w:t xml:space="preserve"> </w:t>
      </w:r>
      <w:r w:rsidRPr="00D267B3">
        <w:rPr>
          <w:rFonts w:ascii="Arial" w:hAnsi="Arial" w:cs="Arial"/>
          <w:spacing w:val="6"/>
        </w:rPr>
        <w:t xml:space="preserve">facial expressions, </w:t>
      </w:r>
      <w:r w:rsidR="006A42A7" w:rsidRPr="00D267B3">
        <w:rPr>
          <w:rFonts w:ascii="Arial" w:hAnsi="Arial" w:cs="Arial"/>
          <w:spacing w:val="6"/>
        </w:rPr>
        <w:t xml:space="preserve">body posture, </w:t>
      </w:r>
      <w:r w:rsidRPr="00D267B3">
        <w:rPr>
          <w:rFonts w:ascii="Arial" w:hAnsi="Arial" w:cs="Arial"/>
          <w:spacing w:val="6"/>
        </w:rPr>
        <w:t xml:space="preserve">eye contact, gestures </w:t>
      </w:r>
      <w:r w:rsidR="006A42A7" w:rsidRPr="00D267B3">
        <w:rPr>
          <w:rFonts w:ascii="Arial" w:hAnsi="Arial" w:cs="Arial"/>
          <w:spacing w:val="6"/>
        </w:rPr>
        <w:lastRenderedPageBreak/>
        <w:t>such as hand waving, pointed finger including tone of voice, touch and</w:t>
      </w:r>
      <w:r w:rsidRPr="00D267B3">
        <w:rPr>
          <w:rFonts w:ascii="Arial" w:hAnsi="Arial" w:cs="Arial"/>
          <w:spacing w:val="6"/>
        </w:rPr>
        <w:t xml:space="preserve"> overall </w:t>
      </w:r>
      <w:r w:rsidR="006A42A7" w:rsidRPr="00D267B3">
        <w:rPr>
          <w:rFonts w:ascii="Arial" w:hAnsi="Arial" w:cs="Arial"/>
          <w:spacing w:val="6"/>
        </w:rPr>
        <w:t xml:space="preserve">body </w:t>
      </w:r>
      <w:r w:rsidRPr="00D267B3">
        <w:rPr>
          <w:rFonts w:ascii="Arial" w:hAnsi="Arial" w:cs="Arial"/>
          <w:spacing w:val="6"/>
        </w:rPr>
        <w:t>movements.</w:t>
      </w:r>
      <w:r w:rsidR="00596F3D" w:rsidRPr="00D267B3">
        <w:rPr>
          <w:rFonts w:ascii="Arial" w:hAnsi="Arial" w:cs="Arial"/>
          <w:spacing w:val="6"/>
        </w:rPr>
        <w:t xml:space="preserve"> </w:t>
      </w:r>
      <w:r w:rsidR="006A42A7" w:rsidRPr="00D267B3">
        <w:rPr>
          <w:rFonts w:ascii="Arial" w:hAnsi="Arial" w:cs="Arial"/>
          <w:spacing w:val="6"/>
        </w:rPr>
        <w:t>There is need to be conscious</w:t>
      </w:r>
      <w:r w:rsidRPr="00D267B3">
        <w:rPr>
          <w:rFonts w:ascii="Arial" w:hAnsi="Arial" w:cs="Arial"/>
          <w:spacing w:val="6"/>
        </w:rPr>
        <w:t xml:space="preserve"> of nonverbal communication</w:t>
      </w:r>
      <w:r w:rsidR="006A42A7" w:rsidRPr="00D267B3">
        <w:rPr>
          <w:rFonts w:ascii="Arial" w:hAnsi="Arial" w:cs="Arial"/>
          <w:spacing w:val="6"/>
        </w:rPr>
        <w:t xml:space="preserve"> process for effective understanding the intended message for both the sender and receiver including the gestures</w:t>
      </w:r>
      <w:r w:rsidRPr="00D267B3">
        <w:rPr>
          <w:rFonts w:ascii="Arial" w:hAnsi="Arial" w:cs="Arial"/>
          <w:spacing w:val="6"/>
        </w:rPr>
        <w:t>, eye contact and</w:t>
      </w:r>
      <w:r w:rsidR="006A42A7" w:rsidRPr="00D267B3">
        <w:rPr>
          <w:rFonts w:ascii="Arial" w:hAnsi="Arial" w:cs="Arial"/>
          <w:spacing w:val="6"/>
        </w:rPr>
        <w:t xml:space="preserve"> movements as well as</w:t>
      </w:r>
      <w:r w:rsidRPr="00D267B3">
        <w:rPr>
          <w:rFonts w:ascii="Arial" w:hAnsi="Arial" w:cs="Arial"/>
          <w:spacing w:val="6"/>
        </w:rPr>
        <w:t xml:space="preserve"> the way you sit and stand all </w:t>
      </w:r>
      <w:r w:rsidR="006A42A7" w:rsidRPr="00D267B3">
        <w:rPr>
          <w:rFonts w:ascii="Arial" w:hAnsi="Arial" w:cs="Arial"/>
          <w:spacing w:val="6"/>
        </w:rPr>
        <w:t xml:space="preserve">contributes to process of passing a </w:t>
      </w:r>
      <w:r w:rsidRPr="00D267B3">
        <w:rPr>
          <w:rFonts w:ascii="Arial" w:hAnsi="Arial" w:cs="Arial"/>
          <w:spacing w:val="6"/>
        </w:rPr>
        <w:t xml:space="preserve">message to the </w:t>
      </w:r>
      <w:r w:rsidR="00596F3D" w:rsidRPr="00D267B3">
        <w:rPr>
          <w:rFonts w:ascii="Arial" w:hAnsi="Arial" w:cs="Arial"/>
          <w:spacing w:val="6"/>
        </w:rPr>
        <w:t>individual</w:t>
      </w:r>
      <w:r w:rsidRPr="00D267B3">
        <w:rPr>
          <w:rFonts w:ascii="Arial" w:hAnsi="Arial" w:cs="Arial"/>
          <w:spacing w:val="6"/>
        </w:rPr>
        <w:t xml:space="preserve"> with whom you are communicating</w:t>
      </w:r>
      <w:r w:rsidR="00E936D2" w:rsidRPr="00D267B3">
        <w:rPr>
          <w:rFonts w:ascii="Arial" w:hAnsi="Arial" w:cs="Arial"/>
          <w:spacing w:val="6"/>
        </w:rPr>
        <w:t xml:space="preserve"> </w:t>
      </w:r>
      <w:sdt>
        <w:sdtPr>
          <w:rPr>
            <w:rFonts w:ascii="Arial" w:hAnsi="Arial" w:cs="Arial"/>
            <w:spacing w:val="6"/>
            <w:shd w:val="clear" w:color="auto" w:fill="FFFFFF"/>
          </w:rPr>
          <w:id w:val="-407419635"/>
          <w:citation/>
        </w:sdtPr>
        <w:sdtContent>
          <w:r w:rsidR="004032B6" w:rsidRPr="00D267B3">
            <w:rPr>
              <w:rFonts w:ascii="Arial" w:hAnsi="Arial" w:cs="Arial"/>
              <w:spacing w:val="6"/>
              <w:shd w:val="clear" w:color="auto" w:fill="FFFFFF"/>
            </w:rPr>
            <w:fldChar w:fldCharType="begin"/>
          </w:r>
          <w:r w:rsidR="00E936D2" w:rsidRPr="00D267B3">
            <w:rPr>
              <w:rFonts w:ascii="Arial" w:hAnsi="Arial" w:cs="Arial"/>
              <w:spacing w:val="6"/>
              <w:shd w:val="clear" w:color="auto" w:fill="FFFFFF"/>
            </w:rPr>
            <w:instrText xml:space="preserve"> CITATION Joe13 \l 2057 </w:instrText>
          </w:r>
          <w:r w:rsidR="004032B6" w:rsidRPr="00D267B3">
            <w:rPr>
              <w:rFonts w:ascii="Arial" w:hAnsi="Arial" w:cs="Arial"/>
              <w:spacing w:val="6"/>
              <w:shd w:val="clear" w:color="auto" w:fill="FFFFFF"/>
            </w:rPr>
            <w:fldChar w:fldCharType="separate"/>
          </w:r>
          <w:r w:rsidR="00E936D2" w:rsidRPr="00D267B3">
            <w:rPr>
              <w:rFonts w:ascii="Arial" w:hAnsi="Arial" w:cs="Arial"/>
              <w:noProof/>
              <w:spacing w:val="6"/>
              <w:shd w:val="clear" w:color="auto" w:fill="FFFFFF"/>
            </w:rPr>
            <w:t>(Cornelissen, 2013)</w:t>
          </w:r>
          <w:r w:rsidR="004032B6" w:rsidRPr="00D267B3">
            <w:rPr>
              <w:rFonts w:ascii="Arial" w:hAnsi="Arial" w:cs="Arial"/>
              <w:spacing w:val="6"/>
              <w:shd w:val="clear" w:color="auto" w:fill="FFFFFF"/>
            </w:rPr>
            <w:fldChar w:fldCharType="end"/>
          </w:r>
        </w:sdtContent>
      </w:sdt>
      <w:r w:rsidRPr="00D267B3">
        <w:rPr>
          <w:rFonts w:ascii="Arial" w:hAnsi="Arial" w:cs="Arial"/>
          <w:spacing w:val="6"/>
        </w:rPr>
        <w:t>.</w:t>
      </w:r>
    </w:p>
    <w:p w:rsidR="00DA4E70" w:rsidRPr="00D267B3" w:rsidRDefault="00DA4E70" w:rsidP="00D267B3">
      <w:pPr>
        <w:pStyle w:val="NormalWeb"/>
        <w:shd w:val="clear" w:color="auto" w:fill="FFFFFF"/>
        <w:spacing w:before="0" w:beforeAutospacing="0" w:after="0" w:afterAutospacing="0" w:line="360" w:lineRule="auto"/>
        <w:jc w:val="both"/>
        <w:rPr>
          <w:rFonts w:ascii="Arial" w:hAnsi="Arial" w:cs="Arial"/>
          <w:spacing w:val="6"/>
        </w:rPr>
      </w:pPr>
    </w:p>
    <w:p w:rsidR="00C7052E" w:rsidRDefault="00C7052E" w:rsidP="000F3F82">
      <w:pPr>
        <w:pStyle w:val="Heading3"/>
        <w:numPr>
          <w:ilvl w:val="0"/>
          <w:numId w:val="6"/>
        </w:numPr>
        <w:shd w:val="clear" w:color="auto" w:fill="FFFFFF"/>
        <w:spacing w:before="0" w:line="360" w:lineRule="auto"/>
        <w:jc w:val="both"/>
        <w:rPr>
          <w:rFonts w:ascii="Arial" w:hAnsi="Arial" w:cs="Arial"/>
          <w:b w:val="0"/>
          <w:color w:val="auto"/>
          <w:spacing w:val="6"/>
          <w:sz w:val="24"/>
          <w:szCs w:val="24"/>
          <w:shd w:val="clear" w:color="auto" w:fill="FFFFFF"/>
        </w:rPr>
      </w:pPr>
      <w:bookmarkStart w:id="8" w:name="_Toc523026916"/>
      <w:r w:rsidRPr="00396837">
        <w:rPr>
          <w:rFonts w:ascii="Arial" w:hAnsi="Arial" w:cs="Arial"/>
          <w:sz w:val="24"/>
          <w:szCs w:val="24"/>
        </w:rPr>
        <w:t>Paralanguage:</w:t>
      </w:r>
      <w:r w:rsidRPr="00D267B3">
        <w:rPr>
          <w:rFonts w:ascii="Arial" w:hAnsi="Arial" w:cs="Arial"/>
          <w:bCs w:val="0"/>
          <w:color w:val="auto"/>
          <w:spacing w:val="6"/>
          <w:sz w:val="24"/>
          <w:szCs w:val="24"/>
        </w:rPr>
        <w:t xml:space="preserve"> </w:t>
      </w:r>
      <w:r w:rsidRPr="00D267B3">
        <w:rPr>
          <w:rFonts w:ascii="Arial" w:hAnsi="Arial" w:cs="Arial"/>
          <w:b w:val="0"/>
          <w:color w:val="auto"/>
          <w:spacing w:val="6"/>
          <w:sz w:val="24"/>
          <w:szCs w:val="24"/>
          <w:shd w:val="clear" w:color="auto" w:fill="FFFFFF"/>
        </w:rPr>
        <w:t xml:space="preserve">The important part of nonverbal communication is the way a word is pronounced or something is said, in place of what is intended to say. This consists of way of speaking, tone, emotion, stress, pitch, intonation and voice quality. It </w:t>
      </w:r>
      <w:r w:rsidR="00D31047" w:rsidRPr="00D267B3">
        <w:rPr>
          <w:rFonts w:ascii="Arial" w:hAnsi="Arial" w:cs="Arial"/>
          <w:b w:val="0"/>
          <w:color w:val="auto"/>
          <w:spacing w:val="6"/>
          <w:sz w:val="24"/>
          <w:szCs w:val="24"/>
          <w:shd w:val="clear" w:color="auto" w:fill="FFFFFF"/>
        </w:rPr>
        <w:t>assists</w:t>
      </w:r>
      <w:r w:rsidRPr="00D267B3">
        <w:rPr>
          <w:rFonts w:ascii="Arial" w:hAnsi="Arial" w:cs="Arial"/>
          <w:b w:val="0"/>
          <w:color w:val="auto"/>
          <w:spacing w:val="6"/>
          <w:sz w:val="24"/>
          <w:szCs w:val="24"/>
          <w:shd w:val="clear" w:color="auto" w:fill="FFFFFF"/>
        </w:rPr>
        <w:t xml:space="preserve"> in the </w:t>
      </w:r>
      <w:r w:rsidR="00D31047" w:rsidRPr="00D267B3">
        <w:rPr>
          <w:rFonts w:ascii="Arial" w:hAnsi="Arial" w:cs="Arial"/>
          <w:b w:val="0"/>
          <w:color w:val="auto"/>
          <w:spacing w:val="6"/>
          <w:sz w:val="24"/>
          <w:szCs w:val="24"/>
          <w:shd w:val="clear" w:color="auto" w:fill="FFFFFF"/>
        </w:rPr>
        <w:t>message</w:t>
      </w:r>
      <w:r w:rsidRPr="00D267B3">
        <w:rPr>
          <w:rFonts w:ascii="Arial" w:hAnsi="Arial" w:cs="Arial"/>
          <w:b w:val="0"/>
          <w:color w:val="auto"/>
          <w:spacing w:val="6"/>
          <w:sz w:val="24"/>
          <w:szCs w:val="24"/>
          <w:shd w:val="clear" w:color="auto" w:fill="FFFFFF"/>
        </w:rPr>
        <w:t xml:space="preserve"> of </w:t>
      </w:r>
      <w:r w:rsidR="00D31047" w:rsidRPr="00D267B3">
        <w:rPr>
          <w:rFonts w:ascii="Arial" w:hAnsi="Arial" w:cs="Arial"/>
          <w:b w:val="0"/>
          <w:color w:val="auto"/>
          <w:spacing w:val="6"/>
          <w:sz w:val="24"/>
          <w:szCs w:val="24"/>
          <w:shd w:val="clear" w:color="auto" w:fill="FFFFFF"/>
        </w:rPr>
        <w:t xml:space="preserve">intention </w:t>
      </w:r>
      <w:r w:rsidRPr="00D267B3">
        <w:rPr>
          <w:rFonts w:ascii="Arial" w:hAnsi="Arial" w:cs="Arial"/>
          <w:b w:val="0"/>
          <w:color w:val="auto"/>
          <w:spacing w:val="6"/>
          <w:sz w:val="24"/>
          <w:szCs w:val="24"/>
          <w:shd w:val="clear" w:color="auto" w:fill="FFFFFF"/>
        </w:rPr>
        <w:t xml:space="preserve">or the absence of </w:t>
      </w:r>
      <w:r w:rsidR="00D31047" w:rsidRPr="00D267B3">
        <w:rPr>
          <w:rFonts w:ascii="Arial" w:hAnsi="Arial" w:cs="Arial"/>
          <w:b w:val="0"/>
          <w:color w:val="auto"/>
          <w:spacing w:val="6"/>
          <w:sz w:val="24"/>
          <w:szCs w:val="24"/>
          <w:shd w:val="clear" w:color="auto" w:fill="FFFFFF"/>
        </w:rPr>
        <w:t>actual message contained</w:t>
      </w:r>
      <w:r w:rsidRPr="00D267B3">
        <w:rPr>
          <w:rFonts w:ascii="Arial" w:hAnsi="Arial" w:cs="Arial"/>
          <w:b w:val="0"/>
          <w:color w:val="auto"/>
          <w:spacing w:val="6"/>
          <w:sz w:val="24"/>
          <w:szCs w:val="24"/>
          <w:shd w:val="clear" w:color="auto" w:fill="FFFFFF"/>
        </w:rPr>
        <w:t xml:space="preserve">. According to </w:t>
      </w:r>
      <w:r w:rsidR="00D31047" w:rsidRPr="00D267B3">
        <w:rPr>
          <w:rFonts w:ascii="Arial" w:hAnsi="Arial" w:cs="Arial"/>
          <w:b w:val="0"/>
          <w:color w:val="auto"/>
          <w:spacing w:val="6"/>
          <w:sz w:val="24"/>
          <w:szCs w:val="24"/>
          <w:shd w:val="clear" w:color="auto" w:fill="FFFFFF"/>
        </w:rPr>
        <w:t xml:space="preserve">study conducted by </w:t>
      </w:r>
      <w:sdt>
        <w:sdtPr>
          <w:rPr>
            <w:rFonts w:ascii="Arial" w:hAnsi="Arial" w:cs="Arial"/>
            <w:b w:val="0"/>
            <w:color w:val="auto"/>
            <w:spacing w:val="6"/>
            <w:sz w:val="24"/>
            <w:szCs w:val="24"/>
            <w:shd w:val="clear" w:color="auto" w:fill="FFFFFF"/>
          </w:rPr>
          <w:id w:val="-407419639"/>
          <w:citation/>
        </w:sdtPr>
        <w:sdtContent>
          <w:r w:rsidR="004032B6" w:rsidRPr="00D267B3">
            <w:rPr>
              <w:rFonts w:ascii="Arial" w:hAnsi="Arial" w:cs="Arial"/>
              <w:b w:val="0"/>
              <w:color w:val="auto"/>
              <w:spacing w:val="6"/>
              <w:sz w:val="24"/>
              <w:szCs w:val="24"/>
              <w:shd w:val="clear" w:color="auto" w:fill="FFFFFF"/>
            </w:rPr>
            <w:fldChar w:fldCharType="begin"/>
          </w:r>
          <w:r w:rsidR="00D31047" w:rsidRPr="00D267B3">
            <w:rPr>
              <w:rFonts w:ascii="Arial" w:hAnsi="Arial" w:cs="Arial"/>
              <w:b w:val="0"/>
              <w:color w:val="auto"/>
              <w:spacing w:val="6"/>
              <w:sz w:val="24"/>
              <w:szCs w:val="24"/>
              <w:shd w:val="clear" w:color="auto" w:fill="FFFFFF"/>
            </w:rPr>
            <w:instrText xml:space="preserve"> CITATION Tim16 \l 2057 </w:instrText>
          </w:r>
          <w:r w:rsidR="004032B6" w:rsidRPr="00D267B3">
            <w:rPr>
              <w:rFonts w:ascii="Arial" w:hAnsi="Arial" w:cs="Arial"/>
              <w:b w:val="0"/>
              <w:color w:val="auto"/>
              <w:spacing w:val="6"/>
              <w:sz w:val="24"/>
              <w:szCs w:val="24"/>
              <w:shd w:val="clear" w:color="auto" w:fill="FFFFFF"/>
            </w:rPr>
            <w:fldChar w:fldCharType="separate"/>
          </w:r>
          <w:r w:rsidR="00D31047" w:rsidRPr="00D267B3">
            <w:rPr>
              <w:rFonts w:ascii="Arial" w:hAnsi="Arial" w:cs="Arial"/>
              <w:b w:val="0"/>
              <w:noProof/>
              <w:color w:val="auto"/>
              <w:spacing w:val="6"/>
              <w:sz w:val="24"/>
              <w:szCs w:val="24"/>
              <w:shd w:val="clear" w:color="auto" w:fill="FFFFFF"/>
            </w:rPr>
            <w:t>(Wharton, 2016)</w:t>
          </w:r>
          <w:r w:rsidR="004032B6" w:rsidRPr="00D267B3">
            <w:rPr>
              <w:rFonts w:ascii="Arial" w:hAnsi="Arial" w:cs="Arial"/>
              <w:b w:val="0"/>
              <w:color w:val="auto"/>
              <w:spacing w:val="6"/>
              <w:sz w:val="24"/>
              <w:szCs w:val="24"/>
              <w:shd w:val="clear" w:color="auto" w:fill="FFFFFF"/>
            </w:rPr>
            <w:fldChar w:fldCharType="end"/>
          </w:r>
        </w:sdtContent>
      </w:sdt>
      <w:r w:rsidRPr="00D267B3">
        <w:rPr>
          <w:rFonts w:ascii="Arial" w:hAnsi="Arial" w:cs="Arial"/>
          <w:b w:val="0"/>
          <w:color w:val="auto"/>
          <w:spacing w:val="6"/>
          <w:sz w:val="24"/>
          <w:szCs w:val="24"/>
          <w:shd w:val="clear" w:color="auto" w:fill="FFFFFF"/>
        </w:rPr>
        <w:t xml:space="preserve">, 38% of all </w:t>
      </w:r>
      <w:r w:rsidR="00D31047" w:rsidRPr="00D267B3">
        <w:rPr>
          <w:rFonts w:ascii="Arial" w:hAnsi="Arial" w:cs="Arial"/>
          <w:b w:val="0"/>
          <w:color w:val="auto"/>
          <w:spacing w:val="6"/>
          <w:sz w:val="24"/>
          <w:szCs w:val="24"/>
          <w:shd w:val="clear" w:color="auto" w:fill="FFFFFF"/>
        </w:rPr>
        <w:t xml:space="preserve">communication process involved  are connected to </w:t>
      </w:r>
      <w:r w:rsidRPr="00D267B3">
        <w:rPr>
          <w:rFonts w:ascii="Arial" w:hAnsi="Arial" w:cs="Arial"/>
          <w:b w:val="0"/>
          <w:color w:val="auto"/>
          <w:spacing w:val="6"/>
          <w:sz w:val="24"/>
          <w:szCs w:val="24"/>
          <w:shd w:val="clear" w:color="auto" w:fill="FFFFFF"/>
        </w:rPr>
        <w:t>the tone of the voice</w:t>
      </w:r>
      <w:r w:rsidR="00D31047" w:rsidRPr="00D267B3">
        <w:rPr>
          <w:rFonts w:ascii="Arial" w:hAnsi="Arial" w:cs="Arial"/>
          <w:b w:val="0"/>
          <w:color w:val="auto"/>
          <w:spacing w:val="6"/>
          <w:sz w:val="24"/>
          <w:szCs w:val="24"/>
          <w:shd w:val="clear" w:color="auto" w:fill="FFFFFF"/>
        </w:rPr>
        <w:t xml:space="preserve"> massage</w:t>
      </w:r>
      <w:r w:rsidRPr="00D267B3">
        <w:rPr>
          <w:rFonts w:ascii="Arial" w:hAnsi="Arial" w:cs="Arial"/>
          <w:b w:val="0"/>
          <w:color w:val="auto"/>
          <w:spacing w:val="6"/>
          <w:sz w:val="24"/>
          <w:szCs w:val="24"/>
          <w:shd w:val="clear" w:color="auto" w:fill="FFFFFF"/>
        </w:rPr>
        <w:t>.</w:t>
      </w:r>
      <w:bookmarkEnd w:id="8"/>
    </w:p>
    <w:p w:rsidR="00DA4E70" w:rsidRPr="00DA4E70" w:rsidRDefault="00DA4E70" w:rsidP="00DA4E70"/>
    <w:p w:rsidR="00596F3D" w:rsidRPr="00396837" w:rsidRDefault="00596F3D" w:rsidP="00396837">
      <w:pPr>
        <w:pStyle w:val="Heading2"/>
        <w:rPr>
          <w:rFonts w:ascii="Arial" w:hAnsi="Arial" w:cs="Arial"/>
          <w:sz w:val="24"/>
          <w:szCs w:val="24"/>
        </w:rPr>
      </w:pPr>
      <w:bookmarkStart w:id="9" w:name="_Toc523026917"/>
      <w:r w:rsidRPr="00396837">
        <w:rPr>
          <w:rFonts w:ascii="Arial" w:hAnsi="Arial" w:cs="Arial"/>
          <w:sz w:val="24"/>
          <w:szCs w:val="24"/>
        </w:rPr>
        <w:t>Visual Communication</w:t>
      </w:r>
      <w:bookmarkEnd w:id="9"/>
    </w:p>
    <w:p w:rsidR="008B16C9" w:rsidRPr="00D267B3" w:rsidRDefault="00E936D2" w:rsidP="00D267B3">
      <w:pPr>
        <w:pStyle w:val="NormalWeb"/>
        <w:shd w:val="clear" w:color="auto" w:fill="FFFFFF"/>
        <w:spacing w:before="0" w:beforeAutospacing="0" w:after="0" w:afterAutospacing="0" w:line="360" w:lineRule="auto"/>
        <w:jc w:val="both"/>
        <w:rPr>
          <w:rFonts w:ascii="Arial" w:hAnsi="Arial" w:cs="Arial"/>
          <w:spacing w:val="6"/>
        </w:rPr>
      </w:pPr>
      <w:r w:rsidRPr="00D267B3">
        <w:rPr>
          <w:rFonts w:ascii="Arial" w:hAnsi="Arial" w:cs="Arial"/>
          <w:spacing w:val="6"/>
        </w:rPr>
        <w:t>Visual communication usually come about</w:t>
      </w:r>
      <w:r w:rsidR="00A04138" w:rsidRPr="00D267B3">
        <w:rPr>
          <w:rFonts w:ascii="Arial" w:hAnsi="Arial" w:cs="Arial"/>
          <w:spacing w:val="6"/>
        </w:rPr>
        <w:t xml:space="preserve"> with the support of</w:t>
      </w:r>
      <w:r w:rsidR="00596F3D" w:rsidRPr="00D267B3">
        <w:rPr>
          <w:rFonts w:ascii="Arial" w:hAnsi="Arial" w:cs="Arial"/>
          <w:spacing w:val="6"/>
        </w:rPr>
        <w:t xml:space="preserve"> visual </w:t>
      </w:r>
      <w:r w:rsidR="00A04138" w:rsidRPr="00D267B3">
        <w:rPr>
          <w:rFonts w:ascii="Arial" w:hAnsi="Arial" w:cs="Arial"/>
          <w:spacing w:val="6"/>
        </w:rPr>
        <w:t xml:space="preserve">aids such as </w:t>
      </w:r>
      <w:r w:rsidR="00596F3D" w:rsidRPr="00D267B3">
        <w:rPr>
          <w:rFonts w:ascii="Arial" w:hAnsi="Arial" w:cs="Arial"/>
          <w:spacing w:val="6"/>
        </w:rPr>
        <w:t xml:space="preserve"> colour, </w:t>
      </w:r>
      <w:r w:rsidR="00A04138" w:rsidRPr="00D267B3">
        <w:rPr>
          <w:rFonts w:ascii="Arial" w:hAnsi="Arial" w:cs="Arial"/>
          <w:spacing w:val="6"/>
        </w:rPr>
        <w:t>image</w:t>
      </w:r>
      <w:r w:rsidR="00596F3D" w:rsidRPr="00D267B3">
        <w:rPr>
          <w:rFonts w:ascii="Arial" w:hAnsi="Arial" w:cs="Arial"/>
          <w:spacing w:val="6"/>
        </w:rPr>
        <w:t>, </w:t>
      </w:r>
      <w:r w:rsidR="00A04138" w:rsidRPr="00D267B3">
        <w:rPr>
          <w:rFonts w:ascii="Arial" w:hAnsi="Arial" w:cs="Arial"/>
          <w:spacing w:val="6"/>
        </w:rPr>
        <w:t>drawing, signs, graphic design, drawing and</w:t>
      </w:r>
      <w:r w:rsidR="00596F3D" w:rsidRPr="00D267B3">
        <w:rPr>
          <w:rFonts w:ascii="Arial" w:hAnsi="Arial" w:cs="Arial"/>
          <w:spacing w:val="6"/>
        </w:rPr>
        <w:t xml:space="preserve"> signs </w:t>
      </w:r>
      <w:r w:rsidR="00A04138" w:rsidRPr="00D267B3">
        <w:rPr>
          <w:rFonts w:ascii="Arial" w:hAnsi="Arial" w:cs="Arial"/>
          <w:spacing w:val="6"/>
        </w:rPr>
        <w:t>including</w:t>
      </w:r>
      <w:r w:rsidR="00596F3D" w:rsidRPr="00D267B3">
        <w:rPr>
          <w:rFonts w:ascii="Arial" w:hAnsi="Arial" w:cs="Arial"/>
          <w:spacing w:val="6"/>
        </w:rPr>
        <w:t xml:space="preserve"> electronic resources.</w:t>
      </w:r>
      <w:r w:rsidR="00A04138" w:rsidRPr="00D267B3">
        <w:rPr>
          <w:rFonts w:ascii="Arial" w:hAnsi="Arial" w:cs="Arial"/>
          <w:spacing w:val="6"/>
        </w:rPr>
        <w:t xml:space="preserve"> It's </w:t>
      </w:r>
      <w:r w:rsidR="00F35A32" w:rsidRPr="00D267B3">
        <w:rPr>
          <w:rFonts w:ascii="Arial" w:hAnsi="Arial" w:cs="Arial"/>
          <w:spacing w:val="6"/>
        </w:rPr>
        <w:t xml:space="preserve">commonly </w:t>
      </w:r>
      <w:r w:rsidR="00A04138" w:rsidRPr="00D267B3">
        <w:rPr>
          <w:rFonts w:ascii="Arial" w:hAnsi="Arial" w:cs="Arial"/>
          <w:spacing w:val="6"/>
        </w:rPr>
        <w:t>contain</w:t>
      </w:r>
      <w:r w:rsidR="00596F3D" w:rsidRPr="00D267B3">
        <w:rPr>
          <w:rFonts w:ascii="Arial" w:hAnsi="Arial" w:cs="Arial"/>
          <w:spacing w:val="6"/>
        </w:rPr>
        <w:t xml:space="preserve"> charts and graphs </w:t>
      </w:r>
      <w:r w:rsidR="00F35A32" w:rsidRPr="00D267B3">
        <w:rPr>
          <w:rFonts w:ascii="Arial" w:hAnsi="Arial" w:cs="Arial"/>
          <w:spacing w:val="6"/>
        </w:rPr>
        <w:t>that support</w:t>
      </w:r>
      <w:r w:rsidR="00596F3D" w:rsidRPr="00D267B3">
        <w:rPr>
          <w:rFonts w:ascii="Arial" w:hAnsi="Arial" w:cs="Arial"/>
          <w:spacing w:val="6"/>
        </w:rPr>
        <w:t xml:space="preserve"> written methods of </w:t>
      </w:r>
      <w:r w:rsidR="00F35A32" w:rsidRPr="00D267B3">
        <w:rPr>
          <w:rFonts w:ascii="Arial" w:hAnsi="Arial" w:cs="Arial"/>
          <w:spacing w:val="6"/>
        </w:rPr>
        <w:t>conveying messages but in most cases completely exchanges</w:t>
      </w:r>
      <w:r w:rsidR="00596F3D" w:rsidRPr="00D267B3">
        <w:rPr>
          <w:rFonts w:ascii="Arial" w:hAnsi="Arial" w:cs="Arial"/>
          <w:spacing w:val="6"/>
        </w:rPr>
        <w:t xml:space="preserve"> written communication</w:t>
      </w:r>
      <w:r w:rsidRPr="00D267B3">
        <w:rPr>
          <w:rFonts w:ascii="Arial" w:hAnsi="Arial" w:cs="Arial"/>
          <w:spacing w:val="6"/>
        </w:rPr>
        <w:t xml:space="preserve"> and take total control of intended message</w:t>
      </w:r>
      <w:r w:rsidR="00596F3D" w:rsidRPr="00D267B3">
        <w:rPr>
          <w:rFonts w:ascii="Arial" w:hAnsi="Arial" w:cs="Arial"/>
          <w:spacing w:val="6"/>
        </w:rPr>
        <w:t xml:space="preserve">. </w:t>
      </w:r>
      <w:r w:rsidR="004C6137" w:rsidRPr="00D267B3">
        <w:rPr>
          <w:rFonts w:ascii="Arial" w:hAnsi="Arial" w:cs="Arial"/>
          <w:spacing w:val="6"/>
        </w:rPr>
        <w:t xml:space="preserve">In reference to </w:t>
      </w:r>
      <w:sdt>
        <w:sdtPr>
          <w:rPr>
            <w:rFonts w:ascii="Arial" w:hAnsi="Arial" w:cs="Arial"/>
            <w:spacing w:val="6"/>
          </w:rPr>
          <w:id w:val="-407419634"/>
          <w:citation/>
        </w:sdtPr>
        <w:sdtContent>
          <w:r w:rsidR="004032B6" w:rsidRPr="00D267B3">
            <w:rPr>
              <w:rFonts w:ascii="Arial" w:hAnsi="Arial" w:cs="Arial"/>
              <w:spacing w:val="6"/>
            </w:rPr>
            <w:fldChar w:fldCharType="begin"/>
          </w:r>
          <w:r w:rsidR="004C6137" w:rsidRPr="00D267B3">
            <w:rPr>
              <w:rFonts w:ascii="Arial" w:hAnsi="Arial" w:cs="Arial"/>
              <w:spacing w:val="6"/>
            </w:rPr>
            <w:instrText xml:space="preserve"> CITATION Mul15 \l 2057 </w:instrText>
          </w:r>
          <w:r w:rsidR="004032B6" w:rsidRPr="00D267B3">
            <w:rPr>
              <w:rFonts w:ascii="Arial" w:hAnsi="Arial" w:cs="Arial"/>
              <w:spacing w:val="6"/>
            </w:rPr>
            <w:fldChar w:fldCharType="separate"/>
          </w:r>
          <w:r w:rsidR="004C6137" w:rsidRPr="00D267B3">
            <w:rPr>
              <w:rFonts w:ascii="Arial" w:hAnsi="Arial" w:cs="Arial"/>
              <w:noProof/>
              <w:spacing w:val="6"/>
            </w:rPr>
            <w:t>(Mullet &amp; Sano, 2015)</w:t>
          </w:r>
          <w:r w:rsidR="004032B6" w:rsidRPr="00D267B3">
            <w:rPr>
              <w:rFonts w:ascii="Arial" w:hAnsi="Arial" w:cs="Arial"/>
              <w:spacing w:val="6"/>
            </w:rPr>
            <w:fldChar w:fldCharType="end"/>
          </w:r>
        </w:sdtContent>
      </w:sdt>
      <w:r w:rsidR="004C6137" w:rsidRPr="00D267B3">
        <w:rPr>
          <w:rFonts w:ascii="Arial" w:hAnsi="Arial" w:cs="Arial"/>
          <w:spacing w:val="6"/>
        </w:rPr>
        <w:t xml:space="preserve"> </w:t>
      </w:r>
      <w:r w:rsidR="00596F3D" w:rsidRPr="00D267B3">
        <w:rPr>
          <w:rFonts w:ascii="Arial" w:hAnsi="Arial" w:cs="Arial"/>
          <w:spacing w:val="6"/>
        </w:rPr>
        <w:t xml:space="preserve">“A picture is worth a thousand words” </w:t>
      </w:r>
      <w:r w:rsidR="004C6137" w:rsidRPr="00D267B3">
        <w:rPr>
          <w:rFonts w:ascii="Arial" w:hAnsi="Arial" w:cs="Arial"/>
          <w:spacing w:val="6"/>
        </w:rPr>
        <w:t xml:space="preserve">with the expression that </w:t>
      </w:r>
      <w:r w:rsidR="00596F3D" w:rsidRPr="00D267B3">
        <w:rPr>
          <w:rFonts w:ascii="Arial" w:hAnsi="Arial" w:cs="Arial"/>
          <w:spacing w:val="6"/>
        </w:rPr>
        <w:t xml:space="preserve">verbal communication </w:t>
      </w:r>
      <w:r w:rsidR="004C6137" w:rsidRPr="00D267B3">
        <w:rPr>
          <w:rFonts w:ascii="Arial" w:hAnsi="Arial" w:cs="Arial"/>
          <w:spacing w:val="6"/>
        </w:rPr>
        <w:t>is most likely be stronger than nonverbal communication. The inv</w:t>
      </w:r>
      <w:r w:rsidR="00B1007A" w:rsidRPr="00D267B3">
        <w:rPr>
          <w:rFonts w:ascii="Arial" w:hAnsi="Arial" w:cs="Arial"/>
          <w:spacing w:val="6"/>
        </w:rPr>
        <w:t>ention of several technologies, the appearance</w:t>
      </w:r>
      <w:r w:rsidR="00596F3D" w:rsidRPr="00D267B3">
        <w:rPr>
          <w:rFonts w:ascii="Arial" w:hAnsi="Arial" w:cs="Arial"/>
          <w:spacing w:val="6"/>
        </w:rPr>
        <w:t xml:space="preserve"> of visual communication </w:t>
      </w:r>
      <w:r w:rsidR="00B1007A" w:rsidRPr="00D267B3">
        <w:rPr>
          <w:rFonts w:ascii="Arial" w:hAnsi="Arial" w:cs="Arial"/>
          <w:spacing w:val="6"/>
        </w:rPr>
        <w:t xml:space="preserve">is now more effective and </w:t>
      </w:r>
      <w:r w:rsidR="00596F3D" w:rsidRPr="00D267B3">
        <w:rPr>
          <w:rFonts w:ascii="Arial" w:hAnsi="Arial" w:cs="Arial"/>
          <w:spacing w:val="6"/>
        </w:rPr>
        <w:t>easier than what it was before.</w:t>
      </w:r>
    </w:p>
    <w:p w:rsidR="001144C2" w:rsidRPr="00396837" w:rsidRDefault="008B16C9" w:rsidP="00396837">
      <w:pPr>
        <w:pStyle w:val="Heading1"/>
        <w:jc w:val="center"/>
        <w:rPr>
          <w:rFonts w:ascii="Arial" w:hAnsi="Arial" w:cs="Arial"/>
          <w:color w:val="auto"/>
          <w:shd w:val="clear" w:color="auto" w:fill="FFFFFF"/>
        </w:rPr>
      </w:pPr>
      <w:bookmarkStart w:id="10" w:name="_Toc523026918"/>
      <w:r w:rsidRPr="00396837">
        <w:rPr>
          <w:rFonts w:ascii="Arial" w:hAnsi="Arial" w:cs="Arial"/>
          <w:color w:val="auto"/>
          <w:shd w:val="clear" w:color="auto" w:fill="FFFFFF"/>
        </w:rPr>
        <w:t xml:space="preserve">The Impacts of </w:t>
      </w:r>
      <w:r w:rsidR="001144C2" w:rsidRPr="00396837">
        <w:rPr>
          <w:rFonts w:ascii="Arial" w:hAnsi="Arial" w:cs="Arial"/>
          <w:color w:val="auto"/>
          <w:shd w:val="clear" w:color="auto" w:fill="FFFFFF"/>
        </w:rPr>
        <w:t>Effective Communication in Workplace</w:t>
      </w:r>
      <w:bookmarkEnd w:id="10"/>
    </w:p>
    <w:p w:rsidR="003E4C6E" w:rsidRPr="00D267B3" w:rsidRDefault="003E4C6E" w:rsidP="00D267B3">
      <w:pPr>
        <w:spacing w:after="0" w:line="360" w:lineRule="auto"/>
        <w:jc w:val="both"/>
        <w:rPr>
          <w:rFonts w:ascii="Helvetica" w:hAnsi="Helvetica" w:cs="Helvetica"/>
          <w:spacing w:val="6"/>
          <w:sz w:val="23"/>
          <w:szCs w:val="23"/>
          <w:shd w:val="clear" w:color="auto" w:fill="FFFFFF"/>
        </w:rPr>
      </w:pPr>
      <w:r w:rsidRPr="00D267B3">
        <w:rPr>
          <w:rStyle w:val="Strong"/>
          <w:rFonts w:ascii="Helvetica" w:hAnsi="Helvetica" w:cs="Helvetica"/>
          <w:b w:val="0"/>
          <w:bCs w:val="0"/>
          <w:spacing w:val="6"/>
          <w:sz w:val="23"/>
          <w:szCs w:val="23"/>
          <w:shd w:val="clear" w:color="auto" w:fill="FFFFFF"/>
        </w:rPr>
        <w:t xml:space="preserve">“If you just communicate, you can get by, but if you communicate skilfully, you can work miracles” </w:t>
      </w:r>
      <w:sdt>
        <w:sdtPr>
          <w:rPr>
            <w:rStyle w:val="Strong"/>
            <w:rFonts w:ascii="Helvetica" w:hAnsi="Helvetica" w:cs="Helvetica"/>
            <w:b w:val="0"/>
            <w:bCs w:val="0"/>
            <w:spacing w:val="6"/>
            <w:sz w:val="23"/>
            <w:szCs w:val="23"/>
            <w:shd w:val="clear" w:color="auto" w:fill="FFFFFF"/>
          </w:rPr>
          <w:id w:val="-407419655"/>
          <w:citation/>
        </w:sdtPr>
        <w:sdtContent>
          <w:r w:rsidR="004032B6" w:rsidRPr="00D267B3">
            <w:rPr>
              <w:rStyle w:val="Strong"/>
              <w:rFonts w:ascii="Helvetica" w:hAnsi="Helvetica" w:cs="Helvetica"/>
              <w:b w:val="0"/>
              <w:bCs w:val="0"/>
              <w:spacing w:val="6"/>
              <w:sz w:val="23"/>
              <w:szCs w:val="23"/>
              <w:shd w:val="clear" w:color="auto" w:fill="FFFFFF"/>
            </w:rPr>
            <w:fldChar w:fldCharType="begin"/>
          </w:r>
          <w:r w:rsidRPr="00D267B3">
            <w:rPr>
              <w:rStyle w:val="Strong"/>
              <w:rFonts w:ascii="Helvetica" w:hAnsi="Helvetica" w:cs="Helvetica"/>
              <w:b w:val="0"/>
              <w:bCs w:val="0"/>
              <w:spacing w:val="6"/>
              <w:sz w:val="23"/>
              <w:szCs w:val="23"/>
              <w:shd w:val="clear" w:color="auto" w:fill="FFFFFF"/>
            </w:rPr>
            <w:instrText xml:space="preserve"> CITATION Roh17 \l 2057 </w:instrText>
          </w:r>
          <w:r w:rsidR="004032B6" w:rsidRPr="00D267B3">
            <w:rPr>
              <w:rStyle w:val="Strong"/>
              <w:rFonts w:ascii="Helvetica" w:hAnsi="Helvetica" w:cs="Helvetica"/>
              <w:b w:val="0"/>
              <w:bCs w:val="0"/>
              <w:spacing w:val="6"/>
              <w:sz w:val="23"/>
              <w:szCs w:val="23"/>
              <w:shd w:val="clear" w:color="auto" w:fill="FFFFFF"/>
            </w:rPr>
            <w:fldChar w:fldCharType="separate"/>
          </w:r>
          <w:r w:rsidRPr="00D267B3">
            <w:rPr>
              <w:rFonts w:ascii="Helvetica" w:hAnsi="Helvetica" w:cs="Helvetica"/>
              <w:noProof/>
              <w:spacing w:val="6"/>
              <w:sz w:val="23"/>
              <w:szCs w:val="23"/>
              <w:shd w:val="clear" w:color="auto" w:fill="FFFFFF"/>
            </w:rPr>
            <w:t>(Rohn, 2017)</w:t>
          </w:r>
          <w:r w:rsidR="004032B6" w:rsidRPr="00D267B3">
            <w:rPr>
              <w:rStyle w:val="Strong"/>
              <w:rFonts w:ascii="Helvetica" w:hAnsi="Helvetica" w:cs="Helvetica"/>
              <w:b w:val="0"/>
              <w:bCs w:val="0"/>
              <w:spacing w:val="6"/>
              <w:sz w:val="23"/>
              <w:szCs w:val="23"/>
              <w:shd w:val="clear" w:color="auto" w:fill="FFFFFF"/>
            </w:rPr>
            <w:fldChar w:fldCharType="end"/>
          </w:r>
        </w:sdtContent>
      </w:sdt>
      <w:r w:rsidRPr="00D267B3">
        <w:rPr>
          <w:rStyle w:val="Strong"/>
          <w:rFonts w:ascii="Helvetica" w:hAnsi="Helvetica" w:cs="Helvetica"/>
          <w:b w:val="0"/>
          <w:bCs w:val="0"/>
          <w:spacing w:val="6"/>
          <w:sz w:val="23"/>
          <w:szCs w:val="23"/>
          <w:shd w:val="clear" w:color="auto" w:fill="FFFFFF"/>
        </w:rPr>
        <w:t>.</w:t>
      </w:r>
    </w:p>
    <w:p w:rsidR="00732398" w:rsidRPr="00D267B3" w:rsidRDefault="001144C2" w:rsidP="00D267B3">
      <w:pPr>
        <w:spacing w:after="0" w:line="360" w:lineRule="auto"/>
        <w:jc w:val="both"/>
        <w:rPr>
          <w:rFonts w:ascii="Arial" w:hAnsi="Arial" w:cs="Arial"/>
          <w:sz w:val="24"/>
          <w:szCs w:val="24"/>
          <w:shd w:val="clear" w:color="auto" w:fill="FFFFFF"/>
        </w:rPr>
      </w:pPr>
      <w:r w:rsidRPr="00D267B3">
        <w:rPr>
          <w:rFonts w:ascii="Arial" w:hAnsi="Arial" w:cs="Arial"/>
          <w:sz w:val="24"/>
          <w:szCs w:val="24"/>
          <w:shd w:val="clear" w:color="auto" w:fill="FFFFFF"/>
        </w:rPr>
        <w:t xml:space="preserve">Effective communication with employees in the workplace is not just about plan but effort, attention to details, </w:t>
      </w:r>
      <w:r w:rsidR="00CC2AA1" w:rsidRPr="00D267B3">
        <w:rPr>
          <w:rFonts w:ascii="Arial" w:hAnsi="Arial" w:cs="Arial"/>
          <w:sz w:val="24"/>
          <w:szCs w:val="24"/>
          <w:shd w:val="clear" w:color="auto" w:fill="FFFFFF"/>
        </w:rPr>
        <w:t xml:space="preserve">constant </w:t>
      </w:r>
      <w:r w:rsidRPr="00D267B3">
        <w:rPr>
          <w:rFonts w:ascii="Arial" w:hAnsi="Arial" w:cs="Arial"/>
          <w:sz w:val="24"/>
          <w:szCs w:val="24"/>
          <w:shd w:val="clear" w:color="auto" w:fill="FFFFFF"/>
        </w:rPr>
        <w:t xml:space="preserve">repetition, action and most importantly </w:t>
      </w:r>
      <w:r w:rsidR="00205D9B" w:rsidRPr="00D267B3">
        <w:rPr>
          <w:rFonts w:ascii="Arial" w:hAnsi="Arial" w:cs="Arial"/>
          <w:sz w:val="24"/>
          <w:szCs w:val="24"/>
          <w:shd w:val="clear" w:color="auto" w:fill="FFFFFF"/>
        </w:rPr>
        <w:t>personal commitment is a must</w:t>
      </w:r>
      <w:r w:rsidRPr="00D267B3">
        <w:rPr>
          <w:rFonts w:ascii="Arial" w:hAnsi="Arial" w:cs="Arial"/>
          <w:sz w:val="24"/>
          <w:szCs w:val="24"/>
          <w:shd w:val="clear" w:color="auto" w:fill="FFFFFF"/>
        </w:rPr>
        <w:t xml:space="preserve"> </w:t>
      </w:r>
      <w:r w:rsidR="00205D9B" w:rsidRPr="00D267B3">
        <w:rPr>
          <w:rFonts w:ascii="Arial" w:hAnsi="Arial" w:cs="Arial"/>
          <w:sz w:val="24"/>
          <w:szCs w:val="24"/>
          <w:shd w:val="clear" w:color="auto" w:fill="FFFFFF"/>
        </w:rPr>
        <w:t>from the top down management</w:t>
      </w:r>
      <w:r w:rsidRPr="00D267B3">
        <w:rPr>
          <w:rFonts w:ascii="Arial" w:hAnsi="Arial" w:cs="Arial"/>
          <w:sz w:val="24"/>
          <w:szCs w:val="24"/>
          <w:shd w:val="clear" w:color="auto" w:fill="FFFFFF"/>
        </w:rPr>
        <w:t>.   Communication</w:t>
      </w:r>
      <w:r w:rsidR="00205D9B" w:rsidRPr="00D267B3">
        <w:rPr>
          <w:rFonts w:ascii="Arial" w:hAnsi="Arial" w:cs="Arial"/>
          <w:sz w:val="24"/>
          <w:szCs w:val="24"/>
          <w:shd w:val="clear" w:color="auto" w:fill="FFFFFF"/>
        </w:rPr>
        <w:t xml:space="preserve"> is a major </w:t>
      </w:r>
      <w:r w:rsidR="00205D9B" w:rsidRPr="00D267B3">
        <w:rPr>
          <w:rFonts w:ascii="Arial" w:hAnsi="Arial" w:cs="Arial"/>
          <w:sz w:val="24"/>
          <w:szCs w:val="24"/>
          <w:shd w:val="clear" w:color="auto" w:fill="FFFFFF"/>
        </w:rPr>
        <w:lastRenderedPageBreak/>
        <w:t xml:space="preserve">tools for business leaders </w:t>
      </w:r>
      <w:r w:rsidRPr="00D267B3">
        <w:rPr>
          <w:rFonts w:ascii="Arial" w:hAnsi="Arial" w:cs="Arial"/>
          <w:sz w:val="24"/>
          <w:szCs w:val="24"/>
          <w:shd w:val="clear" w:color="auto" w:fill="FFFFFF"/>
        </w:rPr>
        <w:t xml:space="preserve">to </w:t>
      </w:r>
      <w:r w:rsidR="00205D9B" w:rsidRPr="00D267B3">
        <w:rPr>
          <w:rFonts w:ascii="Arial" w:hAnsi="Arial" w:cs="Arial"/>
          <w:sz w:val="24"/>
          <w:szCs w:val="24"/>
          <w:shd w:val="clear" w:color="auto" w:fill="FFFFFF"/>
        </w:rPr>
        <w:t>perform their duties</w:t>
      </w:r>
      <w:r w:rsidR="008441FE" w:rsidRPr="00D267B3">
        <w:rPr>
          <w:rFonts w:ascii="Arial" w:hAnsi="Arial" w:cs="Arial"/>
          <w:sz w:val="24"/>
          <w:szCs w:val="24"/>
          <w:shd w:val="clear" w:color="auto" w:fill="FFFFFF"/>
        </w:rPr>
        <w:t xml:space="preserve"> and connect with employees</w:t>
      </w:r>
      <w:r w:rsidR="00205D9B" w:rsidRPr="00D267B3">
        <w:rPr>
          <w:rFonts w:ascii="Arial" w:hAnsi="Arial" w:cs="Arial"/>
          <w:sz w:val="24"/>
          <w:szCs w:val="24"/>
          <w:shd w:val="clear" w:color="auto" w:fill="FFFFFF"/>
        </w:rPr>
        <w:t xml:space="preserve"> on daily basis </w:t>
      </w:r>
      <w:r w:rsidRPr="00D267B3">
        <w:rPr>
          <w:rFonts w:ascii="Arial" w:hAnsi="Arial" w:cs="Arial"/>
          <w:sz w:val="24"/>
          <w:szCs w:val="24"/>
          <w:shd w:val="clear" w:color="auto" w:fill="FFFFFF"/>
        </w:rPr>
        <w:t>rat</w:t>
      </w:r>
      <w:r w:rsidR="00205D9B" w:rsidRPr="00D267B3">
        <w:rPr>
          <w:rFonts w:ascii="Arial" w:hAnsi="Arial" w:cs="Arial"/>
          <w:sz w:val="24"/>
          <w:szCs w:val="24"/>
          <w:shd w:val="clear" w:color="auto" w:fill="FFFFFF"/>
        </w:rPr>
        <w:t xml:space="preserve">her than considering it a check </w:t>
      </w:r>
      <w:r w:rsidRPr="00D267B3">
        <w:rPr>
          <w:rFonts w:ascii="Arial" w:hAnsi="Arial" w:cs="Arial"/>
          <w:sz w:val="24"/>
          <w:szCs w:val="24"/>
          <w:shd w:val="clear" w:color="auto" w:fill="FFFFFF"/>
        </w:rPr>
        <w:t xml:space="preserve">box before getting back to the "real work" </w:t>
      </w:r>
      <w:r w:rsidR="00205D9B" w:rsidRPr="00D267B3">
        <w:rPr>
          <w:rFonts w:ascii="Arial" w:hAnsi="Arial" w:cs="Arial"/>
          <w:sz w:val="24"/>
          <w:szCs w:val="24"/>
          <w:shd w:val="clear" w:color="auto" w:fill="FFFFFF"/>
        </w:rPr>
        <w:t xml:space="preserve">in managing their </w:t>
      </w:r>
      <w:r w:rsidRPr="00D267B3">
        <w:rPr>
          <w:rFonts w:ascii="Arial" w:hAnsi="Arial" w:cs="Arial"/>
          <w:sz w:val="24"/>
          <w:szCs w:val="24"/>
          <w:shd w:val="clear" w:color="auto" w:fill="FFFFFF"/>
        </w:rPr>
        <w:t>business</w:t>
      </w:r>
      <w:r w:rsidR="00CC2AA1" w:rsidRPr="00D267B3">
        <w:rPr>
          <w:rFonts w:ascii="Arial" w:hAnsi="Arial" w:cs="Arial"/>
          <w:sz w:val="24"/>
          <w:szCs w:val="24"/>
          <w:shd w:val="clear" w:color="auto" w:fill="FFFFFF"/>
        </w:rPr>
        <w:t xml:space="preserve"> effectively </w:t>
      </w:r>
      <w:sdt>
        <w:sdtPr>
          <w:rPr>
            <w:rFonts w:ascii="Arial" w:hAnsi="Arial" w:cs="Arial"/>
            <w:sz w:val="24"/>
            <w:szCs w:val="24"/>
            <w:shd w:val="clear" w:color="auto" w:fill="FFFFFF"/>
          </w:rPr>
          <w:id w:val="1777765664"/>
          <w:citation/>
        </w:sdtPr>
        <w:sdtContent>
          <w:r w:rsidR="004032B6" w:rsidRPr="00D267B3">
            <w:rPr>
              <w:rFonts w:ascii="Arial" w:hAnsi="Arial" w:cs="Arial"/>
              <w:sz w:val="24"/>
              <w:szCs w:val="24"/>
              <w:shd w:val="clear" w:color="auto" w:fill="FFFFFF"/>
            </w:rPr>
            <w:fldChar w:fldCharType="begin"/>
          </w:r>
          <w:r w:rsidR="00CC2AA1" w:rsidRPr="00D267B3">
            <w:rPr>
              <w:rFonts w:ascii="Arial" w:hAnsi="Arial" w:cs="Arial"/>
              <w:sz w:val="24"/>
              <w:szCs w:val="24"/>
              <w:shd w:val="clear" w:color="auto" w:fill="FFFFFF"/>
            </w:rPr>
            <w:instrText xml:space="preserve"> CITATION Kra15 \l 2057 </w:instrText>
          </w:r>
          <w:r w:rsidR="004032B6" w:rsidRPr="00D267B3">
            <w:rPr>
              <w:rFonts w:ascii="Arial" w:hAnsi="Arial" w:cs="Arial"/>
              <w:sz w:val="24"/>
              <w:szCs w:val="24"/>
              <w:shd w:val="clear" w:color="auto" w:fill="FFFFFF"/>
            </w:rPr>
            <w:fldChar w:fldCharType="separate"/>
          </w:r>
          <w:r w:rsidR="00CC2AA1" w:rsidRPr="00D267B3">
            <w:rPr>
              <w:rFonts w:ascii="Arial" w:hAnsi="Arial" w:cs="Arial"/>
              <w:noProof/>
              <w:sz w:val="24"/>
              <w:szCs w:val="24"/>
              <w:shd w:val="clear" w:color="auto" w:fill="FFFFFF"/>
            </w:rPr>
            <w:t>(Krantz, 2015)</w:t>
          </w:r>
          <w:r w:rsidR="004032B6" w:rsidRPr="00D267B3">
            <w:rPr>
              <w:rFonts w:ascii="Arial" w:hAnsi="Arial" w:cs="Arial"/>
              <w:sz w:val="24"/>
              <w:szCs w:val="24"/>
              <w:shd w:val="clear" w:color="auto" w:fill="FFFFFF"/>
            </w:rPr>
            <w:fldChar w:fldCharType="end"/>
          </w:r>
        </w:sdtContent>
      </w:sdt>
      <w:r w:rsidRPr="00D267B3">
        <w:rPr>
          <w:rFonts w:ascii="Arial" w:hAnsi="Arial" w:cs="Arial"/>
          <w:sz w:val="24"/>
          <w:szCs w:val="24"/>
          <w:shd w:val="clear" w:color="auto" w:fill="FFFFFF"/>
        </w:rPr>
        <w:t>.</w:t>
      </w:r>
      <w:r w:rsidR="00CC2AA1" w:rsidRPr="00D267B3">
        <w:rPr>
          <w:rFonts w:ascii="Arial" w:hAnsi="Arial" w:cs="Arial"/>
          <w:sz w:val="24"/>
          <w:szCs w:val="24"/>
          <w:shd w:val="clear" w:color="auto" w:fill="FFFFFF"/>
        </w:rPr>
        <w:t xml:space="preserve"> </w:t>
      </w:r>
      <w:r w:rsidR="00E844B9" w:rsidRPr="00D267B3">
        <w:rPr>
          <w:rFonts w:ascii="Arial" w:hAnsi="Arial" w:cs="Arial"/>
          <w:sz w:val="24"/>
          <w:szCs w:val="24"/>
          <w:shd w:val="clear" w:color="auto" w:fill="FFFFFF"/>
        </w:rPr>
        <w:t>Employer need to be well understood about the company aspiration and provides details to employees, or their representatives whether you are informing, consulting or negotiating with them.</w:t>
      </w:r>
      <w:r w:rsidR="00732398" w:rsidRPr="00D267B3">
        <w:rPr>
          <w:rFonts w:ascii="Arial" w:hAnsi="Arial" w:cs="Arial"/>
          <w:sz w:val="24"/>
          <w:szCs w:val="24"/>
          <w:shd w:val="clear" w:color="auto" w:fill="FFFFFF"/>
        </w:rPr>
        <w:t xml:space="preserve"> </w:t>
      </w:r>
    </w:p>
    <w:p w:rsidR="001144C2" w:rsidRDefault="00732398" w:rsidP="00D267B3">
      <w:pPr>
        <w:spacing w:after="0" w:line="360" w:lineRule="auto"/>
        <w:jc w:val="both"/>
        <w:rPr>
          <w:rFonts w:ascii="Arial" w:hAnsi="Arial" w:cs="Arial"/>
          <w:sz w:val="24"/>
          <w:szCs w:val="24"/>
          <w:shd w:val="clear" w:color="auto" w:fill="FFFFFF"/>
        </w:rPr>
      </w:pPr>
      <w:r w:rsidRPr="00D267B3">
        <w:rPr>
          <w:rFonts w:ascii="Arial" w:hAnsi="Arial" w:cs="Arial"/>
          <w:sz w:val="24"/>
          <w:szCs w:val="24"/>
          <w:shd w:val="clear" w:color="auto" w:fill="FFFFFF"/>
        </w:rPr>
        <w:t>It is to the advantages of both parties to use t</w:t>
      </w:r>
      <w:r w:rsidRPr="00D267B3">
        <w:rPr>
          <w:rFonts w:ascii="Arial" w:eastAsia="Times New Roman" w:hAnsi="Arial" w:cs="Arial"/>
          <w:sz w:val="24"/>
          <w:szCs w:val="24"/>
          <w:lang w:eastAsia="en-GB"/>
        </w:rPr>
        <w:t>he language employees will understand not jargon and always keeping message or information purposeful, important, local and timely</w:t>
      </w:r>
      <w:r w:rsidR="0062750D" w:rsidRPr="00D267B3">
        <w:rPr>
          <w:rFonts w:ascii="Arial" w:hAnsi="Arial" w:cs="Arial"/>
          <w:sz w:val="24"/>
          <w:szCs w:val="24"/>
          <w:shd w:val="clear" w:color="auto" w:fill="FFFFFF"/>
        </w:rPr>
        <w:t xml:space="preserve">. </w:t>
      </w:r>
      <w:r w:rsidR="00CC2AA1" w:rsidRPr="00D267B3">
        <w:rPr>
          <w:rFonts w:ascii="Arial" w:hAnsi="Arial" w:cs="Arial"/>
          <w:sz w:val="24"/>
          <w:szCs w:val="24"/>
          <w:shd w:val="clear" w:color="auto" w:fill="FFFFFF"/>
        </w:rPr>
        <w:t>Different companies uses various means to communicates with their employees, in the case of mental health employer</w:t>
      </w:r>
      <w:r w:rsidR="001664FD" w:rsidRPr="00D267B3">
        <w:rPr>
          <w:rFonts w:ascii="Arial" w:hAnsi="Arial" w:cs="Arial"/>
          <w:sz w:val="24"/>
          <w:szCs w:val="24"/>
          <w:shd w:val="clear" w:color="auto" w:fill="FFFFFF"/>
        </w:rPr>
        <w:t>s</w:t>
      </w:r>
      <w:r w:rsidR="00CC2AA1" w:rsidRPr="00D267B3">
        <w:rPr>
          <w:rFonts w:ascii="Arial" w:hAnsi="Arial" w:cs="Arial"/>
          <w:sz w:val="24"/>
          <w:szCs w:val="24"/>
          <w:shd w:val="clear" w:color="auto" w:fill="FFFFFF"/>
        </w:rPr>
        <w:t xml:space="preserve"> to their employees, the communication procedures are quite unique from other workplace because of the sensitivity and risks involved.  </w:t>
      </w:r>
      <w:r w:rsidR="001664FD" w:rsidRPr="00D267B3">
        <w:rPr>
          <w:rFonts w:ascii="Arial" w:hAnsi="Arial" w:cs="Arial"/>
          <w:sz w:val="24"/>
          <w:szCs w:val="24"/>
          <w:shd w:val="clear" w:color="auto" w:fill="FFFFFF"/>
        </w:rPr>
        <w:t>Below are means of communication in workplace based on the scholars review</w:t>
      </w:r>
      <w:r w:rsidR="008B16C9" w:rsidRPr="00D267B3">
        <w:rPr>
          <w:rFonts w:ascii="Arial" w:hAnsi="Arial" w:cs="Arial"/>
          <w:sz w:val="24"/>
          <w:szCs w:val="24"/>
          <w:shd w:val="clear" w:color="auto" w:fill="FFFFFF"/>
        </w:rPr>
        <w:t xml:space="preserve"> </w:t>
      </w:r>
      <w:sdt>
        <w:sdtPr>
          <w:rPr>
            <w:rFonts w:ascii="Arial" w:hAnsi="Arial" w:cs="Arial"/>
            <w:sz w:val="24"/>
            <w:szCs w:val="24"/>
            <w:shd w:val="clear" w:color="auto" w:fill="FFFFFF"/>
          </w:rPr>
          <w:id w:val="-618101889"/>
          <w:citation/>
        </w:sdtPr>
        <w:sdtContent>
          <w:r w:rsidR="004032B6" w:rsidRPr="00D267B3">
            <w:rPr>
              <w:rFonts w:ascii="Arial" w:hAnsi="Arial" w:cs="Arial"/>
              <w:sz w:val="24"/>
              <w:szCs w:val="24"/>
              <w:shd w:val="clear" w:color="auto" w:fill="FFFFFF"/>
            </w:rPr>
            <w:fldChar w:fldCharType="begin"/>
          </w:r>
          <w:r w:rsidR="008B16C9" w:rsidRPr="00D267B3">
            <w:rPr>
              <w:rFonts w:ascii="Arial" w:hAnsi="Arial" w:cs="Arial"/>
              <w:sz w:val="24"/>
              <w:szCs w:val="24"/>
              <w:shd w:val="clear" w:color="auto" w:fill="FFFFFF"/>
            </w:rPr>
            <w:instrText xml:space="preserve"> CITATION Chr14 \l 2057 </w:instrText>
          </w:r>
          <w:r w:rsidR="004032B6" w:rsidRPr="00D267B3">
            <w:rPr>
              <w:rFonts w:ascii="Arial" w:hAnsi="Arial" w:cs="Arial"/>
              <w:sz w:val="24"/>
              <w:szCs w:val="24"/>
              <w:shd w:val="clear" w:color="auto" w:fill="FFFFFF"/>
            </w:rPr>
            <w:fldChar w:fldCharType="separate"/>
          </w:r>
          <w:r w:rsidR="008B16C9" w:rsidRPr="00D267B3">
            <w:rPr>
              <w:rFonts w:ascii="Arial" w:hAnsi="Arial" w:cs="Arial"/>
              <w:noProof/>
              <w:sz w:val="24"/>
              <w:szCs w:val="24"/>
              <w:shd w:val="clear" w:color="auto" w:fill="FFFFFF"/>
            </w:rPr>
            <w:t>(Proctor, 2014)</w:t>
          </w:r>
          <w:r w:rsidR="004032B6" w:rsidRPr="00D267B3">
            <w:rPr>
              <w:rFonts w:ascii="Arial" w:hAnsi="Arial" w:cs="Arial"/>
              <w:sz w:val="24"/>
              <w:szCs w:val="24"/>
              <w:shd w:val="clear" w:color="auto" w:fill="FFFFFF"/>
            </w:rPr>
            <w:fldChar w:fldCharType="end"/>
          </w:r>
        </w:sdtContent>
      </w:sdt>
      <w:r w:rsidR="001664FD" w:rsidRPr="00D267B3">
        <w:rPr>
          <w:rFonts w:ascii="Arial" w:hAnsi="Arial" w:cs="Arial"/>
          <w:sz w:val="24"/>
          <w:szCs w:val="24"/>
          <w:shd w:val="clear" w:color="auto" w:fill="FFFFFF"/>
        </w:rPr>
        <w:t>.</w:t>
      </w:r>
    </w:p>
    <w:p w:rsidR="000F3F82" w:rsidRPr="00D267B3" w:rsidRDefault="000F3F82" w:rsidP="00D267B3">
      <w:pPr>
        <w:spacing w:after="0" w:line="360" w:lineRule="auto"/>
        <w:jc w:val="both"/>
        <w:rPr>
          <w:rFonts w:ascii="Arial" w:hAnsi="Arial" w:cs="Arial"/>
          <w:sz w:val="24"/>
          <w:szCs w:val="24"/>
          <w:shd w:val="clear" w:color="auto" w:fill="FFFFFF"/>
        </w:rPr>
      </w:pPr>
    </w:p>
    <w:p w:rsidR="001664FD" w:rsidRPr="000F3F82" w:rsidRDefault="001664FD" w:rsidP="000F3F82">
      <w:pPr>
        <w:pStyle w:val="ListParagraph"/>
        <w:numPr>
          <w:ilvl w:val="0"/>
          <w:numId w:val="5"/>
        </w:numPr>
        <w:shd w:val="clear" w:color="auto" w:fill="FFFFFF"/>
        <w:spacing w:after="0" w:line="360" w:lineRule="auto"/>
        <w:jc w:val="both"/>
        <w:outlineLvl w:val="1"/>
        <w:rPr>
          <w:rFonts w:ascii="Arial" w:eastAsia="Times New Roman" w:hAnsi="Arial" w:cs="Arial"/>
          <w:b/>
          <w:bCs/>
          <w:sz w:val="24"/>
          <w:szCs w:val="24"/>
          <w:lang w:eastAsia="en-GB"/>
        </w:rPr>
      </w:pPr>
      <w:bookmarkStart w:id="11" w:name="_Toc523026919"/>
      <w:r w:rsidRPr="00396837">
        <w:rPr>
          <w:rStyle w:val="Heading3Char"/>
          <w:rFonts w:ascii="Arial" w:hAnsi="Arial" w:cs="Arial"/>
          <w:sz w:val="24"/>
          <w:szCs w:val="24"/>
          <w:lang w:eastAsia="en-GB"/>
        </w:rPr>
        <w:t>Send weekly correspondence to all employees in the compan</w:t>
      </w:r>
      <w:r w:rsidR="00D267B3" w:rsidRPr="00396837">
        <w:rPr>
          <w:rStyle w:val="Heading3Char"/>
          <w:rFonts w:ascii="Arial" w:hAnsi="Arial" w:cs="Arial"/>
          <w:sz w:val="24"/>
          <w:szCs w:val="24"/>
          <w:lang w:eastAsia="en-GB"/>
        </w:rPr>
        <w:t>y:</w:t>
      </w:r>
      <w:r w:rsidR="00D267B3" w:rsidRPr="000F3F82">
        <w:rPr>
          <w:rFonts w:ascii="Arial" w:eastAsia="Times New Roman" w:hAnsi="Arial" w:cs="Arial"/>
          <w:b/>
          <w:bCs/>
          <w:sz w:val="24"/>
          <w:szCs w:val="24"/>
          <w:lang w:eastAsia="en-GB"/>
        </w:rPr>
        <w:t xml:space="preserve"> </w:t>
      </w:r>
      <w:r w:rsidRPr="000F3F82">
        <w:rPr>
          <w:rFonts w:ascii="Arial" w:eastAsia="Times New Roman" w:hAnsi="Arial" w:cs="Arial"/>
          <w:sz w:val="24"/>
          <w:szCs w:val="24"/>
          <w:lang w:eastAsia="en-GB"/>
        </w:rPr>
        <w:t xml:space="preserve">Every Monday without missing a single week the management always send a personalised written email/text messages to individual employee in the company about company goal and aspiration as well as the weekly programme including rota </w:t>
      </w:r>
      <w:r w:rsidR="007A6EBA" w:rsidRPr="000F3F82">
        <w:rPr>
          <w:rFonts w:ascii="Arial" w:eastAsia="Times New Roman" w:hAnsi="Arial" w:cs="Arial"/>
          <w:sz w:val="24"/>
          <w:szCs w:val="24"/>
          <w:lang w:eastAsia="en-GB"/>
        </w:rPr>
        <w:t>and</w:t>
      </w:r>
      <w:r w:rsidRPr="000F3F82">
        <w:rPr>
          <w:rFonts w:ascii="Arial" w:eastAsia="Times New Roman" w:hAnsi="Arial" w:cs="Arial"/>
          <w:sz w:val="24"/>
          <w:szCs w:val="24"/>
          <w:lang w:eastAsia="en-GB"/>
        </w:rPr>
        <w:t xml:space="preserve"> important topics </w:t>
      </w:r>
      <w:r w:rsidR="00E844B9" w:rsidRPr="000F3F82">
        <w:rPr>
          <w:rFonts w:ascii="Arial" w:eastAsia="Times New Roman" w:hAnsi="Arial" w:cs="Arial"/>
          <w:sz w:val="24"/>
          <w:szCs w:val="24"/>
          <w:lang w:eastAsia="en-GB"/>
        </w:rPr>
        <w:t xml:space="preserve">about </w:t>
      </w:r>
      <w:r w:rsidRPr="000F3F82">
        <w:rPr>
          <w:rFonts w:ascii="Arial" w:eastAsia="Times New Roman" w:hAnsi="Arial" w:cs="Arial"/>
          <w:sz w:val="24"/>
          <w:szCs w:val="24"/>
          <w:lang w:eastAsia="en-GB"/>
        </w:rPr>
        <w:t xml:space="preserve">the </w:t>
      </w:r>
      <w:r w:rsidR="00E844B9" w:rsidRPr="000F3F82">
        <w:rPr>
          <w:rFonts w:ascii="Arial" w:eastAsia="Times New Roman" w:hAnsi="Arial" w:cs="Arial"/>
          <w:sz w:val="24"/>
          <w:szCs w:val="24"/>
          <w:lang w:eastAsia="en-GB"/>
        </w:rPr>
        <w:t>company future. </w:t>
      </w:r>
      <w:r w:rsidR="00722942" w:rsidRPr="000F3F82">
        <w:rPr>
          <w:rFonts w:ascii="Arial" w:eastAsia="Times New Roman" w:hAnsi="Arial" w:cs="Arial"/>
          <w:sz w:val="24"/>
          <w:szCs w:val="24"/>
          <w:lang w:eastAsia="en-GB"/>
        </w:rPr>
        <w:t xml:space="preserve">Making sure that the information reach every employee including part-time workers, home workers and absent workers. </w:t>
      </w:r>
      <w:r w:rsidRPr="000F3F82">
        <w:rPr>
          <w:rFonts w:ascii="Arial" w:eastAsia="Times New Roman" w:hAnsi="Arial" w:cs="Arial"/>
          <w:sz w:val="24"/>
          <w:szCs w:val="24"/>
          <w:lang w:eastAsia="en-GB"/>
        </w:rPr>
        <w:t xml:space="preserve">Using the avenue to </w:t>
      </w:r>
      <w:r w:rsidR="008441FE" w:rsidRPr="000F3F82">
        <w:rPr>
          <w:rFonts w:ascii="Arial" w:eastAsia="Times New Roman" w:hAnsi="Arial" w:cs="Arial"/>
          <w:sz w:val="24"/>
          <w:szCs w:val="24"/>
          <w:lang w:eastAsia="en-GB"/>
        </w:rPr>
        <w:t>perfectly</w:t>
      </w:r>
      <w:r w:rsidRPr="000F3F82">
        <w:rPr>
          <w:rFonts w:ascii="Arial" w:eastAsia="Times New Roman" w:hAnsi="Arial" w:cs="Arial"/>
          <w:sz w:val="24"/>
          <w:szCs w:val="24"/>
          <w:lang w:eastAsia="en-GB"/>
        </w:rPr>
        <w:t xml:space="preserve"> connect and engage with the entire </w:t>
      </w:r>
      <w:r w:rsidR="008441FE" w:rsidRPr="000F3F82">
        <w:rPr>
          <w:rFonts w:ascii="Arial" w:eastAsia="Times New Roman" w:hAnsi="Arial" w:cs="Arial"/>
          <w:sz w:val="24"/>
          <w:szCs w:val="24"/>
          <w:lang w:eastAsia="en-GB"/>
        </w:rPr>
        <w:t>workforce</w:t>
      </w:r>
      <w:r w:rsidR="008B16C9" w:rsidRPr="000F3F82">
        <w:rPr>
          <w:rFonts w:ascii="Arial" w:eastAsia="Times New Roman" w:hAnsi="Arial" w:cs="Arial"/>
          <w:sz w:val="24"/>
          <w:szCs w:val="24"/>
          <w:lang w:eastAsia="en-GB"/>
        </w:rPr>
        <w:t xml:space="preserve"> </w:t>
      </w:r>
      <w:sdt>
        <w:sdtPr>
          <w:rPr>
            <w:shd w:val="clear" w:color="auto" w:fill="FFFFFF"/>
          </w:rPr>
          <w:id w:val="-618101887"/>
          <w:citation/>
        </w:sdtPr>
        <w:sdtContent>
          <w:r w:rsidR="004032B6" w:rsidRPr="000F3F82">
            <w:rPr>
              <w:rFonts w:ascii="Arial" w:hAnsi="Arial" w:cs="Arial"/>
              <w:sz w:val="24"/>
              <w:szCs w:val="24"/>
              <w:shd w:val="clear" w:color="auto" w:fill="FFFFFF"/>
            </w:rPr>
            <w:fldChar w:fldCharType="begin"/>
          </w:r>
          <w:r w:rsidR="008B16C9" w:rsidRPr="000F3F82">
            <w:rPr>
              <w:rFonts w:ascii="Arial" w:hAnsi="Arial" w:cs="Arial"/>
              <w:sz w:val="24"/>
              <w:szCs w:val="24"/>
              <w:shd w:val="clear" w:color="auto" w:fill="FFFFFF"/>
            </w:rPr>
            <w:instrText xml:space="preserve"> CITATION Chr14 \l 2057 </w:instrText>
          </w:r>
          <w:r w:rsidR="004032B6" w:rsidRPr="000F3F82">
            <w:rPr>
              <w:rFonts w:ascii="Arial" w:hAnsi="Arial" w:cs="Arial"/>
              <w:sz w:val="24"/>
              <w:szCs w:val="24"/>
              <w:shd w:val="clear" w:color="auto" w:fill="FFFFFF"/>
            </w:rPr>
            <w:fldChar w:fldCharType="separate"/>
          </w:r>
          <w:r w:rsidR="008B16C9" w:rsidRPr="000F3F82">
            <w:rPr>
              <w:rFonts w:ascii="Arial" w:hAnsi="Arial" w:cs="Arial"/>
              <w:noProof/>
              <w:sz w:val="24"/>
              <w:szCs w:val="24"/>
              <w:shd w:val="clear" w:color="auto" w:fill="FFFFFF"/>
            </w:rPr>
            <w:t>(Proctor, 2014)</w:t>
          </w:r>
          <w:r w:rsidR="004032B6" w:rsidRPr="000F3F82">
            <w:rPr>
              <w:rFonts w:ascii="Arial" w:hAnsi="Arial" w:cs="Arial"/>
              <w:sz w:val="24"/>
              <w:szCs w:val="24"/>
              <w:shd w:val="clear" w:color="auto" w:fill="FFFFFF"/>
            </w:rPr>
            <w:fldChar w:fldCharType="end"/>
          </w:r>
        </w:sdtContent>
      </w:sdt>
      <w:r w:rsidR="008B16C9" w:rsidRPr="000F3F82">
        <w:rPr>
          <w:rFonts w:ascii="Arial" w:hAnsi="Arial" w:cs="Arial"/>
          <w:sz w:val="24"/>
          <w:szCs w:val="24"/>
          <w:shd w:val="clear" w:color="auto" w:fill="FFFFFF"/>
        </w:rPr>
        <w:t>.</w:t>
      </w:r>
      <w:bookmarkEnd w:id="11"/>
    </w:p>
    <w:p w:rsidR="000F3F82" w:rsidRDefault="000F3F82" w:rsidP="00D267B3">
      <w:pPr>
        <w:pStyle w:val="Heading2"/>
        <w:shd w:val="clear" w:color="auto" w:fill="FFFFFF"/>
        <w:spacing w:before="0" w:beforeAutospacing="0" w:after="0" w:afterAutospacing="0" w:line="360" w:lineRule="auto"/>
        <w:jc w:val="both"/>
        <w:rPr>
          <w:rStyle w:val="Strong"/>
          <w:rFonts w:ascii="Arial" w:hAnsi="Arial" w:cs="Arial"/>
          <w:b/>
          <w:bCs/>
          <w:sz w:val="24"/>
          <w:szCs w:val="24"/>
        </w:rPr>
      </w:pPr>
    </w:p>
    <w:p w:rsidR="008B16C9" w:rsidRDefault="008441FE" w:rsidP="000F3F82">
      <w:pPr>
        <w:pStyle w:val="Heading2"/>
        <w:numPr>
          <w:ilvl w:val="0"/>
          <w:numId w:val="5"/>
        </w:numPr>
        <w:shd w:val="clear" w:color="auto" w:fill="FFFFFF"/>
        <w:spacing w:before="0" w:beforeAutospacing="0" w:after="0" w:afterAutospacing="0" w:line="360" w:lineRule="auto"/>
        <w:jc w:val="both"/>
        <w:rPr>
          <w:rFonts w:ascii="Arial" w:hAnsi="Arial" w:cs="Arial"/>
          <w:b w:val="0"/>
          <w:sz w:val="24"/>
          <w:szCs w:val="24"/>
          <w:shd w:val="clear" w:color="auto" w:fill="FFFFFF"/>
        </w:rPr>
      </w:pPr>
      <w:bookmarkStart w:id="12" w:name="_Toc523026920"/>
      <w:r w:rsidRPr="00396837">
        <w:rPr>
          <w:rStyle w:val="Heading3Char"/>
          <w:rFonts w:ascii="Arial" w:hAnsi="Arial" w:cs="Arial"/>
          <w:sz w:val="24"/>
          <w:szCs w:val="24"/>
        </w:rPr>
        <w:t>Build comfort in talking about what is not working</w:t>
      </w:r>
      <w:r w:rsidR="00D267B3" w:rsidRPr="00396837">
        <w:rPr>
          <w:rStyle w:val="Heading3Char"/>
          <w:rFonts w:ascii="Arial" w:hAnsi="Arial" w:cs="Arial"/>
          <w:sz w:val="24"/>
          <w:szCs w:val="24"/>
        </w:rPr>
        <w:t>:</w:t>
      </w:r>
      <w:r w:rsidR="00D267B3" w:rsidRPr="00D267B3">
        <w:rPr>
          <w:rStyle w:val="Strong"/>
          <w:rFonts w:ascii="Arial" w:hAnsi="Arial" w:cs="Arial"/>
          <w:b/>
          <w:bCs/>
          <w:sz w:val="24"/>
          <w:szCs w:val="24"/>
        </w:rPr>
        <w:t xml:space="preserve"> </w:t>
      </w:r>
      <w:r w:rsidRPr="00D267B3">
        <w:rPr>
          <w:rFonts w:ascii="Arial" w:hAnsi="Arial" w:cs="Arial"/>
          <w:b w:val="0"/>
          <w:sz w:val="24"/>
          <w:szCs w:val="24"/>
        </w:rPr>
        <w:t>Creating friendly and accommodating working environ</w:t>
      </w:r>
      <w:r w:rsidR="00722942" w:rsidRPr="00D267B3">
        <w:rPr>
          <w:rFonts w:ascii="Arial" w:hAnsi="Arial" w:cs="Arial"/>
          <w:b w:val="0"/>
          <w:sz w:val="24"/>
          <w:szCs w:val="24"/>
        </w:rPr>
        <w:t>ment is very important,</w:t>
      </w:r>
      <w:r w:rsidRPr="00D267B3">
        <w:rPr>
          <w:rFonts w:ascii="Arial" w:hAnsi="Arial" w:cs="Arial"/>
          <w:b w:val="0"/>
          <w:sz w:val="24"/>
          <w:szCs w:val="24"/>
        </w:rPr>
        <w:t xml:space="preserve"> management always gives room for employees pinion on some decision</w:t>
      </w:r>
      <w:r w:rsidR="00722942" w:rsidRPr="00D267B3">
        <w:rPr>
          <w:rFonts w:ascii="Arial" w:hAnsi="Arial" w:cs="Arial"/>
          <w:b w:val="0"/>
          <w:sz w:val="24"/>
          <w:szCs w:val="24"/>
        </w:rPr>
        <w:t>s,</w:t>
      </w:r>
      <w:r w:rsidRPr="00D267B3">
        <w:rPr>
          <w:rFonts w:ascii="Arial" w:hAnsi="Arial" w:cs="Arial"/>
          <w:b w:val="0"/>
          <w:sz w:val="24"/>
          <w:szCs w:val="24"/>
        </w:rPr>
        <w:t xml:space="preserve"> </w:t>
      </w:r>
      <w:r w:rsidR="00722942" w:rsidRPr="00D267B3">
        <w:rPr>
          <w:rFonts w:ascii="Arial" w:hAnsi="Arial" w:cs="Arial"/>
          <w:b w:val="0"/>
          <w:sz w:val="24"/>
          <w:szCs w:val="24"/>
        </w:rPr>
        <w:t xml:space="preserve">using open-ended questions to ask employees about their opinion. </w:t>
      </w:r>
      <w:r w:rsidRPr="00D267B3">
        <w:rPr>
          <w:rFonts w:ascii="Arial" w:hAnsi="Arial" w:cs="Arial"/>
          <w:b w:val="0"/>
          <w:sz w:val="24"/>
          <w:szCs w:val="24"/>
        </w:rPr>
        <w:t xml:space="preserve">Example is asking employees about solution to </w:t>
      </w:r>
      <w:r w:rsidR="0053582E" w:rsidRPr="00D267B3">
        <w:rPr>
          <w:rFonts w:ascii="Arial" w:hAnsi="Arial" w:cs="Arial"/>
          <w:b w:val="0"/>
          <w:sz w:val="24"/>
          <w:szCs w:val="24"/>
        </w:rPr>
        <w:t>the poor performance or expected result, to find alternative of doing things in workplace</w:t>
      </w:r>
      <w:r w:rsidR="008B16C9" w:rsidRPr="00D267B3">
        <w:rPr>
          <w:rFonts w:ascii="Arial" w:hAnsi="Arial" w:cs="Arial"/>
          <w:b w:val="0"/>
          <w:sz w:val="24"/>
          <w:szCs w:val="24"/>
        </w:rPr>
        <w:t xml:space="preserve"> </w:t>
      </w:r>
      <w:sdt>
        <w:sdtPr>
          <w:rPr>
            <w:rFonts w:ascii="Arial" w:hAnsi="Arial" w:cs="Arial"/>
            <w:b w:val="0"/>
            <w:sz w:val="24"/>
            <w:szCs w:val="24"/>
          </w:rPr>
          <w:id w:val="-618101886"/>
          <w:citation/>
        </w:sdtPr>
        <w:sdtContent>
          <w:r w:rsidR="004032B6" w:rsidRPr="00D267B3">
            <w:rPr>
              <w:rFonts w:ascii="Arial" w:hAnsi="Arial" w:cs="Arial"/>
              <w:b w:val="0"/>
              <w:sz w:val="24"/>
              <w:szCs w:val="24"/>
            </w:rPr>
            <w:fldChar w:fldCharType="begin"/>
          </w:r>
          <w:r w:rsidR="008B16C9" w:rsidRPr="00D267B3">
            <w:rPr>
              <w:rFonts w:ascii="Arial" w:hAnsi="Arial" w:cs="Arial"/>
              <w:b w:val="0"/>
              <w:sz w:val="24"/>
              <w:szCs w:val="24"/>
            </w:rPr>
            <w:instrText xml:space="preserve"> CITATION Ant14 \l 2057 </w:instrText>
          </w:r>
          <w:r w:rsidR="004032B6" w:rsidRPr="00D267B3">
            <w:rPr>
              <w:rFonts w:ascii="Arial" w:hAnsi="Arial" w:cs="Arial"/>
              <w:b w:val="0"/>
              <w:sz w:val="24"/>
              <w:szCs w:val="24"/>
            </w:rPr>
            <w:fldChar w:fldCharType="separate"/>
          </w:r>
          <w:r w:rsidR="008B16C9" w:rsidRPr="00D267B3">
            <w:rPr>
              <w:rFonts w:ascii="Arial" w:hAnsi="Arial" w:cs="Arial"/>
              <w:b w:val="0"/>
              <w:noProof/>
              <w:sz w:val="24"/>
              <w:szCs w:val="24"/>
            </w:rPr>
            <w:t>(Gutierez, 2014)</w:t>
          </w:r>
          <w:r w:rsidR="004032B6" w:rsidRPr="00D267B3">
            <w:rPr>
              <w:rFonts w:ascii="Arial" w:hAnsi="Arial" w:cs="Arial"/>
              <w:b w:val="0"/>
              <w:sz w:val="24"/>
              <w:szCs w:val="24"/>
            </w:rPr>
            <w:fldChar w:fldCharType="end"/>
          </w:r>
        </w:sdtContent>
      </w:sdt>
      <w:r w:rsidR="0053582E" w:rsidRPr="00D267B3">
        <w:rPr>
          <w:rFonts w:ascii="Arial" w:hAnsi="Arial" w:cs="Arial"/>
          <w:b w:val="0"/>
          <w:sz w:val="24"/>
          <w:szCs w:val="24"/>
        </w:rPr>
        <w:t>.</w:t>
      </w:r>
      <w:r w:rsidR="0062750D" w:rsidRPr="00D267B3">
        <w:rPr>
          <w:rFonts w:ascii="Arial" w:hAnsi="Arial" w:cs="Arial"/>
          <w:b w:val="0"/>
          <w:sz w:val="24"/>
          <w:szCs w:val="24"/>
        </w:rPr>
        <w:t xml:space="preserve"> </w:t>
      </w:r>
      <w:r w:rsidR="00722942" w:rsidRPr="00D267B3">
        <w:rPr>
          <w:rFonts w:ascii="Arial" w:hAnsi="Arial" w:cs="Arial"/>
          <w:b w:val="0"/>
          <w:sz w:val="24"/>
          <w:szCs w:val="24"/>
          <w:shd w:val="clear" w:color="auto" w:fill="FFFFFF"/>
        </w:rPr>
        <w:t>Whenever there is need to communicate</w:t>
      </w:r>
      <w:r w:rsidR="00722942" w:rsidRPr="00D267B3">
        <w:rPr>
          <w:rStyle w:val="Strong"/>
          <w:rFonts w:ascii="Arial" w:hAnsi="Arial" w:cs="Arial"/>
          <w:b/>
          <w:sz w:val="24"/>
          <w:szCs w:val="24"/>
          <w:bdr w:val="none" w:sz="0" w:space="0" w:color="auto" w:frame="1"/>
          <w:shd w:val="clear" w:color="auto" w:fill="FFFFFF"/>
        </w:rPr>
        <w:t> </w:t>
      </w:r>
      <w:r w:rsidR="00722942" w:rsidRPr="00D267B3">
        <w:rPr>
          <w:rStyle w:val="Strong"/>
          <w:rFonts w:ascii="Arial" w:hAnsi="Arial" w:cs="Arial"/>
          <w:sz w:val="24"/>
          <w:szCs w:val="24"/>
          <w:bdr w:val="none" w:sz="0" w:space="0" w:color="auto" w:frame="1"/>
          <w:shd w:val="clear" w:color="auto" w:fill="FFFFFF"/>
        </w:rPr>
        <w:t>divisive or sensitive issues</w:t>
      </w:r>
      <w:r w:rsidR="00722942" w:rsidRPr="00D267B3">
        <w:rPr>
          <w:rFonts w:ascii="Arial" w:hAnsi="Arial" w:cs="Arial"/>
          <w:sz w:val="24"/>
          <w:szCs w:val="24"/>
          <w:shd w:val="clear" w:color="auto" w:fill="FFFFFF"/>
        </w:rPr>
        <w:t xml:space="preserve"> </w:t>
      </w:r>
      <w:r w:rsidR="00722942" w:rsidRPr="00D267B3">
        <w:rPr>
          <w:rFonts w:ascii="Arial" w:hAnsi="Arial" w:cs="Arial"/>
          <w:b w:val="0"/>
          <w:sz w:val="24"/>
          <w:szCs w:val="24"/>
          <w:shd w:val="clear" w:color="auto" w:fill="FFFFFF"/>
        </w:rPr>
        <w:t xml:space="preserve">such as poor company output, </w:t>
      </w:r>
      <w:r w:rsidR="001C010C" w:rsidRPr="00D267B3">
        <w:rPr>
          <w:rFonts w:ascii="Arial" w:hAnsi="Arial" w:cs="Arial"/>
          <w:b w:val="0"/>
          <w:sz w:val="24"/>
          <w:szCs w:val="24"/>
          <w:shd w:val="clear" w:color="auto" w:fill="FFFFFF"/>
        </w:rPr>
        <w:t>face-to-face should be the best option. With the responsibility lies on</w:t>
      </w:r>
      <w:r w:rsidR="00722942" w:rsidRPr="00D267B3">
        <w:rPr>
          <w:rFonts w:ascii="Arial" w:hAnsi="Arial" w:cs="Arial"/>
          <w:b w:val="0"/>
          <w:sz w:val="24"/>
          <w:szCs w:val="24"/>
          <w:shd w:val="clear" w:color="auto" w:fill="FFFFFF"/>
        </w:rPr>
        <w:t xml:space="preserve"> senior </w:t>
      </w:r>
      <w:r w:rsidR="001C010C" w:rsidRPr="00D267B3">
        <w:rPr>
          <w:rFonts w:ascii="Arial" w:hAnsi="Arial" w:cs="Arial"/>
          <w:b w:val="0"/>
          <w:sz w:val="24"/>
          <w:szCs w:val="24"/>
          <w:shd w:val="clear" w:color="auto" w:fill="FFFFFF"/>
        </w:rPr>
        <w:t>staff</w:t>
      </w:r>
      <w:r w:rsidR="00722942" w:rsidRPr="00D267B3">
        <w:rPr>
          <w:rFonts w:ascii="Arial" w:hAnsi="Arial" w:cs="Arial"/>
          <w:b w:val="0"/>
          <w:sz w:val="24"/>
          <w:szCs w:val="24"/>
          <w:shd w:val="clear" w:color="auto" w:fill="FFFFFF"/>
        </w:rPr>
        <w:t xml:space="preserve"> discussing such important matters. The advantage of face-to-face communication is </w:t>
      </w:r>
      <w:r w:rsidR="001C010C" w:rsidRPr="00D267B3">
        <w:rPr>
          <w:rFonts w:ascii="Arial" w:hAnsi="Arial" w:cs="Arial"/>
          <w:b w:val="0"/>
          <w:sz w:val="24"/>
          <w:szCs w:val="24"/>
          <w:shd w:val="clear" w:color="auto" w:fill="FFFFFF"/>
        </w:rPr>
        <w:t>that its gives</w:t>
      </w:r>
      <w:r w:rsidR="00722942" w:rsidRPr="00D267B3">
        <w:rPr>
          <w:rFonts w:ascii="Arial" w:hAnsi="Arial" w:cs="Arial"/>
          <w:b w:val="0"/>
          <w:sz w:val="24"/>
          <w:szCs w:val="24"/>
          <w:shd w:val="clear" w:color="auto" w:fill="FFFFFF"/>
        </w:rPr>
        <w:t xml:space="preserve"> </w:t>
      </w:r>
      <w:r w:rsidR="001C010C" w:rsidRPr="00D267B3">
        <w:rPr>
          <w:rFonts w:ascii="Arial" w:hAnsi="Arial" w:cs="Arial"/>
          <w:b w:val="0"/>
          <w:sz w:val="24"/>
          <w:szCs w:val="24"/>
          <w:shd w:val="clear" w:color="auto" w:fill="FFFFFF"/>
        </w:rPr>
        <w:t>successful</w:t>
      </w:r>
      <w:r w:rsidR="00722942" w:rsidRPr="00D267B3">
        <w:rPr>
          <w:rFonts w:ascii="Arial" w:hAnsi="Arial" w:cs="Arial"/>
          <w:b w:val="0"/>
          <w:sz w:val="24"/>
          <w:szCs w:val="24"/>
          <w:shd w:val="clear" w:color="auto" w:fill="FFFFFF"/>
        </w:rPr>
        <w:t xml:space="preserve"> </w:t>
      </w:r>
      <w:r w:rsidR="001C010C" w:rsidRPr="00D267B3">
        <w:rPr>
          <w:rFonts w:ascii="Arial" w:hAnsi="Arial" w:cs="Arial"/>
          <w:b w:val="0"/>
          <w:sz w:val="24"/>
          <w:szCs w:val="24"/>
          <w:shd w:val="clear" w:color="auto" w:fill="FFFFFF"/>
        </w:rPr>
        <w:t>procedure of</w:t>
      </w:r>
      <w:r w:rsidR="00722942" w:rsidRPr="00D267B3">
        <w:rPr>
          <w:rFonts w:ascii="Arial" w:hAnsi="Arial" w:cs="Arial"/>
          <w:b w:val="0"/>
          <w:sz w:val="24"/>
          <w:szCs w:val="24"/>
          <w:shd w:val="clear" w:color="auto" w:fill="FFFFFF"/>
        </w:rPr>
        <w:t xml:space="preserve"> get</w:t>
      </w:r>
      <w:r w:rsidR="001C010C" w:rsidRPr="00D267B3">
        <w:rPr>
          <w:rFonts w:ascii="Arial" w:hAnsi="Arial" w:cs="Arial"/>
          <w:b w:val="0"/>
          <w:sz w:val="24"/>
          <w:szCs w:val="24"/>
          <w:shd w:val="clear" w:color="auto" w:fill="FFFFFF"/>
        </w:rPr>
        <w:t>ting clear message across to employees</w:t>
      </w:r>
      <w:r w:rsidR="00722942" w:rsidRPr="00D267B3">
        <w:rPr>
          <w:rFonts w:ascii="Arial" w:hAnsi="Arial" w:cs="Arial"/>
          <w:b w:val="0"/>
          <w:sz w:val="24"/>
          <w:szCs w:val="24"/>
          <w:shd w:val="clear" w:color="auto" w:fill="FFFFFF"/>
        </w:rPr>
        <w:t>.</w:t>
      </w:r>
      <w:r w:rsidR="001C010C" w:rsidRPr="00D267B3">
        <w:rPr>
          <w:rFonts w:ascii="Arial" w:hAnsi="Arial" w:cs="Arial"/>
          <w:b w:val="0"/>
          <w:sz w:val="24"/>
          <w:szCs w:val="24"/>
          <w:shd w:val="clear" w:color="auto" w:fill="FFFFFF"/>
        </w:rPr>
        <w:t xml:space="preserve"> </w:t>
      </w:r>
      <w:r w:rsidR="001C010C" w:rsidRPr="00D267B3">
        <w:rPr>
          <w:rFonts w:ascii="Arial" w:hAnsi="Arial" w:cs="Arial"/>
          <w:b w:val="0"/>
          <w:sz w:val="24"/>
          <w:szCs w:val="24"/>
        </w:rPr>
        <w:t xml:space="preserve">This approach allows employees to feel party of the </w:t>
      </w:r>
      <w:r w:rsidR="001C010C" w:rsidRPr="00D267B3">
        <w:rPr>
          <w:rFonts w:ascii="Arial" w:hAnsi="Arial" w:cs="Arial"/>
          <w:b w:val="0"/>
          <w:sz w:val="24"/>
          <w:szCs w:val="24"/>
        </w:rPr>
        <w:lastRenderedPageBreak/>
        <w:t>company's culture and their opinion are appreciated</w:t>
      </w:r>
      <w:r w:rsidR="008B16C9" w:rsidRPr="00D267B3">
        <w:rPr>
          <w:rFonts w:ascii="Arial" w:hAnsi="Arial" w:cs="Arial"/>
          <w:b w:val="0"/>
          <w:sz w:val="24"/>
          <w:szCs w:val="24"/>
        </w:rPr>
        <w:t xml:space="preserve"> </w:t>
      </w:r>
      <w:sdt>
        <w:sdtPr>
          <w:rPr>
            <w:rFonts w:ascii="Arial" w:hAnsi="Arial" w:cs="Arial"/>
            <w:b w:val="0"/>
            <w:sz w:val="24"/>
            <w:szCs w:val="24"/>
          </w:rPr>
          <w:id w:val="-618101885"/>
          <w:citation/>
        </w:sdtPr>
        <w:sdtContent>
          <w:r w:rsidR="004032B6" w:rsidRPr="00D267B3">
            <w:rPr>
              <w:rFonts w:ascii="Arial" w:hAnsi="Arial" w:cs="Arial"/>
              <w:b w:val="0"/>
              <w:sz w:val="24"/>
              <w:szCs w:val="24"/>
            </w:rPr>
            <w:fldChar w:fldCharType="begin"/>
          </w:r>
          <w:r w:rsidR="008B16C9" w:rsidRPr="00D267B3">
            <w:rPr>
              <w:rFonts w:ascii="Arial" w:hAnsi="Arial" w:cs="Arial"/>
              <w:b w:val="0"/>
              <w:sz w:val="24"/>
              <w:szCs w:val="24"/>
            </w:rPr>
            <w:instrText xml:space="preserve"> CITATION PSP08 \l 2057 </w:instrText>
          </w:r>
          <w:r w:rsidR="004032B6" w:rsidRPr="00D267B3">
            <w:rPr>
              <w:rFonts w:ascii="Arial" w:hAnsi="Arial" w:cs="Arial"/>
              <w:b w:val="0"/>
              <w:sz w:val="24"/>
              <w:szCs w:val="24"/>
            </w:rPr>
            <w:fldChar w:fldCharType="separate"/>
          </w:r>
          <w:r w:rsidR="008B16C9" w:rsidRPr="00D267B3">
            <w:rPr>
              <w:rFonts w:ascii="Arial" w:hAnsi="Arial" w:cs="Arial"/>
              <w:b w:val="0"/>
              <w:noProof/>
              <w:sz w:val="24"/>
              <w:szCs w:val="24"/>
            </w:rPr>
            <w:t>(Perkins, 2008)</w:t>
          </w:r>
          <w:r w:rsidR="004032B6" w:rsidRPr="00D267B3">
            <w:rPr>
              <w:rFonts w:ascii="Arial" w:hAnsi="Arial" w:cs="Arial"/>
              <w:b w:val="0"/>
              <w:sz w:val="24"/>
              <w:szCs w:val="24"/>
            </w:rPr>
            <w:fldChar w:fldCharType="end"/>
          </w:r>
        </w:sdtContent>
      </w:sdt>
      <w:r w:rsidR="001C010C" w:rsidRPr="00D267B3">
        <w:rPr>
          <w:rFonts w:ascii="Arial" w:hAnsi="Arial" w:cs="Arial"/>
          <w:b w:val="0"/>
          <w:sz w:val="24"/>
          <w:szCs w:val="24"/>
        </w:rPr>
        <w:t xml:space="preserve">. However, the process cannot </w:t>
      </w:r>
      <w:r w:rsidR="00722942" w:rsidRPr="00D267B3">
        <w:rPr>
          <w:rFonts w:ascii="Arial" w:hAnsi="Arial" w:cs="Arial"/>
          <w:b w:val="0"/>
          <w:sz w:val="24"/>
          <w:szCs w:val="24"/>
          <w:shd w:val="clear" w:color="auto" w:fill="FFFFFF"/>
        </w:rPr>
        <w:t xml:space="preserve"> be relied upon </w:t>
      </w:r>
      <w:r w:rsidR="001C010C" w:rsidRPr="00D267B3">
        <w:rPr>
          <w:rFonts w:ascii="Arial" w:hAnsi="Arial" w:cs="Arial"/>
          <w:b w:val="0"/>
          <w:sz w:val="24"/>
          <w:szCs w:val="24"/>
          <w:shd w:val="clear" w:color="auto" w:fill="FFFFFF"/>
        </w:rPr>
        <w:t>totally</w:t>
      </w:r>
      <w:r w:rsidR="00722942" w:rsidRPr="00D267B3">
        <w:rPr>
          <w:rFonts w:ascii="Arial" w:hAnsi="Arial" w:cs="Arial"/>
          <w:b w:val="0"/>
          <w:sz w:val="24"/>
          <w:szCs w:val="24"/>
          <w:shd w:val="clear" w:color="auto" w:fill="FFFFFF"/>
        </w:rPr>
        <w:t xml:space="preserve"> </w:t>
      </w:r>
      <w:r w:rsidR="001C010C" w:rsidRPr="00D267B3">
        <w:rPr>
          <w:rFonts w:ascii="Arial" w:hAnsi="Arial" w:cs="Arial"/>
          <w:b w:val="0"/>
          <w:sz w:val="24"/>
          <w:szCs w:val="24"/>
          <w:shd w:val="clear" w:color="auto" w:fill="FFFFFF"/>
        </w:rPr>
        <w:t>as</w:t>
      </w:r>
      <w:r w:rsidR="00722942" w:rsidRPr="00D267B3">
        <w:rPr>
          <w:rFonts w:ascii="Arial" w:hAnsi="Arial" w:cs="Arial"/>
          <w:b w:val="0"/>
          <w:sz w:val="24"/>
          <w:szCs w:val="24"/>
          <w:shd w:val="clear" w:color="auto" w:fill="FFFFFF"/>
        </w:rPr>
        <w:t xml:space="preserve"> misunderstandings and </w:t>
      </w:r>
      <w:r w:rsidR="001C010C" w:rsidRPr="00D267B3">
        <w:rPr>
          <w:rFonts w:ascii="Arial" w:hAnsi="Arial" w:cs="Arial"/>
          <w:b w:val="0"/>
          <w:sz w:val="24"/>
          <w:szCs w:val="24"/>
          <w:shd w:val="clear" w:color="auto" w:fill="FFFFFF"/>
        </w:rPr>
        <w:t>gossip</w:t>
      </w:r>
      <w:r w:rsidR="00722942" w:rsidRPr="00D267B3">
        <w:rPr>
          <w:rFonts w:ascii="Arial" w:hAnsi="Arial" w:cs="Arial"/>
          <w:b w:val="0"/>
          <w:sz w:val="24"/>
          <w:szCs w:val="24"/>
          <w:shd w:val="clear" w:color="auto" w:fill="FFFFFF"/>
        </w:rPr>
        <w:t xml:space="preserve"> can arise</w:t>
      </w:r>
      <w:r w:rsidR="001C010C" w:rsidRPr="00D267B3">
        <w:rPr>
          <w:rFonts w:ascii="Arial" w:hAnsi="Arial" w:cs="Arial"/>
          <w:b w:val="0"/>
          <w:sz w:val="24"/>
          <w:szCs w:val="24"/>
          <w:shd w:val="clear" w:color="auto" w:fill="FFFFFF"/>
        </w:rPr>
        <w:t>. Hence</w:t>
      </w:r>
      <w:r w:rsidR="0062750D" w:rsidRPr="00D267B3">
        <w:rPr>
          <w:rFonts w:ascii="Arial" w:hAnsi="Arial" w:cs="Arial"/>
          <w:b w:val="0"/>
          <w:sz w:val="24"/>
          <w:szCs w:val="24"/>
          <w:shd w:val="clear" w:color="auto" w:fill="FFFFFF"/>
        </w:rPr>
        <w:t>, written communication could be considered either by email or text messages with electric day and time recorded.</w:t>
      </w:r>
      <w:bookmarkEnd w:id="12"/>
    </w:p>
    <w:p w:rsidR="000F3F82" w:rsidRPr="00D267B3" w:rsidRDefault="000F3F82" w:rsidP="00D267B3">
      <w:pPr>
        <w:pStyle w:val="Heading2"/>
        <w:shd w:val="clear" w:color="auto" w:fill="FFFFFF"/>
        <w:spacing w:before="0" w:beforeAutospacing="0" w:after="0" w:afterAutospacing="0" w:line="360" w:lineRule="auto"/>
        <w:jc w:val="both"/>
        <w:rPr>
          <w:rFonts w:ascii="Arial" w:hAnsi="Arial" w:cs="Arial"/>
          <w:sz w:val="24"/>
          <w:szCs w:val="24"/>
        </w:rPr>
      </w:pPr>
    </w:p>
    <w:p w:rsidR="0062750D" w:rsidRPr="000F3F82" w:rsidRDefault="0053582E" w:rsidP="000F3F82">
      <w:pPr>
        <w:pStyle w:val="ListParagraph"/>
        <w:numPr>
          <w:ilvl w:val="0"/>
          <w:numId w:val="5"/>
        </w:numPr>
        <w:spacing w:after="0" w:line="360" w:lineRule="auto"/>
        <w:jc w:val="both"/>
        <w:textAlignment w:val="baseline"/>
        <w:rPr>
          <w:rFonts w:ascii="Arial" w:hAnsi="Arial" w:cs="Arial"/>
        </w:rPr>
      </w:pPr>
      <w:bookmarkStart w:id="13" w:name="_Toc523026921"/>
      <w:r w:rsidRPr="00396837">
        <w:rPr>
          <w:rStyle w:val="Heading3Char"/>
          <w:rFonts w:ascii="Arial" w:hAnsi="Arial" w:cs="Arial"/>
          <w:sz w:val="24"/>
          <w:szCs w:val="24"/>
        </w:rPr>
        <w:t>Hold</w:t>
      </w:r>
      <w:r w:rsidR="00732398" w:rsidRPr="00396837">
        <w:rPr>
          <w:rStyle w:val="Heading3Char"/>
          <w:rFonts w:ascii="Arial" w:hAnsi="Arial" w:cs="Arial"/>
          <w:sz w:val="24"/>
          <w:szCs w:val="24"/>
        </w:rPr>
        <w:t>ing Regular</w:t>
      </w:r>
      <w:r w:rsidRPr="00396837">
        <w:rPr>
          <w:rStyle w:val="Heading3Char"/>
          <w:rFonts w:ascii="Arial" w:hAnsi="Arial" w:cs="Arial"/>
          <w:sz w:val="24"/>
          <w:szCs w:val="24"/>
        </w:rPr>
        <w:t xml:space="preserve"> meetings</w:t>
      </w:r>
      <w:r w:rsidR="00732398" w:rsidRPr="00396837">
        <w:rPr>
          <w:rStyle w:val="Heading3Char"/>
          <w:rFonts w:ascii="Arial" w:hAnsi="Arial" w:cs="Arial"/>
          <w:sz w:val="24"/>
          <w:szCs w:val="24"/>
        </w:rPr>
        <w:t xml:space="preserve"> with Employees/Representative</w:t>
      </w:r>
      <w:r w:rsidR="00D267B3" w:rsidRPr="00396837">
        <w:rPr>
          <w:rStyle w:val="Heading3Char"/>
          <w:rFonts w:ascii="Arial" w:hAnsi="Arial" w:cs="Arial"/>
          <w:sz w:val="24"/>
          <w:szCs w:val="24"/>
        </w:rPr>
        <w:t>s:</w:t>
      </w:r>
      <w:bookmarkEnd w:id="13"/>
      <w:r w:rsidR="00D267B3" w:rsidRPr="000F3F82">
        <w:rPr>
          <w:rStyle w:val="Strong"/>
          <w:rFonts w:ascii="Arial" w:hAnsi="Arial" w:cs="Arial"/>
          <w:sz w:val="24"/>
          <w:szCs w:val="24"/>
        </w:rPr>
        <w:t xml:space="preserve"> </w:t>
      </w:r>
      <w:r w:rsidRPr="000F3F82">
        <w:rPr>
          <w:rFonts w:ascii="Arial" w:hAnsi="Arial" w:cs="Arial"/>
        </w:rPr>
        <w:t>Friendly relationship between employer and employees increase productivity, organising meeting with the make them more familiar with the com</w:t>
      </w:r>
      <w:r w:rsidR="00705870" w:rsidRPr="000F3F82">
        <w:rPr>
          <w:rFonts w:ascii="Arial" w:hAnsi="Arial" w:cs="Arial"/>
        </w:rPr>
        <w:t>pany's culture and abide by it. Promote</w:t>
      </w:r>
      <w:r w:rsidRPr="000F3F82">
        <w:rPr>
          <w:rFonts w:ascii="Arial" w:hAnsi="Arial" w:cs="Arial"/>
        </w:rPr>
        <w:t xml:space="preserve"> a two-way candid dialog. </w:t>
      </w:r>
      <w:r w:rsidR="00705870" w:rsidRPr="000F3F82">
        <w:rPr>
          <w:rFonts w:ascii="Arial" w:hAnsi="Arial" w:cs="Arial"/>
        </w:rPr>
        <w:t xml:space="preserve">This will give the management to know more </w:t>
      </w:r>
      <w:r w:rsidRPr="000F3F82">
        <w:rPr>
          <w:rFonts w:ascii="Arial" w:hAnsi="Arial" w:cs="Arial"/>
        </w:rPr>
        <w:t xml:space="preserve">about what is really happening in the </w:t>
      </w:r>
      <w:r w:rsidR="00705870" w:rsidRPr="000F3F82">
        <w:rPr>
          <w:rFonts w:ascii="Arial" w:hAnsi="Arial" w:cs="Arial"/>
        </w:rPr>
        <w:t>industry through</w:t>
      </w:r>
      <w:r w:rsidRPr="000F3F82">
        <w:rPr>
          <w:rFonts w:ascii="Arial" w:hAnsi="Arial" w:cs="Arial"/>
        </w:rPr>
        <w:t xml:space="preserve"> these sessions</w:t>
      </w:r>
      <w:r w:rsidR="00705870" w:rsidRPr="000F3F82">
        <w:rPr>
          <w:rFonts w:ascii="Arial" w:hAnsi="Arial" w:cs="Arial"/>
        </w:rPr>
        <w:t xml:space="preserve"> as they are more close to customers than the management</w:t>
      </w:r>
      <w:r w:rsidRPr="000F3F82">
        <w:rPr>
          <w:rFonts w:ascii="Arial" w:hAnsi="Arial" w:cs="Arial"/>
        </w:rPr>
        <w:t xml:space="preserve">, which can help </w:t>
      </w:r>
      <w:r w:rsidR="00705870" w:rsidRPr="000F3F82">
        <w:rPr>
          <w:rFonts w:ascii="Arial" w:hAnsi="Arial" w:cs="Arial"/>
        </w:rPr>
        <w:t>the company</w:t>
      </w:r>
      <w:r w:rsidRPr="000F3F82">
        <w:rPr>
          <w:rFonts w:ascii="Arial" w:hAnsi="Arial" w:cs="Arial"/>
        </w:rPr>
        <w:t xml:space="preserve"> leadership team make better decisions</w:t>
      </w:r>
      <w:r w:rsidR="008B16C9" w:rsidRPr="000F3F82">
        <w:rPr>
          <w:rFonts w:ascii="Arial" w:hAnsi="Arial" w:cs="Arial"/>
        </w:rPr>
        <w:t xml:space="preserve"> </w:t>
      </w:r>
      <w:sdt>
        <w:sdtPr>
          <w:id w:val="-618101884"/>
          <w:citation/>
        </w:sdtPr>
        <w:sdtContent>
          <w:r w:rsidR="004032B6" w:rsidRPr="000F3F82">
            <w:rPr>
              <w:rFonts w:ascii="Arial" w:hAnsi="Arial" w:cs="Arial"/>
            </w:rPr>
            <w:fldChar w:fldCharType="begin"/>
          </w:r>
          <w:r w:rsidR="008B16C9" w:rsidRPr="000F3F82">
            <w:rPr>
              <w:rFonts w:ascii="Arial" w:hAnsi="Arial" w:cs="Arial"/>
            </w:rPr>
            <w:instrText xml:space="preserve"> CITATION Aka14 \l 2057 </w:instrText>
          </w:r>
          <w:r w:rsidR="004032B6" w:rsidRPr="000F3F82">
            <w:rPr>
              <w:rFonts w:ascii="Arial" w:hAnsi="Arial" w:cs="Arial"/>
            </w:rPr>
            <w:fldChar w:fldCharType="separate"/>
          </w:r>
          <w:r w:rsidR="008B16C9" w:rsidRPr="000F3F82">
            <w:rPr>
              <w:rFonts w:ascii="Arial" w:hAnsi="Arial" w:cs="Arial"/>
              <w:noProof/>
            </w:rPr>
            <w:t>(Karia, 2014)</w:t>
          </w:r>
          <w:r w:rsidR="004032B6" w:rsidRPr="000F3F82">
            <w:rPr>
              <w:rFonts w:ascii="Arial" w:hAnsi="Arial" w:cs="Arial"/>
            </w:rPr>
            <w:fldChar w:fldCharType="end"/>
          </w:r>
        </w:sdtContent>
      </w:sdt>
      <w:r w:rsidR="00705870" w:rsidRPr="000F3F82">
        <w:rPr>
          <w:rFonts w:ascii="Arial" w:hAnsi="Arial" w:cs="Arial"/>
        </w:rPr>
        <w:t>.</w:t>
      </w:r>
      <w:r w:rsidR="0062750D" w:rsidRPr="000F3F82">
        <w:rPr>
          <w:rFonts w:ascii="Arial" w:hAnsi="Arial" w:cs="Arial"/>
        </w:rPr>
        <w:t xml:space="preserve"> </w:t>
      </w:r>
    </w:p>
    <w:p w:rsidR="000F3F82" w:rsidRPr="00D267B3" w:rsidRDefault="000F3F82" w:rsidP="00D267B3">
      <w:pPr>
        <w:spacing w:after="0" w:line="360" w:lineRule="auto"/>
        <w:jc w:val="both"/>
        <w:textAlignment w:val="baseline"/>
        <w:rPr>
          <w:rFonts w:ascii="Arial" w:hAnsi="Arial" w:cs="Arial"/>
        </w:rPr>
      </w:pPr>
    </w:p>
    <w:p w:rsidR="00DA4E70" w:rsidRPr="000073FA" w:rsidRDefault="00705870" w:rsidP="00D267B3">
      <w:pPr>
        <w:pStyle w:val="Heading2"/>
        <w:numPr>
          <w:ilvl w:val="0"/>
          <w:numId w:val="5"/>
        </w:numPr>
        <w:shd w:val="clear" w:color="auto" w:fill="FFFFFF"/>
        <w:spacing w:before="0" w:beforeAutospacing="0" w:after="0" w:afterAutospacing="0" w:line="360" w:lineRule="auto"/>
        <w:jc w:val="both"/>
        <w:rPr>
          <w:rFonts w:ascii="Arial" w:hAnsi="Arial" w:cs="Arial"/>
          <w:b w:val="0"/>
          <w:sz w:val="24"/>
          <w:szCs w:val="24"/>
        </w:rPr>
      </w:pPr>
      <w:bookmarkStart w:id="14" w:name="_Toc523026922"/>
      <w:r w:rsidRPr="00396837">
        <w:rPr>
          <w:rStyle w:val="Heading3Char"/>
          <w:rFonts w:ascii="Arial" w:hAnsi="Arial" w:cs="Arial"/>
          <w:sz w:val="24"/>
          <w:szCs w:val="24"/>
        </w:rPr>
        <w:t>Respond</w:t>
      </w:r>
      <w:r w:rsidR="007A6EBA" w:rsidRPr="00396837">
        <w:rPr>
          <w:rStyle w:val="Heading3Char"/>
          <w:rFonts w:ascii="Arial" w:hAnsi="Arial" w:cs="Arial"/>
          <w:sz w:val="24"/>
          <w:szCs w:val="24"/>
        </w:rPr>
        <w:t>ing</w:t>
      </w:r>
      <w:r w:rsidRPr="00396837">
        <w:rPr>
          <w:rStyle w:val="Heading3Char"/>
          <w:rFonts w:ascii="Arial" w:hAnsi="Arial" w:cs="Arial"/>
          <w:sz w:val="24"/>
          <w:szCs w:val="24"/>
        </w:rPr>
        <w:t xml:space="preserve"> to Every Employee email</w:t>
      </w:r>
      <w:r w:rsidR="007A6EBA" w:rsidRPr="00396837">
        <w:rPr>
          <w:rStyle w:val="Heading3Char"/>
          <w:rFonts w:ascii="Arial" w:hAnsi="Arial" w:cs="Arial"/>
          <w:sz w:val="24"/>
          <w:szCs w:val="24"/>
        </w:rPr>
        <w:t>/letter</w:t>
      </w:r>
      <w:r w:rsidRPr="00396837">
        <w:rPr>
          <w:rStyle w:val="Heading3Char"/>
          <w:rFonts w:ascii="Arial" w:hAnsi="Arial" w:cs="Arial"/>
          <w:sz w:val="24"/>
          <w:szCs w:val="24"/>
        </w:rPr>
        <w:t xml:space="preserve"> within a Day</w:t>
      </w:r>
      <w:r w:rsidR="00D267B3" w:rsidRPr="00396837">
        <w:rPr>
          <w:rStyle w:val="Heading3Char"/>
          <w:rFonts w:ascii="Arial" w:hAnsi="Arial" w:cs="Arial"/>
          <w:sz w:val="24"/>
          <w:szCs w:val="24"/>
        </w:rPr>
        <w:t>:</w:t>
      </w:r>
      <w:r w:rsidR="00D267B3" w:rsidRPr="00D267B3">
        <w:rPr>
          <w:rFonts w:ascii="Arial" w:hAnsi="Arial" w:cs="Arial"/>
          <w:b w:val="0"/>
          <w:sz w:val="24"/>
          <w:szCs w:val="24"/>
        </w:rPr>
        <w:t xml:space="preserve"> </w:t>
      </w:r>
      <w:r w:rsidR="008B16C9" w:rsidRPr="00D267B3">
        <w:rPr>
          <w:rFonts w:ascii="Arial" w:hAnsi="Arial" w:cs="Arial"/>
          <w:b w:val="0"/>
          <w:sz w:val="24"/>
          <w:szCs w:val="24"/>
        </w:rPr>
        <w:t xml:space="preserve">In reference to </w:t>
      </w:r>
      <w:sdt>
        <w:sdtPr>
          <w:rPr>
            <w:rFonts w:ascii="Arial" w:hAnsi="Arial" w:cs="Arial"/>
            <w:b w:val="0"/>
            <w:sz w:val="24"/>
            <w:szCs w:val="24"/>
          </w:rPr>
          <w:id w:val="-618101883"/>
          <w:citation/>
        </w:sdtPr>
        <w:sdtContent>
          <w:r w:rsidR="004032B6" w:rsidRPr="00D267B3">
            <w:rPr>
              <w:rFonts w:ascii="Arial" w:hAnsi="Arial" w:cs="Arial"/>
              <w:b w:val="0"/>
              <w:sz w:val="24"/>
              <w:szCs w:val="24"/>
            </w:rPr>
            <w:fldChar w:fldCharType="begin"/>
          </w:r>
          <w:r w:rsidR="008B16C9" w:rsidRPr="00D267B3">
            <w:rPr>
              <w:rFonts w:ascii="Arial" w:hAnsi="Arial" w:cs="Arial"/>
              <w:b w:val="0"/>
              <w:sz w:val="24"/>
              <w:szCs w:val="24"/>
            </w:rPr>
            <w:instrText xml:space="preserve"> CITATION Gol02 \l 2057 </w:instrText>
          </w:r>
          <w:r w:rsidR="004032B6" w:rsidRPr="00D267B3">
            <w:rPr>
              <w:rFonts w:ascii="Arial" w:hAnsi="Arial" w:cs="Arial"/>
              <w:b w:val="0"/>
              <w:sz w:val="24"/>
              <w:szCs w:val="24"/>
            </w:rPr>
            <w:fldChar w:fldCharType="separate"/>
          </w:r>
          <w:r w:rsidR="008B16C9" w:rsidRPr="00D267B3">
            <w:rPr>
              <w:rFonts w:ascii="Arial" w:hAnsi="Arial" w:cs="Arial"/>
              <w:b w:val="0"/>
              <w:noProof/>
              <w:sz w:val="24"/>
              <w:szCs w:val="24"/>
            </w:rPr>
            <w:t>(Sadri, 2002)</w:t>
          </w:r>
          <w:r w:rsidR="004032B6" w:rsidRPr="00D267B3">
            <w:rPr>
              <w:rFonts w:ascii="Arial" w:hAnsi="Arial" w:cs="Arial"/>
              <w:b w:val="0"/>
              <w:sz w:val="24"/>
              <w:szCs w:val="24"/>
            </w:rPr>
            <w:fldChar w:fldCharType="end"/>
          </w:r>
        </w:sdtContent>
      </w:sdt>
      <w:r w:rsidR="008B16C9" w:rsidRPr="00D267B3">
        <w:rPr>
          <w:rFonts w:ascii="Arial" w:hAnsi="Arial" w:cs="Arial"/>
          <w:b w:val="0"/>
          <w:sz w:val="24"/>
          <w:szCs w:val="24"/>
        </w:rPr>
        <w:t>, t</w:t>
      </w:r>
      <w:r w:rsidRPr="00D267B3">
        <w:rPr>
          <w:rFonts w:ascii="Arial" w:hAnsi="Arial" w:cs="Arial"/>
          <w:b w:val="0"/>
          <w:sz w:val="24"/>
          <w:szCs w:val="24"/>
        </w:rPr>
        <w:t xml:space="preserve">eam management is a very big task, creating time to communicate with employees that work hard every day to serve </w:t>
      </w:r>
      <w:r w:rsidR="007A6EBA" w:rsidRPr="00D267B3">
        <w:rPr>
          <w:rFonts w:ascii="Arial" w:hAnsi="Arial" w:cs="Arial"/>
          <w:b w:val="0"/>
          <w:sz w:val="24"/>
          <w:szCs w:val="24"/>
        </w:rPr>
        <w:t>the</w:t>
      </w:r>
      <w:r w:rsidRPr="00D267B3">
        <w:rPr>
          <w:rFonts w:ascii="Arial" w:hAnsi="Arial" w:cs="Arial"/>
          <w:b w:val="0"/>
          <w:sz w:val="24"/>
          <w:szCs w:val="24"/>
        </w:rPr>
        <w:t xml:space="preserve"> customers </w:t>
      </w:r>
      <w:r w:rsidR="007A6EBA" w:rsidRPr="00D267B3">
        <w:rPr>
          <w:rFonts w:ascii="Arial" w:hAnsi="Arial" w:cs="Arial"/>
          <w:b w:val="0"/>
          <w:sz w:val="24"/>
          <w:szCs w:val="24"/>
        </w:rPr>
        <w:t xml:space="preserve">that contributes to the company success is a plus to company achievement. Employers should always respond to employees feedback within a day, </w:t>
      </w:r>
      <w:r w:rsidRPr="00D267B3">
        <w:rPr>
          <w:rFonts w:ascii="Arial" w:hAnsi="Arial" w:cs="Arial"/>
          <w:b w:val="0"/>
          <w:sz w:val="24"/>
          <w:szCs w:val="24"/>
        </w:rPr>
        <w:t>team wants to be heard and feel appreciated.</w:t>
      </w:r>
      <w:bookmarkEnd w:id="14"/>
    </w:p>
    <w:p w:rsidR="008B16C9" w:rsidRPr="00396837" w:rsidRDefault="008B16C9" w:rsidP="00396837">
      <w:pPr>
        <w:pStyle w:val="Heading1"/>
        <w:jc w:val="center"/>
        <w:rPr>
          <w:rFonts w:ascii="Arial" w:hAnsi="Arial" w:cs="Arial"/>
          <w:color w:val="auto"/>
        </w:rPr>
      </w:pPr>
      <w:bookmarkStart w:id="15" w:name="_Toc523026923"/>
      <w:r w:rsidRPr="00396837">
        <w:rPr>
          <w:rFonts w:ascii="Arial" w:hAnsi="Arial" w:cs="Arial"/>
          <w:color w:val="auto"/>
        </w:rPr>
        <w:t>How Workplace Communication and Performance of Employers Can Be Improved</w:t>
      </w:r>
      <w:bookmarkEnd w:id="15"/>
    </w:p>
    <w:p w:rsidR="000F3F82" w:rsidRDefault="008B16C9" w:rsidP="00396837">
      <w:pPr>
        <w:pStyle w:val="NormalWeb"/>
        <w:shd w:val="clear" w:color="auto" w:fill="FFFFFF"/>
        <w:spacing w:before="0" w:beforeAutospacing="0" w:after="0" w:afterAutospacing="0" w:line="360" w:lineRule="auto"/>
        <w:jc w:val="both"/>
        <w:rPr>
          <w:rFonts w:ascii="Arial" w:hAnsi="Arial" w:cs="Arial"/>
          <w:shd w:val="clear" w:color="auto" w:fill="FFFFFF"/>
        </w:rPr>
      </w:pPr>
      <w:r w:rsidRPr="00D267B3">
        <w:rPr>
          <w:rFonts w:ascii="Arial" w:hAnsi="Arial" w:cs="Arial"/>
          <w:shd w:val="clear" w:color="auto" w:fill="FFFFFF"/>
        </w:rPr>
        <w:t xml:space="preserve">There are various means or strategies employers can </w:t>
      </w:r>
      <w:r w:rsidR="005C6A8F">
        <w:rPr>
          <w:rFonts w:ascii="Arial" w:hAnsi="Arial" w:cs="Arial"/>
          <w:shd w:val="clear" w:color="auto" w:fill="FFFFFF"/>
        </w:rPr>
        <w:t>use</w:t>
      </w:r>
      <w:r w:rsidRPr="00D267B3">
        <w:rPr>
          <w:rFonts w:ascii="Arial" w:hAnsi="Arial" w:cs="Arial"/>
          <w:shd w:val="clear" w:color="auto" w:fill="FFFFFF"/>
        </w:rPr>
        <w:t xml:space="preserve"> to support employees to improve communication skills which in return increase employees contribution to the organisation output. </w:t>
      </w:r>
      <w:r w:rsidRPr="00D267B3">
        <w:rPr>
          <w:rFonts w:ascii="Arial" w:hAnsi="Arial" w:cs="Arial"/>
        </w:rPr>
        <w:t xml:space="preserve">Organisations that have full knowledge of effective communication at all levels of the organisation enhance organizational success and employee relations. </w:t>
      </w:r>
      <w:r w:rsidRPr="00D267B3">
        <w:rPr>
          <w:rFonts w:ascii="Arial" w:hAnsi="Arial" w:cs="Arial"/>
          <w:shd w:val="clear" w:color="auto" w:fill="FFFFFF"/>
        </w:rPr>
        <w:t xml:space="preserve">According to </w:t>
      </w:r>
      <w:sdt>
        <w:sdtPr>
          <w:rPr>
            <w:rFonts w:ascii="Arial" w:hAnsi="Arial" w:cs="Arial"/>
            <w:shd w:val="clear" w:color="auto" w:fill="FFFFFF"/>
          </w:rPr>
          <w:id w:val="-618101882"/>
          <w:citation/>
        </w:sdtPr>
        <w:sdtContent>
          <w:r w:rsidR="004032B6" w:rsidRPr="00D267B3">
            <w:rPr>
              <w:rFonts w:ascii="Arial" w:hAnsi="Arial" w:cs="Arial"/>
              <w:shd w:val="clear" w:color="auto" w:fill="FFFFFF"/>
            </w:rPr>
            <w:fldChar w:fldCharType="begin"/>
          </w:r>
          <w:r w:rsidRPr="00D267B3">
            <w:rPr>
              <w:rFonts w:ascii="Arial" w:hAnsi="Arial" w:cs="Arial"/>
              <w:shd w:val="clear" w:color="auto" w:fill="FFFFFF"/>
            </w:rPr>
            <w:instrText xml:space="preserve"> CITATION Dav17 \l 2057 </w:instrText>
          </w:r>
          <w:r w:rsidR="004032B6" w:rsidRPr="00D267B3">
            <w:rPr>
              <w:rFonts w:ascii="Arial" w:hAnsi="Arial" w:cs="Arial"/>
              <w:shd w:val="clear" w:color="auto" w:fill="FFFFFF"/>
            </w:rPr>
            <w:fldChar w:fldCharType="separate"/>
          </w:r>
          <w:r w:rsidRPr="00D267B3">
            <w:rPr>
              <w:rFonts w:ascii="Arial" w:hAnsi="Arial" w:cs="Arial"/>
              <w:noProof/>
              <w:shd w:val="clear" w:color="auto" w:fill="FFFFFF"/>
            </w:rPr>
            <w:t>(Ingram, 2017)</w:t>
          </w:r>
          <w:r w:rsidR="004032B6" w:rsidRPr="00D267B3">
            <w:rPr>
              <w:rFonts w:ascii="Arial" w:hAnsi="Arial" w:cs="Arial"/>
              <w:shd w:val="clear" w:color="auto" w:fill="FFFFFF"/>
            </w:rPr>
            <w:fldChar w:fldCharType="end"/>
          </w:r>
        </w:sdtContent>
      </w:sdt>
      <w:r w:rsidRPr="00D267B3">
        <w:rPr>
          <w:rFonts w:ascii="Arial" w:hAnsi="Arial" w:cs="Arial"/>
          <w:shd w:val="clear" w:color="auto" w:fill="FFFFFF"/>
        </w:rPr>
        <w:t xml:space="preserve">. "Communication skills are an essential component of a productive workplace, allowing employees to work together cohesively and professionally". Improving employee communication skills in the course of training exercises and behaviour modelling can give your organisation a competitive edge. </w:t>
      </w:r>
    </w:p>
    <w:p w:rsidR="00396837" w:rsidRDefault="00396837" w:rsidP="00396837">
      <w:pPr>
        <w:pStyle w:val="NormalWeb"/>
        <w:shd w:val="clear" w:color="auto" w:fill="FFFFFF"/>
        <w:spacing w:before="0" w:beforeAutospacing="0" w:after="0" w:afterAutospacing="0" w:line="360" w:lineRule="auto"/>
        <w:jc w:val="both"/>
        <w:rPr>
          <w:rFonts w:ascii="Arial" w:hAnsi="Arial" w:cs="Arial"/>
          <w:shd w:val="clear" w:color="auto" w:fill="FFFFFF"/>
        </w:rPr>
      </w:pPr>
    </w:p>
    <w:p w:rsidR="000073FA" w:rsidRDefault="000073FA" w:rsidP="00396837">
      <w:pPr>
        <w:pStyle w:val="NormalWeb"/>
        <w:shd w:val="clear" w:color="auto" w:fill="FFFFFF"/>
        <w:spacing w:before="0" w:beforeAutospacing="0" w:after="0" w:afterAutospacing="0" w:line="360" w:lineRule="auto"/>
        <w:jc w:val="both"/>
        <w:rPr>
          <w:rFonts w:ascii="Arial" w:hAnsi="Arial" w:cs="Arial"/>
          <w:shd w:val="clear" w:color="auto" w:fill="FFFFFF"/>
        </w:rPr>
      </w:pPr>
    </w:p>
    <w:p w:rsidR="000073FA" w:rsidRPr="00396837" w:rsidRDefault="000073FA" w:rsidP="00396837">
      <w:pPr>
        <w:pStyle w:val="NormalWeb"/>
        <w:shd w:val="clear" w:color="auto" w:fill="FFFFFF"/>
        <w:spacing w:before="0" w:beforeAutospacing="0" w:after="0" w:afterAutospacing="0" w:line="360" w:lineRule="auto"/>
        <w:jc w:val="both"/>
        <w:rPr>
          <w:rFonts w:ascii="Arial" w:hAnsi="Arial" w:cs="Arial"/>
          <w:shd w:val="clear" w:color="auto" w:fill="FFFFFF"/>
        </w:rPr>
      </w:pPr>
    </w:p>
    <w:p w:rsidR="00DA4E70" w:rsidRPr="00396837" w:rsidRDefault="008D6108" w:rsidP="00396837">
      <w:pPr>
        <w:pStyle w:val="Heading1"/>
        <w:jc w:val="center"/>
        <w:rPr>
          <w:rFonts w:ascii="Arial" w:hAnsi="Arial" w:cs="Arial"/>
          <w:color w:val="auto"/>
          <w:shd w:val="clear" w:color="auto" w:fill="FFFFFF"/>
        </w:rPr>
      </w:pPr>
      <w:bookmarkStart w:id="16" w:name="_Toc523026924"/>
      <w:r w:rsidRPr="00396837">
        <w:rPr>
          <w:rFonts w:ascii="Arial" w:hAnsi="Arial" w:cs="Arial"/>
          <w:color w:val="auto"/>
          <w:shd w:val="clear" w:color="auto" w:fill="FFFFFF"/>
        </w:rPr>
        <w:lastRenderedPageBreak/>
        <w:t>Importance of Communication Skills</w:t>
      </w:r>
      <w:r w:rsidR="005C6A8F" w:rsidRPr="00396837">
        <w:rPr>
          <w:rFonts w:ascii="Arial" w:hAnsi="Arial" w:cs="Arial"/>
          <w:color w:val="auto"/>
          <w:shd w:val="clear" w:color="auto" w:fill="FFFFFF"/>
        </w:rPr>
        <w:t xml:space="preserve"> in Workplace</w:t>
      </w:r>
      <w:bookmarkEnd w:id="16"/>
    </w:p>
    <w:p w:rsidR="00DA4E70" w:rsidRDefault="00DA4E70" w:rsidP="00D267B3">
      <w:pPr>
        <w:spacing w:after="0" w:line="360" w:lineRule="auto"/>
        <w:jc w:val="center"/>
        <w:rPr>
          <w:rFonts w:ascii="Arial" w:hAnsi="Arial" w:cs="Arial"/>
          <w:b/>
          <w:sz w:val="24"/>
          <w:szCs w:val="24"/>
          <w:shd w:val="clear" w:color="auto" w:fill="FFFFFF"/>
        </w:rPr>
      </w:pPr>
    </w:p>
    <w:p w:rsidR="008D6108" w:rsidRPr="00D267B3" w:rsidRDefault="008D6108" w:rsidP="00D267B3">
      <w:pPr>
        <w:spacing w:after="0" w:line="360" w:lineRule="auto"/>
        <w:jc w:val="center"/>
        <w:rPr>
          <w:rFonts w:ascii="Arial" w:hAnsi="Arial" w:cs="Arial"/>
          <w:b/>
          <w:sz w:val="24"/>
          <w:szCs w:val="24"/>
          <w:shd w:val="clear" w:color="auto" w:fill="FFFFFF"/>
        </w:rPr>
      </w:pPr>
      <w:r w:rsidRPr="00D267B3">
        <w:rPr>
          <w:noProof/>
          <w:lang w:eastAsia="en-GB"/>
        </w:rPr>
        <w:drawing>
          <wp:inline distT="0" distB="0" distL="0" distR="0">
            <wp:extent cx="5220860" cy="1963972"/>
            <wp:effectExtent l="19050" t="0" r="0" b="0"/>
            <wp:docPr id="4" name="Picture 4" descr="Image result for importance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importance of communication"/>
                    <pic:cNvPicPr>
                      <a:picLocks noChangeAspect="1" noChangeArrowheads="1"/>
                    </pic:cNvPicPr>
                  </pic:nvPicPr>
                  <pic:blipFill>
                    <a:blip r:embed="rId11"/>
                    <a:srcRect/>
                    <a:stretch>
                      <a:fillRect/>
                    </a:stretch>
                  </pic:blipFill>
                  <pic:spPr bwMode="auto">
                    <a:xfrm>
                      <a:off x="0" y="0"/>
                      <a:ext cx="5224589" cy="1965375"/>
                    </a:xfrm>
                    <a:prstGeom prst="rect">
                      <a:avLst/>
                    </a:prstGeom>
                    <a:noFill/>
                    <a:ln w="9525">
                      <a:noFill/>
                      <a:miter lim="800000"/>
                      <a:headEnd/>
                      <a:tailEnd/>
                    </a:ln>
                  </pic:spPr>
                </pic:pic>
              </a:graphicData>
            </a:graphic>
          </wp:inline>
        </w:drawing>
      </w:r>
    </w:p>
    <w:p w:rsidR="00DA4E70" w:rsidRPr="00DA4E70" w:rsidRDefault="00DA4E70" w:rsidP="00DA4E70">
      <w:pPr>
        <w:spacing w:after="0" w:line="360" w:lineRule="auto"/>
        <w:rPr>
          <w:rFonts w:ascii="Arial" w:hAnsi="Arial" w:cs="Arial"/>
          <w:noProof/>
          <w:sz w:val="20"/>
          <w:szCs w:val="20"/>
          <w:lang w:eastAsia="en-GB"/>
        </w:rPr>
      </w:pPr>
      <w:r w:rsidRPr="00DA4E70">
        <w:rPr>
          <w:rFonts w:ascii="Arial" w:hAnsi="Arial" w:cs="Arial"/>
          <w:noProof/>
          <w:sz w:val="20"/>
          <w:szCs w:val="20"/>
          <w:lang w:eastAsia="en-GB"/>
        </w:rPr>
        <w:t xml:space="preserve">Figure 3: Source </w:t>
      </w:r>
    </w:p>
    <w:p w:rsidR="00DA4E70" w:rsidRPr="00DA4E70" w:rsidRDefault="005C6A8F" w:rsidP="00DA4E70">
      <w:pPr>
        <w:pStyle w:val="NormalWeb"/>
        <w:shd w:val="clear" w:color="auto" w:fill="FFFFFF"/>
        <w:spacing w:before="0" w:beforeAutospacing="0" w:after="0" w:afterAutospacing="0" w:line="360" w:lineRule="auto"/>
        <w:jc w:val="both"/>
        <w:rPr>
          <w:rFonts w:ascii="Arial" w:eastAsia="Microsoft YaHei" w:hAnsi="Arial" w:cs="Arial"/>
        </w:rPr>
      </w:pPr>
      <w:r>
        <w:rPr>
          <w:rFonts w:ascii="Arial" w:eastAsia="Microsoft YaHei" w:hAnsi="Arial" w:cs="Arial"/>
        </w:rPr>
        <w:t xml:space="preserve">Good communication is a very </w:t>
      </w:r>
      <w:r w:rsidRPr="005C6A8F">
        <w:rPr>
          <w:rFonts w:ascii="Arial" w:eastAsia="Microsoft YaHei" w:hAnsi="Arial" w:cs="Arial"/>
        </w:rPr>
        <w:t xml:space="preserve">important instrument in </w:t>
      </w:r>
      <w:r>
        <w:rPr>
          <w:rFonts w:ascii="Arial" w:eastAsia="Microsoft YaHei" w:hAnsi="Arial" w:cs="Arial"/>
        </w:rPr>
        <w:t>improving</w:t>
      </w:r>
      <w:r w:rsidRPr="005C6A8F">
        <w:rPr>
          <w:rFonts w:ascii="Arial" w:eastAsia="Microsoft YaHei" w:hAnsi="Arial" w:cs="Arial"/>
        </w:rPr>
        <w:t xml:space="preserve"> productivity and </w:t>
      </w:r>
      <w:r>
        <w:rPr>
          <w:rFonts w:ascii="Arial" w:eastAsia="Microsoft YaHei" w:hAnsi="Arial" w:cs="Arial"/>
        </w:rPr>
        <w:t>managing</w:t>
      </w:r>
      <w:r w:rsidRPr="005C6A8F">
        <w:rPr>
          <w:rFonts w:ascii="Arial" w:eastAsia="Microsoft YaHei" w:hAnsi="Arial" w:cs="Arial"/>
        </w:rPr>
        <w:t xml:space="preserve"> strong working relationships </w:t>
      </w:r>
      <w:r w:rsidR="000421D3">
        <w:rPr>
          <w:rFonts w:ascii="Arial" w:eastAsia="Microsoft YaHei" w:hAnsi="Arial" w:cs="Arial"/>
        </w:rPr>
        <w:t>within</w:t>
      </w:r>
      <w:r w:rsidRPr="005C6A8F">
        <w:rPr>
          <w:rFonts w:ascii="Arial" w:eastAsia="Microsoft YaHei" w:hAnsi="Arial" w:cs="Arial"/>
        </w:rPr>
        <w:t xml:space="preserve"> organisation. Employers </w:t>
      </w:r>
      <w:r w:rsidR="000421D3">
        <w:rPr>
          <w:rFonts w:ascii="Arial" w:eastAsia="Microsoft YaHei" w:hAnsi="Arial" w:cs="Arial"/>
        </w:rPr>
        <w:t>that</w:t>
      </w:r>
      <w:r w:rsidRPr="005C6A8F">
        <w:rPr>
          <w:rFonts w:ascii="Arial" w:eastAsia="Microsoft YaHei" w:hAnsi="Arial" w:cs="Arial"/>
        </w:rPr>
        <w:t xml:space="preserve"> invest time and energy into communication</w:t>
      </w:r>
      <w:r w:rsidR="000421D3">
        <w:rPr>
          <w:rFonts w:ascii="Arial" w:eastAsia="Microsoft YaHei" w:hAnsi="Arial" w:cs="Arial"/>
        </w:rPr>
        <w:t xml:space="preserve"> process will create</w:t>
      </w:r>
      <w:r w:rsidRPr="005C6A8F">
        <w:rPr>
          <w:rFonts w:ascii="Arial" w:eastAsia="Microsoft YaHei" w:hAnsi="Arial" w:cs="Arial"/>
        </w:rPr>
        <w:t xml:space="preserve"> trust </w:t>
      </w:r>
      <w:r w:rsidR="000421D3" w:rsidRPr="005C6A8F">
        <w:rPr>
          <w:rFonts w:ascii="Arial" w:eastAsia="Microsoft YaHei" w:hAnsi="Arial" w:cs="Arial"/>
        </w:rPr>
        <w:t>in the midst of</w:t>
      </w:r>
      <w:r w:rsidRPr="005C6A8F">
        <w:rPr>
          <w:rFonts w:ascii="Arial" w:eastAsia="Microsoft YaHei" w:hAnsi="Arial" w:cs="Arial"/>
        </w:rPr>
        <w:t xml:space="preserve"> employees,</w:t>
      </w:r>
      <w:r w:rsidR="000421D3">
        <w:rPr>
          <w:rFonts w:ascii="Arial" w:eastAsia="Microsoft YaHei" w:hAnsi="Arial" w:cs="Arial"/>
        </w:rPr>
        <w:t xml:space="preserve"> that will result to incr</w:t>
      </w:r>
      <w:r w:rsidR="00774DFA">
        <w:rPr>
          <w:rFonts w:ascii="Arial" w:eastAsia="Microsoft YaHei" w:hAnsi="Arial" w:cs="Arial"/>
        </w:rPr>
        <w:t xml:space="preserve">ease in the organisation output, </w:t>
      </w:r>
      <w:r w:rsidR="000421D3">
        <w:rPr>
          <w:rFonts w:ascii="Arial" w:eastAsia="Microsoft YaHei" w:hAnsi="Arial" w:cs="Arial"/>
        </w:rPr>
        <w:t>confidence</w:t>
      </w:r>
      <w:r w:rsidR="00774DFA">
        <w:rPr>
          <w:rFonts w:ascii="Arial" w:eastAsia="Microsoft YaHei" w:hAnsi="Arial" w:cs="Arial"/>
        </w:rPr>
        <w:t xml:space="preserve"> and </w:t>
      </w:r>
      <w:r w:rsidR="00774DFA">
        <w:rPr>
          <w:rStyle w:val="Strong"/>
          <w:rFonts w:ascii="Arial" w:eastAsia="Microsoft YaHei" w:hAnsi="Arial" w:cs="Arial"/>
          <w:b w:val="0"/>
          <w:shd w:val="clear" w:color="auto" w:fill="FFFFFF"/>
        </w:rPr>
        <w:t>i</w:t>
      </w:r>
      <w:r w:rsidR="00774DFA" w:rsidRPr="00774DFA">
        <w:rPr>
          <w:rStyle w:val="Strong"/>
          <w:rFonts w:ascii="Arial" w:eastAsia="Microsoft YaHei" w:hAnsi="Arial" w:cs="Arial"/>
          <w:b w:val="0"/>
          <w:shd w:val="clear" w:color="auto" w:fill="FFFFFF"/>
        </w:rPr>
        <w:t>nnovation</w:t>
      </w:r>
      <w:r w:rsidR="00774DFA">
        <w:rPr>
          <w:rFonts w:ascii="Microsoft YaHei" w:eastAsia="Microsoft YaHei" w:hAnsi="Microsoft YaHei" w:hint="eastAsia"/>
          <w:color w:val="3B454C"/>
          <w:sz w:val="20"/>
          <w:szCs w:val="20"/>
          <w:shd w:val="clear" w:color="auto" w:fill="FFFFFF"/>
        </w:rPr>
        <w:t> </w:t>
      </w:r>
      <w:r w:rsidR="00774DFA">
        <w:rPr>
          <w:rFonts w:ascii="Arial" w:eastAsia="Microsoft YaHei" w:hAnsi="Arial" w:cs="Arial"/>
        </w:rPr>
        <w:t xml:space="preserve">as well </w:t>
      </w:r>
      <w:r w:rsidR="00774DFA" w:rsidRPr="00DA4E70">
        <w:rPr>
          <w:rFonts w:ascii="Arial" w:eastAsia="Microsoft YaHei" w:hAnsi="Arial" w:cs="Arial"/>
        </w:rPr>
        <w:t xml:space="preserve">as </w:t>
      </w:r>
      <w:r w:rsidR="00774DFA" w:rsidRPr="00DA4E70">
        <w:rPr>
          <w:rStyle w:val="Strong"/>
          <w:rFonts w:ascii="Arial" w:eastAsia="Microsoft YaHei" w:hAnsi="Arial" w:cs="Arial"/>
          <w:b w:val="0"/>
        </w:rPr>
        <w:t xml:space="preserve">team building, </w:t>
      </w:r>
      <w:r w:rsidR="00774DFA" w:rsidRPr="00DA4E70">
        <w:rPr>
          <w:rStyle w:val="Strong"/>
          <w:rFonts w:ascii="Arial" w:eastAsia="Microsoft YaHei" w:hAnsi="Arial" w:cs="Arial"/>
          <w:b w:val="0"/>
          <w:shd w:val="clear" w:color="auto" w:fill="FFFFFF"/>
        </w:rPr>
        <w:t>growth</w:t>
      </w:r>
      <w:r w:rsidR="00774DFA" w:rsidRPr="00DA4E70">
        <w:rPr>
          <w:rFonts w:ascii="Arial" w:eastAsia="Microsoft YaHei" w:hAnsi="Arial" w:cs="Arial"/>
          <w:b/>
          <w:shd w:val="clear" w:color="auto" w:fill="FFFFFF"/>
        </w:rPr>
        <w:t xml:space="preserve">, </w:t>
      </w:r>
      <w:r w:rsidR="00774DFA" w:rsidRPr="00DA4E70">
        <w:rPr>
          <w:rStyle w:val="Strong"/>
          <w:rFonts w:ascii="Arial" w:eastAsia="Microsoft YaHei" w:hAnsi="Arial" w:cs="Arial"/>
          <w:b w:val="0"/>
          <w:shd w:val="clear" w:color="auto" w:fill="FFFFFF"/>
        </w:rPr>
        <w:t>strong management</w:t>
      </w:r>
      <w:r w:rsidR="00774DFA" w:rsidRPr="00DA4E70">
        <w:rPr>
          <w:rFonts w:ascii="Arial" w:eastAsia="Microsoft YaHei" w:hAnsi="Arial" w:cs="Arial"/>
          <w:b/>
        </w:rPr>
        <w:t> </w:t>
      </w:r>
      <w:r w:rsidR="00774DFA" w:rsidRPr="00DA4E70">
        <w:rPr>
          <w:rFonts w:ascii="Arial" w:eastAsia="Microsoft YaHei" w:hAnsi="Arial" w:cs="Arial"/>
        </w:rPr>
        <w:t>and it will give every employees from top down voice of recognition</w:t>
      </w:r>
      <w:r w:rsidR="000F3F82">
        <w:rPr>
          <w:rFonts w:ascii="Arial" w:eastAsia="Microsoft YaHei" w:hAnsi="Arial" w:cs="Arial"/>
        </w:rPr>
        <w:t xml:space="preserve"> </w:t>
      </w:r>
      <w:sdt>
        <w:sdtPr>
          <w:rPr>
            <w:rFonts w:ascii="Arial" w:eastAsia="Microsoft YaHei" w:hAnsi="Arial" w:cs="Arial"/>
          </w:rPr>
          <w:id w:val="-407419526"/>
          <w:citation/>
        </w:sdtPr>
        <w:sdtContent>
          <w:r w:rsidR="004032B6">
            <w:rPr>
              <w:rFonts w:ascii="Arial" w:eastAsia="Microsoft YaHei" w:hAnsi="Arial" w:cs="Arial"/>
            </w:rPr>
            <w:fldChar w:fldCharType="begin"/>
          </w:r>
          <w:r w:rsidR="000F3F82">
            <w:rPr>
              <w:rFonts w:ascii="Arial" w:eastAsia="Microsoft YaHei" w:hAnsi="Arial" w:cs="Arial"/>
            </w:rPr>
            <w:instrText xml:space="preserve"> CITATION Mic18 \l 2057 </w:instrText>
          </w:r>
          <w:r w:rsidR="004032B6">
            <w:rPr>
              <w:rFonts w:ascii="Arial" w:eastAsia="Microsoft YaHei" w:hAnsi="Arial" w:cs="Arial"/>
            </w:rPr>
            <w:fldChar w:fldCharType="separate"/>
          </w:r>
          <w:r w:rsidR="000F3F82" w:rsidRPr="000F3F82">
            <w:rPr>
              <w:rFonts w:ascii="Arial" w:eastAsia="Microsoft YaHei" w:hAnsi="Arial" w:cs="Arial"/>
              <w:noProof/>
            </w:rPr>
            <w:t>(Page, 2018)</w:t>
          </w:r>
          <w:r w:rsidR="004032B6">
            <w:rPr>
              <w:rFonts w:ascii="Arial" w:eastAsia="Microsoft YaHei" w:hAnsi="Arial" w:cs="Arial"/>
            </w:rPr>
            <w:fldChar w:fldCharType="end"/>
          </w:r>
        </w:sdtContent>
      </w:sdt>
      <w:r w:rsidRPr="00DA4E70">
        <w:rPr>
          <w:rFonts w:ascii="Arial" w:eastAsia="Microsoft YaHei" w:hAnsi="Arial" w:cs="Arial"/>
        </w:rPr>
        <w:t>.</w:t>
      </w:r>
      <w:r w:rsidRPr="005C6A8F">
        <w:rPr>
          <w:rFonts w:ascii="Arial" w:eastAsia="Microsoft YaHei" w:hAnsi="Arial" w:cs="Arial"/>
        </w:rPr>
        <w:t xml:space="preserve"> </w:t>
      </w:r>
      <w:r w:rsidR="000421D3">
        <w:rPr>
          <w:rFonts w:ascii="Arial" w:eastAsia="Microsoft YaHei" w:hAnsi="Arial" w:cs="Arial"/>
        </w:rPr>
        <w:t xml:space="preserve">At the same time employers that refused to do the same are on the way out of business. Thus, </w:t>
      </w:r>
      <w:r w:rsidRPr="005C6A8F">
        <w:rPr>
          <w:rFonts w:ascii="Arial" w:eastAsia="Microsoft YaHei" w:hAnsi="Arial" w:cs="Arial"/>
        </w:rPr>
        <w:t xml:space="preserve">employees </w:t>
      </w:r>
      <w:r w:rsidR="000421D3">
        <w:rPr>
          <w:rFonts w:ascii="Arial" w:eastAsia="Microsoft YaHei" w:hAnsi="Arial" w:cs="Arial"/>
        </w:rPr>
        <w:t xml:space="preserve">with good communication skills are very important </w:t>
      </w:r>
      <w:r w:rsidRPr="005C6A8F">
        <w:rPr>
          <w:rFonts w:ascii="Arial" w:eastAsia="Microsoft YaHei" w:hAnsi="Arial" w:cs="Arial"/>
        </w:rPr>
        <w:t xml:space="preserve"> assets </w:t>
      </w:r>
      <w:r w:rsidR="000421D3">
        <w:rPr>
          <w:rFonts w:ascii="Arial" w:eastAsia="Microsoft YaHei" w:hAnsi="Arial" w:cs="Arial"/>
        </w:rPr>
        <w:t>the</w:t>
      </w:r>
      <w:r w:rsidRPr="005C6A8F">
        <w:rPr>
          <w:rFonts w:ascii="Arial" w:eastAsia="Microsoft YaHei" w:hAnsi="Arial" w:cs="Arial"/>
        </w:rPr>
        <w:t xml:space="preserve"> </w:t>
      </w:r>
      <w:r w:rsidR="000421D3">
        <w:rPr>
          <w:rFonts w:ascii="Arial" w:eastAsia="Microsoft YaHei" w:hAnsi="Arial" w:cs="Arial"/>
        </w:rPr>
        <w:t xml:space="preserve">organisation, it usually give such employees more advantages </w:t>
      </w:r>
      <w:r w:rsidR="00774DFA">
        <w:rPr>
          <w:rFonts w:ascii="Arial" w:eastAsia="Microsoft YaHei" w:hAnsi="Arial" w:cs="Arial"/>
        </w:rPr>
        <w:t xml:space="preserve">above others when searching for jobs. </w:t>
      </w:r>
      <w:r w:rsidRPr="005C6A8F">
        <w:rPr>
          <w:rFonts w:ascii="Arial" w:eastAsia="Microsoft YaHei" w:hAnsi="Arial" w:cs="Arial"/>
        </w:rPr>
        <w:t xml:space="preserve">Poor communication in the workplace will </w:t>
      </w:r>
      <w:r w:rsidR="00774DFA">
        <w:rPr>
          <w:rFonts w:ascii="Arial" w:eastAsia="Microsoft YaHei" w:hAnsi="Arial" w:cs="Arial"/>
        </w:rPr>
        <w:t>surely</w:t>
      </w:r>
      <w:r w:rsidRPr="005C6A8F">
        <w:rPr>
          <w:rFonts w:ascii="Arial" w:eastAsia="Microsoft YaHei" w:hAnsi="Arial" w:cs="Arial"/>
        </w:rPr>
        <w:t xml:space="preserve"> lead to </w:t>
      </w:r>
      <w:r w:rsidR="00774DFA">
        <w:rPr>
          <w:rFonts w:ascii="Arial" w:eastAsia="Microsoft YaHei" w:hAnsi="Arial" w:cs="Arial"/>
        </w:rPr>
        <w:t xml:space="preserve">poor or bad productivity with the side effects of lack of </w:t>
      </w:r>
      <w:r w:rsidRPr="005C6A8F">
        <w:rPr>
          <w:rFonts w:ascii="Arial" w:eastAsia="Microsoft YaHei" w:hAnsi="Arial" w:cs="Arial"/>
        </w:rPr>
        <w:t>confidence in</w:t>
      </w:r>
      <w:r w:rsidR="00774DFA">
        <w:rPr>
          <w:rFonts w:ascii="Arial" w:eastAsia="Microsoft YaHei" w:hAnsi="Arial" w:cs="Arial"/>
        </w:rPr>
        <w:t xml:space="preserve"> the workplace. </w:t>
      </w:r>
      <w:r w:rsidRPr="005C6A8F">
        <w:rPr>
          <w:rFonts w:ascii="Arial" w:eastAsia="Microsoft YaHei" w:hAnsi="Arial" w:cs="Arial"/>
        </w:rPr>
        <w:t>The importance of strong communication runs deep within a business. Here are five key reasons you should be paying attention</w:t>
      </w:r>
      <w:r w:rsidR="00DA4E70">
        <w:rPr>
          <w:rFonts w:ascii="Arial" w:eastAsia="Microsoft YaHei" w:hAnsi="Arial" w:cs="Arial"/>
        </w:rPr>
        <w:t>.</w:t>
      </w:r>
    </w:p>
    <w:p w:rsidR="00B1007A" w:rsidRPr="00396837" w:rsidRDefault="00B1007A" w:rsidP="00396837">
      <w:pPr>
        <w:pStyle w:val="Heading2"/>
        <w:rPr>
          <w:rFonts w:ascii="Arial" w:hAnsi="Arial" w:cs="Arial"/>
          <w:sz w:val="24"/>
          <w:szCs w:val="24"/>
        </w:rPr>
      </w:pPr>
      <w:bookmarkStart w:id="17" w:name="_Toc523026925"/>
      <w:r w:rsidRPr="00396837">
        <w:rPr>
          <w:rFonts w:ascii="Arial" w:hAnsi="Arial" w:cs="Arial"/>
          <w:sz w:val="24"/>
          <w:szCs w:val="24"/>
        </w:rPr>
        <w:t>Conclusion</w:t>
      </w:r>
      <w:bookmarkEnd w:id="17"/>
    </w:p>
    <w:p w:rsidR="00B1007A" w:rsidRPr="00DA4E70" w:rsidRDefault="00B1007A" w:rsidP="00D267B3">
      <w:pPr>
        <w:pStyle w:val="NormalWeb"/>
        <w:shd w:val="clear" w:color="auto" w:fill="FFFFFF"/>
        <w:spacing w:before="0" w:beforeAutospacing="0" w:after="0" w:afterAutospacing="0" w:line="360" w:lineRule="auto"/>
        <w:jc w:val="both"/>
        <w:rPr>
          <w:rFonts w:ascii="Arial" w:hAnsi="Arial" w:cs="Arial"/>
          <w:spacing w:val="6"/>
        </w:rPr>
      </w:pPr>
      <w:r w:rsidRPr="00DA4E70">
        <w:rPr>
          <w:rFonts w:ascii="Arial" w:hAnsi="Arial" w:cs="Arial"/>
          <w:spacing w:val="6"/>
        </w:rPr>
        <w:t xml:space="preserve">There is no </w:t>
      </w:r>
      <w:r w:rsidR="00DA4E70" w:rsidRPr="00DA4E70">
        <w:rPr>
          <w:rFonts w:ascii="Arial" w:hAnsi="Arial" w:cs="Arial"/>
          <w:spacing w:val="6"/>
        </w:rPr>
        <w:t>single</w:t>
      </w:r>
      <w:r w:rsidRPr="00DA4E70">
        <w:rPr>
          <w:rFonts w:ascii="Arial" w:hAnsi="Arial" w:cs="Arial"/>
          <w:spacing w:val="6"/>
        </w:rPr>
        <w:t xml:space="preserve"> correct way of communicating</w:t>
      </w:r>
      <w:r w:rsidR="00DA4E70">
        <w:rPr>
          <w:rFonts w:ascii="Arial" w:hAnsi="Arial" w:cs="Arial"/>
          <w:spacing w:val="6"/>
        </w:rPr>
        <w:t xml:space="preserve"> within workplace</w:t>
      </w:r>
      <w:r w:rsidRPr="00DA4E70">
        <w:rPr>
          <w:rFonts w:ascii="Arial" w:hAnsi="Arial" w:cs="Arial"/>
          <w:spacing w:val="6"/>
        </w:rPr>
        <w:t xml:space="preserve"> </w:t>
      </w:r>
      <w:r w:rsidR="00DA4E70">
        <w:rPr>
          <w:rFonts w:ascii="Arial" w:hAnsi="Arial" w:cs="Arial"/>
          <w:spacing w:val="6"/>
        </w:rPr>
        <w:t>however,</w:t>
      </w:r>
      <w:r w:rsidRPr="00DA4E70">
        <w:rPr>
          <w:rFonts w:ascii="Arial" w:hAnsi="Arial" w:cs="Arial"/>
          <w:spacing w:val="6"/>
        </w:rPr>
        <w:t xml:space="preserve"> </w:t>
      </w:r>
      <w:r w:rsidR="00DA4E70">
        <w:rPr>
          <w:rFonts w:ascii="Arial" w:hAnsi="Arial" w:cs="Arial"/>
          <w:spacing w:val="6"/>
        </w:rPr>
        <w:t>there is</w:t>
      </w:r>
      <w:r w:rsidRPr="00DA4E70">
        <w:rPr>
          <w:rFonts w:ascii="Arial" w:hAnsi="Arial" w:cs="Arial"/>
          <w:spacing w:val="6"/>
        </w:rPr>
        <w:t xml:space="preserve"> need to have </w:t>
      </w:r>
      <w:r w:rsidR="00DA4E70" w:rsidRPr="00DA4E70">
        <w:rPr>
          <w:rFonts w:ascii="Arial" w:hAnsi="Arial" w:cs="Arial"/>
          <w:spacing w:val="6"/>
        </w:rPr>
        <w:t>understanding</w:t>
      </w:r>
      <w:r w:rsidRPr="00DA4E70">
        <w:rPr>
          <w:rFonts w:ascii="Arial" w:hAnsi="Arial" w:cs="Arial"/>
          <w:spacing w:val="6"/>
        </w:rPr>
        <w:t xml:space="preserve"> about what is </w:t>
      </w:r>
      <w:r w:rsidR="00195957" w:rsidRPr="00DA4E70">
        <w:rPr>
          <w:rFonts w:ascii="Arial" w:hAnsi="Arial" w:cs="Arial"/>
          <w:spacing w:val="6"/>
        </w:rPr>
        <w:t>correct</w:t>
      </w:r>
      <w:r w:rsidRPr="00DA4E70">
        <w:rPr>
          <w:rFonts w:ascii="Arial" w:hAnsi="Arial" w:cs="Arial"/>
          <w:spacing w:val="6"/>
        </w:rPr>
        <w:t xml:space="preserve"> </w:t>
      </w:r>
      <w:r w:rsidR="00195957">
        <w:rPr>
          <w:rFonts w:ascii="Arial" w:hAnsi="Arial" w:cs="Arial"/>
          <w:spacing w:val="6"/>
        </w:rPr>
        <w:t xml:space="preserve">in the working environment which is </w:t>
      </w:r>
      <w:r w:rsidRPr="00DA4E70">
        <w:rPr>
          <w:rFonts w:ascii="Arial" w:hAnsi="Arial" w:cs="Arial"/>
          <w:spacing w:val="6"/>
        </w:rPr>
        <w:t xml:space="preserve">which situation. </w:t>
      </w:r>
      <w:r w:rsidR="00195957">
        <w:rPr>
          <w:rFonts w:ascii="Arial" w:hAnsi="Arial" w:cs="Arial"/>
          <w:spacing w:val="6"/>
        </w:rPr>
        <w:t xml:space="preserve">The circumstances that surround the workplace will determined the form of communication that will be employed or the type of business involve or environment. Employers need to consider employees when deciding means of communication. </w:t>
      </w:r>
      <w:r w:rsidRPr="00DA4E70">
        <w:rPr>
          <w:rFonts w:ascii="Arial" w:hAnsi="Arial" w:cs="Arial"/>
          <w:spacing w:val="6"/>
        </w:rPr>
        <w:t xml:space="preserve">By </w:t>
      </w:r>
      <w:r w:rsidR="00832DD1">
        <w:rPr>
          <w:rFonts w:ascii="Arial" w:hAnsi="Arial" w:cs="Arial"/>
          <w:spacing w:val="6"/>
        </w:rPr>
        <w:t>considering</w:t>
      </w:r>
      <w:r w:rsidR="00195957">
        <w:rPr>
          <w:rFonts w:ascii="Arial" w:hAnsi="Arial" w:cs="Arial"/>
          <w:spacing w:val="6"/>
        </w:rPr>
        <w:t xml:space="preserve"> the current workplace environment and employees </w:t>
      </w:r>
      <w:r w:rsidR="00832DD1">
        <w:rPr>
          <w:rFonts w:ascii="Arial" w:hAnsi="Arial" w:cs="Arial"/>
          <w:spacing w:val="6"/>
        </w:rPr>
        <w:t xml:space="preserve">contribution before certain decision,    </w:t>
      </w:r>
      <w:r w:rsidRPr="00DA4E70">
        <w:rPr>
          <w:rFonts w:ascii="Arial" w:hAnsi="Arial" w:cs="Arial"/>
          <w:spacing w:val="6"/>
        </w:rPr>
        <w:t xml:space="preserve">employees </w:t>
      </w:r>
      <w:r w:rsidR="00832DD1">
        <w:rPr>
          <w:rFonts w:ascii="Arial" w:hAnsi="Arial" w:cs="Arial"/>
          <w:spacing w:val="6"/>
        </w:rPr>
        <w:t xml:space="preserve">communication skills will be improved leading to increase in </w:t>
      </w:r>
      <w:r w:rsidR="00832DD1">
        <w:rPr>
          <w:rFonts w:ascii="Arial" w:hAnsi="Arial" w:cs="Arial"/>
          <w:spacing w:val="6"/>
        </w:rPr>
        <w:lastRenderedPageBreak/>
        <w:t>productivity.</w:t>
      </w:r>
      <w:r w:rsidRPr="00DA4E70">
        <w:rPr>
          <w:rFonts w:ascii="Arial" w:hAnsi="Arial" w:cs="Arial"/>
          <w:spacing w:val="6"/>
        </w:rPr>
        <w:t xml:space="preserve"> A </w:t>
      </w:r>
      <w:r w:rsidR="00832DD1">
        <w:rPr>
          <w:rFonts w:ascii="Arial" w:hAnsi="Arial" w:cs="Arial"/>
          <w:spacing w:val="6"/>
        </w:rPr>
        <w:t>good</w:t>
      </w:r>
      <w:r w:rsidRPr="00DA4E70">
        <w:rPr>
          <w:rFonts w:ascii="Arial" w:hAnsi="Arial" w:cs="Arial"/>
          <w:spacing w:val="6"/>
        </w:rPr>
        <w:t xml:space="preserve"> understanding of the </w:t>
      </w:r>
      <w:r w:rsidR="00832DD1" w:rsidRPr="00DA4E70">
        <w:rPr>
          <w:rFonts w:ascii="Arial" w:hAnsi="Arial" w:cs="Arial"/>
          <w:spacing w:val="6"/>
        </w:rPr>
        <w:t>a variety of</w:t>
      </w:r>
      <w:r w:rsidRPr="00DA4E70">
        <w:rPr>
          <w:rFonts w:ascii="Arial" w:hAnsi="Arial" w:cs="Arial"/>
          <w:spacing w:val="6"/>
        </w:rPr>
        <w:t xml:space="preserve"> communication</w:t>
      </w:r>
      <w:r w:rsidR="00832DD1">
        <w:rPr>
          <w:rFonts w:ascii="Arial" w:hAnsi="Arial" w:cs="Arial"/>
          <w:spacing w:val="6"/>
        </w:rPr>
        <w:t xml:space="preserve"> </w:t>
      </w:r>
      <w:r w:rsidR="00832DD1" w:rsidRPr="00DA4E70">
        <w:rPr>
          <w:rFonts w:ascii="Arial" w:hAnsi="Arial" w:cs="Arial"/>
          <w:spacing w:val="6"/>
        </w:rPr>
        <w:t>methods</w:t>
      </w:r>
      <w:r w:rsidRPr="00DA4E70">
        <w:rPr>
          <w:rFonts w:ascii="Arial" w:hAnsi="Arial" w:cs="Arial"/>
          <w:spacing w:val="6"/>
        </w:rPr>
        <w:t xml:space="preserve"> </w:t>
      </w:r>
      <w:r w:rsidR="00832DD1" w:rsidRPr="00DA4E70">
        <w:rPr>
          <w:rFonts w:ascii="Arial" w:hAnsi="Arial" w:cs="Arial"/>
          <w:spacing w:val="6"/>
        </w:rPr>
        <w:t>alongside</w:t>
      </w:r>
      <w:r w:rsidRPr="00DA4E70">
        <w:rPr>
          <w:rFonts w:ascii="Arial" w:hAnsi="Arial" w:cs="Arial"/>
          <w:spacing w:val="6"/>
        </w:rPr>
        <w:t xml:space="preserve"> with the </w:t>
      </w:r>
      <w:r w:rsidR="00832DD1" w:rsidRPr="00DA4E70">
        <w:rPr>
          <w:rFonts w:ascii="Arial" w:hAnsi="Arial" w:cs="Arial"/>
          <w:spacing w:val="6"/>
        </w:rPr>
        <w:t>dissimilar</w:t>
      </w:r>
      <w:r w:rsidR="00832DD1">
        <w:rPr>
          <w:rFonts w:ascii="Arial" w:hAnsi="Arial" w:cs="Arial"/>
          <w:spacing w:val="6"/>
        </w:rPr>
        <w:t xml:space="preserve"> communication technique</w:t>
      </w:r>
      <w:r w:rsidRPr="00DA4E70">
        <w:rPr>
          <w:rFonts w:ascii="Arial" w:hAnsi="Arial" w:cs="Arial"/>
          <w:spacing w:val="6"/>
        </w:rPr>
        <w:t xml:space="preserve"> will help in knowing</w:t>
      </w:r>
      <w:r w:rsidR="00832DD1">
        <w:rPr>
          <w:rFonts w:ascii="Arial" w:hAnsi="Arial" w:cs="Arial"/>
          <w:spacing w:val="6"/>
        </w:rPr>
        <w:t xml:space="preserve"> and the process of </w:t>
      </w:r>
      <w:r w:rsidRPr="00DA4E70">
        <w:rPr>
          <w:rFonts w:ascii="Arial" w:hAnsi="Arial" w:cs="Arial"/>
          <w:spacing w:val="6"/>
        </w:rPr>
        <w:t xml:space="preserve">dealing with </w:t>
      </w:r>
      <w:r w:rsidR="00832DD1">
        <w:rPr>
          <w:rFonts w:ascii="Arial" w:hAnsi="Arial" w:cs="Arial"/>
          <w:spacing w:val="6"/>
        </w:rPr>
        <w:t>individuals</w:t>
      </w:r>
      <w:r w:rsidRPr="00DA4E70">
        <w:rPr>
          <w:rFonts w:ascii="Arial" w:hAnsi="Arial" w:cs="Arial"/>
          <w:spacing w:val="6"/>
        </w:rPr>
        <w:t xml:space="preserve"> in </w:t>
      </w:r>
      <w:r w:rsidR="00832DD1">
        <w:rPr>
          <w:rFonts w:ascii="Arial" w:hAnsi="Arial" w:cs="Arial"/>
          <w:spacing w:val="6"/>
        </w:rPr>
        <w:t>the</w:t>
      </w:r>
      <w:r w:rsidRPr="00DA4E70">
        <w:rPr>
          <w:rFonts w:ascii="Arial" w:hAnsi="Arial" w:cs="Arial"/>
          <w:spacing w:val="6"/>
        </w:rPr>
        <w:t xml:space="preserve"> </w:t>
      </w:r>
      <w:r w:rsidR="00832DD1">
        <w:rPr>
          <w:rFonts w:ascii="Arial" w:hAnsi="Arial" w:cs="Arial"/>
          <w:spacing w:val="6"/>
        </w:rPr>
        <w:t>best</w:t>
      </w:r>
      <w:r w:rsidRPr="00DA4E70">
        <w:rPr>
          <w:rFonts w:ascii="Arial" w:hAnsi="Arial" w:cs="Arial"/>
          <w:spacing w:val="6"/>
        </w:rPr>
        <w:t xml:space="preserve"> way, </w:t>
      </w:r>
      <w:r w:rsidR="00832DD1">
        <w:rPr>
          <w:rFonts w:ascii="Arial" w:hAnsi="Arial" w:cs="Arial"/>
          <w:spacing w:val="6"/>
        </w:rPr>
        <w:t xml:space="preserve">which will </w:t>
      </w:r>
      <w:r w:rsidRPr="00DA4E70">
        <w:rPr>
          <w:rFonts w:ascii="Arial" w:hAnsi="Arial" w:cs="Arial"/>
          <w:spacing w:val="6"/>
        </w:rPr>
        <w:t xml:space="preserve">clear any </w:t>
      </w:r>
      <w:r w:rsidR="00832DD1" w:rsidRPr="00DA4E70">
        <w:rPr>
          <w:rFonts w:ascii="Arial" w:hAnsi="Arial" w:cs="Arial"/>
          <w:spacing w:val="6"/>
        </w:rPr>
        <w:t>misunderstanding</w:t>
      </w:r>
      <w:r w:rsidRPr="00DA4E70">
        <w:rPr>
          <w:rFonts w:ascii="Arial" w:hAnsi="Arial" w:cs="Arial"/>
          <w:spacing w:val="6"/>
        </w:rPr>
        <w:t xml:space="preserve"> or </w:t>
      </w:r>
      <w:r w:rsidR="00832DD1">
        <w:rPr>
          <w:rFonts w:ascii="Arial" w:hAnsi="Arial" w:cs="Arial"/>
          <w:spacing w:val="6"/>
        </w:rPr>
        <w:t>wrong impression</w:t>
      </w:r>
      <w:r w:rsidRPr="00DA4E70">
        <w:rPr>
          <w:rFonts w:ascii="Arial" w:hAnsi="Arial" w:cs="Arial"/>
          <w:spacing w:val="6"/>
        </w:rPr>
        <w:t xml:space="preserve"> that may exist and thus contribute to the organisation’s success.</w:t>
      </w:r>
    </w:p>
    <w:p w:rsidR="00B1007A" w:rsidRPr="00D267B3" w:rsidRDefault="00B1007A" w:rsidP="00D267B3">
      <w:pPr>
        <w:pStyle w:val="NormalWeb"/>
        <w:shd w:val="clear" w:color="auto" w:fill="FFFFFF"/>
        <w:spacing w:before="0" w:beforeAutospacing="0" w:after="0" w:afterAutospacing="0" w:line="360" w:lineRule="auto"/>
        <w:jc w:val="both"/>
        <w:rPr>
          <w:rFonts w:ascii="Arial" w:hAnsi="Arial" w:cs="Arial"/>
          <w:spacing w:val="6"/>
        </w:rPr>
      </w:pPr>
    </w:p>
    <w:p w:rsidR="00B1007A" w:rsidRDefault="00B1007A" w:rsidP="00D267B3">
      <w:pPr>
        <w:spacing w:after="0" w:line="360" w:lineRule="auto"/>
        <w:jc w:val="both"/>
        <w:rPr>
          <w:rFonts w:ascii="Arial" w:hAnsi="Arial" w:cs="Arial"/>
          <w:b/>
          <w:sz w:val="24"/>
          <w:szCs w:val="24"/>
        </w:rPr>
      </w:pPr>
    </w:p>
    <w:p w:rsidR="00B163C6" w:rsidRDefault="00B163C6" w:rsidP="00D267B3">
      <w:pPr>
        <w:spacing w:after="0" w:line="360" w:lineRule="auto"/>
        <w:jc w:val="both"/>
        <w:rPr>
          <w:rFonts w:ascii="Arial" w:hAnsi="Arial" w:cs="Arial"/>
          <w:b/>
          <w:sz w:val="24"/>
          <w:szCs w:val="24"/>
        </w:rPr>
      </w:pPr>
    </w:p>
    <w:p w:rsidR="00B163C6" w:rsidRDefault="00B163C6" w:rsidP="00D267B3">
      <w:pPr>
        <w:spacing w:after="0" w:line="360" w:lineRule="auto"/>
        <w:jc w:val="both"/>
        <w:rPr>
          <w:rFonts w:ascii="Arial" w:hAnsi="Arial" w:cs="Arial"/>
          <w:b/>
          <w:sz w:val="24"/>
          <w:szCs w:val="24"/>
        </w:rPr>
      </w:pPr>
    </w:p>
    <w:p w:rsidR="00B163C6" w:rsidRDefault="00B163C6" w:rsidP="00D267B3">
      <w:pPr>
        <w:spacing w:after="0" w:line="360" w:lineRule="auto"/>
        <w:jc w:val="both"/>
        <w:rPr>
          <w:rFonts w:ascii="Arial" w:hAnsi="Arial" w:cs="Arial"/>
          <w:b/>
          <w:sz w:val="24"/>
          <w:szCs w:val="24"/>
        </w:rPr>
      </w:pPr>
    </w:p>
    <w:p w:rsidR="00B163C6" w:rsidRDefault="00B163C6" w:rsidP="00D267B3">
      <w:pPr>
        <w:spacing w:after="0" w:line="360" w:lineRule="auto"/>
        <w:jc w:val="both"/>
        <w:rPr>
          <w:rFonts w:ascii="Arial" w:hAnsi="Arial" w:cs="Arial"/>
          <w:b/>
          <w:sz w:val="24"/>
          <w:szCs w:val="24"/>
        </w:rPr>
      </w:pPr>
    </w:p>
    <w:p w:rsidR="00B163C6" w:rsidRDefault="00B163C6" w:rsidP="00D267B3">
      <w:pPr>
        <w:spacing w:after="0" w:line="360" w:lineRule="auto"/>
        <w:jc w:val="both"/>
        <w:rPr>
          <w:rFonts w:ascii="Arial" w:hAnsi="Arial" w:cs="Arial"/>
          <w:b/>
          <w:sz w:val="24"/>
          <w:szCs w:val="24"/>
        </w:rPr>
      </w:pPr>
    </w:p>
    <w:p w:rsidR="00B163C6" w:rsidRDefault="00B163C6" w:rsidP="00D267B3">
      <w:pPr>
        <w:spacing w:after="0" w:line="360" w:lineRule="auto"/>
        <w:jc w:val="both"/>
        <w:rPr>
          <w:rFonts w:ascii="Arial" w:hAnsi="Arial" w:cs="Arial"/>
          <w:b/>
          <w:sz w:val="24"/>
          <w:szCs w:val="24"/>
        </w:rPr>
      </w:pPr>
    </w:p>
    <w:p w:rsidR="00B163C6" w:rsidRDefault="00B163C6" w:rsidP="00D267B3">
      <w:pPr>
        <w:spacing w:after="0" w:line="360" w:lineRule="auto"/>
        <w:jc w:val="both"/>
        <w:rPr>
          <w:rFonts w:ascii="Arial" w:hAnsi="Arial" w:cs="Arial"/>
          <w:b/>
          <w:sz w:val="24"/>
          <w:szCs w:val="24"/>
        </w:rPr>
      </w:pPr>
    </w:p>
    <w:p w:rsidR="00B163C6" w:rsidRDefault="00B163C6" w:rsidP="00D267B3">
      <w:pPr>
        <w:spacing w:after="0" w:line="360" w:lineRule="auto"/>
        <w:jc w:val="both"/>
        <w:rPr>
          <w:rFonts w:ascii="Arial" w:hAnsi="Arial" w:cs="Arial"/>
          <w:b/>
          <w:sz w:val="24"/>
          <w:szCs w:val="24"/>
        </w:rPr>
      </w:pPr>
    </w:p>
    <w:p w:rsidR="00B163C6" w:rsidRDefault="00B163C6" w:rsidP="00D267B3">
      <w:pPr>
        <w:spacing w:after="0" w:line="360" w:lineRule="auto"/>
        <w:jc w:val="both"/>
        <w:rPr>
          <w:rFonts w:ascii="Arial" w:hAnsi="Arial" w:cs="Arial"/>
          <w:b/>
          <w:sz w:val="24"/>
          <w:szCs w:val="24"/>
        </w:rPr>
      </w:pPr>
    </w:p>
    <w:p w:rsidR="00B163C6" w:rsidRDefault="00B163C6" w:rsidP="00D267B3">
      <w:pPr>
        <w:spacing w:after="0" w:line="360" w:lineRule="auto"/>
        <w:jc w:val="both"/>
        <w:rPr>
          <w:rFonts w:ascii="Arial" w:hAnsi="Arial" w:cs="Arial"/>
          <w:b/>
          <w:sz w:val="24"/>
          <w:szCs w:val="24"/>
        </w:rPr>
      </w:pPr>
    </w:p>
    <w:p w:rsidR="00B163C6" w:rsidRDefault="00B163C6" w:rsidP="00D267B3">
      <w:pPr>
        <w:spacing w:after="0" w:line="360" w:lineRule="auto"/>
        <w:jc w:val="both"/>
        <w:rPr>
          <w:rFonts w:ascii="Arial" w:hAnsi="Arial" w:cs="Arial"/>
          <w:b/>
          <w:sz w:val="24"/>
          <w:szCs w:val="24"/>
        </w:rPr>
      </w:pPr>
    </w:p>
    <w:p w:rsidR="00B163C6" w:rsidRDefault="00B163C6" w:rsidP="00D267B3">
      <w:pPr>
        <w:spacing w:after="0" w:line="360" w:lineRule="auto"/>
        <w:jc w:val="both"/>
        <w:rPr>
          <w:rFonts w:ascii="Arial" w:hAnsi="Arial" w:cs="Arial"/>
          <w:b/>
          <w:sz w:val="24"/>
          <w:szCs w:val="24"/>
        </w:rPr>
      </w:pPr>
    </w:p>
    <w:p w:rsidR="000073FA" w:rsidRDefault="000073FA" w:rsidP="00D267B3">
      <w:pPr>
        <w:spacing w:after="0" w:line="360" w:lineRule="auto"/>
        <w:jc w:val="both"/>
        <w:rPr>
          <w:rFonts w:ascii="Arial" w:hAnsi="Arial" w:cs="Arial"/>
          <w:b/>
          <w:sz w:val="24"/>
          <w:szCs w:val="24"/>
        </w:rPr>
      </w:pPr>
    </w:p>
    <w:p w:rsidR="000073FA" w:rsidRDefault="000073FA" w:rsidP="00D267B3">
      <w:pPr>
        <w:spacing w:after="0" w:line="360" w:lineRule="auto"/>
        <w:jc w:val="both"/>
        <w:rPr>
          <w:rFonts w:ascii="Arial" w:hAnsi="Arial" w:cs="Arial"/>
          <w:b/>
          <w:sz w:val="24"/>
          <w:szCs w:val="24"/>
        </w:rPr>
      </w:pPr>
    </w:p>
    <w:p w:rsidR="000073FA" w:rsidRDefault="000073FA" w:rsidP="00D267B3">
      <w:pPr>
        <w:spacing w:after="0" w:line="360" w:lineRule="auto"/>
        <w:jc w:val="both"/>
        <w:rPr>
          <w:rFonts w:ascii="Arial" w:hAnsi="Arial" w:cs="Arial"/>
          <w:b/>
          <w:sz w:val="24"/>
          <w:szCs w:val="24"/>
        </w:rPr>
      </w:pPr>
    </w:p>
    <w:p w:rsidR="000073FA" w:rsidRDefault="000073FA" w:rsidP="00D267B3">
      <w:pPr>
        <w:spacing w:after="0" w:line="360" w:lineRule="auto"/>
        <w:jc w:val="both"/>
        <w:rPr>
          <w:rFonts w:ascii="Arial" w:hAnsi="Arial" w:cs="Arial"/>
          <w:b/>
          <w:sz w:val="24"/>
          <w:szCs w:val="24"/>
        </w:rPr>
      </w:pPr>
    </w:p>
    <w:p w:rsidR="000073FA" w:rsidRDefault="000073FA" w:rsidP="00D267B3">
      <w:pPr>
        <w:spacing w:after="0" w:line="360" w:lineRule="auto"/>
        <w:jc w:val="both"/>
        <w:rPr>
          <w:rFonts w:ascii="Arial" w:hAnsi="Arial" w:cs="Arial"/>
          <w:b/>
          <w:sz w:val="24"/>
          <w:szCs w:val="24"/>
        </w:rPr>
      </w:pPr>
    </w:p>
    <w:p w:rsidR="000073FA" w:rsidRDefault="000073FA" w:rsidP="00D267B3">
      <w:pPr>
        <w:spacing w:after="0" w:line="360" w:lineRule="auto"/>
        <w:jc w:val="both"/>
        <w:rPr>
          <w:rFonts w:ascii="Arial" w:hAnsi="Arial" w:cs="Arial"/>
          <w:b/>
          <w:sz w:val="24"/>
          <w:szCs w:val="24"/>
        </w:rPr>
      </w:pPr>
    </w:p>
    <w:p w:rsidR="000073FA" w:rsidRDefault="000073FA" w:rsidP="00D267B3">
      <w:pPr>
        <w:spacing w:after="0" w:line="360" w:lineRule="auto"/>
        <w:jc w:val="both"/>
        <w:rPr>
          <w:rFonts w:ascii="Arial" w:hAnsi="Arial" w:cs="Arial"/>
          <w:b/>
          <w:sz w:val="24"/>
          <w:szCs w:val="24"/>
        </w:rPr>
      </w:pPr>
    </w:p>
    <w:p w:rsidR="000073FA" w:rsidRDefault="000073FA" w:rsidP="00D267B3">
      <w:pPr>
        <w:spacing w:after="0" w:line="360" w:lineRule="auto"/>
        <w:jc w:val="both"/>
        <w:rPr>
          <w:rFonts w:ascii="Arial" w:hAnsi="Arial" w:cs="Arial"/>
          <w:b/>
          <w:sz w:val="24"/>
          <w:szCs w:val="24"/>
        </w:rPr>
      </w:pPr>
    </w:p>
    <w:p w:rsidR="000073FA" w:rsidRDefault="000073FA" w:rsidP="00D267B3">
      <w:pPr>
        <w:spacing w:after="0" w:line="360" w:lineRule="auto"/>
        <w:jc w:val="both"/>
        <w:rPr>
          <w:rFonts w:ascii="Arial" w:hAnsi="Arial" w:cs="Arial"/>
          <w:b/>
          <w:sz w:val="24"/>
          <w:szCs w:val="24"/>
        </w:rPr>
      </w:pPr>
    </w:p>
    <w:p w:rsidR="000073FA" w:rsidRDefault="000073FA" w:rsidP="00D267B3">
      <w:pPr>
        <w:spacing w:after="0" w:line="360" w:lineRule="auto"/>
        <w:jc w:val="both"/>
        <w:rPr>
          <w:rFonts w:ascii="Arial" w:hAnsi="Arial" w:cs="Arial"/>
          <w:b/>
          <w:sz w:val="24"/>
          <w:szCs w:val="24"/>
        </w:rPr>
      </w:pPr>
    </w:p>
    <w:p w:rsidR="000073FA" w:rsidRDefault="000073FA" w:rsidP="00D267B3">
      <w:pPr>
        <w:spacing w:after="0" w:line="360" w:lineRule="auto"/>
        <w:jc w:val="both"/>
        <w:rPr>
          <w:rFonts w:ascii="Arial" w:hAnsi="Arial" w:cs="Arial"/>
          <w:b/>
          <w:sz w:val="24"/>
          <w:szCs w:val="24"/>
        </w:rPr>
      </w:pPr>
    </w:p>
    <w:p w:rsidR="000073FA" w:rsidRDefault="000073FA" w:rsidP="00D267B3">
      <w:pPr>
        <w:spacing w:after="0" w:line="360" w:lineRule="auto"/>
        <w:jc w:val="both"/>
        <w:rPr>
          <w:rFonts w:ascii="Arial" w:hAnsi="Arial" w:cs="Arial"/>
          <w:b/>
          <w:sz w:val="24"/>
          <w:szCs w:val="24"/>
        </w:rPr>
      </w:pPr>
    </w:p>
    <w:p w:rsidR="00B163C6" w:rsidRDefault="00B163C6" w:rsidP="00D267B3">
      <w:pPr>
        <w:spacing w:after="0" w:line="360" w:lineRule="auto"/>
        <w:jc w:val="both"/>
        <w:rPr>
          <w:rFonts w:ascii="Arial" w:hAnsi="Arial" w:cs="Arial"/>
          <w:b/>
          <w:sz w:val="24"/>
          <w:szCs w:val="24"/>
        </w:rPr>
      </w:pPr>
    </w:p>
    <w:sdt>
      <w:sdtPr>
        <w:rPr>
          <w:rFonts w:asciiTheme="minorHAnsi" w:eastAsiaTheme="minorHAnsi" w:hAnsiTheme="minorHAnsi" w:cstheme="minorBidi"/>
          <w:b w:val="0"/>
          <w:bCs w:val="0"/>
          <w:color w:val="auto"/>
          <w:sz w:val="22"/>
          <w:szCs w:val="22"/>
          <w:lang w:val="en-GB" w:bidi="ar-SA"/>
        </w:rPr>
        <w:id w:val="-407419525"/>
        <w:docPartObj>
          <w:docPartGallery w:val="Bibliographies"/>
          <w:docPartUnique/>
        </w:docPartObj>
      </w:sdtPr>
      <w:sdtContent>
        <w:bookmarkStart w:id="18" w:name="_Toc523026926" w:displacedByCustomXml="prev"/>
        <w:p w:rsidR="00B163C6" w:rsidRDefault="00B163C6">
          <w:pPr>
            <w:pStyle w:val="Heading1"/>
          </w:pPr>
          <w:r w:rsidRPr="00396837">
            <w:rPr>
              <w:rFonts w:ascii="Arial" w:hAnsi="Arial" w:cs="Arial"/>
              <w:color w:val="auto"/>
            </w:rPr>
            <w:t>Bibliography</w:t>
          </w:r>
          <w:bookmarkEnd w:id="18"/>
        </w:p>
        <w:sdt>
          <w:sdtPr>
            <w:id w:val="111145805"/>
            <w:bibliography/>
          </w:sdtPr>
          <w:sdtContent>
            <w:p w:rsidR="00B163C6" w:rsidRDefault="004032B6" w:rsidP="00B163C6">
              <w:pPr>
                <w:pStyle w:val="Bibliography"/>
                <w:rPr>
                  <w:noProof/>
                  <w:lang w:val="en-US"/>
                </w:rPr>
              </w:pPr>
              <w:r>
                <w:fldChar w:fldCharType="begin"/>
              </w:r>
              <w:r w:rsidR="00B163C6">
                <w:instrText xml:space="preserve"> BIBLIOGRAPHY </w:instrText>
              </w:r>
              <w:r>
                <w:fldChar w:fldCharType="separate"/>
              </w:r>
              <w:r w:rsidR="00B163C6">
                <w:rPr>
                  <w:noProof/>
                  <w:lang w:val="en-US"/>
                </w:rPr>
                <w:t xml:space="preserve">Anbazhagan, K. (2017). </w:t>
              </w:r>
              <w:r w:rsidR="00B163C6">
                <w:rPr>
                  <w:i/>
                  <w:iCs/>
                  <w:noProof/>
                  <w:lang w:val="en-US"/>
                </w:rPr>
                <w:t>FORMS OF BUSINESS COMMUNICATION.</w:t>
              </w:r>
              <w:r w:rsidR="00B163C6">
                <w:rPr>
                  <w:noProof/>
                  <w:lang w:val="en-US"/>
                </w:rPr>
                <w:t xml:space="preserve"> London: Metropolitant University.</w:t>
              </w:r>
            </w:p>
            <w:p w:rsidR="00B163C6" w:rsidRDefault="00B163C6" w:rsidP="00B163C6">
              <w:pPr>
                <w:pStyle w:val="Bibliography"/>
                <w:rPr>
                  <w:noProof/>
                  <w:lang w:val="en-US"/>
                </w:rPr>
              </w:pPr>
              <w:r>
                <w:rPr>
                  <w:noProof/>
                  <w:lang w:val="en-US"/>
                </w:rPr>
                <w:t xml:space="preserve">Beatty, C., Fothergill, S., &amp; Gore, T. (2012). </w:t>
              </w:r>
              <w:r>
                <w:rPr>
                  <w:i/>
                  <w:iCs/>
                  <w:noProof/>
                  <w:lang w:val="en-US"/>
                </w:rPr>
                <w:t>THE REAL LEVEL OF UNEMPLOYMENT .</w:t>
              </w:r>
              <w:r>
                <w:rPr>
                  <w:noProof/>
                  <w:lang w:val="en-US"/>
                </w:rPr>
                <w:t xml:space="preserve"> Sheffield: Centre for Regional Economic and Social Research Sheffield Hallam University .</w:t>
              </w:r>
            </w:p>
            <w:p w:rsidR="00B163C6" w:rsidRDefault="00B163C6" w:rsidP="00B163C6">
              <w:pPr>
                <w:pStyle w:val="Bibliography"/>
                <w:rPr>
                  <w:noProof/>
                  <w:lang w:val="en-US"/>
                </w:rPr>
              </w:pPr>
              <w:r>
                <w:rPr>
                  <w:noProof/>
                  <w:lang w:val="en-US"/>
                </w:rPr>
                <w:t xml:space="preserve">Cornelissen, J. P. (2013). Corporate communication. </w:t>
              </w:r>
              <w:r>
                <w:rPr>
                  <w:i/>
                  <w:iCs/>
                  <w:noProof/>
                  <w:lang w:val="en-US"/>
                </w:rPr>
                <w:t>Wiley Library</w:t>
              </w:r>
              <w:r>
                <w:rPr>
                  <w:noProof/>
                  <w:lang w:val="en-US"/>
                </w:rPr>
                <w:t xml:space="preserve"> , 74-88.</w:t>
              </w:r>
            </w:p>
            <w:p w:rsidR="00B163C6" w:rsidRDefault="00B163C6" w:rsidP="00B163C6">
              <w:pPr>
                <w:pStyle w:val="Bibliography"/>
                <w:rPr>
                  <w:noProof/>
                  <w:lang w:val="en-US"/>
                </w:rPr>
              </w:pPr>
              <w:r>
                <w:rPr>
                  <w:noProof/>
                  <w:lang w:val="en-US"/>
                </w:rPr>
                <w:t xml:space="preserve">DeVito, J. A. (2012). </w:t>
              </w:r>
              <w:r>
                <w:rPr>
                  <w:i/>
                  <w:iCs/>
                  <w:noProof/>
                  <w:lang w:val="en-US"/>
                </w:rPr>
                <w:t>The interpersonal communication book.</w:t>
              </w:r>
              <w:r>
                <w:rPr>
                  <w:noProof/>
                  <w:lang w:val="en-US"/>
                </w:rPr>
                <w:t xml:space="preserve"> Kent.</w:t>
              </w:r>
            </w:p>
            <w:p w:rsidR="00B163C6" w:rsidRDefault="00B163C6" w:rsidP="00B163C6">
              <w:pPr>
                <w:pStyle w:val="Bibliography"/>
                <w:rPr>
                  <w:noProof/>
                  <w:lang w:val="en-US"/>
                </w:rPr>
              </w:pPr>
              <w:r>
                <w:rPr>
                  <w:noProof/>
                  <w:lang w:val="en-US"/>
                </w:rPr>
                <w:t xml:space="preserve">Drucker, P. F. (2010 ). </w:t>
              </w:r>
              <w:r>
                <w:rPr>
                  <w:i/>
                  <w:iCs/>
                  <w:noProof/>
                  <w:lang w:val="en-US"/>
                </w:rPr>
                <w:t>“The most important thing in communication is hearing what isn’t said.”.</w:t>
              </w:r>
              <w:r>
                <w:rPr>
                  <w:noProof/>
                  <w:lang w:val="en-US"/>
                </w:rPr>
                <w:t xml:space="preserve"> Glasgow: Calidonia University.</w:t>
              </w:r>
            </w:p>
            <w:p w:rsidR="00B163C6" w:rsidRDefault="00B163C6" w:rsidP="00B163C6">
              <w:pPr>
                <w:pStyle w:val="Bibliography"/>
                <w:rPr>
                  <w:noProof/>
                  <w:lang w:val="en-US"/>
                </w:rPr>
              </w:pPr>
              <w:r>
                <w:rPr>
                  <w:noProof/>
                  <w:lang w:val="en-US"/>
                </w:rPr>
                <w:t xml:space="preserve">Gutierez, A. (2014). </w:t>
              </w:r>
              <w:r>
                <w:rPr>
                  <w:i/>
                  <w:iCs/>
                  <w:noProof/>
                  <w:lang w:val="en-US"/>
                </w:rPr>
                <w:t>Effective Communication in the Workplace: Learn How to Communicate Effectively and Avoid Common Barriers to Effective Communication.</w:t>
              </w:r>
              <w:r>
                <w:rPr>
                  <w:noProof/>
                  <w:lang w:val="en-US"/>
                </w:rPr>
                <w:t xml:space="preserve"> New York: FCPublifish LLC.</w:t>
              </w:r>
            </w:p>
            <w:p w:rsidR="00B163C6" w:rsidRDefault="00B163C6" w:rsidP="00B163C6">
              <w:pPr>
                <w:pStyle w:val="Bibliography"/>
                <w:rPr>
                  <w:noProof/>
                  <w:lang w:val="en-US"/>
                </w:rPr>
              </w:pPr>
              <w:r>
                <w:rPr>
                  <w:noProof/>
                  <w:lang w:val="en-US"/>
                </w:rPr>
                <w:t xml:space="preserve">Ingram, D. (2017). </w:t>
              </w:r>
              <w:r>
                <w:rPr>
                  <w:i/>
                  <w:iCs/>
                  <w:noProof/>
                  <w:lang w:val="en-US"/>
                </w:rPr>
                <w:t>How to Improve Communication Skills in the Workplace.</w:t>
              </w:r>
              <w:r>
                <w:rPr>
                  <w:noProof/>
                  <w:lang w:val="en-US"/>
                </w:rPr>
                <w:t xml:space="preserve"> Bristol: Chron.</w:t>
              </w:r>
            </w:p>
            <w:p w:rsidR="00B163C6" w:rsidRDefault="00B163C6" w:rsidP="00B163C6">
              <w:pPr>
                <w:pStyle w:val="Bibliography"/>
                <w:rPr>
                  <w:noProof/>
                  <w:lang w:val="en-US"/>
                </w:rPr>
              </w:pPr>
              <w:r>
                <w:rPr>
                  <w:noProof/>
                  <w:lang w:val="en-US"/>
                </w:rPr>
                <w:t xml:space="preserve">Karia, A. (2014). </w:t>
              </w:r>
              <w:r>
                <w:rPr>
                  <w:i/>
                  <w:iCs/>
                  <w:noProof/>
                  <w:lang w:val="en-US"/>
                </w:rPr>
                <w:t>TED Talks Storytelling: 23 Storytelling Techniques from the Best TED Talks.</w:t>
              </w:r>
              <w:r>
                <w:rPr>
                  <w:noProof/>
                  <w:lang w:val="en-US"/>
                </w:rPr>
                <w:t xml:space="preserve"> London: AkashKaria.com.</w:t>
              </w:r>
            </w:p>
            <w:p w:rsidR="00B163C6" w:rsidRDefault="00B163C6" w:rsidP="00B163C6">
              <w:pPr>
                <w:pStyle w:val="Bibliography"/>
                <w:rPr>
                  <w:noProof/>
                  <w:lang w:val="en-US"/>
                </w:rPr>
              </w:pPr>
              <w:r>
                <w:rPr>
                  <w:noProof/>
                  <w:lang w:val="en-US"/>
                </w:rPr>
                <w:t xml:space="preserve">Krantz, D. (2015). Effectively Ways of Communicate With Employees. </w:t>
              </w:r>
              <w:r>
                <w:rPr>
                  <w:i/>
                  <w:iCs/>
                  <w:noProof/>
                  <w:lang w:val="en-US"/>
                </w:rPr>
                <w:t>Entrepreneur Europe</w:t>
              </w:r>
              <w:r>
                <w:rPr>
                  <w:noProof/>
                  <w:lang w:val="en-US"/>
                </w:rPr>
                <w:t xml:space="preserve"> , 22-27.</w:t>
              </w:r>
            </w:p>
            <w:p w:rsidR="00B163C6" w:rsidRDefault="00B163C6" w:rsidP="00B163C6">
              <w:pPr>
                <w:pStyle w:val="Bibliography"/>
                <w:rPr>
                  <w:noProof/>
                  <w:lang w:val="en-US"/>
                </w:rPr>
              </w:pPr>
              <w:r>
                <w:rPr>
                  <w:noProof/>
                  <w:lang w:val="en-US"/>
                </w:rPr>
                <w:t xml:space="preserve">McPheat, S. (2015). </w:t>
              </w:r>
              <w:r>
                <w:rPr>
                  <w:i/>
                  <w:iCs/>
                  <w:noProof/>
                  <w:lang w:val="en-US"/>
                </w:rPr>
                <w:t>Effectives Communication Skills.</w:t>
              </w:r>
              <w:r>
                <w:rPr>
                  <w:noProof/>
                  <w:lang w:val="en-US"/>
                </w:rPr>
                <w:t xml:space="preserve"> London: Ventus Publishing ApS.</w:t>
              </w:r>
            </w:p>
            <w:p w:rsidR="00B163C6" w:rsidRDefault="00B163C6" w:rsidP="00B163C6">
              <w:pPr>
                <w:pStyle w:val="Bibliography"/>
                <w:rPr>
                  <w:noProof/>
                  <w:lang w:val="en-US"/>
                </w:rPr>
              </w:pPr>
              <w:r>
                <w:rPr>
                  <w:noProof/>
                  <w:lang w:val="en-US"/>
                </w:rPr>
                <w:t xml:space="preserve">Mullet, K., &amp; Sano, D. (2015). </w:t>
              </w:r>
              <w:r>
                <w:rPr>
                  <w:i/>
                  <w:iCs/>
                  <w:noProof/>
                  <w:lang w:val="en-US"/>
                </w:rPr>
                <w:t>Designing Visual Interfaces: Communication.</w:t>
              </w:r>
              <w:r>
                <w:rPr>
                  <w:noProof/>
                  <w:lang w:val="en-US"/>
                </w:rPr>
                <w:t xml:space="preserve"> Oxford: SunSoft Press.</w:t>
              </w:r>
            </w:p>
            <w:p w:rsidR="00B163C6" w:rsidRDefault="00B163C6" w:rsidP="00B163C6">
              <w:pPr>
                <w:pStyle w:val="Bibliography"/>
                <w:rPr>
                  <w:noProof/>
                  <w:lang w:val="en-US"/>
                </w:rPr>
              </w:pPr>
              <w:r>
                <w:rPr>
                  <w:noProof/>
                  <w:lang w:val="en-US"/>
                </w:rPr>
                <w:t xml:space="preserve">Page, M. (2018, May 16). </w:t>
              </w:r>
              <w:r>
                <w:rPr>
                  <w:i/>
                  <w:iCs/>
                  <w:noProof/>
                  <w:lang w:val="en-US"/>
                </w:rPr>
                <w:t>Michaelpage</w:t>
              </w:r>
              <w:r>
                <w:rPr>
                  <w:noProof/>
                  <w:lang w:val="en-US"/>
                </w:rPr>
                <w:t>. Retrieved August 20, 2018, from www.michaelpage.co.uk: https://www.michaelpage.co.uk/advice/management-advice/development-and-retention/importance-good-communication-workplace</w:t>
              </w:r>
            </w:p>
            <w:p w:rsidR="00B163C6" w:rsidRDefault="00B163C6" w:rsidP="00B163C6">
              <w:pPr>
                <w:pStyle w:val="Bibliography"/>
                <w:rPr>
                  <w:noProof/>
                  <w:lang w:val="en-US"/>
                </w:rPr>
              </w:pPr>
              <w:r>
                <w:rPr>
                  <w:noProof/>
                  <w:lang w:val="en-US"/>
                </w:rPr>
                <w:t xml:space="preserve">Patterson, K., Grenny, J., Mcmillan, R., &amp; Switzler, A. (2014). </w:t>
              </w:r>
              <w:r>
                <w:rPr>
                  <w:i/>
                  <w:iCs/>
                  <w:noProof/>
                  <w:lang w:val="en-US"/>
                </w:rPr>
                <w:t>Crucial Conversations: Tools for Talking When Stakes are High.</w:t>
              </w:r>
              <w:r>
                <w:rPr>
                  <w:noProof/>
                  <w:lang w:val="en-US"/>
                </w:rPr>
                <w:t xml:space="preserve"> New York: McGraw-Hill.</w:t>
              </w:r>
            </w:p>
            <w:p w:rsidR="00B163C6" w:rsidRDefault="00B163C6" w:rsidP="00B163C6">
              <w:pPr>
                <w:pStyle w:val="Bibliography"/>
                <w:rPr>
                  <w:noProof/>
                  <w:lang w:val="en-US"/>
                </w:rPr>
              </w:pPr>
              <w:r>
                <w:rPr>
                  <w:noProof/>
                  <w:lang w:val="en-US"/>
                </w:rPr>
                <w:t xml:space="preserve">Perkins, P. S. (2008). </w:t>
              </w:r>
              <w:r>
                <w:rPr>
                  <w:i/>
                  <w:iCs/>
                  <w:noProof/>
                  <w:lang w:val="en-US"/>
                </w:rPr>
                <w:t>The Art and Science of Communication: Tools for Effective Communication in the Workplace.</w:t>
              </w:r>
              <w:r>
                <w:rPr>
                  <w:noProof/>
                  <w:lang w:val="en-US"/>
                </w:rPr>
                <w:t xml:space="preserve"> Sydney: John Wiley &amp; Sons.</w:t>
              </w:r>
            </w:p>
            <w:p w:rsidR="00B163C6" w:rsidRDefault="00B163C6" w:rsidP="00B163C6">
              <w:pPr>
                <w:pStyle w:val="Bibliography"/>
                <w:rPr>
                  <w:noProof/>
                  <w:lang w:val="en-US"/>
                </w:rPr>
              </w:pPr>
              <w:r>
                <w:rPr>
                  <w:noProof/>
                  <w:lang w:val="en-US"/>
                </w:rPr>
                <w:t xml:space="preserve">Proctor, C. (2014). </w:t>
              </w:r>
              <w:r>
                <w:rPr>
                  <w:i/>
                  <w:iCs/>
                  <w:noProof/>
                  <w:lang w:val="en-US"/>
                </w:rPr>
                <w:t>EFFECTIVE ORGANIZATIONAL COMMUNICATION AFFECTS ATTITUDE, HAPPINESS, AND JOB.</w:t>
              </w:r>
              <w:r>
                <w:rPr>
                  <w:noProof/>
                  <w:lang w:val="en-US"/>
                </w:rPr>
                <w:t xml:space="preserve"> Cedar City: Southern Utah University.</w:t>
              </w:r>
            </w:p>
            <w:p w:rsidR="00B163C6" w:rsidRDefault="00B163C6" w:rsidP="00B163C6">
              <w:pPr>
                <w:pStyle w:val="Bibliography"/>
                <w:rPr>
                  <w:noProof/>
                  <w:lang w:val="en-US"/>
                </w:rPr>
              </w:pPr>
              <w:r>
                <w:rPr>
                  <w:noProof/>
                  <w:lang w:val="en-US"/>
                </w:rPr>
                <w:t xml:space="preserve">Rohn, J. (2017, July 15). </w:t>
              </w:r>
              <w:r>
                <w:rPr>
                  <w:i/>
                  <w:iCs/>
                  <w:noProof/>
                  <w:lang w:val="en-US"/>
                </w:rPr>
                <w:t>www.educba.com</w:t>
              </w:r>
              <w:r>
                <w:rPr>
                  <w:noProof/>
                  <w:lang w:val="en-US"/>
                </w:rPr>
                <w:t>. Retrieved 08 10, 2018, from EDUCBA: https://www.educba.com/different-methods-of-communication/</w:t>
              </w:r>
            </w:p>
            <w:p w:rsidR="00B163C6" w:rsidRDefault="00B163C6" w:rsidP="00B163C6">
              <w:pPr>
                <w:pStyle w:val="Bibliography"/>
                <w:rPr>
                  <w:noProof/>
                  <w:lang w:val="en-US"/>
                </w:rPr>
              </w:pPr>
              <w:r>
                <w:rPr>
                  <w:noProof/>
                  <w:lang w:val="en-US"/>
                </w:rPr>
                <w:t xml:space="preserve">Sadri, G. (2002). </w:t>
              </w:r>
              <w:r>
                <w:rPr>
                  <w:i/>
                  <w:iCs/>
                  <w:noProof/>
                  <w:lang w:val="en-US"/>
                </w:rPr>
                <w:t>Managing your diverse workforce through improved communication.</w:t>
              </w:r>
              <w:r>
                <w:rPr>
                  <w:noProof/>
                  <w:lang w:val="en-US"/>
                </w:rPr>
                <w:t xml:space="preserve"> Fullerton: MCB UP Ltd.</w:t>
              </w:r>
            </w:p>
            <w:p w:rsidR="00B163C6" w:rsidRDefault="00B163C6" w:rsidP="00B163C6">
              <w:pPr>
                <w:pStyle w:val="Bibliography"/>
                <w:rPr>
                  <w:noProof/>
                  <w:lang w:val="en-US"/>
                </w:rPr>
              </w:pPr>
              <w:r>
                <w:rPr>
                  <w:noProof/>
                  <w:lang w:val="en-US"/>
                </w:rPr>
                <w:t xml:space="preserve">Wharton, T. (2016). </w:t>
              </w:r>
              <w:r>
                <w:rPr>
                  <w:i/>
                  <w:iCs/>
                  <w:noProof/>
                  <w:lang w:val="en-US"/>
                </w:rPr>
                <w:t>Effective forms of Communication in the Workplace.</w:t>
              </w:r>
              <w:r>
                <w:rPr>
                  <w:noProof/>
                  <w:lang w:val="en-US"/>
                </w:rPr>
                <w:t xml:space="preserve"> Bristol: University of Bristol.</w:t>
              </w:r>
            </w:p>
            <w:p w:rsidR="00B163C6" w:rsidRDefault="004032B6" w:rsidP="00B163C6">
              <w:r>
                <w:fldChar w:fldCharType="end"/>
              </w:r>
            </w:p>
          </w:sdtContent>
        </w:sdt>
      </w:sdtContent>
    </w:sdt>
    <w:p w:rsidR="00B163C6" w:rsidRPr="00D267B3" w:rsidRDefault="00B163C6" w:rsidP="00D267B3">
      <w:pPr>
        <w:spacing w:after="0" w:line="360" w:lineRule="auto"/>
        <w:jc w:val="both"/>
        <w:rPr>
          <w:rFonts w:ascii="Arial" w:hAnsi="Arial" w:cs="Arial"/>
          <w:b/>
          <w:sz w:val="24"/>
          <w:szCs w:val="24"/>
        </w:rPr>
      </w:pPr>
    </w:p>
    <w:sectPr w:rsidR="00B163C6" w:rsidRPr="00D267B3" w:rsidSect="00B163C6">
      <w:footerReference w:type="default" r:id="rId12"/>
      <w:pgSz w:w="11906" w:h="16838"/>
      <w:pgMar w:top="1440" w:right="1440" w:bottom="1440" w:left="1440" w:header="708" w:footer="708" w:gutter="0"/>
      <w:pgBorders w:offsetFrom="page">
        <w:top w:val="single" w:sz="36" w:space="24" w:color="auto"/>
        <w:left w:val="single" w:sz="36" w:space="24" w:color="auto"/>
        <w:bottom w:val="single" w:sz="36" w:space="24" w:color="auto"/>
        <w:right w:val="single" w:sz="36" w:space="24" w:color="auto"/>
      </w:pgBorders>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96837" w:rsidRDefault="00396837" w:rsidP="00B163C6">
      <w:pPr>
        <w:spacing w:after="0" w:line="240" w:lineRule="auto"/>
      </w:pPr>
      <w:r>
        <w:separator/>
      </w:r>
    </w:p>
  </w:endnote>
  <w:endnote w:type="continuationSeparator" w:id="1">
    <w:p w:rsidR="00396837" w:rsidRDefault="00396837" w:rsidP="00B163C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Microsoft YaHei">
    <w:panose1 w:val="020B0503020204020204"/>
    <w:charset w:val="86"/>
    <w:family w:val="swiss"/>
    <w:pitch w:val="variable"/>
    <w:sig w:usb0="80000287" w:usb1="2ACF3C50" w:usb2="00000016" w:usb3="00000000" w:csb0="0004001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07419524"/>
      <w:docPartObj>
        <w:docPartGallery w:val="Page Numbers (Bottom of Page)"/>
        <w:docPartUnique/>
      </w:docPartObj>
    </w:sdtPr>
    <w:sdtContent>
      <w:p w:rsidR="00396837" w:rsidRDefault="004032B6">
        <w:pPr>
          <w:pStyle w:val="Footer"/>
          <w:jc w:val="center"/>
        </w:pPr>
        <w:fldSimple w:instr=" PAGE   \* MERGEFORMAT ">
          <w:r w:rsidR="0040538C">
            <w:rPr>
              <w:noProof/>
            </w:rPr>
            <w:t>11</w:t>
          </w:r>
        </w:fldSimple>
      </w:p>
    </w:sdtContent>
  </w:sdt>
  <w:p w:rsidR="00396837" w:rsidRDefault="0039683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96837" w:rsidRDefault="00396837" w:rsidP="00B163C6">
      <w:pPr>
        <w:spacing w:after="0" w:line="240" w:lineRule="auto"/>
      </w:pPr>
      <w:r>
        <w:separator/>
      </w:r>
    </w:p>
  </w:footnote>
  <w:footnote w:type="continuationSeparator" w:id="1">
    <w:p w:rsidR="00396837" w:rsidRDefault="00396837" w:rsidP="00B163C6">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17263B1"/>
    <w:multiLevelType w:val="hybridMultilevel"/>
    <w:tmpl w:val="A704BA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3ED6A18"/>
    <w:multiLevelType w:val="multilevel"/>
    <w:tmpl w:val="EDF2E2F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2BE0609A"/>
    <w:multiLevelType w:val="hybridMultilevel"/>
    <w:tmpl w:val="D63421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43892BF8"/>
    <w:multiLevelType w:val="hybridMultilevel"/>
    <w:tmpl w:val="04E2B2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57506C17"/>
    <w:multiLevelType w:val="hybridMultilevel"/>
    <w:tmpl w:val="336626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5BAB6D62"/>
    <w:multiLevelType w:val="multilevel"/>
    <w:tmpl w:val="194000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6D0F1AF4"/>
    <w:multiLevelType w:val="multilevel"/>
    <w:tmpl w:val="8DAEF2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7E195C74"/>
    <w:multiLevelType w:val="hybridMultilevel"/>
    <w:tmpl w:val="37DC80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6"/>
  </w:num>
  <w:num w:numId="3">
    <w:abstractNumId w:val="5"/>
  </w:num>
  <w:num w:numId="4">
    <w:abstractNumId w:val="1"/>
  </w:num>
  <w:num w:numId="5">
    <w:abstractNumId w:val="2"/>
  </w:num>
  <w:num w:numId="6">
    <w:abstractNumId w:val="0"/>
  </w:num>
  <w:num w:numId="7">
    <w:abstractNumId w:val="3"/>
  </w:num>
  <w:num w:numId="8">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defaultTabStop w:val="720"/>
  <w:characterSpacingControl w:val="doNotCompress"/>
  <w:footnotePr>
    <w:footnote w:id="0"/>
    <w:footnote w:id="1"/>
  </w:footnotePr>
  <w:endnotePr>
    <w:endnote w:id="0"/>
    <w:endnote w:id="1"/>
  </w:endnotePr>
  <w:compat/>
  <w:rsids>
    <w:rsidRoot w:val="00AB1CFB"/>
    <w:rsid w:val="000073FA"/>
    <w:rsid w:val="000421D3"/>
    <w:rsid w:val="000549C2"/>
    <w:rsid w:val="000F3F82"/>
    <w:rsid w:val="001144C2"/>
    <w:rsid w:val="001664FD"/>
    <w:rsid w:val="00195957"/>
    <w:rsid w:val="001B2292"/>
    <w:rsid w:val="001C010C"/>
    <w:rsid w:val="00205D9B"/>
    <w:rsid w:val="00272925"/>
    <w:rsid w:val="002B163F"/>
    <w:rsid w:val="002F0709"/>
    <w:rsid w:val="0030535B"/>
    <w:rsid w:val="00317603"/>
    <w:rsid w:val="003412F1"/>
    <w:rsid w:val="00385356"/>
    <w:rsid w:val="00396837"/>
    <w:rsid w:val="003A32C1"/>
    <w:rsid w:val="003E4C6E"/>
    <w:rsid w:val="004032B6"/>
    <w:rsid w:val="0040538C"/>
    <w:rsid w:val="004557BB"/>
    <w:rsid w:val="004C6137"/>
    <w:rsid w:val="0053582E"/>
    <w:rsid w:val="00596F3D"/>
    <w:rsid w:val="005C6A8F"/>
    <w:rsid w:val="0062750D"/>
    <w:rsid w:val="00627955"/>
    <w:rsid w:val="00695D09"/>
    <w:rsid w:val="006A42A7"/>
    <w:rsid w:val="006A4D9E"/>
    <w:rsid w:val="006F66CF"/>
    <w:rsid w:val="00702B55"/>
    <w:rsid w:val="00705870"/>
    <w:rsid w:val="00712FD6"/>
    <w:rsid w:val="00722942"/>
    <w:rsid w:val="00732398"/>
    <w:rsid w:val="00774DFA"/>
    <w:rsid w:val="007A6EBA"/>
    <w:rsid w:val="00832DD1"/>
    <w:rsid w:val="008441FE"/>
    <w:rsid w:val="00892950"/>
    <w:rsid w:val="008B16C9"/>
    <w:rsid w:val="008D6108"/>
    <w:rsid w:val="00985695"/>
    <w:rsid w:val="00993899"/>
    <w:rsid w:val="00A04138"/>
    <w:rsid w:val="00AA7539"/>
    <w:rsid w:val="00AB1CFB"/>
    <w:rsid w:val="00AE5442"/>
    <w:rsid w:val="00B1007A"/>
    <w:rsid w:val="00B163C6"/>
    <w:rsid w:val="00B24162"/>
    <w:rsid w:val="00B65972"/>
    <w:rsid w:val="00C7052E"/>
    <w:rsid w:val="00CC2AA1"/>
    <w:rsid w:val="00CE0B3D"/>
    <w:rsid w:val="00D267B3"/>
    <w:rsid w:val="00D31047"/>
    <w:rsid w:val="00DA4E70"/>
    <w:rsid w:val="00E844B9"/>
    <w:rsid w:val="00E936D2"/>
    <w:rsid w:val="00ED45C9"/>
    <w:rsid w:val="00F3513A"/>
    <w:rsid w:val="00F35A3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72925"/>
  </w:style>
  <w:style w:type="paragraph" w:styleId="Heading1">
    <w:name w:val="heading 1"/>
    <w:basedOn w:val="Normal"/>
    <w:next w:val="Normal"/>
    <w:link w:val="Heading1Char"/>
    <w:uiPriority w:val="9"/>
    <w:qFormat/>
    <w:rsid w:val="00B163C6"/>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bidi="en-US"/>
    </w:rPr>
  </w:style>
  <w:style w:type="paragraph" w:styleId="Heading2">
    <w:name w:val="heading 2"/>
    <w:basedOn w:val="Normal"/>
    <w:link w:val="Heading2Char"/>
    <w:uiPriority w:val="9"/>
    <w:qFormat/>
    <w:rsid w:val="001664FD"/>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AA7539"/>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8569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85695"/>
    <w:rPr>
      <w:rFonts w:ascii="Tahoma" w:hAnsi="Tahoma" w:cs="Tahoma"/>
      <w:sz w:val="16"/>
      <w:szCs w:val="16"/>
    </w:rPr>
  </w:style>
  <w:style w:type="paragraph" w:styleId="ListParagraph">
    <w:name w:val="List Paragraph"/>
    <w:basedOn w:val="Normal"/>
    <w:uiPriority w:val="34"/>
    <w:qFormat/>
    <w:rsid w:val="008D6108"/>
    <w:pPr>
      <w:ind w:left="720"/>
      <w:contextualSpacing/>
    </w:pPr>
  </w:style>
  <w:style w:type="character" w:customStyle="1" w:styleId="Heading2Char">
    <w:name w:val="Heading 2 Char"/>
    <w:basedOn w:val="DefaultParagraphFont"/>
    <w:link w:val="Heading2"/>
    <w:uiPriority w:val="9"/>
    <w:rsid w:val="001664FD"/>
    <w:rPr>
      <w:rFonts w:ascii="Times New Roman" w:eastAsia="Times New Roman" w:hAnsi="Times New Roman" w:cs="Times New Roman"/>
      <w:b/>
      <w:bCs/>
      <w:sz w:val="36"/>
      <w:szCs w:val="36"/>
      <w:lang w:eastAsia="en-GB"/>
    </w:rPr>
  </w:style>
  <w:style w:type="character" w:styleId="Strong">
    <w:name w:val="Strong"/>
    <w:basedOn w:val="DefaultParagraphFont"/>
    <w:uiPriority w:val="22"/>
    <w:qFormat/>
    <w:rsid w:val="001664FD"/>
    <w:rPr>
      <w:b/>
      <w:bCs/>
    </w:rPr>
  </w:style>
  <w:style w:type="paragraph" w:styleId="NormalWeb">
    <w:name w:val="Normal (Web)"/>
    <w:basedOn w:val="Normal"/>
    <w:uiPriority w:val="99"/>
    <w:unhideWhenUsed/>
    <w:rsid w:val="001664F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22942"/>
    <w:rPr>
      <w:color w:val="0000FF"/>
      <w:u w:val="single"/>
    </w:rPr>
  </w:style>
  <w:style w:type="character" w:customStyle="1" w:styleId="Heading3Char">
    <w:name w:val="Heading 3 Char"/>
    <w:basedOn w:val="DefaultParagraphFont"/>
    <w:link w:val="Heading3"/>
    <w:uiPriority w:val="9"/>
    <w:rsid w:val="00AA7539"/>
    <w:rPr>
      <w:rFonts w:asciiTheme="majorHAnsi" w:eastAsiaTheme="majorEastAsia" w:hAnsiTheme="majorHAnsi" w:cstheme="majorBidi"/>
      <w:b/>
      <w:bCs/>
      <w:color w:val="4F81BD" w:themeColor="accent1"/>
    </w:rPr>
  </w:style>
  <w:style w:type="character" w:customStyle="1" w:styleId="Heading1Char">
    <w:name w:val="Heading 1 Char"/>
    <w:basedOn w:val="DefaultParagraphFont"/>
    <w:link w:val="Heading1"/>
    <w:uiPriority w:val="9"/>
    <w:rsid w:val="00B163C6"/>
    <w:rPr>
      <w:rFonts w:asciiTheme="majorHAnsi" w:eastAsiaTheme="majorEastAsia" w:hAnsiTheme="majorHAnsi" w:cstheme="majorBidi"/>
      <w:b/>
      <w:bCs/>
      <w:color w:val="365F91" w:themeColor="accent1" w:themeShade="BF"/>
      <w:sz w:val="28"/>
      <w:szCs w:val="28"/>
      <w:lang w:val="en-US" w:bidi="en-US"/>
    </w:rPr>
  </w:style>
  <w:style w:type="paragraph" w:styleId="Bibliography">
    <w:name w:val="Bibliography"/>
    <w:basedOn w:val="Normal"/>
    <w:next w:val="Normal"/>
    <w:uiPriority w:val="37"/>
    <w:unhideWhenUsed/>
    <w:rsid w:val="00B163C6"/>
  </w:style>
  <w:style w:type="paragraph" w:styleId="NoSpacing">
    <w:name w:val="No Spacing"/>
    <w:link w:val="NoSpacingChar"/>
    <w:uiPriority w:val="1"/>
    <w:qFormat/>
    <w:rsid w:val="00B163C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163C6"/>
    <w:rPr>
      <w:rFonts w:eastAsiaTheme="minorEastAsia"/>
      <w:lang w:val="en-US"/>
    </w:rPr>
  </w:style>
  <w:style w:type="paragraph" w:styleId="Header">
    <w:name w:val="header"/>
    <w:basedOn w:val="Normal"/>
    <w:link w:val="HeaderChar"/>
    <w:uiPriority w:val="99"/>
    <w:semiHidden/>
    <w:unhideWhenUsed/>
    <w:rsid w:val="00B163C6"/>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B163C6"/>
  </w:style>
  <w:style w:type="paragraph" w:styleId="Footer">
    <w:name w:val="footer"/>
    <w:basedOn w:val="Normal"/>
    <w:link w:val="FooterChar"/>
    <w:uiPriority w:val="99"/>
    <w:unhideWhenUsed/>
    <w:rsid w:val="00B163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63C6"/>
  </w:style>
  <w:style w:type="paragraph" w:styleId="TOCHeading">
    <w:name w:val="TOC Heading"/>
    <w:basedOn w:val="Heading1"/>
    <w:next w:val="Normal"/>
    <w:uiPriority w:val="39"/>
    <w:semiHidden/>
    <w:unhideWhenUsed/>
    <w:qFormat/>
    <w:rsid w:val="00396837"/>
    <w:pPr>
      <w:outlineLvl w:val="9"/>
    </w:pPr>
    <w:rPr>
      <w:lang w:bidi="ar-SA"/>
    </w:rPr>
  </w:style>
  <w:style w:type="paragraph" w:styleId="TOC1">
    <w:name w:val="toc 1"/>
    <w:basedOn w:val="Normal"/>
    <w:next w:val="Normal"/>
    <w:autoRedefine/>
    <w:uiPriority w:val="39"/>
    <w:unhideWhenUsed/>
    <w:rsid w:val="00396837"/>
    <w:pPr>
      <w:spacing w:after="100"/>
    </w:pPr>
  </w:style>
  <w:style w:type="paragraph" w:styleId="TOC2">
    <w:name w:val="toc 2"/>
    <w:basedOn w:val="Normal"/>
    <w:next w:val="Normal"/>
    <w:autoRedefine/>
    <w:uiPriority w:val="39"/>
    <w:unhideWhenUsed/>
    <w:rsid w:val="000073FA"/>
    <w:pPr>
      <w:tabs>
        <w:tab w:val="left" w:pos="660"/>
        <w:tab w:val="right" w:leader="dot" w:pos="9016"/>
      </w:tabs>
      <w:spacing w:after="100"/>
      <w:ind w:left="220"/>
    </w:pPr>
    <w:rPr>
      <w:rFonts w:ascii="Symbol" w:eastAsia="Times New Roman" w:hAnsi="Symbol" w:cs="Arial"/>
      <w:b/>
      <w:bCs/>
      <w:noProof/>
      <w:lang w:eastAsia="en-GB"/>
    </w:rPr>
  </w:style>
  <w:style w:type="paragraph" w:styleId="TOC3">
    <w:name w:val="toc 3"/>
    <w:basedOn w:val="Normal"/>
    <w:next w:val="Normal"/>
    <w:autoRedefine/>
    <w:uiPriority w:val="39"/>
    <w:unhideWhenUsed/>
    <w:rsid w:val="00396837"/>
    <w:pPr>
      <w:spacing w:after="100"/>
      <w:ind w:left="440"/>
    </w:pPr>
  </w:style>
</w:styles>
</file>

<file path=word/webSettings.xml><?xml version="1.0" encoding="utf-8"?>
<w:webSettings xmlns:r="http://schemas.openxmlformats.org/officeDocument/2006/relationships" xmlns:w="http://schemas.openxmlformats.org/wordprocessingml/2006/main">
  <w:divs>
    <w:div w:id="687145693">
      <w:bodyDiv w:val="1"/>
      <w:marLeft w:val="0"/>
      <w:marRight w:val="0"/>
      <w:marTop w:val="0"/>
      <w:marBottom w:val="0"/>
      <w:divBdr>
        <w:top w:val="none" w:sz="0" w:space="0" w:color="auto"/>
        <w:left w:val="none" w:sz="0" w:space="0" w:color="auto"/>
        <w:bottom w:val="none" w:sz="0" w:space="0" w:color="auto"/>
        <w:right w:val="none" w:sz="0" w:space="0" w:color="auto"/>
      </w:divBdr>
    </w:div>
    <w:div w:id="811140036">
      <w:bodyDiv w:val="1"/>
      <w:marLeft w:val="0"/>
      <w:marRight w:val="0"/>
      <w:marTop w:val="0"/>
      <w:marBottom w:val="0"/>
      <w:divBdr>
        <w:top w:val="none" w:sz="0" w:space="0" w:color="auto"/>
        <w:left w:val="none" w:sz="0" w:space="0" w:color="auto"/>
        <w:bottom w:val="none" w:sz="0" w:space="0" w:color="auto"/>
        <w:right w:val="none" w:sz="0" w:space="0" w:color="auto"/>
      </w:divBdr>
    </w:div>
    <w:div w:id="824127851">
      <w:bodyDiv w:val="1"/>
      <w:marLeft w:val="0"/>
      <w:marRight w:val="0"/>
      <w:marTop w:val="0"/>
      <w:marBottom w:val="0"/>
      <w:divBdr>
        <w:top w:val="none" w:sz="0" w:space="0" w:color="auto"/>
        <w:left w:val="none" w:sz="0" w:space="0" w:color="auto"/>
        <w:bottom w:val="none" w:sz="0" w:space="0" w:color="auto"/>
        <w:right w:val="none" w:sz="0" w:space="0" w:color="auto"/>
      </w:divBdr>
    </w:div>
    <w:div w:id="995379229">
      <w:bodyDiv w:val="1"/>
      <w:marLeft w:val="0"/>
      <w:marRight w:val="0"/>
      <w:marTop w:val="0"/>
      <w:marBottom w:val="0"/>
      <w:divBdr>
        <w:top w:val="none" w:sz="0" w:space="0" w:color="auto"/>
        <w:left w:val="none" w:sz="0" w:space="0" w:color="auto"/>
        <w:bottom w:val="none" w:sz="0" w:space="0" w:color="auto"/>
        <w:right w:val="none" w:sz="0" w:space="0" w:color="auto"/>
      </w:divBdr>
    </w:div>
    <w:div w:id="1117719230">
      <w:bodyDiv w:val="1"/>
      <w:marLeft w:val="0"/>
      <w:marRight w:val="0"/>
      <w:marTop w:val="0"/>
      <w:marBottom w:val="0"/>
      <w:divBdr>
        <w:top w:val="none" w:sz="0" w:space="0" w:color="auto"/>
        <w:left w:val="none" w:sz="0" w:space="0" w:color="auto"/>
        <w:bottom w:val="none" w:sz="0" w:space="0" w:color="auto"/>
        <w:right w:val="none" w:sz="0" w:space="0" w:color="auto"/>
      </w:divBdr>
    </w:div>
    <w:div w:id="1125738120">
      <w:bodyDiv w:val="1"/>
      <w:marLeft w:val="0"/>
      <w:marRight w:val="0"/>
      <w:marTop w:val="0"/>
      <w:marBottom w:val="0"/>
      <w:divBdr>
        <w:top w:val="none" w:sz="0" w:space="0" w:color="auto"/>
        <w:left w:val="none" w:sz="0" w:space="0" w:color="auto"/>
        <w:bottom w:val="none" w:sz="0" w:space="0" w:color="auto"/>
        <w:right w:val="none" w:sz="0" w:space="0" w:color="auto"/>
      </w:divBdr>
    </w:div>
    <w:div w:id="1284000708">
      <w:bodyDiv w:val="1"/>
      <w:marLeft w:val="0"/>
      <w:marRight w:val="0"/>
      <w:marTop w:val="0"/>
      <w:marBottom w:val="0"/>
      <w:divBdr>
        <w:top w:val="none" w:sz="0" w:space="0" w:color="auto"/>
        <w:left w:val="none" w:sz="0" w:space="0" w:color="auto"/>
        <w:bottom w:val="none" w:sz="0" w:space="0" w:color="auto"/>
        <w:right w:val="none" w:sz="0" w:space="0" w:color="auto"/>
      </w:divBdr>
    </w:div>
    <w:div w:id="1366910366">
      <w:bodyDiv w:val="1"/>
      <w:marLeft w:val="0"/>
      <w:marRight w:val="0"/>
      <w:marTop w:val="0"/>
      <w:marBottom w:val="0"/>
      <w:divBdr>
        <w:top w:val="none" w:sz="0" w:space="0" w:color="auto"/>
        <w:left w:val="none" w:sz="0" w:space="0" w:color="auto"/>
        <w:bottom w:val="none" w:sz="0" w:space="0" w:color="auto"/>
        <w:right w:val="none" w:sz="0" w:space="0" w:color="auto"/>
      </w:divBdr>
    </w:div>
    <w:div w:id="1498887657">
      <w:bodyDiv w:val="1"/>
      <w:marLeft w:val="0"/>
      <w:marRight w:val="0"/>
      <w:marTop w:val="0"/>
      <w:marBottom w:val="0"/>
      <w:divBdr>
        <w:top w:val="none" w:sz="0" w:space="0" w:color="auto"/>
        <w:left w:val="none" w:sz="0" w:space="0" w:color="auto"/>
        <w:bottom w:val="none" w:sz="0" w:space="0" w:color="auto"/>
        <w:right w:val="none" w:sz="0" w:space="0" w:color="auto"/>
      </w:divBdr>
    </w:div>
    <w:div w:id="1504322775">
      <w:bodyDiv w:val="1"/>
      <w:marLeft w:val="0"/>
      <w:marRight w:val="0"/>
      <w:marTop w:val="0"/>
      <w:marBottom w:val="0"/>
      <w:divBdr>
        <w:top w:val="none" w:sz="0" w:space="0" w:color="auto"/>
        <w:left w:val="none" w:sz="0" w:space="0" w:color="auto"/>
        <w:bottom w:val="none" w:sz="0" w:space="0" w:color="auto"/>
        <w:right w:val="none" w:sz="0" w:space="0" w:color="auto"/>
      </w:divBdr>
    </w:div>
    <w:div w:id="1561556211">
      <w:bodyDiv w:val="1"/>
      <w:marLeft w:val="0"/>
      <w:marRight w:val="0"/>
      <w:marTop w:val="0"/>
      <w:marBottom w:val="0"/>
      <w:divBdr>
        <w:top w:val="none" w:sz="0" w:space="0" w:color="auto"/>
        <w:left w:val="none" w:sz="0" w:space="0" w:color="auto"/>
        <w:bottom w:val="none" w:sz="0" w:space="0" w:color="auto"/>
        <w:right w:val="none" w:sz="0" w:space="0" w:color="auto"/>
      </w:divBdr>
    </w:div>
    <w:div w:id="1673221119">
      <w:bodyDiv w:val="1"/>
      <w:marLeft w:val="0"/>
      <w:marRight w:val="0"/>
      <w:marTop w:val="0"/>
      <w:marBottom w:val="0"/>
      <w:divBdr>
        <w:top w:val="none" w:sz="0" w:space="0" w:color="auto"/>
        <w:left w:val="none" w:sz="0" w:space="0" w:color="auto"/>
        <w:bottom w:val="none" w:sz="0" w:space="0" w:color="auto"/>
        <w:right w:val="none" w:sz="0" w:space="0" w:color="auto"/>
      </w:divBdr>
    </w:div>
    <w:div w:id="1808282728">
      <w:bodyDiv w:val="1"/>
      <w:marLeft w:val="0"/>
      <w:marRight w:val="0"/>
      <w:marTop w:val="0"/>
      <w:marBottom w:val="0"/>
      <w:divBdr>
        <w:top w:val="none" w:sz="0" w:space="0" w:color="auto"/>
        <w:left w:val="none" w:sz="0" w:space="0" w:color="auto"/>
        <w:bottom w:val="none" w:sz="0" w:space="0" w:color="auto"/>
        <w:right w:val="none" w:sz="0" w:space="0" w:color="auto"/>
      </w:divBdr>
    </w:div>
    <w:div w:id="1831287643">
      <w:bodyDiv w:val="1"/>
      <w:marLeft w:val="0"/>
      <w:marRight w:val="0"/>
      <w:marTop w:val="0"/>
      <w:marBottom w:val="0"/>
      <w:divBdr>
        <w:top w:val="none" w:sz="0" w:space="0" w:color="auto"/>
        <w:left w:val="none" w:sz="0" w:space="0" w:color="auto"/>
        <w:bottom w:val="none" w:sz="0" w:space="0" w:color="auto"/>
        <w:right w:val="none" w:sz="0" w:space="0" w:color="auto"/>
      </w:divBdr>
    </w:div>
    <w:div w:id="20177328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gif"/><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Sea15</b:Tag>
    <b:SourceType>Book</b:SourceType>
    <b:Guid>{0F16567A-A702-4998-87EF-A319D30B15F6}</b:Guid>
    <b:LCID>0</b:LCID>
    <b:Author>
      <b:Author>
        <b:NameList>
          <b:Person>
            <b:Last>McPheat</b:Last>
            <b:First>Sean</b:First>
          </b:Person>
        </b:NameList>
      </b:Author>
    </b:Author>
    <b:Title>Effectives Communication Skills</b:Title>
    <b:Year>2015</b:Year>
    <b:City>London</b:City>
    <b:Publisher>Ventus Publishing ApS</b:Publisher>
    <b:RefOrder>1</b:RefOrder>
  </b:Source>
  <b:Source>
    <b:Tag>Pat14</b:Tag>
    <b:SourceType>Book</b:SourceType>
    <b:Guid>{917FA1F1-8C82-4522-B646-156699EE9F32}</b:Guid>
    <b:LCID>0</b:LCID>
    <b:Author>
      <b:Author>
        <b:NameList>
          <b:Person>
            <b:Last>Patterson</b:Last>
            <b:First>Kerry</b:First>
          </b:Person>
          <b:Person>
            <b:Last>Grenny</b:Last>
            <b:First>Joseph</b:First>
          </b:Person>
          <b:Person>
            <b:Last>Mcmillan</b:Last>
            <b:First>Ron</b:First>
          </b:Person>
          <b:Person>
            <b:Last>Switzler</b:Last>
            <b:First>Al</b:First>
          </b:Person>
        </b:NameList>
      </b:Author>
    </b:Author>
    <b:Title>Crucial Conversations: Tools for Talking When Stakes are High</b:Title>
    <b:Year>2014</b:Year>
    <b:City>New York</b:City>
    <b:Publisher>McGraw-Hill</b:Publisher>
    <b:RefOrder>3</b:RefOrder>
  </b:Source>
  <b:Source>
    <b:Tag>Kra15</b:Tag>
    <b:SourceType>JournalArticle</b:SourceType>
    <b:Guid>{D284D445-E347-4CBE-97CE-27636B585B4A}</b:Guid>
    <b:LCID>0</b:LCID>
    <b:Author>
      <b:Author>
        <b:NameList>
          <b:Person>
            <b:Last>Krantz</b:Last>
            <b:First>David</b:First>
          </b:Person>
        </b:NameList>
      </b:Author>
    </b:Author>
    <b:Title>Effectively Ways of Communicate With Employees</b:Title>
    <b:Year>2015</b:Year>
    <b:JournalName>Entrepreneur Europe</b:JournalName>
    <b:Pages>22-27</b:Pages>
    <b:RefOrder>11</b:RefOrder>
  </b:Source>
  <b:Source>
    <b:Tag>Chr14</b:Tag>
    <b:SourceType>Report</b:SourceType>
    <b:Guid>{B1EFF597-1F03-4972-91E6-DBB19BEB4B71}</b:Guid>
    <b:LCID>0</b:LCID>
    <b:Author>
      <b:Author>
        <b:NameList>
          <b:Person>
            <b:Last>Proctor</b:Last>
            <b:First>Christine</b:First>
          </b:Person>
        </b:NameList>
      </b:Author>
    </b:Author>
    <b:Title>EFFECTIVE ORGANIZATIONAL COMMUNICATION AFFECTS ATTITUDE, HAPPINESS, AND JOB</b:Title>
    <b:Year>2014</b:Year>
    <b:City>Cedar City</b:City>
    <b:Publisher> Southern Utah University</b:Publisher>
    <b:RefOrder>12</b:RefOrder>
  </b:Source>
  <b:Source>
    <b:Tag>Dav17</b:Tag>
    <b:SourceType>Report</b:SourceType>
    <b:Guid>{8D1F5ECC-AA63-4C4C-B521-36B802611EFE}</b:Guid>
    <b:LCID>0</b:LCID>
    <b:Author>
      <b:Author>
        <b:NameList>
          <b:Person>
            <b:Last>Ingram</b:Last>
            <b:First>David</b:First>
          </b:Person>
        </b:NameList>
      </b:Author>
    </b:Author>
    <b:Title>How to Improve Communication Skills in the Workplace</b:Title>
    <b:Year>2017</b:Year>
    <b:Publisher>Chron</b:Publisher>
    <b:City>Bristol</b:City>
    <b:RefOrder>2</b:RefOrder>
  </b:Source>
  <b:Source>
    <b:Tag>Ant14</b:Tag>
    <b:SourceType>Book</b:SourceType>
    <b:Guid>{36F45E1A-E3F8-4CCD-BBD3-EEA6907401D3}</b:Guid>
    <b:LCID>0</b:LCID>
    <b:Author>
      <b:Author>
        <b:NameList>
          <b:Person>
            <b:Last>Gutierez</b:Last>
            <b:First>Anthony</b:First>
          </b:Person>
        </b:NameList>
      </b:Author>
    </b:Author>
    <b:Title>Effective Communication in the Workplace: Learn How to Communicate Effectively and Avoid Common Barriers to Effective Communication</b:Title>
    <b:Year>2014</b:Year>
    <b:Publisher>FCPublifish LLC</b:Publisher>
    <b:City>New York</b:City>
    <b:RefOrder>13</b:RefOrder>
  </b:Source>
  <b:Source>
    <b:Tag>PSP08</b:Tag>
    <b:SourceType>Book</b:SourceType>
    <b:Guid>{2EB51CB0-135C-4C5B-9FC4-883316B2244D}</b:Guid>
    <b:LCID>0</b:LCID>
    <b:Author>
      <b:Author>
        <b:NameList>
          <b:Person>
            <b:Last>Perkins</b:Last>
            <b:First>P.</b:First>
            <b:Middle>S.</b:Middle>
          </b:Person>
        </b:NameList>
      </b:Author>
    </b:Author>
    <b:Title>The Art and Science of Communication: Tools for Effective Communication in the Workplace</b:Title>
    <b:Year>2008</b:Year>
    <b:City>Sydney</b:City>
    <b:Publisher>John Wiley &amp; Sons</b:Publisher>
    <b:RefOrder>14</b:RefOrder>
  </b:Source>
  <b:Source>
    <b:Tag>Aka14</b:Tag>
    <b:SourceType>Book</b:SourceType>
    <b:Guid>{E8285620-44CB-424E-9A5D-DF3AA1F2D87E}</b:Guid>
    <b:LCID>0</b:LCID>
    <b:Author>
      <b:Author>
        <b:NameList>
          <b:Person>
            <b:Last>Karia</b:Last>
            <b:First>Akash</b:First>
          </b:Person>
        </b:NameList>
      </b:Author>
    </b:Author>
    <b:Title>TED Talks Storytelling: 23 Storytelling Techniques from the Best TED Talks</b:Title>
    <b:Year>2014</b:Year>
    <b:City>London</b:City>
    <b:Publisher>AkashKaria.com</b:Publisher>
    <b:RefOrder>15</b:RefOrder>
  </b:Source>
  <b:Source>
    <b:Tag>Gol02</b:Tag>
    <b:SourceType>Report</b:SourceType>
    <b:Guid>{4EB52C01-B6F3-44FE-A911-0AEC33E40A09}</b:Guid>
    <b:LCID>0</b:LCID>
    <b:Author>
      <b:Author>
        <b:NameList>
          <b:Person>
            <b:Last>Sadri</b:Last>
            <b:First>Golnaz</b:First>
          </b:Person>
        </b:NameList>
      </b:Author>
    </b:Author>
    <b:Title>Managing your diverse workforce through improved communication</b:Title>
    <b:Year>2002</b:Year>
    <b:City>Fullerton</b:City>
    <b:Publisher>MCB UP Ltd</b:Publisher>
    <b:RefOrder>16</b:RefOrder>
  </b:Source>
  <b:Source>
    <b:Tag>Bea12</b:Tag>
    <b:SourceType>Report</b:SourceType>
    <b:Guid>{3E20ABEC-EB7E-4B12-9CCD-775CABF036DC}</b:Guid>
    <b:LCID>0</b:LCID>
    <b:Author>
      <b:Author>
        <b:NameList>
          <b:Person>
            <b:Last>Beatty</b:Last>
            <b:First>Christina</b:First>
          </b:Person>
          <b:Person>
            <b:Last>Fothergill</b:Last>
            <b:First>Steve</b:First>
          </b:Person>
          <b:Person>
            <b:Last>Gore</b:Last>
            <b:First>Tony</b:First>
          </b:Person>
        </b:NameList>
      </b:Author>
    </b:Author>
    <b:Title>THE REAL LEVEL OF UNEMPLOYMENT </b:Title>
    <b:Year>2012</b:Year>
    <b:Publisher>Centre for Regional Economic and Social Research Sheffield Hallam University </b:Publisher>
    <b:City>Sheffield</b:City>
    <b:RefOrder>18</b:RefOrder>
  </b:Source>
  <b:Source>
    <b:Tag>Roh17</b:Tag>
    <b:SourceType>InternetSite</b:SourceType>
    <b:Guid>{8798CFF8-14DB-4DEC-A2C9-6211B7678103}</b:Guid>
    <b:LCID>0</b:LCID>
    <b:Author>
      <b:Author>
        <b:NameList>
          <b:Person>
            <b:Last>Rohn</b:Last>
            <b:First>Jim</b:First>
          </b:Person>
        </b:NameList>
      </b:Author>
    </b:Author>
    <b:Title>www.educba.com</b:Title>
    <b:Year>2017</b:Year>
    <b:InternetSiteTitle>EDUCBA</b:InternetSiteTitle>
    <b:Month>July</b:Month>
    <b:Day>15</b:Day>
    <b:YearAccessed>2018</b:YearAccessed>
    <b:MonthAccessed>08</b:MonthAccessed>
    <b:DayAccessed>10</b:DayAccessed>
    <b:URL>https://www.educba.com/different-methods-of-communication/</b:URL>
    <b:RefOrder>4</b:RefOrder>
  </b:Source>
  <b:Source>
    <b:Tag>Kal17</b:Tag>
    <b:SourceType>Report</b:SourceType>
    <b:Guid>{DD26B853-893E-4142-99AB-B65CD4996742}</b:Guid>
    <b:LCID>0</b:LCID>
    <b:Author>
      <b:Author>
        <b:NameList>
          <b:Person>
            <b:Last>Anbazhagan</b:Last>
            <b:First>Kalyanasundaram</b:First>
          </b:Person>
        </b:NameList>
      </b:Author>
    </b:Author>
    <b:Title>FORMS OF BUSINESS COMMUNICATION</b:Title>
    <b:Year>2017</b:Year>
    <b:Publisher>Metropolitant University</b:Publisher>
    <b:City>London</b:City>
    <b:RefOrder>6</b:RefOrder>
  </b:Source>
  <b:Source>
    <b:Tag>Pet10</b:Tag>
    <b:SourceType>Report</b:SourceType>
    <b:Guid>{161E6FA7-E30E-4C04-A582-C181DCA769AC}</b:Guid>
    <b:LCID>0</b:LCID>
    <b:Author>
      <b:Author>
        <b:NameList>
          <b:Person>
            <b:Last>Drucker</b:Last>
            <b:First>Peter</b:First>
            <b:Middle>F.</b:Middle>
          </b:Person>
        </b:NameList>
      </b:Author>
    </b:Author>
    <b:Title>“The most important thing in communication is hearing what isn’t said.”</b:Title>
    <b:Year>2010 </b:Year>
    <b:Publisher>Calidonia University</b:Publisher>
    <b:City>Glasgow</b:City>
    <b:RefOrder>7</b:RefOrder>
  </b:Source>
  <b:Source>
    <b:Tag>Tim16</b:Tag>
    <b:SourceType>Report</b:SourceType>
    <b:Guid>{64BACB57-91F3-4390-B621-05049E5A313D}</b:Guid>
    <b:LCID>0</b:LCID>
    <b:Author>
      <b:Author>
        <b:NameList>
          <b:Person>
            <b:Last>Wharton</b:Last>
            <b:First>Tim</b:First>
          </b:Person>
        </b:NameList>
      </b:Author>
    </b:Author>
    <b:Title>Effective forms of Communication in the Workplace</b:Title>
    <b:Year>2016</b:Year>
    <b:Publisher>University of Bristol</b:Publisher>
    <b:City>Bristol</b:City>
    <b:RefOrder>9</b:RefOrder>
  </b:Source>
  <b:Source>
    <b:Tag>Joe13</b:Tag>
    <b:SourceType>JournalArticle</b:SourceType>
    <b:Guid>{413EA539-6555-4044-BFC4-C5CFBD69A4B3}</b:Guid>
    <b:LCID>0</b:LCID>
    <b:Author>
      <b:Author>
        <b:NameList>
          <b:Person>
            <b:Last>Cornelissen</b:Last>
            <b:First>Joep</b:First>
            <b:Middle>P.</b:Middle>
          </b:Person>
        </b:NameList>
      </b:Author>
    </b:Author>
    <b:Title>Corporate communication</b:Title>
    <b:Year>2013</b:Year>
    <b:JournalName>Wiley Library</b:JournalName>
    <b:Pages>74-88</b:Pages>
    <b:RefOrder>8</b:RefOrder>
  </b:Source>
  <b:Source>
    <b:Tag>DeV12</b:Tag>
    <b:SourceType>Book</b:SourceType>
    <b:Guid>{C1A0643D-013E-44B0-B484-D9E9924EA94F}</b:Guid>
    <b:LCID>0</b:LCID>
    <b:Author>
      <b:Author>
        <b:NameList>
          <b:Person>
            <b:Last>DeVito</b:Last>
            <b:First>Joseph</b:First>
            <b:Middle>A</b:Middle>
          </b:Person>
        </b:NameList>
      </b:Author>
    </b:Author>
    <b:Title>The interpersonal communication book</b:Title>
    <b:Year>2012</b:Year>
    <b:City>Kent</b:City>
    <b:RefOrder>5</b:RefOrder>
  </b:Source>
  <b:Source>
    <b:Tag>Mul15</b:Tag>
    <b:SourceType>Book</b:SourceType>
    <b:Guid>{CA667875-4B68-415D-BF3D-BE41CBC41FCC}</b:Guid>
    <b:LCID>0</b:LCID>
    <b:Author>
      <b:Author>
        <b:NameList>
          <b:Person>
            <b:Last>Mullet</b:Last>
            <b:First>Kathy</b:First>
          </b:Person>
          <b:Person>
            <b:Last>Sano</b:Last>
            <b:First>Darrell</b:First>
          </b:Person>
        </b:NameList>
      </b:Author>
    </b:Author>
    <b:Title>Designing Visual Interfaces: Communication</b:Title>
    <b:Year>2015</b:Year>
    <b:City>Oxford</b:City>
    <b:Publisher>SunSoft Press</b:Publisher>
    <b:RefOrder>10</b:RefOrder>
  </b:Source>
  <b:Source>
    <b:Tag>Mic18</b:Tag>
    <b:SourceType>InternetSite</b:SourceType>
    <b:Guid>{9BA96E8B-77B2-4E6C-988E-462C3BE4034A}</b:Guid>
    <b:LCID>0</b:LCID>
    <b:Author>
      <b:Author>
        <b:NameList>
          <b:Person>
            <b:Last>Page</b:Last>
            <b:First>Michae</b:First>
          </b:Person>
        </b:NameList>
      </b:Author>
    </b:Author>
    <b:Title>Michaelpage</b:Title>
    <b:Year>2018</b:Year>
    <b:InternetSiteTitle>www.michaelpage.co.uk</b:InternetSiteTitle>
    <b:Month>May</b:Month>
    <b:Day>16</b:Day>
    <b:YearAccessed>2018</b:YearAccessed>
    <b:MonthAccessed>August</b:MonthAccessed>
    <b:DayAccessed>20</b:DayAccessed>
    <b:URL>https://www.michaelpage.co.uk/advice/management-advice/development-and-retention/importance-good-communication-workplace</b:URL>
    <b:RefOrder>17</b:RefOrder>
  </b:Source>
</b:Sources>
</file>

<file path=customXml/itemProps1.xml><?xml version="1.0" encoding="utf-8"?>
<ds:datastoreItem xmlns:ds="http://schemas.openxmlformats.org/officeDocument/2006/customXml" ds:itemID="{479BAC1F-9233-4EA3-A709-44AC0C75B1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2702</Words>
  <Characters>15407</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18073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HOMEWORK COMPUTER </dc:creator>
  <cp:keywords/>
  <dc:description/>
  <cp:lastModifiedBy>HOMEWORK COMPUTER </cp:lastModifiedBy>
  <cp:revision>2</cp:revision>
  <dcterms:created xsi:type="dcterms:W3CDTF">2018-08-27T02:37:00Z</dcterms:created>
  <dcterms:modified xsi:type="dcterms:W3CDTF">2018-08-27T02:37:00Z</dcterms:modified>
</cp:coreProperties>
</file>