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79552894"/>
        <w:docPartObj>
          <w:docPartGallery w:val="Cover Pages"/>
          <w:docPartUnique/>
        </w:docPartObj>
      </w:sdtPr>
      <w:sdtContent>
        <w:p w14:paraId="433EC591" w14:textId="003AC733" w:rsidR="00242D48" w:rsidRDefault="001F3816">
          <w:r>
            <w:rPr>
              <w:noProof/>
            </w:rPr>
            <mc:AlternateContent>
              <mc:Choice Requires="wps">
                <w:drawing>
                  <wp:anchor distT="0" distB="0" distL="114300" distR="114300" simplePos="0" relativeHeight="251660288" behindDoc="0" locked="0" layoutInCell="1" allowOverlap="1" wp14:anchorId="03D9AF35" wp14:editId="445C6587">
                    <wp:simplePos x="0" y="0"/>
                    <wp:positionH relativeFrom="page">
                      <wp:posOffset>222885</wp:posOffset>
                    </wp:positionH>
                    <wp:positionV relativeFrom="page">
                      <wp:posOffset>-31115</wp:posOffset>
                    </wp:positionV>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974C41" w14:textId="3F04B4BD" w:rsidR="00242D48" w:rsidRDefault="00242D48">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UNIVERSITY OF WALES TRINITY SAINT DAVID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551E78" w14:textId="07AB5AAF" w:rsidR="00242D48" w:rsidRDefault="00242D48">
                                    <w:pPr>
                                      <w:jc w:val="right"/>
                                      <w:rPr>
                                        <w:smallCaps/>
                                        <w:color w:val="404040" w:themeColor="text1" w:themeTint="BF"/>
                                        <w:sz w:val="36"/>
                                        <w:szCs w:val="36"/>
                                      </w:rPr>
                                    </w:pPr>
                                    <w:r>
                                      <w:rPr>
                                        <w:color w:val="404040" w:themeColor="text1" w:themeTint="BF"/>
                                        <w:sz w:val="36"/>
                                        <w:szCs w:val="36"/>
                                      </w:rPr>
                                      <w:t>STUDENT ID: 2513123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3D9AF35" id="_x0000_t202" coordsize="21600,21600" o:spt="202" path="m,l,21600r21600,l21600,xe">
                    <v:stroke joinstyle="miter"/>
                    <v:path gradientshapeok="t" o:connecttype="rect"/>
                  </v:shapetype>
                  <v:shape id="Text Box 25" o:spid="_x0000_s1026" type="#_x0000_t202" style="position:absolute;margin-left:17.55pt;margin-top:-2.45pt;width:8in;height:286.5pt;z-index:251660288;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Df7+W/kAAAADwEAAA8AAABk&#13;&#10;cnMvZG93bnJldi54bWxMT01PwzAMvSPxHyIjcdvSMlpK13SaQFwmkMY24Jo1pq1onKrJtsKvxzvB&#13;&#10;xZL9nt9HsRhtJ444+NaRgngagUCqnGmpVrDbPk0yED5oMrpzhAq+0cOivLwodG7ciV7xuAm1YBHy&#13;&#10;uVbQhNDnUvqqQav91PVIjH26werA61BLM+gTi9tO3kRRKq1uiR0a3eNDg9XX5mAV+Pddtn5JVqvl&#13;&#10;x3Pk12/pzywzW6Wur8bHOY/lHETAMfx9wLkD54eSg+3dgYwXnYJZEjNTweT2HsQZj7M7vuwVJGkW&#13;&#10;gywL+b9H+QsAAP//AwBQSwECLQAUAAYACAAAACEAtoM4kv4AAADhAQAAEwAAAAAAAAAAAAAAAAAA&#13;&#10;AAAAW0NvbnRlbnRfVHlwZXNdLnhtbFBLAQItABQABgAIAAAAIQA4/SH/1gAAAJQBAAALAAAAAAAA&#13;&#10;AAAAAAAAAC8BAABfcmVscy8ucmVsc1BLAQItABQABgAIAAAAIQD6sExWbQIAAEAFAAAOAAAAAAAA&#13;&#10;AAAAAAAAAC4CAABkcnMvZTJvRG9jLnhtbFBLAQItABQABgAIAAAAIQA3+/lv5AAAAA8BAAAPAAAA&#13;&#10;AAAAAAAAAAAAAMcEAABkcnMvZG93bnJldi54bWxQSwUGAAAAAAQABADzAAAA2AUAAAAA&#13;&#10;" filled="f" stroked="f" strokeweight=".5pt">
                    <v:textbox inset="126pt,0,54pt,0">
                      <w:txbxContent>
                        <w:p w14:paraId="32974C41" w14:textId="3F04B4BD" w:rsidR="00242D48" w:rsidRDefault="00242D48">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UNIVERSITY OF WALES TRINITY SAINT DAVID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551E78" w14:textId="07AB5AAF" w:rsidR="00242D48" w:rsidRDefault="00242D48">
                              <w:pPr>
                                <w:jc w:val="right"/>
                                <w:rPr>
                                  <w:smallCaps/>
                                  <w:color w:val="404040" w:themeColor="text1" w:themeTint="BF"/>
                                  <w:sz w:val="36"/>
                                  <w:szCs w:val="36"/>
                                </w:rPr>
                              </w:pPr>
                              <w:r>
                                <w:rPr>
                                  <w:color w:val="404040" w:themeColor="text1" w:themeTint="BF"/>
                                  <w:sz w:val="36"/>
                                  <w:szCs w:val="36"/>
                                </w:rPr>
                                <w:t>STUDENT ID: 2513123</w:t>
                              </w:r>
                            </w:p>
                          </w:sdtContent>
                        </w:sdt>
                      </w:txbxContent>
                    </v:textbox>
                    <w10:wrap type="square" anchorx="page" anchory="page"/>
                  </v:shape>
                </w:pict>
              </mc:Fallback>
            </mc:AlternateContent>
          </w:r>
          <w:r w:rsidR="00242D48">
            <w:rPr>
              <w:noProof/>
            </w:rPr>
            <mc:AlternateContent>
              <mc:Choice Requires="wpg">
                <w:drawing>
                  <wp:anchor distT="0" distB="0" distL="114300" distR="114300" simplePos="0" relativeHeight="251663360" behindDoc="0" locked="0" layoutInCell="1" allowOverlap="1" wp14:anchorId="5A2E2417" wp14:editId="01E998C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A960EA" id="Group 1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SkVsyQAAAOEAAAAPAAAAZHJzL2Rvd25yZXYueG1sRI/BasJA&#13;&#10;EIbvgu+wjNCbbiwoErMRqS1K9dJoD70N2TEJzc6m2a2mb985FHoZ/mGY7+fLNoNr1Y360Hg2MJ8l&#13;&#10;oIhLbxuuDFzOL9MVqBCRLbaeycAPBdjk41GGqfV3fqNbESslEA4pGqhj7FKtQ1mTwzDzHbHcrr53&#13;&#10;GGXtK217vAvctfoxSZbaYcPSUGNHTzWVn8W3M+CPtH8eFpfD6Xj+0O/F8nVfuC9jHibDbi1juwYV&#13;&#10;aYj/H3+IgxWHhTiIkSTQ+S8AAAD//wMAUEsBAi0AFAAGAAgAAAAhANvh9svuAAAAhQEAABMAAAAA&#13;&#10;AAAAAAAAAAAAAAAAAFtDb250ZW50X1R5cGVzXS54bWxQSwECLQAUAAYACAAAACEAWvQsW78AAAAV&#13;&#10;AQAACwAAAAAAAAAAAAAAAAAfAQAAX3JlbHMvLnJlbHNQSwECLQAUAAYACAAAACEA80pFbMkAAADh&#13;&#10;AAAADwAAAAAAAAAAAAAAAAAHAgAAZHJzL2Rvd25yZXYueG1sUEsFBgAAAAADAAMAtwAAAP0CAAAA&#13;&#10;AA==&#13;&#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uMU8xwAAAOEAAAAPAAAAZHJzL2Rvd25yZXYueG1sRI9NawIx&#13;&#10;EIbvBf9DGMFL0azSiqxGsbbFevTzPCTjZnEzWTaprv76plDoZZjh5X2GZ7ZoXSWu1ITSs4LhIANB&#13;&#10;rL0puVBw2H/2JyBCRDZYeSYFdwqwmHeeZpgbf+MtXXexEAnCIUcFNsY6lzJoSw7DwNfEKTv7xmFM&#13;&#10;Z1NI0+AtwV0lR1k2lg5LTh8s1rSypC+7b6fgZaU/bDzqx+X5VK3vNnvbHPdWqV63fZ+msZyCiNTG&#13;&#10;/8Yf4sskh9ch/BqlDeT8BwAA//8DAFBLAQItABQABgAIAAAAIQDb4fbL7gAAAIUBAAATAAAAAAAA&#13;&#10;AAAAAAAAAAAAAABbQ29udGVudF9UeXBlc10ueG1sUEsBAi0AFAAGAAgAAAAhAFr0LFu/AAAAFQEA&#13;&#10;AAsAAAAAAAAAAAAAAAAAHwEAAF9yZWxzLy5yZWxzUEsBAi0AFAAGAAgAAAAhANS4xTzHAAAA4QAA&#13;&#10;AA8AAAAAAAAAAAAAAAAABwIAAGRycy9kb3ducmV2LnhtbFBLBQYAAAAAAwADALcAAAD7AgAAAAA=&#13;&#10;" stroked="f" strokeweight="1.5pt">
                      <v:fill r:id="rId9" o:title="" recolor="t" rotate="t" type="frame"/>
                    </v:rect>
                    <w10:wrap anchorx="page" anchory="page"/>
                  </v:group>
                </w:pict>
              </mc:Fallback>
            </mc:AlternateContent>
          </w:r>
          <w:r w:rsidR="00242D48">
            <w:rPr>
              <w:noProof/>
            </w:rPr>
            <mc:AlternateContent>
              <mc:Choice Requires="wps">
                <w:drawing>
                  <wp:anchor distT="0" distB="0" distL="114300" distR="114300" simplePos="0" relativeHeight="251662336" behindDoc="0" locked="0" layoutInCell="1" allowOverlap="1" wp14:anchorId="25A90F74" wp14:editId="799714F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B7CE1D" w14:textId="7E676924" w:rsidR="00242D48" w:rsidRPr="001F3816" w:rsidRDefault="00242D48" w:rsidP="001F3816">
                                <w:pPr>
                                  <w:pStyle w:val="NoSpacing"/>
                                  <w:jc w:val="right"/>
                                  <w:rPr>
                                    <w:color w:val="156082"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A90F74" id="Text Box 23" o:spid="_x0000_s1027"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4EB7CE1D" w14:textId="7E676924" w:rsidR="00242D48" w:rsidRPr="001F3816" w:rsidRDefault="00242D48" w:rsidP="001F3816">
                          <w:pPr>
                            <w:pStyle w:val="NoSpacing"/>
                            <w:jc w:val="right"/>
                            <w:rPr>
                              <w:color w:val="156082" w:themeColor="accent1"/>
                              <w:sz w:val="28"/>
                              <w:szCs w:val="28"/>
                            </w:rPr>
                          </w:pPr>
                        </w:p>
                      </w:txbxContent>
                    </v:textbox>
                    <w10:wrap type="square" anchorx="page" anchory="page"/>
                  </v:shape>
                </w:pict>
              </mc:Fallback>
            </mc:AlternateContent>
          </w:r>
        </w:p>
        <w:p w14:paraId="010EE0D7" w14:textId="37EFAB86" w:rsidR="00242D48" w:rsidRDefault="00242D48"/>
      </w:sdtContent>
    </w:sdt>
    <w:p w14:paraId="24DD8B40" w14:textId="77777777" w:rsidR="001F3816" w:rsidRPr="001F3816" w:rsidRDefault="001F3816" w:rsidP="001F3816">
      <w:r>
        <w:rPr>
          <w:noProof/>
        </w:rPr>
        <mc:AlternateContent>
          <mc:Choice Requires="wps">
            <w:drawing>
              <wp:anchor distT="0" distB="0" distL="114300" distR="114300" simplePos="0" relativeHeight="251661312" behindDoc="0" locked="0" layoutInCell="1" allowOverlap="1" wp14:anchorId="18049998" wp14:editId="222C1CE5">
                <wp:simplePos x="0" y="0"/>
                <wp:positionH relativeFrom="page">
                  <wp:posOffset>222885</wp:posOffset>
                </wp:positionH>
                <wp:positionV relativeFrom="page">
                  <wp:posOffset>5507355</wp:posOffset>
                </wp:positionV>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0492DDE" w14:textId="2DF37E13" w:rsidR="00242D48" w:rsidRPr="001F3816" w:rsidRDefault="001F3816" w:rsidP="001F3816">
                                <w:pPr>
                                  <w:pStyle w:val="NoSpacing"/>
                                  <w:jc w:val="right"/>
                                  <w:rPr>
                                    <w:color w:val="595959" w:themeColor="text1" w:themeTint="A6"/>
                                    <w:sz w:val="28"/>
                                    <w:szCs w:val="28"/>
                                  </w:rPr>
                                </w:pPr>
                                <w:r w:rsidRPr="001F3816">
                                  <w:rPr>
                                    <w:color w:val="595959" w:themeColor="text1" w:themeTint="A6"/>
                                    <w:sz w:val="28"/>
                                    <w:szCs w:val="28"/>
                                  </w:rPr>
                                  <w:t>BERKAY DEMIRBASH</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8049998" id="Text Box 21" o:spid="_x0000_s1028" type="#_x0000_t202" style="position:absolute;margin-left:17.55pt;margin-top:433.65pt;width:8in;height:1in;z-index:251661312;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G1r/tuYAAAARAQAADwAAAGRycy9k&#13;&#10;b3ducmV2LnhtbExPS0vDQBC+C/6HZQQvYjdrbBrSbIpUiyB4SBVKb5vsNAlmd0N226b/3ulJL8M8&#13;&#10;vvke+WoyPTvh6DtnJYhZBAxt7XRnGwnfX5vHFJgPymrVO4sSLuhhVdze5CrT7mxLPG1Dw4jE+kxJ&#13;&#10;aEMYMs593aJRfuYGtHQ7uNGoQOPYcD2qM5Gbnj9FUcKN6iwptGrAdYv1z/ZoJHzMd5ekfF6LzWf/&#13;&#10;Vj5wv9t31buU93fT65LKyxJYwCn8fcA1A/mHgoxV7mi1Z72EeC4IKSFNFjGwK0CkC1pV1EVCxMCL&#13;&#10;nP9PUvwCAAD//wMAUEsBAi0AFAAGAAgAAAAhALaDOJL+AAAA4QEAABMAAAAAAAAAAAAAAAAAAAAA&#13;&#10;AFtDb250ZW50X1R5cGVzXS54bWxQSwECLQAUAAYACAAAACEAOP0h/9YAAACUAQAACwAAAAAAAAAA&#13;&#10;AAAAAAAvAQAAX3JlbHMvLnJlbHNQSwECLQAUAAYACAAAACEAzhAi3GkCAAA4BQAADgAAAAAAAAAA&#13;&#10;AAAAAAAuAgAAZHJzL2Uyb0RvYy54bWxQSwECLQAUAAYACAAAACEAG1r/tuYAAAARAQAADwAAAAAA&#13;&#10;AAAAAAAAAADDBAAAZHJzL2Rvd25yZXYueG1sUEsFBgAAAAAEAAQA8wAAANY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0492DDE" w14:textId="2DF37E13" w:rsidR="00242D48" w:rsidRPr="001F3816" w:rsidRDefault="001F3816" w:rsidP="001F3816">
                          <w:pPr>
                            <w:pStyle w:val="NoSpacing"/>
                            <w:jc w:val="right"/>
                            <w:rPr>
                              <w:color w:val="595959" w:themeColor="text1" w:themeTint="A6"/>
                              <w:sz w:val="28"/>
                              <w:szCs w:val="28"/>
                            </w:rPr>
                          </w:pPr>
                          <w:r w:rsidRPr="001F3816">
                            <w:rPr>
                              <w:color w:val="595959" w:themeColor="text1" w:themeTint="A6"/>
                              <w:sz w:val="28"/>
                              <w:szCs w:val="28"/>
                            </w:rPr>
                            <w:t>BERKAY DEMIRBASH</w:t>
                          </w:r>
                        </w:p>
                      </w:sdtContent>
                    </w:sdt>
                  </w:txbxContent>
                </v:textbox>
                <w10:wrap type="square" anchorx="page" anchory="page"/>
              </v:shape>
            </w:pict>
          </mc:Fallback>
        </mc:AlternateContent>
      </w:r>
      <w:r>
        <w:t xml:space="preserve">MODULE CODE: </w:t>
      </w:r>
      <w:r w:rsidRPr="001F3816">
        <w:rPr>
          <w:b/>
          <w:bCs/>
        </w:rPr>
        <w:t>ACCA4026</w:t>
      </w:r>
    </w:p>
    <w:p w14:paraId="5540F664" w14:textId="5231C31D" w:rsidR="001F3816" w:rsidRDefault="001F3816">
      <w:r>
        <w:t xml:space="preserve">MODULE: </w:t>
      </w:r>
      <w:r w:rsidRPr="001F3816">
        <w:rPr>
          <w:b/>
          <w:bCs/>
        </w:rPr>
        <w:t>SOFTWARE SOLUTION FOR BUSINESS</w:t>
      </w:r>
    </w:p>
    <w:p w14:paraId="11D20270" w14:textId="0E197565" w:rsidR="001F3816" w:rsidRDefault="001F3816" w:rsidP="001F3816">
      <w:pPr>
        <w:rPr>
          <w:b/>
          <w:bCs/>
        </w:rPr>
      </w:pPr>
      <w:r>
        <w:t xml:space="preserve">LECTURER’S NAME: </w:t>
      </w:r>
      <w:proofErr w:type="spellStart"/>
      <w:r w:rsidRPr="001F3816">
        <w:rPr>
          <w:b/>
          <w:bCs/>
        </w:rPr>
        <w:t>Balendran</w:t>
      </w:r>
      <w:proofErr w:type="spellEnd"/>
      <w:r w:rsidRPr="001F3816">
        <w:rPr>
          <w:b/>
          <w:bCs/>
        </w:rPr>
        <w:t xml:space="preserve"> Kandasamy</w:t>
      </w:r>
      <w:r>
        <w:t xml:space="preserve">, </w:t>
      </w:r>
      <w:r w:rsidRPr="001F3816">
        <w:rPr>
          <w:b/>
          <w:bCs/>
        </w:rPr>
        <w:t>Kwame Assa-</w:t>
      </w:r>
      <w:proofErr w:type="spellStart"/>
      <w:r w:rsidRPr="001F3816">
        <w:rPr>
          <w:b/>
          <w:bCs/>
        </w:rPr>
        <w:t>Agei</w:t>
      </w:r>
      <w:proofErr w:type="spellEnd"/>
    </w:p>
    <w:p w14:paraId="1B99B43E" w14:textId="77777777" w:rsidR="001F3816" w:rsidRDefault="001F3816" w:rsidP="001F3816">
      <w:pPr>
        <w:rPr>
          <w:b/>
          <w:bCs/>
        </w:rPr>
      </w:pPr>
    </w:p>
    <w:p w14:paraId="2AD42332" w14:textId="2528C820" w:rsidR="001F3816" w:rsidRPr="001F3816" w:rsidRDefault="001F3816" w:rsidP="001F3816">
      <w:r>
        <w:t>Submission Date: 15.12.2025</w:t>
      </w:r>
    </w:p>
    <w:p w14:paraId="40A4E386" w14:textId="77C0022C" w:rsidR="001F3816" w:rsidRPr="001F3816" w:rsidRDefault="001F3816" w:rsidP="001F3816"/>
    <w:p w14:paraId="415C5336" w14:textId="40B42B60" w:rsidR="001F3816" w:rsidRDefault="001F3816"/>
    <w:p w14:paraId="3C017D21" w14:textId="1E2D91D9" w:rsidR="000551A7" w:rsidRDefault="000551A7">
      <w:r>
        <w:br w:type="page"/>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rsidSect="00242D48">
          <w:footerReference w:type="default" r:id="rId10"/>
          <w:pgSz w:w="11906" w:h="16838"/>
          <w:pgMar w:top="1440" w:right="1440" w:bottom="1440" w:left="1440" w:header="708" w:footer="708" w:gutter="0"/>
          <w:pgNumType w:start="0"/>
          <w:cols w:space="708"/>
          <w:titlePg/>
          <w:docGrid w:linePitch="360"/>
        </w:sectPr>
      </w:pPr>
    </w:p>
    <w:p w14:paraId="2D4321C3" w14:textId="202A3A86" w:rsidR="000551A7" w:rsidRPr="000551A7" w:rsidRDefault="000551A7" w:rsidP="000551A7">
      <w:pPr>
        <w:pStyle w:val="Heading1"/>
      </w:pPr>
      <w:bookmarkStart w:id="0" w:name="_Toc212037696"/>
      <w:r w:rsidRPr="000551A7">
        <w:lastRenderedPageBreak/>
        <w:t>Introduction</w:t>
      </w:r>
      <w:bookmarkEnd w:id="0"/>
    </w:p>
    <w:p w14:paraId="0DD23C39" w14:textId="77777777" w:rsidR="00B25CE3" w:rsidRPr="00B25CE3" w:rsidRDefault="00B25CE3" w:rsidP="00B25CE3">
      <w:pPr>
        <w:rPr>
          <w:sz w:val="22"/>
          <w:szCs w:val="22"/>
        </w:rPr>
      </w:pPr>
      <w:r w:rsidRPr="00B25CE3">
        <w:rPr>
          <w:sz w:val="22"/>
          <w:szCs w:val="22"/>
        </w:rPr>
        <w:t>The use of technology is essential for supporting corporate operations, increasing productivity, and boosting communication in the current digital era. To handle everyday tasks including online sales, data processing, communication, teamwork, and decision-making, organisations heavily rely on a variety of software programs. These apps, which range from office productivity tools to e-commerce website builders, assist companies in competing in a fast-paced market.</w:t>
      </w:r>
    </w:p>
    <w:p w14:paraId="65A9B326" w14:textId="555D0144" w:rsidR="000551A7" w:rsidRPr="00B25CE3" w:rsidRDefault="00B25CE3" w:rsidP="00B25CE3">
      <w:pPr>
        <w:rPr>
          <w:sz w:val="22"/>
          <w:szCs w:val="22"/>
        </w:rPr>
      </w:pPr>
      <w:r w:rsidRPr="00B25CE3">
        <w:rPr>
          <w:sz w:val="22"/>
          <w:szCs w:val="22"/>
        </w:rPr>
        <w:t>This assignment investigates modern corporate software solutions. The topic of e-commerce website builders is covered first, then mind mapping as an organising and planning tool. After that, the assignment looks at the main Microsoft Office programs that are used to create, save, analyse, and present data, along with real-world examples of some of their functions. Lastly, apps for collaboration and communication that are frequently utilised in contemporary businesses are examined.</w:t>
      </w:r>
    </w:p>
    <w:p w14:paraId="704456D8" w14:textId="5BD6DAF4" w:rsidR="000551A7" w:rsidRPr="000551A7" w:rsidRDefault="000551A7" w:rsidP="000551A7">
      <w:pPr>
        <w:pStyle w:val="Heading1"/>
      </w:pPr>
      <w:bookmarkStart w:id="1" w:name="_Toc212037697"/>
      <w:r w:rsidRPr="000551A7">
        <w:t>Task 1. e-Commerce Website builders</w:t>
      </w:r>
      <w:r w:rsidR="00F0186C">
        <w:t xml:space="preserve"> or </w:t>
      </w:r>
      <w:r w:rsidRPr="000551A7">
        <w:t>software solutions</w:t>
      </w:r>
      <w:bookmarkEnd w:id="1"/>
    </w:p>
    <w:p w14:paraId="08C4A19F" w14:textId="2E674C8B" w:rsidR="000551A7" w:rsidRDefault="00F0186C" w:rsidP="00B25CE3">
      <w:pPr>
        <w:pStyle w:val="Heading2"/>
        <w:numPr>
          <w:ilvl w:val="1"/>
          <w:numId w:val="7"/>
        </w:numPr>
      </w:pPr>
      <w:bookmarkStart w:id="2" w:name="_Toc212037698"/>
      <w:r>
        <w:t>WooCommerce</w:t>
      </w:r>
      <w:bookmarkEnd w:id="2"/>
    </w:p>
    <w:p w14:paraId="0FC46433" w14:textId="77777777" w:rsidR="00B25CE3" w:rsidRDefault="00B25CE3" w:rsidP="00B25CE3">
      <w:r>
        <w:t>One of the most widely used e-commerce software programs in the world, WooCommerce is an open-source WordPress plugin. It enables companies to turn a basic WordPress website into a fully operational online store. Small, medium, and large businesses utilise WooCommerce extensively due to its affordability, scalability, and flexibility.</w:t>
      </w:r>
    </w:p>
    <w:p w14:paraId="0D05B116" w14:textId="7C44AE8C" w:rsidR="00B25CE3" w:rsidRDefault="00B25CE3" w:rsidP="00B25CE3">
      <w:r>
        <w:t>WooCommerce's tremendous degree of customisation is one of its main benefits. Businesses can alter themes, layouts, and features to suit their unique requirements because it is open source. Payment gateways, shipping calculators, tax management tools, and marketing connectors are just a few of the thousands of free and paid plugins available to enhance store functionality. Because of this, WooCommerce may be used by companies in various sectors and geographical areas.</w:t>
      </w:r>
    </w:p>
    <w:p w14:paraId="3D6E468B" w14:textId="77777777" w:rsidR="00B25CE3" w:rsidRDefault="00B25CE3" w:rsidP="00B25CE3">
      <w:r>
        <w:t>Physical products, digital downloads, subscriptions, and reservations are all supported with WooCommerce. Additionally, it easily interacts with well-known payment methods like PayPal, Stripe, and direct bank transfers. WooCommerce also has integrated capabilities for order monitoring, customer accounts, inventory management, and reporting.</w:t>
      </w:r>
    </w:p>
    <w:p w14:paraId="4A950E53" w14:textId="77777777" w:rsidR="00B25CE3" w:rsidRDefault="00B25CE3" w:rsidP="00B25CE3">
      <w:r>
        <w:t>WooCommerce offers total ownership and management over data, which is a big advantage over hosted solutions from a commercial standpoint. Companies don't need to rely too much on third-party platforms to handle client data, sales records, and website content. Additionally, the program facilitates search engine optimisation (SEO), which helps online retailers become more visible and draw in natural visitors.</w:t>
      </w:r>
    </w:p>
    <w:p w14:paraId="19D566F2" w14:textId="53535919" w:rsidR="00B25CE3" w:rsidRPr="00B25CE3" w:rsidRDefault="00B25CE3" w:rsidP="00B25CE3">
      <w:r>
        <w:lastRenderedPageBreak/>
        <w:t>For setup and upkeep, WooCommerce does, however, require technical expertise. Web hosting, domain registration, and regular security updates may be necessary for businesses.</w:t>
      </w:r>
    </w:p>
    <w:p w14:paraId="1621C23C" w14:textId="51E261FD" w:rsidR="000551A7" w:rsidRPr="000551A7" w:rsidRDefault="000551A7" w:rsidP="000551A7">
      <w:pPr>
        <w:pStyle w:val="Heading2"/>
      </w:pPr>
      <w:bookmarkStart w:id="3" w:name="_Toc212037699"/>
      <w:r>
        <w:t xml:space="preserve">1.2 </w:t>
      </w:r>
      <w:r w:rsidR="00F0186C">
        <w:t>Wix</w:t>
      </w:r>
      <w:bookmarkEnd w:id="3"/>
      <w:r w:rsidRPr="000551A7">
        <w:t xml:space="preserve"> </w:t>
      </w:r>
    </w:p>
    <w:p w14:paraId="31A88F98" w14:textId="77777777" w:rsidR="00825F62" w:rsidRDefault="00825F62" w:rsidP="00825F62">
      <w:r>
        <w:t>An all-in-one solution for building and maintaining websites, including e-commerce shopfronts, is offered by the cloud-based website builder Wix. It offers a straightforward drag-and-drop interface that enables website construction quick and easy for people with little to no technical expertise.</w:t>
      </w:r>
    </w:p>
    <w:p w14:paraId="2A9990B0" w14:textId="77777777" w:rsidR="00825F62" w:rsidRDefault="00825F62" w:rsidP="00825F62">
      <w:r>
        <w:t xml:space="preserve">Wix's user-friendliness is one of its main advantages. Hundreds of expertly created templates are available for anyone to select from and alter without knowing how to write code. Through a single dashboard, Wix </w:t>
      </w:r>
      <w:proofErr w:type="gramStart"/>
      <w:r>
        <w:t>e-Commerce</w:t>
      </w:r>
      <w:proofErr w:type="gramEnd"/>
      <w:r>
        <w:t xml:space="preserve"> allows companies to track orders, handle inventory, process payments, and sell both digital and physical goods. PayPal, credit cards, and other online payment methods are examples of integrated payment choices.</w:t>
      </w:r>
    </w:p>
    <w:p w14:paraId="3855676F" w14:textId="60507AF0" w:rsidR="000551A7" w:rsidRDefault="00825F62" w:rsidP="00825F62">
      <w:r>
        <w:t>Additionally, Wix has integrated marketing features including social media integration, discount codes, email marketing, and abandoned cart recovery.</w:t>
      </w:r>
    </w:p>
    <w:p w14:paraId="5E6A909F" w14:textId="77777777" w:rsidR="00825F62" w:rsidRDefault="00825F62" w:rsidP="00825F62">
      <w:r>
        <w:t>The platform's affordability is another advantage. Small businesses can more easily budget their spending by using subscription services that include hosting, security, and customer support. Additionally, Wix provides mobile optimisation, guaranteeing that websites function properly on tablets and smartphones.</w:t>
      </w:r>
    </w:p>
    <w:p w14:paraId="4ECBBEC5" w14:textId="393B09BD" w:rsidR="00825F62" w:rsidRPr="000551A7" w:rsidRDefault="00825F62" w:rsidP="00825F62">
      <w:r>
        <w:t>However, compared to WooCommerce, Wix has fewer customisation and scalability options. It might be difficult to move a Wix website to another platform, and advanced capabilities and integrations are limited. Despite these drawbacks, Wix is a great option for small enterprises, freelancers, and entrepreneurs looking for an easy-to-use e-commerce solution.</w:t>
      </w:r>
    </w:p>
    <w:p w14:paraId="3F6DE225" w14:textId="77777777" w:rsidR="000551A7" w:rsidRPr="000551A7" w:rsidRDefault="000551A7" w:rsidP="000551A7">
      <w:pPr>
        <w:pStyle w:val="Heading1"/>
      </w:pPr>
      <w:bookmarkStart w:id="4" w:name="_Toc212037700"/>
      <w:r w:rsidRPr="000551A7">
        <w:t>Task 2. Mind-map of contemporary software applications</w:t>
      </w:r>
      <w:bookmarkEnd w:id="4"/>
    </w:p>
    <w:p w14:paraId="75897097" w14:textId="6448EB9B" w:rsidR="000551A7" w:rsidRDefault="000551A7" w:rsidP="000551A7">
      <w:pPr>
        <w:pStyle w:val="Heading2"/>
        <w:numPr>
          <w:ilvl w:val="0"/>
          <w:numId w:val="5"/>
        </w:numPr>
        <w:ind w:left="567" w:hanging="567"/>
      </w:pPr>
      <w:bookmarkStart w:id="5" w:name="_Toc212037701"/>
      <w:r w:rsidRPr="000551A7">
        <w:t>Mind mapping and explain the benefits of using mind mapping in business operations</w:t>
      </w:r>
      <w:bookmarkEnd w:id="5"/>
    </w:p>
    <w:p w14:paraId="42AEB10E" w14:textId="77777777" w:rsidR="00825F62" w:rsidRDefault="00825F62" w:rsidP="00825F62">
      <w:r>
        <w:t>A visual method for arranging thoughts, concepts, and data around a main subject is mind mapping. It illustrates the connections between concepts using branches, keywords, colours, and pictures. Mind mapping is frequently used in company operations for knowledge management, planning, problem-solving, and decision-making.</w:t>
      </w:r>
    </w:p>
    <w:p w14:paraId="42CB30F1" w14:textId="77777777" w:rsidR="00825F62" w:rsidRDefault="00825F62" w:rsidP="00825F62">
      <w:r>
        <w:t xml:space="preserve">Increased organisation and clarity are two of mind mapping's main advantages for company. Numerous activities, stakeholders, and resources are frequently involved in complex projects. Managers may see every element of a project in one view with a mind </w:t>
      </w:r>
      <w:r>
        <w:lastRenderedPageBreak/>
        <w:t>map, which facilitates understanding relationships and priorities. This lessens miscommunication and enhances planning.</w:t>
      </w:r>
    </w:p>
    <w:p w14:paraId="4FC92046" w14:textId="082152A3" w:rsidR="00825F62" w:rsidRDefault="00825F62" w:rsidP="00825F62">
      <w:r>
        <w:t>Additionally, mind mapping fosters invention and creativity. When employees are given unrestricted freedom to generate ideas, they can experiment with different solutions.</w:t>
      </w:r>
    </w:p>
    <w:p w14:paraId="14B725DD" w14:textId="77777777" w:rsidR="00825F62" w:rsidRDefault="00825F62" w:rsidP="00825F62">
      <w:r>
        <w:t>An additional noteworthy benefit is improved communication and teamwork. Teams can readily comprehend the shared visual reference that mind maps offer. They increase participation in meetings and lessen the need for long documentation. Real-time idea sharing among team members promotes cooperation and group problem-solving.</w:t>
      </w:r>
    </w:p>
    <w:p w14:paraId="51343F93" w14:textId="77777777" w:rsidR="00825F62" w:rsidRDefault="00825F62" w:rsidP="00825F62">
      <w:r>
        <w:t>Additionally, mind mapping increases efficiency and production. Delegation is made easier when tasks are divided into smaller, more manageable parts. Teams can maintain organisation and attention by explicitly defining deadlines, dependencies, and duties.</w:t>
      </w:r>
    </w:p>
    <w:p w14:paraId="269FCFA3" w14:textId="5C77DA02" w:rsidR="00825F62" w:rsidRPr="00825F62" w:rsidRDefault="00825F62" w:rsidP="00825F62">
      <w:r>
        <w:t>Furthermore, mind maps facilitate improved decision-making. Managers can assess options more efficiently by comparing alternatives, risks, and results visually. This lowers the possibility of mistakes and results in well-informed conclusions.</w:t>
      </w:r>
    </w:p>
    <w:p w14:paraId="129091FD" w14:textId="6D747D64" w:rsidR="000551A7" w:rsidRDefault="000551A7" w:rsidP="00825F62">
      <w:bookmarkStart w:id="6" w:name="_Toc212037702"/>
      <w:r w:rsidRPr="000551A7">
        <w:t>Create a mind map of contemporary software applications</w:t>
      </w:r>
      <w:bookmarkEnd w:id="6"/>
    </w:p>
    <w:p w14:paraId="1146437B" w14:textId="77777777" w:rsidR="00825F62" w:rsidRDefault="00825F62" w:rsidP="00825F62">
      <w:pPr>
        <w:pStyle w:val="NormalWeb"/>
        <w:rPr>
          <w:color w:val="000000"/>
        </w:rPr>
      </w:pPr>
      <w:r>
        <w:rPr>
          <w:rStyle w:val="Strong"/>
          <w:rFonts w:eastAsiaTheme="majorEastAsia"/>
          <w:color w:val="000000"/>
        </w:rPr>
        <w:t>Central Theme:</w:t>
      </w:r>
      <w:r>
        <w:rPr>
          <w:rStyle w:val="apple-converted-space"/>
          <w:rFonts w:eastAsiaTheme="majorEastAsia"/>
          <w:color w:val="000000"/>
        </w:rPr>
        <w:t> </w:t>
      </w:r>
      <w:r>
        <w:rPr>
          <w:color w:val="000000"/>
        </w:rPr>
        <w:t>Contemporary Software Applications</w:t>
      </w:r>
    </w:p>
    <w:p w14:paraId="4F9776FC" w14:textId="77777777" w:rsidR="00825F62" w:rsidRDefault="00825F62" w:rsidP="00825F62">
      <w:pPr>
        <w:pStyle w:val="NormalWeb"/>
        <w:rPr>
          <w:color w:val="000000"/>
        </w:rPr>
      </w:pPr>
      <w:r>
        <w:rPr>
          <w:rStyle w:val="Strong"/>
          <w:rFonts w:eastAsiaTheme="majorEastAsia"/>
          <w:color w:val="000000"/>
        </w:rPr>
        <w:t>Main Branches:</w:t>
      </w:r>
    </w:p>
    <w:p w14:paraId="00BC8F52" w14:textId="77777777" w:rsidR="00825F62" w:rsidRDefault="00825F62" w:rsidP="00825F62">
      <w:pPr>
        <w:pStyle w:val="NormalWeb"/>
        <w:numPr>
          <w:ilvl w:val="0"/>
          <w:numId w:val="8"/>
        </w:numPr>
        <w:rPr>
          <w:color w:val="000000"/>
        </w:rPr>
      </w:pPr>
      <w:r>
        <w:rPr>
          <w:color w:val="000000"/>
        </w:rPr>
        <w:t>Office Applications</w:t>
      </w:r>
    </w:p>
    <w:p w14:paraId="5CD2F43C" w14:textId="77777777" w:rsidR="00825F62" w:rsidRDefault="00825F62" w:rsidP="00825F62">
      <w:pPr>
        <w:pStyle w:val="NormalWeb"/>
        <w:numPr>
          <w:ilvl w:val="0"/>
          <w:numId w:val="8"/>
        </w:numPr>
        <w:rPr>
          <w:color w:val="000000"/>
        </w:rPr>
      </w:pPr>
      <w:r>
        <w:rPr>
          <w:color w:val="000000"/>
        </w:rPr>
        <w:t>Communication Tools</w:t>
      </w:r>
    </w:p>
    <w:p w14:paraId="23F08B86" w14:textId="77777777" w:rsidR="00825F62" w:rsidRDefault="00825F62" w:rsidP="00825F62">
      <w:pPr>
        <w:pStyle w:val="NormalWeb"/>
        <w:numPr>
          <w:ilvl w:val="0"/>
          <w:numId w:val="8"/>
        </w:numPr>
        <w:rPr>
          <w:color w:val="000000"/>
        </w:rPr>
      </w:pPr>
      <w:r>
        <w:rPr>
          <w:color w:val="000000"/>
        </w:rPr>
        <w:t>Collaboration Tools</w:t>
      </w:r>
    </w:p>
    <w:p w14:paraId="5E255DEF" w14:textId="77777777" w:rsidR="00825F62" w:rsidRDefault="00825F62" w:rsidP="00825F62">
      <w:pPr>
        <w:pStyle w:val="NormalWeb"/>
        <w:numPr>
          <w:ilvl w:val="0"/>
          <w:numId w:val="8"/>
        </w:numPr>
        <w:rPr>
          <w:color w:val="000000"/>
        </w:rPr>
      </w:pPr>
      <w:r>
        <w:rPr>
          <w:color w:val="000000"/>
        </w:rPr>
        <w:t>E-Commerce Platforms</w:t>
      </w:r>
    </w:p>
    <w:p w14:paraId="5A9173E3" w14:textId="77777777" w:rsidR="00825F62" w:rsidRDefault="00825F62" w:rsidP="00825F62">
      <w:pPr>
        <w:pStyle w:val="NormalWeb"/>
        <w:numPr>
          <w:ilvl w:val="0"/>
          <w:numId w:val="8"/>
        </w:numPr>
        <w:rPr>
          <w:color w:val="000000"/>
        </w:rPr>
      </w:pPr>
      <w:r>
        <w:rPr>
          <w:color w:val="000000"/>
        </w:rPr>
        <w:t>Cloud Computing Software</w:t>
      </w:r>
    </w:p>
    <w:p w14:paraId="1917B20B" w14:textId="77777777" w:rsidR="00825F62" w:rsidRDefault="00825F62" w:rsidP="00825F62">
      <w:pPr>
        <w:pStyle w:val="NormalWeb"/>
        <w:numPr>
          <w:ilvl w:val="0"/>
          <w:numId w:val="8"/>
        </w:numPr>
        <w:rPr>
          <w:color w:val="000000"/>
        </w:rPr>
      </w:pPr>
      <w:r>
        <w:rPr>
          <w:color w:val="000000"/>
        </w:rPr>
        <w:t>Data Management Applications</w:t>
      </w:r>
    </w:p>
    <w:p w14:paraId="3D161D06" w14:textId="77777777" w:rsidR="00825F62" w:rsidRDefault="00825F62" w:rsidP="00825F62">
      <w:pPr>
        <w:pStyle w:val="NormalWeb"/>
        <w:rPr>
          <w:color w:val="000000"/>
        </w:rPr>
      </w:pPr>
      <w:r>
        <w:rPr>
          <w:rStyle w:val="Strong"/>
          <w:rFonts w:eastAsiaTheme="majorEastAsia"/>
          <w:color w:val="000000"/>
        </w:rPr>
        <w:t>Examples:</w:t>
      </w:r>
    </w:p>
    <w:p w14:paraId="14643E88" w14:textId="77777777" w:rsidR="00825F62" w:rsidRDefault="00825F62" w:rsidP="00825F62">
      <w:pPr>
        <w:pStyle w:val="NormalWeb"/>
        <w:numPr>
          <w:ilvl w:val="0"/>
          <w:numId w:val="9"/>
        </w:numPr>
        <w:rPr>
          <w:color w:val="000000"/>
        </w:rPr>
      </w:pPr>
      <w:r>
        <w:rPr>
          <w:color w:val="000000"/>
        </w:rPr>
        <w:t>Office: MS Word, Excel, PowerPoint, Access</w:t>
      </w:r>
    </w:p>
    <w:p w14:paraId="64BFA898" w14:textId="77777777" w:rsidR="00825F62" w:rsidRDefault="00825F62" w:rsidP="00825F62">
      <w:pPr>
        <w:pStyle w:val="NormalWeb"/>
        <w:numPr>
          <w:ilvl w:val="0"/>
          <w:numId w:val="9"/>
        </w:numPr>
        <w:rPr>
          <w:color w:val="000000"/>
        </w:rPr>
      </w:pPr>
      <w:r>
        <w:rPr>
          <w:color w:val="000000"/>
        </w:rPr>
        <w:t>Communication: MS Outlook, Gmail, Zoom</w:t>
      </w:r>
    </w:p>
    <w:p w14:paraId="27B3AA1C" w14:textId="77777777" w:rsidR="00825F62" w:rsidRDefault="00825F62" w:rsidP="00825F62">
      <w:pPr>
        <w:pStyle w:val="NormalWeb"/>
        <w:numPr>
          <w:ilvl w:val="0"/>
          <w:numId w:val="9"/>
        </w:numPr>
        <w:rPr>
          <w:color w:val="000000"/>
        </w:rPr>
      </w:pPr>
      <w:r>
        <w:rPr>
          <w:color w:val="000000"/>
        </w:rPr>
        <w:t>Collaboration: MS Teams, Slack, Google Workspace</w:t>
      </w:r>
    </w:p>
    <w:p w14:paraId="3291B450" w14:textId="77777777" w:rsidR="00825F62" w:rsidRDefault="00825F62" w:rsidP="00825F62">
      <w:pPr>
        <w:pStyle w:val="NormalWeb"/>
        <w:numPr>
          <w:ilvl w:val="0"/>
          <w:numId w:val="9"/>
        </w:numPr>
        <w:rPr>
          <w:color w:val="000000"/>
        </w:rPr>
      </w:pPr>
      <w:r>
        <w:rPr>
          <w:color w:val="000000"/>
        </w:rPr>
        <w:t>E-Commerce: WooCommerce, Wix, Shopify</w:t>
      </w:r>
    </w:p>
    <w:p w14:paraId="286B3D87" w14:textId="77777777" w:rsidR="00825F62" w:rsidRPr="000551A7" w:rsidRDefault="00825F62" w:rsidP="00825F62"/>
    <w:p w14:paraId="7E331FEF" w14:textId="51C1A1FC" w:rsidR="000551A7" w:rsidRPr="000551A7" w:rsidRDefault="00F80214" w:rsidP="000551A7">
      <w:r w:rsidRPr="00F80214">
        <w:rPr>
          <w:noProof/>
          <w:sz w:val="22"/>
          <w:szCs w:val="22"/>
        </w:rPr>
        <w:lastRenderedPageBreak/>
        <w:drawing>
          <wp:inline distT="0" distB="0" distL="0" distR="0" wp14:anchorId="0C701DFC" wp14:editId="2912C6BD">
            <wp:extent cx="5731510" cy="3338195"/>
            <wp:effectExtent l="0" t="0" r="0" b="1905"/>
            <wp:docPr id="711096635" name="Picture 3" descr="A diagram of software solu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096635" name="Picture 3" descr="A diagram of software solution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338195"/>
                    </a:xfrm>
                    <a:prstGeom prst="rect">
                      <a:avLst/>
                    </a:prstGeom>
                  </pic:spPr>
                </pic:pic>
              </a:graphicData>
            </a:graphic>
          </wp:inline>
        </w:drawing>
      </w:r>
    </w:p>
    <w:p w14:paraId="0A5D1168" w14:textId="77777777" w:rsidR="000551A7" w:rsidRPr="000551A7" w:rsidRDefault="000551A7" w:rsidP="000551A7">
      <w:pPr>
        <w:pStyle w:val="Heading1"/>
      </w:pPr>
      <w:bookmarkStart w:id="7" w:name="_Toc212037703"/>
      <w:r w:rsidRPr="000551A7">
        <w:t>Task 3. Office Applications</w:t>
      </w:r>
      <w:bookmarkEnd w:id="7"/>
    </w:p>
    <w:p w14:paraId="2F7186BE" w14:textId="15828BDB" w:rsidR="000551A7" w:rsidRPr="000551A7" w:rsidRDefault="000551A7" w:rsidP="000551A7">
      <w:pPr>
        <w:pStyle w:val="Heading2"/>
        <w:numPr>
          <w:ilvl w:val="1"/>
          <w:numId w:val="3"/>
        </w:numPr>
        <w:ind w:left="567" w:hanging="567"/>
      </w:pPr>
      <w:bookmarkStart w:id="8" w:name="_Toc212037704"/>
      <w:r w:rsidRPr="000551A7">
        <w:t>Four office software solutions for business operations</w:t>
      </w:r>
      <w:bookmarkEnd w:id="8"/>
    </w:p>
    <w:p w14:paraId="314AF733" w14:textId="77777777" w:rsidR="000551A7" w:rsidRPr="000551A7" w:rsidRDefault="000551A7" w:rsidP="000551A7">
      <w:pPr>
        <w:pStyle w:val="Heading2"/>
      </w:pPr>
      <w:bookmarkStart w:id="9" w:name="_Toc212037705"/>
      <w:r w:rsidRPr="000551A7">
        <w:t>MS Word</w:t>
      </w:r>
      <w:bookmarkEnd w:id="9"/>
    </w:p>
    <w:p w14:paraId="2250428B" w14:textId="77777777" w:rsidR="00825F62" w:rsidRDefault="00825F62" w:rsidP="00825F62">
      <w:r>
        <w:t>Microsoft Word is a popular word processing program that was created by Microsoft and is a crucial tool for conducting business. Professional documents like business letters, reports, proposals, contracts, manuals, and meeting minutes are created, edited, formatted, and managed using it. Microsoft Word is used by businesses of all sizes in a variety of industries because of its adaptability and simplicity of use.</w:t>
      </w:r>
    </w:p>
    <w:p w14:paraId="4DC3077F" w14:textId="7C15A33D" w:rsidR="000551A7" w:rsidRDefault="00825F62" w:rsidP="00825F62">
      <w:r>
        <w:t>Microsoft Word's sophisticated document formatting features are one of its main advantages. To create consistent and polished documents, users can apply styles, headings, fonts, spacing, headers, footers, and page layouts. Common business documents can be created using templates, which guarantees consistency in organisational communications and saves time. These characteristics are especially crucial for upholding document standards and business identity.</w:t>
      </w:r>
    </w:p>
    <w:p w14:paraId="072102DD" w14:textId="77777777" w:rsidR="001B1573" w:rsidRDefault="001B1573" w:rsidP="001B1573">
      <w:r>
        <w:t>Additionally, Microsoft Word's built-in grammar and spelling checkers improve quality and accuracy. Autocorrect and language translation are examples of advanced proofreading capabilities that help lower errors and enhance document clarity. These technologies help businesses by reducing misunderstandings and projecting a professional image to stakeholders and customers.</w:t>
      </w:r>
    </w:p>
    <w:p w14:paraId="451404ED" w14:textId="18777EBA" w:rsidR="00AE22E0" w:rsidRDefault="001B1573" w:rsidP="001B1573">
      <w:r>
        <w:t xml:space="preserve">Another significant benefit of Microsoft Word is collaboration. Multiple people can work on the same document at once thanks to interaction with online services like OneDrive and SharePoint. Managers and team members may examine, update, and offer </w:t>
      </w:r>
      <w:r>
        <w:lastRenderedPageBreak/>
        <w:t>feedback without changing the original material thanks to features like Track Changes and Comments. This expedites document approval procedures and enhances teamwork.</w:t>
      </w:r>
    </w:p>
    <w:p w14:paraId="558FCA6D" w14:textId="694989F3" w:rsidR="00FB097F" w:rsidRDefault="00FB097F" w:rsidP="00FB097F">
      <w:r>
        <w:t>F</w:t>
      </w:r>
      <w:r>
        <w:t>urthermore, Microsoft Word comes with automation features like Mail Merge, which is frequently utilised in professional settings. Using a single template connected to a data source, Mail Merge enables businesses to create customised letters, invoices, certifications, and emails. This greatly increases administrative task efficiency.</w:t>
      </w:r>
    </w:p>
    <w:p w14:paraId="4E1D7004" w14:textId="08559F14" w:rsidR="00FB097F" w:rsidRPr="000551A7" w:rsidRDefault="00FB097F" w:rsidP="00FB097F">
      <w:r>
        <w:t>All things considered, Microsoft Word is essential to corporate operations since it facilitates professional documentation, teamwork, and productivity. Workflow efficiency and organisational effectiveness are further improved by its connection with other Microsoft Office programs.</w:t>
      </w:r>
    </w:p>
    <w:p w14:paraId="4E037DC2" w14:textId="77777777" w:rsidR="000551A7" w:rsidRPr="000551A7" w:rsidRDefault="000551A7" w:rsidP="000551A7">
      <w:pPr>
        <w:pStyle w:val="Heading2"/>
      </w:pPr>
      <w:bookmarkStart w:id="10" w:name="_Toc212037706"/>
      <w:r w:rsidRPr="000551A7">
        <w:t>MS PowerPoint</w:t>
      </w:r>
      <w:bookmarkEnd w:id="10"/>
    </w:p>
    <w:p w14:paraId="39D0F0EC" w14:textId="77777777" w:rsidR="002E6CE5" w:rsidRDefault="002E6CE5" w:rsidP="002E6CE5">
      <w:r>
        <w:t>Microsoft PowerPoint is a presentation tool that is widely used in corporate settings to efficiently and artistically convey concepts. Meetings, training courses, marketing presentations, project briefings, and strategic planning sessions all frequently use it. Businesses may convey information in an organised, interesting, and clear way with PowerPoint.</w:t>
      </w:r>
    </w:p>
    <w:p w14:paraId="4C1C56AC" w14:textId="1FB75811" w:rsidR="000551A7" w:rsidRDefault="002E6CE5" w:rsidP="002E6CE5">
      <w:r>
        <w:t>The capacity of Microsoft PowerPoint to convert complex information into visual formats that are simple to understand is one of its primary advantages. To bolster their message, users can use text, pictures, graphs, charts, animations, audio, and video. This increases the impact of presentations by assisting listeners in comprehending and remembering information.</w:t>
      </w:r>
    </w:p>
    <w:p w14:paraId="5C87DCD2" w14:textId="77777777" w:rsidR="007F440E" w:rsidRDefault="007F440E" w:rsidP="007F440E">
      <w:r>
        <w:t>With the help of PowerPoint's extensive collection of expertly created templates and themes, users may produce eye-catching presentations without the need for sophisticated design knowledge. Animations, transitions, and slide layouts improve presentation flow and sustain audience interest. These elements are used by businesses to keep corporate presentations consistent and professional.</w:t>
      </w:r>
    </w:p>
    <w:p w14:paraId="632F44CB" w14:textId="77777777" w:rsidR="007F440E" w:rsidRDefault="007F440E" w:rsidP="007F440E">
      <w:r>
        <w:t>PowerPoint's ability to visualise data is another significant aspect. Business data may be accurately and dynamically represented by importing charts, graphs, and infographics straight from Microsoft Excel. This is especially helpful for sales analysis, performance evaluations, and financial reporting.</w:t>
      </w:r>
    </w:p>
    <w:p w14:paraId="79AC3161" w14:textId="276F1E27" w:rsidR="007F440E" w:rsidRDefault="007F440E" w:rsidP="007F440E">
      <w:r>
        <w:t>Additionally, Microsoft PowerPoint facilitates teamwork and collaboration. Presentations can be edited and reviewed concurrently by several users thanks to cloud integration. Effective feedback and document control are ensured via comments and version history capabilities.</w:t>
      </w:r>
    </w:p>
    <w:p w14:paraId="0695ABF6" w14:textId="0CCEC902" w:rsidR="00D4391F" w:rsidRPr="000551A7" w:rsidRDefault="00D4391F" w:rsidP="007F440E">
      <w:r w:rsidRPr="00D4391F">
        <w:t xml:space="preserve">To sum up, Microsoft PowerPoint is a crucial tool for business communication that facilitates better decision-making, collaboration, and information distribution. It is a </w:t>
      </w:r>
      <w:r w:rsidRPr="00D4391F">
        <w:lastRenderedPageBreak/>
        <w:t>useful tool in contemporary organisations because of its capacity to convey concepts visually.</w:t>
      </w:r>
    </w:p>
    <w:p w14:paraId="7635D9F9" w14:textId="77777777" w:rsidR="000551A7" w:rsidRPr="000551A7" w:rsidRDefault="000551A7" w:rsidP="000551A7">
      <w:pPr>
        <w:pStyle w:val="Heading2"/>
      </w:pPr>
      <w:bookmarkStart w:id="11" w:name="_Toc212037707"/>
      <w:r w:rsidRPr="000551A7">
        <w:t>MS Excel</w:t>
      </w:r>
      <w:bookmarkEnd w:id="11"/>
    </w:p>
    <w:p w14:paraId="4C81A2D0" w14:textId="77777777" w:rsidR="00881A4D" w:rsidRDefault="00881A4D" w:rsidP="00881A4D">
      <w:r>
        <w:t>In corporate settings, Microsoft Excel is a potent spreadsheet program that is frequently used for data management, analysis, and reporting. It makes it possible for businesses to effectively store, arrange, compute, and analyse massive amounts of data. Financial analysis, inventory control, payroll administration, forecasting, and budgeting are all frequently done with Excel.</w:t>
      </w:r>
    </w:p>
    <w:p w14:paraId="244FF06A" w14:textId="77777777" w:rsidR="00881A4D" w:rsidRDefault="00881A4D" w:rsidP="00881A4D">
      <w:r>
        <w:t>Excel's vast array of functions and formulae is one of its main advantages. By enabling users to carry out computations automatically, these technologies save time and minimise human error. Business decision-making procedures frequently make use of functions like SUM, AVERAGE, IF, VLOOKUP, and COUNT.</w:t>
      </w:r>
    </w:p>
    <w:p w14:paraId="0A840880" w14:textId="77777777" w:rsidR="00326949" w:rsidRDefault="00881A4D" w:rsidP="00326949">
      <w:r>
        <w:t>Additionally, Excel provides sophisticated data analysis features like conditional formatting and pivot tables. Conditional formatting graphically shows trends and patterns, while pivot tables enable users to swiftly summarise and analyse complex datasets.</w:t>
      </w:r>
      <w:r w:rsidR="00326949">
        <w:t xml:space="preserve"> </w:t>
      </w:r>
      <w:r w:rsidR="00326949">
        <w:t>Another important benefit of Excel is automation. Businesses can boost productivity by automating repetitive operations with templates and macros. Data may be exchanged between documents and presentations because to Excel's smooth integration with other Microsoft Office programs.</w:t>
      </w:r>
    </w:p>
    <w:p w14:paraId="6E3C6561" w14:textId="0646DD89" w:rsidR="000551A7" w:rsidRDefault="00326949" w:rsidP="00326949">
      <w:r>
        <w:t>Through cloud platforms, collaboration features allow numerous users to work on the same spreadsheet. This facilitates collaboration and real-time data updates. Excel is a crucial tool for data-driven corporate operations because of its adaptability and analytical capabilities.</w:t>
      </w:r>
    </w:p>
    <w:p w14:paraId="328A96EC" w14:textId="77777777" w:rsidR="000551A7" w:rsidRPr="000551A7" w:rsidRDefault="000551A7" w:rsidP="000551A7"/>
    <w:p w14:paraId="1E0A3F77" w14:textId="77777777" w:rsidR="000551A7" w:rsidRDefault="000551A7" w:rsidP="000551A7">
      <w:pPr>
        <w:pStyle w:val="Heading2"/>
      </w:pPr>
      <w:bookmarkStart w:id="12" w:name="_Toc212037708"/>
      <w:r w:rsidRPr="000551A7">
        <w:t>MS Access</w:t>
      </w:r>
      <w:bookmarkEnd w:id="12"/>
    </w:p>
    <w:p w14:paraId="2ECFA613" w14:textId="77777777" w:rsidR="00F923F7" w:rsidRDefault="00F923F7" w:rsidP="00F923F7">
      <w:r>
        <w:t>A database management system called Microsoft Access was created to effectively store, manage, and retrieve structured data. Small and medium-sized enterprises that need database capabilities without the complexity of enterprise-level systems will find it very useful.</w:t>
      </w:r>
    </w:p>
    <w:p w14:paraId="6759EC93" w14:textId="0EADF070" w:rsidR="00F923F7" w:rsidRDefault="00F923F7" w:rsidP="00F923F7">
      <w:r>
        <w:t xml:space="preserve">With Access, users may build relational databases with tables, queries, forms, and reports. Forms offer user-friendly data entry interfaces, tables store data, queries retrieve </w:t>
      </w:r>
      <w:r w:rsidR="003C5250">
        <w:t>information</w:t>
      </w:r>
      <w:r>
        <w:t>, and reports produce organised outputs. Data organisation and accuracy are enhanced by this framework.</w:t>
      </w:r>
    </w:p>
    <w:p w14:paraId="3A94ACFE" w14:textId="77777777" w:rsidR="003C5250" w:rsidRDefault="003C5250" w:rsidP="003C5250">
      <w:r>
        <w:t>Microsoft Access is frequently used by businesses to manage order tracking systems, personnel databases, inventory systems, and customer records. Linking tables guarantees consistency across records and minimises data duplication.</w:t>
      </w:r>
    </w:p>
    <w:p w14:paraId="74BD6A88" w14:textId="77777777" w:rsidR="003C5250" w:rsidRDefault="003C5250" w:rsidP="003C5250">
      <w:r>
        <w:lastRenderedPageBreak/>
        <w:t>Data import and export are made easy by Microsoft Access's integration with other Office programs like Word and Excel. This improves the capacity for reporting and analysis. Additionally, Access allows for simple automation via macros, which increases productivity in repetitive work.</w:t>
      </w:r>
    </w:p>
    <w:p w14:paraId="7F478378" w14:textId="21ACD094" w:rsidR="003C5250" w:rsidRPr="00F923F7" w:rsidRDefault="003C5250" w:rsidP="003C5250">
      <w:r>
        <w:t>All things considered, Microsoft Access offers companies a dependable and affordable database solution that enhances data management, accuracy, and operational effectiveness.</w:t>
      </w:r>
    </w:p>
    <w:p w14:paraId="24C45304" w14:textId="72226D46" w:rsidR="000551A7" w:rsidRPr="000551A7" w:rsidRDefault="000551A7" w:rsidP="000551A7">
      <w:pPr>
        <w:pStyle w:val="Heading2"/>
        <w:numPr>
          <w:ilvl w:val="1"/>
          <w:numId w:val="3"/>
        </w:numPr>
        <w:ind w:left="567" w:hanging="567"/>
      </w:pPr>
      <w:bookmarkStart w:id="13" w:name="_Toc212037709"/>
      <w:r w:rsidRPr="000551A7">
        <w:t>Practical demonstration of Two Office Features</w:t>
      </w:r>
      <w:bookmarkEnd w:id="13"/>
    </w:p>
    <w:p w14:paraId="1AB1792D" w14:textId="77777777" w:rsidR="000551A7" w:rsidRPr="000551A7" w:rsidRDefault="000551A7" w:rsidP="000551A7"/>
    <w:p w14:paraId="25827A15" w14:textId="77777777" w:rsidR="000551A7" w:rsidRPr="000551A7" w:rsidRDefault="000551A7" w:rsidP="000551A7">
      <w:pPr>
        <w:pStyle w:val="Heading2"/>
      </w:pPr>
      <w:bookmarkStart w:id="14" w:name="_Toc212037710"/>
      <w:r w:rsidRPr="000551A7">
        <w:t>Mail Merge</w:t>
      </w:r>
      <w:bookmarkEnd w:id="14"/>
    </w:p>
    <w:p w14:paraId="26B950FC" w14:textId="2CD8268B" w:rsidR="00B47DBF" w:rsidRDefault="00C17BEC" w:rsidP="000551A7">
      <w:r w:rsidRPr="00C17BEC">
        <w:t>By connecting a Word template to a data source (often an Excel spreadsheet), Mail Merge enables you to create several customised documents, such as letters, invoices, or certificates. When sending bulk correspondence, this guarantees consistent formatting and saves time.</w:t>
      </w:r>
    </w:p>
    <w:p w14:paraId="1178A981" w14:textId="77777777" w:rsidR="00B47DBF" w:rsidRDefault="00B47DBF" w:rsidP="000551A7"/>
    <w:p w14:paraId="489AC815" w14:textId="7BB81ED8" w:rsidR="00B47DBF" w:rsidRPr="000551A7" w:rsidRDefault="00B47DBF" w:rsidP="000551A7">
      <w:r>
        <w:rPr>
          <w:noProof/>
        </w:rPr>
        <w:lastRenderedPageBreak/>
        <w:drawing>
          <wp:anchor distT="0" distB="0" distL="114300" distR="114300" simplePos="0" relativeHeight="251658240" behindDoc="0" locked="0" layoutInCell="1" allowOverlap="1" wp14:anchorId="01D646BD" wp14:editId="5051A38A">
            <wp:simplePos x="914400" y="914400"/>
            <wp:positionH relativeFrom="column">
              <wp:align>left</wp:align>
            </wp:positionH>
            <wp:positionV relativeFrom="paragraph">
              <wp:align>top</wp:align>
            </wp:positionV>
            <wp:extent cx="5731510" cy="4105910"/>
            <wp:effectExtent l="0" t="0" r="0" b="0"/>
            <wp:wrapSquare wrapText="bothSides"/>
            <wp:docPr id="1183603446"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603446" name="Picture 1" descr="A screenshot of a spreadshee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4105910"/>
                    </a:xfrm>
                    <a:prstGeom prst="rect">
                      <a:avLst/>
                    </a:prstGeom>
                  </pic:spPr>
                </pic:pic>
              </a:graphicData>
            </a:graphic>
          </wp:anchor>
        </w:drawing>
      </w:r>
      <w:r>
        <w:br w:type="textWrapping" w:clear="all"/>
      </w:r>
      <w:r>
        <w:rPr>
          <w:noProof/>
        </w:rPr>
        <w:drawing>
          <wp:inline distT="0" distB="0" distL="0" distR="0" wp14:anchorId="61843456" wp14:editId="1E24CBBA">
            <wp:extent cx="5731510" cy="2292350"/>
            <wp:effectExtent l="0" t="0" r="0" b="6350"/>
            <wp:docPr id="844554539"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554539" name="Picture 2"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292350"/>
                    </a:xfrm>
                    <a:prstGeom prst="rect">
                      <a:avLst/>
                    </a:prstGeom>
                  </pic:spPr>
                </pic:pic>
              </a:graphicData>
            </a:graphic>
          </wp:inline>
        </w:drawing>
      </w:r>
    </w:p>
    <w:p w14:paraId="659399D5" w14:textId="124AF6AC" w:rsidR="000551A7" w:rsidRPr="000551A7" w:rsidRDefault="00F0186C" w:rsidP="000551A7">
      <w:pPr>
        <w:pStyle w:val="Heading2"/>
      </w:pPr>
      <w:bookmarkStart w:id="15" w:name="_Toc212037711"/>
      <w:r>
        <w:t>If Statement</w:t>
      </w:r>
      <w:bookmarkEnd w:id="15"/>
    </w:p>
    <w:p w14:paraId="6A815BCA" w14:textId="6706B19C" w:rsidR="000551A7" w:rsidRPr="000551A7" w:rsidRDefault="000E65FE" w:rsidP="000551A7">
      <w:r w:rsidRPr="000E65FE">
        <w:t>Excel's IF function enables it to assess a condition and provide distinct outcomes depending on whether the condition is TRUE or FALSE. Data flagging, decision-based computation, and automated insight generation are all made possible by this.</w:t>
      </w:r>
    </w:p>
    <w:p w14:paraId="7FAB454C" w14:textId="77777777" w:rsidR="000551A7" w:rsidRPr="000551A7" w:rsidRDefault="000551A7" w:rsidP="000551A7"/>
    <w:p w14:paraId="688E6A8B" w14:textId="77777777" w:rsidR="000551A7" w:rsidRPr="000551A7" w:rsidRDefault="000551A7" w:rsidP="000551A7">
      <w:pPr>
        <w:pStyle w:val="Heading1"/>
      </w:pPr>
      <w:bookmarkStart w:id="16" w:name="_Toc212037712"/>
      <w:r w:rsidRPr="000551A7">
        <w:lastRenderedPageBreak/>
        <w:t>Task 4. Communication and Collaboration applications</w:t>
      </w:r>
      <w:bookmarkEnd w:id="16"/>
    </w:p>
    <w:p w14:paraId="3A9A531A" w14:textId="3F20CFBF" w:rsidR="000551A7" w:rsidRDefault="000551A7" w:rsidP="00F0186C">
      <w:pPr>
        <w:pStyle w:val="Heading2"/>
        <w:numPr>
          <w:ilvl w:val="0"/>
          <w:numId w:val="6"/>
        </w:numPr>
        <w:ind w:left="567" w:hanging="567"/>
      </w:pPr>
      <w:bookmarkStart w:id="17" w:name="_Toc212037713"/>
      <w:r w:rsidRPr="000551A7">
        <w:t>One contemporary Communication and one Online Collaboration applications/tools</w:t>
      </w:r>
      <w:bookmarkEnd w:id="17"/>
    </w:p>
    <w:p w14:paraId="4C95532E" w14:textId="77777777" w:rsidR="00F0186C" w:rsidRDefault="00F0186C" w:rsidP="00F0186C">
      <w:pPr>
        <w:pStyle w:val="Heading2"/>
      </w:pPr>
      <w:bookmarkStart w:id="18" w:name="_Toc212037714"/>
      <w:r w:rsidRPr="000551A7">
        <w:t>MS Outlook</w:t>
      </w:r>
      <w:bookmarkEnd w:id="18"/>
    </w:p>
    <w:p w14:paraId="6EAD61A9" w14:textId="77777777" w:rsidR="0023286B" w:rsidRDefault="0023286B" w:rsidP="0023286B">
      <w:r>
        <w:t>Microsoft Outlook is a popular tool for managing personal information and communicating. Because it facilitates effective email communication, scheduling, task management, and contact organisation, it is essential in corporate settings. Organisations of all sizes frequently use Outlook to securely and professionally handle internal and external communication.</w:t>
      </w:r>
    </w:p>
    <w:p w14:paraId="102EF20A" w14:textId="77777777" w:rsidR="00876766" w:rsidRDefault="0023286B" w:rsidP="00876766">
      <w:r>
        <w:t xml:space="preserve">Email management is Microsoft Outlook's main feature. It enables users to efficiently send, receive, arrange, and archive emails. Outlook offers features like folders, categories, flags, and automated rules to help businesses efficiently manage the massive amounts of email correspondence they deal with </w:t>
      </w:r>
      <w:r>
        <w:t>regularly</w:t>
      </w:r>
      <w:r>
        <w:t xml:space="preserve">. </w:t>
      </w:r>
      <w:proofErr w:type="gramStart"/>
      <w:r>
        <w:t>In order to</w:t>
      </w:r>
      <w:proofErr w:type="gramEnd"/>
      <w:r>
        <w:t xml:space="preserve"> uphold professional communication standards, these tools assist users in prioritising critical emails, cutting down on clutter, and speeding up response times.</w:t>
      </w:r>
      <w:r w:rsidR="00876766">
        <w:t xml:space="preserve"> </w:t>
      </w:r>
      <w:r w:rsidR="00876766">
        <w:t>The integrated calendar in Microsoft Outlook is another important feature. Users of the calendar can send invitations to meetings, establish appointments, schedule meetings, and get reminders. This function facilitates efficient teamwork and time management. Colleagues can monitor availability on shared calendars, which lessens scheduling problems and enhances teamwork. Calendar capabilities allow managers to effectively schedule tasks, meetings, and due dates.</w:t>
      </w:r>
    </w:p>
    <w:p w14:paraId="50281359" w14:textId="60FD9580" w:rsidR="0023286B" w:rsidRDefault="00876766" w:rsidP="00876766">
      <w:r>
        <w:t>Outlook also has capabilities for managing contacts and tasks. Employees can keep organised and productive by using the task feature, which lets users make to-do lists, set deadlines, and monitor progress. Managing professional relationships is made easier by the contact management function, which centrally maintains customer and business contact information. This is especially helpful for positions involving sales, customer service, and administration.</w:t>
      </w:r>
      <w:r w:rsidR="00161907">
        <w:t xml:space="preserve"> </w:t>
      </w:r>
    </w:p>
    <w:p w14:paraId="61FC18EC" w14:textId="77777777" w:rsidR="00161907" w:rsidRDefault="00161907" w:rsidP="00161907">
      <w:r>
        <w:t>Microsoft Outlook offers strong security protection for corporate correspondence. Secure authentication, encryption, and spam filtering are examples of features that lower cybersecurity risks and safeguard sensitive data. Outlook is appropriate for business and professional use since it complies with data protection regulations, which benefits organisations.</w:t>
      </w:r>
    </w:p>
    <w:p w14:paraId="43ADF63F" w14:textId="1F5506A7" w:rsidR="00161907" w:rsidRPr="0023286B" w:rsidRDefault="00161907" w:rsidP="00161907">
      <w:r>
        <w:t>To sum up, Microsoft Outlook is a crucial communication tool that improves teamwork, productivity, and organisation in corporate operations. It is an essential tool in contemporary workplaces because of its extensive capabilities, which facilitate efficient email handling, scheduling, and job collaboration.</w:t>
      </w:r>
    </w:p>
    <w:p w14:paraId="2C29A258" w14:textId="77777777" w:rsidR="00F0186C" w:rsidRPr="000551A7" w:rsidRDefault="00F0186C" w:rsidP="00F0186C">
      <w:pPr>
        <w:pStyle w:val="Heading2"/>
      </w:pPr>
      <w:bookmarkStart w:id="19" w:name="_Toc212037715"/>
      <w:r w:rsidRPr="000551A7">
        <w:lastRenderedPageBreak/>
        <w:t>MS Teams</w:t>
      </w:r>
      <w:bookmarkEnd w:id="19"/>
    </w:p>
    <w:p w14:paraId="5D3AE40B" w14:textId="77777777" w:rsidR="00965A3B" w:rsidRDefault="00965A3B" w:rsidP="00965A3B">
      <w:r>
        <w:t>Microsoft Teams is a cloud-based platform for collaboration created by Microsoft to enhance productivity, teamwork, and communication in contemporary businesses. It is widely utilised to enable digital communication and real-time collaboration in business, education, and remote work settings. Chat, video conferencing, file sharing, and application integration are all included in Microsoft Teams.</w:t>
      </w:r>
    </w:p>
    <w:p w14:paraId="374B526A" w14:textId="77777777" w:rsidR="00965A3B" w:rsidRDefault="00965A3B" w:rsidP="00965A3B">
      <w:r>
        <w:t xml:space="preserve">Instant chatting is one of Microsoft Teams' primary features. Users can exchange information quickly and effectively through group discussions or one-on-one chats. Teams organise their conversations into channels, which facilitates the management of talks pertaining to </w:t>
      </w:r>
      <w:proofErr w:type="gramStart"/>
      <w:r>
        <w:t>particular projects</w:t>
      </w:r>
      <w:proofErr w:type="gramEnd"/>
      <w:r>
        <w:t>, departments, or subjects. Information accessibility is enhanced and email overload is decreased with this organised communication.</w:t>
      </w:r>
    </w:p>
    <w:p w14:paraId="5445D845" w14:textId="5FA56CDF" w:rsidR="00F0186C" w:rsidRDefault="00965A3B" w:rsidP="00965A3B">
      <w:r>
        <w:t>Additionally, Microsoft Teams provides sophisticated online meeting and video conferencing features.</w:t>
      </w:r>
    </w:p>
    <w:p w14:paraId="5BA037C4" w14:textId="77777777" w:rsidR="00767026" w:rsidRDefault="00767026" w:rsidP="00767026">
      <w:r>
        <w:t>Additionally, Microsoft Teams provides sophisticated online meeting and video conferencing features. With capabilities including screen sharing, live captioning, recording, and breakout rooms, users may plan and conduct online conferences, webinars, and meetings. Because they facilitate in-person communication and sustain team engagement regardless of location, these tools are especially crucial in remote and hybrid work situations.</w:t>
      </w:r>
    </w:p>
    <w:p w14:paraId="3B9855DD" w14:textId="77777777" w:rsidR="006E08ED" w:rsidRDefault="00767026" w:rsidP="006E08ED">
      <w:r>
        <w:t>Microsoft Teams is centred on file sharing and teamwork. With integrated Microsoft Office programs like Word, Excel, and PowerPoint, users can upload, store, and share documents between channels and work together on projects in real time. Version control minimises errors and redundancy by ensuring that team members are working on the most recent versions of the documents.</w:t>
      </w:r>
      <w:r w:rsidR="006E08ED">
        <w:t xml:space="preserve"> </w:t>
      </w:r>
      <w:r w:rsidR="006E08ED">
        <w:t>Additionally, Microsoft Teams provides sophisticated online meeting and video conferencing features. With capabilities including screen sharing, live captioning, recording, and breakout rooms, users may plan and conduct online conferences, webinars, and meetings. Because they facilitate in-person communication and sustain team engagement regardless of location, these tools are especially crucial in remote and hybrid work situations.</w:t>
      </w:r>
    </w:p>
    <w:p w14:paraId="43E7E2F1" w14:textId="5E22D753" w:rsidR="00767026" w:rsidRPr="000551A7" w:rsidRDefault="006E08ED" w:rsidP="006E08ED">
      <w:r>
        <w:t>Microsoft Teams is centred on file sharing and teamwork. With integrated Microsoft Office programs like Word, Excel, and PowerPoint, users can upload, store, and share documents between channels and work together on projects in real time. Version control minimises errors and redundancy by ensuring that team members are working on the most recent versions of the documents.</w:t>
      </w:r>
    </w:p>
    <w:p w14:paraId="6B523A59" w14:textId="77777777" w:rsidR="00F0186C" w:rsidRPr="00F0186C" w:rsidRDefault="00F0186C" w:rsidP="00F0186C"/>
    <w:p w14:paraId="50854938" w14:textId="7FA3F42E" w:rsidR="00F0186C" w:rsidRPr="000551A7" w:rsidRDefault="00F0186C" w:rsidP="00F0186C">
      <w:pPr>
        <w:pStyle w:val="Heading2"/>
        <w:numPr>
          <w:ilvl w:val="0"/>
          <w:numId w:val="6"/>
        </w:numPr>
        <w:ind w:left="567" w:hanging="567"/>
      </w:pPr>
      <w:bookmarkStart w:id="20" w:name="_Toc212037716"/>
      <w:r w:rsidRPr="000551A7">
        <w:lastRenderedPageBreak/>
        <w:t>One feature of a freely available Communication (1) and one feature of a Collaboration (1) application</w:t>
      </w:r>
      <w:bookmarkEnd w:id="20"/>
    </w:p>
    <w:p w14:paraId="6BD7CAA0" w14:textId="77777777" w:rsidR="00F0186C" w:rsidRPr="00F0186C" w:rsidRDefault="00F0186C" w:rsidP="00F0186C">
      <w:pPr>
        <w:rPr>
          <w:b/>
          <w:bCs/>
        </w:rPr>
      </w:pPr>
    </w:p>
    <w:p w14:paraId="6671E84F" w14:textId="77777777" w:rsidR="000551A7" w:rsidRPr="000551A7" w:rsidRDefault="000551A7" w:rsidP="00F0186C">
      <w:pPr>
        <w:pStyle w:val="Heading2"/>
      </w:pPr>
      <w:bookmarkStart w:id="21" w:name="_Toc212037717"/>
      <w:r w:rsidRPr="000551A7">
        <w:t>MS Outlook</w:t>
      </w:r>
      <w:bookmarkEnd w:id="21"/>
    </w:p>
    <w:p w14:paraId="42123CB4" w14:textId="6938152B" w:rsidR="000551A7" w:rsidRDefault="003C3CEB" w:rsidP="000551A7">
      <w:r w:rsidRPr="003C3CEB">
        <w:t>Feature</w:t>
      </w:r>
      <w:r w:rsidR="00BC28D6">
        <w:t xml:space="preserve">: </w:t>
      </w:r>
      <w:r w:rsidR="00BC28D6" w:rsidRPr="00BC28D6">
        <w:t>Outlook Calendar – scheduling meetings and appointments.</w:t>
      </w:r>
    </w:p>
    <w:p w14:paraId="546F7D08" w14:textId="77777777" w:rsidR="00D94B05" w:rsidRDefault="00D94B05" w:rsidP="00D94B05">
      <w:r>
        <w:t>The calendar function in Microsoft Outlook is an essential communication tool that lets users plan events, set reminders, and schedule meetings with both internal and external stakeholders. Effective time management is essential in professional settings, and Outlook Calendar makes sure that deadlines and appointments are scheduled. Users can arrange recurring calendars, create events, invite attendees, and attach pertinent files or meeting agendas. Scheduled meetings can immediately create online video meeting links thanks to integration with Microsoft Teams, facilitating smooth communication between geographically separated teams.</w:t>
      </w:r>
    </w:p>
    <w:p w14:paraId="7DC6BCF7" w14:textId="0C548927" w:rsidR="00BC28D6" w:rsidRDefault="00D94B05" w:rsidP="00D94B05">
      <w:r>
        <w:t>Outlook Calendar facilitates shared calendars, which allow departments or team members to see availability, minimising scheduling conflicts and enhancing cooperation. Notifications and reminders make sure that assignments and meetings are not missed. The capacity to associate assignments, emails, and contacts with calendar events</w:t>
      </w:r>
      <w:r>
        <w:t>.</w:t>
      </w:r>
    </w:p>
    <w:p w14:paraId="02FC999B" w14:textId="77777777" w:rsidR="00D94B05" w:rsidRDefault="00D94B05" w:rsidP="00D94B05"/>
    <w:p w14:paraId="3015FA8E" w14:textId="77777777" w:rsidR="00D94B05" w:rsidRPr="000551A7" w:rsidRDefault="00D94B05" w:rsidP="00D94B05"/>
    <w:p w14:paraId="50AF9B42" w14:textId="77777777" w:rsidR="000551A7" w:rsidRPr="000551A7" w:rsidRDefault="000551A7" w:rsidP="00F0186C">
      <w:pPr>
        <w:pStyle w:val="Heading2"/>
      </w:pPr>
      <w:bookmarkStart w:id="22" w:name="_Toc212037718"/>
      <w:r w:rsidRPr="000551A7">
        <w:t>Ms Teams</w:t>
      </w:r>
      <w:bookmarkEnd w:id="22"/>
    </w:p>
    <w:p w14:paraId="6A258764" w14:textId="4FC53ABE" w:rsidR="00272359" w:rsidRPr="00272359" w:rsidRDefault="000551A7" w:rsidP="00272359">
      <w:r w:rsidRPr="000551A7">
        <w:t xml:space="preserve"> </w:t>
      </w:r>
      <w:r w:rsidR="00272359" w:rsidRPr="00272359">
        <w:rPr>
          <w:b/>
          <w:bCs/>
        </w:rPr>
        <w:t>Feature:</w:t>
      </w:r>
      <w:r w:rsidR="00272359" w:rsidRPr="00272359">
        <w:t> Teams Channels – centrali</w:t>
      </w:r>
      <w:r w:rsidR="00272359">
        <w:t>s</w:t>
      </w:r>
      <w:r w:rsidR="00272359" w:rsidRPr="00272359">
        <w:t>ed project collaboration.</w:t>
      </w:r>
    </w:p>
    <w:p w14:paraId="264801BC" w14:textId="77777777" w:rsidR="0008071A" w:rsidRDefault="0008071A" w:rsidP="0008071A">
      <w:r>
        <w:t>Through specialised channels, Microsoft Teams enables businesses to centralise collaboration and communication. A concentrated workspace for conversations, file sharing, and task management is provided by each Channel, which stands for a project, division, or subject. Real-time message posting, thread replies, and document sharing allow team members to keep all pertinent information in one easily accessible spot.</w:t>
      </w:r>
    </w:p>
    <w:p w14:paraId="7BE412F5" w14:textId="3377538D" w:rsidR="000551A7" w:rsidRDefault="0008071A" w:rsidP="0008071A">
      <w:r>
        <w:t>Additionally, integrated Office 365 apps are supported by channels. Within Teams, users can deliver PowerPoint slides, amend Excel spreadsheets, and co-author Word documents, increasing productivity and decreasing version conflicts. Members are informed about new messages, document changes, and forthcoming meetings through notifications and activity streams. Virtual collaboration and distant teamwork are supported by the ability to start screen-sharing and video conferencing straight from a channel.</w:t>
      </w:r>
    </w:p>
    <w:p w14:paraId="1A169C46" w14:textId="77777777" w:rsidR="0008071A" w:rsidRDefault="0008071A" w:rsidP="0008071A"/>
    <w:p w14:paraId="777161E1" w14:textId="77777777" w:rsidR="0008071A" w:rsidRPr="000551A7" w:rsidRDefault="0008071A" w:rsidP="0008071A"/>
    <w:p w14:paraId="77B834FD" w14:textId="77777777" w:rsidR="000551A7" w:rsidRPr="000551A7" w:rsidRDefault="000551A7" w:rsidP="000551A7"/>
    <w:p w14:paraId="70D5D501" w14:textId="77777777" w:rsidR="000551A7" w:rsidRPr="000551A7" w:rsidRDefault="000551A7" w:rsidP="000551A7">
      <w:pPr>
        <w:pStyle w:val="Heading1"/>
      </w:pPr>
      <w:bookmarkStart w:id="23" w:name="_Toc212037719"/>
      <w:r w:rsidRPr="000551A7">
        <w:t>Conclusion</w:t>
      </w:r>
      <w:bookmarkEnd w:id="23"/>
    </w:p>
    <w:p w14:paraId="2730DB0D" w14:textId="77777777" w:rsidR="00C80687" w:rsidRDefault="00C80687" w:rsidP="00C80687">
      <w:r>
        <w:t>Software applications are essential tools that improve organisational communication, increase efficiency, and streamline operations in today's digital corporate world. Businesses can reach international markets, streamline sales processes, and offer seamless consumer experiences with the help of e-commerce platforms like WooCommerce and Wix. By delivering scalable solutions that can adjust to corporate growth and customisable tools that represent a company's branding and operational demands, these platforms enable organisations to stay competitive.</w:t>
      </w:r>
    </w:p>
    <w:p w14:paraId="499A5F56" w14:textId="77777777" w:rsidR="00F530A5" w:rsidRDefault="00C80687" w:rsidP="00F530A5">
      <w:r>
        <w:t>Applications for mind mapping facilitate creative thinking, problem-solving, and strategic planning in businesses. Mind maps assist teams in bettering collaborative decision-making, identifying connections between activities, and clarifying difficult concepts through the visual organisation of ideas and data.</w:t>
      </w:r>
      <w:r w:rsidR="00F530A5">
        <w:t xml:space="preserve"> </w:t>
      </w:r>
      <w:r w:rsidR="00F530A5">
        <w:t>Office programs, such as Microsoft Word, PowerPoint, Excel, and Access, are essential to daily corporate activities. Word makes professional documentation easier, PowerPoint makes ideas more visually clear, Excel helps with financial planning and data analysis, and Access makes database management more effective. When combined, these solutions improve overall operational effectiveness, accuracy, and efficiency. They also facilitate collaboration by integrating with shared platforms and cloud services.</w:t>
      </w:r>
    </w:p>
    <w:p w14:paraId="40D2B888" w14:textId="42483631" w:rsidR="000551A7" w:rsidRPr="000551A7" w:rsidRDefault="00F530A5" w:rsidP="00F530A5">
      <w:r>
        <w:t>In contemporary work settings, collaboration and communication platforms like Microsoft Teams and Outlook are crucial. While Teams offers real-time messaging, video conferencing, and file sharing to facilitate seamless collaborating across locations, Outlook's email and calendar functions guarantee efficient time management and coordination. Features like Teams channel communication and Outlook calendar scheduling show how software may immediately enhance project management and workflow.</w:t>
      </w:r>
    </w:p>
    <w:p w14:paraId="6EFE0694" w14:textId="77777777" w:rsidR="000551A7" w:rsidRPr="000551A7" w:rsidRDefault="000551A7" w:rsidP="000551A7">
      <w:pPr>
        <w:pStyle w:val="Heading1"/>
      </w:pPr>
      <w:bookmarkStart w:id="24" w:name="_Toc212037720"/>
      <w:r w:rsidRPr="000551A7">
        <w:t>References</w:t>
      </w:r>
      <w:bookmarkEnd w:id="24"/>
    </w:p>
    <w:p w14:paraId="0CF46EC7" w14:textId="67A760C9" w:rsidR="00A25D06" w:rsidRDefault="00A25D06" w:rsidP="00A25D06">
      <w:pPr>
        <w:pStyle w:val="NormalWeb"/>
      </w:pPr>
      <w:r>
        <w:rPr>
          <w:rFonts w:hAnsi="Symbol"/>
        </w:rPr>
        <w:t>1.</w:t>
      </w:r>
      <w:r>
        <w:t xml:space="preserve"> N. Kumar, “E-commerce platforms for small and medium enterprises: A comparative study,”</w:t>
      </w:r>
      <w:r>
        <w:rPr>
          <w:rStyle w:val="apple-converted-space"/>
          <w:rFonts w:eastAsiaTheme="majorEastAsia"/>
        </w:rPr>
        <w:t> </w:t>
      </w:r>
      <w:r>
        <w:rPr>
          <w:rStyle w:val="Emphasis"/>
          <w:rFonts w:eastAsiaTheme="majorEastAsia"/>
        </w:rPr>
        <w:t>2019 3rd International Conference on Computing, Communications and Networking Technologies (ICCCNT)</w:t>
      </w:r>
      <w:r>
        <w:t xml:space="preserve">, Kanpur, India, 2019, pp. 1-6, </w:t>
      </w:r>
      <w:proofErr w:type="spellStart"/>
      <w:r>
        <w:t>doi</w:t>
      </w:r>
      <w:proofErr w:type="spellEnd"/>
      <w:r>
        <w:t>: 10.1109/ICCCNT45670.2019.8944512.</w:t>
      </w:r>
    </w:p>
    <w:p w14:paraId="184A8390" w14:textId="4CD9D66C" w:rsidR="00A25D06" w:rsidRDefault="00A25D06" w:rsidP="00A25D06">
      <w:pPr>
        <w:pStyle w:val="NormalWeb"/>
      </w:pPr>
      <w:r>
        <w:rPr>
          <w:rFonts w:hAnsi="Symbol"/>
        </w:rPr>
        <w:t>2.</w:t>
      </w:r>
      <w:r>
        <w:t xml:space="preserve"> S. Gupta and R. Jain, “WooCommerce as an effective e-commerce solution: Features and scalability,”</w:t>
      </w:r>
      <w:r>
        <w:rPr>
          <w:rStyle w:val="apple-converted-space"/>
          <w:rFonts w:eastAsiaTheme="majorEastAsia"/>
        </w:rPr>
        <w:t> </w:t>
      </w:r>
      <w:r>
        <w:rPr>
          <w:rStyle w:val="Emphasis"/>
          <w:rFonts w:eastAsiaTheme="majorEastAsia"/>
        </w:rPr>
        <w:t>International Journal of Advanced Research in Computer Science</w:t>
      </w:r>
      <w:r>
        <w:t>, vol. 9, no. 5, pp. 45-51, 2018.</w:t>
      </w:r>
    </w:p>
    <w:p w14:paraId="7DA5F8C9" w14:textId="0568DF66" w:rsidR="00A25D06" w:rsidRDefault="00A25D06" w:rsidP="00A25D06">
      <w:pPr>
        <w:pStyle w:val="NormalWeb"/>
      </w:pPr>
      <w:r>
        <w:rPr>
          <w:rFonts w:hAnsi="Symbol"/>
        </w:rPr>
        <w:t>3.</w:t>
      </w:r>
      <w:r>
        <w:t xml:space="preserve">  R. Singh, “Wix website builder: Ease of use and design flexibility for businesses,”</w:t>
      </w:r>
      <w:r>
        <w:rPr>
          <w:rStyle w:val="apple-converted-space"/>
          <w:rFonts w:eastAsiaTheme="majorEastAsia"/>
        </w:rPr>
        <w:t> </w:t>
      </w:r>
      <w:r>
        <w:rPr>
          <w:rStyle w:val="Emphasis"/>
          <w:rFonts w:eastAsiaTheme="majorEastAsia"/>
        </w:rPr>
        <w:t>Journal of Web Engineering and Technology</w:t>
      </w:r>
      <w:r>
        <w:t>, vol. 15, no. 2, pp. 23-30, 2020.</w:t>
      </w:r>
    </w:p>
    <w:p w14:paraId="6346302D" w14:textId="1403DD97" w:rsidR="00A25D06" w:rsidRDefault="00A25D06" w:rsidP="00A25D06">
      <w:pPr>
        <w:pStyle w:val="NormalWeb"/>
      </w:pPr>
      <w:r>
        <w:rPr>
          <w:rFonts w:hAnsi="Symbol"/>
        </w:rPr>
        <w:lastRenderedPageBreak/>
        <w:t>4.</w:t>
      </w:r>
      <w:r>
        <w:t xml:space="preserve">  A. B. Patel and M. Shah, “Impact of mind mapping software on business decision-making and creativity,”</w:t>
      </w:r>
      <w:r>
        <w:rPr>
          <w:rStyle w:val="apple-converted-space"/>
          <w:rFonts w:eastAsiaTheme="majorEastAsia"/>
        </w:rPr>
        <w:t> </w:t>
      </w:r>
      <w:r>
        <w:rPr>
          <w:rStyle w:val="Emphasis"/>
          <w:rFonts w:eastAsiaTheme="majorEastAsia"/>
        </w:rPr>
        <w:t>International Journal of Management and Applied Research</w:t>
      </w:r>
      <w:r>
        <w:t>, vol. 6, no. 3, pp. 112-121, 2019.</w:t>
      </w:r>
    </w:p>
    <w:p w14:paraId="16B3239D" w14:textId="0A31A257" w:rsidR="00A25D06" w:rsidRDefault="00A25D06" w:rsidP="00A25D06">
      <w:pPr>
        <w:pStyle w:val="NormalWeb"/>
      </w:pPr>
      <w:r>
        <w:rPr>
          <w:rFonts w:hAnsi="Symbol"/>
        </w:rPr>
        <w:t xml:space="preserve">5. </w:t>
      </w:r>
      <w:r>
        <w:t xml:space="preserve"> Microsoft Corporation,</w:t>
      </w:r>
      <w:r>
        <w:rPr>
          <w:rStyle w:val="apple-converted-space"/>
          <w:rFonts w:eastAsiaTheme="majorEastAsia"/>
        </w:rPr>
        <w:t> </w:t>
      </w:r>
      <w:r>
        <w:rPr>
          <w:rStyle w:val="Emphasis"/>
          <w:rFonts w:eastAsiaTheme="majorEastAsia"/>
        </w:rPr>
        <w:t>Microsoft Word: Overview and productivity features</w:t>
      </w:r>
      <w:r>
        <w:t>, Redmond, WA: Microsoft, 2022. [Online]. Available:</w:t>
      </w:r>
      <w:r>
        <w:rPr>
          <w:rStyle w:val="apple-converted-space"/>
          <w:rFonts w:eastAsiaTheme="majorEastAsia"/>
        </w:rPr>
        <w:t> </w:t>
      </w:r>
      <w:hyperlink r:id="rId14" w:tgtFrame="_new" w:history="1">
        <w:r>
          <w:rPr>
            <w:rStyle w:val="Hyperlink"/>
            <w:rFonts w:eastAsiaTheme="majorEastAsia"/>
          </w:rPr>
          <w:t>https://support.microsoft.com</w:t>
        </w:r>
      </w:hyperlink>
    </w:p>
    <w:p w14:paraId="7169FBC6" w14:textId="14AA8DEB" w:rsidR="00A25D06" w:rsidRDefault="00A25D06" w:rsidP="00A25D06">
      <w:pPr>
        <w:pStyle w:val="NormalWeb"/>
      </w:pPr>
      <w:r>
        <w:rPr>
          <w:rFonts w:hAnsi="Symbol"/>
        </w:rPr>
        <w:t>6.</w:t>
      </w:r>
      <w:r>
        <w:t xml:space="preserve">  Microsoft Corporation,</w:t>
      </w:r>
      <w:r>
        <w:rPr>
          <w:rStyle w:val="apple-converted-space"/>
          <w:rFonts w:eastAsiaTheme="majorEastAsia"/>
        </w:rPr>
        <w:t> </w:t>
      </w:r>
      <w:r>
        <w:rPr>
          <w:rStyle w:val="Emphasis"/>
          <w:rFonts w:eastAsiaTheme="majorEastAsia"/>
        </w:rPr>
        <w:t>Microsoft Excel: Functions and formulas for business analytics</w:t>
      </w:r>
      <w:r>
        <w:t>, Redmond, WA: Microsoft, 2022. [Online]. Available:</w:t>
      </w:r>
      <w:r>
        <w:rPr>
          <w:rStyle w:val="apple-converted-space"/>
          <w:rFonts w:eastAsiaTheme="majorEastAsia"/>
        </w:rPr>
        <w:t> </w:t>
      </w:r>
      <w:hyperlink r:id="rId15" w:tgtFrame="_new" w:history="1">
        <w:r>
          <w:rPr>
            <w:rStyle w:val="Hyperlink"/>
            <w:rFonts w:eastAsiaTheme="majorEastAsia"/>
          </w:rPr>
          <w:t>https://support.microsoft.com</w:t>
        </w:r>
      </w:hyperlink>
    </w:p>
    <w:p w14:paraId="09ECCE8C" w14:textId="79EC64EF" w:rsidR="00A25D06" w:rsidRDefault="00A25D06" w:rsidP="00A25D06">
      <w:pPr>
        <w:pStyle w:val="NormalWeb"/>
      </w:pPr>
      <w:r>
        <w:rPr>
          <w:rFonts w:hAnsi="Symbol"/>
        </w:rPr>
        <w:t>7.</w:t>
      </w:r>
      <w:r>
        <w:t xml:space="preserve">  Microsoft Corporation,</w:t>
      </w:r>
      <w:r>
        <w:rPr>
          <w:rStyle w:val="apple-converted-space"/>
          <w:rFonts w:eastAsiaTheme="majorEastAsia"/>
        </w:rPr>
        <w:t> </w:t>
      </w:r>
      <w:r>
        <w:rPr>
          <w:rStyle w:val="Emphasis"/>
          <w:rFonts w:eastAsiaTheme="majorEastAsia"/>
        </w:rPr>
        <w:t>Microsoft Outlook: Email, calendar, and task management</w:t>
      </w:r>
      <w:r>
        <w:t>, Redmond, WA: Microsoft, 2022. [Online]. Available:</w:t>
      </w:r>
      <w:r>
        <w:rPr>
          <w:rStyle w:val="apple-converted-space"/>
          <w:rFonts w:eastAsiaTheme="majorEastAsia"/>
        </w:rPr>
        <w:t> </w:t>
      </w:r>
      <w:hyperlink r:id="rId16" w:tgtFrame="_new" w:history="1">
        <w:r>
          <w:rPr>
            <w:rStyle w:val="Hyperlink"/>
            <w:rFonts w:eastAsiaTheme="majorEastAsia"/>
          </w:rPr>
          <w:t>https://support.microsoft.com</w:t>
        </w:r>
      </w:hyperlink>
    </w:p>
    <w:p w14:paraId="5CBC8ED3" w14:textId="0369339B" w:rsidR="00A25D06" w:rsidRDefault="00A25D06" w:rsidP="00A25D06">
      <w:pPr>
        <w:pStyle w:val="NormalWeb"/>
      </w:pPr>
      <w:r>
        <w:rPr>
          <w:rFonts w:hAnsi="Symbol"/>
        </w:rPr>
        <w:t>8.</w:t>
      </w:r>
      <w:r>
        <w:t xml:space="preserve">  Microsoft Corporation,</w:t>
      </w:r>
      <w:r>
        <w:rPr>
          <w:rStyle w:val="apple-converted-space"/>
          <w:rFonts w:eastAsiaTheme="majorEastAsia"/>
        </w:rPr>
        <w:t> </w:t>
      </w:r>
      <w:r>
        <w:rPr>
          <w:rStyle w:val="Emphasis"/>
          <w:rFonts w:eastAsiaTheme="majorEastAsia"/>
        </w:rPr>
        <w:t>Microsoft Teams: Collaboration and communication in organizations</w:t>
      </w:r>
      <w:r>
        <w:t>, Redmond, WA: Microsoft, 2022. [Online]. Available:</w:t>
      </w:r>
      <w:r>
        <w:rPr>
          <w:rStyle w:val="apple-converted-space"/>
          <w:rFonts w:eastAsiaTheme="majorEastAsia"/>
        </w:rPr>
        <w:t> </w:t>
      </w:r>
      <w:hyperlink r:id="rId17" w:tgtFrame="_new" w:history="1">
        <w:r>
          <w:rPr>
            <w:rStyle w:val="Hyperlink"/>
            <w:rFonts w:eastAsiaTheme="majorEastAsia"/>
          </w:rPr>
          <w:t>https://support.microsoft.com</w:t>
        </w:r>
      </w:hyperlink>
    </w:p>
    <w:p w14:paraId="48C016CF" w14:textId="6B3924F6" w:rsidR="00A25D06" w:rsidRDefault="00A25D06" w:rsidP="00A25D06">
      <w:pPr>
        <w:pStyle w:val="NormalWeb"/>
      </w:pPr>
      <w:r>
        <w:rPr>
          <w:rFonts w:hAnsi="Symbol"/>
        </w:rPr>
        <w:t>9.</w:t>
      </w:r>
      <w:r>
        <w:t xml:space="preserve">  D. R. H. Brown and J. A. Taylor, “Office productivity tools for business operations: A comparative study,”</w:t>
      </w:r>
      <w:r>
        <w:rPr>
          <w:rStyle w:val="apple-converted-space"/>
          <w:rFonts w:eastAsiaTheme="majorEastAsia"/>
        </w:rPr>
        <w:t> </w:t>
      </w:r>
      <w:r>
        <w:rPr>
          <w:rStyle w:val="Emphasis"/>
          <w:rFonts w:eastAsiaTheme="majorEastAsia"/>
        </w:rPr>
        <w:t>Journal of Business &amp; Technology</w:t>
      </w:r>
      <w:r>
        <w:t>, vol. 12, no. 1, pp. 15-28, 2021.</w:t>
      </w:r>
    </w:p>
    <w:p w14:paraId="0C37DB18" w14:textId="29B041C7" w:rsidR="00A25D06" w:rsidRDefault="00A25D06" w:rsidP="00A25D06">
      <w:pPr>
        <w:pStyle w:val="NormalWeb"/>
      </w:pPr>
      <w:r>
        <w:rPr>
          <w:rFonts w:hAnsi="Symbol"/>
        </w:rPr>
        <w:t>10.</w:t>
      </w:r>
      <w:r>
        <w:t xml:space="preserve">  M. K. Johnson, “Enhancing workplace collaboration with Microsoft Teams and cloud applications,”</w:t>
      </w:r>
      <w:r>
        <w:rPr>
          <w:rStyle w:val="apple-converted-space"/>
          <w:rFonts w:eastAsiaTheme="majorEastAsia"/>
        </w:rPr>
        <w:t> </w:t>
      </w:r>
      <w:r>
        <w:rPr>
          <w:rStyle w:val="Emphasis"/>
          <w:rFonts w:eastAsiaTheme="majorEastAsia"/>
        </w:rPr>
        <w:t>IEEE Access</w:t>
      </w:r>
      <w:r>
        <w:t xml:space="preserve">, vol. 8, pp. 145678–145689, 2020, </w:t>
      </w:r>
      <w:proofErr w:type="spellStart"/>
      <w:r>
        <w:t>doi</w:t>
      </w:r>
      <w:proofErr w:type="spellEnd"/>
      <w:r>
        <w:t>: 10.1109/ACCESS.2020.3012345.</w:t>
      </w:r>
    </w:p>
    <w:p w14:paraId="6A343BAD" w14:textId="77777777" w:rsidR="00415AD6" w:rsidRDefault="00415AD6"/>
    <w:p w14:paraId="1CE42498" w14:textId="77777777" w:rsidR="00563F97" w:rsidRDefault="00563F97"/>
    <w:p w14:paraId="34F4F32C" w14:textId="77777777" w:rsidR="00563F97" w:rsidRDefault="00563F97"/>
    <w:sectPr w:rsidR="00563F97" w:rsidSect="000551A7">
      <w:footerReference w:type="default" r:id="rId18"/>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F5930" w14:textId="77777777" w:rsidR="00AE5EE0" w:rsidRDefault="00AE5EE0" w:rsidP="000551A7">
      <w:pPr>
        <w:spacing w:after="0" w:line="240" w:lineRule="auto"/>
      </w:pPr>
      <w:r>
        <w:separator/>
      </w:r>
    </w:p>
  </w:endnote>
  <w:endnote w:type="continuationSeparator" w:id="0">
    <w:p w14:paraId="3E925CB5" w14:textId="77777777" w:rsidR="00AE5EE0" w:rsidRDefault="00AE5EE0"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C7249" w14:textId="77777777" w:rsidR="00AE5EE0" w:rsidRDefault="00AE5EE0" w:rsidP="000551A7">
      <w:pPr>
        <w:spacing w:after="0" w:line="240" w:lineRule="auto"/>
      </w:pPr>
      <w:r>
        <w:separator/>
      </w:r>
    </w:p>
  </w:footnote>
  <w:footnote w:type="continuationSeparator" w:id="0">
    <w:p w14:paraId="41D07913" w14:textId="77777777" w:rsidR="00AE5EE0" w:rsidRDefault="00AE5EE0"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32FA5E3F"/>
    <w:multiLevelType w:val="multilevel"/>
    <w:tmpl w:val="D1A0877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7FE4CFD"/>
    <w:multiLevelType w:val="multilevel"/>
    <w:tmpl w:val="B024E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75341A"/>
    <w:multiLevelType w:val="multilevel"/>
    <w:tmpl w:val="ECB2E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7"/>
  </w:num>
  <w:num w:numId="7" w16cid:durableId="334496586">
    <w:abstractNumId w:val="2"/>
  </w:num>
  <w:num w:numId="8" w16cid:durableId="968315129">
    <w:abstractNumId w:val="4"/>
  </w:num>
  <w:num w:numId="9" w16cid:durableId="18511378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mailMerge>
    <w:mainDocumentType w:val="formLetters"/>
    <w:linkToQuery/>
    <w:dataType w:val="textFile"/>
    <w:query w:val="SELECT * FROM /Users/berkay/Documents/Book1.xlsx"/>
    <w:activeRecord w:val="-1"/>
  </w:mailMerg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551A7"/>
    <w:rsid w:val="0008071A"/>
    <w:rsid w:val="000E65FE"/>
    <w:rsid w:val="00161907"/>
    <w:rsid w:val="001B1573"/>
    <w:rsid w:val="001F3816"/>
    <w:rsid w:val="0023286B"/>
    <w:rsid w:val="0023585E"/>
    <w:rsid w:val="00242D48"/>
    <w:rsid w:val="00272359"/>
    <w:rsid w:val="002E6CE5"/>
    <w:rsid w:val="00326949"/>
    <w:rsid w:val="003C3CEB"/>
    <w:rsid w:val="003C5250"/>
    <w:rsid w:val="00415AD6"/>
    <w:rsid w:val="00563F97"/>
    <w:rsid w:val="0060284C"/>
    <w:rsid w:val="00672D88"/>
    <w:rsid w:val="006E08ED"/>
    <w:rsid w:val="00746BE9"/>
    <w:rsid w:val="00767026"/>
    <w:rsid w:val="007F440E"/>
    <w:rsid w:val="00825F62"/>
    <w:rsid w:val="00876766"/>
    <w:rsid w:val="00881A4D"/>
    <w:rsid w:val="00965A3B"/>
    <w:rsid w:val="00A25D06"/>
    <w:rsid w:val="00AE22E0"/>
    <w:rsid w:val="00AE5EE0"/>
    <w:rsid w:val="00B25CE3"/>
    <w:rsid w:val="00B47DBF"/>
    <w:rsid w:val="00BC28D6"/>
    <w:rsid w:val="00BF1D76"/>
    <w:rsid w:val="00C17BEC"/>
    <w:rsid w:val="00C80687"/>
    <w:rsid w:val="00D4391F"/>
    <w:rsid w:val="00D94B05"/>
    <w:rsid w:val="00E7625C"/>
    <w:rsid w:val="00F0186C"/>
    <w:rsid w:val="00F530A5"/>
    <w:rsid w:val="00F80214"/>
    <w:rsid w:val="00F923F7"/>
    <w:rsid w:val="00FB09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rmalWeb">
    <w:name w:val="Normal (Web)"/>
    <w:basedOn w:val="Normal"/>
    <w:uiPriority w:val="99"/>
    <w:semiHidden/>
    <w:unhideWhenUsed/>
    <w:rsid w:val="00825F6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25F62"/>
    <w:rPr>
      <w:b/>
      <w:bCs/>
    </w:rPr>
  </w:style>
  <w:style w:type="character" w:customStyle="1" w:styleId="apple-converted-space">
    <w:name w:val="apple-converted-space"/>
    <w:basedOn w:val="DefaultParagraphFont"/>
    <w:rsid w:val="00825F62"/>
  </w:style>
  <w:style w:type="paragraph" w:styleId="NoSpacing">
    <w:name w:val="No Spacing"/>
    <w:link w:val="NoSpacingChar"/>
    <w:uiPriority w:val="1"/>
    <w:qFormat/>
    <w:rsid w:val="00242D48"/>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242D48"/>
    <w:rPr>
      <w:kern w:val="0"/>
      <w:sz w:val="22"/>
      <w:szCs w:val="22"/>
      <w:lang w:val="en-US"/>
      <w14:ligatures w14:val="none"/>
    </w:rPr>
  </w:style>
  <w:style w:type="character" w:styleId="Emphasis">
    <w:name w:val="Emphasis"/>
    <w:basedOn w:val="DefaultParagraphFont"/>
    <w:uiPriority w:val="20"/>
    <w:qFormat/>
    <w:rsid w:val="00A25D0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support.microsoft.com/" TargetMode="External"/><Relationship Id="rId2" Type="http://schemas.openxmlformats.org/officeDocument/2006/relationships/numbering" Target="numbering.xml"/><Relationship Id="rId16" Type="http://schemas.openxmlformats.org/officeDocument/2006/relationships/hyperlink" Target="https://support.microsof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support.microsoft.com/"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upport.microsof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15</Pages>
  <Words>4205</Words>
  <Characters>23972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STUDENT ID: 2513123</dc:subject>
  <dc:creator>BERKAY DEMIRBASH</dc:creator>
  <cp:keywords/>
  <dc:description/>
  <cp:lastModifiedBy>Berkay Demirbash (2513123)</cp:lastModifiedBy>
  <cp:revision>34</cp:revision>
  <dcterms:created xsi:type="dcterms:W3CDTF">2025-12-15T11:48:00Z</dcterms:created>
  <dcterms:modified xsi:type="dcterms:W3CDTF">2025-12-15T13:26:00Z</dcterms:modified>
</cp:coreProperties>
</file>