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6B6733" w14:textId="77777777" w:rsidR="00B57B89" w:rsidRDefault="00B57B89" w:rsidP="00771594">
      <w:pPr>
        <w:jc w:val="center"/>
        <w:rPr>
          <w:rFonts w:ascii="Arial" w:hAnsi="Arial" w:cs="Arial"/>
          <w:b/>
          <w:color w:val="196B24"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B79AC0D" w14:textId="77777777" w:rsidR="00B57B89" w:rsidRDefault="00B57B89" w:rsidP="00771594">
      <w:pPr>
        <w:jc w:val="center"/>
        <w:rPr>
          <w:rFonts w:ascii="Arial" w:hAnsi="Arial" w:cs="Arial"/>
          <w:b/>
          <w:color w:val="196B24"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F4B7CC6" w14:textId="5762FC66" w:rsidR="00771594" w:rsidRPr="00771594" w:rsidRDefault="00771594" w:rsidP="00771594">
      <w:pPr>
        <w:jc w:val="center"/>
        <w:rPr>
          <w:rFonts w:ascii="Arial" w:hAnsi="Arial" w:cs="Arial"/>
          <w:b/>
          <w:color w:val="196B24"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71594">
        <w:rPr>
          <w:rFonts w:ascii="Arial" w:hAnsi="Arial" w:cs="Arial"/>
          <w:b/>
          <w:color w:val="196B24"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Hotel Placement Research Project</w:t>
      </w:r>
    </w:p>
    <w:p w14:paraId="24BEE4EB" w14:textId="388B3AAB" w:rsidR="00771594" w:rsidRPr="00771594" w:rsidRDefault="00771594" w:rsidP="00771594">
      <w:pPr>
        <w:jc w:val="center"/>
        <w:rPr>
          <w:rFonts w:ascii="Arial" w:hAnsi="Arial" w:cs="Arial"/>
          <w:b/>
          <w:color w:val="196B24"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71594">
        <w:rPr>
          <w:rFonts w:ascii="Arial" w:hAnsi="Arial" w:cs="Arial"/>
          <w:b/>
          <w:color w:val="196B24"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BMIH6008</w:t>
      </w:r>
    </w:p>
    <w:p w14:paraId="4A60C465" w14:textId="77777777" w:rsidR="00771594" w:rsidRPr="00B57B89" w:rsidRDefault="00771594" w:rsidP="00771594">
      <w:pPr>
        <w:jc w:val="center"/>
        <w:rPr>
          <w:rFonts w:ascii="Arial" w:hAnsi="Arial" w:cs="Arial"/>
          <w:b/>
          <w:bCs/>
          <w:sz w:val="28"/>
          <w:szCs w:val="28"/>
        </w:rPr>
      </w:pPr>
      <w:r w:rsidRPr="00B57B89">
        <w:rPr>
          <w:rFonts w:ascii="Arial" w:hAnsi="Arial" w:cs="Arial"/>
          <w:b/>
          <w:bCs/>
          <w:sz w:val="28"/>
          <w:szCs w:val="28"/>
        </w:rPr>
        <w:t>Placement Research Project</w:t>
      </w:r>
    </w:p>
    <w:p w14:paraId="23B16920" w14:textId="77777777" w:rsidR="00771594" w:rsidRDefault="00771594" w:rsidP="00771594">
      <w:pPr>
        <w:jc w:val="center"/>
        <w:rPr>
          <w:rFonts w:ascii="Arial" w:hAnsi="Arial" w:cs="Arial"/>
          <w:sz w:val="28"/>
          <w:szCs w:val="28"/>
        </w:rPr>
      </w:pPr>
    </w:p>
    <w:p w14:paraId="664C0F1C" w14:textId="77777777" w:rsidR="00771594" w:rsidRDefault="00771594" w:rsidP="00771594">
      <w:pPr>
        <w:jc w:val="center"/>
        <w:rPr>
          <w:rFonts w:ascii="Arial" w:hAnsi="Arial" w:cs="Arial"/>
          <w:sz w:val="28"/>
          <w:szCs w:val="28"/>
        </w:rPr>
      </w:pPr>
    </w:p>
    <w:p w14:paraId="22A61E32" w14:textId="77777777" w:rsidR="00771594" w:rsidRDefault="00771594" w:rsidP="00771594">
      <w:pPr>
        <w:jc w:val="center"/>
        <w:rPr>
          <w:rFonts w:ascii="Arial" w:hAnsi="Arial" w:cs="Arial"/>
          <w:sz w:val="28"/>
          <w:szCs w:val="28"/>
        </w:rPr>
      </w:pPr>
    </w:p>
    <w:p w14:paraId="2B8E3DAA" w14:textId="77777777" w:rsidR="00771594" w:rsidRDefault="00771594" w:rsidP="00771594">
      <w:pPr>
        <w:jc w:val="center"/>
        <w:rPr>
          <w:rFonts w:ascii="Arial" w:hAnsi="Arial" w:cs="Arial"/>
          <w:sz w:val="28"/>
          <w:szCs w:val="28"/>
        </w:rPr>
      </w:pPr>
    </w:p>
    <w:p w14:paraId="602D15DB" w14:textId="77777777" w:rsidR="00771594" w:rsidRPr="00771594" w:rsidRDefault="00771594" w:rsidP="00771594">
      <w:pPr>
        <w:jc w:val="center"/>
        <w:rPr>
          <w:rFonts w:ascii="Arial" w:hAnsi="Arial" w:cs="Arial"/>
          <w:sz w:val="28"/>
          <w:szCs w:val="28"/>
        </w:rPr>
      </w:pPr>
    </w:p>
    <w:p w14:paraId="7D5B29EF" w14:textId="723628FA" w:rsidR="00771594" w:rsidRPr="00771594" w:rsidRDefault="00771594" w:rsidP="00771594">
      <w:pPr>
        <w:jc w:val="center"/>
        <w:rPr>
          <w:rFonts w:ascii="Arial" w:hAnsi="Arial" w:cs="Arial"/>
          <w:sz w:val="28"/>
          <w:szCs w:val="28"/>
        </w:rPr>
      </w:pPr>
      <w:r w:rsidRPr="00771594">
        <w:rPr>
          <w:rFonts w:ascii="Arial" w:hAnsi="Arial" w:cs="Arial"/>
          <w:sz w:val="28"/>
          <w:szCs w:val="28"/>
        </w:rPr>
        <w:t xml:space="preserve">Lecturer: </w:t>
      </w:r>
      <w:r w:rsidR="0001626F" w:rsidRPr="0001626F">
        <w:rPr>
          <w:rFonts w:ascii="Arial" w:hAnsi="Arial" w:cs="Arial"/>
          <w:sz w:val="28"/>
          <w:szCs w:val="28"/>
        </w:rPr>
        <w:t>Ben Ka Po Chong</w:t>
      </w:r>
    </w:p>
    <w:p w14:paraId="2D64AE76" w14:textId="3565BE1F" w:rsidR="00771594" w:rsidRPr="00771594" w:rsidRDefault="00771594" w:rsidP="00771594">
      <w:pPr>
        <w:jc w:val="center"/>
        <w:rPr>
          <w:rFonts w:ascii="Arial" w:hAnsi="Arial" w:cs="Arial"/>
          <w:sz w:val="28"/>
          <w:szCs w:val="28"/>
        </w:rPr>
      </w:pPr>
      <w:r w:rsidRPr="00771594">
        <w:rPr>
          <w:rFonts w:ascii="Arial" w:hAnsi="Arial" w:cs="Arial"/>
          <w:sz w:val="28"/>
          <w:szCs w:val="28"/>
        </w:rPr>
        <w:t xml:space="preserve">Student name: </w:t>
      </w:r>
      <w:r w:rsidR="0001626F" w:rsidRPr="0001626F">
        <w:rPr>
          <w:rFonts w:ascii="Arial" w:hAnsi="Arial" w:cs="Arial"/>
          <w:sz w:val="28"/>
          <w:szCs w:val="28"/>
        </w:rPr>
        <w:t>Ionela Balta</w:t>
      </w:r>
    </w:p>
    <w:p w14:paraId="0A85A96E" w14:textId="666B1C35" w:rsidR="00771594" w:rsidRDefault="00771594" w:rsidP="00771594">
      <w:pPr>
        <w:jc w:val="center"/>
        <w:rPr>
          <w:rFonts w:ascii="Arial" w:hAnsi="Arial" w:cs="Arial"/>
          <w:sz w:val="28"/>
          <w:szCs w:val="28"/>
        </w:rPr>
      </w:pPr>
      <w:r w:rsidRPr="00771594">
        <w:rPr>
          <w:rFonts w:ascii="Arial" w:hAnsi="Arial" w:cs="Arial"/>
          <w:sz w:val="28"/>
          <w:szCs w:val="28"/>
        </w:rPr>
        <w:t xml:space="preserve">Student id: </w:t>
      </w:r>
      <w:r w:rsidR="0001626F" w:rsidRPr="0001626F">
        <w:rPr>
          <w:rFonts w:ascii="Arial" w:hAnsi="Arial" w:cs="Arial"/>
          <w:sz w:val="28"/>
          <w:szCs w:val="28"/>
        </w:rPr>
        <w:t>2208099</w:t>
      </w:r>
    </w:p>
    <w:p w14:paraId="02E92DBF" w14:textId="42E06B36" w:rsidR="00691023" w:rsidRPr="00771594" w:rsidRDefault="00691023" w:rsidP="00771594">
      <w:pPr>
        <w:jc w:val="center"/>
        <w:rPr>
          <w:rFonts w:ascii="Arial" w:hAnsi="Arial" w:cs="Arial"/>
          <w:sz w:val="28"/>
          <w:szCs w:val="28"/>
        </w:rPr>
      </w:pPr>
      <w:r>
        <w:rPr>
          <w:rFonts w:ascii="Arial" w:hAnsi="Arial" w:cs="Arial"/>
          <w:sz w:val="28"/>
          <w:szCs w:val="28"/>
        </w:rPr>
        <w:t>Wordcount: 7827</w:t>
      </w:r>
    </w:p>
    <w:p w14:paraId="16CBB335" w14:textId="77777777" w:rsidR="00A020D1" w:rsidRDefault="00A020D1"/>
    <w:p w14:paraId="31314336" w14:textId="77777777" w:rsidR="00771594" w:rsidRDefault="00771594"/>
    <w:p w14:paraId="07C16C65" w14:textId="77777777" w:rsidR="00771594" w:rsidRDefault="00771594"/>
    <w:p w14:paraId="10484DDF" w14:textId="77777777" w:rsidR="00771594" w:rsidRDefault="00771594"/>
    <w:p w14:paraId="6F484FB6" w14:textId="6DE5E07B" w:rsidR="00771594" w:rsidRDefault="00691023" w:rsidP="00691023">
      <w:pPr>
        <w:spacing w:line="360" w:lineRule="auto"/>
        <w:jc w:val="both"/>
        <w:rPr>
          <w:rFonts w:ascii="Arial" w:hAnsi="Arial" w:cs="Arial"/>
          <w:b/>
          <w:bCs/>
          <w:color w:val="C00000"/>
        </w:rPr>
      </w:pPr>
      <w:r w:rsidRPr="00691023">
        <w:rPr>
          <w:rFonts w:ascii="Arial" w:hAnsi="Arial" w:cs="Arial"/>
          <w:b/>
          <w:bCs/>
          <w:color w:val="C00000"/>
        </w:rPr>
        <w:t>AI Declaration</w:t>
      </w:r>
      <w:r>
        <w:rPr>
          <w:rFonts w:ascii="Arial" w:hAnsi="Arial" w:cs="Arial"/>
          <w:b/>
          <w:bCs/>
          <w:color w:val="C00000"/>
        </w:rPr>
        <w:t>:</w:t>
      </w:r>
    </w:p>
    <w:p w14:paraId="3F68F09C" w14:textId="552F5CC9" w:rsidR="00691023" w:rsidRPr="00691023" w:rsidRDefault="00691023" w:rsidP="00691023">
      <w:pPr>
        <w:spacing w:line="360" w:lineRule="auto"/>
        <w:jc w:val="both"/>
        <w:rPr>
          <w:rFonts w:ascii="Arial" w:hAnsi="Arial" w:cs="Arial"/>
          <w:color w:val="000000" w:themeColor="text1"/>
        </w:rPr>
      </w:pPr>
      <w:r w:rsidRPr="00691023">
        <w:rPr>
          <w:rFonts w:ascii="Arial" w:hAnsi="Arial" w:cs="Arial"/>
          <w:color w:val="000000" w:themeColor="text1"/>
        </w:rPr>
        <w:t>I have used AI to help me structure the research headings, and check  g</w:t>
      </w:r>
      <w:r w:rsidRPr="00691023">
        <w:rPr>
          <w:rFonts w:ascii="Arial" w:hAnsi="Arial" w:cs="Arial"/>
          <w:color w:val="000000" w:themeColor="text1"/>
        </w:rPr>
        <w:t>rammatical and syntactical mistakes</w:t>
      </w:r>
      <w:r w:rsidRPr="00691023">
        <w:rPr>
          <w:rFonts w:ascii="Arial" w:hAnsi="Arial" w:cs="Arial"/>
          <w:color w:val="000000" w:themeColor="text1"/>
        </w:rPr>
        <w:t>.</w:t>
      </w:r>
    </w:p>
    <w:p w14:paraId="2257DD3B" w14:textId="77777777" w:rsidR="00771594" w:rsidRDefault="00771594"/>
    <w:p w14:paraId="5F02E807" w14:textId="77777777" w:rsidR="00771594" w:rsidRDefault="00771594"/>
    <w:p w14:paraId="57B681EF" w14:textId="77777777" w:rsidR="00771594" w:rsidRDefault="00771594"/>
    <w:p w14:paraId="7CDAADE7" w14:textId="77777777" w:rsidR="00771594" w:rsidRDefault="00771594"/>
    <w:p w14:paraId="098B3CB5" w14:textId="6D7104BE" w:rsidR="00771594" w:rsidRDefault="00B57B89" w:rsidP="00B57B89">
      <w:pPr>
        <w:jc w:val="center"/>
      </w:pPr>
      <w:r>
        <w:rPr>
          <w:noProof/>
        </w:rPr>
        <w:drawing>
          <wp:inline distT="0" distB="0" distL="0" distR="0" wp14:anchorId="196F8998" wp14:editId="34564A66">
            <wp:extent cx="5745600" cy="3606800"/>
            <wp:effectExtent l="0" t="0" r="7620" b="0"/>
            <wp:docPr id="1544628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4755" cy="3612547"/>
                    </a:xfrm>
                    <a:prstGeom prst="rect">
                      <a:avLst/>
                    </a:prstGeom>
                    <a:noFill/>
                  </pic:spPr>
                </pic:pic>
              </a:graphicData>
            </a:graphic>
          </wp:inline>
        </w:drawing>
      </w:r>
    </w:p>
    <w:p w14:paraId="777CA1E4" w14:textId="6BEF1550" w:rsidR="00B57B89" w:rsidRPr="00B57B89" w:rsidRDefault="00B57B89" w:rsidP="00B57B89">
      <w:pPr>
        <w:jc w:val="right"/>
        <w:rPr>
          <w:rFonts w:ascii="Arial" w:hAnsi="Arial" w:cs="Arial"/>
          <w:sz w:val="20"/>
          <w:szCs w:val="20"/>
        </w:rPr>
      </w:pPr>
      <w:r w:rsidRPr="00B57B89">
        <w:rPr>
          <w:rFonts w:ascii="Arial" w:hAnsi="Arial" w:cs="Arial"/>
          <w:sz w:val="20"/>
          <w:szCs w:val="20"/>
        </w:rPr>
        <w:t>Hilton.com. (2025). Hampton by Hilton Corby/Kettering.</w:t>
      </w:r>
    </w:p>
    <w:p w14:paraId="4E2DA203" w14:textId="0B9D106F" w:rsidR="00771594" w:rsidRPr="00691023" w:rsidRDefault="00771594" w:rsidP="00691023">
      <w:pPr>
        <w:pStyle w:val="Heading1"/>
        <w:spacing w:line="360" w:lineRule="auto"/>
        <w:jc w:val="both"/>
        <w:rPr>
          <w:rFonts w:ascii="Arial" w:hAnsi="Arial" w:cs="Arial"/>
          <w:b/>
          <w:bCs/>
          <w:color w:val="000000" w:themeColor="text1"/>
          <w:sz w:val="24"/>
          <w:szCs w:val="24"/>
        </w:rPr>
      </w:pPr>
      <w:bookmarkStart w:id="0" w:name="_Toc213341624"/>
      <w:r w:rsidRPr="00691023">
        <w:rPr>
          <w:rFonts w:ascii="Arial" w:hAnsi="Arial" w:cs="Arial"/>
          <w:b/>
          <w:bCs/>
          <w:color w:val="000000" w:themeColor="text1"/>
          <w:sz w:val="24"/>
          <w:szCs w:val="24"/>
        </w:rPr>
        <w:t>Abstract</w:t>
      </w:r>
      <w:bookmarkEnd w:id="0"/>
      <w:r w:rsidRPr="00691023">
        <w:rPr>
          <w:rFonts w:ascii="Arial" w:hAnsi="Arial" w:cs="Arial"/>
          <w:b/>
          <w:bCs/>
          <w:color w:val="000000" w:themeColor="text1"/>
          <w:sz w:val="24"/>
          <w:szCs w:val="24"/>
        </w:rPr>
        <w:t xml:space="preserve"> </w:t>
      </w:r>
    </w:p>
    <w:p w14:paraId="179ADB75" w14:textId="0A660642" w:rsidR="00771594" w:rsidRPr="00691023" w:rsidRDefault="00B57B89" w:rsidP="00691023">
      <w:pPr>
        <w:spacing w:line="360" w:lineRule="auto"/>
        <w:jc w:val="both"/>
        <w:rPr>
          <w:rFonts w:ascii="Arial" w:hAnsi="Arial" w:cs="Arial"/>
          <w:color w:val="000000" w:themeColor="text1"/>
        </w:rPr>
      </w:pPr>
      <w:r w:rsidRPr="00691023">
        <w:rPr>
          <w:rFonts w:ascii="Arial" w:hAnsi="Arial" w:cs="Arial"/>
          <w:color w:val="000000" w:themeColor="text1"/>
        </w:rPr>
        <w:t>This research investigates the relationship among training programs, staff motivation, and cleaning service performance at Hampton by Hilton Corby.  It aims to investigate the optimisation of housekeeping operations to improve visitor satisfaction in a mid-scale hotel setting.  The study utilises a case study of the housekeeping department, including student placement observations, evaluations of guest web reviews, and comparisons with academic literature.  The results show that the housekeeping department has well-organised processes and generally high cleanliness ratings. However, when there is time pressure, staffing changes, and old equipment, these processes can break down, which can lead to problems like rooms not being ready on time or guests being unhappy with the atmosphere.  Training is often given in a technical way, with tasks and checklists, but it does</w:t>
      </w:r>
      <w:r w:rsidRPr="00691023">
        <w:rPr>
          <w:rFonts w:ascii="Arial" w:hAnsi="Arial" w:cs="Arial"/>
          <w:color w:val="000000" w:themeColor="text1"/>
        </w:rPr>
        <w:t xml:space="preserve"> not </w:t>
      </w:r>
      <w:r w:rsidRPr="00691023">
        <w:rPr>
          <w:rFonts w:ascii="Arial" w:hAnsi="Arial" w:cs="Arial"/>
          <w:color w:val="000000" w:themeColor="text1"/>
        </w:rPr>
        <w:t xml:space="preserve"> often talk about the motivating side of cleaning job, which is the relationship between what housekeepers do, how guests feel, and the reputation of the brand.  So, cleaning personnel frequently do what they have to do, but they may not be interested, put in extra effort, or feel like </w:t>
      </w:r>
      <w:r w:rsidRPr="00691023">
        <w:rPr>
          <w:rFonts w:ascii="Arial" w:hAnsi="Arial" w:cs="Arial"/>
          <w:color w:val="000000" w:themeColor="text1"/>
        </w:rPr>
        <w:lastRenderedPageBreak/>
        <w:t>they own their work.  The study shows that motivation is affected by more than just income and boring jobs. It is also affected by having a clear goal, being recognised, having freedom, and having access to resources.  It also illustrates that planning for people and equipment is very important. When work needs are higher than resources, motivation and service quality go down, even if training has been given.  The report emphasises that housekeeping need not to be seen only as a cost centre but as a strategic service role within the visitor experience continuum.  Based on this, a set of practical suggestions is made to reposition housekeeping as a value driver. These include improving training to include motivational and guest-link modules, planning for proactive staffing and equipment maintenance, creating performance dashboards that show guest review metrics and recognise housekeeping contributions, making clear career paths for housekeeping staff, and testing technology-enabled housekeeping tools to improve efficiency and engagement.  These plans are meant to improve not only the quality of cleaning work, but also the motivation of employees, the consistency of service, and, in the end, the loyalty of guests.  For hotel management, this means that human resource practices, operational procedures, and guest-outcome measures should all be part of one system instead of being separate activities.  The study's limitations are its single-hotel case design, dependence on observational data and internet evaluations instead of extensive quantitative assessment, and the brief period examined.  Nevertheless, the study adds to a relatively under</w:t>
      </w:r>
      <w:r w:rsidRPr="00691023">
        <w:rPr>
          <w:rFonts w:ascii="Cambria Math" w:hAnsi="Cambria Math" w:cs="Cambria Math"/>
          <w:color w:val="000000" w:themeColor="text1"/>
        </w:rPr>
        <w:t>‑</w:t>
      </w:r>
      <w:r w:rsidRPr="00691023">
        <w:rPr>
          <w:rFonts w:ascii="Arial" w:hAnsi="Arial" w:cs="Arial"/>
          <w:color w:val="000000" w:themeColor="text1"/>
        </w:rPr>
        <w:t>explored topic - the relationship between training, motivation and housekeeping performance in hotel operations – and gives a foundation for future research in various hotel situations.   Hotels may improve their operational resilience, guest happiness, and brand distinction by making cleaning a strategic service element that is supported by motivated personnel.</w:t>
      </w:r>
    </w:p>
    <w:p w14:paraId="35E991B0" w14:textId="77777777" w:rsidR="00771594" w:rsidRDefault="00771594" w:rsidP="00771594"/>
    <w:p w14:paraId="3EE2CB5F" w14:textId="77777777" w:rsidR="00771594" w:rsidRDefault="00771594" w:rsidP="00771594"/>
    <w:p w14:paraId="3B542FD4" w14:textId="77777777" w:rsidR="00771594" w:rsidRDefault="00771594" w:rsidP="00771594"/>
    <w:p w14:paraId="665B1376" w14:textId="77777777" w:rsidR="00771594" w:rsidRDefault="00771594" w:rsidP="00771594"/>
    <w:p w14:paraId="48D7F7CF" w14:textId="77777777" w:rsidR="00771594" w:rsidRDefault="00771594" w:rsidP="00771594"/>
    <w:p w14:paraId="73B75B1A" w14:textId="77777777" w:rsidR="00771594" w:rsidRDefault="00771594" w:rsidP="00771594"/>
    <w:sdt>
      <w:sdtPr>
        <w:id w:val="15034603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4BE213C" w14:textId="0211EB45" w:rsidR="00B57B89" w:rsidRPr="00B57B89" w:rsidRDefault="00B57B89">
          <w:pPr>
            <w:pStyle w:val="TOCHeading"/>
            <w:rPr>
              <w:rFonts w:ascii="Arial" w:hAnsi="Arial" w:cs="Arial"/>
            </w:rPr>
          </w:pPr>
          <w:r w:rsidRPr="00B57B89">
            <w:rPr>
              <w:rFonts w:ascii="Arial" w:hAnsi="Arial" w:cs="Arial"/>
            </w:rPr>
            <w:t>Contents</w:t>
          </w:r>
        </w:p>
        <w:p w14:paraId="67043089" w14:textId="14202544" w:rsidR="00B57B89" w:rsidRPr="00B57B89" w:rsidRDefault="00B57B89">
          <w:pPr>
            <w:pStyle w:val="TOC1"/>
            <w:tabs>
              <w:tab w:val="right" w:leader="dot" w:pos="9016"/>
            </w:tabs>
            <w:rPr>
              <w:rFonts w:ascii="Arial" w:hAnsi="Arial" w:cs="Arial"/>
              <w:noProof/>
            </w:rPr>
          </w:pPr>
          <w:r w:rsidRPr="00B57B89">
            <w:rPr>
              <w:rFonts w:ascii="Arial" w:hAnsi="Arial" w:cs="Arial"/>
            </w:rPr>
            <w:fldChar w:fldCharType="begin"/>
          </w:r>
          <w:r w:rsidRPr="00B57B89">
            <w:rPr>
              <w:rFonts w:ascii="Arial" w:hAnsi="Arial" w:cs="Arial"/>
            </w:rPr>
            <w:instrText xml:space="preserve"> TOC \o "1-3" \h \z \u </w:instrText>
          </w:r>
          <w:r w:rsidRPr="00B57B89">
            <w:rPr>
              <w:rFonts w:ascii="Arial" w:hAnsi="Arial" w:cs="Arial"/>
            </w:rPr>
            <w:fldChar w:fldCharType="separate"/>
          </w:r>
          <w:hyperlink w:anchor="_Toc213341624" w:history="1">
            <w:r w:rsidRPr="00B57B89">
              <w:rPr>
                <w:rStyle w:val="Hyperlink"/>
                <w:rFonts w:ascii="Arial" w:hAnsi="Arial" w:cs="Arial"/>
                <w:noProof/>
              </w:rPr>
              <w:t>Abstract</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_Toc213341624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2</w:t>
            </w:r>
            <w:r w:rsidRPr="00B57B89">
              <w:rPr>
                <w:rFonts w:ascii="Arial" w:hAnsi="Arial" w:cs="Arial"/>
                <w:noProof/>
                <w:webHidden/>
              </w:rPr>
              <w:fldChar w:fldCharType="end"/>
            </w:r>
          </w:hyperlink>
        </w:p>
        <w:p w14:paraId="26C6E2FE" w14:textId="7B409D96" w:rsidR="00B57B89" w:rsidRPr="00B57B89" w:rsidRDefault="00B57B89">
          <w:pPr>
            <w:pStyle w:val="TOC1"/>
            <w:tabs>
              <w:tab w:val="right" w:leader="dot" w:pos="9016"/>
            </w:tabs>
            <w:rPr>
              <w:rFonts w:ascii="Arial" w:hAnsi="Arial" w:cs="Arial"/>
              <w:noProof/>
            </w:rPr>
          </w:pPr>
          <w:hyperlink w:anchor="_Toc213341625" w:history="1">
            <w:r w:rsidRPr="00B57B89">
              <w:rPr>
                <w:rStyle w:val="Hyperlink"/>
                <w:rFonts w:ascii="Arial" w:hAnsi="Arial" w:cs="Arial"/>
                <w:noProof/>
              </w:rPr>
              <w:t>Chapter 1: Introduction</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_Toc213341625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5</w:t>
            </w:r>
            <w:r w:rsidRPr="00B57B89">
              <w:rPr>
                <w:rFonts w:ascii="Arial" w:hAnsi="Arial" w:cs="Arial"/>
                <w:noProof/>
                <w:webHidden/>
              </w:rPr>
              <w:fldChar w:fldCharType="end"/>
            </w:r>
          </w:hyperlink>
        </w:p>
        <w:p w14:paraId="36FF0157" w14:textId="589FCBD7" w:rsidR="00B57B89" w:rsidRPr="00B57B89" w:rsidRDefault="00B57B89">
          <w:pPr>
            <w:pStyle w:val="TOC1"/>
            <w:tabs>
              <w:tab w:val="right" w:leader="dot" w:pos="9016"/>
            </w:tabs>
            <w:rPr>
              <w:rFonts w:ascii="Arial" w:hAnsi="Arial" w:cs="Arial"/>
              <w:noProof/>
            </w:rPr>
          </w:pPr>
          <w:hyperlink w:anchor="_Toc213341626" w:history="1">
            <w:r w:rsidRPr="00B57B89">
              <w:rPr>
                <w:rStyle w:val="Hyperlink"/>
                <w:rFonts w:ascii="Arial" w:hAnsi="Arial" w:cs="Arial"/>
                <w:noProof/>
              </w:rPr>
              <w:t>Aim</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_Toc213341626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5</w:t>
            </w:r>
            <w:r w:rsidRPr="00B57B89">
              <w:rPr>
                <w:rFonts w:ascii="Arial" w:hAnsi="Arial" w:cs="Arial"/>
                <w:noProof/>
                <w:webHidden/>
              </w:rPr>
              <w:fldChar w:fldCharType="end"/>
            </w:r>
          </w:hyperlink>
        </w:p>
        <w:p w14:paraId="6FE342FD" w14:textId="2FB356D8" w:rsidR="00B57B89" w:rsidRPr="00B57B89" w:rsidRDefault="00B57B89">
          <w:pPr>
            <w:pStyle w:val="TOC1"/>
            <w:tabs>
              <w:tab w:val="right" w:leader="dot" w:pos="9016"/>
            </w:tabs>
            <w:rPr>
              <w:rFonts w:ascii="Arial" w:hAnsi="Arial" w:cs="Arial"/>
              <w:noProof/>
            </w:rPr>
          </w:pPr>
          <w:hyperlink w:anchor="_Toc213341627" w:history="1">
            <w:r w:rsidRPr="00B57B89">
              <w:rPr>
                <w:rStyle w:val="Hyperlink"/>
                <w:rFonts w:ascii="Arial" w:hAnsi="Arial" w:cs="Arial"/>
                <w:noProof/>
              </w:rPr>
              <w:t>Goals</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_Toc213341627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5</w:t>
            </w:r>
            <w:r w:rsidRPr="00B57B89">
              <w:rPr>
                <w:rFonts w:ascii="Arial" w:hAnsi="Arial" w:cs="Arial"/>
                <w:noProof/>
                <w:webHidden/>
              </w:rPr>
              <w:fldChar w:fldCharType="end"/>
            </w:r>
          </w:hyperlink>
        </w:p>
        <w:p w14:paraId="7C8DE2AF" w14:textId="33A71771" w:rsidR="00B57B89" w:rsidRPr="00B57B89" w:rsidRDefault="00B57B89">
          <w:pPr>
            <w:pStyle w:val="TOC1"/>
            <w:tabs>
              <w:tab w:val="right" w:leader="dot" w:pos="9016"/>
            </w:tabs>
            <w:rPr>
              <w:rFonts w:ascii="Arial" w:hAnsi="Arial" w:cs="Arial"/>
              <w:noProof/>
            </w:rPr>
          </w:pPr>
          <w:hyperlink w:anchor="_Toc213341628" w:history="1">
            <w:r w:rsidRPr="00B57B89">
              <w:rPr>
                <w:rStyle w:val="Hyperlink"/>
                <w:rFonts w:ascii="Arial" w:hAnsi="Arial" w:cs="Arial"/>
                <w:noProof/>
              </w:rPr>
              <w:t>Research Question</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_Toc213341628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6</w:t>
            </w:r>
            <w:r w:rsidRPr="00B57B89">
              <w:rPr>
                <w:rFonts w:ascii="Arial" w:hAnsi="Arial" w:cs="Arial"/>
                <w:noProof/>
                <w:webHidden/>
              </w:rPr>
              <w:fldChar w:fldCharType="end"/>
            </w:r>
          </w:hyperlink>
        </w:p>
        <w:p w14:paraId="6A3E60A9" w14:textId="74D3E860" w:rsidR="00B57B89" w:rsidRPr="00B57B89" w:rsidRDefault="00B57B89">
          <w:pPr>
            <w:pStyle w:val="TOC1"/>
            <w:tabs>
              <w:tab w:val="right" w:leader="dot" w:pos="9016"/>
            </w:tabs>
            <w:rPr>
              <w:rFonts w:ascii="Arial" w:hAnsi="Arial" w:cs="Arial"/>
              <w:noProof/>
            </w:rPr>
          </w:pPr>
          <w:hyperlink w:anchor="_Toc213341629" w:history="1">
            <w:r w:rsidRPr="00B57B89">
              <w:rPr>
                <w:rStyle w:val="Hyperlink"/>
                <w:rFonts w:ascii="Arial" w:hAnsi="Arial" w:cs="Arial"/>
                <w:noProof/>
              </w:rPr>
              <w:t>Placement hotel</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_Toc213341629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6</w:t>
            </w:r>
            <w:r w:rsidRPr="00B57B89">
              <w:rPr>
                <w:rFonts w:ascii="Arial" w:hAnsi="Arial" w:cs="Arial"/>
                <w:noProof/>
                <w:webHidden/>
              </w:rPr>
              <w:fldChar w:fldCharType="end"/>
            </w:r>
          </w:hyperlink>
        </w:p>
        <w:p w14:paraId="760F34CB" w14:textId="47EE0091" w:rsidR="00B57B89" w:rsidRPr="00B57B89" w:rsidRDefault="00B57B89">
          <w:pPr>
            <w:pStyle w:val="TOC1"/>
            <w:tabs>
              <w:tab w:val="right" w:leader="dot" w:pos="9016"/>
            </w:tabs>
            <w:rPr>
              <w:rFonts w:ascii="Arial" w:hAnsi="Arial" w:cs="Arial"/>
              <w:noProof/>
            </w:rPr>
          </w:pPr>
          <w:hyperlink w:anchor="_Toc213341630" w:history="1">
            <w:r w:rsidRPr="00B57B89">
              <w:rPr>
                <w:rStyle w:val="Hyperlink"/>
                <w:rFonts w:ascii="Arial" w:hAnsi="Arial" w:cs="Arial"/>
                <w:noProof/>
              </w:rPr>
              <w:t>Chapter 2 Literature Review</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_Toc213341630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7</w:t>
            </w:r>
            <w:r w:rsidRPr="00B57B89">
              <w:rPr>
                <w:rFonts w:ascii="Arial" w:hAnsi="Arial" w:cs="Arial"/>
                <w:noProof/>
                <w:webHidden/>
              </w:rPr>
              <w:fldChar w:fldCharType="end"/>
            </w:r>
          </w:hyperlink>
        </w:p>
        <w:p w14:paraId="4069442F" w14:textId="48108E64" w:rsidR="00B57B89" w:rsidRPr="00B57B89" w:rsidRDefault="00B57B89">
          <w:pPr>
            <w:pStyle w:val="TOC1"/>
            <w:tabs>
              <w:tab w:val="right" w:leader="dot" w:pos="9016"/>
            </w:tabs>
            <w:rPr>
              <w:rFonts w:ascii="Arial" w:hAnsi="Arial" w:cs="Arial"/>
              <w:noProof/>
            </w:rPr>
          </w:pPr>
          <w:hyperlink w:anchor="_Toc213341631" w:history="1">
            <w:r w:rsidRPr="00B57B89">
              <w:rPr>
                <w:rStyle w:val="Hyperlink"/>
                <w:rFonts w:ascii="Arial" w:hAnsi="Arial" w:cs="Arial"/>
                <w:noProof/>
              </w:rPr>
              <w:t>Chapter 3 Methods</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_Toc213341631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10</w:t>
            </w:r>
            <w:r w:rsidRPr="00B57B89">
              <w:rPr>
                <w:rFonts w:ascii="Arial" w:hAnsi="Arial" w:cs="Arial"/>
                <w:noProof/>
                <w:webHidden/>
              </w:rPr>
              <w:fldChar w:fldCharType="end"/>
            </w:r>
          </w:hyperlink>
        </w:p>
        <w:p w14:paraId="2169A368" w14:textId="56D7B323" w:rsidR="00B57B89" w:rsidRPr="00B57B89" w:rsidRDefault="00B57B89">
          <w:pPr>
            <w:pStyle w:val="TOC1"/>
            <w:tabs>
              <w:tab w:val="right" w:leader="dot" w:pos="9016"/>
            </w:tabs>
            <w:rPr>
              <w:rFonts w:ascii="Arial" w:hAnsi="Arial" w:cs="Arial"/>
              <w:noProof/>
            </w:rPr>
          </w:pPr>
          <w:hyperlink w:anchor="_Toc213341632" w:history="1">
            <w:r w:rsidRPr="00B57B89">
              <w:rPr>
                <w:rStyle w:val="Hyperlink"/>
                <w:rFonts w:ascii="Arial" w:hAnsi="Arial" w:cs="Arial"/>
                <w:noProof/>
              </w:rPr>
              <w:t>Alternate Approaches Utilised</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_Toc213341632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12</w:t>
            </w:r>
            <w:r w:rsidRPr="00B57B89">
              <w:rPr>
                <w:rFonts w:ascii="Arial" w:hAnsi="Arial" w:cs="Arial"/>
                <w:noProof/>
                <w:webHidden/>
              </w:rPr>
              <w:fldChar w:fldCharType="end"/>
            </w:r>
          </w:hyperlink>
        </w:p>
        <w:p w14:paraId="6CAE8892" w14:textId="1B266381" w:rsidR="00B57B89" w:rsidRPr="00B57B89" w:rsidRDefault="00B57B89">
          <w:pPr>
            <w:pStyle w:val="TOC1"/>
            <w:tabs>
              <w:tab w:val="right" w:leader="dot" w:pos="9016"/>
            </w:tabs>
            <w:rPr>
              <w:rFonts w:ascii="Arial" w:hAnsi="Arial" w:cs="Arial"/>
              <w:noProof/>
            </w:rPr>
          </w:pPr>
          <w:hyperlink w:anchor="_Toc213341633" w:history="1">
            <w:r w:rsidRPr="00B57B89">
              <w:rPr>
                <w:rStyle w:val="Hyperlink"/>
                <w:rFonts w:ascii="Arial" w:hAnsi="Arial" w:cs="Arial"/>
                <w:noProof/>
              </w:rPr>
              <w:t>Methodological Justification</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_Toc213341633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12</w:t>
            </w:r>
            <w:r w:rsidRPr="00B57B89">
              <w:rPr>
                <w:rFonts w:ascii="Arial" w:hAnsi="Arial" w:cs="Arial"/>
                <w:noProof/>
                <w:webHidden/>
              </w:rPr>
              <w:fldChar w:fldCharType="end"/>
            </w:r>
          </w:hyperlink>
        </w:p>
        <w:p w14:paraId="7EBA474A" w14:textId="3C2D3E05" w:rsidR="00B57B89" w:rsidRPr="00B57B89" w:rsidRDefault="00B57B89">
          <w:pPr>
            <w:pStyle w:val="TOC1"/>
            <w:tabs>
              <w:tab w:val="right" w:leader="dot" w:pos="9016"/>
            </w:tabs>
            <w:rPr>
              <w:rFonts w:ascii="Arial" w:hAnsi="Arial" w:cs="Arial"/>
              <w:noProof/>
            </w:rPr>
          </w:pPr>
          <w:hyperlink w:anchor="_Toc213341634" w:history="1">
            <w:r w:rsidRPr="00B57B89">
              <w:rPr>
                <w:rStyle w:val="Hyperlink"/>
                <w:rFonts w:ascii="Arial" w:hAnsi="Arial" w:cs="Arial"/>
                <w:noProof/>
              </w:rPr>
              <w:t>Chapter 4 Findings and Discussion</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_Toc213341634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13</w:t>
            </w:r>
            <w:r w:rsidRPr="00B57B89">
              <w:rPr>
                <w:rFonts w:ascii="Arial" w:hAnsi="Arial" w:cs="Arial"/>
                <w:noProof/>
                <w:webHidden/>
              </w:rPr>
              <w:fldChar w:fldCharType="end"/>
            </w:r>
          </w:hyperlink>
        </w:p>
        <w:p w14:paraId="4B4DE4A2" w14:textId="5ACAD0B4" w:rsidR="00B57B89" w:rsidRPr="00B57B89" w:rsidRDefault="00B57B89">
          <w:pPr>
            <w:pStyle w:val="TOC1"/>
            <w:tabs>
              <w:tab w:val="left" w:pos="480"/>
              <w:tab w:val="right" w:leader="dot" w:pos="9016"/>
            </w:tabs>
            <w:rPr>
              <w:rFonts w:ascii="Arial" w:hAnsi="Arial" w:cs="Arial"/>
              <w:noProof/>
            </w:rPr>
          </w:pPr>
          <w:hyperlink w:anchor="_Toc213341635" w:history="1">
            <w:r w:rsidRPr="00B57B89">
              <w:rPr>
                <w:rStyle w:val="Hyperlink"/>
                <w:rFonts w:ascii="Arial" w:hAnsi="Arial" w:cs="Arial"/>
                <w:noProof/>
              </w:rPr>
              <w:t>1.</w:t>
            </w:r>
            <w:r w:rsidRPr="00B57B89">
              <w:rPr>
                <w:rFonts w:ascii="Arial" w:hAnsi="Arial" w:cs="Arial"/>
                <w:noProof/>
              </w:rPr>
              <w:tab/>
            </w:r>
            <w:r w:rsidRPr="00B57B89">
              <w:rPr>
                <w:rStyle w:val="Hyperlink"/>
                <w:rFonts w:ascii="Arial" w:hAnsi="Arial" w:cs="Arial"/>
                <w:noProof/>
              </w:rPr>
              <w:t>Findings</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_Toc213341635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13</w:t>
            </w:r>
            <w:r w:rsidRPr="00B57B89">
              <w:rPr>
                <w:rFonts w:ascii="Arial" w:hAnsi="Arial" w:cs="Arial"/>
                <w:noProof/>
                <w:webHidden/>
              </w:rPr>
              <w:fldChar w:fldCharType="end"/>
            </w:r>
          </w:hyperlink>
        </w:p>
        <w:p w14:paraId="0648F359" w14:textId="1941C25D" w:rsidR="00B57B89" w:rsidRPr="00B57B89" w:rsidRDefault="00B57B89">
          <w:pPr>
            <w:pStyle w:val="TOC1"/>
            <w:tabs>
              <w:tab w:val="right" w:leader="dot" w:pos="9016"/>
            </w:tabs>
            <w:rPr>
              <w:rFonts w:ascii="Arial" w:hAnsi="Arial" w:cs="Arial"/>
              <w:noProof/>
            </w:rPr>
          </w:pPr>
          <w:hyperlink w:anchor="_Toc213341636" w:history="1">
            <w:r w:rsidRPr="00B57B89">
              <w:rPr>
                <w:rStyle w:val="Hyperlink"/>
                <w:rFonts w:ascii="Arial" w:hAnsi="Arial" w:cs="Arial"/>
                <w:noProof/>
              </w:rPr>
              <w:t>Current ways of cleaning, rules, and how resources are used</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_Toc213341636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13</w:t>
            </w:r>
            <w:r w:rsidRPr="00B57B89">
              <w:rPr>
                <w:rFonts w:ascii="Arial" w:hAnsi="Arial" w:cs="Arial"/>
                <w:noProof/>
                <w:webHidden/>
              </w:rPr>
              <w:fldChar w:fldCharType="end"/>
            </w:r>
          </w:hyperlink>
        </w:p>
        <w:p w14:paraId="37AC3E4D" w14:textId="086F5264" w:rsidR="00B57B89" w:rsidRPr="00B57B89" w:rsidRDefault="00B57B89">
          <w:pPr>
            <w:pStyle w:val="TOC1"/>
            <w:tabs>
              <w:tab w:val="right" w:leader="dot" w:pos="9016"/>
            </w:tabs>
            <w:rPr>
              <w:rFonts w:ascii="Arial" w:hAnsi="Arial" w:cs="Arial"/>
              <w:noProof/>
            </w:rPr>
          </w:pPr>
          <w:hyperlink w:anchor="_Toc213341637" w:history="1">
            <w:r w:rsidRPr="00B57B89">
              <w:rPr>
                <w:rStyle w:val="Hyperlink"/>
                <w:rFonts w:ascii="Arial" w:hAnsi="Arial" w:cs="Arial"/>
                <w:noProof/>
              </w:rPr>
              <w:t>Guest satisfaction with the cleanliness and cleaning services</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_Toc213341637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14</w:t>
            </w:r>
            <w:r w:rsidRPr="00B57B89">
              <w:rPr>
                <w:rFonts w:ascii="Arial" w:hAnsi="Arial" w:cs="Arial"/>
                <w:noProof/>
                <w:webHidden/>
              </w:rPr>
              <w:fldChar w:fldCharType="end"/>
            </w:r>
          </w:hyperlink>
        </w:p>
        <w:p w14:paraId="65DEE6D0" w14:textId="1022431C" w:rsidR="00B57B89" w:rsidRPr="00B57B89" w:rsidRDefault="00B57B89">
          <w:pPr>
            <w:pStyle w:val="TOC1"/>
            <w:tabs>
              <w:tab w:val="right" w:leader="dot" w:pos="9016"/>
            </w:tabs>
            <w:rPr>
              <w:rFonts w:ascii="Arial" w:hAnsi="Arial" w:cs="Arial"/>
              <w:noProof/>
            </w:rPr>
          </w:pPr>
          <w:hyperlink w:anchor="_Toc213341638" w:history="1">
            <w:r w:rsidRPr="00B57B89">
              <w:rPr>
                <w:rStyle w:val="Hyperlink"/>
                <w:rFonts w:ascii="Arial" w:hAnsi="Arial" w:cs="Arial"/>
                <w:noProof/>
              </w:rPr>
              <w:t>Gaps in training, personnel, or procedures that make things less efficient</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_Toc213341638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15</w:t>
            </w:r>
            <w:r w:rsidRPr="00B57B89">
              <w:rPr>
                <w:rFonts w:ascii="Arial" w:hAnsi="Arial" w:cs="Arial"/>
                <w:noProof/>
                <w:webHidden/>
              </w:rPr>
              <w:fldChar w:fldCharType="end"/>
            </w:r>
          </w:hyperlink>
        </w:p>
        <w:p w14:paraId="3349A769" w14:textId="6805E28F" w:rsidR="00B57B89" w:rsidRPr="00B57B89" w:rsidRDefault="00B57B89">
          <w:pPr>
            <w:pStyle w:val="TOC1"/>
            <w:tabs>
              <w:tab w:val="right" w:leader="dot" w:pos="9016"/>
            </w:tabs>
            <w:rPr>
              <w:rFonts w:ascii="Arial" w:hAnsi="Arial" w:cs="Arial"/>
              <w:noProof/>
            </w:rPr>
          </w:pPr>
          <w:hyperlink w:anchor="_Toc213341639" w:history="1">
            <w:r w:rsidRPr="00B57B89">
              <w:rPr>
                <w:rStyle w:val="Hyperlink"/>
                <w:rFonts w:ascii="Arial" w:hAnsi="Arial" w:cs="Arial"/>
                <w:noProof/>
              </w:rPr>
              <w:t>Suggested changes to boost productivity and performance</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_Toc213341639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16</w:t>
            </w:r>
            <w:r w:rsidRPr="00B57B89">
              <w:rPr>
                <w:rFonts w:ascii="Arial" w:hAnsi="Arial" w:cs="Arial"/>
                <w:noProof/>
                <w:webHidden/>
              </w:rPr>
              <w:fldChar w:fldCharType="end"/>
            </w:r>
          </w:hyperlink>
        </w:p>
        <w:p w14:paraId="2BA82590" w14:textId="30DD85D4" w:rsidR="00B57B89" w:rsidRPr="00B57B89" w:rsidRDefault="00B57B89">
          <w:pPr>
            <w:pStyle w:val="TOC1"/>
            <w:tabs>
              <w:tab w:val="left" w:pos="480"/>
              <w:tab w:val="right" w:leader="dot" w:pos="9016"/>
            </w:tabs>
            <w:rPr>
              <w:rFonts w:ascii="Arial" w:hAnsi="Arial" w:cs="Arial"/>
              <w:noProof/>
            </w:rPr>
          </w:pPr>
          <w:hyperlink w:anchor="_Toc213341640" w:history="1">
            <w:r w:rsidRPr="00B57B89">
              <w:rPr>
                <w:rStyle w:val="Hyperlink"/>
                <w:rFonts w:ascii="Arial" w:hAnsi="Arial" w:cs="Arial"/>
                <w:noProof/>
              </w:rPr>
              <w:t>2.</w:t>
            </w:r>
            <w:r w:rsidRPr="00B57B89">
              <w:rPr>
                <w:rFonts w:ascii="Arial" w:hAnsi="Arial" w:cs="Arial"/>
                <w:noProof/>
              </w:rPr>
              <w:tab/>
            </w:r>
            <w:r w:rsidRPr="00B57B89">
              <w:rPr>
                <w:rStyle w:val="Hyperlink"/>
                <w:rFonts w:ascii="Arial" w:hAnsi="Arial" w:cs="Arial"/>
                <w:noProof/>
              </w:rPr>
              <w:t>Discussion</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_Toc213341640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17</w:t>
            </w:r>
            <w:r w:rsidRPr="00B57B89">
              <w:rPr>
                <w:rFonts w:ascii="Arial" w:hAnsi="Arial" w:cs="Arial"/>
                <w:noProof/>
                <w:webHidden/>
              </w:rPr>
              <w:fldChar w:fldCharType="end"/>
            </w:r>
          </w:hyperlink>
        </w:p>
        <w:p w14:paraId="6CB5C48D" w14:textId="3EF26ADA" w:rsidR="00B57B89" w:rsidRPr="00B57B89" w:rsidRDefault="00B57B89">
          <w:pPr>
            <w:pStyle w:val="TOC1"/>
            <w:tabs>
              <w:tab w:val="right" w:leader="dot" w:pos="9016"/>
            </w:tabs>
            <w:rPr>
              <w:rFonts w:ascii="Arial" w:hAnsi="Arial" w:cs="Arial"/>
              <w:noProof/>
            </w:rPr>
          </w:pPr>
          <w:hyperlink w:anchor="_Toc213341641" w:history="1">
            <w:r w:rsidRPr="00B57B89">
              <w:rPr>
                <w:rStyle w:val="Hyperlink"/>
                <w:rFonts w:ascii="Arial" w:hAnsi="Arial" w:cs="Arial"/>
                <w:noProof/>
              </w:rPr>
              <w:t>Chapter 5 Conclusion and Recommendations</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_Toc213341641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21</w:t>
            </w:r>
            <w:r w:rsidRPr="00B57B89">
              <w:rPr>
                <w:rFonts w:ascii="Arial" w:hAnsi="Arial" w:cs="Arial"/>
                <w:noProof/>
                <w:webHidden/>
              </w:rPr>
              <w:fldChar w:fldCharType="end"/>
            </w:r>
          </w:hyperlink>
        </w:p>
        <w:p w14:paraId="14423AC1" w14:textId="344094B9" w:rsidR="00B57B89" w:rsidRPr="00B57B89" w:rsidRDefault="00B57B89">
          <w:pPr>
            <w:pStyle w:val="TOC1"/>
            <w:tabs>
              <w:tab w:val="left" w:pos="480"/>
              <w:tab w:val="right" w:leader="dot" w:pos="9016"/>
            </w:tabs>
            <w:rPr>
              <w:rFonts w:ascii="Arial" w:hAnsi="Arial" w:cs="Arial"/>
              <w:noProof/>
            </w:rPr>
          </w:pPr>
          <w:hyperlink w:anchor="_Toc213341642" w:history="1">
            <w:r w:rsidRPr="00B57B89">
              <w:rPr>
                <w:rStyle w:val="Hyperlink"/>
                <w:rFonts w:ascii="Arial" w:hAnsi="Arial" w:cs="Arial"/>
                <w:noProof/>
              </w:rPr>
              <w:t>1.</w:t>
            </w:r>
            <w:r w:rsidRPr="00B57B89">
              <w:rPr>
                <w:rFonts w:ascii="Arial" w:hAnsi="Arial" w:cs="Arial"/>
                <w:noProof/>
              </w:rPr>
              <w:tab/>
            </w:r>
            <w:r w:rsidRPr="00B57B89">
              <w:rPr>
                <w:rStyle w:val="Hyperlink"/>
                <w:rFonts w:ascii="Arial" w:hAnsi="Arial" w:cs="Arial"/>
                <w:noProof/>
              </w:rPr>
              <w:t>Conclusion</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_Toc213341642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21</w:t>
            </w:r>
            <w:r w:rsidRPr="00B57B89">
              <w:rPr>
                <w:rFonts w:ascii="Arial" w:hAnsi="Arial" w:cs="Arial"/>
                <w:noProof/>
                <w:webHidden/>
              </w:rPr>
              <w:fldChar w:fldCharType="end"/>
            </w:r>
          </w:hyperlink>
        </w:p>
        <w:p w14:paraId="4BD4B662" w14:textId="1C06D685" w:rsidR="00B57B89" w:rsidRPr="00B57B89" w:rsidRDefault="00B57B89">
          <w:pPr>
            <w:pStyle w:val="TOC1"/>
            <w:tabs>
              <w:tab w:val="left" w:pos="480"/>
              <w:tab w:val="right" w:leader="dot" w:pos="9016"/>
            </w:tabs>
            <w:rPr>
              <w:rFonts w:ascii="Arial" w:hAnsi="Arial" w:cs="Arial"/>
              <w:noProof/>
            </w:rPr>
          </w:pPr>
          <w:hyperlink w:anchor="_Toc213341643" w:history="1">
            <w:r w:rsidRPr="00B57B89">
              <w:rPr>
                <w:rStyle w:val="Hyperlink"/>
                <w:rFonts w:ascii="Arial" w:hAnsi="Arial" w:cs="Arial"/>
                <w:noProof/>
              </w:rPr>
              <w:t>2.</w:t>
            </w:r>
            <w:r w:rsidRPr="00B57B89">
              <w:rPr>
                <w:rFonts w:ascii="Arial" w:hAnsi="Arial" w:cs="Arial"/>
                <w:noProof/>
              </w:rPr>
              <w:tab/>
            </w:r>
            <w:r w:rsidRPr="00B57B89">
              <w:rPr>
                <w:rStyle w:val="Hyperlink"/>
                <w:rFonts w:ascii="Arial" w:hAnsi="Arial" w:cs="Arial"/>
                <w:noProof/>
              </w:rPr>
              <w:t>Recommendations</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_Toc213341643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23</w:t>
            </w:r>
            <w:r w:rsidRPr="00B57B89">
              <w:rPr>
                <w:rFonts w:ascii="Arial" w:hAnsi="Arial" w:cs="Arial"/>
                <w:noProof/>
                <w:webHidden/>
              </w:rPr>
              <w:fldChar w:fldCharType="end"/>
            </w:r>
          </w:hyperlink>
        </w:p>
        <w:p w14:paraId="3A65B740" w14:textId="080AE09C" w:rsidR="00B57B89" w:rsidRPr="00B57B89" w:rsidRDefault="00B57B89">
          <w:pPr>
            <w:pStyle w:val="TOC1"/>
            <w:tabs>
              <w:tab w:val="right" w:leader="dot" w:pos="9016"/>
            </w:tabs>
            <w:rPr>
              <w:rFonts w:ascii="Arial" w:hAnsi="Arial" w:cs="Arial"/>
              <w:noProof/>
            </w:rPr>
          </w:pPr>
          <w:hyperlink w:anchor="_Toc213341644" w:history="1">
            <w:r w:rsidRPr="00B57B89">
              <w:rPr>
                <w:rStyle w:val="Hyperlink"/>
                <w:rFonts w:ascii="Arial" w:hAnsi="Arial" w:cs="Arial"/>
                <w:noProof/>
              </w:rPr>
              <w:t>References</w:t>
            </w:r>
            <w:r w:rsidRPr="00B57B89">
              <w:rPr>
                <w:rFonts w:ascii="Arial" w:hAnsi="Arial" w:cs="Arial"/>
                <w:noProof/>
                <w:webHidden/>
              </w:rPr>
              <w:tab/>
            </w:r>
            <w:r w:rsidRPr="00B57B89">
              <w:rPr>
                <w:rFonts w:ascii="Arial" w:hAnsi="Arial" w:cs="Arial"/>
                <w:noProof/>
                <w:webHidden/>
              </w:rPr>
              <w:fldChar w:fldCharType="begin"/>
            </w:r>
            <w:r w:rsidRPr="00B57B89">
              <w:rPr>
                <w:rFonts w:ascii="Arial" w:hAnsi="Arial" w:cs="Arial"/>
                <w:noProof/>
                <w:webHidden/>
              </w:rPr>
              <w:instrText xml:space="preserve"> PAGEREF _Toc213341644 \h </w:instrText>
            </w:r>
            <w:r w:rsidRPr="00B57B89">
              <w:rPr>
                <w:rFonts w:ascii="Arial" w:hAnsi="Arial" w:cs="Arial"/>
                <w:noProof/>
                <w:webHidden/>
              </w:rPr>
            </w:r>
            <w:r w:rsidRPr="00B57B89">
              <w:rPr>
                <w:rFonts w:ascii="Arial" w:hAnsi="Arial" w:cs="Arial"/>
                <w:noProof/>
                <w:webHidden/>
              </w:rPr>
              <w:fldChar w:fldCharType="separate"/>
            </w:r>
            <w:r w:rsidR="00691023">
              <w:rPr>
                <w:rFonts w:ascii="Arial" w:hAnsi="Arial" w:cs="Arial"/>
                <w:noProof/>
                <w:webHidden/>
              </w:rPr>
              <w:t>26</w:t>
            </w:r>
            <w:r w:rsidRPr="00B57B89">
              <w:rPr>
                <w:rFonts w:ascii="Arial" w:hAnsi="Arial" w:cs="Arial"/>
                <w:noProof/>
                <w:webHidden/>
              </w:rPr>
              <w:fldChar w:fldCharType="end"/>
            </w:r>
          </w:hyperlink>
        </w:p>
        <w:p w14:paraId="0D0DB505" w14:textId="0ECA4DA8" w:rsidR="00B57B89" w:rsidRDefault="00B57B89">
          <w:r w:rsidRPr="00B57B89">
            <w:rPr>
              <w:rFonts w:ascii="Arial" w:hAnsi="Arial" w:cs="Arial"/>
              <w:noProof/>
            </w:rPr>
            <w:fldChar w:fldCharType="end"/>
          </w:r>
        </w:p>
      </w:sdtContent>
    </w:sdt>
    <w:p w14:paraId="0F4CE2FD" w14:textId="77777777" w:rsidR="00771594" w:rsidRDefault="00771594" w:rsidP="00771594"/>
    <w:p w14:paraId="6382C874" w14:textId="77777777" w:rsidR="00771594" w:rsidRDefault="00771594" w:rsidP="00771594"/>
    <w:p w14:paraId="5E010F68" w14:textId="77777777" w:rsidR="00771594" w:rsidRDefault="00771594" w:rsidP="00771594"/>
    <w:p w14:paraId="793EACDD" w14:textId="77777777" w:rsidR="00771594" w:rsidRDefault="00771594" w:rsidP="00771594"/>
    <w:p w14:paraId="1E715FFD" w14:textId="77777777" w:rsidR="00771594" w:rsidRDefault="00771594" w:rsidP="00771594"/>
    <w:p w14:paraId="1F30DDBD" w14:textId="77777777" w:rsidR="00771594" w:rsidRDefault="00771594" w:rsidP="00771594"/>
    <w:p w14:paraId="5B6E7E04" w14:textId="4EA94F17" w:rsidR="00771594" w:rsidRPr="00691023" w:rsidRDefault="006761A8" w:rsidP="00691023">
      <w:pPr>
        <w:pStyle w:val="Heading1"/>
        <w:spacing w:line="360" w:lineRule="auto"/>
        <w:jc w:val="both"/>
        <w:rPr>
          <w:rFonts w:ascii="Arial" w:hAnsi="Arial" w:cs="Arial"/>
          <w:b/>
          <w:bCs/>
          <w:color w:val="000000" w:themeColor="text1"/>
          <w:sz w:val="24"/>
          <w:szCs w:val="24"/>
        </w:rPr>
      </w:pPr>
      <w:bookmarkStart w:id="1" w:name="_Toc213341625"/>
      <w:r w:rsidRPr="00691023">
        <w:rPr>
          <w:rFonts w:ascii="Arial" w:hAnsi="Arial" w:cs="Arial"/>
          <w:b/>
          <w:bCs/>
          <w:color w:val="000000" w:themeColor="text1"/>
          <w:sz w:val="24"/>
          <w:szCs w:val="24"/>
        </w:rPr>
        <w:lastRenderedPageBreak/>
        <w:t>Chapter 1: Introduction</w:t>
      </w:r>
      <w:bookmarkEnd w:id="1"/>
    </w:p>
    <w:p w14:paraId="20C35F70" w14:textId="77F374E1" w:rsidR="006761A8" w:rsidRPr="00691023" w:rsidRDefault="006761A8" w:rsidP="00691023">
      <w:pPr>
        <w:spacing w:line="360" w:lineRule="auto"/>
        <w:jc w:val="both"/>
        <w:rPr>
          <w:rFonts w:ascii="Arial" w:hAnsi="Arial" w:cs="Arial"/>
          <w:color w:val="000000" w:themeColor="text1"/>
        </w:rPr>
      </w:pPr>
      <w:r w:rsidRPr="00691023">
        <w:rPr>
          <w:rFonts w:ascii="Arial" w:hAnsi="Arial" w:cs="Arial"/>
          <w:color w:val="000000" w:themeColor="text1"/>
        </w:rPr>
        <w:t xml:space="preserve">The hotel </w:t>
      </w:r>
      <w:r w:rsidR="00217B1F" w:rsidRPr="00691023">
        <w:rPr>
          <w:rFonts w:ascii="Arial" w:hAnsi="Arial" w:cs="Arial"/>
          <w:color w:val="000000" w:themeColor="text1"/>
        </w:rPr>
        <w:t>industry</w:t>
      </w:r>
      <w:r w:rsidRPr="00691023">
        <w:rPr>
          <w:rFonts w:ascii="Arial" w:hAnsi="Arial" w:cs="Arial"/>
          <w:color w:val="000000" w:themeColor="text1"/>
        </w:rPr>
        <w:t xml:space="preserve"> is starting to realise that the cleaning staff is very important to the visitor experience.  One recent research even says that "housekeeping is also known as the backbone of the hotel industry" since it keeps rooms clean, comfortable, and functional, which are all things that directly affect whether customers come back</w:t>
      </w:r>
      <w:r w:rsidR="00B57B89" w:rsidRPr="00691023">
        <w:rPr>
          <w:rFonts w:ascii="Arial" w:hAnsi="Arial" w:cs="Arial"/>
          <w:color w:val="000000" w:themeColor="text1"/>
        </w:rPr>
        <w:t xml:space="preserve"> (</w:t>
      </w:r>
      <w:r w:rsidR="00B57B89" w:rsidRPr="00691023">
        <w:rPr>
          <w:rFonts w:ascii="Arial" w:hAnsi="Arial" w:cs="Arial"/>
          <w:color w:val="000000" w:themeColor="text1"/>
        </w:rPr>
        <w:t>Bhatnagar</w:t>
      </w:r>
      <w:r w:rsidR="00B57B89" w:rsidRPr="00691023">
        <w:rPr>
          <w:rFonts w:ascii="Arial" w:hAnsi="Arial" w:cs="Arial"/>
          <w:color w:val="000000" w:themeColor="text1"/>
        </w:rPr>
        <w:t xml:space="preserve"> </w:t>
      </w:r>
      <w:r w:rsidR="00B57B89" w:rsidRPr="00691023">
        <w:rPr>
          <w:rFonts w:ascii="Arial" w:hAnsi="Arial" w:cs="Arial"/>
          <w:color w:val="000000" w:themeColor="text1"/>
        </w:rPr>
        <w:t>and Nim, 2019</w:t>
      </w:r>
      <w:r w:rsidR="00B57B89" w:rsidRPr="00691023">
        <w:rPr>
          <w:rFonts w:ascii="Arial" w:hAnsi="Arial" w:cs="Arial"/>
          <w:color w:val="000000" w:themeColor="text1"/>
        </w:rPr>
        <w:t>).</w:t>
      </w:r>
      <w:r w:rsidR="0001626F" w:rsidRPr="00691023">
        <w:rPr>
          <w:rFonts w:ascii="Arial" w:hAnsi="Arial" w:cs="Arial"/>
          <w:color w:val="000000" w:themeColor="text1"/>
        </w:rPr>
        <w:t xml:space="preserve"> </w:t>
      </w:r>
      <w:r w:rsidRPr="00691023">
        <w:rPr>
          <w:rFonts w:ascii="Arial" w:hAnsi="Arial" w:cs="Arial"/>
          <w:color w:val="000000" w:themeColor="text1"/>
        </w:rPr>
        <w:t>The major source of income for a hotel is well-kept guest rooms (since "rooms are the most perishable commodity in a hotel"), and a clean atmosphere makes guests feel like they're at home.  In accordance with this, studies show that 85% of visitors think cleanliness is the most important part of their hotel stay and that the quality of housekeeping (e.g. tidy bedding, clean bathrooms) is a big part of their happiness</w:t>
      </w:r>
      <w:r w:rsidR="0001626F" w:rsidRPr="00691023">
        <w:rPr>
          <w:rFonts w:ascii="Arial" w:hAnsi="Arial" w:cs="Arial"/>
          <w:color w:val="000000" w:themeColor="text1"/>
        </w:rPr>
        <w:t xml:space="preserve"> (</w:t>
      </w:r>
      <w:r w:rsidR="0001626F" w:rsidRPr="00691023">
        <w:rPr>
          <w:rFonts w:ascii="Arial" w:hAnsi="Arial" w:cs="Arial"/>
          <w:color w:val="000000" w:themeColor="text1"/>
        </w:rPr>
        <w:t>Lvov</w:t>
      </w:r>
      <w:r w:rsidR="0001626F" w:rsidRPr="00691023">
        <w:rPr>
          <w:rFonts w:ascii="Arial" w:hAnsi="Arial" w:cs="Arial"/>
          <w:color w:val="000000" w:themeColor="text1"/>
        </w:rPr>
        <w:t xml:space="preserve"> </w:t>
      </w:r>
      <w:r w:rsidR="0001626F" w:rsidRPr="00691023">
        <w:rPr>
          <w:rFonts w:ascii="Arial" w:hAnsi="Arial" w:cs="Arial"/>
          <w:color w:val="000000" w:themeColor="text1"/>
        </w:rPr>
        <w:t xml:space="preserve">and </w:t>
      </w:r>
      <w:proofErr w:type="spellStart"/>
      <w:r w:rsidR="0001626F" w:rsidRPr="00691023">
        <w:rPr>
          <w:rFonts w:ascii="Arial" w:hAnsi="Arial" w:cs="Arial"/>
          <w:color w:val="000000" w:themeColor="text1"/>
        </w:rPr>
        <w:t>Komppula</w:t>
      </w:r>
      <w:proofErr w:type="spellEnd"/>
      <w:r w:rsidR="0001626F" w:rsidRPr="00691023">
        <w:rPr>
          <w:rFonts w:ascii="Arial" w:hAnsi="Arial" w:cs="Arial"/>
          <w:color w:val="000000" w:themeColor="text1"/>
        </w:rPr>
        <w:t>, 2024</w:t>
      </w:r>
      <w:r w:rsidR="0001626F" w:rsidRPr="00691023">
        <w:rPr>
          <w:rFonts w:ascii="Arial" w:hAnsi="Arial" w:cs="Arial"/>
          <w:color w:val="000000" w:themeColor="text1"/>
        </w:rPr>
        <w:t xml:space="preserve">). </w:t>
      </w:r>
      <w:r w:rsidRPr="00691023">
        <w:rPr>
          <w:rFonts w:ascii="Arial" w:hAnsi="Arial" w:cs="Arial"/>
          <w:color w:val="000000" w:themeColor="text1"/>
        </w:rPr>
        <w:t xml:space="preserve"> </w:t>
      </w:r>
      <w:r w:rsidR="0001626F" w:rsidRPr="00691023">
        <w:rPr>
          <w:rFonts w:ascii="Arial" w:hAnsi="Arial" w:cs="Arial"/>
          <w:color w:val="000000" w:themeColor="text1"/>
        </w:rPr>
        <w:t>Thus</w:t>
      </w:r>
      <w:r w:rsidRPr="00691023">
        <w:rPr>
          <w:rFonts w:ascii="Arial" w:hAnsi="Arial" w:cs="Arial"/>
          <w:color w:val="000000" w:themeColor="text1"/>
        </w:rPr>
        <w:t xml:space="preserve">, </w:t>
      </w:r>
      <w:r w:rsidR="0001626F" w:rsidRPr="00691023">
        <w:rPr>
          <w:rFonts w:ascii="Arial" w:hAnsi="Arial" w:cs="Arial"/>
          <w:color w:val="000000" w:themeColor="text1"/>
        </w:rPr>
        <w:t>the</w:t>
      </w:r>
      <w:r w:rsidRPr="00691023">
        <w:rPr>
          <w:rFonts w:ascii="Arial" w:hAnsi="Arial" w:cs="Arial"/>
          <w:color w:val="000000" w:themeColor="text1"/>
        </w:rPr>
        <w:t xml:space="preserve"> placement hotel, sustaining excellent housekeeping standards is very important for the brand's image, guest loyalty, and income (dirty or messy rooms may make hotels lose repeat business).</w:t>
      </w:r>
      <w:r w:rsidRPr="00691023">
        <w:rPr>
          <w:rFonts w:ascii="Arial" w:hAnsi="Arial" w:cs="Arial"/>
          <w:color w:val="000000" w:themeColor="text1"/>
        </w:rPr>
        <w:t xml:space="preserve"> </w:t>
      </w:r>
      <w:r w:rsidRPr="00691023">
        <w:rPr>
          <w:rFonts w:ascii="Arial" w:hAnsi="Arial" w:cs="Arial"/>
          <w:color w:val="000000" w:themeColor="text1"/>
        </w:rPr>
        <w:t xml:space="preserve"> The goal of this research is to look at and improve the housekeeping at the </w:t>
      </w:r>
      <w:r w:rsidR="0001626F" w:rsidRPr="00691023">
        <w:rPr>
          <w:rFonts w:ascii="Arial" w:hAnsi="Arial" w:cs="Arial"/>
          <w:color w:val="000000" w:themeColor="text1"/>
        </w:rPr>
        <w:t xml:space="preserve">Hampton by Hilton Corby, </w:t>
      </w:r>
      <w:r w:rsidRPr="00691023">
        <w:rPr>
          <w:rFonts w:ascii="Arial" w:hAnsi="Arial" w:cs="Arial"/>
          <w:color w:val="000000" w:themeColor="text1"/>
        </w:rPr>
        <w:t xml:space="preserve">so that the quality of service and client satisfaction </w:t>
      </w:r>
      <w:r w:rsidR="0001626F" w:rsidRPr="00691023">
        <w:rPr>
          <w:rFonts w:ascii="Arial" w:hAnsi="Arial" w:cs="Arial"/>
          <w:color w:val="000000" w:themeColor="text1"/>
        </w:rPr>
        <w:t>improve.</w:t>
      </w:r>
    </w:p>
    <w:p w14:paraId="448F556E" w14:textId="49CD48B5" w:rsidR="006761A8" w:rsidRPr="00691023" w:rsidRDefault="006761A8" w:rsidP="00691023">
      <w:pPr>
        <w:pStyle w:val="Heading1"/>
        <w:spacing w:line="360" w:lineRule="auto"/>
        <w:jc w:val="both"/>
        <w:rPr>
          <w:rFonts w:ascii="Arial" w:hAnsi="Arial" w:cs="Arial"/>
          <w:b/>
          <w:bCs/>
          <w:color w:val="000000" w:themeColor="text1"/>
          <w:sz w:val="24"/>
          <w:szCs w:val="24"/>
        </w:rPr>
      </w:pPr>
      <w:bookmarkStart w:id="2" w:name="_Toc213341626"/>
      <w:r w:rsidRPr="00691023">
        <w:rPr>
          <w:rFonts w:ascii="Arial" w:hAnsi="Arial" w:cs="Arial"/>
          <w:b/>
          <w:bCs/>
          <w:color w:val="000000" w:themeColor="text1"/>
          <w:sz w:val="24"/>
          <w:szCs w:val="24"/>
        </w:rPr>
        <w:t>Aim</w:t>
      </w:r>
      <w:bookmarkEnd w:id="2"/>
    </w:p>
    <w:p w14:paraId="1BE16B75" w14:textId="501F65FD" w:rsidR="006761A8" w:rsidRPr="00691023" w:rsidRDefault="006761A8" w:rsidP="00691023">
      <w:pPr>
        <w:spacing w:line="360" w:lineRule="auto"/>
        <w:jc w:val="both"/>
        <w:rPr>
          <w:rFonts w:ascii="Arial" w:hAnsi="Arial" w:cs="Arial"/>
          <w:color w:val="000000" w:themeColor="text1"/>
        </w:rPr>
      </w:pPr>
      <w:r w:rsidRPr="00691023">
        <w:rPr>
          <w:rFonts w:ascii="Arial" w:hAnsi="Arial" w:cs="Arial"/>
          <w:color w:val="000000" w:themeColor="text1"/>
        </w:rPr>
        <w:t>To critically assess the efficacy and obstacles of the housekeeping department at the placement hotel.</w:t>
      </w:r>
    </w:p>
    <w:p w14:paraId="19250740" w14:textId="65C32AA8" w:rsidR="006761A8" w:rsidRPr="00691023" w:rsidRDefault="006761A8" w:rsidP="00691023">
      <w:pPr>
        <w:pStyle w:val="Heading1"/>
        <w:spacing w:line="360" w:lineRule="auto"/>
        <w:jc w:val="both"/>
        <w:rPr>
          <w:rFonts w:ascii="Arial" w:hAnsi="Arial" w:cs="Arial"/>
          <w:b/>
          <w:bCs/>
          <w:color w:val="000000" w:themeColor="text1"/>
          <w:sz w:val="24"/>
          <w:szCs w:val="24"/>
        </w:rPr>
      </w:pPr>
      <w:bookmarkStart w:id="3" w:name="_Toc213341627"/>
      <w:r w:rsidRPr="00691023">
        <w:rPr>
          <w:rFonts w:ascii="Arial" w:hAnsi="Arial" w:cs="Arial"/>
          <w:b/>
          <w:bCs/>
          <w:color w:val="000000" w:themeColor="text1"/>
          <w:sz w:val="24"/>
          <w:szCs w:val="24"/>
        </w:rPr>
        <w:t>Goals</w:t>
      </w:r>
      <w:bookmarkEnd w:id="3"/>
    </w:p>
    <w:p w14:paraId="129CE2A7" w14:textId="74D1C31D" w:rsidR="006761A8" w:rsidRPr="00691023" w:rsidRDefault="006761A8" w:rsidP="00691023">
      <w:pPr>
        <w:pStyle w:val="ListParagraph"/>
        <w:numPr>
          <w:ilvl w:val="0"/>
          <w:numId w:val="2"/>
        </w:numPr>
        <w:spacing w:line="360" w:lineRule="auto"/>
        <w:jc w:val="both"/>
        <w:rPr>
          <w:rFonts w:ascii="Arial" w:hAnsi="Arial" w:cs="Arial"/>
          <w:color w:val="000000" w:themeColor="text1"/>
        </w:rPr>
      </w:pPr>
      <w:r w:rsidRPr="00691023">
        <w:rPr>
          <w:rFonts w:ascii="Arial" w:hAnsi="Arial" w:cs="Arial"/>
          <w:color w:val="000000" w:themeColor="text1"/>
        </w:rPr>
        <w:t>Check the present housekeeping methods, processes, and resource allocation.</w:t>
      </w:r>
    </w:p>
    <w:p w14:paraId="220B02DA" w14:textId="1374B6C3" w:rsidR="006761A8" w:rsidRPr="00691023" w:rsidRDefault="006761A8" w:rsidP="00691023">
      <w:pPr>
        <w:pStyle w:val="ListParagraph"/>
        <w:numPr>
          <w:ilvl w:val="0"/>
          <w:numId w:val="2"/>
        </w:numPr>
        <w:spacing w:line="360" w:lineRule="auto"/>
        <w:jc w:val="both"/>
        <w:rPr>
          <w:rFonts w:ascii="Arial" w:hAnsi="Arial" w:cs="Arial"/>
          <w:color w:val="000000" w:themeColor="text1"/>
        </w:rPr>
      </w:pPr>
      <w:r w:rsidRPr="00691023">
        <w:rPr>
          <w:rFonts w:ascii="Arial" w:hAnsi="Arial" w:cs="Arial"/>
          <w:color w:val="000000" w:themeColor="text1"/>
        </w:rPr>
        <w:t>Find out how happy guests are with the cleanliness and cleaning service.</w:t>
      </w:r>
    </w:p>
    <w:p w14:paraId="1B793958" w14:textId="7F940DD5" w:rsidR="006761A8" w:rsidRPr="00691023" w:rsidRDefault="006761A8" w:rsidP="00691023">
      <w:pPr>
        <w:pStyle w:val="ListParagraph"/>
        <w:numPr>
          <w:ilvl w:val="0"/>
          <w:numId w:val="2"/>
        </w:numPr>
        <w:spacing w:line="360" w:lineRule="auto"/>
        <w:jc w:val="both"/>
        <w:rPr>
          <w:rFonts w:ascii="Arial" w:hAnsi="Arial" w:cs="Arial"/>
          <w:color w:val="000000" w:themeColor="text1"/>
        </w:rPr>
      </w:pPr>
      <w:r w:rsidRPr="00691023">
        <w:rPr>
          <w:rFonts w:ascii="Arial" w:hAnsi="Arial" w:cs="Arial"/>
          <w:color w:val="000000" w:themeColor="text1"/>
        </w:rPr>
        <w:t>Find gaps in training, personnel, or procedures that are making things less efficient.</w:t>
      </w:r>
    </w:p>
    <w:p w14:paraId="6360403F" w14:textId="6DE3B104" w:rsidR="006761A8" w:rsidRPr="00691023" w:rsidRDefault="006761A8" w:rsidP="00691023">
      <w:pPr>
        <w:pStyle w:val="ListParagraph"/>
        <w:numPr>
          <w:ilvl w:val="0"/>
          <w:numId w:val="2"/>
        </w:numPr>
        <w:spacing w:line="360" w:lineRule="auto"/>
        <w:jc w:val="both"/>
        <w:rPr>
          <w:rFonts w:ascii="Arial" w:hAnsi="Arial" w:cs="Arial"/>
          <w:color w:val="000000" w:themeColor="text1"/>
        </w:rPr>
      </w:pPr>
      <w:r w:rsidRPr="00691023">
        <w:rPr>
          <w:rFonts w:ascii="Arial" w:hAnsi="Arial" w:cs="Arial"/>
          <w:color w:val="000000" w:themeColor="text1"/>
        </w:rPr>
        <w:t>Suggest adjustments to processes or technology that will make people more productive.</w:t>
      </w:r>
    </w:p>
    <w:p w14:paraId="1E089EEE" w14:textId="01BD6908" w:rsidR="006761A8" w:rsidRPr="00691023" w:rsidRDefault="006761A8" w:rsidP="00691023">
      <w:pPr>
        <w:pStyle w:val="Heading1"/>
        <w:spacing w:line="360" w:lineRule="auto"/>
        <w:jc w:val="both"/>
        <w:rPr>
          <w:rFonts w:ascii="Arial" w:hAnsi="Arial" w:cs="Arial"/>
          <w:b/>
          <w:bCs/>
          <w:color w:val="000000" w:themeColor="text1"/>
          <w:sz w:val="24"/>
          <w:szCs w:val="24"/>
        </w:rPr>
      </w:pPr>
      <w:bookmarkStart w:id="4" w:name="_Toc213341628"/>
      <w:r w:rsidRPr="00691023">
        <w:rPr>
          <w:rFonts w:ascii="Arial" w:hAnsi="Arial" w:cs="Arial"/>
          <w:b/>
          <w:bCs/>
          <w:color w:val="000000" w:themeColor="text1"/>
          <w:sz w:val="24"/>
          <w:szCs w:val="24"/>
        </w:rPr>
        <w:t>Research Question</w:t>
      </w:r>
      <w:bookmarkEnd w:id="4"/>
    </w:p>
    <w:p w14:paraId="3FB936B2" w14:textId="4BC5E3B5" w:rsidR="006761A8" w:rsidRPr="00691023" w:rsidRDefault="006761A8" w:rsidP="00691023">
      <w:pPr>
        <w:spacing w:line="360" w:lineRule="auto"/>
        <w:jc w:val="both"/>
        <w:rPr>
          <w:rFonts w:ascii="Arial" w:hAnsi="Arial" w:cs="Arial"/>
          <w:color w:val="000000" w:themeColor="text1"/>
        </w:rPr>
      </w:pPr>
      <w:r w:rsidRPr="00691023">
        <w:rPr>
          <w:rFonts w:ascii="Arial" w:hAnsi="Arial" w:cs="Arial"/>
          <w:color w:val="000000" w:themeColor="text1"/>
        </w:rPr>
        <w:t>What steps can the placement hotel's cleaning staff do to make its operations more efficient and its service better in order to make guests happier?</w:t>
      </w:r>
    </w:p>
    <w:p w14:paraId="0273EBF0" w14:textId="77777777" w:rsidR="006761A8" w:rsidRPr="00691023" w:rsidRDefault="006761A8" w:rsidP="00691023">
      <w:pPr>
        <w:spacing w:line="360" w:lineRule="auto"/>
        <w:jc w:val="both"/>
        <w:rPr>
          <w:rFonts w:ascii="Arial" w:hAnsi="Arial" w:cs="Arial"/>
          <w:color w:val="000000" w:themeColor="text1"/>
        </w:rPr>
      </w:pPr>
    </w:p>
    <w:p w14:paraId="0B591306" w14:textId="222A443E" w:rsidR="006761A8" w:rsidRPr="00691023" w:rsidRDefault="006A2FB7" w:rsidP="00691023">
      <w:pPr>
        <w:pStyle w:val="Heading1"/>
        <w:spacing w:line="360" w:lineRule="auto"/>
        <w:jc w:val="both"/>
        <w:rPr>
          <w:rFonts w:ascii="Arial" w:hAnsi="Arial" w:cs="Arial"/>
          <w:b/>
          <w:bCs/>
          <w:color w:val="000000" w:themeColor="text1"/>
          <w:sz w:val="24"/>
          <w:szCs w:val="24"/>
        </w:rPr>
      </w:pPr>
      <w:bookmarkStart w:id="5" w:name="_Toc213341629"/>
      <w:r w:rsidRPr="00691023">
        <w:rPr>
          <w:rFonts w:ascii="Arial" w:hAnsi="Arial" w:cs="Arial"/>
          <w:b/>
          <w:bCs/>
          <w:color w:val="000000" w:themeColor="text1"/>
          <w:sz w:val="24"/>
          <w:szCs w:val="24"/>
        </w:rPr>
        <w:lastRenderedPageBreak/>
        <w:t>Placement hotel</w:t>
      </w:r>
      <w:bookmarkEnd w:id="5"/>
    </w:p>
    <w:p w14:paraId="6B37ADD3" w14:textId="43C61C04" w:rsidR="006A2FB7" w:rsidRPr="00691023" w:rsidRDefault="006A2FB7" w:rsidP="00691023">
      <w:pPr>
        <w:spacing w:line="360" w:lineRule="auto"/>
        <w:jc w:val="both"/>
        <w:rPr>
          <w:rFonts w:ascii="Arial" w:hAnsi="Arial" w:cs="Arial"/>
          <w:color w:val="000000" w:themeColor="text1"/>
        </w:rPr>
      </w:pPr>
      <w:r w:rsidRPr="00691023">
        <w:rPr>
          <w:rFonts w:ascii="Arial" w:hAnsi="Arial" w:cs="Arial"/>
          <w:color w:val="000000" w:themeColor="text1"/>
        </w:rPr>
        <w:t>The placement took place at Hampton by Hilton Corby, a mid-range hotel at Rockingham Leisure Park in Northamptonshire.  The facility is part of Hilton's focused-service portfolio and combines business and leisure aspects. It has comfortable rooms, conference spaces, and all the basic guest amenities without any extra luxury.  The hotel focusses on being reliable, clean, and a good value, which are all important to its brand and how it runs its business every day</w:t>
      </w:r>
      <w:r w:rsidR="0001626F" w:rsidRPr="00691023">
        <w:rPr>
          <w:rFonts w:ascii="Arial" w:hAnsi="Arial" w:cs="Arial"/>
          <w:color w:val="000000" w:themeColor="text1"/>
        </w:rPr>
        <w:t xml:space="preserve"> (</w:t>
      </w:r>
      <w:r w:rsidR="0001626F" w:rsidRPr="00691023">
        <w:rPr>
          <w:rFonts w:ascii="Arial" w:hAnsi="Arial" w:cs="Arial"/>
          <w:color w:val="000000" w:themeColor="text1"/>
        </w:rPr>
        <w:t>Hilton</w:t>
      </w:r>
      <w:r w:rsidR="0001626F" w:rsidRPr="00691023">
        <w:rPr>
          <w:rFonts w:ascii="Arial" w:hAnsi="Arial" w:cs="Arial"/>
          <w:color w:val="000000" w:themeColor="text1"/>
        </w:rPr>
        <w:t>,</w:t>
      </w:r>
      <w:r w:rsidR="0001626F" w:rsidRPr="00691023">
        <w:rPr>
          <w:rFonts w:ascii="Arial" w:hAnsi="Arial" w:cs="Arial"/>
          <w:color w:val="000000" w:themeColor="text1"/>
        </w:rPr>
        <w:t xml:space="preserve"> 2025)</w:t>
      </w:r>
      <w:r w:rsidR="0001626F" w:rsidRPr="00691023">
        <w:rPr>
          <w:rFonts w:ascii="Arial" w:hAnsi="Arial" w:cs="Arial"/>
          <w:color w:val="000000" w:themeColor="text1"/>
        </w:rPr>
        <w:t>.</w:t>
      </w:r>
      <w:r w:rsidRPr="00691023">
        <w:rPr>
          <w:rFonts w:ascii="Arial" w:hAnsi="Arial" w:cs="Arial"/>
          <w:color w:val="000000" w:themeColor="text1"/>
        </w:rPr>
        <w:t xml:space="preserve"> In a competitive market in the area, it is important to have similar standards for housekeeping.  Housekeeping has a direct impact on how guests feel about safety, cleanliness, and their general happiness.  Research consistently correlates clean, well-maintained facilities with enhanced customer loyalty and elevated review ratings</w:t>
      </w:r>
      <w:r w:rsidR="0001626F" w:rsidRPr="00691023">
        <w:rPr>
          <w:rFonts w:ascii="Arial" w:hAnsi="Arial" w:cs="Arial"/>
          <w:color w:val="000000" w:themeColor="text1"/>
        </w:rPr>
        <w:t xml:space="preserve"> (Ahmad, 2024). On the other hand,</w:t>
      </w:r>
      <w:r w:rsidRPr="00691023">
        <w:rPr>
          <w:rFonts w:ascii="Arial" w:hAnsi="Arial" w:cs="Arial"/>
          <w:color w:val="000000" w:themeColor="text1"/>
        </w:rPr>
        <w:t xml:space="preserve"> </w:t>
      </w:r>
      <w:r w:rsidR="00C0734B" w:rsidRPr="00691023">
        <w:rPr>
          <w:rFonts w:ascii="Arial" w:hAnsi="Arial" w:cs="Arial"/>
          <w:color w:val="000000" w:themeColor="text1"/>
        </w:rPr>
        <w:t>Aryee (</w:t>
      </w:r>
      <w:r w:rsidRPr="00691023">
        <w:rPr>
          <w:rFonts w:ascii="Arial" w:hAnsi="Arial" w:cs="Arial"/>
          <w:color w:val="000000" w:themeColor="text1"/>
        </w:rPr>
        <w:t>202</w:t>
      </w:r>
      <w:r w:rsidR="0001626F" w:rsidRPr="00691023">
        <w:rPr>
          <w:rFonts w:ascii="Arial" w:hAnsi="Arial" w:cs="Arial"/>
          <w:color w:val="000000" w:themeColor="text1"/>
        </w:rPr>
        <w:t>1</w:t>
      </w:r>
      <w:r w:rsidRPr="00691023">
        <w:rPr>
          <w:rFonts w:ascii="Arial" w:hAnsi="Arial" w:cs="Arial"/>
          <w:color w:val="000000" w:themeColor="text1"/>
        </w:rPr>
        <w:t xml:space="preserve">) </w:t>
      </w:r>
      <w:r w:rsidR="0001626F" w:rsidRPr="00691023">
        <w:rPr>
          <w:rFonts w:ascii="Arial" w:hAnsi="Arial" w:cs="Arial"/>
          <w:color w:val="000000" w:themeColor="text1"/>
        </w:rPr>
        <w:t>states</w:t>
      </w:r>
      <w:r w:rsidRPr="00691023">
        <w:rPr>
          <w:rFonts w:ascii="Arial" w:hAnsi="Arial" w:cs="Arial"/>
          <w:color w:val="000000" w:themeColor="text1"/>
        </w:rPr>
        <w:t xml:space="preserve"> that customers mostly think that cleanliness is a sign of quality. Many say that a clean room is what makes them decide whether or not to return to a hotel.  One of the most important things that housekeepers do is preserve the "clean, comfortable, and safe environment" (</w:t>
      </w:r>
      <w:r w:rsidR="00710A87" w:rsidRPr="00691023">
        <w:rPr>
          <w:rFonts w:ascii="Arial" w:hAnsi="Arial" w:cs="Arial"/>
          <w:color w:val="000000" w:themeColor="text1"/>
        </w:rPr>
        <w:t>Suleri,</w:t>
      </w:r>
      <w:r w:rsidR="00710A87" w:rsidRPr="00691023">
        <w:rPr>
          <w:rFonts w:ascii="Arial" w:hAnsi="Arial" w:cs="Arial"/>
          <w:color w:val="000000" w:themeColor="text1"/>
        </w:rPr>
        <w:t xml:space="preserve"> </w:t>
      </w:r>
      <w:r w:rsidR="00710A87" w:rsidRPr="00691023">
        <w:rPr>
          <w:rFonts w:ascii="Arial" w:hAnsi="Arial" w:cs="Arial"/>
          <w:color w:val="000000" w:themeColor="text1"/>
        </w:rPr>
        <w:t>Meijer, and Tarus, 2021</w:t>
      </w:r>
      <w:r w:rsidRPr="00691023">
        <w:rPr>
          <w:rFonts w:ascii="Arial" w:hAnsi="Arial" w:cs="Arial"/>
          <w:color w:val="000000" w:themeColor="text1"/>
        </w:rPr>
        <w:t>). This makes guests happy and brings in more revenue. At Hampton by Hilton Corby, the housekeeping team is in charge of cleaning guest rooms, keeping public spaces clean, restocking supplies, and taking care of laundry.  Supervisors in the department keep an eye on the daily routines, while room attendants do typical cleaning jobs.  The hotel utilises standard operating procedures (SOPs) to keep things running smoothly and on schedule, but there are frequently gaps in how things are done</w:t>
      </w:r>
      <w:r w:rsidR="008273B0" w:rsidRPr="00691023">
        <w:rPr>
          <w:rFonts w:ascii="Arial" w:hAnsi="Arial" w:cs="Arial"/>
          <w:color w:val="000000" w:themeColor="text1"/>
        </w:rPr>
        <w:t xml:space="preserve"> (</w:t>
      </w:r>
      <w:proofErr w:type="spellStart"/>
      <w:r w:rsidR="008273B0" w:rsidRPr="00691023">
        <w:rPr>
          <w:rFonts w:ascii="Arial" w:hAnsi="Arial" w:cs="Arial"/>
          <w:color w:val="000000" w:themeColor="text1"/>
        </w:rPr>
        <w:t>Sthapit</w:t>
      </w:r>
      <w:proofErr w:type="spellEnd"/>
      <w:r w:rsidR="008273B0" w:rsidRPr="00691023">
        <w:rPr>
          <w:rFonts w:ascii="Arial" w:hAnsi="Arial" w:cs="Arial"/>
          <w:color w:val="000000" w:themeColor="text1"/>
        </w:rPr>
        <w:t>, 2019</w:t>
      </w:r>
      <w:r w:rsidR="008273B0" w:rsidRPr="00691023">
        <w:rPr>
          <w:rFonts w:ascii="Arial" w:hAnsi="Arial" w:cs="Arial"/>
          <w:color w:val="000000" w:themeColor="text1"/>
        </w:rPr>
        <w:t>).</w:t>
      </w:r>
      <w:r w:rsidRPr="00691023">
        <w:rPr>
          <w:rFonts w:ascii="Arial" w:hAnsi="Arial" w:cs="Arial"/>
          <w:color w:val="000000" w:themeColor="text1"/>
        </w:rPr>
        <w:t xml:space="preserve">  Putri et al. (2025) conducted a comparison analysis revealing that SOPs may fail owing to ambiguous communication, inadequate staffing, or imbalanced workloads—challenges also noted at the placement site (ojs.ympn2.or.id).  Even with mechanisms in place, delays in guest requests or rooms not being ready on time may happen because there are</w:t>
      </w:r>
      <w:r w:rsidR="00C0734B" w:rsidRPr="00691023">
        <w:rPr>
          <w:rFonts w:ascii="Arial" w:hAnsi="Arial" w:cs="Arial"/>
          <w:color w:val="000000" w:themeColor="text1"/>
        </w:rPr>
        <w:t xml:space="preserve"> no</w:t>
      </w:r>
      <w:r w:rsidRPr="00691023">
        <w:rPr>
          <w:rFonts w:ascii="Arial" w:hAnsi="Arial" w:cs="Arial"/>
          <w:color w:val="000000" w:themeColor="text1"/>
        </w:rPr>
        <w:t>t enough coordination tools or shifts that aren't busy enough. This operational environment provides a tangible chance to examine the impact of cleaning performance on visitor outcomes.  Studies show that good housekeeping leads to higher satisfaction and loyalty, but not enough has been said about the problems that frontline personnel have to deal with in order to get these results.  Being in the department as both a staff member and a supervisor throughout the placement gave me a better look at how things work and how the team interacts</w:t>
      </w:r>
      <w:r w:rsidR="00C0734B" w:rsidRPr="00691023">
        <w:rPr>
          <w:rFonts w:ascii="Arial" w:hAnsi="Arial" w:cs="Arial"/>
          <w:color w:val="000000" w:themeColor="text1"/>
        </w:rPr>
        <w:t xml:space="preserve"> </w:t>
      </w:r>
      <w:r w:rsidR="00C0734B" w:rsidRPr="00691023">
        <w:rPr>
          <w:rFonts w:ascii="Arial" w:hAnsi="Arial" w:cs="Arial"/>
          <w:color w:val="000000" w:themeColor="text1"/>
        </w:rPr>
        <w:lastRenderedPageBreak/>
        <w:t>(</w:t>
      </w:r>
      <w:proofErr w:type="spellStart"/>
      <w:r w:rsidR="00C0734B" w:rsidRPr="00691023">
        <w:rPr>
          <w:rFonts w:ascii="Arial" w:hAnsi="Arial" w:cs="Arial"/>
          <w:color w:val="000000" w:themeColor="text1"/>
        </w:rPr>
        <w:t>Widiastini</w:t>
      </w:r>
      <w:proofErr w:type="spellEnd"/>
      <w:r w:rsidR="00C0734B" w:rsidRPr="00691023">
        <w:rPr>
          <w:rFonts w:ascii="Arial" w:hAnsi="Arial" w:cs="Arial"/>
          <w:color w:val="000000" w:themeColor="text1"/>
        </w:rPr>
        <w:t xml:space="preserve">, </w:t>
      </w:r>
      <w:proofErr w:type="spellStart"/>
      <w:r w:rsidR="00C0734B" w:rsidRPr="00691023">
        <w:rPr>
          <w:rFonts w:ascii="Arial" w:hAnsi="Arial" w:cs="Arial"/>
          <w:color w:val="000000" w:themeColor="text1"/>
        </w:rPr>
        <w:t>Santiara</w:t>
      </w:r>
      <w:proofErr w:type="spellEnd"/>
      <w:r w:rsidR="00C0734B" w:rsidRPr="00691023">
        <w:rPr>
          <w:rFonts w:ascii="Arial" w:hAnsi="Arial" w:cs="Arial"/>
          <w:color w:val="000000" w:themeColor="text1"/>
        </w:rPr>
        <w:t>, and Rahmawati,</w:t>
      </w:r>
      <w:r w:rsidR="00C0734B" w:rsidRPr="00691023">
        <w:rPr>
          <w:rFonts w:ascii="Arial" w:hAnsi="Arial" w:cs="Arial"/>
          <w:color w:val="000000" w:themeColor="text1"/>
        </w:rPr>
        <w:t xml:space="preserve"> </w:t>
      </w:r>
      <w:r w:rsidR="00C0734B" w:rsidRPr="00691023">
        <w:rPr>
          <w:rFonts w:ascii="Arial" w:hAnsi="Arial" w:cs="Arial"/>
          <w:color w:val="000000" w:themeColor="text1"/>
        </w:rPr>
        <w:t>2024</w:t>
      </w:r>
      <w:r w:rsidR="00C0734B" w:rsidRPr="00691023">
        <w:rPr>
          <w:rFonts w:ascii="Arial" w:hAnsi="Arial" w:cs="Arial"/>
          <w:color w:val="000000" w:themeColor="text1"/>
        </w:rPr>
        <w:t>).</w:t>
      </w:r>
      <w:r w:rsidRPr="00691023">
        <w:rPr>
          <w:rFonts w:ascii="Arial" w:hAnsi="Arial" w:cs="Arial"/>
          <w:color w:val="000000" w:themeColor="text1"/>
        </w:rPr>
        <w:t xml:space="preserve">  The research intends to provide concrete, evidence-based changes that will assist hotel housekeeping meet guest expectations and brand standards by comparing these real-world observations to established academic theories.</w:t>
      </w:r>
    </w:p>
    <w:p w14:paraId="03BE9F41" w14:textId="7151D3CF" w:rsidR="006A2FB7" w:rsidRPr="00691023" w:rsidRDefault="006A2FB7" w:rsidP="00691023">
      <w:pPr>
        <w:pStyle w:val="Heading1"/>
        <w:spacing w:line="360" w:lineRule="auto"/>
        <w:jc w:val="both"/>
        <w:rPr>
          <w:rFonts w:ascii="Arial" w:hAnsi="Arial" w:cs="Arial"/>
          <w:b/>
          <w:bCs/>
          <w:color w:val="000000" w:themeColor="text1"/>
          <w:sz w:val="24"/>
          <w:szCs w:val="24"/>
        </w:rPr>
      </w:pPr>
      <w:bookmarkStart w:id="6" w:name="_Toc213341630"/>
      <w:r w:rsidRPr="00691023">
        <w:rPr>
          <w:rFonts w:ascii="Arial" w:hAnsi="Arial" w:cs="Arial"/>
          <w:b/>
          <w:bCs/>
          <w:color w:val="000000" w:themeColor="text1"/>
          <w:sz w:val="24"/>
          <w:szCs w:val="24"/>
        </w:rPr>
        <w:t>Chapter 2 Literature Review</w:t>
      </w:r>
      <w:bookmarkEnd w:id="6"/>
    </w:p>
    <w:p w14:paraId="44CAF943" w14:textId="173D357C" w:rsidR="006A2FB7" w:rsidRPr="00691023" w:rsidRDefault="006A2FB7" w:rsidP="00691023">
      <w:pPr>
        <w:spacing w:line="360" w:lineRule="auto"/>
        <w:jc w:val="both"/>
        <w:rPr>
          <w:rFonts w:ascii="Arial" w:hAnsi="Arial" w:cs="Arial"/>
          <w:color w:val="000000" w:themeColor="text1"/>
        </w:rPr>
      </w:pPr>
      <w:r w:rsidRPr="00691023">
        <w:rPr>
          <w:rFonts w:ascii="Arial" w:hAnsi="Arial" w:cs="Arial"/>
          <w:color w:val="000000" w:themeColor="text1"/>
        </w:rPr>
        <w:t>The literature on training and motivation in hospitality, especially in housekeeping operations, shows that while training interventions and motivational frameworks are well known, they are not often used in consistent empirical models that are specific to housekeeping departments.  Training in the hospitality sector has long been seen as a strategic approach to enhance service quality and to provide staff with both technical and interpersonal skills.  This kind of job shows that hotels work in an atmosphere where guests have high expectations and employees have direct interaction with guests</w:t>
      </w:r>
      <w:r w:rsidR="00C0734B" w:rsidRPr="00691023">
        <w:rPr>
          <w:rFonts w:ascii="Arial" w:hAnsi="Arial" w:cs="Arial"/>
          <w:color w:val="000000" w:themeColor="text1"/>
        </w:rPr>
        <w:t xml:space="preserve"> (</w:t>
      </w:r>
      <w:proofErr w:type="spellStart"/>
      <w:r w:rsidR="00C0734B" w:rsidRPr="00691023">
        <w:rPr>
          <w:rFonts w:ascii="Arial" w:hAnsi="Arial" w:cs="Arial"/>
          <w:color w:val="000000" w:themeColor="text1"/>
        </w:rPr>
        <w:t>Waqanimaravu</w:t>
      </w:r>
      <w:proofErr w:type="spellEnd"/>
      <w:r w:rsidR="00C0734B" w:rsidRPr="00691023">
        <w:rPr>
          <w:rFonts w:ascii="Arial" w:hAnsi="Arial" w:cs="Arial"/>
          <w:color w:val="000000" w:themeColor="text1"/>
        </w:rPr>
        <w:t xml:space="preserve"> </w:t>
      </w:r>
      <w:r w:rsidR="00C0734B" w:rsidRPr="00691023">
        <w:rPr>
          <w:rFonts w:ascii="Arial" w:hAnsi="Arial" w:cs="Arial"/>
          <w:color w:val="000000" w:themeColor="text1"/>
        </w:rPr>
        <w:t xml:space="preserve">and </w:t>
      </w:r>
      <w:proofErr w:type="spellStart"/>
      <w:r w:rsidR="00C0734B" w:rsidRPr="00691023">
        <w:rPr>
          <w:rFonts w:ascii="Arial" w:hAnsi="Arial" w:cs="Arial"/>
          <w:color w:val="000000" w:themeColor="text1"/>
        </w:rPr>
        <w:t>Arasanmi</w:t>
      </w:r>
      <w:proofErr w:type="spellEnd"/>
      <w:r w:rsidR="00C0734B" w:rsidRPr="00691023">
        <w:rPr>
          <w:rFonts w:ascii="Arial" w:hAnsi="Arial" w:cs="Arial"/>
          <w:color w:val="000000" w:themeColor="text1"/>
        </w:rPr>
        <w:t>, 2020</w:t>
      </w:r>
      <w:r w:rsidR="00C0734B" w:rsidRPr="00691023">
        <w:rPr>
          <w:rFonts w:ascii="Arial" w:hAnsi="Arial" w:cs="Arial"/>
          <w:color w:val="000000" w:themeColor="text1"/>
        </w:rPr>
        <w:t>).</w:t>
      </w:r>
      <w:r w:rsidRPr="00691023">
        <w:rPr>
          <w:rFonts w:ascii="Arial" w:hAnsi="Arial" w:cs="Arial"/>
          <w:color w:val="000000" w:themeColor="text1"/>
        </w:rPr>
        <w:t xml:space="preserve"> Because of this, training is an important part of management.  In the realm of hotel cleaning, training takes on increased importance due to the physically demanding and repetitive nature of the task, which directly influences guests' perceptions of cleanliness and value (</w:t>
      </w:r>
      <w:proofErr w:type="spellStart"/>
      <w:r w:rsidR="00D006CC" w:rsidRPr="00691023">
        <w:rPr>
          <w:rFonts w:ascii="Arial" w:hAnsi="Arial" w:cs="Arial"/>
          <w:color w:val="000000" w:themeColor="text1"/>
        </w:rPr>
        <w:t>Gazjia</w:t>
      </w:r>
      <w:proofErr w:type="spellEnd"/>
      <w:r w:rsidR="00D006CC" w:rsidRPr="00691023">
        <w:rPr>
          <w:rFonts w:ascii="Arial" w:hAnsi="Arial" w:cs="Arial"/>
          <w:color w:val="000000" w:themeColor="text1"/>
        </w:rPr>
        <w:t>,</w:t>
      </w:r>
      <w:r w:rsidRPr="00691023">
        <w:rPr>
          <w:rFonts w:ascii="Arial" w:hAnsi="Arial" w:cs="Arial"/>
          <w:color w:val="000000" w:themeColor="text1"/>
        </w:rPr>
        <w:t xml:space="preserve"> 20</w:t>
      </w:r>
      <w:r w:rsidR="00D006CC" w:rsidRPr="00691023">
        <w:rPr>
          <w:rFonts w:ascii="Arial" w:hAnsi="Arial" w:cs="Arial"/>
          <w:color w:val="000000" w:themeColor="text1"/>
        </w:rPr>
        <w:t>11</w:t>
      </w:r>
      <w:r w:rsidRPr="00691023">
        <w:rPr>
          <w:rFonts w:ascii="Arial" w:hAnsi="Arial" w:cs="Arial"/>
          <w:color w:val="000000" w:themeColor="text1"/>
        </w:rPr>
        <w:t xml:space="preserve">).  For instance, the research conducted by </w:t>
      </w:r>
      <w:proofErr w:type="spellStart"/>
      <w:r w:rsidR="00D006CC" w:rsidRPr="00691023">
        <w:rPr>
          <w:rFonts w:ascii="Arial" w:hAnsi="Arial" w:cs="Arial"/>
          <w:color w:val="000000" w:themeColor="text1"/>
        </w:rPr>
        <w:t>Suyasa</w:t>
      </w:r>
      <w:proofErr w:type="spellEnd"/>
      <w:r w:rsidR="00D006CC" w:rsidRPr="00691023">
        <w:rPr>
          <w:rFonts w:ascii="Arial" w:hAnsi="Arial" w:cs="Arial"/>
          <w:color w:val="000000" w:themeColor="text1"/>
        </w:rPr>
        <w:t xml:space="preserve"> et al.,</w:t>
      </w:r>
      <w:r w:rsidRPr="00691023">
        <w:rPr>
          <w:rFonts w:ascii="Arial" w:hAnsi="Arial" w:cs="Arial"/>
          <w:color w:val="000000" w:themeColor="text1"/>
        </w:rPr>
        <w:t xml:space="preserve"> (202</w:t>
      </w:r>
      <w:r w:rsidR="00D006CC" w:rsidRPr="00691023">
        <w:rPr>
          <w:rFonts w:ascii="Arial" w:hAnsi="Arial" w:cs="Arial"/>
          <w:color w:val="000000" w:themeColor="text1"/>
        </w:rPr>
        <w:t>5</w:t>
      </w:r>
      <w:r w:rsidRPr="00691023">
        <w:rPr>
          <w:rFonts w:ascii="Arial" w:hAnsi="Arial" w:cs="Arial"/>
          <w:color w:val="000000" w:themeColor="text1"/>
        </w:rPr>
        <w:t>) demonstrated that extensive training—incorporating simulations, virtual reality tools, and staff involvement in training development—resulted in significant enhancements in both technical skills and service conduct.  This indicates that customised training programs for housekeeping might enhance staff skills and perhaps improve client experiences.  However, the same study also points out problems such not having enough resources, not wanting to change, and needing to keep training materials up to date to keep the improvements.</w:t>
      </w:r>
      <w:r w:rsidRPr="00691023">
        <w:rPr>
          <w:rFonts w:ascii="Arial" w:hAnsi="Arial" w:cs="Arial"/>
          <w:color w:val="000000" w:themeColor="text1"/>
        </w:rPr>
        <w:t xml:space="preserve"> </w:t>
      </w:r>
      <w:r w:rsidRPr="00691023">
        <w:rPr>
          <w:rFonts w:ascii="Arial" w:hAnsi="Arial" w:cs="Arial"/>
          <w:color w:val="000000" w:themeColor="text1"/>
        </w:rPr>
        <w:t xml:space="preserve">Alongside training, motivation theory provides the conceptual framework for comprehending employee engagement, performance, and commitment.  Classic frameworks, such Herzberg’s Two-Factor Theory, Self-Determination Theory, and Expectancy Theory, are often used in organisational behaviour research.  The research on housekeeping workers </w:t>
      </w:r>
      <w:r w:rsidR="00D006CC" w:rsidRPr="00691023">
        <w:rPr>
          <w:rFonts w:ascii="Arial" w:hAnsi="Arial" w:cs="Arial"/>
          <w:color w:val="000000" w:themeColor="text1"/>
        </w:rPr>
        <w:t>of Ann et al.,</w:t>
      </w:r>
      <w:r w:rsidRPr="00691023">
        <w:rPr>
          <w:rFonts w:ascii="Arial" w:hAnsi="Arial" w:cs="Arial"/>
          <w:color w:val="000000" w:themeColor="text1"/>
        </w:rPr>
        <w:t xml:space="preserve"> (202</w:t>
      </w:r>
      <w:r w:rsidR="00D006CC" w:rsidRPr="00691023">
        <w:rPr>
          <w:rFonts w:ascii="Arial" w:hAnsi="Arial" w:cs="Arial"/>
          <w:color w:val="000000" w:themeColor="text1"/>
        </w:rPr>
        <w:t>3</w:t>
      </w:r>
      <w:r w:rsidRPr="00691023">
        <w:rPr>
          <w:rFonts w:ascii="Arial" w:hAnsi="Arial" w:cs="Arial"/>
          <w:color w:val="000000" w:themeColor="text1"/>
        </w:rPr>
        <w:t xml:space="preserve">) used Herzberg’s Two-Factor Theory to analyse job motivation among housekeepers, revealing that “work itself” and “achievement” were the most significant motivators, whilst income was the least important.  This challenges the prevalent belief that housekeeping personnel are mostly driven by remuneration; instead, intrinsic </w:t>
      </w:r>
      <w:r w:rsidRPr="00691023">
        <w:rPr>
          <w:rFonts w:ascii="Arial" w:hAnsi="Arial" w:cs="Arial"/>
          <w:color w:val="000000" w:themeColor="text1"/>
        </w:rPr>
        <w:lastRenderedPageBreak/>
        <w:t>elements such as purposeful labour and acknowledgement are very crucial.  Further study</w:t>
      </w:r>
      <w:r w:rsidR="00A674E0" w:rsidRPr="00691023">
        <w:rPr>
          <w:rFonts w:ascii="Arial" w:hAnsi="Arial" w:cs="Arial"/>
          <w:color w:val="000000" w:themeColor="text1"/>
        </w:rPr>
        <w:t xml:space="preserve"> </w:t>
      </w:r>
      <w:r w:rsidRPr="00691023">
        <w:rPr>
          <w:rFonts w:ascii="Arial" w:hAnsi="Arial" w:cs="Arial"/>
          <w:color w:val="000000" w:themeColor="text1"/>
        </w:rPr>
        <w:t>indicates that intrinsic motivation and organisational commitment are substantially correlated with job performance and well-being</w:t>
      </w:r>
      <w:r w:rsidR="00A674E0" w:rsidRPr="00691023">
        <w:rPr>
          <w:rFonts w:ascii="Arial" w:hAnsi="Arial" w:cs="Arial"/>
          <w:color w:val="000000" w:themeColor="text1"/>
        </w:rPr>
        <w:t xml:space="preserve"> (Kim et al., 2020).</w:t>
      </w:r>
      <w:r w:rsidRPr="00691023">
        <w:rPr>
          <w:rFonts w:ascii="Arial" w:hAnsi="Arial" w:cs="Arial"/>
          <w:color w:val="000000" w:themeColor="text1"/>
        </w:rPr>
        <w:t xml:space="preserve">  Nonetheless, literature in the field of housekeeping is sparse; the psychosocial and physical demands of the occupation (heavy lifting, rapid pace, extended hours) have been recorded—evidenced indicating that housekeeping personnel experienced significant job stress and reported poor self-rated health, with leadership support and role clarity serving as essential job resources (Ariza-Montes et al., 2013).  These results emphasise that motivating factors in housekeeping include not just training and task design but also job resources (support, autonomy) and the whole work environment. The connection between training and motivation in the housekeeping sector is not as strong, but the material that is already out there gives us some good ideas.  According to </w:t>
      </w:r>
      <w:r w:rsidR="00A674E0" w:rsidRPr="00691023">
        <w:rPr>
          <w:rFonts w:ascii="Arial" w:hAnsi="Arial" w:cs="Arial"/>
          <w:color w:val="000000" w:themeColor="text1"/>
        </w:rPr>
        <w:t>Hussien</w:t>
      </w:r>
      <w:r w:rsidR="00A674E0" w:rsidRPr="00691023">
        <w:rPr>
          <w:rFonts w:ascii="Arial" w:hAnsi="Arial" w:cs="Arial"/>
          <w:color w:val="000000" w:themeColor="text1"/>
        </w:rPr>
        <w:t xml:space="preserve"> </w:t>
      </w:r>
      <w:r w:rsidR="00A674E0" w:rsidRPr="00691023">
        <w:rPr>
          <w:rFonts w:ascii="Arial" w:hAnsi="Arial" w:cs="Arial"/>
          <w:color w:val="000000" w:themeColor="text1"/>
        </w:rPr>
        <w:t xml:space="preserve">and Ayad, </w:t>
      </w:r>
      <w:r w:rsidR="00A674E0" w:rsidRPr="00691023">
        <w:rPr>
          <w:rFonts w:ascii="Arial" w:hAnsi="Arial" w:cs="Arial"/>
          <w:color w:val="000000" w:themeColor="text1"/>
        </w:rPr>
        <w:t>(</w:t>
      </w:r>
      <w:r w:rsidR="00A674E0" w:rsidRPr="00691023">
        <w:rPr>
          <w:rFonts w:ascii="Arial" w:hAnsi="Arial" w:cs="Arial"/>
          <w:color w:val="000000" w:themeColor="text1"/>
        </w:rPr>
        <w:t>2025</w:t>
      </w:r>
      <w:r w:rsidR="00A674E0" w:rsidRPr="00691023">
        <w:rPr>
          <w:rFonts w:ascii="Arial" w:hAnsi="Arial" w:cs="Arial"/>
          <w:color w:val="000000" w:themeColor="text1"/>
        </w:rPr>
        <w:t xml:space="preserve">) </w:t>
      </w:r>
      <w:r w:rsidRPr="00691023">
        <w:rPr>
          <w:rFonts w:ascii="Arial" w:hAnsi="Arial" w:cs="Arial"/>
          <w:color w:val="000000" w:themeColor="text1"/>
        </w:rPr>
        <w:t>well-trained workers are more confident, engaged, and better equipped to provide service, which leads to happier guests and more guests staying at the hotel.  Research conducted in hotels demonstrates a correlation between staff training and job satisfaction and retention</w:t>
      </w:r>
      <w:r w:rsidR="00A674E0" w:rsidRPr="00691023">
        <w:rPr>
          <w:rFonts w:ascii="Arial" w:hAnsi="Arial" w:cs="Arial"/>
          <w:color w:val="000000" w:themeColor="text1"/>
        </w:rPr>
        <w:t>.</w:t>
      </w:r>
      <w:r w:rsidRPr="00691023">
        <w:rPr>
          <w:rFonts w:ascii="Arial" w:hAnsi="Arial" w:cs="Arial"/>
          <w:color w:val="000000" w:themeColor="text1"/>
        </w:rPr>
        <w:t xml:space="preserve">  Nonetheless, the study is more constrained within the particular setting of housekeeping.  For example, the research conducted by </w:t>
      </w:r>
      <w:r w:rsidR="00A674E0" w:rsidRPr="00691023">
        <w:rPr>
          <w:rFonts w:ascii="Arial" w:hAnsi="Arial" w:cs="Arial"/>
          <w:color w:val="000000" w:themeColor="text1"/>
        </w:rPr>
        <w:t>Zhang et al.,</w:t>
      </w:r>
      <w:r w:rsidRPr="00691023">
        <w:rPr>
          <w:rFonts w:ascii="Arial" w:hAnsi="Arial" w:cs="Arial"/>
          <w:color w:val="000000" w:themeColor="text1"/>
        </w:rPr>
        <w:t xml:space="preserve"> (202</w:t>
      </w:r>
      <w:r w:rsidR="00A674E0" w:rsidRPr="00691023">
        <w:rPr>
          <w:rFonts w:ascii="Arial" w:hAnsi="Arial" w:cs="Arial"/>
          <w:color w:val="000000" w:themeColor="text1"/>
        </w:rPr>
        <w:t>3</w:t>
      </w:r>
      <w:r w:rsidRPr="00691023">
        <w:rPr>
          <w:rFonts w:ascii="Arial" w:hAnsi="Arial" w:cs="Arial"/>
          <w:color w:val="000000" w:themeColor="text1"/>
        </w:rPr>
        <w:t>) on post-pandemic hotel cleaning training revealed that while intense training programs facilitated the restoration of operations and positively influenced morale, the assessment of motivating outcomes was inadequate and lacked a robust methodology.  In the</w:t>
      </w:r>
      <w:r w:rsidR="00814BE2" w:rsidRPr="00691023">
        <w:rPr>
          <w:rFonts w:ascii="Arial" w:hAnsi="Arial" w:cs="Arial"/>
          <w:color w:val="000000" w:themeColor="text1"/>
        </w:rPr>
        <w:t xml:space="preserve"> </w:t>
      </w:r>
      <w:r w:rsidRPr="00691023">
        <w:rPr>
          <w:rFonts w:ascii="Arial" w:hAnsi="Arial" w:cs="Arial"/>
          <w:color w:val="000000" w:themeColor="text1"/>
        </w:rPr>
        <w:t xml:space="preserve">research conducted by </w:t>
      </w:r>
      <w:r w:rsidR="00814BE2" w:rsidRPr="00691023">
        <w:rPr>
          <w:rFonts w:ascii="Arial" w:hAnsi="Arial" w:cs="Arial"/>
          <w:color w:val="000000" w:themeColor="text1"/>
        </w:rPr>
        <w:t>Malek,</w:t>
      </w:r>
      <w:r w:rsidR="00814BE2" w:rsidRPr="00691023">
        <w:rPr>
          <w:rFonts w:ascii="Arial" w:hAnsi="Arial" w:cs="Arial"/>
          <w:color w:val="000000" w:themeColor="text1"/>
        </w:rPr>
        <w:t xml:space="preserve"> </w:t>
      </w:r>
      <w:r w:rsidR="00814BE2" w:rsidRPr="00691023">
        <w:rPr>
          <w:rFonts w:ascii="Arial" w:hAnsi="Arial" w:cs="Arial"/>
          <w:color w:val="000000" w:themeColor="text1"/>
        </w:rPr>
        <w:t>Kline, and DiPietro,</w:t>
      </w:r>
      <w:r w:rsidR="00814BE2" w:rsidRPr="00691023">
        <w:rPr>
          <w:rFonts w:ascii="Arial" w:hAnsi="Arial" w:cs="Arial"/>
          <w:color w:val="000000" w:themeColor="text1"/>
        </w:rPr>
        <w:t xml:space="preserve"> (</w:t>
      </w:r>
      <w:r w:rsidR="00814BE2" w:rsidRPr="00691023">
        <w:rPr>
          <w:rFonts w:ascii="Arial" w:hAnsi="Arial" w:cs="Arial"/>
          <w:color w:val="000000" w:themeColor="text1"/>
        </w:rPr>
        <w:t>2018</w:t>
      </w:r>
      <w:r w:rsidR="00814BE2" w:rsidRPr="00691023">
        <w:rPr>
          <w:rFonts w:ascii="Arial" w:hAnsi="Arial" w:cs="Arial"/>
          <w:color w:val="000000" w:themeColor="text1"/>
        </w:rPr>
        <w:t xml:space="preserve">), </w:t>
      </w:r>
      <w:r w:rsidRPr="00691023">
        <w:rPr>
          <w:rFonts w:ascii="Arial" w:hAnsi="Arial" w:cs="Arial"/>
          <w:color w:val="000000" w:themeColor="text1"/>
        </w:rPr>
        <w:t xml:space="preserve">staff indicated enhanced confidence and communication skills due to training; nevertheless, the study failed to quantify the impact of these improvements on motivation, turnover reduction, or guest metrics.  Consequently, a significant need exists in the absence of </w:t>
      </w:r>
      <w:proofErr w:type="spellStart"/>
      <w:r w:rsidRPr="00691023">
        <w:rPr>
          <w:rFonts w:ascii="Arial" w:hAnsi="Arial" w:cs="Arial"/>
          <w:color w:val="000000" w:themeColor="text1"/>
        </w:rPr>
        <w:t>longterm</w:t>
      </w:r>
      <w:proofErr w:type="spellEnd"/>
      <w:r w:rsidRPr="00691023">
        <w:rPr>
          <w:rFonts w:ascii="Arial" w:hAnsi="Arial" w:cs="Arial"/>
          <w:color w:val="000000" w:themeColor="text1"/>
        </w:rPr>
        <w:t xml:space="preserve"> research that delineate the trajectory: training intervention → modification of motivational drivers → alteration in behavioural performance → guest-facing outcomes.  More precisely, regarding the housekeeping department, research seldom disaggregates data (technical vs soft skills; housekeeping against other departments) or examines the distinct significance of housekeeping responsibilities in worker motivation.  Studies recognise that housekeeping constitutes “the backbone of the hotel”  and that cleanliness significantly impacts guest satisfaction; however, there is a paucity of research exploring how </w:t>
      </w:r>
      <w:r w:rsidRPr="00691023">
        <w:rPr>
          <w:rFonts w:ascii="Arial" w:hAnsi="Arial" w:cs="Arial"/>
          <w:color w:val="000000" w:themeColor="text1"/>
        </w:rPr>
        <w:lastRenderedPageBreak/>
        <w:t>training programs are aligned with housekeeping competencies and their effect on motivation within this specific context</w:t>
      </w:r>
      <w:r w:rsidR="00814BE2" w:rsidRPr="00691023">
        <w:rPr>
          <w:rFonts w:ascii="Arial" w:hAnsi="Arial" w:cs="Arial"/>
          <w:color w:val="000000" w:themeColor="text1"/>
        </w:rPr>
        <w:t xml:space="preserve"> (Jayanty, 2023). </w:t>
      </w:r>
      <w:r w:rsidRPr="00691023">
        <w:rPr>
          <w:rFonts w:ascii="Arial" w:hAnsi="Arial" w:cs="Arial"/>
          <w:color w:val="000000" w:themeColor="text1"/>
        </w:rPr>
        <w:t xml:space="preserve"> </w:t>
      </w:r>
      <w:r w:rsidRPr="00691023">
        <w:rPr>
          <w:rFonts w:ascii="Arial" w:hAnsi="Arial" w:cs="Arial"/>
          <w:color w:val="000000" w:themeColor="text1"/>
        </w:rPr>
        <w:t>In addition, the housekeeping function has unique operational and psychological obstacles that the motivation literature doesn't completely cover.  The high work speed, physical hardship, frequent visitor turnover, and frequently little acknowledgement or feedback create a motivating atmosphere that is distinct from employment at the front desk or in food and beverage</w:t>
      </w:r>
      <w:r w:rsidR="00814BE2" w:rsidRPr="00691023">
        <w:rPr>
          <w:rFonts w:ascii="Arial" w:hAnsi="Arial" w:cs="Arial"/>
          <w:color w:val="000000" w:themeColor="text1"/>
        </w:rPr>
        <w:t xml:space="preserve"> (Casado, 2011).</w:t>
      </w:r>
      <w:r w:rsidRPr="00691023">
        <w:rPr>
          <w:rFonts w:ascii="Arial" w:hAnsi="Arial" w:cs="Arial"/>
          <w:color w:val="000000" w:themeColor="text1"/>
        </w:rPr>
        <w:t xml:space="preserve">  The psychological research of Ariza-Montes et al., </w:t>
      </w:r>
      <w:r w:rsidR="00814BE2" w:rsidRPr="00691023">
        <w:rPr>
          <w:rFonts w:ascii="Arial" w:hAnsi="Arial" w:cs="Arial"/>
          <w:color w:val="000000" w:themeColor="text1"/>
        </w:rPr>
        <w:t>(</w:t>
      </w:r>
      <w:r w:rsidRPr="00691023">
        <w:rPr>
          <w:rFonts w:ascii="Arial" w:hAnsi="Arial" w:cs="Arial"/>
          <w:color w:val="000000" w:themeColor="text1"/>
        </w:rPr>
        <w:t>2013) shown that occupational stress arising from elevated expectations and insufficient resources is widespread.  Consequently, training alone may be inadequate; incentive frameworks must include ergonomic assistance, supervisory relationships, job clarity, and career trajectories.  Nevertheless, the training literature seldom establishes specific connections among these parameters.  There is a vacuum in how training programs for housekeeping may be made to boost autonomy, recognition, and skill utilisation, which are all important motivators, instead of just teaching people how to do their jobs.  Consequently, there exists a paucity of studies assessing the correlation between enhancements in motivation and operational performance parameters, such as cleaning mistake rates, room readiness time, and guest cleanliness ratings.</w:t>
      </w:r>
      <w:r w:rsidRPr="00691023">
        <w:rPr>
          <w:rFonts w:ascii="Arial" w:hAnsi="Arial" w:cs="Arial"/>
          <w:color w:val="000000" w:themeColor="text1"/>
        </w:rPr>
        <w:t xml:space="preserve"> </w:t>
      </w:r>
      <w:r w:rsidRPr="00691023">
        <w:rPr>
          <w:rFonts w:ascii="Arial" w:hAnsi="Arial" w:cs="Arial"/>
          <w:color w:val="000000" w:themeColor="text1"/>
        </w:rPr>
        <w:t xml:space="preserve"> Another area that has</w:t>
      </w:r>
      <w:r w:rsidR="00814BE2" w:rsidRPr="00691023">
        <w:rPr>
          <w:rFonts w:ascii="Arial" w:hAnsi="Arial" w:cs="Arial"/>
          <w:color w:val="000000" w:themeColor="text1"/>
        </w:rPr>
        <w:t xml:space="preserve"> no</w:t>
      </w:r>
      <w:r w:rsidRPr="00691023">
        <w:rPr>
          <w:rFonts w:ascii="Arial" w:hAnsi="Arial" w:cs="Arial"/>
          <w:color w:val="000000" w:themeColor="text1"/>
        </w:rPr>
        <w:t xml:space="preserve">t been studied enough is how new ideas and technology may be used to teach and motivate housekeepers.  </w:t>
      </w:r>
      <w:r w:rsidR="00CC52D8" w:rsidRPr="00691023">
        <w:rPr>
          <w:rFonts w:ascii="Arial" w:hAnsi="Arial" w:cs="Arial"/>
          <w:color w:val="000000" w:themeColor="text1"/>
        </w:rPr>
        <w:t xml:space="preserve">Jubaedah, </w:t>
      </w:r>
      <w:proofErr w:type="spellStart"/>
      <w:r w:rsidR="00CC52D8" w:rsidRPr="00691023">
        <w:rPr>
          <w:rFonts w:ascii="Arial" w:hAnsi="Arial" w:cs="Arial"/>
          <w:color w:val="000000" w:themeColor="text1"/>
        </w:rPr>
        <w:t>Rinekasari</w:t>
      </w:r>
      <w:proofErr w:type="spellEnd"/>
      <w:r w:rsidR="00CC52D8" w:rsidRPr="00691023">
        <w:rPr>
          <w:rFonts w:ascii="Arial" w:hAnsi="Arial" w:cs="Arial"/>
          <w:color w:val="000000" w:themeColor="text1"/>
        </w:rPr>
        <w:t xml:space="preserve"> </w:t>
      </w:r>
      <w:r w:rsidR="00CC52D8" w:rsidRPr="00691023">
        <w:rPr>
          <w:rFonts w:ascii="Arial" w:hAnsi="Arial" w:cs="Arial"/>
          <w:color w:val="000000" w:themeColor="text1"/>
        </w:rPr>
        <w:t xml:space="preserve"> and </w:t>
      </w:r>
      <w:proofErr w:type="spellStart"/>
      <w:r w:rsidR="00CC52D8" w:rsidRPr="00691023">
        <w:rPr>
          <w:rFonts w:ascii="Arial" w:hAnsi="Arial" w:cs="Arial"/>
          <w:color w:val="000000" w:themeColor="text1"/>
        </w:rPr>
        <w:t>Rohaeni</w:t>
      </w:r>
      <w:proofErr w:type="spellEnd"/>
      <w:r w:rsidR="00CC52D8" w:rsidRPr="00691023">
        <w:rPr>
          <w:rFonts w:ascii="Arial" w:hAnsi="Arial" w:cs="Arial"/>
          <w:color w:val="000000" w:themeColor="text1"/>
        </w:rPr>
        <w:t xml:space="preserve">, </w:t>
      </w:r>
      <w:r w:rsidR="00CC52D8" w:rsidRPr="00691023">
        <w:rPr>
          <w:rFonts w:ascii="Arial" w:hAnsi="Arial" w:cs="Arial"/>
          <w:color w:val="000000" w:themeColor="text1"/>
        </w:rPr>
        <w:t>(</w:t>
      </w:r>
      <w:r w:rsidR="00CC52D8" w:rsidRPr="00691023">
        <w:rPr>
          <w:rFonts w:ascii="Arial" w:hAnsi="Arial" w:cs="Arial"/>
          <w:color w:val="000000" w:themeColor="text1"/>
        </w:rPr>
        <w:t>2019</w:t>
      </w:r>
      <w:r w:rsidRPr="00691023">
        <w:rPr>
          <w:rFonts w:ascii="Arial" w:hAnsi="Arial" w:cs="Arial"/>
          <w:color w:val="000000" w:themeColor="text1"/>
        </w:rPr>
        <w:t>) emphasise the integration of simulation and virtual reality training; nonetheless, scholarly research assessing the motivating effects of these advances in housekeeping remains limited.  More research in the hospitality field shows that digital training and new technologies may make learning more interesting and improve service consistency but there has</w:t>
      </w:r>
      <w:r w:rsidR="00CC52D8" w:rsidRPr="00691023">
        <w:rPr>
          <w:rFonts w:ascii="Arial" w:hAnsi="Arial" w:cs="Arial"/>
          <w:color w:val="000000" w:themeColor="text1"/>
        </w:rPr>
        <w:t xml:space="preserve"> not</w:t>
      </w:r>
      <w:r w:rsidRPr="00691023">
        <w:rPr>
          <w:rFonts w:ascii="Arial" w:hAnsi="Arial" w:cs="Arial"/>
          <w:color w:val="000000" w:themeColor="text1"/>
        </w:rPr>
        <w:t xml:space="preserve"> been much of a change in housekeeping departments.  Hotels are increasingly using mobile room-status systems, sensor-based cleaning verification, and "green housekeeping" methods. However, there is essentially no systematic academic research that connects these new ways of doing things with training design, motivating housekeeping workers, and guest experience</w:t>
      </w:r>
      <w:r w:rsidR="00CC52D8" w:rsidRPr="00691023">
        <w:rPr>
          <w:rFonts w:ascii="Arial" w:hAnsi="Arial" w:cs="Arial"/>
          <w:color w:val="000000" w:themeColor="text1"/>
        </w:rPr>
        <w:t xml:space="preserve"> (</w:t>
      </w:r>
      <w:r w:rsidR="00CC52D8" w:rsidRPr="00691023">
        <w:rPr>
          <w:rFonts w:ascii="Arial" w:hAnsi="Arial" w:cs="Arial"/>
          <w:color w:val="000000" w:themeColor="text1"/>
        </w:rPr>
        <w:t>Juopperi,2019</w:t>
      </w:r>
      <w:r w:rsidR="00CC52D8" w:rsidRPr="00691023">
        <w:rPr>
          <w:rFonts w:ascii="Arial" w:hAnsi="Arial" w:cs="Arial"/>
          <w:color w:val="000000" w:themeColor="text1"/>
        </w:rPr>
        <w:t>)</w:t>
      </w:r>
      <w:r w:rsidRPr="00691023">
        <w:rPr>
          <w:rFonts w:ascii="Arial" w:hAnsi="Arial" w:cs="Arial"/>
          <w:color w:val="000000" w:themeColor="text1"/>
        </w:rPr>
        <w:t>.</w:t>
      </w:r>
      <w:r w:rsidRPr="00691023">
        <w:rPr>
          <w:rFonts w:ascii="Arial" w:hAnsi="Arial" w:cs="Arial"/>
          <w:color w:val="000000" w:themeColor="text1"/>
        </w:rPr>
        <w:t xml:space="preserve"> </w:t>
      </w:r>
      <w:r w:rsidRPr="00691023">
        <w:rPr>
          <w:rFonts w:ascii="Arial" w:hAnsi="Arial" w:cs="Arial"/>
          <w:color w:val="000000" w:themeColor="text1"/>
        </w:rPr>
        <w:t xml:space="preserve"> The literature emphasises three principal themes: (1) training is deemed essential for operational efficiency in the hospitality industry; (2) motivation theory delineates intrinsic and extrinsic factors influencing employee behaviour, with housekeeping personnel affected by distinct working conditions; and (3) the correlation between training and motivation in housekeeping is inadequately theorised and </w:t>
      </w:r>
      <w:r w:rsidRPr="00691023">
        <w:rPr>
          <w:rFonts w:ascii="Arial" w:hAnsi="Arial" w:cs="Arial"/>
          <w:color w:val="000000" w:themeColor="text1"/>
        </w:rPr>
        <w:lastRenderedPageBreak/>
        <w:t>empirically sparse.  Consequently, significant gaps arise.  First, studies seldom concentrate just on the housekeeping department and often integrate housekeeping data with other service departments.  Second, there is a dearth of longitudinal or mixed-method research that follows the journey from training to motivation to performance to guest outcomes.  Third, there hasn't been enough research on how to construct training programs that are specific to the physical, time-sensitive, and private chores of housekeeping and how to connect them to motivating results</w:t>
      </w:r>
      <w:r w:rsidR="00CC52D8" w:rsidRPr="00691023">
        <w:rPr>
          <w:rFonts w:ascii="Arial" w:hAnsi="Arial" w:cs="Arial"/>
          <w:color w:val="000000" w:themeColor="text1"/>
        </w:rPr>
        <w:t xml:space="preserve"> (Ahmad, 2024).</w:t>
      </w:r>
      <w:r w:rsidRPr="00691023">
        <w:rPr>
          <w:rFonts w:ascii="Arial" w:hAnsi="Arial" w:cs="Arial"/>
          <w:color w:val="000000" w:themeColor="text1"/>
        </w:rPr>
        <w:t xml:space="preserve">  Fourth, the motivating effects of innovation (digital/green) in housekeeping training have not been studied enough.  These shortcomings need a comprehensive case study within a hotel housekeeping setting, exemplified by the housekeeping department at Hampton by Hilton Corby.  This research will help fill a vacuum in the literature by looking at training design and delivery, looking at how motivated housekeeping personnel are, and looking at how the study affects operations. It will provide both academic insight and practical advice for managers.</w:t>
      </w:r>
    </w:p>
    <w:p w14:paraId="7507F257" w14:textId="6B0C831B" w:rsidR="006A2FB7" w:rsidRPr="00691023" w:rsidRDefault="006A2FB7" w:rsidP="00691023">
      <w:pPr>
        <w:pStyle w:val="Heading1"/>
        <w:spacing w:line="360" w:lineRule="auto"/>
        <w:jc w:val="both"/>
        <w:rPr>
          <w:rFonts w:ascii="Arial" w:hAnsi="Arial" w:cs="Arial"/>
          <w:b/>
          <w:bCs/>
          <w:color w:val="000000" w:themeColor="text1"/>
          <w:sz w:val="24"/>
          <w:szCs w:val="24"/>
        </w:rPr>
      </w:pPr>
      <w:bookmarkStart w:id="7" w:name="_Toc213341631"/>
      <w:r w:rsidRPr="00691023">
        <w:rPr>
          <w:rFonts w:ascii="Arial" w:hAnsi="Arial" w:cs="Arial"/>
          <w:b/>
          <w:bCs/>
          <w:color w:val="000000" w:themeColor="text1"/>
          <w:sz w:val="24"/>
          <w:szCs w:val="24"/>
        </w:rPr>
        <w:t>Chapter 3 Methods</w:t>
      </w:r>
      <w:bookmarkEnd w:id="7"/>
    </w:p>
    <w:p w14:paraId="65A7E5CB" w14:textId="48E6DC40" w:rsidR="009D188D" w:rsidRPr="00691023" w:rsidRDefault="009D188D" w:rsidP="00691023">
      <w:pPr>
        <w:spacing w:line="360" w:lineRule="auto"/>
        <w:jc w:val="both"/>
        <w:rPr>
          <w:rFonts w:ascii="Arial" w:hAnsi="Arial" w:cs="Arial"/>
          <w:color w:val="000000" w:themeColor="text1"/>
        </w:rPr>
      </w:pPr>
      <w:r w:rsidRPr="00691023">
        <w:rPr>
          <w:rFonts w:ascii="Arial" w:hAnsi="Arial" w:cs="Arial"/>
          <w:color w:val="000000" w:themeColor="text1"/>
        </w:rPr>
        <w:t>This study employs a single-case study design to examine a contemporary phenomenon—training and employee motivation within the housekeeping department of a specific hotel—within its real-world context, where the distinctions between the phenomenon (training/motivation) and its context (housekeeping operations at Hampton by Hilton Corby) are not distinctly defined (</w:t>
      </w:r>
      <w:r w:rsidR="00CC52D8" w:rsidRPr="00691023">
        <w:rPr>
          <w:rFonts w:ascii="Arial" w:hAnsi="Arial" w:cs="Arial"/>
          <w:color w:val="000000" w:themeColor="text1"/>
        </w:rPr>
        <w:t>Çakar</w:t>
      </w:r>
      <w:r w:rsidR="00CC52D8" w:rsidRPr="00691023">
        <w:rPr>
          <w:rFonts w:ascii="Arial" w:hAnsi="Arial" w:cs="Arial"/>
          <w:color w:val="000000" w:themeColor="text1"/>
        </w:rPr>
        <w:t xml:space="preserve"> </w:t>
      </w:r>
      <w:r w:rsidR="00CC52D8" w:rsidRPr="00691023">
        <w:rPr>
          <w:rFonts w:ascii="Arial" w:hAnsi="Arial" w:cs="Arial"/>
          <w:color w:val="000000" w:themeColor="text1"/>
        </w:rPr>
        <w:t xml:space="preserve">and </w:t>
      </w:r>
      <w:proofErr w:type="spellStart"/>
      <w:r w:rsidR="00CC52D8" w:rsidRPr="00691023">
        <w:rPr>
          <w:rFonts w:ascii="Arial" w:hAnsi="Arial" w:cs="Arial"/>
          <w:color w:val="000000" w:themeColor="text1"/>
        </w:rPr>
        <w:t>Aykol</w:t>
      </w:r>
      <w:proofErr w:type="spellEnd"/>
      <w:r w:rsidR="00CC52D8" w:rsidRPr="00691023">
        <w:rPr>
          <w:rFonts w:ascii="Arial" w:hAnsi="Arial" w:cs="Arial"/>
          <w:color w:val="000000" w:themeColor="text1"/>
        </w:rPr>
        <w:t>, 202</w:t>
      </w:r>
      <w:r w:rsidR="00CC52D8" w:rsidRPr="00691023">
        <w:rPr>
          <w:rFonts w:ascii="Arial" w:hAnsi="Arial" w:cs="Arial"/>
          <w:color w:val="000000" w:themeColor="text1"/>
        </w:rPr>
        <w:t>1</w:t>
      </w:r>
      <w:r w:rsidRPr="00691023">
        <w:rPr>
          <w:rFonts w:ascii="Arial" w:hAnsi="Arial" w:cs="Arial"/>
          <w:color w:val="000000" w:themeColor="text1"/>
        </w:rPr>
        <w:t>).  A case</w:t>
      </w:r>
      <w:r w:rsidRPr="00691023">
        <w:rPr>
          <w:rFonts w:ascii="Cambria Math" w:hAnsi="Cambria Math" w:cs="Cambria Math"/>
          <w:color w:val="000000" w:themeColor="text1"/>
        </w:rPr>
        <w:t>‑</w:t>
      </w:r>
      <w:r w:rsidRPr="00691023">
        <w:rPr>
          <w:rFonts w:ascii="Arial" w:hAnsi="Arial" w:cs="Arial"/>
          <w:color w:val="000000" w:themeColor="text1"/>
        </w:rPr>
        <w:t>study technique enables the researcher to acquire rich, contextualised information from numerous data</w:t>
      </w:r>
      <w:r w:rsidRPr="00691023">
        <w:rPr>
          <w:rFonts w:ascii="Cambria Math" w:hAnsi="Cambria Math" w:cs="Cambria Math"/>
          <w:color w:val="000000" w:themeColor="text1"/>
        </w:rPr>
        <w:t>‐</w:t>
      </w:r>
      <w:r w:rsidRPr="00691023">
        <w:rPr>
          <w:rFonts w:ascii="Arial" w:hAnsi="Arial" w:cs="Arial"/>
          <w:color w:val="000000" w:themeColor="text1"/>
        </w:rPr>
        <w:t>sources (observations, documents, secondary data) rather than isolating variables in a laboratory</w:t>
      </w:r>
      <w:r w:rsidRPr="00691023">
        <w:rPr>
          <w:rFonts w:ascii="Cambria Math" w:hAnsi="Cambria Math" w:cs="Cambria Math"/>
          <w:color w:val="000000" w:themeColor="text1"/>
        </w:rPr>
        <w:t>‑</w:t>
      </w:r>
      <w:r w:rsidRPr="00691023">
        <w:rPr>
          <w:rFonts w:ascii="Arial" w:hAnsi="Arial" w:cs="Arial"/>
          <w:color w:val="000000" w:themeColor="text1"/>
        </w:rPr>
        <w:t>style experiment (</w:t>
      </w:r>
      <w:r w:rsidR="00CC52D8" w:rsidRPr="00691023">
        <w:rPr>
          <w:rFonts w:ascii="Arial" w:hAnsi="Arial" w:cs="Arial"/>
          <w:color w:val="000000" w:themeColor="text1"/>
        </w:rPr>
        <w:t>Nunkoo, 2018</w:t>
      </w:r>
      <w:r w:rsidRPr="00691023">
        <w:rPr>
          <w:rFonts w:ascii="Arial" w:hAnsi="Arial" w:cs="Arial"/>
          <w:color w:val="000000" w:themeColor="text1"/>
        </w:rPr>
        <w:t xml:space="preserve">).   </w:t>
      </w:r>
      <w:r w:rsidR="00CC52D8" w:rsidRPr="00691023">
        <w:rPr>
          <w:rFonts w:ascii="Arial" w:hAnsi="Arial" w:cs="Arial"/>
          <w:color w:val="000000" w:themeColor="text1"/>
        </w:rPr>
        <w:t>Truong et al., (2020)</w:t>
      </w:r>
      <w:r w:rsidRPr="00691023">
        <w:rPr>
          <w:rFonts w:ascii="Arial" w:hAnsi="Arial" w:cs="Arial"/>
          <w:color w:val="000000" w:themeColor="text1"/>
        </w:rPr>
        <w:t xml:space="preserve"> defines case studies as “empirical enquiries that investigate a contemporary phenomenon in depth and within its real-life context”, making them appropriate for service-management research where complexity and context are significant</w:t>
      </w:r>
      <w:r w:rsidR="00CC52D8" w:rsidRPr="00691023">
        <w:rPr>
          <w:rFonts w:ascii="Arial" w:hAnsi="Arial" w:cs="Arial"/>
          <w:color w:val="000000" w:themeColor="text1"/>
        </w:rPr>
        <w:t xml:space="preserve">. </w:t>
      </w:r>
      <w:r w:rsidRPr="00691023">
        <w:rPr>
          <w:rFonts w:ascii="Arial" w:hAnsi="Arial" w:cs="Arial"/>
          <w:color w:val="000000" w:themeColor="text1"/>
        </w:rPr>
        <w:t xml:space="preserve">In the framework of this housekeeping research, the case study methodology facilitates the examination of the interplay between training procedures, supervisory conduct, employee reactions, and guest evaluations within a single location. This technique has the benefit of being able to capture the subtleties of human behaviour, organisational culture, and process flows in a limited unit </w:t>
      </w:r>
      <w:r w:rsidRPr="00691023">
        <w:rPr>
          <w:rFonts w:ascii="Arial" w:hAnsi="Arial" w:cs="Arial"/>
          <w:color w:val="000000" w:themeColor="text1"/>
        </w:rPr>
        <w:lastRenderedPageBreak/>
        <w:t>(</w:t>
      </w:r>
      <w:proofErr w:type="spellStart"/>
      <w:r w:rsidRPr="00691023">
        <w:rPr>
          <w:rFonts w:ascii="Arial" w:hAnsi="Arial" w:cs="Arial"/>
          <w:color w:val="000000" w:themeColor="text1"/>
        </w:rPr>
        <w:t>Krusenvik</w:t>
      </w:r>
      <w:proofErr w:type="spellEnd"/>
      <w:r w:rsidRPr="00691023">
        <w:rPr>
          <w:rFonts w:ascii="Arial" w:hAnsi="Arial" w:cs="Arial"/>
          <w:color w:val="000000" w:themeColor="text1"/>
        </w:rPr>
        <w:t>, 201</w:t>
      </w:r>
      <w:r w:rsidR="00CC52D8" w:rsidRPr="00691023">
        <w:rPr>
          <w:rFonts w:ascii="Arial" w:hAnsi="Arial" w:cs="Arial"/>
          <w:color w:val="000000" w:themeColor="text1"/>
        </w:rPr>
        <w:t>6</w:t>
      </w:r>
      <w:r w:rsidRPr="00691023">
        <w:rPr>
          <w:rFonts w:ascii="Arial" w:hAnsi="Arial" w:cs="Arial"/>
          <w:color w:val="000000" w:themeColor="text1"/>
        </w:rPr>
        <w:t>).  It allows for the monitoring of actual operational procedures (such as the training of housekeepers, the motivation of supervisors, and the management of guest cleanliness feedback) instead of just depending on retrospective surveys.  Additionally, the method facilitates data triangulation: the researcher will utilise secondary sources (published studies on housekeeping training and motivation), online reviews (guest feedback on hotel cleanliness), and student observations from the placement period (first-hand insights into housekeeping routines).  The study's depth and reliability are improved by using more than one source.  The case is also limited to one department at one hotel, which makes the fieldwork doable within the project's time constraint. It is important to also recognise the limitations.  A principal constraint of case studies is the constrained generalisability of results; while the investigation concentrates on a singular hotel's housekeeping department, the applicability of conclusions to other hotels or brands is confined (</w:t>
      </w:r>
      <w:proofErr w:type="spellStart"/>
      <w:r w:rsidRPr="00691023">
        <w:rPr>
          <w:rFonts w:ascii="Arial" w:hAnsi="Arial" w:cs="Arial"/>
          <w:color w:val="000000" w:themeColor="text1"/>
        </w:rPr>
        <w:t>Krusenvik</w:t>
      </w:r>
      <w:proofErr w:type="spellEnd"/>
      <w:r w:rsidRPr="00691023">
        <w:rPr>
          <w:rFonts w:ascii="Arial" w:hAnsi="Arial" w:cs="Arial"/>
          <w:color w:val="000000" w:themeColor="text1"/>
        </w:rPr>
        <w:t>, 201</w:t>
      </w:r>
      <w:r w:rsidR="00CC52D8" w:rsidRPr="00691023">
        <w:rPr>
          <w:rFonts w:ascii="Arial" w:hAnsi="Arial" w:cs="Arial"/>
          <w:color w:val="000000" w:themeColor="text1"/>
        </w:rPr>
        <w:t>6</w:t>
      </w:r>
      <w:r w:rsidRPr="00691023">
        <w:rPr>
          <w:rFonts w:ascii="Arial" w:hAnsi="Arial" w:cs="Arial"/>
          <w:color w:val="000000" w:themeColor="text1"/>
        </w:rPr>
        <w:t>).  There exists the possibility of researcher bias, especially when the researcher serves as both an observer and participant (e.g., student placement).  The researcher must protect against subjective interpretation or selective reporting (Quintão</w:t>
      </w:r>
      <w:r w:rsidR="00CC52D8" w:rsidRPr="00691023">
        <w:rPr>
          <w:rFonts w:ascii="Arial" w:hAnsi="Arial" w:cs="Arial"/>
          <w:color w:val="000000" w:themeColor="text1"/>
        </w:rPr>
        <w:t xml:space="preserve">, Andrade and </w:t>
      </w:r>
      <w:r w:rsidRPr="00691023">
        <w:rPr>
          <w:rFonts w:ascii="Arial" w:hAnsi="Arial" w:cs="Arial"/>
          <w:color w:val="000000" w:themeColor="text1"/>
        </w:rPr>
        <w:t>Almeida, 2020).  Additionally, case study research often lacks defined methodologies and may experience uncertainty in both design and implementation</w:t>
      </w:r>
      <w:r w:rsidR="00CC52D8" w:rsidRPr="00691023">
        <w:rPr>
          <w:rFonts w:ascii="Arial" w:hAnsi="Arial" w:cs="Arial"/>
          <w:color w:val="000000" w:themeColor="text1"/>
        </w:rPr>
        <w:t xml:space="preserve">. </w:t>
      </w:r>
      <w:r w:rsidRPr="00691023">
        <w:rPr>
          <w:rFonts w:ascii="Arial" w:hAnsi="Arial" w:cs="Arial"/>
          <w:color w:val="000000" w:themeColor="text1"/>
        </w:rPr>
        <w:t>Finally, the depth of the study may come at the expense of breadth, meaning that essential factors that are not part of the case may be left out. Taking into account these pros and cons, the approach was used in this study in the following way.  The</w:t>
      </w:r>
      <w:r w:rsidR="00CC52D8" w:rsidRPr="00691023">
        <w:rPr>
          <w:rFonts w:ascii="Arial" w:hAnsi="Arial" w:cs="Arial"/>
          <w:color w:val="000000" w:themeColor="text1"/>
        </w:rPr>
        <w:t xml:space="preserve"> paper</w:t>
      </w:r>
      <w:r w:rsidRPr="00691023">
        <w:rPr>
          <w:rFonts w:ascii="Arial" w:hAnsi="Arial" w:cs="Arial"/>
          <w:color w:val="000000" w:themeColor="text1"/>
        </w:rPr>
        <w:t xml:space="preserve"> refers to the housekeeping department of Hampton by Hilton Corby during the placement period.  The evaluation uses secondary sources, such scholarly publications and peer-reviewed journals, to set up training and motivation theories and to compare methods in other places.  We have gathered online visitor evaluations from sites like TripAdvisor to show how guests feel about cleanliness and service. This is an outside way to assess service result</w:t>
      </w:r>
      <w:r w:rsidR="00CC52D8" w:rsidRPr="00691023">
        <w:rPr>
          <w:rFonts w:ascii="Arial" w:hAnsi="Arial" w:cs="Arial"/>
          <w:color w:val="000000" w:themeColor="text1"/>
        </w:rPr>
        <w:t xml:space="preserve"> (</w:t>
      </w:r>
      <w:proofErr w:type="spellStart"/>
      <w:r w:rsidR="00CC52D8" w:rsidRPr="00691023">
        <w:rPr>
          <w:rFonts w:ascii="Arial" w:hAnsi="Arial" w:cs="Arial"/>
          <w:color w:val="000000" w:themeColor="text1"/>
        </w:rPr>
        <w:t>Walliman</w:t>
      </w:r>
      <w:proofErr w:type="spellEnd"/>
      <w:r w:rsidR="00CC52D8" w:rsidRPr="00691023">
        <w:rPr>
          <w:rFonts w:ascii="Arial" w:hAnsi="Arial" w:cs="Arial"/>
          <w:color w:val="000000" w:themeColor="text1"/>
        </w:rPr>
        <w:t>, 2021</w:t>
      </w:r>
      <w:r w:rsidR="00CC52D8" w:rsidRPr="00691023">
        <w:rPr>
          <w:rFonts w:ascii="Arial" w:hAnsi="Arial" w:cs="Arial"/>
          <w:color w:val="000000" w:themeColor="text1"/>
        </w:rPr>
        <w:t>)</w:t>
      </w:r>
      <w:r w:rsidRPr="00691023">
        <w:rPr>
          <w:rFonts w:ascii="Arial" w:hAnsi="Arial" w:cs="Arial"/>
          <w:color w:val="000000" w:themeColor="text1"/>
        </w:rPr>
        <w:t>.  The major qualitative data consists of student observations made throughout the placement, including housekeepers' routines, supervisor interactions, training sessions, and follow-up inspections, documented in field notes and reflective diaries.  These data streams work together to make triangulation possible: theory from literature, outside result data (guest reviews), and inside viewpoint (placement observations).</w:t>
      </w:r>
    </w:p>
    <w:p w14:paraId="75278CD6" w14:textId="64A74C19" w:rsidR="009D188D" w:rsidRPr="00691023" w:rsidRDefault="009D188D" w:rsidP="00691023">
      <w:pPr>
        <w:pStyle w:val="Heading1"/>
        <w:spacing w:line="360" w:lineRule="auto"/>
        <w:jc w:val="both"/>
        <w:rPr>
          <w:rFonts w:ascii="Arial" w:hAnsi="Arial" w:cs="Arial"/>
          <w:b/>
          <w:bCs/>
          <w:color w:val="000000" w:themeColor="text1"/>
          <w:sz w:val="24"/>
          <w:szCs w:val="24"/>
        </w:rPr>
      </w:pPr>
      <w:bookmarkStart w:id="8" w:name="_Toc213341632"/>
      <w:r w:rsidRPr="00691023">
        <w:rPr>
          <w:rFonts w:ascii="Arial" w:hAnsi="Arial" w:cs="Arial"/>
          <w:b/>
          <w:bCs/>
          <w:color w:val="000000" w:themeColor="text1"/>
          <w:sz w:val="24"/>
          <w:szCs w:val="24"/>
        </w:rPr>
        <w:lastRenderedPageBreak/>
        <w:t>Alternate Approaches Utilised</w:t>
      </w:r>
      <w:bookmarkEnd w:id="8"/>
    </w:p>
    <w:p w14:paraId="4BF84040" w14:textId="3D9C0D7B" w:rsidR="009D188D" w:rsidRPr="00691023" w:rsidRDefault="009D188D" w:rsidP="00691023">
      <w:pPr>
        <w:spacing w:line="360" w:lineRule="auto"/>
        <w:jc w:val="both"/>
        <w:rPr>
          <w:rFonts w:ascii="Arial" w:hAnsi="Arial" w:cs="Arial"/>
          <w:color w:val="000000" w:themeColor="text1"/>
        </w:rPr>
      </w:pPr>
      <w:r w:rsidRPr="00691023">
        <w:rPr>
          <w:rFonts w:ascii="Arial" w:hAnsi="Arial" w:cs="Arial"/>
          <w:color w:val="000000" w:themeColor="text1"/>
        </w:rPr>
        <w:t>This research employs a main case-study methodology with documentary analysis and descriptive statistics derived from guest review data.  To learn about formal training and process design, documentary analysis means looking at hotel training manuals, housekeeping SOPs, supervisor logbooks, and policy papers (if you have permission to do so).  This gives you an idea of how the company plans to teach and motivate its employees.  Descriptive statistics based on guest review scores (cleanliness ratings, remarks) provide a quantitative perspective, revealing trends over time (e.g., variations before and after training programs or personnel changes).  These approaches are not the main ones, but they do help and make the information more reliable by providing triangulation</w:t>
      </w:r>
      <w:r w:rsidR="00233940" w:rsidRPr="00691023">
        <w:rPr>
          <w:rFonts w:ascii="Arial" w:hAnsi="Arial" w:cs="Arial"/>
          <w:color w:val="000000" w:themeColor="text1"/>
        </w:rPr>
        <w:t xml:space="preserve"> (Watkins, 2022).</w:t>
      </w:r>
      <w:r w:rsidRPr="00691023">
        <w:rPr>
          <w:rFonts w:ascii="Arial" w:hAnsi="Arial" w:cs="Arial"/>
          <w:color w:val="000000" w:themeColor="text1"/>
        </w:rPr>
        <w:t xml:space="preserve">  They also make up for the fact that there aren't any large-scale surveys or experiments, which wouldn't be possible in the time range for placement.</w:t>
      </w:r>
    </w:p>
    <w:p w14:paraId="0DC5A8A0" w14:textId="22A94224" w:rsidR="009D188D" w:rsidRPr="00691023" w:rsidRDefault="009D188D" w:rsidP="00691023">
      <w:pPr>
        <w:pStyle w:val="Heading1"/>
        <w:spacing w:line="360" w:lineRule="auto"/>
        <w:jc w:val="both"/>
        <w:rPr>
          <w:rFonts w:ascii="Arial" w:hAnsi="Arial" w:cs="Arial"/>
          <w:b/>
          <w:bCs/>
          <w:color w:val="000000" w:themeColor="text1"/>
          <w:sz w:val="24"/>
          <w:szCs w:val="24"/>
        </w:rPr>
      </w:pPr>
      <w:bookmarkStart w:id="9" w:name="_Toc213341633"/>
      <w:r w:rsidRPr="00691023">
        <w:rPr>
          <w:rFonts w:ascii="Arial" w:hAnsi="Arial" w:cs="Arial"/>
          <w:b/>
          <w:bCs/>
          <w:color w:val="000000" w:themeColor="text1"/>
          <w:sz w:val="24"/>
          <w:szCs w:val="24"/>
        </w:rPr>
        <w:t>Methodological Justification</w:t>
      </w:r>
      <w:bookmarkEnd w:id="9"/>
    </w:p>
    <w:p w14:paraId="7089B9BB" w14:textId="7FDED549" w:rsidR="009D188D" w:rsidRPr="00691023" w:rsidRDefault="009D188D" w:rsidP="00691023">
      <w:pPr>
        <w:spacing w:line="360" w:lineRule="auto"/>
        <w:jc w:val="both"/>
        <w:rPr>
          <w:rFonts w:ascii="Arial" w:hAnsi="Arial" w:cs="Arial"/>
          <w:color w:val="000000" w:themeColor="text1"/>
        </w:rPr>
      </w:pPr>
      <w:r w:rsidRPr="00691023">
        <w:rPr>
          <w:rFonts w:ascii="Arial" w:hAnsi="Arial" w:cs="Arial"/>
          <w:color w:val="000000" w:themeColor="text1"/>
        </w:rPr>
        <w:t>The choice of methodologies is in line with the study goal (to look at how training affects housekeeping staff's motivation) and the research goals (to evaluate training, get staff feedback, and connect it to guest results).  A single-case study with integrated data sources is suitable for documenting complex, real-world events in a manner that survey or experimental approaches cannot do within a constrained placement study.  Using data from several sources helps to lessen problems with generalisability and subjectivity by giving convergent evidence.  In short, the technique provides a thorough, context-rich study of training and motivation in housekeeping operations, while also acknowledging and restricting its scope.</w:t>
      </w:r>
    </w:p>
    <w:p w14:paraId="57451A42" w14:textId="510680B6" w:rsidR="009D188D" w:rsidRPr="00691023" w:rsidRDefault="009D188D" w:rsidP="00691023">
      <w:pPr>
        <w:pStyle w:val="Heading1"/>
        <w:spacing w:line="360" w:lineRule="auto"/>
        <w:jc w:val="both"/>
        <w:rPr>
          <w:rFonts w:ascii="Arial" w:hAnsi="Arial" w:cs="Arial"/>
          <w:b/>
          <w:bCs/>
          <w:color w:val="000000" w:themeColor="text1"/>
          <w:sz w:val="24"/>
          <w:szCs w:val="24"/>
        </w:rPr>
      </w:pPr>
      <w:bookmarkStart w:id="10" w:name="_Toc213341634"/>
      <w:r w:rsidRPr="00691023">
        <w:rPr>
          <w:rFonts w:ascii="Arial" w:hAnsi="Arial" w:cs="Arial"/>
          <w:b/>
          <w:bCs/>
          <w:color w:val="000000" w:themeColor="text1"/>
          <w:sz w:val="24"/>
          <w:szCs w:val="24"/>
        </w:rPr>
        <w:t>Chapter 4 Findings and Discussion</w:t>
      </w:r>
      <w:bookmarkEnd w:id="10"/>
    </w:p>
    <w:p w14:paraId="4BA240E8" w14:textId="46AB5CB8" w:rsidR="009D188D" w:rsidRPr="00691023" w:rsidRDefault="009D188D" w:rsidP="00691023">
      <w:pPr>
        <w:pStyle w:val="Heading1"/>
        <w:numPr>
          <w:ilvl w:val="0"/>
          <w:numId w:val="3"/>
        </w:numPr>
        <w:spacing w:line="360" w:lineRule="auto"/>
        <w:jc w:val="both"/>
        <w:rPr>
          <w:rFonts w:ascii="Arial" w:hAnsi="Arial" w:cs="Arial"/>
          <w:b/>
          <w:bCs/>
          <w:color w:val="000000" w:themeColor="text1"/>
          <w:sz w:val="24"/>
          <w:szCs w:val="24"/>
        </w:rPr>
      </w:pPr>
      <w:bookmarkStart w:id="11" w:name="_Toc213341635"/>
      <w:r w:rsidRPr="00691023">
        <w:rPr>
          <w:rFonts w:ascii="Arial" w:hAnsi="Arial" w:cs="Arial"/>
          <w:b/>
          <w:bCs/>
          <w:color w:val="000000" w:themeColor="text1"/>
          <w:sz w:val="24"/>
          <w:szCs w:val="24"/>
        </w:rPr>
        <w:t>Findings</w:t>
      </w:r>
      <w:bookmarkEnd w:id="11"/>
    </w:p>
    <w:p w14:paraId="25A51424" w14:textId="77777777" w:rsidR="009D188D" w:rsidRPr="00691023" w:rsidRDefault="009D188D" w:rsidP="00691023">
      <w:pPr>
        <w:pStyle w:val="Heading1"/>
        <w:spacing w:line="360" w:lineRule="auto"/>
        <w:jc w:val="both"/>
        <w:rPr>
          <w:rFonts w:ascii="Arial" w:hAnsi="Arial" w:cs="Arial"/>
          <w:b/>
          <w:bCs/>
          <w:color w:val="000000" w:themeColor="text1"/>
          <w:sz w:val="24"/>
          <w:szCs w:val="24"/>
        </w:rPr>
      </w:pPr>
      <w:bookmarkStart w:id="12" w:name="_Toc213341636"/>
      <w:r w:rsidRPr="00691023">
        <w:rPr>
          <w:rFonts w:ascii="Arial" w:hAnsi="Arial" w:cs="Arial"/>
          <w:b/>
          <w:bCs/>
          <w:color w:val="000000" w:themeColor="text1"/>
          <w:sz w:val="24"/>
          <w:szCs w:val="24"/>
        </w:rPr>
        <w:t>Current ways of cleaning, rules, and how resources are used</w:t>
      </w:r>
      <w:bookmarkEnd w:id="12"/>
    </w:p>
    <w:p w14:paraId="0D4E0F5F" w14:textId="67DF82D7" w:rsidR="009D188D" w:rsidRPr="00691023" w:rsidRDefault="009D188D" w:rsidP="00691023">
      <w:pPr>
        <w:spacing w:line="360" w:lineRule="auto"/>
        <w:jc w:val="both"/>
        <w:rPr>
          <w:rFonts w:ascii="Arial" w:hAnsi="Arial" w:cs="Arial"/>
          <w:color w:val="000000" w:themeColor="text1"/>
        </w:rPr>
      </w:pPr>
      <w:r w:rsidRPr="00691023">
        <w:rPr>
          <w:rFonts w:ascii="Arial" w:hAnsi="Arial" w:cs="Arial"/>
          <w:color w:val="000000" w:themeColor="text1"/>
        </w:rPr>
        <w:t xml:space="preserve">During the placement time, firsthand observation of the housekeeping department showed that it had a rather well-established way of doing things.  Housekeeping staff employ a daily checklist for each room that includes changing the bed linens, cleaning </w:t>
      </w:r>
      <w:r w:rsidRPr="00691023">
        <w:rPr>
          <w:rFonts w:ascii="Arial" w:hAnsi="Arial" w:cs="Arial"/>
          <w:color w:val="000000" w:themeColor="text1"/>
        </w:rPr>
        <w:lastRenderedPageBreak/>
        <w:t xml:space="preserve">the bathroom, taking out the trash, restocking supplies, vacuuming, and checking public areas.  Every morning, supervisors conduct a 10-minute meeting before the shift to go over occupancy and "out-of-order" rooms and plan the attendants' schedules.  Staffing is organised every week. The supervisor assigns attendants to the morning </w:t>
      </w:r>
      <w:r w:rsidR="00233940" w:rsidRPr="00691023">
        <w:rPr>
          <w:rFonts w:ascii="Arial" w:hAnsi="Arial" w:cs="Arial"/>
          <w:color w:val="000000" w:themeColor="text1"/>
        </w:rPr>
        <w:t>or aftern</w:t>
      </w:r>
      <w:r w:rsidRPr="00691023">
        <w:rPr>
          <w:rFonts w:ascii="Arial" w:hAnsi="Arial" w:cs="Arial"/>
          <w:color w:val="000000" w:themeColor="text1"/>
        </w:rPr>
        <w:t>oon shift depending on how many guests are expected to be staying. Placement observations did, however, reveal a number of problems with resource allocation and procedures.  For instance, on three different mornings, there was a missing attendant on the morning shift and no backup, so each of the other attendants had to take care of two more rooms.  One worker said, "I had to skip the towel-folding detail because check-in was at 15:00 and the front desk was waiting."  Also, there were problems with the equipment: the wheels on a linen cart were damaged, which added around two minutes to the time it took to change over each room</w:t>
      </w:r>
      <w:r w:rsidR="00233940" w:rsidRPr="00691023">
        <w:rPr>
          <w:rFonts w:ascii="Arial" w:hAnsi="Arial" w:cs="Arial"/>
          <w:color w:val="000000" w:themeColor="text1"/>
        </w:rPr>
        <w:t>.</w:t>
      </w:r>
      <w:r w:rsidRPr="00691023">
        <w:rPr>
          <w:rFonts w:ascii="Arial" w:hAnsi="Arial" w:cs="Arial"/>
          <w:color w:val="000000" w:themeColor="text1"/>
        </w:rPr>
        <w:t xml:space="preserve"> The department had standard operating procedures (SOPs) for cleaning and inspecting, but at a team meeting, someone casually said that these SOPs were "sometimes changed on the fly when we are behind schedule."  This is in line with other studies that show that operational problems such not having enough people, equipment delays, or problems with coordination lower performance, even when there are formal processes in place (</w:t>
      </w:r>
      <w:r w:rsidR="00233940" w:rsidRPr="00691023">
        <w:rPr>
          <w:rFonts w:ascii="Arial" w:hAnsi="Arial" w:cs="Arial"/>
          <w:color w:val="000000" w:themeColor="text1"/>
        </w:rPr>
        <w:t>Kobi, 2024</w:t>
      </w:r>
      <w:r w:rsidRPr="00691023">
        <w:rPr>
          <w:rFonts w:ascii="Arial" w:hAnsi="Arial" w:cs="Arial"/>
          <w:color w:val="000000" w:themeColor="text1"/>
        </w:rPr>
        <w:t>).</w:t>
      </w:r>
      <w:r w:rsidRPr="00691023">
        <w:rPr>
          <w:rFonts w:ascii="Arial" w:hAnsi="Arial" w:cs="Arial"/>
          <w:color w:val="000000" w:themeColor="text1"/>
        </w:rPr>
        <w:t xml:space="preserve"> </w:t>
      </w:r>
      <w:r w:rsidRPr="00691023">
        <w:rPr>
          <w:rFonts w:ascii="Arial" w:hAnsi="Arial" w:cs="Arial"/>
          <w:color w:val="000000" w:themeColor="text1"/>
        </w:rPr>
        <w:t xml:space="preserve">The guest review statistics provide a mixed picture of how well the operations are running.  Booking.com </w:t>
      </w:r>
      <w:r w:rsidR="00233940" w:rsidRPr="00691023">
        <w:rPr>
          <w:rFonts w:ascii="Arial" w:hAnsi="Arial" w:cs="Arial"/>
          <w:color w:val="000000" w:themeColor="text1"/>
        </w:rPr>
        <w:t xml:space="preserve">(n.d.). </w:t>
      </w:r>
      <w:r w:rsidRPr="00691023">
        <w:rPr>
          <w:rFonts w:ascii="Arial" w:hAnsi="Arial" w:cs="Arial"/>
          <w:color w:val="000000" w:themeColor="text1"/>
        </w:rPr>
        <w:t xml:space="preserve">say that 1,373 people gave the hotel a cleanliness rating of 8.9 out of 10, which is a good score. </w:t>
      </w:r>
      <w:r w:rsidR="00233940" w:rsidRPr="00691023">
        <w:rPr>
          <w:rFonts w:ascii="Arial" w:hAnsi="Arial" w:cs="Arial"/>
          <w:color w:val="000000" w:themeColor="text1"/>
        </w:rPr>
        <w:t xml:space="preserve"> </w:t>
      </w:r>
      <w:r w:rsidRPr="00691023">
        <w:rPr>
          <w:rFonts w:ascii="Arial" w:hAnsi="Arial" w:cs="Arial"/>
          <w:color w:val="000000" w:themeColor="text1"/>
        </w:rPr>
        <w:t xml:space="preserve">Many reviews appreciated the staff's responsiveness and the rooms' cleanliness and modernity. For example, "Room was very clean and a good size... rooms were very clean and looked in good condition." </w:t>
      </w:r>
      <w:r w:rsidR="00233940" w:rsidRPr="00691023">
        <w:rPr>
          <w:rFonts w:ascii="Arial" w:hAnsi="Arial" w:cs="Arial"/>
          <w:color w:val="000000" w:themeColor="text1"/>
        </w:rPr>
        <w:t>(</w:t>
      </w:r>
      <w:r w:rsidRPr="00691023">
        <w:rPr>
          <w:rFonts w:ascii="Arial" w:hAnsi="Arial" w:cs="Arial"/>
          <w:color w:val="000000" w:themeColor="text1"/>
        </w:rPr>
        <w:t>Booking.com</w:t>
      </w:r>
      <w:r w:rsidR="00233940" w:rsidRPr="00691023">
        <w:rPr>
          <w:rFonts w:ascii="Arial" w:hAnsi="Arial" w:cs="Arial"/>
          <w:color w:val="000000" w:themeColor="text1"/>
        </w:rPr>
        <w:t>, 2025)</w:t>
      </w:r>
      <w:r w:rsidRPr="00691023">
        <w:rPr>
          <w:rFonts w:ascii="Arial" w:hAnsi="Arial" w:cs="Arial"/>
          <w:color w:val="000000" w:themeColor="text1"/>
        </w:rPr>
        <w:t>.</w:t>
      </w:r>
      <w:r w:rsidRPr="00691023">
        <w:rPr>
          <w:rFonts w:ascii="Arial" w:hAnsi="Arial" w:cs="Arial"/>
          <w:color w:val="000000" w:themeColor="text1"/>
        </w:rPr>
        <w:t xml:space="preserve">  Some evaluations, on the other hand, said that cleaning caused delays or maintenance problems:  One visitor noted, "I got to the hotel...  There are no key cards...  "no heating or WIFI" (TripAdvisor</w:t>
      </w:r>
      <w:r w:rsidR="001E0DEE" w:rsidRPr="00691023">
        <w:rPr>
          <w:rFonts w:ascii="Arial" w:hAnsi="Arial" w:cs="Arial"/>
          <w:color w:val="000000" w:themeColor="text1"/>
        </w:rPr>
        <w:t>, 2025).</w:t>
      </w:r>
      <w:r w:rsidRPr="00691023">
        <w:rPr>
          <w:rFonts w:ascii="Arial" w:hAnsi="Arial" w:cs="Arial"/>
          <w:color w:val="000000" w:themeColor="text1"/>
        </w:rPr>
        <w:t xml:space="preserve"> Tripadvisor </w:t>
      </w:r>
      <w:r w:rsidR="001E0DEE" w:rsidRPr="00691023">
        <w:rPr>
          <w:rFonts w:ascii="Arial" w:hAnsi="Arial" w:cs="Arial"/>
          <w:color w:val="000000" w:themeColor="text1"/>
        </w:rPr>
        <w:t xml:space="preserve">(2025) </w:t>
      </w:r>
      <w:r w:rsidRPr="00691023">
        <w:rPr>
          <w:rFonts w:ascii="Arial" w:hAnsi="Arial" w:cs="Arial"/>
          <w:color w:val="000000" w:themeColor="text1"/>
        </w:rPr>
        <w:t>said, "The receptionist wasn't very helpful, and a cleaner came into our room at 7:45 am on the day we checked out..."  very humiliating.  These remarks imply that while fundamental housekeeping procedures operate efficiently, deviations arising from staffing or coordination issues detrimentally impact the visitor experience.</w:t>
      </w:r>
      <w:r w:rsidRPr="00691023">
        <w:rPr>
          <w:rFonts w:ascii="Arial" w:hAnsi="Arial" w:cs="Arial"/>
          <w:color w:val="000000" w:themeColor="text1"/>
        </w:rPr>
        <w:t xml:space="preserve"> </w:t>
      </w:r>
      <w:r w:rsidRPr="00691023">
        <w:rPr>
          <w:rFonts w:ascii="Arial" w:hAnsi="Arial" w:cs="Arial"/>
          <w:color w:val="000000" w:themeColor="text1"/>
        </w:rPr>
        <w:t>This dichotomy reflects scholarly findings indicating that operational routines in housekeeping have a crucial role in guest pleasure, while the dependability of these routines is often contingent upon the human and logistical resources supporting them (</w:t>
      </w:r>
      <w:r w:rsidR="001E0DEE" w:rsidRPr="00691023">
        <w:rPr>
          <w:rFonts w:ascii="Arial" w:hAnsi="Arial" w:cs="Arial"/>
          <w:color w:val="000000" w:themeColor="text1"/>
        </w:rPr>
        <w:t>Giovanni, Alessandro, and Napolitano, 2022</w:t>
      </w:r>
      <w:r w:rsidRPr="00691023">
        <w:rPr>
          <w:rFonts w:ascii="Arial" w:hAnsi="Arial" w:cs="Arial"/>
          <w:color w:val="000000" w:themeColor="text1"/>
        </w:rPr>
        <w:t xml:space="preserve">).  The placement data </w:t>
      </w:r>
      <w:r w:rsidRPr="00691023">
        <w:rPr>
          <w:rFonts w:ascii="Arial" w:hAnsi="Arial" w:cs="Arial"/>
          <w:color w:val="000000" w:themeColor="text1"/>
        </w:rPr>
        <w:lastRenderedPageBreak/>
        <w:t>indicates that the hotel's housekeeping operations are well-designed but not very reliable when resources are tight.</w:t>
      </w:r>
    </w:p>
    <w:p w14:paraId="363D07D1" w14:textId="7E16C43D" w:rsidR="009D188D" w:rsidRPr="00691023" w:rsidRDefault="009D188D" w:rsidP="00691023">
      <w:pPr>
        <w:pStyle w:val="Heading1"/>
        <w:spacing w:line="360" w:lineRule="auto"/>
        <w:jc w:val="both"/>
        <w:rPr>
          <w:rFonts w:ascii="Arial" w:hAnsi="Arial" w:cs="Arial"/>
          <w:b/>
          <w:bCs/>
          <w:color w:val="000000" w:themeColor="text1"/>
          <w:sz w:val="24"/>
          <w:szCs w:val="24"/>
        </w:rPr>
      </w:pPr>
      <w:bookmarkStart w:id="13" w:name="_Toc213341637"/>
      <w:r w:rsidRPr="00691023">
        <w:rPr>
          <w:rFonts w:ascii="Arial" w:hAnsi="Arial" w:cs="Arial"/>
          <w:b/>
          <w:bCs/>
          <w:color w:val="000000" w:themeColor="text1"/>
          <w:sz w:val="24"/>
          <w:szCs w:val="24"/>
        </w:rPr>
        <w:t>Guest satisfaction with the cleanliness and cleaning services</w:t>
      </w:r>
      <w:bookmarkEnd w:id="13"/>
    </w:p>
    <w:p w14:paraId="258DF37F" w14:textId="4A5765AE" w:rsidR="009D188D" w:rsidRPr="00691023" w:rsidRDefault="009D188D" w:rsidP="00691023">
      <w:pPr>
        <w:spacing w:line="360" w:lineRule="auto"/>
        <w:jc w:val="both"/>
        <w:rPr>
          <w:rFonts w:ascii="Arial" w:hAnsi="Arial" w:cs="Arial"/>
          <w:color w:val="000000" w:themeColor="text1"/>
        </w:rPr>
      </w:pPr>
      <w:r w:rsidRPr="00691023">
        <w:rPr>
          <w:rFonts w:ascii="Arial" w:hAnsi="Arial" w:cs="Arial"/>
          <w:color w:val="000000" w:themeColor="text1"/>
        </w:rPr>
        <w:t>Guest feedback gives clear proof of how cleaning affects how guests feel about their stay.  The review data from 2022 to 2025 reveals a generally good trend. For example, Hotels.com displays a cleanliness score of 9.0 out of 10 from around 1,000 guest replies</w:t>
      </w:r>
      <w:r w:rsidR="001E0DEE" w:rsidRPr="00691023">
        <w:rPr>
          <w:rFonts w:ascii="Arial" w:hAnsi="Arial" w:cs="Arial"/>
          <w:color w:val="000000" w:themeColor="text1"/>
        </w:rPr>
        <w:t xml:space="preserve"> </w:t>
      </w:r>
      <w:r w:rsidR="001E0DEE" w:rsidRPr="00691023">
        <w:rPr>
          <w:rFonts w:ascii="Arial" w:hAnsi="Arial" w:cs="Arial"/>
          <w:color w:val="000000" w:themeColor="text1"/>
        </w:rPr>
        <w:t>(Hampton by Hilton Corby/Kettering, 2025)</w:t>
      </w:r>
      <w:r w:rsidRPr="00691023">
        <w:rPr>
          <w:rFonts w:ascii="Arial" w:hAnsi="Arial" w:cs="Arial"/>
          <w:color w:val="000000" w:themeColor="text1"/>
        </w:rPr>
        <w:t>.  Almost 80% of comments from 2023 to 2025 on different platforms include words like "clean," "spotless," or "tidy."  For instance: "The room was very clean and the staff was helpful."  The only bad thing was that the mattress was a little too hard</w:t>
      </w:r>
      <w:r w:rsidR="001E0DEE" w:rsidRPr="00691023">
        <w:rPr>
          <w:rFonts w:ascii="Arial" w:hAnsi="Arial" w:cs="Arial"/>
          <w:color w:val="000000" w:themeColor="text1"/>
        </w:rPr>
        <w:t xml:space="preserve"> (Expedia, 2025).</w:t>
      </w:r>
      <w:r w:rsidRPr="00691023">
        <w:rPr>
          <w:rFonts w:ascii="Arial" w:hAnsi="Arial" w:cs="Arial"/>
          <w:color w:val="000000" w:themeColor="text1"/>
        </w:rPr>
        <w:t xml:space="preserve">  Another visitor said, "The breakfast was great for the kids and they had a waffle maker."  (Book</w:t>
      </w:r>
      <w:r w:rsidR="001E0DEE" w:rsidRPr="00691023">
        <w:rPr>
          <w:rFonts w:ascii="Arial" w:hAnsi="Arial" w:cs="Arial"/>
          <w:color w:val="000000" w:themeColor="text1"/>
        </w:rPr>
        <w:t>ing</w:t>
      </w:r>
      <w:r w:rsidRPr="00691023">
        <w:rPr>
          <w:rFonts w:ascii="Arial" w:hAnsi="Arial" w:cs="Arial"/>
          <w:color w:val="000000" w:themeColor="text1"/>
        </w:rPr>
        <w:t>.com</w:t>
      </w:r>
      <w:r w:rsidR="001E0DEE" w:rsidRPr="00691023">
        <w:rPr>
          <w:rFonts w:ascii="Arial" w:hAnsi="Arial" w:cs="Arial"/>
          <w:color w:val="000000" w:themeColor="text1"/>
        </w:rPr>
        <w:t xml:space="preserve">, n.d.). </w:t>
      </w:r>
      <w:r w:rsidRPr="00691023">
        <w:rPr>
          <w:rFonts w:ascii="Arial" w:hAnsi="Arial" w:cs="Arial"/>
          <w:color w:val="000000" w:themeColor="text1"/>
        </w:rPr>
        <w:t>These remarks show that visitors know about the cleaning function and that it makes them happier overall.</w:t>
      </w:r>
      <w:r w:rsidRPr="00691023">
        <w:rPr>
          <w:rFonts w:ascii="Arial" w:hAnsi="Arial" w:cs="Arial"/>
          <w:color w:val="000000" w:themeColor="text1"/>
        </w:rPr>
        <w:t xml:space="preserve"> </w:t>
      </w:r>
      <w:r w:rsidRPr="00691023">
        <w:rPr>
          <w:rFonts w:ascii="Arial" w:hAnsi="Arial" w:cs="Arial"/>
          <w:color w:val="000000" w:themeColor="text1"/>
        </w:rPr>
        <w:t>However, a deeper look at the evaluations shows that there are common themes of little but important dissatisfaction:  problems with smells ("smelt musty in the room ...")</w:t>
      </w:r>
      <w:r w:rsidRPr="00691023">
        <w:rPr>
          <w:rFonts w:ascii="Arial" w:hAnsi="Arial" w:cs="Arial"/>
          <w:color w:val="000000" w:themeColor="text1"/>
        </w:rPr>
        <w:t xml:space="preserve">, </w:t>
      </w:r>
      <w:r w:rsidRPr="00691023">
        <w:rPr>
          <w:rFonts w:ascii="Arial" w:hAnsi="Arial" w:cs="Arial"/>
          <w:color w:val="000000" w:themeColor="text1"/>
        </w:rPr>
        <w:t xml:space="preserve"> complains about the comfort of the mattress on Expedia</w:t>
      </w:r>
      <w:r w:rsidR="001E0DEE" w:rsidRPr="00691023">
        <w:rPr>
          <w:rFonts w:ascii="Arial" w:hAnsi="Arial" w:cs="Arial"/>
          <w:color w:val="000000" w:themeColor="text1"/>
        </w:rPr>
        <w:t xml:space="preserve"> (2025),</w:t>
      </w:r>
      <w:r w:rsidRPr="00691023">
        <w:rPr>
          <w:rFonts w:ascii="Arial" w:hAnsi="Arial" w:cs="Arial"/>
          <w:color w:val="000000" w:themeColor="text1"/>
        </w:rPr>
        <w:t xml:space="preserve"> "the mattress was awful: springs poking through" earlier trend </w:t>
      </w:r>
      <w:r w:rsidRPr="00691023">
        <w:rPr>
          <w:rFonts w:ascii="Arial" w:hAnsi="Arial" w:cs="Arial"/>
          <w:color w:val="000000" w:themeColor="text1"/>
        </w:rPr>
        <w:t xml:space="preserve"> </w:t>
      </w:r>
      <w:r w:rsidRPr="00691023">
        <w:rPr>
          <w:rFonts w:ascii="Arial" w:hAnsi="Arial" w:cs="Arial"/>
          <w:color w:val="000000" w:themeColor="text1"/>
        </w:rPr>
        <w:t xml:space="preserve"> and problems in the morning ("the cleaner came into our room at 7:45 am")</w:t>
      </w:r>
      <w:r w:rsidR="001E0DEE" w:rsidRPr="00691023">
        <w:rPr>
          <w:rFonts w:ascii="Arial" w:hAnsi="Arial" w:cs="Arial"/>
          <w:color w:val="000000" w:themeColor="text1"/>
        </w:rPr>
        <w:t>.</w:t>
      </w:r>
      <w:r w:rsidRPr="00691023">
        <w:rPr>
          <w:rFonts w:ascii="Arial" w:hAnsi="Arial" w:cs="Arial"/>
          <w:color w:val="000000" w:themeColor="text1"/>
        </w:rPr>
        <w:t xml:space="preserve">These problems seem to be related to the operational findings of stress among workers and delays in getting equipment.  Academic research </w:t>
      </w:r>
      <w:r w:rsidR="001E0DEE" w:rsidRPr="00691023">
        <w:rPr>
          <w:rFonts w:ascii="Arial" w:hAnsi="Arial" w:cs="Arial"/>
          <w:color w:val="000000" w:themeColor="text1"/>
        </w:rPr>
        <w:t>stresses</w:t>
      </w:r>
      <w:r w:rsidRPr="00691023">
        <w:rPr>
          <w:rFonts w:ascii="Arial" w:hAnsi="Arial" w:cs="Arial"/>
          <w:color w:val="000000" w:themeColor="text1"/>
        </w:rPr>
        <w:t xml:space="preserve"> that visitor satisfaction is influenced not just by cleanliness ratings but also by consistency, responsiveness, and the intangible dynamics of the housekeeper-guest relationship (</w:t>
      </w:r>
      <w:r w:rsidR="001E0DEE" w:rsidRPr="00691023">
        <w:rPr>
          <w:rFonts w:ascii="Arial" w:hAnsi="Arial" w:cs="Arial"/>
          <w:color w:val="000000" w:themeColor="text1"/>
        </w:rPr>
        <w:t>Bhatnagar and Nim, 2019</w:t>
      </w:r>
      <w:r w:rsidRPr="00691023">
        <w:rPr>
          <w:rFonts w:ascii="Arial" w:hAnsi="Arial" w:cs="Arial"/>
          <w:color w:val="000000" w:themeColor="text1"/>
        </w:rPr>
        <w:t>).  The placement's observations suggest that although housekeeping standards are high, individual service shortcomings (such timing mistakes, bad smells in rooms, or cleaning that isn't done on time) may have a big impact on how guests rate the service.</w:t>
      </w:r>
      <w:r w:rsidRPr="00691023">
        <w:rPr>
          <w:rFonts w:ascii="Arial" w:hAnsi="Arial" w:cs="Arial"/>
          <w:color w:val="000000" w:themeColor="text1"/>
        </w:rPr>
        <w:t xml:space="preserve"> </w:t>
      </w:r>
      <w:r w:rsidRPr="00691023">
        <w:rPr>
          <w:rFonts w:ascii="Arial" w:hAnsi="Arial" w:cs="Arial"/>
          <w:color w:val="000000" w:themeColor="text1"/>
        </w:rPr>
        <w:t xml:space="preserve">The data indicate that the housekeeping service provides a robust standard of cleanliness and client satisfaction, however areas of deficiency remain.  These problems frequently come from not having enough resources or not being able to coordinate things, not from not wanting to or not having a procedure.  Because cleanliness is so important to keeping guests coming back (Bhatnagar </w:t>
      </w:r>
      <w:r w:rsidR="001E0DEE" w:rsidRPr="00691023">
        <w:rPr>
          <w:rFonts w:ascii="Arial" w:hAnsi="Arial" w:cs="Arial"/>
          <w:color w:val="000000" w:themeColor="text1"/>
        </w:rPr>
        <w:t>and</w:t>
      </w:r>
      <w:r w:rsidRPr="00691023">
        <w:rPr>
          <w:rFonts w:ascii="Arial" w:hAnsi="Arial" w:cs="Arial"/>
          <w:color w:val="000000" w:themeColor="text1"/>
        </w:rPr>
        <w:t xml:space="preserve"> Nim, 2019), even little service faults might hurt the company's long-term image.</w:t>
      </w:r>
    </w:p>
    <w:p w14:paraId="44A38C0A" w14:textId="09D84289" w:rsidR="009D188D" w:rsidRPr="00691023" w:rsidRDefault="009D188D" w:rsidP="00691023">
      <w:pPr>
        <w:pStyle w:val="Heading1"/>
        <w:spacing w:line="360" w:lineRule="auto"/>
        <w:jc w:val="both"/>
        <w:rPr>
          <w:rFonts w:ascii="Arial" w:hAnsi="Arial" w:cs="Arial"/>
          <w:b/>
          <w:bCs/>
          <w:color w:val="000000" w:themeColor="text1"/>
          <w:sz w:val="24"/>
          <w:szCs w:val="24"/>
        </w:rPr>
      </w:pPr>
      <w:bookmarkStart w:id="14" w:name="_Toc213341638"/>
      <w:r w:rsidRPr="00691023">
        <w:rPr>
          <w:rFonts w:ascii="Arial" w:hAnsi="Arial" w:cs="Arial"/>
          <w:b/>
          <w:bCs/>
          <w:color w:val="000000" w:themeColor="text1"/>
          <w:sz w:val="24"/>
          <w:szCs w:val="24"/>
        </w:rPr>
        <w:lastRenderedPageBreak/>
        <w:t>Gaps in training, personnel, or procedures that make things less efficient</w:t>
      </w:r>
      <w:bookmarkEnd w:id="14"/>
    </w:p>
    <w:p w14:paraId="52CB47D6" w14:textId="1391195C" w:rsidR="009D188D" w:rsidRPr="00691023" w:rsidRDefault="009D188D" w:rsidP="00691023">
      <w:pPr>
        <w:spacing w:line="360" w:lineRule="auto"/>
        <w:jc w:val="both"/>
        <w:rPr>
          <w:rFonts w:ascii="Arial" w:hAnsi="Arial" w:cs="Arial"/>
          <w:color w:val="000000" w:themeColor="text1"/>
        </w:rPr>
      </w:pPr>
      <w:r w:rsidRPr="00691023">
        <w:rPr>
          <w:rFonts w:ascii="Arial" w:hAnsi="Arial" w:cs="Arial"/>
          <w:color w:val="000000" w:themeColor="text1"/>
        </w:rPr>
        <w:t>The research indicated that the training in the hotel's cleaning department mostly focusses on tasks and does</w:t>
      </w:r>
      <w:r w:rsidR="00A91439" w:rsidRPr="00691023">
        <w:rPr>
          <w:rFonts w:ascii="Arial" w:hAnsi="Arial" w:cs="Arial"/>
          <w:color w:val="000000" w:themeColor="text1"/>
        </w:rPr>
        <w:t xml:space="preserve"> </w:t>
      </w:r>
      <w:r w:rsidRPr="00691023">
        <w:rPr>
          <w:rFonts w:ascii="Arial" w:hAnsi="Arial" w:cs="Arial"/>
          <w:color w:val="000000" w:themeColor="text1"/>
        </w:rPr>
        <w:t>n</w:t>
      </w:r>
      <w:r w:rsidR="00A91439" w:rsidRPr="00691023">
        <w:rPr>
          <w:rFonts w:ascii="Arial" w:hAnsi="Arial" w:cs="Arial"/>
          <w:color w:val="000000" w:themeColor="text1"/>
        </w:rPr>
        <w:t>o</w:t>
      </w:r>
      <w:r w:rsidRPr="00691023">
        <w:rPr>
          <w:rFonts w:ascii="Arial" w:hAnsi="Arial" w:cs="Arial"/>
          <w:color w:val="000000" w:themeColor="text1"/>
        </w:rPr>
        <w:t xml:space="preserve">t include wider motivational or competence aspects.  Placement observations showed that new attendants get training on cleaning methods, eco-friendly cleaning products, and checklists for checking rooms.  Monthly refresher courses go over new housekeeping standard operating procedures, but there is no training program that specifically talks about "how housekeeping contributes to guest satisfaction," "career progression," or "feedback on performance metrics."  One attendant said, "We are told how to clean, but not very often why it matters or how our work is connected to guest feedback."  </w:t>
      </w:r>
      <w:proofErr w:type="spellStart"/>
      <w:r w:rsidR="00A91439" w:rsidRPr="00691023">
        <w:rPr>
          <w:rFonts w:ascii="Arial" w:hAnsi="Arial" w:cs="Arial"/>
          <w:color w:val="000000" w:themeColor="text1"/>
        </w:rPr>
        <w:t>Widiastini</w:t>
      </w:r>
      <w:proofErr w:type="spellEnd"/>
      <w:r w:rsidR="00A91439" w:rsidRPr="00691023">
        <w:rPr>
          <w:rFonts w:ascii="Arial" w:hAnsi="Arial" w:cs="Arial"/>
          <w:color w:val="000000" w:themeColor="text1"/>
        </w:rPr>
        <w:t xml:space="preserve">,  </w:t>
      </w:r>
      <w:proofErr w:type="spellStart"/>
      <w:r w:rsidR="00A91439" w:rsidRPr="00691023">
        <w:rPr>
          <w:rFonts w:ascii="Arial" w:hAnsi="Arial" w:cs="Arial"/>
          <w:color w:val="000000" w:themeColor="text1"/>
        </w:rPr>
        <w:t>Santiara</w:t>
      </w:r>
      <w:proofErr w:type="spellEnd"/>
      <w:r w:rsidR="00A91439" w:rsidRPr="00691023">
        <w:rPr>
          <w:rFonts w:ascii="Arial" w:hAnsi="Arial" w:cs="Arial"/>
          <w:color w:val="000000" w:themeColor="text1"/>
        </w:rPr>
        <w:t xml:space="preserve">, and Rahmawati, </w:t>
      </w:r>
      <w:r w:rsidR="00A91439" w:rsidRPr="00691023">
        <w:rPr>
          <w:rFonts w:ascii="Arial" w:hAnsi="Arial" w:cs="Arial"/>
          <w:color w:val="000000" w:themeColor="text1"/>
        </w:rPr>
        <w:t>(</w:t>
      </w:r>
      <w:r w:rsidR="00A91439" w:rsidRPr="00691023">
        <w:rPr>
          <w:rFonts w:ascii="Arial" w:hAnsi="Arial" w:cs="Arial"/>
          <w:color w:val="000000" w:themeColor="text1"/>
        </w:rPr>
        <w:t>2024</w:t>
      </w:r>
      <w:r w:rsidR="00A91439" w:rsidRPr="00691023">
        <w:rPr>
          <w:rFonts w:ascii="Arial" w:hAnsi="Arial" w:cs="Arial"/>
          <w:color w:val="000000" w:themeColor="text1"/>
        </w:rPr>
        <w:t>)</w:t>
      </w:r>
      <w:r w:rsidRPr="00691023">
        <w:rPr>
          <w:rFonts w:ascii="Arial" w:hAnsi="Arial" w:cs="Arial"/>
          <w:color w:val="000000" w:themeColor="text1"/>
        </w:rPr>
        <w:t xml:space="preserve"> found that although housekeeping personnel get technical training, not many programs focus on motivation or the meaning of their roles</w:t>
      </w:r>
      <w:r w:rsidRPr="00691023">
        <w:rPr>
          <w:rFonts w:ascii="Arial" w:hAnsi="Arial" w:cs="Arial"/>
          <w:color w:val="000000" w:themeColor="text1"/>
        </w:rPr>
        <w:t xml:space="preserve">. </w:t>
      </w:r>
      <w:r w:rsidRPr="00691023">
        <w:rPr>
          <w:rFonts w:ascii="Arial" w:hAnsi="Arial" w:cs="Arial"/>
          <w:color w:val="000000" w:themeColor="text1"/>
        </w:rPr>
        <w:t xml:space="preserve"> It was noted that the hotel employed a reactive methodology for staffing planning, with managers using call-in lists instead of predictive forecasting techniques.  There were times when just one float attendant was on duty, which caused backlogs in rooms with a lot of turnover.  In one case, a room became available at 14:50, but check-in was set for 15:00, and the attendant completed at 14:58. The front desk asked for help, but no attendant was available right enough, which caused a 9-minute delay in getting the room ready.  This shows that there are holes in the procedures for allocating and coordinating resources</w:t>
      </w:r>
      <w:r w:rsidR="00A91439" w:rsidRPr="00691023">
        <w:rPr>
          <w:rFonts w:ascii="Arial" w:hAnsi="Arial" w:cs="Arial"/>
          <w:color w:val="000000" w:themeColor="text1"/>
        </w:rPr>
        <w:t xml:space="preserve"> (</w:t>
      </w:r>
      <w:proofErr w:type="spellStart"/>
      <w:r w:rsidR="00A91439" w:rsidRPr="00691023">
        <w:rPr>
          <w:rFonts w:ascii="Arial" w:hAnsi="Arial" w:cs="Arial"/>
          <w:color w:val="000000" w:themeColor="text1"/>
        </w:rPr>
        <w:t>Utrobičić</w:t>
      </w:r>
      <w:proofErr w:type="spellEnd"/>
      <w:r w:rsidR="00A91439" w:rsidRPr="00691023">
        <w:rPr>
          <w:rFonts w:ascii="Arial" w:hAnsi="Arial" w:cs="Arial"/>
          <w:color w:val="000000" w:themeColor="text1"/>
        </w:rPr>
        <w:t>, 2019.</w:t>
      </w:r>
      <w:r w:rsidR="00A91439" w:rsidRPr="00691023">
        <w:rPr>
          <w:rFonts w:ascii="Arial" w:hAnsi="Arial" w:cs="Arial"/>
          <w:color w:val="000000" w:themeColor="text1"/>
        </w:rPr>
        <w:t>).</w:t>
      </w:r>
      <w:r w:rsidRPr="00691023">
        <w:rPr>
          <w:rFonts w:ascii="Arial" w:hAnsi="Arial" w:cs="Arial"/>
          <w:color w:val="000000" w:themeColor="text1"/>
        </w:rPr>
        <w:t xml:space="preserve"> Research in academia shows that heavy workloads, not enough personnel, and irregular schedules make cleaning less effective and lower worker morale (</w:t>
      </w:r>
      <w:r w:rsidR="00A91439" w:rsidRPr="00691023">
        <w:rPr>
          <w:rFonts w:ascii="Arial" w:hAnsi="Arial" w:cs="Arial"/>
          <w:color w:val="000000" w:themeColor="text1"/>
        </w:rPr>
        <w:t>Rajan, 2018</w:t>
      </w:r>
      <w:r w:rsidRPr="00691023">
        <w:rPr>
          <w:rFonts w:ascii="Arial" w:hAnsi="Arial" w:cs="Arial"/>
          <w:color w:val="000000" w:themeColor="text1"/>
        </w:rPr>
        <w:t>).</w:t>
      </w:r>
      <w:r w:rsidRPr="00691023">
        <w:rPr>
          <w:rFonts w:ascii="Arial" w:hAnsi="Arial" w:cs="Arial"/>
          <w:color w:val="000000" w:themeColor="text1"/>
        </w:rPr>
        <w:t xml:space="preserve"> </w:t>
      </w:r>
      <w:r w:rsidRPr="00691023">
        <w:rPr>
          <w:rFonts w:ascii="Arial" w:hAnsi="Arial" w:cs="Arial"/>
          <w:color w:val="000000" w:themeColor="text1"/>
        </w:rPr>
        <w:t>Guest evaluations show how training and personnel affect things. Many favourable remarks are about clean rooms and quick service, while many negative comments are about being late, being interrupted in the morning, or being inattentive.  This means that shortages in personnel and training might have an effect on guests that can be seen</w:t>
      </w:r>
      <w:r w:rsidR="00A91439" w:rsidRPr="00691023">
        <w:rPr>
          <w:rFonts w:ascii="Arial" w:hAnsi="Arial" w:cs="Arial"/>
          <w:color w:val="000000" w:themeColor="text1"/>
        </w:rPr>
        <w:t xml:space="preserve"> (Sidhu et al., 2020).</w:t>
      </w:r>
      <w:r w:rsidRPr="00691023">
        <w:rPr>
          <w:rFonts w:ascii="Arial" w:hAnsi="Arial" w:cs="Arial"/>
          <w:color w:val="000000" w:themeColor="text1"/>
        </w:rPr>
        <w:t xml:space="preserve"> In short, the results show three main procedural gaps:  (1) training programs that concentrate on tasks but not on motivation or connecting with guests; (2) staffing and resource allocation techniques that are reactive and generate pressure; (3) poor measurement or integration of guest feedback into housekeeping training and procedures.  These inadequacies limit the housekeeping department's promising operating potential.</w:t>
      </w:r>
    </w:p>
    <w:p w14:paraId="3242907A" w14:textId="509BE2D1" w:rsidR="009D188D" w:rsidRPr="00691023" w:rsidRDefault="009D188D" w:rsidP="00691023">
      <w:pPr>
        <w:pStyle w:val="Heading1"/>
        <w:spacing w:line="360" w:lineRule="auto"/>
        <w:jc w:val="both"/>
        <w:rPr>
          <w:rFonts w:ascii="Arial" w:hAnsi="Arial" w:cs="Arial"/>
          <w:b/>
          <w:bCs/>
          <w:color w:val="000000" w:themeColor="text1"/>
          <w:sz w:val="24"/>
          <w:szCs w:val="24"/>
        </w:rPr>
      </w:pPr>
      <w:bookmarkStart w:id="15" w:name="_Toc213341639"/>
      <w:r w:rsidRPr="00691023">
        <w:rPr>
          <w:rFonts w:ascii="Arial" w:hAnsi="Arial" w:cs="Arial"/>
          <w:b/>
          <w:bCs/>
          <w:color w:val="000000" w:themeColor="text1"/>
          <w:sz w:val="24"/>
          <w:szCs w:val="24"/>
        </w:rPr>
        <w:lastRenderedPageBreak/>
        <w:t>Suggested changes to boost productivity and performance</w:t>
      </w:r>
      <w:bookmarkEnd w:id="15"/>
    </w:p>
    <w:p w14:paraId="3EABDF2E" w14:textId="121B5167" w:rsidR="009D188D" w:rsidRPr="00691023" w:rsidRDefault="009D188D" w:rsidP="00691023">
      <w:pPr>
        <w:spacing w:line="360" w:lineRule="auto"/>
        <w:jc w:val="both"/>
        <w:rPr>
          <w:rFonts w:ascii="Arial" w:hAnsi="Arial" w:cs="Arial"/>
          <w:color w:val="000000" w:themeColor="text1"/>
        </w:rPr>
      </w:pPr>
      <w:r w:rsidRPr="00691023">
        <w:rPr>
          <w:rFonts w:ascii="Arial" w:hAnsi="Arial" w:cs="Arial"/>
          <w:color w:val="000000" w:themeColor="text1"/>
        </w:rPr>
        <w:t>Data from reviews and observations show that there are various places where things may be better.  First, adding motivating and guest-perspective features to the training material would probably make workers more interested in it.  Literature indicates that when staff comprehend the impact of their labour on client pleasure and get acknowledgement, motivation increases (</w:t>
      </w:r>
      <w:r w:rsidR="00A91439" w:rsidRPr="00691023">
        <w:rPr>
          <w:rFonts w:ascii="Arial" w:hAnsi="Arial" w:cs="Arial"/>
          <w:color w:val="000000" w:themeColor="text1"/>
        </w:rPr>
        <w:t>Ensour</w:t>
      </w:r>
      <w:r w:rsidRPr="00691023">
        <w:rPr>
          <w:rFonts w:ascii="Arial" w:hAnsi="Arial" w:cs="Arial"/>
          <w:color w:val="000000" w:themeColor="text1"/>
        </w:rPr>
        <w:t xml:space="preserve"> et al., 20</w:t>
      </w:r>
      <w:r w:rsidR="00A91439" w:rsidRPr="00691023">
        <w:rPr>
          <w:rFonts w:ascii="Arial" w:hAnsi="Arial" w:cs="Arial"/>
          <w:color w:val="000000" w:themeColor="text1"/>
        </w:rPr>
        <w:t>18</w:t>
      </w:r>
      <w:r w:rsidRPr="00691023">
        <w:rPr>
          <w:rFonts w:ascii="Arial" w:hAnsi="Arial" w:cs="Arial"/>
          <w:color w:val="000000" w:themeColor="text1"/>
        </w:rPr>
        <w:t>).  A module that shows short pieces of visitor feedback and connects cleaning performance to guest loyalty measures might make the experience more meaningful and give guests more ownership</w:t>
      </w:r>
      <w:r w:rsidR="00A91439" w:rsidRPr="00691023">
        <w:rPr>
          <w:rFonts w:ascii="Arial" w:hAnsi="Arial" w:cs="Arial"/>
          <w:color w:val="000000" w:themeColor="text1"/>
        </w:rPr>
        <w:t xml:space="preserve"> (</w:t>
      </w:r>
      <w:proofErr w:type="spellStart"/>
      <w:r w:rsidR="00A91439" w:rsidRPr="00691023">
        <w:rPr>
          <w:rFonts w:ascii="Arial" w:hAnsi="Arial" w:cs="Arial"/>
          <w:color w:val="000000" w:themeColor="text1"/>
        </w:rPr>
        <w:t>Singgalen</w:t>
      </w:r>
      <w:proofErr w:type="spellEnd"/>
      <w:r w:rsidR="00A91439" w:rsidRPr="00691023">
        <w:rPr>
          <w:rFonts w:ascii="Arial" w:hAnsi="Arial" w:cs="Arial"/>
          <w:color w:val="000000" w:themeColor="text1"/>
        </w:rPr>
        <w:t>, 2024</w:t>
      </w:r>
      <w:r w:rsidR="00A91439" w:rsidRPr="00691023">
        <w:rPr>
          <w:rFonts w:ascii="Arial" w:hAnsi="Arial" w:cs="Arial"/>
          <w:color w:val="000000" w:themeColor="text1"/>
        </w:rPr>
        <w:t>).</w:t>
      </w:r>
      <w:r w:rsidRPr="00691023">
        <w:rPr>
          <w:rFonts w:ascii="Arial" w:hAnsi="Arial" w:cs="Arial"/>
          <w:color w:val="000000" w:themeColor="text1"/>
        </w:rPr>
        <w:t xml:space="preserve">  Second, it is suggested that staffing planning move from being reactive to being predictive. The housekeeping management should utilise occupancy predictions, guest arrival patterns, and expected room turnover times to prepare ahead for personnel, which would cut down on delays and stress.  Research shows that proactive staffing cuts down on room-ready time variation and makes service more consistent (</w:t>
      </w:r>
      <w:r w:rsidR="00A91439" w:rsidRPr="00691023">
        <w:rPr>
          <w:rFonts w:ascii="Arial" w:hAnsi="Arial" w:cs="Arial"/>
          <w:color w:val="000000" w:themeColor="text1"/>
        </w:rPr>
        <w:t>Mohammad</w:t>
      </w:r>
      <w:r w:rsidRPr="00691023">
        <w:rPr>
          <w:rFonts w:ascii="Arial" w:hAnsi="Arial" w:cs="Arial"/>
          <w:color w:val="000000" w:themeColor="text1"/>
        </w:rPr>
        <w:t>, 202</w:t>
      </w:r>
      <w:r w:rsidR="00A91439" w:rsidRPr="00691023">
        <w:rPr>
          <w:rFonts w:ascii="Arial" w:hAnsi="Arial" w:cs="Arial"/>
          <w:color w:val="000000" w:themeColor="text1"/>
        </w:rPr>
        <w:t>3</w:t>
      </w:r>
      <w:r w:rsidRPr="00691023">
        <w:rPr>
          <w:rFonts w:ascii="Arial" w:hAnsi="Arial" w:cs="Arial"/>
          <w:color w:val="000000" w:themeColor="text1"/>
        </w:rPr>
        <w:t>).  Third, setting up frequent housekeeping performance assessment measures that include guest cleanliness ratings, room turnover times, and staff comments would make it possible for things to keep getting better.  For example, keeping note of the "number of rooms delivered after schedule" every shift and comparing it to personnel numbers and training attendance would provide you useful information</w:t>
      </w:r>
      <w:r w:rsidR="00A91439" w:rsidRPr="00691023">
        <w:rPr>
          <w:rFonts w:ascii="Arial" w:hAnsi="Arial" w:cs="Arial"/>
          <w:color w:val="000000" w:themeColor="text1"/>
        </w:rPr>
        <w:t xml:space="preserve"> (</w:t>
      </w:r>
      <w:proofErr w:type="spellStart"/>
      <w:r w:rsidR="00A91439" w:rsidRPr="00691023">
        <w:rPr>
          <w:rFonts w:ascii="Arial" w:hAnsi="Arial" w:cs="Arial"/>
          <w:color w:val="000000" w:themeColor="text1"/>
        </w:rPr>
        <w:t>Thoriq</w:t>
      </w:r>
      <w:proofErr w:type="spellEnd"/>
      <w:r w:rsidR="00A91439" w:rsidRPr="00691023">
        <w:rPr>
          <w:rFonts w:ascii="Arial" w:hAnsi="Arial" w:cs="Arial"/>
          <w:color w:val="000000" w:themeColor="text1"/>
        </w:rPr>
        <w:t xml:space="preserve"> et al., 2024).</w:t>
      </w:r>
      <w:r w:rsidRPr="00691023">
        <w:rPr>
          <w:rFonts w:ascii="Arial" w:hAnsi="Arial" w:cs="Arial"/>
          <w:color w:val="000000" w:themeColor="text1"/>
        </w:rPr>
        <w:t xml:space="preserve"> Fourth, starting recognition programs like "Housekeeper of the Month" and publishing positive guest remarks might help create a culture of pride and boost motivation.  This is in line with Self-Determination Theory's focus on competence and relatedness as key factors that generate motivation (</w:t>
      </w:r>
      <w:r w:rsidR="00E60DD4" w:rsidRPr="00691023">
        <w:rPr>
          <w:rFonts w:ascii="Arial" w:hAnsi="Arial" w:cs="Arial"/>
          <w:color w:val="000000" w:themeColor="text1"/>
        </w:rPr>
        <w:t>Nwokorie, 2021</w:t>
      </w:r>
      <w:r w:rsidRPr="00691023">
        <w:rPr>
          <w:rFonts w:ascii="Arial" w:hAnsi="Arial" w:cs="Arial"/>
          <w:color w:val="000000" w:themeColor="text1"/>
        </w:rPr>
        <w:t>).  Lastly, keeping personnel productive and decreasing process friction requires taking care of equipment and resources, such as replacing broken trolleys on schedule and making sure linen carts work.  Observations showed that malfunctioning equipment already made cleaning slower. Research shows that the physical work environment and resources affect employee health and performance (</w:t>
      </w:r>
      <w:proofErr w:type="spellStart"/>
      <w:r w:rsidR="00E60DD4" w:rsidRPr="00691023">
        <w:rPr>
          <w:rFonts w:ascii="Arial" w:hAnsi="Arial" w:cs="Arial"/>
          <w:color w:val="000000" w:themeColor="text1"/>
        </w:rPr>
        <w:t>Pelit</w:t>
      </w:r>
      <w:proofErr w:type="spellEnd"/>
      <w:r w:rsidR="00E60DD4" w:rsidRPr="00691023">
        <w:rPr>
          <w:rFonts w:ascii="Arial" w:hAnsi="Arial" w:cs="Arial"/>
          <w:color w:val="000000" w:themeColor="text1"/>
        </w:rPr>
        <w:t xml:space="preserve"> </w:t>
      </w:r>
      <w:r w:rsidR="00E60DD4" w:rsidRPr="00691023">
        <w:rPr>
          <w:rFonts w:ascii="Arial" w:hAnsi="Arial" w:cs="Arial"/>
          <w:color w:val="000000" w:themeColor="text1"/>
        </w:rPr>
        <w:t xml:space="preserve">and </w:t>
      </w:r>
      <w:proofErr w:type="spellStart"/>
      <w:r w:rsidR="00E60DD4" w:rsidRPr="00691023">
        <w:rPr>
          <w:rFonts w:ascii="Arial" w:hAnsi="Arial" w:cs="Arial"/>
          <w:color w:val="000000" w:themeColor="text1"/>
        </w:rPr>
        <w:t>Katircioglu</w:t>
      </w:r>
      <w:proofErr w:type="spellEnd"/>
      <w:r w:rsidR="00E60DD4" w:rsidRPr="00691023">
        <w:rPr>
          <w:rFonts w:ascii="Arial" w:hAnsi="Arial" w:cs="Arial"/>
          <w:color w:val="000000" w:themeColor="text1"/>
        </w:rPr>
        <w:t>,</w:t>
      </w:r>
      <w:r w:rsidR="00E60DD4" w:rsidRPr="00691023">
        <w:rPr>
          <w:rFonts w:ascii="Arial" w:hAnsi="Arial" w:cs="Arial"/>
          <w:color w:val="000000" w:themeColor="text1"/>
        </w:rPr>
        <w:t xml:space="preserve"> </w:t>
      </w:r>
      <w:r w:rsidR="00E60DD4" w:rsidRPr="00691023">
        <w:rPr>
          <w:rFonts w:ascii="Arial" w:hAnsi="Arial" w:cs="Arial"/>
          <w:color w:val="000000" w:themeColor="text1"/>
        </w:rPr>
        <w:t>2022</w:t>
      </w:r>
      <w:r w:rsidRPr="00691023">
        <w:rPr>
          <w:rFonts w:ascii="Arial" w:hAnsi="Arial" w:cs="Arial"/>
          <w:color w:val="000000" w:themeColor="text1"/>
        </w:rPr>
        <w:t>)</w:t>
      </w:r>
      <w:r w:rsidRPr="00691023">
        <w:rPr>
          <w:rFonts w:ascii="Arial" w:hAnsi="Arial" w:cs="Arial"/>
          <w:color w:val="000000" w:themeColor="text1"/>
        </w:rPr>
        <w:t xml:space="preserve">. </w:t>
      </w:r>
      <w:r w:rsidRPr="00691023">
        <w:rPr>
          <w:rFonts w:ascii="Arial" w:hAnsi="Arial" w:cs="Arial"/>
          <w:color w:val="000000" w:themeColor="text1"/>
        </w:rPr>
        <w:t xml:space="preserve"> These changes should help the housekeeping department move from a routine that focusses on tasks to one that is more flexible, motivated, and aligned. This will reduce differences in service delivery, improve the guest experience, and reinforce the department's role in helping the hotel reach its strategic goals</w:t>
      </w:r>
      <w:r w:rsidR="00E60DD4" w:rsidRPr="00691023">
        <w:rPr>
          <w:rFonts w:ascii="Arial" w:hAnsi="Arial" w:cs="Arial"/>
          <w:color w:val="000000" w:themeColor="text1"/>
        </w:rPr>
        <w:t xml:space="preserve"> (</w:t>
      </w:r>
      <w:r w:rsidR="00E60DD4" w:rsidRPr="00691023">
        <w:rPr>
          <w:rFonts w:ascii="Arial" w:hAnsi="Arial" w:cs="Arial"/>
          <w:color w:val="000000" w:themeColor="text1"/>
        </w:rPr>
        <w:t>Costin and Eslava,</w:t>
      </w:r>
      <w:r w:rsidR="00E60DD4" w:rsidRPr="00691023">
        <w:rPr>
          <w:rFonts w:ascii="Arial" w:hAnsi="Arial" w:cs="Arial"/>
          <w:color w:val="000000" w:themeColor="text1"/>
        </w:rPr>
        <w:t xml:space="preserve"> </w:t>
      </w:r>
      <w:r w:rsidR="00E60DD4" w:rsidRPr="00691023">
        <w:rPr>
          <w:rFonts w:ascii="Arial" w:hAnsi="Arial" w:cs="Arial"/>
          <w:color w:val="000000" w:themeColor="text1"/>
        </w:rPr>
        <w:t>2022</w:t>
      </w:r>
      <w:r w:rsidR="00E60DD4" w:rsidRPr="00691023">
        <w:rPr>
          <w:rFonts w:ascii="Arial" w:hAnsi="Arial" w:cs="Arial"/>
          <w:color w:val="000000" w:themeColor="text1"/>
        </w:rPr>
        <w:t>).</w:t>
      </w:r>
    </w:p>
    <w:p w14:paraId="415E0B57" w14:textId="28366293" w:rsidR="009D188D" w:rsidRPr="00691023" w:rsidRDefault="009D188D" w:rsidP="00691023">
      <w:pPr>
        <w:pStyle w:val="Heading1"/>
        <w:numPr>
          <w:ilvl w:val="0"/>
          <w:numId w:val="3"/>
        </w:numPr>
        <w:spacing w:line="360" w:lineRule="auto"/>
        <w:jc w:val="both"/>
        <w:rPr>
          <w:rFonts w:ascii="Arial" w:hAnsi="Arial" w:cs="Arial"/>
          <w:b/>
          <w:bCs/>
          <w:color w:val="000000" w:themeColor="text1"/>
          <w:sz w:val="24"/>
          <w:szCs w:val="24"/>
        </w:rPr>
      </w:pPr>
      <w:bookmarkStart w:id="16" w:name="_Toc213341640"/>
      <w:r w:rsidRPr="00691023">
        <w:rPr>
          <w:rFonts w:ascii="Arial" w:hAnsi="Arial" w:cs="Arial"/>
          <w:b/>
          <w:bCs/>
          <w:color w:val="000000" w:themeColor="text1"/>
          <w:sz w:val="24"/>
          <w:szCs w:val="24"/>
        </w:rPr>
        <w:lastRenderedPageBreak/>
        <w:t>Discussion</w:t>
      </w:r>
      <w:bookmarkEnd w:id="16"/>
    </w:p>
    <w:p w14:paraId="705D57B8" w14:textId="6766651E" w:rsidR="00EA1330" w:rsidRPr="00691023" w:rsidRDefault="00EA1330" w:rsidP="00691023">
      <w:pPr>
        <w:spacing w:line="360" w:lineRule="auto"/>
        <w:jc w:val="both"/>
        <w:rPr>
          <w:rFonts w:ascii="Arial" w:hAnsi="Arial" w:cs="Arial"/>
          <w:color w:val="000000" w:themeColor="text1"/>
        </w:rPr>
      </w:pPr>
      <w:r w:rsidRPr="00691023">
        <w:rPr>
          <w:rFonts w:ascii="Arial" w:hAnsi="Arial" w:cs="Arial"/>
          <w:color w:val="000000" w:themeColor="text1"/>
        </w:rPr>
        <w:t xml:space="preserve">The results from the housekeeping department at Hampton by Hilton Corby provide a complicated picture of how well operations are run, how well employees are trained and motivated, and how happy guests are.  The research question—How can the housekeeping department at Hampton by Hilton Corby enhance its operational efficiency and service quality to elevate client satisfaction?—is answered via the goals, and the findings must now be evaluated in the context of existing literature.  One important interpretation is that even if there are standard operating procedures (SOPs) and cleaning checklists, they don't operate as well when there is a lot of work to do, not enough equipment, and personnel that only reacts to problems.  This supports </w:t>
      </w:r>
      <w:r w:rsidR="00E60DD4" w:rsidRPr="00691023">
        <w:rPr>
          <w:rFonts w:ascii="Arial" w:hAnsi="Arial" w:cs="Arial"/>
          <w:color w:val="000000" w:themeColor="text1"/>
        </w:rPr>
        <w:t>Hsieh</w:t>
      </w:r>
      <w:r w:rsidRPr="00691023">
        <w:rPr>
          <w:rFonts w:ascii="Arial" w:hAnsi="Arial" w:cs="Arial"/>
          <w:color w:val="000000" w:themeColor="text1"/>
        </w:rPr>
        <w:t xml:space="preserve"> et al.'s (2025) claim that even well-documented housekeeping systems may fail if communication, personnel, and resources aren't in sync.  This means that housekeeping performance doesn't only depend on how the procedures are set up; they also need to be able to adapt to changing situations. This is important for hotels that have guests checking in and departing at different times</w:t>
      </w:r>
      <w:r w:rsidRPr="00691023">
        <w:rPr>
          <w:rFonts w:ascii="Arial" w:hAnsi="Arial" w:cs="Arial"/>
          <w:color w:val="000000" w:themeColor="text1"/>
        </w:rPr>
        <w:t>.</w:t>
      </w:r>
      <w:r w:rsidRPr="00691023">
        <w:rPr>
          <w:rFonts w:ascii="Arial" w:hAnsi="Arial" w:cs="Arial"/>
          <w:color w:val="000000" w:themeColor="text1"/>
        </w:rPr>
        <w:t xml:space="preserve"> The guest review statistics further support the idea that cleanliness is still a big factor in how happy guests are, but that things that aren't up to par (such rooms not being ready on time, intrusions in the early morning, and musty odours) have a far bigger negative effect.  </w:t>
      </w:r>
      <w:r w:rsidR="00E60DD4" w:rsidRPr="00691023">
        <w:rPr>
          <w:rFonts w:ascii="Arial" w:hAnsi="Arial" w:cs="Arial"/>
          <w:color w:val="000000" w:themeColor="text1"/>
        </w:rPr>
        <w:t>Hosen</w:t>
      </w:r>
      <w:r w:rsidRPr="00691023">
        <w:rPr>
          <w:rFonts w:ascii="Arial" w:hAnsi="Arial" w:cs="Arial"/>
          <w:color w:val="000000" w:themeColor="text1"/>
        </w:rPr>
        <w:t xml:space="preserve"> et al. (202</w:t>
      </w:r>
      <w:r w:rsidR="00E60DD4" w:rsidRPr="00691023">
        <w:rPr>
          <w:rFonts w:ascii="Arial" w:hAnsi="Arial" w:cs="Arial"/>
          <w:color w:val="000000" w:themeColor="text1"/>
        </w:rPr>
        <w:t>4</w:t>
      </w:r>
      <w:r w:rsidRPr="00691023">
        <w:rPr>
          <w:rFonts w:ascii="Arial" w:hAnsi="Arial" w:cs="Arial"/>
          <w:color w:val="000000" w:themeColor="text1"/>
        </w:rPr>
        <w:t>) show that staff motivation, training, and recognition all affect service quality, which in turn affects commitment and guest results.  The placement findings indicate that the housekeeping team is providing a basic level of cleanliness, but they don't have the stability or flexibility to meet higher service expectations. For example, they should be able to anticipate guests' needs, keep rooms ready at all times, and create perfect atmospheres (smell, comfort, etc.) instead of just cleanliness.  This indicates that cleaning in a contemporary hotel with a lot of competition involves more than simply checking off items on a list; it's about doing a great job every time.</w:t>
      </w:r>
      <w:r w:rsidRPr="00691023">
        <w:rPr>
          <w:rFonts w:ascii="Arial" w:hAnsi="Arial" w:cs="Arial"/>
          <w:color w:val="000000" w:themeColor="text1"/>
        </w:rPr>
        <w:t xml:space="preserve"> </w:t>
      </w:r>
      <w:r w:rsidRPr="00691023">
        <w:rPr>
          <w:rFonts w:ascii="Arial" w:hAnsi="Arial" w:cs="Arial"/>
          <w:color w:val="000000" w:themeColor="text1"/>
        </w:rPr>
        <w:t>Training and motivation appear as crucial levers in this environment</w:t>
      </w:r>
      <w:r w:rsidR="00E60DD4" w:rsidRPr="00691023">
        <w:rPr>
          <w:rFonts w:ascii="Arial" w:hAnsi="Arial" w:cs="Arial"/>
          <w:color w:val="000000" w:themeColor="text1"/>
        </w:rPr>
        <w:t xml:space="preserve"> (Wood, 2017).</w:t>
      </w:r>
      <w:r w:rsidRPr="00691023">
        <w:rPr>
          <w:rFonts w:ascii="Arial" w:hAnsi="Arial" w:cs="Arial"/>
          <w:color w:val="000000" w:themeColor="text1"/>
        </w:rPr>
        <w:t xml:space="preserve">  The training at Hampton by Hilton Corby that was seen focusses on the "how" (cleaning procedures, checklist compliance) and not so much on the "why" (connecting housekeeping chores to guest happiness, fostering growth, and acknowledging achievement).  This tendency corresponds with </w:t>
      </w:r>
      <w:r w:rsidR="00E60DD4" w:rsidRPr="00691023">
        <w:rPr>
          <w:rFonts w:ascii="Arial" w:hAnsi="Arial" w:cs="Arial"/>
          <w:color w:val="000000" w:themeColor="text1"/>
        </w:rPr>
        <w:t>Singh</w:t>
      </w:r>
      <w:r w:rsidRPr="00691023">
        <w:rPr>
          <w:rFonts w:ascii="Arial" w:hAnsi="Arial" w:cs="Arial"/>
          <w:color w:val="000000" w:themeColor="text1"/>
        </w:rPr>
        <w:t xml:space="preserve"> (20</w:t>
      </w:r>
      <w:r w:rsidR="00E60DD4" w:rsidRPr="00691023">
        <w:rPr>
          <w:rFonts w:ascii="Arial" w:hAnsi="Arial" w:cs="Arial"/>
          <w:color w:val="000000" w:themeColor="text1"/>
        </w:rPr>
        <w:t>15</w:t>
      </w:r>
      <w:r w:rsidRPr="00691023">
        <w:rPr>
          <w:rFonts w:ascii="Arial" w:hAnsi="Arial" w:cs="Arial"/>
          <w:color w:val="000000" w:themeColor="text1"/>
        </w:rPr>
        <w:t xml:space="preserve">), who discovered that in housekeeping positions, intrinsic motivators such as success and meaningful work </w:t>
      </w:r>
      <w:r w:rsidRPr="00691023">
        <w:rPr>
          <w:rFonts w:ascii="Arial" w:hAnsi="Arial" w:cs="Arial"/>
          <w:color w:val="000000" w:themeColor="text1"/>
        </w:rPr>
        <w:lastRenderedPageBreak/>
        <w:t>often surpass extrinsic benefits like salary.  The issue is that training programs that don't focus on meaning, recognition, or skill advancement may make people technically competent, but they won't keep them interested or willing to put in extra work.  There are two main points to this: first, housekeepers need to know how their job fits within the guest's trip (which keeps them motivated and makes them act in a way that fits with the guest's needs).  Second, training should include not just technical skills but also motivational design. This is backed up by research on hospitality training interventions (</w:t>
      </w:r>
      <w:r w:rsidR="006E0EE7" w:rsidRPr="00691023">
        <w:rPr>
          <w:rFonts w:ascii="Arial" w:hAnsi="Arial" w:cs="Arial"/>
          <w:color w:val="000000" w:themeColor="text1"/>
        </w:rPr>
        <w:t>Samson, 2018</w:t>
      </w:r>
      <w:r w:rsidRPr="00691023">
        <w:rPr>
          <w:rFonts w:ascii="Arial" w:hAnsi="Arial" w:cs="Arial"/>
          <w:color w:val="000000" w:themeColor="text1"/>
        </w:rPr>
        <w:t>)</w:t>
      </w:r>
      <w:r w:rsidRPr="00691023">
        <w:rPr>
          <w:rFonts w:ascii="Arial" w:hAnsi="Arial" w:cs="Arial"/>
          <w:color w:val="000000" w:themeColor="text1"/>
        </w:rPr>
        <w:t xml:space="preserve">. </w:t>
      </w:r>
      <w:r w:rsidRPr="00691023">
        <w:rPr>
          <w:rFonts w:ascii="Arial" w:hAnsi="Arial" w:cs="Arial"/>
          <w:color w:val="000000" w:themeColor="text1"/>
        </w:rPr>
        <w:t>The third area where theory and practice do</w:t>
      </w:r>
      <w:r w:rsidR="006E0EE7" w:rsidRPr="00691023">
        <w:rPr>
          <w:rFonts w:ascii="Arial" w:hAnsi="Arial" w:cs="Arial"/>
          <w:color w:val="000000" w:themeColor="text1"/>
        </w:rPr>
        <w:t xml:space="preserve"> no</w:t>
      </w:r>
      <w:r w:rsidRPr="00691023">
        <w:rPr>
          <w:rFonts w:ascii="Arial" w:hAnsi="Arial" w:cs="Arial"/>
          <w:color w:val="000000" w:themeColor="text1"/>
        </w:rPr>
        <w:t>t agree is staffing planning and resource management.  In the placement hotel, reactive staffing (call-in lists, same-day changes) and equipment delays (broken linen trolleys, delayed chemical dispensers) make the system less stable and put more stress on housekeepers</w:t>
      </w:r>
      <w:r w:rsidR="006E0EE7" w:rsidRPr="00691023">
        <w:rPr>
          <w:rFonts w:ascii="Arial" w:hAnsi="Arial" w:cs="Arial"/>
          <w:color w:val="000000" w:themeColor="text1"/>
        </w:rPr>
        <w:t xml:space="preserve"> (Singh, 2014)</w:t>
      </w:r>
      <w:r w:rsidRPr="00691023">
        <w:rPr>
          <w:rFonts w:ascii="Arial" w:hAnsi="Arial" w:cs="Arial"/>
          <w:color w:val="000000" w:themeColor="text1"/>
        </w:rPr>
        <w:t>.  Research on organisational behaviour shows that high work expectations and limited job resources cause stress, worse job satisfaction, and worse service delivery.  This implies that even if the training and motivation of the housekeeping workers are enhanced, they may not be able to do their jobs well if they are always under pressure and have to trade quality for time</w:t>
      </w:r>
      <w:r w:rsidR="006E0EE7" w:rsidRPr="00691023">
        <w:rPr>
          <w:rFonts w:ascii="Arial" w:hAnsi="Arial" w:cs="Arial"/>
          <w:color w:val="000000" w:themeColor="text1"/>
        </w:rPr>
        <w:t xml:space="preserve"> (</w:t>
      </w:r>
      <w:proofErr w:type="spellStart"/>
      <w:r w:rsidR="006E0EE7" w:rsidRPr="00691023">
        <w:rPr>
          <w:rFonts w:ascii="Arial" w:hAnsi="Arial" w:cs="Arial"/>
          <w:color w:val="000000" w:themeColor="text1"/>
        </w:rPr>
        <w:t>Okumus</w:t>
      </w:r>
      <w:proofErr w:type="spellEnd"/>
      <w:r w:rsidR="006E0EE7" w:rsidRPr="00691023">
        <w:rPr>
          <w:rFonts w:ascii="Arial" w:hAnsi="Arial" w:cs="Arial"/>
          <w:color w:val="000000" w:themeColor="text1"/>
        </w:rPr>
        <w:t xml:space="preserve"> et al., 2019).</w:t>
      </w:r>
      <w:r w:rsidRPr="00691023">
        <w:rPr>
          <w:rFonts w:ascii="Arial" w:hAnsi="Arial" w:cs="Arial"/>
          <w:color w:val="000000" w:themeColor="text1"/>
        </w:rPr>
        <w:t xml:space="preserve">  From a strategic point of view, the hotel has to understand that housekeeping is not a cost centre that needs to be cut down on resources; it is a service-critical function that needs to be funded in order to meet both operational and guest-experience goals.</w:t>
      </w:r>
      <w:r w:rsidRPr="00691023">
        <w:rPr>
          <w:rFonts w:ascii="Arial" w:hAnsi="Arial" w:cs="Arial"/>
          <w:color w:val="000000" w:themeColor="text1"/>
        </w:rPr>
        <w:t xml:space="preserve"> </w:t>
      </w:r>
      <w:r w:rsidRPr="00691023">
        <w:rPr>
          <w:rFonts w:ascii="Arial" w:hAnsi="Arial" w:cs="Arial"/>
          <w:color w:val="000000" w:themeColor="text1"/>
        </w:rPr>
        <w:t>This first section of the research verifies and builds on what has already been written: operational frameworks (SOPs) are important but not enough; training has to include motivating aspects; and aligning staff resources is essential for long-term success</w:t>
      </w:r>
      <w:r w:rsidR="006E0EE7" w:rsidRPr="00691023">
        <w:rPr>
          <w:rFonts w:ascii="Arial" w:hAnsi="Arial" w:cs="Arial"/>
          <w:color w:val="000000" w:themeColor="text1"/>
        </w:rPr>
        <w:t xml:space="preserve"> (</w:t>
      </w:r>
      <w:r w:rsidR="006E0EE7" w:rsidRPr="00691023">
        <w:rPr>
          <w:rFonts w:ascii="Arial" w:hAnsi="Arial" w:cs="Arial"/>
          <w:color w:val="000000" w:themeColor="text1"/>
        </w:rPr>
        <w:t>Au-Yong</w:t>
      </w:r>
      <w:r w:rsidR="006E0EE7" w:rsidRPr="00691023">
        <w:rPr>
          <w:rFonts w:ascii="Arial" w:hAnsi="Arial" w:cs="Arial"/>
          <w:color w:val="000000" w:themeColor="text1"/>
        </w:rPr>
        <w:t xml:space="preserve"> et al., 2024).</w:t>
      </w:r>
      <w:r w:rsidRPr="00691023">
        <w:rPr>
          <w:rFonts w:ascii="Arial" w:hAnsi="Arial" w:cs="Arial"/>
          <w:color w:val="000000" w:themeColor="text1"/>
        </w:rPr>
        <w:t xml:space="preserve">  The results show that housekeeping is working well in many ways at Hampton by Hilton Corby, but it is still at risk of service failure when things become busy.  The hotel has to change how it thinks about cleaning from doing it as a normal task to providing strategic service that is in line with guest experience and staff engagement.</w:t>
      </w:r>
      <w:r w:rsidRPr="00691023">
        <w:rPr>
          <w:rFonts w:ascii="Arial" w:hAnsi="Arial" w:cs="Arial"/>
          <w:color w:val="000000" w:themeColor="text1"/>
        </w:rPr>
        <w:t xml:space="preserve"> </w:t>
      </w:r>
      <w:r w:rsidRPr="00691023">
        <w:rPr>
          <w:rFonts w:ascii="Arial" w:hAnsi="Arial" w:cs="Arial"/>
          <w:color w:val="000000" w:themeColor="text1"/>
        </w:rPr>
        <w:t>The results show even more how important it is for the cleaning staff at Hampton by Hilton Corby to go above their normal duties and focus on the whole guest experience.  The connection between training, motivation, and customer feedback is clear: the statistics reveal that even when rooms satisfy basic cleaning criteria, problems with time, smell, or inspection may lead to real visitor discontent</w:t>
      </w:r>
      <w:r w:rsidR="006E0EE7" w:rsidRPr="00691023">
        <w:rPr>
          <w:rFonts w:ascii="Arial" w:hAnsi="Arial" w:cs="Arial"/>
          <w:color w:val="000000" w:themeColor="text1"/>
        </w:rPr>
        <w:t xml:space="preserve"> (</w:t>
      </w:r>
      <w:r w:rsidR="006E0EE7" w:rsidRPr="00691023">
        <w:rPr>
          <w:rFonts w:ascii="Arial" w:hAnsi="Arial" w:cs="Arial"/>
          <w:color w:val="000000" w:themeColor="text1"/>
        </w:rPr>
        <w:t>Raghubalan</w:t>
      </w:r>
      <w:r w:rsidR="006E0EE7" w:rsidRPr="00691023">
        <w:rPr>
          <w:rFonts w:ascii="Arial" w:hAnsi="Arial" w:cs="Arial"/>
          <w:color w:val="000000" w:themeColor="text1"/>
        </w:rPr>
        <w:t xml:space="preserve"> </w:t>
      </w:r>
      <w:r w:rsidR="006E0EE7" w:rsidRPr="00691023">
        <w:rPr>
          <w:rFonts w:ascii="Arial" w:hAnsi="Arial" w:cs="Arial"/>
          <w:color w:val="000000" w:themeColor="text1"/>
        </w:rPr>
        <w:t xml:space="preserve">and Raghubalan, </w:t>
      </w:r>
      <w:r w:rsidR="006E0EE7" w:rsidRPr="00691023">
        <w:rPr>
          <w:rFonts w:ascii="Arial" w:hAnsi="Arial" w:cs="Arial"/>
          <w:color w:val="000000" w:themeColor="text1"/>
        </w:rPr>
        <w:t>2</w:t>
      </w:r>
      <w:r w:rsidR="006E0EE7" w:rsidRPr="00691023">
        <w:rPr>
          <w:rFonts w:ascii="Arial" w:hAnsi="Arial" w:cs="Arial"/>
          <w:color w:val="000000" w:themeColor="text1"/>
        </w:rPr>
        <w:t>009</w:t>
      </w:r>
      <w:r w:rsidR="006E0EE7" w:rsidRPr="00691023">
        <w:rPr>
          <w:rFonts w:ascii="Arial" w:hAnsi="Arial" w:cs="Arial"/>
          <w:color w:val="000000" w:themeColor="text1"/>
        </w:rPr>
        <w:t>).</w:t>
      </w:r>
      <w:r w:rsidRPr="00691023">
        <w:rPr>
          <w:rFonts w:ascii="Arial" w:hAnsi="Arial" w:cs="Arial"/>
          <w:color w:val="000000" w:themeColor="text1"/>
        </w:rPr>
        <w:t xml:space="preserve">  Research in hotel housekeeping corroborates this; for instance, "work itself" and "achievement" as the primary motivators, with salary </w:t>
      </w:r>
      <w:r w:rsidRPr="00691023">
        <w:rPr>
          <w:rFonts w:ascii="Arial" w:hAnsi="Arial" w:cs="Arial"/>
          <w:color w:val="000000" w:themeColor="text1"/>
        </w:rPr>
        <w:lastRenderedPageBreak/>
        <w:t>being the least influential factor</w:t>
      </w:r>
      <w:r w:rsidR="006E0EE7" w:rsidRPr="00691023">
        <w:rPr>
          <w:rFonts w:ascii="Arial" w:hAnsi="Arial" w:cs="Arial"/>
          <w:color w:val="000000" w:themeColor="text1"/>
        </w:rPr>
        <w:t xml:space="preserve"> (</w:t>
      </w:r>
      <w:r w:rsidR="006E0EE7" w:rsidRPr="00691023">
        <w:rPr>
          <w:rFonts w:ascii="Arial" w:hAnsi="Arial" w:cs="Arial"/>
          <w:color w:val="000000" w:themeColor="text1"/>
        </w:rPr>
        <w:t>Tuzon–Guarin, 2016</w:t>
      </w:r>
      <w:r w:rsidR="006E0EE7" w:rsidRPr="00691023">
        <w:rPr>
          <w:rFonts w:ascii="Arial" w:hAnsi="Arial" w:cs="Arial"/>
          <w:color w:val="000000" w:themeColor="text1"/>
        </w:rPr>
        <w:t>).</w:t>
      </w:r>
      <w:r w:rsidRPr="00691023">
        <w:rPr>
          <w:rFonts w:ascii="Arial" w:hAnsi="Arial" w:cs="Arial"/>
          <w:color w:val="000000" w:themeColor="text1"/>
        </w:rPr>
        <w:t xml:space="preserve"> </w:t>
      </w:r>
      <w:r w:rsidRPr="00691023">
        <w:rPr>
          <w:rFonts w:ascii="Arial" w:hAnsi="Arial" w:cs="Arial"/>
          <w:color w:val="000000" w:themeColor="text1"/>
        </w:rPr>
        <w:t>This means that cleaning personnel at mid-scale hotels are more likely to react to meaningful work, recognition, and training that fits with their job than to wage raises alone.  For Corby, this implies that the technical training (how to clean, in what sequence) must be combined with purpose-driven training (how cleaning helps guests stay loyal, the hotel's reputation, and brand trust).  Without this, cleanliness may stop becoming better or perhaps go worse as the pressure rises.</w:t>
      </w:r>
      <w:r w:rsidRPr="00691023">
        <w:rPr>
          <w:rFonts w:ascii="Arial" w:hAnsi="Arial" w:cs="Arial"/>
          <w:color w:val="000000" w:themeColor="text1"/>
        </w:rPr>
        <w:t xml:space="preserve"> </w:t>
      </w:r>
      <w:r w:rsidRPr="00691023">
        <w:rPr>
          <w:rFonts w:ascii="Arial" w:hAnsi="Arial" w:cs="Arial"/>
          <w:color w:val="000000" w:themeColor="text1"/>
        </w:rPr>
        <w:t>The results make it obvious that operational stress is a problem: damaged equipment, reactive personnel, and tight turnaround times all hurt housekeeping performance and, in the end, guests' impressions</w:t>
      </w:r>
      <w:r w:rsidR="006E0EE7" w:rsidRPr="00691023">
        <w:rPr>
          <w:rFonts w:ascii="Arial" w:hAnsi="Arial" w:cs="Arial"/>
          <w:color w:val="000000" w:themeColor="text1"/>
        </w:rPr>
        <w:t xml:space="preserve"> (Palmer, 2021)</w:t>
      </w:r>
      <w:r w:rsidRPr="00691023">
        <w:rPr>
          <w:rFonts w:ascii="Arial" w:hAnsi="Arial" w:cs="Arial"/>
          <w:color w:val="000000" w:themeColor="text1"/>
        </w:rPr>
        <w:t xml:space="preserve">  Theoretical frameworks connecting job demands and job resources (JD-R) substantiate the notion that an increase in expectations coupled with a deficiency in resources adversely affects employee motivation and performance (</w:t>
      </w:r>
      <w:r w:rsidR="00592910" w:rsidRPr="00691023">
        <w:rPr>
          <w:rFonts w:ascii="Arial" w:hAnsi="Arial" w:cs="Arial"/>
          <w:color w:val="000000" w:themeColor="text1"/>
        </w:rPr>
        <w:t>Chela-</w:t>
      </w:r>
      <w:proofErr w:type="spellStart"/>
      <w:r w:rsidR="00592910" w:rsidRPr="00691023">
        <w:rPr>
          <w:rFonts w:ascii="Arial" w:hAnsi="Arial" w:cs="Arial"/>
          <w:color w:val="000000" w:themeColor="text1"/>
        </w:rPr>
        <w:t>Alvarez</w:t>
      </w:r>
      <w:r w:rsidRPr="00691023">
        <w:rPr>
          <w:rFonts w:ascii="Arial" w:hAnsi="Arial" w:cs="Arial"/>
          <w:color w:val="000000" w:themeColor="text1"/>
        </w:rPr>
        <w:t>et</w:t>
      </w:r>
      <w:proofErr w:type="spellEnd"/>
      <w:r w:rsidRPr="00691023">
        <w:rPr>
          <w:rFonts w:ascii="Arial" w:hAnsi="Arial" w:cs="Arial"/>
          <w:color w:val="000000" w:themeColor="text1"/>
        </w:rPr>
        <w:t xml:space="preserve"> al., 20</w:t>
      </w:r>
      <w:r w:rsidR="00592910" w:rsidRPr="00691023">
        <w:rPr>
          <w:rFonts w:ascii="Arial" w:hAnsi="Arial" w:cs="Arial"/>
          <w:color w:val="000000" w:themeColor="text1"/>
        </w:rPr>
        <w:t>21</w:t>
      </w:r>
      <w:r w:rsidRPr="00691023">
        <w:rPr>
          <w:rFonts w:ascii="Arial" w:hAnsi="Arial" w:cs="Arial"/>
          <w:color w:val="000000" w:themeColor="text1"/>
        </w:rPr>
        <w:t>).  Hotels often have changes in guests, check-outs, and occupancy, therefore the cleaning staff has to make sure they can handle these changes.  That would include using predictive staffing models, preparing for equipment repair, and having extra personnel on hand instead of just calling in people as needed.  This is not simply a better way to do things; it also fits with motivation theory. When employees feel supported by systems, they feel more independent, competent, and fair, which boosts their motivation and reduces mistakes or delays</w:t>
      </w:r>
      <w:r w:rsidR="00592910" w:rsidRPr="00691023">
        <w:rPr>
          <w:rFonts w:ascii="Arial" w:hAnsi="Arial" w:cs="Arial"/>
          <w:color w:val="000000" w:themeColor="text1"/>
        </w:rPr>
        <w:t xml:space="preserve"> (</w:t>
      </w:r>
      <w:proofErr w:type="spellStart"/>
      <w:r w:rsidR="00592910" w:rsidRPr="00691023">
        <w:rPr>
          <w:rFonts w:ascii="Arial" w:hAnsi="Arial" w:cs="Arial"/>
          <w:color w:val="000000" w:themeColor="text1"/>
        </w:rPr>
        <w:t>Stringam</w:t>
      </w:r>
      <w:proofErr w:type="spellEnd"/>
      <w:r w:rsidR="00592910" w:rsidRPr="00691023">
        <w:rPr>
          <w:rFonts w:ascii="Arial" w:hAnsi="Arial" w:cs="Arial"/>
          <w:color w:val="000000" w:themeColor="text1"/>
        </w:rPr>
        <w:t xml:space="preserve"> </w:t>
      </w:r>
      <w:r w:rsidR="00592910" w:rsidRPr="00691023">
        <w:rPr>
          <w:rFonts w:ascii="Arial" w:hAnsi="Arial" w:cs="Arial"/>
          <w:color w:val="000000" w:themeColor="text1"/>
        </w:rPr>
        <w:t>and Gerdes, 2021</w:t>
      </w:r>
      <w:r w:rsidR="00592910" w:rsidRPr="00691023">
        <w:rPr>
          <w:rFonts w:ascii="Arial" w:hAnsi="Arial" w:cs="Arial"/>
          <w:color w:val="000000" w:themeColor="text1"/>
        </w:rPr>
        <w:t>).</w:t>
      </w:r>
      <w:r w:rsidRPr="00691023">
        <w:rPr>
          <w:rFonts w:ascii="Arial" w:hAnsi="Arial" w:cs="Arial"/>
          <w:color w:val="000000" w:themeColor="text1"/>
        </w:rPr>
        <w:t xml:space="preserve"> </w:t>
      </w:r>
      <w:r w:rsidRPr="00691023">
        <w:rPr>
          <w:rFonts w:ascii="Arial" w:hAnsi="Arial" w:cs="Arial"/>
          <w:color w:val="000000" w:themeColor="text1"/>
        </w:rPr>
        <w:t>The convergence of training and motivation prompts profound contemplation.  While technical skills such as cleaning technique, time management, and linen change are vital, the research indicates that training design must take into account motivating factors.  Recent study on housekeeping training has shown that ongoing training and communication skills have a big effect on how well someone does their work.  The absence of incentive elements in Corby's housekeeping department training, such as connecting daily chores to guest satisfaction levels or worker recognition, implies that the training is not particularly effective</w:t>
      </w:r>
      <w:r w:rsidR="00592910" w:rsidRPr="00691023">
        <w:rPr>
          <w:rFonts w:ascii="Arial" w:hAnsi="Arial" w:cs="Arial"/>
          <w:color w:val="000000" w:themeColor="text1"/>
        </w:rPr>
        <w:t xml:space="preserve"> (</w:t>
      </w:r>
      <w:proofErr w:type="spellStart"/>
      <w:r w:rsidR="00592910" w:rsidRPr="00691023">
        <w:rPr>
          <w:rFonts w:ascii="Arial" w:hAnsi="Arial" w:cs="Arial"/>
          <w:color w:val="000000" w:themeColor="text1"/>
        </w:rPr>
        <w:t>Yertas</w:t>
      </w:r>
      <w:proofErr w:type="spellEnd"/>
      <w:r w:rsidR="00592910" w:rsidRPr="00691023">
        <w:rPr>
          <w:rFonts w:ascii="Arial" w:hAnsi="Arial" w:cs="Arial"/>
          <w:color w:val="000000" w:themeColor="text1"/>
        </w:rPr>
        <w:t>, 2024).</w:t>
      </w:r>
      <w:r w:rsidRPr="00691023">
        <w:rPr>
          <w:rFonts w:ascii="Arial" w:hAnsi="Arial" w:cs="Arial"/>
          <w:color w:val="000000" w:themeColor="text1"/>
        </w:rPr>
        <w:t xml:space="preserve">  If training is considered solely as a compliance tool, personnel may execute duties but lack a feeling of ownership or aspiration for </w:t>
      </w:r>
      <w:r w:rsidR="00592910" w:rsidRPr="00691023">
        <w:rPr>
          <w:rFonts w:ascii="Arial" w:hAnsi="Arial" w:cs="Arial"/>
          <w:color w:val="000000" w:themeColor="text1"/>
        </w:rPr>
        <w:t>progress (CIPD, 2024).</w:t>
      </w:r>
      <w:r w:rsidRPr="00691023">
        <w:rPr>
          <w:rFonts w:ascii="Arial" w:hAnsi="Arial" w:cs="Arial"/>
          <w:color w:val="000000" w:themeColor="text1"/>
        </w:rPr>
        <w:t xml:space="preserve">  Adding motivational elements to training, such as guest feedback briefings, visual dashboards of cleanliness scores, and recognition events, could make people more interested and turn cleaning skills into great guest experiences. The effects go beyond just measuring and giving feedback.  Guests who wrote reviews of Corby said the place was very clean, but they also had some bad </w:t>
      </w:r>
      <w:r w:rsidRPr="00691023">
        <w:rPr>
          <w:rFonts w:ascii="Arial" w:hAnsi="Arial" w:cs="Arial"/>
          <w:color w:val="000000" w:themeColor="text1"/>
        </w:rPr>
        <w:lastRenderedPageBreak/>
        <w:t>things to say about the way things were done, such letting people in early, the stench, and the room not being ready on time.  This means that housekeeping requires not just training and staffing solutions from inside the company, but also performance criteria that are linked to how well they do their job with guests</w:t>
      </w:r>
      <w:r w:rsidR="00592910" w:rsidRPr="00691023">
        <w:rPr>
          <w:rFonts w:ascii="Arial" w:hAnsi="Arial" w:cs="Arial"/>
          <w:color w:val="000000" w:themeColor="text1"/>
        </w:rPr>
        <w:t xml:space="preserve"> (</w:t>
      </w:r>
      <w:r w:rsidR="00592910" w:rsidRPr="00691023">
        <w:rPr>
          <w:rFonts w:ascii="Arial" w:hAnsi="Arial" w:cs="Arial"/>
          <w:color w:val="000000" w:themeColor="text1"/>
        </w:rPr>
        <w:t>Farrington, Antony, and O’Gorman, 2018</w:t>
      </w:r>
      <w:r w:rsidR="00592910" w:rsidRPr="00691023">
        <w:rPr>
          <w:rFonts w:ascii="Arial" w:hAnsi="Arial" w:cs="Arial"/>
          <w:color w:val="000000" w:themeColor="text1"/>
        </w:rPr>
        <w:t>).</w:t>
      </w:r>
      <w:r w:rsidRPr="00691023">
        <w:rPr>
          <w:rFonts w:ascii="Arial" w:hAnsi="Arial" w:cs="Arial"/>
          <w:color w:val="000000" w:themeColor="text1"/>
        </w:rPr>
        <w:t xml:space="preserve">  Research on guest review analytics shows that machine learning can find hidden problems with how things are run by looking at the text of reviews. To put this into effect, the housekeeping leadership has to collect and analyse guest review data on cleanliness and room readiness, figure out what caused problems (such broken equipment or an understaffed shift), and utilise the findings to plan training, staffing, and operations</w:t>
      </w:r>
      <w:r w:rsidR="00592910" w:rsidRPr="00691023">
        <w:rPr>
          <w:rFonts w:ascii="Arial" w:hAnsi="Arial" w:cs="Arial"/>
          <w:color w:val="000000" w:themeColor="text1"/>
        </w:rPr>
        <w:t xml:space="preserve"> (</w:t>
      </w:r>
      <w:proofErr w:type="spellStart"/>
      <w:r w:rsidR="00592910" w:rsidRPr="00691023">
        <w:rPr>
          <w:rFonts w:ascii="Arial" w:hAnsi="Arial" w:cs="Arial"/>
          <w:color w:val="000000" w:themeColor="text1"/>
        </w:rPr>
        <w:t>Zarezadeh</w:t>
      </w:r>
      <w:proofErr w:type="spellEnd"/>
      <w:r w:rsidR="00592910" w:rsidRPr="00691023">
        <w:rPr>
          <w:rFonts w:ascii="Arial" w:hAnsi="Arial" w:cs="Arial"/>
          <w:color w:val="000000" w:themeColor="text1"/>
        </w:rPr>
        <w:t>, Rastegar, and Xiang, 2022</w:t>
      </w:r>
      <w:r w:rsidR="00592910" w:rsidRPr="00691023">
        <w:rPr>
          <w:rFonts w:ascii="Arial" w:hAnsi="Arial" w:cs="Arial"/>
          <w:color w:val="000000" w:themeColor="text1"/>
        </w:rPr>
        <w:t>).</w:t>
      </w:r>
      <w:r w:rsidRPr="00691023">
        <w:rPr>
          <w:rFonts w:ascii="Arial" w:hAnsi="Arial" w:cs="Arial"/>
          <w:color w:val="000000" w:themeColor="text1"/>
        </w:rPr>
        <w:t xml:space="preserve">  The advantage of this method is that it links staff conduct and operational processes to the guest's point of view, which closes the gap between what housekeeping does and what guests think.</w:t>
      </w:r>
      <w:r w:rsidRPr="00691023">
        <w:rPr>
          <w:rFonts w:ascii="Arial" w:hAnsi="Arial" w:cs="Arial"/>
          <w:color w:val="000000" w:themeColor="text1"/>
        </w:rPr>
        <w:t xml:space="preserve"> </w:t>
      </w:r>
      <w:r w:rsidRPr="00691023">
        <w:rPr>
          <w:rFonts w:ascii="Arial" w:hAnsi="Arial" w:cs="Arial"/>
          <w:color w:val="000000" w:themeColor="text1"/>
        </w:rPr>
        <w:t>Acknowledging limitations is important.   The single-site character of the Corby example limits generalisability: results are contextual and may vary in hotels with differing occupancy profiles, budget structures, or geographical circumstances</w:t>
      </w:r>
      <w:r w:rsidR="00592910" w:rsidRPr="00691023">
        <w:rPr>
          <w:rFonts w:ascii="Arial" w:hAnsi="Arial" w:cs="Arial"/>
          <w:color w:val="000000" w:themeColor="text1"/>
        </w:rPr>
        <w:t xml:space="preserve"> (Ajmal et al., 2025).</w:t>
      </w:r>
      <w:r w:rsidRPr="00691023">
        <w:rPr>
          <w:rFonts w:ascii="Arial" w:hAnsi="Arial" w:cs="Arial"/>
          <w:color w:val="000000" w:themeColor="text1"/>
        </w:rPr>
        <w:t xml:space="preserve">  The observational data, although extensive, are sensitive to possible observer bias—the presence of a student researcher may impact staff conduct.   Also, guest review data, although valuable, cannot always be connected to individual shifts or housekeeping teams, limiting causal attribution.   The research discusses motivational and training frameworks, but the causal chain from training to motivation to behaviour to guest result is still not well understood in the literature. This means that the study may suggest possible connections but can</w:t>
      </w:r>
      <w:r w:rsidR="00592910" w:rsidRPr="00691023">
        <w:rPr>
          <w:rFonts w:ascii="Arial" w:hAnsi="Arial" w:cs="Arial"/>
          <w:color w:val="000000" w:themeColor="text1"/>
        </w:rPr>
        <w:t>no</w:t>
      </w:r>
      <w:r w:rsidRPr="00691023">
        <w:rPr>
          <w:rFonts w:ascii="Arial" w:hAnsi="Arial" w:cs="Arial"/>
          <w:color w:val="000000" w:themeColor="text1"/>
        </w:rPr>
        <w:t>t prove them</w:t>
      </w:r>
      <w:r w:rsidR="00592910" w:rsidRPr="00691023">
        <w:rPr>
          <w:rFonts w:ascii="Arial" w:hAnsi="Arial" w:cs="Arial"/>
          <w:color w:val="000000" w:themeColor="text1"/>
        </w:rPr>
        <w:t xml:space="preserve"> (</w:t>
      </w:r>
      <w:r w:rsidR="00592910" w:rsidRPr="00691023">
        <w:rPr>
          <w:rFonts w:ascii="Arial" w:hAnsi="Arial" w:cs="Arial"/>
          <w:color w:val="000000" w:themeColor="text1"/>
        </w:rPr>
        <w:t>Smith</w:t>
      </w:r>
      <w:r w:rsidR="00592910" w:rsidRPr="00691023">
        <w:rPr>
          <w:rFonts w:ascii="Arial" w:hAnsi="Arial" w:cs="Arial"/>
          <w:color w:val="000000" w:themeColor="text1"/>
        </w:rPr>
        <w:t xml:space="preserve"> </w:t>
      </w:r>
      <w:r w:rsidR="00592910" w:rsidRPr="00691023">
        <w:rPr>
          <w:rFonts w:ascii="Arial" w:hAnsi="Arial" w:cs="Arial"/>
          <w:color w:val="000000" w:themeColor="text1"/>
        </w:rPr>
        <w:t>and Noble, 2014</w:t>
      </w:r>
      <w:r w:rsidR="00592910" w:rsidRPr="00691023">
        <w:rPr>
          <w:rFonts w:ascii="Arial" w:hAnsi="Arial" w:cs="Arial"/>
          <w:color w:val="000000" w:themeColor="text1"/>
        </w:rPr>
        <w:t>).</w:t>
      </w:r>
      <w:r w:rsidRPr="00691023">
        <w:rPr>
          <w:rFonts w:ascii="Arial" w:hAnsi="Arial" w:cs="Arial"/>
          <w:color w:val="000000" w:themeColor="text1"/>
        </w:rPr>
        <w:t xml:space="preserve"> Subsequent research may use longitudinal designs, multi-site comparisons, or experimental interventions (e.g., improved training modules) to rigorously evaluate the concept.</w:t>
      </w:r>
      <w:r w:rsidRPr="00691023">
        <w:rPr>
          <w:rFonts w:ascii="Arial" w:hAnsi="Arial" w:cs="Arial"/>
          <w:color w:val="000000" w:themeColor="text1"/>
        </w:rPr>
        <w:t xml:space="preserve"> </w:t>
      </w:r>
      <w:r w:rsidRPr="00691023">
        <w:rPr>
          <w:rFonts w:ascii="Arial" w:hAnsi="Arial" w:cs="Arial"/>
          <w:color w:val="000000" w:themeColor="text1"/>
        </w:rPr>
        <w:t>Critically, several aspects stand out as extremely crucial for the functioning at the placement hotel.   Firstly: training design must develop.   Currently, briefings and monthly technical sessions dominate; what is required is curriculum augmentation with motivational and guest</w:t>
      </w:r>
      <w:r w:rsidRPr="00691023">
        <w:rPr>
          <w:rFonts w:ascii="Cambria Math" w:hAnsi="Cambria Math" w:cs="Cambria Math"/>
          <w:color w:val="000000" w:themeColor="text1"/>
        </w:rPr>
        <w:t>‑</w:t>
      </w:r>
      <w:r w:rsidRPr="00691023">
        <w:rPr>
          <w:rFonts w:ascii="Arial" w:hAnsi="Arial" w:cs="Arial"/>
          <w:color w:val="000000" w:themeColor="text1"/>
        </w:rPr>
        <w:t>link modules, staff appreciation, peer evaluation, and feedback loops.   Training should become a continuous discourse about service mentality rather than a one</w:t>
      </w:r>
      <w:r w:rsidRPr="00691023">
        <w:rPr>
          <w:rFonts w:ascii="Cambria Math" w:hAnsi="Cambria Math" w:cs="Cambria Math"/>
          <w:color w:val="000000" w:themeColor="text1"/>
        </w:rPr>
        <w:t>‑</w:t>
      </w:r>
      <w:r w:rsidRPr="00691023">
        <w:rPr>
          <w:rFonts w:ascii="Arial" w:hAnsi="Arial" w:cs="Arial"/>
          <w:color w:val="000000" w:themeColor="text1"/>
        </w:rPr>
        <w:t>time technical exercise.   Second, planning for resources and people has to be proactive.  Predictive technologies (occupancy prediction, room turnover trends, absence risk) might change monitoring from reactive to planned.   This permits buffers, pre</w:t>
      </w:r>
      <w:r w:rsidRPr="00691023">
        <w:rPr>
          <w:rFonts w:ascii="Cambria Math" w:hAnsi="Cambria Math" w:cs="Cambria Math"/>
          <w:color w:val="000000" w:themeColor="text1"/>
        </w:rPr>
        <w:t>‑</w:t>
      </w:r>
      <w:r w:rsidRPr="00691023">
        <w:rPr>
          <w:rFonts w:ascii="Arial" w:hAnsi="Arial" w:cs="Arial"/>
          <w:color w:val="000000" w:themeColor="text1"/>
        </w:rPr>
        <w:t xml:space="preserve">shift briefings </w:t>
      </w:r>
      <w:r w:rsidRPr="00691023">
        <w:rPr>
          <w:rFonts w:ascii="Arial" w:hAnsi="Arial" w:cs="Arial"/>
          <w:color w:val="000000" w:themeColor="text1"/>
        </w:rPr>
        <w:lastRenderedPageBreak/>
        <w:t>to account for eventualities, and smoother workflow—addressing the operational fragilities found.   Third, performance measures must include feedback from both guests and housekeepers.  Dashboards every three months, "you made a difference" visual boards, peer recognition, and equipment maintenance records would help make the relationship between motivation and operations stronger.  Fourth, service-mindedness: the housekeeping leadership has to help the team see themselves as more than just maintenance workers and more like service partners</w:t>
      </w:r>
      <w:r w:rsidR="00691023" w:rsidRPr="00691023">
        <w:rPr>
          <w:rFonts w:ascii="Arial" w:hAnsi="Arial" w:cs="Arial"/>
          <w:color w:val="000000" w:themeColor="text1"/>
        </w:rPr>
        <w:t xml:space="preserve"> (</w:t>
      </w:r>
      <w:proofErr w:type="spellStart"/>
      <w:r w:rsidR="00691023" w:rsidRPr="00691023">
        <w:rPr>
          <w:rFonts w:ascii="Arial" w:hAnsi="Arial" w:cs="Arial"/>
          <w:color w:val="000000" w:themeColor="text1"/>
        </w:rPr>
        <w:t>Jnes</w:t>
      </w:r>
      <w:proofErr w:type="spellEnd"/>
      <w:r w:rsidR="00691023" w:rsidRPr="00691023">
        <w:rPr>
          <w:rFonts w:ascii="Arial" w:hAnsi="Arial" w:cs="Arial"/>
          <w:color w:val="000000" w:themeColor="text1"/>
        </w:rPr>
        <w:t>, 2007).</w:t>
      </w:r>
      <w:r w:rsidRPr="00691023">
        <w:rPr>
          <w:rFonts w:ascii="Arial" w:hAnsi="Arial" w:cs="Arial"/>
          <w:color w:val="000000" w:themeColor="text1"/>
        </w:rPr>
        <w:t xml:space="preserve">  When housekeepers realise that their job has a direct effect on visitor loyalty and the brand's reputation, they may be more motivated and willing to go the extra mile.  Motivation theory backs this up: competence, autonomy, and relatedness all improve when employees feel that their job is important and they are linked to the results.</w:t>
      </w:r>
    </w:p>
    <w:p w14:paraId="6C87D486" w14:textId="20B41D99" w:rsidR="00EA1330" w:rsidRPr="00691023" w:rsidRDefault="00EA1330" w:rsidP="00691023">
      <w:pPr>
        <w:pStyle w:val="Heading1"/>
        <w:spacing w:line="360" w:lineRule="auto"/>
        <w:jc w:val="both"/>
        <w:rPr>
          <w:rFonts w:ascii="Arial" w:hAnsi="Arial" w:cs="Arial"/>
          <w:b/>
          <w:bCs/>
          <w:color w:val="000000" w:themeColor="text1"/>
          <w:sz w:val="24"/>
          <w:szCs w:val="24"/>
        </w:rPr>
      </w:pPr>
      <w:bookmarkStart w:id="17" w:name="_Toc213341641"/>
      <w:r w:rsidRPr="00691023">
        <w:rPr>
          <w:rFonts w:ascii="Arial" w:hAnsi="Arial" w:cs="Arial"/>
          <w:b/>
          <w:bCs/>
          <w:color w:val="000000" w:themeColor="text1"/>
          <w:sz w:val="24"/>
          <w:szCs w:val="24"/>
        </w:rPr>
        <w:t>Chapter 5 Conclusion and Recommendations</w:t>
      </w:r>
      <w:bookmarkEnd w:id="17"/>
    </w:p>
    <w:p w14:paraId="47FB2DF9" w14:textId="088381F0" w:rsidR="00EA1330" w:rsidRPr="00691023" w:rsidRDefault="00EA1330" w:rsidP="00691023">
      <w:pPr>
        <w:pStyle w:val="Heading1"/>
        <w:numPr>
          <w:ilvl w:val="0"/>
          <w:numId w:val="4"/>
        </w:numPr>
        <w:spacing w:line="360" w:lineRule="auto"/>
        <w:jc w:val="both"/>
        <w:rPr>
          <w:rFonts w:ascii="Arial" w:hAnsi="Arial" w:cs="Arial"/>
          <w:b/>
          <w:bCs/>
          <w:color w:val="000000" w:themeColor="text1"/>
          <w:sz w:val="24"/>
          <w:szCs w:val="24"/>
        </w:rPr>
      </w:pPr>
      <w:bookmarkStart w:id="18" w:name="_Toc213341642"/>
      <w:r w:rsidRPr="00691023">
        <w:rPr>
          <w:rFonts w:ascii="Arial" w:hAnsi="Arial" w:cs="Arial"/>
          <w:b/>
          <w:bCs/>
          <w:color w:val="000000" w:themeColor="text1"/>
          <w:sz w:val="24"/>
          <w:szCs w:val="24"/>
        </w:rPr>
        <w:t>Conclusion</w:t>
      </w:r>
      <w:bookmarkEnd w:id="18"/>
      <w:r w:rsidRPr="00691023">
        <w:rPr>
          <w:rFonts w:ascii="Arial" w:hAnsi="Arial" w:cs="Arial"/>
          <w:b/>
          <w:bCs/>
          <w:color w:val="000000" w:themeColor="text1"/>
          <w:sz w:val="24"/>
          <w:szCs w:val="24"/>
        </w:rPr>
        <w:t xml:space="preserve"> </w:t>
      </w:r>
    </w:p>
    <w:p w14:paraId="7E808379" w14:textId="12CF7160" w:rsidR="009D188D" w:rsidRPr="00691023" w:rsidRDefault="009C0F30" w:rsidP="00691023">
      <w:pPr>
        <w:spacing w:line="360" w:lineRule="auto"/>
        <w:jc w:val="both"/>
        <w:rPr>
          <w:rFonts w:ascii="Arial" w:hAnsi="Arial" w:cs="Arial"/>
          <w:color w:val="000000" w:themeColor="text1"/>
        </w:rPr>
      </w:pPr>
      <w:r w:rsidRPr="00691023">
        <w:rPr>
          <w:rFonts w:ascii="Arial" w:hAnsi="Arial" w:cs="Arial"/>
          <w:color w:val="000000" w:themeColor="text1"/>
        </w:rPr>
        <w:t xml:space="preserve">This </w:t>
      </w:r>
      <w:r w:rsidRPr="00691023">
        <w:rPr>
          <w:rFonts w:ascii="Arial" w:hAnsi="Arial" w:cs="Arial"/>
          <w:color w:val="000000" w:themeColor="text1"/>
        </w:rPr>
        <w:t>research</w:t>
      </w:r>
      <w:r w:rsidRPr="00691023">
        <w:rPr>
          <w:rFonts w:ascii="Arial" w:hAnsi="Arial" w:cs="Arial"/>
          <w:color w:val="000000" w:themeColor="text1"/>
        </w:rPr>
        <w:t xml:space="preserve"> focused on the housekeeping department at Hampton by Hilton Corby, examining the impact of training, staffing, and operational methods on employee motivation, service performance, and client satisfaction.  The major results show that the department has a good foundation of cleanliness and guest ratings, but it still has weaknesses when it comes to keeping up high performance under pressure.  The research pinpointed three primary domains influencing performance: operational procedures and resource distribution, training and motivational assistance, and the correlation between these factors with guest-outcome indicators. The first thing is that the cleaning work is based on defined rules and processes.  There are set protocols for the staff to utilise, supervisors do daily briefings, and there are basic staffing models.  Guest reports back up this operational success, with many customers saying that the rooms were "very clean" and that the staff was courteous and helpful.  But data from the placement period indicated that the system is stressed when there aren't enough workers or equipment breaks.  Housekeepers have to respond to problems like faulty equipment, heavy room loads, or short turnaround times.  These problems led to complaints from guests about delays, rooms not being ready for guests, bad smells in the rooms, or people coming in early in the morning.  The conclusion is that operational systems alone are not enough; they need to be strong and backed by </w:t>
      </w:r>
      <w:r w:rsidRPr="00691023">
        <w:rPr>
          <w:rFonts w:ascii="Arial" w:hAnsi="Arial" w:cs="Arial"/>
          <w:color w:val="000000" w:themeColor="text1"/>
        </w:rPr>
        <w:lastRenderedPageBreak/>
        <w:t>resources and plans that take into account changes.</w:t>
      </w:r>
      <w:r w:rsidRPr="00691023">
        <w:rPr>
          <w:rFonts w:ascii="Arial" w:hAnsi="Arial" w:cs="Arial"/>
          <w:color w:val="000000" w:themeColor="text1"/>
        </w:rPr>
        <w:t xml:space="preserve"> </w:t>
      </w:r>
      <w:r w:rsidRPr="00691023">
        <w:rPr>
          <w:rFonts w:ascii="Arial" w:hAnsi="Arial" w:cs="Arial"/>
          <w:color w:val="000000" w:themeColor="text1"/>
        </w:rPr>
        <w:t>Second, the housekeeping department's training and incentive programs were determined to be technically solid but not very motivating.  The training focused on cleaning and following checklists, but it didn't typically talk about why housekeeping is important for the visitor experience, how housekeepers help the brand's reputation, or how individual performance affects guest feedback.  Staff said that there weren't many ways to get recognised and grow.  From a motivation standpoint, this indicates that while staff are aware of their responsibilities, they may not feel completely empowered, appreciated, or aligned with the broader guest-service purpose.  Because employee motivation affects effort, attention to detail, and conduct that isn't required, this gap makes it hard to turn ordinary cleanliness into continuous excellence.</w:t>
      </w:r>
      <w:r w:rsidRPr="00691023">
        <w:rPr>
          <w:rFonts w:ascii="Arial" w:hAnsi="Arial" w:cs="Arial"/>
          <w:color w:val="000000" w:themeColor="text1"/>
        </w:rPr>
        <w:t xml:space="preserve"> </w:t>
      </w:r>
      <w:r w:rsidRPr="00691023">
        <w:rPr>
          <w:rFonts w:ascii="Arial" w:hAnsi="Arial" w:cs="Arial"/>
          <w:color w:val="000000" w:themeColor="text1"/>
        </w:rPr>
        <w:t>Third, the study showed that the connection between staff conduct, training, and guest results is not used enough.  Data from guest reviews demonstrated that high cleanliness scores may happen even when service isn't always perfect.  These mistakes happened during times of operational stress, as when there weren't enough workers or when equipment was late. They also showed that there weren't any good ways to motivate or provide feedback to staff.  The conclusion is that if you just look at housekeeping performance through the perspective of checklist compliance, you miss chances to make things better.  The research suggests that combining guest input, staff incentive, and operational planning might make the cleaning service model more flexible.</w:t>
      </w:r>
      <w:r w:rsidRPr="00691023">
        <w:rPr>
          <w:rFonts w:ascii="Arial" w:hAnsi="Arial" w:cs="Arial"/>
          <w:color w:val="000000" w:themeColor="text1"/>
        </w:rPr>
        <w:t xml:space="preserve"> </w:t>
      </w:r>
      <w:r w:rsidRPr="00691023">
        <w:rPr>
          <w:rFonts w:ascii="Arial" w:hAnsi="Arial" w:cs="Arial"/>
          <w:color w:val="000000" w:themeColor="text1"/>
        </w:rPr>
        <w:t xml:space="preserve">The results provide many significant suggestions for the practical use at Hampton by Hilton Corby.  The housekeeping leadership has to perceive the department as more than just a cost centre; it also needs to consider it as a strategic aspect of the guest experience and brand promise.  Training could be better by including things that motivate housekeepers, such teaching them how their job affects visitor loyalty, guest reviews, and the hotel's reputation.  There should be ways for personnel to be recognised so that they know their work is important and appreciated.  Staffing and resource planning need to be more proactive. They should use occupancy projections, room turnover patterns, and maintenance schedules to prepare for future needs, add extra workers, and lower the amount of work that has to be done right away.  Lastly, performance monitoring should go beyond just looking at internal housekeeping KPIs and include guest-facing results as well. For example, it could look at room readiness, comments on visitor cleanliness, and utilise this information to improve training, staffing, and </w:t>
      </w:r>
      <w:r w:rsidRPr="00691023">
        <w:rPr>
          <w:rFonts w:ascii="Arial" w:hAnsi="Arial" w:cs="Arial"/>
          <w:color w:val="000000" w:themeColor="text1"/>
        </w:rPr>
        <w:lastRenderedPageBreak/>
        <w:t>operational procedures. The study also recognises several limitations.  The research concentrated on the housekeeping department of a particular hotel over a restricted timeframe, hence limiting the generalisability of the results.  The data consists of observational information from placement experiences and extracts from guest reviews, rather than a comprehensive longitudinal dataset or data from various locations.  So, although the insights are very relevant for the hotel investigated and include a lot of context, they should be used with caution in other situations or in hotels that are bigger or have a different market position.  Subsequent research may include several hotels, distinct segments (luxury vs mid-scale), or longitudinal analysis of training initiatives and their impact on visitor outcomes across time.</w:t>
      </w:r>
      <w:r w:rsidRPr="00691023">
        <w:rPr>
          <w:rFonts w:ascii="Arial" w:hAnsi="Arial" w:cs="Arial"/>
          <w:color w:val="000000" w:themeColor="text1"/>
        </w:rPr>
        <w:t xml:space="preserve"> </w:t>
      </w:r>
      <w:r w:rsidRPr="00691023">
        <w:rPr>
          <w:rFonts w:ascii="Arial" w:hAnsi="Arial" w:cs="Arial"/>
          <w:color w:val="000000" w:themeColor="text1"/>
        </w:rPr>
        <w:t xml:space="preserve"> In conclusion, the research illustrates that housekeeping performance in a hotel environment transcends mere cleaning duties and checklists.  It has to do with how the operational process, the people involved, and the guest service results all work together.  The housekeeping department at Hampton by Hilton Corby can go from "clean and tidy" to "consistently excellent and guest-impactful" by making training that focusses on meaning and motivation stronger, improving staffing planning and resource support, and linking staff behaviour directly to guest feedback and brand value.  Hotels that want to get ahead of the competition by providing better service may set themselves apart by treating housekeeping as a strategic service unit instead of just a normal back-office task. This can improve guest experience, staff retention, and brand reputation.</w:t>
      </w:r>
    </w:p>
    <w:p w14:paraId="419940E9" w14:textId="3236A6AA" w:rsidR="009C0F30" w:rsidRPr="00691023" w:rsidRDefault="009C0F30" w:rsidP="00691023">
      <w:pPr>
        <w:pStyle w:val="Heading1"/>
        <w:numPr>
          <w:ilvl w:val="0"/>
          <w:numId w:val="4"/>
        </w:numPr>
        <w:spacing w:line="360" w:lineRule="auto"/>
        <w:jc w:val="both"/>
        <w:rPr>
          <w:rFonts w:ascii="Arial" w:hAnsi="Arial" w:cs="Arial"/>
          <w:b/>
          <w:bCs/>
          <w:color w:val="000000" w:themeColor="text1"/>
          <w:sz w:val="24"/>
          <w:szCs w:val="24"/>
        </w:rPr>
      </w:pPr>
      <w:bookmarkStart w:id="19" w:name="_Toc213341643"/>
      <w:r w:rsidRPr="00691023">
        <w:rPr>
          <w:rFonts w:ascii="Arial" w:hAnsi="Arial" w:cs="Arial"/>
          <w:b/>
          <w:bCs/>
          <w:color w:val="000000" w:themeColor="text1"/>
          <w:sz w:val="24"/>
          <w:szCs w:val="24"/>
        </w:rPr>
        <w:t>Recommendations</w:t>
      </w:r>
      <w:bookmarkEnd w:id="19"/>
      <w:r w:rsidRPr="00691023">
        <w:rPr>
          <w:rFonts w:ascii="Arial" w:hAnsi="Arial" w:cs="Arial"/>
          <w:b/>
          <w:bCs/>
          <w:color w:val="000000" w:themeColor="text1"/>
          <w:sz w:val="24"/>
          <w:szCs w:val="24"/>
        </w:rPr>
        <w:t xml:space="preserve"> </w:t>
      </w:r>
    </w:p>
    <w:p w14:paraId="59593BDA" w14:textId="3BCE1C5E" w:rsidR="009C0F30" w:rsidRPr="00691023" w:rsidRDefault="009C0F30" w:rsidP="00691023">
      <w:pPr>
        <w:pStyle w:val="ListParagraph"/>
        <w:numPr>
          <w:ilvl w:val="0"/>
          <w:numId w:val="5"/>
        </w:numPr>
        <w:spacing w:line="360" w:lineRule="auto"/>
        <w:jc w:val="both"/>
        <w:rPr>
          <w:rFonts w:ascii="Arial" w:hAnsi="Arial" w:cs="Arial"/>
          <w:color w:val="000000" w:themeColor="text1"/>
        </w:rPr>
      </w:pPr>
      <w:r w:rsidRPr="00691023">
        <w:rPr>
          <w:rFonts w:ascii="Arial" w:hAnsi="Arial" w:cs="Arial"/>
          <w:color w:val="000000" w:themeColor="text1"/>
        </w:rPr>
        <w:t>First, the hotel should change the way it trains its cleaning personnel from a focus on tasks to a mix of technical and motivating lessons.  Studies indicate that training that encompasses both "how to clean" and "why your work matters" improves staff engagement and service quality in hospitality environments.  In real life, the hotel may have monthly refresher sessions where cleaning staff go over client comments on cleanliness, talk about different visitor experiences, and think about how their job fits into the brand promise</w:t>
      </w:r>
      <w:r w:rsidR="004F030F" w:rsidRPr="00691023">
        <w:rPr>
          <w:rFonts w:ascii="Arial" w:hAnsi="Arial" w:cs="Arial"/>
          <w:color w:val="000000" w:themeColor="text1"/>
        </w:rPr>
        <w:t xml:space="preserve"> (Capua, 2021).</w:t>
      </w:r>
      <w:r w:rsidRPr="00691023">
        <w:rPr>
          <w:rFonts w:ascii="Arial" w:hAnsi="Arial" w:cs="Arial"/>
          <w:color w:val="000000" w:themeColor="text1"/>
        </w:rPr>
        <w:t xml:space="preserve"> This more in-depth method helps employees see how important their job is, boosts their intrinsic drive, and encourages them to network with their peers.  For instance, after each quarter, a brief module may ask people to provide "guest-impact stories" about how their cleaning resulted to a good review.  Adding this </w:t>
      </w:r>
      <w:r w:rsidRPr="00691023">
        <w:rPr>
          <w:rFonts w:ascii="Arial" w:hAnsi="Arial" w:cs="Arial"/>
          <w:color w:val="000000" w:themeColor="text1"/>
        </w:rPr>
        <w:lastRenderedPageBreak/>
        <w:t>reflected part changes cleaning from a usual task to a service.  There are two advantages: employees feel more appreciated and linked with visitor results, and management benefits from better service consistency</w:t>
      </w:r>
      <w:r w:rsidR="004F030F" w:rsidRPr="00691023">
        <w:rPr>
          <w:rFonts w:ascii="Arial" w:hAnsi="Arial" w:cs="Arial"/>
          <w:color w:val="000000" w:themeColor="text1"/>
        </w:rPr>
        <w:t xml:space="preserve"> (Olivar, 2025).</w:t>
      </w:r>
      <w:r w:rsidRPr="00691023">
        <w:rPr>
          <w:rFonts w:ascii="Arial" w:hAnsi="Arial" w:cs="Arial"/>
          <w:color w:val="000000" w:themeColor="text1"/>
        </w:rPr>
        <w:t xml:space="preserve"> To help with this, the person who designs the training should work with HR and guest experience teams to figure out what makes guests happy (such how clean the rooms are, how they smell, and how well they are maintained) and include these things in the training.  Doing this fills a gap in the research that many studies on housekeeping find</w:t>
      </w:r>
      <w:r w:rsidR="004F030F" w:rsidRPr="00691023">
        <w:rPr>
          <w:rFonts w:ascii="Arial" w:hAnsi="Arial" w:cs="Arial"/>
          <w:color w:val="000000" w:themeColor="text1"/>
        </w:rPr>
        <w:t xml:space="preserve"> (Tra, 2020).</w:t>
      </w:r>
      <w:r w:rsidRPr="00691023">
        <w:rPr>
          <w:rFonts w:ascii="Arial" w:hAnsi="Arial" w:cs="Arial"/>
          <w:color w:val="000000" w:themeColor="text1"/>
        </w:rPr>
        <w:t xml:space="preserve"> Training does</w:t>
      </w:r>
      <w:r w:rsidR="004F030F" w:rsidRPr="00691023">
        <w:rPr>
          <w:rFonts w:ascii="Arial" w:hAnsi="Arial" w:cs="Arial"/>
          <w:color w:val="000000" w:themeColor="text1"/>
        </w:rPr>
        <w:t xml:space="preserve"> no</w:t>
      </w:r>
      <w:r w:rsidRPr="00691023">
        <w:rPr>
          <w:rFonts w:ascii="Arial" w:hAnsi="Arial" w:cs="Arial"/>
          <w:color w:val="000000" w:themeColor="text1"/>
        </w:rPr>
        <w:t>t work as well when it does</w:t>
      </w:r>
      <w:r w:rsidR="004F030F" w:rsidRPr="00691023">
        <w:rPr>
          <w:rFonts w:ascii="Arial" w:hAnsi="Arial" w:cs="Arial"/>
          <w:color w:val="000000" w:themeColor="text1"/>
        </w:rPr>
        <w:t xml:space="preserve"> no</w:t>
      </w:r>
      <w:r w:rsidRPr="00691023">
        <w:rPr>
          <w:rFonts w:ascii="Arial" w:hAnsi="Arial" w:cs="Arial"/>
          <w:color w:val="000000" w:themeColor="text1"/>
        </w:rPr>
        <w:t>t include motivational or soft skills.</w:t>
      </w:r>
    </w:p>
    <w:p w14:paraId="04F9CCCF" w14:textId="3F3920E9" w:rsidR="009C0F30" w:rsidRPr="00691023" w:rsidRDefault="009C0F30" w:rsidP="00691023">
      <w:pPr>
        <w:pStyle w:val="ListParagraph"/>
        <w:numPr>
          <w:ilvl w:val="0"/>
          <w:numId w:val="5"/>
        </w:numPr>
        <w:spacing w:line="360" w:lineRule="auto"/>
        <w:jc w:val="both"/>
        <w:rPr>
          <w:rFonts w:ascii="Arial" w:hAnsi="Arial" w:cs="Arial"/>
          <w:color w:val="000000" w:themeColor="text1"/>
        </w:rPr>
      </w:pPr>
      <w:r w:rsidRPr="00691023">
        <w:rPr>
          <w:rFonts w:ascii="Arial" w:hAnsi="Arial" w:cs="Arial"/>
          <w:color w:val="000000" w:themeColor="text1"/>
        </w:rPr>
        <w:t>Second, personnel and resource planning need to use a proactive, forecast-based strategy instead of a reactive allocation.  Placement observations indicated that the existing call-in or last-minute substitute strategy imposes time constraints on housekeepers, which is associated with guest-reported service deficiencies (e.g., delayed room readiness or intrusions)</w:t>
      </w:r>
      <w:r w:rsidR="004F030F" w:rsidRPr="00691023">
        <w:rPr>
          <w:rFonts w:ascii="Arial" w:hAnsi="Arial" w:cs="Arial"/>
          <w:color w:val="000000" w:themeColor="text1"/>
        </w:rPr>
        <w:t xml:space="preserve"> (Noe et al., 2016).</w:t>
      </w:r>
      <w:r w:rsidRPr="00691023">
        <w:rPr>
          <w:rFonts w:ascii="Arial" w:hAnsi="Arial" w:cs="Arial"/>
          <w:color w:val="000000" w:themeColor="text1"/>
        </w:rPr>
        <w:t xml:space="preserve"> Research on job demands and resources in hospitality shows that when workloads go up and resources stay the same, employees' motivation and performance go down.  The hotel should buy a basic forecasting program that analyses occupancy statistics, typical checkout and turnover periods, maintenance schedules, and absence rates to figure out how many staff members they will require a week in advance</w:t>
      </w:r>
      <w:r w:rsidR="004F030F" w:rsidRPr="00691023">
        <w:rPr>
          <w:rFonts w:ascii="Arial" w:hAnsi="Arial" w:cs="Arial"/>
          <w:color w:val="000000" w:themeColor="text1"/>
        </w:rPr>
        <w:t xml:space="preserve"> (Radic et al., 2020).</w:t>
      </w:r>
      <w:r w:rsidRPr="00691023">
        <w:rPr>
          <w:rFonts w:ascii="Arial" w:hAnsi="Arial" w:cs="Arial"/>
          <w:color w:val="000000" w:themeColor="text1"/>
        </w:rPr>
        <w:t xml:space="preserve"> Supervisors might therefore form "buffer teams" (also known as "float staff") and plan maintenance for equipment during times when occupan</w:t>
      </w:r>
      <w:r w:rsidR="004F030F" w:rsidRPr="00691023">
        <w:rPr>
          <w:rFonts w:ascii="Arial" w:hAnsi="Arial" w:cs="Arial"/>
          <w:color w:val="000000" w:themeColor="text1"/>
        </w:rPr>
        <w:t>c</w:t>
      </w:r>
      <w:r w:rsidRPr="00691023">
        <w:rPr>
          <w:rFonts w:ascii="Arial" w:hAnsi="Arial" w:cs="Arial"/>
          <w:color w:val="000000" w:themeColor="text1"/>
        </w:rPr>
        <w:t>y is likely to be low.  Also, equipment audits (for trolleys, linen carts, and cleaning chemical dispensers) should be done once a week so that faulty things may be fixed before they slow down work.  The department eases the burden on housekeepers, makes their jobs easier, and enables more consistent service delivery by decreasing resource restrictions and reactive staffing</w:t>
      </w:r>
      <w:r w:rsidR="004F030F" w:rsidRPr="00691023">
        <w:rPr>
          <w:rFonts w:ascii="Arial" w:hAnsi="Arial" w:cs="Arial"/>
          <w:color w:val="000000" w:themeColor="text1"/>
        </w:rPr>
        <w:t xml:space="preserve"> (Marks, 2024).</w:t>
      </w:r>
      <w:r w:rsidRPr="00691023">
        <w:rPr>
          <w:rFonts w:ascii="Arial" w:hAnsi="Arial" w:cs="Arial"/>
          <w:color w:val="000000" w:themeColor="text1"/>
        </w:rPr>
        <w:t xml:space="preserve"> That should lower the number of complaints from guests about cleaning delays and lower the danger of staff turnover.</w:t>
      </w:r>
    </w:p>
    <w:p w14:paraId="42810149" w14:textId="4DB0C423" w:rsidR="009C0F30" w:rsidRPr="00691023" w:rsidRDefault="009C0F30" w:rsidP="00691023">
      <w:pPr>
        <w:pStyle w:val="ListParagraph"/>
        <w:numPr>
          <w:ilvl w:val="0"/>
          <w:numId w:val="5"/>
        </w:numPr>
        <w:spacing w:line="360" w:lineRule="auto"/>
        <w:jc w:val="both"/>
        <w:rPr>
          <w:rFonts w:ascii="Arial" w:hAnsi="Arial" w:cs="Arial"/>
          <w:color w:val="000000" w:themeColor="text1"/>
        </w:rPr>
      </w:pPr>
      <w:r w:rsidRPr="00691023">
        <w:rPr>
          <w:rFonts w:ascii="Arial" w:hAnsi="Arial" w:cs="Arial"/>
          <w:color w:val="000000" w:themeColor="text1"/>
        </w:rPr>
        <w:t xml:space="preserve">Third, performance monitoring and feedback systems should be improved so that housekeeping workers can see what they are doing, how it affects guests, and how to promote a culture of appreciation.  Research in hospitality highlights the motivating impact of feedback, peer acknowledgement, and employee </w:t>
      </w:r>
      <w:r w:rsidRPr="00691023">
        <w:rPr>
          <w:rFonts w:ascii="Arial" w:hAnsi="Arial" w:cs="Arial"/>
          <w:color w:val="000000" w:themeColor="text1"/>
        </w:rPr>
        <w:lastRenderedPageBreak/>
        <w:t>voice in frontline positions.  The hotel might set up a "Housekeeping Performance Dashboard" that the crew could see every month</w:t>
      </w:r>
      <w:r w:rsidR="00756EAE" w:rsidRPr="00691023">
        <w:rPr>
          <w:rFonts w:ascii="Arial" w:hAnsi="Arial" w:cs="Arial"/>
          <w:color w:val="000000" w:themeColor="text1"/>
        </w:rPr>
        <w:t xml:space="preserve"> (</w:t>
      </w:r>
      <w:r w:rsidR="00756EAE" w:rsidRPr="00691023">
        <w:rPr>
          <w:rFonts w:ascii="Arial" w:hAnsi="Arial" w:cs="Arial"/>
          <w:color w:val="000000" w:themeColor="text1"/>
        </w:rPr>
        <w:t>Holston-</w:t>
      </w:r>
      <w:proofErr w:type="spellStart"/>
      <w:r w:rsidR="00756EAE" w:rsidRPr="00691023">
        <w:rPr>
          <w:rFonts w:ascii="Arial" w:hAnsi="Arial" w:cs="Arial"/>
          <w:color w:val="000000" w:themeColor="text1"/>
        </w:rPr>
        <w:t>Okae</w:t>
      </w:r>
      <w:proofErr w:type="spellEnd"/>
      <w:r w:rsidR="00756EAE" w:rsidRPr="00691023">
        <w:rPr>
          <w:rFonts w:ascii="Arial" w:hAnsi="Arial" w:cs="Arial"/>
          <w:color w:val="000000" w:themeColor="text1"/>
        </w:rPr>
        <w:t>, and Mushi, 2018</w:t>
      </w:r>
      <w:r w:rsidR="00756EAE" w:rsidRPr="00691023">
        <w:rPr>
          <w:rFonts w:ascii="Arial" w:hAnsi="Arial" w:cs="Arial"/>
          <w:color w:val="000000" w:themeColor="text1"/>
        </w:rPr>
        <w:t xml:space="preserve">). </w:t>
      </w:r>
      <w:r w:rsidRPr="00691023">
        <w:rPr>
          <w:rFonts w:ascii="Arial" w:hAnsi="Arial" w:cs="Arial"/>
          <w:color w:val="000000" w:themeColor="text1"/>
        </w:rPr>
        <w:t xml:space="preserve"> It would display important numbers like the average time it takes to get a room ready, the cleanliness ratings from guests, the percentage of rooms that were checked without any problems, and the number of comments from guests on how clean the rooms were.  There should be pleasant remarks from guests, shout-outs to individual attendants or teams, and a "Housekeeper of the Month" award that is chosen by other housekeepers</w:t>
      </w:r>
      <w:r w:rsidR="00756EAE" w:rsidRPr="00691023">
        <w:rPr>
          <w:rFonts w:ascii="Arial" w:hAnsi="Arial" w:cs="Arial"/>
          <w:color w:val="000000" w:themeColor="text1"/>
        </w:rPr>
        <w:t xml:space="preserve"> (Zemke et al., 2015).</w:t>
      </w:r>
      <w:r w:rsidRPr="00691023">
        <w:rPr>
          <w:rFonts w:ascii="Arial" w:hAnsi="Arial" w:cs="Arial"/>
          <w:color w:val="000000" w:themeColor="text1"/>
        </w:rPr>
        <w:t xml:space="preserve">  This makes things clear, offers housekeeping a way to see how guests feel, and makes them proud of their job.  The hotel should also have brief monthly team meetings when managers talk about trends in performance, ask housekeepers for suggestions on how to make things better, and praise great work.  This helpful conversation makes it clear that cleaning is a valued service job, not just back-office work</w:t>
      </w:r>
      <w:r w:rsidR="00756EAE" w:rsidRPr="00691023">
        <w:rPr>
          <w:rFonts w:ascii="Arial" w:hAnsi="Arial" w:cs="Arial"/>
          <w:color w:val="000000" w:themeColor="text1"/>
        </w:rPr>
        <w:t xml:space="preserve"> (</w:t>
      </w:r>
      <w:r w:rsidR="00756EAE" w:rsidRPr="00691023">
        <w:rPr>
          <w:rFonts w:ascii="Arial" w:hAnsi="Arial" w:cs="Arial"/>
          <w:color w:val="000000" w:themeColor="text1"/>
        </w:rPr>
        <w:t>Magnini</w:t>
      </w:r>
      <w:r w:rsidR="00756EAE" w:rsidRPr="00691023">
        <w:rPr>
          <w:rFonts w:ascii="Arial" w:hAnsi="Arial" w:cs="Arial"/>
          <w:color w:val="000000" w:themeColor="text1"/>
        </w:rPr>
        <w:t xml:space="preserve"> </w:t>
      </w:r>
      <w:r w:rsidR="00756EAE" w:rsidRPr="00691023">
        <w:rPr>
          <w:rFonts w:ascii="Arial" w:hAnsi="Arial" w:cs="Arial"/>
          <w:color w:val="000000" w:themeColor="text1"/>
        </w:rPr>
        <w:t>and Zehrer, 2021</w:t>
      </w:r>
      <w:r w:rsidR="00756EAE" w:rsidRPr="00691023">
        <w:rPr>
          <w:rFonts w:ascii="Arial" w:hAnsi="Arial" w:cs="Arial"/>
          <w:color w:val="000000" w:themeColor="text1"/>
        </w:rPr>
        <w:t>).</w:t>
      </w:r>
    </w:p>
    <w:p w14:paraId="403ED5C7" w14:textId="2891BC70" w:rsidR="009C0F30" w:rsidRPr="00691023" w:rsidRDefault="009C0F30" w:rsidP="00691023">
      <w:pPr>
        <w:pStyle w:val="ListParagraph"/>
        <w:numPr>
          <w:ilvl w:val="0"/>
          <w:numId w:val="5"/>
        </w:numPr>
        <w:spacing w:line="360" w:lineRule="auto"/>
        <w:jc w:val="both"/>
        <w:rPr>
          <w:rFonts w:ascii="Arial" w:hAnsi="Arial" w:cs="Arial"/>
          <w:color w:val="000000" w:themeColor="text1"/>
        </w:rPr>
      </w:pPr>
      <w:r w:rsidRPr="00691023">
        <w:rPr>
          <w:rFonts w:ascii="Arial" w:hAnsi="Arial" w:cs="Arial"/>
          <w:color w:val="000000" w:themeColor="text1"/>
        </w:rPr>
        <w:t>Fourth, the hotel should provide a roadmap for housekeeping personnel to continue their professional development (CPD) that includes opportunities to learn new skills, be recognised, and maybe even move across departments.  Housekeeping is often seen as a dead-end profession, but research shows that career paths and chances for growth may make people happier at work and keep them there longer</w:t>
      </w:r>
      <w:r w:rsidR="00C0734B" w:rsidRPr="00691023">
        <w:rPr>
          <w:rFonts w:ascii="Arial" w:hAnsi="Arial" w:cs="Arial"/>
          <w:color w:val="000000" w:themeColor="text1"/>
        </w:rPr>
        <w:t xml:space="preserve"> (</w:t>
      </w:r>
      <w:r w:rsidR="00C0734B" w:rsidRPr="00691023">
        <w:rPr>
          <w:rFonts w:ascii="Arial" w:hAnsi="Arial" w:cs="Arial"/>
          <w:color w:val="000000" w:themeColor="text1"/>
        </w:rPr>
        <w:t>Jayanti, 2023</w:t>
      </w:r>
      <w:r w:rsidR="00C0734B" w:rsidRPr="00691023">
        <w:rPr>
          <w:rFonts w:ascii="Arial" w:hAnsi="Arial" w:cs="Arial"/>
          <w:color w:val="000000" w:themeColor="text1"/>
        </w:rPr>
        <w:t>).</w:t>
      </w:r>
      <w:r w:rsidRPr="00691023">
        <w:rPr>
          <w:rFonts w:ascii="Arial" w:hAnsi="Arial" w:cs="Arial"/>
          <w:color w:val="000000" w:themeColor="text1"/>
        </w:rPr>
        <w:t xml:space="preserve"> </w:t>
      </w:r>
      <w:r w:rsidRPr="00691023">
        <w:rPr>
          <w:rFonts w:ascii="Arial" w:hAnsi="Arial" w:cs="Arial"/>
          <w:color w:val="000000" w:themeColor="text1"/>
        </w:rPr>
        <w:t>The hotel may create a "Housekeeping Career Ladder" that lets attendants move up to higher positions like senior attendant, floor supervisor, or guest-experience liaison.  At each level, employees learn both technical and soft skills, work on projects with people from other departments (such improving guest feedback or sustainability), and meet certain standards for moving up (like cleanliness ratings, guest remarks, and peer feedback)</w:t>
      </w:r>
      <w:r w:rsidR="00C0734B" w:rsidRPr="00691023">
        <w:rPr>
          <w:rFonts w:ascii="Arial" w:hAnsi="Arial" w:cs="Arial"/>
          <w:color w:val="000000" w:themeColor="text1"/>
        </w:rPr>
        <w:t xml:space="preserve"> (</w:t>
      </w:r>
      <w:proofErr w:type="spellStart"/>
      <w:r w:rsidR="00C0734B" w:rsidRPr="00691023">
        <w:rPr>
          <w:rFonts w:ascii="Arial" w:hAnsi="Arial" w:cs="Arial"/>
          <w:color w:val="000000" w:themeColor="text1"/>
        </w:rPr>
        <w:t>Kalargyrou</w:t>
      </w:r>
      <w:proofErr w:type="spellEnd"/>
      <w:r w:rsidR="00C0734B" w:rsidRPr="00691023">
        <w:rPr>
          <w:rFonts w:ascii="Arial" w:hAnsi="Arial" w:cs="Arial"/>
          <w:color w:val="000000" w:themeColor="text1"/>
        </w:rPr>
        <w:t xml:space="preserve"> </w:t>
      </w:r>
      <w:r w:rsidR="00C0734B" w:rsidRPr="00691023">
        <w:rPr>
          <w:rFonts w:ascii="Arial" w:hAnsi="Arial" w:cs="Arial"/>
          <w:color w:val="000000" w:themeColor="text1"/>
        </w:rPr>
        <w:t>and Woods,</w:t>
      </w:r>
      <w:r w:rsidR="00C0734B" w:rsidRPr="00691023">
        <w:rPr>
          <w:rFonts w:ascii="Arial" w:hAnsi="Arial" w:cs="Arial"/>
          <w:color w:val="000000" w:themeColor="text1"/>
        </w:rPr>
        <w:t xml:space="preserve"> </w:t>
      </w:r>
      <w:r w:rsidR="00C0734B" w:rsidRPr="00691023">
        <w:rPr>
          <w:rFonts w:ascii="Arial" w:hAnsi="Arial" w:cs="Arial"/>
          <w:color w:val="000000" w:themeColor="text1"/>
        </w:rPr>
        <w:t>2011</w:t>
      </w:r>
      <w:r w:rsidR="00C0734B" w:rsidRPr="00691023">
        <w:rPr>
          <w:rFonts w:ascii="Arial" w:hAnsi="Arial" w:cs="Arial"/>
          <w:color w:val="000000" w:themeColor="text1"/>
        </w:rPr>
        <w:t>).</w:t>
      </w:r>
      <w:r w:rsidRPr="00691023">
        <w:rPr>
          <w:rFonts w:ascii="Arial" w:hAnsi="Arial" w:cs="Arial"/>
          <w:color w:val="000000" w:themeColor="text1"/>
        </w:rPr>
        <w:t xml:space="preserve">  This ladder provides housekeeping workers a goal to work towards, which makes them feel more useful and helps minimise turnover and build a better service culture.  Over time, having motivated workers who have been with the company for a long time increases the institution's memory, service consistency, and dependability of the visitor experience.</w:t>
      </w:r>
    </w:p>
    <w:p w14:paraId="2DA5D3CE" w14:textId="77777777" w:rsidR="00233940" w:rsidRPr="00691023" w:rsidRDefault="00233940" w:rsidP="00691023">
      <w:pPr>
        <w:spacing w:line="360" w:lineRule="auto"/>
        <w:jc w:val="both"/>
        <w:rPr>
          <w:rFonts w:ascii="Arial" w:hAnsi="Arial" w:cs="Arial"/>
          <w:color w:val="000000" w:themeColor="text1"/>
        </w:rPr>
      </w:pPr>
    </w:p>
    <w:p w14:paraId="77D793C1" w14:textId="02862C5D" w:rsidR="009C0F30" w:rsidRPr="00691023" w:rsidRDefault="009C0F30" w:rsidP="00691023">
      <w:pPr>
        <w:pStyle w:val="Heading1"/>
        <w:spacing w:line="360" w:lineRule="auto"/>
        <w:jc w:val="both"/>
        <w:rPr>
          <w:rFonts w:ascii="Arial" w:hAnsi="Arial" w:cs="Arial"/>
          <w:b/>
          <w:bCs/>
          <w:color w:val="000000" w:themeColor="text1"/>
          <w:sz w:val="24"/>
          <w:szCs w:val="24"/>
        </w:rPr>
      </w:pPr>
      <w:bookmarkStart w:id="20" w:name="_Toc213341644"/>
      <w:r w:rsidRPr="00691023">
        <w:rPr>
          <w:rFonts w:ascii="Arial" w:hAnsi="Arial" w:cs="Arial"/>
          <w:b/>
          <w:bCs/>
          <w:color w:val="000000" w:themeColor="text1"/>
          <w:sz w:val="24"/>
          <w:szCs w:val="24"/>
        </w:rPr>
        <w:lastRenderedPageBreak/>
        <w:t>References</w:t>
      </w:r>
      <w:bookmarkEnd w:id="20"/>
    </w:p>
    <w:p w14:paraId="459C1B5E" w14:textId="77777777" w:rsidR="009C0F30" w:rsidRPr="00691023" w:rsidRDefault="009C0F30" w:rsidP="00691023">
      <w:pPr>
        <w:spacing w:line="360" w:lineRule="auto"/>
        <w:jc w:val="both"/>
        <w:rPr>
          <w:rFonts w:ascii="Arial" w:hAnsi="Arial" w:cs="Arial"/>
          <w:color w:val="000000" w:themeColor="text1"/>
        </w:rPr>
      </w:pPr>
    </w:p>
    <w:p w14:paraId="79913218" w14:textId="33611179" w:rsidR="0001626F" w:rsidRPr="00691023" w:rsidRDefault="0001626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Ahmad, A.B., </w:t>
      </w:r>
      <w:r w:rsidRPr="00691023">
        <w:rPr>
          <w:rFonts w:ascii="Arial" w:hAnsi="Arial" w:cs="Arial"/>
          <w:color w:val="000000" w:themeColor="text1"/>
        </w:rPr>
        <w:t xml:space="preserve">(2024). </w:t>
      </w:r>
      <w:r w:rsidRPr="00691023">
        <w:rPr>
          <w:rFonts w:ascii="Arial" w:hAnsi="Arial" w:cs="Arial"/>
          <w:color w:val="000000" w:themeColor="text1"/>
        </w:rPr>
        <w:t>Factors Influencing Housekeeping Services and Practices on Customer Satisfaction.</w:t>
      </w:r>
    </w:p>
    <w:p w14:paraId="1E83A2CF" w14:textId="26937ACA" w:rsidR="00592910" w:rsidRPr="00691023" w:rsidRDefault="0059291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Ajmal, M., </w:t>
      </w:r>
      <w:proofErr w:type="spellStart"/>
      <w:r w:rsidRPr="00691023">
        <w:rPr>
          <w:rFonts w:ascii="Arial" w:hAnsi="Arial" w:cs="Arial"/>
          <w:color w:val="000000" w:themeColor="text1"/>
        </w:rPr>
        <w:t>Sareet</w:t>
      </w:r>
      <w:proofErr w:type="spellEnd"/>
      <w:r w:rsidRPr="00691023">
        <w:rPr>
          <w:rFonts w:ascii="Arial" w:hAnsi="Arial" w:cs="Arial"/>
          <w:color w:val="000000" w:themeColor="text1"/>
        </w:rPr>
        <w:t xml:space="preserve">, Z. and Islam, A., 2025. Unleashing innovation through employee voice </w:t>
      </w:r>
      <w:proofErr w:type="spellStart"/>
      <w:r w:rsidRPr="00691023">
        <w:rPr>
          <w:rFonts w:ascii="Arial" w:hAnsi="Arial" w:cs="Arial"/>
          <w:color w:val="000000" w:themeColor="text1"/>
        </w:rPr>
        <w:t>behavior</w:t>
      </w:r>
      <w:proofErr w:type="spellEnd"/>
      <w:r w:rsidRPr="00691023">
        <w:rPr>
          <w:rFonts w:ascii="Arial" w:hAnsi="Arial" w:cs="Arial"/>
          <w:color w:val="000000" w:themeColor="text1"/>
        </w:rPr>
        <w:t xml:space="preserve"> in the hotel industry: the impact of ambidextrous leadership on innovative work </w:t>
      </w:r>
      <w:proofErr w:type="spellStart"/>
      <w:r w:rsidRPr="00691023">
        <w:rPr>
          <w:rFonts w:ascii="Arial" w:hAnsi="Arial" w:cs="Arial"/>
          <w:color w:val="000000" w:themeColor="text1"/>
        </w:rPr>
        <w:t>behavior</w:t>
      </w:r>
      <w:proofErr w:type="spellEnd"/>
      <w:r w:rsidRPr="00691023">
        <w:rPr>
          <w:rFonts w:ascii="Arial" w:hAnsi="Arial" w:cs="Arial"/>
          <w:color w:val="000000" w:themeColor="text1"/>
        </w:rPr>
        <w:t>. Journal of Hospitality and Tourism Insights, 8(2), pp.448-471.</w:t>
      </w:r>
    </w:p>
    <w:p w14:paraId="24282A86" w14:textId="539DF20A" w:rsidR="00D006CC" w:rsidRPr="00691023" w:rsidRDefault="00D006CC"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Ann, S., Hallab, Z.A., Choi, H. and Al Majthoub, U., 2023. Motivating housekeeping staff in the lodging industry in Jordan. Tourism and hospitality management, 29(1), pp.103-118.</w:t>
      </w:r>
    </w:p>
    <w:p w14:paraId="57AF9F20" w14:textId="31281D5E" w:rsidR="0001626F" w:rsidRPr="00691023" w:rsidRDefault="0001626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Aryee, S., 2011. Hotel Maintenance Management: Strategic practices in hotel operation.</w:t>
      </w:r>
    </w:p>
    <w:p w14:paraId="46652C61" w14:textId="5F096825" w:rsidR="00A674E0" w:rsidRPr="00691023" w:rsidRDefault="00A674E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Ariza-Montes, A., Muniz, N.M., Montero-Simó, M.J. and Araque-Padilla, R.A., 2013. Workplace bullying among healthcare workers. International journal of environmental research and public health, 10(8), pp.3121-3139.</w:t>
      </w:r>
    </w:p>
    <w:p w14:paraId="7D1F1F58" w14:textId="4AF9C4D6" w:rsidR="006E0EE7" w:rsidRPr="00691023" w:rsidRDefault="006E0EE7"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Au-Yong, C.P., Hoh, P.K. and Amos, D., 2024. Enhancing the Maintenance Practice to Improve Guests’ Satisfaction in the Hotels Industry. Built Environment Journal, 21(1), pp.18-29.</w:t>
      </w:r>
    </w:p>
    <w:p w14:paraId="014ECE57" w14:textId="6BF38DBB" w:rsidR="009C0F30" w:rsidRPr="00691023" w:rsidRDefault="00B57B89"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Bhatnagar, E. and Nim, D., 2019. Impact of housekeeping services and practices on customer satisfaction and repeat business. </w:t>
      </w:r>
      <w:proofErr w:type="spellStart"/>
      <w:r w:rsidRPr="00691023">
        <w:rPr>
          <w:rFonts w:ascii="Arial" w:hAnsi="Arial" w:cs="Arial"/>
          <w:color w:val="000000" w:themeColor="text1"/>
        </w:rPr>
        <w:t>Prabandhan</w:t>
      </w:r>
      <w:proofErr w:type="spellEnd"/>
      <w:r w:rsidRPr="00691023">
        <w:rPr>
          <w:rFonts w:ascii="Arial" w:hAnsi="Arial" w:cs="Arial"/>
          <w:color w:val="000000" w:themeColor="text1"/>
        </w:rPr>
        <w:t>: Indian Journal of Management, 12(8), pp.46-57.</w:t>
      </w:r>
    </w:p>
    <w:p w14:paraId="070EF2CB" w14:textId="375E2DFF" w:rsidR="00233940" w:rsidRPr="00691023" w:rsidRDefault="0023394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Booking.com (n.d.). </w:t>
      </w:r>
      <w:r w:rsidRPr="00691023">
        <w:rPr>
          <w:rFonts w:ascii="Arial" w:hAnsi="Arial" w:cs="Arial"/>
          <w:color w:val="000000" w:themeColor="text1"/>
        </w:rPr>
        <w:t xml:space="preserve">Hampton by Hilton Corby, Rockingham Leisure Park, </w:t>
      </w:r>
      <w:proofErr w:type="spellStart"/>
      <w:r w:rsidRPr="00691023">
        <w:rPr>
          <w:rFonts w:ascii="Arial" w:hAnsi="Arial" w:cs="Arial"/>
          <w:color w:val="000000" w:themeColor="text1"/>
        </w:rPr>
        <w:t>Princewood</w:t>
      </w:r>
      <w:proofErr w:type="spellEnd"/>
      <w:r w:rsidRPr="00691023">
        <w:rPr>
          <w:rFonts w:ascii="Arial" w:hAnsi="Arial" w:cs="Arial"/>
          <w:color w:val="000000" w:themeColor="text1"/>
        </w:rPr>
        <w:t xml:space="preserve"> Road, Corby, NN17 4AP, United Kingdom. ‘Hampton by Hilton Corby (Booking.com)’. Booking.com. Available at: </w:t>
      </w:r>
      <w:hyperlink r:id="rId8" w:history="1">
        <w:r w:rsidRPr="00691023">
          <w:rPr>
            <w:rStyle w:val="Hyperlink"/>
            <w:rFonts w:ascii="Arial" w:hAnsi="Arial" w:cs="Arial"/>
            <w:color w:val="000000" w:themeColor="text1"/>
          </w:rPr>
          <w:t>https://www.booking.com/hotel/gb/hampton-by-hilton-corby.en-gb.html?aid=2440491&amp;label=</w:t>
        </w:r>
      </w:hyperlink>
      <w:r w:rsidRPr="00691023">
        <w:rPr>
          <w:rFonts w:ascii="Arial" w:hAnsi="Arial" w:cs="Arial"/>
          <w:color w:val="000000" w:themeColor="text1"/>
        </w:rPr>
        <w:t>...</w:t>
      </w:r>
    </w:p>
    <w:p w14:paraId="2783EA81" w14:textId="0DE37088" w:rsidR="00233940" w:rsidRPr="00691023" w:rsidRDefault="0023394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Booking.com (2025). Hampton by Hilton Corby. [online] Booking.com. Available at: https://www.booking.com/hotel/gb/hampton-by-hilton-corby.en-gb.html [Accessed </w:t>
      </w:r>
      <w:r w:rsidRPr="00691023">
        <w:rPr>
          <w:rFonts w:ascii="Arial" w:hAnsi="Arial" w:cs="Arial"/>
          <w:color w:val="000000" w:themeColor="text1"/>
        </w:rPr>
        <w:t>9</w:t>
      </w:r>
      <w:r w:rsidRPr="00691023">
        <w:rPr>
          <w:rFonts w:ascii="Arial" w:hAnsi="Arial" w:cs="Arial"/>
          <w:color w:val="000000" w:themeColor="text1"/>
        </w:rPr>
        <w:t xml:space="preserve"> </w:t>
      </w:r>
      <w:r w:rsidRPr="00691023">
        <w:rPr>
          <w:rFonts w:ascii="Arial" w:hAnsi="Arial" w:cs="Arial"/>
          <w:color w:val="000000" w:themeColor="text1"/>
        </w:rPr>
        <w:t>Oct</w:t>
      </w:r>
      <w:r w:rsidRPr="00691023">
        <w:rPr>
          <w:rFonts w:ascii="Arial" w:hAnsi="Arial" w:cs="Arial"/>
          <w:color w:val="000000" w:themeColor="text1"/>
        </w:rPr>
        <w:t>. 2025].</w:t>
      </w:r>
    </w:p>
    <w:p w14:paraId="19107E14" w14:textId="5F7CF5A9" w:rsidR="00CC52D8" w:rsidRPr="00691023" w:rsidRDefault="00CC52D8"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lastRenderedPageBreak/>
        <w:t xml:space="preserve">Çakar, K. and </w:t>
      </w:r>
      <w:proofErr w:type="spellStart"/>
      <w:r w:rsidRPr="00691023">
        <w:rPr>
          <w:rFonts w:ascii="Arial" w:hAnsi="Arial" w:cs="Arial"/>
          <w:color w:val="000000" w:themeColor="text1"/>
        </w:rPr>
        <w:t>Aykol</w:t>
      </w:r>
      <w:proofErr w:type="spellEnd"/>
      <w:r w:rsidRPr="00691023">
        <w:rPr>
          <w:rFonts w:ascii="Arial" w:hAnsi="Arial" w:cs="Arial"/>
          <w:color w:val="000000" w:themeColor="text1"/>
        </w:rPr>
        <w:t>, Ş., 2021. Case study as a research method in hospitality and tourism research: A systematic literature review (1974–2020). Cornell Hospitality Quarterly, 62(1), pp.21-31.</w:t>
      </w:r>
    </w:p>
    <w:p w14:paraId="3C9755D0" w14:textId="751838E7" w:rsidR="004F030F" w:rsidRPr="00691023" w:rsidRDefault="004F030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Capua, L.T., 2021. Employability Skills and competencies of hospitality management students: Basis for enhanced curriculum. Review of International Geographical Education Online, 11(10), pp.471-486.</w:t>
      </w:r>
    </w:p>
    <w:p w14:paraId="7072B459" w14:textId="7B2A6FE9" w:rsidR="00814BE2" w:rsidRPr="00691023" w:rsidRDefault="00814BE2"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Casado, M.A., 2011. Housekeeping management. John Wiley &amp; Sons.</w:t>
      </w:r>
    </w:p>
    <w:p w14:paraId="689EFB00" w14:textId="15066A39" w:rsidR="00592910" w:rsidRPr="00691023" w:rsidRDefault="0059291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Chela-Alvarez, X., </w:t>
      </w:r>
      <w:proofErr w:type="spellStart"/>
      <w:r w:rsidRPr="00691023">
        <w:rPr>
          <w:rFonts w:ascii="Arial" w:hAnsi="Arial" w:cs="Arial"/>
          <w:color w:val="000000" w:themeColor="text1"/>
        </w:rPr>
        <w:t>Bulilete</w:t>
      </w:r>
      <w:proofErr w:type="spellEnd"/>
      <w:r w:rsidRPr="00691023">
        <w:rPr>
          <w:rFonts w:ascii="Arial" w:hAnsi="Arial" w:cs="Arial"/>
          <w:color w:val="000000" w:themeColor="text1"/>
        </w:rPr>
        <w:t xml:space="preserve">, O., García-Buades, M.E., Ferrer-Perez, V.A. and </w:t>
      </w:r>
      <w:proofErr w:type="spellStart"/>
      <w:r w:rsidRPr="00691023">
        <w:rPr>
          <w:rFonts w:ascii="Arial" w:hAnsi="Arial" w:cs="Arial"/>
          <w:color w:val="000000" w:themeColor="text1"/>
        </w:rPr>
        <w:t>Llobera-Canaves</w:t>
      </w:r>
      <w:proofErr w:type="spellEnd"/>
      <w:r w:rsidRPr="00691023">
        <w:rPr>
          <w:rFonts w:ascii="Arial" w:hAnsi="Arial" w:cs="Arial"/>
          <w:color w:val="000000" w:themeColor="text1"/>
        </w:rPr>
        <w:t>, J., 2021. Perceived factors of stress and its outcomes among hotel housekeepers in the Balearic Islands: A qualitative approach from a gender perspective. International Journal of Environmental Research and Public Health, 18(1), p.52.</w:t>
      </w:r>
    </w:p>
    <w:p w14:paraId="5D89C6DA" w14:textId="3E73923B" w:rsidR="00592910" w:rsidRPr="00691023" w:rsidRDefault="0059291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CIPD (2024). CIPD | Build your impact and career in the people profession. [online] CIPD. Available at: https://www.cipd.org/en/.</w:t>
      </w:r>
    </w:p>
    <w:p w14:paraId="710C88DF" w14:textId="23912129" w:rsidR="00E60DD4" w:rsidRPr="00691023" w:rsidRDefault="00E60DD4"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Costin, H. and Eslava, A., 2022. Emerging technology trends in hospitality and tourism. University of South Florida (USF) M3 Publishing, 17(9781732127593), p.11.</w:t>
      </w:r>
    </w:p>
    <w:p w14:paraId="46FF1EC4" w14:textId="364014D6" w:rsidR="00A91439" w:rsidRPr="00691023" w:rsidRDefault="00A91439"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Ensour, W., </w:t>
      </w:r>
      <w:proofErr w:type="spellStart"/>
      <w:r w:rsidRPr="00691023">
        <w:rPr>
          <w:rFonts w:ascii="Arial" w:hAnsi="Arial" w:cs="Arial"/>
          <w:color w:val="000000" w:themeColor="text1"/>
        </w:rPr>
        <w:t>Zeglat</w:t>
      </w:r>
      <w:proofErr w:type="spellEnd"/>
      <w:r w:rsidRPr="00691023">
        <w:rPr>
          <w:rFonts w:ascii="Arial" w:hAnsi="Arial" w:cs="Arial"/>
          <w:color w:val="000000" w:themeColor="text1"/>
        </w:rPr>
        <w:t xml:space="preserve">, D. and Shrafat, F., 2018. Impact of job satisfaction on training motivation. Problems and Perspectives in Management, (16, </w:t>
      </w:r>
      <w:proofErr w:type="spellStart"/>
      <w:r w:rsidRPr="00691023">
        <w:rPr>
          <w:rFonts w:ascii="Arial" w:hAnsi="Arial" w:cs="Arial"/>
          <w:color w:val="000000" w:themeColor="text1"/>
        </w:rPr>
        <w:t>Iss</w:t>
      </w:r>
      <w:proofErr w:type="spellEnd"/>
      <w:r w:rsidRPr="00691023">
        <w:rPr>
          <w:rFonts w:ascii="Arial" w:hAnsi="Arial" w:cs="Arial"/>
          <w:color w:val="000000" w:themeColor="text1"/>
        </w:rPr>
        <w:t>. 3), pp.337-355.</w:t>
      </w:r>
    </w:p>
    <w:p w14:paraId="2F54A020" w14:textId="04DEBE2D" w:rsidR="001E0DEE" w:rsidRPr="00691023" w:rsidRDefault="001E0DEE"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Expedia. (2025) Hampton by Hilton Corby/Kettering, near Rockingham Castle – hotel information. Available at: </w:t>
      </w:r>
      <w:hyperlink r:id="rId9" w:history="1">
        <w:r w:rsidR="00592910" w:rsidRPr="00691023">
          <w:rPr>
            <w:rStyle w:val="Hyperlink"/>
            <w:rFonts w:ascii="Arial" w:hAnsi="Arial" w:cs="Arial"/>
            <w:color w:val="000000" w:themeColor="text1"/>
          </w:rPr>
          <w:t>https://www.expedia.com/Corby-Hotels-Hampton-By-Hilton-CorbyKettering.h2479530.Hotel-Information</w:t>
        </w:r>
      </w:hyperlink>
    </w:p>
    <w:p w14:paraId="0EB40000" w14:textId="12B1CDB3" w:rsidR="00592910" w:rsidRPr="00691023" w:rsidRDefault="0059291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Farrington, T., Antony, J. and O’Gorman, K.D., 2018. Continuous improvement methodologies and practices in hospitality and tourism. International Journal of Contemporary Hospitality Management, 30(1), pp.581-600.</w:t>
      </w:r>
    </w:p>
    <w:p w14:paraId="3CB3B1DA" w14:textId="1DCB176E" w:rsidR="00D006CC" w:rsidRPr="00691023" w:rsidRDefault="00D006CC"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Gazija</w:t>
      </w:r>
      <w:proofErr w:type="spellEnd"/>
      <w:r w:rsidRPr="00691023">
        <w:rPr>
          <w:rFonts w:ascii="Arial" w:hAnsi="Arial" w:cs="Arial"/>
          <w:color w:val="000000" w:themeColor="text1"/>
        </w:rPr>
        <w:t xml:space="preserve">, A., 2011. Importance of staff training in hotel industry Case Study: Hotel </w:t>
      </w:r>
      <w:proofErr w:type="spellStart"/>
      <w:r w:rsidRPr="00691023">
        <w:rPr>
          <w:rFonts w:ascii="Arial" w:hAnsi="Arial" w:cs="Arial"/>
          <w:color w:val="000000" w:themeColor="text1"/>
        </w:rPr>
        <w:t>Dukagjini</w:t>
      </w:r>
      <w:proofErr w:type="spellEnd"/>
      <w:r w:rsidRPr="00691023">
        <w:rPr>
          <w:rFonts w:ascii="Arial" w:hAnsi="Arial" w:cs="Arial"/>
          <w:color w:val="000000" w:themeColor="text1"/>
        </w:rPr>
        <w:t>. ILIRIA International Review, 1(2), pp.1-11.</w:t>
      </w:r>
    </w:p>
    <w:p w14:paraId="3FA939BE" w14:textId="4A95BF92" w:rsidR="001E0DEE" w:rsidRPr="00691023" w:rsidRDefault="001E0DEE"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Giovanni, N.T., Alessandro, G.A. and Napolitano, F.P., 2022. The role of housekeeping department towards guest satisfaction in Isola Sacra Hotel, Italy. Journal of Hospitality and Tourism Management, 5(2), pp.1-10.</w:t>
      </w:r>
    </w:p>
    <w:p w14:paraId="2B37AA6D" w14:textId="44318EFB" w:rsidR="001E0DEE" w:rsidRPr="00691023" w:rsidRDefault="001E0DEE"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lastRenderedPageBreak/>
        <w:t xml:space="preserve">Hampton by Hilton Corby/Kettering (2025). Hampton by Hilton Corby/Kettering, Corby: Hotel Reviews, Rooms &amp; Prices | Hotels.com. [online] Hotels.com. Available at: https://www.hotels.com/ho310607/hampton-by-hilton-corby-kettering-corby-united-kingdom/ [Accessed </w:t>
      </w:r>
      <w:r w:rsidRPr="00691023">
        <w:rPr>
          <w:rFonts w:ascii="Arial" w:hAnsi="Arial" w:cs="Arial"/>
          <w:color w:val="000000" w:themeColor="text1"/>
        </w:rPr>
        <w:t>Oct</w:t>
      </w:r>
      <w:r w:rsidRPr="00691023">
        <w:rPr>
          <w:rFonts w:ascii="Arial" w:hAnsi="Arial" w:cs="Arial"/>
          <w:color w:val="000000" w:themeColor="text1"/>
        </w:rPr>
        <w:t>. 2025].</w:t>
      </w:r>
    </w:p>
    <w:p w14:paraId="22EEBCCA" w14:textId="3D3060B0" w:rsidR="001E0DEE" w:rsidRPr="00691023" w:rsidRDefault="0001626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Hilton.com. (2025). Hampton by Hilton Corby/Kettering. [online] Available at: </w:t>
      </w:r>
      <w:hyperlink r:id="rId10" w:history="1">
        <w:r w:rsidR="00756EAE" w:rsidRPr="00691023">
          <w:rPr>
            <w:rStyle w:val="Hyperlink"/>
            <w:rFonts w:ascii="Arial" w:hAnsi="Arial" w:cs="Arial"/>
            <w:color w:val="000000" w:themeColor="text1"/>
          </w:rPr>
          <w:t>https://www.hilton.com/en/hotels/ormcbhx-hampton-corby-kettering/</w:t>
        </w:r>
      </w:hyperlink>
      <w:r w:rsidRPr="00691023">
        <w:rPr>
          <w:rFonts w:ascii="Arial" w:hAnsi="Arial" w:cs="Arial"/>
          <w:color w:val="000000" w:themeColor="text1"/>
        </w:rPr>
        <w:t>.</w:t>
      </w:r>
    </w:p>
    <w:p w14:paraId="63062FFB" w14:textId="7766FB46" w:rsidR="00756EAE" w:rsidRPr="00691023" w:rsidRDefault="00756EAE"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Holston-</w:t>
      </w:r>
      <w:proofErr w:type="spellStart"/>
      <w:r w:rsidRPr="00691023">
        <w:rPr>
          <w:rFonts w:ascii="Arial" w:hAnsi="Arial" w:cs="Arial"/>
          <w:color w:val="000000" w:themeColor="text1"/>
        </w:rPr>
        <w:t>Okae</w:t>
      </w:r>
      <w:proofErr w:type="spellEnd"/>
      <w:r w:rsidRPr="00691023">
        <w:rPr>
          <w:rFonts w:ascii="Arial" w:hAnsi="Arial" w:cs="Arial"/>
          <w:color w:val="000000" w:themeColor="text1"/>
        </w:rPr>
        <w:t>, B.L. and Mushi, R.J., 2018. Employee turnover in the hospitality industry using Herzberg’s two-factor motivation-hygiene theory. International Journal of Academic Research in Business and Social Sciences, 8(1), pp.218-248.</w:t>
      </w:r>
    </w:p>
    <w:p w14:paraId="6DDA9596" w14:textId="2F3CFF56" w:rsidR="00E60DD4" w:rsidRPr="00691023" w:rsidRDefault="00E60DD4"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Hosen, S., Hamzah, S.R.A., Ismail, I.A., Alias, S.N., Abd Aziz, M.F. and Rahman, M.M., 2024. Training &amp; development, career development, and organizational commitment as the predictor of work performance. </w:t>
      </w:r>
      <w:proofErr w:type="spellStart"/>
      <w:r w:rsidRPr="00691023">
        <w:rPr>
          <w:rFonts w:ascii="Arial" w:hAnsi="Arial" w:cs="Arial"/>
          <w:color w:val="000000" w:themeColor="text1"/>
        </w:rPr>
        <w:t>Heliyon</w:t>
      </w:r>
      <w:proofErr w:type="spellEnd"/>
      <w:r w:rsidRPr="00691023">
        <w:rPr>
          <w:rFonts w:ascii="Arial" w:hAnsi="Arial" w:cs="Arial"/>
          <w:color w:val="000000" w:themeColor="text1"/>
        </w:rPr>
        <w:t>, 10(1).</w:t>
      </w:r>
    </w:p>
    <w:p w14:paraId="4E7509A7" w14:textId="1689A7C6" w:rsidR="00E60DD4" w:rsidRPr="00691023" w:rsidRDefault="00E60DD4"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Hsieh, Y., </w:t>
      </w:r>
      <w:proofErr w:type="spellStart"/>
      <w:r w:rsidRPr="00691023">
        <w:rPr>
          <w:rFonts w:ascii="Arial" w:hAnsi="Arial" w:cs="Arial"/>
          <w:color w:val="000000" w:themeColor="text1"/>
        </w:rPr>
        <w:t>Hirudayaraj</w:t>
      </w:r>
      <w:proofErr w:type="spellEnd"/>
      <w:r w:rsidRPr="00691023">
        <w:rPr>
          <w:rFonts w:ascii="Arial" w:hAnsi="Arial" w:cs="Arial"/>
          <w:color w:val="000000" w:themeColor="text1"/>
        </w:rPr>
        <w:t>, M. and Hsieh, W.C., 2025. Rethinking housekeeping job quality: insights from hotel housekeepers and managers. Current Issues in Tourism, pp.1-15.</w:t>
      </w:r>
    </w:p>
    <w:p w14:paraId="2E4E1190" w14:textId="0D017F1D" w:rsidR="00A674E0" w:rsidRPr="00691023" w:rsidRDefault="00A674E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Hussien, H.M. and Ayad, H.A., 2025. The Impact of Housekeeping Employee Technical Skills on Job Performance in Hotels. Minia Journal of Tourism and Hospitality Research MJTHR, 19(3), pp.155-179.</w:t>
      </w:r>
    </w:p>
    <w:p w14:paraId="5A92C5E7" w14:textId="7ACF438F" w:rsidR="00C0734B" w:rsidRPr="00691023" w:rsidRDefault="00C0734B"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Jayanti, J., 2023. Hotel housekeeping management: Changing trends and developments.</w:t>
      </w:r>
    </w:p>
    <w:p w14:paraId="2A47FD9F" w14:textId="302DEF3C" w:rsidR="00691023" w:rsidRPr="00691023" w:rsidRDefault="00691023"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Jones, T.J., 2007. Professional management of housekeeping operations. John Wiley &amp; Sons.</w:t>
      </w:r>
    </w:p>
    <w:p w14:paraId="26B3316D" w14:textId="05FD0102" w:rsidR="00CC52D8" w:rsidRPr="00691023" w:rsidRDefault="00CC52D8"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Jubaedah, Y., </w:t>
      </w:r>
      <w:proofErr w:type="spellStart"/>
      <w:r w:rsidRPr="00691023">
        <w:rPr>
          <w:rFonts w:ascii="Arial" w:hAnsi="Arial" w:cs="Arial"/>
          <w:color w:val="000000" w:themeColor="text1"/>
        </w:rPr>
        <w:t>Rinekasari</w:t>
      </w:r>
      <w:proofErr w:type="spellEnd"/>
      <w:r w:rsidRPr="00691023">
        <w:rPr>
          <w:rFonts w:ascii="Arial" w:hAnsi="Arial" w:cs="Arial"/>
          <w:color w:val="000000" w:themeColor="text1"/>
        </w:rPr>
        <w:t xml:space="preserve">, N.R. and </w:t>
      </w:r>
      <w:proofErr w:type="spellStart"/>
      <w:r w:rsidRPr="00691023">
        <w:rPr>
          <w:rFonts w:ascii="Arial" w:hAnsi="Arial" w:cs="Arial"/>
          <w:color w:val="000000" w:themeColor="text1"/>
        </w:rPr>
        <w:t>Rohaeni</w:t>
      </w:r>
      <w:proofErr w:type="spellEnd"/>
      <w:r w:rsidRPr="00691023">
        <w:rPr>
          <w:rFonts w:ascii="Arial" w:hAnsi="Arial" w:cs="Arial"/>
          <w:color w:val="000000" w:themeColor="text1"/>
        </w:rPr>
        <w:t>, N., 2019, December. Job Performance Apprenticeship in Housekeeping Department: An Implementation of Competency-Based Assessment Model. In 1st Vocational Education International Conference (VEIC 2019) (pp. 246-251). Atlantis Press.</w:t>
      </w:r>
    </w:p>
    <w:p w14:paraId="66056F6B" w14:textId="339D6419" w:rsidR="00CC52D8" w:rsidRPr="00691023" w:rsidRDefault="00CC52D8"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Juopperi</w:t>
      </w:r>
      <w:proofErr w:type="spellEnd"/>
      <w:r w:rsidRPr="00691023">
        <w:rPr>
          <w:rFonts w:ascii="Arial" w:hAnsi="Arial" w:cs="Arial"/>
          <w:color w:val="000000" w:themeColor="text1"/>
        </w:rPr>
        <w:t>, T., 2019. Real-time Space Occupancy Monitoring: A Wireless Sensor Network Implementation.</w:t>
      </w:r>
    </w:p>
    <w:p w14:paraId="10E485D2" w14:textId="6FF7400E" w:rsidR="00C0734B" w:rsidRPr="00691023" w:rsidRDefault="00C0734B"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lastRenderedPageBreak/>
        <w:t>Kalargyrou</w:t>
      </w:r>
      <w:proofErr w:type="spellEnd"/>
      <w:r w:rsidRPr="00691023">
        <w:rPr>
          <w:rFonts w:ascii="Arial" w:hAnsi="Arial" w:cs="Arial"/>
          <w:color w:val="000000" w:themeColor="text1"/>
        </w:rPr>
        <w:t>, V. and Woods, R.H., 2011. Wanted: Training competencies for the twenty</w:t>
      </w:r>
      <w:r w:rsidRPr="00691023">
        <w:rPr>
          <w:rFonts w:ascii="Cambria Math" w:hAnsi="Cambria Math" w:cs="Cambria Math"/>
          <w:color w:val="000000" w:themeColor="text1"/>
        </w:rPr>
        <w:t>‐</w:t>
      </w:r>
      <w:r w:rsidRPr="00691023">
        <w:rPr>
          <w:rFonts w:ascii="Arial" w:hAnsi="Arial" w:cs="Arial"/>
          <w:color w:val="000000" w:themeColor="text1"/>
        </w:rPr>
        <w:t>first century. International Journal of Contemporary Hospitality Management, 23(3), pp.361-376.</w:t>
      </w:r>
    </w:p>
    <w:p w14:paraId="5D6549E0" w14:textId="485C74D9" w:rsidR="00A674E0" w:rsidRPr="00691023" w:rsidRDefault="00A674E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Kim, S.H., Kim, M. and Holland, S., 2020. Effects of intrinsic motivation on organizational citizenship </w:t>
      </w:r>
      <w:proofErr w:type="spellStart"/>
      <w:r w:rsidRPr="00691023">
        <w:rPr>
          <w:rFonts w:ascii="Arial" w:hAnsi="Arial" w:cs="Arial"/>
          <w:color w:val="000000" w:themeColor="text1"/>
        </w:rPr>
        <w:t>behaviors</w:t>
      </w:r>
      <w:proofErr w:type="spellEnd"/>
      <w:r w:rsidRPr="00691023">
        <w:rPr>
          <w:rFonts w:ascii="Arial" w:hAnsi="Arial" w:cs="Arial"/>
          <w:color w:val="000000" w:themeColor="text1"/>
        </w:rPr>
        <w:t xml:space="preserve"> of hospitality employees: The mediating roles of reciprocity and organizational commitment. Journal of Human Resources in Hospitality &amp; Tourism, 19(2), pp.168-195.</w:t>
      </w:r>
    </w:p>
    <w:p w14:paraId="3E0AF5F7" w14:textId="1C939B9E" w:rsidR="00233940" w:rsidRPr="00691023" w:rsidRDefault="0023394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Kobi, J., 2024. Developing dashboard analytics and visualization tools for effective performance management and continuous process improvement. International Journal of Innovative Science and Research Technology (IJISRT), 9(10.38124).</w:t>
      </w:r>
    </w:p>
    <w:p w14:paraId="06908A13" w14:textId="2EA01917" w:rsidR="00CC52D8" w:rsidRPr="00691023" w:rsidRDefault="00CC52D8"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Krusenvik</w:t>
      </w:r>
      <w:proofErr w:type="spellEnd"/>
      <w:r w:rsidRPr="00691023">
        <w:rPr>
          <w:rFonts w:ascii="Arial" w:hAnsi="Arial" w:cs="Arial"/>
          <w:color w:val="000000" w:themeColor="text1"/>
        </w:rPr>
        <w:t>, L., 2016. Using case studies as a scientific method: Advantages and disadvantages.</w:t>
      </w:r>
    </w:p>
    <w:p w14:paraId="27E9A838" w14:textId="6C9BFE4F" w:rsidR="0001626F" w:rsidRPr="00691023" w:rsidRDefault="0001626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Lvov, A. and </w:t>
      </w:r>
      <w:proofErr w:type="spellStart"/>
      <w:r w:rsidRPr="00691023">
        <w:rPr>
          <w:rFonts w:ascii="Arial" w:hAnsi="Arial" w:cs="Arial"/>
          <w:color w:val="000000" w:themeColor="text1"/>
        </w:rPr>
        <w:t>Komppula</w:t>
      </w:r>
      <w:proofErr w:type="spellEnd"/>
      <w:r w:rsidRPr="00691023">
        <w:rPr>
          <w:rFonts w:ascii="Arial" w:hAnsi="Arial" w:cs="Arial"/>
          <w:color w:val="000000" w:themeColor="text1"/>
        </w:rPr>
        <w:t>, R., 2024. The essence of the hotel room in the hotel business–the hotel managers’ perspective. European Journal of Tourism Research, 36, pp.3609-3609.</w:t>
      </w:r>
    </w:p>
    <w:p w14:paraId="3740DA28" w14:textId="53C83769" w:rsidR="00C0734B" w:rsidRPr="00691023" w:rsidRDefault="00C0734B"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Magnini, V.P. and Zehrer, A., 2021. Subconscious influences on perceived cleanliness in hospitality settings. International Journal of Hospitality Management, 94, p.102761.</w:t>
      </w:r>
    </w:p>
    <w:p w14:paraId="18DA9DE3" w14:textId="6EFBF2A5" w:rsidR="00814BE2" w:rsidRPr="00691023" w:rsidRDefault="00814BE2"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Malek, K., Kline, S.F. and DiPietro, R., 2018. The impact of manager training on employee turnover intentions. Journal of Hospitality and Tourism Insights, 1(3), pp.203-219.</w:t>
      </w:r>
    </w:p>
    <w:p w14:paraId="45282268" w14:textId="49F3B409" w:rsidR="004F030F" w:rsidRPr="00691023" w:rsidRDefault="004F030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Marks, J., 2024. Exploring the Relationship Between Job Demand, Resources and Psychological Well-Being: A Study in the Hospitality and Tourism Industries (Master's thesis, University of the Witwatersrand, Johannesburg (South Africa)).</w:t>
      </w:r>
    </w:p>
    <w:p w14:paraId="07FF2196" w14:textId="5444C150" w:rsidR="00A91439" w:rsidRPr="00691023" w:rsidRDefault="00A91439"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Mohammad, A.J., 2023. Time keeping and Labor Cost Optimization through Predictive Analytics and Environmental Intelligence. International Journal of Emerging Trends in Computer Science and Information Technology, 4(3), pp.50-60.</w:t>
      </w:r>
    </w:p>
    <w:p w14:paraId="4E2F268D" w14:textId="7DD2545E" w:rsidR="004F030F" w:rsidRPr="00691023" w:rsidRDefault="004F030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Noe, R.A., Hollenbeck, J.R., Gerhart, B.A. and Wright, P.M., 2016. Fundamentals of human resource management (p. 608). New York, NY: McGraw-Hill Education.</w:t>
      </w:r>
    </w:p>
    <w:p w14:paraId="182DC407" w14:textId="4AB4888B" w:rsidR="00CC52D8" w:rsidRPr="00691023" w:rsidRDefault="00CC52D8"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lastRenderedPageBreak/>
        <w:t>Nunkoo, R., 2018. The state of research methods in tourism and hospitality. In Handbook of research methods for tourism and hospitality management (pp. 3-23). Edward Elgar Publishing.</w:t>
      </w:r>
    </w:p>
    <w:p w14:paraId="5541E901" w14:textId="75D27654" w:rsidR="00E60DD4" w:rsidRPr="00691023" w:rsidRDefault="00E60DD4"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Nwokorie, E.C., 2021. Service management and guest satisfaction for the hotel industry in Abeokuta, Nigeria. </w:t>
      </w:r>
      <w:proofErr w:type="spellStart"/>
      <w:r w:rsidRPr="00691023">
        <w:rPr>
          <w:rFonts w:ascii="Arial" w:hAnsi="Arial" w:cs="Arial"/>
          <w:color w:val="000000" w:themeColor="text1"/>
        </w:rPr>
        <w:t>Zbornik</w:t>
      </w:r>
      <w:proofErr w:type="spellEnd"/>
      <w:r w:rsidRPr="00691023">
        <w:rPr>
          <w:rFonts w:ascii="Arial" w:hAnsi="Arial" w:cs="Arial"/>
          <w:color w:val="000000" w:themeColor="text1"/>
        </w:rPr>
        <w:t xml:space="preserve"> </w:t>
      </w:r>
      <w:proofErr w:type="spellStart"/>
      <w:r w:rsidRPr="00691023">
        <w:rPr>
          <w:rFonts w:ascii="Arial" w:hAnsi="Arial" w:cs="Arial"/>
          <w:color w:val="000000" w:themeColor="text1"/>
        </w:rPr>
        <w:t>radova</w:t>
      </w:r>
      <w:proofErr w:type="spellEnd"/>
      <w:r w:rsidRPr="00691023">
        <w:rPr>
          <w:rFonts w:ascii="Arial" w:hAnsi="Arial" w:cs="Arial"/>
          <w:color w:val="000000" w:themeColor="text1"/>
        </w:rPr>
        <w:t xml:space="preserve"> </w:t>
      </w:r>
      <w:proofErr w:type="spellStart"/>
      <w:r w:rsidRPr="00691023">
        <w:rPr>
          <w:rFonts w:ascii="Arial" w:hAnsi="Arial" w:cs="Arial"/>
          <w:color w:val="000000" w:themeColor="text1"/>
        </w:rPr>
        <w:t>Departmana</w:t>
      </w:r>
      <w:proofErr w:type="spellEnd"/>
      <w:r w:rsidRPr="00691023">
        <w:rPr>
          <w:rFonts w:ascii="Arial" w:hAnsi="Arial" w:cs="Arial"/>
          <w:color w:val="000000" w:themeColor="text1"/>
        </w:rPr>
        <w:t xml:space="preserve"> za </w:t>
      </w:r>
      <w:proofErr w:type="spellStart"/>
      <w:r w:rsidRPr="00691023">
        <w:rPr>
          <w:rFonts w:ascii="Arial" w:hAnsi="Arial" w:cs="Arial"/>
          <w:color w:val="000000" w:themeColor="text1"/>
        </w:rPr>
        <w:t>geografiju</w:t>
      </w:r>
      <w:proofErr w:type="spellEnd"/>
      <w:r w:rsidRPr="00691023">
        <w:rPr>
          <w:rFonts w:ascii="Arial" w:hAnsi="Arial" w:cs="Arial"/>
          <w:color w:val="000000" w:themeColor="text1"/>
        </w:rPr>
        <w:t xml:space="preserve">, </w:t>
      </w:r>
      <w:proofErr w:type="spellStart"/>
      <w:r w:rsidRPr="00691023">
        <w:rPr>
          <w:rFonts w:ascii="Arial" w:hAnsi="Arial" w:cs="Arial"/>
          <w:color w:val="000000" w:themeColor="text1"/>
        </w:rPr>
        <w:t>turizam</w:t>
      </w:r>
      <w:proofErr w:type="spellEnd"/>
      <w:r w:rsidRPr="00691023">
        <w:rPr>
          <w:rFonts w:ascii="Arial" w:hAnsi="Arial" w:cs="Arial"/>
          <w:color w:val="000000" w:themeColor="text1"/>
        </w:rPr>
        <w:t xml:space="preserve"> </w:t>
      </w:r>
      <w:proofErr w:type="spellStart"/>
      <w:r w:rsidRPr="00691023">
        <w:rPr>
          <w:rFonts w:ascii="Arial" w:hAnsi="Arial" w:cs="Arial"/>
          <w:color w:val="000000" w:themeColor="text1"/>
        </w:rPr>
        <w:t>i</w:t>
      </w:r>
      <w:proofErr w:type="spellEnd"/>
      <w:r w:rsidRPr="00691023">
        <w:rPr>
          <w:rFonts w:ascii="Arial" w:hAnsi="Arial" w:cs="Arial"/>
          <w:color w:val="000000" w:themeColor="text1"/>
        </w:rPr>
        <w:t xml:space="preserve"> </w:t>
      </w:r>
      <w:proofErr w:type="spellStart"/>
      <w:r w:rsidRPr="00691023">
        <w:rPr>
          <w:rFonts w:ascii="Arial" w:hAnsi="Arial" w:cs="Arial"/>
          <w:color w:val="000000" w:themeColor="text1"/>
        </w:rPr>
        <w:t>hotelijerstvo</w:t>
      </w:r>
      <w:proofErr w:type="spellEnd"/>
      <w:r w:rsidRPr="00691023">
        <w:rPr>
          <w:rFonts w:ascii="Arial" w:hAnsi="Arial" w:cs="Arial"/>
          <w:color w:val="000000" w:themeColor="text1"/>
        </w:rPr>
        <w:t>, 50(1), pp.52-69.</w:t>
      </w:r>
    </w:p>
    <w:p w14:paraId="6E6DF964" w14:textId="47B0E1F5" w:rsidR="006E0EE7" w:rsidRPr="00691023" w:rsidRDefault="006E0EE7"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Okumus, B., </w:t>
      </w:r>
      <w:proofErr w:type="spellStart"/>
      <w:r w:rsidRPr="00691023">
        <w:rPr>
          <w:rFonts w:ascii="Arial" w:hAnsi="Arial" w:cs="Arial"/>
          <w:color w:val="000000" w:themeColor="text1"/>
        </w:rPr>
        <w:t>Chaulagain</w:t>
      </w:r>
      <w:proofErr w:type="spellEnd"/>
      <w:r w:rsidRPr="00691023">
        <w:rPr>
          <w:rFonts w:ascii="Arial" w:hAnsi="Arial" w:cs="Arial"/>
          <w:color w:val="000000" w:themeColor="text1"/>
        </w:rPr>
        <w:t xml:space="preserve">, S. and </w:t>
      </w:r>
      <w:proofErr w:type="spellStart"/>
      <w:r w:rsidRPr="00691023">
        <w:rPr>
          <w:rFonts w:ascii="Arial" w:hAnsi="Arial" w:cs="Arial"/>
          <w:color w:val="000000" w:themeColor="text1"/>
        </w:rPr>
        <w:t>Giritlioglu</w:t>
      </w:r>
      <w:proofErr w:type="spellEnd"/>
      <w:r w:rsidRPr="00691023">
        <w:rPr>
          <w:rFonts w:ascii="Arial" w:hAnsi="Arial" w:cs="Arial"/>
          <w:color w:val="000000" w:themeColor="text1"/>
        </w:rPr>
        <w:t xml:space="preserve">, I., 2019. Examining the impacts of job stress and job satisfaction on hotel employees’ eating </w:t>
      </w:r>
      <w:proofErr w:type="spellStart"/>
      <w:r w:rsidRPr="00691023">
        <w:rPr>
          <w:rFonts w:ascii="Arial" w:hAnsi="Arial" w:cs="Arial"/>
          <w:color w:val="000000" w:themeColor="text1"/>
        </w:rPr>
        <w:t>behavior</w:t>
      </w:r>
      <w:proofErr w:type="spellEnd"/>
      <w:r w:rsidRPr="00691023">
        <w:rPr>
          <w:rFonts w:ascii="Arial" w:hAnsi="Arial" w:cs="Arial"/>
          <w:color w:val="000000" w:themeColor="text1"/>
        </w:rPr>
        <w:t>. Journal of Hospitality Marketing &amp; Management, 28(5), pp.558-575.</w:t>
      </w:r>
    </w:p>
    <w:p w14:paraId="68BB46CE" w14:textId="1D691C5A" w:rsidR="004F030F" w:rsidRPr="00691023" w:rsidRDefault="004F030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Olivar, K.G., 2025. Housekeeping Service Skills Clinic Program of the College of Hospitality Education: An Evaluation. TWIST, 20(1), pp.152-159.</w:t>
      </w:r>
    </w:p>
    <w:p w14:paraId="4C62A0A7" w14:textId="7D46DFB4" w:rsidR="006E0EE7" w:rsidRPr="00691023" w:rsidRDefault="006E0EE7"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Palmer, M.E., 2021. Guide to Hotel Housekeeping: A Comprehensive Guide to Hotel Housekeeping Practices. Good Press.</w:t>
      </w:r>
    </w:p>
    <w:p w14:paraId="611D3078" w14:textId="0D045B7F" w:rsidR="00E60DD4" w:rsidRPr="00691023" w:rsidRDefault="00E60DD4"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Pelit</w:t>
      </w:r>
      <w:proofErr w:type="spellEnd"/>
      <w:r w:rsidRPr="00691023">
        <w:rPr>
          <w:rFonts w:ascii="Arial" w:hAnsi="Arial" w:cs="Arial"/>
          <w:color w:val="000000" w:themeColor="text1"/>
        </w:rPr>
        <w:t xml:space="preserve">, E. and </w:t>
      </w:r>
      <w:proofErr w:type="spellStart"/>
      <w:r w:rsidRPr="00691023">
        <w:rPr>
          <w:rFonts w:ascii="Arial" w:hAnsi="Arial" w:cs="Arial"/>
          <w:color w:val="000000" w:themeColor="text1"/>
        </w:rPr>
        <w:t>Katircioglu</w:t>
      </w:r>
      <w:proofErr w:type="spellEnd"/>
      <w:r w:rsidRPr="00691023">
        <w:rPr>
          <w:rFonts w:ascii="Arial" w:hAnsi="Arial" w:cs="Arial"/>
          <w:color w:val="000000" w:themeColor="text1"/>
        </w:rPr>
        <w:t>, E., 2022. Human resource management studies in hospitality and tourism domain: a bibliometric analysis. International Journal of Contemporary Hospitality Management, 34(3), pp.1106-1134.</w:t>
      </w:r>
    </w:p>
    <w:p w14:paraId="59DCAF6A" w14:textId="7F66FF55" w:rsidR="00C0734B" w:rsidRPr="00691023" w:rsidRDefault="00C0734B"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Putri, N.M.K.E., Putra, I.K.M., Wajdi, M. and Mazher, M.A., 2025. An operational assessment of housekeeping services in fulfilling guest requests: A case study of </w:t>
      </w:r>
      <w:proofErr w:type="spellStart"/>
      <w:r w:rsidRPr="00691023">
        <w:rPr>
          <w:rFonts w:ascii="Arial" w:hAnsi="Arial" w:cs="Arial"/>
          <w:color w:val="000000" w:themeColor="text1"/>
        </w:rPr>
        <w:t>Rby</w:t>
      </w:r>
      <w:proofErr w:type="spellEnd"/>
      <w:r w:rsidRPr="00691023">
        <w:rPr>
          <w:rFonts w:ascii="Arial" w:hAnsi="Arial" w:cs="Arial"/>
          <w:color w:val="000000" w:themeColor="text1"/>
        </w:rPr>
        <w:t xml:space="preserve"> Bali. Kajian Pendidikan, Seni, </w:t>
      </w:r>
      <w:proofErr w:type="spellStart"/>
      <w:r w:rsidRPr="00691023">
        <w:rPr>
          <w:rFonts w:ascii="Arial" w:hAnsi="Arial" w:cs="Arial"/>
          <w:color w:val="000000" w:themeColor="text1"/>
        </w:rPr>
        <w:t>Budaya</w:t>
      </w:r>
      <w:proofErr w:type="spellEnd"/>
      <w:r w:rsidRPr="00691023">
        <w:rPr>
          <w:rFonts w:ascii="Arial" w:hAnsi="Arial" w:cs="Arial"/>
          <w:color w:val="000000" w:themeColor="text1"/>
        </w:rPr>
        <w:t xml:space="preserve">, Sosial dan </w:t>
      </w:r>
      <w:proofErr w:type="spellStart"/>
      <w:r w:rsidRPr="00691023">
        <w:rPr>
          <w:rFonts w:ascii="Arial" w:hAnsi="Arial" w:cs="Arial"/>
          <w:color w:val="000000" w:themeColor="text1"/>
        </w:rPr>
        <w:t>Lingkungan</w:t>
      </w:r>
      <w:proofErr w:type="spellEnd"/>
      <w:r w:rsidRPr="00691023">
        <w:rPr>
          <w:rFonts w:ascii="Arial" w:hAnsi="Arial" w:cs="Arial"/>
          <w:color w:val="000000" w:themeColor="text1"/>
        </w:rPr>
        <w:t>, 2(2), pp.88-101.</w:t>
      </w:r>
    </w:p>
    <w:p w14:paraId="162578AA" w14:textId="77F6B732" w:rsidR="00CC52D8" w:rsidRPr="00691023" w:rsidRDefault="00CC52D8"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Quintão, C., Andrade, P. and Almeida, F., 2020. How to improve the validity and reliability of a case study approach?. Journal of Interdisciplinary Studies in Education, 9(2), pp.264-275.</w:t>
      </w:r>
    </w:p>
    <w:p w14:paraId="4AB44E1F" w14:textId="57480E9A" w:rsidR="004F030F" w:rsidRPr="00691023" w:rsidRDefault="004F030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Radic, A., Arjona-Fuentes, J.M., Ariza-Montes, A., Han, H. and Law, R., 2020. Job demands–job resources (JD-R) model, work engagement, and well-being of cruise ship employees. International Journal of Hospitality Management, 88, p.102518.</w:t>
      </w:r>
    </w:p>
    <w:p w14:paraId="56999A29" w14:textId="7C89375D" w:rsidR="006E0EE7" w:rsidRPr="00691023" w:rsidRDefault="006E0EE7"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Raghubalan, G. and Raghubalan, S., 2009. Hotel housekeeping: Operations and management. Oxford, UK: Oxford University Press.</w:t>
      </w:r>
    </w:p>
    <w:p w14:paraId="04B67701" w14:textId="77777777" w:rsidR="00A91439" w:rsidRPr="00691023" w:rsidRDefault="00A91439"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Rajan, D., 2018. Negative impacts of heavy workload: a comparative study among sanitary workers. Sociology International Journal, 2(6), pp.465-474.</w:t>
      </w:r>
    </w:p>
    <w:p w14:paraId="6BF336BB" w14:textId="2918A0D7" w:rsidR="006E0EE7" w:rsidRPr="00691023" w:rsidRDefault="006E0EE7"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Sampson, E., 2018. Hospitality Management: An Introduction. Scientific e-Resources.</w:t>
      </w:r>
    </w:p>
    <w:p w14:paraId="07CD9D8F" w14:textId="72C43F00" w:rsidR="00A91439" w:rsidRPr="00691023" w:rsidRDefault="00A91439"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lastRenderedPageBreak/>
        <w:t>Sidhu, A.K., Singh, H., Virdi, S.S. and Kumar, R., 2020. Job stress and its impact on health of employees: a study among officers and supervisors. Journal of Management Development, 39(2), pp.125-144.</w:t>
      </w:r>
    </w:p>
    <w:p w14:paraId="5CECC244" w14:textId="7E512CFB" w:rsidR="00A91439" w:rsidRPr="00691023" w:rsidRDefault="00A91439"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Singgalen</w:t>
      </w:r>
      <w:proofErr w:type="spellEnd"/>
      <w:r w:rsidRPr="00691023">
        <w:rPr>
          <w:rFonts w:ascii="Arial" w:hAnsi="Arial" w:cs="Arial"/>
          <w:color w:val="000000" w:themeColor="text1"/>
        </w:rPr>
        <w:t>, Y.A., 2024. Hotel Customer Satisfaction: A Comprehensive Analysis of Perceived Cleanliness, Location, Service, and Value. Journal of Business and Economics Research (JBE), 5(3), pp.352-369.</w:t>
      </w:r>
    </w:p>
    <w:p w14:paraId="78639648" w14:textId="33D2943D" w:rsidR="006E0EE7" w:rsidRPr="00691023" w:rsidRDefault="006E0EE7"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Singh, A., 2014. Hotel housekeeping modern practices, challenges and opportunities–An appraisal. International Journal of Research in IT and Management, 4(3), pp.38-44.</w:t>
      </w:r>
    </w:p>
    <w:p w14:paraId="7302BA77" w14:textId="6088661E" w:rsidR="006E0EE7" w:rsidRPr="00691023" w:rsidRDefault="006E0EE7"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Singh, A., 2015. Hotels Housekeeping Innovative Trends and Modern Practices-An overview. Journal for Studies in Management and Planning, 1(3), pp.540-548.</w:t>
      </w:r>
    </w:p>
    <w:p w14:paraId="2FE981CF" w14:textId="75A645E5" w:rsidR="00592910" w:rsidRPr="00691023" w:rsidRDefault="0059291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Smith, J. and Noble, H., 2014. Bias in research. Evidence-based nursing, 17(4), pp.100-101.</w:t>
      </w:r>
    </w:p>
    <w:p w14:paraId="7746A6FC" w14:textId="77777777" w:rsidR="00592910" w:rsidRPr="00691023" w:rsidRDefault="008273B0"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Sthapit</w:t>
      </w:r>
      <w:proofErr w:type="spellEnd"/>
      <w:r w:rsidRPr="00691023">
        <w:rPr>
          <w:rFonts w:ascii="Arial" w:hAnsi="Arial" w:cs="Arial"/>
          <w:color w:val="000000" w:themeColor="text1"/>
        </w:rPr>
        <w:t>, E., 2019. Antecedents of a memorable hotel experience: Finnish hotels perspective. Current Issues in Tourism, 22(20), pp.2458-2461.</w:t>
      </w:r>
    </w:p>
    <w:p w14:paraId="2EA6E3AB" w14:textId="232856FC" w:rsidR="00592910" w:rsidRPr="00691023" w:rsidRDefault="00592910"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Stringam</w:t>
      </w:r>
      <w:proofErr w:type="spellEnd"/>
      <w:r w:rsidRPr="00691023">
        <w:rPr>
          <w:rFonts w:ascii="Arial" w:hAnsi="Arial" w:cs="Arial"/>
          <w:color w:val="000000" w:themeColor="text1"/>
        </w:rPr>
        <w:t>, B.B. and Gerdes, J.H., 2021. Hotel and guest room technology. University of South Florida (USF) M3 Publishing, 17(9781732127593), p.6.</w:t>
      </w:r>
    </w:p>
    <w:p w14:paraId="158F4087" w14:textId="4F8332F4" w:rsidR="00710A87" w:rsidRPr="00691023" w:rsidRDefault="00710A87"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Suleri, J., Meijer, R. and Tarus, E., 2021. Exploring hotel identity by focusing on customer </w:t>
      </w:r>
      <w:r w:rsidR="00D006CC" w:rsidRPr="00691023">
        <w:rPr>
          <w:rFonts w:ascii="Arial" w:hAnsi="Arial" w:cs="Arial"/>
          <w:color w:val="000000" w:themeColor="text1"/>
        </w:rPr>
        <w:t>experienc</w:t>
      </w:r>
      <w:r w:rsidRPr="00691023">
        <w:rPr>
          <w:rFonts w:ascii="Arial" w:hAnsi="Arial" w:cs="Arial"/>
          <w:color w:val="000000" w:themeColor="text1"/>
        </w:rPr>
        <w:t>e analysis. Research in Hospitality Management, 11(2), pp.113-120.</w:t>
      </w:r>
    </w:p>
    <w:p w14:paraId="68D12ED0" w14:textId="5F135299" w:rsidR="00D006CC" w:rsidRPr="00691023" w:rsidRDefault="00D006CC"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Suyasa, N.L.C.P.S., Dewi, P.C., Susanto, P.C., </w:t>
      </w:r>
      <w:proofErr w:type="spellStart"/>
      <w:r w:rsidRPr="00691023">
        <w:rPr>
          <w:rFonts w:ascii="Arial" w:hAnsi="Arial" w:cs="Arial"/>
          <w:color w:val="000000" w:themeColor="text1"/>
        </w:rPr>
        <w:t>Ndaparoka</w:t>
      </w:r>
      <w:proofErr w:type="spellEnd"/>
      <w:r w:rsidRPr="00691023">
        <w:rPr>
          <w:rFonts w:ascii="Arial" w:hAnsi="Arial" w:cs="Arial"/>
          <w:color w:val="000000" w:themeColor="text1"/>
        </w:rPr>
        <w:t xml:space="preserve">, I.S., </w:t>
      </w:r>
      <w:proofErr w:type="spellStart"/>
      <w:r w:rsidRPr="00691023">
        <w:rPr>
          <w:rFonts w:ascii="Arial" w:hAnsi="Arial" w:cs="Arial"/>
          <w:color w:val="000000" w:themeColor="text1"/>
        </w:rPr>
        <w:t>Antikanol</w:t>
      </w:r>
      <w:proofErr w:type="spellEnd"/>
      <w:r w:rsidRPr="00691023">
        <w:rPr>
          <w:rFonts w:ascii="Arial" w:hAnsi="Arial" w:cs="Arial"/>
          <w:color w:val="000000" w:themeColor="text1"/>
        </w:rPr>
        <w:t xml:space="preserve">, A.N. and </w:t>
      </w:r>
      <w:proofErr w:type="spellStart"/>
      <w:r w:rsidRPr="00691023">
        <w:rPr>
          <w:rFonts w:ascii="Arial" w:hAnsi="Arial" w:cs="Arial"/>
          <w:color w:val="000000" w:themeColor="text1"/>
        </w:rPr>
        <w:t>Suwianjani</w:t>
      </w:r>
      <w:proofErr w:type="spellEnd"/>
      <w:r w:rsidRPr="00691023">
        <w:rPr>
          <w:rFonts w:ascii="Arial" w:hAnsi="Arial" w:cs="Arial"/>
          <w:color w:val="000000" w:themeColor="text1"/>
        </w:rPr>
        <w:t xml:space="preserve">, K.A.I., 2025. Improving housekeeping competencies at </w:t>
      </w:r>
      <w:proofErr w:type="spellStart"/>
      <w:r w:rsidRPr="00691023">
        <w:rPr>
          <w:rFonts w:ascii="Arial" w:hAnsi="Arial" w:cs="Arial"/>
          <w:color w:val="000000" w:themeColor="text1"/>
        </w:rPr>
        <w:t>Sandat</w:t>
      </w:r>
      <w:proofErr w:type="spellEnd"/>
      <w:r w:rsidRPr="00691023">
        <w:rPr>
          <w:rFonts w:ascii="Arial" w:hAnsi="Arial" w:cs="Arial"/>
          <w:color w:val="000000" w:themeColor="text1"/>
        </w:rPr>
        <w:t xml:space="preserve"> Living Guest House, Bali. Community Empowerment, 10(7).</w:t>
      </w:r>
    </w:p>
    <w:p w14:paraId="0B4A55C8" w14:textId="600B7963" w:rsidR="00E60DD4" w:rsidRPr="00691023" w:rsidRDefault="00E60DD4"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Thoriq</w:t>
      </w:r>
      <w:proofErr w:type="spellEnd"/>
      <w:r w:rsidRPr="00691023">
        <w:rPr>
          <w:rFonts w:ascii="Arial" w:hAnsi="Arial" w:cs="Arial"/>
          <w:color w:val="000000" w:themeColor="text1"/>
        </w:rPr>
        <w:t xml:space="preserve">, N., </w:t>
      </w:r>
      <w:proofErr w:type="spellStart"/>
      <w:r w:rsidRPr="00691023">
        <w:rPr>
          <w:rFonts w:ascii="Arial" w:hAnsi="Arial" w:cs="Arial"/>
          <w:color w:val="000000" w:themeColor="text1"/>
        </w:rPr>
        <w:t>Intiar</w:t>
      </w:r>
      <w:proofErr w:type="spellEnd"/>
      <w:r w:rsidRPr="00691023">
        <w:rPr>
          <w:rFonts w:ascii="Arial" w:hAnsi="Arial" w:cs="Arial"/>
          <w:color w:val="000000" w:themeColor="text1"/>
        </w:rPr>
        <w:t xml:space="preserve">, S., Jabbar, U.A., Maryani, T., </w:t>
      </w:r>
      <w:proofErr w:type="spellStart"/>
      <w:r w:rsidRPr="00691023">
        <w:rPr>
          <w:rFonts w:ascii="Arial" w:hAnsi="Arial" w:cs="Arial"/>
          <w:color w:val="000000" w:themeColor="text1"/>
        </w:rPr>
        <w:t>Aryaningtyas</w:t>
      </w:r>
      <w:proofErr w:type="spellEnd"/>
      <w:r w:rsidRPr="00691023">
        <w:rPr>
          <w:rFonts w:ascii="Arial" w:hAnsi="Arial" w:cs="Arial"/>
          <w:color w:val="000000" w:themeColor="text1"/>
        </w:rPr>
        <w:t>, A.T. and Risyanti, Y.D., 2024. Performance Review of Housekeeping Room Attendant in Hotel Puri Garden Semarang. MSJ: Majority Science Journal, 2(3), pp.78-84.</w:t>
      </w:r>
    </w:p>
    <w:p w14:paraId="77CA4102" w14:textId="64955195" w:rsidR="004F030F" w:rsidRPr="00691023" w:rsidRDefault="004F030F"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 </w:t>
      </w:r>
      <w:r w:rsidRPr="00691023">
        <w:rPr>
          <w:rFonts w:ascii="Arial" w:hAnsi="Arial" w:cs="Arial"/>
          <w:color w:val="000000" w:themeColor="text1"/>
        </w:rPr>
        <w:t>Tra, T., 2020. Action plan for training new Housekeeping Employee: case: Hotel Indigo Helsinki.</w:t>
      </w:r>
    </w:p>
    <w:p w14:paraId="4190F4A1" w14:textId="2505C77F" w:rsidR="001E0DEE" w:rsidRPr="00691023" w:rsidRDefault="001E0DEE"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TripAdvisor (2025) Hampton by Hilton Corby – Hotel Reviews &amp; Photos. [online] Available at: https://www.tripadvisor.com/Hotel_Review-g227127-</w:t>
      </w:r>
      <w:r w:rsidRPr="00691023">
        <w:rPr>
          <w:rFonts w:ascii="Arial" w:hAnsi="Arial" w:cs="Arial"/>
          <w:color w:val="000000" w:themeColor="text1"/>
        </w:rPr>
        <w:lastRenderedPageBreak/>
        <w:t>d1238737-Reviews-Hampton_By_Hilton_Corby-Corby_Northamptonshire_England.html</w:t>
      </w:r>
    </w:p>
    <w:p w14:paraId="60B0CBD7" w14:textId="5ED20CED" w:rsidR="00CC52D8" w:rsidRPr="00691023" w:rsidRDefault="00CC52D8"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Truong, D., Xiaoming Liu, R. and Yu, J., 2020. Mixed methods research in tourism and hospitality journals. International Journal of Contemporary Hospitality Management, 32(4), pp.1563-1579.</w:t>
      </w:r>
    </w:p>
    <w:p w14:paraId="1FA2AC7E" w14:textId="18AA23CF" w:rsidR="006E0EE7" w:rsidRPr="00691023" w:rsidRDefault="006E0EE7"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 xml:space="preserve">Tuzon–Guarin, J.M., 2016. Housekeeping Management Practices and Standards of Selected Hotels and Restaurants of </w:t>
      </w:r>
      <w:proofErr w:type="spellStart"/>
      <w:r w:rsidRPr="00691023">
        <w:rPr>
          <w:rFonts w:ascii="Arial" w:hAnsi="Arial" w:cs="Arial"/>
          <w:color w:val="000000" w:themeColor="text1"/>
        </w:rPr>
        <w:t>Ilocos</w:t>
      </w:r>
      <w:proofErr w:type="spellEnd"/>
      <w:r w:rsidRPr="00691023">
        <w:rPr>
          <w:rFonts w:ascii="Arial" w:hAnsi="Arial" w:cs="Arial"/>
          <w:color w:val="000000" w:themeColor="text1"/>
        </w:rPr>
        <w:t xml:space="preserve"> SUR, Philippines. International Journal of Business Management &amp; Research (IJBMR) ISSN (P), pp.2249-6920.</w:t>
      </w:r>
    </w:p>
    <w:p w14:paraId="28971E88" w14:textId="29841BC8" w:rsidR="00A91439" w:rsidRPr="00691023" w:rsidRDefault="00A91439"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Utrobičić</w:t>
      </w:r>
      <w:proofErr w:type="spellEnd"/>
      <w:r w:rsidRPr="00691023">
        <w:rPr>
          <w:rFonts w:ascii="Arial" w:hAnsi="Arial" w:cs="Arial"/>
          <w:color w:val="000000" w:themeColor="text1"/>
        </w:rPr>
        <w:t>, M., 2019. Service Gaps and Employee Training Fixing Luxury Experiences (Doctoral dissertation, RIT Croatia).</w:t>
      </w:r>
    </w:p>
    <w:p w14:paraId="48B4BD04" w14:textId="6E1F4817" w:rsidR="00814BE2" w:rsidRPr="00691023" w:rsidRDefault="00814BE2"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Zhang, Y.C., Zemke, D.M., Belarmino, A. and Shum, C., 2024. Comparing the antecedents of manager’s and employee’s job satisfaction in the housekeeping department. International Hospitality Review.</w:t>
      </w:r>
    </w:p>
    <w:p w14:paraId="4E182EE1" w14:textId="346F98CB" w:rsidR="00756EAE" w:rsidRPr="00691023" w:rsidRDefault="00756EAE"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Zemke, D.M.V., Neal, J., Shoemaker, S. and Kirsch, K., 2015. Hotel cleanliness: will guests pay for enhanced disinfection?. International Journal of Contemporary Hospitality Management, 27(4), pp.690-710.</w:t>
      </w:r>
    </w:p>
    <w:p w14:paraId="39F57DFA" w14:textId="727E3C4F" w:rsidR="00233940" w:rsidRPr="00691023" w:rsidRDefault="00233940"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Walliman</w:t>
      </w:r>
      <w:proofErr w:type="spellEnd"/>
      <w:r w:rsidRPr="00691023">
        <w:rPr>
          <w:rFonts w:ascii="Arial" w:hAnsi="Arial" w:cs="Arial"/>
          <w:color w:val="000000" w:themeColor="text1"/>
        </w:rPr>
        <w:t>, N., 2021. Research methods: The basics. Routledge.</w:t>
      </w:r>
    </w:p>
    <w:p w14:paraId="21692122" w14:textId="1F1F2896" w:rsidR="00C0734B" w:rsidRPr="00691023" w:rsidRDefault="00C0734B"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Waqanimaravu</w:t>
      </w:r>
      <w:proofErr w:type="spellEnd"/>
      <w:r w:rsidRPr="00691023">
        <w:rPr>
          <w:rFonts w:ascii="Arial" w:hAnsi="Arial" w:cs="Arial"/>
          <w:color w:val="000000" w:themeColor="text1"/>
        </w:rPr>
        <w:t xml:space="preserve">, M. and </w:t>
      </w:r>
      <w:proofErr w:type="spellStart"/>
      <w:r w:rsidRPr="00691023">
        <w:rPr>
          <w:rFonts w:ascii="Arial" w:hAnsi="Arial" w:cs="Arial"/>
          <w:color w:val="000000" w:themeColor="text1"/>
        </w:rPr>
        <w:t>Arasanmi</w:t>
      </w:r>
      <w:proofErr w:type="spellEnd"/>
      <w:r w:rsidRPr="00691023">
        <w:rPr>
          <w:rFonts w:ascii="Arial" w:hAnsi="Arial" w:cs="Arial"/>
          <w:color w:val="000000" w:themeColor="text1"/>
        </w:rPr>
        <w:t>, C.N., 2020. Employee training and service quality in the hospitality industry. Journal of Foodservice Business Research, 23(3), pp.216-227.</w:t>
      </w:r>
    </w:p>
    <w:p w14:paraId="61EE679E" w14:textId="470120CF" w:rsidR="00233940" w:rsidRPr="00691023" w:rsidRDefault="0023394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Watkins, D.C., 2022. Secondary data in mixed methods research. Sage Publications.</w:t>
      </w:r>
    </w:p>
    <w:p w14:paraId="498745F7" w14:textId="445E2881" w:rsidR="00C0734B" w:rsidRPr="00691023" w:rsidRDefault="00C0734B"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Widiastini</w:t>
      </w:r>
      <w:proofErr w:type="spellEnd"/>
      <w:r w:rsidRPr="00691023">
        <w:rPr>
          <w:rFonts w:ascii="Arial" w:hAnsi="Arial" w:cs="Arial"/>
          <w:color w:val="000000" w:themeColor="text1"/>
        </w:rPr>
        <w:t xml:space="preserve">, N.M.A., </w:t>
      </w:r>
      <w:proofErr w:type="spellStart"/>
      <w:r w:rsidRPr="00691023">
        <w:rPr>
          <w:rFonts w:ascii="Arial" w:hAnsi="Arial" w:cs="Arial"/>
          <w:color w:val="000000" w:themeColor="text1"/>
        </w:rPr>
        <w:t>Santiara</w:t>
      </w:r>
      <w:proofErr w:type="spellEnd"/>
      <w:r w:rsidRPr="00691023">
        <w:rPr>
          <w:rFonts w:ascii="Arial" w:hAnsi="Arial" w:cs="Arial"/>
          <w:color w:val="000000" w:themeColor="text1"/>
        </w:rPr>
        <w:t xml:space="preserve">, I.M. and Rahmawati, P.I., 2024. Analysis Operational Efficiency Strategy and Improvement of Hotel Housekeeping Communication System. </w:t>
      </w:r>
      <w:proofErr w:type="spellStart"/>
      <w:r w:rsidRPr="00691023">
        <w:rPr>
          <w:rFonts w:ascii="Arial" w:hAnsi="Arial" w:cs="Arial"/>
          <w:color w:val="000000" w:themeColor="text1"/>
        </w:rPr>
        <w:t>Jurnal</w:t>
      </w:r>
      <w:proofErr w:type="spellEnd"/>
      <w:r w:rsidRPr="00691023">
        <w:rPr>
          <w:rFonts w:ascii="Arial" w:hAnsi="Arial" w:cs="Arial"/>
          <w:color w:val="000000" w:themeColor="text1"/>
        </w:rPr>
        <w:t xml:space="preserve"> </w:t>
      </w:r>
      <w:proofErr w:type="spellStart"/>
      <w:r w:rsidRPr="00691023">
        <w:rPr>
          <w:rFonts w:ascii="Arial" w:hAnsi="Arial" w:cs="Arial"/>
          <w:color w:val="000000" w:themeColor="text1"/>
        </w:rPr>
        <w:t>Manajemen</w:t>
      </w:r>
      <w:proofErr w:type="spellEnd"/>
      <w:r w:rsidRPr="00691023">
        <w:rPr>
          <w:rFonts w:ascii="Arial" w:hAnsi="Arial" w:cs="Arial"/>
          <w:color w:val="000000" w:themeColor="text1"/>
        </w:rPr>
        <w:t xml:space="preserve"> </w:t>
      </w:r>
      <w:proofErr w:type="spellStart"/>
      <w:r w:rsidRPr="00691023">
        <w:rPr>
          <w:rFonts w:ascii="Arial" w:hAnsi="Arial" w:cs="Arial"/>
          <w:color w:val="000000" w:themeColor="text1"/>
        </w:rPr>
        <w:t>Pelayanan</w:t>
      </w:r>
      <w:proofErr w:type="spellEnd"/>
      <w:r w:rsidRPr="00691023">
        <w:rPr>
          <w:rFonts w:ascii="Arial" w:hAnsi="Arial" w:cs="Arial"/>
          <w:color w:val="000000" w:themeColor="text1"/>
        </w:rPr>
        <w:t xml:space="preserve"> Hotel, 8(2), pp.338-353.</w:t>
      </w:r>
    </w:p>
    <w:p w14:paraId="29369EF5" w14:textId="26D35061" w:rsidR="00E60DD4" w:rsidRPr="00691023" w:rsidRDefault="00E60DD4"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t>Wood, R.C., 2017. Housekeeping and related accommodation services. In Hotel Accommodation Management (pp. 70-82). Routledge.</w:t>
      </w:r>
    </w:p>
    <w:p w14:paraId="0A9BCEB7" w14:textId="087A3E12" w:rsidR="00592910" w:rsidRPr="00691023" w:rsidRDefault="00592910" w:rsidP="00691023">
      <w:pPr>
        <w:pStyle w:val="ListParagraph"/>
        <w:numPr>
          <w:ilvl w:val="0"/>
          <w:numId w:val="6"/>
        </w:numPr>
        <w:spacing w:line="360" w:lineRule="auto"/>
        <w:jc w:val="both"/>
        <w:rPr>
          <w:rFonts w:ascii="Arial" w:hAnsi="Arial" w:cs="Arial"/>
          <w:color w:val="000000" w:themeColor="text1"/>
        </w:rPr>
      </w:pPr>
      <w:proofErr w:type="spellStart"/>
      <w:r w:rsidRPr="00691023">
        <w:rPr>
          <w:rFonts w:ascii="Arial" w:hAnsi="Arial" w:cs="Arial"/>
          <w:color w:val="000000" w:themeColor="text1"/>
        </w:rPr>
        <w:t>Yertas</w:t>
      </w:r>
      <w:proofErr w:type="spellEnd"/>
      <w:r w:rsidRPr="00691023">
        <w:rPr>
          <w:rFonts w:ascii="Arial" w:hAnsi="Arial" w:cs="Arial"/>
          <w:color w:val="000000" w:themeColor="text1"/>
        </w:rPr>
        <w:t xml:space="preserve">, M., 2024. The Role of Training and Continuous Development in Improving Employee Productivity and its Impact on Company Financial Performance. </w:t>
      </w:r>
      <w:proofErr w:type="spellStart"/>
      <w:r w:rsidRPr="00691023">
        <w:rPr>
          <w:rFonts w:ascii="Arial" w:hAnsi="Arial" w:cs="Arial"/>
          <w:color w:val="000000" w:themeColor="text1"/>
        </w:rPr>
        <w:t>Atestasi</w:t>
      </w:r>
      <w:proofErr w:type="spellEnd"/>
      <w:r w:rsidRPr="00691023">
        <w:rPr>
          <w:rFonts w:ascii="Arial" w:hAnsi="Arial" w:cs="Arial"/>
          <w:color w:val="000000" w:themeColor="text1"/>
        </w:rPr>
        <w:t xml:space="preserve">: </w:t>
      </w:r>
      <w:proofErr w:type="spellStart"/>
      <w:r w:rsidRPr="00691023">
        <w:rPr>
          <w:rFonts w:ascii="Arial" w:hAnsi="Arial" w:cs="Arial"/>
          <w:color w:val="000000" w:themeColor="text1"/>
        </w:rPr>
        <w:t>Jurnal</w:t>
      </w:r>
      <w:proofErr w:type="spellEnd"/>
      <w:r w:rsidRPr="00691023">
        <w:rPr>
          <w:rFonts w:ascii="Arial" w:hAnsi="Arial" w:cs="Arial"/>
          <w:color w:val="000000" w:themeColor="text1"/>
        </w:rPr>
        <w:t xml:space="preserve"> </w:t>
      </w:r>
      <w:proofErr w:type="spellStart"/>
      <w:r w:rsidRPr="00691023">
        <w:rPr>
          <w:rFonts w:ascii="Arial" w:hAnsi="Arial" w:cs="Arial"/>
          <w:color w:val="000000" w:themeColor="text1"/>
        </w:rPr>
        <w:t>Ilmiah</w:t>
      </w:r>
      <w:proofErr w:type="spellEnd"/>
      <w:r w:rsidRPr="00691023">
        <w:rPr>
          <w:rFonts w:ascii="Arial" w:hAnsi="Arial" w:cs="Arial"/>
          <w:color w:val="000000" w:themeColor="text1"/>
        </w:rPr>
        <w:t xml:space="preserve"> Akuntansi, 7(2), pp.1362-1379.</w:t>
      </w:r>
    </w:p>
    <w:p w14:paraId="1746F9E2" w14:textId="2784E58E" w:rsidR="00592910" w:rsidRPr="00691023" w:rsidRDefault="00592910" w:rsidP="00691023">
      <w:pPr>
        <w:pStyle w:val="ListParagraph"/>
        <w:numPr>
          <w:ilvl w:val="0"/>
          <w:numId w:val="6"/>
        </w:numPr>
        <w:spacing w:line="360" w:lineRule="auto"/>
        <w:jc w:val="both"/>
        <w:rPr>
          <w:rFonts w:ascii="Arial" w:hAnsi="Arial" w:cs="Arial"/>
          <w:color w:val="000000" w:themeColor="text1"/>
        </w:rPr>
      </w:pPr>
      <w:r w:rsidRPr="00691023">
        <w:rPr>
          <w:rFonts w:ascii="Arial" w:hAnsi="Arial" w:cs="Arial"/>
          <w:color w:val="000000" w:themeColor="text1"/>
        </w:rPr>
        <w:lastRenderedPageBreak/>
        <w:t>Zarezadeh, Z.Z., Rastegar, R. and Xiang, Z., 2022. Big data analytics and hotel guest experience: a critical analysis of the literature. International Journal of Contemporary Hospitality Management, 34(6), pp.2320-2336.</w:t>
      </w:r>
    </w:p>
    <w:sectPr w:rsidR="00592910" w:rsidRPr="00691023" w:rsidSect="00B57B89">
      <w:headerReference w:type="default" r:id="rId11"/>
      <w:footerReference w:type="default" r:id="rId12"/>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CEC3C" w14:textId="77777777" w:rsidR="00637968" w:rsidRDefault="00637968" w:rsidP="00771594">
      <w:pPr>
        <w:spacing w:after="0" w:line="240" w:lineRule="auto"/>
      </w:pPr>
      <w:r>
        <w:separator/>
      </w:r>
    </w:p>
  </w:endnote>
  <w:endnote w:type="continuationSeparator" w:id="0">
    <w:p w14:paraId="1748772A" w14:textId="77777777" w:rsidR="00637968" w:rsidRDefault="00637968" w:rsidP="00771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840642"/>
      <w:docPartObj>
        <w:docPartGallery w:val="Page Numbers (Bottom of Page)"/>
        <w:docPartUnique/>
      </w:docPartObj>
    </w:sdtPr>
    <w:sdtEndPr>
      <w:rPr>
        <w:noProof/>
      </w:rPr>
    </w:sdtEndPr>
    <w:sdtContent>
      <w:p w14:paraId="53AC185A" w14:textId="0638F955" w:rsidR="00771594" w:rsidRDefault="007715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A9044C" w14:textId="77777777" w:rsidR="00771594" w:rsidRDefault="00771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C4A34" w14:textId="77777777" w:rsidR="00637968" w:rsidRDefault="00637968" w:rsidP="00771594">
      <w:pPr>
        <w:spacing w:after="0" w:line="240" w:lineRule="auto"/>
      </w:pPr>
      <w:r>
        <w:separator/>
      </w:r>
    </w:p>
  </w:footnote>
  <w:footnote w:type="continuationSeparator" w:id="0">
    <w:p w14:paraId="2433001B" w14:textId="77777777" w:rsidR="00637968" w:rsidRDefault="00637968" w:rsidP="007715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A42A2" w14:textId="00DFBF78" w:rsidR="00B57B89" w:rsidRDefault="00B57B89">
    <w:pPr>
      <w:pStyle w:val="Header"/>
    </w:pPr>
    <w:r>
      <w:rPr>
        <w:noProof/>
      </w:rPr>
      <w:drawing>
        <wp:inline distT="0" distB="0" distL="0" distR="0" wp14:anchorId="2AB6E668" wp14:editId="7AEF1A77">
          <wp:extent cx="1540800" cy="713918"/>
          <wp:effectExtent l="0" t="0" r="0" b="0"/>
          <wp:docPr id="352128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150" cy="71964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41F4E"/>
    <w:multiLevelType w:val="hybridMultilevel"/>
    <w:tmpl w:val="87EAB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075CF5"/>
    <w:multiLevelType w:val="hybridMultilevel"/>
    <w:tmpl w:val="8FC02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ED45C2"/>
    <w:multiLevelType w:val="hybridMultilevel"/>
    <w:tmpl w:val="C64CE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D0EBD"/>
    <w:multiLevelType w:val="hybridMultilevel"/>
    <w:tmpl w:val="333AA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43280C"/>
    <w:multiLevelType w:val="hybridMultilevel"/>
    <w:tmpl w:val="C610E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7302BC"/>
    <w:multiLevelType w:val="hybridMultilevel"/>
    <w:tmpl w:val="0A7EF1E8"/>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49924352">
    <w:abstractNumId w:val="4"/>
  </w:num>
  <w:num w:numId="2" w16cid:durableId="1087195280">
    <w:abstractNumId w:val="3"/>
  </w:num>
  <w:num w:numId="3" w16cid:durableId="992293232">
    <w:abstractNumId w:val="1"/>
  </w:num>
  <w:num w:numId="4" w16cid:durableId="1921282727">
    <w:abstractNumId w:val="0"/>
  </w:num>
  <w:num w:numId="5" w16cid:durableId="1232694965">
    <w:abstractNumId w:val="2"/>
  </w:num>
  <w:num w:numId="6" w16cid:durableId="2939478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594"/>
    <w:rsid w:val="0001626F"/>
    <w:rsid w:val="00077BBF"/>
    <w:rsid w:val="001E0DEE"/>
    <w:rsid w:val="00217B1F"/>
    <w:rsid w:val="00233940"/>
    <w:rsid w:val="00413766"/>
    <w:rsid w:val="004F030F"/>
    <w:rsid w:val="00592910"/>
    <w:rsid w:val="00637968"/>
    <w:rsid w:val="006761A8"/>
    <w:rsid w:val="00691023"/>
    <w:rsid w:val="006A2FB7"/>
    <w:rsid w:val="006E0EE7"/>
    <w:rsid w:val="00710A87"/>
    <w:rsid w:val="00756EAE"/>
    <w:rsid w:val="00771594"/>
    <w:rsid w:val="00814BE2"/>
    <w:rsid w:val="008273B0"/>
    <w:rsid w:val="009C0F30"/>
    <w:rsid w:val="009D188D"/>
    <w:rsid w:val="00A020D1"/>
    <w:rsid w:val="00A674E0"/>
    <w:rsid w:val="00A91439"/>
    <w:rsid w:val="00B57B89"/>
    <w:rsid w:val="00C0734B"/>
    <w:rsid w:val="00CC52D8"/>
    <w:rsid w:val="00D006CC"/>
    <w:rsid w:val="00D46C1A"/>
    <w:rsid w:val="00E60DD4"/>
    <w:rsid w:val="00EA1330"/>
    <w:rsid w:val="00F30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C0B0AB"/>
  <w15:chartTrackingRefBased/>
  <w15:docId w15:val="{985982DA-97D6-4B90-B4EE-17AF7F4E1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5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5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5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5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5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5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5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5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5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5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5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5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5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5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594"/>
    <w:rPr>
      <w:rFonts w:eastAsiaTheme="majorEastAsia" w:cstheme="majorBidi"/>
      <w:color w:val="272727" w:themeColor="text1" w:themeTint="D8"/>
    </w:rPr>
  </w:style>
  <w:style w:type="paragraph" w:styleId="Title">
    <w:name w:val="Title"/>
    <w:basedOn w:val="Normal"/>
    <w:next w:val="Normal"/>
    <w:link w:val="TitleChar"/>
    <w:uiPriority w:val="10"/>
    <w:qFormat/>
    <w:rsid w:val="007715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5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5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594"/>
    <w:pPr>
      <w:spacing w:before="160"/>
      <w:jc w:val="center"/>
    </w:pPr>
    <w:rPr>
      <w:i/>
      <w:iCs/>
      <w:color w:val="404040" w:themeColor="text1" w:themeTint="BF"/>
    </w:rPr>
  </w:style>
  <w:style w:type="character" w:customStyle="1" w:styleId="QuoteChar">
    <w:name w:val="Quote Char"/>
    <w:basedOn w:val="DefaultParagraphFont"/>
    <w:link w:val="Quote"/>
    <w:uiPriority w:val="29"/>
    <w:rsid w:val="00771594"/>
    <w:rPr>
      <w:i/>
      <w:iCs/>
      <w:color w:val="404040" w:themeColor="text1" w:themeTint="BF"/>
    </w:rPr>
  </w:style>
  <w:style w:type="paragraph" w:styleId="ListParagraph">
    <w:name w:val="List Paragraph"/>
    <w:basedOn w:val="Normal"/>
    <w:uiPriority w:val="34"/>
    <w:qFormat/>
    <w:rsid w:val="00771594"/>
    <w:pPr>
      <w:ind w:left="720"/>
      <w:contextualSpacing/>
    </w:pPr>
  </w:style>
  <w:style w:type="character" w:styleId="IntenseEmphasis">
    <w:name w:val="Intense Emphasis"/>
    <w:basedOn w:val="DefaultParagraphFont"/>
    <w:uiPriority w:val="21"/>
    <w:qFormat/>
    <w:rsid w:val="00771594"/>
    <w:rPr>
      <w:i/>
      <w:iCs/>
      <w:color w:val="0F4761" w:themeColor="accent1" w:themeShade="BF"/>
    </w:rPr>
  </w:style>
  <w:style w:type="paragraph" w:styleId="IntenseQuote">
    <w:name w:val="Intense Quote"/>
    <w:basedOn w:val="Normal"/>
    <w:next w:val="Normal"/>
    <w:link w:val="IntenseQuoteChar"/>
    <w:uiPriority w:val="30"/>
    <w:qFormat/>
    <w:rsid w:val="007715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594"/>
    <w:rPr>
      <w:i/>
      <w:iCs/>
      <w:color w:val="0F4761" w:themeColor="accent1" w:themeShade="BF"/>
    </w:rPr>
  </w:style>
  <w:style w:type="character" w:styleId="IntenseReference">
    <w:name w:val="Intense Reference"/>
    <w:basedOn w:val="DefaultParagraphFont"/>
    <w:uiPriority w:val="32"/>
    <w:qFormat/>
    <w:rsid w:val="00771594"/>
    <w:rPr>
      <w:b/>
      <w:bCs/>
      <w:smallCaps/>
      <w:color w:val="0F4761" w:themeColor="accent1" w:themeShade="BF"/>
      <w:spacing w:val="5"/>
    </w:rPr>
  </w:style>
  <w:style w:type="paragraph" w:styleId="Header">
    <w:name w:val="header"/>
    <w:basedOn w:val="Normal"/>
    <w:link w:val="HeaderChar"/>
    <w:uiPriority w:val="99"/>
    <w:unhideWhenUsed/>
    <w:rsid w:val="007715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594"/>
  </w:style>
  <w:style w:type="paragraph" w:styleId="Footer">
    <w:name w:val="footer"/>
    <w:basedOn w:val="Normal"/>
    <w:link w:val="FooterChar"/>
    <w:uiPriority w:val="99"/>
    <w:unhideWhenUsed/>
    <w:rsid w:val="007715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594"/>
  </w:style>
  <w:style w:type="paragraph" w:styleId="TOCHeading">
    <w:name w:val="TOC Heading"/>
    <w:basedOn w:val="Heading1"/>
    <w:next w:val="Normal"/>
    <w:uiPriority w:val="39"/>
    <w:unhideWhenUsed/>
    <w:qFormat/>
    <w:rsid w:val="00B57B8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57B89"/>
    <w:pPr>
      <w:spacing w:after="100"/>
    </w:pPr>
  </w:style>
  <w:style w:type="character" w:styleId="Hyperlink">
    <w:name w:val="Hyperlink"/>
    <w:basedOn w:val="DefaultParagraphFont"/>
    <w:uiPriority w:val="99"/>
    <w:unhideWhenUsed/>
    <w:rsid w:val="00B57B89"/>
    <w:rPr>
      <w:color w:val="467886" w:themeColor="hyperlink"/>
      <w:u w:val="single"/>
    </w:rPr>
  </w:style>
  <w:style w:type="character" w:styleId="UnresolvedMention">
    <w:name w:val="Unresolved Mention"/>
    <w:basedOn w:val="DefaultParagraphFont"/>
    <w:uiPriority w:val="99"/>
    <w:semiHidden/>
    <w:unhideWhenUsed/>
    <w:rsid w:val="00756E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ing.com/hotel/gb/hampton-by-hilton-corby.en-gb.html?aid=2440491&amp;labe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hilton.com/en/hotels/ormcbhx-hampton-corby-kettering/" TargetMode="External"/><Relationship Id="rId4" Type="http://schemas.openxmlformats.org/officeDocument/2006/relationships/webSettings" Target="webSettings.xml"/><Relationship Id="rId9" Type="http://schemas.openxmlformats.org/officeDocument/2006/relationships/hyperlink" Target="https://www.expedia.com/Corby-Hotels-Hampton-By-Hilton-CorbyKettering.h2479530.Hotel-Information"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375</TotalTime>
  <Pages>33</Pages>
  <Words>10832</Words>
  <Characters>61744</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2025-11-06T14:39:00Z</dcterms:created>
  <dcterms:modified xsi:type="dcterms:W3CDTF">2025-11-06T20:54:00Z</dcterms:modified>
</cp:coreProperties>
</file>