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DD8" w:rsidRPr="00C10BE5" w:rsidRDefault="00DA5DD8" w:rsidP="00DA5DD8">
      <w:pPr>
        <w:pStyle w:val="Default"/>
        <w:rPr>
          <w:color w:val="F2F2F2" w:themeColor="background1" w:themeShade="F2"/>
        </w:rPr>
      </w:pPr>
    </w:p>
    <w:p w:rsidR="00DA5DD8" w:rsidRDefault="00DA5DD8" w:rsidP="00DA5DD8">
      <w:pPr>
        <w:pStyle w:val="Default"/>
        <w:jc w:val="center"/>
        <w:rPr>
          <w:b/>
          <w:bCs/>
          <w:sz w:val="28"/>
          <w:szCs w:val="28"/>
        </w:rPr>
      </w:pPr>
      <w:r>
        <w:rPr>
          <w:noProof/>
          <w:color w:val="auto"/>
        </w:rPr>
        <w:drawing>
          <wp:inline distT="0" distB="0" distL="0" distR="0" wp14:anchorId="5C78844D" wp14:editId="16786321">
            <wp:extent cx="4813402" cy="1177832"/>
            <wp:effectExtent l="0" t="0" r="635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sign.png"/>
                    <pic:cNvPicPr/>
                  </pic:nvPicPr>
                  <pic:blipFill>
                    <a:blip r:embed="rId8">
                      <a:extLst>
                        <a:ext uri="{28A0092B-C50C-407E-A947-70E740481C1C}">
                          <a14:useLocalDpi xmlns:a14="http://schemas.microsoft.com/office/drawing/2010/main" val="0"/>
                        </a:ext>
                      </a:extLst>
                    </a:blip>
                    <a:stretch>
                      <a:fillRect/>
                    </a:stretch>
                  </pic:blipFill>
                  <pic:spPr>
                    <a:xfrm>
                      <a:off x="0" y="0"/>
                      <a:ext cx="4827173" cy="1181202"/>
                    </a:xfrm>
                    <a:prstGeom prst="rect">
                      <a:avLst/>
                    </a:prstGeom>
                  </pic:spPr>
                </pic:pic>
              </a:graphicData>
            </a:graphic>
          </wp:inline>
        </w:drawing>
      </w:r>
      <w:r w:rsidRPr="00C10BE5">
        <w:rPr>
          <w:noProof/>
          <w:color w:val="auto"/>
        </w:rPr>
        <mc:AlternateContent>
          <mc:Choice Requires="wps">
            <w:drawing>
              <wp:inline distT="0" distB="0" distL="0" distR="0" wp14:anchorId="237FA4B5" wp14:editId="72DE84AC">
                <wp:extent cx="307340" cy="307340"/>
                <wp:effectExtent l="0" t="0" r="0" b="0"/>
                <wp:docPr id="13" name="Rectangle 13" descr="UWTSD Moodle 2019/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53370E06" id="Rectangle 13" o:spid="_x0000_s1026" alt="UWTSD Moodle 2019/2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" filled="f" stroked="f">
                <o:lock v:ext="edit" aspectratio="t"/>
                <w10:anchorlock/>
              </v:rect>
            </w:pict>
          </mc:Fallback>
        </mc:AlternateContent>
      </w:r>
    </w:p>
    <w:p w:rsidR="00DA5DD8" w:rsidRDefault="00DA5DD8" w:rsidP="00DA5DD8">
      <w:pPr>
        <w:pStyle w:val="Default"/>
        <w:jc w:val="center"/>
        <w:rPr>
          <w:b/>
          <w:bCs/>
          <w:sz w:val="28"/>
          <w:szCs w:val="28"/>
        </w:rPr>
      </w:pPr>
    </w:p>
    <w:p w:rsidR="00DA5DD8" w:rsidRDefault="00DA5DD8" w:rsidP="00DA5DD8">
      <w:pPr>
        <w:pStyle w:val="Default"/>
        <w:jc w:val="center"/>
        <w:rPr>
          <w:b/>
          <w:bCs/>
          <w:sz w:val="28"/>
          <w:szCs w:val="28"/>
        </w:rPr>
      </w:pPr>
    </w:p>
    <w:p w:rsidR="00DA5DD8" w:rsidRDefault="00DA5DD8" w:rsidP="00DA5DD8">
      <w:pPr>
        <w:rPr>
          <w:rStyle w:val="Hyperlink"/>
          <w:rFonts w:ascii="Segoe UI" w:hAnsi="Segoe UI" w:cs="Segoe UI"/>
          <w:color w:val="00090E"/>
          <w:sz w:val="23"/>
          <w:szCs w:val="23"/>
          <w:shd w:val="clear" w:color="auto" w:fill="FBF7F5"/>
        </w:rPr>
      </w:pPr>
      <w:r>
        <w:fldChar w:fldCharType="begin"/>
      </w:r>
      <w:r>
        <w:instrText xml:space="preserve"> HYPERLINK "https://moodle.uwtsd.ac.uk/course/view.php?id=3757" </w:instrText>
      </w:r>
      <w:r>
        <w:fldChar w:fldCharType="separate"/>
      </w:r>
    </w:p>
    <w:p w:rsidR="00DA5DD8" w:rsidRPr="00987380" w:rsidRDefault="00DA5DD8" w:rsidP="00DA5DD8">
      <w:pPr>
        <w:pStyle w:val="Heading1"/>
        <w:spacing w:before="0"/>
        <w:jc w:val="center"/>
        <w:textAlignment w:val="center"/>
        <w:rPr>
          <w:rFonts w:ascii="Arial Black" w:hAnsi="Arial Black"/>
          <w:b w:val="0"/>
          <w:bCs w:val="0"/>
          <w:sz w:val="40"/>
          <w:szCs w:val="40"/>
        </w:rPr>
      </w:pPr>
      <w:r w:rsidRPr="00987380">
        <w:rPr>
          <w:rFonts w:ascii="Arial Black" w:hAnsi="Arial Black" w:cs="Segoe UI"/>
          <w:b w:val="0"/>
          <w:bCs w:val="0"/>
          <w:color w:val="00090E"/>
          <w:sz w:val="40"/>
          <w:szCs w:val="40"/>
          <w:u w:val="single"/>
          <w:shd w:val="clear" w:color="auto" w:fill="FBF7F5"/>
        </w:rPr>
        <w:t>Cloud Computing Technologies (ACCC5000_LON)</w:t>
      </w:r>
    </w:p>
    <w:p w:rsidR="00DA5DD8" w:rsidRDefault="00DA5DD8" w:rsidP="00DA5DD8">
      <w:pPr>
        <w:jc w:val="center"/>
        <w:rPr>
          <w:rFonts w:ascii="Arial Black" w:hAnsi="Arial Black"/>
          <w:b/>
          <w:sz w:val="28"/>
          <w:szCs w:val="28"/>
        </w:rPr>
      </w:pPr>
      <w:r>
        <w:fldChar w:fldCharType="end"/>
      </w:r>
    </w:p>
    <w:p w:rsidR="00DA5DD8" w:rsidRPr="00987380" w:rsidRDefault="00DA5DD8" w:rsidP="00DA5DD8">
      <w:pPr>
        <w:jc w:val="center"/>
        <w:rPr>
          <w:rFonts w:ascii="Arial Black" w:hAnsi="Arial Black"/>
          <w:sz w:val="28"/>
          <w:szCs w:val="28"/>
        </w:rPr>
      </w:pPr>
      <w:r w:rsidRPr="00987380">
        <w:rPr>
          <w:rFonts w:ascii="Arial Black" w:hAnsi="Arial Black"/>
          <w:sz w:val="28"/>
          <w:szCs w:val="28"/>
        </w:rPr>
        <w:t>London Bikes Ltd /Overview of Cloud Computing /</w:t>
      </w:r>
    </w:p>
    <w:p w:rsidR="00DA5DD8" w:rsidRDefault="00DA5DD8" w:rsidP="00DA5DD8"/>
    <w:p w:rsidR="00DA5DD8" w:rsidRDefault="00DA5DD8" w:rsidP="00DA5DD8">
      <w:pPr>
        <w:jc w:val="center"/>
      </w:pPr>
    </w:p>
    <w:p w:rsidR="00DA5DD8" w:rsidRPr="00C10BE5" w:rsidRDefault="00DA5DD8" w:rsidP="00DA5DD8">
      <w:pPr>
        <w:jc w:val="center"/>
        <w:rPr>
          <w:rFonts w:ascii="Arial Black" w:hAnsi="Arial Black"/>
          <w:sz w:val="48"/>
          <w:szCs w:val="48"/>
        </w:rPr>
      </w:pPr>
      <w:r w:rsidRPr="00C10BE5">
        <w:rPr>
          <w:rFonts w:ascii="Arial Black" w:hAnsi="Arial Black" w:cs="Tahoma"/>
          <w:color w:val="000000"/>
          <w:sz w:val="32"/>
          <w:szCs w:val="32"/>
          <w:shd w:val="clear" w:color="auto" w:fill="FFFFFF"/>
        </w:rPr>
        <w:t>Student:</w:t>
      </w:r>
      <w:r>
        <w:rPr>
          <w:rFonts w:ascii="Arial Black" w:hAnsi="Arial Black" w:cs="Tahoma"/>
          <w:color w:val="000000"/>
          <w:sz w:val="32"/>
          <w:szCs w:val="32"/>
          <w:shd w:val="clear" w:color="auto" w:fill="FFFFFF"/>
        </w:rPr>
        <w:t xml:space="preserve">  </w:t>
      </w:r>
      <w:r w:rsidRPr="00C10BE5">
        <w:rPr>
          <w:rFonts w:ascii="Arial Black" w:hAnsi="Arial Black" w:cs="Tahoma"/>
          <w:color w:val="000000"/>
          <w:sz w:val="48"/>
          <w:szCs w:val="48"/>
          <w:shd w:val="clear" w:color="auto" w:fill="FFFFFF"/>
        </w:rPr>
        <w:t xml:space="preserve">Sonya </w:t>
      </w:r>
      <w:proofErr w:type="spellStart"/>
      <w:r w:rsidRPr="00C10BE5">
        <w:rPr>
          <w:rFonts w:ascii="Arial Black" w:hAnsi="Arial Black" w:cs="Tahoma"/>
          <w:color w:val="000000"/>
          <w:sz w:val="48"/>
          <w:szCs w:val="48"/>
          <w:shd w:val="clear" w:color="auto" w:fill="FFFFFF"/>
        </w:rPr>
        <w:t>Kyuchukova</w:t>
      </w:r>
      <w:proofErr w:type="spellEnd"/>
      <w:r w:rsidRPr="00C10BE5">
        <w:rPr>
          <w:rFonts w:ascii="Arial Black" w:hAnsi="Arial Black" w:cs="Tahoma"/>
          <w:color w:val="000000"/>
          <w:sz w:val="48"/>
          <w:szCs w:val="48"/>
          <w:shd w:val="clear" w:color="auto" w:fill="FFFFFF"/>
        </w:rPr>
        <w:t xml:space="preserve"> </w:t>
      </w:r>
    </w:p>
    <w:p w:rsidR="00DA5DD8" w:rsidRPr="00C10BE5" w:rsidRDefault="00DA5DD8" w:rsidP="00DA5DD8">
      <w:pPr>
        <w:jc w:val="center"/>
        <w:rPr>
          <w:rFonts w:ascii="Arial Black" w:hAnsi="Arial Black" w:cs="Tahoma"/>
          <w:color w:val="000000"/>
          <w:sz w:val="40"/>
          <w:szCs w:val="40"/>
          <w:shd w:val="clear" w:color="auto" w:fill="FFFFFF"/>
        </w:rPr>
      </w:pPr>
      <w:r w:rsidRPr="00C10BE5">
        <w:rPr>
          <w:rFonts w:ascii="Arial Black" w:hAnsi="Arial Black" w:cs="Tahoma"/>
          <w:color w:val="000000"/>
          <w:sz w:val="40"/>
          <w:szCs w:val="40"/>
          <w:shd w:val="clear" w:color="auto" w:fill="FFFFFF"/>
        </w:rPr>
        <w:t>ID 1818665</w:t>
      </w:r>
    </w:p>
    <w:p w:rsidR="00DA5DD8" w:rsidRPr="00C10BE5" w:rsidRDefault="00DA5DD8" w:rsidP="00DA5DD8">
      <w:pPr>
        <w:jc w:val="center"/>
        <w:rPr>
          <w:rFonts w:ascii="Arial Black" w:hAnsi="Arial Black" w:cs="Tahoma"/>
          <w:b/>
          <w:color w:val="000000"/>
          <w:sz w:val="32"/>
          <w:szCs w:val="32"/>
          <w:shd w:val="clear" w:color="auto" w:fill="FFFFFF"/>
        </w:rPr>
      </w:pPr>
      <w:proofErr w:type="spellStart"/>
      <w:r w:rsidRPr="00C10BE5">
        <w:rPr>
          <w:rFonts w:ascii="Arial Black" w:hAnsi="Arial Black"/>
          <w:b/>
          <w:sz w:val="32"/>
          <w:szCs w:val="32"/>
        </w:rPr>
        <w:t>B.Sc</w:t>
      </w:r>
      <w:proofErr w:type="spellEnd"/>
      <w:r w:rsidRPr="00C10BE5">
        <w:rPr>
          <w:rFonts w:ascii="Arial Black" w:hAnsi="Arial Black"/>
          <w:b/>
          <w:sz w:val="32"/>
          <w:szCs w:val="32"/>
        </w:rPr>
        <w:t xml:space="preserve"> Cloud Computing</w:t>
      </w:r>
    </w:p>
    <w:p w:rsidR="00DA5DD8" w:rsidRDefault="00DA5DD8" w:rsidP="00DA5DD8"/>
    <w:p w:rsidR="00DA5DD8" w:rsidRDefault="00DA5DD8" w:rsidP="00DA5DD8">
      <w:pPr>
        <w:jc w:val="center"/>
      </w:pPr>
      <w:r w:rsidRPr="00C10BE5">
        <w:rPr>
          <w:rFonts w:ascii="Arial Black" w:hAnsi="Arial Black"/>
          <w:sz w:val="32"/>
          <w:szCs w:val="32"/>
        </w:rPr>
        <w:t xml:space="preserve">Lecturer: </w:t>
      </w:r>
      <w:proofErr w:type="spellStart"/>
      <w:r w:rsidRPr="00987380">
        <w:rPr>
          <w:rFonts w:ascii="Arial Black" w:hAnsi="Arial Black"/>
          <w:sz w:val="32"/>
          <w:szCs w:val="32"/>
        </w:rPr>
        <w:t>Anupam</w:t>
      </w:r>
      <w:proofErr w:type="spellEnd"/>
      <w:r w:rsidRPr="00987380">
        <w:rPr>
          <w:rFonts w:ascii="Arial Black" w:hAnsi="Arial Black"/>
          <w:sz w:val="32"/>
          <w:szCs w:val="32"/>
        </w:rPr>
        <w:t xml:space="preserve"> </w:t>
      </w:r>
      <w:proofErr w:type="spellStart"/>
      <w:r w:rsidRPr="00987380">
        <w:rPr>
          <w:rFonts w:ascii="Arial Black" w:hAnsi="Arial Black"/>
          <w:sz w:val="32"/>
          <w:szCs w:val="32"/>
        </w:rPr>
        <w:t>Mazumdar</w:t>
      </w:r>
      <w:proofErr w:type="spellEnd"/>
    </w:p>
    <w:p w:rsidR="00DA5DD8" w:rsidRDefault="00DA5DD8" w:rsidP="00DA5DD8">
      <w:pPr>
        <w:jc w:val="center"/>
      </w:pPr>
    </w:p>
    <w:p w:rsidR="00DA5DD8" w:rsidRDefault="00DA5DD8" w:rsidP="00DA5DD8">
      <w:pPr>
        <w:jc w:val="center"/>
      </w:pPr>
    </w:p>
    <w:p w:rsidR="00DA5DD8" w:rsidRDefault="00DA5DD8" w:rsidP="00DA5DD8">
      <w:pPr>
        <w:jc w:val="center"/>
      </w:pPr>
    </w:p>
    <w:p w:rsidR="00DA5DD8" w:rsidRDefault="00DA5DD8" w:rsidP="00DA5DD8">
      <w:pPr>
        <w:jc w:val="center"/>
      </w:pPr>
    </w:p>
    <w:p w:rsidR="00DA5DD8" w:rsidRDefault="00DA5DD8" w:rsidP="00DA5DD8">
      <w:pPr>
        <w:autoSpaceDE w:val="0"/>
        <w:autoSpaceDN w:val="0"/>
        <w:adjustRightInd w:val="0"/>
        <w:spacing w:after="0" w:line="240" w:lineRule="auto"/>
        <w:rPr>
          <w:rFonts w:ascii="Arial Black" w:hAnsi="Arial Black" w:cs="Times New Roman"/>
          <w:b/>
          <w:bCs/>
          <w:color w:val="000000"/>
          <w:sz w:val="28"/>
          <w:szCs w:val="28"/>
        </w:rPr>
      </w:pPr>
    </w:p>
    <w:p w:rsidR="00DA5DD8" w:rsidRDefault="00DA5DD8" w:rsidP="00DA5DD8">
      <w:pPr>
        <w:autoSpaceDE w:val="0"/>
        <w:autoSpaceDN w:val="0"/>
        <w:adjustRightInd w:val="0"/>
        <w:spacing w:after="0" w:line="240" w:lineRule="auto"/>
        <w:rPr>
          <w:rFonts w:ascii="Arial Black" w:hAnsi="Arial Black" w:cs="Times New Roman"/>
          <w:b/>
          <w:bCs/>
          <w:color w:val="000000"/>
          <w:sz w:val="28"/>
          <w:szCs w:val="28"/>
        </w:rPr>
      </w:pPr>
    </w:p>
    <w:p w:rsidR="00DA5DD8" w:rsidRDefault="00DA5DD8" w:rsidP="00DA5DD8">
      <w:pPr>
        <w:autoSpaceDE w:val="0"/>
        <w:autoSpaceDN w:val="0"/>
        <w:adjustRightInd w:val="0"/>
        <w:spacing w:after="0" w:line="240" w:lineRule="auto"/>
        <w:rPr>
          <w:rFonts w:ascii="Arial Black" w:hAnsi="Arial Black" w:cs="Times New Roman"/>
          <w:b/>
          <w:bCs/>
          <w:color w:val="000000"/>
          <w:sz w:val="28"/>
          <w:szCs w:val="28"/>
        </w:rPr>
      </w:pPr>
    </w:p>
    <w:p w:rsidR="00DA5F0C" w:rsidRDefault="00DA5F0C" w:rsidP="00DA5DD8">
      <w:pPr>
        <w:autoSpaceDE w:val="0"/>
        <w:autoSpaceDN w:val="0"/>
        <w:adjustRightInd w:val="0"/>
        <w:spacing w:after="0" w:line="240" w:lineRule="auto"/>
        <w:rPr>
          <w:rFonts w:ascii="Arial Black" w:hAnsi="Arial Black" w:cs="Times New Roman"/>
          <w:b/>
          <w:bCs/>
          <w:color w:val="000000"/>
          <w:sz w:val="28"/>
          <w:szCs w:val="28"/>
        </w:rPr>
      </w:pPr>
    </w:p>
    <w:p w:rsidR="00DA5F0C" w:rsidRDefault="00DA5F0C" w:rsidP="00DA5DD8">
      <w:pPr>
        <w:autoSpaceDE w:val="0"/>
        <w:autoSpaceDN w:val="0"/>
        <w:adjustRightInd w:val="0"/>
        <w:spacing w:after="0" w:line="240" w:lineRule="auto"/>
        <w:rPr>
          <w:rFonts w:ascii="Arial Black" w:hAnsi="Arial Black" w:cs="Times New Roman"/>
          <w:b/>
          <w:bCs/>
          <w:color w:val="000000"/>
          <w:sz w:val="28"/>
          <w:szCs w:val="28"/>
        </w:rPr>
      </w:pPr>
    </w:p>
    <w:p w:rsidR="00DA5F0C" w:rsidRDefault="00DA5F0C" w:rsidP="00DA5DD8">
      <w:pPr>
        <w:autoSpaceDE w:val="0"/>
        <w:autoSpaceDN w:val="0"/>
        <w:adjustRightInd w:val="0"/>
        <w:spacing w:after="0" w:line="240" w:lineRule="auto"/>
        <w:rPr>
          <w:rFonts w:ascii="Arial Black" w:hAnsi="Arial Black" w:cs="Times New Roman"/>
          <w:b/>
          <w:bCs/>
          <w:color w:val="000000"/>
          <w:sz w:val="28"/>
          <w:szCs w:val="28"/>
        </w:rPr>
      </w:pPr>
    </w:p>
    <w:p w:rsidR="00DA5F0C" w:rsidRDefault="00DA5F0C" w:rsidP="00DA5DD8">
      <w:pPr>
        <w:autoSpaceDE w:val="0"/>
        <w:autoSpaceDN w:val="0"/>
        <w:adjustRightInd w:val="0"/>
        <w:spacing w:after="0" w:line="240" w:lineRule="auto"/>
        <w:rPr>
          <w:rFonts w:ascii="Arial Black" w:hAnsi="Arial Black" w:cs="Times New Roman"/>
          <w:b/>
          <w:bCs/>
          <w:color w:val="000000"/>
          <w:sz w:val="28"/>
          <w:szCs w:val="28"/>
        </w:rPr>
      </w:pPr>
    </w:p>
    <w:p w:rsidR="00DA5F0C" w:rsidRDefault="00DA5F0C" w:rsidP="00DA5DD8">
      <w:pPr>
        <w:autoSpaceDE w:val="0"/>
        <w:autoSpaceDN w:val="0"/>
        <w:adjustRightInd w:val="0"/>
        <w:spacing w:after="0" w:line="240" w:lineRule="auto"/>
        <w:rPr>
          <w:rFonts w:ascii="Arial Black" w:hAnsi="Arial Black" w:cs="Times New Roman"/>
          <w:b/>
          <w:bCs/>
          <w:color w:val="000000"/>
          <w:sz w:val="28"/>
          <w:szCs w:val="28"/>
        </w:rPr>
      </w:pPr>
    </w:p>
    <w:p w:rsidR="00DA5F0C" w:rsidRDefault="00DA5F0C" w:rsidP="00DA5DD8">
      <w:pPr>
        <w:autoSpaceDE w:val="0"/>
        <w:autoSpaceDN w:val="0"/>
        <w:adjustRightInd w:val="0"/>
        <w:spacing w:after="0" w:line="240" w:lineRule="auto"/>
        <w:rPr>
          <w:rFonts w:ascii="Arial Black" w:hAnsi="Arial Black" w:cs="Times New Roman"/>
          <w:b/>
          <w:bCs/>
          <w:color w:val="000000"/>
          <w:sz w:val="28"/>
          <w:szCs w:val="28"/>
        </w:rPr>
      </w:pPr>
    </w:p>
    <w:p w:rsidR="00DA5F0C" w:rsidRDefault="00DA5F0C" w:rsidP="00DA5DD8">
      <w:pPr>
        <w:autoSpaceDE w:val="0"/>
        <w:autoSpaceDN w:val="0"/>
        <w:adjustRightInd w:val="0"/>
        <w:spacing w:after="0" w:line="240" w:lineRule="auto"/>
        <w:rPr>
          <w:rFonts w:ascii="Arial Black" w:hAnsi="Arial Black" w:cs="Times New Roman"/>
          <w:b/>
          <w:bCs/>
          <w:color w:val="000000"/>
          <w:sz w:val="28"/>
          <w:szCs w:val="28"/>
        </w:rPr>
      </w:pPr>
    </w:p>
    <w:p w:rsidR="00DA5DD8" w:rsidRDefault="00DA5DD8" w:rsidP="00DA5DD8">
      <w:pPr>
        <w:autoSpaceDE w:val="0"/>
        <w:autoSpaceDN w:val="0"/>
        <w:adjustRightInd w:val="0"/>
        <w:spacing w:after="0" w:line="240" w:lineRule="auto"/>
        <w:rPr>
          <w:rFonts w:ascii="Arial Black" w:hAnsi="Arial Black" w:cs="Times New Roman"/>
          <w:b/>
          <w:bCs/>
          <w:color w:val="000000"/>
          <w:sz w:val="28"/>
          <w:szCs w:val="28"/>
        </w:rPr>
      </w:pPr>
      <w:r w:rsidRPr="00E5448D">
        <w:rPr>
          <w:rFonts w:ascii="Arial Black" w:hAnsi="Arial Black" w:cs="Times New Roman"/>
          <w:b/>
          <w:bCs/>
          <w:color w:val="000000"/>
          <w:sz w:val="28"/>
          <w:szCs w:val="28"/>
        </w:rPr>
        <w:t>CONTENT:</w:t>
      </w:r>
    </w:p>
    <w:p w:rsidR="00DA5DD8" w:rsidRPr="00E5448D" w:rsidRDefault="00DA5DD8" w:rsidP="00DA5DD8">
      <w:pPr>
        <w:autoSpaceDE w:val="0"/>
        <w:autoSpaceDN w:val="0"/>
        <w:adjustRightInd w:val="0"/>
        <w:spacing w:after="0" w:line="240" w:lineRule="auto"/>
        <w:rPr>
          <w:rFonts w:ascii="Arial Black" w:hAnsi="Arial Black" w:cs="Times New Roman"/>
          <w:b/>
          <w:bCs/>
          <w:color w:val="000000"/>
          <w:sz w:val="28"/>
          <w:szCs w:val="28"/>
        </w:rPr>
      </w:pPr>
    </w:p>
    <w:p w:rsidR="00DA5DD8" w:rsidRPr="00DA5F0C" w:rsidRDefault="00DA5DD8" w:rsidP="00DA5F0C">
      <w:pPr>
        <w:spacing w:line="480" w:lineRule="auto"/>
        <w:rPr>
          <w:rFonts w:ascii="Arial" w:hAnsi="Arial" w:cs="Arial"/>
          <w:b/>
          <w:bCs/>
          <w:sz w:val="28"/>
          <w:szCs w:val="28"/>
        </w:rPr>
      </w:pPr>
      <w:proofErr w:type="gramStart"/>
      <w:r w:rsidRPr="00DA5F0C">
        <w:rPr>
          <w:rFonts w:ascii="Arial" w:hAnsi="Arial" w:cs="Arial"/>
          <w:b/>
          <w:bCs/>
          <w:sz w:val="28"/>
          <w:szCs w:val="28"/>
        </w:rPr>
        <w:t>1.Abstract</w:t>
      </w:r>
      <w:proofErr w:type="gramEnd"/>
      <w:r w:rsidRPr="00DA5F0C">
        <w:rPr>
          <w:rFonts w:ascii="Arial" w:hAnsi="Arial" w:cs="Arial"/>
          <w:b/>
          <w:bCs/>
          <w:sz w:val="28"/>
          <w:szCs w:val="28"/>
        </w:rPr>
        <w:t>………………………………………………………</w:t>
      </w:r>
      <w:r w:rsidR="00484F45">
        <w:rPr>
          <w:rFonts w:ascii="Arial" w:hAnsi="Arial" w:cs="Arial"/>
          <w:b/>
          <w:bCs/>
          <w:sz w:val="28"/>
          <w:szCs w:val="28"/>
        </w:rPr>
        <w:t>.3</w:t>
      </w:r>
    </w:p>
    <w:p w:rsidR="00DA5DD8" w:rsidRPr="00DA5F0C" w:rsidRDefault="00DA5DD8" w:rsidP="00DA5F0C">
      <w:pPr>
        <w:spacing w:line="480" w:lineRule="auto"/>
        <w:rPr>
          <w:rFonts w:ascii="Arial" w:hAnsi="Arial" w:cs="Arial"/>
          <w:b/>
          <w:bCs/>
          <w:sz w:val="28"/>
          <w:szCs w:val="28"/>
        </w:rPr>
      </w:pPr>
      <w:r w:rsidRPr="00DA5F0C">
        <w:rPr>
          <w:rFonts w:ascii="Arial" w:hAnsi="Arial" w:cs="Arial"/>
          <w:b/>
          <w:bCs/>
          <w:sz w:val="28"/>
          <w:szCs w:val="28"/>
        </w:rPr>
        <w:t>2. Introduction………………………………………………….</w:t>
      </w:r>
      <w:r w:rsidR="00484F45">
        <w:rPr>
          <w:rFonts w:ascii="Arial" w:hAnsi="Arial" w:cs="Arial"/>
          <w:b/>
          <w:bCs/>
          <w:sz w:val="28"/>
          <w:szCs w:val="28"/>
        </w:rPr>
        <w:t>3</w:t>
      </w:r>
    </w:p>
    <w:p w:rsidR="00DA5DD8" w:rsidRPr="00DA5F0C" w:rsidRDefault="00DA5DD8" w:rsidP="00DA5F0C">
      <w:pPr>
        <w:spacing w:line="480" w:lineRule="auto"/>
        <w:rPr>
          <w:rFonts w:ascii="Arial" w:hAnsi="Arial" w:cs="Arial"/>
          <w:b/>
          <w:bCs/>
          <w:color w:val="000000"/>
          <w:sz w:val="28"/>
          <w:szCs w:val="28"/>
        </w:rPr>
      </w:pPr>
      <w:proofErr w:type="gramStart"/>
      <w:r w:rsidRPr="00DA5F0C">
        <w:rPr>
          <w:rFonts w:ascii="Arial" w:hAnsi="Arial" w:cs="Arial"/>
          <w:b/>
          <w:bCs/>
          <w:color w:val="000000"/>
          <w:sz w:val="28"/>
          <w:szCs w:val="28"/>
        </w:rPr>
        <w:t>3.Benefits</w:t>
      </w:r>
      <w:proofErr w:type="gramEnd"/>
      <w:r w:rsidRPr="00DA5F0C">
        <w:rPr>
          <w:rFonts w:ascii="Arial" w:hAnsi="Arial" w:cs="Arial"/>
          <w:b/>
          <w:bCs/>
          <w:color w:val="000000"/>
          <w:sz w:val="28"/>
          <w:szCs w:val="28"/>
        </w:rPr>
        <w:t xml:space="preserve"> of Cloud Computing…………………………</w:t>
      </w:r>
      <w:r w:rsidR="00DA5F0C" w:rsidRPr="00DA5F0C">
        <w:rPr>
          <w:rFonts w:ascii="Arial" w:hAnsi="Arial" w:cs="Arial"/>
          <w:b/>
          <w:bCs/>
          <w:color w:val="000000"/>
          <w:sz w:val="28"/>
          <w:szCs w:val="28"/>
        </w:rPr>
        <w:t>…</w:t>
      </w:r>
      <w:r w:rsidR="00D414D8">
        <w:rPr>
          <w:rFonts w:ascii="Arial" w:hAnsi="Arial" w:cs="Arial"/>
          <w:b/>
          <w:bCs/>
          <w:color w:val="000000"/>
          <w:sz w:val="28"/>
          <w:szCs w:val="28"/>
        </w:rPr>
        <w:t>.</w:t>
      </w:r>
      <w:r w:rsidR="00484F45">
        <w:rPr>
          <w:rFonts w:ascii="Arial" w:hAnsi="Arial" w:cs="Arial"/>
          <w:b/>
          <w:bCs/>
          <w:color w:val="000000"/>
          <w:sz w:val="28"/>
          <w:szCs w:val="28"/>
        </w:rPr>
        <w:t>10</w:t>
      </w:r>
    </w:p>
    <w:p w:rsidR="00DA5DD8" w:rsidRPr="00DA5F0C" w:rsidRDefault="00DA5DD8" w:rsidP="00DA5F0C">
      <w:pPr>
        <w:autoSpaceDE w:val="0"/>
        <w:autoSpaceDN w:val="0"/>
        <w:adjustRightInd w:val="0"/>
        <w:spacing w:after="0" w:line="480" w:lineRule="auto"/>
        <w:rPr>
          <w:rFonts w:ascii="Arial" w:hAnsi="Arial" w:cs="Arial"/>
          <w:b/>
          <w:bCs/>
          <w:color w:val="000000"/>
          <w:sz w:val="28"/>
          <w:szCs w:val="28"/>
        </w:rPr>
      </w:pPr>
      <w:proofErr w:type="gramStart"/>
      <w:r w:rsidRPr="00DA5F0C">
        <w:rPr>
          <w:rFonts w:ascii="Arial" w:hAnsi="Arial" w:cs="Arial"/>
          <w:b/>
          <w:bCs/>
          <w:color w:val="000000"/>
          <w:sz w:val="28"/>
          <w:szCs w:val="28"/>
        </w:rPr>
        <w:t>4.Disadvantages</w:t>
      </w:r>
      <w:proofErr w:type="gramEnd"/>
      <w:r w:rsidRPr="00DA5F0C">
        <w:rPr>
          <w:rFonts w:ascii="Arial" w:hAnsi="Arial" w:cs="Arial"/>
          <w:b/>
          <w:bCs/>
          <w:color w:val="000000"/>
          <w:sz w:val="28"/>
          <w:szCs w:val="28"/>
        </w:rPr>
        <w:t xml:space="preserve"> of Cloud Computing…………………</w:t>
      </w:r>
      <w:r w:rsidR="00DA5F0C" w:rsidRPr="00DA5F0C">
        <w:rPr>
          <w:rFonts w:ascii="Arial" w:hAnsi="Arial" w:cs="Arial"/>
          <w:b/>
          <w:bCs/>
          <w:color w:val="000000"/>
          <w:sz w:val="28"/>
          <w:szCs w:val="28"/>
        </w:rPr>
        <w:t>….</w:t>
      </w:r>
      <w:r w:rsidR="00484F45">
        <w:rPr>
          <w:rFonts w:ascii="Arial" w:hAnsi="Arial" w:cs="Arial"/>
          <w:b/>
          <w:bCs/>
          <w:color w:val="000000"/>
          <w:sz w:val="28"/>
          <w:szCs w:val="28"/>
        </w:rPr>
        <w:t>11</w:t>
      </w:r>
    </w:p>
    <w:p w:rsidR="00DA5DD8" w:rsidRPr="00DA5F0C" w:rsidRDefault="00DA5DD8" w:rsidP="00DA5F0C">
      <w:pPr>
        <w:autoSpaceDE w:val="0"/>
        <w:autoSpaceDN w:val="0"/>
        <w:adjustRightInd w:val="0"/>
        <w:spacing w:after="0" w:line="480" w:lineRule="auto"/>
        <w:rPr>
          <w:rFonts w:ascii="Arial" w:hAnsi="Arial" w:cs="Arial"/>
          <w:b/>
          <w:sz w:val="28"/>
          <w:szCs w:val="28"/>
        </w:rPr>
      </w:pPr>
      <w:proofErr w:type="gramStart"/>
      <w:r w:rsidRPr="00DA5F0C">
        <w:rPr>
          <w:rFonts w:ascii="Arial" w:hAnsi="Arial" w:cs="Arial"/>
          <w:b/>
          <w:sz w:val="28"/>
          <w:szCs w:val="28"/>
        </w:rPr>
        <w:t>5.Characteristics</w:t>
      </w:r>
      <w:proofErr w:type="gramEnd"/>
      <w:r w:rsidRPr="00DA5F0C">
        <w:rPr>
          <w:rFonts w:ascii="Arial" w:hAnsi="Arial" w:cs="Arial"/>
          <w:b/>
          <w:sz w:val="28"/>
          <w:szCs w:val="28"/>
        </w:rPr>
        <w:t xml:space="preserve"> of Cloud Computing…………………</w:t>
      </w:r>
      <w:r w:rsidR="00DA5F0C" w:rsidRPr="00DA5F0C">
        <w:rPr>
          <w:rFonts w:ascii="Arial" w:hAnsi="Arial" w:cs="Arial"/>
          <w:b/>
          <w:sz w:val="28"/>
          <w:szCs w:val="28"/>
        </w:rPr>
        <w:t>…</w:t>
      </w:r>
      <w:r w:rsidR="00D414D8">
        <w:rPr>
          <w:rFonts w:ascii="Arial" w:hAnsi="Arial" w:cs="Arial"/>
          <w:b/>
          <w:sz w:val="28"/>
          <w:szCs w:val="28"/>
        </w:rPr>
        <w:t>.</w:t>
      </w:r>
      <w:r w:rsidR="00484F45">
        <w:rPr>
          <w:rFonts w:ascii="Arial" w:hAnsi="Arial" w:cs="Arial"/>
          <w:b/>
          <w:sz w:val="28"/>
          <w:szCs w:val="28"/>
        </w:rPr>
        <w:t>12</w:t>
      </w:r>
    </w:p>
    <w:p w:rsidR="00DA5DD8" w:rsidRPr="00DA5F0C" w:rsidRDefault="00DA5F0C" w:rsidP="00DA5F0C">
      <w:pPr>
        <w:autoSpaceDE w:val="0"/>
        <w:autoSpaceDN w:val="0"/>
        <w:adjustRightInd w:val="0"/>
        <w:spacing w:after="0" w:line="480" w:lineRule="auto"/>
        <w:rPr>
          <w:rFonts w:ascii="Arial" w:hAnsi="Arial" w:cs="Arial"/>
          <w:b/>
          <w:sz w:val="28"/>
          <w:szCs w:val="28"/>
        </w:rPr>
      </w:pPr>
      <w:proofErr w:type="gramStart"/>
      <w:r w:rsidRPr="00DA5F0C">
        <w:rPr>
          <w:rFonts w:ascii="Arial" w:hAnsi="Arial" w:cs="Arial"/>
          <w:b/>
          <w:bCs/>
          <w:color w:val="000000"/>
          <w:sz w:val="28"/>
          <w:szCs w:val="28"/>
        </w:rPr>
        <w:t>6</w:t>
      </w:r>
      <w:r w:rsidR="00DA5DD8" w:rsidRPr="00DA5F0C">
        <w:rPr>
          <w:rFonts w:ascii="Arial" w:hAnsi="Arial" w:cs="Arial"/>
          <w:b/>
          <w:bCs/>
          <w:color w:val="000000"/>
          <w:sz w:val="28"/>
          <w:szCs w:val="28"/>
        </w:rPr>
        <w:t>.</w:t>
      </w:r>
      <w:r w:rsidRPr="00DA5F0C">
        <w:rPr>
          <w:rFonts w:ascii="Arial" w:hAnsi="Arial" w:cs="Arial"/>
          <w:b/>
          <w:color w:val="000000"/>
          <w:sz w:val="28"/>
          <w:szCs w:val="28"/>
          <w:shd w:val="clear" w:color="auto" w:fill="FFFFFF"/>
        </w:rPr>
        <w:t>Security</w:t>
      </w:r>
      <w:proofErr w:type="gramEnd"/>
      <w:r w:rsidRPr="00DA5F0C">
        <w:rPr>
          <w:rFonts w:ascii="Arial" w:hAnsi="Arial" w:cs="Arial"/>
          <w:b/>
          <w:color w:val="000000"/>
          <w:sz w:val="28"/>
          <w:szCs w:val="28"/>
          <w:shd w:val="clear" w:color="auto" w:fill="FFFFFF"/>
        </w:rPr>
        <w:t xml:space="preserve"> of information in Cloud Services</w:t>
      </w:r>
      <w:r w:rsidR="00DA5DD8" w:rsidRPr="00DA5F0C">
        <w:rPr>
          <w:rFonts w:ascii="Arial" w:hAnsi="Arial" w:cs="Arial"/>
          <w:b/>
          <w:bCs/>
          <w:color w:val="000000"/>
          <w:sz w:val="28"/>
          <w:szCs w:val="28"/>
        </w:rPr>
        <w:t>………...</w:t>
      </w:r>
      <w:r w:rsidRPr="00DA5F0C">
        <w:rPr>
          <w:rFonts w:ascii="Arial" w:hAnsi="Arial" w:cs="Arial"/>
          <w:b/>
          <w:bCs/>
          <w:color w:val="000000"/>
          <w:sz w:val="28"/>
          <w:szCs w:val="28"/>
        </w:rPr>
        <w:t>.......</w:t>
      </w:r>
      <w:r w:rsidR="00484F45">
        <w:rPr>
          <w:rFonts w:ascii="Arial" w:hAnsi="Arial" w:cs="Arial"/>
          <w:b/>
          <w:bCs/>
          <w:color w:val="000000"/>
          <w:sz w:val="28"/>
          <w:szCs w:val="28"/>
        </w:rPr>
        <w:t>14</w:t>
      </w:r>
    </w:p>
    <w:p w:rsidR="00DA5DD8" w:rsidRPr="00DA5F0C" w:rsidRDefault="00DA5F0C" w:rsidP="00DA5F0C">
      <w:pPr>
        <w:spacing w:line="480" w:lineRule="auto"/>
        <w:rPr>
          <w:rFonts w:ascii="Arial" w:hAnsi="Arial" w:cs="Arial"/>
          <w:b/>
          <w:sz w:val="28"/>
          <w:szCs w:val="28"/>
        </w:rPr>
      </w:pPr>
      <w:proofErr w:type="gramStart"/>
      <w:r w:rsidRPr="00DA5F0C">
        <w:rPr>
          <w:rFonts w:ascii="Arial" w:hAnsi="Arial" w:cs="Arial"/>
          <w:b/>
          <w:sz w:val="28"/>
          <w:szCs w:val="28"/>
        </w:rPr>
        <w:t>7</w:t>
      </w:r>
      <w:r w:rsidR="00DA5DD8" w:rsidRPr="00DA5F0C">
        <w:rPr>
          <w:rFonts w:ascii="Arial" w:hAnsi="Arial" w:cs="Arial"/>
          <w:b/>
          <w:sz w:val="28"/>
          <w:szCs w:val="28"/>
        </w:rPr>
        <w:t>.Virtualization</w:t>
      </w:r>
      <w:proofErr w:type="gramEnd"/>
      <w:r w:rsidR="00DA5DD8" w:rsidRPr="00DA5F0C">
        <w:rPr>
          <w:rFonts w:ascii="Arial" w:hAnsi="Arial" w:cs="Arial"/>
          <w:b/>
          <w:sz w:val="28"/>
          <w:szCs w:val="28"/>
        </w:rPr>
        <w:t>………………………………………………….</w:t>
      </w:r>
      <w:r w:rsidR="00484F45">
        <w:rPr>
          <w:rFonts w:ascii="Arial" w:hAnsi="Arial" w:cs="Arial"/>
          <w:b/>
          <w:sz w:val="28"/>
          <w:szCs w:val="28"/>
        </w:rPr>
        <w:t>17</w:t>
      </w:r>
    </w:p>
    <w:p w:rsidR="00DA5F0C" w:rsidRPr="00DA5F0C" w:rsidRDefault="00DA5F0C" w:rsidP="00DA5F0C">
      <w:pPr>
        <w:spacing w:line="480" w:lineRule="auto"/>
        <w:rPr>
          <w:rFonts w:ascii="Arial" w:hAnsi="Arial" w:cs="Arial"/>
          <w:b/>
          <w:sz w:val="28"/>
          <w:szCs w:val="28"/>
        </w:rPr>
      </w:pPr>
      <w:proofErr w:type="gramStart"/>
      <w:r w:rsidRPr="00DA5F0C">
        <w:rPr>
          <w:rFonts w:ascii="Arial" w:hAnsi="Arial" w:cs="Arial"/>
          <w:b/>
          <w:sz w:val="28"/>
          <w:szCs w:val="28"/>
        </w:rPr>
        <w:t>8</w:t>
      </w:r>
      <w:r w:rsidRPr="00DA5F0C">
        <w:rPr>
          <w:rFonts w:ascii="Arial" w:hAnsi="Arial" w:cs="Arial"/>
          <w:b/>
          <w:sz w:val="28"/>
          <w:szCs w:val="28"/>
        </w:rPr>
        <w:t>.Migration</w:t>
      </w:r>
      <w:proofErr w:type="gramEnd"/>
      <w:r w:rsidRPr="00DA5F0C">
        <w:rPr>
          <w:rFonts w:ascii="Arial" w:hAnsi="Arial" w:cs="Arial"/>
          <w:b/>
          <w:sz w:val="28"/>
          <w:szCs w:val="28"/>
        </w:rPr>
        <w:t xml:space="preserve"> strategies</w:t>
      </w:r>
      <w:r w:rsidRPr="00DA5F0C">
        <w:rPr>
          <w:rFonts w:ascii="Arial" w:hAnsi="Arial" w:cs="Arial"/>
          <w:b/>
          <w:sz w:val="28"/>
          <w:szCs w:val="28"/>
        </w:rPr>
        <w:t>…………………………………………</w:t>
      </w:r>
      <w:r w:rsidR="00484F45">
        <w:rPr>
          <w:rFonts w:ascii="Arial" w:hAnsi="Arial" w:cs="Arial"/>
          <w:b/>
          <w:sz w:val="28"/>
          <w:szCs w:val="28"/>
        </w:rPr>
        <w:t>18</w:t>
      </w:r>
    </w:p>
    <w:p w:rsidR="00DA5F0C" w:rsidRDefault="00DA5F0C" w:rsidP="00DA5F0C">
      <w:pPr>
        <w:spacing w:line="480" w:lineRule="auto"/>
        <w:rPr>
          <w:rFonts w:ascii="Arial" w:hAnsi="Arial" w:cs="Arial"/>
          <w:b/>
          <w:sz w:val="28"/>
          <w:szCs w:val="28"/>
        </w:rPr>
      </w:pPr>
      <w:proofErr w:type="gramStart"/>
      <w:r w:rsidRPr="00DA5F0C">
        <w:rPr>
          <w:rFonts w:ascii="Arial" w:hAnsi="Arial" w:cs="Arial"/>
          <w:b/>
          <w:sz w:val="28"/>
          <w:szCs w:val="28"/>
        </w:rPr>
        <w:t>9</w:t>
      </w:r>
      <w:r w:rsidRPr="00DA5F0C">
        <w:rPr>
          <w:rFonts w:ascii="Arial" w:hAnsi="Arial" w:cs="Arial"/>
          <w:b/>
          <w:sz w:val="28"/>
          <w:szCs w:val="28"/>
        </w:rPr>
        <w:t>.Cloud</w:t>
      </w:r>
      <w:proofErr w:type="gramEnd"/>
      <w:r w:rsidRPr="00DA5F0C">
        <w:rPr>
          <w:rFonts w:ascii="Arial" w:hAnsi="Arial" w:cs="Arial"/>
          <w:b/>
          <w:sz w:val="28"/>
          <w:szCs w:val="28"/>
        </w:rPr>
        <w:t xml:space="preserve"> Computing solution for London Bike</w:t>
      </w:r>
      <w:r w:rsidR="00C90B5E">
        <w:rPr>
          <w:rFonts w:ascii="Arial" w:hAnsi="Arial" w:cs="Arial"/>
          <w:b/>
          <w:sz w:val="28"/>
          <w:szCs w:val="28"/>
        </w:rPr>
        <w:t>……………</w:t>
      </w:r>
      <w:r w:rsidR="00484F45">
        <w:rPr>
          <w:rFonts w:ascii="Arial" w:hAnsi="Arial" w:cs="Arial"/>
          <w:b/>
          <w:sz w:val="28"/>
          <w:szCs w:val="28"/>
        </w:rPr>
        <w:t>19</w:t>
      </w:r>
    </w:p>
    <w:p w:rsidR="00C90B5E" w:rsidRPr="00C90B5E" w:rsidRDefault="00C90B5E" w:rsidP="00C90B5E">
      <w:pPr>
        <w:autoSpaceDE w:val="0"/>
        <w:autoSpaceDN w:val="0"/>
        <w:adjustRightInd w:val="0"/>
        <w:spacing w:after="0" w:line="240" w:lineRule="auto"/>
        <w:rPr>
          <w:rFonts w:ascii="Arial" w:hAnsi="Arial" w:cs="Arial"/>
          <w:b/>
          <w:bCs/>
          <w:color w:val="000000"/>
          <w:sz w:val="28"/>
          <w:szCs w:val="28"/>
        </w:rPr>
      </w:pPr>
      <w:r w:rsidRPr="00C90B5E">
        <w:rPr>
          <w:rFonts w:ascii="Arial" w:hAnsi="Arial" w:cs="Arial"/>
          <w:b/>
          <w:bCs/>
          <w:color w:val="000000"/>
          <w:sz w:val="28"/>
          <w:szCs w:val="28"/>
        </w:rPr>
        <w:t>10</w:t>
      </w:r>
      <w:proofErr w:type="gramStart"/>
      <w:r w:rsidRPr="00C90B5E">
        <w:rPr>
          <w:rFonts w:ascii="Arial" w:hAnsi="Arial" w:cs="Arial"/>
          <w:b/>
          <w:bCs/>
          <w:color w:val="000000"/>
          <w:sz w:val="28"/>
          <w:szCs w:val="28"/>
        </w:rPr>
        <w:t>.R</w:t>
      </w:r>
      <w:r w:rsidRPr="00C90B5E">
        <w:rPr>
          <w:rFonts w:ascii="Arial" w:hAnsi="Arial" w:cs="Arial"/>
          <w:b/>
          <w:bCs/>
          <w:color w:val="000000"/>
          <w:sz w:val="28"/>
          <w:szCs w:val="28"/>
        </w:rPr>
        <w:t>eference</w:t>
      </w:r>
      <w:proofErr w:type="gramEnd"/>
      <w:r w:rsidRPr="00C90B5E">
        <w:rPr>
          <w:rFonts w:ascii="Arial" w:hAnsi="Arial" w:cs="Arial"/>
          <w:b/>
          <w:bCs/>
          <w:color w:val="000000"/>
          <w:sz w:val="28"/>
          <w:szCs w:val="28"/>
        </w:rPr>
        <w:t>……………………………………………………</w:t>
      </w:r>
      <w:r w:rsidR="00D414D8">
        <w:rPr>
          <w:rFonts w:ascii="Arial" w:hAnsi="Arial" w:cs="Arial"/>
          <w:b/>
          <w:bCs/>
          <w:color w:val="000000"/>
          <w:sz w:val="28"/>
          <w:szCs w:val="28"/>
        </w:rPr>
        <w:t>.</w:t>
      </w:r>
      <w:bookmarkStart w:id="0" w:name="_GoBack"/>
      <w:bookmarkEnd w:id="0"/>
      <w:r w:rsidR="00484F45">
        <w:rPr>
          <w:rFonts w:ascii="Arial" w:hAnsi="Arial" w:cs="Arial"/>
          <w:b/>
          <w:bCs/>
          <w:color w:val="000000"/>
          <w:sz w:val="28"/>
          <w:szCs w:val="28"/>
        </w:rPr>
        <w:t>21</w:t>
      </w:r>
    </w:p>
    <w:p w:rsidR="00C90B5E" w:rsidRPr="00DA5F0C" w:rsidRDefault="00C90B5E" w:rsidP="00DA5F0C">
      <w:pPr>
        <w:spacing w:line="480" w:lineRule="auto"/>
        <w:rPr>
          <w:rFonts w:ascii="Arial" w:hAnsi="Arial" w:cs="Arial"/>
          <w:b/>
          <w:bCs/>
          <w:color w:val="000000"/>
          <w:sz w:val="28"/>
          <w:szCs w:val="28"/>
        </w:rPr>
      </w:pPr>
    </w:p>
    <w:p w:rsidR="00934ABA" w:rsidRDefault="00934ABA"/>
    <w:p w:rsidR="00DA5DD8" w:rsidRDefault="00DA5DD8"/>
    <w:p w:rsidR="00DA5DD8" w:rsidRDefault="00DA5DD8"/>
    <w:p w:rsidR="00DA5DD8" w:rsidRDefault="00DA5DD8"/>
    <w:p w:rsidR="00DA5DD8" w:rsidRDefault="00DA5DD8"/>
    <w:p w:rsidR="00DA5DD8" w:rsidRDefault="00DA5DD8"/>
    <w:p w:rsidR="00DA5DD8" w:rsidRDefault="00DA5DD8"/>
    <w:p w:rsidR="00DA5DD8" w:rsidRDefault="00DA5DD8"/>
    <w:p w:rsidR="00DA5DD8" w:rsidRDefault="00DA5DD8"/>
    <w:p w:rsidR="00DA5DD8" w:rsidRDefault="00DA5DD8">
      <w:pPr>
        <w:rPr>
          <w:rFonts w:ascii="Arial Black" w:hAnsi="Arial Black" w:cs="Times,Bold"/>
          <w:b/>
          <w:bCs/>
          <w:sz w:val="28"/>
          <w:szCs w:val="28"/>
          <w:u w:val="single"/>
        </w:rPr>
      </w:pPr>
      <w:proofErr w:type="gramStart"/>
      <w:r w:rsidRPr="004101C2">
        <w:rPr>
          <w:rFonts w:ascii="Arial Black" w:hAnsi="Arial Black" w:cs="Times,Bold"/>
          <w:b/>
          <w:bCs/>
          <w:sz w:val="28"/>
          <w:szCs w:val="28"/>
          <w:u w:val="single"/>
        </w:rPr>
        <w:t>1.Abstract</w:t>
      </w:r>
      <w:proofErr w:type="gramEnd"/>
    </w:p>
    <w:p w:rsidR="00DA5DD8" w:rsidRPr="004101C2" w:rsidRDefault="00DA5DD8" w:rsidP="00DA5DD8">
      <w:pPr>
        <w:rPr>
          <w:rFonts w:ascii="Arial" w:hAnsi="Arial" w:cs="Arial"/>
          <w:bCs/>
          <w:sz w:val="24"/>
          <w:szCs w:val="24"/>
        </w:rPr>
      </w:pPr>
      <w:r w:rsidRPr="004101C2">
        <w:rPr>
          <w:rFonts w:ascii="Arial" w:hAnsi="Arial" w:cs="Arial"/>
          <w:bCs/>
          <w:sz w:val="24"/>
          <w:szCs w:val="24"/>
        </w:rPr>
        <w:t>Today, small and medium-sized enterprises face many</w:t>
      </w:r>
      <w:r>
        <w:rPr>
          <w:rFonts w:ascii="Arial" w:hAnsi="Arial" w:cs="Arial"/>
          <w:bCs/>
          <w:sz w:val="24"/>
          <w:szCs w:val="24"/>
        </w:rPr>
        <w:t xml:space="preserve"> </w:t>
      </w:r>
      <w:r w:rsidRPr="004101C2">
        <w:rPr>
          <w:rFonts w:ascii="Arial" w:hAnsi="Arial" w:cs="Arial"/>
          <w:bCs/>
          <w:sz w:val="24"/>
          <w:szCs w:val="24"/>
        </w:rPr>
        <w:t>challenges such as globalization, competitiveness, adaptability, speed of change, growth and therefore they incr</w:t>
      </w:r>
      <w:r>
        <w:rPr>
          <w:rFonts w:ascii="Arial" w:hAnsi="Arial" w:cs="Arial"/>
          <w:bCs/>
          <w:sz w:val="24"/>
          <w:szCs w:val="24"/>
        </w:rPr>
        <w:t>easingly need new technologies.</w:t>
      </w:r>
    </w:p>
    <w:p w:rsidR="00DA5DD8" w:rsidRDefault="00DA5DD8" w:rsidP="00DA5DD8">
      <w:pPr>
        <w:rPr>
          <w:rFonts w:ascii="Arial" w:hAnsi="Arial" w:cs="Arial"/>
          <w:bCs/>
          <w:sz w:val="24"/>
          <w:szCs w:val="24"/>
        </w:rPr>
      </w:pPr>
      <w:r w:rsidRPr="004101C2">
        <w:rPr>
          <w:rFonts w:ascii="Arial" w:hAnsi="Arial" w:cs="Arial"/>
          <w:bCs/>
          <w:sz w:val="24"/>
          <w:szCs w:val="24"/>
        </w:rPr>
        <w:t>To successfully address these challenges, London Bike is considering using cloud computing in their business, and applying them can be an essential tool for developing the potential of their future.</w:t>
      </w:r>
    </w:p>
    <w:p w:rsidR="00DA5DD8" w:rsidRPr="004101C2" w:rsidRDefault="00DA5DD8" w:rsidP="00DA5DD8">
      <w:pPr>
        <w:rPr>
          <w:rFonts w:ascii="Arial Black" w:hAnsi="Arial Black" w:cs="Times,Bold"/>
          <w:b/>
          <w:bCs/>
          <w:sz w:val="28"/>
          <w:szCs w:val="28"/>
          <w:u w:val="single"/>
        </w:rPr>
      </w:pPr>
      <w:r w:rsidRPr="004101C2">
        <w:rPr>
          <w:rFonts w:ascii="Arial Black" w:hAnsi="Arial Black" w:cs="Times,Bold"/>
          <w:b/>
          <w:bCs/>
          <w:sz w:val="28"/>
          <w:szCs w:val="28"/>
          <w:u w:val="single"/>
        </w:rPr>
        <w:t>2. Introduction</w:t>
      </w:r>
    </w:p>
    <w:p w:rsidR="000B3083" w:rsidRPr="004A214B" w:rsidRDefault="000B3083" w:rsidP="000B3083">
      <w:pPr>
        <w:rPr>
          <w:rFonts w:ascii="Arial" w:hAnsi="Arial" w:cs="Arial"/>
          <w:color w:val="000000"/>
          <w:sz w:val="24"/>
          <w:szCs w:val="24"/>
          <w:shd w:val="clear" w:color="auto" w:fill="FFFFFF"/>
        </w:rPr>
      </w:pPr>
      <w:r w:rsidRPr="004A214B">
        <w:rPr>
          <w:rFonts w:ascii="Arial" w:hAnsi="Arial" w:cs="Arial"/>
          <w:color w:val="000000"/>
          <w:sz w:val="24"/>
          <w:szCs w:val="24"/>
          <w:shd w:val="clear" w:color="auto" w:fill="FFFFFF"/>
        </w:rPr>
        <w:t>"Cloud computing" is a term that refers to the idea of ​​combining the computing power of many computer devices in a system as users use computer resources in a network environment.</w:t>
      </w:r>
    </w:p>
    <w:p w:rsidR="000B3083" w:rsidRPr="004A214B" w:rsidRDefault="000B3083" w:rsidP="000B3083">
      <w:pPr>
        <w:rPr>
          <w:rFonts w:ascii="Arial" w:hAnsi="Arial" w:cs="Arial"/>
          <w:color w:val="000000"/>
          <w:sz w:val="24"/>
          <w:szCs w:val="24"/>
          <w:shd w:val="clear" w:color="auto" w:fill="FFFFFF"/>
        </w:rPr>
      </w:pPr>
      <w:r w:rsidRPr="004A214B">
        <w:rPr>
          <w:rFonts w:ascii="Arial" w:hAnsi="Arial" w:cs="Arial"/>
          <w:color w:val="000000"/>
          <w:sz w:val="24"/>
          <w:szCs w:val="24"/>
          <w:shd w:val="clear" w:color="auto" w:fill="FFFFFF"/>
        </w:rPr>
        <w:t>Cloud Computing provides us with a tool through which we can access applications as utilities through Internet.</w:t>
      </w:r>
    </w:p>
    <w:p w:rsidR="00FB275D" w:rsidRDefault="00FB275D" w:rsidP="000B3083">
      <w:pPr>
        <w:rPr>
          <w:rFonts w:ascii="Arial" w:hAnsi="Arial" w:cs="Arial"/>
          <w:sz w:val="24"/>
          <w:szCs w:val="24"/>
        </w:rPr>
      </w:pPr>
      <w:r w:rsidRPr="000B3083">
        <w:rPr>
          <w:rFonts w:ascii="Arial" w:hAnsi="Arial" w:cs="Arial"/>
          <w:sz w:val="24"/>
          <w:szCs w:val="24"/>
        </w:rPr>
        <w:t xml:space="preserve">It permits us to make, tack and </w:t>
      </w:r>
      <w:proofErr w:type="spellStart"/>
      <w:r w:rsidRPr="000B3083">
        <w:rPr>
          <w:rFonts w:ascii="Arial" w:hAnsi="Arial" w:cs="Arial"/>
          <w:sz w:val="24"/>
          <w:szCs w:val="24"/>
        </w:rPr>
        <w:t>customise</w:t>
      </w:r>
      <w:proofErr w:type="spellEnd"/>
      <w:r w:rsidRPr="000B3083">
        <w:rPr>
          <w:rFonts w:ascii="Arial" w:hAnsi="Arial" w:cs="Arial"/>
          <w:sz w:val="24"/>
          <w:szCs w:val="24"/>
        </w:rPr>
        <w:t xml:space="preserve"> applications on-line. </w:t>
      </w:r>
    </w:p>
    <w:p w:rsidR="000B3083" w:rsidRPr="004A214B" w:rsidRDefault="00FB275D" w:rsidP="000B3083">
      <w:pPr>
        <w:rPr>
          <w:rFonts w:ascii="Arial" w:hAnsi="Arial" w:cs="Arial"/>
          <w:color w:val="000000"/>
          <w:sz w:val="24"/>
          <w:szCs w:val="24"/>
          <w:shd w:val="clear" w:color="auto" w:fill="FFFFFF"/>
        </w:rPr>
      </w:pPr>
      <w:r w:rsidRPr="000B3083">
        <w:rPr>
          <w:rFonts w:ascii="Arial" w:hAnsi="Arial" w:cs="Arial"/>
          <w:sz w:val="24"/>
          <w:szCs w:val="24"/>
        </w:rPr>
        <w:t>Simply put, cloud computing is that the provision of computing services - together with servers, storage, databases, networks, software</w:t>
      </w:r>
      <w:r w:rsidR="000B3083" w:rsidRPr="004A214B">
        <w:rPr>
          <w:rFonts w:ascii="Arial" w:hAnsi="Arial" w:cs="Arial"/>
          <w:color w:val="000000"/>
          <w:sz w:val="24"/>
          <w:szCs w:val="24"/>
          <w:shd w:val="clear" w:color="auto" w:fill="FFFFFF"/>
        </w:rPr>
        <w:t>, analytics and intelligence - over the Internet  to offer faster innovation, flexible resources and savings from scale. We usually only pay for the cloud services we use, which helps reduce operating costs, manage infrastructure more efficiently, and scale when businesses change.</w:t>
      </w:r>
    </w:p>
    <w:p w:rsidR="000B3083" w:rsidRPr="00F55315" w:rsidRDefault="000B3083" w:rsidP="000B3083">
      <w:pPr>
        <w:rPr>
          <w:rFonts w:ascii="Arial" w:hAnsi="Arial" w:cs="Arial"/>
          <w:color w:val="000000"/>
          <w:sz w:val="24"/>
          <w:szCs w:val="24"/>
          <w:u w:val="single"/>
          <w:shd w:val="clear" w:color="auto" w:fill="FFFFFF"/>
        </w:rPr>
      </w:pPr>
      <w:r w:rsidRPr="00F55315">
        <w:rPr>
          <w:rFonts w:ascii="Arial" w:hAnsi="Arial" w:cs="Arial"/>
          <w:color w:val="000000"/>
          <w:sz w:val="24"/>
          <w:szCs w:val="24"/>
          <w:u w:val="single"/>
          <w:shd w:val="clear" w:color="auto" w:fill="FFFFFF"/>
        </w:rPr>
        <w:t>What is Cloud?</w:t>
      </w:r>
    </w:p>
    <w:p w:rsidR="000B3083" w:rsidRPr="00F55315" w:rsidRDefault="000B3083" w:rsidP="000B3083">
      <w:pPr>
        <w:rPr>
          <w:rFonts w:ascii="Arial" w:hAnsi="Arial" w:cs="Arial"/>
          <w:color w:val="000000"/>
          <w:sz w:val="24"/>
          <w:szCs w:val="24"/>
          <w:shd w:val="clear" w:color="auto" w:fill="FFFFFF"/>
        </w:rPr>
      </w:pPr>
      <w:r w:rsidRPr="00F55315">
        <w:rPr>
          <w:rFonts w:ascii="Arial" w:hAnsi="Arial" w:cs="Arial"/>
          <w:color w:val="000000"/>
          <w:sz w:val="24"/>
          <w:szCs w:val="24"/>
          <w:shd w:val="clear" w:color="auto" w:fill="FFFFFF"/>
        </w:rPr>
        <w:t>Cloud can provide services over the network or the Internet, present in a remote location - WAN, LAN or VPN.</w:t>
      </w:r>
    </w:p>
    <w:p w:rsidR="000B3083" w:rsidRPr="00F55315" w:rsidRDefault="000B3083" w:rsidP="000B3083">
      <w:pPr>
        <w:rPr>
          <w:rFonts w:ascii="Arial" w:hAnsi="Arial" w:cs="Arial"/>
          <w:color w:val="000000"/>
          <w:sz w:val="24"/>
          <w:szCs w:val="24"/>
          <w:u w:val="single"/>
          <w:shd w:val="clear" w:color="auto" w:fill="FFFFFF"/>
        </w:rPr>
      </w:pPr>
      <w:r w:rsidRPr="00F55315">
        <w:rPr>
          <w:rFonts w:ascii="Arial" w:hAnsi="Arial" w:cs="Arial"/>
          <w:color w:val="000000"/>
          <w:sz w:val="24"/>
          <w:szCs w:val="24"/>
          <w:u w:val="single"/>
          <w:shd w:val="clear" w:color="auto" w:fill="FFFFFF"/>
        </w:rPr>
        <w:t>What is Cloud Computing?</w:t>
      </w:r>
    </w:p>
    <w:p w:rsidR="000B3083" w:rsidRDefault="000B3083" w:rsidP="000B3083">
      <w:pPr>
        <w:rPr>
          <w:rFonts w:ascii="Arial" w:hAnsi="Arial" w:cs="Arial"/>
          <w:color w:val="000000"/>
          <w:sz w:val="24"/>
          <w:szCs w:val="24"/>
          <w:shd w:val="clear" w:color="auto" w:fill="FFFFFF"/>
        </w:rPr>
      </w:pPr>
      <w:r w:rsidRPr="00F55315">
        <w:rPr>
          <w:rFonts w:ascii="Arial" w:hAnsi="Arial" w:cs="Arial"/>
          <w:color w:val="000000"/>
          <w:sz w:val="24"/>
          <w:szCs w:val="24"/>
          <w:shd w:val="clear" w:color="auto" w:fill="FFFFFF"/>
        </w:rPr>
        <w:t>Cloud Computing is the way to manipulate, configure and access applications online by offering online</w:t>
      </w:r>
      <w:r>
        <w:rPr>
          <w:rFonts w:ascii="Arial" w:hAnsi="Arial" w:cs="Arial"/>
          <w:color w:val="000000"/>
          <w:sz w:val="24"/>
          <w:szCs w:val="24"/>
          <w:shd w:val="clear" w:color="auto" w:fill="FFFFFF"/>
        </w:rPr>
        <w:t xml:space="preserve"> </w:t>
      </w:r>
      <w:r w:rsidRPr="00F55315">
        <w:rPr>
          <w:rFonts w:ascii="Arial" w:hAnsi="Arial" w:cs="Arial"/>
          <w:color w:val="000000"/>
          <w:sz w:val="24"/>
          <w:szCs w:val="24"/>
          <w:shd w:val="clear" w:color="auto" w:fill="FFFFFF"/>
        </w:rPr>
        <w:t>data storage, infrastructure and application.</w:t>
      </w:r>
    </w:p>
    <w:p w:rsidR="000B3083" w:rsidRPr="00F55315" w:rsidRDefault="000B3083" w:rsidP="000B3083">
      <w:pPr>
        <w:rPr>
          <w:rFonts w:ascii="Arial" w:hAnsi="Arial" w:cs="Arial"/>
          <w:color w:val="000000"/>
          <w:sz w:val="24"/>
          <w:szCs w:val="24"/>
          <w:shd w:val="clear" w:color="auto" w:fill="FFFFFF"/>
        </w:rPr>
      </w:pPr>
      <w:r w:rsidRPr="000803C2">
        <w:rPr>
          <w:rFonts w:ascii="Arial" w:hAnsi="Arial" w:cs="Arial"/>
          <w:color w:val="000000"/>
          <w:sz w:val="24"/>
          <w:szCs w:val="24"/>
          <w:shd w:val="clear" w:color="auto" w:fill="FFFFFF"/>
        </w:rPr>
        <w:lastRenderedPageBreak/>
        <w:t xml:space="preserve">Cloud computing will make London Bikes business application </w:t>
      </w:r>
      <w:proofErr w:type="gramStart"/>
      <w:r w:rsidRPr="000803C2">
        <w:rPr>
          <w:rFonts w:ascii="Arial" w:hAnsi="Arial" w:cs="Arial"/>
          <w:color w:val="000000"/>
          <w:sz w:val="24"/>
          <w:szCs w:val="24"/>
          <w:shd w:val="clear" w:color="auto" w:fill="FFFFFF"/>
        </w:rPr>
        <w:t>mobile  and</w:t>
      </w:r>
      <w:proofErr w:type="gramEnd"/>
      <w:r w:rsidRPr="000803C2">
        <w:rPr>
          <w:rFonts w:ascii="Arial" w:hAnsi="Arial" w:cs="Arial"/>
          <w:color w:val="000000"/>
          <w:sz w:val="24"/>
          <w:szCs w:val="24"/>
          <w:shd w:val="clear" w:color="auto" w:fill="FFFFFF"/>
        </w:rPr>
        <w:t xml:space="preserve"> collaborative by not having to install some of the  software on the local computer and thus cloud computing overcomes the problems of platform dependency.</w:t>
      </w:r>
    </w:p>
    <w:p w:rsidR="00473B2F" w:rsidRDefault="00473B2F" w:rsidP="00DA5DD8"/>
    <w:p w:rsidR="00473B2F" w:rsidRDefault="00473B2F" w:rsidP="00DA5DD8"/>
    <w:p w:rsidR="00473B2F" w:rsidRDefault="00473B2F" w:rsidP="00DA5DD8"/>
    <w:p w:rsidR="00473B2F" w:rsidRDefault="00473B2F" w:rsidP="00DA5DD8"/>
    <w:p w:rsidR="00473B2F" w:rsidRDefault="00473B2F" w:rsidP="00DA5DD8">
      <w:r>
        <w:rPr>
          <w:rFonts w:ascii="Arial" w:hAnsi="Arial" w:cs="Arial"/>
          <w:noProof/>
          <w:color w:val="000000"/>
          <w:sz w:val="24"/>
          <w:szCs w:val="24"/>
          <w:shd w:val="clear" w:color="auto" w:fill="FFFFFF"/>
        </w:rPr>
        <w:drawing>
          <wp:inline distT="0" distB="0" distL="0" distR="0" wp14:anchorId="3D7E033C" wp14:editId="264ED8AF">
            <wp:extent cx="5760720" cy="3530287"/>
            <wp:effectExtent l="0" t="0" r="0" b="0"/>
            <wp:docPr id="2" name="Picture 2" descr="C:\Users\sonya\Desktop\Downloads\she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Desktop\Downloads\shema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530287"/>
                    </a:xfrm>
                    <a:prstGeom prst="rect">
                      <a:avLst/>
                    </a:prstGeom>
                    <a:noFill/>
                    <a:ln>
                      <a:noFill/>
                    </a:ln>
                  </pic:spPr>
                </pic:pic>
              </a:graphicData>
            </a:graphic>
          </wp:inline>
        </w:drawing>
      </w:r>
    </w:p>
    <w:p w:rsidR="00473B2F" w:rsidRDefault="00473B2F" w:rsidP="00473B2F">
      <w:pPr>
        <w:autoSpaceDE w:val="0"/>
        <w:autoSpaceDN w:val="0"/>
        <w:adjustRightInd w:val="0"/>
        <w:spacing w:after="0" w:line="240" w:lineRule="auto"/>
        <w:rPr>
          <w:rFonts w:ascii="Arial" w:hAnsi="Arial" w:cs="Arial"/>
          <w:bCs/>
          <w:color w:val="000000"/>
          <w:sz w:val="24"/>
          <w:szCs w:val="24"/>
          <w:u w:val="single"/>
        </w:rPr>
      </w:pPr>
      <w:r w:rsidRPr="000803C2">
        <w:rPr>
          <w:rFonts w:ascii="Arial" w:hAnsi="Arial" w:cs="Arial"/>
          <w:bCs/>
          <w:color w:val="000000"/>
          <w:sz w:val="24"/>
          <w:szCs w:val="24"/>
          <w:u w:val="single"/>
        </w:rPr>
        <w:t>Basic Concepts</w:t>
      </w:r>
    </w:p>
    <w:p w:rsidR="00473B2F" w:rsidRDefault="00473B2F" w:rsidP="00DA5DD8"/>
    <w:p w:rsidR="00473B2F" w:rsidRDefault="00473B2F" w:rsidP="00DA5DD8"/>
    <w:p w:rsidR="00473B2F" w:rsidRDefault="00B440C7" w:rsidP="00DA5DD8">
      <w:pPr>
        <w:rPr>
          <w:rFonts w:ascii="Arial" w:hAnsi="Arial" w:cs="Arial"/>
          <w:sz w:val="24"/>
          <w:szCs w:val="24"/>
        </w:rPr>
      </w:pPr>
      <w:r w:rsidRPr="00B440C7">
        <w:rPr>
          <w:rFonts w:ascii="Arial" w:hAnsi="Arial" w:cs="Arial"/>
          <w:sz w:val="24"/>
          <w:szCs w:val="24"/>
        </w:rPr>
        <w:t>Behind the scene there are bound services and models operating creating the cloud computing possible and accessible to finish users such following:</w:t>
      </w:r>
    </w:p>
    <w:p w:rsidR="002A5C31" w:rsidRPr="000803C2" w:rsidRDefault="002A5C31" w:rsidP="002A5C31">
      <w:pPr>
        <w:pStyle w:val="ListParagraph"/>
        <w:numPr>
          <w:ilvl w:val="0"/>
          <w:numId w:val="1"/>
        </w:numPr>
        <w:autoSpaceDE w:val="0"/>
        <w:autoSpaceDN w:val="0"/>
        <w:adjustRightInd w:val="0"/>
        <w:spacing w:after="0" w:line="240" w:lineRule="auto"/>
        <w:rPr>
          <w:rFonts w:ascii="Arial" w:hAnsi="Arial" w:cs="Arial"/>
          <w:bCs/>
          <w:color w:val="000000"/>
          <w:sz w:val="24"/>
          <w:szCs w:val="24"/>
        </w:rPr>
      </w:pPr>
      <w:r w:rsidRPr="000803C2">
        <w:rPr>
          <w:rFonts w:ascii="Arial" w:hAnsi="Arial" w:cs="Arial"/>
          <w:bCs/>
          <w:color w:val="000000"/>
          <w:sz w:val="24"/>
          <w:szCs w:val="24"/>
        </w:rPr>
        <w:t>Deployment Models</w:t>
      </w:r>
    </w:p>
    <w:p w:rsidR="002A5C31" w:rsidRDefault="002A5C31" w:rsidP="002A5C31">
      <w:pPr>
        <w:pStyle w:val="ListParagraph"/>
        <w:numPr>
          <w:ilvl w:val="0"/>
          <w:numId w:val="1"/>
        </w:numPr>
        <w:autoSpaceDE w:val="0"/>
        <w:autoSpaceDN w:val="0"/>
        <w:adjustRightInd w:val="0"/>
        <w:spacing w:after="0" w:line="240" w:lineRule="auto"/>
        <w:rPr>
          <w:rFonts w:ascii="Arial" w:hAnsi="Arial" w:cs="Arial"/>
          <w:bCs/>
          <w:color w:val="000000"/>
          <w:sz w:val="24"/>
          <w:szCs w:val="24"/>
        </w:rPr>
      </w:pPr>
      <w:r w:rsidRPr="000803C2">
        <w:rPr>
          <w:rFonts w:ascii="Arial" w:hAnsi="Arial" w:cs="Arial"/>
          <w:bCs/>
          <w:color w:val="000000"/>
          <w:sz w:val="24"/>
          <w:szCs w:val="24"/>
        </w:rPr>
        <w:t>Service Models</w:t>
      </w:r>
    </w:p>
    <w:p w:rsidR="002A5C31" w:rsidRDefault="002A5C31" w:rsidP="002A5C31">
      <w:pPr>
        <w:autoSpaceDE w:val="0"/>
        <w:autoSpaceDN w:val="0"/>
        <w:adjustRightInd w:val="0"/>
        <w:spacing w:after="0" w:line="240" w:lineRule="auto"/>
        <w:rPr>
          <w:rFonts w:ascii="Arial" w:hAnsi="Arial" w:cs="Arial"/>
          <w:bCs/>
          <w:color w:val="000000"/>
          <w:sz w:val="24"/>
          <w:szCs w:val="24"/>
        </w:rPr>
      </w:pPr>
    </w:p>
    <w:p w:rsidR="002A5C31" w:rsidRDefault="002A5C31" w:rsidP="002A5C31">
      <w:pPr>
        <w:autoSpaceDE w:val="0"/>
        <w:autoSpaceDN w:val="0"/>
        <w:adjustRightInd w:val="0"/>
        <w:spacing w:after="0" w:line="240" w:lineRule="auto"/>
        <w:rPr>
          <w:rFonts w:ascii="Arial" w:hAnsi="Arial" w:cs="Arial"/>
          <w:bCs/>
          <w:color w:val="000000"/>
          <w:sz w:val="24"/>
          <w:szCs w:val="24"/>
        </w:rPr>
      </w:pPr>
    </w:p>
    <w:p w:rsidR="002A5C31" w:rsidRPr="00EA0274" w:rsidRDefault="002A5C31" w:rsidP="002A5C31">
      <w:pPr>
        <w:autoSpaceDE w:val="0"/>
        <w:autoSpaceDN w:val="0"/>
        <w:adjustRightInd w:val="0"/>
        <w:spacing w:after="0" w:line="240" w:lineRule="auto"/>
        <w:rPr>
          <w:rFonts w:ascii="Arial" w:hAnsi="Arial" w:cs="Arial"/>
          <w:bCs/>
          <w:color w:val="000000"/>
          <w:sz w:val="24"/>
          <w:szCs w:val="24"/>
          <w:u w:val="single"/>
        </w:rPr>
      </w:pPr>
      <w:r w:rsidRPr="00EA0274">
        <w:rPr>
          <w:rFonts w:ascii="Arial" w:hAnsi="Arial" w:cs="Arial"/>
          <w:bCs/>
          <w:color w:val="000000"/>
          <w:sz w:val="24"/>
          <w:szCs w:val="24"/>
          <w:u w:val="single"/>
        </w:rPr>
        <w:t>DEPLOYMENT MODELS</w:t>
      </w:r>
    </w:p>
    <w:p w:rsidR="002A5C31" w:rsidRDefault="002A5C31" w:rsidP="002A5C31">
      <w:pPr>
        <w:rPr>
          <w:rFonts w:ascii="Arial" w:hAnsi="Arial" w:cs="Arial"/>
          <w:sz w:val="24"/>
          <w:szCs w:val="24"/>
        </w:rPr>
      </w:pPr>
      <w:r w:rsidRPr="00E24976">
        <w:rPr>
          <w:rFonts w:ascii="Arial" w:hAnsi="Arial" w:cs="Arial"/>
          <w:bCs/>
          <w:color w:val="000000"/>
          <w:sz w:val="24"/>
          <w:szCs w:val="24"/>
        </w:rPr>
        <w:t>Deployment models define the type of access to the cloud,</w:t>
      </w:r>
      <w:r>
        <w:rPr>
          <w:rFonts w:ascii="Arial" w:hAnsi="Arial" w:cs="Arial"/>
          <w:bCs/>
          <w:color w:val="000000"/>
          <w:sz w:val="24"/>
          <w:szCs w:val="24"/>
        </w:rPr>
        <w:t xml:space="preserve"> </w:t>
      </w:r>
      <w:r w:rsidRPr="00E24976">
        <w:rPr>
          <w:rFonts w:ascii="Arial" w:hAnsi="Arial" w:cs="Arial"/>
          <w:bCs/>
          <w:color w:val="000000"/>
          <w:sz w:val="24"/>
          <w:szCs w:val="24"/>
        </w:rPr>
        <w:t>how the cloud is located?</w:t>
      </w:r>
      <w:r>
        <w:rPr>
          <w:rFonts w:ascii="Arial" w:hAnsi="Arial" w:cs="Arial"/>
          <w:bCs/>
          <w:color w:val="000000"/>
          <w:sz w:val="24"/>
          <w:szCs w:val="24"/>
        </w:rPr>
        <w:t xml:space="preserve"> </w:t>
      </w:r>
      <w:r w:rsidRPr="002A5C31">
        <w:rPr>
          <w:rFonts w:ascii="Arial" w:hAnsi="Arial" w:cs="Arial"/>
          <w:sz w:val="24"/>
          <w:szCs w:val="24"/>
        </w:rPr>
        <w:t>Cloud will have any of the four varieties of access: Public, Private, Hybrid and Community.</w:t>
      </w:r>
    </w:p>
    <w:p w:rsidR="002A5C31" w:rsidRPr="00DA5F0C" w:rsidRDefault="002A5C31" w:rsidP="002A5C31">
      <w:pPr>
        <w:autoSpaceDE w:val="0"/>
        <w:autoSpaceDN w:val="0"/>
        <w:adjustRightInd w:val="0"/>
        <w:spacing w:after="0" w:line="240" w:lineRule="auto"/>
        <w:rPr>
          <w:rFonts w:ascii="Arial" w:hAnsi="Arial" w:cs="Arial"/>
          <w:bCs/>
          <w:color w:val="000000"/>
          <w:sz w:val="24"/>
          <w:szCs w:val="24"/>
          <w:u w:val="single"/>
        </w:rPr>
      </w:pPr>
      <w:r w:rsidRPr="00DA5F0C">
        <w:rPr>
          <w:rFonts w:ascii="Arial" w:hAnsi="Arial" w:cs="Arial"/>
          <w:bCs/>
          <w:color w:val="000000"/>
          <w:sz w:val="24"/>
          <w:szCs w:val="24"/>
          <w:u w:val="single"/>
        </w:rPr>
        <w:t>P U B L I C CLOUD</w:t>
      </w:r>
    </w:p>
    <w:p w:rsidR="002A5C31" w:rsidRDefault="002A5C31" w:rsidP="002A5C31">
      <w:pPr>
        <w:rPr>
          <w:rFonts w:ascii="Arial" w:hAnsi="Arial" w:cs="Arial"/>
          <w:bCs/>
          <w:color w:val="000000"/>
          <w:sz w:val="24"/>
          <w:szCs w:val="24"/>
        </w:rPr>
      </w:pPr>
      <w:r w:rsidRPr="00E24976">
        <w:rPr>
          <w:rFonts w:ascii="Arial" w:hAnsi="Arial" w:cs="Arial"/>
          <w:bCs/>
          <w:color w:val="000000"/>
          <w:sz w:val="24"/>
          <w:szCs w:val="24"/>
        </w:rPr>
        <w:lastRenderedPageBreak/>
        <w:t>The Public Cloud allows systems and services to be easily accessible to the general public but less The</w:t>
      </w:r>
      <w:r>
        <w:rPr>
          <w:rFonts w:ascii="Arial" w:hAnsi="Arial" w:cs="Arial"/>
          <w:bCs/>
          <w:color w:val="000000"/>
          <w:sz w:val="24"/>
          <w:szCs w:val="24"/>
        </w:rPr>
        <w:t xml:space="preserve"> Hybrid Cloud is most suitable </w:t>
      </w:r>
      <w:r w:rsidRPr="00E24976">
        <w:rPr>
          <w:rFonts w:ascii="Arial" w:hAnsi="Arial" w:cs="Arial"/>
          <w:bCs/>
          <w:color w:val="000000"/>
          <w:sz w:val="24"/>
          <w:szCs w:val="24"/>
        </w:rPr>
        <w:t xml:space="preserve">for London Bike .The critical activities as payments are performed using private cloud while the non-critical activities as map, are performed using public cloud.as payments are performed using private cloud while the non-critical activities as map, are performed using public cloud. </w:t>
      </w:r>
      <w:proofErr w:type="gramStart"/>
      <w:r w:rsidRPr="00E24976">
        <w:rPr>
          <w:rFonts w:ascii="Arial" w:hAnsi="Arial" w:cs="Arial"/>
          <w:bCs/>
          <w:color w:val="000000"/>
          <w:sz w:val="24"/>
          <w:szCs w:val="24"/>
        </w:rPr>
        <w:t>because</w:t>
      </w:r>
      <w:proofErr w:type="gramEnd"/>
      <w:r w:rsidRPr="00E24976">
        <w:rPr>
          <w:rFonts w:ascii="Arial" w:hAnsi="Arial" w:cs="Arial"/>
          <w:bCs/>
          <w:color w:val="000000"/>
          <w:sz w:val="24"/>
          <w:szCs w:val="24"/>
        </w:rPr>
        <w:t xml:space="preserve"> of its openness.</w:t>
      </w:r>
    </w:p>
    <w:p w:rsidR="002A5C31" w:rsidRDefault="002A5C31" w:rsidP="002A5C31">
      <w:pPr>
        <w:rPr>
          <w:rFonts w:ascii="Arial" w:hAnsi="Arial" w:cs="Arial"/>
          <w:bCs/>
          <w:color w:val="000000"/>
          <w:sz w:val="24"/>
          <w:szCs w:val="24"/>
        </w:rPr>
      </w:pPr>
      <w:r>
        <w:rPr>
          <w:rFonts w:ascii="Tahoma" w:hAnsi="Tahoma" w:cs="Tahoma"/>
          <w:noProof/>
          <w:color w:val="000000"/>
          <w:sz w:val="21"/>
          <w:szCs w:val="21"/>
          <w:shd w:val="clear" w:color="auto" w:fill="FFFFFF"/>
        </w:rPr>
        <w:drawing>
          <wp:inline distT="0" distB="0" distL="0" distR="0" wp14:anchorId="76B4B047" wp14:editId="0CDB889C">
            <wp:extent cx="5760720" cy="4764903"/>
            <wp:effectExtent l="0" t="0" r="0" b="0"/>
            <wp:docPr id="12" name="Picture 12" descr="C:\Users\sonya\Desktop\Downloads\shem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nya\Desktop\Downloads\shema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4764903"/>
                    </a:xfrm>
                    <a:prstGeom prst="rect">
                      <a:avLst/>
                    </a:prstGeom>
                    <a:noFill/>
                    <a:ln>
                      <a:noFill/>
                    </a:ln>
                  </pic:spPr>
                </pic:pic>
              </a:graphicData>
            </a:graphic>
          </wp:inline>
        </w:drawing>
      </w:r>
    </w:p>
    <w:p w:rsidR="002A5C31" w:rsidRDefault="002A5C31" w:rsidP="002A5C31">
      <w:pPr>
        <w:rPr>
          <w:rFonts w:ascii="Arial" w:hAnsi="Arial" w:cs="Arial"/>
          <w:bCs/>
          <w:color w:val="000000"/>
          <w:sz w:val="24"/>
          <w:szCs w:val="24"/>
        </w:rPr>
      </w:pPr>
    </w:p>
    <w:p w:rsidR="002A5C31" w:rsidRDefault="002A5C31" w:rsidP="002A5C31">
      <w:pPr>
        <w:rPr>
          <w:rFonts w:ascii="Arial" w:hAnsi="Arial" w:cs="Arial"/>
          <w:bCs/>
          <w:color w:val="000000"/>
          <w:sz w:val="24"/>
          <w:szCs w:val="24"/>
        </w:rPr>
      </w:pPr>
    </w:p>
    <w:p w:rsidR="002A5C31" w:rsidRDefault="002A5C31" w:rsidP="002A5C31">
      <w:pPr>
        <w:rPr>
          <w:rFonts w:ascii="Arial" w:hAnsi="Arial" w:cs="Arial"/>
          <w:bCs/>
          <w:color w:val="000000"/>
          <w:sz w:val="24"/>
          <w:szCs w:val="24"/>
        </w:rPr>
      </w:pPr>
    </w:p>
    <w:p w:rsidR="002A5C31" w:rsidRPr="00DA5F0C" w:rsidRDefault="002A5C31" w:rsidP="002A5C31">
      <w:pPr>
        <w:autoSpaceDE w:val="0"/>
        <w:autoSpaceDN w:val="0"/>
        <w:adjustRightInd w:val="0"/>
        <w:spacing w:after="0" w:line="240" w:lineRule="auto"/>
        <w:rPr>
          <w:rFonts w:ascii="Arial" w:hAnsi="Arial" w:cs="Arial"/>
          <w:bCs/>
          <w:color w:val="000000"/>
          <w:sz w:val="24"/>
          <w:szCs w:val="24"/>
          <w:u w:val="single"/>
        </w:rPr>
      </w:pPr>
      <w:r w:rsidRPr="00DA5F0C">
        <w:rPr>
          <w:rFonts w:ascii="Arial" w:hAnsi="Arial" w:cs="Arial"/>
          <w:bCs/>
          <w:color w:val="000000"/>
          <w:sz w:val="24"/>
          <w:szCs w:val="24"/>
          <w:u w:val="single"/>
        </w:rPr>
        <w:t xml:space="preserve">P R I V A T </w:t>
      </w:r>
      <w:proofErr w:type="gramStart"/>
      <w:r w:rsidRPr="00DA5F0C">
        <w:rPr>
          <w:rFonts w:ascii="Arial" w:hAnsi="Arial" w:cs="Arial"/>
          <w:bCs/>
          <w:color w:val="000000"/>
          <w:sz w:val="24"/>
          <w:szCs w:val="24"/>
          <w:u w:val="single"/>
        </w:rPr>
        <w:t>E  C</w:t>
      </w:r>
      <w:proofErr w:type="gramEnd"/>
      <w:r w:rsidRPr="00DA5F0C">
        <w:rPr>
          <w:rFonts w:ascii="Arial" w:hAnsi="Arial" w:cs="Arial"/>
          <w:bCs/>
          <w:color w:val="000000"/>
          <w:sz w:val="24"/>
          <w:szCs w:val="24"/>
          <w:u w:val="single"/>
        </w:rPr>
        <w:t xml:space="preserve"> L O U D</w:t>
      </w:r>
    </w:p>
    <w:p w:rsidR="002A5C31" w:rsidRDefault="002A5C31" w:rsidP="002A5C31">
      <w:pPr>
        <w:rPr>
          <w:rFonts w:ascii="Arial" w:hAnsi="Arial" w:cs="Arial"/>
          <w:bCs/>
          <w:color w:val="000000"/>
          <w:sz w:val="24"/>
          <w:szCs w:val="24"/>
        </w:rPr>
      </w:pPr>
      <w:r w:rsidRPr="00E24976">
        <w:rPr>
          <w:rFonts w:ascii="Arial" w:hAnsi="Arial" w:cs="Arial"/>
          <w:bCs/>
          <w:color w:val="000000"/>
          <w:sz w:val="24"/>
          <w:szCs w:val="24"/>
        </w:rPr>
        <w:t xml:space="preserve">The Private Cloud allows systems and services to be accessible within an organization The Hybrid Cloud is most </w:t>
      </w:r>
      <w:proofErr w:type="gramStart"/>
      <w:r w:rsidRPr="00E24976">
        <w:rPr>
          <w:rFonts w:ascii="Arial" w:hAnsi="Arial" w:cs="Arial"/>
          <w:bCs/>
          <w:color w:val="000000"/>
          <w:sz w:val="24"/>
          <w:szCs w:val="24"/>
        </w:rPr>
        <w:t>suitable  for</w:t>
      </w:r>
      <w:proofErr w:type="gramEnd"/>
      <w:r w:rsidRPr="00E24976">
        <w:rPr>
          <w:rFonts w:ascii="Arial" w:hAnsi="Arial" w:cs="Arial"/>
          <w:bCs/>
          <w:color w:val="000000"/>
          <w:sz w:val="24"/>
          <w:szCs w:val="24"/>
        </w:rPr>
        <w:t xml:space="preserve"> London Bike </w:t>
      </w:r>
      <w:r w:rsidRPr="002A5C31">
        <w:rPr>
          <w:rFonts w:ascii="Arial" w:hAnsi="Arial" w:cs="Arial"/>
          <w:bCs/>
          <w:color w:val="000000"/>
          <w:sz w:val="24"/>
          <w:szCs w:val="24"/>
        </w:rPr>
        <w:t>.</w:t>
      </w:r>
      <w:r w:rsidRPr="002A5C31">
        <w:rPr>
          <w:rFonts w:ascii="Arial" w:hAnsi="Arial" w:cs="Arial"/>
          <w:sz w:val="24"/>
          <w:szCs w:val="24"/>
        </w:rPr>
        <w:t xml:space="preserve"> The essential activities as payments are performed exploitation personal cloud whereas the non-critical </w:t>
      </w:r>
      <w:proofErr w:type="spellStart"/>
      <w:r w:rsidRPr="002A5C31">
        <w:rPr>
          <w:rFonts w:ascii="Arial" w:hAnsi="Arial" w:cs="Arial"/>
          <w:sz w:val="24"/>
          <w:szCs w:val="24"/>
        </w:rPr>
        <w:t>activities</w:t>
      </w:r>
      <w:r w:rsidRPr="002A5C31">
        <w:rPr>
          <w:rFonts w:ascii="Arial" w:hAnsi="Arial" w:cs="Arial"/>
          <w:bCs/>
          <w:color w:val="000000"/>
          <w:sz w:val="24"/>
          <w:szCs w:val="24"/>
        </w:rPr>
        <w:t>as</w:t>
      </w:r>
      <w:proofErr w:type="spellEnd"/>
      <w:r w:rsidRPr="002A5C31">
        <w:rPr>
          <w:rFonts w:ascii="Arial" w:hAnsi="Arial" w:cs="Arial"/>
          <w:bCs/>
          <w:color w:val="000000"/>
          <w:sz w:val="24"/>
          <w:szCs w:val="24"/>
        </w:rPr>
        <w:t xml:space="preserve"> map</w:t>
      </w:r>
      <w:r w:rsidRPr="00E24976">
        <w:rPr>
          <w:rFonts w:ascii="Arial" w:hAnsi="Arial" w:cs="Arial"/>
          <w:bCs/>
          <w:color w:val="000000"/>
          <w:sz w:val="24"/>
          <w:szCs w:val="24"/>
        </w:rPr>
        <w:t xml:space="preserve">, are performed using public </w:t>
      </w:r>
      <w:proofErr w:type="gramStart"/>
      <w:r w:rsidRPr="00E24976">
        <w:rPr>
          <w:rFonts w:ascii="Arial" w:hAnsi="Arial" w:cs="Arial"/>
          <w:bCs/>
          <w:color w:val="000000"/>
          <w:sz w:val="24"/>
          <w:szCs w:val="24"/>
        </w:rPr>
        <w:t>cloud</w:t>
      </w:r>
      <w:r>
        <w:rPr>
          <w:rFonts w:ascii="Arial" w:hAnsi="Arial" w:cs="Arial"/>
          <w:bCs/>
          <w:color w:val="000000"/>
          <w:sz w:val="24"/>
          <w:szCs w:val="24"/>
        </w:rPr>
        <w:t xml:space="preserve"> </w:t>
      </w:r>
      <w:r w:rsidRPr="00E24976">
        <w:rPr>
          <w:rFonts w:ascii="Arial" w:hAnsi="Arial" w:cs="Arial"/>
          <w:bCs/>
          <w:color w:val="000000"/>
          <w:sz w:val="24"/>
          <w:szCs w:val="24"/>
        </w:rPr>
        <w:t xml:space="preserve"> is</w:t>
      </w:r>
      <w:proofErr w:type="gramEnd"/>
      <w:r w:rsidRPr="00E24976">
        <w:rPr>
          <w:rFonts w:ascii="Arial" w:hAnsi="Arial" w:cs="Arial"/>
          <w:bCs/>
          <w:color w:val="000000"/>
          <w:sz w:val="24"/>
          <w:szCs w:val="24"/>
        </w:rPr>
        <w:t xml:space="preserve"> increased  because of its private nature.</w:t>
      </w:r>
    </w:p>
    <w:p w:rsidR="002A5C31" w:rsidRDefault="002A5C31" w:rsidP="002A5C31">
      <w:pPr>
        <w:rPr>
          <w:rFonts w:ascii="Arial" w:hAnsi="Arial" w:cs="Arial"/>
          <w:bCs/>
          <w:color w:val="000000"/>
          <w:sz w:val="24"/>
          <w:szCs w:val="24"/>
        </w:rPr>
      </w:pPr>
      <w:r>
        <w:rPr>
          <w:rFonts w:ascii="Tahoma" w:hAnsi="Tahoma" w:cs="Tahoma"/>
          <w:noProof/>
          <w:color w:val="000000"/>
          <w:sz w:val="21"/>
          <w:szCs w:val="21"/>
          <w:shd w:val="clear" w:color="auto" w:fill="FFFFFF"/>
        </w:rPr>
        <w:lastRenderedPageBreak/>
        <w:drawing>
          <wp:inline distT="0" distB="0" distL="0" distR="0" wp14:anchorId="497752E6" wp14:editId="01B413D5">
            <wp:extent cx="5760720" cy="3617067"/>
            <wp:effectExtent l="0" t="0" r="0" b="2540"/>
            <wp:docPr id="14" name="Picture 14" descr="C:\Users\sonya\Desktop\Downloads\shem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nya\Desktop\Downloads\shema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617067"/>
                    </a:xfrm>
                    <a:prstGeom prst="rect">
                      <a:avLst/>
                    </a:prstGeom>
                    <a:noFill/>
                    <a:ln>
                      <a:noFill/>
                    </a:ln>
                  </pic:spPr>
                </pic:pic>
              </a:graphicData>
            </a:graphic>
          </wp:inline>
        </w:drawing>
      </w:r>
    </w:p>
    <w:p w:rsidR="002A5C31" w:rsidRPr="00DA5F0C" w:rsidRDefault="002A5C31" w:rsidP="002A5C31">
      <w:pPr>
        <w:autoSpaceDE w:val="0"/>
        <w:autoSpaceDN w:val="0"/>
        <w:adjustRightInd w:val="0"/>
        <w:spacing w:after="0" w:line="240" w:lineRule="auto"/>
        <w:rPr>
          <w:rFonts w:ascii="Arial" w:hAnsi="Arial" w:cs="Arial"/>
          <w:bCs/>
          <w:color w:val="000000"/>
          <w:sz w:val="24"/>
          <w:szCs w:val="24"/>
          <w:u w:val="single"/>
        </w:rPr>
      </w:pPr>
      <w:r w:rsidRPr="00DA5F0C">
        <w:rPr>
          <w:rFonts w:ascii="Arial" w:hAnsi="Arial" w:cs="Arial"/>
          <w:bCs/>
          <w:color w:val="000000"/>
          <w:sz w:val="24"/>
          <w:szCs w:val="24"/>
          <w:u w:val="single"/>
        </w:rPr>
        <w:t xml:space="preserve">C O M </w:t>
      </w:r>
      <w:proofErr w:type="spellStart"/>
      <w:r w:rsidRPr="00DA5F0C">
        <w:rPr>
          <w:rFonts w:ascii="Arial" w:hAnsi="Arial" w:cs="Arial"/>
          <w:bCs/>
          <w:color w:val="000000"/>
          <w:sz w:val="24"/>
          <w:szCs w:val="24"/>
          <w:u w:val="single"/>
        </w:rPr>
        <w:t>M</w:t>
      </w:r>
      <w:proofErr w:type="spellEnd"/>
      <w:r w:rsidRPr="00DA5F0C">
        <w:rPr>
          <w:rFonts w:ascii="Arial" w:hAnsi="Arial" w:cs="Arial"/>
          <w:bCs/>
          <w:color w:val="000000"/>
          <w:sz w:val="24"/>
          <w:szCs w:val="24"/>
          <w:u w:val="single"/>
        </w:rPr>
        <w:t xml:space="preserve"> UN I T </w:t>
      </w:r>
      <w:proofErr w:type="gramStart"/>
      <w:r w:rsidRPr="00DA5F0C">
        <w:rPr>
          <w:rFonts w:ascii="Arial" w:hAnsi="Arial" w:cs="Arial"/>
          <w:bCs/>
          <w:color w:val="000000"/>
          <w:sz w:val="24"/>
          <w:szCs w:val="24"/>
          <w:u w:val="single"/>
        </w:rPr>
        <w:t>Y  C</w:t>
      </w:r>
      <w:proofErr w:type="gramEnd"/>
      <w:r w:rsidRPr="00DA5F0C">
        <w:rPr>
          <w:rFonts w:ascii="Arial" w:hAnsi="Arial" w:cs="Arial"/>
          <w:bCs/>
          <w:color w:val="000000"/>
          <w:sz w:val="24"/>
          <w:szCs w:val="24"/>
          <w:u w:val="single"/>
        </w:rPr>
        <w:t xml:space="preserve"> L O U D</w:t>
      </w:r>
    </w:p>
    <w:p w:rsidR="002A5C31" w:rsidRDefault="002A5C31" w:rsidP="002A5C31">
      <w:pPr>
        <w:autoSpaceDE w:val="0"/>
        <w:autoSpaceDN w:val="0"/>
        <w:adjustRightInd w:val="0"/>
        <w:spacing w:after="0" w:line="240" w:lineRule="auto"/>
        <w:rPr>
          <w:rFonts w:ascii="Arial" w:hAnsi="Arial" w:cs="Arial"/>
          <w:bCs/>
          <w:color w:val="000000"/>
          <w:sz w:val="24"/>
          <w:szCs w:val="24"/>
        </w:rPr>
      </w:pPr>
      <w:r w:rsidRPr="00E24976">
        <w:rPr>
          <w:rFonts w:ascii="Arial" w:hAnsi="Arial" w:cs="Arial"/>
          <w:bCs/>
          <w:color w:val="000000"/>
          <w:sz w:val="24"/>
          <w:szCs w:val="24"/>
        </w:rPr>
        <w:t>The Community Cloud allows systems and services to be accessible by group of organizations.</w:t>
      </w:r>
    </w:p>
    <w:p w:rsidR="002A5C31" w:rsidRPr="00E24976" w:rsidRDefault="002A5C31" w:rsidP="002A5C31">
      <w:pPr>
        <w:autoSpaceDE w:val="0"/>
        <w:autoSpaceDN w:val="0"/>
        <w:adjustRightInd w:val="0"/>
        <w:spacing w:after="0" w:line="240" w:lineRule="auto"/>
        <w:rPr>
          <w:rFonts w:ascii="Arial" w:hAnsi="Arial" w:cs="Arial"/>
          <w:bCs/>
          <w:color w:val="000000"/>
          <w:sz w:val="24"/>
          <w:szCs w:val="24"/>
        </w:rPr>
      </w:pPr>
    </w:p>
    <w:p w:rsidR="002A5C31" w:rsidRPr="00DA5F0C" w:rsidRDefault="002A5C31" w:rsidP="002A5C31">
      <w:pPr>
        <w:autoSpaceDE w:val="0"/>
        <w:autoSpaceDN w:val="0"/>
        <w:adjustRightInd w:val="0"/>
        <w:spacing w:after="0" w:line="240" w:lineRule="auto"/>
        <w:rPr>
          <w:rFonts w:ascii="Arial" w:hAnsi="Arial" w:cs="Arial"/>
          <w:bCs/>
          <w:color w:val="000000"/>
          <w:sz w:val="24"/>
          <w:szCs w:val="24"/>
          <w:u w:val="single"/>
        </w:rPr>
      </w:pPr>
      <w:r w:rsidRPr="00DA5F0C">
        <w:rPr>
          <w:rFonts w:ascii="Arial" w:hAnsi="Arial" w:cs="Arial"/>
          <w:bCs/>
          <w:color w:val="000000"/>
          <w:sz w:val="24"/>
          <w:szCs w:val="24"/>
          <w:u w:val="single"/>
        </w:rPr>
        <w:t xml:space="preserve">H Y B R I </w:t>
      </w:r>
      <w:proofErr w:type="gramStart"/>
      <w:r w:rsidRPr="00DA5F0C">
        <w:rPr>
          <w:rFonts w:ascii="Arial" w:hAnsi="Arial" w:cs="Arial"/>
          <w:bCs/>
          <w:color w:val="000000"/>
          <w:sz w:val="24"/>
          <w:szCs w:val="24"/>
          <w:u w:val="single"/>
        </w:rPr>
        <w:t>D  C</w:t>
      </w:r>
      <w:proofErr w:type="gramEnd"/>
      <w:r w:rsidRPr="00DA5F0C">
        <w:rPr>
          <w:rFonts w:ascii="Arial" w:hAnsi="Arial" w:cs="Arial"/>
          <w:bCs/>
          <w:color w:val="000000"/>
          <w:sz w:val="24"/>
          <w:szCs w:val="24"/>
          <w:u w:val="single"/>
        </w:rPr>
        <w:t xml:space="preserve"> L O U D</w:t>
      </w:r>
    </w:p>
    <w:p w:rsidR="002A5C31" w:rsidRDefault="002A5C31" w:rsidP="002A5C31">
      <w:pPr>
        <w:rPr>
          <w:rFonts w:ascii="Arial" w:hAnsi="Arial" w:cs="Arial"/>
          <w:sz w:val="24"/>
          <w:szCs w:val="24"/>
        </w:rPr>
      </w:pPr>
      <w:r w:rsidRPr="002A5C31">
        <w:rPr>
          <w:rFonts w:ascii="Arial" w:hAnsi="Arial" w:cs="Arial"/>
          <w:sz w:val="24"/>
          <w:szCs w:val="24"/>
        </w:rPr>
        <w:t xml:space="preserve">The Hybrid Cloud is mixture of public and personal cloud. </w:t>
      </w:r>
      <w:proofErr w:type="gramStart"/>
      <w:r w:rsidRPr="002A5C31">
        <w:rPr>
          <w:rFonts w:ascii="Arial" w:hAnsi="Arial" w:cs="Arial"/>
          <w:sz w:val="24"/>
          <w:szCs w:val="24"/>
        </w:rPr>
        <w:t>but</w:t>
      </w:r>
      <w:proofErr w:type="gramEnd"/>
      <w:r w:rsidRPr="002A5C31">
        <w:rPr>
          <w:rFonts w:ascii="Arial" w:hAnsi="Arial" w:cs="Arial"/>
          <w:sz w:val="24"/>
          <w:szCs w:val="24"/>
        </w:rPr>
        <w:t>, the vital activities are performed victimization personal cloud whereas the non-critical activities are performed using public cloud.</w:t>
      </w:r>
    </w:p>
    <w:p w:rsidR="002A5C31" w:rsidRDefault="002A5C31" w:rsidP="002A5C31">
      <w:pPr>
        <w:autoSpaceDE w:val="0"/>
        <w:autoSpaceDN w:val="0"/>
        <w:adjustRightInd w:val="0"/>
        <w:spacing w:after="0" w:line="240" w:lineRule="auto"/>
        <w:rPr>
          <w:rFonts w:ascii="Arial" w:hAnsi="Arial" w:cs="Arial"/>
          <w:bCs/>
          <w:color w:val="000000"/>
          <w:sz w:val="24"/>
          <w:szCs w:val="24"/>
        </w:rPr>
      </w:pPr>
      <w:r w:rsidRPr="00E24976">
        <w:rPr>
          <w:rFonts w:ascii="Arial" w:hAnsi="Arial" w:cs="Arial"/>
          <w:bCs/>
          <w:color w:val="000000"/>
          <w:sz w:val="24"/>
          <w:szCs w:val="24"/>
        </w:rPr>
        <w:t>The</w:t>
      </w:r>
      <w:r>
        <w:rPr>
          <w:rFonts w:ascii="Arial" w:hAnsi="Arial" w:cs="Arial"/>
          <w:bCs/>
          <w:color w:val="000000"/>
          <w:sz w:val="24"/>
          <w:szCs w:val="24"/>
        </w:rPr>
        <w:t xml:space="preserve"> Hybrid Cloud is most suitable </w:t>
      </w:r>
      <w:r w:rsidRPr="00E24976">
        <w:rPr>
          <w:rFonts w:ascii="Arial" w:hAnsi="Arial" w:cs="Arial"/>
          <w:bCs/>
          <w:color w:val="000000"/>
          <w:sz w:val="24"/>
          <w:szCs w:val="24"/>
        </w:rPr>
        <w:t>for London Bike .The critical activities as payments are performed using private cloud while the non-critical activities as map, are performed using public cloud.</w:t>
      </w:r>
    </w:p>
    <w:p w:rsidR="002A5C31" w:rsidRDefault="002A5C31" w:rsidP="002A5C31">
      <w:pPr>
        <w:autoSpaceDE w:val="0"/>
        <w:autoSpaceDN w:val="0"/>
        <w:adjustRightInd w:val="0"/>
        <w:spacing w:after="0" w:line="240" w:lineRule="auto"/>
        <w:rPr>
          <w:rFonts w:ascii="Arial" w:hAnsi="Arial" w:cs="Arial"/>
          <w:bCs/>
          <w:color w:val="000000"/>
          <w:sz w:val="24"/>
          <w:szCs w:val="24"/>
        </w:rPr>
      </w:pPr>
    </w:p>
    <w:p w:rsidR="002A5C31" w:rsidRDefault="002A5C31" w:rsidP="002A5C31">
      <w:pPr>
        <w:autoSpaceDE w:val="0"/>
        <w:autoSpaceDN w:val="0"/>
        <w:adjustRightInd w:val="0"/>
        <w:spacing w:after="0" w:line="240" w:lineRule="auto"/>
        <w:rPr>
          <w:rFonts w:ascii="Arial" w:hAnsi="Arial" w:cs="Arial"/>
          <w:bCs/>
          <w:color w:val="000000"/>
          <w:sz w:val="24"/>
          <w:szCs w:val="24"/>
        </w:rPr>
      </w:pPr>
      <w:r>
        <w:rPr>
          <w:rFonts w:ascii="Tahoma" w:hAnsi="Tahoma" w:cs="Tahoma"/>
          <w:noProof/>
          <w:color w:val="000000"/>
          <w:sz w:val="21"/>
          <w:szCs w:val="21"/>
          <w:shd w:val="clear" w:color="auto" w:fill="FFFFFF"/>
        </w:rPr>
        <w:drawing>
          <wp:inline distT="0" distB="0" distL="0" distR="0" wp14:anchorId="44BC100E" wp14:editId="7DC0B848">
            <wp:extent cx="5760720" cy="2327676"/>
            <wp:effectExtent l="0" t="0" r="0" b="0"/>
            <wp:docPr id="6" name="Picture 6" descr="C:\Users\sonya\Desktop\Downloads\shem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nya\Desktop\Downloads\shema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2327676"/>
                    </a:xfrm>
                    <a:prstGeom prst="rect">
                      <a:avLst/>
                    </a:prstGeom>
                    <a:noFill/>
                    <a:ln>
                      <a:noFill/>
                    </a:ln>
                  </pic:spPr>
                </pic:pic>
              </a:graphicData>
            </a:graphic>
          </wp:inline>
        </w:drawing>
      </w:r>
    </w:p>
    <w:p w:rsidR="00DA5F0C" w:rsidRDefault="00DA5F0C" w:rsidP="002A5C31">
      <w:pPr>
        <w:autoSpaceDE w:val="0"/>
        <w:autoSpaceDN w:val="0"/>
        <w:adjustRightInd w:val="0"/>
        <w:spacing w:after="0" w:line="240" w:lineRule="auto"/>
        <w:rPr>
          <w:rFonts w:ascii="Arial" w:hAnsi="Arial" w:cs="Arial"/>
          <w:bCs/>
          <w:color w:val="000000"/>
          <w:sz w:val="24"/>
          <w:szCs w:val="24"/>
          <w:u w:val="single"/>
        </w:rPr>
      </w:pPr>
    </w:p>
    <w:p w:rsidR="00DA5F0C" w:rsidRDefault="00DA5F0C" w:rsidP="002A5C31">
      <w:pPr>
        <w:autoSpaceDE w:val="0"/>
        <w:autoSpaceDN w:val="0"/>
        <w:adjustRightInd w:val="0"/>
        <w:spacing w:after="0" w:line="240" w:lineRule="auto"/>
        <w:rPr>
          <w:rFonts w:ascii="Arial" w:hAnsi="Arial" w:cs="Arial"/>
          <w:bCs/>
          <w:color w:val="000000"/>
          <w:sz w:val="24"/>
          <w:szCs w:val="24"/>
          <w:u w:val="single"/>
        </w:rPr>
      </w:pPr>
    </w:p>
    <w:p w:rsidR="00DA5F0C" w:rsidRDefault="00DA5F0C" w:rsidP="002A5C31">
      <w:pPr>
        <w:autoSpaceDE w:val="0"/>
        <w:autoSpaceDN w:val="0"/>
        <w:adjustRightInd w:val="0"/>
        <w:spacing w:after="0" w:line="240" w:lineRule="auto"/>
        <w:rPr>
          <w:rFonts w:ascii="Arial" w:hAnsi="Arial" w:cs="Arial"/>
          <w:bCs/>
          <w:color w:val="000000"/>
          <w:sz w:val="24"/>
          <w:szCs w:val="24"/>
          <w:u w:val="single"/>
        </w:rPr>
      </w:pPr>
    </w:p>
    <w:p w:rsidR="00DA5F0C" w:rsidRDefault="00DA5F0C" w:rsidP="002A5C31">
      <w:pPr>
        <w:autoSpaceDE w:val="0"/>
        <w:autoSpaceDN w:val="0"/>
        <w:adjustRightInd w:val="0"/>
        <w:spacing w:after="0" w:line="240" w:lineRule="auto"/>
        <w:rPr>
          <w:rFonts w:ascii="Arial" w:hAnsi="Arial" w:cs="Arial"/>
          <w:bCs/>
          <w:color w:val="000000"/>
          <w:sz w:val="24"/>
          <w:szCs w:val="24"/>
          <w:u w:val="single"/>
        </w:rPr>
      </w:pPr>
    </w:p>
    <w:p w:rsidR="00DA5F0C" w:rsidRDefault="00DA5F0C" w:rsidP="002A5C31">
      <w:pPr>
        <w:autoSpaceDE w:val="0"/>
        <w:autoSpaceDN w:val="0"/>
        <w:adjustRightInd w:val="0"/>
        <w:spacing w:after="0" w:line="240" w:lineRule="auto"/>
        <w:rPr>
          <w:rFonts w:ascii="Arial" w:hAnsi="Arial" w:cs="Arial"/>
          <w:bCs/>
          <w:color w:val="000000"/>
          <w:sz w:val="24"/>
          <w:szCs w:val="24"/>
          <w:u w:val="single"/>
        </w:rPr>
      </w:pPr>
    </w:p>
    <w:p w:rsidR="002A5C31" w:rsidRPr="002A5C31" w:rsidRDefault="002A5C31" w:rsidP="002A5C31">
      <w:pPr>
        <w:autoSpaceDE w:val="0"/>
        <w:autoSpaceDN w:val="0"/>
        <w:adjustRightInd w:val="0"/>
        <w:spacing w:after="0" w:line="240" w:lineRule="auto"/>
        <w:rPr>
          <w:rFonts w:ascii="Arial" w:hAnsi="Arial" w:cs="Arial"/>
          <w:bCs/>
          <w:color w:val="000000"/>
          <w:sz w:val="24"/>
          <w:szCs w:val="24"/>
          <w:u w:val="single"/>
        </w:rPr>
      </w:pPr>
      <w:r w:rsidRPr="002A5C31">
        <w:rPr>
          <w:rFonts w:ascii="Arial" w:hAnsi="Arial" w:cs="Arial"/>
          <w:bCs/>
          <w:color w:val="000000"/>
          <w:sz w:val="24"/>
          <w:szCs w:val="24"/>
          <w:u w:val="single"/>
        </w:rPr>
        <w:t>SERVICE MODELS</w:t>
      </w:r>
    </w:p>
    <w:p w:rsid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The reference models on which the Cloud Comput</w:t>
      </w:r>
      <w:r w:rsidR="00DA5F0C">
        <w:rPr>
          <w:rFonts w:ascii="Arial" w:hAnsi="Arial" w:cs="Arial"/>
          <w:bCs/>
          <w:color w:val="000000"/>
          <w:sz w:val="24"/>
          <w:szCs w:val="24"/>
        </w:rPr>
        <w:t xml:space="preserve">ing is based are Service </w:t>
      </w:r>
      <w:proofErr w:type="spellStart"/>
      <w:r w:rsidR="00DA5F0C">
        <w:rPr>
          <w:rFonts w:ascii="Arial" w:hAnsi="Arial" w:cs="Arial"/>
          <w:bCs/>
          <w:color w:val="000000"/>
          <w:sz w:val="24"/>
          <w:szCs w:val="24"/>
        </w:rPr>
        <w:t>Models.</w:t>
      </w:r>
      <w:r w:rsidRPr="002A5C31">
        <w:rPr>
          <w:rFonts w:ascii="Arial" w:hAnsi="Arial" w:cs="Arial"/>
          <w:bCs/>
          <w:color w:val="000000"/>
          <w:sz w:val="24"/>
          <w:szCs w:val="24"/>
        </w:rPr>
        <w:t>Th</w:t>
      </w:r>
      <w:r w:rsidR="00DA5F0C">
        <w:rPr>
          <w:rFonts w:ascii="Arial" w:hAnsi="Arial" w:cs="Arial"/>
          <w:bCs/>
          <w:color w:val="000000"/>
          <w:sz w:val="24"/>
          <w:szCs w:val="24"/>
        </w:rPr>
        <w:t>e</w:t>
      </w:r>
      <w:r w:rsidRPr="002A5C31">
        <w:rPr>
          <w:rFonts w:ascii="Arial" w:hAnsi="Arial" w:cs="Arial"/>
          <w:bCs/>
          <w:color w:val="000000"/>
          <w:sz w:val="24"/>
          <w:szCs w:val="24"/>
        </w:rPr>
        <w:t>se</w:t>
      </w:r>
      <w:proofErr w:type="spellEnd"/>
      <w:r w:rsidRPr="002A5C31">
        <w:rPr>
          <w:rFonts w:ascii="Arial" w:hAnsi="Arial" w:cs="Arial"/>
          <w:bCs/>
          <w:color w:val="000000"/>
          <w:sz w:val="24"/>
          <w:szCs w:val="24"/>
        </w:rPr>
        <w:t xml:space="preserve"> may be labeled into 3 fundamental carrier models:</w:t>
      </w:r>
    </w:p>
    <w:p w:rsidR="00560E0B" w:rsidRPr="002A5C31" w:rsidRDefault="00560E0B" w:rsidP="002A5C31">
      <w:pPr>
        <w:autoSpaceDE w:val="0"/>
        <w:autoSpaceDN w:val="0"/>
        <w:adjustRightInd w:val="0"/>
        <w:spacing w:after="0" w:line="240" w:lineRule="auto"/>
        <w:rPr>
          <w:rFonts w:ascii="Arial" w:hAnsi="Arial" w:cs="Arial"/>
          <w:bCs/>
          <w:color w:val="000000"/>
          <w:sz w:val="24"/>
          <w:szCs w:val="24"/>
        </w:rPr>
      </w:pPr>
    </w:p>
    <w:p w:rsidR="002A5C31" w:rsidRP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1. Infrastructure as a Service (IaaS)</w:t>
      </w:r>
    </w:p>
    <w:p w:rsidR="002A5C31" w:rsidRPr="002A5C31" w:rsidRDefault="00DA5F0C" w:rsidP="002A5C31">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IaaS affords get entry</w:t>
      </w:r>
      <w:r w:rsidR="002A5C31" w:rsidRPr="002A5C31">
        <w:rPr>
          <w:rFonts w:ascii="Arial" w:hAnsi="Arial" w:cs="Arial"/>
          <w:bCs/>
          <w:color w:val="000000"/>
          <w:sz w:val="24"/>
          <w:szCs w:val="24"/>
        </w:rPr>
        <w:t xml:space="preserve"> to essential assets which include bodily machines, digital machines, digital storage, etc.</w:t>
      </w:r>
    </w:p>
    <w:p w:rsidR="002A5C31" w:rsidRP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2.  Platform as a Service (PaaS)</w:t>
      </w:r>
    </w:p>
    <w:p w:rsidR="002A5C31" w:rsidRP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PaaS provides the runtime environment for applications, development &amp; deployment tools, etc.</w:t>
      </w:r>
    </w:p>
    <w:p w:rsidR="002A5C31" w:rsidRP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3.</w:t>
      </w:r>
      <w:r w:rsidR="00DA5F0C">
        <w:rPr>
          <w:rFonts w:ascii="Arial" w:hAnsi="Arial" w:cs="Arial"/>
          <w:bCs/>
          <w:color w:val="000000"/>
          <w:sz w:val="24"/>
          <w:szCs w:val="24"/>
        </w:rPr>
        <w:t xml:space="preserve"> </w:t>
      </w:r>
      <w:r w:rsidRPr="002A5C31">
        <w:rPr>
          <w:rFonts w:ascii="Arial" w:hAnsi="Arial" w:cs="Arial"/>
          <w:bCs/>
          <w:color w:val="000000"/>
          <w:sz w:val="24"/>
          <w:szCs w:val="24"/>
        </w:rPr>
        <w:t>Software as a Service (SaaS)</w:t>
      </w:r>
    </w:p>
    <w:p w:rsid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 xml:space="preserve">SaaS version permits to apply software program programs as a carrier to quit users. </w:t>
      </w:r>
    </w:p>
    <w:p w:rsidR="00560E0B" w:rsidRPr="002A5C31" w:rsidRDefault="00560E0B" w:rsidP="002A5C31">
      <w:pPr>
        <w:autoSpaceDE w:val="0"/>
        <w:autoSpaceDN w:val="0"/>
        <w:adjustRightInd w:val="0"/>
        <w:spacing w:after="0" w:line="240" w:lineRule="auto"/>
        <w:rPr>
          <w:rFonts w:ascii="Arial" w:hAnsi="Arial" w:cs="Arial"/>
          <w:bCs/>
          <w:color w:val="000000"/>
          <w:sz w:val="24"/>
          <w:szCs w:val="24"/>
        </w:rPr>
      </w:pPr>
    </w:p>
    <w:p w:rsidR="002A5C31" w:rsidRP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There are many other service models, such as:</w:t>
      </w:r>
    </w:p>
    <w:p w:rsidR="002A5C31" w:rsidRPr="00DA5F0C" w:rsidRDefault="002A5C31" w:rsidP="00DA5F0C">
      <w:pPr>
        <w:pStyle w:val="ListParagraph"/>
        <w:numPr>
          <w:ilvl w:val="0"/>
          <w:numId w:val="3"/>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Network as a service</w:t>
      </w:r>
    </w:p>
    <w:p w:rsidR="002A5C31" w:rsidRPr="00DA5F0C" w:rsidRDefault="002A5C31" w:rsidP="00DA5F0C">
      <w:pPr>
        <w:pStyle w:val="ListParagraph"/>
        <w:numPr>
          <w:ilvl w:val="0"/>
          <w:numId w:val="3"/>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Business as a service</w:t>
      </w:r>
    </w:p>
    <w:p w:rsidR="002A5C31" w:rsidRPr="00DA5F0C" w:rsidRDefault="002A5C31" w:rsidP="00DA5F0C">
      <w:pPr>
        <w:pStyle w:val="ListParagraph"/>
        <w:numPr>
          <w:ilvl w:val="0"/>
          <w:numId w:val="3"/>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Identity as a service</w:t>
      </w:r>
    </w:p>
    <w:p w:rsidR="002A5C31" w:rsidRPr="00DA5F0C" w:rsidRDefault="002A5C31" w:rsidP="00DA5F0C">
      <w:pPr>
        <w:pStyle w:val="ListParagraph"/>
        <w:numPr>
          <w:ilvl w:val="0"/>
          <w:numId w:val="3"/>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Database as a service</w:t>
      </w:r>
    </w:p>
    <w:p w:rsidR="002A5C31" w:rsidRPr="00DA5F0C" w:rsidRDefault="002A5C31" w:rsidP="00DA5F0C">
      <w:pPr>
        <w:pStyle w:val="ListParagraph"/>
        <w:numPr>
          <w:ilvl w:val="0"/>
          <w:numId w:val="3"/>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Strategy as a service</w:t>
      </w:r>
    </w:p>
    <w:p w:rsidR="002A5C31" w:rsidRPr="00DA5F0C" w:rsidRDefault="002A5C31" w:rsidP="00DA5F0C">
      <w:pPr>
        <w:pStyle w:val="ListParagraph"/>
        <w:numPr>
          <w:ilvl w:val="0"/>
          <w:numId w:val="3"/>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 xml:space="preserve">Backup as a Service </w:t>
      </w:r>
    </w:p>
    <w:p w:rsidR="00560E0B" w:rsidRPr="002A5C31" w:rsidRDefault="00560E0B" w:rsidP="002A5C31">
      <w:pPr>
        <w:autoSpaceDE w:val="0"/>
        <w:autoSpaceDN w:val="0"/>
        <w:adjustRightInd w:val="0"/>
        <w:spacing w:after="0" w:line="240" w:lineRule="auto"/>
        <w:rPr>
          <w:rFonts w:ascii="Arial" w:hAnsi="Arial" w:cs="Arial"/>
          <w:bCs/>
          <w:color w:val="000000"/>
          <w:sz w:val="24"/>
          <w:szCs w:val="24"/>
        </w:rPr>
      </w:pPr>
    </w:p>
    <w:p w:rsidR="002A5C31" w:rsidRP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Infrastructure as a service (IaaS) is the most basic level of service.   Each service model uses the basic model of the service, each inherits the security and management mechanism from the base.</w:t>
      </w:r>
    </w:p>
    <w:p w:rsidR="002A5C31" w:rsidRPr="00DA5F0C" w:rsidRDefault="002A5C31" w:rsidP="00DA5F0C">
      <w:pPr>
        <w:pStyle w:val="ListParagraph"/>
        <w:numPr>
          <w:ilvl w:val="0"/>
          <w:numId w:val="4"/>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Identity as a service</w:t>
      </w:r>
    </w:p>
    <w:p w:rsidR="002A5C31" w:rsidRPr="00DA5F0C" w:rsidRDefault="002A5C31" w:rsidP="00DA5F0C">
      <w:pPr>
        <w:pStyle w:val="ListParagraph"/>
        <w:numPr>
          <w:ilvl w:val="0"/>
          <w:numId w:val="4"/>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Database as a service</w:t>
      </w:r>
    </w:p>
    <w:p w:rsidR="002A5C31" w:rsidRPr="00DA5F0C" w:rsidRDefault="002A5C31" w:rsidP="00DA5F0C">
      <w:pPr>
        <w:pStyle w:val="ListParagraph"/>
        <w:numPr>
          <w:ilvl w:val="0"/>
          <w:numId w:val="4"/>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Strategy as a service</w:t>
      </w:r>
    </w:p>
    <w:p w:rsidR="002A5C31" w:rsidRPr="00DA5F0C" w:rsidRDefault="002A5C31" w:rsidP="00DA5F0C">
      <w:pPr>
        <w:pStyle w:val="ListParagraph"/>
        <w:numPr>
          <w:ilvl w:val="0"/>
          <w:numId w:val="4"/>
        </w:numPr>
        <w:autoSpaceDE w:val="0"/>
        <w:autoSpaceDN w:val="0"/>
        <w:adjustRightInd w:val="0"/>
        <w:spacing w:after="0" w:line="240" w:lineRule="auto"/>
        <w:rPr>
          <w:rFonts w:ascii="Arial" w:hAnsi="Arial" w:cs="Arial"/>
          <w:bCs/>
          <w:color w:val="000000"/>
          <w:sz w:val="24"/>
          <w:szCs w:val="24"/>
        </w:rPr>
      </w:pPr>
      <w:r w:rsidRPr="00DA5F0C">
        <w:rPr>
          <w:rFonts w:ascii="Arial" w:hAnsi="Arial" w:cs="Arial"/>
          <w:bCs/>
          <w:color w:val="000000"/>
          <w:sz w:val="24"/>
          <w:szCs w:val="24"/>
        </w:rPr>
        <w:t xml:space="preserve">Backup as a Service </w:t>
      </w:r>
    </w:p>
    <w:p w:rsidR="002A5C31" w:rsidRPr="002A5C31" w:rsidRDefault="002A5C31" w:rsidP="002A5C31">
      <w:pPr>
        <w:autoSpaceDE w:val="0"/>
        <w:autoSpaceDN w:val="0"/>
        <w:adjustRightInd w:val="0"/>
        <w:spacing w:after="0" w:line="240" w:lineRule="auto"/>
        <w:rPr>
          <w:rFonts w:ascii="Arial" w:hAnsi="Arial" w:cs="Arial"/>
          <w:bCs/>
          <w:color w:val="000000"/>
          <w:sz w:val="24"/>
          <w:szCs w:val="24"/>
        </w:rPr>
      </w:pPr>
    </w:p>
    <w:p w:rsidR="002A5C31" w:rsidRDefault="002A5C31" w:rsidP="002A5C31">
      <w:pPr>
        <w:autoSpaceDE w:val="0"/>
        <w:autoSpaceDN w:val="0"/>
        <w:adjustRightInd w:val="0"/>
        <w:spacing w:after="0" w:line="240" w:lineRule="auto"/>
        <w:rPr>
          <w:rFonts w:ascii="Arial" w:hAnsi="Arial" w:cs="Arial"/>
          <w:bCs/>
          <w:color w:val="000000"/>
          <w:sz w:val="24"/>
          <w:szCs w:val="24"/>
        </w:rPr>
      </w:pPr>
      <w:r w:rsidRPr="002A5C31">
        <w:rPr>
          <w:rFonts w:ascii="Arial" w:hAnsi="Arial" w:cs="Arial"/>
          <w:bCs/>
          <w:color w:val="000000"/>
          <w:sz w:val="24"/>
          <w:szCs w:val="24"/>
        </w:rPr>
        <w:t>Infrastructure as a service (IaaS) is the most basic level of service. Each service model uses the basic model of the service, each inherits the security and management mechanism from the base.</w:t>
      </w:r>
    </w:p>
    <w:p w:rsidR="00560E0B" w:rsidRDefault="00560E0B" w:rsidP="002A5C31">
      <w:pPr>
        <w:autoSpaceDE w:val="0"/>
        <w:autoSpaceDN w:val="0"/>
        <w:adjustRightInd w:val="0"/>
        <w:spacing w:after="0" w:line="240" w:lineRule="auto"/>
        <w:rPr>
          <w:rFonts w:ascii="Arial" w:hAnsi="Arial" w:cs="Arial"/>
          <w:bCs/>
          <w:color w:val="000000"/>
          <w:sz w:val="24"/>
          <w:szCs w:val="24"/>
        </w:rPr>
      </w:pPr>
    </w:p>
    <w:p w:rsidR="002A5C31" w:rsidRDefault="00560E0B" w:rsidP="002A5C31">
      <w:pPr>
        <w:rPr>
          <w:rFonts w:ascii="Arial" w:hAnsi="Arial" w:cs="Arial"/>
          <w:bCs/>
          <w:color w:val="000000"/>
          <w:sz w:val="24"/>
          <w:szCs w:val="24"/>
        </w:rPr>
      </w:pPr>
      <w:r>
        <w:rPr>
          <w:rFonts w:ascii="Arial" w:hAnsi="Arial" w:cs="Arial"/>
          <w:b/>
          <w:bCs/>
          <w:noProof/>
          <w:color w:val="000000"/>
          <w:sz w:val="32"/>
          <w:szCs w:val="32"/>
        </w:rPr>
        <w:drawing>
          <wp:inline distT="0" distB="0" distL="0" distR="0" wp14:anchorId="6B789865" wp14:editId="0C7B5820">
            <wp:extent cx="5760720" cy="2044563"/>
            <wp:effectExtent l="0" t="0" r="0" b="0"/>
            <wp:docPr id="4" name="Picture 4" descr="C:\Users\sonya\Desktop\Downloads\shema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nya\Desktop\Downloads\shema9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2044563"/>
                    </a:xfrm>
                    <a:prstGeom prst="rect">
                      <a:avLst/>
                    </a:prstGeom>
                    <a:noFill/>
                    <a:ln>
                      <a:noFill/>
                    </a:ln>
                  </pic:spPr>
                </pic:pic>
              </a:graphicData>
            </a:graphic>
          </wp:inline>
        </w:drawing>
      </w:r>
    </w:p>
    <w:p w:rsidR="00DA5F0C" w:rsidRDefault="00DA5F0C" w:rsidP="00560E0B">
      <w:pPr>
        <w:autoSpaceDE w:val="0"/>
        <w:autoSpaceDN w:val="0"/>
        <w:adjustRightInd w:val="0"/>
        <w:spacing w:after="0" w:line="240" w:lineRule="auto"/>
        <w:rPr>
          <w:rFonts w:ascii="Arial" w:hAnsi="Arial" w:cs="Arial"/>
          <w:bCs/>
          <w:color w:val="000000"/>
          <w:sz w:val="24"/>
          <w:szCs w:val="24"/>
        </w:rPr>
      </w:pPr>
    </w:p>
    <w:p w:rsidR="00560E0B" w:rsidRPr="00EA0274" w:rsidRDefault="00560E0B" w:rsidP="00560E0B">
      <w:pPr>
        <w:autoSpaceDE w:val="0"/>
        <w:autoSpaceDN w:val="0"/>
        <w:adjustRightInd w:val="0"/>
        <w:spacing w:after="0" w:line="240" w:lineRule="auto"/>
        <w:rPr>
          <w:rFonts w:ascii="Arial" w:hAnsi="Arial" w:cs="Arial"/>
          <w:bCs/>
          <w:color w:val="000000"/>
          <w:sz w:val="24"/>
          <w:szCs w:val="24"/>
        </w:rPr>
      </w:pPr>
      <w:r w:rsidRPr="00EA0274">
        <w:rPr>
          <w:rFonts w:ascii="Arial" w:hAnsi="Arial" w:cs="Arial"/>
          <w:bCs/>
          <w:color w:val="000000"/>
          <w:sz w:val="24"/>
          <w:szCs w:val="24"/>
        </w:rPr>
        <w:lastRenderedPageBreak/>
        <w:t>London Bikes is seeking to learn about Cloud Computing and implementation their business process such as Software as a Service.</w:t>
      </w:r>
    </w:p>
    <w:p w:rsidR="00560E0B" w:rsidRDefault="00560E0B" w:rsidP="002A5C31">
      <w:pPr>
        <w:rPr>
          <w:rFonts w:ascii="Arial" w:hAnsi="Arial" w:cs="Arial"/>
          <w:bCs/>
          <w:color w:val="000000"/>
          <w:sz w:val="24"/>
          <w:szCs w:val="24"/>
        </w:rPr>
      </w:pPr>
    </w:p>
    <w:p w:rsidR="00560E0B" w:rsidRDefault="00560E0B" w:rsidP="002A5C31">
      <w:pPr>
        <w:rPr>
          <w:rFonts w:ascii="Arial" w:hAnsi="Arial" w:cs="Arial"/>
          <w:bCs/>
          <w:color w:val="000000"/>
          <w:sz w:val="24"/>
          <w:szCs w:val="24"/>
        </w:rPr>
      </w:pPr>
      <w:r>
        <w:rPr>
          <w:rFonts w:ascii="Tahoma" w:hAnsi="Tahoma" w:cs="Tahoma"/>
          <w:noProof/>
          <w:color w:val="000000"/>
          <w:sz w:val="21"/>
          <w:szCs w:val="21"/>
          <w:shd w:val="clear" w:color="auto" w:fill="FFFFFF"/>
        </w:rPr>
        <w:drawing>
          <wp:inline distT="0" distB="0" distL="0" distR="0" wp14:anchorId="61FC1E23" wp14:editId="201D18DB">
            <wp:extent cx="5760720" cy="4862146"/>
            <wp:effectExtent l="0" t="0" r="0" b="0"/>
            <wp:docPr id="15" name="Picture 15" descr="C:\Users\sonya\Desktop\Downloads\shema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Desktop\Downloads\shema8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4862146"/>
                    </a:xfrm>
                    <a:prstGeom prst="rect">
                      <a:avLst/>
                    </a:prstGeom>
                    <a:noFill/>
                    <a:ln>
                      <a:noFill/>
                    </a:ln>
                  </pic:spPr>
                </pic:pic>
              </a:graphicData>
            </a:graphic>
          </wp:inline>
        </w:drawing>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Software as a service (SaaS) lets in customers to connect with and use cloud-primarily based totally apps over the Internet such email, calendaring and workplace tools</w:t>
      </w:r>
      <w:r w:rsidR="00DA5F0C">
        <w:rPr>
          <w:rFonts w:ascii="Arial" w:hAnsi="Arial" w:cs="Arial"/>
          <w:bCs/>
          <w:color w:val="000000"/>
          <w:sz w:val="24"/>
          <w:szCs w:val="24"/>
        </w:rPr>
        <w:t>.</w:t>
      </w:r>
      <w:r w:rsidRPr="00560E0B">
        <w:rPr>
          <w:rFonts w:ascii="Arial" w:hAnsi="Arial" w:cs="Arial"/>
          <w:bCs/>
          <w:color w:val="000000"/>
          <w:sz w:val="24"/>
          <w:szCs w:val="24"/>
        </w:rPr>
        <w:t xml:space="preserve"> </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SaaS presents a whole software program answer which you buy on a pay-as-you-move foundation from a cloud provider </w:t>
      </w:r>
      <w:proofErr w:type="spellStart"/>
      <w:r w:rsidRPr="00560E0B">
        <w:rPr>
          <w:rFonts w:ascii="Arial" w:hAnsi="Arial" w:cs="Arial"/>
          <w:bCs/>
          <w:color w:val="000000"/>
          <w:sz w:val="24"/>
          <w:szCs w:val="24"/>
        </w:rPr>
        <w:t>provider</w:t>
      </w:r>
      <w:proofErr w:type="spellEnd"/>
      <w:r w:rsidRPr="00560E0B">
        <w:rPr>
          <w:rFonts w:ascii="Arial" w:hAnsi="Arial" w:cs="Arial"/>
          <w:bCs/>
          <w:color w:val="000000"/>
          <w:sz w:val="24"/>
          <w:szCs w:val="24"/>
        </w:rPr>
        <w:t xml:space="preserve">. You lease the usage of an app to your </w:t>
      </w:r>
      <w:proofErr w:type="gramStart"/>
      <w:r w:rsidR="00DA5F0C">
        <w:rPr>
          <w:rFonts w:ascii="Arial" w:hAnsi="Arial" w:cs="Arial"/>
          <w:bCs/>
          <w:color w:val="000000"/>
          <w:sz w:val="24"/>
          <w:szCs w:val="24"/>
        </w:rPr>
        <w:t xml:space="preserve">organization </w:t>
      </w:r>
      <w:r w:rsidRPr="00560E0B">
        <w:rPr>
          <w:rFonts w:ascii="Arial" w:hAnsi="Arial" w:cs="Arial"/>
          <w:bCs/>
          <w:color w:val="000000"/>
          <w:sz w:val="24"/>
          <w:szCs w:val="24"/>
        </w:rPr>
        <w:t xml:space="preserve"> and</w:t>
      </w:r>
      <w:proofErr w:type="gramEnd"/>
      <w:r w:rsidRPr="00560E0B">
        <w:rPr>
          <w:rFonts w:ascii="Arial" w:hAnsi="Arial" w:cs="Arial"/>
          <w:bCs/>
          <w:color w:val="000000"/>
          <w:sz w:val="24"/>
          <w:szCs w:val="24"/>
        </w:rPr>
        <w:t xml:space="preserve"> your customers connect with it over the Internet, normally with an internet browser. All of the underlying infrastructure, middleware, </w:t>
      </w:r>
      <w:proofErr w:type="gramStart"/>
      <w:r w:rsidRPr="00560E0B">
        <w:rPr>
          <w:rFonts w:ascii="Arial" w:hAnsi="Arial" w:cs="Arial"/>
          <w:bCs/>
          <w:color w:val="000000"/>
          <w:sz w:val="24"/>
          <w:szCs w:val="24"/>
        </w:rPr>
        <w:t>app</w:t>
      </w:r>
      <w:proofErr w:type="gramEnd"/>
      <w:r w:rsidRPr="00560E0B">
        <w:rPr>
          <w:rFonts w:ascii="Arial" w:hAnsi="Arial" w:cs="Arial"/>
          <w:bCs/>
          <w:color w:val="000000"/>
          <w:sz w:val="24"/>
          <w:szCs w:val="24"/>
        </w:rPr>
        <w:t xml:space="preserve"> software program and app records are placed with</w:t>
      </w:r>
      <w:r w:rsidR="00DA5F0C">
        <w:rPr>
          <w:rFonts w:ascii="Arial" w:hAnsi="Arial" w:cs="Arial"/>
          <w:bCs/>
          <w:color w:val="000000"/>
          <w:sz w:val="24"/>
          <w:szCs w:val="24"/>
        </w:rPr>
        <w:t xml:space="preserve"> </w:t>
      </w:r>
      <w:r w:rsidRPr="00560E0B">
        <w:rPr>
          <w:rFonts w:ascii="Arial" w:hAnsi="Arial" w:cs="Arial"/>
          <w:bCs/>
          <w:color w:val="000000"/>
          <w:sz w:val="24"/>
          <w:szCs w:val="24"/>
        </w:rPr>
        <w:t xml:space="preserve">inside the carrier provider’s records center. The provider issuer manages the hardware and software, and with the correct provider agreement, will make certain the provision and the safety of the app and your facts </w:t>
      </w:r>
      <w:proofErr w:type="gramStart"/>
      <w:r w:rsidRPr="00560E0B">
        <w:rPr>
          <w:rFonts w:ascii="Arial" w:hAnsi="Arial" w:cs="Arial"/>
          <w:bCs/>
          <w:color w:val="000000"/>
          <w:sz w:val="24"/>
          <w:szCs w:val="24"/>
        </w:rPr>
        <w:t>as  SaaS</w:t>
      </w:r>
      <w:proofErr w:type="gramEnd"/>
      <w:r w:rsidRPr="00560E0B">
        <w:rPr>
          <w:rFonts w:ascii="Arial" w:hAnsi="Arial" w:cs="Arial"/>
          <w:bCs/>
          <w:color w:val="000000"/>
          <w:sz w:val="24"/>
          <w:szCs w:val="24"/>
        </w:rPr>
        <w:t xml:space="preserve"> permits your corporation to stand up and jogging fast with an app, at minimum in advance cost.</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For </w:t>
      </w:r>
      <w:proofErr w:type="spellStart"/>
      <w:r w:rsidRPr="00560E0B">
        <w:rPr>
          <w:rFonts w:ascii="Arial" w:hAnsi="Arial" w:cs="Arial"/>
          <w:bCs/>
          <w:color w:val="000000"/>
          <w:sz w:val="24"/>
          <w:szCs w:val="24"/>
        </w:rPr>
        <w:t>organisational</w:t>
      </w:r>
      <w:proofErr w:type="spellEnd"/>
      <w:r w:rsidRPr="00560E0B">
        <w:rPr>
          <w:rFonts w:ascii="Arial" w:hAnsi="Arial" w:cs="Arial"/>
          <w:bCs/>
          <w:color w:val="000000"/>
          <w:sz w:val="24"/>
          <w:szCs w:val="24"/>
        </w:rPr>
        <w:t xml:space="preserve"> use, you could lease productiveness apps, which include email, collaboration and calendaring apps; and sophisticated commercial enterprise </w:t>
      </w:r>
      <w:r w:rsidRPr="00560E0B">
        <w:rPr>
          <w:rFonts w:ascii="Arial" w:hAnsi="Arial" w:cs="Arial"/>
          <w:bCs/>
          <w:color w:val="000000"/>
          <w:sz w:val="24"/>
          <w:szCs w:val="24"/>
        </w:rPr>
        <w:lastRenderedPageBreak/>
        <w:t xml:space="preserve">packages including purchaser courting control (CRM), agency useful resource planning (ERP) and report control  You pay for using those apps via way of means of subscription or in line with the extent of use. </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Advantages of SaaS</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Gain get right of entry to </w:t>
      </w:r>
      <w:proofErr w:type="spellStart"/>
      <w:r w:rsidRPr="00560E0B">
        <w:rPr>
          <w:rFonts w:ascii="Arial" w:hAnsi="Arial" w:cs="Arial"/>
          <w:bCs/>
          <w:color w:val="000000"/>
          <w:sz w:val="24"/>
          <w:szCs w:val="24"/>
        </w:rPr>
        <w:t>to</w:t>
      </w:r>
      <w:proofErr w:type="spellEnd"/>
      <w:r w:rsidRPr="00560E0B">
        <w:rPr>
          <w:rFonts w:ascii="Arial" w:hAnsi="Arial" w:cs="Arial"/>
          <w:bCs/>
          <w:color w:val="000000"/>
          <w:sz w:val="24"/>
          <w:szCs w:val="24"/>
        </w:rPr>
        <w:t xml:space="preserve"> state-of-the-art applications. To offer SaaS apps to users, you don’t want to purchase, install, replace or keep any hardware, middleware or software. SaaS makes even state-of-the-art company applications, consisting of ERP and CRM, low cost for firms that lack the assets to buy, set up and control the specified infrastructure and software program themselves.</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Only pay for what you use.  You additionally store cash due to the fact the SaaS provider routinely scales up and down in keeping with the extent of usage.</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Use loose consumer </w:t>
      </w:r>
      <w:proofErr w:type="spellStart"/>
      <w:r w:rsidRPr="00560E0B">
        <w:rPr>
          <w:rFonts w:ascii="Arial" w:hAnsi="Arial" w:cs="Arial"/>
          <w:bCs/>
          <w:color w:val="000000"/>
          <w:sz w:val="24"/>
          <w:szCs w:val="24"/>
        </w:rPr>
        <w:t>software.Users</w:t>
      </w:r>
      <w:proofErr w:type="spellEnd"/>
      <w:r w:rsidRPr="00560E0B">
        <w:rPr>
          <w:rFonts w:ascii="Arial" w:hAnsi="Arial" w:cs="Arial"/>
          <w:bCs/>
          <w:color w:val="000000"/>
          <w:sz w:val="24"/>
          <w:szCs w:val="24"/>
        </w:rPr>
        <w:t xml:space="preserve"> can run maximum SaaS apps at once from their internet browser with no need to down load and set up any software, even though a few apps require plug-ins. This manner which you don’t want to buy and set up unique software program in your users. </w:t>
      </w:r>
    </w:p>
    <w:p w:rsidR="00560E0B" w:rsidRPr="00560E0B" w:rsidRDefault="00560E0B" w:rsidP="00560E0B">
      <w:pPr>
        <w:rPr>
          <w:rFonts w:ascii="Arial" w:hAnsi="Arial" w:cs="Arial"/>
          <w:bCs/>
          <w:color w:val="000000"/>
          <w:sz w:val="24"/>
          <w:szCs w:val="24"/>
        </w:rPr>
      </w:pPr>
      <w:proofErr w:type="spellStart"/>
      <w:r w:rsidRPr="00560E0B">
        <w:rPr>
          <w:rFonts w:ascii="Arial" w:hAnsi="Arial" w:cs="Arial"/>
          <w:bCs/>
          <w:color w:val="000000"/>
          <w:sz w:val="24"/>
          <w:szCs w:val="24"/>
        </w:rPr>
        <w:t>Mobilise</w:t>
      </w:r>
      <w:proofErr w:type="spellEnd"/>
      <w:r w:rsidRPr="00560E0B">
        <w:rPr>
          <w:rFonts w:ascii="Arial" w:hAnsi="Arial" w:cs="Arial"/>
          <w:bCs/>
          <w:color w:val="000000"/>
          <w:sz w:val="24"/>
          <w:szCs w:val="24"/>
        </w:rPr>
        <w:t xml:space="preserve"> your personnel easily. SaaS makes it smooth to “</w:t>
      </w:r>
      <w:proofErr w:type="spellStart"/>
      <w:r w:rsidRPr="00560E0B">
        <w:rPr>
          <w:rFonts w:ascii="Arial" w:hAnsi="Arial" w:cs="Arial"/>
          <w:bCs/>
          <w:color w:val="000000"/>
          <w:sz w:val="24"/>
          <w:szCs w:val="24"/>
        </w:rPr>
        <w:t>mobilise</w:t>
      </w:r>
      <w:proofErr w:type="spellEnd"/>
      <w:r w:rsidRPr="00560E0B">
        <w:rPr>
          <w:rFonts w:ascii="Arial" w:hAnsi="Arial" w:cs="Arial"/>
          <w:bCs/>
          <w:color w:val="000000"/>
          <w:sz w:val="24"/>
          <w:szCs w:val="24"/>
        </w:rPr>
        <w:t xml:space="preserve">” your staff due to the fact customers can get admission to SaaS apps and facts from any Internet-related laptop or cell device. You don’t want to fear approximately growing apps to run on exceptional kinds of computer systems and gadgets due to the fact the carrier company has already carried out so.  In addition, you don’t want to carry unique information onboard to control the safety troubles inherent in cell computing. A cautiously selected carrier company will make sure the safety of your data, irrespective of the sort of tool eating it. </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Access app to data from anywhere</w:t>
      </w:r>
      <w:r w:rsidR="00DA5F0C">
        <w:rPr>
          <w:rFonts w:ascii="Arial" w:hAnsi="Arial" w:cs="Arial"/>
          <w:bCs/>
          <w:color w:val="000000"/>
          <w:sz w:val="24"/>
          <w:szCs w:val="24"/>
        </w:rPr>
        <w:t xml:space="preserve"> w</w:t>
      </w:r>
      <w:r w:rsidRPr="00560E0B">
        <w:rPr>
          <w:rFonts w:ascii="Arial" w:hAnsi="Arial" w:cs="Arial"/>
          <w:bCs/>
          <w:color w:val="000000"/>
          <w:sz w:val="24"/>
          <w:szCs w:val="24"/>
        </w:rPr>
        <w:t>ith records saved with</w:t>
      </w:r>
      <w:r w:rsidR="00DA5F0C">
        <w:rPr>
          <w:rFonts w:ascii="Arial" w:hAnsi="Arial" w:cs="Arial"/>
          <w:bCs/>
          <w:color w:val="000000"/>
          <w:sz w:val="24"/>
          <w:szCs w:val="24"/>
        </w:rPr>
        <w:t xml:space="preserve"> </w:t>
      </w:r>
      <w:r w:rsidRPr="00560E0B">
        <w:rPr>
          <w:rFonts w:ascii="Arial" w:hAnsi="Arial" w:cs="Arial"/>
          <w:bCs/>
          <w:color w:val="000000"/>
          <w:sz w:val="24"/>
          <w:szCs w:val="24"/>
        </w:rPr>
        <w:t xml:space="preserve">inside the cloud, customers can get admission to their statistics from any Internet-related laptop or cell device. And whilst </w:t>
      </w:r>
      <w:proofErr w:type="gramStart"/>
      <w:r w:rsidRPr="00560E0B">
        <w:rPr>
          <w:rFonts w:ascii="Arial" w:hAnsi="Arial" w:cs="Arial"/>
          <w:bCs/>
          <w:color w:val="000000"/>
          <w:sz w:val="24"/>
          <w:szCs w:val="24"/>
        </w:rPr>
        <w:t>app facts is</w:t>
      </w:r>
      <w:proofErr w:type="gramEnd"/>
      <w:r w:rsidRPr="00560E0B">
        <w:rPr>
          <w:rFonts w:ascii="Arial" w:hAnsi="Arial" w:cs="Arial"/>
          <w:bCs/>
          <w:color w:val="000000"/>
          <w:sz w:val="24"/>
          <w:szCs w:val="24"/>
        </w:rPr>
        <w:t xml:space="preserve"> saved with</w:t>
      </w:r>
      <w:r w:rsidR="00DA5F0C">
        <w:rPr>
          <w:rFonts w:ascii="Arial" w:hAnsi="Arial" w:cs="Arial"/>
          <w:bCs/>
          <w:color w:val="000000"/>
          <w:sz w:val="24"/>
          <w:szCs w:val="24"/>
        </w:rPr>
        <w:t xml:space="preserve"> </w:t>
      </w:r>
      <w:r w:rsidRPr="00560E0B">
        <w:rPr>
          <w:rFonts w:ascii="Arial" w:hAnsi="Arial" w:cs="Arial"/>
          <w:bCs/>
          <w:color w:val="000000"/>
          <w:sz w:val="24"/>
          <w:szCs w:val="24"/>
        </w:rPr>
        <w:t xml:space="preserve">inside the cloud, no facts is misplaced if a user’s pc or tool fails. </w:t>
      </w:r>
    </w:p>
    <w:p w:rsidR="00560E0B" w:rsidRPr="00560E0B" w:rsidRDefault="00560E0B" w:rsidP="00560E0B">
      <w:pPr>
        <w:rPr>
          <w:rFonts w:ascii="Arial" w:hAnsi="Arial" w:cs="Arial"/>
          <w:bCs/>
          <w:color w:val="000000"/>
          <w:sz w:val="24"/>
          <w:szCs w:val="24"/>
          <w:u w:val="single"/>
        </w:rPr>
      </w:pPr>
      <w:r>
        <w:rPr>
          <w:rFonts w:ascii="Arial" w:hAnsi="Arial" w:cs="Arial"/>
          <w:bCs/>
          <w:color w:val="000000"/>
          <w:sz w:val="24"/>
          <w:szCs w:val="24"/>
          <w:u w:val="single"/>
        </w:rPr>
        <w:t>Backup as a Service (BaaS)</w:t>
      </w:r>
      <w:r w:rsidRPr="00560E0B">
        <w:rPr>
          <w:rFonts w:ascii="Arial" w:hAnsi="Arial" w:cs="Arial"/>
          <w:bCs/>
          <w:color w:val="000000"/>
          <w:sz w:val="24"/>
          <w:szCs w:val="24"/>
        </w:rPr>
        <w:t> </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Backup as a Service (BaaS) could allow London Bike to back up company files, folders and entire data warehouses in a single data center.</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Archiving as a provider is less complicated to manipulate than different off-web website online services.  Instead of worrying about rotating and managing tapes or hard drives elsewhere, storage administrators can unload the maintenance and management of their archives.</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London Bike can protect your company's data and information by reducing the risk of data loss due to human error, hacking or cyberattack.</w:t>
      </w:r>
    </w:p>
    <w:p w:rsidR="00560E0B" w:rsidRDefault="00560E0B" w:rsidP="00560E0B">
      <w:pPr>
        <w:rPr>
          <w:rFonts w:ascii="Arial" w:hAnsi="Arial" w:cs="Arial"/>
          <w:bCs/>
          <w:color w:val="000000"/>
          <w:sz w:val="24"/>
          <w:szCs w:val="24"/>
        </w:rPr>
      </w:pPr>
    </w:p>
    <w:p w:rsidR="00560E0B" w:rsidRDefault="00560E0B" w:rsidP="00560E0B">
      <w:pPr>
        <w:rPr>
          <w:rFonts w:ascii="Arial" w:hAnsi="Arial" w:cs="Arial"/>
          <w:bCs/>
          <w:color w:val="000000"/>
          <w:sz w:val="24"/>
          <w:szCs w:val="24"/>
        </w:rPr>
      </w:pPr>
    </w:p>
    <w:p w:rsidR="00560E0B" w:rsidRPr="00560E0B" w:rsidRDefault="00560E0B" w:rsidP="00560E0B">
      <w:pPr>
        <w:rPr>
          <w:rFonts w:ascii="Arial" w:hAnsi="Arial" w:cs="Arial"/>
          <w:bCs/>
          <w:color w:val="000000"/>
          <w:sz w:val="24"/>
          <w:szCs w:val="24"/>
        </w:rPr>
      </w:pP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Advantages</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London Bike would have more access to your files anytime and anywhere you have an internet connection.</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Better protection</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The data would be isolated from local device damage, malicious attacks or natural disasters</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Less stay</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If a problem occurs, the system can be restored at any time to continue operating.</w:t>
      </w:r>
    </w:p>
    <w:p w:rsidR="00560E0B" w:rsidRPr="00675A92" w:rsidRDefault="00560E0B" w:rsidP="00560E0B">
      <w:pPr>
        <w:autoSpaceDE w:val="0"/>
        <w:autoSpaceDN w:val="0"/>
        <w:adjustRightInd w:val="0"/>
        <w:spacing w:after="0" w:line="240" w:lineRule="auto"/>
        <w:rPr>
          <w:rFonts w:ascii="Arial Black" w:hAnsi="Arial Black" w:cs="Arial"/>
          <w:b/>
          <w:bCs/>
          <w:color w:val="000000"/>
          <w:sz w:val="28"/>
          <w:szCs w:val="28"/>
          <w:u w:val="single"/>
        </w:rPr>
      </w:pPr>
      <w:proofErr w:type="gramStart"/>
      <w:r w:rsidRPr="00675A92">
        <w:rPr>
          <w:rFonts w:ascii="Arial Black" w:hAnsi="Arial Black" w:cs="Arial"/>
          <w:b/>
          <w:bCs/>
          <w:color w:val="000000"/>
          <w:sz w:val="28"/>
          <w:szCs w:val="28"/>
          <w:u w:val="single"/>
        </w:rPr>
        <w:t>3.Benefits</w:t>
      </w:r>
      <w:proofErr w:type="gramEnd"/>
      <w:r w:rsidRPr="00675A92">
        <w:rPr>
          <w:rFonts w:ascii="Arial Black" w:hAnsi="Arial Black" w:cs="Arial"/>
          <w:b/>
          <w:bCs/>
          <w:color w:val="000000"/>
          <w:sz w:val="28"/>
          <w:szCs w:val="28"/>
          <w:u w:val="single"/>
        </w:rPr>
        <w:t xml:space="preserve"> of Cloud Computing</w:t>
      </w:r>
    </w:p>
    <w:p w:rsidR="00560E0B" w:rsidRDefault="00560E0B" w:rsidP="00560E0B">
      <w:pPr>
        <w:rPr>
          <w:rFonts w:ascii="Arial" w:hAnsi="Arial" w:cs="Arial"/>
          <w:bCs/>
          <w:color w:val="000000"/>
          <w:sz w:val="24"/>
          <w:szCs w:val="24"/>
        </w:rPr>
      </w:pP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Cost</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Cloud computing removes the capital price of purchasing hardware and software program and putting in place and jogging on-</w:t>
      </w:r>
      <w:proofErr w:type="spellStart"/>
      <w:r w:rsidRPr="00560E0B">
        <w:rPr>
          <w:rFonts w:ascii="Arial" w:hAnsi="Arial" w:cs="Arial"/>
          <w:bCs/>
          <w:color w:val="000000"/>
          <w:sz w:val="24"/>
          <w:szCs w:val="24"/>
        </w:rPr>
        <w:t>webweb</w:t>
      </w:r>
      <w:proofErr w:type="spellEnd"/>
      <w:r w:rsidRPr="00560E0B">
        <w:rPr>
          <w:rFonts w:ascii="Arial" w:hAnsi="Arial" w:cs="Arial"/>
          <w:bCs/>
          <w:color w:val="000000"/>
          <w:sz w:val="24"/>
          <w:szCs w:val="24"/>
        </w:rPr>
        <w:t xml:space="preserve"> page statistics center – The racks of servers, the round the clock strength for energy and cooling and the IT specialists for coping with the infrastructure. </w:t>
      </w:r>
    </w:p>
    <w:p w:rsidR="00560E0B" w:rsidRDefault="00560E0B" w:rsidP="00560E0B">
      <w:pPr>
        <w:rPr>
          <w:rFonts w:ascii="Arial" w:hAnsi="Arial" w:cs="Arial"/>
          <w:bCs/>
          <w:color w:val="000000"/>
          <w:sz w:val="24"/>
          <w:szCs w:val="24"/>
        </w:rPr>
      </w:pPr>
      <w:r>
        <w:rPr>
          <w:rFonts w:ascii="Arial" w:hAnsi="Arial" w:cs="Arial"/>
          <w:bCs/>
          <w:color w:val="000000"/>
          <w:sz w:val="24"/>
          <w:szCs w:val="24"/>
        </w:rPr>
        <w:t>Speed</w:t>
      </w:r>
    </w:p>
    <w:p w:rsidR="007E6AD8"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Most cloud computing offerings are furnished as </w:t>
      </w:r>
      <w:proofErr w:type="spellStart"/>
      <w:r w:rsidRPr="00560E0B">
        <w:rPr>
          <w:rFonts w:ascii="Arial" w:hAnsi="Arial" w:cs="Arial"/>
          <w:bCs/>
          <w:color w:val="000000"/>
          <w:sz w:val="24"/>
          <w:szCs w:val="24"/>
        </w:rPr>
        <w:t>self provider</w:t>
      </w:r>
      <w:proofErr w:type="spellEnd"/>
      <w:r w:rsidRPr="00560E0B">
        <w:rPr>
          <w:rFonts w:ascii="Arial" w:hAnsi="Arial" w:cs="Arial"/>
          <w:bCs/>
          <w:color w:val="000000"/>
          <w:sz w:val="24"/>
          <w:szCs w:val="24"/>
        </w:rPr>
        <w:t xml:space="preserve"> and on demand, so even giant quantities of computing sources may be provisioned in Minutes, commonly with only some mouse clicks, giving companies quite a few flexibility and taking the stress off potential planning. </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Global scale</w:t>
      </w:r>
    </w:p>
    <w:p w:rsidR="007E6AD8"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The blessings of cloud computing offerings encompass the </w:t>
      </w:r>
      <w:proofErr w:type="spellStart"/>
      <w:r w:rsidRPr="00560E0B">
        <w:rPr>
          <w:rFonts w:ascii="Arial" w:hAnsi="Arial" w:cs="Arial"/>
          <w:bCs/>
          <w:color w:val="000000"/>
          <w:sz w:val="24"/>
          <w:szCs w:val="24"/>
        </w:rPr>
        <w:t>cappotential</w:t>
      </w:r>
      <w:proofErr w:type="spellEnd"/>
      <w:r w:rsidRPr="00560E0B">
        <w:rPr>
          <w:rFonts w:ascii="Arial" w:hAnsi="Arial" w:cs="Arial"/>
          <w:bCs/>
          <w:color w:val="000000"/>
          <w:sz w:val="24"/>
          <w:szCs w:val="24"/>
        </w:rPr>
        <w:t xml:space="preserve"> to scale elastically. In cloud speak, which means turning in the proper quantity of IT resources – for example, extra or much less computing power, storage, bandwidth – proper whilst they’re needed, and from the proper </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Productivity</w:t>
      </w:r>
    </w:p>
    <w:p w:rsidR="007E6AD8"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On-web website online facts centers  usually require plenty of “racking and stacking” – hardware setup, software program patching and different time-eating IT management Cloud computing gets rid of the want for a lot of those tasks, so IT groups can spend time on attaining greater crucial commercial enterprise goals. </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Performance</w:t>
      </w:r>
    </w:p>
    <w:p w:rsidR="007E6AD8" w:rsidRDefault="00560E0B" w:rsidP="00560E0B">
      <w:pPr>
        <w:rPr>
          <w:rFonts w:ascii="Arial" w:hAnsi="Arial" w:cs="Arial"/>
          <w:bCs/>
          <w:color w:val="000000"/>
          <w:sz w:val="24"/>
          <w:szCs w:val="24"/>
        </w:rPr>
      </w:pPr>
      <w:r w:rsidRPr="00560E0B">
        <w:rPr>
          <w:rFonts w:ascii="Arial" w:hAnsi="Arial" w:cs="Arial"/>
          <w:bCs/>
          <w:color w:val="000000"/>
          <w:sz w:val="24"/>
          <w:szCs w:val="24"/>
        </w:rPr>
        <w:lastRenderedPageBreak/>
        <w:t xml:space="preserve">The largest cloud computing offerings run on </w:t>
      </w:r>
      <w:proofErr w:type="spellStart"/>
      <w:proofErr w:type="gramStart"/>
      <w:r w:rsidRPr="00560E0B">
        <w:rPr>
          <w:rFonts w:ascii="Arial" w:hAnsi="Arial" w:cs="Arial"/>
          <w:bCs/>
          <w:color w:val="000000"/>
          <w:sz w:val="24"/>
          <w:szCs w:val="24"/>
        </w:rPr>
        <w:t>a</w:t>
      </w:r>
      <w:proofErr w:type="spellEnd"/>
      <w:proofErr w:type="gramEnd"/>
      <w:r w:rsidRPr="00560E0B">
        <w:rPr>
          <w:rFonts w:ascii="Arial" w:hAnsi="Arial" w:cs="Arial"/>
          <w:bCs/>
          <w:color w:val="000000"/>
          <w:sz w:val="24"/>
          <w:szCs w:val="24"/>
        </w:rPr>
        <w:t xml:space="preserve"> international community of stable information centers, which Are frequently upgraded to the ultra-modern era of speedy and green computing hardware. This gives numerous advantages over </w:t>
      </w:r>
      <w:proofErr w:type="gramStart"/>
      <w:r w:rsidRPr="00560E0B">
        <w:rPr>
          <w:rFonts w:ascii="Arial" w:hAnsi="Arial" w:cs="Arial"/>
          <w:bCs/>
          <w:color w:val="000000"/>
          <w:sz w:val="24"/>
          <w:szCs w:val="24"/>
        </w:rPr>
        <w:t>a</w:t>
      </w:r>
      <w:proofErr w:type="gramEnd"/>
      <w:r w:rsidRPr="00560E0B">
        <w:rPr>
          <w:rFonts w:ascii="Arial" w:hAnsi="Arial" w:cs="Arial"/>
          <w:bCs/>
          <w:color w:val="000000"/>
          <w:sz w:val="24"/>
          <w:szCs w:val="24"/>
        </w:rPr>
        <w:t xml:space="preserve"> unmarried company records middle which include decreased community latency for packages and extra economies of scale. </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Reliability</w:t>
      </w:r>
    </w:p>
    <w:p w:rsidR="007E6AD8" w:rsidRDefault="00560E0B" w:rsidP="00560E0B">
      <w:pPr>
        <w:rPr>
          <w:rFonts w:ascii="Arial" w:hAnsi="Arial" w:cs="Arial"/>
          <w:bCs/>
          <w:color w:val="000000"/>
          <w:sz w:val="24"/>
          <w:szCs w:val="24"/>
        </w:rPr>
      </w:pPr>
      <w:r w:rsidRPr="00560E0B">
        <w:rPr>
          <w:rFonts w:ascii="Arial" w:hAnsi="Arial" w:cs="Arial"/>
          <w:bCs/>
          <w:color w:val="000000"/>
          <w:sz w:val="24"/>
          <w:szCs w:val="24"/>
        </w:rPr>
        <w:t xml:space="preserve">Cloud computing makes information </w:t>
      </w:r>
      <w:proofErr w:type="spellStart"/>
      <w:r w:rsidRPr="00560E0B">
        <w:rPr>
          <w:rFonts w:ascii="Arial" w:hAnsi="Arial" w:cs="Arial"/>
          <w:bCs/>
          <w:color w:val="000000"/>
          <w:sz w:val="24"/>
          <w:szCs w:val="24"/>
        </w:rPr>
        <w:t>backup,catastrophe</w:t>
      </w:r>
      <w:proofErr w:type="spellEnd"/>
      <w:r w:rsidRPr="00560E0B">
        <w:rPr>
          <w:rFonts w:ascii="Arial" w:hAnsi="Arial" w:cs="Arial"/>
          <w:bCs/>
          <w:color w:val="000000"/>
          <w:sz w:val="24"/>
          <w:szCs w:val="24"/>
        </w:rPr>
        <w:t xml:space="preserve"> healing and enterprise continuity less complicated and much less luxurious due to the fact information may be reflected at a couple of redundant </w:t>
      </w:r>
      <w:proofErr w:type="spellStart"/>
      <w:r w:rsidRPr="00560E0B">
        <w:rPr>
          <w:rFonts w:ascii="Arial" w:hAnsi="Arial" w:cs="Arial"/>
          <w:bCs/>
          <w:color w:val="000000"/>
          <w:sz w:val="24"/>
          <w:szCs w:val="24"/>
        </w:rPr>
        <w:t>webweb</w:t>
      </w:r>
      <w:proofErr w:type="spellEnd"/>
      <w:r w:rsidRPr="00560E0B">
        <w:rPr>
          <w:rFonts w:ascii="Arial" w:hAnsi="Arial" w:cs="Arial"/>
          <w:bCs/>
          <w:color w:val="000000"/>
          <w:sz w:val="24"/>
          <w:szCs w:val="24"/>
        </w:rPr>
        <w:t xml:space="preserve"> sites at the cloud provider’s network. </w:t>
      </w:r>
    </w:p>
    <w:p w:rsidR="00560E0B" w:rsidRPr="00560E0B" w:rsidRDefault="00560E0B" w:rsidP="00560E0B">
      <w:pPr>
        <w:rPr>
          <w:rFonts w:ascii="Arial" w:hAnsi="Arial" w:cs="Arial"/>
          <w:bCs/>
          <w:color w:val="000000"/>
          <w:sz w:val="24"/>
          <w:szCs w:val="24"/>
        </w:rPr>
      </w:pPr>
      <w:r w:rsidRPr="00560E0B">
        <w:rPr>
          <w:rFonts w:ascii="Arial" w:hAnsi="Arial" w:cs="Arial"/>
          <w:bCs/>
          <w:color w:val="000000"/>
          <w:sz w:val="24"/>
          <w:szCs w:val="24"/>
        </w:rPr>
        <w:t>Security</w:t>
      </w:r>
    </w:p>
    <w:p w:rsidR="00560E0B" w:rsidRDefault="00560E0B" w:rsidP="00560E0B">
      <w:pPr>
        <w:rPr>
          <w:rFonts w:ascii="Arial" w:hAnsi="Arial" w:cs="Arial"/>
          <w:bCs/>
          <w:color w:val="000000"/>
          <w:sz w:val="24"/>
          <w:szCs w:val="24"/>
        </w:rPr>
      </w:pPr>
      <w:r w:rsidRPr="00560E0B">
        <w:rPr>
          <w:rFonts w:ascii="Arial" w:hAnsi="Arial" w:cs="Arial"/>
          <w:bCs/>
          <w:color w:val="000000"/>
          <w:sz w:val="24"/>
          <w:szCs w:val="24"/>
        </w:rPr>
        <w:t>Many cloud vendors provide a large set of policies, technology and controls that enhance your safety posture overall, supporting to defend your data, apps and infrastructure from capacity threats.</w:t>
      </w:r>
    </w:p>
    <w:p w:rsidR="007E6AD8" w:rsidRDefault="007E6AD8" w:rsidP="00560E0B">
      <w:pPr>
        <w:rPr>
          <w:rFonts w:ascii="Arial" w:hAnsi="Arial" w:cs="Arial"/>
          <w:bCs/>
          <w:color w:val="000000"/>
          <w:sz w:val="24"/>
          <w:szCs w:val="24"/>
        </w:rPr>
      </w:pPr>
      <w:r>
        <w:rPr>
          <w:rFonts w:ascii="Tahoma" w:hAnsi="Tahoma" w:cs="Tahoma"/>
          <w:noProof/>
          <w:color w:val="000000"/>
          <w:sz w:val="21"/>
          <w:szCs w:val="21"/>
          <w:shd w:val="clear" w:color="auto" w:fill="FFFFFF"/>
        </w:rPr>
        <w:drawing>
          <wp:inline distT="0" distB="0" distL="0" distR="0" wp14:anchorId="0CE2E585" wp14:editId="778BD93C">
            <wp:extent cx="5760720" cy="4081125"/>
            <wp:effectExtent l="0" t="0" r="0" b="0"/>
            <wp:docPr id="3" name="Picture 3" descr="C:\Users\sonya\Desktop\Downloads\shem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nya\Desktop\Downloads\shema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4081125"/>
                    </a:xfrm>
                    <a:prstGeom prst="rect">
                      <a:avLst/>
                    </a:prstGeom>
                    <a:noFill/>
                    <a:ln>
                      <a:noFill/>
                    </a:ln>
                  </pic:spPr>
                </pic:pic>
              </a:graphicData>
            </a:graphic>
          </wp:inline>
        </w:drawing>
      </w:r>
    </w:p>
    <w:p w:rsidR="007E6AD8" w:rsidRDefault="007E6AD8" w:rsidP="00560E0B">
      <w:pPr>
        <w:rPr>
          <w:rFonts w:ascii="Arial Black" w:hAnsi="Arial Black" w:cs="Arial"/>
          <w:b/>
          <w:bCs/>
          <w:color w:val="000000"/>
          <w:sz w:val="28"/>
          <w:szCs w:val="28"/>
          <w:u w:val="single"/>
        </w:rPr>
      </w:pPr>
      <w:proofErr w:type="gramStart"/>
      <w:r w:rsidRPr="00C51AD9">
        <w:rPr>
          <w:rFonts w:ascii="Arial Black" w:hAnsi="Arial Black" w:cs="Arial"/>
          <w:b/>
          <w:bCs/>
          <w:color w:val="000000"/>
          <w:sz w:val="28"/>
          <w:szCs w:val="28"/>
          <w:u w:val="single"/>
        </w:rPr>
        <w:t>4.Disadvantages</w:t>
      </w:r>
      <w:proofErr w:type="gramEnd"/>
      <w:r w:rsidRPr="00C51AD9">
        <w:rPr>
          <w:rFonts w:ascii="Arial Black" w:hAnsi="Arial Black" w:cs="Arial"/>
          <w:b/>
          <w:bCs/>
          <w:color w:val="000000"/>
          <w:sz w:val="28"/>
          <w:szCs w:val="28"/>
          <w:u w:val="single"/>
        </w:rPr>
        <w:t xml:space="preserve"> of Cloud Computing</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SECURITY &amp; PRIVACY</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 xml:space="preserve">The biggest concern about cloud computing is the </w:t>
      </w:r>
      <w:proofErr w:type="spellStart"/>
      <w:r w:rsidRPr="007E6AD8">
        <w:rPr>
          <w:rFonts w:ascii="Arial" w:hAnsi="Arial" w:cs="Arial"/>
          <w:bCs/>
          <w:color w:val="000000"/>
          <w:sz w:val="24"/>
          <w:szCs w:val="24"/>
        </w:rPr>
        <w:t>security.The</w:t>
      </w:r>
      <w:proofErr w:type="spellEnd"/>
      <w:r w:rsidRPr="007E6AD8">
        <w:rPr>
          <w:rFonts w:ascii="Arial" w:hAnsi="Arial" w:cs="Arial"/>
          <w:bCs/>
          <w:color w:val="000000"/>
          <w:sz w:val="24"/>
          <w:szCs w:val="24"/>
        </w:rPr>
        <w:t xml:space="preserve"> facts control and infrastructure control in cloud is supplied through third-party. It is continually a hazard to handover the touchy data to such </w:t>
      </w:r>
      <w:proofErr w:type="spellStart"/>
      <w:r w:rsidRPr="007E6AD8">
        <w:rPr>
          <w:rFonts w:ascii="Arial" w:hAnsi="Arial" w:cs="Arial"/>
          <w:bCs/>
          <w:color w:val="000000"/>
          <w:sz w:val="24"/>
          <w:szCs w:val="24"/>
        </w:rPr>
        <w:t>providers.The</w:t>
      </w:r>
      <w:proofErr w:type="spellEnd"/>
      <w:r w:rsidRPr="007E6AD8">
        <w:rPr>
          <w:rFonts w:ascii="Arial" w:hAnsi="Arial" w:cs="Arial"/>
          <w:bCs/>
          <w:color w:val="000000"/>
          <w:sz w:val="24"/>
          <w:szCs w:val="24"/>
        </w:rPr>
        <w:t xml:space="preserve"> cloud computing companies make </w:t>
      </w:r>
      <w:r w:rsidRPr="007E6AD8">
        <w:rPr>
          <w:rFonts w:ascii="Arial" w:hAnsi="Arial" w:cs="Arial"/>
          <w:bCs/>
          <w:color w:val="000000"/>
          <w:sz w:val="24"/>
          <w:szCs w:val="24"/>
        </w:rPr>
        <w:lastRenderedPageBreak/>
        <w:t xml:space="preserve">sure greater steady password covered bills any signal of safety breach could bring about lack of customers and businesses. </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LOCK-IN</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It may be very tough for the clients to replace from one Cloud Service Provider (CSP)</w:t>
      </w:r>
      <w:r>
        <w:rPr>
          <w:rFonts w:ascii="Arial" w:hAnsi="Arial" w:cs="Arial"/>
          <w:bCs/>
          <w:color w:val="000000"/>
          <w:sz w:val="24"/>
          <w:szCs w:val="24"/>
        </w:rPr>
        <w:t xml:space="preserve"> to another. It consequences in </w:t>
      </w:r>
      <w:r w:rsidRPr="007E6AD8">
        <w:rPr>
          <w:rFonts w:ascii="Arial" w:hAnsi="Arial" w:cs="Arial"/>
          <w:bCs/>
          <w:color w:val="000000"/>
          <w:sz w:val="24"/>
          <w:szCs w:val="24"/>
        </w:rPr>
        <w:t xml:space="preserve">dependency on a specific CSP for service. </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ISOLATION FAILURE</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 xml:space="preserve">This hazard entails the failure of isolation mechanism that separates storage, memory, routing among the distinct tenants. </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INSECURE OR INCOMPLETE DATA DELETION</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It is feasible that the statistics asked for deletion might not get deleted. It occurs both due to the fact greater copies of information are saved however aren't to be had or disk destroyed additionally shops information from different tenants.</w:t>
      </w:r>
    </w:p>
    <w:p w:rsidR="007E6AD8" w:rsidRDefault="007E6AD8" w:rsidP="007E6AD8">
      <w:pPr>
        <w:rPr>
          <w:rFonts w:ascii="Arial" w:hAnsi="Arial" w:cs="Arial"/>
          <w:bCs/>
          <w:color w:val="000000"/>
          <w:sz w:val="24"/>
          <w:szCs w:val="24"/>
        </w:rPr>
      </w:pPr>
    </w:p>
    <w:p w:rsidR="007E6AD8" w:rsidRDefault="007E6AD8" w:rsidP="007E6AD8">
      <w:pPr>
        <w:autoSpaceDE w:val="0"/>
        <w:autoSpaceDN w:val="0"/>
        <w:adjustRightInd w:val="0"/>
        <w:spacing w:after="0" w:line="240" w:lineRule="auto"/>
        <w:rPr>
          <w:rFonts w:ascii="Arial Black" w:hAnsi="Arial Black"/>
          <w:b/>
          <w:sz w:val="28"/>
          <w:szCs w:val="28"/>
          <w:u w:val="single"/>
        </w:rPr>
      </w:pPr>
      <w:proofErr w:type="gramStart"/>
      <w:r>
        <w:rPr>
          <w:rFonts w:ascii="Arial Black" w:hAnsi="Arial Black"/>
          <w:b/>
          <w:sz w:val="28"/>
          <w:szCs w:val="28"/>
          <w:u w:val="single"/>
        </w:rPr>
        <w:t>5.</w:t>
      </w:r>
      <w:r w:rsidRPr="00F37B1B">
        <w:rPr>
          <w:rFonts w:ascii="Arial Black" w:hAnsi="Arial Black"/>
          <w:b/>
          <w:sz w:val="28"/>
          <w:szCs w:val="28"/>
          <w:u w:val="single"/>
        </w:rPr>
        <w:t>Characteristics</w:t>
      </w:r>
      <w:proofErr w:type="gramEnd"/>
      <w:r w:rsidRPr="00F37B1B">
        <w:rPr>
          <w:rFonts w:ascii="Arial Black" w:hAnsi="Arial Black"/>
          <w:b/>
          <w:sz w:val="28"/>
          <w:szCs w:val="28"/>
          <w:u w:val="single"/>
        </w:rPr>
        <w:t xml:space="preserve"> of Cloud Computing</w:t>
      </w:r>
    </w:p>
    <w:p w:rsidR="007E6AD8" w:rsidRDefault="007E6AD8" w:rsidP="007E6AD8">
      <w:pPr>
        <w:rPr>
          <w:rFonts w:ascii="Arial" w:hAnsi="Arial" w:cs="Arial"/>
          <w:bCs/>
          <w:color w:val="000000"/>
          <w:sz w:val="24"/>
          <w:szCs w:val="24"/>
        </w:rPr>
      </w:pP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For a London bike, the benefits can be maximized given the characteristics of cloud computing</w:t>
      </w:r>
    </w:p>
    <w:p w:rsidR="007E6AD8" w:rsidRPr="007E6AD8" w:rsidRDefault="007E6AD8" w:rsidP="007E6AD8">
      <w:pPr>
        <w:rPr>
          <w:rFonts w:ascii="Arial" w:hAnsi="Arial" w:cs="Arial"/>
          <w:b/>
          <w:bCs/>
          <w:color w:val="000000"/>
          <w:sz w:val="24"/>
          <w:szCs w:val="24"/>
        </w:rPr>
      </w:pPr>
      <w:r w:rsidRPr="007E6AD8">
        <w:rPr>
          <w:rFonts w:ascii="Arial" w:hAnsi="Arial" w:cs="Arial"/>
          <w:b/>
          <w:bCs/>
          <w:color w:val="000000"/>
          <w:sz w:val="24"/>
          <w:szCs w:val="24"/>
        </w:rPr>
        <w:t>On-demand self-service</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 xml:space="preserve">Cloud computing resources can be provided without human interaction by the service provider.  A manufacturing corporation can offer extra computing assets if wanted </w:t>
      </w:r>
      <w:proofErr w:type="spellStart"/>
      <w:r w:rsidRPr="007E6AD8">
        <w:rPr>
          <w:rFonts w:ascii="Arial" w:hAnsi="Arial" w:cs="Arial"/>
          <w:bCs/>
          <w:color w:val="000000"/>
          <w:sz w:val="24"/>
          <w:szCs w:val="24"/>
        </w:rPr>
        <w:t>with out</w:t>
      </w:r>
      <w:proofErr w:type="spellEnd"/>
      <w:r w:rsidRPr="007E6AD8">
        <w:rPr>
          <w:rFonts w:ascii="Arial" w:hAnsi="Arial" w:cs="Arial"/>
          <w:bCs/>
          <w:color w:val="000000"/>
          <w:sz w:val="24"/>
          <w:szCs w:val="24"/>
        </w:rPr>
        <w:t xml:space="preserve"> going thru the cloud carrier provider.  This can be storage space, virtual machine instances database.</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 xml:space="preserve">Manufacturing companies can use a self-provider internet portal as an interface to get admission to their cloud accounts to see their cloud services, their use, and to provide and remove services when needed. </w:t>
      </w:r>
    </w:p>
    <w:p w:rsidR="007E6AD8" w:rsidRPr="007E6AD8" w:rsidRDefault="007E6AD8" w:rsidP="007E6AD8">
      <w:pPr>
        <w:rPr>
          <w:rFonts w:ascii="Arial" w:hAnsi="Arial" w:cs="Arial"/>
          <w:b/>
          <w:bCs/>
          <w:color w:val="000000"/>
          <w:sz w:val="24"/>
          <w:szCs w:val="24"/>
        </w:rPr>
      </w:pPr>
      <w:r w:rsidRPr="007E6AD8">
        <w:rPr>
          <w:rFonts w:ascii="Arial" w:hAnsi="Arial" w:cs="Arial"/>
          <w:b/>
          <w:bCs/>
          <w:color w:val="000000"/>
          <w:sz w:val="24"/>
          <w:szCs w:val="24"/>
        </w:rPr>
        <w:t>Broad network access</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 xml:space="preserve">Cloud computing resources are available on the network and can be accessed from different client platforms high-speed communication connection - such as the Internet, or in the case of a private cloud network (LAN). </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Network bandwidth and latency are very crucial components of cloud computing and huge region community access, as they relate to the first-class of community service.  This is especially important for time-sensitive service applications.</w:t>
      </w:r>
    </w:p>
    <w:p w:rsidR="007E6AD8" w:rsidRPr="007E6AD8" w:rsidRDefault="007E6AD8" w:rsidP="007E6AD8">
      <w:pPr>
        <w:rPr>
          <w:rFonts w:ascii="Arial" w:hAnsi="Arial" w:cs="Arial"/>
          <w:b/>
          <w:bCs/>
          <w:color w:val="000000"/>
          <w:sz w:val="24"/>
          <w:szCs w:val="24"/>
        </w:rPr>
      </w:pPr>
      <w:r w:rsidRPr="007E6AD8">
        <w:rPr>
          <w:rFonts w:ascii="Arial" w:hAnsi="Arial" w:cs="Arial"/>
          <w:b/>
          <w:bCs/>
          <w:color w:val="000000"/>
          <w:sz w:val="24"/>
          <w:szCs w:val="24"/>
        </w:rPr>
        <w:t>Multi-tenancy and resource pooling</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lastRenderedPageBreak/>
        <w:t xml:space="preserve">Cloud computing resources are designed to support a multi-client </w:t>
      </w:r>
      <w:proofErr w:type="spellStart"/>
      <w:r w:rsidRPr="007E6AD8">
        <w:rPr>
          <w:rFonts w:ascii="Arial" w:hAnsi="Arial" w:cs="Arial"/>
          <w:bCs/>
          <w:color w:val="000000"/>
          <w:sz w:val="24"/>
          <w:szCs w:val="24"/>
        </w:rPr>
        <w:t>model.Multi</w:t>
      </w:r>
      <w:proofErr w:type="spellEnd"/>
      <w:r w:rsidRPr="007E6AD8">
        <w:rPr>
          <w:rFonts w:ascii="Arial" w:hAnsi="Arial" w:cs="Arial"/>
          <w:bCs/>
          <w:color w:val="000000"/>
          <w:sz w:val="24"/>
          <w:szCs w:val="24"/>
        </w:rPr>
        <w:t>-hiring permits a couple of clients to percentage the identical packages or the identical bodily infrastructure at the same time as keeping the confidentiality and safety of their</w:t>
      </w:r>
      <w:r w:rsidRPr="007E6AD8">
        <w:rPr>
          <w:rFonts w:ascii="Arial" w:hAnsi="Arial" w:cs="Arial"/>
          <w:bCs/>
          <w:color w:val="232323"/>
          <w:sz w:val="24"/>
          <w:szCs w:val="24"/>
        </w:rPr>
        <w:t xml:space="preserve"> </w:t>
      </w:r>
      <w:r w:rsidRPr="006500CB">
        <w:rPr>
          <w:rFonts w:ascii="Arial" w:hAnsi="Arial" w:cs="Arial"/>
          <w:bCs/>
          <w:color w:val="232323"/>
          <w:sz w:val="24"/>
          <w:szCs w:val="24"/>
        </w:rPr>
        <w:t>information.</w:t>
      </w:r>
      <w:r w:rsidRPr="007E6AD8">
        <w:rPr>
          <w:rFonts w:ascii="Arial" w:hAnsi="Arial" w:cs="Arial"/>
          <w:bCs/>
          <w:color w:val="000000"/>
          <w:sz w:val="24"/>
          <w:szCs w:val="24"/>
        </w:rPr>
        <w:t xml:space="preserve"> </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Pooling assets manner that more than one clients are served with the aid of using the identical bodily assets.  The resource of suppliers must be very large and flexible enough to serve multiple customer requirements and provide economies of scale. As far as pooling of resources is concerned, the allocation of resources must not affect the efficiency of critical production applications.</w:t>
      </w:r>
    </w:p>
    <w:p w:rsidR="007E6AD8" w:rsidRPr="007E6AD8" w:rsidRDefault="007E6AD8" w:rsidP="007E6AD8">
      <w:pPr>
        <w:rPr>
          <w:rFonts w:ascii="Arial" w:hAnsi="Arial" w:cs="Arial"/>
          <w:b/>
          <w:bCs/>
          <w:color w:val="000000"/>
          <w:sz w:val="24"/>
          <w:szCs w:val="24"/>
        </w:rPr>
      </w:pPr>
      <w:r w:rsidRPr="007E6AD8">
        <w:rPr>
          <w:rFonts w:ascii="Arial" w:hAnsi="Arial" w:cs="Arial"/>
          <w:b/>
          <w:bCs/>
          <w:color w:val="000000"/>
          <w:sz w:val="24"/>
          <w:szCs w:val="24"/>
        </w:rPr>
        <w:t>Rapid elasticity and scalability</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One of the incredible matters approximately cloud computing is the ability to quickly provide resources to the cloud, as manufacturing organizations needs them.  And then remove them when you don't need them. Resources in cloud computing can increase or decrease rapidly and, in some cases, automatically, in response to business requirements. This is a key feature of cloud computing. Utilization, capacity and therefore costs can be increased or decreased without additional contract or penalties</w:t>
      </w:r>
    </w:p>
    <w:p w:rsidR="007E6AD8" w:rsidRPr="007E6AD8" w:rsidRDefault="007E6AD8" w:rsidP="007E6AD8">
      <w:pPr>
        <w:rPr>
          <w:rFonts w:ascii="Arial" w:hAnsi="Arial" w:cs="Arial"/>
          <w:b/>
          <w:bCs/>
          <w:color w:val="000000"/>
          <w:sz w:val="24"/>
          <w:szCs w:val="24"/>
        </w:rPr>
      </w:pPr>
      <w:r w:rsidRPr="007E6AD8">
        <w:rPr>
          <w:rFonts w:ascii="Arial" w:hAnsi="Arial" w:cs="Arial"/>
          <w:b/>
          <w:bCs/>
          <w:color w:val="000000"/>
          <w:sz w:val="24"/>
          <w:szCs w:val="24"/>
        </w:rPr>
        <w:t>Measured service</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 xml:space="preserve">Cloud </w:t>
      </w:r>
      <w:proofErr w:type="gramStart"/>
      <w:r w:rsidRPr="007E6AD8">
        <w:rPr>
          <w:rFonts w:ascii="Arial" w:hAnsi="Arial" w:cs="Arial"/>
          <w:bCs/>
          <w:color w:val="000000"/>
          <w:sz w:val="24"/>
          <w:szCs w:val="24"/>
        </w:rPr>
        <w:t>Computing</w:t>
      </w:r>
      <w:proofErr w:type="gramEnd"/>
      <w:r w:rsidRPr="007E6AD8">
        <w:rPr>
          <w:rFonts w:ascii="Arial" w:hAnsi="Arial" w:cs="Arial"/>
          <w:bCs/>
          <w:color w:val="000000"/>
          <w:sz w:val="24"/>
          <w:szCs w:val="24"/>
        </w:rPr>
        <w:t xml:space="preserve"> assets utilization is metered and production corporations pay therefore for what they've used. Resource usage may be optimized with the aid of using leveraging charge-per-use capabilities. This way that cloud aid usage—whether or not digital server times which are walking or garage </w:t>
      </w:r>
      <w:proofErr w:type="spellStart"/>
      <w:r w:rsidRPr="007E6AD8">
        <w:rPr>
          <w:rFonts w:ascii="Arial" w:hAnsi="Arial" w:cs="Arial"/>
          <w:bCs/>
          <w:color w:val="000000"/>
          <w:sz w:val="24"/>
          <w:szCs w:val="24"/>
        </w:rPr>
        <w:t>withinside</w:t>
      </w:r>
      <w:proofErr w:type="spellEnd"/>
      <w:r w:rsidRPr="007E6AD8">
        <w:rPr>
          <w:rFonts w:ascii="Arial" w:hAnsi="Arial" w:cs="Arial"/>
          <w:bCs/>
          <w:color w:val="000000"/>
          <w:sz w:val="24"/>
          <w:szCs w:val="24"/>
        </w:rPr>
        <w:t xml:space="preserve"> the cloud—receives monitored, measured and mentioned through the cloud provider </w:t>
      </w:r>
      <w:proofErr w:type="spellStart"/>
      <w:r w:rsidRPr="007E6AD8">
        <w:rPr>
          <w:rFonts w:ascii="Arial" w:hAnsi="Arial" w:cs="Arial"/>
          <w:bCs/>
          <w:color w:val="000000"/>
          <w:sz w:val="24"/>
          <w:szCs w:val="24"/>
        </w:rPr>
        <w:t>provider</w:t>
      </w:r>
      <w:proofErr w:type="spellEnd"/>
      <w:r w:rsidRPr="007E6AD8">
        <w:rPr>
          <w:rFonts w:ascii="Arial" w:hAnsi="Arial" w:cs="Arial"/>
          <w:bCs/>
          <w:color w:val="000000"/>
          <w:sz w:val="24"/>
          <w:szCs w:val="24"/>
        </w:rPr>
        <w:t xml:space="preserve">. The fee version is primarily based totally on “pay for what you use”—the charge is variable primarily based totally at the real intake through the producing organization. </w:t>
      </w:r>
    </w:p>
    <w:p w:rsidR="007E6AD8" w:rsidRPr="007E6AD8" w:rsidRDefault="007E6AD8" w:rsidP="007E6AD8">
      <w:pPr>
        <w:rPr>
          <w:rFonts w:ascii="Arial" w:hAnsi="Arial" w:cs="Arial"/>
          <w:bCs/>
          <w:color w:val="000000"/>
          <w:sz w:val="24"/>
          <w:szCs w:val="24"/>
        </w:rPr>
      </w:pPr>
      <w:r w:rsidRPr="007E6AD8">
        <w:rPr>
          <w:rFonts w:ascii="Arial" w:hAnsi="Arial" w:cs="Arial"/>
          <w:bCs/>
          <w:color w:val="000000"/>
          <w:sz w:val="24"/>
          <w:szCs w:val="24"/>
        </w:rPr>
        <w:t>Elasticity is a benchmark in cloud computing and suggests that manufacturing organizations can quickly provide and remove the provision of some of the cloud computing resources.  Quick provisioning and removal of reserves can apply to repositories or virtual machines or client applications.</w:t>
      </w:r>
    </w:p>
    <w:p w:rsidR="007E6AD8" w:rsidRDefault="007E6AD8" w:rsidP="007E6AD8">
      <w:pPr>
        <w:rPr>
          <w:rFonts w:ascii="Arial" w:hAnsi="Arial" w:cs="Arial"/>
          <w:bCs/>
          <w:color w:val="000000"/>
          <w:sz w:val="24"/>
          <w:szCs w:val="24"/>
        </w:rPr>
      </w:pPr>
      <w:r w:rsidRPr="007E6AD8">
        <w:rPr>
          <w:rFonts w:ascii="Arial" w:hAnsi="Arial" w:cs="Arial"/>
          <w:bCs/>
          <w:color w:val="000000"/>
          <w:sz w:val="24"/>
          <w:szCs w:val="24"/>
        </w:rPr>
        <w:t xml:space="preserve">With the scalability of cloud computing, there is less capital cost on the part of customers in the cloud. This is because the client in the cloud needs additional computing resources, it can simply provide them when needed and they are available </w:t>
      </w:r>
      <w:proofErr w:type="spellStart"/>
      <w:r w:rsidRPr="007E6AD8">
        <w:rPr>
          <w:rFonts w:ascii="Arial" w:hAnsi="Arial" w:cs="Arial"/>
          <w:bCs/>
          <w:color w:val="000000"/>
          <w:sz w:val="24"/>
          <w:szCs w:val="24"/>
        </w:rPr>
        <w:t>immediately.Scalability</w:t>
      </w:r>
      <w:proofErr w:type="spellEnd"/>
      <w:r w:rsidRPr="007E6AD8">
        <w:rPr>
          <w:rFonts w:ascii="Arial" w:hAnsi="Arial" w:cs="Arial"/>
          <w:bCs/>
          <w:color w:val="000000"/>
          <w:sz w:val="24"/>
          <w:szCs w:val="24"/>
        </w:rPr>
        <w:t xml:space="preserve"> is extra deliberate and gradual. For example, scalability approach that production companies are regularly making plans for greater capacity, and of direction the cloud can take care of this boom or decrease.</w:t>
      </w:r>
    </w:p>
    <w:p w:rsidR="007E6AD8" w:rsidRDefault="007E6AD8" w:rsidP="007E6AD8">
      <w:pPr>
        <w:rPr>
          <w:rFonts w:ascii="Arial" w:hAnsi="Arial" w:cs="Arial"/>
          <w:bCs/>
          <w:color w:val="000000"/>
          <w:sz w:val="24"/>
          <w:szCs w:val="24"/>
        </w:rPr>
      </w:pPr>
    </w:p>
    <w:p w:rsidR="007E6AD8" w:rsidRDefault="007E6AD8" w:rsidP="007E6AD8">
      <w:pPr>
        <w:rPr>
          <w:rFonts w:ascii="Arial" w:hAnsi="Arial" w:cs="Arial"/>
          <w:bCs/>
          <w:color w:val="000000"/>
          <w:sz w:val="24"/>
          <w:szCs w:val="24"/>
        </w:rPr>
      </w:pPr>
    </w:p>
    <w:p w:rsidR="007E6AD8" w:rsidRDefault="007E6AD8" w:rsidP="007E6AD8">
      <w:pPr>
        <w:rPr>
          <w:rFonts w:ascii="Arial" w:hAnsi="Arial" w:cs="Arial"/>
          <w:bCs/>
          <w:color w:val="000000"/>
          <w:sz w:val="24"/>
          <w:szCs w:val="24"/>
        </w:rPr>
      </w:pPr>
    </w:p>
    <w:p w:rsidR="00DA5F0C" w:rsidRPr="00DA5F0C" w:rsidRDefault="00DA5F0C" w:rsidP="00DA5F0C">
      <w:pPr>
        <w:rPr>
          <w:rFonts w:ascii="Arial Black" w:hAnsi="Arial Black" w:cs="Arial"/>
          <w:b/>
          <w:color w:val="000000"/>
          <w:sz w:val="28"/>
          <w:szCs w:val="28"/>
          <w:u w:val="single"/>
          <w:shd w:val="clear" w:color="auto" w:fill="FFFFFF"/>
        </w:rPr>
      </w:pPr>
      <w:r>
        <w:rPr>
          <w:rFonts w:ascii="Arial Black" w:hAnsi="Arial Black" w:cs="Arial"/>
          <w:b/>
          <w:bCs/>
          <w:color w:val="000000"/>
          <w:sz w:val="28"/>
          <w:szCs w:val="28"/>
          <w:u w:val="single"/>
        </w:rPr>
        <w:t>6</w:t>
      </w:r>
      <w:r w:rsidR="007E6AD8" w:rsidRPr="00DA5F0C">
        <w:rPr>
          <w:rFonts w:ascii="Arial Black" w:hAnsi="Arial Black" w:cs="Arial"/>
          <w:b/>
          <w:bCs/>
          <w:color w:val="000000"/>
          <w:sz w:val="28"/>
          <w:szCs w:val="28"/>
          <w:u w:val="single"/>
        </w:rPr>
        <w:t>.</w:t>
      </w:r>
      <w:r w:rsidRPr="00DA5F0C">
        <w:rPr>
          <w:rFonts w:ascii="Arial Black" w:hAnsi="Arial Black" w:cs="Arial"/>
          <w:b/>
          <w:color w:val="000000"/>
          <w:sz w:val="28"/>
          <w:szCs w:val="28"/>
          <w:u w:val="single"/>
          <w:shd w:val="clear" w:color="auto" w:fill="FFFFFF"/>
        </w:rPr>
        <w:t xml:space="preserve"> </w:t>
      </w:r>
      <w:r w:rsidRPr="00DA5F0C">
        <w:rPr>
          <w:rFonts w:ascii="Arial Black" w:hAnsi="Arial Black" w:cs="Arial"/>
          <w:b/>
          <w:color w:val="000000"/>
          <w:sz w:val="28"/>
          <w:szCs w:val="28"/>
          <w:u w:val="single"/>
          <w:shd w:val="clear" w:color="auto" w:fill="FFFFFF"/>
        </w:rPr>
        <w:t>Security of information in Cloud Services</w:t>
      </w:r>
    </w:p>
    <w:p w:rsidR="007E6AD8" w:rsidRPr="00C51AD9" w:rsidRDefault="007E6AD8" w:rsidP="007E6AD8">
      <w:pPr>
        <w:autoSpaceDE w:val="0"/>
        <w:autoSpaceDN w:val="0"/>
        <w:adjustRightInd w:val="0"/>
        <w:spacing w:after="0" w:line="240" w:lineRule="auto"/>
        <w:rPr>
          <w:rFonts w:ascii="Arial Black" w:hAnsi="Arial Black" w:cs="Arial"/>
          <w:b/>
          <w:bCs/>
          <w:color w:val="000000"/>
          <w:sz w:val="24"/>
          <w:szCs w:val="24"/>
          <w:u w:val="single"/>
        </w:rPr>
      </w:pPr>
    </w:p>
    <w:p w:rsidR="007E6AD8" w:rsidRDefault="007E6AD8" w:rsidP="007E6AD8">
      <w:pPr>
        <w:rPr>
          <w:rFonts w:ascii="Arial" w:hAnsi="Arial" w:cs="Arial"/>
          <w:bCs/>
          <w:color w:val="000000"/>
          <w:sz w:val="24"/>
          <w:szCs w:val="24"/>
        </w:rPr>
      </w:pPr>
    </w:p>
    <w:p w:rsidR="00123DAE" w:rsidRPr="00C76703" w:rsidRDefault="00123DAE" w:rsidP="00123DAE">
      <w:pPr>
        <w:autoSpaceDE w:val="0"/>
        <w:autoSpaceDN w:val="0"/>
        <w:adjustRightInd w:val="0"/>
        <w:spacing w:after="0" w:line="240" w:lineRule="auto"/>
        <w:rPr>
          <w:rFonts w:ascii="Arial" w:hAnsi="Arial" w:cs="Arial"/>
          <w:bCs/>
          <w:color w:val="000000"/>
          <w:sz w:val="24"/>
          <w:szCs w:val="24"/>
        </w:rPr>
      </w:pPr>
      <w:r w:rsidRPr="00C76703">
        <w:rPr>
          <w:rFonts w:ascii="Arial" w:hAnsi="Arial" w:cs="Arial"/>
          <w:bCs/>
          <w:color w:val="000000"/>
          <w:sz w:val="24"/>
          <w:szCs w:val="24"/>
        </w:rPr>
        <w:t>Three parties are involved in ensuring the information security of cloud services: developer, provider and user. Each of them has its contribution to the protection of the service and customer data. The main workload in this case is with the cloud service provider. Accept the services that are provided on the basis of the database of your own or rented (fully or partially) data processing center (DPC).</w:t>
      </w:r>
    </w:p>
    <w:p w:rsidR="00123DAE" w:rsidRPr="00C76703" w:rsidRDefault="00123DAE" w:rsidP="00123DAE">
      <w:pPr>
        <w:autoSpaceDE w:val="0"/>
        <w:autoSpaceDN w:val="0"/>
        <w:adjustRightInd w:val="0"/>
        <w:spacing w:after="0" w:line="240" w:lineRule="auto"/>
        <w:rPr>
          <w:rFonts w:ascii="Arial" w:hAnsi="Arial" w:cs="Arial"/>
          <w:bCs/>
          <w:color w:val="000000"/>
          <w:sz w:val="24"/>
          <w:szCs w:val="24"/>
        </w:rPr>
      </w:pPr>
    </w:p>
    <w:p w:rsidR="00123DAE" w:rsidRDefault="00123DAE" w:rsidP="00123DAE">
      <w:pPr>
        <w:autoSpaceDE w:val="0"/>
        <w:autoSpaceDN w:val="0"/>
        <w:adjustRightInd w:val="0"/>
        <w:spacing w:after="0" w:line="240" w:lineRule="auto"/>
        <w:rPr>
          <w:rFonts w:ascii="Arial" w:hAnsi="Arial" w:cs="Arial"/>
          <w:bCs/>
          <w:color w:val="000000"/>
          <w:sz w:val="24"/>
          <w:szCs w:val="24"/>
        </w:rPr>
      </w:pPr>
      <w:r w:rsidRPr="00C76703">
        <w:rPr>
          <w:rFonts w:ascii="Arial" w:hAnsi="Arial" w:cs="Arial"/>
          <w:bCs/>
          <w:color w:val="000000"/>
          <w:sz w:val="24"/>
          <w:szCs w:val="24"/>
        </w:rPr>
        <w:t xml:space="preserve">Therefore, the choice of cloud provider is similar to the choice of hosting and is related to the choice of data center. In this way, in order to assess the safety of the service for one or another provider, it is obligatory to ask the question "In which data center is its equipment located?" The center must be protected both physically and </w:t>
      </w:r>
      <w:proofErr w:type="gramStart"/>
      <w:r w:rsidRPr="00C76703">
        <w:rPr>
          <w:rFonts w:ascii="Arial" w:hAnsi="Arial" w:cs="Arial"/>
          <w:bCs/>
          <w:color w:val="000000"/>
          <w:sz w:val="24"/>
          <w:szCs w:val="24"/>
        </w:rPr>
        <w:t>accidentally</w:t>
      </w:r>
      <w:r>
        <w:rPr>
          <w:rFonts w:ascii="Arial" w:hAnsi="Arial" w:cs="Arial"/>
          <w:bCs/>
          <w:color w:val="000000"/>
          <w:sz w:val="24"/>
          <w:szCs w:val="24"/>
        </w:rPr>
        <w:t xml:space="preserve"> </w:t>
      </w:r>
      <w:r w:rsidRPr="00C76703">
        <w:rPr>
          <w:rFonts w:ascii="Arial" w:hAnsi="Arial" w:cs="Arial"/>
          <w:bCs/>
          <w:color w:val="000000"/>
          <w:sz w:val="24"/>
          <w:szCs w:val="24"/>
        </w:rPr>
        <w:t xml:space="preserve"> actions</w:t>
      </w:r>
      <w:proofErr w:type="gramEnd"/>
      <w:r w:rsidRPr="00C76703">
        <w:rPr>
          <w:rFonts w:ascii="Arial" w:hAnsi="Arial" w:cs="Arial"/>
          <w:bCs/>
          <w:color w:val="000000"/>
          <w:sz w:val="24"/>
          <w:szCs w:val="24"/>
        </w:rPr>
        <w:t xml:space="preserve"> of staff or by actions of malicious people.</w:t>
      </w:r>
    </w:p>
    <w:p w:rsidR="00123DAE" w:rsidRDefault="00123DAE" w:rsidP="00123DAE">
      <w:pPr>
        <w:autoSpaceDE w:val="0"/>
        <w:autoSpaceDN w:val="0"/>
        <w:adjustRightInd w:val="0"/>
        <w:spacing w:after="0" w:line="240" w:lineRule="auto"/>
        <w:rPr>
          <w:rFonts w:ascii="Arial" w:hAnsi="Arial" w:cs="Arial"/>
          <w:bCs/>
          <w:color w:val="000000"/>
          <w:sz w:val="24"/>
          <w:szCs w:val="24"/>
        </w:rPr>
      </w:pPr>
    </w:p>
    <w:p w:rsidR="00123DAE" w:rsidRPr="00BF3B83" w:rsidRDefault="00123DAE" w:rsidP="00123DAE">
      <w:p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In the SaaS cloud service delivery model, the provider assumes full responsibility for implementing and managing the control mechanisms. This is a model that does not impose serious regulatory and legislative requirements on the organization that uses cloud services.</w:t>
      </w:r>
    </w:p>
    <w:p w:rsidR="00123DAE" w:rsidRDefault="00123DAE" w:rsidP="00123DAE">
      <w:pPr>
        <w:autoSpaceDE w:val="0"/>
        <w:autoSpaceDN w:val="0"/>
        <w:adjustRightInd w:val="0"/>
        <w:spacing w:after="0" w:line="240" w:lineRule="auto"/>
        <w:rPr>
          <w:rFonts w:ascii="Arial" w:hAnsi="Arial" w:cs="Arial"/>
          <w:b/>
          <w:bCs/>
          <w:color w:val="000000"/>
          <w:sz w:val="24"/>
          <w:szCs w:val="24"/>
          <w:u w:val="single"/>
        </w:rPr>
      </w:pPr>
    </w:p>
    <w:p w:rsidR="00123DAE" w:rsidRPr="00D2143A" w:rsidRDefault="00123DAE" w:rsidP="00123DAE">
      <w:pPr>
        <w:autoSpaceDE w:val="0"/>
        <w:autoSpaceDN w:val="0"/>
        <w:adjustRightInd w:val="0"/>
        <w:spacing w:after="0" w:line="240" w:lineRule="auto"/>
        <w:rPr>
          <w:rFonts w:ascii="Arial" w:hAnsi="Arial" w:cs="Arial"/>
          <w:b/>
          <w:bCs/>
          <w:color w:val="000000"/>
          <w:sz w:val="24"/>
          <w:szCs w:val="24"/>
          <w:u w:val="single"/>
        </w:rPr>
      </w:pPr>
    </w:p>
    <w:p w:rsidR="00123DAE" w:rsidRPr="00D2143A" w:rsidRDefault="00123DAE" w:rsidP="00123DAE">
      <w:p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It is important when using cloud services to pr</w:t>
      </w:r>
      <w:r>
        <w:rPr>
          <w:rFonts w:ascii="Arial" w:hAnsi="Arial" w:cs="Arial"/>
          <w:bCs/>
          <w:color w:val="000000"/>
          <w:sz w:val="24"/>
          <w:szCs w:val="24"/>
        </w:rPr>
        <w:t xml:space="preserve">ovide protection of </w:t>
      </w:r>
      <w:r w:rsidRPr="00D2143A">
        <w:rPr>
          <w:rFonts w:ascii="Arial" w:hAnsi="Arial" w:cs="Arial"/>
          <w:bCs/>
          <w:color w:val="000000"/>
          <w:sz w:val="24"/>
          <w:szCs w:val="24"/>
        </w:rPr>
        <w:t>information u</w:t>
      </w:r>
      <w:r>
        <w:rPr>
          <w:rFonts w:ascii="Arial" w:hAnsi="Arial" w:cs="Arial"/>
          <w:bCs/>
          <w:color w:val="000000"/>
          <w:sz w:val="24"/>
          <w:szCs w:val="24"/>
        </w:rPr>
        <w:t xml:space="preserve">sed to identify payment and use </w:t>
      </w:r>
      <w:r w:rsidRPr="00D2143A">
        <w:rPr>
          <w:rFonts w:ascii="Arial" w:hAnsi="Arial" w:cs="Arial"/>
          <w:bCs/>
          <w:color w:val="000000"/>
          <w:sz w:val="24"/>
          <w:szCs w:val="24"/>
        </w:rPr>
        <w:t>possible solutions for providing information security of data and applications</w:t>
      </w:r>
    </w:p>
    <w:p w:rsidR="00123DAE" w:rsidRDefault="00123DAE" w:rsidP="00123DAE">
      <w:p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U</w:t>
      </w:r>
      <w:r w:rsidRPr="00D2143A">
        <w:rPr>
          <w:rFonts w:ascii="Arial" w:hAnsi="Arial" w:cs="Arial"/>
          <w:bCs/>
          <w:color w:val="000000"/>
          <w:sz w:val="24"/>
          <w:szCs w:val="24"/>
        </w:rPr>
        <w:t>sers in a cloud-based targeting ga</w:t>
      </w:r>
      <w:r>
        <w:rPr>
          <w:rFonts w:ascii="Arial" w:hAnsi="Arial" w:cs="Arial"/>
          <w:bCs/>
          <w:color w:val="000000"/>
          <w:sz w:val="24"/>
          <w:szCs w:val="24"/>
        </w:rPr>
        <w:t xml:space="preserve">in to overcome them in specific </w:t>
      </w:r>
      <w:r w:rsidRPr="00D2143A">
        <w:rPr>
          <w:rFonts w:ascii="Arial" w:hAnsi="Arial" w:cs="Arial"/>
          <w:bCs/>
          <w:color w:val="000000"/>
          <w:sz w:val="24"/>
          <w:szCs w:val="24"/>
        </w:rPr>
        <w:t>directions.</w:t>
      </w:r>
    </w:p>
    <w:p w:rsidR="00123DAE" w:rsidRDefault="00123DAE" w:rsidP="00123DAE">
      <w:pPr>
        <w:autoSpaceDE w:val="0"/>
        <w:autoSpaceDN w:val="0"/>
        <w:adjustRightInd w:val="0"/>
        <w:spacing w:after="0" w:line="240" w:lineRule="auto"/>
        <w:rPr>
          <w:rFonts w:ascii="Arial" w:hAnsi="Arial" w:cs="Arial"/>
          <w:bCs/>
          <w:color w:val="000000"/>
          <w:sz w:val="24"/>
          <w:szCs w:val="24"/>
        </w:rPr>
      </w:pP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user authorization</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separation of user data</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data encryption</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hyper jacks</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physical safety</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harmful traffic</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fake service</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Pr>
          <w:rFonts w:ascii="Arial" w:hAnsi="Arial" w:cs="Arial"/>
          <w:bCs/>
          <w:color w:val="000000"/>
          <w:sz w:val="24"/>
          <w:szCs w:val="24"/>
        </w:rPr>
        <w:t>inactive</w:t>
      </w:r>
      <w:r w:rsidRPr="00D2143A">
        <w:rPr>
          <w:rFonts w:ascii="Arial" w:hAnsi="Arial" w:cs="Arial"/>
          <w:bCs/>
          <w:color w:val="000000"/>
          <w:sz w:val="24"/>
          <w:szCs w:val="24"/>
        </w:rPr>
        <w:t xml:space="preserve"> VMs</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carrying personal belongings</w:t>
      </w:r>
    </w:p>
    <w:p w:rsidR="00123DAE" w:rsidRPr="00D2143A" w:rsidRDefault="00123DAE" w:rsidP="00123DAE">
      <w:pPr>
        <w:pStyle w:val="ListParagraph"/>
        <w:numPr>
          <w:ilvl w:val="0"/>
          <w:numId w:val="2"/>
        </w:numPr>
        <w:autoSpaceDE w:val="0"/>
        <w:autoSpaceDN w:val="0"/>
        <w:adjustRightInd w:val="0"/>
        <w:spacing w:after="0" w:line="240" w:lineRule="auto"/>
        <w:rPr>
          <w:rFonts w:ascii="Arial" w:hAnsi="Arial" w:cs="Arial"/>
          <w:bCs/>
          <w:color w:val="000000"/>
          <w:sz w:val="24"/>
          <w:szCs w:val="24"/>
        </w:rPr>
      </w:pPr>
      <w:r w:rsidRPr="00D2143A">
        <w:rPr>
          <w:rFonts w:ascii="Arial" w:hAnsi="Arial" w:cs="Arial"/>
          <w:bCs/>
          <w:color w:val="000000"/>
          <w:sz w:val="24"/>
          <w:szCs w:val="24"/>
        </w:rPr>
        <w:t>Internet of Things</w:t>
      </w:r>
    </w:p>
    <w:p w:rsidR="00123DAE" w:rsidRDefault="00123DAE" w:rsidP="00123DAE">
      <w:pPr>
        <w:autoSpaceDE w:val="0"/>
        <w:autoSpaceDN w:val="0"/>
        <w:adjustRightInd w:val="0"/>
        <w:spacing w:after="0" w:line="240" w:lineRule="auto"/>
        <w:rPr>
          <w:rFonts w:ascii="Arial" w:hAnsi="Arial" w:cs="Arial"/>
          <w:bCs/>
          <w:color w:val="000000"/>
          <w:sz w:val="24"/>
          <w:szCs w:val="24"/>
        </w:rPr>
      </w:pPr>
    </w:p>
    <w:p w:rsidR="00123DAE" w:rsidRPr="00551B68" w:rsidRDefault="00123DAE" w:rsidP="00123DAE">
      <w:pPr>
        <w:autoSpaceDE w:val="0"/>
        <w:autoSpaceDN w:val="0"/>
        <w:adjustRightInd w:val="0"/>
        <w:spacing w:after="0" w:line="240" w:lineRule="auto"/>
        <w:rPr>
          <w:rFonts w:ascii="Arial" w:hAnsi="Arial" w:cs="Arial"/>
          <w:color w:val="000000"/>
          <w:sz w:val="20"/>
          <w:szCs w:val="20"/>
        </w:rPr>
      </w:pPr>
    </w:p>
    <w:p w:rsidR="00123DAE" w:rsidRPr="00D2143A" w:rsidRDefault="00123DAE" w:rsidP="00123DAE">
      <w:pPr>
        <w:spacing w:line="240" w:lineRule="auto"/>
        <w:rPr>
          <w:rFonts w:ascii="Arial" w:hAnsi="Arial" w:cs="Arial"/>
          <w:color w:val="000000"/>
          <w:sz w:val="24"/>
          <w:szCs w:val="24"/>
          <w:u w:val="single"/>
          <w:shd w:val="clear" w:color="auto" w:fill="FFFFFF"/>
        </w:rPr>
      </w:pPr>
      <w:r w:rsidRPr="00D2143A">
        <w:rPr>
          <w:rFonts w:ascii="Arial" w:hAnsi="Arial" w:cs="Arial"/>
          <w:color w:val="000000"/>
          <w:sz w:val="24"/>
          <w:szCs w:val="24"/>
          <w:u w:val="single"/>
          <w:shd w:val="clear" w:color="auto" w:fill="FFFFFF"/>
        </w:rPr>
        <w:t>User authorization</w:t>
      </w:r>
    </w:p>
    <w:p w:rsidR="00123DAE" w:rsidRDefault="00123DAE" w:rsidP="00123DAE">
      <w:pPr>
        <w:spacing w:line="240" w:lineRule="auto"/>
        <w:rPr>
          <w:rFonts w:ascii="Arial" w:hAnsi="Arial" w:cs="Arial"/>
          <w:color w:val="000000"/>
          <w:sz w:val="24"/>
          <w:szCs w:val="24"/>
          <w:shd w:val="clear" w:color="auto" w:fill="FFFFFF"/>
        </w:rPr>
      </w:pPr>
      <w:r w:rsidRPr="00D2143A">
        <w:rPr>
          <w:rFonts w:ascii="Arial" w:hAnsi="Arial" w:cs="Arial"/>
          <w:color w:val="000000"/>
          <w:sz w:val="24"/>
          <w:szCs w:val="24"/>
          <w:shd w:val="clear" w:color="auto" w:fill="FFFFFF"/>
        </w:rPr>
        <w:t>When using cloud services t</w:t>
      </w:r>
      <w:r>
        <w:rPr>
          <w:rFonts w:ascii="Arial" w:hAnsi="Arial" w:cs="Arial"/>
          <w:color w:val="000000"/>
          <w:sz w:val="24"/>
          <w:szCs w:val="24"/>
          <w:shd w:val="clear" w:color="auto" w:fill="FFFFFF"/>
        </w:rPr>
        <w:t xml:space="preserve">he most common way to </w:t>
      </w:r>
      <w:r w:rsidRPr="00D2143A">
        <w:rPr>
          <w:rFonts w:ascii="Arial" w:hAnsi="Arial" w:cs="Arial"/>
          <w:color w:val="000000"/>
          <w:sz w:val="24"/>
          <w:szCs w:val="24"/>
          <w:shd w:val="clear" w:color="auto" w:fill="FFFFFF"/>
        </w:rPr>
        <w:t>authorization is password protected. Provider</w:t>
      </w:r>
      <w:r>
        <w:rPr>
          <w:rFonts w:ascii="Arial" w:hAnsi="Arial" w:cs="Arial"/>
          <w:color w:val="000000"/>
          <w:sz w:val="24"/>
          <w:szCs w:val="24"/>
          <w:shd w:val="clear" w:color="auto" w:fill="FFFFFF"/>
        </w:rPr>
        <w:t xml:space="preserve">s provide consumers with higher </w:t>
      </w:r>
      <w:r w:rsidRPr="00D2143A">
        <w:rPr>
          <w:rFonts w:ascii="Arial" w:hAnsi="Arial" w:cs="Arial"/>
          <w:color w:val="000000"/>
          <w:sz w:val="24"/>
          <w:szCs w:val="24"/>
          <w:shd w:val="clear" w:color="auto" w:fill="FFFFFF"/>
        </w:rPr>
        <w:t xml:space="preserve">reliability by applying means such as certificates and electronic signatures that ensure the </w:t>
      </w:r>
      <w:r>
        <w:rPr>
          <w:rFonts w:ascii="Arial" w:hAnsi="Arial" w:cs="Arial"/>
          <w:color w:val="000000"/>
          <w:sz w:val="24"/>
          <w:szCs w:val="24"/>
          <w:shd w:val="clear" w:color="auto" w:fill="FFFFFF"/>
        </w:rPr>
        <w:t xml:space="preserve">provider’s interaction with the </w:t>
      </w:r>
      <w:r w:rsidRPr="00D2143A">
        <w:rPr>
          <w:rFonts w:ascii="Arial" w:hAnsi="Arial" w:cs="Arial"/>
          <w:color w:val="000000"/>
          <w:sz w:val="24"/>
          <w:szCs w:val="24"/>
          <w:shd w:val="clear" w:color="auto" w:fill="FFFFFF"/>
        </w:rPr>
        <w:t>identification of users and determination of the given powers. Tha</w:t>
      </w:r>
      <w:r>
        <w:rPr>
          <w:rFonts w:ascii="Arial" w:hAnsi="Arial" w:cs="Arial"/>
          <w:color w:val="000000"/>
          <w:sz w:val="24"/>
          <w:szCs w:val="24"/>
          <w:shd w:val="clear" w:color="auto" w:fill="FFFFFF"/>
        </w:rPr>
        <w:t xml:space="preserve">nks to </w:t>
      </w:r>
      <w:r w:rsidRPr="00D2143A">
        <w:rPr>
          <w:rFonts w:ascii="Arial" w:hAnsi="Arial" w:cs="Arial"/>
          <w:color w:val="000000"/>
          <w:sz w:val="24"/>
          <w:szCs w:val="24"/>
          <w:shd w:val="clear" w:color="auto" w:fill="FFFFFF"/>
        </w:rPr>
        <w:t>this provider has up-to-date informa</w:t>
      </w:r>
      <w:r>
        <w:rPr>
          <w:rFonts w:ascii="Arial" w:hAnsi="Arial" w:cs="Arial"/>
          <w:color w:val="000000"/>
          <w:sz w:val="24"/>
          <w:szCs w:val="24"/>
          <w:shd w:val="clear" w:color="auto" w:fill="FFFFFF"/>
        </w:rPr>
        <w:t>tion for authorized users. When u</w:t>
      </w:r>
      <w:r w:rsidRPr="00D2143A">
        <w:rPr>
          <w:rFonts w:ascii="Arial" w:hAnsi="Arial" w:cs="Arial"/>
          <w:color w:val="000000"/>
          <w:sz w:val="24"/>
          <w:szCs w:val="24"/>
          <w:shd w:val="clear" w:color="auto" w:fill="FFFFFF"/>
        </w:rPr>
        <w:t>sing cloud service</w:t>
      </w:r>
      <w:r>
        <w:rPr>
          <w:rFonts w:ascii="Arial" w:hAnsi="Arial" w:cs="Arial"/>
          <w:color w:val="000000"/>
          <w:sz w:val="24"/>
          <w:szCs w:val="24"/>
          <w:shd w:val="clear" w:color="auto" w:fill="FFFFFF"/>
        </w:rPr>
        <w:t xml:space="preserve">s, users can connect to data or </w:t>
      </w:r>
      <w:r w:rsidRPr="00D2143A">
        <w:rPr>
          <w:rFonts w:ascii="Arial" w:hAnsi="Arial" w:cs="Arial"/>
          <w:color w:val="000000"/>
          <w:sz w:val="24"/>
          <w:szCs w:val="24"/>
          <w:shd w:val="clear" w:color="auto" w:fill="FFFFFF"/>
        </w:rPr>
        <w:t xml:space="preserve">applications from anywhere there is internet. Instead of </w:t>
      </w:r>
      <w:r w:rsidRPr="00D2143A">
        <w:rPr>
          <w:rFonts w:ascii="Arial" w:hAnsi="Arial" w:cs="Arial"/>
          <w:color w:val="000000"/>
          <w:sz w:val="24"/>
          <w:szCs w:val="24"/>
          <w:shd w:val="clear" w:color="auto" w:fill="FFFFFF"/>
        </w:rPr>
        <w:lastRenderedPageBreak/>
        <w:t>a statio</w:t>
      </w:r>
      <w:r>
        <w:rPr>
          <w:rFonts w:ascii="Arial" w:hAnsi="Arial" w:cs="Arial"/>
          <w:color w:val="000000"/>
          <w:sz w:val="24"/>
          <w:szCs w:val="24"/>
          <w:shd w:val="clear" w:color="auto" w:fill="FFFFFF"/>
        </w:rPr>
        <w:t xml:space="preserve">nary workplace with a precision </w:t>
      </w:r>
      <w:r w:rsidRPr="00D2143A">
        <w:rPr>
          <w:rFonts w:ascii="Arial" w:hAnsi="Arial" w:cs="Arial"/>
          <w:color w:val="000000"/>
          <w:sz w:val="24"/>
          <w:szCs w:val="24"/>
          <w:shd w:val="clear" w:color="auto" w:fill="FFFFFF"/>
        </w:rPr>
        <w:t>a specific set of software and lo</w:t>
      </w:r>
      <w:r>
        <w:rPr>
          <w:rFonts w:ascii="Arial" w:hAnsi="Arial" w:cs="Arial"/>
          <w:color w:val="000000"/>
          <w:sz w:val="24"/>
          <w:szCs w:val="24"/>
          <w:shd w:val="clear" w:color="auto" w:fill="FFFFFF"/>
        </w:rPr>
        <w:t xml:space="preserve">cation (IP), the user can </w:t>
      </w:r>
      <w:r w:rsidRPr="00D2143A">
        <w:rPr>
          <w:rFonts w:ascii="Arial" w:hAnsi="Arial" w:cs="Arial"/>
          <w:color w:val="000000"/>
          <w:sz w:val="24"/>
          <w:szCs w:val="24"/>
          <w:shd w:val="clear" w:color="auto" w:fill="FFFFFF"/>
        </w:rPr>
        <w:t xml:space="preserve">connect to a virtual workstation </w:t>
      </w:r>
      <w:r>
        <w:rPr>
          <w:rFonts w:ascii="Arial" w:hAnsi="Arial" w:cs="Arial"/>
          <w:color w:val="000000"/>
          <w:sz w:val="24"/>
          <w:szCs w:val="24"/>
          <w:shd w:val="clear" w:color="auto" w:fill="FFFFFF"/>
        </w:rPr>
        <w:t xml:space="preserve">via IaaS, using devices. </w:t>
      </w:r>
      <w:r w:rsidRPr="00D2143A">
        <w:rPr>
          <w:rFonts w:ascii="Arial" w:hAnsi="Arial" w:cs="Arial"/>
          <w:color w:val="000000"/>
          <w:sz w:val="24"/>
          <w:szCs w:val="24"/>
          <w:shd w:val="clear" w:color="auto" w:fill="FFFFFF"/>
        </w:rPr>
        <w:t>The identification information t</w:t>
      </w:r>
      <w:r>
        <w:rPr>
          <w:rFonts w:ascii="Arial" w:hAnsi="Arial" w:cs="Arial"/>
          <w:color w:val="000000"/>
          <w:sz w:val="24"/>
          <w:szCs w:val="24"/>
          <w:shd w:val="clear" w:color="auto" w:fill="FFFFFF"/>
        </w:rPr>
        <w:t xml:space="preserve">ransmitted over the network for </w:t>
      </w:r>
      <w:r w:rsidRPr="00D2143A">
        <w:rPr>
          <w:rFonts w:ascii="Arial" w:hAnsi="Arial" w:cs="Arial"/>
          <w:color w:val="000000"/>
          <w:sz w:val="24"/>
          <w:szCs w:val="24"/>
          <w:shd w:val="clear" w:color="auto" w:fill="FFFFFF"/>
        </w:rPr>
        <w:t>general</w:t>
      </w:r>
      <w:r>
        <w:rPr>
          <w:rFonts w:ascii="Arial" w:hAnsi="Arial" w:cs="Arial"/>
          <w:color w:val="000000"/>
          <w:sz w:val="24"/>
          <w:szCs w:val="24"/>
          <w:shd w:val="clear" w:color="auto" w:fill="FFFFFF"/>
        </w:rPr>
        <w:t xml:space="preserve"> use can be easily intercepted. </w:t>
      </w:r>
      <w:r w:rsidRPr="00D2143A">
        <w:rPr>
          <w:rFonts w:ascii="Arial" w:hAnsi="Arial" w:cs="Arial"/>
          <w:color w:val="000000"/>
          <w:sz w:val="24"/>
          <w:szCs w:val="24"/>
          <w:shd w:val="clear" w:color="auto" w:fill="FFFFFF"/>
        </w:rPr>
        <w:t>Access rules must not be linked to the ph</w:t>
      </w:r>
      <w:r>
        <w:rPr>
          <w:rFonts w:ascii="Arial" w:hAnsi="Arial" w:cs="Arial"/>
          <w:color w:val="000000"/>
          <w:sz w:val="24"/>
          <w:szCs w:val="24"/>
          <w:shd w:val="clear" w:color="auto" w:fill="FFFFFF"/>
        </w:rPr>
        <w:t>ysical topology, for example to t</w:t>
      </w:r>
      <w:r w:rsidRPr="00D2143A">
        <w:rPr>
          <w:rFonts w:ascii="Arial" w:hAnsi="Arial" w:cs="Arial"/>
          <w:color w:val="000000"/>
          <w:sz w:val="24"/>
          <w:szCs w:val="24"/>
          <w:shd w:val="clear" w:color="auto" w:fill="FFFFFF"/>
        </w:rPr>
        <w:t xml:space="preserve">he IP address of the user or services. Therefore, safe </w:t>
      </w:r>
      <w:r>
        <w:rPr>
          <w:rFonts w:ascii="Arial" w:hAnsi="Arial" w:cs="Arial"/>
          <w:color w:val="000000"/>
          <w:sz w:val="24"/>
          <w:szCs w:val="24"/>
          <w:shd w:val="clear" w:color="auto" w:fill="FFFFFF"/>
        </w:rPr>
        <w:t>identification, differentiation, t</w:t>
      </w:r>
      <w:r w:rsidRPr="00D2143A">
        <w:rPr>
          <w:rFonts w:ascii="Arial" w:hAnsi="Arial" w:cs="Arial"/>
          <w:color w:val="000000"/>
          <w:sz w:val="24"/>
          <w:szCs w:val="24"/>
          <w:shd w:val="clear" w:color="auto" w:fill="FFFFFF"/>
        </w:rPr>
        <w:t>he separation of duties and control of all e</w:t>
      </w:r>
      <w:r>
        <w:rPr>
          <w:rFonts w:ascii="Arial" w:hAnsi="Arial" w:cs="Arial"/>
          <w:color w:val="000000"/>
          <w:sz w:val="24"/>
          <w:szCs w:val="24"/>
          <w:shd w:val="clear" w:color="auto" w:fill="FFFFFF"/>
        </w:rPr>
        <w:t xml:space="preserve">vents is very important because </w:t>
      </w:r>
      <w:r w:rsidRPr="00D2143A">
        <w:rPr>
          <w:rFonts w:ascii="Arial" w:hAnsi="Arial" w:cs="Arial"/>
          <w:color w:val="000000"/>
          <w:sz w:val="24"/>
          <w:szCs w:val="24"/>
          <w:shd w:val="clear" w:color="auto" w:fill="FFFFFF"/>
        </w:rPr>
        <w:t>in addition to direct data corruption, there may b</w:t>
      </w:r>
      <w:r>
        <w:rPr>
          <w:rFonts w:ascii="Arial" w:hAnsi="Arial" w:cs="Arial"/>
          <w:color w:val="000000"/>
          <w:sz w:val="24"/>
          <w:szCs w:val="24"/>
          <w:shd w:val="clear" w:color="auto" w:fill="FFFFFF"/>
        </w:rPr>
        <w:t xml:space="preserve">e data theft. The administrator </w:t>
      </w:r>
      <w:r w:rsidRPr="00D2143A">
        <w:rPr>
          <w:rFonts w:ascii="Arial" w:hAnsi="Arial" w:cs="Arial"/>
          <w:color w:val="000000"/>
          <w:sz w:val="24"/>
          <w:szCs w:val="24"/>
          <w:shd w:val="clear" w:color="auto" w:fill="FFFFFF"/>
        </w:rPr>
        <w:t>manages the service and the data is under the control of the user organization.</w:t>
      </w:r>
    </w:p>
    <w:p w:rsidR="00123DAE" w:rsidRPr="00305EFD" w:rsidRDefault="00123DAE" w:rsidP="00123DAE">
      <w:pPr>
        <w:spacing w:line="240" w:lineRule="auto"/>
        <w:rPr>
          <w:rFonts w:ascii="Arial" w:hAnsi="Arial" w:cs="Arial"/>
          <w:color w:val="000000"/>
          <w:sz w:val="24"/>
          <w:szCs w:val="24"/>
          <w:u w:val="single"/>
          <w:shd w:val="clear" w:color="auto" w:fill="FFFFFF"/>
        </w:rPr>
      </w:pPr>
    </w:p>
    <w:p w:rsidR="00123DAE" w:rsidRPr="00305EFD" w:rsidRDefault="00123DAE" w:rsidP="00123DAE">
      <w:pPr>
        <w:rPr>
          <w:rFonts w:ascii="Arial" w:hAnsi="Arial" w:cs="Arial"/>
          <w:color w:val="000000"/>
          <w:sz w:val="24"/>
          <w:szCs w:val="24"/>
          <w:u w:val="single"/>
          <w:shd w:val="clear" w:color="auto" w:fill="FFFFFF"/>
        </w:rPr>
      </w:pPr>
      <w:r w:rsidRPr="00305EFD">
        <w:rPr>
          <w:rFonts w:ascii="Arial" w:hAnsi="Arial" w:cs="Arial"/>
          <w:color w:val="000000"/>
          <w:sz w:val="24"/>
          <w:szCs w:val="24"/>
          <w:u w:val="single"/>
          <w:shd w:val="clear" w:color="auto" w:fill="FFFFFF"/>
        </w:rPr>
        <w:t>Separation of user data</w:t>
      </w:r>
    </w:p>
    <w:p w:rsidR="00123DAE" w:rsidRDefault="00123DAE" w:rsidP="00123DAE">
      <w:pPr>
        <w:rPr>
          <w:rFonts w:ascii="Arial" w:hAnsi="Arial" w:cs="Arial"/>
          <w:color w:val="000000"/>
          <w:sz w:val="24"/>
          <w:szCs w:val="24"/>
          <w:shd w:val="clear" w:color="auto" w:fill="FFFFFF"/>
        </w:rPr>
      </w:pPr>
      <w:r w:rsidRPr="00305EFD">
        <w:rPr>
          <w:rFonts w:ascii="Arial" w:hAnsi="Arial" w:cs="Arial"/>
          <w:color w:val="000000"/>
          <w:sz w:val="24"/>
          <w:szCs w:val="24"/>
          <w:shd w:val="clear" w:color="auto" w:fill="FFFFFF"/>
        </w:rPr>
        <w:t>A problem with cloud technologies is the separatio</w:t>
      </w:r>
      <w:r>
        <w:rPr>
          <w:rFonts w:ascii="Arial" w:hAnsi="Arial" w:cs="Arial"/>
          <w:color w:val="000000"/>
          <w:sz w:val="24"/>
          <w:szCs w:val="24"/>
          <w:shd w:val="clear" w:color="auto" w:fill="FFFFFF"/>
        </w:rPr>
        <w:t xml:space="preserve">n of data and applications from </w:t>
      </w:r>
      <w:r w:rsidRPr="00305EFD">
        <w:rPr>
          <w:rFonts w:ascii="Arial" w:hAnsi="Arial" w:cs="Arial"/>
          <w:color w:val="000000"/>
          <w:sz w:val="24"/>
          <w:szCs w:val="24"/>
          <w:shd w:val="clear" w:color="auto" w:fill="FFFFFF"/>
        </w:rPr>
        <w:t>consumers. The best option is when each user use</w:t>
      </w:r>
      <w:r>
        <w:rPr>
          <w:rFonts w:ascii="Arial" w:hAnsi="Arial" w:cs="Arial"/>
          <w:color w:val="000000"/>
          <w:sz w:val="24"/>
          <w:szCs w:val="24"/>
          <w:shd w:val="clear" w:color="auto" w:fill="FFFFFF"/>
        </w:rPr>
        <w:t xml:space="preserve">s an individual </w:t>
      </w:r>
      <w:r w:rsidRPr="00305EFD">
        <w:rPr>
          <w:rFonts w:ascii="Arial" w:hAnsi="Arial" w:cs="Arial"/>
          <w:color w:val="000000"/>
          <w:sz w:val="24"/>
          <w:szCs w:val="24"/>
          <w:shd w:val="clear" w:color="auto" w:fill="FFFFFF"/>
        </w:rPr>
        <w:t>virtual machine (VM) and virtual netw</w:t>
      </w:r>
      <w:r>
        <w:rPr>
          <w:rFonts w:ascii="Arial" w:hAnsi="Arial" w:cs="Arial"/>
          <w:color w:val="000000"/>
          <w:sz w:val="24"/>
          <w:szCs w:val="24"/>
          <w:shd w:val="clear" w:color="auto" w:fill="FFFFFF"/>
        </w:rPr>
        <w:t xml:space="preserve">ork. The division of VM between </w:t>
      </w:r>
      <w:r w:rsidRPr="00305EFD">
        <w:rPr>
          <w:rFonts w:ascii="Arial" w:hAnsi="Arial" w:cs="Arial"/>
          <w:color w:val="000000"/>
          <w:sz w:val="24"/>
          <w:szCs w:val="24"/>
          <w:shd w:val="clear" w:color="auto" w:fill="FFFFFF"/>
        </w:rPr>
        <w:t>users are provided by hypervisors (hypervisor or</w:t>
      </w:r>
      <w:r>
        <w:rPr>
          <w:rFonts w:ascii="Arial" w:hAnsi="Arial" w:cs="Arial"/>
          <w:color w:val="000000"/>
          <w:sz w:val="24"/>
          <w:szCs w:val="24"/>
          <w:shd w:val="clear" w:color="auto" w:fill="FFFFFF"/>
        </w:rPr>
        <w:t xml:space="preserve"> monitor of virtual machines is </w:t>
      </w:r>
      <w:r w:rsidRPr="00305EFD">
        <w:rPr>
          <w:rFonts w:ascii="Arial" w:hAnsi="Arial" w:cs="Arial"/>
          <w:color w:val="000000"/>
          <w:sz w:val="24"/>
          <w:szCs w:val="24"/>
          <w:shd w:val="clear" w:color="auto" w:fill="FFFFFF"/>
        </w:rPr>
        <w:t>computer software, firmware or hardware that creates and manages virtual machines), and the separation between virtual networks is ensured thro</w:t>
      </w:r>
      <w:r>
        <w:rPr>
          <w:rFonts w:ascii="Arial" w:hAnsi="Arial" w:cs="Arial"/>
          <w:color w:val="000000"/>
          <w:sz w:val="24"/>
          <w:szCs w:val="24"/>
          <w:shd w:val="clear" w:color="auto" w:fill="FFFFFF"/>
        </w:rPr>
        <w:t xml:space="preserve">ugh the application of standard </w:t>
      </w:r>
      <w:r w:rsidRPr="00305EFD">
        <w:rPr>
          <w:rFonts w:ascii="Arial" w:hAnsi="Arial" w:cs="Arial"/>
          <w:color w:val="000000"/>
          <w:sz w:val="24"/>
          <w:szCs w:val="24"/>
          <w:shd w:val="clear" w:color="auto" w:fill="FFFFFF"/>
        </w:rPr>
        <w:t>technologies such as VLAN (Virtual Local Area Network), VPLS (Virtu</w:t>
      </w:r>
      <w:r>
        <w:rPr>
          <w:rFonts w:ascii="Arial" w:hAnsi="Arial" w:cs="Arial"/>
          <w:color w:val="000000"/>
          <w:sz w:val="24"/>
          <w:szCs w:val="24"/>
          <w:shd w:val="clear" w:color="auto" w:fill="FFFFFF"/>
        </w:rPr>
        <w:t>al Private LAN Service) and VPN (Virtual Private Network).</w:t>
      </w:r>
      <w:r w:rsidRPr="00305EFD">
        <w:rPr>
          <w:rFonts w:ascii="Arial" w:hAnsi="Arial" w:cs="Arial"/>
          <w:color w:val="000000"/>
          <w:sz w:val="24"/>
          <w:szCs w:val="24"/>
          <w:shd w:val="clear" w:color="auto" w:fill="FFFFFF"/>
        </w:rPr>
        <w:t>Some providers dispose of all users' data in</w:t>
      </w:r>
      <w:r>
        <w:rPr>
          <w:rFonts w:ascii="Arial" w:hAnsi="Arial" w:cs="Arial"/>
          <w:color w:val="000000"/>
          <w:sz w:val="24"/>
          <w:szCs w:val="24"/>
          <w:shd w:val="clear" w:color="auto" w:fill="FFFFFF"/>
        </w:rPr>
        <w:t xml:space="preserve"> a single cloud environment and </w:t>
      </w:r>
      <w:r w:rsidRPr="00305EFD">
        <w:rPr>
          <w:rFonts w:ascii="Arial" w:hAnsi="Arial" w:cs="Arial"/>
          <w:color w:val="000000"/>
          <w:sz w:val="24"/>
          <w:szCs w:val="24"/>
          <w:shd w:val="clear" w:color="auto" w:fill="FFFFFF"/>
        </w:rPr>
        <w:t>through additional applications isolate the data of different u</w:t>
      </w:r>
      <w:r>
        <w:rPr>
          <w:rFonts w:ascii="Arial" w:hAnsi="Arial" w:cs="Arial"/>
          <w:color w:val="000000"/>
          <w:sz w:val="24"/>
          <w:szCs w:val="24"/>
          <w:shd w:val="clear" w:color="auto" w:fill="FFFFFF"/>
        </w:rPr>
        <w:t xml:space="preserve">sers. Such an approach does not </w:t>
      </w:r>
      <w:r w:rsidRPr="00305EFD">
        <w:rPr>
          <w:rFonts w:ascii="Arial" w:hAnsi="Arial" w:cs="Arial"/>
          <w:color w:val="000000"/>
          <w:sz w:val="24"/>
          <w:szCs w:val="24"/>
          <w:shd w:val="clear" w:color="auto" w:fill="FFFFFF"/>
        </w:rPr>
        <w:t xml:space="preserve">is suitable and unreliable, as on </w:t>
      </w:r>
      <w:r>
        <w:rPr>
          <w:rFonts w:ascii="Arial" w:hAnsi="Arial" w:cs="Arial"/>
          <w:color w:val="000000"/>
          <w:sz w:val="24"/>
          <w:szCs w:val="24"/>
          <w:shd w:val="clear" w:color="auto" w:fill="FFFFFF"/>
        </w:rPr>
        <w:t xml:space="preserve">the one hand a hackers break in </w:t>
      </w:r>
      <w:r w:rsidRPr="00305EFD">
        <w:rPr>
          <w:rFonts w:ascii="Arial" w:hAnsi="Arial" w:cs="Arial"/>
          <w:color w:val="000000"/>
          <w:sz w:val="24"/>
          <w:szCs w:val="24"/>
          <w:shd w:val="clear" w:color="auto" w:fill="FFFFFF"/>
        </w:rPr>
        <w:t>additional applications, and on the other hand the</w:t>
      </w:r>
      <w:r>
        <w:rPr>
          <w:rFonts w:ascii="Arial" w:hAnsi="Arial" w:cs="Arial"/>
          <w:color w:val="000000"/>
          <w:sz w:val="24"/>
          <w:szCs w:val="24"/>
          <w:shd w:val="clear" w:color="auto" w:fill="FFFFFF"/>
        </w:rPr>
        <w:t xml:space="preserve">re may be errors in which given </w:t>
      </w:r>
      <w:r w:rsidRPr="00305EFD">
        <w:rPr>
          <w:rFonts w:ascii="Arial" w:hAnsi="Arial" w:cs="Arial"/>
          <w:color w:val="000000"/>
          <w:sz w:val="24"/>
          <w:szCs w:val="24"/>
          <w:shd w:val="clear" w:color="auto" w:fill="FFFFFF"/>
        </w:rPr>
        <w:t>user accidentally sees another's data</w:t>
      </w:r>
    </w:p>
    <w:p w:rsidR="00123DAE" w:rsidRPr="00305EFD" w:rsidRDefault="00123DAE" w:rsidP="00123DAE">
      <w:pPr>
        <w:rPr>
          <w:rFonts w:ascii="Arial" w:hAnsi="Arial" w:cs="Arial"/>
          <w:color w:val="000000"/>
          <w:sz w:val="24"/>
          <w:szCs w:val="24"/>
          <w:u w:val="single"/>
          <w:shd w:val="clear" w:color="auto" w:fill="FFFFFF"/>
        </w:rPr>
      </w:pPr>
    </w:p>
    <w:p w:rsidR="00123DAE" w:rsidRPr="00305EFD" w:rsidRDefault="00123DAE" w:rsidP="00123DAE">
      <w:pPr>
        <w:rPr>
          <w:rFonts w:ascii="Arial" w:hAnsi="Arial" w:cs="Arial"/>
          <w:color w:val="000000"/>
          <w:sz w:val="24"/>
          <w:szCs w:val="24"/>
          <w:u w:val="single"/>
          <w:shd w:val="clear" w:color="auto" w:fill="FFFFFF"/>
        </w:rPr>
      </w:pPr>
      <w:r w:rsidRPr="00305EFD">
        <w:rPr>
          <w:rFonts w:ascii="Arial" w:hAnsi="Arial" w:cs="Arial"/>
          <w:color w:val="000000"/>
          <w:sz w:val="24"/>
          <w:szCs w:val="24"/>
          <w:u w:val="single"/>
          <w:shd w:val="clear" w:color="auto" w:fill="FFFFFF"/>
        </w:rPr>
        <w:t>Data encryption</w:t>
      </w:r>
    </w:p>
    <w:p w:rsidR="00123DAE" w:rsidRDefault="00123DAE" w:rsidP="00123DAE">
      <w:pPr>
        <w:rPr>
          <w:rFonts w:ascii="Arial" w:hAnsi="Arial" w:cs="Arial"/>
          <w:color w:val="000000"/>
          <w:sz w:val="24"/>
          <w:szCs w:val="24"/>
          <w:shd w:val="clear" w:color="auto" w:fill="FFFFFF"/>
        </w:rPr>
      </w:pPr>
      <w:r w:rsidRPr="00305EFD">
        <w:rPr>
          <w:rFonts w:ascii="Arial" w:hAnsi="Arial" w:cs="Arial"/>
          <w:color w:val="000000"/>
          <w:sz w:val="24"/>
          <w:szCs w:val="24"/>
          <w:shd w:val="clear" w:color="auto" w:fill="FFFFFF"/>
        </w:rPr>
        <w:t>Most users think that the communication channels and data of the premises in the cloud are similar to expand. When exchanging data over the network, there a</w:t>
      </w:r>
      <w:r>
        <w:rPr>
          <w:rFonts w:ascii="Arial" w:hAnsi="Arial" w:cs="Arial"/>
          <w:color w:val="000000"/>
          <w:sz w:val="24"/>
          <w:szCs w:val="24"/>
          <w:shd w:val="clear" w:color="auto" w:fill="FFFFFF"/>
        </w:rPr>
        <w:t xml:space="preserve">re usually no problems, such as </w:t>
      </w:r>
      <w:r w:rsidRPr="00305EFD">
        <w:rPr>
          <w:rFonts w:ascii="Arial" w:hAnsi="Arial" w:cs="Arial"/>
          <w:color w:val="000000"/>
          <w:sz w:val="24"/>
          <w:szCs w:val="24"/>
          <w:shd w:val="clear" w:color="auto" w:fill="FFFFFF"/>
        </w:rPr>
        <w:t>delivery in this case</w:t>
      </w:r>
      <w:r>
        <w:rPr>
          <w:rFonts w:ascii="Arial" w:hAnsi="Arial" w:cs="Arial"/>
          <w:color w:val="000000"/>
          <w:sz w:val="24"/>
          <w:szCs w:val="24"/>
          <w:shd w:val="clear" w:color="auto" w:fill="FFFFFF"/>
        </w:rPr>
        <w:t xml:space="preserve"> provides access to HTTPS data. </w:t>
      </w:r>
      <w:r w:rsidRPr="00305EFD">
        <w:rPr>
          <w:rFonts w:ascii="Arial" w:hAnsi="Arial" w:cs="Arial"/>
          <w:color w:val="000000"/>
          <w:sz w:val="24"/>
          <w:szCs w:val="24"/>
          <w:shd w:val="clear" w:color="auto" w:fill="FFFFFF"/>
        </w:rPr>
        <w:t>When controlling data in the cloud, however, there a</w:t>
      </w:r>
      <w:r>
        <w:rPr>
          <w:rFonts w:ascii="Arial" w:hAnsi="Arial" w:cs="Arial"/>
          <w:color w:val="000000"/>
          <w:sz w:val="24"/>
          <w:szCs w:val="24"/>
          <w:shd w:val="clear" w:color="auto" w:fill="FFFFFF"/>
        </w:rPr>
        <w:t xml:space="preserve">re problems connecting to using </w:t>
      </w:r>
      <w:r w:rsidRPr="00305EFD">
        <w:rPr>
          <w:rFonts w:ascii="Arial" w:hAnsi="Arial" w:cs="Arial"/>
          <w:color w:val="000000"/>
          <w:sz w:val="24"/>
          <w:szCs w:val="24"/>
          <w:shd w:val="clear" w:color="auto" w:fill="FFFFFF"/>
        </w:rPr>
        <w:t xml:space="preserve">encrypt all accounts with </w:t>
      </w:r>
      <w:r>
        <w:rPr>
          <w:rFonts w:ascii="Arial" w:hAnsi="Arial" w:cs="Arial"/>
          <w:color w:val="000000"/>
          <w:sz w:val="24"/>
          <w:szCs w:val="24"/>
          <w:shd w:val="clear" w:color="auto" w:fill="FFFFFF"/>
        </w:rPr>
        <w:t>one</w:t>
      </w:r>
      <w:r w:rsidRPr="00305EFD">
        <w:rPr>
          <w:rFonts w:ascii="Arial" w:hAnsi="Arial" w:cs="Arial"/>
          <w:color w:val="000000"/>
          <w:sz w:val="24"/>
          <w:szCs w:val="24"/>
          <w:shd w:val="clear" w:color="auto" w:fill="FFFFFF"/>
        </w:rPr>
        <w:t xml:space="preserve"> key and the hacker gaining access to a key could</w:t>
      </w:r>
      <w:r>
        <w:rPr>
          <w:rFonts w:ascii="Arial" w:hAnsi="Arial" w:cs="Arial"/>
          <w:color w:val="000000"/>
          <w:sz w:val="24"/>
          <w:szCs w:val="24"/>
          <w:shd w:val="clear" w:color="auto" w:fill="FFFFFF"/>
        </w:rPr>
        <w:t xml:space="preserve"> </w:t>
      </w:r>
      <w:r w:rsidRPr="00305EFD">
        <w:rPr>
          <w:rFonts w:ascii="Arial" w:hAnsi="Arial" w:cs="Arial"/>
          <w:color w:val="000000"/>
          <w:sz w:val="24"/>
          <w:szCs w:val="24"/>
          <w:shd w:val="clear" w:color="auto" w:fill="FFFFFF"/>
        </w:rPr>
        <w:t>get access to all data.</w:t>
      </w:r>
      <w:r>
        <w:rPr>
          <w:rFonts w:ascii="Arial" w:hAnsi="Arial" w:cs="Arial"/>
          <w:color w:val="000000"/>
          <w:sz w:val="24"/>
          <w:szCs w:val="24"/>
          <w:shd w:val="clear" w:color="auto" w:fill="FFFFFF"/>
        </w:rPr>
        <w:t xml:space="preserve"> </w:t>
      </w:r>
      <w:r w:rsidRPr="00305EFD">
        <w:rPr>
          <w:rFonts w:ascii="Arial" w:hAnsi="Arial" w:cs="Arial"/>
          <w:color w:val="000000"/>
          <w:sz w:val="24"/>
          <w:szCs w:val="24"/>
          <w:shd w:val="clear" w:color="auto" w:fill="FFFFFF"/>
        </w:rPr>
        <w:t>There is a problem encrypting the data</w:t>
      </w:r>
      <w:r>
        <w:rPr>
          <w:rFonts w:ascii="Arial" w:hAnsi="Arial" w:cs="Arial"/>
          <w:color w:val="000000"/>
          <w:sz w:val="24"/>
          <w:szCs w:val="24"/>
          <w:shd w:val="clear" w:color="auto" w:fill="FFFFFF"/>
        </w:rPr>
        <w:t xml:space="preserve"> </w:t>
      </w:r>
      <w:r w:rsidRPr="00305EFD">
        <w:rPr>
          <w:rFonts w:ascii="Arial" w:hAnsi="Arial" w:cs="Arial"/>
          <w:color w:val="000000"/>
          <w:sz w:val="24"/>
          <w:szCs w:val="24"/>
          <w:shd w:val="clear" w:color="auto" w:fill="FFFFFF"/>
        </w:rPr>
        <w:t>keyword distribution. Such technology would be good to b</w:t>
      </w:r>
      <w:r>
        <w:rPr>
          <w:rFonts w:ascii="Arial" w:hAnsi="Arial" w:cs="Arial"/>
          <w:color w:val="000000"/>
          <w:sz w:val="24"/>
          <w:szCs w:val="24"/>
          <w:shd w:val="clear" w:color="auto" w:fill="FFFFFF"/>
        </w:rPr>
        <w:t xml:space="preserve">e flexible and not supported by specific service provider </w:t>
      </w:r>
      <w:r w:rsidRPr="00305EFD">
        <w:rPr>
          <w:rFonts w:ascii="Arial" w:hAnsi="Arial" w:cs="Arial"/>
          <w:color w:val="000000"/>
          <w:sz w:val="24"/>
          <w:szCs w:val="24"/>
          <w:shd w:val="clear" w:color="auto" w:fill="FFFFFF"/>
        </w:rPr>
        <w:t>in which special technology is used</w:t>
      </w:r>
      <w:r>
        <w:rPr>
          <w:rFonts w:ascii="Arial" w:hAnsi="Arial" w:cs="Arial"/>
          <w:color w:val="000000"/>
          <w:sz w:val="24"/>
          <w:szCs w:val="24"/>
          <w:shd w:val="clear" w:color="auto" w:fill="FFFFFF"/>
        </w:rPr>
        <w:t xml:space="preserve"> allows to check the server, to </w:t>
      </w:r>
      <w:r w:rsidRPr="00305EFD">
        <w:rPr>
          <w:rFonts w:ascii="Arial" w:hAnsi="Arial" w:cs="Arial"/>
          <w:color w:val="000000"/>
          <w:sz w:val="24"/>
          <w:szCs w:val="24"/>
          <w:shd w:val="clear" w:color="auto" w:fill="FFFFFF"/>
        </w:rPr>
        <w:t xml:space="preserve">controls access to closed data to remove </w:t>
      </w:r>
      <w:r>
        <w:rPr>
          <w:rFonts w:ascii="Arial" w:hAnsi="Arial" w:cs="Arial"/>
          <w:color w:val="000000"/>
          <w:sz w:val="24"/>
          <w:szCs w:val="24"/>
          <w:shd w:val="clear" w:color="auto" w:fill="FFFFFF"/>
        </w:rPr>
        <w:t xml:space="preserve">unnecessary information without </w:t>
      </w:r>
      <w:r w:rsidRPr="00305EFD">
        <w:rPr>
          <w:rFonts w:ascii="Arial" w:hAnsi="Arial" w:cs="Arial"/>
          <w:color w:val="000000"/>
          <w:sz w:val="24"/>
          <w:szCs w:val="24"/>
          <w:shd w:val="clear" w:color="auto" w:fill="FFFFFF"/>
        </w:rPr>
        <w:t xml:space="preserve">possibility of recovery. In the event of a change of service </w:t>
      </w:r>
      <w:r>
        <w:rPr>
          <w:rFonts w:ascii="Arial" w:hAnsi="Arial" w:cs="Arial"/>
          <w:color w:val="000000"/>
          <w:sz w:val="24"/>
          <w:szCs w:val="24"/>
          <w:shd w:val="clear" w:color="auto" w:fill="FFFFFF"/>
        </w:rPr>
        <w:t xml:space="preserve">provider, all data is contained </w:t>
      </w:r>
      <w:r w:rsidRPr="00305EFD">
        <w:rPr>
          <w:rFonts w:ascii="Arial" w:hAnsi="Arial" w:cs="Arial"/>
          <w:color w:val="000000"/>
          <w:sz w:val="24"/>
          <w:szCs w:val="24"/>
          <w:shd w:val="clear" w:color="auto" w:fill="FFFFFF"/>
        </w:rPr>
        <w:t xml:space="preserve">portable without any problems and are supported by Amazon EC2, Eucalyptus and </w:t>
      </w:r>
      <w:proofErr w:type="spellStart"/>
      <w:r>
        <w:rPr>
          <w:rFonts w:ascii="Arial" w:hAnsi="Arial" w:cs="Arial"/>
          <w:color w:val="000000"/>
          <w:sz w:val="24"/>
          <w:szCs w:val="24"/>
          <w:shd w:val="clear" w:color="auto" w:fill="FFFFFF"/>
        </w:rPr>
        <w:t>V</w:t>
      </w:r>
      <w:r w:rsidRPr="00305EFD">
        <w:rPr>
          <w:rFonts w:ascii="Arial" w:hAnsi="Arial" w:cs="Arial"/>
          <w:color w:val="000000"/>
          <w:sz w:val="24"/>
          <w:szCs w:val="24"/>
          <w:shd w:val="clear" w:color="auto" w:fill="FFFFFF"/>
        </w:rPr>
        <w:t>Cloud</w:t>
      </w:r>
      <w:proofErr w:type="spellEnd"/>
      <w:r w:rsidRPr="00305EFD">
        <w:rPr>
          <w:rFonts w:ascii="Arial" w:hAnsi="Arial" w:cs="Arial"/>
          <w:color w:val="000000"/>
          <w:sz w:val="24"/>
          <w:szCs w:val="24"/>
          <w:shd w:val="clear" w:color="auto" w:fill="FFFFFF"/>
        </w:rPr>
        <w:t>.</w:t>
      </w:r>
    </w:p>
    <w:p w:rsidR="00123DAE" w:rsidRDefault="00123DAE" w:rsidP="00123DAE">
      <w:pPr>
        <w:rPr>
          <w:rFonts w:ascii="Arial" w:hAnsi="Arial" w:cs="Arial"/>
          <w:color w:val="000000"/>
          <w:sz w:val="24"/>
          <w:szCs w:val="24"/>
          <w:shd w:val="clear" w:color="auto" w:fill="FFFFFF"/>
        </w:rPr>
      </w:pPr>
    </w:p>
    <w:p w:rsidR="00123DAE" w:rsidRPr="00DA30EA" w:rsidRDefault="00123DAE" w:rsidP="00123DAE">
      <w:pPr>
        <w:rPr>
          <w:rFonts w:ascii="Arial" w:hAnsi="Arial" w:cs="Arial"/>
          <w:color w:val="000000"/>
          <w:sz w:val="24"/>
          <w:szCs w:val="24"/>
          <w:u w:val="single"/>
          <w:shd w:val="clear" w:color="auto" w:fill="FFFFFF"/>
        </w:rPr>
      </w:pPr>
      <w:r w:rsidRPr="00DA30EA">
        <w:rPr>
          <w:rFonts w:ascii="Arial" w:hAnsi="Arial" w:cs="Arial"/>
          <w:sz w:val="24"/>
          <w:szCs w:val="24"/>
          <w:u w:val="single"/>
        </w:rPr>
        <w:t>Hyper jacking</w:t>
      </w:r>
    </w:p>
    <w:p w:rsidR="00123DAE" w:rsidRDefault="00123DAE" w:rsidP="00123DAE">
      <w:pPr>
        <w:rPr>
          <w:rFonts w:ascii="Arial" w:hAnsi="Arial" w:cs="Arial"/>
          <w:color w:val="000000"/>
          <w:sz w:val="24"/>
          <w:szCs w:val="24"/>
          <w:shd w:val="clear" w:color="auto" w:fill="FFFFFF"/>
        </w:rPr>
      </w:pPr>
      <w:r w:rsidRPr="00DA30EA">
        <w:rPr>
          <w:rFonts w:ascii="Arial" w:hAnsi="Arial" w:cs="Arial"/>
          <w:color w:val="000000"/>
          <w:sz w:val="24"/>
          <w:szCs w:val="24"/>
          <w:shd w:val="clear" w:color="auto" w:fill="FFFFFF"/>
        </w:rPr>
        <w:t>When providing additional services with</w:t>
      </w:r>
      <w:r>
        <w:rPr>
          <w:rFonts w:ascii="Arial" w:hAnsi="Arial" w:cs="Arial"/>
          <w:color w:val="000000"/>
          <w:sz w:val="24"/>
          <w:szCs w:val="24"/>
          <w:shd w:val="clear" w:color="auto" w:fill="FFFFFF"/>
        </w:rPr>
        <w:t xml:space="preserve"> cloud technology server can be </w:t>
      </w:r>
      <w:r w:rsidRPr="00DA30EA">
        <w:rPr>
          <w:rFonts w:ascii="Arial" w:hAnsi="Arial" w:cs="Arial"/>
          <w:color w:val="000000"/>
          <w:sz w:val="24"/>
          <w:szCs w:val="24"/>
          <w:shd w:val="clear" w:color="auto" w:fill="FFFFFF"/>
        </w:rPr>
        <w:t>to be easy to imagine or to have the wro</w:t>
      </w:r>
      <w:r>
        <w:rPr>
          <w:rFonts w:ascii="Arial" w:hAnsi="Arial" w:cs="Arial"/>
          <w:color w:val="000000"/>
          <w:sz w:val="24"/>
          <w:szCs w:val="24"/>
          <w:shd w:val="clear" w:color="auto" w:fill="FFFFFF"/>
        </w:rPr>
        <w:t xml:space="preserve">ng mood. Unauthorized access to </w:t>
      </w:r>
      <w:r w:rsidRPr="00DA30EA">
        <w:rPr>
          <w:rFonts w:ascii="Arial" w:hAnsi="Arial" w:cs="Arial"/>
          <w:color w:val="000000"/>
          <w:sz w:val="24"/>
          <w:szCs w:val="24"/>
          <w:shd w:val="clear" w:color="auto" w:fill="FFFFFF"/>
        </w:rPr>
        <w:t>hypervisors allow</w:t>
      </w:r>
      <w:r>
        <w:rPr>
          <w:rFonts w:ascii="Arial" w:hAnsi="Arial" w:cs="Arial"/>
          <w:color w:val="000000"/>
          <w:sz w:val="24"/>
          <w:szCs w:val="24"/>
          <w:shd w:val="clear" w:color="auto" w:fill="FFFFFF"/>
        </w:rPr>
        <w:t>s</w:t>
      </w:r>
      <w:r w:rsidRPr="00DA30EA">
        <w:rPr>
          <w:rFonts w:ascii="Arial" w:hAnsi="Arial" w:cs="Arial"/>
          <w:color w:val="000000"/>
          <w:sz w:val="24"/>
          <w:szCs w:val="24"/>
          <w:shd w:val="clear" w:color="auto" w:fill="FFFFFF"/>
        </w:rPr>
        <w:t xml:space="preserve"> you </w:t>
      </w:r>
      <w:r w:rsidRPr="00DA30EA">
        <w:rPr>
          <w:rFonts w:ascii="Arial" w:hAnsi="Arial" w:cs="Arial"/>
          <w:color w:val="000000"/>
          <w:sz w:val="24"/>
          <w:szCs w:val="24"/>
          <w:shd w:val="clear" w:color="auto" w:fill="FFFFFF"/>
        </w:rPr>
        <w:lastRenderedPageBreak/>
        <w:t xml:space="preserve">to control all </w:t>
      </w:r>
      <w:r>
        <w:rPr>
          <w:rFonts w:ascii="Arial" w:hAnsi="Arial" w:cs="Arial"/>
          <w:color w:val="000000"/>
          <w:sz w:val="24"/>
          <w:szCs w:val="24"/>
          <w:shd w:val="clear" w:color="auto" w:fill="FFFFFF"/>
        </w:rPr>
        <w:t xml:space="preserve">systems running in virtual data </w:t>
      </w:r>
      <w:r w:rsidRPr="00DA30EA">
        <w:rPr>
          <w:rFonts w:ascii="Arial" w:hAnsi="Arial" w:cs="Arial"/>
          <w:color w:val="000000"/>
          <w:sz w:val="24"/>
          <w:szCs w:val="24"/>
          <w:shd w:val="clear" w:color="auto" w:fill="FFFFFF"/>
        </w:rPr>
        <w:t>machines</w:t>
      </w:r>
      <w:r>
        <w:rPr>
          <w:rFonts w:ascii="Arial" w:hAnsi="Arial" w:cs="Arial"/>
          <w:color w:val="000000"/>
          <w:sz w:val="24"/>
          <w:szCs w:val="24"/>
          <w:shd w:val="clear" w:color="auto" w:fill="FFFFFF"/>
        </w:rPr>
        <w:t>,</w:t>
      </w:r>
      <w:r w:rsidRPr="00DA30EA">
        <w:rPr>
          <w:rFonts w:ascii="Arial" w:hAnsi="Arial" w:cs="Arial"/>
          <w:color w:val="000000"/>
          <w:sz w:val="24"/>
          <w:szCs w:val="24"/>
          <w:shd w:val="clear" w:color="auto" w:fill="FFFFFF"/>
        </w:rPr>
        <w:t xml:space="preserve"> avoiding numerous system protections. One of t</w:t>
      </w:r>
      <w:r>
        <w:rPr>
          <w:rFonts w:ascii="Arial" w:hAnsi="Arial" w:cs="Arial"/>
          <w:color w:val="000000"/>
          <w:sz w:val="24"/>
          <w:szCs w:val="24"/>
          <w:shd w:val="clear" w:color="auto" w:fill="FFFFFF"/>
        </w:rPr>
        <w:t xml:space="preserve">he specific hacker attacks is </w:t>
      </w:r>
      <w:r w:rsidRPr="00DA30EA">
        <w:rPr>
          <w:rFonts w:ascii="Arial" w:hAnsi="Arial" w:cs="Arial"/>
          <w:color w:val="000000"/>
          <w:sz w:val="24"/>
          <w:szCs w:val="24"/>
          <w:shd w:val="clear" w:color="auto" w:fill="FFFFFF"/>
        </w:rPr>
        <w:t>received the name "hyper jacking", which means replac</w:t>
      </w:r>
      <w:r>
        <w:rPr>
          <w:rFonts w:ascii="Arial" w:hAnsi="Arial" w:cs="Arial"/>
          <w:color w:val="000000"/>
          <w:sz w:val="24"/>
          <w:szCs w:val="24"/>
          <w:shd w:val="clear" w:color="auto" w:fill="FFFFFF"/>
        </w:rPr>
        <w:t xml:space="preserve">ing hypervisors with those that </w:t>
      </w:r>
      <w:r w:rsidRPr="00DA30EA">
        <w:rPr>
          <w:rFonts w:ascii="Arial" w:hAnsi="Arial" w:cs="Arial"/>
          <w:color w:val="000000"/>
          <w:sz w:val="24"/>
          <w:szCs w:val="24"/>
          <w:shd w:val="clear" w:color="auto" w:fill="FFFFFF"/>
        </w:rPr>
        <w:t>allows unregulated access to the offered services</w:t>
      </w:r>
      <w:r>
        <w:rPr>
          <w:rFonts w:ascii="Arial" w:hAnsi="Arial" w:cs="Arial"/>
          <w:color w:val="000000"/>
          <w:sz w:val="24"/>
          <w:szCs w:val="24"/>
          <w:shd w:val="clear" w:color="auto" w:fill="FFFFFF"/>
        </w:rPr>
        <w:t>.</w:t>
      </w:r>
    </w:p>
    <w:p w:rsidR="00123DAE" w:rsidRPr="00DA30EA" w:rsidRDefault="00123DAE" w:rsidP="00123DAE">
      <w:pPr>
        <w:rPr>
          <w:rFonts w:ascii="Arial" w:hAnsi="Arial" w:cs="Arial"/>
          <w:color w:val="000000"/>
          <w:sz w:val="24"/>
          <w:szCs w:val="24"/>
          <w:u w:val="single"/>
          <w:shd w:val="clear" w:color="auto" w:fill="FFFFFF"/>
        </w:rPr>
      </w:pPr>
      <w:r w:rsidRPr="00DA30EA">
        <w:rPr>
          <w:rFonts w:ascii="Arial" w:hAnsi="Arial" w:cs="Arial"/>
          <w:color w:val="000000"/>
          <w:sz w:val="24"/>
          <w:szCs w:val="24"/>
          <w:u w:val="single"/>
          <w:shd w:val="clear" w:color="auto" w:fill="FFFFFF"/>
        </w:rPr>
        <w:t>Fake service</w:t>
      </w:r>
    </w:p>
    <w:p w:rsidR="00123DAE" w:rsidRDefault="00123DAE" w:rsidP="00123DAE">
      <w:pPr>
        <w:rPr>
          <w:rFonts w:ascii="Arial" w:hAnsi="Arial" w:cs="Arial"/>
          <w:color w:val="000000"/>
          <w:sz w:val="24"/>
          <w:szCs w:val="24"/>
          <w:shd w:val="clear" w:color="auto" w:fill="FFFFFF"/>
        </w:rPr>
      </w:pPr>
      <w:r w:rsidRPr="00DA30EA">
        <w:rPr>
          <w:rFonts w:ascii="Arial" w:hAnsi="Arial" w:cs="Arial"/>
          <w:color w:val="000000"/>
          <w:sz w:val="24"/>
          <w:szCs w:val="24"/>
          <w:shd w:val="clear" w:color="auto" w:fill="FFFFFF"/>
        </w:rPr>
        <w:t>In order to attract and increase revenue and attract confidentia</w:t>
      </w:r>
      <w:r>
        <w:rPr>
          <w:rFonts w:ascii="Arial" w:hAnsi="Arial" w:cs="Arial"/>
          <w:color w:val="000000"/>
          <w:sz w:val="24"/>
          <w:szCs w:val="24"/>
          <w:shd w:val="clear" w:color="auto" w:fill="FFFFFF"/>
        </w:rPr>
        <w:t xml:space="preserve">l </w:t>
      </w:r>
      <w:r w:rsidRPr="00DA30EA">
        <w:rPr>
          <w:rFonts w:ascii="Arial" w:hAnsi="Arial" w:cs="Arial"/>
          <w:color w:val="000000"/>
          <w:sz w:val="24"/>
          <w:szCs w:val="24"/>
          <w:shd w:val="clear" w:color="auto" w:fill="FFFFFF"/>
        </w:rPr>
        <w:t>information incorrect suppliers create the so-called</w:t>
      </w:r>
      <w:r>
        <w:rPr>
          <w:rFonts w:ascii="Arial" w:hAnsi="Arial" w:cs="Arial"/>
          <w:color w:val="000000"/>
          <w:sz w:val="24"/>
          <w:szCs w:val="24"/>
          <w:shd w:val="clear" w:color="auto" w:fill="FFFFFF"/>
        </w:rPr>
        <w:t xml:space="preserve"> </w:t>
      </w:r>
      <w:r w:rsidRPr="00DA30EA">
        <w:rPr>
          <w:rFonts w:ascii="Arial" w:hAnsi="Arial" w:cs="Arial"/>
          <w:color w:val="000000"/>
          <w:sz w:val="24"/>
          <w:szCs w:val="24"/>
          <w:shd w:val="clear" w:color="auto" w:fill="FFFFFF"/>
        </w:rPr>
        <w:t xml:space="preserve">"False </w:t>
      </w:r>
      <w:r>
        <w:rPr>
          <w:rFonts w:ascii="Arial" w:hAnsi="Arial" w:cs="Arial"/>
          <w:color w:val="000000"/>
          <w:sz w:val="24"/>
          <w:szCs w:val="24"/>
          <w:shd w:val="clear" w:color="auto" w:fill="FFFFFF"/>
        </w:rPr>
        <w:t xml:space="preserve">clouds" - Exploits as a Service </w:t>
      </w:r>
      <w:r w:rsidRPr="00DA30EA">
        <w:rPr>
          <w:rFonts w:ascii="Arial" w:hAnsi="Arial" w:cs="Arial"/>
          <w:color w:val="000000"/>
          <w:sz w:val="24"/>
          <w:szCs w:val="24"/>
          <w:shd w:val="clear" w:color="auto" w:fill="FFFFFF"/>
        </w:rPr>
        <w:t>(</w:t>
      </w:r>
      <w:proofErr w:type="spellStart"/>
      <w:r w:rsidRPr="00DA30EA">
        <w:rPr>
          <w:rFonts w:ascii="Arial" w:hAnsi="Arial" w:cs="Arial"/>
          <w:color w:val="000000"/>
          <w:sz w:val="24"/>
          <w:szCs w:val="24"/>
          <w:shd w:val="clear" w:color="auto" w:fill="FFFFFF"/>
        </w:rPr>
        <w:t>EaaS</w:t>
      </w:r>
      <w:proofErr w:type="spellEnd"/>
      <w:r w:rsidRPr="00DA30EA">
        <w:rPr>
          <w:rFonts w:ascii="Arial" w:hAnsi="Arial" w:cs="Arial"/>
          <w:color w:val="000000"/>
          <w:sz w:val="24"/>
          <w:szCs w:val="24"/>
          <w:shd w:val="clear" w:color="auto" w:fill="FFFFFF"/>
        </w:rPr>
        <w:t>), which is why organizations need to be t</w:t>
      </w:r>
      <w:r>
        <w:rPr>
          <w:rFonts w:ascii="Arial" w:hAnsi="Arial" w:cs="Arial"/>
          <w:color w:val="000000"/>
          <w:sz w:val="24"/>
          <w:szCs w:val="24"/>
          <w:shd w:val="clear" w:color="auto" w:fill="FFFFFF"/>
        </w:rPr>
        <w:t xml:space="preserve">rusted when choosing a supplier </w:t>
      </w:r>
      <w:r w:rsidRPr="00DA30EA">
        <w:rPr>
          <w:rFonts w:ascii="Arial" w:hAnsi="Arial" w:cs="Arial"/>
          <w:color w:val="000000"/>
          <w:sz w:val="24"/>
          <w:szCs w:val="24"/>
          <w:shd w:val="clear" w:color="auto" w:fill="FFFFFF"/>
        </w:rPr>
        <w:t>only on verified ones. The terms “false cloud” or “cloud washing” are also used</w:t>
      </w:r>
      <w:r>
        <w:rPr>
          <w:rFonts w:ascii="Arial" w:hAnsi="Arial" w:cs="Arial"/>
          <w:color w:val="000000"/>
          <w:sz w:val="24"/>
          <w:szCs w:val="24"/>
          <w:shd w:val="clear" w:color="auto" w:fill="FFFFFF"/>
        </w:rPr>
        <w:t xml:space="preserve"> </w:t>
      </w:r>
      <w:r w:rsidRPr="00DA30EA">
        <w:rPr>
          <w:rFonts w:ascii="Arial" w:hAnsi="Arial" w:cs="Arial"/>
          <w:color w:val="000000"/>
          <w:sz w:val="24"/>
          <w:szCs w:val="24"/>
          <w:shd w:val="clear" w:color="auto" w:fill="FFFFFF"/>
        </w:rPr>
        <w:t xml:space="preserve">when the service provider tries to sell in the form of </w:t>
      </w:r>
      <w:r>
        <w:rPr>
          <w:rFonts w:ascii="Arial" w:hAnsi="Arial" w:cs="Arial"/>
          <w:color w:val="000000"/>
          <w:sz w:val="24"/>
          <w:szCs w:val="24"/>
          <w:shd w:val="clear" w:color="auto" w:fill="FFFFFF"/>
        </w:rPr>
        <w:t xml:space="preserve">a cloud service that on its own </w:t>
      </w:r>
      <w:r w:rsidRPr="00DA30EA">
        <w:rPr>
          <w:rFonts w:ascii="Arial" w:hAnsi="Arial" w:cs="Arial"/>
          <w:color w:val="000000"/>
          <w:sz w:val="24"/>
          <w:szCs w:val="24"/>
          <w:shd w:val="clear" w:color="auto" w:fill="FFFFFF"/>
        </w:rPr>
        <w:t>in essence, they are not cloud-based, but ra</w:t>
      </w:r>
      <w:r>
        <w:rPr>
          <w:rFonts w:ascii="Arial" w:hAnsi="Arial" w:cs="Arial"/>
          <w:color w:val="000000"/>
          <w:sz w:val="24"/>
          <w:szCs w:val="24"/>
          <w:shd w:val="clear" w:color="auto" w:fill="FFFFFF"/>
        </w:rPr>
        <w:t xml:space="preserve">ther outsourced or virtualized. </w:t>
      </w:r>
      <w:r w:rsidRPr="00DA30EA">
        <w:rPr>
          <w:rFonts w:ascii="Arial" w:hAnsi="Arial" w:cs="Arial"/>
          <w:color w:val="000000"/>
          <w:sz w:val="24"/>
          <w:szCs w:val="24"/>
          <w:shd w:val="clear" w:color="auto" w:fill="FFFFFF"/>
        </w:rPr>
        <w:t>However, when the user has paid only for the use of resources a</w:t>
      </w:r>
      <w:r>
        <w:rPr>
          <w:rFonts w:ascii="Arial" w:hAnsi="Arial" w:cs="Arial"/>
          <w:color w:val="000000"/>
          <w:sz w:val="24"/>
          <w:szCs w:val="24"/>
          <w:shd w:val="clear" w:color="auto" w:fill="FFFFFF"/>
        </w:rPr>
        <w:t xml:space="preserve">nd not for the license there is </w:t>
      </w:r>
      <w:r w:rsidRPr="00DA30EA">
        <w:rPr>
          <w:rFonts w:ascii="Arial" w:hAnsi="Arial" w:cs="Arial"/>
          <w:color w:val="000000"/>
          <w:sz w:val="24"/>
          <w:szCs w:val="24"/>
          <w:shd w:val="clear" w:color="auto" w:fill="FFFFFF"/>
        </w:rPr>
        <w:t>greater opportunities for cloud service management an</w:t>
      </w:r>
      <w:r>
        <w:rPr>
          <w:rFonts w:ascii="Arial" w:hAnsi="Arial" w:cs="Arial"/>
          <w:color w:val="000000"/>
          <w:sz w:val="24"/>
          <w:szCs w:val="24"/>
          <w:shd w:val="clear" w:color="auto" w:fill="FFFFFF"/>
        </w:rPr>
        <w:t xml:space="preserve">d optimization of the main ones </w:t>
      </w:r>
      <w:r w:rsidRPr="00DA30EA">
        <w:rPr>
          <w:rFonts w:ascii="Arial" w:hAnsi="Arial" w:cs="Arial"/>
          <w:color w:val="000000"/>
          <w:sz w:val="24"/>
          <w:szCs w:val="24"/>
          <w:shd w:val="clear" w:color="auto" w:fill="FFFFFF"/>
        </w:rPr>
        <w:t>automation operations, it can reac</w:t>
      </w:r>
      <w:r>
        <w:rPr>
          <w:rFonts w:ascii="Arial" w:hAnsi="Arial" w:cs="Arial"/>
          <w:color w:val="000000"/>
          <w:sz w:val="24"/>
          <w:szCs w:val="24"/>
          <w:shd w:val="clear" w:color="auto" w:fill="FFFFFF"/>
        </w:rPr>
        <w:t xml:space="preserve">h the required level of scaling </w:t>
      </w:r>
      <w:r w:rsidRPr="00DA30EA">
        <w:rPr>
          <w:rFonts w:ascii="Arial" w:hAnsi="Arial" w:cs="Arial"/>
          <w:color w:val="000000"/>
          <w:sz w:val="24"/>
          <w:szCs w:val="24"/>
          <w:shd w:val="clear" w:color="auto" w:fill="FFFFFF"/>
        </w:rPr>
        <w:t>the service.</w:t>
      </w:r>
    </w:p>
    <w:p w:rsidR="00123DAE" w:rsidRDefault="00123DAE" w:rsidP="00123DAE">
      <w:pPr>
        <w:rPr>
          <w:rFonts w:ascii="Arial" w:hAnsi="Arial" w:cs="Arial"/>
          <w:color w:val="000000"/>
          <w:sz w:val="24"/>
          <w:szCs w:val="24"/>
          <w:shd w:val="clear" w:color="auto" w:fill="FFFFFF"/>
        </w:rPr>
      </w:pPr>
    </w:p>
    <w:p w:rsidR="00123DAE" w:rsidRPr="002D2D8A" w:rsidRDefault="00123DAE" w:rsidP="00123DAE">
      <w:pPr>
        <w:rPr>
          <w:rFonts w:ascii="Arial" w:hAnsi="Arial" w:cs="Arial"/>
          <w:color w:val="000000"/>
          <w:sz w:val="24"/>
          <w:szCs w:val="24"/>
          <w:u w:val="single"/>
          <w:shd w:val="clear" w:color="auto" w:fill="FFFFFF"/>
        </w:rPr>
      </w:pPr>
      <w:r w:rsidRPr="002D2D8A">
        <w:rPr>
          <w:rFonts w:ascii="Arial" w:hAnsi="Arial" w:cs="Arial"/>
          <w:color w:val="000000"/>
          <w:sz w:val="24"/>
          <w:szCs w:val="24"/>
          <w:u w:val="single"/>
          <w:shd w:val="clear" w:color="auto" w:fill="FFFFFF"/>
        </w:rPr>
        <w:t>Inactive VM</w:t>
      </w:r>
    </w:p>
    <w:p w:rsidR="00123DAE" w:rsidRDefault="00123DAE" w:rsidP="00123DAE">
      <w:pPr>
        <w:rPr>
          <w:rFonts w:ascii="Arial" w:hAnsi="Arial" w:cs="Arial"/>
          <w:color w:val="000000"/>
          <w:sz w:val="24"/>
          <w:szCs w:val="24"/>
          <w:shd w:val="clear" w:color="auto" w:fill="FFFFFF"/>
        </w:rPr>
      </w:pPr>
      <w:r w:rsidRPr="002D2D8A">
        <w:rPr>
          <w:rFonts w:ascii="Arial" w:hAnsi="Arial" w:cs="Arial"/>
          <w:color w:val="000000"/>
          <w:sz w:val="24"/>
          <w:szCs w:val="24"/>
          <w:shd w:val="clear" w:color="auto" w:fill="FFFFFF"/>
        </w:rPr>
        <w:t>On a broken virtual machine it is impos</w:t>
      </w:r>
      <w:r>
        <w:rPr>
          <w:rFonts w:ascii="Arial" w:hAnsi="Arial" w:cs="Arial"/>
          <w:color w:val="000000"/>
          <w:sz w:val="24"/>
          <w:szCs w:val="24"/>
          <w:shd w:val="clear" w:color="auto" w:fill="FFFFFF"/>
        </w:rPr>
        <w:t xml:space="preserve">sible to install and install in </w:t>
      </w:r>
      <w:r w:rsidRPr="002D2D8A">
        <w:rPr>
          <w:rFonts w:ascii="Arial" w:hAnsi="Arial" w:cs="Arial"/>
          <w:color w:val="000000"/>
          <w:sz w:val="24"/>
          <w:szCs w:val="24"/>
          <w:shd w:val="clear" w:color="auto" w:fill="FFFFFF"/>
        </w:rPr>
        <w:t>operation of security software applications, whi</w:t>
      </w:r>
      <w:r>
        <w:rPr>
          <w:rFonts w:ascii="Arial" w:hAnsi="Arial" w:cs="Arial"/>
          <w:color w:val="000000"/>
          <w:sz w:val="24"/>
          <w:szCs w:val="24"/>
          <w:shd w:val="clear" w:color="auto" w:fill="FFFFFF"/>
        </w:rPr>
        <w:t xml:space="preserve">ch is why it is necessary to be </w:t>
      </w:r>
      <w:r w:rsidRPr="002D2D8A">
        <w:rPr>
          <w:rFonts w:ascii="Arial" w:hAnsi="Arial" w:cs="Arial"/>
          <w:color w:val="000000"/>
          <w:sz w:val="24"/>
          <w:szCs w:val="24"/>
          <w:shd w:val="clear" w:color="auto" w:fill="FFFFFF"/>
        </w:rPr>
        <w:t>realized protection at the level of the hypervisor</w:t>
      </w:r>
      <w:r>
        <w:rPr>
          <w:rFonts w:ascii="Arial" w:hAnsi="Arial" w:cs="Arial"/>
          <w:color w:val="000000"/>
          <w:sz w:val="24"/>
          <w:szCs w:val="24"/>
          <w:shd w:val="clear" w:color="auto" w:fill="FFFFFF"/>
        </w:rPr>
        <w:t>.</w:t>
      </w:r>
    </w:p>
    <w:p w:rsidR="00123DAE" w:rsidRDefault="00123DAE" w:rsidP="00123DAE">
      <w:pPr>
        <w:rPr>
          <w:rFonts w:ascii="Arial" w:hAnsi="Arial" w:cs="Arial"/>
          <w:color w:val="000000"/>
          <w:sz w:val="24"/>
          <w:szCs w:val="24"/>
          <w:shd w:val="clear" w:color="auto" w:fill="FFFFFF"/>
        </w:rPr>
      </w:pPr>
    </w:p>
    <w:p w:rsidR="00123DAE" w:rsidRPr="002D2D8A" w:rsidRDefault="00123DAE" w:rsidP="00123DAE">
      <w:pPr>
        <w:rPr>
          <w:rFonts w:ascii="Arial" w:hAnsi="Arial" w:cs="Arial"/>
          <w:color w:val="000000"/>
          <w:sz w:val="24"/>
          <w:szCs w:val="24"/>
          <w:u w:val="single"/>
          <w:shd w:val="clear" w:color="auto" w:fill="FFFFFF"/>
        </w:rPr>
      </w:pPr>
      <w:r w:rsidRPr="002D2D8A">
        <w:rPr>
          <w:rFonts w:ascii="Arial" w:hAnsi="Arial" w:cs="Arial"/>
          <w:color w:val="000000"/>
          <w:sz w:val="24"/>
          <w:szCs w:val="24"/>
          <w:u w:val="single"/>
          <w:shd w:val="clear" w:color="auto" w:fill="FFFFFF"/>
        </w:rPr>
        <w:t>Harmful traffic</w:t>
      </w:r>
    </w:p>
    <w:p w:rsidR="00123DAE" w:rsidRPr="00DA30EA" w:rsidRDefault="00123DAE" w:rsidP="00123DAE">
      <w:pPr>
        <w:rPr>
          <w:rFonts w:ascii="Arial" w:hAnsi="Arial" w:cs="Arial"/>
          <w:color w:val="000000"/>
          <w:sz w:val="24"/>
          <w:szCs w:val="24"/>
          <w:shd w:val="clear" w:color="auto" w:fill="FFFFFF"/>
        </w:rPr>
      </w:pPr>
      <w:r w:rsidRPr="002D2D8A">
        <w:rPr>
          <w:rFonts w:ascii="Arial" w:hAnsi="Arial" w:cs="Arial"/>
          <w:color w:val="000000"/>
          <w:sz w:val="24"/>
          <w:szCs w:val="24"/>
          <w:shd w:val="clear" w:color="auto" w:fill="FFFFFF"/>
        </w:rPr>
        <w:t>The provision of services to the provider complicates the task of providing</w:t>
      </w:r>
      <w:r>
        <w:rPr>
          <w:rFonts w:ascii="Arial" w:hAnsi="Arial" w:cs="Arial"/>
          <w:color w:val="000000"/>
          <w:sz w:val="24"/>
          <w:szCs w:val="24"/>
          <w:shd w:val="clear" w:color="auto" w:fill="FFFFFF"/>
        </w:rPr>
        <w:t xml:space="preserve"> </w:t>
      </w:r>
      <w:r w:rsidRPr="002D2D8A">
        <w:rPr>
          <w:rFonts w:ascii="Arial" w:hAnsi="Arial" w:cs="Arial"/>
          <w:color w:val="000000"/>
          <w:sz w:val="24"/>
          <w:szCs w:val="24"/>
          <w:shd w:val="clear" w:color="auto" w:fill="FFFFFF"/>
        </w:rPr>
        <w:t>security in the traffic between applications and virtual machine.</w:t>
      </w:r>
      <w:r>
        <w:rPr>
          <w:rFonts w:ascii="Arial" w:hAnsi="Arial" w:cs="Arial"/>
          <w:color w:val="000000"/>
          <w:sz w:val="24"/>
          <w:szCs w:val="24"/>
          <w:shd w:val="clear" w:color="auto" w:fill="FFFFFF"/>
        </w:rPr>
        <w:t xml:space="preserve"> </w:t>
      </w:r>
      <w:r w:rsidRPr="002D2D8A">
        <w:rPr>
          <w:rFonts w:ascii="Arial" w:hAnsi="Arial" w:cs="Arial"/>
          <w:color w:val="000000"/>
          <w:sz w:val="24"/>
          <w:szCs w:val="24"/>
          <w:shd w:val="clear" w:color="auto" w:fill="FFFFFF"/>
        </w:rPr>
        <w:t>Many antivirus developers</w:t>
      </w:r>
      <w:r>
        <w:rPr>
          <w:rFonts w:ascii="Arial" w:hAnsi="Arial" w:cs="Arial"/>
          <w:color w:val="000000"/>
          <w:sz w:val="24"/>
          <w:szCs w:val="24"/>
          <w:shd w:val="clear" w:color="auto" w:fill="FFFFFF"/>
        </w:rPr>
        <w:t xml:space="preserve"> </w:t>
      </w:r>
      <w:r w:rsidRPr="002D2D8A">
        <w:rPr>
          <w:rFonts w:ascii="Arial" w:hAnsi="Arial" w:cs="Arial"/>
          <w:color w:val="000000"/>
          <w:sz w:val="24"/>
          <w:szCs w:val="24"/>
          <w:shd w:val="clear" w:color="auto" w:fill="FFFFFF"/>
        </w:rPr>
        <w:t>systems offer their own versions of products to protect virtual environments.</w:t>
      </w:r>
    </w:p>
    <w:p w:rsidR="00123DAE" w:rsidRDefault="00123DAE" w:rsidP="00123DAE">
      <w:pPr>
        <w:rPr>
          <w:rFonts w:ascii="Tahoma" w:hAnsi="Tahoma" w:cs="Tahoma"/>
          <w:color w:val="000000"/>
          <w:sz w:val="21"/>
          <w:szCs w:val="21"/>
          <w:shd w:val="clear" w:color="auto" w:fill="FFFFFF"/>
        </w:rPr>
      </w:pPr>
    </w:p>
    <w:p w:rsidR="00123DAE" w:rsidRDefault="00123DAE" w:rsidP="00123DAE">
      <w:pPr>
        <w:rPr>
          <w:rFonts w:ascii="Arial" w:hAnsi="Arial" w:cs="Arial"/>
          <w:color w:val="000000"/>
          <w:sz w:val="24"/>
          <w:szCs w:val="24"/>
          <w:shd w:val="clear" w:color="auto" w:fill="FFFFFF"/>
        </w:rPr>
      </w:pPr>
      <w:r w:rsidRPr="002D2D8A">
        <w:rPr>
          <w:rFonts w:ascii="Arial" w:hAnsi="Arial" w:cs="Arial"/>
          <w:color w:val="000000"/>
          <w:sz w:val="24"/>
          <w:szCs w:val="24"/>
          <w:shd w:val="clear" w:color="auto" w:fill="FFFFFF"/>
        </w:rPr>
        <w:t>Ensuring security in the application of cl</w:t>
      </w:r>
      <w:r>
        <w:rPr>
          <w:rFonts w:ascii="Arial" w:hAnsi="Arial" w:cs="Arial"/>
          <w:color w:val="000000"/>
          <w:sz w:val="24"/>
          <w:szCs w:val="24"/>
          <w:shd w:val="clear" w:color="auto" w:fill="FFFFFF"/>
        </w:rPr>
        <w:t xml:space="preserve">oud services is related to both </w:t>
      </w:r>
      <w:r w:rsidRPr="002D2D8A">
        <w:rPr>
          <w:rFonts w:ascii="Arial" w:hAnsi="Arial" w:cs="Arial"/>
          <w:color w:val="000000"/>
          <w:sz w:val="24"/>
          <w:szCs w:val="24"/>
          <w:shd w:val="clear" w:color="auto" w:fill="FFFFFF"/>
        </w:rPr>
        <w:t>the provider and the organizations using these service</w:t>
      </w:r>
      <w:r>
        <w:rPr>
          <w:rFonts w:ascii="Arial" w:hAnsi="Arial" w:cs="Arial"/>
          <w:color w:val="000000"/>
          <w:sz w:val="24"/>
          <w:szCs w:val="24"/>
          <w:shd w:val="clear" w:color="auto" w:fill="FFFFFF"/>
        </w:rPr>
        <w:t xml:space="preserve">s. Usually organizations almost </w:t>
      </w:r>
      <w:r w:rsidRPr="002D2D8A">
        <w:rPr>
          <w:rFonts w:ascii="Arial" w:hAnsi="Arial" w:cs="Arial"/>
          <w:color w:val="000000"/>
          <w:sz w:val="24"/>
          <w:szCs w:val="24"/>
          <w:shd w:val="clear" w:color="auto" w:fill="FFFFFF"/>
        </w:rPr>
        <w:t>fully trust the supplier, but this is not always enough a</w:t>
      </w:r>
      <w:r>
        <w:rPr>
          <w:rFonts w:ascii="Arial" w:hAnsi="Arial" w:cs="Arial"/>
          <w:color w:val="000000"/>
          <w:sz w:val="24"/>
          <w:szCs w:val="24"/>
          <w:shd w:val="clear" w:color="auto" w:fill="FFFFFF"/>
        </w:rPr>
        <w:t xml:space="preserve">nd possible. It is important to </w:t>
      </w:r>
      <w:r w:rsidRPr="002D2D8A">
        <w:rPr>
          <w:rFonts w:ascii="Arial" w:hAnsi="Arial" w:cs="Arial"/>
          <w:color w:val="000000"/>
          <w:sz w:val="24"/>
          <w:szCs w:val="24"/>
          <w:shd w:val="clear" w:color="auto" w:fill="FFFFFF"/>
        </w:rPr>
        <w:t xml:space="preserve">be defined the limit of responsibility of </w:t>
      </w:r>
      <w:r>
        <w:rPr>
          <w:rFonts w:ascii="Arial" w:hAnsi="Arial" w:cs="Arial"/>
          <w:color w:val="000000"/>
          <w:sz w:val="24"/>
          <w:szCs w:val="24"/>
          <w:shd w:val="clear" w:color="auto" w:fill="FFFFFF"/>
        </w:rPr>
        <w:t xml:space="preserve">each, which largely depends on </w:t>
      </w:r>
      <w:r w:rsidRPr="002D2D8A">
        <w:rPr>
          <w:rFonts w:ascii="Arial" w:hAnsi="Arial" w:cs="Arial"/>
          <w:color w:val="000000"/>
          <w:sz w:val="24"/>
          <w:szCs w:val="24"/>
          <w:shd w:val="clear" w:color="auto" w:fill="FFFFFF"/>
        </w:rPr>
        <w:t>the safety model used. For examp</w:t>
      </w:r>
      <w:r>
        <w:rPr>
          <w:rFonts w:ascii="Arial" w:hAnsi="Arial" w:cs="Arial"/>
          <w:color w:val="000000"/>
          <w:sz w:val="24"/>
          <w:szCs w:val="24"/>
          <w:shd w:val="clear" w:color="auto" w:fill="FFFFFF"/>
        </w:rPr>
        <w:t xml:space="preserve">le, the IaaS provider would not </w:t>
      </w:r>
      <w:r w:rsidRPr="002D2D8A">
        <w:rPr>
          <w:rFonts w:ascii="Arial" w:hAnsi="Arial" w:cs="Arial"/>
          <w:color w:val="000000"/>
          <w:sz w:val="24"/>
          <w:szCs w:val="24"/>
          <w:shd w:val="clear" w:color="auto" w:fill="FFFFFF"/>
        </w:rPr>
        <w:t>could be responsible for applications located on the virtual</w:t>
      </w:r>
      <w:r>
        <w:rPr>
          <w:rFonts w:ascii="Arial" w:hAnsi="Arial" w:cs="Arial"/>
          <w:color w:val="000000"/>
          <w:sz w:val="24"/>
          <w:szCs w:val="24"/>
          <w:shd w:val="clear" w:color="auto" w:fill="FFFFFF"/>
        </w:rPr>
        <w:t xml:space="preserve"> network, and the SaaS provider </w:t>
      </w:r>
      <w:r w:rsidRPr="002D2D8A">
        <w:rPr>
          <w:rFonts w:ascii="Arial" w:hAnsi="Arial" w:cs="Arial"/>
          <w:color w:val="000000"/>
          <w:sz w:val="24"/>
          <w:szCs w:val="24"/>
          <w:shd w:val="clear" w:color="auto" w:fill="FFFFFF"/>
        </w:rPr>
        <w:t>for the correctness of access by the user. However, the supplier is i</w:t>
      </w:r>
      <w:r>
        <w:rPr>
          <w:rFonts w:ascii="Arial" w:hAnsi="Arial" w:cs="Arial"/>
          <w:color w:val="000000"/>
          <w:sz w:val="24"/>
          <w:szCs w:val="24"/>
          <w:shd w:val="clear" w:color="auto" w:fill="FFFFFF"/>
        </w:rPr>
        <w:t xml:space="preserve">n all cases </w:t>
      </w:r>
      <w:r w:rsidRPr="002D2D8A">
        <w:rPr>
          <w:rFonts w:ascii="Arial" w:hAnsi="Arial" w:cs="Arial"/>
          <w:color w:val="000000"/>
          <w:sz w:val="24"/>
          <w:szCs w:val="24"/>
          <w:shd w:val="clear" w:color="auto" w:fill="FFFFFF"/>
        </w:rPr>
        <w:t>obliged to ensure trouble-free operation of the service, prote</w:t>
      </w:r>
      <w:r>
        <w:rPr>
          <w:rFonts w:ascii="Arial" w:hAnsi="Arial" w:cs="Arial"/>
          <w:color w:val="000000"/>
          <w:sz w:val="24"/>
          <w:szCs w:val="24"/>
          <w:shd w:val="clear" w:color="auto" w:fill="FFFFFF"/>
        </w:rPr>
        <w:t xml:space="preserve">ction, monitoring of the system </w:t>
      </w:r>
      <w:r w:rsidRPr="002D2D8A">
        <w:rPr>
          <w:rFonts w:ascii="Arial" w:hAnsi="Arial" w:cs="Arial"/>
          <w:color w:val="000000"/>
          <w:sz w:val="24"/>
          <w:szCs w:val="24"/>
          <w:shd w:val="clear" w:color="auto" w:fill="FFFFFF"/>
        </w:rPr>
        <w:t>security, the separation of powers,</w:t>
      </w:r>
      <w:r>
        <w:rPr>
          <w:rFonts w:ascii="Arial" w:hAnsi="Arial" w:cs="Arial"/>
          <w:color w:val="000000"/>
          <w:sz w:val="24"/>
          <w:szCs w:val="24"/>
          <w:shd w:val="clear" w:color="auto" w:fill="FFFFFF"/>
        </w:rPr>
        <w:t xml:space="preserve"> and the fact that user data is </w:t>
      </w:r>
      <w:r w:rsidRPr="002D2D8A">
        <w:rPr>
          <w:rFonts w:ascii="Arial" w:hAnsi="Arial" w:cs="Arial"/>
          <w:color w:val="000000"/>
          <w:sz w:val="24"/>
          <w:szCs w:val="24"/>
          <w:shd w:val="clear" w:color="auto" w:fill="FFFFFF"/>
        </w:rPr>
        <w:t>protected and will not fall into the wrong hands, incl. and in other users or contr</w:t>
      </w:r>
      <w:r>
        <w:rPr>
          <w:rFonts w:ascii="Arial" w:hAnsi="Arial" w:cs="Arial"/>
          <w:color w:val="000000"/>
          <w:sz w:val="24"/>
          <w:szCs w:val="24"/>
          <w:shd w:val="clear" w:color="auto" w:fill="FFFFFF"/>
        </w:rPr>
        <w:t xml:space="preserve">ibutors to </w:t>
      </w:r>
      <w:r w:rsidRPr="002D2D8A">
        <w:rPr>
          <w:rFonts w:ascii="Arial" w:hAnsi="Arial" w:cs="Arial"/>
          <w:color w:val="000000"/>
          <w:sz w:val="24"/>
          <w:szCs w:val="24"/>
          <w:shd w:val="clear" w:color="auto" w:fill="FFFFFF"/>
        </w:rPr>
        <w:t>supplier.</w:t>
      </w:r>
    </w:p>
    <w:p w:rsidR="00123DAE" w:rsidRDefault="00123DAE" w:rsidP="00123DAE">
      <w:pPr>
        <w:rPr>
          <w:rFonts w:ascii="Arial" w:hAnsi="Arial" w:cs="Arial"/>
          <w:color w:val="000000"/>
          <w:sz w:val="24"/>
          <w:szCs w:val="24"/>
          <w:shd w:val="clear" w:color="auto" w:fill="FFFFFF"/>
        </w:rPr>
      </w:pPr>
    </w:p>
    <w:p w:rsidR="00DA5F0C" w:rsidRDefault="00DA5F0C" w:rsidP="00123DAE">
      <w:pPr>
        <w:rPr>
          <w:rFonts w:ascii="Arial Black" w:hAnsi="Arial Black"/>
          <w:b/>
          <w:sz w:val="28"/>
          <w:szCs w:val="28"/>
          <w:u w:val="single"/>
        </w:rPr>
      </w:pPr>
    </w:p>
    <w:p w:rsidR="00123DAE" w:rsidRDefault="00DA5F0C" w:rsidP="00123DAE">
      <w:pPr>
        <w:rPr>
          <w:rFonts w:ascii="Arial Black" w:hAnsi="Arial Black"/>
          <w:b/>
          <w:sz w:val="28"/>
          <w:szCs w:val="28"/>
          <w:u w:val="single"/>
        </w:rPr>
      </w:pPr>
      <w:proofErr w:type="gramStart"/>
      <w:r>
        <w:rPr>
          <w:rFonts w:ascii="Arial Black" w:hAnsi="Arial Black"/>
          <w:b/>
          <w:sz w:val="28"/>
          <w:szCs w:val="28"/>
          <w:u w:val="single"/>
        </w:rPr>
        <w:t>7</w:t>
      </w:r>
      <w:r w:rsidR="00123DAE">
        <w:rPr>
          <w:rFonts w:ascii="Arial Black" w:hAnsi="Arial Black"/>
          <w:b/>
          <w:sz w:val="28"/>
          <w:szCs w:val="28"/>
          <w:u w:val="single"/>
        </w:rPr>
        <w:t>.</w:t>
      </w:r>
      <w:r w:rsidR="00123DAE" w:rsidRPr="00CA521C">
        <w:rPr>
          <w:rFonts w:ascii="Arial Black" w:hAnsi="Arial Black"/>
          <w:b/>
          <w:sz w:val="28"/>
          <w:szCs w:val="28"/>
          <w:u w:val="single"/>
        </w:rPr>
        <w:t>Virtualization</w:t>
      </w:r>
      <w:proofErr w:type="gramEnd"/>
    </w:p>
    <w:p w:rsidR="00123DAE" w:rsidRPr="00CA521C" w:rsidRDefault="00123DAE" w:rsidP="00123DAE">
      <w:pPr>
        <w:rPr>
          <w:rFonts w:ascii="Arial Black" w:hAnsi="Arial Black" w:cs="Arial"/>
          <w:b/>
          <w:color w:val="000000"/>
          <w:sz w:val="28"/>
          <w:szCs w:val="28"/>
          <w:u w:val="single"/>
          <w:shd w:val="clear" w:color="auto" w:fill="FFFFFF"/>
        </w:rPr>
      </w:pPr>
    </w:p>
    <w:p w:rsidR="00123DAE" w:rsidRPr="00123DAE" w:rsidRDefault="00123DAE" w:rsidP="00123DAE">
      <w:pPr>
        <w:rPr>
          <w:rFonts w:ascii="Arial" w:hAnsi="Arial" w:cs="Arial"/>
          <w:bCs/>
          <w:color w:val="000000"/>
          <w:sz w:val="24"/>
          <w:szCs w:val="24"/>
        </w:rPr>
      </w:pPr>
      <w:r w:rsidRPr="00123DAE">
        <w:rPr>
          <w:rFonts w:ascii="Arial" w:hAnsi="Arial" w:cs="Arial"/>
          <w:bCs/>
          <w:color w:val="000000"/>
          <w:sz w:val="24"/>
          <w:szCs w:val="24"/>
        </w:rPr>
        <w:t xml:space="preserve">Virtualization is a method that lets in you to proportion a bodily example of </w:t>
      </w:r>
      <w:proofErr w:type="gramStart"/>
      <w:r w:rsidRPr="00123DAE">
        <w:rPr>
          <w:rFonts w:ascii="Arial" w:hAnsi="Arial" w:cs="Arial"/>
          <w:bCs/>
          <w:color w:val="000000"/>
          <w:sz w:val="24"/>
          <w:szCs w:val="24"/>
        </w:rPr>
        <w:t>an</w:t>
      </w:r>
      <w:proofErr w:type="gramEnd"/>
      <w:r w:rsidRPr="00123DAE">
        <w:rPr>
          <w:rFonts w:ascii="Arial" w:hAnsi="Arial" w:cs="Arial"/>
          <w:bCs/>
          <w:color w:val="000000"/>
          <w:sz w:val="24"/>
          <w:szCs w:val="24"/>
        </w:rPr>
        <w:t xml:space="preserve"> software or useful resource from a couple of groups or tenants by assigning a logical name to a physical resource and providing a directory of this physical resource upon request. </w:t>
      </w:r>
    </w:p>
    <w:p w:rsidR="00123DAE" w:rsidRPr="00123DAE" w:rsidRDefault="00123DAE" w:rsidP="00123DAE">
      <w:pPr>
        <w:rPr>
          <w:rFonts w:ascii="Arial" w:hAnsi="Arial" w:cs="Arial"/>
          <w:bCs/>
          <w:color w:val="000000"/>
          <w:sz w:val="24"/>
          <w:szCs w:val="24"/>
          <w:u w:val="single"/>
        </w:rPr>
      </w:pPr>
      <w:r w:rsidRPr="00123DAE">
        <w:rPr>
          <w:rFonts w:ascii="Arial" w:hAnsi="Arial" w:cs="Arial"/>
          <w:bCs/>
          <w:color w:val="000000"/>
          <w:sz w:val="24"/>
          <w:szCs w:val="24"/>
          <w:u w:val="single"/>
        </w:rPr>
        <w:t>The architecture of Multitenant</w:t>
      </w:r>
    </w:p>
    <w:p w:rsidR="00123DAE" w:rsidRDefault="00123DAE" w:rsidP="00123DAE">
      <w:pPr>
        <w:rPr>
          <w:rFonts w:ascii="Arial" w:hAnsi="Arial" w:cs="Arial"/>
          <w:bCs/>
          <w:color w:val="000000"/>
          <w:sz w:val="24"/>
          <w:szCs w:val="24"/>
        </w:rPr>
      </w:pPr>
      <w:r w:rsidRPr="00123DAE">
        <w:rPr>
          <w:rFonts w:ascii="Arial" w:hAnsi="Arial" w:cs="Arial"/>
          <w:bCs/>
          <w:color w:val="000000"/>
          <w:sz w:val="24"/>
          <w:szCs w:val="24"/>
        </w:rPr>
        <w:t xml:space="preserve">Offers virtual isolation between many tenants and therefore organizations they can use and customize the app as if they each have their own instance, and my advice to London Bike is that this way of visualization is best for them. </w:t>
      </w:r>
    </w:p>
    <w:p w:rsidR="00123DAE" w:rsidRDefault="00123DAE" w:rsidP="00123DAE">
      <w:pPr>
        <w:rPr>
          <w:rFonts w:ascii="Arial" w:hAnsi="Arial" w:cs="Arial"/>
          <w:bCs/>
          <w:color w:val="000000"/>
          <w:sz w:val="24"/>
          <w:szCs w:val="24"/>
        </w:rPr>
      </w:pPr>
    </w:p>
    <w:p w:rsidR="00123DAE" w:rsidRPr="00123DAE" w:rsidRDefault="00123DAE" w:rsidP="00123DAE">
      <w:pPr>
        <w:rPr>
          <w:rFonts w:ascii="Arial" w:hAnsi="Arial" w:cs="Arial"/>
          <w:bCs/>
          <w:color w:val="000000"/>
          <w:sz w:val="24"/>
          <w:szCs w:val="24"/>
          <w:u w:val="single"/>
        </w:rPr>
      </w:pPr>
      <w:r w:rsidRPr="00123DAE">
        <w:rPr>
          <w:rFonts w:ascii="Arial" w:hAnsi="Arial" w:cs="Arial"/>
          <w:bCs/>
          <w:color w:val="000000"/>
          <w:sz w:val="24"/>
          <w:szCs w:val="24"/>
          <w:u w:val="single"/>
        </w:rPr>
        <w:t>Service Oriented Architecture (SOA)</w:t>
      </w:r>
    </w:p>
    <w:p w:rsidR="00123DAE" w:rsidRPr="00123DAE" w:rsidRDefault="00123DAE" w:rsidP="00123DAE">
      <w:pPr>
        <w:rPr>
          <w:rFonts w:ascii="Arial" w:hAnsi="Arial" w:cs="Arial"/>
          <w:bCs/>
          <w:color w:val="000000"/>
          <w:sz w:val="24"/>
          <w:szCs w:val="24"/>
        </w:rPr>
      </w:pPr>
      <w:r w:rsidRPr="00123DAE">
        <w:rPr>
          <w:rFonts w:ascii="Arial" w:hAnsi="Arial" w:cs="Arial"/>
          <w:bCs/>
          <w:color w:val="000000"/>
          <w:sz w:val="24"/>
          <w:szCs w:val="24"/>
        </w:rPr>
        <w:t xml:space="preserve">The service-oriented architecture helps to use applications as a service for other applications, regardless of type supplier, product or technology. It is consequently feasible to trade statistics among distinctive programs companies </w:t>
      </w:r>
      <w:proofErr w:type="spellStart"/>
      <w:r w:rsidRPr="00123DAE">
        <w:rPr>
          <w:rFonts w:ascii="Arial" w:hAnsi="Arial" w:cs="Arial"/>
          <w:bCs/>
          <w:color w:val="000000"/>
          <w:sz w:val="24"/>
          <w:szCs w:val="24"/>
        </w:rPr>
        <w:t>with out</w:t>
      </w:r>
      <w:proofErr w:type="spellEnd"/>
      <w:r w:rsidRPr="00123DAE">
        <w:rPr>
          <w:rFonts w:ascii="Arial" w:hAnsi="Arial" w:cs="Arial"/>
          <w:bCs/>
          <w:color w:val="000000"/>
          <w:sz w:val="24"/>
          <w:szCs w:val="24"/>
        </w:rPr>
        <w:t xml:space="preserve"> extra programming or making modifications to the services. </w:t>
      </w:r>
    </w:p>
    <w:p w:rsidR="00123DAE" w:rsidRPr="00123DAE" w:rsidRDefault="00123DAE" w:rsidP="00123DAE">
      <w:pPr>
        <w:rPr>
          <w:rFonts w:ascii="Arial" w:hAnsi="Arial" w:cs="Arial"/>
          <w:bCs/>
          <w:color w:val="000000"/>
          <w:sz w:val="24"/>
          <w:szCs w:val="24"/>
          <w:u w:val="single"/>
        </w:rPr>
      </w:pPr>
      <w:r w:rsidRPr="00123DAE">
        <w:rPr>
          <w:rFonts w:ascii="Arial" w:hAnsi="Arial" w:cs="Arial"/>
          <w:bCs/>
          <w:color w:val="000000"/>
          <w:sz w:val="24"/>
          <w:szCs w:val="24"/>
          <w:u w:val="single"/>
        </w:rPr>
        <w:t>Computing networks</w:t>
      </w:r>
    </w:p>
    <w:p w:rsidR="00123DAE" w:rsidRPr="00123DAE" w:rsidRDefault="00123DAE" w:rsidP="00123DAE">
      <w:pPr>
        <w:rPr>
          <w:rFonts w:ascii="Arial" w:hAnsi="Arial" w:cs="Arial"/>
          <w:bCs/>
          <w:color w:val="000000"/>
          <w:sz w:val="24"/>
          <w:szCs w:val="24"/>
        </w:rPr>
      </w:pPr>
      <w:r w:rsidRPr="00123DAE">
        <w:rPr>
          <w:rFonts w:ascii="Arial" w:hAnsi="Arial" w:cs="Arial"/>
          <w:bCs/>
          <w:color w:val="000000"/>
          <w:sz w:val="24"/>
          <w:szCs w:val="24"/>
        </w:rPr>
        <w:t>Grid Computing refers to distributed computing that includes a group of computers from multiple locations interconnected to achieve a common goal. These computer resources are diverse and geographically dispersed.</w:t>
      </w:r>
      <w:r w:rsidR="00DA5F0C">
        <w:rPr>
          <w:rFonts w:ascii="Arial" w:hAnsi="Arial" w:cs="Arial"/>
          <w:bCs/>
          <w:color w:val="000000"/>
          <w:sz w:val="24"/>
          <w:szCs w:val="24"/>
        </w:rPr>
        <w:t xml:space="preserve"> </w:t>
      </w:r>
      <w:r w:rsidRPr="00123DAE">
        <w:rPr>
          <w:rFonts w:ascii="Arial" w:hAnsi="Arial" w:cs="Arial"/>
          <w:bCs/>
          <w:color w:val="000000"/>
          <w:sz w:val="24"/>
          <w:szCs w:val="24"/>
        </w:rPr>
        <w:t>Grid Computing breaks the complicated venture into smaller pieces.  These smaller pieces are distributed in the located processors in the network.</w:t>
      </w:r>
    </w:p>
    <w:p w:rsidR="00123DAE" w:rsidRPr="00123DAE" w:rsidRDefault="00123DAE" w:rsidP="00123DAE">
      <w:pPr>
        <w:rPr>
          <w:rFonts w:ascii="Arial" w:hAnsi="Arial" w:cs="Arial"/>
          <w:bCs/>
          <w:color w:val="000000"/>
          <w:sz w:val="24"/>
          <w:szCs w:val="24"/>
          <w:u w:val="single"/>
        </w:rPr>
      </w:pPr>
      <w:r w:rsidRPr="00123DAE">
        <w:rPr>
          <w:rFonts w:ascii="Arial" w:hAnsi="Arial" w:cs="Arial"/>
          <w:bCs/>
          <w:color w:val="000000"/>
          <w:sz w:val="24"/>
          <w:szCs w:val="24"/>
          <w:u w:val="single"/>
        </w:rPr>
        <w:t>Auxiliary calculations</w:t>
      </w:r>
    </w:p>
    <w:p w:rsidR="007E6AD8" w:rsidRDefault="00123DAE" w:rsidP="00123DAE">
      <w:pPr>
        <w:rPr>
          <w:rFonts w:ascii="Arial" w:hAnsi="Arial" w:cs="Arial"/>
          <w:bCs/>
          <w:color w:val="000000"/>
          <w:sz w:val="24"/>
          <w:szCs w:val="24"/>
        </w:rPr>
      </w:pPr>
      <w:r w:rsidRPr="00123DAE">
        <w:rPr>
          <w:rFonts w:ascii="Arial" w:hAnsi="Arial" w:cs="Arial"/>
          <w:bCs/>
          <w:color w:val="000000"/>
          <w:sz w:val="24"/>
          <w:szCs w:val="24"/>
        </w:rPr>
        <w:t>Additional calculations are based on the Pay per Use model. It offers computing resources on demand, measured service. Cloud computing, network computing and managed IT services are based on the concept of utility computing.</w:t>
      </w:r>
    </w:p>
    <w:p w:rsidR="00DA5F0C" w:rsidRDefault="00DA5F0C" w:rsidP="00123DAE">
      <w:pPr>
        <w:rPr>
          <w:rStyle w:val="Emphasis"/>
          <w:rFonts w:ascii="Arial" w:eastAsia="Times New Roman" w:hAnsi="Arial" w:cs="Arial"/>
          <w:i w:val="0"/>
          <w:color w:val="222222"/>
          <w:sz w:val="24"/>
          <w:szCs w:val="24"/>
        </w:rPr>
      </w:pPr>
    </w:p>
    <w:p w:rsidR="00DA5F0C" w:rsidRPr="00DA5F0C" w:rsidRDefault="00DA5F0C" w:rsidP="00DA5F0C">
      <w:pPr>
        <w:rPr>
          <w:rFonts w:ascii="Arial Black" w:hAnsi="Arial Black" w:cs="Arial"/>
          <w:b/>
          <w:bCs/>
          <w:color w:val="000000"/>
          <w:sz w:val="28"/>
          <w:szCs w:val="28"/>
          <w:u w:val="single"/>
        </w:rPr>
      </w:pPr>
      <w:proofErr w:type="gramStart"/>
      <w:r>
        <w:rPr>
          <w:rFonts w:ascii="Arial Black" w:hAnsi="Arial Black" w:cs="Arial"/>
          <w:b/>
          <w:sz w:val="28"/>
          <w:szCs w:val="28"/>
          <w:u w:val="single"/>
        </w:rPr>
        <w:t>8</w:t>
      </w:r>
      <w:r w:rsidRPr="00DA5F0C">
        <w:rPr>
          <w:rFonts w:ascii="Arial Black" w:hAnsi="Arial Black" w:cs="Arial"/>
          <w:b/>
          <w:sz w:val="28"/>
          <w:szCs w:val="28"/>
          <w:u w:val="single"/>
        </w:rPr>
        <w:t>.</w:t>
      </w:r>
      <w:r w:rsidRPr="00DA5F0C">
        <w:rPr>
          <w:rFonts w:ascii="Arial Black" w:hAnsi="Arial Black" w:cs="Arial"/>
          <w:b/>
          <w:sz w:val="28"/>
          <w:szCs w:val="28"/>
          <w:u w:val="single"/>
        </w:rPr>
        <w:t>Migration</w:t>
      </w:r>
      <w:proofErr w:type="gramEnd"/>
      <w:r w:rsidRPr="00DA5F0C">
        <w:rPr>
          <w:rFonts w:ascii="Arial Black" w:hAnsi="Arial Black" w:cs="Arial"/>
          <w:b/>
          <w:sz w:val="28"/>
          <w:szCs w:val="28"/>
          <w:u w:val="single"/>
        </w:rPr>
        <w:t xml:space="preserve"> strategies</w:t>
      </w:r>
    </w:p>
    <w:p w:rsidR="00DA5F0C" w:rsidRDefault="00DA5F0C" w:rsidP="00DA5F0C">
      <w:pPr>
        <w:rPr>
          <w:rFonts w:ascii="Arial" w:hAnsi="Arial" w:cs="Arial"/>
          <w:bCs/>
          <w:color w:val="000000"/>
          <w:sz w:val="24"/>
          <w:szCs w:val="24"/>
        </w:rPr>
      </w:pPr>
    </w:p>
    <w:p w:rsidR="00DA5F0C" w:rsidRPr="00DA5F0C" w:rsidRDefault="00DA5F0C" w:rsidP="00DA5F0C">
      <w:pPr>
        <w:rPr>
          <w:rFonts w:ascii="Arial" w:hAnsi="Arial" w:cs="Arial"/>
          <w:bCs/>
          <w:color w:val="000000"/>
          <w:sz w:val="24"/>
          <w:szCs w:val="24"/>
        </w:rPr>
      </w:pPr>
      <w:r w:rsidRPr="00DA5F0C">
        <w:rPr>
          <w:rFonts w:ascii="Arial" w:hAnsi="Arial" w:cs="Arial"/>
          <w:bCs/>
          <w:color w:val="000000"/>
          <w:sz w:val="24"/>
          <w:szCs w:val="24"/>
        </w:rPr>
        <w:t>In order to satisfy the strategic parameters of London Bike, I suggest that the following steps be considered as a migration solution:</w:t>
      </w:r>
    </w:p>
    <w:p w:rsidR="00DA5F0C" w:rsidRPr="00DA5F0C" w:rsidRDefault="00DA5F0C" w:rsidP="00DA5F0C">
      <w:pPr>
        <w:rPr>
          <w:rFonts w:ascii="Arial" w:hAnsi="Arial" w:cs="Arial"/>
          <w:bCs/>
          <w:color w:val="000000"/>
          <w:sz w:val="24"/>
          <w:szCs w:val="24"/>
        </w:rPr>
      </w:pPr>
    </w:p>
    <w:p w:rsidR="00DA5F0C" w:rsidRPr="00DA5F0C" w:rsidRDefault="00DA5F0C" w:rsidP="00DA5F0C">
      <w:pPr>
        <w:rPr>
          <w:rFonts w:ascii="Arial" w:hAnsi="Arial" w:cs="Arial"/>
          <w:bCs/>
          <w:color w:val="000000"/>
          <w:sz w:val="24"/>
          <w:szCs w:val="24"/>
        </w:rPr>
      </w:pPr>
      <w:r w:rsidRPr="00DA5F0C">
        <w:rPr>
          <w:rFonts w:ascii="Arial" w:hAnsi="Arial" w:cs="Arial"/>
          <w:bCs/>
          <w:color w:val="000000"/>
          <w:sz w:val="24"/>
          <w:szCs w:val="24"/>
        </w:rPr>
        <w:t xml:space="preserve">The first step of the iterative migration process is basic and is an assessment of the existing IT structure, topology, applications, databases, their connections </w:t>
      </w:r>
      <w:r>
        <w:rPr>
          <w:rFonts w:ascii="Arial" w:hAnsi="Arial" w:cs="Arial"/>
          <w:bCs/>
          <w:color w:val="000000"/>
          <w:sz w:val="24"/>
          <w:szCs w:val="24"/>
        </w:rPr>
        <w:t>and dependencies at all levels d</w:t>
      </w:r>
      <w:r w:rsidRPr="00DA5F0C">
        <w:rPr>
          <w:rFonts w:ascii="Arial" w:hAnsi="Arial" w:cs="Arial"/>
          <w:bCs/>
          <w:color w:val="000000"/>
          <w:sz w:val="24"/>
          <w:szCs w:val="24"/>
        </w:rPr>
        <w:t>evelopment of variants of concepts or prototypes of the migration project in details with specific parameters and scope of appropriate solutions for implementation.</w:t>
      </w:r>
    </w:p>
    <w:p w:rsidR="00DA5F0C" w:rsidRPr="00DA5F0C" w:rsidRDefault="00DA5F0C" w:rsidP="00DA5F0C">
      <w:pPr>
        <w:rPr>
          <w:rFonts w:ascii="Arial" w:hAnsi="Arial" w:cs="Arial"/>
          <w:bCs/>
          <w:color w:val="000000"/>
          <w:sz w:val="24"/>
          <w:szCs w:val="24"/>
        </w:rPr>
      </w:pPr>
    </w:p>
    <w:p w:rsidR="00DA5F0C" w:rsidRPr="00DA5F0C" w:rsidRDefault="00DA5F0C" w:rsidP="00DA5F0C">
      <w:pPr>
        <w:rPr>
          <w:rFonts w:ascii="Arial" w:hAnsi="Arial" w:cs="Arial"/>
          <w:bCs/>
          <w:color w:val="000000"/>
          <w:sz w:val="24"/>
          <w:szCs w:val="24"/>
        </w:rPr>
      </w:pPr>
      <w:r w:rsidRPr="00DA5F0C">
        <w:rPr>
          <w:rFonts w:ascii="Arial" w:hAnsi="Arial" w:cs="Arial"/>
          <w:bCs/>
          <w:color w:val="000000"/>
          <w:sz w:val="24"/>
          <w:szCs w:val="24"/>
        </w:rPr>
        <w:t>The next step is to determine all the dependencies and relationships of the hardware topology, processes, applications, components of individual systems operating in the environment of the organization.</w:t>
      </w:r>
    </w:p>
    <w:p w:rsidR="00DA5F0C" w:rsidRPr="00DA5F0C" w:rsidRDefault="00DA5F0C" w:rsidP="00DA5F0C">
      <w:pPr>
        <w:rPr>
          <w:rFonts w:ascii="Arial" w:hAnsi="Arial" w:cs="Arial"/>
          <w:bCs/>
          <w:color w:val="000000"/>
          <w:sz w:val="24"/>
          <w:szCs w:val="24"/>
        </w:rPr>
      </w:pPr>
    </w:p>
    <w:p w:rsidR="00DA5F0C" w:rsidRPr="00DA5F0C" w:rsidRDefault="00DA5F0C" w:rsidP="00DA5F0C">
      <w:pPr>
        <w:rPr>
          <w:rFonts w:ascii="Arial" w:hAnsi="Arial" w:cs="Arial"/>
          <w:bCs/>
          <w:color w:val="000000"/>
          <w:sz w:val="24"/>
          <w:szCs w:val="24"/>
        </w:rPr>
      </w:pPr>
      <w:r w:rsidRPr="00DA5F0C">
        <w:rPr>
          <w:rFonts w:ascii="Arial" w:hAnsi="Arial" w:cs="Arial"/>
          <w:bCs/>
          <w:color w:val="000000"/>
          <w:sz w:val="24"/>
          <w:szCs w:val="24"/>
        </w:rPr>
        <w:t>The third step is to generate a map of the architecture and structure of the cloud during migration and what will be the advantages over the existing architecture and structure.</w:t>
      </w:r>
    </w:p>
    <w:p w:rsidR="00DA5F0C" w:rsidRPr="00DA5F0C" w:rsidRDefault="00DA5F0C" w:rsidP="00DA5F0C">
      <w:pPr>
        <w:rPr>
          <w:rFonts w:ascii="Arial" w:hAnsi="Arial" w:cs="Arial"/>
          <w:bCs/>
          <w:color w:val="000000"/>
          <w:sz w:val="24"/>
          <w:szCs w:val="24"/>
        </w:rPr>
      </w:pPr>
    </w:p>
    <w:p w:rsidR="00DA5F0C" w:rsidRPr="00DA5F0C" w:rsidRDefault="00DA5F0C" w:rsidP="00DA5F0C">
      <w:pPr>
        <w:rPr>
          <w:rFonts w:ascii="Arial" w:hAnsi="Arial" w:cs="Arial"/>
          <w:bCs/>
          <w:color w:val="000000"/>
          <w:sz w:val="24"/>
          <w:szCs w:val="24"/>
        </w:rPr>
      </w:pPr>
      <w:r w:rsidRPr="00DA5F0C">
        <w:rPr>
          <w:rFonts w:ascii="Arial" w:hAnsi="Arial" w:cs="Arial"/>
          <w:bCs/>
          <w:color w:val="000000"/>
          <w:sz w:val="24"/>
          <w:szCs w:val="24"/>
        </w:rPr>
        <w:t>The fourth step</w:t>
      </w:r>
      <w:r>
        <w:rPr>
          <w:rFonts w:ascii="Arial" w:hAnsi="Arial" w:cs="Arial"/>
          <w:bCs/>
          <w:color w:val="000000"/>
          <w:sz w:val="24"/>
          <w:szCs w:val="24"/>
        </w:rPr>
        <w:t xml:space="preserve"> </w:t>
      </w:r>
      <w:r w:rsidRPr="00DA5F0C">
        <w:rPr>
          <w:rFonts w:ascii="Arial" w:hAnsi="Arial" w:cs="Arial"/>
          <w:bCs/>
          <w:color w:val="000000"/>
          <w:sz w:val="24"/>
          <w:szCs w:val="24"/>
        </w:rPr>
        <w:t>in which the architecture and structure are redesigned, as well as the implementation of the missed functionalities in order to achieve the full original functionality of the organization. During migration, it is possible to lose some, albeit small, insignificant functionalities.</w:t>
      </w:r>
    </w:p>
    <w:p w:rsidR="00DA5F0C" w:rsidRPr="00DA5F0C" w:rsidRDefault="00DA5F0C" w:rsidP="00DA5F0C">
      <w:pPr>
        <w:rPr>
          <w:rFonts w:ascii="Arial" w:hAnsi="Arial" w:cs="Arial"/>
          <w:bCs/>
          <w:color w:val="000000"/>
          <w:sz w:val="24"/>
          <w:szCs w:val="24"/>
        </w:rPr>
      </w:pPr>
    </w:p>
    <w:p w:rsidR="00DA5F0C" w:rsidRPr="00DA5F0C" w:rsidRDefault="00DA5F0C" w:rsidP="00DA5F0C">
      <w:pPr>
        <w:rPr>
          <w:rFonts w:ascii="Arial" w:hAnsi="Arial" w:cs="Arial"/>
          <w:bCs/>
          <w:color w:val="000000"/>
          <w:sz w:val="24"/>
          <w:szCs w:val="24"/>
        </w:rPr>
      </w:pPr>
      <w:r w:rsidRPr="00DA5F0C">
        <w:rPr>
          <w:rFonts w:ascii="Arial" w:hAnsi="Arial" w:cs="Arial"/>
          <w:bCs/>
          <w:color w:val="000000"/>
          <w:sz w:val="24"/>
          <w:szCs w:val="24"/>
        </w:rPr>
        <w:t>The fifth step is to achieve the essential and significant characteristics of the cloud, which increases the possibilities for achieving integration, flexibility, as well as all the advantages of using the cloud, such as architecture.</w:t>
      </w:r>
    </w:p>
    <w:p w:rsidR="00DA5F0C" w:rsidRPr="00DA5F0C" w:rsidRDefault="00DA5F0C" w:rsidP="00DA5F0C">
      <w:pPr>
        <w:rPr>
          <w:rFonts w:ascii="Arial" w:hAnsi="Arial" w:cs="Arial"/>
          <w:bCs/>
          <w:color w:val="000000"/>
          <w:sz w:val="24"/>
          <w:szCs w:val="24"/>
        </w:rPr>
      </w:pPr>
    </w:p>
    <w:p w:rsidR="00DA5F0C" w:rsidRPr="00DA5F0C" w:rsidRDefault="00DA5F0C" w:rsidP="00DA5F0C">
      <w:pPr>
        <w:rPr>
          <w:rFonts w:ascii="Arial" w:hAnsi="Arial" w:cs="Arial"/>
          <w:bCs/>
          <w:color w:val="000000"/>
          <w:sz w:val="24"/>
          <w:szCs w:val="24"/>
        </w:rPr>
      </w:pPr>
      <w:r w:rsidRPr="00DA5F0C">
        <w:rPr>
          <w:rFonts w:ascii="Arial" w:hAnsi="Arial" w:cs="Arial"/>
          <w:bCs/>
          <w:color w:val="000000"/>
          <w:sz w:val="24"/>
          <w:szCs w:val="24"/>
        </w:rPr>
        <w:t>The sixth step is to implement, validate, and test the new form of enterprise applications with a rich set of test tools that include testing components of enterprise cloud applications, as these results can be positive or mixed.</w:t>
      </w:r>
    </w:p>
    <w:p w:rsidR="00DA5F0C" w:rsidRPr="00DA5F0C" w:rsidRDefault="00DA5F0C" w:rsidP="00DA5F0C">
      <w:pPr>
        <w:rPr>
          <w:rFonts w:ascii="Arial" w:hAnsi="Arial" w:cs="Arial"/>
          <w:bCs/>
          <w:color w:val="000000"/>
          <w:sz w:val="24"/>
          <w:szCs w:val="24"/>
        </w:rPr>
      </w:pPr>
    </w:p>
    <w:p w:rsidR="00DA5F0C" w:rsidRDefault="00DA5F0C" w:rsidP="00DA5F0C">
      <w:pPr>
        <w:rPr>
          <w:rFonts w:ascii="Arial" w:hAnsi="Arial" w:cs="Arial"/>
          <w:bCs/>
          <w:color w:val="000000"/>
          <w:sz w:val="24"/>
          <w:szCs w:val="24"/>
        </w:rPr>
      </w:pPr>
      <w:r>
        <w:rPr>
          <w:rFonts w:ascii="Arial" w:hAnsi="Arial" w:cs="Arial"/>
          <w:bCs/>
          <w:color w:val="000000"/>
          <w:sz w:val="24"/>
          <w:szCs w:val="24"/>
        </w:rPr>
        <w:t xml:space="preserve">The seventh step </w:t>
      </w:r>
      <w:r w:rsidRPr="00DA5F0C">
        <w:rPr>
          <w:rFonts w:ascii="Arial" w:hAnsi="Arial" w:cs="Arial"/>
          <w:bCs/>
          <w:color w:val="000000"/>
          <w:sz w:val="24"/>
          <w:szCs w:val="24"/>
        </w:rPr>
        <w:t>the required number of iterations to optimize to achieve the desired results.</w:t>
      </w:r>
    </w:p>
    <w:p w:rsidR="00DA5F0C" w:rsidRDefault="00DA5F0C" w:rsidP="00DA5F0C">
      <w:pPr>
        <w:rPr>
          <w:rFonts w:ascii="Arial" w:hAnsi="Arial" w:cs="Arial"/>
          <w:bCs/>
          <w:color w:val="000000"/>
          <w:sz w:val="24"/>
          <w:szCs w:val="24"/>
        </w:rPr>
      </w:pPr>
    </w:p>
    <w:p w:rsidR="00484F45" w:rsidRDefault="00484F45" w:rsidP="00DA5F0C">
      <w:pPr>
        <w:autoSpaceDE w:val="0"/>
        <w:autoSpaceDN w:val="0"/>
        <w:adjustRightInd w:val="0"/>
        <w:spacing w:after="0" w:line="240" w:lineRule="auto"/>
        <w:rPr>
          <w:rFonts w:ascii="Arial Black" w:hAnsi="Arial Black"/>
          <w:b/>
          <w:sz w:val="28"/>
          <w:szCs w:val="28"/>
          <w:u w:val="single"/>
        </w:rPr>
      </w:pPr>
    </w:p>
    <w:p w:rsidR="00484F45" w:rsidRDefault="00484F45" w:rsidP="00DA5F0C">
      <w:pPr>
        <w:autoSpaceDE w:val="0"/>
        <w:autoSpaceDN w:val="0"/>
        <w:adjustRightInd w:val="0"/>
        <w:spacing w:after="0" w:line="240" w:lineRule="auto"/>
        <w:rPr>
          <w:rFonts w:ascii="Arial Black" w:hAnsi="Arial Black"/>
          <w:b/>
          <w:sz w:val="28"/>
          <w:szCs w:val="28"/>
          <w:u w:val="single"/>
        </w:rPr>
      </w:pPr>
    </w:p>
    <w:p w:rsidR="00DA5F0C" w:rsidRPr="00E805D7" w:rsidRDefault="00DA5F0C" w:rsidP="00DA5F0C">
      <w:pPr>
        <w:autoSpaceDE w:val="0"/>
        <w:autoSpaceDN w:val="0"/>
        <w:adjustRightInd w:val="0"/>
        <w:spacing w:after="0" w:line="240" w:lineRule="auto"/>
        <w:rPr>
          <w:rFonts w:ascii="Arial Black" w:hAnsi="Arial Black"/>
          <w:b/>
          <w:sz w:val="28"/>
          <w:szCs w:val="28"/>
          <w:u w:val="single"/>
        </w:rPr>
      </w:pPr>
      <w:proofErr w:type="gramStart"/>
      <w:r>
        <w:rPr>
          <w:rFonts w:ascii="Arial Black" w:hAnsi="Arial Black"/>
          <w:b/>
          <w:sz w:val="28"/>
          <w:szCs w:val="28"/>
          <w:u w:val="single"/>
        </w:rPr>
        <w:lastRenderedPageBreak/>
        <w:t>9</w:t>
      </w:r>
      <w:r>
        <w:rPr>
          <w:rFonts w:ascii="Arial Black" w:hAnsi="Arial Black"/>
          <w:b/>
          <w:sz w:val="28"/>
          <w:szCs w:val="28"/>
          <w:u w:val="single"/>
        </w:rPr>
        <w:t>.</w:t>
      </w:r>
      <w:r w:rsidRPr="00E805D7">
        <w:rPr>
          <w:rFonts w:ascii="Arial Black" w:hAnsi="Arial Black"/>
          <w:b/>
          <w:sz w:val="28"/>
          <w:szCs w:val="28"/>
          <w:u w:val="single"/>
        </w:rPr>
        <w:t>Cloud</w:t>
      </w:r>
      <w:proofErr w:type="gramEnd"/>
      <w:r w:rsidRPr="00E805D7">
        <w:rPr>
          <w:rFonts w:ascii="Arial Black" w:hAnsi="Arial Black"/>
          <w:b/>
          <w:sz w:val="28"/>
          <w:szCs w:val="28"/>
          <w:u w:val="single"/>
        </w:rPr>
        <w:t xml:space="preserve"> Computing solution for London Bike</w:t>
      </w:r>
    </w:p>
    <w:p w:rsidR="00DA5F0C" w:rsidRDefault="00DA5F0C" w:rsidP="00DA5F0C">
      <w:pPr>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 xml:space="preserve">Cloud Computing is </w:t>
      </w:r>
      <w:proofErr w:type="gramStart"/>
      <w:r w:rsidRPr="00E805D7">
        <w:rPr>
          <w:rFonts w:ascii="Arial" w:hAnsi="Arial" w:cs="Arial"/>
          <w:bCs/>
          <w:color w:val="000000"/>
          <w:sz w:val="24"/>
          <w:szCs w:val="24"/>
        </w:rPr>
        <w:t xml:space="preserve">giving </w:t>
      </w:r>
      <w:r w:rsidR="00C90B5E">
        <w:rPr>
          <w:rFonts w:ascii="Arial" w:hAnsi="Arial" w:cs="Arial"/>
          <w:bCs/>
          <w:color w:val="000000"/>
          <w:sz w:val="24"/>
          <w:szCs w:val="24"/>
        </w:rPr>
        <w:t xml:space="preserve"> </w:t>
      </w:r>
      <w:r w:rsidRPr="00E805D7">
        <w:rPr>
          <w:rFonts w:ascii="Arial" w:hAnsi="Arial" w:cs="Arial"/>
          <w:bCs/>
          <w:color w:val="000000"/>
          <w:sz w:val="24"/>
          <w:szCs w:val="24"/>
        </w:rPr>
        <w:t>access</w:t>
      </w:r>
      <w:proofErr w:type="gramEnd"/>
      <w:r w:rsidRPr="00E805D7">
        <w:rPr>
          <w:rFonts w:ascii="Arial" w:hAnsi="Arial" w:cs="Arial"/>
          <w:bCs/>
          <w:color w:val="000000"/>
          <w:sz w:val="24"/>
          <w:szCs w:val="24"/>
        </w:rPr>
        <w:t xml:space="preserve"> of London Bike to technologies that were previously beyond their reach and allow them to grow their business at a relatively lower cost.</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 xml:space="preserve">One of the biggest benefits for London Bike from switching to cloud services is saving money. The cloud provides a variety of services at affordable prices. Server and application virtualization expands the possibilities for optimal use of physical equipment, which means that cloud service providers can provide much more with less. Therefore, an organization using this type of service can achieve a significant reduction in maintenance costs, energy consumption, </w:t>
      </w:r>
      <w:proofErr w:type="gramStart"/>
      <w:r w:rsidRPr="00E805D7">
        <w:rPr>
          <w:rFonts w:ascii="Arial" w:hAnsi="Arial" w:cs="Arial"/>
          <w:bCs/>
          <w:color w:val="000000"/>
          <w:sz w:val="24"/>
          <w:szCs w:val="24"/>
        </w:rPr>
        <w:t>space</w:t>
      </w:r>
      <w:proofErr w:type="gramEnd"/>
      <w:r w:rsidRPr="00E805D7">
        <w:rPr>
          <w:rFonts w:ascii="Arial" w:hAnsi="Arial" w:cs="Arial"/>
          <w:bCs/>
          <w:color w:val="000000"/>
          <w:sz w:val="24"/>
          <w:szCs w:val="24"/>
        </w:rPr>
        <w:t xml:space="preserve"> for IT equipment and even eliminate its costs for maintenance, installation and upgrading of hardware equipment. This is especially important for small and medium-sized businesses, where these savings are essential.</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Better flexibility</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With cloud services, you can access applications, data, and files from anywhere, from any device type, and at any time. All you need is an internet connection. Thus, the work becomes a flexible and remote work process.</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More secure data</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Improved data security is another asset of cloud computing. Traditional storage systems can be easily stolen or damaged. They als</w:t>
      </w:r>
      <w:r w:rsidR="00C90B5E">
        <w:rPr>
          <w:rFonts w:ascii="Arial" w:hAnsi="Arial" w:cs="Arial"/>
          <w:bCs/>
          <w:color w:val="000000"/>
          <w:sz w:val="24"/>
          <w:szCs w:val="24"/>
        </w:rPr>
        <w:t>o have a better chance of cyber</w:t>
      </w:r>
      <w:r w:rsidRPr="00E805D7">
        <w:rPr>
          <w:rFonts w:ascii="Arial" w:hAnsi="Arial" w:cs="Arial"/>
          <w:bCs/>
          <w:color w:val="000000"/>
          <w:sz w:val="24"/>
          <w:szCs w:val="24"/>
        </w:rPr>
        <w:t>attacks such as viruses, malware and hacking. Human errors and power outages can also affect data security.</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If they use Cloud computing, they will benefit from improved data security. In the cloud, data is protected in various ways, such as antivirus, encryption methods and increasingly popular next-generation firewalls. In addition, to reduce the likelihood of data loss, cloud services help you stay compliant with information security standards and regulations.</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Greater integration</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Cloud-based business solutions can create a variety of simplified opportunities for integration with multiple cloud-based providers. They can also benefit from specialized services that integrate with systems such as human resources, accounting and marketing.</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Higher scalability</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t>One of the most important aspects of the London Bike service is their scalability. Cloud-based, as future needs increase, cloud solutions can accept all the sudden and increased demands of the organization</w:t>
      </w:r>
    </w:p>
    <w:p w:rsidR="00DA5F0C" w:rsidRPr="00E805D7" w:rsidRDefault="00DA5F0C" w:rsidP="00DA5F0C">
      <w:pPr>
        <w:autoSpaceDE w:val="0"/>
        <w:autoSpaceDN w:val="0"/>
        <w:adjustRightInd w:val="0"/>
        <w:spacing w:after="0" w:line="240" w:lineRule="auto"/>
        <w:rPr>
          <w:rFonts w:ascii="Arial" w:hAnsi="Arial" w:cs="Arial"/>
          <w:bCs/>
          <w:color w:val="000000"/>
          <w:sz w:val="24"/>
          <w:szCs w:val="24"/>
        </w:rPr>
      </w:pPr>
      <w:r w:rsidRPr="00E805D7">
        <w:rPr>
          <w:rFonts w:ascii="Arial" w:hAnsi="Arial" w:cs="Arial"/>
          <w:bCs/>
          <w:color w:val="000000"/>
          <w:sz w:val="24"/>
          <w:szCs w:val="24"/>
        </w:rPr>
        <w:lastRenderedPageBreak/>
        <w:t>Cloud-based services have the flexibility to increase or decrease. This ensures that all requirements are served according to their needs and budget.</w:t>
      </w:r>
    </w:p>
    <w:p w:rsidR="00DA5F0C" w:rsidRPr="00E805D7" w:rsidRDefault="00DA5F0C" w:rsidP="00DA5F0C">
      <w:pPr>
        <w:autoSpaceDE w:val="0"/>
        <w:autoSpaceDN w:val="0"/>
        <w:adjustRightInd w:val="0"/>
        <w:spacing w:after="0" w:line="240" w:lineRule="auto"/>
        <w:rPr>
          <w:rFonts w:ascii="Arial" w:hAnsi="Arial" w:cs="Arial"/>
          <w:b/>
          <w:bCs/>
          <w:color w:val="000000"/>
          <w:sz w:val="24"/>
          <w:szCs w:val="24"/>
        </w:rPr>
      </w:pPr>
    </w:p>
    <w:p w:rsidR="00DA5F0C" w:rsidRPr="00BF3B83" w:rsidRDefault="00DA5F0C" w:rsidP="00DA5F0C">
      <w:pPr>
        <w:autoSpaceDE w:val="0"/>
        <w:autoSpaceDN w:val="0"/>
        <w:adjustRightInd w:val="0"/>
        <w:spacing w:after="0" w:line="240" w:lineRule="auto"/>
        <w:rPr>
          <w:rFonts w:ascii="Arial" w:hAnsi="Arial" w:cs="Arial"/>
          <w:bCs/>
          <w:color w:val="000000"/>
          <w:sz w:val="24"/>
          <w:szCs w:val="24"/>
        </w:rPr>
      </w:pPr>
      <w:r w:rsidRPr="00BF3B83">
        <w:rPr>
          <w:rFonts w:ascii="Arial" w:hAnsi="Arial" w:cs="Arial"/>
          <w:bCs/>
          <w:color w:val="000000"/>
          <w:sz w:val="24"/>
          <w:szCs w:val="24"/>
        </w:rPr>
        <w:t>London Bikes would like to start using Cloud Computing first by backing up their data and making sure their data is protected.</w:t>
      </w:r>
    </w:p>
    <w:p w:rsidR="00DA5F0C" w:rsidRPr="00BF3B83" w:rsidRDefault="00DA5F0C" w:rsidP="00DA5F0C">
      <w:pPr>
        <w:autoSpaceDE w:val="0"/>
        <w:autoSpaceDN w:val="0"/>
        <w:adjustRightInd w:val="0"/>
        <w:spacing w:after="0" w:line="240" w:lineRule="auto"/>
        <w:rPr>
          <w:rFonts w:ascii="Arial" w:hAnsi="Arial" w:cs="Arial"/>
          <w:bCs/>
          <w:color w:val="000000"/>
          <w:sz w:val="24"/>
          <w:szCs w:val="24"/>
        </w:rPr>
      </w:pPr>
    </w:p>
    <w:p w:rsidR="00DA5F0C" w:rsidRPr="00BF3B83" w:rsidRDefault="00DA5F0C" w:rsidP="00DA5F0C">
      <w:pPr>
        <w:autoSpaceDE w:val="0"/>
        <w:autoSpaceDN w:val="0"/>
        <w:adjustRightInd w:val="0"/>
        <w:spacing w:after="0" w:line="240" w:lineRule="auto"/>
        <w:rPr>
          <w:rFonts w:ascii="Arial" w:hAnsi="Arial" w:cs="Arial"/>
          <w:bCs/>
          <w:color w:val="000000"/>
          <w:sz w:val="24"/>
          <w:szCs w:val="24"/>
        </w:rPr>
      </w:pPr>
      <w:r w:rsidRPr="00BF3B83">
        <w:rPr>
          <w:rFonts w:ascii="Arial" w:hAnsi="Arial" w:cs="Arial"/>
          <w:bCs/>
          <w:color w:val="000000"/>
          <w:sz w:val="24"/>
          <w:szCs w:val="24"/>
        </w:rPr>
        <w:t>Cloud backup will create copies of their important files in the cloud. This means that if one of the computers breaks down or the cloud service in use does not work for some reason, they will still have access to a copy of their important files. Cloud archiving is an automatic process. All the latest versions of important files are automatically uploaded to the servers of the service they use and can access the archived files at any time and from any device.</w:t>
      </w:r>
    </w:p>
    <w:p w:rsidR="00DA5F0C" w:rsidRDefault="00DA5F0C" w:rsidP="00DA5F0C">
      <w:pPr>
        <w:autoSpaceDE w:val="0"/>
        <w:autoSpaceDN w:val="0"/>
        <w:adjustRightInd w:val="0"/>
        <w:spacing w:after="0" w:line="240" w:lineRule="auto"/>
        <w:rPr>
          <w:rFonts w:ascii="Arial" w:hAnsi="Arial" w:cs="Arial"/>
          <w:bCs/>
          <w:color w:val="000000"/>
          <w:sz w:val="24"/>
          <w:szCs w:val="24"/>
        </w:rPr>
      </w:pPr>
      <w:r w:rsidRPr="00BF3B83">
        <w:rPr>
          <w:rFonts w:ascii="Arial" w:hAnsi="Arial" w:cs="Arial"/>
          <w:bCs/>
          <w:color w:val="000000"/>
          <w:sz w:val="24"/>
          <w:szCs w:val="24"/>
        </w:rPr>
        <w:t>With cloud archiving, it is not possible to share files with other people and give them the ability to edit those files.</w:t>
      </w:r>
    </w:p>
    <w:p w:rsidR="00DA5F0C" w:rsidRDefault="00DA5F0C" w:rsidP="00DA5F0C">
      <w:pPr>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484F45" w:rsidRDefault="00484F45" w:rsidP="00C90B5E">
      <w:pPr>
        <w:autoSpaceDE w:val="0"/>
        <w:autoSpaceDN w:val="0"/>
        <w:adjustRightInd w:val="0"/>
        <w:spacing w:after="0" w:line="240" w:lineRule="auto"/>
        <w:rPr>
          <w:rFonts w:ascii="Arial" w:hAnsi="Arial" w:cs="Arial"/>
          <w:bCs/>
          <w:color w:val="000000"/>
          <w:sz w:val="24"/>
          <w:szCs w:val="24"/>
        </w:rPr>
      </w:pPr>
    </w:p>
    <w:p w:rsidR="00C90B5E" w:rsidRPr="00C90B5E" w:rsidRDefault="00C90B5E" w:rsidP="00C90B5E">
      <w:pPr>
        <w:autoSpaceDE w:val="0"/>
        <w:autoSpaceDN w:val="0"/>
        <w:adjustRightInd w:val="0"/>
        <w:spacing w:after="0" w:line="240" w:lineRule="auto"/>
        <w:rPr>
          <w:rFonts w:ascii="Arial" w:hAnsi="Arial" w:cs="Arial"/>
          <w:b/>
          <w:bCs/>
          <w:color w:val="000000"/>
          <w:sz w:val="28"/>
          <w:szCs w:val="28"/>
          <w:u w:val="single"/>
        </w:rPr>
      </w:pPr>
      <w:r w:rsidRPr="00C90B5E">
        <w:rPr>
          <w:rFonts w:ascii="Arial" w:hAnsi="Arial" w:cs="Arial"/>
          <w:b/>
          <w:bCs/>
          <w:color w:val="000000"/>
          <w:sz w:val="28"/>
          <w:szCs w:val="28"/>
          <w:u w:val="single"/>
        </w:rPr>
        <w:t>10</w:t>
      </w:r>
      <w:proofErr w:type="gramStart"/>
      <w:r w:rsidRPr="00C90B5E">
        <w:rPr>
          <w:rFonts w:ascii="Arial" w:hAnsi="Arial" w:cs="Arial"/>
          <w:b/>
          <w:bCs/>
          <w:color w:val="000000"/>
          <w:sz w:val="28"/>
          <w:szCs w:val="28"/>
          <w:u w:val="single"/>
        </w:rPr>
        <w:t>.REFERENCE</w:t>
      </w:r>
      <w:proofErr w:type="gramEnd"/>
      <w:r w:rsidRPr="00C90B5E">
        <w:rPr>
          <w:rFonts w:ascii="Arial" w:hAnsi="Arial" w:cs="Arial"/>
          <w:b/>
          <w:bCs/>
          <w:color w:val="000000"/>
          <w:sz w:val="28"/>
          <w:szCs w:val="28"/>
          <w:u w:val="single"/>
        </w:rPr>
        <w:t xml:space="preserve"> </w:t>
      </w:r>
    </w:p>
    <w:p w:rsidR="00C90B5E" w:rsidRDefault="00C90B5E" w:rsidP="00C90B5E">
      <w:pPr>
        <w:autoSpaceDE w:val="0"/>
        <w:autoSpaceDN w:val="0"/>
        <w:adjustRightInd w:val="0"/>
        <w:spacing w:after="0" w:line="240" w:lineRule="auto"/>
        <w:rPr>
          <w:rFonts w:ascii="Arial" w:hAnsi="Arial" w:cs="Arial"/>
          <w:b/>
          <w:bCs/>
          <w:color w:val="000000"/>
          <w:sz w:val="23"/>
          <w:szCs w:val="23"/>
        </w:rPr>
      </w:pPr>
    </w:p>
    <w:p w:rsidR="00C90B5E" w:rsidRDefault="00C90B5E" w:rsidP="00C90B5E">
      <w:pPr>
        <w:autoSpaceDE w:val="0"/>
        <w:autoSpaceDN w:val="0"/>
        <w:adjustRightInd w:val="0"/>
        <w:spacing w:after="0" w:line="240" w:lineRule="auto"/>
        <w:rPr>
          <w:rFonts w:ascii="Arial" w:hAnsi="Arial" w:cs="Arial"/>
          <w:b/>
          <w:bCs/>
          <w:color w:val="000000"/>
          <w:sz w:val="23"/>
          <w:szCs w:val="23"/>
        </w:rPr>
      </w:pPr>
    </w:p>
    <w:p w:rsidR="00C90B5E" w:rsidRPr="00AB78F4" w:rsidRDefault="00C90B5E" w:rsidP="00C90B5E">
      <w:pPr>
        <w:pStyle w:val="ListParagraph"/>
        <w:numPr>
          <w:ilvl w:val="0"/>
          <w:numId w:val="5"/>
        </w:numPr>
        <w:autoSpaceDE w:val="0"/>
        <w:autoSpaceDN w:val="0"/>
        <w:adjustRightInd w:val="0"/>
        <w:spacing w:after="0" w:line="240" w:lineRule="auto"/>
        <w:rPr>
          <w:rFonts w:ascii="Arial" w:eastAsia="VistaSansPL-Light" w:hAnsi="Arial" w:cs="Arial"/>
          <w:color w:val="000000"/>
          <w:sz w:val="24"/>
          <w:szCs w:val="24"/>
        </w:rPr>
      </w:pPr>
      <w:proofErr w:type="spellStart"/>
      <w:r w:rsidRPr="00AB78F4">
        <w:rPr>
          <w:rFonts w:ascii="Arial" w:eastAsia="VistaSansPL-Light" w:hAnsi="Arial" w:cs="Arial"/>
          <w:color w:val="000000"/>
          <w:sz w:val="24"/>
          <w:szCs w:val="24"/>
        </w:rPr>
        <w:t>Alboaie</w:t>
      </w:r>
      <w:proofErr w:type="spellEnd"/>
      <w:r w:rsidRPr="00AB78F4">
        <w:rPr>
          <w:rFonts w:ascii="Arial" w:eastAsia="VistaSansPL-Light" w:hAnsi="Arial" w:cs="Arial"/>
          <w:color w:val="000000"/>
          <w:sz w:val="24"/>
          <w:szCs w:val="24"/>
        </w:rPr>
        <w:t xml:space="preserve">, L., &amp; </w:t>
      </w:r>
      <w:proofErr w:type="spellStart"/>
      <w:r w:rsidRPr="00AB78F4">
        <w:rPr>
          <w:rFonts w:ascii="Arial" w:eastAsia="VistaSansPL-Light" w:hAnsi="Arial" w:cs="Arial"/>
          <w:color w:val="000000"/>
          <w:sz w:val="24"/>
          <w:szCs w:val="24"/>
        </w:rPr>
        <w:t>Vaida</w:t>
      </w:r>
      <w:proofErr w:type="spellEnd"/>
      <w:r w:rsidRPr="00AB78F4">
        <w:rPr>
          <w:rFonts w:ascii="Arial" w:eastAsia="VistaSansPL-Light" w:hAnsi="Arial" w:cs="Arial"/>
          <w:color w:val="000000"/>
          <w:sz w:val="24"/>
          <w:szCs w:val="24"/>
        </w:rPr>
        <w:t>, M. F. (2011). Trust and Reputation Model for Various Online Communities.</w:t>
      </w:r>
    </w:p>
    <w:p w:rsidR="00C90B5E" w:rsidRPr="00AB78F4" w:rsidRDefault="00C90B5E" w:rsidP="00C90B5E">
      <w:pPr>
        <w:autoSpaceDE w:val="0"/>
        <w:autoSpaceDN w:val="0"/>
        <w:adjustRightInd w:val="0"/>
        <w:spacing w:after="0" w:line="240" w:lineRule="auto"/>
        <w:rPr>
          <w:rFonts w:ascii="Arial" w:eastAsia="VistaSansPL-Light"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0" w:line="240" w:lineRule="auto"/>
        <w:rPr>
          <w:rFonts w:ascii="Arial" w:eastAsia="VistaSansPL-Light" w:hAnsi="Arial" w:cs="Arial"/>
          <w:color w:val="000000"/>
          <w:sz w:val="24"/>
          <w:szCs w:val="24"/>
        </w:rPr>
      </w:pPr>
      <w:r w:rsidRPr="00AB78F4">
        <w:rPr>
          <w:rFonts w:ascii="Arial" w:eastAsia="VistaSansPL-Light" w:hAnsi="Arial" w:cs="Arial"/>
          <w:color w:val="000000"/>
          <w:sz w:val="24"/>
          <w:szCs w:val="24"/>
        </w:rPr>
        <w:t>Anderson, T. E., Culler, D. E., &amp; Patterson, D. A. (1995). A case for NOW (networks of workstations).</w:t>
      </w:r>
    </w:p>
    <w:p w:rsidR="00C90B5E" w:rsidRPr="00AB78F4" w:rsidRDefault="00C90B5E" w:rsidP="00C90B5E">
      <w:pPr>
        <w:pStyle w:val="ListParagraph"/>
        <w:numPr>
          <w:ilvl w:val="0"/>
          <w:numId w:val="5"/>
        </w:numPr>
        <w:autoSpaceDE w:val="0"/>
        <w:autoSpaceDN w:val="0"/>
        <w:adjustRightInd w:val="0"/>
        <w:spacing w:after="0" w:line="240" w:lineRule="auto"/>
        <w:rPr>
          <w:rFonts w:ascii="Arial" w:eastAsia="VistaSansPL-Light" w:hAnsi="Arial" w:cs="Arial"/>
          <w:color w:val="000000"/>
          <w:sz w:val="24"/>
          <w:szCs w:val="24"/>
        </w:rPr>
      </w:pPr>
      <w:proofErr w:type="spellStart"/>
      <w:r w:rsidRPr="00AB78F4">
        <w:rPr>
          <w:rFonts w:ascii="Arial" w:eastAsia="VistaSansPL-Light" w:hAnsi="Arial" w:cs="Arial"/>
          <w:color w:val="000000"/>
          <w:sz w:val="24"/>
          <w:szCs w:val="24"/>
        </w:rPr>
        <w:t>Antonescu</w:t>
      </w:r>
      <w:proofErr w:type="spellEnd"/>
      <w:r w:rsidRPr="00AB78F4">
        <w:rPr>
          <w:rFonts w:ascii="Arial" w:eastAsia="VistaSansPL-Light" w:hAnsi="Arial" w:cs="Arial"/>
          <w:color w:val="000000"/>
          <w:sz w:val="24"/>
          <w:szCs w:val="24"/>
        </w:rPr>
        <w:t>, A.–F., &amp; Braun, T. (2014). Modeling and Simulation of Concurrent Workload Processing</w:t>
      </w:r>
    </w:p>
    <w:p w:rsidR="00C90B5E" w:rsidRPr="00AB78F4" w:rsidRDefault="00C90B5E" w:rsidP="00C90B5E">
      <w:pPr>
        <w:pStyle w:val="ListParagraph"/>
        <w:numPr>
          <w:ilvl w:val="0"/>
          <w:numId w:val="5"/>
        </w:numPr>
        <w:autoSpaceDE w:val="0"/>
        <w:autoSpaceDN w:val="0"/>
        <w:adjustRightInd w:val="0"/>
        <w:spacing w:after="0" w:line="240" w:lineRule="auto"/>
        <w:rPr>
          <w:rFonts w:ascii="Arial" w:eastAsia="VistaSansPL-Light" w:hAnsi="Arial" w:cs="Arial"/>
          <w:color w:val="000000"/>
          <w:sz w:val="24"/>
          <w:szCs w:val="24"/>
        </w:rPr>
      </w:pPr>
      <w:proofErr w:type="gramStart"/>
      <w:r w:rsidRPr="00AB78F4">
        <w:rPr>
          <w:rFonts w:ascii="Arial" w:eastAsia="VistaSansPL-Light" w:hAnsi="Arial" w:cs="Arial"/>
          <w:color w:val="000000"/>
          <w:sz w:val="24"/>
          <w:szCs w:val="24"/>
        </w:rPr>
        <w:t>in</w:t>
      </w:r>
      <w:proofErr w:type="gramEnd"/>
      <w:r w:rsidRPr="00AB78F4">
        <w:rPr>
          <w:rFonts w:ascii="Arial" w:eastAsia="VistaSansPL-Light" w:hAnsi="Arial" w:cs="Arial"/>
          <w:color w:val="000000"/>
          <w:sz w:val="24"/>
          <w:szCs w:val="24"/>
        </w:rPr>
        <w:t xml:space="preserve"> Cloud-Distributed Enterprise Information Systems. </w:t>
      </w:r>
      <w:r w:rsidRPr="00AB78F4">
        <w:rPr>
          <w:rFonts w:ascii="Arial" w:eastAsia="VistaSansPL-LightItalic" w:hAnsi="Arial" w:cs="Arial"/>
          <w:i/>
          <w:iCs/>
          <w:color w:val="000000"/>
          <w:sz w:val="24"/>
          <w:szCs w:val="24"/>
        </w:rPr>
        <w:t>ACM</w:t>
      </w:r>
    </w:p>
    <w:p w:rsidR="00C90B5E" w:rsidRPr="00AB78F4" w:rsidRDefault="00C90B5E" w:rsidP="00C90B5E">
      <w:pPr>
        <w:autoSpaceDE w:val="0"/>
        <w:autoSpaceDN w:val="0"/>
        <w:adjustRightInd w:val="0"/>
        <w:spacing w:after="0" w:line="240" w:lineRule="auto"/>
        <w:rPr>
          <w:rFonts w:ascii="Arial" w:eastAsia="VistaSansPL-Light"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0" w:line="240" w:lineRule="auto"/>
        <w:rPr>
          <w:rFonts w:ascii="Arial" w:eastAsia="VistaSansPL-Light" w:hAnsi="Arial" w:cs="Arial"/>
          <w:color w:val="000000"/>
          <w:sz w:val="24"/>
          <w:szCs w:val="24"/>
        </w:rPr>
      </w:pPr>
      <w:proofErr w:type="spellStart"/>
      <w:r w:rsidRPr="00AB78F4">
        <w:rPr>
          <w:rFonts w:ascii="Arial" w:eastAsia="VistaSansPL-Light" w:hAnsi="Arial" w:cs="Arial"/>
          <w:color w:val="000000"/>
          <w:sz w:val="24"/>
          <w:szCs w:val="24"/>
        </w:rPr>
        <w:t>Benkler</w:t>
      </w:r>
      <w:proofErr w:type="spellEnd"/>
      <w:r w:rsidRPr="00AB78F4">
        <w:rPr>
          <w:rFonts w:ascii="Arial" w:eastAsia="VistaSansPL-Light" w:hAnsi="Arial" w:cs="Arial"/>
          <w:color w:val="000000"/>
          <w:sz w:val="24"/>
          <w:szCs w:val="24"/>
        </w:rPr>
        <w:t xml:space="preserve">, Y. (2006). The wealth of networks: How social production transforms markets </w:t>
      </w:r>
      <w:proofErr w:type="spellStart"/>
      <w:r w:rsidRPr="00AB78F4">
        <w:rPr>
          <w:rFonts w:ascii="Arial" w:eastAsia="VistaSansPL-Light" w:hAnsi="Arial" w:cs="Arial"/>
          <w:color w:val="000000"/>
          <w:sz w:val="24"/>
          <w:szCs w:val="24"/>
        </w:rPr>
        <w:t>andfreedom</w:t>
      </w:r>
      <w:proofErr w:type="spellEnd"/>
      <w:r w:rsidRPr="00AB78F4">
        <w:rPr>
          <w:rFonts w:ascii="Arial" w:eastAsia="VistaSansPL-Light" w:hAnsi="Arial" w:cs="Arial"/>
          <w:color w:val="000000"/>
          <w:sz w:val="24"/>
          <w:szCs w:val="24"/>
        </w:rPr>
        <w:t xml:space="preserve">. </w:t>
      </w:r>
      <w:proofErr w:type="spellStart"/>
      <w:r w:rsidRPr="00AB78F4">
        <w:rPr>
          <w:rFonts w:ascii="Arial" w:eastAsia="VistaSansPL-Light" w:hAnsi="Arial" w:cs="Arial"/>
          <w:color w:val="000000"/>
          <w:sz w:val="24"/>
          <w:szCs w:val="24"/>
        </w:rPr>
        <w:t>Londra</w:t>
      </w:r>
      <w:proofErr w:type="spellEnd"/>
      <w:r w:rsidRPr="00AB78F4">
        <w:rPr>
          <w:rFonts w:ascii="Arial" w:eastAsia="VistaSansPL-Light" w:hAnsi="Arial" w:cs="Arial"/>
          <w:color w:val="000000"/>
          <w:sz w:val="24"/>
          <w:szCs w:val="24"/>
        </w:rPr>
        <w:t>: Yale University Press.</w:t>
      </w:r>
    </w:p>
    <w:p w:rsidR="00C90B5E" w:rsidRPr="00AB78F4" w:rsidRDefault="00C90B5E" w:rsidP="00C90B5E">
      <w:pPr>
        <w:autoSpaceDE w:val="0"/>
        <w:autoSpaceDN w:val="0"/>
        <w:adjustRightInd w:val="0"/>
        <w:spacing w:after="0" w:line="240" w:lineRule="auto"/>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color w:val="000000"/>
          <w:sz w:val="24"/>
          <w:szCs w:val="24"/>
        </w:rPr>
      </w:pPr>
      <w:proofErr w:type="spellStart"/>
      <w:r w:rsidRPr="00AB78F4">
        <w:rPr>
          <w:rFonts w:ascii="Arial" w:hAnsi="Arial" w:cs="Arial"/>
          <w:color w:val="000000"/>
          <w:sz w:val="24"/>
          <w:szCs w:val="24"/>
        </w:rPr>
        <w:t>Alshamaila</w:t>
      </w:r>
      <w:proofErr w:type="spellEnd"/>
      <w:r w:rsidRPr="00AB78F4">
        <w:rPr>
          <w:rFonts w:ascii="Arial" w:hAnsi="Arial" w:cs="Arial"/>
          <w:color w:val="000000"/>
          <w:sz w:val="24"/>
          <w:szCs w:val="24"/>
        </w:rPr>
        <w:t xml:space="preserve">, Y. Y. (2013). An empirical investigation of factors affecting Cloud Computing adoption among SMEs in the North East of England. Newcastle University Business School, Newcastle upon Tyne. </w:t>
      </w:r>
    </w:p>
    <w:p w:rsidR="00C90B5E" w:rsidRPr="00AB78F4" w:rsidRDefault="00C90B5E" w:rsidP="00C90B5E">
      <w:pPr>
        <w:autoSpaceDE w:val="0"/>
        <w:autoSpaceDN w:val="0"/>
        <w:adjustRightInd w:val="0"/>
        <w:spacing w:after="10" w:line="240" w:lineRule="auto"/>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color w:val="000000"/>
          <w:sz w:val="24"/>
          <w:szCs w:val="24"/>
        </w:rPr>
      </w:pPr>
      <w:proofErr w:type="spellStart"/>
      <w:r w:rsidRPr="00AB78F4">
        <w:rPr>
          <w:rFonts w:ascii="Arial" w:hAnsi="Arial" w:cs="Arial"/>
          <w:color w:val="000000"/>
          <w:sz w:val="24"/>
          <w:szCs w:val="24"/>
        </w:rPr>
        <w:t>Apulu</w:t>
      </w:r>
      <w:proofErr w:type="spellEnd"/>
      <w:r w:rsidRPr="00AB78F4">
        <w:rPr>
          <w:rFonts w:ascii="Arial" w:hAnsi="Arial" w:cs="Arial"/>
          <w:color w:val="000000"/>
          <w:sz w:val="24"/>
          <w:szCs w:val="24"/>
        </w:rPr>
        <w:t xml:space="preserve">, I., &amp; Latham, A. (2009). Information and communication technology adoption: Challenges for Nigerian SMEs, </w:t>
      </w:r>
      <w:r w:rsidRPr="00AB78F4">
        <w:rPr>
          <w:rFonts w:ascii="Arial" w:hAnsi="Arial" w:cs="Arial"/>
          <w:i/>
          <w:iCs/>
          <w:color w:val="000000"/>
          <w:sz w:val="24"/>
          <w:szCs w:val="24"/>
        </w:rPr>
        <w:t>TMC Academic Journal</w:t>
      </w:r>
    </w:p>
    <w:p w:rsidR="00C90B5E" w:rsidRPr="00AB78F4" w:rsidRDefault="00C90B5E" w:rsidP="00C90B5E">
      <w:pPr>
        <w:autoSpaceDE w:val="0"/>
        <w:autoSpaceDN w:val="0"/>
        <w:adjustRightInd w:val="0"/>
        <w:spacing w:after="10" w:line="240" w:lineRule="auto"/>
        <w:ind w:firstLine="60"/>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color w:val="000000"/>
          <w:sz w:val="24"/>
          <w:szCs w:val="24"/>
        </w:rPr>
      </w:pPr>
      <w:proofErr w:type="spellStart"/>
      <w:r w:rsidRPr="00AB78F4">
        <w:rPr>
          <w:rFonts w:ascii="Arial" w:hAnsi="Arial" w:cs="Arial"/>
          <w:color w:val="000000"/>
          <w:sz w:val="24"/>
          <w:szCs w:val="24"/>
        </w:rPr>
        <w:t>Aravind</w:t>
      </w:r>
      <w:proofErr w:type="spellEnd"/>
      <w:r w:rsidRPr="00AB78F4">
        <w:rPr>
          <w:rFonts w:ascii="Arial" w:hAnsi="Arial" w:cs="Arial"/>
          <w:color w:val="000000"/>
          <w:sz w:val="24"/>
          <w:szCs w:val="24"/>
        </w:rPr>
        <w:t xml:space="preserve">, R. G., </w:t>
      </w:r>
      <w:proofErr w:type="spellStart"/>
      <w:r w:rsidRPr="00AB78F4">
        <w:rPr>
          <w:rFonts w:ascii="Arial" w:hAnsi="Arial" w:cs="Arial"/>
          <w:color w:val="000000"/>
          <w:sz w:val="24"/>
          <w:szCs w:val="24"/>
        </w:rPr>
        <w:t>Sampath</w:t>
      </w:r>
      <w:proofErr w:type="spellEnd"/>
      <w:r w:rsidRPr="00AB78F4">
        <w:rPr>
          <w:rFonts w:ascii="Arial" w:hAnsi="Arial" w:cs="Arial"/>
          <w:color w:val="000000"/>
          <w:sz w:val="24"/>
          <w:szCs w:val="24"/>
        </w:rPr>
        <w:t xml:space="preserve">, M. K., &amp; </w:t>
      </w:r>
      <w:proofErr w:type="spellStart"/>
      <w:r w:rsidRPr="00AB78F4">
        <w:rPr>
          <w:rFonts w:ascii="Arial" w:hAnsi="Arial" w:cs="Arial"/>
          <w:color w:val="000000"/>
          <w:sz w:val="24"/>
          <w:szCs w:val="24"/>
        </w:rPr>
        <w:t>Venkatesh</w:t>
      </w:r>
      <w:proofErr w:type="spellEnd"/>
      <w:r w:rsidRPr="00AB78F4">
        <w:rPr>
          <w:rFonts w:ascii="Arial" w:hAnsi="Arial" w:cs="Arial"/>
          <w:color w:val="000000"/>
          <w:sz w:val="24"/>
          <w:szCs w:val="24"/>
        </w:rPr>
        <w:t xml:space="preserve">, V. G. (2013). Opportunities for Cloud based Software as a Service (SaaS) Warehouse Management System: An Indian Industry Insight. </w:t>
      </w:r>
      <w:r w:rsidRPr="00AB78F4">
        <w:rPr>
          <w:rFonts w:ascii="Arial" w:hAnsi="Arial" w:cs="Arial"/>
          <w:i/>
          <w:iCs/>
          <w:color w:val="000000"/>
          <w:sz w:val="24"/>
          <w:szCs w:val="24"/>
        </w:rPr>
        <w:t>SIBM</w:t>
      </w:r>
      <w:r w:rsidRPr="00AB78F4">
        <w:rPr>
          <w:rFonts w:ascii="Arial" w:hAnsi="Arial" w:cs="Arial"/>
          <w:color w:val="000000"/>
          <w:sz w:val="24"/>
          <w:szCs w:val="24"/>
        </w:rPr>
        <w:t xml:space="preserve"> </w:t>
      </w:r>
    </w:p>
    <w:p w:rsidR="00C90B5E" w:rsidRPr="00AB78F4" w:rsidRDefault="00C90B5E" w:rsidP="00C90B5E">
      <w:pPr>
        <w:autoSpaceDE w:val="0"/>
        <w:autoSpaceDN w:val="0"/>
        <w:adjustRightInd w:val="0"/>
        <w:spacing w:after="10" w:line="240" w:lineRule="auto"/>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color w:val="000000"/>
          <w:sz w:val="24"/>
          <w:szCs w:val="24"/>
        </w:rPr>
      </w:pPr>
      <w:r w:rsidRPr="00AB78F4">
        <w:rPr>
          <w:rFonts w:ascii="Arial" w:hAnsi="Arial" w:cs="Arial"/>
          <w:color w:val="000000"/>
          <w:sz w:val="24"/>
          <w:szCs w:val="24"/>
        </w:rPr>
        <w:t xml:space="preserve">Banerjee, P. (2017). An intelligent IT infrastructure for the future‖, Proceedings of 15th International Symposium on High-performance Computer Architecture, HPCA, Raleigh, NC, USA. </w:t>
      </w:r>
    </w:p>
    <w:p w:rsidR="00C90B5E" w:rsidRPr="00AB78F4" w:rsidRDefault="00C90B5E" w:rsidP="00C90B5E">
      <w:pPr>
        <w:autoSpaceDE w:val="0"/>
        <w:autoSpaceDN w:val="0"/>
        <w:adjustRightInd w:val="0"/>
        <w:spacing w:after="10" w:line="240" w:lineRule="auto"/>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i/>
          <w:iCs/>
          <w:color w:val="000000"/>
          <w:sz w:val="24"/>
          <w:szCs w:val="24"/>
        </w:rPr>
      </w:pPr>
      <w:r w:rsidRPr="00AB78F4">
        <w:rPr>
          <w:rFonts w:ascii="Arial" w:hAnsi="Arial" w:cs="Arial"/>
          <w:color w:val="000000"/>
          <w:sz w:val="24"/>
          <w:szCs w:val="24"/>
        </w:rPr>
        <w:t xml:space="preserve">Berman, S., Marshall, A., &amp; </w:t>
      </w:r>
      <w:proofErr w:type="spellStart"/>
      <w:r w:rsidRPr="00AB78F4">
        <w:rPr>
          <w:rFonts w:ascii="Arial" w:hAnsi="Arial" w:cs="Arial"/>
          <w:color w:val="000000"/>
          <w:sz w:val="24"/>
          <w:szCs w:val="24"/>
        </w:rPr>
        <w:t>Srivathsa</w:t>
      </w:r>
      <w:proofErr w:type="spellEnd"/>
      <w:r w:rsidRPr="00AB78F4">
        <w:rPr>
          <w:rFonts w:ascii="Arial" w:hAnsi="Arial" w:cs="Arial"/>
          <w:color w:val="000000"/>
          <w:sz w:val="24"/>
          <w:szCs w:val="24"/>
        </w:rPr>
        <w:t xml:space="preserve">, R. (2012). The power of cloud-Driving business model innovation, </w:t>
      </w:r>
      <w:r w:rsidRPr="00AB78F4">
        <w:rPr>
          <w:rFonts w:ascii="Arial" w:hAnsi="Arial" w:cs="Arial"/>
          <w:i/>
          <w:iCs/>
          <w:color w:val="000000"/>
          <w:sz w:val="24"/>
          <w:szCs w:val="24"/>
        </w:rPr>
        <w:t xml:space="preserve">IBM Institute for Business Value. </w:t>
      </w:r>
    </w:p>
    <w:p w:rsidR="00C90B5E" w:rsidRPr="00AB78F4" w:rsidRDefault="00C90B5E" w:rsidP="00C90B5E">
      <w:pPr>
        <w:autoSpaceDE w:val="0"/>
        <w:autoSpaceDN w:val="0"/>
        <w:adjustRightInd w:val="0"/>
        <w:spacing w:after="10" w:line="240" w:lineRule="auto"/>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color w:val="000000"/>
          <w:sz w:val="24"/>
          <w:szCs w:val="24"/>
        </w:rPr>
      </w:pPr>
      <w:proofErr w:type="spellStart"/>
      <w:r w:rsidRPr="00AB78F4">
        <w:rPr>
          <w:rFonts w:ascii="Arial" w:hAnsi="Arial" w:cs="Arial"/>
          <w:color w:val="000000"/>
          <w:sz w:val="24"/>
          <w:szCs w:val="24"/>
        </w:rPr>
        <w:t>Buyya</w:t>
      </w:r>
      <w:proofErr w:type="spellEnd"/>
      <w:r w:rsidRPr="00AB78F4">
        <w:rPr>
          <w:rFonts w:ascii="Arial" w:hAnsi="Arial" w:cs="Arial"/>
          <w:color w:val="000000"/>
          <w:sz w:val="24"/>
          <w:szCs w:val="24"/>
        </w:rPr>
        <w:t xml:space="preserve">, R., </w:t>
      </w:r>
      <w:proofErr w:type="spellStart"/>
      <w:r w:rsidRPr="00AB78F4">
        <w:rPr>
          <w:rFonts w:ascii="Arial" w:hAnsi="Arial" w:cs="Arial"/>
          <w:color w:val="000000"/>
          <w:sz w:val="24"/>
          <w:szCs w:val="24"/>
        </w:rPr>
        <w:t>Broberg</w:t>
      </w:r>
      <w:proofErr w:type="spellEnd"/>
      <w:r w:rsidRPr="00AB78F4">
        <w:rPr>
          <w:rFonts w:ascii="Arial" w:hAnsi="Arial" w:cs="Arial"/>
          <w:color w:val="000000"/>
          <w:sz w:val="24"/>
          <w:szCs w:val="24"/>
        </w:rPr>
        <w:t xml:space="preserve">, J., &amp; </w:t>
      </w:r>
      <w:proofErr w:type="spellStart"/>
      <w:r w:rsidRPr="00AB78F4">
        <w:rPr>
          <w:rFonts w:ascii="Arial" w:hAnsi="Arial" w:cs="Arial"/>
          <w:color w:val="000000"/>
          <w:sz w:val="24"/>
          <w:szCs w:val="24"/>
        </w:rPr>
        <w:t>Goscinski</w:t>
      </w:r>
      <w:proofErr w:type="spellEnd"/>
      <w:r w:rsidRPr="00AB78F4">
        <w:rPr>
          <w:rFonts w:ascii="Arial" w:hAnsi="Arial" w:cs="Arial"/>
          <w:color w:val="000000"/>
          <w:sz w:val="24"/>
          <w:szCs w:val="24"/>
        </w:rPr>
        <w:t xml:space="preserve">, M. A. (2011). Cloud Computing: Principles and Paradigms. Hoboken, New Jersey: John Wiley and Sons. </w:t>
      </w:r>
    </w:p>
    <w:p w:rsidR="00C90B5E" w:rsidRPr="00AB78F4" w:rsidRDefault="00C90B5E" w:rsidP="00C90B5E">
      <w:pPr>
        <w:autoSpaceDE w:val="0"/>
        <w:autoSpaceDN w:val="0"/>
        <w:adjustRightInd w:val="0"/>
        <w:spacing w:after="10" w:line="240" w:lineRule="auto"/>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color w:val="000000"/>
          <w:sz w:val="24"/>
          <w:szCs w:val="24"/>
        </w:rPr>
      </w:pPr>
      <w:proofErr w:type="spellStart"/>
      <w:r w:rsidRPr="00AB78F4">
        <w:rPr>
          <w:rFonts w:ascii="Arial" w:hAnsi="Arial" w:cs="Arial"/>
          <w:color w:val="000000"/>
          <w:sz w:val="24"/>
          <w:szCs w:val="24"/>
        </w:rPr>
        <w:t>Cafaro</w:t>
      </w:r>
      <w:proofErr w:type="spellEnd"/>
      <w:r w:rsidRPr="00AB78F4">
        <w:rPr>
          <w:rFonts w:ascii="Arial" w:hAnsi="Arial" w:cs="Arial"/>
          <w:color w:val="000000"/>
          <w:sz w:val="24"/>
          <w:szCs w:val="24"/>
        </w:rPr>
        <w:t xml:space="preserve">, M., &amp; </w:t>
      </w:r>
      <w:proofErr w:type="spellStart"/>
      <w:r w:rsidRPr="00AB78F4">
        <w:rPr>
          <w:rFonts w:ascii="Arial" w:hAnsi="Arial" w:cs="Arial"/>
          <w:color w:val="000000"/>
          <w:sz w:val="24"/>
          <w:szCs w:val="24"/>
        </w:rPr>
        <w:t>Aloisio</w:t>
      </w:r>
      <w:proofErr w:type="spellEnd"/>
      <w:r w:rsidRPr="00AB78F4">
        <w:rPr>
          <w:rFonts w:ascii="Arial" w:hAnsi="Arial" w:cs="Arial"/>
          <w:color w:val="000000"/>
          <w:sz w:val="24"/>
          <w:szCs w:val="24"/>
        </w:rPr>
        <w:t xml:space="preserve">, G. (2010). </w:t>
      </w:r>
      <w:r w:rsidRPr="00AB78F4">
        <w:rPr>
          <w:rFonts w:ascii="Arial" w:hAnsi="Arial" w:cs="Arial"/>
          <w:i/>
          <w:iCs/>
          <w:color w:val="000000"/>
          <w:sz w:val="24"/>
          <w:szCs w:val="24"/>
        </w:rPr>
        <w:t xml:space="preserve">Grids, clouds and virtualization. </w:t>
      </w:r>
      <w:r w:rsidRPr="00AB78F4">
        <w:rPr>
          <w:rFonts w:ascii="Arial" w:hAnsi="Arial" w:cs="Arial"/>
          <w:color w:val="000000"/>
          <w:sz w:val="24"/>
          <w:szCs w:val="24"/>
        </w:rPr>
        <w:t xml:space="preserve">Springer Publishing Company, Incorporated, 1st edition. </w:t>
      </w:r>
    </w:p>
    <w:p w:rsidR="00C90B5E" w:rsidRPr="00AB78F4" w:rsidRDefault="00C90B5E" w:rsidP="00C90B5E">
      <w:pPr>
        <w:autoSpaceDE w:val="0"/>
        <w:autoSpaceDN w:val="0"/>
        <w:adjustRightInd w:val="0"/>
        <w:spacing w:after="10" w:line="240" w:lineRule="auto"/>
        <w:rPr>
          <w:rFonts w:ascii="Arial" w:hAnsi="Arial" w:cs="Arial"/>
          <w:color w:val="000000"/>
          <w:sz w:val="24"/>
          <w:szCs w:val="24"/>
        </w:rPr>
      </w:pPr>
    </w:p>
    <w:p w:rsidR="00C90B5E" w:rsidRPr="00AB78F4" w:rsidRDefault="00C90B5E" w:rsidP="00C90B5E">
      <w:pPr>
        <w:pStyle w:val="ListParagraph"/>
        <w:numPr>
          <w:ilvl w:val="0"/>
          <w:numId w:val="5"/>
        </w:numPr>
        <w:autoSpaceDE w:val="0"/>
        <w:autoSpaceDN w:val="0"/>
        <w:adjustRightInd w:val="0"/>
        <w:spacing w:after="10" w:line="240" w:lineRule="auto"/>
        <w:rPr>
          <w:rFonts w:ascii="Arial" w:hAnsi="Arial" w:cs="Arial"/>
          <w:color w:val="000000"/>
          <w:sz w:val="24"/>
          <w:szCs w:val="24"/>
        </w:rPr>
      </w:pPr>
      <w:r w:rsidRPr="00AB78F4">
        <w:rPr>
          <w:rFonts w:ascii="Arial" w:hAnsi="Arial" w:cs="Arial"/>
          <w:color w:val="000000"/>
          <w:sz w:val="24"/>
          <w:szCs w:val="24"/>
        </w:rPr>
        <w:t xml:space="preserve">Dillon, T., Chen, W., &amp; Chang, E. (2010). </w:t>
      </w:r>
      <w:r w:rsidRPr="00AB78F4">
        <w:rPr>
          <w:rFonts w:ascii="Arial" w:hAnsi="Arial" w:cs="Arial"/>
          <w:i/>
          <w:iCs/>
          <w:color w:val="000000"/>
          <w:sz w:val="24"/>
          <w:szCs w:val="24"/>
        </w:rPr>
        <w:t>Advanced Information Networking and Applications (AINA), 2010 24th IEEE International Conference on</w:t>
      </w:r>
      <w:r w:rsidRPr="00AB78F4">
        <w:rPr>
          <w:rFonts w:ascii="Arial" w:hAnsi="Arial" w:cs="Arial"/>
          <w:color w:val="000000"/>
          <w:sz w:val="24"/>
          <w:szCs w:val="24"/>
        </w:rPr>
        <w:t xml:space="preserve">. 20-23 April 2010 </w:t>
      </w:r>
    </w:p>
    <w:p w:rsidR="00C90B5E" w:rsidRPr="00AB78F4" w:rsidRDefault="00C90B5E" w:rsidP="00C90B5E">
      <w:pPr>
        <w:autoSpaceDE w:val="0"/>
        <w:autoSpaceDN w:val="0"/>
        <w:adjustRightInd w:val="0"/>
        <w:spacing w:after="10" w:line="240" w:lineRule="auto"/>
        <w:rPr>
          <w:rFonts w:ascii="Arial" w:hAnsi="Arial" w:cs="Arial"/>
          <w:color w:val="000000"/>
          <w:sz w:val="24"/>
          <w:szCs w:val="24"/>
        </w:rPr>
      </w:pPr>
    </w:p>
    <w:p w:rsidR="00C90B5E" w:rsidRPr="00484F45" w:rsidRDefault="00C90B5E" w:rsidP="00DA5F0C">
      <w:pPr>
        <w:pStyle w:val="ListParagraph"/>
        <w:numPr>
          <w:ilvl w:val="0"/>
          <w:numId w:val="5"/>
        </w:numPr>
        <w:autoSpaceDE w:val="0"/>
        <w:autoSpaceDN w:val="0"/>
        <w:adjustRightInd w:val="0"/>
        <w:spacing w:after="10" w:line="240" w:lineRule="auto"/>
        <w:rPr>
          <w:rFonts w:ascii="Arial" w:hAnsi="Arial" w:cs="Arial"/>
          <w:color w:val="000000"/>
          <w:sz w:val="24"/>
          <w:szCs w:val="24"/>
        </w:rPr>
      </w:pPr>
      <w:proofErr w:type="spellStart"/>
      <w:r w:rsidRPr="001E6DF3">
        <w:rPr>
          <w:rFonts w:ascii="Arial" w:hAnsi="Arial" w:cs="Arial"/>
          <w:color w:val="000000"/>
          <w:sz w:val="24"/>
          <w:szCs w:val="24"/>
        </w:rPr>
        <w:t>Ghaffari</w:t>
      </w:r>
      <w:proofErr w:type="spellEnd"/>
      <w:r w:rsidRPr="001E6DF3">
        <w:rPr>
          <w:rFonts w:ascii="Arial" w:hAnsi="Arial" w:cs="Arial"/>
          <w:color w:val="000000"/>
          <w:sz w:val="24"/>
          <w:szCs w:val="24"/>
        </w:rPr>
        <w:t xml:space="preserve">, K., </w:t>
      </w:r>
      <w:proofErr w:type="spellStart"/>
      <w:r w:rsidRPr="001E6DF3">
        <w:rPr>
          <w:rFonts w:ascii="Arial" w:hAnsi="Arial" w:cs="Arial"/>
          <w:color w:val="000000"/>
          <w:sz w:val="24"/>
          <w:szCs w:val="24"/>
        </w:rPr>
        <w:t>Delgosha</w:t>
      </w:r>
      <w:proofErr w:type="spellEnd"/>
      <w:r w:rsidRPr="001E6DF3">
        <w:rPr>
          <w:rFonts w:ascii="Arial" w:hAnsi="Arial" w:cs="Arial"/>
          <w:color w:val="000000"/>
          <w:sz w:val="24"/>
          <w:szCs w:val="24"/>
        </w:rPr>
        <w:t xml:space="preserve">, S. M., &amp; </w:t>
      </w:r>
      <w:proofErr w:type="spellStart"/>
      <w:r w:rsidRPr="001E6DF3">
        <w:rPr>
          <w:rFonts w:ascii="Arial" w:hAnsi="Arial" w:cs="Arial"/>
          <w:color w:val="000000"/>
          <w:sz w:val="24"/>
          <w:szCs w:val="24"/>
        </w:rPr>
        <w:t>Abdolvand</w:t>
      </w:r>
      <w:proofErr w:type="spellEnd"/>
      <w:r w:rsidRPr="001E6DF3">
        <w:rPr>
          <w:rFonts w:ascii="Arial" w:hAnsi="Arial" w:cs="Arial"/>
          <w:color w:val="000000"/>
          <w:sz w:val="24"/>
          <w:szCs w:val="24"/>
        </w:rPr>
        <w:t xml:space="preserve">, N. (2014). Towards Cloud Computing: A SWOT Analysis on its adoption in SMEs. </w:t>
      </w:r>
      <w:r w:rsidRPr="001E6DF3">
        <w:rPr>
          <w:rFonts w:ascii="Arial" w:hAnsi="Arial" w:cs="Arial"/>
          <w:iCs/>
          <w:color w:val="000000"/>
          <w:sz w:val="24"/>
          <w:szCs w:val="24"/>
        </w:rPr>
        <w:t>International Journal of Information Technology Convergence and Services (IJITCS)</w:t>
      </w: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Default="00C90B5E" w:rsidP="00DA5F0C">
      <w:pPr>
        <w:rPr>
          <w:rFonts w:ascii="Arial" w:hAnsi="Arial" w:cs="Arial"/>
          <w:bCs/>
          <w:color w:val="000000"/>
          <w:sz w:val="24"/>
          <w:szCs w:val="24"/>
        </w:rPr>
      </w:pPr>
    </w:p>
    <w:p w:rsidR="00C90B5E" w:rsidRPr="002A5C31" w:rsidRDefault="00C90B5E" w:rsidP="00DA5F0C">
      <w:pPr>
        <w:rPr>
          <w:rFonts w:ascii="Arial" w:hAnsi="Arial" w:cs="Arial"/>
          <w:bCs/>
          <w:color w:val="000000"/>
          <w:sz w:val="24"/>
          <w:szCs w:val="24"/>
        </w:rPr>
      </w:pPr>
    </w:p>
    <w:sectPr w:rsidR="00C90B5E" w:rsidRPr="002A5C31" w:rsidSect="00D414D8">
      <w:footerReference w:type="default" r:id="rId16"/>
      <w:pgSz w:w="11906" w:h="16838"/>
      <w:pgMar w:top="1417" w:right="1417" w:bottom="1417" w:left="1417"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8CF" w:rsidRDefault="004008CF" w:rsidP="00484F45">
      <w:pPr>
        <w:spacing w:after="0" w:line="240" w:lineRule="auto"/>
      </w:pPr>
      <w:r>
        <w:separator/>
      </w:r>
    </w:p>
  </w:endnote>
  <w:endnote w:type="continuationSeparator" w:id="0">
    <w:p w:rsidR="004008CF" w:rsidRDefault="004008CF" w:rsidP="00484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Arial">
    <w:altName w:val="Arial Narrow"/>
    <w:panose1 w:val="020B0604020202020204"/>
    <w:charset w:val="00"/>
    <w:family w:val="swiss"/>
    <w:pitch w:val="variable"/>
    <w:sig w:usb0="E0002AFF" w:usb1="C0007843" w:usb2="00000009" w:usb3="00000000" w:csb0="000001FF" w:csb1="00000000"/>
  </w:font>
  <w:font w:name="Times,Bold">
    <w:panose1 w:val="00000000000000000000"/>
    <w:charset w:val="00"/>
    <w:family w:val="auto"/>
    <w:notTrueType/>
    <w:pitch w:val="default"/>
    <w:sig w:usb0="00000003" w:usb1="00000000" w:usb2="00000000" w:usb3="00000000" w:csb0="00000001" w:csb1="00000000"/>
  </w:font>
  <w:font w:name="VistaSansPL-Light">
    <w:altName w:val="MS Mincho"/>
    <w:panose1 w:val="00000000000000000000"/>
    <w:charset w:val="80"/>
    <w:family w:val="auto"/>
    <w:notTrueType/>
    <w:pitch w:val="default"/>
    <w:sig w:usb0="00000001" w:usb1="08070000" w:usb2="00000010" w:usb3="00000000" w:csb0="00020000" w:csb1="00000000"/>
  </w:font>
  <w:font w:name="VistaSansPL-Light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79"/>
      <w:gridCol w:w="929"/>
      <w:gridCol w:w="4180"/>
    </w:tblGrid>
    <w:tr w:rsidR="00484F45">
      <w:trPr>
        <w:trHeight w:val="151"/>
      </w:trPr>
      <w:tc>
        <w:tcPr>
          <w:tcW w:w="2250" w:type="pct"/>
          <w:tcBorders>
            <w:bottom w:val="single" w:sz="4" w:space="0" w:color="5B9BD5" w:themeColor="accent1"/>
          </w:tcBorders>
        </w:tcPr>
        <w:p w:rsidR="00484F45" w:rsidRDefault="00484F45">
          <w:pPr>
            <w:pStyle w:val="Header"/>
            <w:rPr>
              <w:rFonts w:asciiTheme="majorHAnsi" w:eastAsiaTheme="majorEastAsia" w:hAnsiTheme="majorHAnsi" w:cstheme="majorBidi"/>
              <w:b/>
              <w:bCs/>
            </w:rPr>
          </w:pPr>
        </w:p>
      </w:tc>
      <w:tc>
        <w:tcPr>
          <w:tcW w:w="500" w:type="pct"/>
          <w:vMerge w:val="restart"/>
          <w:noWrap/>
          <w:vAlign w:val="center"/>
        </w:tcPr>
        <w:p w:rsidR="00484F45" w:rsidRDefault="00484F45">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 xml:space="preserve"> PAGE  \* MERGEFORMAT </w:instrText>
          </w:r>
          <w:r>
            <w:fldChar w:fldCharType="separate"/>
          </w:r>
          <w:r w:rsidR="00D414D8" w:rsidRPr="00D414D8">
            <w:rPr>
              <w:rFonts w:asciiTheme="majorHAnsi" w:eastAsiaTheme="majorEastAsia" w:hAnsiTheme="majorHAnsi" w:cstheme="majorBidi"/>
              <w:b/>
              <w:bCs/>
              <w:noProof/>
            </w:rPr>
            <w:t>1</w:t>
          </w:r>
          <w:r>
            <w:rPr>
              <w:rFonts w:asciiTheme="majorHAnsi" w:eastAsiaTheme="majorEastAsia" w:hAnsiTheme="majorHAnsi" w:cstheme="majorBidi"/>
              <w:b/>
              <w:bCs/>
              <w:noProof/>
            </w:rPr>
            <w:fldChar w:fldCharType="end"/>
          </w:r>
        </w:p>
      </w:tc>
      <w:tc>
        <w:tcPr>
          <w:tcW w:w="2250" w:type="pct"/>
          <w:tcBorders>
            <w:bottom w:val="single" w:sz="4" w:space="0" w:color="5B9BD5" w:themeColor="accent1"/>
          </w:tcBorders>
        </w:tcPr>
        <w:p w:rsidR="00484F45" w:rsidRDefault="00484F45">
          <w:pPr>
            <w:pStyle w:val="Header"/>
            <w:rPr>
              <w:rFonts w:asciiTheme="majorHAnsi" w:eastAsiaTheme="majorEastAsia" w:hAnsiTheme="majorHAnsi" w:cstheme="majorBidi"/>
              <w:b/>
              <w:bCs/>
            </w:rPr>
          </w:pPr>
        </w:p>
      </w:tc>
    </w:tr>
    <w:tr w:rsidR="00484F45">
      <w:trPr>
        <w:trHeight w:val="150"/>
      </w:trPr>
      <w:tc>
        <w:tcPr>
          <w:tcW w:w="2250" w:type="pct"/>
          <w:tcBorders>
            <w:top w:val="single" w:sz="4" w:space="0" w:color="5B9BD5" w:themeColor="accent1"/>
          </w:tcBorders>
        </w:tcPr>
        <w:p w:rsidR="00484F45" w:rsidRDefault="00484F45">
          <w:pPr>
            <w:pStyle w:val="Header"/>
            <w:rPr>
              <w:rFonts w:asciiTheme="majorHAnsi" w:eastAsiaTheme="majorEastAsia" w:hAnsiTheme="majorHAnsi" w:cstheme="majorBidi"/>
              <w:b/>
              <w:bCs/>
            </w:rPr>
          </w:pPr>
        </w:p>
      </w:tc>
      <w:tc>
        <w:tcPr>
          <w:tcW w:w="500" w:type="pct"/>
          <w:vMerge/>
        </w:tcPr>
        <w:p w:rsidR="00484F45" w:rsidRDefault="00484F45">
          <w:pPr>
            <w:pStyle w:val="Header"/>
            <w:jc w:val="center"/>
            <w:rPr>
              <w:rFonts w:asciiTheme="majorHAnsi" w:eastAsiaTheme="majorEastAsia" w:hAnsiTheme="majorHAnsi" w:cstheme="majorBidi"/>
              <w:b/>
              <w:bCs/>
            </w:rPr>
          </w:pPr>
        </w:p>
      </w:tc>
      <w:tc>
        <w:tcPr>
          <w:tcW w:w="2250" w:type="pct"/>
          <w:tcBorders>
            <w:top w:val="single" w:sz="4" w:space="0" w:color="5B9BD5" w:themeColor="accent1"/>
          </w:tcBorders>
        </w:tcPr>
        <w:p w:rsidR="00484F45" w:rsidRDefault="00484F45">
          <w:pPr>
            <w:pStyle w:val="Header"/>
            <w:rPr>
              <w:rFonts w:asciiTheme="majorHAnsi" w:eastAsiaTheme="majorEastAsia" w:hAnsiTheme="majorHAnsi" w:cstheme="majorBidi"/>
              <w:b/>
              <w:bCs/>
            </w:rPr>
          </w:pPr>
        </w:p>
      </w:tc>
    </w:tr>
  </w:tbl>
  <w:p w:rsidR="00484F45" w:rsidRDefault="00484F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8CF" w:rsidRDefault="004008CF" w:rsidP="00484F45">
      <w:pPr>
        <w:spacing w:after="0" w:line="240" w:lineRule="auto"/>
      </w:pPr>
      <w:r>
        <w:separator/>
      </w:r>
    </w:p>
  </w:footnote>
  <w:footnote w:type="continuationSeparator" w:id="0">
    <w:p w:rsidR="004008CF" w:rsidRDefault="004008CF" w:rsidP="00484F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835C9"/>
    <w:multiLevelType w:val="hybridMultilevel"/>
    <w:tmpl w:val="2F8EA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C561F0"/>
    <w:multiLevelType w:val="hybridMultilevel"/>
    <w:tmpl w:val="169CC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8B3251"/>
    <w:multiLevelType w:val="hybridMultilevel"/>
    <w:tmpl w:val="152EC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91206F"/>
    <w:multiLevelType w:val="hybridMultilevel"/>
    <w:tmpl w:val="F244B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63757E"/>
    <w:multiLevelType w:val="hybridMultilevel"/>
    <w:tmpl w:val="792C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DD8"/>
    <w:rsid w:val="000B3083"/>
    <w:rsid w:val="00123DAE"/>
    <w:rsid w:val="002A5C31"/>
    <w:rsid w:val="004008CF"/>
    <w:rsid w:val="00473B2F"/>
    <w:rsid w:val="00484F45"/>
    <w:rsid w:val="00560E0B"/>
    <w:rsid w:val="007E6AD8"/>
    <w:rsid w:val="00934ABA"/>
    <w:rsid w:val="00B440C7"/>
    <w:rsid w:val="00C90B5E"/>
    <w:rsid w:val="00D414D8"/>
    <w:rsid w:val="00DA5DD8"/>
    <w:rsid w:val="00DA5F0C"/>
    <w:rsid w:val="00FB27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DD8"/>
    <w:pPr>
      <w:spacing w:after="200" w:line="276" w:lineRule="auto"/>
    </w:pPr>
    <w:rPr>
      <w:lang w:val="en-US"/>
    </w:rPr>
  </w:style>
  <w:style w:type="paragraph" w:styleId="Heading1">
    <w:name w:val="heading 1"/>
    <w:basedOn w:val="Normal"/>
    <w:next w:val="Normal"/>
    <w:link w:val="Heading1Char"/>
    <w:uiPriority w:val="9"/>
    <w:qFormat/>
    <w:rsid w:val="00DA5DD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DD8"/>
    <w:rPr>
      <w:rFonts w:asciiTheme="majorHAnsi" w:eastAsiaTheme="majorEastAsia" w:hAnsiTheme="majorHAnsi" w:cstheme="majorBidi"/>
      <w:b/>
      <w:bCs/>
      <w:color w:val="2E74B5" w:themeColor="accent1" w:themeShade="BF"/>
      <w:sz w:val="28"/>
      <w:szCs w:val="28"/>
      <w:lang w:val="en-US"/>
    </w:rPr>
  </w:style>
  <w:style w:type="paragraph" w:customStyle="1" w:styleId="Default">
    <w:name w:val="Default"/>
    <w:rsid w:val="00DA5DD8"/>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unhideWhenUsed/>
    <w:rsid w:val="00DA5DD8"/>
    <w:rPr>
      <w:color w:val="0563C1" w:themeColor="hyperlink"/>
      <w:u w:val="single"/>
    </w:rPr>
  </w:style>
  <w:style w:type="character" w:customStyle="1" w:styleId="match">
    <w:name w:val="match"/>
    <w:basedOn w:val="DefaultParagraphFont"/>
    <w:rsid w:val="00B440C7"/>
  </w:style>
  <w:style w:type="paragraph" w:styleId="ListParagraph">
    <w:name w:val="List Paragraph"/>
    <w:basedOn w:val="Normal"/>
    <w:uiPriority w:val="34"/>
    <w:qFormat/>
    <w:rsid w:val="002A5C31"/>
    <w:pPr>
      <w:ind w:left="720"/>
      <w:contextualSpacing/>
    </w:pPr>
  </w:style>
  <w:style w:type="paragraph" w:styleId="BalloonText">
    <w:name w:val="Balloon Text"/>
    <w:basedOn w:val="Normal"/>
    <w:link w:val="BalloonTextChar"/>
    <w:uiPriority w:val="99"/>
    <w:semiHidden/>
    <w:unhideWhenUsed/>
    <w:rsid w:val="00DA5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F0C"/>
    <w:rPr>
      <w:rFonts w:ascii="Tahoma" w:hAnsi="Tahoma" w:cs="Tahoma"/>
      <w:sz w:val="16"/>
      <w:szCs w:val="16"/>
      <w:lang w:val="en-US"/>
    </w:rPr>
  </w:style>
  <w:style w:type="paragraph" w:styleId="NormalWeb">
    <w:name w:val="Normal (Web)"/>
    <w:basedOn w:val="Normal"/>
    <w:uiPriority w:val="99"/>
    <w:semiHidden/>
    <w:unhideWhenUsed/>
    <w:rsid w:val="00DA5F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A5F0C"/>
    <w:rPr>
      <w:i/>
      <w:iCs/>
    </w:rPr>
  </w:style>
  <w:style w:type="paragraph" w:styleId="Header">
    <w:name w:val="header"/>
    <w:basedOn w:val="Normal"/>
    <w:link w:val="HeaderChar"/>
    <w:uiPriority w:val="99"/>
    <w:unhideWhenUsed/>
    <w:rsid w:val="00484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4F45"/>
    <w:rPr>
      <w:lang w:val="en-US"/>
    </w:rPr>
  </w:style>
  <w:style w:type="paragraph" w:styleId="Footer">
    <w:name w:val="footer"/>
    <w:basedOn w:val="Normal"/>
    <w:link w:val="FooterChar"/>
    <w:uiPriority w:val="99"/>
    <w:unhideWhenUsed/>
    <w:rsid w:val="00484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4F45"/>
    <w:rPr>
      <w:lang w:val="en-US"/>
    </w:rPr>
  </w:style>
  <w:style w:type="paragraph" w:styleId="NoSpacing">
    <w:name w:val="No Spacing"/>
    <w:link w:val="NoSpacingChar"/>
    <w:uiPriority w:val="1"/>
    <w:qFormat/>
    <w:rsid w:val="00484F4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84F45"/>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DD8"/>
    <w:pPr>
      <w:spacing w:after="200" w:line="276" w:lineRule="auto"/>
    </w:pPr>
    <w:rPr>
      <w:lang w:val="en-US"/>
    </w:rPr>
  </w:style>
  <w:style w:type="paragraph" w:styleId="Heading1">
    <w:name w:val="heading 1"/>
    <w:basedOn w:val="Normal"/>
    <w:next w:val="Normal"/>
    <w:link w:val="Heading1Char"/>
    <w:uiPriority w:val="9"/>
    <w:qFormat/>
    <w:rsid w:val="00DA5DD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DD8"/>
    <w:rPr>
      <w:rFonts w:asciiTheme="majorHAnsi" w:eastAsiaTheme="majorEastAsia" w:hAnsiTheme="majorHAnsi" w:cstheme="majorBidi"/>
      <w:b/>
      <w:bCs/>
      <w:color w:val="2E74B5" w:themeColor="accent1" w:themeShade="BF"/>
      <w:sz w:val="28"/>
      <w:szCs w:val="28"/>
      <w:lang w:val="en-US"/>
    </w:rPr>
  </w:style>
  <w:style w:type="paragraph" w:customStyle="1" w:styleId="Default">
    <w:name w:val="Default"/>
    <w:rsid w:val="00DA5DD8"/>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unhideWhenUsed/>
    <w:rsid w:val="00DA5DD8"/>
    <w:rPr>
      <w:color w:val="0563C1" w:themeColor="hyperlink"/>
      <w:u w:val="single"/>
    </w:rPr>
  </w:style>
  <w:style w:type="character" w:customStyle="1" w:styleId="match">
    <w:name w:val="match"/>
    <w:basedOn w:val="DefaultParagraphFont"/>
    <w:rsid w:val="00B440C7"/>
  </w:style>
  <w:style w:type="paragraph" w:styleId="ListParagraph">
    <w:name w:val="List Paragraph"/>
    <w:basedOn w:val="Normal"/>
    <w:uiPriority w:val="34"/>
    <w:qFormat/>
    <w:rsid w:val="002A5C31"/>
    <w:pPr>
      <w:ind w:left="720"/>
      <w:contextualSpacing/>
    </w:pPr>
  </w:style>
  <w:style w:type="paragraph" w:styleId="BalloonText">
    <w:name w:val="Balloon Text"/>
    <w:basedOn w:val="Normal"/>
    <w:link w:val="BalloonTextChar"/>
    <w:uiPriority w:val="99"/>
    <w:semiHidden/>
    <w:unhideWhenUsed/>
    <w:rsid w:val="00DA5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F0C"/>
    <w:rPr>
      <w:rFonts w:ascii="Tahoma" w:hAnsi="Tahoma" w:cs="Tahoma"/>
      <w:sz w:val="16"/>
      <w:szCs w:val="16"/>
      <w:lang w:val="en-US"/>
    </w:rPr>
  </w:style>
  <w:style w:type="paragraph" w:styleId="NormalWeb">
    <w:name w:val="Normal (Web)"/>
    <w:basedOn w:val="Normal"/>
    <w:uiPriority w:val="99"/>
    <w:semiHidden/>
    <w:unhideWhenUsed/>
    <w:rsid w:val="00DA5F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A5F0C"/>
    <w:rPr>
      <w:i/>
      <w:iCs/>
    </w:rPr>
  </w:style>
  <w:style w:type="paragraph" w:styleId="Header">
    <w:name w:val="header"/>
    <w:basedOn w:val="Normal"/>
    <w:link w:val="HeaderChar"/>
    <w:uiPriority w:val="99"/>
    <w:unhideWhenUsed/>
    <w:rsid w:val="00484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4F45"/>
    <w:rPr>
      <w:lang w:val="en-US"/>
    </w:rPr>
  </w:style>
  <w:style w:type="paragraph" w:styleId="Footer">
    <w:name w:val="footer"/>
    <w:basedOn w:val="Normal"/>
    <w:link w:val="FooterChar"/>
    <w:uiPriority w:val="99"/>
    <w:unhideWhenUsed/>
    <w:rsid w:val="00484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4F45"/>
    <w:rPr>
      <w:lang w:val="en-US"/>
    </w:rPr>
  </w:style>
  <w:style w:type="paragraph" w:styleId="NoSpacing">
    <w:name w:val="No Spacing"/>
    <w:link w:val="NoSpacingChar"/>
    <w:uiPriority w:val="1"/>
    <w:qFormat/>
    <w:rsid w:val="00484F4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84F45"/>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907388">
      <w:bodyDiv w:val="1"/>
      <w:marLeft w:val="0"/>
      <w:marRight w:val="0"/>
      <w:marTop w:val="0"/>
      <w:marBottom w:val="0"/>
      <w:divBdr>
        <w:top w:val="none" w:sz="0" w:space="0" w:color="auto"/>
        <w:left w:val="none" w:sz="0" w:space="0" w:color="auto"/>
        <w:bottom w:val="none" w:sz="0" w:space="0" w:color="auto"/>
        <w:right w:val="none" w:sz="0" w:space="0" w:color="auto"/>
      </w:divBdr>
    </w:div>
    <w:div w:id="186373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4755</Words>
  <Characters>27107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sonya</cp:lastModifiedBy>
  <cp:revision>2</cp:revision>
  <dcterms:created xsi:type="dcterms:W3CDTF">2020-09-02T18:51:00Z</dcterms:created>
  <dcterms:modified xsi:type="dcterms:W3CDTF">2020-09-02T18:51:00Z</dcterms:modified>
</cp:coreProperties>
</file>