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jc w:val="center"/>
      </w:pPr>
      <w:r>
        <w:rPr>
          <w:b/>
          <w:color w:val="19305C"/>
          <w:sz w:val="40"/>
        </w:rPr>
        <w:t>DS 1 Portfolio: My Digital Life</w:t>
      </w:r>
    </w:p>
    <w:p>
      <w:r>
        <w:t>This portfolio shows examples of digital tools I use in everyday life and for learning.</w:t>
      </w:r>
    </w:p>
    <w:p>
      <w:pPr>
        <w:pStyle w:val="Heading2"/>
      </w:pPr>
      <w:r>
        <w:t>1. Using a Laptop for Studying</w:t>
      </w:r>
    </w:p>
    <w:p>
      <w:pPr>
        <w:jc w:val="center"/>
      </w:pPr>
      <w:r>
        <w:drawing>
          <wp:inline xmlns:a="http://schemas.openxmlformats.org/drawingml/2006/main" xmlns:pic="http://schemas.openxmlformats.org/drawingml/2006/picture">
            <wp:extent cx="5303520" cy="2904565"/>
            <wp:docPr id="1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digital_skill_1.jp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904565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r>
        <w:rPr>
          <w:b/>
        </w:rPr>
        <w:t>My digital skill: Using a laptop and Microsoft Word.</w:t>
      </w:r>
    </w:p>
    <w:p>
      <w:r>
        <w:t>I use my laptop to write documents, organise my work and study online.</w:t>
      </w:r>
    </w:p>
    <w:p>
      <w:pPr>
        <w:pStyle w:val="Heading2"/>
      </w:pPr>
      <w:r>
        <w:t>2. Using the Internet for Research</w:t>
      </w:r>
    </w:p>
    <w:p>
      <w:pPr>
        <w:jc w:val="center"/>
      </w:pPr>
      <w:r>
        <w:drawing>
          <wp:inline xmlns:a="http://schemas.openxmlformats.org/drawingml/2006/main" xmlns:pic="http://schemas.openxmlformats.org/drawingml/2006/picture">
            <wp:extent cx="5303520" cy="2898685"/>
            <wp:docPr id="2" name="Picture 2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digital_skill_2.jp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898685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r>
        <w:rPr>
          <w:b/>
        </w:rPr>
        <w:t>My digital skill: Online research.</w:t>
      </w:r>
    </w:p>
    <w:p>
      <w:r>
        <w:t>I use search engines to find information, learn new things and support my studies.</w:t>
      </w:r>
    </w:p>
    <w:p>
      <w:pPr>
        <w:pStyle w:val="Heading2"/>
      </w:pPr>
      <w:r>
        <w:t>3. Using Email</w:t>
      </w:r>
    </w:p>
    <w:p>
      <w:pPr>
        <w:jc w:val="center"/>
      </w:pPr>
      <w:r>
        <w:drawing>
          <wp:inline xmlns:a="http://schemas.openxmlformats.org/drawingml/2006/main" xmlns:pic="http://schemas.openxmlformats.org/drawingml/2006/picture">
            <wp:extent cx="5303520" cy="2850776"/>
            <wp:docPr id="3" name="Picture 3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digital_skill_3.jp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850776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r>
        <w:rPr>
          <w:b/>
        </w:rPr>
        <w:t>My digital skill: Email communication.</w:t>
      </w:r>
    </w:p>
    <w:p>
      <w:r>
        <w:t>I use email to communicate with teachers, services and other people.</w:t>
      </w:r>
    </w:p>
    <w:p>
      <w:pPr>
        <w:pStyle w:val="Heading2"/>
      </w:pPr>
      <w:r>
        <w:t>4. Using Online Shopping Apps</w:t>
      </w:r>
    </w:p>
    <w:p>
      <w:pPr>
        <w:jc w:val="center"/>
      </w:pPr>
      <w:r>
        <w:drawing>
          <wp:inline xmlns:a="http://schemas.openxmlformats.org/drawingml/2006/main" xmlns:pic="http://schemas.openxmlformats.org/drawingml/2006/picture">
            <wp:extent cx="5303520" cy="2845006"/>
            <wp:docPr id="4" name="Picture 4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digital_skill_4.jp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845006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r>
        <w:rPr>
          <w:b/>
        </w:rPr>
        <w:t>My digital skill: Online shopping.</w:t>
      </w:r>
    </w:p>
    <w:p>
      <w:r>
        <w:t>I use shopping apps to browse products, compare prices and look for discounts.</w:t>
      </w:r>
    </w:p>
    <w:p>
      <w:pPr>
        <w:pStyle w:val="Heading2"/>
      </w:pPr>
      <w:r>
        <w:t>5. Using Digital Maps</w:t>
      </w:r>
    </w:p>
    <w:p>
      <w:pPr>
        <w:jc w:val="center"/>
      </w:pPr>
      <w:r>
        <w:drawing>
          <wp:inline xmlns:a="http://schemas.openxmlformats.org/drawingml/2006/main" xmlns:pic="http://schemas.openxmlformats.org/drawingml/2006/picture">
            <wp:extent cx="5303520" cy="2840019"/>
            <wp:docPr id="5" name="Picture 5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digital_skill_5.jpg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840019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r>
        <w:rPr>
          <w:b/>
        </w:rPr>
        <w:t>My digital skill: Digital navigation.</w:t>
      </w:r>
    </w:p>
    <w:p>
      <w:r>
        <w:t>I use digital maps to plan journeys, find places and check routes.</w:t>
      </w:r>
    </w:p>
    <w:p>
      <w:pPr>
        <w:pStyle w:val="Heading2"/>
      </w:pPr>
      <w:r>
        <w:t>6. Using Online Learning Platforms</w:t>
      </w:r>
    </w:p>
    <w:p>
      <w:pPr>
        <w:jc w:val="center"/>
      </w:pPr>
      <w:r>
        <w:drawing>
          <wp:inline xmlns:a="http://schemas.openxmlformats.org/drawingml/2006/main" xmlns:pic="http://schemas.openxmlformats.org/drawingml/2006/picture">
            <wp:extent cx="5303520" cy="2834270"/>
            <wp:docPr id="6" name="Picture 6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digital_skill_6.jpg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834270"/>
                    </a:xfrm>
                    <a:prstGeom prst="rect"/>
                  </pic:spPr>
                </pic:pic>
              </a:graphicData>
            </a:graphic>
          </wp:inline>
        </w:drawing>
      </w:r>
    </w:p>
    <w:p>
      <w:r>
        <w:rPr>
          <w:b/>
        </w:rPr>
        <w:t>My digital skill: Online learning.</w:t>
      </w:r>
    </w:p>
    <w:p>
      <w:r>
        <w:t>I use online learning platforms to access study materials and complete learning activities.</w:t>
      </w:r>
    </w:p>
    <w:p>
      <w:pPr>
        <w:pStyle w:val="Heading1"/>
      </w:pPr>
      <w:r>
        <w:t>My Short Reflection</w:t>
      </w:r>
    </w:p>
    <w:p>
      <w:r>
        <w:t>I use digital tools to study and organise my daily tasks. I feel confident when I search for information online and use standard applications. I want to improve my digital skills and learn to use more software. I often use a laptop, web browsers, email and online learning platforms. Sometimes technology changes quickly, so I need more practice. I hope this module will help me become more independent and efficient. Digital skills are important because they can support my future career.</w:t>
      </w:r>
    </w:p>
    <w:p>
      <w:pPr>
        <w:pStyle w:val="Heading1"/>
      </w:pPr>
      <w:r>
        <w:t>Submission Checklist</w:t>
      </w:r>
    </w:p>
    <w:p>
      <w:pPr>
        <w:pStyle w:val="ListBullet"/>
      </w:pPr>
      <w:r>
        <w:t>I added 4–6 screenshots or photos.</w:t>
      </w:r>
    </w:p>
    <w:p>
      <w:pPr>
        <w:pStyle w:val="ListBullet"/>
      </w:pPr>
      <w:r>
        <w:t>I wrote short sentences for each screenshot.</w:t>
      </w:r>
    </w:p>
    <w:p>
      <w:pPr>
        <w:pStyle w:val="ListBullet"/>
      </w:pPr>
      <w:r>
        <w:t>I wrote my short reflection.</w:t>
      </w:r>
    </w:p>
    <w:p>
      <w:pPr>
        <w:pStyle w:val="ListBullet"/>
      </w:pPr>
      <w:r>
        <w:t>My work is my own.</w:t>
      </w:r>
    </w:p>
    <w:p>
      <w:pPr>
        <w:pStyle w:val="ListBullet"/>
      </w:pPr>
      <w:r>
        <w:t>My file opens correctly.</w:t>
      </w:r>
    </w:p>
    <w:sectPr w:rsidR="00FC693F" w:rsidRPr="0006063C" w:rsidSect="00034616">
      <w:pgSz w:w="12240" w:h="15840"/>
      <w:pgMar w:top="936" w:right="1080" w:bottom="936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  <w:rPr>
      <w:rFonts w:ascii="Arial" w:hAnsi="Arial"/>
      <w:sz w:val="20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9" Type="http://schemas.openxmlformats.org/officeDocument/2006/relationships/image" Target="media/image1.jpg"/><Relationship Id="rId10" Type="http://schemas.openxmlformats.org/officeDocument/2006/relationships/image" Target="media/image2.jpg"/><Relationship Id="rId11" Type="http://schemas.openxmlformats.org/officeDocument/2006/relationships/image" Target="media/image3.jpg"/><Relationship Id="rId12" Type="http://schemas.openxmlformats.org/officeDocument/2006/relationships/image" Target="media/image4.jpg"/><Relationship Id="rId13" Type="http://schemas.openxmlformats.org/officeDocument/2006/relationships/image" Target="media/image5.jpg"/><Relationship Id="rId14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