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F3B7C" w14:textId="62E2E882" w:rsidR="00E86D05" w:rsidRPr="00C06A87" w:rsidRDefault="00E86D05">
      <w:pPr>
        <w:rPr>
          <w:b/>
          <w:sz w:val="28"/>
          <w:szCs w:val="28"/>
        </w:rPr>
      </w:pPr>
      <w:r w:rsidRPr="00C06A87">
        <w:rPr>
          <w:b/>
          <w:sz w:val="28"/>
          <w:szCs w:val="28"/>
        </w:rPr>
        <w:t xml:space="preserve">BITABRATA </w:t>
      </w:r>
      <w:r w:rsidR="00C06A87" w:rsidRPr="00C06A87">
        <w:rPr>
          <w:b/>
          <w:sz w:val="28"/>
          <w:szCs w:val="28"/>
        </w:rPr>
        <w:t xml:space="preserve">CHOWDHURY </w:t>
      </w:r>
      <w:r w:rsidR="00C06A87">
        <w:rPr>
          <w:b/>
          <w:sz w:val="28"/>
          <w:szCs w:val="28"/>
        </w:rPr>
        <w:t>1713201</w:t>
      </w:r>
      <w:r w:rsidRPr="00C06A87">
        <w:rPr>
          <w:b/>
          <w:sz w:val="28"/>
          <w:szCs w:val="28"/>
        </w:rPr>
        <w:t xml:space="preserve"> </w:t>
      </w:r>
    </w:p>
    <w:p w14:paraId="0CDBD609" w14:textId="0119E635" w:rsidR="003D50F6" w:rsidRPr="00C06A87" w:rsidRDefault="00C064B9">
      <w:pPr>
        <w:rPr>
          <w:b/>
          <w:sz w:val="28"/>
          <w:szCs w:val="28"/>
        </w:rPr>
      </w:pPr>
      <w:r w:rsidRPr="00C06A87">
        <w:rPr>
          <w:b/>
          <w:sz w:val="28"/>
          <w:szCs w:val="28"/>
        </w:rPr>
        <w:t xml:space="preserve">Speaker notes </w:t>
      </w:r>
    </w:p>
    <w:p w14:paraId="68AED216" w14:textId="011F8555" w:rsidR="00C064B9" w:rsidRPr="00C06A87" w:rsidRDefault="00C064B9">
      <w:pPr>
        <w:rPr>
          <w:rFonts w:ascii="Times" w:hAnsi="Times"/>
          <w:sz w:val="28"/>
          <w:szCs w:val="28"/>
        </w:rPr>
      </w:pPr>
      <w:r w:rsidRPr="00C06A87">
        <w:rPr>
          <w:rFonts w:ascii="Times" w:hAnsi="Times"/>
          <w:sz w:val="28"/>
          <w:szCs w:val="28"/>
        </w:rPr>
        <w:t>As my team members have come up with the strong theory about what is actually a team means &amp; how it works, its d</w:t>
      </w:r>
      <w:r w:rsidR="00FE0F11" w:rsidRPr="00C06A87">
        <w:rPr>
          <w:rFonts w:ascii="Times" w:hAnsi="Times"/>
          <w:sz w:val="28"/>
          <w:szCs w:val="28"/>
        </w:rPr>
        <w:t>ynamics, its negative  &amp; positive</w:t>
      </w:r>
      <w:r w:rsidRPr="00C06A87">
        <w:rPr>
          <w:rFonts w:ascii="Times" w:hAnsi="Times"/>
          <w:sz w:val="28"/>
          <w:szCs w:val="28"/>
        </w:rPr>
        <w:t xml:space="preserve"> side</w:t>
      </w:r>
      <w:r w:rsidR="00FE0F11" w:rsidRPr="00C06A87">
        <w:rPr>
          <w:rFonts w:ascii="Times" w:hAnsi="Times"/>
          <w:sz w:val="28"/>
          <w:szCs w:val="28"/>
        </w:rPr>
        <w:t xml:space="preserve">  &amp; my previous presenter </w:t>
      </w:r>
      <w:r w:rsidRPr="00C06A87">
        <w:rPr>
          <w:rFonts w:ascii="Times" w:hAnsi="Times"/>
          <w:sz w:val="28"/>
          <w:szCs w:val="28"/>
        </w:rPr>
        <w:t xml:space="preserve">have also explain the role of a manager through Tuckman’s theory, now I would like to conclude this presentation by demonstrating Belbins to understand how the role is allocated to each team members, what are the respected task &amp; how the strength is identified in them. </w:t>
      </w:r>
    </w:p>
    <w:p w14:paraId="15BE8663" w14:textId="00755948" w:rsidR="00DE0517" w:rsidRPr="00C06A87" w:rsidRDefault="005F4095">
      <w:pPr>
        <w:rPr>
          <w:rFonts w:ascii="Times" w:hAnsi="Times" w:cs="Arial"/>
          <w:color w:val="1A1A1A"/>
          <w:sz w:val="28"/>
          <w:szCs w:val="28"/>
        </w:rPr>
      </w:pPr>
      <w:r w:rsidRPr="00C06A87">
        <w:rPr>
          <w:rFonts w:ascii="Times" w:hAnsi="Times" w:cs="Arial"/>
          <w:b/>
          <w:bCs/>
          <w:color w:val="1A1A1A"/>
          <w:sz w:val="28"/>
          <w:szCs w:val="28"/>
        </w:rPr>
        <w:t>“</w:t>
      </w:r>
      <w:r w:rsidR="00DE0517" w:rsidRPr="00C06A87">
        <w:rPr>
          <w:rFonts w:ascii="Times" w:hAnsi="Times" w:cs="Arial"/>
          <w:bCs/>
          <w:color w:val="1A1A1A"/>
          <w:sz w:val="28"/>
          <w:szCs w:val="28"/>
        </w:rPr>
        <w:t>Belbin</w:t>
      </w:r>
      <w:r w:rsidR="00DE0517" w:rsidRPr="00C06A87">
        <w:rPr>
          <w:rFonts w:ascii="Times" w:hAnsi="Times" w:cs="Arial"/>
          <w:color w:val="1A1A1A"/>
          <w:sz w:val="28"/>
          <w:szCs w:val="28"/>
        </w:rPr>
        <w:t xml:space="preserve"> believes that each of us possesses a pattern of behavior that characterizes one person's behavior in relationship to another in facilitating the progress of a team.</w:t>
      </w:r>
    </w:p>
    <w:p w14:paraId="49364920" w14:textId="47DB4B7D" w:rsidR="00DE0517" w:rsidRPr="00C06A87" w:rsidRDefault="00DE0517">
      <w:pPr>
        <w:rPr>
          <w:rFonts w:ascii="Times" w:hAnsi="Times" w:cs="Arial"/>
          <w:color w:val="1A1A1A"/>
          <w:sz w:val="28"/>
          <w:szCs w:val="28"/>
        </w:rPr>
      </w:pPr>
      <w:r w:rsidRPr="00C06A87">
        <w:rPr>
          <w:rFonts w:ascii="Times" w:hAnsi="Times" w:cs="Arial"/>
          <w:color w:val="1A1A1A"/>
          <w:sz w:val="28"/>
          <w:szCs w:val="28"/>
        </w:rPr>
        <w:t>A tendency to behave, contribute and interrelate with others in a particular way."</w:t>
      </w:r>
      <w:r w:rsidR="00E86D05" w:rsidRPr="00C06A87">
        <w:rPr>
          <w:rFonts w:ascii="Times" w:hAnsi="Times" w:cs="Arial"/>
          <w:color w:val="1A1A1A"/>
          <w:sz w:val="28"/>
          <w:szCs w:val="28"/>
        </w:rPr>
        <w:t>(Mackechine</w:t>
      </w:r>
      <w:r w:rsidR="00C06A87" w:rsidRPr="00C06A87">
        <w:rPr>
          <w:rFonts w:ascii="Times" w:hAnsi="Times" w:cs="Arial"/>
          <w:color w:val="1A1A1A"/>
          <w:sz w:val="28"/>
          <w:szCs w:val="28"/>
        </w:rPr>
        <w:t>, 2019</w:t>
      </w:r>
      <w:r w:rsidR="00E86D05" w:rsidRPr="00C06A87">
        <w:rPr>
          <w:rFonts w:ascii="Times" w:hAnsi="Times" w:cs="Arial"/>
          <w:color w:val="1A1A1A"/>
          <w:sz w:val="28"/>
          <w:szCs w:val="28"/>
        </w:rPr>
        <w:t>)</w:t>
      </w:r>
    </w:p>
    <w:p w14:paraId="367D1684" w14:textId="667A5554" w:rsidR="00627D5F" w:rsidRPr="00C06A87" w:rsidRDefault="00627D5F">
      <w:pPr>
        <w:rPr>
          <w:rFonts w:ascii="Times" w:hAnsi="Times" w:cs="Arial"/>
          <w:color w:val="1A1A1A"/>
          <w:sz w:val="28"/>
          <w:szCs w:val="28"/>
        </w:rPr>
      </w:pPr>
      <w:r w:rsidRPr="00C06A87">
        <w:rPr>
          <w:rFonts w:ascii="Times" w:hAnsi="Times" w:cs="Arial"/>
          <w:color w:val="1A1A1A"/>
          <w:sz w:val="28"/>
          <w:szCs w:val="28"/>
        </w:rPr>
        <w:t xml:space="preserve">The idea of how belbins team role tables works as stated in the diagram </w:t>
      </w:r>
    </w:p>
    <w:p w14:paraId="12838C59" w14:textId="7F2791EA" w:rsidR="00651C00" w:rsidRDefault="00651C00">
      <w:pPr>
        <w:rPr>
          <w:rFonts w:ascii="Arial" w:hAnsi="Arial" w:cs="Arial"/>
          <w:color w:val="1A1A1A"/>
          <w:sz w:val="28"/>
          <w:szCs w:val="28"/>
        </w:rPr>
      </w:pPr>
      <w:r>
        <w:rPr>
          <w:rFonts w:ascii="Arial" w:hAnsi="Arial" w:cs="Arial"/>
          <w:noProof/>
          <w:color w:val="1A1A1A"/>
          <w:sz w:val="28"/>
          <w:szCs w:val="28"/>
        </w:rPr>
        <mc:AlternateContent>
          <mc:Choice Requires="wps">
            <w:drawing>
              <wp:anchor distT="0" distB="0" distL="114300" distR="114300" simplePos="0" relativeHeight="251662336" behindDoc="0" locked="0" layoutInCell="1" allowOverlap="1" wp14:anchorId="1543069B" wp14:editId="3C64813A">
                <wp:simplePos x="0" y="0"/>
                <wp:positionH relativeFrom="column">
                  <wp:posOffset>-114300</wp:posOffset>
                </wp:positionH>
                <wp:positionV relativeFrom="paragraph">
                  <wp:posOffset>112395</wp:posOffset>
                </wp:positionV>
                <wp:extent cx="0" cy="3086100"/>
                <wp:effectExtent l="50800" t="25400" r="76200" b="88900"/>
                <wp:wrapNone/>
                <wp:docPr id="4" name="Straight Connector 4"/>
                <wp:cNvGraphicFramePr/>
                <a:graphic xmlns:a="http://schemas.openxmlformats.org/drawingml/2006/main">
                  <a:graphicData uri="http://schemas.microsoft.com/office/word/2010/wordprocessingShape">
                    <wps:wsp>
                      <wps:cNvCnPr/>
                      <wps:spPr>
                        <a:xfrm>
                          <a:off x="0" y="0"/>
                          <a:ext cx="0" cy="3086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8.85pt" to="-8.95pt,25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D9HroBAADDAwAADgAAAGRycy9lMm9Eb2MueG1srFPLbtswELwXyD8QvNeS3CAIBMs5OEguQWs0&#10;7Qcw1NIiwBeWjCX/fZeUrRRpgQBFLxSX3JndGa42d5M17AgYtXcdb1Y1Z+Ck77U7dPznj4fPt5zF&#10;JFwvjHfQ8RNEfre9+rQZQwtrP3jTAzIicbEdQ8eHlEJbVVEOYEVc+QCOLpVHKxKFeKh6FCOxW1Ot&#10;6/qmGj32Ab2EGOn0fr7k28KvFMj0TakIiZmOU2+prFjWl7xW241oDyjCoOW5DfEPXVihHRVdqO5F&#10;EuwV9R9UVkv00au0kt5WXiktoWggNU39Ts3zIAIULWRODItN8f/Ryq/HPTLdd/yaMycsPdFzQqEP&#10;Q2I77xwZ6JFdZ5/GEFtK37k9nqMY9phFTwpt/pIcNhVvT4u3MCUm50NJp1/q25umLr5Xb8CAMT2C&#10;tyxvOm60y7JFK45PMVExSr2kUJAbmUuXXToZyMnGfQdFUqjYuqDLEMHOIDsKen4hJbjUZCnEV7Iz&#10;TGljFmD9MfCcn6FQBmwBNx+DF0Sp7F1awFY7j38jSNOlZTXnXxyYdWcLXnx/Ko9SrKFJKQrPU51H&#10;8fe4wN/+ve0vAAAA//8DAFBLAwQUAAYACAAAACEAgQuX8N4AAAAKAQAADwAAAGRycy9kb3ducmV2&#10;LnhtbEyPwU7DMAyG70i8Q2QkLmhLNwSF0nSakBAXLqwIiZvXuE2hcaok67q3J4gDHO3/0+/P5Wa2&#10;g5jIh96xgtUyA0HcON1zp+CtflrcgQgRWePgmBScKMCmOj8rsdDuyK807WInUgmHAhWYGMdCytAY&#10;shiWbiROWeu8xZhG30nt8ZjK7SDXWXYrLfacLhgc6dFQ87U7WAXt1vO6PtX2+QU/369CNn0Y1yp1&#10;eTFvH0BEmuMfDD/6SR2q5LR3B9ZBDAoWq/w+oSnIcxAJ+F3sFdxk1znIqpT/X6i+AQAA//8DAFBL&#10;AQItABQABgAIAAAAIQDkmcPA+wAAAOEBAAATAAAAAAAAAAAAAAAAAAAAAABbQ29udGVudF9UeXBl&#10;c10ueG1sUEsBAi0AFAAGAAgAAAAhACOyauHXAAAAlAEAAAsAAAAAAAAAAAAAAAAALAEAAF9yZWxz&#10;Ly5yZWxzUEsBAi0AFAAGAAgAAAAhAABw/R66AQAAwwMAAA4AAAAAAAAAAAAAAAAALAIAAGRycy9l&#10;Mm9Eb2MueG1sUEsBAi0AFAAGAAgAAAAhAIELl/DeAAAACgEAAA8AAAAAAAAAAAAAAAAAEgQAAGRy&#10;cy9kb3ducmV2LnhtbFBLBQYAAAAABAAEAPMAAAAdBQAAAAA=&#10;" strokecolor="#4f81bd [3204]" strokeweight="2pt">
                <v:shadow on="t" opacity="24903f" mv:blur="40000f" origin=",.5" offset="0,20000emu"/>
              </v:line>
            </w:pict>
          </mc:Fallback>
        </mc:AlternateContent>
      </w:r>
      <w:r>
        <w:rPr>
          <w:rFonts w:ascii="Arial" w:hAnsi="Arial" w:cs="Arial"/>
          <w:noProof/>
          <w:color w:val="1A1A1A"/>
          <w:sz w:val="28"/>
          <w:szCs w:val="28"/>
        </w:rPr>
        <mc:AlternateContent>
          <mc:Choice Requires="wps">
            <w:drawing>
              <wp:anchor distT="0" distB="0" distL="114300" distR="114300" simplePos="0" relativeHeight="251660288" behindDoc="0" locked="0" layoutInCell="1" allowOverlap="1" wp14:anchorId="6502BA2A" wp14:editId="2C15C5DB">
                <wp:simplePos x="0" y="0"/>
                <wp:positionH relativeFrom="column">
                  <wp:posOffset>8458200</wp:posOffset>
                </wp:positionH>
                <wp:positionV relativeFrom="paragraph">
                  <wp:posOffset>112395</wp:posOffset>
                </wp:positionV>
                <wp:extent cx="0" cy="3086100"/>
                <wp:effectExtent l="50800" t="25400" r="76200" b="88900"/>
                <wp:wrapNone/>
                <wp:docPr id="2" name="Straight Connector 2"/>
                <wp:cNvGraphicFramePr/>
                <a:graphic xmlns:a="http://schemas.openxmlformats.org/drawingml/2006/main">
                  <a:graphicData uri="http://schemas.microsoft.com/office/word/2010/wordprocessingShape">
                    <wps:wsp>
                      <wps:cNvCnPr/>
                      <wps:spPr>
                        <a:xfrm>
                          <a:off x="0" y="0"/>
                          <a:ext cx="0" cy="3086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6pt,8.85pt" to="666pt,251.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al/7kBAADDAwAADgAAAGRycy9lMm9Eb2MueG1srFPbatwwEH0v9B+E3ru+BEIw683DhvYlpEvT&#10;foAij9YC3Rgpa+/fdyTvOqUtBEpfZI0058yco/H2fraGnQCj9q7nzabmDJz0g3bHnv/4/vnTHWcx&#10;CTcI4x30/AyR3+8+fthOoYPWj94MgIxIXOym0PMxpdBVVZQjWBE3PoCjS+XRikQhHqsBxUTs1lRt&#10;Xd9Wk8choJcQI50+LJd8V/iVApm+KhUhMdNz6i2VFcv6ktdqtxXdEUUYtby0If6hCyu0o6Ir1YNI&#10;gr2i/oPKaok+epU20tvKK6UlFA2kpql/U/M8igBFC5kTw2pT/H+08ul0QKaHnrecOWHpiZ4TCn0c&#10;E9t758hAj6zNPk0hdpS+dwe8RDEcMIueFdr8JTlsLt6eV29hTkwuh5JOb+q726YuvldvwIAxfQFv&#10;Wd703GiXZYtOnB5jomKUek2hIDeylC67dDaQk437BoqkULG2oMsQwd4gOwl6fiEluNRkKcRXsjNM&#10;aWNWYP0+8JKfoVAGbAU374NXRKnsXVrBVjuPfyNI87VlteRfHVh0Zwte/HAuj1KsoUkpCi9TnUfx&#10;17jA3/693U8AAAD//wMAUEsDBBQABgAIAAAAIQDfSPHu3wAAAAwBAAAPAAAAZHJzL2Rvd25yZXYu&#10;eG1sTI9BS8QwEIXvgv8hjOBF3MQWrdSmyyKIFy9uRfCWbaZNtZmUJNvt/nuzeHBv82Yeb75XrRc7&#10;shl9GBxJuFsJYEit0wP1Ej6al9tHYCEq0mp0hBKOGGBdX15UqtTuQO84b2PPUgiFUkkwMU4l56E1&#10;aFVYuQkp3TrnrYpJ+p5rrw4p3I48E+KBWzVQ+mDUhM8G25/t3kroNp6y5tjY1zf1/XkTxPxlXCfl&#10;9dWyeQIWcYn/ZjjhJ3SoE9PO7UkHNiad51kqE9NUFMBOjr/NTsK9yAvgdcXPS9S/AAAA//8DAFBL&#10;AQItABQABgAIAAAAIQDkmcPA+wAAAOEBAAATAAAAAAAAAAAAAAAAAAAAAABbQ29udGVudF9UeXBl&#10;c10ueG1sUEsBAi0AFAAGAAgAAAAhACOyauHXAAAAlAEAAAsAAAAAAAAAAAAAAAAALAEAAF9yZWxz&#10;Ly5yZWxzUEsBAi0AFAAGAAgAAAAhAKtGpf+5AQAAwwMAAA4AAAAAAAAAAAAAAAAALAIAAGRycy9l&#10;Mm9Eb2MueG1sUEsBAi0AFAAGAAgAAAAhAN9I8e7fAAAADAEAAA8AAAAAAAAAAAAAAAAAEQQAAGRy&#10;cy9kb3ducmV2LnhtbFBLBQYAAAAABAAEAPMAAAAdBQAAAAA=&#10;" strokecolor="#4f81bd [3204]" strokeweight="2pt">
                <v:shadow on="t" opacity="24903f" mv:blur="40000f" origin=",.5" offset="0,20000emu"/>
              </v:line>
            </w:pict>
          </mc:Fallback>
        </mc:AlternateContent>
      </w:r>
      <w:r>
        <w:rPr>
          <w:rFonts w:ascii="Arial" w:hAnsi="Arial" w:cs="Arial"/>
          <w:noProof/>
          <w:color w:val="1A1A1A"/>
          <w:sz w:val="28"/>
          <w:szCs w:val="28"/>
        </w:rPr>
        <mc:AlternateContent>
          <mc:Choice Requires="wps">
            <w:drawing>
              <wp:anchor distT="0" distB="0" distL="114300" distR="114300" simplePos="0" relativeHeight="251659264" behindDoc="0" locked="0" layoutInCell="1" allowOverlap="1" wp14:anchorId="65BD52D5" wp14:editId="0A0F0406">
                <wp:simplePos x="0" y="0"/>
                <wp:positionH relativeFrom="column">
                  <wp:posOffset>-114300</wp:posOffset>
                </wp:positionH>
                <wp:positionV relativeFrom="paragraph">
                  <wp:posOffset>112395</wp:posOffset>
                </wp:positionV>
                <wp:extent cx="8572500" cy="0"/>
                <wp:effectExtent l="50800" t="25400" r="63500" b="101600"/>
                <wp:wrapNone/>
                <wp:docPr id="1" name="Straight Connector 1"/>
                <wp:cNvGraphicFramePr/>
                <a:graphic xmlns:a="http://schemas.openxmlformats.org/drawingml/2006/main">
                  <a:graphicData uri="http://schemas.microsoft.com/office/word/2010/wordprocessingShape">
                    <wps:wsp>
                      <wps:cNvCnPr/>
                      <wps:spPr>
                        <a:xfrm>
                          <a:off x="0" y="0"/>
                          <a:ext cx="8572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8.85pt" to="666.05pt,8.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pbQLkBAADDAwAADgAAAGRycy9lMm9Eb2MueG1srFNNb9swDL0P2H8QdG/sBOhWGHF6SLFehi1Y&#10;tx+gylQsQBIFSouTfz9KSdxhHVBg2EXWB98j3yO9vj96Jw5AyWLo5XLRSgFB42DDvpc/vn+6uZMi&#10;ZRUG5TBAL0+Q5P3m/bv1FDtY4YhuABJMElI3xV6OOceuaZIewau0wAiBHw2SV5mPtG8GUhOze9es&#10;2vZDMyENkVBDSnz7cH6Um8pvDOj81ZgEWbhecm25rlTX57I2m7Xq9qTiaPWlDPUPVXhlAyedqR5U&#10;VuIn2VdU3mrChCYvNPoGjbEaqgZWs2z/UPM0qghVC5uT4mxT+n+0+sthR8IO3DspgvLcoqdMyu7H&#10;LLYYAhuIJJbFpymmjsO3YUeXU4o7KqKPhnz5shxxrN6eZm/hmIXmy7vbj6vbllugr2/NCzBSyo+A&#10;XpRNL50NRbbq1OFzypyMQ68hfCiFnFPXXT45KMEufAPDUjjZqqLrEMHWkTgobr/SGkKuUpivRheY&#10;sc7NwPZt4CW+QKEO2Axevg2eETUzhjyDvQ1IfyPIx2vJ5hx/deCsu1jwjMOpNqVaw5NSHbtMdRnF&#10;388V/vLvbX4BAAD//wMAUEsDBBQABgAIAAAAIQBNl79x3gAAAAoBAAAPAAAAZHJzL2Rvd25yZXYu&#10;eG1sTI/BTsMwDIbvSLxDZCQuaEvbSZR1TacJCXHhwoqQuGWN2xQap0qyrnt7MnFgR/v/9PtzuZ3N&#10;wCZ0vrckIF0mwJAaq3rqBHzUL4snYD5IUnKwhALO6GFb3d6UslD2RO847UPHYgn5QgrQIYwF577R&#10;aKRf2hEpZq11RoY4uo4rJ0+x3Aw8S5JHbmRP8YKWIz5rbH72RyOg3TnK6nNtXt/k9+eDT6YvbVsh&#10;7u/m3QZYwDn8w3DRj+pQRaeDPZLybBCwSPN1RGOQ58AuwGqVpcAOfxtelfz6heoXAAD//wMAUEsB&#10;Ai0AFAAGAAgAAAAhAOSZw8D7AAAA4QEAABMAAAAAAAAAAAAAAAAAAAAAAFtDb250ZW50X1R5cGVz&#10;XS54bWxQSwECLQAUAAYACAAAACEAI7Jq4dcAAACUAQAACwAAAAAAAAAAAAAAAAAsAQAAX3JlbHMv&#10;LnJlbHNQSwECLQAUAAYACAAAACEAzMpbQLkBAADDAwAADgAAAAAAAAAAAAAAAAAsAgAAZHJzL2Uy&#10;b0RvYy54bWxQSwECLQAUAAYACAAAACEATZe/cd4AAAAKAQAADwAAAAAAAAAAAAAAAAARBAAAZHJz&#10;L2Rvd25yZXYueG1sUEsFBgAAAAAEAAQA8wAAABwFAAAAAA==&#10;" strokecolor="#4f81bd [3204]" strokeweight="2pt">
                <v:shadow on="t" opacity="24903f" mv:blur="40000f" origin=",.5" offset="0,20000emu"/>
              </v:line>
            </w:pict>
          </mc:Fallback>
        </mc:AlternateContent>
      </w:r>
    </w:p>
    <w:p w14:paraId="5E689C1B" w14:textId="76BE729F" w:rsidR="000610FA" w:rsidRDefault="00651C00">
      <w:pPr>
        <w:rPr>
          <w:rFonts w:ascii="Arial" w:hAnsi="Arial" w:cs="Arial"/>
          <w:color w:val="1A1A1A"/>
          <w:sz w:val="28"/>
          <w:szCs w:val="28"/>
        </w:rPr>
      </w:pPr>
      <w:r>
        <w:rPr>
          <w:rFonts w:ascii="Arial" w:hAnsi="Arial" w:cs="Arial"/>
          <w:color w:val="1A1A1A"/>
          <w:sz w:val="28"/>
          <w:szCs w:val="28"/>
        </w:rPr>
        <w:t xml:space="preserve">                                                              </w:t>
      </w:r>
      <w:r w:rsidR="00490151">
        <w:rPr>
          <w:rFonts w:ascii="Arial" w:hAnsi="Arial" w:cs="Arial"/>
          <w:color w:val="1A1A1A"/>
          <w:sz w:val="28"/>
          <w:szCs w:val="28"/>
        </w:rPr>
        <w:t xml:space="preserve">BELBIN TEAM ROLE TABLE </w:t>
      </w:r>
    </w:p>
    <w:p w14:paraId="60342753" w14:textId="77777777" w:rsidR="00651C00" w:rsidRDefault="00651C00">
      <w:pPr>
        <w:rPr>
          <w:rFonts w:ascii="Arial" w:hAnsi="Arial" w:cs="Arial"/>
          <w:color w:val="1A1A1A"/>
          <w:sz w:val="28"/>
          <w:szCs w:val="28"/>
        </w:rPr>
      </w:pPr>
      <w:r>
        <w:rPr>
          <w:rFonts w:ascii="Arial" w:hAnsi="Arial" w:cs="Arial"/>
          <w:noProof/>
          <w:color w:val="1A1A1A"/>
          <w:sz w:val="28"/>
          <w:szCs w:val="28"/>
        </w:rPr>
        <mc:AlternateContent>
          <mc:Choice Requires="wps">
            <w:drawing>
              <wp:anchor distT="0" distB="0" distL="114300" distR="114300" simplePos="0" relativeHeight="251663360" behindDoc="0" locked="0" layoutInCell="1" allowOverlap="1" wp14:anchorId="26074EF8" wp14:editId="5A7BF35D">
                <wp:simplePos x="0" y="0"/>
                <wp:positionH relativeFrom="column">
                  <wp:posOffset>-114300</wp:posOffset>
                </wp:positionH>
                <wp:positionV relativeFrom="paragraph">
                  <wp:posOffset>46355</wp:posOffset>
                </wp:positionV>
                <wp:extent cx="8572500" cy="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a:off x="0" y="0"/>
                          <a:ext cx="8572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3.65pt" to="666.05pt,3.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0/roBAADDAwAADgAAAGRycy9lMm9Eb2MueG1srFPBjtMwEL0j8Q+W7zRppcIqarqHruCCoGLh&#10;A7zOuLFke6yxadO/Z+y2WcQirYS4OB573pt5z5PN/eSdOAIli6GXy0UrBQSNgw2HXv74/vHdnRQp&#10;qzAohwF6eYYk77dv32xOsYMVjugGIMEkIXWn2Msx59g1TdIjeJUWGCHwpUHyKnNIh2YgdWJ275pV&#10;275vTkhDJNSQEp8+XC7ltvIbAzp/NSZBFq6X3FuuK9X1qazNdqO6A6k4Wn1tQ/1DF17ZwEVnqgeV&#10;lfhJ9gWVt5owockLjb5BY6yGqoHVLNs/1DyOKkLVwuakONuU/h+t/nLck7BDL9dSBOX5iR4zKXsY&#10;s9hhCGwgklgXn04xdZy+C3u6RinuqYieDPnyZTliqt6eZ29hykLz4d36w2rd8hPo213zDIyU8idA&#10;L8qml86GIlt16vg5ZS7GqbcUDkojl9J1l88OSrIL38CwFC62qug6RLBzJI6Kn19pDSEvixTmq9kF&#10;ZqxzM7B9HXjNL1CoAzaDl6+DZ0StjCHPYG8D0t8I8nRr2Vzybw5cdBcLnnA410ep1vCkVIXXqS6j&#10;+Htc4c//3vYXAAAA//8DAFBLAwQUAAYACAAAACEAtiLQ794AAAAIAQAADwAAAGRycy9kb3ducmV2&#10;LnhtbEyPzU7DMBCE70i8g7VIXFDr/EiUpnGqCglx4UKDkLi58SYOxOvIdtP07XG50OPsjGa+Lbez&#10;GdiEzveWBKTLBBhSY1VPnYCP+mXxBMwHSUoOllDAGT1sq9ubUhbKnugdp33oWCwhX0gBOoSx4Nw3&#10;Go30SzsiRa+1zsgQpeu4cvIUy83AsyR55Eb2FBe0HPFZY/OzPxoB7c5RVp9r8/omvz8ffDJ9adsK&#10;cX837zbAAs7hPwwX/IgOVWQ62CMpzwYBi3S1jlEBqxzYxc/zLAV2+DvwquTXD1S/AAAA//8DAFBL&#10;AQItABQABgAIAAAAIQDkmcPA+wAAAOEBAAATAAAAAAAAAAAAAAAAAAAAAABbQ29udGVudF9UeXBl&#10;c10ueG1sUEsBAi0AFAAGAAgAAAAhACOyauHXAAAAlAEAAAsAAAAAAAAAAAAAAAAALAEAAF9yZWxz&#10;Ly5yZWxzUEsBAi0AFAAGAAgAAAAhAP4RNP66AQAAwwMAAA4AAAAAAAAAAAAAAAAALAIAAGRycy9l&#10;Mm9Eb2MueG1sUEsBAi0AFAAGAAgAAAAhALYi0O/eAAAACAEAAA8AAAAAAAAAAAAAAAAAEgQAAGRy&#10;cy9kb3ducmV2LnhtbFBLBQYAAAAABAAEAPMAAAAdBQAAAAA=&#10;" strokecolor="#4f81bd [3204]" strokeweight="2pt">
                <v:shadow on="t" opacity="24903f" mv:blur="40000f" origin=",.5" offset="0,20000emu"/>
              </v:line>
            </w:pict>
          </mc:Fallback>
        </mc:AlternateContent>
      </w:r>
      <w:r w:rsidR="00490151">
        <w:rPr>
          <w:rFonts w:ascii="Arial" w:hAnsi="Arial" w:cs="Arial"/>
          <w:color w:val="1A1A1A"/>
          <w:sz w:val="28"/>
          <w:szCs w:val="28"/>
        </w:rPr>
        <w:t xml:space="preserve">                                                 </w:t>
      </w:r>
      <w:r>
        <w:rPr>
          <w:rFonts w:ascii="Arial" w:hAnsi="Arial" w:cs="Arial"/>
          <w:color w:val="1A1A1A"/>
          <w:sz w:val="28"/>
          <w:szCs w:val="28"/>
        </w:rPr>
        <w:t xml:space="preserve"> </w:t>
      </w:r>
      <w:r w:rsidR="00490151">
        <w:rPr>
          <w:rFonts w:ascii="Arial" w:hAnsi="Arial" w:cs="Arial"/>
          <w:color w:val="1A1A1A"/>
          <w:sz w:val="28"/>
          <w:szCs w:val="28"/>
        </w:rPr>
        <w:t xml:space="preserve"> </w:t>
      </w:r>
    </w:p>
    <w:p w14:paraId="2A855D0A" w14:textId="5BB30F5E" w:rsidR="00490151" w:rsidRDefault="00651C00">
      <w:pPr>
        <w:rPr>
          <w:rFonts w:ascii="Arial" w:hAnsi="Arial" w:cs="Arial"/>
          <w:color w:val="1A1A1A"/>
          <w:sz w:val="28"/>
          <w:szCs w:val="28"/>
        </w:rPr>
      </w:pPr>
      <w:r>
        <w:rPr>
          <w:rFonts w:ascii="Arial" w:hAnsi="Arial" w:cs="Arial"/>
          <w:color w:val="1A1A1A"/>
          <w:sz w:val="28"/>
          <w:szCs w:val="28"/>
        </w:rPr>
        <w:t xml:space="preserve">                                                   </w:t>
      </w:r>
      <w:r w:rsidR="00490151">
        <w:rPr>
          <w:rFonts w:ascii="Arial" w:hAnsi="Arial" w:cs="Arial"/>
          <w:color w:val="1A1A1A"/>
          <w:sz w:val="28"/>
          <w:szCs w:val="28"/>
        </w:rPr>
        <w:t xml:space="preserve">SHAPER                                    Challenges the team to improve </w:t>
      </w:r>
    </w:p>
    <w:p w14:paraId="19417468" w14:textId="272F4D8A" w:rsidR="00490151" w:rsidRDefault="00490151">
      <w:pPr>
        <w:rPr>
          <w:rFonts w:ascii="Arial" w:hAnsi="Arial" w:cs="Arial"/>
          <w:color w:val="1A1A1A"/>
          <w:sz w:val="28"/>
          <w:szCs w:val="28"/>
        </w:rPr>
      </w:pPr>
      <w:r>
        <w:rPr>
          <w:rFonts w:ascii="Arial" w:hAnsi="Arial" w:cs="Arial"/>
          <w:color w:val="1A1A1A"/>
          <w:sz w:val="28"/>
          <w:szCs w:val="28"/>
        </w:rPr>
        <w:t xml:space="preserve">ACTION ORIENTED ROLE      </w:t>
      </w:r>
      <w:r w:rsidR="00651C00">
        <w:rPr>
          <w:rFonts w:ascii="Arial" w:hAnsi="Arial" w:cs="Arial"/>
          <w:color w:val="1A1A1A"/>
          <w:sz w:val="28"/>
          <w:szCs w:val="28"/>
        </w:rPr>
        <w:t xml:space="preserve"> </w:t>
      </w:r>
      <w:r>
        <w:rPr>
          <w:rFonts w:ascii="Arial" w:hAnsi="Arial" w:cs="Arial"/>
          <w:color w:val="1A1A1A"/>
          <w:sz w:val="28"/>
          <w:szCs w:val="28"/>
        </w:rPr>
        <w:t xml:space="preserve">IMPLEMENTER                         puts ideas into action </w:t>
      </w:r>
    </w:p>
    <w:p w14:paraId="7B61A38B" w14:textId="28D47894" w:rsidR="00490151" w:rsidRDefault="00490151">
      <w:pPr>
        <w:rPr>
          <w:rFonts w:ascii="Arial" w:hAnsi="Arial" w:cs="Arial"/>
          <w:color w:val="1A1A1A"/>
          <w:sz w:val="28"/>
          <w:szCs w:val="28"/>
        </w:rPr>
      </w:pPr>
      <w:r>
        <w:rPr>
          <w:rFonts w:ascii="Arial" w:hAnsi="Arial" w:cs="Arial"/>
          <w:color w:val="1A1A1A"/>
          <w:sz w:val="28"/>
          <w:szCs w:val="28"/>
        </w:rPr>
        <w:t xml:space="preserve">                                                  </w:t>
      </w:r>
      <w:r w:rsidR="00651C00">
        <w:rPr>
          <w:rFonts w:ascii="Arial" w:hAnsi="Arial" w:cs="Arial"/>
          <w:color w:val="1A1A1A"/>
          <w:sz w:val="28"/>
          <w:szCs w:val="28"/>
        </w:rPr>
        <w:t xml:space="preserve"> </w:t>
      </w:r>
      <w:r>
        <w:rPr>
          <w:rFonts w:ascii="Arial" w:hAnsi="Arial" w:cs="Arial"/>
          <w:color w:val="1A1A1A"/>
          <w:sz w:val="28"/>
          <w:szCs w:val="28"/>
        </w:rPr>
        <w:t xml:space="preserve">COMPLETER FINISHER           Ensures </w:t>
      </w:r>
      <w:r w:rsidR="00651C00">
        <w:rPr>
          <w:rFonts w:ascii="Arial" w:hAnsi="Arial" w:cs="Arial"/>
          <w:color w:val="1A1A1A"/>
          <w:sz w:val="28"/>
          <w:szCs w:val="28"/>
        </w:rPr>
        <w:t>thorough, timely</w:t>
      </w:r>
      <w:r>
        <w:rPr>
          <w:rFonts w:ascii="Arial" w:hAnsi="Arial" w:cs="Arial"/>
          <w:color w:val="1A1A1A"/>
          <w:sz w:val="28"/>
          <w:szCs w:val="28"/>
        </w:rPr>
        <w:t xml:space="preserve"> completion </w:t>
      </w:r>
    </w:p>
    <w:p w14:paraId="18B5706C" w14:textId="77777777" w:rsidR="00490151" w:rsidRDefault="00490151">
      <w:pPr>
        <w:rPr>
          <w:rFonts w:ascii="Arial" w:hAnsi="Arial" w:cs="Arial"/>
          <w:color w:val="1A1A1A"/>
          <w:sz w:val="28"/>
          <w:szCs w:val="28"/>
        </w:rPr>
      </w:pPr>
    </w:p>
    <w:p w14:paraId="278B0AF9" w14:textId="5B477DF6" w:rsidR="00490151" w:rsidRDefault="00490151">
      <w:pPr>
        <w:rPr>
          <w:rFonts w:ascii="Arial" w:hAnsi="Arial" w:cs="Arial"/>
          <w:color w:val="1A1A1A"/>
          <w:sz w:val="28"/>
          <w:szCs w:val="28"/>
        </w:rPr>
      </w:pPr>
      <w:r>
        <w:rPr>
          <w:rFonts w:ascii="Arial" w:hAnsi="Arial" w:cs="Arial"/>
          <w:color w:val="1A1A1A"/>
          <w:sz w:val="28"/>
          <w:szCs w:val="28"/>
        </w:rPr>
        <w:t xml:space="preserve">PEOPLE ORIENTED ROLES   </w:t>
      </w:r>
      <w:r w:rsidR="00651C00">
        <w:rPr>
          <w:rFonts w:ascii="Arial" w:hAnsi="Arial" w:cs="Arial"/>
          <w:color w:val="1A1A1A"/>
          <w:sz w:val="28"/>
          <w:szCs w:val="28"/>
        </w:rPr>
        <w:t xml:space="preserve">  </w:t>
      </w:r>
      <w:r>
        <w:rPr>
          <w:rFonts w:ascii="Arial" w:hAnsi="Arial" w:cs="Arial"/>
          <w:color w:val="1A1A1A"/>
          <w:sz w:val="28"/>
          <w:szCs w:val="28"/>
        </w:rPr>
        <w:t xml:space="preserve">COORDINATOR                        Acts as a chairperson </w:t>
      </w:r>
    </w:p>
    <w:p w14:paraId="1C30BD8A" w14:textId="60B81D95" w:rsidR="00490151" w:rsidRDefault="00490151">
      <w:pPr>
        <w:rPr>
          <w:rFonts w:ascii="Arial" w:hAnsi="Arial" w:cs="Arial"/>
          <w:color w:val="1A1A1A"/>
          <w:sz w:val="28"/>
          <w:szCs w:val="28"/>
        </w:rPr>
      </w:pPr>
      <w:r>
        <w:rPr>
          <w:rFonts w:ascii="Arial" w:hAnsi="Arial" w:cs="Arial"/>
          <w:color w:val="1A1A1A"/>
          <w:sz w:val="28"/>
          <w:szCs w:val="28"/>
        </w:rPr>
        <w:t xml:space="preserve">                                                 </w:t>
      </w:r>
      <w:r w:rsidR="00651C00">
        <w:rPr>
          <w:rFonts w:ascii="Arial" w:hAnsi="Arial" w:cs="Arial"/>
          <w:color w:val="1A1A1A"/>
          <w:sz w:val="28"/>
          <w:szCs w:val="28"/>
        </w:rPr>
        <w:t xml:space="preserve">  </w:t>
      </w:r>
      <w:r>
        <w:rPr>
          <w:rFonts w:ascii="Arial" w:hAnsi="Arial" w:cs="Arial"/>
          <w:color w:val="1A1A1A"/>
          <w:sz w:val="28"/>
          <w:szCs w:val="28"/>
        </w:rPr>
        <w:t xml:space="preserve"> TEAM WORKER                        Encourages cooperation </w:t>
      </w:r>
    </w:p>
    <w:p w14:paraId="44E99458" w14:textId="1253C775" w:rsidR="00490151" w:rsidRDefault="00490151">
      <w:pPr>
        <w:rPr>
          <w:rFonts w:ascii="Arial" w:hAnsi="Arial" w:cs="Arial"/>
          <w:color w:val="1A1A1A"/>
          <w:sz w:val="28"/>
          <w:szCs w:val="28"/>
        </w:rPr>
      </w:pPr>
      <w:r>
        <w:rPr>
          <w:rFonts w:ascii="Arial" w:hAnsi="Arial" w:cs="Arial"/>
          <w:color w:val="1A1A1A"/>
          <w:sz w:val="28"/>
          <w:szCs w:val="28"/>
        </w:rPr>
        <w:t xml:space="preserve">                                                </w:t>
      </w:r>
      <w:r w:rsidR="00651C00">
        <w:rPr>
          <w:rFonts w:ascii="Arial" w:hAnsi="Arial" w:cs="Arial"/>
          <w:color w:val="1A1A1A"/>
          <w:sz w:val="28"/>
          <w:szCs w:val="28"/>
        </w:rPr>
        <w:t xml:space="preserve">  </w:t>
      </w:r>
      <w:r>
        <w:rPr>
          <w:rFonts w:ascii="Arial" w:hAnsi="Arial" w:cs="Arial"/>
          <w:color w:val="1A1A1A"/>
          <w:sz w:val="28"/>
          <w:szCs w:val="28"/>
        </w:rPr>
        <w:t xml:space="preserve">  RESOURCE INVESTIGATOR   Explores outside opportunities </w:t>
      </w:r>
    </w:p>
    <w:p w14:paraId="71BFDEE0" w14:textId="77777777" w:rsidR="00490151" w:rsidRDefault="00490151">
      <w:pPr>
        <w:rPr>
          <w:rFonts w:ascii="Arial" w:hAnsi="Arial" w:cs="Arial"/>
          <w:color w:val="1A1A1A"/>
          <w:sz w:val="28"/>
          <w:szCs w:val="28"/>
        </w:rPr>
      </w:pPr>
    </w:p>
    <w:p w14:paraId="4C9D18FB" w14:textId="0E2C79C0" w:rsidR="00490151" w:rsidRDefault="00490151">
      <w:pPr>
        <w:rPr>
          <w:rFonts w:ascii="Arial" w:hAnsi="Arial" w:cs="Arial"/>
          <w:color w:val="1A1A1A"/>
          <w:sz w:val="28"/>
          <w:szCs w:val="28"/>
        </w:rPr>
      </w:pPr>
      <w:r>
        <w:rPr>
          <w:rFonts w:ascii="Arial" w:hAnsi="Arial" w:cs="Arial"/>
          <w:color w:val="1A1A1A"/>
          <w:sz w:val="28"/>
          <w:szCs w:val="28"/>
        </w:rPr>
        <w:t xml:space="preserve">THOUGHT ORIENTED </w:t>
      </w:r>
      <w:r w:rsidR="00651C00">
        <w:rPr>
          <w:rFonts w:ascii="Arial" w:hAnsi="Arial" w:cs="Arial"/>
          <w:color w:val="1A1A1A"/>
          <w:sz w:val="28"/>
          <w:szCs w:val="28"/>
        </w:rPr>
        <w:t>ROLES  PLANT</w:t>
      </w:r>
      <w:r>
        <w:rPr>
          <w:rFonts w:ascii="Arial" w:hAnsi="Arial" w:cs="Arial"/>
          <w:color w:val="1A1A1A"/>
          <w:sz w:val="28"/>
          <w:szCs w:val="28"/>
        </w:rPr>
        <w:t xml:space="preserve"> </w:t>
      </w:r>
      <w:r w:rsidR="00651C00">
        <w:rPr>
          <w:rFonts w:ascii="Arial" w:hAnsi="Arial" w:cs="Arial"/>
          <w:color w:val="1A1A1A"/>
          <w:sz w:val="28"/>
          <w:szCs w:val="28"/>
        </w:rPr>
        <w:t xml:space="preserve">                                     PRESENT NEW IDEAS &amp; APROACH </w:t>
      </w:r>
    </w:p>
    <w:p w14:paraId="68D62957" w14:textId="61D14850" w:rsidR="00490151" w:rsidRDefault="00490151">
      <w:pPr>
        <w:rPr>
          <w:rFonts w:ascii="Arial" w:hAnsi="Arial" w:cs="Arial"/>
          <w:color w:val="1A1A1A"/>
          <w:sz w:val="28"/>
          <w:szCs w:val="28"/>
        </w:rPr>
      </w:pPr>
      <w:r>
        <w:rPr>
          <w:rFonts w:ascii="Arial" w:hAnsi="Arial" w:cs="Arial"/>
          <w:color w:val="1A1A1A"/>
          <w:sz w:val="28"/>
          <w:szCs w:val="28"/>
        </w:rPr>
        <w:t xml:space="preserve">                                                     </w:t>
      </w:r>
      <w:r w:rsidR="00651C00">
        <w:rPr>
          <w:rFonts w:ascii="Arial" w:hAnsi="Arial" w:cs="Arial"/>
          <w:color w:val="1A1A1A"/>
          <w:sz w:val="28"/>
          <w:szCs w:val="28"/>
        </w:rPr>
        <w:t xml:space="preserve">MONITER-EVALUATOR          ANALYZES THE OPTIONS </w:t>
      </w:r>
    </w:p>
    <w:p w14:paraId="2EA8A518" w14:textId="16D2583F" w:rsidR="00651C00" w:rsidRPr="000610FA" w:rsidRDefault="00651C00">
      <w:pPr>
        <w:rPr>
          <w:rFonts w:ascii="Arial" w:hAnsi="Arial" w:cs="Arial"/>
          <w:color w:val="1A1A1A"/>
          <w:sz w:val="28"/>
          <w:szCs w:val="28"/>
        </w:rPr>
      </w:pPr>
      <w:r>
        <w:rPr>
          <w:rFonts w:ascii="Arial" w:hAnsi="Arial" w:cs="Arial"/>
          <w:color w:val="1A1A1A"/>
          <w:sz w:val="28"/>
          <w:szCs w:val="28"/>
        </w:rPr>
        <w:t xml:space="preserve">                                                     SPECIALIST                             PROVIDE SPECIALIZED SKILLS </w:t>
      </w:r>
    </w:p>
    <w:p w14:paraId="42A01D34" w14:textId="2F97E517" w:rsidR="00DE0517" w:rsidRDefault="00651C00">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713C7B52" wp14:editId="163BDB21">
                <wp:simplePos x="0" y="0"/>
                <wp:positionH relativeFrom="column">
                  <wp:posOffset>-114300</wp:posOffset>
                </wp:positionH>
                <wp:positionV relativeFrom="paragraph">
                  <wp:posOffset>311785</wp:posOffset>
                </wp:positionV>
                <wp:extent cx="85725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flipH="1">
                          <a:off x="0" y="0"/>
                          <a:ext cx="8572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5pt,24.55pt" to="666.05pt,2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0NsMQBAADNAwAADgAAAGRycy9lMm9Eb2MueG1srFNNjxMxDL0j8R+i3OlMu1pYjTrdQ1fAAUHF&#10;Lj8gm3E6kZI4ckI//j1Oph0QIJAQlyhO/J79Xpz1/ck7cQBKFkMvl4tWCggaBxv2vfzy9PbVnRQp&#10;qzAohwF6eYYk7zcvX6yPsYMVjugGIMEkIXXH2Msx59g1TdIjeJUWGCHwpUHyKnNI+2YgdWR275pV&#10;275ujkhDJNSQEp8+TJdyU/mNAZ0/GZMgC9dL7i3Xler6XNZms1bdnlQcrb60of6hC69s4KIz1YPK&#10;Snwl+wuVt5owockLjb5BY6yGqoHVLNuf1DyOKkLVwuakONuU/h+t/njYkbBDL2+kCMrzEz1mUnY/&#10;ZrHFENhAJHFTfDrG1HH6NuzoEqW4oyL6ZMgL42x8zyNQbWBh4lRdPs8uwykLzYd3t29Wty0/hr7e&#10;NRNFoYqU8jtAL8qml86GYoDq1OFDylyWU68pHJSWpibqLp8dlGQXPoNhUVxsVdF1nGDrSBwUD4LS&#10;GkJeFlHMV7MLzFjnZmD7d+Alv0ChjtoMnkz4Y9UZUStjyDPY24D0u+r5dG3ZTPlXBybdxYJnHM71&#10;eao1PDNV4WW+y1D+GFf491+4+QYAAP//AwBQSwMEFAAGAAgAAAAhAGFZdqbiAAAACgEAAA8AAABk&#10;cnMvZG93bnJldi54bWxMj01PwkAQhu8m/ofNmHgxsC0QgdopMSSSGDkoKMbb0h3axu5s091C+fcu&#10;8aC3+XjyzjPpoje1OFLrKssI8TACQZxbXXGB8L59GsxAOK9Yq9oyIZzJwSK7vkpVou2J3+i48YUI&#10;IewShVB63yRSurwko9zQNsRhd7CtUT60bSF1q04h3NRyFEX30qiKw4VSNbQsKf/edAZhtt5N/G6V&#10;r55f3eHu6/Nl2X10Z8Tbm/7xAYSn3v/BcNEP6pAFp73tWDtRIwzi6TygCJN5DOICjMejUO1/JzJL&#10;5f8Xsh8AAAD//wMAUEsBAi0AFAAGAAgAAAAhAOSZw8D7AAAA4QEAABMAAAAAAAAAAAAAAAAAAAAA&#10;AFtDb250ZW50X1R5cGVzXS54bWxQSwECLQAUAAYACAAAACEAI7Jq4dcAAACUAQAACwAAAAAAAAAA&#10;AAAAAAAsAQAAX3JlbHMvLnJlbHNQSwECLQAUAAYACAAAACEAQU0NsMQBAADNAwAADgAAAAAAAAAA&#10;AAAAAAAsAgAAZHJzL2Uyb0RvYy54bWxQSwECLQAUAAYACAAAACEAYVl2puIAAAAKAQAADwAAAAAA&#10;AAAAAAAAAAAcBAAAZHJzL2Rvd25yZXYueG1sUEsFBgAAAAAEAAQA8wAAACsFAAAAAA==&#10;" strokecolor="#4f81bd [3204]" strokeweight="2pt">
                <v:shadow on="t" opacity="24903f" mv:blur="40000f" origin=",.5" offset="0,20000emu"/>
              </v:line>
            </w:pict>
          </mc:Fallback>
        </mc:AlternateContent>
      </w:r>
    </w:p>
    <w:p w14:paraId="17D944F9" w14:textId="77777777" w:rsidR="00E86D05" w:rsidRPr="00C06A87" w:rsidRDefault="00627D5F" w:rsidP="00627D5F">
      <w:pPr>
        <w:rPr>
          <w:rFonts w:ascii="Times" w:hAnsi="Times"/>
          <w:sz w:val="28"/>
          <w:szCs w:val="28"/>
        </w:rPr>
      </w:pPr>
      <w:r w:rsidRPr="00C06A87">
        <w:rPr>
          <w:rFonts w:ascii="Times" w:hAnsi="Times"/>
          <w:sz w:val="28"/>
          <w:szCs w:val="28"/>
        </w:rPr>
        <w:lastRenderedPageBreak/>
        <w:t>The term ‘Team’ is imbued with a meaning derived, in the first instant, from games. Each players in the team game has a respected position &amp; a specific responsibility .The skills of the players are important but the strength of the team depends more specifically on how well the players combine  (Belbin, pg. 97</w:t>
      </w:r>
      <w:r w:rsidR="00520CDA" w:rsidRPr="00C06A87">
        <w:rPr>
          <w:rFonts w:ascii="Times" w:hAnsi="Times"/>
          <w:sz w:val="28"/>
          <w:szCs w:val="28"/>
        </w:rPr>
        <w:t>),</w:t>
      </w:r>
    </w:p>
    <w:p w14:paraId="082B33BC" w14:textId="0537BB02" w:rsidR="00627D5F" w:rsidRPr="00C06A87" w:rsidRDefault="00627D5F" w:rsidP="00627D5F">
      <w:pPr>
        <w:rPr>
          <w:rFonts w:ascii="Times" w:hAnsi="Times"/>
          <w:sz w:val="28"/>
          <w:szCs w:val="28"/>
        </w:rPr>
      </w:pPr>
      <w:r w:rsidRPr="00C06A87">
        <w:rPr>
          <w:rFonts w:ascii="Times" w:hAnsi="Times"/>
          <w:sz w:val="28"/>
          <w:szCs w:val="28"/>
        </w:rPr>
        <w:t xml:space="preserve"> </w:t>
      </w:r>
      <w:proofErr w:type="gramStart"/>
      <w:r w:rsidRPr="00C06A87">
        <w:rPr>
          <w:rFonts w:ascii="Times" w:hAnsi="Times"/>
          <w:sz w:val="28"/>
          <w:szCs w:val="28"/>
        </w:rPr>
        <w:t>if</w:t>
      </w:r>
      <w:proofErr w:type="gramEnd"/>
      <w:r w:rsidRPr="00C06A87">
        <w:rPr>
          <w:rFonts w:ascii="Times" w:hAnsi="Times"/>
          <w:sz w:val="28"/>
          <w:szCs w:val="28"/>
        </w:rPr>
        <w:t xml:space="preserve"> I </w:t>
      </w:r>
      <w:r w:rsidR="00215D03" w:rsidRPr="00C06A87">
        <w:rPr>
          <w:rFonts w:ascii="Times" w:hAnsi="Times"/>
          <w:sz w:val="28"/>
          <w:szCs w:val="28"/>
        </w:rPr>
        <w:t>bring in play the discussed organization in</w:t>
      </w:r>
      <w:r w:rsidRPr="00C06A87">
        <w:rPr>
          <w:rFonts w:ascii="Times" w:hAnsi="Times"/>
          <w:sz w:val="28"/>
          <w:szCs w:val="28"/>
        </w:rPr>
        <w:t xml:space="preserve"> todays discussion </w:t>
      </w:r>
      <w:r w:rsidR="00520CDA" w:rsidRPr="00C06A87">
        <w:rPr>
          <w:rFonts w:ascii="Times" w:hAnsi="Times"/>
          <w:sz w:val="28"/>
          <w:szCs w:val="28"/>
        </w:rPr>
        <w:t xml:space="preserve">the shaper is the organizational head -the chairman huw Jenkins who is the person act as the shaper to higher the manager of the club &amp; the manger them implement the ideas which was planned by the organization, the most successful manager in the history of Swansea city is Roberto Martinez who had a lush career from February 2007 to June 2009 </w:t>
      </w:r>
      <w:r w:rsidR="0021547C" w:rsidRPr="00C06A87">
        <w:rPr>
          <w:rFonts w:ascii="Times" w:hAnsi="Times"/>
          <w:sz w:val="28"/>
          <w:szCs w:val="28"/>
        </w:rPr>
        <w:t>. His record of wining is staggering 50% percentage &amp; won 1 league one championship.</w:t>
      </w:r>
    </w:p>
    <w:p w14:paraId="5E44EF54" w14:textId="2D293E6D" w:rsidR="003A2B21" w:rsidRPr="00C06A87" w:rsidRDefault="005F4095">
      <w:pPr>
        <w:rPr>
          <w:rFonts w:ascii="Times" w:hAnsi="Times"/>
          <w:sz w:val="28"/>
          <w:szCs w:val="28"/>
        </w:rPr>
      </w:pPr>
      <w:r w:rsidRPr="00C06A87">
        <w:rPr>
          <w:rFonts w:ascii="Times" w:hAnsi="Times" w:cs="Times"/>
          <w:sz w:val="28"/>
          <w:szCs w:val="28"/>
        </w:rPr>
        <w:t xml:space="preserve">“Belbin was able to predict which teams would succeed in which specific projects by </w:t>
      </w:r>
      <w:r w:rsidR="00627D5F" w:rsidRPr="00C06A87">
        <w:rPr>
          <w:rFonts w:ascii="Times" w:hAnsi="Times" w:cs="Times"/>
          <w:sz w:val="28"/>
          <w:szCs w:val="28"/>
        </w:rPr>
        <w:t>analyzing</w:t>
      </w:r>
      <w:r w:rsidRPr="00C06A87">
        <w:rPr>
          <w:rFonts w:ascii="Times" w:hAnsi="Times" w:cs="Times"/>
          <w:sz w:val="28"/>
          <w:szCs w:val="28"/>
        </w:rPr>
        <w:t xml:space="preserve"> the strengths any given group of individuals would bring to a specific team engaged in a specific task. This analysis reinforces a hypothesis that team success relies on the interdependence and mix of its members.”</w:t>
      </w:r>
      <w:r w:rsidR="00E86D05" w:rsidRPr="00C06A87">
        <w:rPr>
          <w:rFonts w:ascii="Times" w:hAnsi="Times" w:cs="Times"/>
          <w:sz w:val="28"/>
          <w:szCs w:val="28"/>
        </w:rPr>
        <w:t xml:space="preserve">(The management </w:t>
      </w:r>
      <w:r w:rsidR="00C06A87" w:rsidRPr="00C06A87">
        <w:rPr>
          <w:rFonts w:ascii="Times" w:hAnsi="Times" w:cs="Times"/>
          <w:sz w:val="28"/>
          <w:szCs w:val="28"/>
        </w:rPr>
        <w:t>center</w:t>
      </w:r>
      <w:r w:rsidR="00E86D05" w:rsidRPr="00C06A87">
        <w:rPr>
          <w:rFonts w:ascii="Times" w:hAnsi="Times" w:cs="Times"/>
          <w:sz w:val="28"/>
          <w:szCs w:val="28"/>
        </w:rPr>
        <w:t>, 2019)</w:t>
      </w:r>
    </w:p>
    <w:p w14:paraId="159E50FF" w14:textId="4785CF02" w:rsidR="003A2B21" w:rsidRPr="00C06A87" w:rsidRDefault="0021547C">
      <w:pPr>
        <w:rPr>
          <w:rFonts w:ascii="Times" w:hAnsi="Times"/>
          <w:sz w:val="28"/>
          <w:szCs w:val="28"/>
        </w:rPr>
      </w:pPr>
      <w:r w:rsidRPr="00C06A87">
        <w:rPr>
          <w:rFonts w:ascii="Times" w:hAnsi="Times"/>
          <w:sz w:val="28"/>
          <w:szCs w:val="28"/>
        </w:rPr>
        <w:t xml:space="preserve">It probably very closely matches to the phenomena as how Martinez have been able to gel the team task together &amp; how well each member of team do understand their position very </w:t>
      </w:r>
      <w:r w:rsidR="00215D03" w:rsidRPr="00C06A87">
        <w:rPr>
          <w:rFonts w:ascii="Times" w:hAnsi="Times"/>
          <w:sz w:val="28"/>
          <w:szCs w:val="28"/>
        </w:rPr>
        <w:t>well, starting from the defender to the center forward &amp; not to mention the goal keeper who prevent the goals, this prof that belbins research in this aspect is to the point when he does stress on to the fact that a success of the entire team does relies on the interdependency of each member in the team.</w:t>
      </w:r>
    </w:p>
    <w:p w14:paraId="7595F431" w14:textId="29B1AAD6" w:rsidR="003A2B21" w:rsidRPr="00C06A87" w:rsidRDefault="00215D03">
      <w:pPr>
        <w:rPr>
          <w:rFonts w:ascii="Times" w:hAnsi="Times"/>
          <w:sz w:val="28"/>
          <w:szCs w:val="28"/>
        </w:rPr>
      </w:pPr>
      <w:r w:rsidRPr="00C06A87">
        <w:rPr>
          <w:rFonts w:ascii="Times" w:hAnsi="Times"/>
          <w:sz w:val="28"/>
          <w:szCs w:val="28"/>
        </w:rPr>
        <w:t xml:space="preserve">How often to </w:t>
      </w:r>
      <w:r w:rsidR="00FE0F11" w:rsidRPr="00C06A87">
        <w:rPr>
          <w:rFonts w:ascii="Times" w:hAnsi="Times"/>
          <w:sz w:val="28"/>
          <w:szCs w:val="28"/>
        </w:rPr>
        <w:t>make a</w:t>
      </w:r>
      <w:r w:rsidRPr="00C06A87">
        <w:rPr>
          <w:rFonts w:ascii="Times" w:hAnsi="Times"/>
          <w:sz w:val="28"/>
          <w:szCs w:val="28"/>
        </w:rPr>
        <w:t xml:space="preserve"> research </w:t>
      </w:r>
      <w:proofErr w:type="gramStart"/>
      <w:r w:rsidRPr="00C06A87">
        <w:rPr>
          <w:rFonts w:ascii="Times" w:hAnsi="Times"/>
          <w:sz w:val="28"/>
          <w:szCs w:val="28"/>
        </w:rPr>
        <w:t>In</w:t>
      </w:r>
      <w:proofErr w:type="gramEnd"/>
      <w:r w:rsidRPr="00C06A87">
        <w:rPr>
          <w:rFonts w:ascii="Times" w:hAnsi="Times"/>
          <w:sz w:val="28"/>
          <w:szCs w:val="28"/>
        </w:rPr>
        <w:t xml:space="preserve"> the team we always try</w:t>
      </w:r>
      <w:r w:rsidR="00FE0F11" w:rsidRPr="00C06A87">
        <w:rPr>
          <w:rFonts w:ascii="Times" w:hAnsi="Times"/>
          <w:sz w:val="28"/>
          <w:szCs w:val="28"/>
        </w:rPr>
        <w:t xml:space="preserve"> to focus on the team role,</w:t>
      </w:r>
    </w:p>
    <w:p w14:paraId="14C5E66D" w14:textId="3A36DA1E" w:rsidR="003A2B21" w:rsidRPr="00C06A87" w:rsidRDefault="00FE0F11">
      <w:pPr>
        <w:rPr>
          <w:rFonts w:ascii="Times" w:hAnsi="Times" w:cs="Times"/>
          <w:color w:val="262626"/>
          <w:sz w:val="28"/>
          <w:szCs w:val="28"/>
        </w:rPr>
      </w:pPr>
      <w:r w:rsidRPr="00C06A87">
        <w:rPr>
          <w:rFonts w:ascii="Times" w:hAnsi="Times"/>
          <w:sz w:val="28"/>
          <w:szCs w:val="28"/>
        </w:rPr>
        <w:t xml:space="preserve">Belbin take on </w:t>
      </w:r>
      <w:r w:rsidR="005F4095" w:rsidRPr="00C06A87">
        <w:rPr>
          <w:rFonts w:ascii="Times" w:hAnsi="Times"/>
          <w:sz w:val="28"/>
          <w:szCs w:val="28"/>
        </w:rPr>
        <w:t xml:space="preserve">Team role “ </w:t>
      </w:r>
      <w:r w:rsidR="005F4095" w:rsidRPr="00C06A87">
        <w:rPr>
          <w:rFonts w:ascii="Times" w:hAnsi="Times" w:cs="Times"/>
          <w:color w:val="262626"/>
          <w:sz w:val="28"/>
          <w:szCs w:val="28"/>
        </w:rPr>
        <w:t>How often does this happen in the teams you work with? Perhaps some team members don't complete what you expect them to do. Perhaps others are not quite flexible enough, so things "fall between the cracks." Maybe someone who is valued for their expert input fails to see the wider picture, and so misses out tasks or steps that others would expect. Or perhaps one team member becomes frustrated because he or she disagrees with the approach of another team member.”</w:t>
      </w:r>
      <w:r w:rsidR="00E86D05" w:rsidRPr="00C06A87">
        <w:rPr>
          <w:rFonts w:ascii="Times" w:hAnsi="Times" w:cs="Times"/>
          <w:color w:val="262626"/>
          <w:sz w:val="28"/>
          <w:szCs w:val="28"/>
        </w:rPr>
        <w:t>(Mindtools.com, 2019)</w:t>
      </w:r>
      <w:r w:rsidRPr="00C06A87">
        <w:rPr>
          <w:rFonts w:ascii="Times" w:hAnsi="Times" w:cs="Times"/>
          <w:color w:val="262626"/>
          <w:sz w:val="28"/>
          <w:szCs w:val="28"/>
        </w:rPr>
        <w:t xml:space="preserve"> It is ultimate that the sharing responsibility is also an important role in team as that becomes the key to the success, its always give confidence to the fellow team member if they have confident on each other &amp; also quite aware of their individual </w:t>
      </w:r>
      <w:r w:rsidR="004A1C89" w:rsidRPr="00C06A87">
        <w:rPr>
          <w:rFonts w:ascii="Times" w:hAnsi="Times" w:cs="Times"/>
          <w:color w:val="262626"/>
          <w:sz w:val="28"/>
          <w:szCs w:val="28"/>
        </w:rPr>
        <w:t>strength, as</w:t>
      </w:r>
      <w:r w:rsidRPr="00C06A87">
        <w:rPr>
          <w:rFonts w:ascii="Times" w:hAnsi="Times" w:cs="Times"/>
          <w:color w:val="262626"/>
          <w:sz w:val="28"/>
          <w:szCs w:val="28"/>
        </w:rPr>
        <w:t xml:space="preserve"> example in this context when in the first few game Swansea city started to win in the time of </w:t>
      </w:r>
      <w:r w:rsidR="004A1C89" w:rsidRPr="00C06A87">
        <w:rPr>
          <w:rFonts w:ascii="Times" w:hAnsi="Times" w:cs="Times"/>
          <w:color w:val="262626"/>
          <w:sz w:val="28"/>
          <w:szCs w:val="28"/>
        </w:rPr>
        <w:t>Martinez, it</w:t>
      </w:r>
      <w:r w:rsidRPr="00C06A87">
        <w:rPr>
          <w:rFonts w:ascii="Times" w:hAnsi="Times" w:cs="Times"/>
          <w:color w:val="262626"/>
          <w:sz w:val="28"/>
          <w:szCs w:val="28"/>
        </w:rPr>
        <w:t xml:space="preserve"> gave the whole team the confidence in each other to go forward &amp; not look back </w:t>
      </w:r>
    </w:p>
    <w:p w14:paraId="640D4DF0" w14:textId="77777777" w:rsidR="00862AEC" w:rsidRPr="00C06A87" w:rsidRDefault="00862AEC">
      <w:pPr>
        <w:rPr>
          <w:rFonts w:ascii="Times" w:hAnsi="Times"/>
          <w:sz w:val="28"/>
          <w:szCs w:val="28"/>
        </w:rPr>
      </w:pPr>
    </w:p>
    <w:p w14:paraId="0F7EB02F" w14:textId="23A7E323" w:rsidR="00862AEC" w:rsidRPr="00C06A87" w:rsidRDefault="00E86D05" w:rsidP="00862AEC">
      <w:pPr>
        <w:widowControl w:val="0"/>
        <w:autoSpaceDE w:val="0"/>
        <w:autoSpaceDN w:val="0"/>
        <w:adjustRightInd w:val="0"/>
        <w:rPr>
          <w:rFonts w:ascii="Times" w:hAnsi="Times" w:cs="Times"/>
          <w:color w:val="262626"/>
          <w:sz w:val="28"/>
          <w:szCs w:val="28"/>
        </w:rPr>
      </w:pPr>
      <w:r w:rsidRPr="00C06A87">
        <w:rPr>
          <w:rFonts w:ascii="Times" w:hAnsi="Times" w:cs="Times"/>
          <w:sz w:val="28"/>
          <w:szCs w:val="28"/>
        </w:rPr>
        <w:t>“</w:t>
      </w:r>
      <w:r w:rsidR="00862AEC" w:rsidRPr="00C06A87">
        <w:rPr>
          <w:rFonts w:ascii="Times" w:hAnsi="Times" w:cs="Times"/>
          <w:sz w:val="28"/>
          <w:szCs w:val="28"/>
        </w:rPr>
        <w:t xml:space="preserve">Professional teams are a critical organizational unit across almost all industries, fields, and sectors. But the ingredients for effective teamwork are often not well understood, which can lead to poorly constructed teams. A </w:t>
      </w:r>
      <w:hyperlink r:id="rId7" w:history="1">
        <w:r w:rsidR="00862AEC" w:rsidRPr="00C06A87">
          <w:rPr>
            <w:rFonts w:ascii="Times" w:hAnsi="Times" w:cs="Times"/>
            <w:sz w:val="28"/>
            <w:szCs w:val="28"/>
          </w:rPr>
          <w:t>large majority of employees</w:t>
        </w:r>
      </w:hyperlink>
      <w:r w:rsidR="00862AEC" w:rsidRPr="00C06A87">
        <w:rPr>
          <w:rFonts w:ascii="Times" w:hAnsi="Times" w:cs="Times"/>
          <w:sz w:val="28"/>
          <w:szCs w:val="28"/>
        </w:rPr>
        <w:t xml:space="preserve"> say they don’t like working on teams, which usually reflects experiences with working in groups that lack the qualities of a true team</w:t>
      </w:r>
      <w:r w:rsidR="00862AEC" w:rsidRPr="00C06A87">
        <w:rPr>
          <w:rFonts w:ascii="Times" w:hAnsi="Times" w:cs="Times"/>
          <w:color w:val="262626"/>
          <w:sz w:val="28"/>
          <w:szCs w:val="28"/>
        </w:rPr>
        <w:t>.</w:t>
      </w:r>
      <w:r w:rsidRPr="00C06A87">
        <w:rPr>
          <w:rFonts w:ascii="Times" w:hAnsi="Times" w:cs="Times"/>
          <w:color w:val="262626"/>
          <w:sz w:val="28"/>
          <w:szCs w:val="28"/>
        </w:rPr>
        <w:t>”(Smartsheet.com, 2019)</w:t>
      </w:r>
      <w:r w:rsidR="00862AEC" w:rsidRPr="00C06A87">
        <w:rPr>
          <w:rFonts w:ascii="Times" w:hAnsi="Times" w:cs="Times"/>
          <w:color w:val="262626"/>
          <w:sz w:val="28"/>
          <w:szCs w:val="28"/>
        </w:rPr>
        <w:t> </w:t>
      </w:r>
      <w:r w:rsidR="004A1C89" w:rsidRPr="00C06A87">
        <w:rPr>
          <w:rFonts w:ascii="Times" w:hAnsi="Times" w:cs="Times"/>
          <w:color w:val="262626"/>
          <w:sz w:val="28"/>
          <w:szCs w:val="28"/>
        </w:rPr>
        <w:t xml:space="preserve">This also reflect that team work &amp; understanding each other &amp; the strength on which each other work must be appreciated by each member of the team &amp; that the reason the team can successes </w:t>
      </w:r>
    </w:p>
    <w:p w14:paraId="25D81131" w14:textId="745B4E3C" w:rsidR="004A1C89" w:rsidRPr="00C06A87" w:rsidRDefault="004A1C89">
      <w:pPr>
        <w:rPr>
          <w:rFonts w:ascii="Times" w:hAnsi="Times" w:cs="Times"/>
          <w:color w:val="424242"/>
          <w:sz w:val="28"/>
          <w:szCs w:val="28"/>
        </w:rPr>
      </w:pPr>
      <w:r w:rsidRPr="00C06A87">
        <w:rPr>
          <w:rFonts w:ascii="Times" w:hAnsi="Times" w:cs="Times"/>
          <w:color w:val="424242"/>
          <w:sz w:val="28"/>
          <w:szCs w:val="28"/>
        </w:rPr>
        <w:t xml:space="preserve">Belbin also give a special note to this context that </w:t>
      </w:r>
      <w:r w:rsidR="00122579" w:rsidRPr="00C06A87">
        <w:rPr>
          <w:rFonts w:ascii="Times" w:hAnsi="Times" w:cs="Times"/>
          <w:color w:val="424242"/>
          <w:sz w:val="28"/>
          <w:szCs w:val="28"/>
        </w:rPr>
        <w:t>“</w:t>
      </w:r>
      <w:r w:rsidR="00CA04CD" w:rsidRPr="00C06A87">
        <w:rPr>
          <w:rFonts w:ascii="Times" w:hAnsi="Times" w:cs="Times"/>
          <w:color w:val="424242"/>
          <w:sz w:val="28"/>
          <w:szCs w:val="28"/>
        </w:rPr>
        <w:t xml:space="preserve">However, not all are always required at the same time - it is important to first look at the team objectives, and work out which tasks need to be undertaken. Once this has been done, </w:t>
      </w:r>
      <w:hyperlink r:id="rId8" w:history="1">
        <w:r w:rsidR="00CA04CD" w:rsidRPr="00C06A87">
          <w:rPr>
            <w:rFonts w:ascii="Times" w:hAnsi="Times" w:cs="Times"/>
            <w:color w:val="424242"/>
            <w:sz w:val="28"/>
            <w:szCs w:val="28"/>
          </w:rPr>
          <w:t>discussions can take place regarding which a</w:t>
        </w:r>
        <w:r w:rsidR="00215D03" w:rsidRPr="00C06A87">
          <w:rPr>
            <w:rFonts w:ascii="Times" w:hAnsi="Times" w:cs="Times"/>
            <w:color w:val="424242"/>
            <w:sz w:val="28"/>
            <w:szCs w:val="28"/>
          </w:rPr>
          <w:t>nd when each Team Role behavior should</w:t>
        </w:r>
        <w:r w:rsidR="00CA04CD" w:rsidRPr="00C06A87">
          <w:rPr>
            <w:rFonts w:ascii="Times" w:hAnsi="Times" w:cs="Times"/>
            <w:color w:val="424242"/>
            <w:sz w:val="28"/>
            <w:szCs w:val="28"/>
          </w:rPr>
          <w:t xml:space="preserve"> be </w:t>
        </w:r>
        <w:r w:rsidR="00215D03" w:rsidRPr="00C06A87">
          <w:rPr>
            <w:rFonts w:ascii="Times" w:hAnsi="Times" w:cs="Times"/>
            <w:color w:val="424242"/>
            <w:sz w:val="28"/>
            <w:szCs w:val="28"/>
          </w:rPr>
          <w:t>utilized</w:t>
        </w:r>
        <w:r w:rsidR="00CA04CD" w:rsidRPr="00C06A87">
          <w:rPr>
            <w:rFonts w:ascii="Times" w:hAnsi="Times" w:cs="Times"/>
            <w:color w:val="424242"/>
            <w:sz w:val="28"/>
            <w:szCs w:val="28"/>
          </w:rPr>
          <w:t>.</w:t>
        </w:r>
      </w:hyperlink>
      <w:r w:rsidR="00122579" w:rsidRPr="00C06A87">
        <w:rPr>
          <w:rFonts w:ascii="Times" w:hAnsi="Times" w:cs="Times"/>
          <w:color w:val="424242"/>
          <w:sz w:val="28"/>
          <w:szCs w:val="28"/>
        </w:rPr>
        <w:t>”</w:t>
      </w:r>
      <w:r w:rsidR="00E86D05" w:rsidRPr="00C06A87">
        <w:rPr>
          <w:rFonts w:ascii="Times" w:hAnsi="Times" w:cs="Times"/>
          <w:color w:val="424242"/>
          <w:sz w:val="28"/>
          <w:szCs w:val="28"/>
        </w:rPr>
        <w:t>(Belbin.com, 2019)</w:t>
      </w:r>
      <w:r w:rsidRPr="00C06A87">
        <w:rPr>
          <w:rFonts w:ascii="Times" w:hAnsi="Times" w:cs="Times"/>
          <w:color w:val="424242"/>
          <w:sz w:val="28"/>
          <w:szCs w:val="28"/>
        </w:rPr>
        <w:t xml:space="preserve"> This phenomenon can well be understood when a capable player just seat out in the reserve bench while everyone may think that he is needed most but for the manager his utilization may be vital at some point when it needed most, so utilization of strength in a team is also vital important.</w:t>
      </w:r>
    </w:p>
    <w:p w14:paraId="5A8C0FE8" w14:textId="4552636E" w:rsidR="004A1C89" w:rsidRPr="00C06A87" w:rsidRDefault="004A1C89">
      <w:pPr>
        <w:rPr>
          <w:rFonts w:ascii="Times" w:hAnsi="Times" w:cs="Times"/>
          <w:color w:val="424242"/>
          <w:sz w:val="28"/>
          <w:szCs w:val="28"/>
        </w:rPr>
      </w:pPr>
      <w:r w:rsidRPr="00C06A87">
        <w:rPr>
          <w:rFonts w:ascii="Times" w:hAnsi="Times" w:cs="Times"/>
          <w:color w:val="424242"/>
          <w:sz w:val="28"/>
          <w:szCs w:val="28"/>
        </w:rPr>
        <w:t>To conclude my presentation I can say Belbin hav</w:t>
      </w:r>
      <w:r w:rsidR="00785858" w:rsidRPr="00C06A87">
        <w:rPr>
          <w:rFonts w:ascii="Times" w:hAnsi="Times" w:cs="Times"/>
          <w:color w:val="424242"/>
          <w:sz w:val="28"/>
          <w:szCs w:val="28"/>
        </w:rPr>
        <w:t xml:space="preserve">e provided us the ultimate research where the </w:t>
      </w:r>
      <w:r w:rsidR="00E86D05" w:rsidRPr="00C06A87">
        <w:rPr>
          <w:rFonts w:ascii="Times" w:hAnsi="Times" w:cs="Times"/>
          <w:color w:val="424242"/>
          <w:sz w:val="28"/>
          <w:szCs w:val="28"/>
        </w:rPr>
        <w:t>upper</w:t>
      </w:r>
      <w:r w:rsidR="00785858" w:rsidRPr="00C06A87">
        <w:rPr>
          <w:rFonts w:ascii="Times" w:hAnsi="Times" w:cs="Times"/>
          <w:color w:val="424242"/>
          <w:sz w:val="28"/>
          <w:szCs w:val="28"/>
        </w:rPr>
        <w:t xml:space="preserve"> discussed aspect can be research in </w:t>
      </w:r>
      <w:r w:rsidR="00E86D05" w:rsidRPr="00C06A87">
        <w:rPr>
          <w:rFonts w:ascii="Times" w:hAnsi="Times" w:cs="Times"/>
          <w:color w:val="424242"/>
          <w:sz w:val="28"/>
          <w:szCs w:val="28"/>
        </w:rPr>
        <w:t xml:space="preserve">depth. I hope that positivity is also key for me to be success in the team game </w:t>
      </w:r>
    </w:p>
    <w:p w14:paraId="4827F140" w14:textId="0DAD5139" w:rsidR="00E86D05" w:rsidRPr="00C06A87" w:rsidRDefault="00E86D05">
      <w:pPr>
        <w:rPr>
          <w:rFonts w:ascii="Times" w:hAnsi="Times" w:cs="Times"/>
          <w:color w:val="424242"/>
          <w:sz w:val="28"/>
          <w:szCs w:val="28"/>
        </w:rPr>
      </w:pPr>
      <w:r w:rsidRPr="00C06A87">
        <w:rPr>
          <w:rFonts w:ascii="Times" w:hAnsi="Times" w:cs="Times"/>
          <w:color w:val="424242"/>
          <w:sz w:val="28"/>
          <w:szCs w:val="28"/>
        </w:rPr>
        <w:t>I would now provide the reference list as it is taken in the whole research.</w:t>
      </w:r>
    </w:p>
    <w:p w14:paraId="0B4073E5" w14:textId="77777777" w:rsidR="004A1C89" w:rsidRPr="00C06A87" w:rsidRDefault="004A1C89">
      <w:pPr>
        <w:rPr>
          <w:rFonts w:ascii="Times" w:hAnsi="Times"/>
          <w:sz w:val="28"/>
          <w:szCs w:val="28"/>
        </w:rPr>
      </w:pPr>
    </w:p>
    <w:p w14:paraId="6EFD262A" w14:textId="77777777" w:rsidR="00C06A87" w:rsidRPr="00C06A87" w:rsidRDefault="00C06A87">
      <w:pPr>
        <w:rPr>
          <w:rFonts w:ascii="Times" w:hAnsi="Times"/>
          <w:sz w:val="28"/>
          <w:szCs w:val="28"/>
        </w:rPr>
      </w:pPr>
    </w:p>
    <w:p w14:paraId="00AE1079" w14:textId="77777777" w:rsidR="00C06A87" w:rsidRPr="00C06A87" w:rsidRDefault="00C06A87">
      <w:pPr>
        <w:rPr>
          <w:rFonts w:ascii="Times" w:hAnsi="Times"/>
          <w:sz w:val="28"/>
          <w:szCs w:val="28"/>
        </w:rPr>
      </w:pPr>
    </w:p>
    <w:p w14:paraId="30BAA522" w14:textId="77777777" w:rsidR="00C06A87" w:rsidRPr="00C06A87" w:rsidRDefault="00C06A87">
      <w:pPr>
        <w:rPr>
          <w:rFonts w:ascii="Times" w:hAnsi="Times"/>
          <w:sz w:val="28"/>
          <w:szCs w:val="28"/>
        </w:rPr>
      </w:pPr>
    </w:p>
    <w:p w14:paraId="035DE585" w14:textId="77777777" w:rsidR="00C06A87" w:rsidRPr="00C06A87" w:rsidRDefault="00C06A87">
      <w:pPr>
        <w:rPr>
          <w:rFonts w:ascii="Times" w:hAnsi="Times"/>
          <w:sz w:val="28"/>
          <w:szCs w:val="28"/>
        </w:rPr>
      </w:pPr>
    </w:p>
    <w:p w14:paraId="443AC7F7" w14:textId="77777777" w:rsidR="00C06A87" w:rsidRPr="00C06A87" w:rsidRDefault="00C06A87">
      <w:pPr>
        <w:rPr>
          <w:rFonts w:ascii="Times" w:hAnsi="Times"/>
          <w:sz w:val="28"/>
          <w:szCs w:val="28"/>
        </w:rPr>
      </w:pPr>
    </w:p>
    <w:p w14:paraId="44BE3C54" w14:textId="77777777" w:rsidR="00C06A87" w:rsidRPr="00C06A87" w:rsidRDefault="00C06A87" w:rsidP="00C06A87">
      <w:pPr>
        <w:rPr>
          <w:rFonts w:ascii="Times" w:hAnsi="Times" w:cs="Times"/>
          <w:sz w:val="28"/>
          <w:szCs w:val="28"/>
        </w:rPr>
      </w:pPr>
    </w:p>
    <w:p w14:paraId="1E162A1C" w14:textId="77777777" w:rsidR="00C06A87" w:rsidRPr="00C06A87" w:rsidRDefault="00C06A87" w:rsidP="00C06A87">
      <w:pPr>
        <w:rPr>
          <w:rFonts w:ascii="Times" w:hAnsi="Times" w:cs="Times"/>
          <w:sz w:val="28"/>
          <w:szCs w:val="28"/>
          <w:u w:val="single"/>
        </w:rPr>
      </w:pPr>
      <w:r w:rsidRPr="00C06A87">
        <w:rPr>
          <w:rFonts w:ascii="Times" w:hAnsi="Times" w:cs="Times"/>
          <w:sz w:val="28"/>
          <w:szCs w:val="28"/>
          <w:u w:val="single"/>
        </w:rPr>
        <w:t xml:space="preserve">REFERENCE LIST </w:t>
      </w:r>
    </w:p>
    <w:p w14:paraId="511D4DAA" w14:textId="77777777" w:rsidR="00C06A87" w:rsidRPr="00C06A87" w:rsidRDefault="00C06A87" w:rsidP="00C06A87">
      <w:pPr>
        <w:rPr>
          <w:rFonts w:ascii="Times" w:hAnsi="Times" w:cs="Times"/>
          <w:sz w:val="28"/>
          <w:szCs w:val="28"/>
        </w:rPr>
      </w:pPr>
    </w:p>
    <w:p w14:paraId="10412472" w14:textId="535A2805" w:rsidR="00C06A87" w:rsidRPr="00C06A87" w:rsidRDefault="00C06A87" w:rsidP="00C06A87">
      <w:pPr>
        <w:rPr>
          <w:rFonts w:ascii="Times" w:hAnsi="Times" w:cs="Times"/>
          <w:sz w:val="28"/>
          <w:szCs w:val="28"/>
        </w:rPr>
      </w:pPr>
      <w:r w:rsidRPr="00C06A87">
        <w:rPr>
          <w:rFonts w:ascii="Times" w:hAnsi="Times" w:cs="Times"/>
          <w:sz w:val="28"/>
          <w:szCs w:val="28"/>
        </w:rPr>
        <w:t>Mackechine, p. (2019). (Online) Available at: http://www.businesscoaching.co.uk/files/belbin_team_role_theory.pdf (Accessed 23Feb. 2019).</w:t>
      </w:r>
    </w:p>
    <w:p w14:paraId="2E1FF34B" w14:textId="77777777" w:rsidR="00C06A87" w:rsidRPr="00C06A87" w:rsidRDefault="00C06A87" w:rsidP="00C06A87">
      <w:pPr>
        <w:rPr>
          <w:rFonts w:ascii="Times" w:hAnsi="Times" w:cs="Times"/>
          <w:sz w:val="28"/>
          <w:szCs w:val="28"/>
        </w:rPr>
      </w:pPr>
    </w:p>
    <w:p w14:paraId="1AC561D6" w14:textId="77777777" w:rsidR="00C06A87" w:rsidRPr="00C06A87" w:rsidRDefault="00C06A87" w:rsidP="00C06A87">
      <w:pPr>
        <w:rPr>
          <w:rFonts w:ascii="Times" w:hAnsi="Times" w:cs="Times"/>
          <w:sz w:val="28"/>
          <w:szCs w:val="28"/>
        </w:rPr>
      </w:pPr>
      <w:r w:rsidRPr="00C06A87">
        <w:rPr>
          <w:rFonts w:ascii="Times" w:hAnsi="Times" w:cs="Times"/>
          <w:sz w:val="28"/>
          <w:szCs w:val="28"/>
        </w:rPr>
        <w:t xml:space="preserve">Belbin, R. (2017). </w:t>
      </w:r>
      <w:r w:rsidRPr="00C06A87">
        <w:rPr>
          <w:rFonts w:ascii="Times" w:hAnsi="Times" w:cs="Times"/>
          <w:i/>
          <w:iCs/>
          <w:sz w:val="28"/>
          <w:szCs w:val="28"/>
        </w:rPr>
        <w:t>Team role at works</w:t>
      </w:r>
      <w:r w:rsidRPr="00C06A87">
        <w:rPr>
          <w:rFonts w:ascii="Times" w:hAnsi="Times" w:cs="Times"/>
          <w:sz w:val="28"/>
          <w:szCs w:val="28"/>
        </w:rPr>
        <w:t>. 2nd Ed. New York: Routledge.</w:t>
      </w:r>
    </w:p>
    <w:p w14:paraId="2146FD33" w14:textId="77777777" w:rsidR="00C06A87" w:rsidRPr="00C06A87" w:rsidRDefault="00C06A87" w:rsidP="00C06A87">
      <w:pPr>
        <w:rPr>
          <w:rFonts w:ascii="Times" w:hAnsi="Times" w:cs="Times"/>
          <w:sz w:val="28"/>
          <w:szCs w:val="28"/>
        </w:rPr>
      </w:pPr>
    </w:p>
    <w:p w14:paraId="3B6C58AE" w14:textId="77777777" w:rsidR="00C06A87" w:rsidRPr="00C06A87" w:rsidRDefault="00C06A87" w:rsidP="00C06A87">
      <w:pPr>
        <w:rPr>
          <w:rFonts w:ascii="Times" w:hAnsi="Times" w:cs="Times"/>
          <w:sz w:val="28"/>
          <w:szCs w:val="28"/>
        </w:rPr>
      </w:pPr>
      <w:r w:rsidRPr="00C06A87">
        <w:rPr>
          <w:rFonts w:ascii="Times" w:hAnsi="Times" w:cs="Times"/>
          <w:sz w:val="28"/>
          <w:szCs w:val="28"/>
        </w:rPr>
        <w:t xml:space="preserve">The Management Centre. (2019). </w:t>
      </w:r>
      <w:r w:rsidRPr="00C06A87">
        <w:rPr>
          <w:rFonts w:ascii="Times" w:hAnsi="Times" w:cs="Times"/>
          <w:i/>
          <w:iCs/>
          <w:sz w:val="28"/>
          <w:szCs w:val="28"/>
        </w:rPr>
        <w:t>High Performing Teams: Belbin's Team Roles</w:t>
      </w:r>
      <w:r w:rsidRPr="00C06A87">
        <w:rPr>
          <w:rFonts w:ascii="Times" w:hAnsi="Times" w:cs="Times"/>
          <w:sz w:val="28"/>
          <w:szCs w:val="28"/>
        </w:rPr>
        <w:t>. (Online) Available at: https://www.managementcentre.co.uk/high-performing-teams-belbins-team-roles/ (Accessed 23 Feb. 2019)</w:t>
      </w:r>
    </w:p>
    <w:p w14:paraId="4692EC2B" w14:textId="77777777" w:rsidR="00C06A87" w:rsidRPr="00C06A87" w:rsidRDefault="00C06A87" w:rsidP="00C06A87">
      <w:pPr>
        <w:rPr>
          <w:rFonts w:ascii="Times" w:hAnsi="Times" w:cs="Times"/>
          <w:sz w:val="28"/>
          <w:szCs w:val="28"/>
        </w:rPr>
      </w:pPr>
    </w:p>
    <w:p w14:paraId="0D7B091D" w14:textId="77777777" w:rsidR="00C06A87" w:rsidRPr="00C06A87" w:rsidRDefault="00C06A87" w:rsidP="00C06A87">
      <w:pPr>
        <w:rPr>
          <w:rFonts w:ascii="Times" w:hAnsi="Times" w:cs="Times"/>
          <w:sz w:val="28"/>
          <w:szCs w:val="28"/>
        </w:rPr>
      </w:pPr>
      <w:r w:rsidRPr="00C06A87">
        <w:rPr>
          <w:rFonts w:ascii="Times" w:hAnsi="Times" w:cs="Times"/>
          <w:sz w:val="28"/>
          <w:szCs w:val="28"/>
        </w:rPr>
        <w:t xml:space="preserve">Mindtools.com. (2019). </w:t>
      </w:r>
      <w:r w:rsidRPr="00C06A87">
        <w:rPr>
          <w:rFonts w:ascii="Times" w:hAnsi="Times" w:cs="Times"/>
          <w:i/>
          <w:iCs/>
          <w:sz w:val="28"/>
          <w:szCs w:val="28"/>
        </w:rPr>
        <w:t>Belbin's Team RolesHow Understanding Team Roles Can Improve Team Performance</w:t>
      </w:r>
      <w:r w:rsidRPr="00C06A87">
        <w:rPr>
          <w:rFonts w:ascii="Times" w:hAnsi="Times" w:cs="Times"/>
          <w:sz w:val="28"/>
          <w:szCs w:val="28"/>
        </w:rPr>
        <w:t>. (Online) Available at: https://www.mindtools.com/pages/article/newLDR_83.htm (Accessed 25 Feb. 2019)</w:t>
      </w:r>
    </w:p>
    <w:p w14:paraId="441948B2" w14:textId="77777777" w:rsidR="00C06A87" w:rsidRPr="00C06A87" w:rsidRDefault="00C06A87" w:rsidP="00C06A87">
      <w:pPr>
        <w:rPr>
          <w:rFonts w:ascii="Times" w:hAnsi="Times" w:cs="Times"/>
          <w:sz w:val="28"/>
          <w:szCs w:val="28"/>
        </w:rPr>
      </w:pPr>
    </w:p>
    <w:p w14:paraId="1906A01F" w14:textId="77777777" w:rsidR="00C06A87" w:rsidRPr="00C06A87" w:rsidRDefault="00C06A87" w:rsidP="00C06A87">
      <w:pPr>
        <w:rPr>
          <w:rFonts w:ascii="Times" w:hAnsi="Times" w:cs="Times"/>
          <w:sz w:val="28"/>
          <w:szCs w:val="28"/>
        </w:rPr>
      </w:pPr>
      <w:r w:rsidRPr="00C06A87">
        <w:rPr>
          <w:rFonts w:ascii="Times" w:hAnsi="Times" w:cs="Times"/>
          <w:sz w:val="28"/>
          <w:szCs w:val="28"/>
        </w:rPr>
        <w:t xml:space="preserve">Smartsheet. (2019). </w:t>
      </w:r>
      <w:r w:rsidRPr="00C06A87">
        <w:rPr>
          <w:rFonts w:ascii="Times" w:hAnsi="Times" w:cs="Times"/>
          <w:i/>
          <w:iCs/>
          <w:sz w:val="28"/>
          <w:szCs w:val="28"/>
        </w:rPr>
        <w:t>How to Use Teamwork Roles to Build Winning Teams</w:t>
      </w:r>
      <w:r w:rsidRPr="00C06A87">
        <w:rPr>
          <w:rFonts w:ascii="Times" w:hAnsi="Times" w:cs="Times"/>
          <w:sz w:val="28"/>
          <w:szCs w:val="28"/>
        </w:rPr>
        <w:t>. (Online) Available at: https://www.smartsheet.com/how-to-use-team-roles-to-boost-performance (Accessed 25 Feb. 2019)</w:t>
      </w:r>
    </w:p>
    <w:p w14:paraId="2E39755E" w14:textId="77777777" w:rsidR="00C06A87" w:rsidRPr="00C06A87" w:rsidRDefault="00C06A87" w:rsidP="00C06A87">
      <w:pPr>
        <w:rPr>
          <w:rFonts w:ascii="Times" w:hAnsi="Times" w:cs="Times"/>
          <w:sz w:val="28"/>
          <w:szCs w:val="28"/>
        </w:rPr>
      </w:pPr>
    </w:p>
    <w:p w14:paraId="6D586226" w14:textId="77777777" w:rsidR="00C06A87" w:rsidRPr="00C06A87" w:rsidRDefault="00C06A87" w:rsidP="00C06A87">
      <w:pPr>
        <w:rPr>
          <w:rFonts w:ascii="Times" w:hAnsi="Times"/>
          <w:sz w:val="28"/>
          <w:szCs w:val="28"/>
        </w:rPr>
      </w:pPr>
      <w:r w:rsidRPr="00C06A87">
        <w:rPr>
          <w:rFonts w:ascii="Times" w:hAnsi="Times" w:cs="Times"/>
          <w:sz w:val="28"/>
          <w:szCs w:val="28"/>
        </w:rPr>
        <w:t xml:space="preserve">Belbin.com. </w:t>
      </w:r>
      <w:bookmarkStart w:id="0" w:name="_GoBack"/>
      <w:bookmarkEnd w:id="0"/>
      <w:r w:rsidRPr="00C06A87">
        <w:rPr>
          <w:rFonts w:ascii="Times" w:hAnsi="Times" w:cs="Times"/>
          <w:sz w:val="28"/>
          <w:szCs w:val="28"/>
        </w:rPr>
        <w:t xml:space="preserve">(2019). </w:t>
      </w:r>
      <w:r w:rsidRPr="00C06A87">
        <w:rPr>
          <w:rFonts w:ascii="Times" w:hAnsi="Times" w:cs="Times"/>
          <w:i/>
          <w:iCs/>
          <w:sz w:val="28"/>
          <w:szCs w:val="28"/>
        </w:rPr>
        <w:t>The Nine Belbin Team Roles</w:t>
      </w:r>
      <w:r w:rsidRPr="00C06A87">
        <w:rPr>
          <w:rFonts w:ascii="Times" w:hAnsi="Times" w:cs="Times"/>
          <w:sz w:val="28"/>
          <w:szCs w:val="28"/>
        </w:rPr>
        <w:t>. (Online) Available at: https://www.belbin.com/about/belbin-team-roles (Accessed 25 Feb. 2019).</w:t>
      </w:r>
    </w:p>
    <w:p w14:paraId="72BA4530" w14:textId="77777777" w:rsidR="00C06A87" w:rsidRPr="00C06A87" w:rsidRDefault="00C06A87" w:rsidP="00C06A87">
      <w:pPr>
        <w:rPr>
          <w:rFonts w:ascii="Times" w:hAnsi="Times"/>
          <w:sz w:val="28"/>
          <w:szCs w:val="28"/>
        </w:rPr>
      </w:pPr>
    </w:p>
    <w:p w14:paraId="71F9FAA5" w14:textId="77777777" w:rsidR="003A2B21" w:rsidRPr="00C06A87" w:rsidRDefault="003A2B21">
      <w:pPr>
        <w:rPr>
          <w:rFonts w:ascii="Times" w:hAnsi="Times"/>
          <w:sz w:val="28"/>
          <w:szCs w:val="28"/>
        </w:rPr>
      </w:pPr>
    </w:p>
    <w:p w14:paraId="1E116E06" w14:textId="03F45628" w:rsidR="003A2B21" w:rsidRPr="00C06A87" w:rsidRDefault="003A2B21">
      <w:pPr>
        <w:rPr>
          <w:rFonts w:ascii="Times" w:hAnsi="Times"/>
          <w:sz w:val="28"/>
          <w:szCs w:val="28"/>
        </w:rPr>
      </w:pPr>
    </w:p>
    <w:p w14:paraId="29154034" w14:textId="32FE8274" w:rsidR="003A2B21" w:rsidRPr="00C06A87" w:rsidRDefault="003A2B21">
      <w:pPr>
        <w:rPr>
          <w:rFonts w:ascii="Times" w:hAnsi="Times"/>
          <w:sz w:val="28"/>
          <w:szCs w:val="28"/>
        </w:rPr>
      </w:pPr>
    </w:p>
    <w:p w14:paraId="2F4CD60C" w14:textId="77777777" w:rsidR="003A2B21" w:rsidRPr="00C06A87" w:rsidRDefault="003A2B21">
      <w:pPr>
        <w:rPr>
          <w:rFonts w:ascii="Times" w:hAnsi="Times"/>
          <w:sz w:val="28"/>
          <w:szCs w:val="28"/>
        </w:rPr>
      </w:pPr>
    </w:p>
    <w:p w14:paraId="31BC44F4" w14:textId="77777777" w:rsidR="003A2B21" w:rsidRPr="00C06A87" w:rsidRDefault="003A2B21">
      <w:pPr>
        <w:rPr>
          <w:rFonts w:ascii="Times" w:hAnsi="Times"/>
          <w:sz w:val="28"/>
          <w:szCs w:val="28"/>
        </w:rPr>
      </w:pPr>
    </w:p>
    <w:p w14:paraId="1EAE2021" w14:textId="77777777" w:rsidR="003A2B21" w:rsidRPr="00C06A87" w:rsidRDefault="003A2B21">
      <w:pPr>
        <w:rPr>
          <w:rFonts w:ascii="Times" w:hAnsi="Times"/>
          <w:sz w:val="28"/>
          <w:szCs w:val="28"/>
        </w:rPr>
      </w:pPr>
    </w:p>
    <w:p w14:paraId="19136383" w14:textId="77777777" w:rsidR="003A2B21" w:rsidRPr="00C06A87" w:rsidRDefault="003A2B21">
      <w:pPr>
        <w:rPr>
          <w:rFonts w:ascii="Times" w:hAnsi="Times"/>
          <w:sz w:val="28"/>
          <w:szCs w:val="28"/>
        </w:rPr>
      </w:pPr>
    </w:p>
    <w:p w14:paraId="17DD640C" w14:textId="77777777" w:rsidR="003A2B21" w:rsidRPr="00C06A87" w:rsidRDefault="003A2B21">
      <w:pPr>
        <w:rPr>
          <w:rFonts w:ascii="Times" w:hAnsi="Times"/>
          <w:sz w:val="28"/>
          <w:szCs w:val="28"/>
        </w:rPr>
      </w:pPr>
    </w:p>
    <w:p w14:paraId="2353D077" w14:textId="77777777" w:rsidR="003A2B21" w:rsidRPr="00C06A87" w:rsidRDefault="003A2B21">
      <w:pPr>
        <w:rPr>
          <w:rFonts w:ascii="Times" w:hAnsi="Times"/>
          <w:sz w:val="28"/>
          <w:szCs w:val="28"/>
        </w:rPr>
      </w:pPr>
    </w:p>
    <w:p w14:paraId="6171303B" w14:textId="77777777" w:rsidR="003A2B21" w:rsidRPr="00C06A87" w:rsidRDefault="003A2B21">
      <w:pPr>
        <w:rPr>
          <w:rFonts w:ascii="Times" w:hAnsi="Times"/>
          <w:sz w:val="28"/>
          <w:szCs w:val="28"/>
        </w:rPr>
      </w:pPr>
    </w:p>
    <w:p w14:paraId="4E5440D1" w14:textId="77777777" w:rsidR="003A2B21" w:rsidRPr="00C06A87" w:rsidRDefault="003A2B21">
      <w:pPr>
        <w:rPr>
          <w:rFonts w:ascii="Times" w:hAnsi="Times"/>
          <w:sz w:val="28"/>
          <w:szCs w:val="28"/>
        </w:rPr>
      </w:pPr>
    </w:p>
    <w:p w14:paraId="114775A9" w14:textId="77777777" w:rsidR="003A2B21" w:rsidRPr="00C06A87" w:rsidRDefault="003A2B21">
      <w:pPr>
        <w:rPr>
          <w:rFonts w:ascii="Times" w:hAnsi="Times"/>
          <w:sz w:val="28"/>
          <w:szCs w:val="28"/>
        </w:rPr>
      </w:pPr>
    </w:p>
    <w:p w14:paraId="7D797ECD" w14:textId="77777777" w:rsidR="003A2B21" w:rsidRPr="00C06A87" w:rsidRDefault="003A2B21">
      <w:pPr>
        <w:rPr>
          <w:rFonts w:ascii="Times" w:hAnsi="Times"/>
          <w:sz w:val="28"/>
          <w:szCs w:val="28"/>
        </w:rPr>
      </w:pPr>
    </w:p>
    <w:p w14:paraId="39027755" w14:textId="77777777" w:rsidR="003A2B21" w:rsidRPr="00C06A87" w:rsidRDefault="003A2B21">
      <w:pPr>
        <w:rPr>
          <w:rFonts w:ascii="Times" w:hAnsi="Times"/>
          <w:sz w:val="28"/>
          <w:szCs w:val="28"/>
        </w:rPr>
      </w:pPr>
    </w:p>
    <w:p w14:paraId="2EA8D145" w14:textId="77777777" w:rsidR="003A2B21" w:rsidRPr="00C06A87" w:rsidRDefault="003A2B21">
      <w:pPr>
        <w:rPr>
          <w:rFonts w:ascii="Times" w:hAnsi="Times"/>
          <w:sz w:val="28"/>
          <w:szCs w:val="28"/>
        </w:rPr>
      </w:pPr>
    </w:p>
    <w:p w14:paraId="1D71124B" w14:textId="77777777" w:rsidR="003A2B21" w:rsidRPr="00C06A87" w:rsidRDefault="003A2B21">
      <w:pPr>
        <w:rPr>
          <w:rFonts w:ascii="Times" w:hAnsi="Times"/>
          <w:sz w:val="28"/>
          <w:szCs w:val="28"/>
        </w:rPr>
      </w:pPr>
    </w:p>
    <w:p w14:paraId="15D79300" w14:textId="77777777" w:rsidR="003A2B21" w:rsidRPr="00C06A87" w:rsidRDefault="003A2B21">
      <w:pPr>
        <w:rPr>
          <w:rFonts w:ascii="Times" w:hAnsi="Times"/>
          <w:sz w:val="28"/>
          <w:szCs w:val="28"/>
        </w:rPr>
      </w:pPr>
    </w:p>
    <w:p w14:paraId="0A2F32FB" w14:textId="77777777" w:rsidR="003A2B21" w:rsidRPr="00C06A87" w:rsidRDefault="003A2B21">
      <w:pPr>
        <w:rPr>
          <w:rFonts w:ascii="Times" w:hAnsi="Times"/>
          <w:sz w:val="28"/>
          <w:szCs w:val="28"/>
        </w:rPr>
      </w:pPr>
    </w:p>
    <w:p w14:paraId="4FC381B4" w14:textId="77777777" w:rsidR="003A2B21" w:rsidRPr="00C06A87" w:rsidRDefault="003A2B21">
      <w:pPr>
        <w:rPr>
          <w:rFonts w:ascii="Times" w:hAnsi="Times"/>
          <w:sz w:val="28"/>
          <w:szCs w:val="28"/>
        </w:rPr>
      </w:pPr>
    </w:p>
    <w:p w14:paraId="1A53AAEA" w14:textId="77777777" w:rsidR="003A2B21" w:rsidRPr="00C06A87" w:rsidRDefault="003A2B21">
      <w:pPr>
        <w:rPr>
          <w:rFonts w:ascii="Times" w:hAnsi="Times"/>
          <w:sz w:val="28"/>
          <w:szCs w:val="28"/>
        </w:rPr>
      </w:pPr>
    </w:p>
    <w:p w14:paraId="16D0824A" w14:textId="77777777" w:rsidR="003A2B21" w:rsidRPr="00C06A87" w:rsidRDefault="003A2B21">
      <w:pPr>
        <w:rPr>
          <w:rFonts w:ascii="Times" w:hAnsi="Times"/>
          <w:sz w:val="28"/>
          <w:szCs w:val="28"/>
        </w:rPr>
      </w:pPr>
    </w:p>
    <w:sectPr w:rsidR="003A2B21" w:rsidRPr="00C06A87" w:rsidSect="003A2B21">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C7DB6" w14:textId="77777777" w:rsidR="00651C00" w:rsidRDefault="00651C00" w:rsidP="003A2B21">
      <w:r>
        <w:separator/>
      </w:r>
    </w:p>
  </w:endnote>
  <w:endnote w:type="continuationSeparator" w:id="0">
    <w:p w14:paraId="118BCB14" w14:textId="77777777" w:rsidR="00651C00" w:rsidRDefault="00651C00" w:rsidP="003A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7A63E" w14:textId="77777777" w:rsidR="00651C00" w:rsidRDefault="00651C00" w:rsidP="003A2B21">
      <w:r>
        <w:separator/>
      </w:r>
    </w:p>
  </w:footnote>
  <w:footnote w:type="continuationSeparator" w:id="0">
    <w:p w14:paraId="6F72896C" w14:textId="77777777" w:rsidR="00651C00" w:rsidRDefault="00651C00" w:rsidP="003A2B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4B9"/>
    <w:rsid w:val="000610FA"/>
    <w:rsid w:val="00122579"/>
    <w:rsid w:val="0021547C"/>
    <w:rsid w:val="00215D03"/>
    <w:rsid w:val="003A2B21"/>
    <w:rsid w:val="003D50F6"/>
    <w:rsid w:val="00490151"/>
    <w:rsid w:val="004A1C89"/>
    <w:rsid w:val="00520CDA"/>
    <w:rsid w:val="005F4095"/>
    <w:rsid w:val="00627D5F"/>
    <w:rsid w:val="00651C00"/>
    <w:rsid w:val="00785858"/>
    <w:rsid w:val="00862AEC"/>
    <w:rsid w:val="00AC77E2"/>
    <w:rsid w:val="00C064B9"/>
    <w:rsid w:val="00C06A87"/>
    <w:rsid w:val="00CA04CD"/>
    <w:rsid w:val="00CE7825"/>
    <w:rsid w:val="00DE0517"/>
    <w:rsid w:val="00E86D05"/>
    <w:rsid w:val="00F004D5"/>
    <w:rsid w:val="00FE0F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0988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2B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2B21"/>
    <w:rPr>
      <w:rFonts w:ascii="Lucida Grande" w:hAnsi="Lucida Grande" w:cs="Lucida Grande"/>
      <w:sz w:val="18"/>
      <w:szCs w:val="18"/>
    </w:rPr>
  </w:style>
  <w:style w:type="paragraph" w:styleId="Header">
    <w:name w:val="header"/>
    <w:basedOn w:val="Normal"/>
    <w:link w:val="HeaderChar"/>
    <w:uiPriority w:val="99"/>
    <w:unhideWhenUsed/>
    <w:rsid w:val="003A2B21"/>
    <w:pPr>
      <w:tabs>
        <w:tab w:val="center" w:pos="4320"/>
        <w:tab w:val="right" w:pos="8640"/>
      </w:tabs>
    </w:pPr>
  </w:style>
  <w:style w:type="character" w:customStyle="1" w:styleId="HeaderChar">
    <w:name w:val="Header Char"/>
    <w:basedOn w:val="DefaultParagraphFont"/>
    <w:link w:val="Header"/>
    <w:uiPriority w:val="99"/>
    <w:rsid w:val="003A2B21"/>
  </w:style>
  <w:style w:type="paragraph" w:styleId="Footer">
    <w:name w:val="footer"/>
    <w:basedOn w:val="Normal"/>
    <w:link w:val="FooterChar"/>
    <w:uiPriority w:val="99"/>
    <w:unhideWhenUsed/>
    <w:rsid w:val="003A2B21"/>
    <w:pPr>
      <w:tabs>
        <w:tab w:val="center" w:pos="4320"/>
        <w:tab w:val="right" w:pos="8640"/>
      </w:tabs>
    </w:pPr>
  </w:style>
  <w:style w:type="character" w:customStyle="1" w:styleId="FooterChar">
    <w:name w:val="Footer Char"/>
    <w:basedOn w:val="DefaultParagraphFont"/>
    <w:link w:val="Footer"/>
    <w:uiPriority w:val="99"/>
    <w:rsid w:val="003A2B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2B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2B21"/>
    <w:rPr>
      <w:rFonts w:ascii="Lucida Grande" w:hAnsi="Lucida Grande" w:cs="Lucida Grande"/>
      <w:sz w:val="18"/>
      <w:szCs w:val="18"/>
    </w:rPr>
  </w:style>
  <w:style w:type="paragraph" w:styleId="Header">
    <w:name w:val="header"/>
    <w:basedOn w:val="Normal"/>
    <w:link w:val="HeaderChar"/>
    <w:uiPriority w:val="99"/>
    <w:unhideWhenUsed/>
    <w:rsid w:val="003A2B21"/>
    <w:pPr>
      <w:tabs>
        <w:tab w:val="center" w:pos="4320"/>
        <w:tab w:val="right" w:pos="8640"/>
      </w:tabs>
    </w:pPr>
  </w:style>
  <w:style w:type="character" w:customStyle="1" w:styleId="HeaderChar">
    <w:name w:val="Header Char"/>
    <w:basedOn w:val="DefaultParagraphFont"/>
    <w:link w:val="Header"/>
    <w:uiPriority w:val="99"/>
    <w:rsid w:val="003A2B21"/>
  </w:style>
  <w:style w:type="paragraph" w:styleId="Footer">
    <w:name w:val="footer"/>
    <w:basedOn w:val="Normal"/>
    <w:link w:val="FooterChar"/>
    <w:uiPriority w:val="99"/>
    <w:unhideWhenUsed/>
    <w:rsid w:val="003A2B21"/>
    <w:pPr>
      <w:tabs>
        <w:tab w:val="center" w:pos="4320"/>
        <w:tab w:val="right" w:pos="8640"/>
      </w:tabs>
    </w:pPr>
  </w:style>
  <w:style w:type="character" w:customStyle="1" w:styleId="FooterChar">
    <w:name w:val="Footer Char"/>
    <w:basedOn w:val="DefaultParagraphFont"/>
    <w:link w:val="Footer"/>
    <w:uiPriority w:val="99"/>
    <w:rsid w:val="003A2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hoenix.edu/news/releases/2013/01/university-of-phoenix-survey-reveals-nearly-seven-in-ten-workers-have-been-part-of-dysfunctional-teams.html" TargetMode="External"/><Relationship Id="rId8" Type="http://schemas.openxmlformats.org/officeDocument/2006/relationships/hyperlink" Target="https://www.belbin.com/resources/blogs/belbin-and-project-team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1102</Words>
  <Characters>6287</Characters>
  <Application>Microsoft Macintosh Word</Application>
  <DocSecurity>0</DocSecurity>
  <Lines>52</Lines>
  <Paragraphs>14</Paragraphs>
  <ScaleCrop>false</ScaleCrop>
  <Company>pcworld123</Company>
  <LinksUpToDate>false</LinksUpToDate>
  <CharactersWithSpaces>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Bitabrata Chowdhury</dc:creator>
  <cp:keywords/>
  <dc:description/>
  <cp:lastModifiedBy>Bitabrata Chowdhury</cp:lastModifiedBy>
  <cp:revision>7</cp:revision>
  <dcterms:created xsi:type="dcterms:W3CDTF">2019-02-25T19:27:00Z</dcterms:created>
  <dcterms:modified xsi:type="dcterms:W3CDTF">2019-02-26T22:04:00Z</dcterms:modified>
</cp:coreProperties>
</file>