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8B7FB4A" w:rsidP="52C9EE4C" w:rsidRDefault="28B7FB4A" w14:paraId="3C6744DE" w14:textId="4446646B">
      <w:pPr>
        <w:pStyle w:val="Heading2"/>
        <w:keepNext w:val="1"/>
        <w:keepLines w:val="1"/>
        <w:spacing w:before="40" w:after="0" w:line="276" w:lineRule="auto"/>
        <w:rPr>
          <w:rFonts w:ascii="Calibri" w:hAnsi="Calibri" w:eastAsia="Calibri" w:cs="Calibri"/>
          <w:b w:val="0"/>
          <w:bCs w:val="0"/>
          <w:i w:val="0"/>
          <w:iCs w:val="0"/>
          <w:caps w:val="0"/>
          <w:smallCaps w:val="0"/>
          <w:noProof w:val="0"/>
          <w:color w:val="5B9BD5" w:themeColor="accent5" w:themeTint="FF" w:themeShade="FF"/>
          <w:sz w:val="28"/>
          <w:szCs w:val="28"/>
          <w:lang w:val="en-GB"/>
        </w:rPr>
      </w:pPr>
      <w:r w:rsidRPr="52C9EE4C" w:rsidR="28B7FB4A">
        <w:rPr>
          <w:rFonts w:ascii="Calibri" w:hAnsi="Calibri" w:eastAsia="Calibri" w:cs="Calibri"/>
          <w:b w:val="0"/>
          <w:bCs w:val="0"/>
          <w:i w:val="0"/>
          <w:iCs w:val="0"/>
          <w:caps w:val="0"/>
          <w:smallCaps w:val="0"/>
          <w:noProof w:val="0"/>
          <w:color w:val="5B9BD5" w:themeColor="accent5" w:themeTint="FF" w:themeShade="FF"/>
          <w:sz w:val="28"/>
          <w:szCs w:val="28"/>
          <w:lang w:val="en-US"/>
        </w:rPr>
        <w:t xml:space="preserve">LEARNING MENTORS FINAL REPORT </w:t>
      </w:r>
    </w:p>
    <w:p w:rsidR="28B7FB4A" w:rsidP="52C9EE4C" w:rsidRDefault="28B7FB4A" w14:paraId="17D7FF06" w14:textId="676EEEB8">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C9EE4C" w:rsidR="28B7FB4A">
        <w:rPr>
          <w:rFonts w:ascii="Arial" w:hAnsi="Arial" w:eastAsia="Arial" w:cs="Arial"/>
          <w:b w:val="0"/>
          <w:bCs w:val="0"/>
          <w:i w:val="0"/>
          <w:iCs w:val="0"/>
          <w:caps w:val="0"/>
          <w:smallCaps w:val="0"/>
          <w:noProof w:val="0"/>
          <w:color w:val="000000" w:themeColor="text1" w:themeTint="FF" w:themeShade="FF"/>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rsidR="28B7FB4A" w:rsidP="52C9EE4C" w:rsidRDefault="28B7FB4A" w14:paraId="733DE89C" w14:textId="114C29B7">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C9EE4C" w:rsidR="28B7FB4A">
        <w:rPr>
          <w:rFonts w:ascii="Arial" w:hAnsi="Arial" w:eastAsia="Arial" w:cs="Arial"/>
          <w:b w:val="0"/>
          <w:bCs w:val="0"/>
          <w:i w:val="0"/>
          <w:iCs w:val="0"/>
          <w:caps w:val="0"/>
          <w:smallCaps w:val="0"/>
          <w:noProof w:val="0"/>
          <w:color w:val="000000" w:themeColor="text1" w:themeTint="FF" w:themeShade="FF"/>
          <w:sz w:val="24"/>
          <w:szCs w:val="24"/>
          <w:lang w:val="en-US"/>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rsidR="28B7FB4A" w:rsidP="52C9EE4C" w:rsidRDefault="28B7FB4A" w14:paraId="3707AD3C" w14:textId="6E103979">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C9EE4C" w:rsidR="28B7FB4A">
        <w:rPr>
          <w:rFonts w:ascii="Arial" w:hAnsi="Arial" w:eastAsia="Arial" w:cs="Arial"/>
          <w:b w:val="0"/>
          <w:bCs w:val="0"/>
          <w:i w:val="0"/>
          <w:iCs w:val="0"/>
          <w:caps w:val="0"/>
          <w:smallCaps w:val="0"/>
          <w:noProof w:val="0"/>
          <w:color w:val="000000" w:themeColor="text1" w:themeTint="FF" w:themeShade="FF"/>
          <w:sz w:val="24"/>
          <w:szCs w:val="24"/>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rsidR="52C9EE4C" w:rsidP="52C9EE4C" w:rsidRDefault="52C9EE4C" w14:paraId="0EC11EC9" w14:textId="06F5166D">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8B7FB4A" w:rsidP="52C9EE4C" w:rsidRDefault="28B7FB4A" w14:paraId="684647EA" w14:textId="51FABEA9">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C9EE4C" w:rsidR="28B7FB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Key areas of competence</w:t>
      </w:r>
    </w:p>
    <w:p w:rsidR="28B7FB4A" w:rsidP="52C9EE4C" w:rsidRDefault="28B7FB4A" w14:paraId="57448A7E" w14:textId="1ABC04D9">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C9EE4C" w:rsidR="28B7FB4A">
        <w:rPr>
          <w:rFonts w:ascii="Arial" w:hAnsi="Arial" w:eastAsia="Arial" w:cs="Arial"/>
          <w:b w:val="0"/>
          <w:bCs w:val="0"/>
          <w:i w:val="0"/>
          <w:iCs w:val="0"/>
          <w:caps w:val="0"/>
          <w:smallCaps w:val="0"/>
          <w:noProof w:val="0"/>
          <w:color w:val="000000" w:themeColor="text1" w:themeTint="FF" w:themeShade="FF"/>
          <w:sz w:val="24"/>
          <w:szCs w:val="24"/>
          <w:lang w:val="en-US"/>
        </w:rPr>
        <w:t>When considering the level of competence of a student please refer to the marking criteria outlined below:</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1260"/>
        <w:gridCol w:w="4500"/>
        <w:gridCol w:w="3195"/>
      </w:tblGrid>
      <w:tr w:rsidR="52C9EE4C" w:rsidTr="52C9EE4C" w14:paraId="5996DAAE">
        <w:trPr>
          <w:trHeight w:val="300"/>
        </w:trPr>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8B3B2C4" w14:textId="202D2759">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1"/>
                <w:bCs w:val="1"/>
                <w:i w:val="0"/>
                <w:iCs w:val="0"/>
                <w:color w:val="000000" w:themeColor="text1" w:themeTint="FF" w:themeShade="FF"/>
                <w:sz w:val="24"/>
                <w:szCs w:val="24"/>
                <w:lang w:val="en-US"/>
              </w:rPr>
              <w:t>Percentage marks towards qualification</w:t>
            </w:r>
          </w:p>
        </w:tc>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279943A" w14:textId="23D30FFB">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1"/>
                <w:bCs w:val="1"/>
                <w:i w:val="0"/>
                <w:iCs w:val="0"/>
                <w:color w:val="000000" w:themeColor="text1" w:themeTint="FF" w:themeShade="FF"/>
                <w:sz w:val="24"/>
                <w:szCs w:val="24"/>
                <w:lang w:val="en-US"/>
              </w:rPr>
              <w:t>Description</w:t>
            </w:r>
          </w:p>
        </w:tc>
        <w:tc>
          <w:tcPr>
            <w:tcW w:w="3195"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63707BB7" w14:textId="78306930">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1"/>
                <w:bCs w:val="1"/>
                <w:i w:val="0"/>
                <w:iCs w:val="0"/>
                <w:color w:val="000000" w:themeColor="text1" w:themeTint="FF" w:themeShade="FF"/>
                <w:sz w:val="24"/>
                <w:szCs w:val="24"/>
                <w:lang w:val="en-US"/>
              </w:rPr>
              <w:t>Requirements</w:t>
            </w:r>
          </w:p>
        </w:tc>
      </w:tr>
      <w:tr w:rsidR="52C9EE4C" w:rsidTr="52C9EE4C" w14:paraId="313C4AE4">
        <w:trPr>
          <w:trHeight w:val="300"/>
        </w:trPr>
        <w:tc>
          <w:tcPr>
            <w:tcW w:w="126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1D38D29" w14:textId="14580AF4">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70% &lt;</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0DBDDE4" w14:textId="698FD55D">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31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20B26E0" w14:textId="2B596806">
            <w:pPr>
              <w:spacing w:after="0" w:line="276" w:lineRule="auto"/>
              <w:rPr>
                <w:rFonts w:ascii="Calibri" w:hAnsi="Calibri" w:eastAsia="Calibri" w:cs="Calibri"/>
                <w:b w:val="0"/>
                <w:bCs w:val="0"/>
                <w:i w:val="0"/>
                <w:iCs w:val="0"/>
                <w:sz w:val="22"/>
                <w:szCs w:val="22"/>
              </w:rPr>
            </w:pPr>
          </w:p>
        </w:tc>
      </w:tr>
      <w:tr w:rsidR="52C9EE4C" w:rsidTr="52C9EE4C" w14:paraId="22782E96">
        <w:trPr>
          <w:trHeight w:val="300"/>
        </w:trPr>
        <w:tc>
          <w:tcPr>
            <w:tcW w:w="126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BA39F76" w14:textId="156BBAF5">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60 – 69%</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638FF0E" w14:textId="40D26C56">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An effective trainee youth worker who displays a degree of independence and commitment to further professional development.</w:t>
            </w:r>
          </w:p>
        </w:tc>
        <w:tc>
          <w:tcPr>
            <w:tcW w:w="31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0620384" w14:textId="695A32A6">
            <w:pPr>
              <w:spacing w:after="0" w:line="276" w:lineRule="auto"/>
              <w:rPr>
                <w:rFonts w:ascii="Calibri" w:hAnsi="Calibri" w:eastAsia="Calibri" w:cs="Calibri"/>
                <w:b w:val="0"/>
                <w:bCs w:val="0"/>
                <w:i w:val="0"/>
                <w:iCs w:val="0"/>
                <w:sz w:val="22"/>
                <w:szCs w:val="22"/>
              </w:rPr>
            </w:pPr>
          </w:p>
        </w:tc>
      </w:tr>
      <w:tr w:rsidR="52C9EE4C" w:rsidTr="52C9EE4C" w14:paraId="38098157">
        <w:trPr>
          <w:trHeight w:val="300"/>
        </w:trPr>
        <w:tc>
          <w:tcPr>
            <w:tcW w:w="126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115A56D5" w14:textId="22FC79E8">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50 – 59%</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989EEA5" w14:textId="7CEE2F92">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A satisfactory trainee youth worker who has met the requirements appropriate for a professionally qualified Youth Worker and with further experience should develop into an effective youth worker.</w:t>
            </w:r>
            <w:r>
              <w:tab/>
            </w:r>
          </w:p>
        </w:tc>
        <w:tc>
          <w:tcPr>
            <w:tcW w:w="31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1E7D2DF5" w14:textId="08351A03">
            <w:pPr>
              <w:spacing w:after="0" w:line="276" w:lineRule="auto"/>
              <w:rPr>
                <w:rFonts w:ascii="Calibri" w:hAnsi="Calibri" w:eastAsia="Calibri" w:cs="Calibri"/>
                <w:b w:val="0"/>
                <w:bCs w:val="0"/>
                <w:i w:val="0"/>
                <w:iCs w:val="0"/>
                <w:sz w:val="22"/>
                <w:szCs w:val="22"/>
              </w:rPr>
            </w:pPr>
          </w:p>
        </w:tc>
      </w:tr>
      <w:tr w:rsidR="52C9EE4C" w:rsidTr="52C9EE4C" w14:paraId="4DEEC9AF">
        <w:trPr>
          <w:trHeight w:val="300"/>
        </w:trPr>
        <w:tc>
          <w:tcPr>
            <w:tcW w:w="126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89512CD" w14:textId="6A7F534D">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40 – 49%</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0595714" w14:textId="71C2C057">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A rather weak trainee youth worker with a basic level of knowledge or skill.  May be very poorly organised with very limited understanding of important concepts</w:t>
            </w:r>
          </w:p>
        </w:tc>
        <w:tc>
          <w:tcPr>
            <w:tcW w:w="31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E89B758" w14:textId="634A9AC7">
            <w:pPr>
              <w:spacing w:after="0" w:line="276" w:lineRule="auto"/>
              <w:rPr>
                <w:rFonts w:ascii="Calibri" w:hAnsi="Calibri" w:eastAsia="Calibri" w:cs="Calibri"/>
                <w:b w:val="0"/>
                <w:bCs w:val="0"/>
                <w:i w:val="0"/>
                <w:iCs w:val="0"/>
                <w:sz w:val="22"/>
                <w:szCs w:val="22"/>
              </w:rPr>
            </w:pPr>
          </w:p>
        </w:tc>
      </w:tr>
      <w:tr w:rsidR="52C9EE4C" w:rsidTr="52C9EE4C" w14:paraId="24E54AA2">
        <w:trPr>
          <w:trHeight w:val="300"/>
        </w:trPr>
        <w:tc>
          <w:tcPr>
            <w:tcW w:w="126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FB8F832" w14:textId="0E63E292">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4472C4" w:themeColor="accent1" w:themeTint="FF" w:themeShade="FF"/>
                <w:sz w:val="24"/>
                <w:szCs w:val="24"/>
                <w:lang w:val="en-US"/>
              </w:rPr>
              <w:t xml:space="preserve">&lt; </w:t>
            </w:r>
            <w:r w:rsidRPr="52C9EE4C" w:rsidR="52C9EE4C">
              <w:rPr>
                <w:rFonts w:ascii="Arial" w:hAnsi="Arial" w:eastAsia="Arial" w:cs="Arial"/>
                <w:b w:val="0"/>
                <w:bCs w:val="0"/>
                <w:i w:val="0"/>
                <w:iCs w:val="0"/>
                <w:color w:val="000000" w:themeColor="text1" w:themeTint="FF" w:themeShade="FF"/>
                <w:sz w:val="24"/>
                <w:szCs w:val="24"/>
                <w:lang w:val="en-US"/>
              </w:rPr>
              <w:t>40%</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BDB6B03" w14:textId="39D1412B">
            <w:pPr>
              <w:spacing w:after="20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A weak trainee youth worker who has been unable or unwilling to meet the required standard, may demonstrate inappropriate values or lack understanding or attention to detail.</w:t>
            </w:r>
          </w:p>
        </w:tc>
        <w:tc>
          <w:tcPr>
            <w:tcW w:w="319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B0FF2D3" w14:textId="3A6C5F1C">
            <w:pPr>
              <w:spacing w:after="0" w:line="276" w:lineRule="auto"/>
              <w:rPr>
                <w:rFonts w:ascii="Calibri" w:hAnsi="Calibri" w:eastAsia="Calibri" w:cs="Calibri"/>
                <w:b w:val="0"/>
                <w:bCs w:val="0"/>
                <w:i w:val="0"/>
                <w:iCs w:val="0"/>
                <w:sz w:val="22"/>
                <w:szCs w:val="22"/>
              </w:rPr>
            </w:pPr>
          </w:p>
        </w:tc>
      </w:tr>
    </w:tbl>
    <w:p w:rsidR="52C9EE4C" w:rsidP="52C9EE4C" w:rsidRDefault="52C9EE4C" w14:paraId="0344B434" w14:textId="23FAB00E">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8B7FB4A" w:rsidP="52C9EE4C" w:rsidRDefault="28B7FB4A" w14:paraId="0CF22C1D" w14:textId="52E4B45A">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2C9EE4C" w:rsidR="28B7FB4A">
        <w:rPr>
          <w:rFonts w:ascii="Arial" w:hAnsi="Arial" w:eastAsia="Arial" w:cs="Arial"/>
          <w:b w:val="0"/>
          <w:bCs w:val="0"/>
          <w:i w:val="0"/>
          <w:iCs w:val="0"/>
          <w:caps w:val="0"/>
          <w:smallCaps w:val="0"/>
          <w:noProof w:val="0"/>
          <w:color w:val="000000" w:themeColor="text1" w:themeTint="FF" w:themeShade="FF"/>
          <w:sz w:val="24"/>
          <w:szCs w:val="24"/>
          <w:lang w:val="en-US"/>
        </w:rPr>
        <w:t xml:space="preserve">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 </w:t>
      </w:r>
    </w:p>
    <w:p w:rsidR="52C9EE4C" w:rsidP="52C9EE4C" w:rsidRDefault="52C9EE4C" w14:paraId="1851A7E0" w14:textId="22E062CE">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1996"/>
        <w:gridCol w:w="1996"/>
        <w:gridCol w:w="663"/>
        <w:gridCol w:w="669"/>
        <w:gridCol w:w="669"/>
        <w:gridCol w:w="669"/>
        <w:gridCol w:w="669"/>
        <w:gridCol w:w="669"/>
        <w:gridCol w:w="669"/>
        <w:gridCol w:w="663"/>
      </w:tblGrid>
      <w:tr w:rsidR="52C9EE4C" w:rsidTr="52C9EE4C" w14:paraId="3BEBDE3E">
        <w:trPr>
          <w:trHeight w:val="300"/>
        </w:trPr>
        <w:tc>
          <w:tcPr>
            <w:tcW w:w="3992"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D7F0D2D" w14:textId="03629E3F">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5340" w:type="dxa"/>
            <w:gridSpan w:val="8"/>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37EBE120" w14:textId="0E8A4D79">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Please tick the appropriate box.  </w:t>
            </w:r>
          </w:p>
        </w:tc>
      </w:tr>
      <w:tr w:rsidR="52C9EE4C" w:rsidTr="52C9EE4C" w14:paraId="66A79FB6">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4E3C694A" w14:textId="3515DBDF">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Work with Young People in accordance with the pillars of Youth Work in Wales: Principles and Purposes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51F9CA77" w14:textId="20CFD616">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Exceptional </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7AFC895F" w14:textId="361A30CC">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49D6034" w14:textId="006C72DA">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45AA3A31" w14:textId="331F778D">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3A8603F0" w14:textId="737AE938">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275060F4">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2A7842CD"/>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C54D2D5" w14:textId="655BEAC0">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BBE97D3" w14:textId="7DCA51C4">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BEE59BB" w14:textId="1F687E71">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5837769" w14:textId="330E519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B385F70" w14:textId="3F53C566">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4C4B111B">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016591A8"/>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B7FA307" w14:textId="7854264C">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57AD519B" w14:textId="1CB2C069">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Carina has evidenced that her work consistently utilises the 5 pillars of youth work when it allows.  The nature of her placement meant that there were clear focusses that required sensitive delivery of public safety messages based on legislation which meant that some elements had to be unambiguous and in line with Police messages.  Carina still managed to deliver these in a young person friendly way that was anti oppressive, inclusive and enabled young people to express their voice and concerns effectively.</w:t>
            </w:r>
          </w:p>
          <w:p w:rsidR="52C9EE4C" w:rsidP="52C9EE4C" w:rsidRDefault="52C9EE4C" w14:paraId="3E916949" w14:textId="0EB5C3BE">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48075B46">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545DE788" w14:textId="4A6AE02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Facilitate the personal, social and educational development of young people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12BFB5E" w14:textId="043623DD">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Exceptional </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4D956FE5" w14:textId="249C8E30">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C957EAD" w14:textId="68F4BD0F">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55B4271E" w14:textId="44997F1E">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39B4E0C7" w14:textId="3E433BDB">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661948C4">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0E3DB1E9"/>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6FBF6CF" w14:textId="7CEEC063">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C53DA7B" w14:textId="57688A26">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C073922" w14:textId="3A01AC8E">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5E8134C5" w14:textId="56B57F2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38B0CBC" w14:textId="18AABB0B">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2798D713">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3C242CC6"/>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07A13FD" w14:textId="14F78F9B">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4E06875D" w14:textId="1898BB24">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The aim of placement was for Carina to engage with young people in public places where Anti-Social Behaviour takes place and educate them on the need for pro-social behaviour.  Through the engagement Carina has made a difference to how young people consider their behaviours and the impact on others and this is a clear sign of positive personal and social development.</w:t>
            </w:r>
          </w:p>
          <w:p w:rsidR="52C9EE4C" w:rsidP="52C9EE4C" w:rsidRDefault="52C9EE4C" w14:paraId="1379CD03" w14:textId="29D298C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79571171">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70EE24C3" w14:textId="5D5AA08C">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Facilitate learning and development of young people through planning and implementing learning activities in youth work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101CCC4" w14:textId="53570643">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Exceptional </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16617DB" w14:textId="1C94C2B9">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319CA894" w14:textId="63673346">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74B202F5" w14:textId="7C321EEC">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A11A5DF" w14:textId="36C96804">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5077D01D">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7DAD06D2"/>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5F179DA" w14:textId="53806721">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2C0A85A" w14:textId="7BE680D0">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56A867A" w14:textId="0C3FCD7A">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CC7CD9D" w14:textId="77E176F9">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3CE8DA6" w14:textId="791CA080">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7D4642A8">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7FD8FB31"/>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E78FE2B" w14:textId="64FF1854">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1CFC9944" w14:textId="3E42029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Carina on occasions still doubts herself and this has at times limited her in her planning and implementation of what would be good ideas had she trusted herself more.  When supported and encouraged Carina facilitates and develops good programmes for young people autonomously.</w:t>
            </w:r>
          </w:p>
        </w:tc>
      </w:tr>
      <w:tr w:rsidR="52C9EE4C" w:rsidTr="52C9EE4C" w14:paraId="787BEEAA">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785B1D4F" w14:textId="201169DC">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Actively demonstrate commitment to inclusion, equity and young people’s interests and health and wellbeing </w:t>
            </w:r>
          </w:p>
          <w:p w:rsidR="52C9EE4C" w:rsidP="52C9EE4C" w:rsidRDefault="52C9EE4C" w14:paraId="5A5808A2" w14:textId="055A7AAB">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4638D18" w14:textId="4E286194">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Exceptional </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79381C5D" w14:textId="5AB71181">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96AA882" w14:textId="37563D8C">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D0CB66F" w14:textId="78761C2B">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4175A848" w14:textId="0ED4BA12">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10BA6E2B">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39A22299"/>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28542F0" w14:textId="75902375">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D87B92F" w14:textId="4CDCEE9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673C505" w14:textId="4776367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5471812B" w14:textId="29F0BEBA">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509063AB" w14:textId="6D0B25E8">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4DA3CA4B">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061FDDF5"/>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E9DC445" w14:textId="4FC91A9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5C11630A" w14:textId="45004F0F">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Carina has ensured that her practice is inclusive of all and is respectful of young people’s individual circumstances, cultures and beliefs.  Positive promotion of wellbeing activities has been a recurring theme through Carina’s placement.</w:t>
            </w:r>
          </w:p>
        </w:tc>
      </w:tr>
      <w:tr w:rsidR="52C9EE4C" w:rsidTr="52C9EE4C" w14:paraId="4942D229">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511DFBA2" w14:textId="39DF959C">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Plan and implement strategy and youth work activities for young people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8E8E8"/>
            <w:tcMar>
              <w:left w:w="90" w:type="dxa"/>
              <w:right w:w="90" w:type="dxa"/>
            </w:tcMar>
            <w:vAlign w:val="top"/>
          </w:tcPr>
          <w:p w:rsidR="52C9EE4C" w:rsidP="52C9EE4C" w:rsidRDefault="52C9EE4C" w14:paraId="78089CC6" w14:textId="7DE1A9D6">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Exceptional</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854C31F" w14:textId="0BCC59BF">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460B764" w14:textId="1C3C8248">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D82DE3B" w14:textId="65330CF9">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245B9B6" w14:textId="44FBEC68">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0F7F0618">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33F4C4F6"/>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9583F4F" w14:textId="3D14302B">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32746C8" w14:textId="4ACA5765">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19F59E3C" w14:textId="0B152F5E">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43BA62E" w14:textId="1DFA71C4">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FC56270" w14:textId="53471BBA">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2C9EE4C" w:rsidTr="52C9EE4C" w14:paraId="0363BB8B">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6C617406"/>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3C4FABF" w14:textId="297989E5">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23E129B4" w14:textId="23516A4A">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This has been a new project working on a strategy that was new to Carina and straddled multiple work streams and styles of youth work.  This took some time for carina to learn and understand but through the project carina has been exposed to how projects are launched, developed and monitored to meet strategic aims.  This has been good learning for Carina.</w:t>
            </w:r>
          </w:p>
        </w:tc>
      </w:tr>
      <w:tr w:rsidR="52C9EE4C" w:rsidTr="52C9EE4C" w14:paraId="4245B89D">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C6D39E8" w14:textId="088A4DD6">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Develop, lead and manage self and others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8E8E8"/>
            <w:tcMar>
              <w:left w:w="90" w:type="dxa"/>
              <w:right w:w="90" w:type="dxa"/>
            </w:tcMar>
            <w:vAlign w:val="top"/>
          </w:tcPr>
          <w:p w:rsidR="52C9EE4C" w:rsidP="52C9EE4C" w:rsidRDefault="52C9EE4C" w14:paraId="02CC1BC0" w14:textId="22F745F5">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Exceptional</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AEB8287" w14:textId="6E7C393A">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346A0714" w14:textId="7C55AE93">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2529106A" w14:textId="218A9B26">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5416060E" w14:textId="20CC79EE">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603F9E42">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6FD7E141"/>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E88B72E" w14:textId="04D7992D">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25F4923" w14:textId="0969E8C4">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2007" w:type="dxa"/>
            <w:gridSpan w:val="3"/>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593AE106" w14:textId="0CA49F94">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1F7F4942" w14:textId="2A2DCCF6">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663"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54CC59C" w14:textId="1DE2D2B6">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2C9EE4C" w:rsidTr="52C9EE4C" w14:paraId="253A240F">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6C00FEF8"/>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58FEEE0" w14:textId="48C00649">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5581F168" w14:textId="73EB78BB">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Carina has managed herself very well but again due to her confidence she at times allows herself to be led when she in fact is capable of leading.  This is an area that self identifies and is reflective of and once she has built effective working relationships she is more confident to do so.  Carina is committed to self-development and it is her self-reflections that drive this but sometimes self-deprecation or doubt can hinder her own progress. </w:t>
            </w:r>
          </w:p>
          <w:p w:rsidR="52C9EE4C" w:rsidP="52C9EE4C" w:rsidRDefault="52C9EE4C" w14:paraId="682C69E6" w14:textId="65CEDAF4">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2C9EE4C" w:rsidP="52C9EE4C" w:rsidRDefault="52C9EE4C" w14:paraId="1A2CB974" w14:textId="071706D2">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2C9EE4C" w:rsidTr="52C9EE4C" w14:paraId="111783A9">
        <w:trPr>
          <w:trHeight w:val="300"/>
        </w:trPr>
        <w:tc>
          <w:tcPr>
            <w:tcW w:w="399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3C013E56" w14:textId="534C3D08">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Work with communities. Encouraging Young People to actively engage in their communities and work to promote the voice and needs of young people </w:t>
            </w:r>
          </w:p>
        </w:tc>
        <w:tc>
          <w:tcPr>
            <w:tcW w:w="663" w:type="dxa"/>
            <w:tcBorders>
              <w:top w:val="single" w:color="000000" w:themeColor="text1" w:sz="6"/>
              <w:left w:val="single" w:color="000000" w:themeColor="text1" w:sz="6"/>
              <w:bottom w:val="single" w:color="000000" w:themeColor="text1" w:sz="6"/>
              <w:right w:val="single" w:color="000000" w:themeColor="text1" w:sz="6"/>
            </w:tcBorders>
            <w:shd w:val="clear" w:color="auto" w:fill="E8E8E8"/>
            <w:tcMar>
              <w:left w:w="90" w:type="dxa"/>
              <w:right w:w="90" w:type="dxa"/>
            </w:tcMar>
            <w:vAlign w:val="top"/>
          </w:tcPr>
          <w:p w:rsidR="52C9EE4C" w:rsidP="52C9EE4C" w:rsidRDefault="52C9EE4C" w14:paraId="49E15B8F" w14:textId="2B70D5F3">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Exceptional</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6DBA40C" w14:textId="64193A95">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Effective </w:t>
            </w:r>
          </w:p>
        </w:tc>
        <w:tc>
          <w:tcPr>
            <w:tcW w:w="669"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465CBE36" w14:textId="6E85ED69">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Satisfactory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4490AEE1" w14:textId="39C0FE2C">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Rather Weak </w:t>
            </w:r>
          </w:p>
        </w:tc>
        <w:tc>
          <w:tcPr>
            <w:tcW w:w="133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55B7CB4B" w14:textId="708CBD5A">
            <w:pPr>
              <w:spacing w:after="0" w:line="276" w:lineRule="auto"/>
              <w:rPr>
                <w:rFonts w:ascii="Calibri" w:hAnsi="Calibri" w:eastAsia="Calibri" w:cs="Calibri"/>
                <w:b w:val="0"/>
                <w:bCs w:val="0"/>
                <w:i w:val="0"/>
                <w:iCs w:val="0"/>
                <w:color w:val="000000" w:themeColor="text1" w:themeTint="FF" w:themeShade="FF"/>
                <w:sz w:val="22"/>
                <w:szCs w:val="22"/>
              </w:rPr>
            </w:pPr>
            <w:r w:rsidRPr="52C9EE4C" w:rsidR="52C9EE4C">
              <w:rPr>
                <w:rFonts w:ascii="Calibri" w:hAnsi="Calibri" w:eastAsia="Calibri" w:cs="Calibri"/>
                <w:b w:val="0"/>
                <w:bCs w:val="0"/>
                <w:i w:val="0"/>
                <w:iCs w:val="0"/>
                <w:color w:val="000000" w:themeColor="text1" w:themeTint="FF" w:themeShade="FF"/>
                <w:sz w:val="22"/>
                <w:szCs w:val="22"/>
                <w:lang w:val="en-US"/>
              </w:rPr>
              <w:t xml:space="preserve">Weak </w:t>
            </w:r>
          </w:p>
        </w:tc>
      </w:tr>
      <w:tr w:rsidR="52C9EE4C" w:rsidTr="52C9EE4C" w14:paraId="1E556855">
        <w:trPr>
          <w:trHeight w:val="300"/>
        </w:trPr>
        <w:tc>
          <w:tcPr>
            <w:tcW w:w="3992" w:type="dxa"/>
            <w:gridSpan w:val="2"/>
            <w:vMerge/>
            <w:tcBorders>
              <w:top w:sz="0"/>
              <w:left w:val="single" w:color="000000" w:themeColor="text1" w:sz="0"/>
              <w:bottom w:sz="0"/>
              <w:right w:val="single" w:color="000000" w:themeColor="text1" w:sz="0"/>
            </w:tcBorders>
            <w:tcMar/>
            <w:vAlign w:val="center"/>
          </w:tcPr>
          <w:p w14:paraId="5856B06A"/>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4547580" w14:textId="1BB0CB40">
            <w:pPr>
              <w:spacing w:after="0" w:line="276" w:lineRule="auto"/>
              <w:rPr>
                <w:rFonts w:ascii="Wingdings" w:hAnsi="Wingdings" w:eastAsia="Wingdings" w:cs="Wingdings"/>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Wingdings" w:hAnsi="Wingdings" w:eastAsia="Wingdings" w:cs="Wingdings"/>
                <w:b w:val="0"/>
                <w:bCs w:val="0"/>
                <w:i w:val="0"/>
                <w:iCs w:val="0"/>
                <w:color w:val="000000" w:themeColor="text1" w:themeTint="FF" w:themeShade="FF"/>
                <w:sz w:val="24"/>
                <w:szCs w:val="24"/>
                <w:lang w:val="en-US"/>
              </w:rPr>
              <w:t>ü</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1D2768CF" w14:textId="11125261">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669"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568EDFED" w14:textId="7142E373">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1338"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269114D" w14:textId="35592F21">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1332"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ED4BBC3" w14:textId="32AC2E18">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2C9EE4C" w:rsidTr="52C9EE4C" w14:paraId="26265953">
        <w:trPr>
          <w:trHeight w:val="300"/>
        </w:trPr>
        <w:tc>
          <w:tcPr>
            <w:tcW w:w="3992" w:type="dxa"/>
            <w:gridSpan w:val="2"/>
            <w:vMerge/>
            <w:tcBorders>
              <w:top w:sz="0"/>
              <w:left w:val="single" w:color="000000" w:themeColor="text1" w:sz="0"/>
              <w:bottom w:val="single" w:color="000000" w:themeColor="text1" w:sz="0"/>
              <w:right w:val="single" w:color="000000" w:themeColor="text1" w:sz="0"/>
            </w:tcBorders>
            <w:tcMar/>
            <w:vAlign w:val="center"/>
          </w:tcPr>
          <w:p w14:paraId="56496254"/>
        </w:tc>
        <w:tc>
          <w:tcPr>
            <w:tcW w:w="5340" w:type="dxa"/>
            <w:gridSpan w:val="8"/>
            <w:tcBorders>
              <w:top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081149A7" w14:textId="0CDC6764">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Comments: </w:t>
            </w:r>
          </w:p>
          <w:p w:rsidR="52C9EE4C" w:rsidP="52C9EE4C" w:rsidRDefault="52C9EE4C" w14:paraId="7CD77A7A" w14:textId="285ACE48">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Carina has developed this skill really well during this placement by engaging with young people in the communities on a detached youth work basis and capturing the voice of the young people she is engaging with and ensuring that they have the opportunities to feedback as to what they would like to see in their communities as well as feeding this back to stakeholders to help them understand the needs of young people.</w:t>
            </w:r>
          </w:p>
          <w:p w:rsidR="52C9EE4C" w:rsidP="52C9EE4C" w:rsidRDefault="52C9EE4C" w14:paraId="329B1F22" w14:textId="596772AD">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2C9EE4C" w:rsidP="52C9EE4C" w:rsidRDefault="52C9EE4C" w14:paraId="2D69C351" w14:textId="32CDAFBC">
            <w:pPr>
              <w:spacing w:after="0" w:line="276" w:lineRule="auto"/>
              <w:rPr>
                <w:rFonts w:ascii="Times New Roman" w:hAnsi="Times New Roman" w:eastAsia="Times New Roman" w:cs="Times New Roman"/>
                <w:b w:val="0"/>
                <w:bCs w:val="0"/>
                <w:i w:val="0"/>
                <w:iCs w:val="0"/>
                <w:color w:val="000000" w:themeColor="text1" w:themeTint="FF" w:themeShade="FF"/>
                <w:sz w:val="24"/>
                <w:szCs w:val="24"/>
              </w:rPr>
            </w:pPr>
            <w:r w:rsidRPr="52C9EE4C" w:rsidR="52C9EE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2C9EE4C" w:rsidTr="52C9EE4C" w14:paraId="06AD4B7E">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BDC8B24" w14:textId="3B53E40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How has the student developed during the placement? </w:t>
            </w:r>
          </w:p>
        </w:tc>
      </w:tr>
      <w:tr w:rsidR="52C9EE4C" w:rsidTr="52C9EE4C" w14:paraId="68B54290">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E9BCD5B" w14:textId="21A894CE">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Carina’s confidence has grown in her ability to work autonomously whilst seeking advice and support from experienced youth workers.  Carina has gained a much better understanding of reporting and recording needs and the need for multi-agency approaches to addressing societal issues both concerning &amp; affecting young people.  Carina has built on her strengths and added new skills around lone working and risk management.</w:t>
            </w:r>
          </w:p>
          <w:p w:rsidR="52C9EE4C" w:rsidP="52C9EE4C" w:rsidRDefault="52C9EE4C" w14:paraId="7171998A" w14:textId="6B4ED03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1CF6EEE6">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12D177EC" w14:textId="159241A1">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What are your suggestions for further development?  What would be your recommendations for the student’s future professional development? </w:t>
            </w:r>
          </w:p>
        </w:tc>
      </w:tr>
      <w:tr w:rsidR="52C9EE4C" w:rsidTr="52C9EE4C" w14:paraId="2BC5AFBF">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CDFA377" w14:textId="4880AB3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p w:rsidR="52C9EE4C" w:rsidP="52C9EE4C" w:rsidRDefault="52C9EE4C" w14:paraId="6273E05F" w14:textId="7723805D">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Carina would benefit from carrying out a project from idea, to planning, delivery, monitoring and evaluation to give her the confidence that she is able to carry out all stages including funding applications. This can be small scale at first but the professional skills required to do this are key to becoming a successful youth worker and whilst carina has these skills it is about having the confidence to apply them.</w:t>
            </w:r>
          </w:p>
          <w:p w:rsidR="52C9EE4C" w:rsidP="52C9EE4C" w:rsidRDefault="52C9EE4C" w14:paraId="49E019E8" w14:textId="16202515">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6084F4AF">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71585D42" w14:textId="3FC9BE5E">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What is your feedback on observing the student’s practice? </w:t>
            </w:r>
          </w:p>
        </w:tc>
      </w:tr>
      <w:tr w:rsidR="52C9EE4C" w:rsidTr="52C9EE4C" w14:paraId="0F3D5D89">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27C57A2" w14:textId="0ACBE6F1">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Carina’s style of youth work is relaxed and approachable which makes it much easier for young people to feel safe and not threatened by approaches in detached situations.  This means that young people are more likely to engage appropriately and has been a real strength when working with uniformed services such as PCSO’s.  The calmness is an immediate ‘de-escalator’ which aids engagement of young people and gives them confidence to express themselves openly.</w:t>
            </w:r>
          </w:p>
          <w:p w:rsidR="52C9EE4C" w:rsidP="52C9EE4C" w:rsidRDefault="52C9EE4C" w14:paraId="62ABEF54" w14:textId="3DEDC5D8">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7AE8662A">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5595FD4" w14:textId="3EA81BD5">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Has the student passed the placement?  Please take into account your view of the student’s performance in each of the Key Aspects of Youth Work (Please highlight/mark clearly). </w:t>
            </w:r>
          </w:p>
        </w:tc>
      </w:tr>
      <w:tr w:rsidR="52C9EE4C" w:rsidTr="52C9EE4C" w14:paraId="0977E3FA">
        <w:trPr>
          <w:trHeight w:val="300"/>
        </w:trPr>
        <w:tc>
          <w:tcPr>
            <w:tcW w:w="1996"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3718F66" w14:textId="4B9E17C5">
            <w:pPr>
              <w:spacing w:after="0" w:line="276" w:lineRule="auto"/>
              <w:jc w:val="center"/>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Yes, Pass </w:t>
            </w:r>
            <w:r>
              <w:br/>
            </w: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Arial" w:hAnsi="Arial" w:eastAsia="Arial" w:cs="Arial"/>
                <w:b w:val="0"/>
                <w:bCs w:val="0"/>
                <w:i w:val="0"/>
                <w:iCs w:val="0"/>
                <w:color w:val="4472C4" w:themeColor="accent1" w:themeTint="FF" w:themeShade="FF"/>
                <w:sz w:val="24"/>
                <w:szCs w:val="24"/>
                <w:lang w:val="en-US"/>
              </w:rPr>
              <w:t xml:space="preserve">&gt; </w:t>
            </w:r>
            <w:r w:rsidRPr="52C9EE4C" w:rsidR="52C9EE4C">
              <w:rPr>
                <w:rFonts w:ascii="Arial" w:hAnsi="Arial" w:eastAsia="Arial" w:cs="Arial"/>
                <w:b w:val="0"/>
                <w:bCs w:val="0"/>
                <w:i w:val="0"/>
                <w:iCs w:val="0"/>
                <w:color w:val="000000" w:themeColor="text1" w:themeTint="FF" w:themeShade="FF"/>
                <w:sz w:val="24"/>
                <w:szCs w:val="24"/>
                <w:lang w:val="en-US"/>
              </w:rPr>
              <w:t xml:space="preserve">41 % ) </w:t>
            </w:r>
          </w:p>
        </w:tc>
        <w:tc>
          <w:tcPr>
            <w:tcW w:w="7336" w:type="dxa"/>
            <w:gridSpan w:val="9"/>
            <w:vMerge w:val="restart"/>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32B01A76" w14:textId="495AAB6D">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Provisional Grade: 75%</w:t>
            </w:r>
          </w:p>
        </w:tc>
      </w:tr>
      <w:tr w:rsidR="52C9EE4C" w:rsidTr="52C9EE4C" w14:paraId="31097D85">
        <w:trPr>
          <w:trHeight w:val="300"/>
        </w:trPr>
        <w:tc>
          <w:tcPr>
            <w:tcW w:w="1996"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7B611FE3" w14:textId="64AB9D28">
            <w:pPr>
              <w:spacing w:after="0" w:line="276" w:lineRule="auto"/>
              <w:jc w:val="center"/>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No, Fail </w:t>
            </w:r>
            <w:r>
              <w:br/>
            </w:r>
            <w:r w:rsidRPr="52C9EE4C" w:rsidR="52C9EE4C">
              <w:rPr>
                <w:rFonts w:ascii="Arial" w:hAnsi="Arial" w:eastAsia="Arial" w:cs="Arial"/>
                <w:b w:val="0"/>
                <w:bCs w:val="0"/>
                <w:i w:val="0"/>
                <w:iCs w:val="0"/>
                <w:color w:val="000000" w:themeColor="text1" w:themeTint="FF" w:themeShade="FF"/>
                <w:sz w:val="24"/>
                <w:szCs w:val="24"/>
                <w:lang w:val="en-US"/>
              </w:rPr>
              <w:t xml:space="preserve">( </w:t>
            </w:r>
            <w:r w:rsidRPr="52C9EE4C" w:rsidR="52C9EE4C">
              <w:rPr>
                <w:rFonts w:ascii="Arial" w:hAnsi="Arial" w:eastAsia="Arial" w:cs="Arial"/>
                <w:b w:val="0"/>
                <w:bCs w:val="0"/>
                <w:i w:val="0"/>
                <w:iCs w:val="0"/>
                <w:color w:val="4472C4" w:themeColor="accent1" w:themeTint="FF" w:themeShade="FF"/>
                <w:sz w:val="24"/>
                <w:szCs w:val="24"/>
                <w:lang w:val="en-US"/>
              </w:rPr>
              <w:t xml:space="preserve">&lt; </w:t>
            </w:r>
            <w:r w:rsidRPr="52C9EE4C" w:rsidR="52C9EE4C">
              <w:rPr>
                <w:rFonts w:ascii="Arial" w:hAnsi="Arial" w:eastAsia="Arial" w:cs="Arial"/>
                <w:b w:val="0"/>
                <w:bCs w:val="0"/>
                <w:i w:val="0"/>
                <w:iCs w:val="0"/>
                <w:color w:val="000000" w:themeColor="text1" w:themeTint="FF" w:themeShade="FF"/>
                <w:sz w:val="24"/>
                <w:szCs w:val="24"/>
                <w:lang w:val="en-US"/>
              </w:rPr>
              <w:t xml:space="preserve">40% ) </w:t>
            </w:r>
          </w:p>
        </w:tc>
        <w:tc>
          <w:tcPr>
            <w:tcW w:w="7336" w:type="dxa"/>
            <w:gridSpan w:val="9"/>
            <w:vMerge/>
            <w:tcBorders>
              <w:top w:sz="0"/>
              <w:left w:val="single" w:color="000000" w:themeColor="text1" w:sz="0"/>
              <w:bottom w:val="single" w:color="000000" w:themeColor="text1" w:sz="0"/>
              <w:right w:val="single" w:color="000000" w:themeColor="text1" w:sz="0"/>
            </w:tcBorders>
            <w:tcMar/>
            <w:vAlign w:val="center"/>
          </w:tcPr>
          <w:p w14:paraId="04A8D293"/>
        </w:tc>
      </w:tr>
      <w:tr w:rsidR="52C9EE4C" w:rsidTr="52C9EE4C" w14:paraId="30C85D12">
        <w:trPr>
          <w:trHeight w:val="300"/>
        </w:trPr>
        <w:tc>
          <w:tcPr>
            <w:tcW w:w="9332" w:type="dxa"/>
            <w:gridSpan w:val="10"/>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2A703650" w14:textId="0C52B45A">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Final Comments: </w:t>
            </w:r>
          </w:p>
          <w:p w:rsidR="52C9EE4C" w:rsidP="52C9EE4C" w:rsidRDefault="52C9EE4C" w14:paraId="3246E5EC" w14:textId="1319612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Carina has shown performance beyond her level of experience in this placement and has had opportunities to develop skills and knowledge that not all professional youth workers possess due to the unique opportunity to develop a style of work that has not been delivered by the service for some time. </w:t>
            </w:r>
          </w:p>
          <w:p w:rsidR="52C9EE4C" w:rsidP="52C9EE4C" w:rsidRDefault="52C9EE4C" w14:paraId="50D2C690" w14:textId="4BEA6B01">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12434B27">
        <w:trPr>
          <w:trHeight w:val="300"/>
        </w:trPr>
        <w:tc>
          <w:tcPr>
            <w:tcW w:w="1996"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6455CD84" w14:textId="00378077">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Signed Learning Mentor  </w:t>
            </w:r>
          </w:p>
        </w:tc>
        <w:tc>
          <w:tcPr>
            <w:tcW w:w="7336" w:type="dxa"/>
            <w:gridSpan w:val="9"/>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476EEA0D" w14:textId="71297F79">
            <w:pPr>
              <w:spacing w:after="0" w:line="276" w:lineRule="auto"/>
              <w:rPr>
                <w:rFonts w:ascii="Arial" w:hAnsi="Arial" w:eastAsia="Arial" w:cs="Arial"/>
                <w:b w:val="0"/>
                <w:bCs w:val="0"/>
                <w:i w:val="0"/>
                <w:iCs w:val="0"/>
                <w:color w:val="000000" w:themeColor="text1" w:themeTint="FF" w:themeShade="FF"/>
                <w:sz w:val="24"/>
                <w:szCs w:val="24"/>
              </w:rPr>
            </w:pPr>
            <w:r w:rsidR="52C9EE4C">
              <w:drawing>
                <wp:inline wp14:editId="6EF39855" wp14:anchorId="1FFFAFEF">
                  <wp:extent cx="1333500" cy="542925"/>
                  <wp:effectExtent l="0" t="0" r="0" b="0"/>
                  <wp:docPr id="129766497" name="" title=""/>
                  <wp:cNvGraphicFramePr>
                    <a:graphicFrameLocks noChangeAspect="1"/>
                  </wp:cNvGraphicFramePr>
                  <a:graphic>
                    <a:graphicData uri="http://schemas.openxmlformats.org/drawingml/2006/picture">
                      <pic:pic>
                        <pic:nvPicPr>
                          <pic:cNvPr id="0" name=""/>
                          <pic:cNvPicPr/>
                        </pic:nvPicPr>
                        <pic:blipFill>
                          <a:blip r:embed="Ra5d90821f04b4fee">
                            <a:extLst>
                              <a:ext xmlns:a="http://schemas.openxmlformats.org/drawingml/2006/main" uri="{28A0092B-C50C-407E-A947-70E740481C1C}">
                                <a14:useLocalDpi val="0"/>
                              </a:ext>
                            </a:extLst>
                          </a:blip>
                          <a:stretch>
                            <a:fillRect/>
                          </a:stretch>
                        </pic:blipFill>
                        <pic:spPr>
                          <a:xfrm>
                            <a:off x="0" y="0"/>
                            <a:ext cx="1333500" cy="542925"/>
                          </a:xfrm>
                          <a:prstGeom prst="rect">
                            <a:avLst/>
                          </a:prstGeom>
                        </pic:spPr>
                      </pic:pic>
                    </a:graphicData>
                  </a:graphic>
                </wp:inline>
              </w:drawing>
            </w:r>
            <w:r w:rsidRPr="52C9EE4C" w:rsidR="52C9EE4C">
              <w:rPr>
                <w:rFonts w:ascii="Arial" w:hAnsi="Arial" w:eastAsia="Arial" w:cs="Arial"/>
                <w:b w:val="0"/>
                <w:bCs w:val="0"/>
                <w:i w:val="0"/>
                <w:iCs w:val="0"/>
                <w:color w:val="000000" w:themeColor="text1" w:themeTint="FF" w:themeShade="FF"/>
                <w:sz w:val="24"/>
                <w:szCs w:val="24"/>
                <w:lang w:val="en-US"/>
              </w:rPr>
              <w:t xml:space="preserve"> </w:t>
            </w:r>
          </w:p>
        </w:tc>
      </w:tr>
      <w:tr w:rsidR="52C9EE4C" w:rsidTr="52C9EE4C" w14:paraId="44F647CD">
        <w:trPr>
          <w:trHeight w:val="300"/>
        </w:trPr>
        <w:tc>
          <w:tcPr>
            <w:tcW w:w="1996" w:type="dxa"/>
            <w:tcBorders>
              <w:top w:val="single" w:color="000000" w:themeColor="text1" w:sz="6"/>
              <w:left w:val="single" w:color="000000" w:themeColor="text1" w:sz="6"/>
              <w:bottom w:val="single" w:color="000000" w:themeColor="text1" w:sz="6"/>
              <w:right w:val="single" w:color="000000" w:themeColor="text1" w:sz="6"/>
            </w:tcBorders>
            <w:shd w:val="clear" w:color="auto" w:fill="E7E6E6" w:themeFill="background2"/>
            <w:tcMar>
              <w:left w:w="90" w:type="dxa"/>
              <w:right w:w="90" w:type="dxa"/>
            </w:tcMar>
            <w:vAlign w:val="top"/>
          </w:tcPr>
          <w:p w:rsidR="52C9EE4C" w:rsidP="52C9EE4C" w:rsidRDefault="52C9EE4C" w14:paraId="021BFF9C" w14:textId="5620E463">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Date </w:t>
            </w:r>
          </w:p>
        </w:tc>
        <w:tc>
          <w:tcPr>
            <w:tcW w:w="7336" w:type="dxa"/>
            <w:gridSpan w:val="9"/>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C9EE4C" w:rsidP="52C9EE4C" w:rsidRDefault="52C9EE4C" w14:paraId="6F9CA612" w14:textId="33FCE7DA">
            <w:pPr>
              <w:spacing w:after="0" w:line="276" w:lineRule="auto"/>
              <w:rPr>
                <w:rFonts w:ascii="Arial" w:hAnsi="Arial" w:eastAsia="Arial" w:cs="Arial"/>
                <w:b w:val="0"/>
                <w:bCs w:val="0"/>
                <w:i w:val="0"/>
                <w:iCs w:val="0"/>
                <w:color w:val="000000" w:themeColor="text1" w:themeTint="FF" w:themeShade="FF"/>
                <w:sz w:val="24"/>
                <w:szCs w:val="24"/>
              </w:rPr>
            </w:pPr>
            <w:r w:rsidRPr="52C9EE4C" w:rsidR="52C9EE4C">
              <w:rPr>
                <w:rFonts w:ascii="Arial" w:hAnsi="Arial" w:eastAsia="Arial" w:cs="Arial"/>
                <w:b w:val="0"/>
                <w:bCs w:val="0"/>
                <w:i w:val="0"/>
                <w:iCs w:val="0"/>
                <w:color w:val="000000" w:themeColor="text1" w:themeTint="FF" w:themeShade="FF"/>
                <w:sz w:val="24"/>
                <w:szCs w:val="24"/>
                <w:lang w:val="en-US"/>
              </w:rPr>
              <w:t xml:space="preserve"> 9/1/2025</w:t>
            </w:r>
          </w:p>
        </w:tc>
      </w:tr>
      <w:tr w:rsidR="52C9EE4C" w:rsidTr="52C9EE4C" w14:paraId="02636CAA">
        <w:trPr>
          <w:trHeight w:val="300"/>
        </w:trPr>
        <w:tc>
          <w:tcPr>
            <w:tcW w:w="1996" w:type="dxa"/>
            <w:tcBorders>
              <w:top w:val="single" w:color="000000" w:themeColor="text1" w:sz="6"/>
              <w:left w:val="single" w:sz="6"/>
              <w:bottom w:val="single" w:sz="6"/>
            </w:tcBorders>
            <w:tcMar>
              <w:left w:w="90" w:type="dxa"/>
              <w:right w:w="90" w:type="dxa"/>
            </w:tcMar>
            <w:vAlign w:val="center"/>
          </w:tcPr>
          <w:p w:rsidR="52C9EE4C" w:rsidP="52C9EE4C" w:rsidRDefault="52C9EE4C" w14:paraId="2354FE45" w14:textId="1C1C82FF">
            <w:pPr>
              <w:spacing w:after="0" w:line="276" w:lineRule="auto"/>
              <w:rPr>
                <w:rFonts w:ascii="Calibri" w:hAnsi="Calibri" w:eastAsia="Calibri" w:cs="Calibri"/>
                <w:b w:val="0"/>
                <w:bCs w:val="0"/>
                <w:i w:val="0"/>
                <w:iCs w:val="0"/>
                <w:sz w:val="22"/>
                <w:szCs w:val="22"/>
              </w:rPr>
            </w:pPr>
          </w:p>
        </w:tc>
        <w:tc>
          <w:tcPr>
            <w:tcW w:w="1996"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52C9EE4C" w:rsidP="52C9EE4C" w:rsidRDefault="52C9EE4C" w14:paraId="58FDD967" w14:textId="4E539E11">
            <w:pPr>
              <w:spacing w:after="0" w:line="276" w:lineRule="auto"/>
              <w:rPr>
                <w:rFonts w:ascii="Calibri" w:hAnsi="Calibri" w:eastAsia="Calibri" w:cs="Calibri"/>
                <w:b w:val="0"/>
                <w:bCs w:val="0"/>
                <w:i w:val="0"/>
                <w:iCs w:val="0"/>
                <w:sz w:val="22"/>
                <w:szCs w:val="22"/>
              </w:rPr>
            </w:pPr>
          </w:p>
        </w:tc>
        <w:tc>
          <w:tcPr>
            <w:tcW w:w="663"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7C3C5C17" w14:textId="053AF4B7">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412F9F48" w14:textId="7EBFA77D">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1F1FC822" w14:textId="15E1DD0D">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3EDFB39F" w14:textId="1B24FFB4">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49019D14" w14:textId="056D5ED4">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2690DF74" w14:textId="615BFAE2">
            <w:pPr>
              <w:spacing w:after="0" w:line="276" w:lineRule="auto"/>
              <w:rPr>
                <w:rFonts w:ascii="Calibri" w:hAnsi="Calibri" w:eastAsia="Calibri" w:cs="Calibri"/>
                <w:b w:val="0"/>
                <w:bCs w:val="0"/>
                <w:i w:val="0"/>
                <w:iCs w:val="0"/>
                <w:sz w:val="22"/>
                <w:szCs w:val="22"/>
              </w:rPr>
            </w:pPr>
          </w:p>
        </w:tc>
        <w:tc>
          <w:tcPr>
            <w:tcW w:w="669" w:type="dxa"/>
            <w:tcBorders>
              <w:top w:val="single" w:color="000000" w:themeColor="text1" w:sz="6"/>
              <w:bottom w:val="single" w:color="000000" w:themeColor="text1" w:sz="6"/>
            </w:tcBorders>
            <w:tcMar>
              <w:left w:w="90" w:type="dxa"/>
              <w:right w:w="90" w:type="dxa"/>
            </w:tcMar>
            <w:vAlign w:val="center"/>
          </w:tcPr>
          <w:p w:rsidR="52C9EE4C" w:rsidP="52C9EE4C" w:rsidRDefault="52C9EE4C" w14:paraId="55509FAE" w14:textId="0F6FBAA6">
            <w:pPr>
              <w:spacing w:after="0" w:line="276" w:lineRule="auto"/>
              <w:rPr>
                <w:rFonts w:ascii="Calibri" w:hAnsi="Calibri" w:eastAsia="Calibri" w:cs="Calibri"/>
                <w:b w:val="0"/>
                <w:bCs w:val="0"/>
                <w:i w:val="0"/>
                <w:iCs w:val="0"/>
                <w:sz w:val="22"/>
                <w:szCs w:val="22"/>
              </w:rPr>
            </w:pPr>
          </w:p>
        </w:tc>
        <w:tc>
          <w:tcPr>
            <w:tcW w:w="663" w:type="dxa"/>
            <w:tcBorders>
              <w:top w:val="single" w:color="000000" w:themeColor="text1" w:sz="6"/>
              <w:bottom w:val="single" w:color="000000" w:themeColor="text1" w:sz="6"/>
              <w:right w:val="single" w:color="000000" w:themeColor="text1" w:sz="6"/>
            </w:tcBorders>
            <w:tcMar>
              <w:left w:w="90" w:type="dxa"/>
              <w:right w:w="90" w:type="dxa"/>
            </w:tcMar>
            <w:vAlign w:val="center"/>
          </w:tcPr>
          <w:p w:rsidR="52C9EE4C" w:rsidP="52C9EE4C" w:rsidRDefault="52C9EE4C" w14:paraId="253DDE1F" w14:textId="79D0D072">
            <w:pPr>
              <w:spacing w:after="0" w:line="276" w:lineRule="auto"/>
              <w:rPr>
                <w:rFonts w:ascii="Calibri" w:hAnsi="Calibri" w:eastAsia="Calibri" w:cs="Calibri"/>
                <w:b w:val="0"/>
                <w:bCs w:val="0"/>
                <w:i w:val="0"/>
                <w:iCs w:val="0"/>
                <w:sz w:val="22"/>
                <w:szCs w:val="22"/>
              </w:rPr>
            </w:pPr>
          </w:p>
        </w:tc>
      </w:tr>
    </w:tbl>
    <w:p w:rsidR="52C9EE4C" w:rsidP="52C9EE4C" w:rsidRDefault="52C9EE4C" w14:paraId="7925B436" w14:textId="119E24D3">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2C9EE4C" w:rsidP="52C9EE4C" w:rsidRDefault="52C9EE4C" w14:paraId="7C2FC906" w14:textId="23F8590C">
      <w:pPr>
        <w:ind w:left="720"/>
        <w:jc w:val="both"/>
        <w:rPr>
          <w:rFonts w:ascii="Aptos" w:hAnsi="Aptos" w:eastAsia="Aptos" w:cs="Aptos"/>
          <w:b w:val="0"/>
          <w:bCs w:val="0"/>
          <w:i w:val="0"/>
          <w:iCs w:val="0"/>
          <w:caps w:val="0"/>
          <w:smallCaps w:val="0"/>
          <w:noProof w:val="0"/>
          <w:color w:val="0070C0"/>
          <w:sz w:val="40"/>
          <w:szCs w:val="40"/>
          <w:lang w:val="en-GB"/>
        </w:rPr>
      </w:pPr>
    </w:p>
    <w:p w:rsidR="52C9EE4C" w:rsidP="52C9EE4C" w:rsidRDefault="52C9EE4C" w14:paraId="7B21325C" w14:textId="558BFAC2">
      <w:pPr>
        <w:pStyle w:val="Normal"/>
        <w:rPr>
          <w:rFonts w:ascii="Calibri" w:hAnsi="Calibri" w:eastAsia="Calibri" w:cs="Calibri"/>
          <w:b w:val="1"/>
          <w:bCs w:val="1"/>
          <w:sz w:val="32"/>
          <w:szCs w:val="32"/>
          <w:u w:val="single"/>
        </w:rPr>
      </w:pPr>
    </w:p>
    <w:sectPr w:rsidR="00F860A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textHash int2:hashCode="w5nuyYZ8/m64eP" int2:id="PToixKa4">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98CE0F"/>
    <w:rsid w:val="00015A4D"/>
    <w:rsid w:val="00046AAD"/>
    <w:rsid w:val="0005BFF4"/>
    <w:rsid w:val="0008817A"/>
    <w:rsid w:val="001006FF"/>
    <w:rsid w:val="0016DFF2"/>
    <w:rsid w:val="002373A3"/>
    <w:rsid w:val="003CE313"/>
    <w:rsid w:val="00648D98"/>
    <w:rsid w:val="007431D9"/>
    <w:rsid w:val="0083EACA"/>
    <w:rsid w:val="009FEC53"/>
    <w:rsid w:val="00AF8BEE"/>
    <w:rsid w:val="00B21B88"/>
    <w:rsid w:val="00BC751A"/>
    <w:rsid w:val="00C95CB6"/>
    <w:rsid w:val="00CA6971"/>
    <w:rsid w:val="00D01A54"/>
    <w:rsid w:val="00DC31D5"/>
    <w:rsid w:val="00EC6B00"/>
    <w:rsid w:val="00ED18E8"/>
    <w:rsid w:val="00F860A1"/>
    <w:rsid w:val="00FDB2CC"/>
    <w:rsid w:val="0112EA0A"/>
    <w:rsid w:val="0140E844"/>
    <w:rsid w:val="014B78C8"/>
    <w:rsid w:val="0153A78E"/>
    <w:rsid w:val="0153A78E"/>
    <w:rsid w:val="016A1654"/>
    <w:rsid w:val="0174BC1B"/>
    <w:rsid w:val="017D10A0"/>
    <w:rsid w:val="018D19C4"/>
    <w:rsid w:val="019CE7DC"/>
    <w:rsid w:val="01AE1206"/>
    <w:rsid w:val="01B83E0E"/>
    <w:rsid w:val="01C84F65"/>
    <w:rsid w:val="01D6E2C0"/>
    <w:rsid w:val="01DA8AF8"/>
    <w:rsid w:val="01E96C4A"/>
    <w:rsid w:val="01EC719D"/>
    <w:rsid w:val="020FC228"/>
    <w:rsid w:val="02245085"/>
    <w:rsid w:val="02268CB1"/>
    <w:rsid w:val="022874D2"/>
    <w:rsid w:val="022E4212"/>
    <w:rsid w:val="0233F7C1"/>
    <w:rsid w:val="023A1AE8"/>
    <w:rsid w:val="024B5C4F"/>
    <w:rsid w:val="024CF3BB"/>
    <w:rsid w:val="024D6B20"/>
    <w:rsid w:val="0259663B"/>
    <w:rsid w:val="0266C75F"/>
    <w:rsid w:val="026E7742"/>
    <w:rsid w:val="026F3793"/>
    <w:rsid w:val="0271F54A"/>
    <w:rsid w:val="02780236"/>
    <w:rsid w:val="027A6BE2"/>
    <w:rsid w:val="027C22B9"/>
    <w:rsid w:val="02991B68"/>
    <w:rsid w:val="02AE75F8"/>
    <w:rsid w:val="02D47A1C"/>
    <w:rsid w:val="03268E39"/>
    <w:rsid w:val="032FF3F2"/>
    <w:rsid w:val="0332E71E"/>
    <w:rsid w:val="0346D334"/>
    <w:rsid w:val="03481E7A"/>
    <w:rsid w:val="036FB97B"/>
    <w:rsid w:val="037391BF"/>
    <w:rsid w:val="037BCA5B"/>
    <w:rsid w:val="037C67DF"/>
    <w:rsid w:val="038251BD"/>
    <w:rsid w:val="0395F599"/>
    <w:rsid w:val="03985327"/>
    <w:rsid w:val="039B8B81"/>
    <w:rsid w:val="03AED3F9"/>
    <w:rsid w:val="03D1CAAF"/>
    <w:rsid w:val="03D1CAAF"/>
    <w:rsid w:val="03F8AE82"/>
    <w:rsid w:val="03F9C001"/>
    <w:rsid w:val="04087BD5"/>
    <w:rsid w:val="040BCC09"/>
    <w:rsid w:val="040FD3ED"/>
    <w:rsid w:val="0426B6DA"/>
    <w:rsid w:val="0427971B"/>
    <w:rsid w:val="043AC157"/>
    <w:rsid w:val="043AFD94"/>
    <w:rsid w:val="045E6E96"/>
    <w:rsid w:val="0460555F"/>
    <w:rsid w:val="046A8B5F"/>
    <w:rsid w:val="046ACB78"/>
    <w:rsid w:val="048474F5"/>
    <w:rsid w:val="048E703A"/>
    <w:rsid w:val="049DA78A"/>
    <w:rsid w:val="04B8A302"/>
    <w:rsid w:val="04B93CC0"/>
    <w:rsid w:val="04BEF379"/>
    <w:rsid w:val="04C0FD83"/>
    <w:rsid w:val="04D34A9E"/>
    <w:rsid w:val="04DA1B25"/>
    <w:rsid w:val="04DD85DB"/>
    <w:rsid w:val="04E46CB3"/>
    <w:rsid w:val="04E932C3"/>
    <w:rsid w:val="04F6868D"/>
    <w:rsid w:val="04F6E4C6"/>
    <w:rsid w:val="05100F5D"/>
    <w:rsid w:val="0515172D"/>
    <w:rsid w:val="0525BD22"/>
    <w:rsid w:val="052D3F7D"/>
    <w:rsid w:val="052D3F7D"/>
    <w:rsid w:val="05307D2A"/>
    <w:rsid w:val="053943D9"/>
    <w:rsid w:val="0541E64D"/>
    <w:rsid w:val="05437F9B"/>
    <w:rsid w:val="0574C22A"/>
    <w:rsid w:val="057B0EC5"/>
    <w:rsid w:val="058F8B6D"/>
    <w:rsid w:val="05A5773B"/>
    <w:rsid w:val="05A7408D"/>
    <w:rsid w:val="05AA692E"/>
    <w:rsid w:val="05B43D51"/>
    <w:rsid w:val="05E11C26"/>
    <w:rsid w:val="05F0442D"/>
    <w:rsid w:val="06166C05"/>
    <w:rsid w:val="0618AC13"/>
    <w:rsid w:val="062CA4E5"/>
    <w:rsid w:val="062D7AA3"/>
    <w:rsid w:val="0631B110"/>
    <w:rsid w:val="0632E41E"/>
    <w:rsid w:val="0635C063"/>
    <w:rsid w:val="064F2725"/>
    <w:rsid w:val="065112E2"/>
    <w:rsid w:val="06540696"/>
    <w:rsid w:val="066052AF"/>
    <w:rsid w:val="06625C0A"/>
    <w:rsid w:val="066DAF3A"/>
    <w:rsid w:val="067DE8F4"/>
    <w:rsid w:val="067DE8F4"/>
    <w:rsid w:val="06918821"/>
    <w:rsid w:val="0692FE9A"/>
    <w:rsid w:val="06A091F4"/>
    <w:rsid w:val="06ABDFBE"/>
    <w:rsid w:val="06BA9F9E"/>
    <w:rsid w:val="06C25D92"/>
    <w:rsid w:val="06C6A156"/>
    <w:rsid w:val="06C9D4D1"/>
    <w:rsid w:val="06CF724F"/>
    <w:rsid w:val="06E94B99"/>
    <w:rsid w:val="06F054D3"/>
    <w:rsid w:val="06FF2AF6"/>
    <w:rsid w:val="0701A3DD"/>
    <w:rsid w:val="071D467F"/>
    <w:rsid w:val="071DACC9"/>
    <w:rsid w:val="072AC741"/>
    <w:rsid w:val="0736A2AC"/>
    <w:rsid w:val="073C0713"/>
    <w:rsid w:val="0742A310"/>
    <w:rsid w:val="074556A1"/>
    <w:rsid w:val="0747034F"/>
    <w:rsid w:val="074A2173"/>
    <w:rsid w:val="074FBBE2"/>
    <w:rsid w:val="07575152"/>
    <w:rsid w:val="0760802C"/>
    <w:rsid w:val="0765FEC2"/>
    <w:rsid w:val="076C6E53"/>
    <w:rsid w:val="07887028"/>
    <w:rsid w:val="078B2E9E"/>
    <w:rsid w:val="0794815F"/>
    <w:rsid w:val="079F2BF4"/>
    <w:rsid w:val="07B3627F"/>
    <w:rsid w:val="07C81D01"/>
    <w:rsid w:val="07C8E6B6"/>
    <w:rsid w:val="07DA3BFE"/>
    <w:rsid w:val="07F1BDE3"/>
    <w:rsid w:val="0802AEF5"/>
    <w:rsid w:val="08035718"/>
    <w:rsid w:val="08037E40"/>
    <w:rsid w:val="0814458B"/>
    <w:rsid w:val="08169B0C"/>
    <w:rsid w:val="08371593"/>
    <w:rsid w:val="083A88BF"/>
    <w:rsid w:val="084ACE23"/>
    <w:rsid w:val="084CE15A"/>
    <w:rsid w:val="085FA08C"/>
    <w:rsid w:val="08680DA8"/>
    <w:rsid w:val="089C7F64"/>
    <w:rsid w:val="08A42B32"/>
    <w:rsid w:val="08AD471E"/>
    <w:rsid w:val="08C201CA"/>
    <w:rsid w:val="08C70A77"/>
    <w:rsid w:val="08C9F32C"/>
    <w:rsid w:val="08D9D651"/>
    <w:rsid w:val="090074E5"/>
    <w:rsid w:val="0924D425"/>
    <w:rsid w:val="092C7808"/>
    <w:rsid w:val="09581D51"/>
    <w:rsid w:val="095D86FB"/>
    <w:rsid w:val="09693B3C"/>
    <w:rsid w:val="0969B712"/>
    <w:rsid w:val="096CE8B5"/>
    <w:rsid w:val="09826688"/>
    <w:rsid w:val="0989066C"/>
    <w:rsid w:val="099FBBEF"/>
    <w:rsid w:val="09A18C2F"/>
    <w:rsid w:val="09A54FFC"/>
    <w:rsid w:val="09ACBDB1"/>
    <w:rsid w:val="09C09AE6"/>
    <w:rsid w:val="09ECCA2B"/>
    <w:rsid w:val="0A0794AB"/>
    <w:rsid w:val="0A18519F"/>
    <w:rsid w:val="0A196442"/>
    <w:rsid w:val="0A20A509"/>
    <w:rsid w:val="0A31D70C"/>
    <w:rsid w:val="0A37C1DD"/>
    <w:rsid w:val="0A481B1F"/>
    <w:rsid w:val="0A5ED4DD"/>
    <w:rsid w:val="0A70A4CD"/>
    <w:rsid w:val="0A7468FA"/>
    <w:rsid w:val="0A78E85E"/>
    <w:rsid w:val="0A7A79AB"/>
    <w:rsid w:val="0A7DDA51"/>
    <w:rsid w:val="0A9F6B7B"/>
    <w:rsid w:val="0AA8F178"/>
    <w:rsid w:val="0AB069DC"/>
    <w:rsid w:val="0AB1410D"/>
    <w:rsid w:val="0AC0A486"/>
    <w:rsid w:val="0AD971DE"/>
    <w:rsid w:val="0AFFBDC3"/>
    <w:rsid w:val="0B0DF83D"/>
    <w:rsid w:val="0B17D592"/>
    <w:rsid w:val="0B1C4B5E"/>
    <w:rsid w:val="0B2438DC"/>
    <w:rsid w:val="0B29F9D7"/>
    <w:rsid w:val="0B2D81F4"/>
    <w:rsid w:val="0B4241AE"/>
    <w:rsid w:val="0B5C6B47"/>
    <w:rsid w:val="0B69B8B0"/>
    <w:rsid w:val="0B789810"/>
    <w:rsid w:val="0B7EA7F0"/>
    <w:rsid w:val="0B83F132"/>
    <w:rsid w:val="0B8E0D87"/>
    <w:rsid w:val="0B9FDA3D"/>
    <w:rsid w:val="0BA7B283"/>
    <w:rsid w:val="0BAA9C3B"/>
    <w:rsid w:val="0BC02F7A"/>
    <w:rsid w:val="0BD3923E"/>
    <w:rsid w:val="0BDA6EA4"/>
    <w:rsid w:val="0BE9AA45"/>
    <w:rsid w:val="0BF23E95"/>
    <w:rsid w:val="0BFC3A0E"/>
    <w:rsid w:val="0C066C72"/>
    <w:rsid w:val="0C166072"/>
    <w:rsid w:val="0C270200"/>
    <w:rsid w:val="0C2E76BB"/>
    <w:rsid w:val="0C3910EE"/>
    <w:rsid w:val="0C3F6BF6"/>
    <w:rsid w:val="0C5C74E7"/>
    <w:rsid w:val="0C7B93CA"/>
    <w:rsid w:val="0C80823B"/>
    <w:rsid w:val="0C8F8B33"/>
    <w:rsid w:val="0C9878BF"/>
    <w:rsid w:val="0C9F1DBE"/>
    <w:rsid w:val="0CACC8FB"/>
    <w:rsid w:val="0CC0093D"/>
    <w:rsid w:val="0CD5F585"/>
    <w:rsid w:val="0CD88203"/>
    <w:rsid w:val="0CE04F9B"/>
    <w:rsid w:val="0CE3C3FE"/>
    <w:rsid w:val="0CEE2465"/>
    <w:rsid w:val="0CEEB4FB"/>
    <w:rsid w:val="0CEF5355"/>
    <w:rsid w:val="0CF97F12"/>
    <w:rsid w:val="0D04BF74"/>
    <w:rsid w:val="0D058911"/>
    <w:rsid w:val="0D058911"/>
    <w:rsid w:val="0D0ACF53"/>
    <w:rsid w:val="0D18F329"/>
    <w:rsid w:val="0D1EF2A2"/>
    <w:rsid w:val="0D30AF48"/>
    <w:rsid w:val="0D3AC145"/>
    <w:rsid w:val="0D4908CC"/>
    <w:rsid w:val="0D68D4C2"/>
    <w:rsid w:val="0D7121FF"/>
    <w:rsid w:val="0D7D2160"/>
    <w:rsid w:val="0D84FB21"/>
    <w:rsid w:val="0D8BD86A"/>
    <w:rsid w:val="0D94DDBC"/>
    <w:rsid w:val="0D94DDBC"/>
    <w:rsid w:val="0D95A8B4"/>
    <w:rsid w:val="0D95FA94"/>
    <w:rsid w:val="0DA540A6"/>
    <w:rsid w:val="0DAD99B3"/>
    <w:rsid w:val="0DB02414"/>
    <w:rsid w:val="0DB08920"/>
    <w:rsid w:val="0DCC46C6"/>
    <w:rsid w:val="0DE203A4"/>
    <w:rsid w:val="0DF90686"/>
    <w:rsid w:val="0E07CB39"/>
    <w:rsid w:val="0E190DEB"/>
    <w:rsid w:val="0E23F77F"/>
    <w:rsid w:val="0E323AB8"/>
    <w:rsid w:val="0E340FB5"/>
    <w:rsid w:val="0E5086E2"/>
    <w:rsid w:val="0E5A6EA5"/>
    <w:rsid w:val="0E6A14A4"/>
    <w:rsid w:val="0E6E99F2"/>
    <w:rsid w:val="0E6F583D"/>
    <w:rsid w:val="0E739EEF"/>
    <w:rsid w:val="0E766F38"/>
    <w:rsid w:val="0E82F386"/>
    <w:rsid w:val="0E9240B9"/>
    <w:rsid w:val="0E954F73"/>
    <w:rsid w:val="0EAA9667"/>
    <w:rsid w:val="0EB6DA29"/>
    <w:rsid w:val="0ED0C359"/>
    <w:rsid w:val="0EDBE66E"/>
    <w:rsid w:val="0EE65762"/>
    <w:rsid w:val="0EECF504"/>
    <w:rsid w:val="0F0E6663"/>
    <w:rsid w:val="0F3197F4"/>
    <w:rsid w:val="0F3FEEDF"/>
    <w:rsid w:val="0F41A56A"/>
    <w:rsid w:val="0F4C5981"/>
    <w:rsid w:val="0F59C21C"/>
    <w:rsid w:val="0F5F7B5F"/>
    <w:rsid w:val="0F609197"/>
    <w:rsid w:val="0F609197"/>
    <w:rsid w:val="0F7EC54B"/>
    <w:rsid w:val="0F80A6DB"/>
    <w:rsid w:val="0F80C646"/>
    <w:rsid w:val="0F813297"/>
    <w:rsid w:val="0F8844E0"/>
    <w:rsid w:val="0F8A056A"/>
    <w:rsid w:val="0FA610E0"/>
    <w:rsid w:val="0FAFDC88"/>
    <w:rsid w:val="0FB7FF96"/>
    <w:rsid w:val="0FC55A25"/>
    <w:rsid w:val="0FC75ED5"/>
    <w:rsid w:val="0FCFBCAE"/>
    <w:rsid w:val="0FEB46B5"/>
    <w:rsid w:val="0FEC5743"/>
    <w:rsid w:val="10025BA8"/>
    <w:rsid w:val="100C7147"/>
    <w:rsid w:val="100E6375"/>
    <w:rsid w:val="1013FF09"/>
    <w:rsid w:val="101F5770"/>
    <w:rsid w:val="103828C3"/>
    <w:rsid w:val="103D20E1"/>
    <w:rsid w:val="103EFDF9"/>
    <w:rsid w:val="10465F3B"/>
    <w:rsid w:val="104CAA41"/>
    <w:rsid w:val="1079F820"/>
    <w:rsid w:val="107CD244"/>
    <w:rsid w:val="108229C7"/>
    <w:rsid w:val="109BFAAD"/>
    <w:rsid w:val="109C181F"/>
    <w:rsid w:val="10D21C5C"/>
    <w:rsid w:val="10D4DED4"/>
    <w:rsid w:val="10D9C858"/>
    <w:rsid w:val="10DC9604"/>
    <w:rsid w:val="10E788C5"/>
    <w:rsid w:val="10EEAE9E"/>
    <w:rsid w:val="10F234A9"/>
    <w:rsid w:val="10FF1D04"/>
    <w:rsid w:val="1103E788"/>
    <w:rsid w:val="111CEE47"/>
    <w:rsid w:val="112863D3"/>
    <w:rsid w:val="113B06C1"/>
    <w:rsid w:val="113EDD74"/>
    <w:rsid w:val="114089CD"/>
    <w:rsid w:val="114EA660"/>
    <w:rsid w:val="1156496E"/>
    <w:rsid w:val="1171EA10"/>
    <w:rsid w:val="11725B5E"/>
    <w:rsid w:val="118BCEB5"/>
    <w:rsid w:val="11920F67"/>
    <w:rsid w:val="119DD40B"/>
    <w:rsid w:val="11A2724F"/>
    <w:rsid w:val="11C51EAE"/>
    <w:rsid w:val="11E63C90"/>
    <w:rsid w:val="1223A8FD"/>
    <w:rsid w:val="123FA564"/>
    <w:rsid w:val="124ECABB"/>
    <w:rsid w:val="1255B480"/>
    <w:rsid w:val="12689214"/>
    <w:rsid w:val="126D7BF8"/>
    <w:rsid w:val="1288EC36"/>
    <w:rsid w:val="128D256E"/>
    <w:rsid w:val="129FB7E9"/>
    <w:rsid w:val="12A360F0"/>
    <w:rsid w:val="12A5B1DA"/>
    <w:rsid w:val="12EA2FBB"/>
    <w:rsid w:val="12FEFF97"/>
    <w:rsid w:val="131F6B76"/>
    <w:rsid w:val="132ED921"/>
    <w:rsid w:val="1334D6A3"/>
    <w:rsid w:val="1356F832"/>
    <w:rsid w:val="1359DE31"/>
    <w:rsid w:val="1387635E"/>
    <w:rsid w:val="138DF7C2"/>
    <w:rsid w:val="13A6534E"/>
    <w:rsid w:val="13CA82A9"/>
    <w:rsid w:val="13E3B7C4"/>
    <w:rsid w:val="1419CAE0"/>
    <w:rsid w:val="141C6E19"/>
    <w:rsid w:val="141E9006"/>
    <w:rsid w:val="1424BC97"/>
    <w:rsid w:val="1452E81E"/>
    <w:rsid w:val="1454B0A7"/>
    <w:rsid w:val="145C5E64"/>
    <w:rsid w:val="145D4917"/>
    <w:rsid w:val="145FF0B0"/>
    <w:rsid w:val="146EFFBA"/>
    <w:rsid w:val="14787C4C"/>
    <w:rsid w:val="14821EEC"/>
    <w:rsid w:val="1491A775"/>
    <w:rsid w:val="1491DF41"/>
    <w:rsid w:val="14A49AB7"/>
    <w:rsid w:val="14B39FE8"/>
    <w:rsid w:val="14BFC866"/>
    <w:rsid w:val="14C9AB78"/>
    <w:rsid w:val="14CB1B22"/>
    <w:rsid w:val="14F2C893"/>
    <w:rsid w:val="150AC9FE"/>
    <w:rsid w:val="1527CC62"/>
    <w:rsid w:val="15332210"/>
    <w:rsid w:val="15334FF2"/>
    <w:rsid w:val="154223AF"/>
    <w:rsid w:val="1544AD80"/>
    <w:rsid w:val="154C0379"/>
    <w:rsid w:val="1559C464"/>
    <w:rsid w:val="155B0446"/>
    <w:rsid w:val="155B0446"/>
    <w:rsid w:val="15618A80"/>
    <w:rsid w:val="1564A3F5"/>
    <w:rsid w:val="158488FB"/>
    <w:rsid w:val="1587B51C"/>
    <w:rsid w:val="158CFAB6"/>
    <w:rsid w:val="158DE396"/>
    <w:rsid w:val="15A68543"/>
    <w:rsid w:val="15DAFB5B"/>
    <w:rsid w:val="15EA9B5E"/>
    <w:rsid w:val="15EECD7A"/>
    <w:rsid w:val="15F5E6E6"/>
    <w:rsid w:val="15FBFE6D"/>
    <w:rsid w:val="15FFF4F6"/>
    <w:rsid w:val="16220158"/>
    <w:rsid w:val="16336D49"/>
    <w:rsid w:val="1635CFC2"/>
    <w:rsid w:val="163D0F10"/>
    <w:rsid w:val="163EED0E"/>
    <w:rsid w:val="1657FEE5"/>
    <w:rsid w:val="1658FCD2"/>
    <w:rsid w:val="1665808A"/>
    <w:rsid w:val="167C8E96"/>
    <w:rsid w:val="1684B2E1"/>
    <w:rsid w:val="169223C2"/>
    <w:rsid w:val="169EB2B3"/>
    <w:rsid w:val="16A21E0E"/>
    <w:rsid w:val="16C30351"/>
    <w:rsid w:val="16D0007D"/>
    <w:rsid w:val="16DA77B7"/>
    <w:rsid w:val="16DF39E8"/>
    <w:rsid w:val="16DFCF7A"/>
    <w:rsid w:val="16E124F4"/>
    <w:rsid w:val="16E82986"/>
    <w:rsid w:val="16E82986"/>
    <w:rsid w:val="171484A9"/>
    <w:rsid w:val="172180D7"/>
    <w:rsid w:val="1739C3A5"/>
    <w:rsid w:val="173F0FB0"/>
    <w:rsid w:val="1754A55E"/>
    <w:rsid w:val="176B2399"/>
    <w:rsid w:val="17802791"/>
    <w:rsid w:val="17842E65"/>
    <w:rsid w:val="1792714C"/>
    <w:rsid w:val="179B10A9"/>
    <w:rsid w:val="179F278E"/>
    <w:rsid w:val="17A8F7FE"/>
    <w:rsid w:val="17B9BFAE"/>
    <w:rsid w:val="17D27BB1"/>
    <w:rsid w:val="17D3BE2A"/>
    <w:rsid w:val="17D5A6DD"/>
    <w:rsid w:val="17E00E34"/>
    <w:rsid w:val="17E19CE2"/>
    <w:rsid w:val="17E7483B"/>
    <w:rsid w:val="17F98C99"/>
    <w:rsid w:val="17FF46B8"/>
    <w:rsid w:val="18130FCB"/>
    <w:rsid w:val="181426EB"/>
    <w:rsid w:val="1817B7B1"/>
    <w:rsid w:val="18276ED0"/>
    <w:rsid w:val="182D4F54"/>
    <w:rsid w:val="183205FC"/>
    <w:rsid w:val="183A8314"/>
    <w:rsid w:val="183C63DC"/>
    <w:rsid w:val="184177B2"/>
    <w:rsid w:val="1848D4D9"/>
    <w:rsid w:val="18493405"/>
    <w:rsid w:val="1855D86B"/>
    <w:rsid w:val="18578F23"/>
    <w:rsid w:val="186B01D4"/>
    <w:rsid w:val="1883F9E7"/>
    <w:rsid w:val="188D5172"/>
    <w:rsid w:val="1899C512"/>
    <w:rsid w:val="189E5646"/>
    <w:rsid w:val="18AE6BAE"/>
    <w:rsid w:val="18B9046B"/>
    <w:rsid w:val="18C85428"/>
    <w:rsid w:val="18CF5806"/>
    <w:rsid w:val="18EBE287"/>
    <w:rsid w:val="18ECC257"/>
    <w:rsid w:val="18F3B917"/>
    <w:rsid w:val="18FC0E10"/>
    <w:rsid w:val="19128248"/>
    <w:rsid w:val="191B5668"/>
    <w:rsid w:val="1923D4CE"/>
    <w:rsid w:val="19339F2F"/>
    <w:rsid w:val="194358C2"/>
    <w:rsid w:val="1971773E"/>
    <w:rsid w:val="1977CD0A"/>
    <w:rsid w:val="1994A48C"/>
    <w:rsid w:val="199DD69A"/>
    <w:rsid w:val="199E8C45"/>
    <w:rsid w:val="19AE2C36"/>
    <w:rsid w:val="19B7C8D7"/>
    <w:rsid w:val="19C322CF"/>
    <w:rsid w:val="19C8123C"/>
    <w:rsid w:val="19D4DCA2"/>
    <w:rsid w:val="19E09F93"/>
    <w:rsid w:val="19E126FF"/>
    <w:rsid w:val="1A0E39C5"/>
    <w:rsid w:val="1A18DC95"/>
    <w:rsid w:val="1A1FCA48"/>
    <w:rsid w:val="1A218155"/>
    <w:rsid w:val="1A241F4F"/>
    <w:rsid w:val="1A2C1210"/>
    <w:rsid w:val="1A2F6948"/>
    <w:rsid w:val="1A32340F"/>
    <w:rsid w:val="1A3C4720"/>
    <w:rsid w:val="1A3CF1DB"/>
    <w:rsid w:val="1A43ACA1"/>
    <w:rsid w:val="1A452FD4"/>
    <w:rsid w:val="1A5B3D4C"/>
    <w:rsid w:val="1A76B072"/>
    <w:rsid w:val="1A93FE1B"/>
    <w:rsid w:val="1AA2530B"/>
    <w:rsid w:val="1AA6D71A"/>
    <w:rsid w:val="1AAAC9CE"/>
    <w:rsid w:val="1AB80CEF"/>
    <w:rsid w:val="1ABFA52F"/>
    <w:rsid w:val="1AC45AE0"/>
    <w:rsid w:val="1AC4E570"/>
    <w:rsid w:val="1ADB663F"/>
    <w:rsid w:val="1AFE1DC4"/>
    <w:rsid w:val="1B0557AA"/>
    <w:rsid w:val="1B09FFA0"/>
    <w:rsid w:val="1B0BB0D1"/>
    <w:rsid w:val="1B13146E"/>
    <w:rsid w:val="1B1BE1AF"/>
    <w:rsid w:val="1B1EA40E"/>
    <w:rsid w:val="1B2F09EA"/>
    <w:rsid w:val="1B39B2E8"/>
    <w:rsid w:val="1B3A5CA6"/>
    <w:rsid w:val="1B3AD7B3"/>
    <w:rsid w:val="1B3B319E"/>
    <w:rsid w:val="1B5487B4"/>
    <w:rsid w:val="1B564C61"/>
    <w:rsid w:val="1B65D7DD"/>
    <w:rsid w:val="1B7223D6"/>
    <w:rsid w:val="1B767A06"/>
    <w:rsid w:val="1B791672"/>
    <w:rsid w:val="1B7BB47B"/>
    <w:rsid w:val="1B7BF706"/>
    <w:rsid w:val="1B859ED8"/>
    <w:rsid w:val="1BC1765C"/>
    <w:rsid w:val="1BCFEEB4"/>
    <w:rsid w:val="1BD23350"/>
    <w:rsid w:val="1BE4384B"/>
    <w:rsid w:val="1BF8823B"/>
    <w:rsid w:val="1C09A480"/>
    <w:rsid w:val="1C0C3FA2"/>
    <w:rsid w:val="1C1F0F41"/>
    <w:rsid w:val="1C215150"/>
    <w:rsid w:val="1C2865CF"/>
    <w:rsid w:val="1C3C28E5"/>
    <w:rsid w:val="1C3C6BB7"/>
    <w:rsid w:val="1C4BA522"/>
    <w:rsid w:val="1C4E251F"/>
    <w:rsid w:val="1C54869B"/>
    <w:rsid w:val="1C56E4AA"/>
    <w:rsid w:val="1C5E0EFE"/>
    <w:rsid w:val="1C5F3516"/>
    <w:rsid w:val="1C634797"/>
    <w:rsid w:val="1C7CC9E0"/>
    <w:rsid w:val="1C80EFE3"/>
    <w:rsid w:val="1C92A6DE"/>
    <w:rsid w:val="1CA91800"/>
    <w:rsid w:val="1CAEBE33"/>
    <w:rsid w:val="1CB4EB2A"/>
    <w:rsid w:val="1CCADA4B"/>
    <w:rsid w:val="1CCB2EB4"/>
    <w:rsid w:val="1CDBF0C2"/>
    <w:rsid w:val="1CE90C93"/>
    <w:rsid w:val="1CEFA64F"/>
    <w:rsid w:val="1D00496C"/>
    <w:rsid w:val="1D00C077"/>
    <w:rsid w:val="1D08ADFD"/>
    <w:rsid w:val="1D117A25"/>
    <w:rsid w:val="1D143BB4"/>
    <w:rsid w:val="1D16D5B0"/>
    <w:rsid w:val="1D26BC17"/>
    <w:rsid w:val="1D4A17B1"/>
    <w:rsid w:val="1D4BF453"/>
    <w:rsid w:val="1D4C3043"/>
    <w:rsid w:val="1D66A54F"/>
    <w:rsid w:val="1D6E03B1"/>
    <w:rsid w:val="1D6E03B1"/>
    <w:rsid w:val="1D77C423"/>
    <w:rsid w:val="1D7B1B0D"/>
    <w:rsid w:val="1D8670F4"/>
    <w:rsid w:val="1D9175AE"/>
    <w:rsid w:val="1DA57B50"/>
    <w:rsid w:val="1DAE5134"/>
    <w:rsid w:val="1DB3A13D"/>
    <w:rsid w:val="1DB486C1"/>
    <w:rsid w:val="1DBA36A1"/>
    <w:rsid w:val="1DBE2E6B"/>
    <w:rsid w:val="1DCDDEC8"/>
    <w:rsid w:val="1DEA13A6"/>
    <w:rsid w:val="1E068DEA"/>
    <w:rsid w:val="1E071052"/>
    <w:rsid w:val="1E09FF7B"/>
    <w:rsid w:val="1E12E5C4"/>
    <w:rsid w:val="1E13E8EB"/>
    <w:rsid w:val="1E3B19AD"/>
    <w:rsid w:val="1E42A557"/>
    <w:rsid w:val="1E4481E5"/>
    <w:rsid w:val="1E4AB530"/>
    <w:rsid w:val="1E650F91"/>
    <w:rsid w:val="1E66AAAC"/>
    <w:rsid w:val="1E715523"/>
    <w:rsid w:val="1EA5DE2C"/>
    <w:rsid w:val="1EA97352"/>
    <w:rsid w:val="1EB657E3"/>
    <w:rsid w:val="1EECD268"/>
    <w:rsid w:val="1EF2378E"/>
    <w:rsid w:val="1EF33B6B"/>
    <w:rsid w:val="1F0033C3"/>
    <w:rsid w:val="1F01C447"/>
    <w:rsid w:val="1F034DE9"/>
    <w:rsid w:val="1F03F5BF"/>
    <w:rsid w:val="1F10E816"/>
    <w:rsid w:val="1F1F7F23"/>
    <w:rsid w:val="1F2241A9"/>
    <w:rsid w:val="1F42CC7D"/>
    <w:rsid w:val="1F539133"/>
    <w:rsid w:val="1F550B6C"/>
    <w:rsid w:val="1F5EA426"/>
    <w:rsid w:val="1F6C8DFA"/>
    <w:rsid w:val="1F7FFE0D"/>
    <w:rsid w:val="1F81CC7D"/>
    <w:rsid w:val="1F897B1C"/>
    <w:rsid w:val="1F9FA870"/>
    <w:rsid w:val="1FA2E0B3"/>
    <w:rsid w:val="1FBE53E3"/>
    <w:rsid w:val="1FECCC7E"/>
    <w:rsid w:val="1FFD2827"/>
    <w:rsid w:val="20027B0D"/>
    <w:rsid w:val="201D8612"/>
    <w:rsid w:val="203150AA"/>
    <w:rsid w:val="203608C7"/>
    <w:rsid w:val="20404EBF"/>
    <w:rsid w:val="204E981F"/>
    <w:rsid w:val="2056403E"/>
    <w:rsid w:val="205C0E50"/>
    <w:rsid w:val="2071CDB9"/>
    <w:rsid w:val="2075F9AA"/>
    <w:rsid w:val="20829CAA"/>
    <w:rsid w:val="20846BE6"/>
    <w:rsid w:val="2095279A"/>
    <w:rsid w:val="20A756A1"/>
    <w:rsid w:val="20AC833E"/>
    <w:rsid w:val="20B2F0AF"/>
    <w:rsid w:val="20BD396E"/>
    <w:rsid w:val="20D86159"/>
    <w:rsid w:val="20E603BB"/>
    <w:rsid w:val="20FC5968"/>
    <w:rsid w:val="2101F085"/>
    <w:rsid w:val="2103B07F"/>
    <w:rsid w:val="21104D14"/>
    <w:rsid w:val="2117A792"/>
    <w:rsid w:val="211B6172"/>
    <w:rsid w:val="2124A144"/>
    <w:rsid w:val="2142AE98"/>
    <w:rsid w:val="2147FE7D"/>
    <w:rsid w:val="214A853C"/>
    <w:rsid w:val="214AB7BC"/>
    <w:rsid w:val="214DAF5E"/>
    <w:rsid w:val="215FA8EF"/>
    <w:rsid w:val="217F80D1"/>
    <w:rsid w:val="218ADA47"/>
    <w:rsid w:val="21B66960"/>
    <w:rsid w:val="21B772AD"/>
    <w:rsid w:val="21B8233E"/>
    <w:rsid w:val="21C3D0AC"/>
    <w:rsid w:val="21D5B4C0"/>
    <w:rsid w:val="21D8E842"/>
    <w:rsid w:val="21DDDA35"/>
    <w:rsid w:val="21E9026D"/>
    <w:rsid w:val="21EB0944"/>
    <w:rsid w:val="21EF33AC"/>
    <w:rsid w:val="21F96E8A"/>
    <w:rsid w:val="21FE68CF"/>
    <w:rsid w:val="221A0A77"/>
    <w:rsid w:val="22253AD4"/>
    <w:rsid w:val="222EC984"/>
    <w:rsid w:val="22349F16"/>
    <w:rsid w:val="22352DCD"/>
    <w:rsid w:val="224174D4"/>
    <w:rsid w:val="2248D3B8"/>
    <w:rsid w:val="2266CE52"/>
    <w:rsid w:val="226CB4A6"/>
    <w:rsid w:val="2271F2F8"/>
    <w:rsid w:val="227431BA"/>
    <w:rsid w:val="2274386E"/>
    <w:rsid w:val="228154F3"/>
    <w:rsid w:val="228406EA"/>
    <w:rsid w:val="2287F7E4"/>
    <w:rsid w:val="228DD529"/>
    <w:rsid w:val="229034FF"/>
    <w:rsid w:val="22ABC1CB"/>
    <w:rsid w:val="22B0948A"/>
    <w:rsid w:val="22B3A10A"/>
    <w:rsid w:val="22B48742"/>
    <w:rsid w:val="22BC67F7"/>
    <w:rsid w:val="22BFBAF2"/>
    <w:rsid w:val="22C77707"/>
    <w:rsid w:val="22C9B894"/>
    <w:rsid w:val="22CF7058"/>
    <w:rsid w:val="22E2ADAE"/>
    <w:rsid w:val="230E8AD0"/>
    <w:rsid w:val="231F2806"/>
    <w:rsid w:val="232B04CC"/>
    <w:rsid w:val="2335B3FA"/>
    <w:rsid w:val="233A1BCF"/>
    <w:rsid w:val="234D5C11"/>
    <w:rsid w:val="235C771B"/>
    <w:rsid w:val="2368CD42"/>
    <w:rsid w:val="236DA989"/>
    <w:rsid w:val="2374EDD2"/>
    <w:rsid w:val="2377EF81"/>
    <w:rsid w:val="23933D8F"/>
    <w:rsid w:val="23A481A0"/>
    <w:rsid w:val="23B703D9"/>
    <w:rsid w:val="23C6AC8E"/>
    <w:rsid w:val="23C6AC8E"/>
    <w:rsid w:val="23DD4535"/>
    <w:rsid w:val="23DD4535"/>
    <w:rsid w:val="23F0FFE9"/>
    <w:rsid w:val="23F230A4"/>
    <w:rsid w:val="23F70256"/>
    <w:rsid w:val="241FD74B"/>
    <w:rsid w:val="2423C845"/>
    <w:rsid w:val="24250999"/>
    <w:rsid w:val="2429201E"/>
    <w:rsid w:val="242B340B"/>
    <w:rsid w:val="24516C17"/>
    <w:rsid w:val="245A5D3A"/>
    <w:rsid w:val="245D42A1"/>
    <w:rsid w:val="245F1D84"/>
    <w:rsid w:val="245F1D84"/>
    <w:rsid w:val="246E2D5D"/>
    <w:rsid w:val="2495E2BE"/>
    <w:rsid w:val="24B7B9B9"/>
    <w:rsid w:val="24C913C1"/>
    <w:rsid w:val="24CBE44B"/>
    <w:rsid w:val="24E6E6A7"/>
    <w:rsid w:val="24F26D76"/>
    <w:rsid w:val="2510B3EF"/>
    <w:rsid w:val="2513BFE2"/>
    <w:rsid w:val="25157AF7"/>
    <w:rsid w:val="252624CB"/>
    <w:rsid w:val="252C0F9F"/>
    <w:rsid w:val="2552ABCF"/>
    <w:rsid w:val="255937B8"/>
    <w:rsid w:val="2567FCBA"/>
    <w:rsid w:val="25A4BBC1"/>
    <w:rsid w:val="25ABA2E4"/>
    <w:rsid w:val="25ABD27C"/>
    <w:rsid w:val="25B55A61"/>
    <w:rsid w:val="25C35F88"/>
    <w:rsid w:val="25D17718"/>
    <w:rsid w:val="25D9B54F"/>
    <w:rsid w:val="25F9716D"/>
    <w:rsid w:val="26039F7B"/>
    <w:rsid w:val="260A80BC"/>
    <w:rsid w:val="2625074E"/>
    <w:rsid w:val="2639D32D"/>
    <w:rsid w:val="2641C7FB"/>
    <w:rsid w:val="26462B92"/>
    <w:rsid w:val="265A2F4D"/>
    <w:rsid w:val="26627BF7"/>
    <w:rsid w:val="2666E3B2"/>
    <w:rsid w:val="266B32E4"/>
    <w:rsid w:val="2686BBF8"/>
    <w:rsid w:val="2697E70E"/>
    <w:rsid w:val="26AD260C"/>
    <w:rsid w:val="26ADD6CA"/>
    <w:rsid w:val="26AF9043"/>
    <w:rsid w:val="26B14B58"/>
    <w:rsid w:val="26BCAE35"/>
    <w:rsid w:val="26C5AC45"/>
    <w:rsid w:val="26D7A2CA"/>
    <w:rsid w:val="26DC130D"/>
    <w:rsid w:val="26DF6FC2"/>
    <w:rsid w:val="26E2E669"/>
    <w:rsid w:val="26EEE7DC"/>
    <w:rsid w:val="26F4F77F"/>
    <w:rsid w:val="2714E5F7"/>
    <w:rsid w:val="271C14C2"/>
    <w:rsid w:val="273358D9"/>
    <w:rsid w:val="2747A2DD"/>
    <w:rsid w:val="274B62CB"/>
    <w:rsid w:val="275037C9"/>
    <w:rsid w:val="2757780D"/>
    <w:rsid w:val="2772AE20"/>
    <w:rsid w:val="2777C98F"/>
    <w:rsid w:val="2790A401"/>
    <w:rsid w:val="27910C36"/>
    <w:rsid w:val="27A01C58"/>
    <w:rsid w:val="27A36346"/>
    <w:rsid w:val="27B5B563"/>
    <w:rsid w:val="27BBADFB"/>
    <w:rsid w:val="27C41863"/>
    <w:rsid w:val="27CD2590"/>
    <w:rsid w:val="27CE82CB"/>
    <w:rsid w:val="27D19353"/>
    <w:rsid w:val="27E8A5AA"/>
    <w:rsid w:val="2800D3DC"/>
    <w:rsid w:val="28086928"/>
    <w:rsid w:val="283F39A2"/>
    <w:rsid w:val="284F6D95"/>
    <w:rsid w:val="2850174C"/>
    <w:rsid w:val="2855105A"/>
    <w:rsid w:val="285800A4"/>
    <w:rsid w:val="285E96B3"/>
    <w:rsid w:val="286498D6"/>
    <w:rsid w:val="286F6DD7"/>
    <w:rsid w:val="2874B84B"/>
    <w:rsid w:val="2886CCE7"/>
    <w:rsid w:val="28870C37"/>
    <w:rsid w:val="288AB83D"/>
    <w:rsid w:val="2897D374"/>
    <w:rsid w:val="28993250"/>
    <w:rsid w:val="289A1DB1"/>
    <w:rsid w:val="289B855C"/>
    <w:rsid w:val="28B0B658"/>
    <w:rsid w:val="28B7FB4A"/>
    <w:rsid w:val="28C55DE9"/>
    <w:rsid w:val="28D59186"/>
    <w:rsid w:val="28F3486E"/>
    <w:rsid w:val="28FC9EA6"/>
    <w:rsid w:val="29152324"/>
    <w:rsid w:val="2922C45C"/>
    <w:rsid w:val="29331BC1"/>
    <w:rsid w:val="293BC950"/>
    <w:rsid w:val="293BC950"/>
    <w:rsid w:val="293E073A"/>
    <w:rsid w:val="29471C99"/>
    <w:rsid w:val="2986E5E2"/>
    <w:rsid w:val="298D00C8"/>
    <w:rsid w:val="2995A55F"/>
    <w:rsid w:val="299AE904"/>
    <w:rsid w:val="29A2D3A6"/>
    <w:rsid w:val="29AA8612"/>
    <w:rsid w:val="29B057E7"/>
    <w:rsid w:val="29B4C444"/>
    <w:rsid w:val="29B690B2"/>
    <w:rsid w:val="29CF2EFF"/>
    <w:rsid w:val="29DA056F"/>
    <w:rsid w:val="29E3FA27"/>
    <w:rsid w:val="29FD9873"/>
    <w:rsid w:val="2A09244D"/>
    <w:rsid w:val="2A124366"/>
    <w:rsid w:val="2A2FCDC2"/>
    <w:rsid w:val="2A3B3F12"/>
    <w:rsid w:val="2A4FFE77"/>
    <w:rsid w:val="2A582BAD"/>
    <w:rsid w:val="2A611419"/>
    <w:rsid w:val="2A85E576"/>
    <w:rsid w:val="2A8EAE55"/>
    <w:rsid w:val="2AB6F816"/>
    <w:rsid w:val="2AB78739"/>
    <w:rsid w:val="2AB98069"/>
    <w:rsid w:val="2ABE94BD"/>
    <w:rsid w:val="2ABF00A2"/>
    <w:rsid w:val="2ADD4A45"/>
    <w:rsid w:val="2AF209C7"/>
    <w:rsid w:val="2B058EAE"/>
    <w:rsid w:val="2B061AA3"/>
    <w:rsid w:val="2B10D607"/>
    <w:rsid w:val="2B268D80"/>
    <w:rsid w:val="2B2B58EF"/>
    <w:rsid w:val="2B43CCA9"/>
    <w:rsid w:val="2B44637F"/>
    <w:rsid w:val="2B517DE1"/>
    <w:rsid w:val="2B6402EC"/>
    <w:rsid w:val="2B6AFF60"/>
    <w:rsid w:val="2B740E90"/>
    <w:rsid w:val="2B79421A"/>
    <w:rsid w:val="2B896FF7"/>
    <w:rsid w:val="2B8CD48F"/>
    <w:rsid w:val="2B958C0E"/>
    <w:rsid w:val="2B9DFBE5"/>
    <w:rsid w:val="2BB97F0A"/>
    <w:rsid w:val="2BC81B76"/>
    <w:rsid w:val="2BC8318F"/>
    <w:rsid w:val="2BD1BE73"/>
    <w:rsid w:val="2BD28C9B"/>
    <w:rsid w:val="2BDA9606"/>
    <w:rsid w:val="2BECFFBE"/>
    <w:rsid w:val="2BF37A50"/>
    <w:rsid w:val="2BF7B932"/>
    <w:rsid w:val="2BFAB76F"/>
    <w:rsid w:val="2C045248"/>
    <w:rsid w:val="2C21B5D7"/>
    <w:rsid w:val="2C2EDA2A"/>
    <w:rsid w:val="2C7B8BB5"/>
    <w:rsid w:val="2C85E35E"/>
    <w:rsid w:val="2C89CD32"/>
    <w:rsid w:val="2C8AB664"/>
    <w:rsid w:val="2C8DDA28"/>
    <w:rsid w:val="2C9E5D4C"/>
    <w:rsid w:val="2C9F1000"/>
    <w:rsid w:val="2CA2EE70"/>
    <w:rsid w:val="2CBD1365"/>
    <w:rsid w:val="2CC4EEB3"/>
    <w:rsid w:val="2CD2EBC3"/>
    <w:rsid w:val="2CE7B5EA"/>
    <w:rsid w:val="2D1B9AE9"/>
    <w:rsid w:val="2D20E0E7"/>
    <w:rsid w:val="2D247EF2"/>
    <w:rsid w:val="2D2C9B65"/>
    <w:rsid w:val="2D339B05"/>
    <w:rsid w:val="2D3746A9"/>
    <w:rsid w:val="2D397AC7"/>
    <w:rsid w:val="2D3D5280"/>
    <w:rsid w:val="2D3E7441"/>
    <w:rsid w:val="2D4DA84A"/>
    <w:rsid w:val="2D554F6B"/>
    <w:rsid w:val="2D59E2B9"/>
    <w:rsid w:val="2D62BF78"/>
    <w:rsid w:val="2D6A9FDE"/>
    <w:rsid w:val="2D7F597A"/>
    <w:rsid w:val="2D88AC53"/>
    <w:rsid w:val="2D8CE695"/>
    <w:rsid w:val="2DA8EAB0"/>
    <w:rsid w:val="2DAFBF98"/>
    <w:rsid w:val="2DCFFA3D"/>
    <w:rsid w:val="2DD87168"/>
    <w:rsid w:val="2DDA6DC6"/>
    <w:rsid w:val="2DE20763"/>
    <w:rsid w:val="2DE41D1D"/>
    <w:rsid w:val="2E161E3E"/>
    <w:rsid w:val="2E23425C"/>
    <w:rsid w:val="2E2AAEC7"/>
    <w:rsid w:val="2E2C7A62"/>
    <w:rsid w:val="2E31B3DB"/>
    <w:rsid w:val="2E373BF2"/>
    <w:rsid w:val="2E376C1A"/>
    <w:rsid w:val="2E4876C9"/>
    <w:rsid w:val="2E513D77"/>
    <w:rsid w:val="2E5435B7"/>
    <w:rsid w:val="2E5F219E"/>
    <w:rsid w:val="2E745ABB"/>
    <w:rsid w:val="2E792787"/>
    <w:rsid w:val="2E942373"/>
    <w:rsid w:val="2E956B8D"/>
    <w:rsid w:val="2EB76B4A"/>
    <w:rsid w:val="2EC77F42"/>
    <w:rsid w:val="2ED075F9"/>
    <w:rsid w:val="2EF9F9C1"/>
    <w:rsid w:val="2F01B5D2"/>
    <w:rsid w:val="2F0CCBA9"/>
    <w:rsid w:val="2F0D4C8C"/>
    <w:rsid w:val="2F23115F"/>
    <w:rsid w:val="2F23B578"/>
    <w:rsid w:val="2F297831"/>
    <w:rsid w:val="2F2B9E0B"/>
    <w:rsid w:val="2F2C83AE"/>
    <w:rsid w:val="2F32709E"/>
    <w:rsid w:val="2F39F764"/>
    <w:rsid w:val="2F419CC6"/>
    <w:rsid w:val="2F5ECCBA"/>
    <w:rsid w:val="2F5EF310"/>
    <w:rsid w:val="2F7D5F80"/>
    <w:rsid w:val="2F98DF51"/>
    <w:rsid w:val="2FA8F145"/>
    <w:rsid w:val="2FB9DE0C"/>
    <w:rsid w:val="2FC25726"/>
    <w:rsid w:val="2FE4472A"/>
    <w:rsid w:val="2FF5A8F9"/>
    <w:rsid w:val="2FFF0799"/>
    <w:rsid w:val="304C2C91"/>
    <w:rsid w:val="305277FF"/>
    <w:rsid w:val="305ED932"/>
    <w:rsid w:val="3095AC1B"/>
    <w:rsid w:val="3095CA22"/>
    <w:rsid w:val="30A1A665"/>
    <w:rsid w:val="30A35094"/>
    <w:rsid w:val="30A69967"/>
    <w:rsid w:val="30AD1D1C"/>
    <w:rsid w:val="30C657F6"/>
    <w:rsid w:val="30D2DCBD"/>
    <w:rsid w:val="30F1EF46"/>
    <w:rsid w:val="30F672A9"/>
    <w:rsid w:val="30FADEA6"/>
    <w:rsid w:val="30FF8FD3"/>
    <w:rsid w:val="31075C85"/>
    <w:rsid w:val="310F5684"/>
    <w:rsid w:val="3126399A"/>
    <w:rsid w:val="312881E7"/>
    <w:rsid w:val="31381CA2"/>
    <w:rsid w:val="31498AA6"/>
    <w:rsid w:val="315E4301"/>
    <w:rsid w:val="316005D9"/>
    <w:rsid w:val="31727820"/>
    <w:rsid w:val="317594B6"/>
    <w:rsid w:val="3175BC38"/>
    <w:rsid w:val="318755BF"/>
    <w:rsid w:val="319779FD"/>
    <w:rsid w:val="31A06742"/>
    <w:rsid w:val="31BFD629"/>
    <w:rsid w:val="31C31FBE"/>
    <w:rsid w:val="31C91FB9"/>
    <w:rsid w:val="31D47F68"/>
    <w:rsid w:val="31DB0F8E"/>
    <w:rsid w:val="31DBE3A2"/>
    <w:rsid w:val="31E90334"/>
    <w:rsid w:val="31EDBF4F"/>
    <w:rsid w:val="31EE1734"/>
    <w:rsid w:val="31F25515"/>
    <w:rsid w:val="31F3FDFF"/>
    <w:rsid w:val="31F6F992"/>
    <w:rsid w:val="31F7F913"/>
    <w:rsid w:val="31FDF2A5"/>
    <w:rsid w:val="32319A83"/>
    <w:rsid w:val="324269C8"/>
    <w:rsid w:val="3243CD77"/>
    <w:rsid w:val="324653E5"/>
    <w:rsid w:val="32525808"/>
    <w:rsid w:val="325F26E2"/>
    <w:rsid w:val="32614DD3"/>
    <w:rsid w:val="3273943B"/>
    <w:rsid w:val="327489D5"/>
    <w:rsid w:val="328458B1"/>
    <w:rsid w:val="3285EF1C"/>
    <w:rsid w:val="328852C1"/>
    <w:rsid w:val="3288B0AA"/>
    <w:rsid w:val="3288FF3F"/>
    <w:rsid w:val="3299BDDC"/>
    <w:rsid w:val="329D9BC8"/>
    <w:rsid w:val="32AEED65"/>
    <w:rsid w:val="32AFF3C5"/>
    <w:rsid w:val="32B0F787"/>
    <w:rsid w:val="32B9165F"/>
    <w:rsid w:val="32C84113"/>
    <w:rsid w:val="32DF1CAD"/>
    <w:rsid w:val="32E51967"/>
    <w:rsid w:val="32E53BD7"/>
    <w:rsid w:val="32EE01F3"/>
    <w:rsid w:val="33033F76"/>
    <w:rsid w:val="33217640"/>
    <w:rsid w:val="3323CA57"/>
    <w:rsid w:val="33289D48"/>
    <w:rsid w:val="333F23D9"/>
    <w:rsid w:val="3344AFD7"/>
    <w:rsid w:val="33573415"/>
    <w:rsid w:val="3364C684"/>
    <w:rsid w:val="3365B332"/>
    <w:rsid w:val="336AD52C"/>
    <w:rsid w:val="33704FC9"/>
    <w:rsid w:val="338ADC6D"/>
    <w:rsid w:val="3399F9D6"/>
    <w:rsid w:val="33A263E1"/>
    <w:rsid w:val="33B44DD2"/>
    <w:rsid w:val="33BEA152"/>
    <w:rsid w:val="33CD6AE4"/>
    <w:rsid w:val="33D32D5B"/>
    <w:rsid w:val="33D94727"/>
    <w:rsid w:val="33DC25BA"/>
    <w:rsid w:val="33F3811B"/>
    <w:rsid w:val="33F4445B"/>
    <w:rsid w:val="33F48C02"/>
    <w:rsid w:val="3441D995"/>
    <w:rsid w:val="3465FA6A"/>
    <w:rsid w:val="3481D38B"/>
    <w:rsid w:val="3483FBEF"/>
    <w:rsid w:val="34892EA7"/>
    <w:rsid w:val="348C26D7"/>
    <w:rsid w:val="34A3FCFE"/>
    <w:rsid w:val="34A44CD1"/>
    <w:rsid w:val="34ABB892"/>
    <w:rsid w:val="34AD6F8C"/>
    <w:rsid w:val="34DDA1A1"/>
    <w:rsid w:val="34FDFEF7"/>
    <w:rsid w:val="350BDC73"/>
    <w:rsid w:val="350D6578"/>
    <w:rsid w:val="3513E92B"/>
    <w:rsid w:val="351EE944"/>
    <w:rsid w:val="3529A019"/>
    <w:rsid w:val="352E9A54"/>
    <w:rsid w:val="352F3C08"/>
    <w:rsid w:val="353160DF"/>
    <w:rsid w:val="35338C47"/>
    <w:rsid w:val="3553F2C8"/>
    <w:rsid w:val="356EFDBC"/>
    <w:rsid w:val="3572C4E0"/>
    <w:rsid w:val="35737F56"/>
    <w:rsid w:val="3578A0B9"/>
    <w:rsid w:val="35858DED"/>
    <w:rsid w:val="358ED1A9"/>
    <w:rsid w:val="3592AF6D"/>
    <w:rsid w:val="359BA3E7"/>
    <w:rsid w:val="359F1C1A"/>
    <w:rsid w:val="35A1962B"/>
    <w:rsid w:val="35C43BB0"/>
    <w:rsid w:val="35D2903D"/>
    <w:rsid w:val="35E142ED"/>
    <w:rsid w:val="35F36FD0"/>
    <w:rsid w:val="35FDA3C4"/>
    <w:rsid w:val="36117828"/>
    <w:rsid w:val="36126D37"/>
    <w:rsid w:val="3615B018"/>
    <w:rsid w:val="361E4016"/>
    <w:rsid w:val="3623DBC4"/>
    <w:rsid w:val="3632BB57"/>
    <w:rsid w:val="36378C47"/>
    <w:rsid w:val="363BAD7A"/>
    <w:rsid w:val="36463728"/>
    <w:rsid w:val="36499114"/>
    <w:rsid w:val="36591702"/>
    <w:rsid w:val="365E6E95"/>
    <w:rsid w:val="366404F0"/>
    <w:rsid w:val="36659DFD"/>
    <w:rsid w:val="366892C2"/>
    <w:rsid w:val="3673CE56"/>
    <w:rsid w:val="367C3576"/>
    <w:rsid w:val="3682ECA5"/>
    <w:rsid w:val="3693474C"/>
    <w:rsid w:val="3698A35D"/>
    <w:rsid w:val="36AEC48E"/>
    <w:rsid w:val="36B72950"/>
    <w:rsid w:val="36D1BA72"/>
    <w:rsid w:val="36D38DE3"/>
    <w:rsid w:val="36E8A5DD"/>
    <w:rsid w:val="36E8D0C7"/>
    <w:rsid w:val="36ECB83D"/>
    <w:rsid w:val="37060787"/>
    <w:rsid w:val="370BA91A"/>
    <w:rsid w:val="371AA7D3"/>
    <w:rsid w:val="373286B7"/>
    <w:rsid w:val="374BFCCE"/>
    <w:rsid w:val="37513024"/>
    <w:rsid w:val="377D9AE4"/>
    <w:rsid w:val="37878E93"/>
    <w:rsid w:val="378D1BA9"/>
    <w:rsid w:val="379876BB"/>
    <w:rsid w:val="379975F4"/>
    <w:rsid w:val="379B2D6F"/>
    <w:rsid w:val="37A594DD"/>
    <w:rsid w:val="37BB9CB1"/>
    <w:rsid w:val="37CE8BB8"/>
    <w:rsid w:val="37CF0E3E"/>
    <w:rsid w:val="37D38DEF"/>
    <w:rsid w:val="37D3F96C"/>
    <w:rsid w:val="37DBFD93"/>
    <w:rsid w:val="37FA3EF6"/>
    <w:rsid w:val="37FDEE3A"/>
    <w:rsid w:val="380D1F7B"/>
    <w:rsid w:val="38245A2F"/>
    <w:rsid w:val="38289B0E"/>
    <w:rsid w:val="38370533"/>
    <w:rsid w:val="383A02C5"/>
    <w:rsid w:val="3845F1DA"/>
    <w:rsid w:val="3846548F"/>
    <w:rsid w:val="38573E76"/>
    <w:rsid w:val="387164F6"/>
    <w:rsid w:val="38746225"/>
    <w:rsid w:val="3874EAC6"/>
    <w:rsid w:val="38763525"/>
    <w:rsid w:val="387FDE99"/>
    <w:rsid w:val="388B39DE"/>
    <w:rsid w:val="389B7AA1"/>
    <w:rsid w:val="389DC6A9"/>
    <w:rsid w:val="38A0DC07"/>
    <w:rsid w:val="38A8C98D"/>
    <w:rsid w:val="38A9E01D"/>
    <w:rsid w:val="38B0417B"/>
    <w:rsid w:val="38D03280"/>
    <w:rsid w:val="38D95290"/>
    <w:rsid w:val="38DE4A7A"/>
    <w:rsid w:val="38DF4A26"/>
    <w:rsid w:val="38E24F5E"/>
    <w:rsid w:val="38E71483"/>
    <w:rsid w:val="38E92F73"/>
    <w:rsid w:val="3901848E"/>
    <w:rsid w:val="3906901A"/>
    <w:rsid w:val="390D805A"/>
    <w:rsid w:val="391A0FD0"/>
    <w:rsid w:val="391D7DB3"/>
    <w:rsid w:val="39491117"/>
    <w:rsid w:val="3951EF61"/>
    <w:rsid w:val="3952C9C9"/>
    <w:rsid w:val="396A5C19"/>
    <w:rsid w:val="39737627"/>
    <w:rsid w:val="398ADC11"/>
    <w:rsid w:val="398FEF50"/>
    <w:rsid w:val="39AAF600"/>
    <w:rsid w:val="39C0C313"/>
    <w:rsid w:val="39C56A57"/>
    <w:rsid w:val="39DCD4DC"/>
    <w:rsid w:val="39E46A62"/>
    <w:rsid w:val="39ED0BB5"/>
    <w:rsid w:val="39FD760C"/>
    <w:rsid w:val="3A094111"/>
    <w:rsid w:val="3A1F4873"/>
    <w:rsid w:val="3A1FBD99"/>
    <w:rsid w:val="3A33C381"/>
    <w:rsid w:val="3A37F38F"/>
    <w:rsid w:val="3A3C73B9"/>
    <w:rsid w:val="3A4349DC"/>
    <w:rsid w:val="3A439754"/>
    <w:rsid w:val="3A43D402"/>
    <w:rsid w:val="3A4499EE"/>
    <w:rsid w:val="3A4F9671"/>
    <w:rsid w:val="3A586D69"/>
    <w:rsid w:val="3A63C0D5"/>
    <w:rsid w:val="3A744925"/>
    <w:rsid w:val="3A752F5E"/>
    <w:rsid w:val="3A7E7938"/>
    <w:rsid w:val="3A88E0DC"/>
    <w:rsid w:val="3AA0F8AB"/>
    <w:rsid w:val="3AA0F8AB"/>
    <w:rsid w:val="3AA2CC5E"/>
    <w:rsid w:val="3AAA8165"/>
    <w:rsid w:val="3AAC52A9"/>
    <w:rsid w:val="3AD7EF65"/>
    <w:rsid w:val="3AE5BD64"/>
    <w:rsid w:val="3AF21381"/>
    <w:rsid w:val="3AF3B1DF"/>
    <w:rsid w:val="3AF3B1DF"/>
    <w:rsid w:val="3AFAA655"/>
    <w:rsid w:val="3B1E85A8"/>
    <w:rsid w:val="3B2704A6"/>
    <w:rsid w:val="3B3D7370"/>
    <w:rsid w:val="3B3FD4CF"/>
    <w:rsid w:val="3B4234FE"/>
    <w:rsid w:val="3B4E3C61"/>
    <w:rsid w:val="3B50BF52"/>
    <w:rsid w:val="3B5E7AA9"/>
    <w:rsid w:val="3B5F7898"/>
    <w:rsid w:val="3B6EA5F5"/>
    <w:rsid w:val="3B7274CB"/>
    <w:rsid w:val="3B7B61AE"/>
    <w:rsid w:val="3BA36508"/>
    <w:rsid w:val="3BA989B2"/>
    <w:rsid w:val="3BB2C61B"/>
    <w:rsid w:val="3BB739B8"/>
    <w:rsid w:val="3BBC41EA"/>
    <w:rsid w:val="3BC07C0A"/>
    <w:rsid w:val="3BC82864"/>
    <w:rsid w:val="3BC9F098"/>
    <w:rsid w:val="3BCF3D61"/>
    <w:rsid w:val="3BDFA463"/>
    <w:rsid w:val="3C0B88E0"/>
    <w:rsid w:val="3C154CDB"/>
    <w:rsid w:val="3C1D7F3F"/>
    <w:rsid w:val="3C2A0C00"/>
    <w:rsid w:val="3C37E0C9"/>
    <w:rsid w:val="3C3CC08F"/>
    <w:rsid w:val="3C3FC727"/>
    <w:rsid w:val="3C51FE1C"/>
    <w:rsid w:val="3C534D4D"/>
    <w:rsid w:val="3C591D60"/>
    <w:rsid w:val="3C6CE717"/>
    <w:rsid w:val="3C7971BE"/>
    <w:rsid w:val="3CB3ABA9"/>
    <w:rsid w:val="3CB57D1F"/>
    <w:rsid w:val="3CB994A5"/>
    <w:rsid w:val="3CC365C7"/>
    <w:rsid w:val="3CEE78B4"/>
    <w:rsid w:val="3CF3614E"/>
    <w:rsid w:val="3CFA980D"/>
    <w:rsid w:val="3CFD4246"/>
    <w:rsid w:val="3D099DC4"/>
    <w:rsid w:val="3D15D04E"/>
    <w:rsid w:val="3D27A8C7"/>
    <w:rsid w:val="3D2BEB2D"/>
    <w:rsid w:val="3D3A2447"/>
    <w:rsid w:val="3D3E9E2C"/>
    <w:rsid w:val="3D4985A3"/>
    <w:rsid w:val="3D4CCF9B"/>
    <w:rsid w:val="3D4F1264"/>
    <w:rsid w:val="3D58124B"/>
    <w:rsid w:val="3D5A12BA"/>
    <w:rsid w:val="3D5AC67C"/>
    <w:rsid w:val="3D6BE7F9"/>
    <w:rsid w:val="3D735A51"/>
    <w:rsid w:val="3D77A4E3"/>
    <w:rsid w:val="3D7B74C4"/>
    <w:rsid w:val="3D913A36"/>
    <w:rsid w:val="3D98D598"/>
    <w:rsid w:val="3D98D598"/>
    <w:rsid w:val="3D99F68C"/>
    <w:rsid w:val="3D9D33B6"/>
    <w:rsid w:val="3DAC04F1"/>
    <w:rsid w:val="3DB6C62B"/>
    <w:rsid w:val="3DC0819E"/>
    <w:rsid w:val="3DC1D657"/>
    <w:rsid w:val="3DC69880"/>
    <w:rsid w:val="3DD19329"/>
    <w:rsid w:val="3DD4148B"/>
    <w:rsid w:val="3DD61025"/>
    <w:rsid w:val="3DE4FCB7"/>
    <w:rsid w:val="3DFDFADC"/>
    <w:rsid w:val="3E08B778"/>
    <w:rsid w:val="3E1BC0C5"/>
    <w:rsid w:val="3E1D6B27"/>
    <w:rsid w:val="3E41ADF7"/>
    <w:rsid w:val="3E448D8C"/>
    <w:rsid w:val="3E4ACEC1"/>
    <w:rsid w:val="3E664191"/>
    <w:rsid w:val="3E692766"/>
    <w:rsid w:val="3E7688A0"/>
    <w:rsid w:val="3E81AF97"/>
    <w:rsid w:val="3E89733B"/>
    <w:rsid w:val="3E949E86"/>
    <w:rsid w:val="3EA01214"/>
    <w:rsid w:val="3EB5741C"/>
    <w:rsid w:val="3EB81550"/>
    <w:rsid w:val="3EC54AE3"/>
    <w:rsid w:val="3ECDF731"/>
    <w:rsid w:val="3ECE34FB"/>
    <w:rsid w:val="3ECE34FB"/>
    <w:rsid w:val="3ED1D7E3"/>
    <w:rsid w:val="3EECAC89"/>
    <w:rsid w:val="3F1280CF"/>
    <w:rsid w:val="3F163B18"/>
    <w:rsid w:val="3F16BAFF"/>
    <w:rsid w:val="3F174525"/>
    <w:rsid w:val="3F180B11"/>
    <w:rsid w:val="3F2C477C"/>
    <w:rsid w:val="3F364A3C"/>
    <w:rsid w:val="3F373371"/>
    <w:rsid w:val="3F3E672B"/>
    <w:rsid w:val="3F48ADFA"/>
    <w:rsid w:val="3F4E1ED2"/>
    <w:rsid w:val="3F5C51FF"/>
    <w:rsid w:val="3F6B22B2"/>
    <w:rsid w:val="3F710151"/>
    <w:rsid w:val="3F80CD18"/>
    <w:rsid w:val="3F9F17CC"/>
    <w:rsid w:val="3FB18BA3"/>
    <w:rsid w:val="3FB19B26"/>
    <w:rsid w:val="3FB38622"/>
    <w:rsid w:val="3FB7CAB6"/>
    <w:rsid w:val="3FBEADD1"/>
    <w:rsid w:val="3FEF1452"/>
    <w:rsid w:val="3FF059E4"/>
    <w:rsid w:val="3FF58B11"/>
    <w:rsid w:val="3FFFF1F4"/>
    <w:rsid w:val="400B09A8"/>
    <w:rsid w:val="400CC187"/>
    <w:rsid w:val="4025439C"/>
    <w:rsid w:val="40275977"/>
    <w:rsid w:val="40275F83"/>
    <w:rsid w:val="402BDCFE"/>
    <w:rsid w:val="402C3AA0"/>
    <w:rsid w:val="40325B26"/>
    <w:rsid w:val="40421718"/>
    <w:rsid w:val="4045A03F"/>
    <w:rsid w:val="4047EDFE"/>
    <w:rsid w:val="404D7110"/>
    <w:rsid w:val="4056243C"/>
    <w:rsid w:val="405DC411"/>
    <w:rsid w:val="40609F61"/>
    <w:rsid w:val="406BE14A"/>
    <w:rsid w:val="40766B31"/>
    <w:rsid w:val="407844D5"/>
    <w:rsid w:val="4083BEC6"/>
    <w:rsid w:val="408653FD"/>
    <w:rsid w:val="40B28B60"/>
    <w:rsid w:val="40B3DB72"/>
    <w:rsid w:val="40B639E6"/>
    <w:rsid w:val="40B712BC"/>
    <w:rsid w:val="40B8ED34"/>
    <w:rsid w:val="40D21101"/>
    <w:rsid w:val="40D29518"/>
    <w:rsid w:val="40D3C057"/>
    <w:rsid w:val="40D7E9AF"/>
    <w:rsid w:val="40DCF310"/>
    <w:rsid w:val="40DEDE11"/>
    <w:rsid w:val="40E2EAFB"/>
    <w:rsid w:val="40EE66ED"/>
    <w:rsid w:val="40EF7C3D"/>
    <w:rsid w:val="40FC8BA9"/>
    <w:rsid w:val="40FDE779"/>
    <w:rsid w:val="4107798E"/>
    <w:rsid w:val="4117603A"/>
    <w:rsid w:val="412FCDEF"/>
    <w:rsid w:val="4131BDA0"/>
    <w:rsid w:val="4131BDA0"/>
    <w:rsid w:val="41373615"/>
    <w:rsid w:val="414BD969"/>
    <w:rsid w:val="4157A259"/>
    <w:rsid w:val="415DA555"/>
    <w:rsid w:val="41831D17"/>
    <w:rsid w:val="41A805DF"/>
    <w:rsid w:val="41A8CA4C"/>
    <w:rsid w:val="41CA854A"/>
    <w:rsid w:val="41E9886E"/>
    <w:rsid w:val="41FF1B5F"/>
    <w:rsid w:val="42066296"/>
    <w:rsid w:val="4223EE79"/>
    <w:rsid w:val="422736EE"/>
    <w:rsid w:val="4228DB02"/>
    <w:rsid w:val="422B836E"/>
    <w:rsid w:val="42316D8F"/>
    <w:rsid w:val="423E6450"/>
    <w:rsid w:val="424EE5E7"/>
    <w:rsid w:val="4254D984"/>
    <w:rsid w:val="425D8F2D"/>
    <w:rsid w:val="42635BDD"/>
    <w:rsid w:val="426FA033"/>
    <w:rsid w:val="4278C371"/>
    <w:rsid w:val="428F388E"/>
    <w:rsid w:val="429AE884"/>
    <w:rsid w:val="42D27DA9"/>
    <w:rsid w:val="42D8BB52"/>
    <w:rsid w:val="42DD8F14"/>
    <w:rsid w:val="42DE9493"/>
    <w:rsid w:val="42ED4AC0"/>
    <w:rsid w:val="42F802AA"/>
    <w:rsid w:val="430C10E1"/>
    <w:rsid w:val="4315A709"/>
    <w:rsid w:val="43180938"/>
    <w:rsid w:val="431CD724"/>
    <w:rsid w:val="43204E91"/>
    <w:rsid w:val="43281B5A"/>
    <w:rsid w:val="4345A4E4"/>
    <w:rsid w:val="4351FB69"/>
    <w:rsid w:val="4353881C"/>
    <w:rsid w:val="435ACFC0"/>
    <w:rsid w:val="435C29EB"/>
    <w:rsid w:val="43612E71"/>
    <w:rsid w:val="437A4682"/>
    <w:rsid w:val="438AE914"/>
    <w:rsid w:val="4390CC52"/>
    <w:rsid w:val="439B6BBE"/>
    <w:rsid w:val="43A5A20E"/>
    <w:rsid w:val="43A9C3ED"/>
    <w:rsid w:val="43ADDFB0"/>
    <w:rsid w:val="43C4AB63"/>
    <w:rsid w:val="43CC8099"/>
    <w:rsid w:val="43D5625B"/>
    <w:rsid w:val="43EA2C22"/>
    <w:rsid w:val="43F0A9E5"/>
    <w:rsid w:val="440718FE"/>
    <w:rsid w:val="44112F54"/>
    <w:rsid w:val="44272CAB"/>
    <w:rsid w:val="444012B3"/>
    <w:rsid w:val="4449E286"/>
    <w:rsid w:val="44543E3B"/>
    <w:rsid w:val="4460B23C"/>
    <w:rsid w:val="446FEBCC"/>
    <w:rsid w:val="4475C0C6"/>
    <w:rsid w:val="447ED1AB"/>
    <w:rsid w:val="44838853"/>
    <w:rsid w:val="44C2A2A6"/>
    <w:rsid w:val="44C42C86"/>
    <w:rsid w:val="44E4275F"/>
    <w:rsid w:val="44F1D2D9"/>
    <w:rsid w:val="44F31FC3"/>
    <w:rsid w:val="451ED1CB"/>
    <w:rsid w:val="4520CACA"/>
    <w:rsid w:val="4520E233"/>
    <w:rsid w:val="4522AA48"/>
    <w:rsid w:val="4537E3CB"/>
    <w:rsid w:val="45432492"/>
    <w:rsid w:val="45607BC4"/>
    <w:rsid w:val="456BF929"/>
    <w:rsid w:val="456FEC9B"/>
    <w:rsid w:val="4575EF78"/>
    <w:rsid w:val="457E72A0"/>
    <w:rsid w:val="457F9C45"/>
    <w:rsid w:val="459AD5AB"/>
    <w:rsid w:val="45A85353"/>
    <w:rsid w:val="45ACB03B"/>
    <w:rsid w:val="45BA4BB4"/>
    <w:rsid w:val="45E78DA8"/>
    <w:rsid w:val="45EBE880"/>
    <w:rsid w:val="45FF0F78"/>
    <w:rsid w:val="4602C451"/>
    <w:rsid w:val="4606C51F"/>
    <w:rsid w:val="46403FAD"/>
    <w:rsid w:val="4643A6AF"/>
    <w:rsid w:val="4647352C"/>
    <w:rsid w:val="4647758F"/>
    <w:rsid w:val="46598824"/>
    <w:rsid w:val="466733B3"/>
    <w:rsid w:val="46695BDB"/>
    <w:rsid w:val="466E7AA0"/>
    <w:rsid w:val="4674F36E"/>
    <w:rsid w:val="469976FE"/>
    <w:rsid w:val="46AE8462"/>
    <w:rsid w:val="46DDC7B1"/>
    <w:rsid w:val="471C6EDF"/>
    <w:rsid w:val="471F3973"/>
    <w:rsid w:val="4728C2C3"/>
    <w:rsid w:val="472A738B"/>
    <w:rsid w:val="47318EF7"/>
    <w:rsid w:val="4740A584"/>
    <w:rsid w:val="475E945C"/>
    <w:rsid w:val="4760858C"/>
    <w:rsid w:val="477AF4BF"/>
    <w:rsid w:val="477B9159"/>
    <w:rsid w:val="478BF946"/>
    <w:rsid w:val="478CFD29"/>
    <w:rsid w:val="479060AF"/>
    <w:rsid w:val="47A5AAA3"/>
    <w:rsid w:val="47B6726D"/>
    <w:rsid w:val="47C3A62D"/>
    <w:rsid w:val="47DEE212"/>
    <w:rsid w:val="47E8903D"/>
    <w:rsid w:val="47F0EDB8"/>
    <w:rsid w:val="4801A649"/>
    <w:rsid w:val="4802E53D"/>
    <w:rsid w:val="4806994B"/>
    <w:rsid w:val="48185046"/>
    <w:rsid w:val="4826049B"/>
    <w:rsid w:val="482C4ABA"/>
    <w:rsid w:val="48506FED"/>
    <w:rsid w:val="48688B00"/>
    <w:rsid w:val="48783CF9"/>
    <w:rsid w:val="4879E458"/>
    <w:rsid w:val="487BBDC3"/>
    <w:rsid w:val="488DCD52"/>
    <w:rsid w:val="48A399EB"/>
    <w:rsid w:val="48A753C1"/>
    <w:rsid w:val="48D42C13"/>
    <w:rsid w:val="48D46309"/>
    <w:rsid w:val="48D4A20F"/>
    <w:rsid w:val="48E2DA52"/>
    <w:rsid w:val="48E804F5"/>
    <w:rsid w:val="48EA71F9"/>
    <w:rsid w:val="48EC9C22"/>
    <w:rsid w:val="48F23DA1"/>
    <w:rsid w:val="48FA9A57"/>
    <w:rsid w:val="492D0C33"/>
    <w:rsid w:val="49303E13"/>
    <w:rsid w:val="493B5029"/>
    <w:rsid w:val="49410D30"/>
    <w:rsid w:val="495242CE"/>
    <w:rsid w:val="4956F976"/>
    <w:rsid w:val="4975071B"/>
    <w:rsid w:val="497A7431"/>
    <w:rsid w:val="497F9E65"/>
    <w:rsid w:val="4982CF13"/>
    <w:rsid w:val="4992E9F9"/>
    <w:rsid w:val="499EB59E"/>
    <w:rsid w:val="49A0FFDB"/>
    <w:rsid w:val="49A0FFDB"/>
    <w:rsid w:val="49B420A7"/>
    <w:rsid w:val="49CA1144"/>
    <w:rsid w:val="49EC2E32"/>
    <w:rsid w:val="49F3646A"/>
    <w:rsid w:val="4A066EBE"/>
    <w:rsid w:val="4A0AC3C1"/>
    <w:rsid w:val="4A22E14C"/>
    <w:rsid w:val="4A57EEBC"/>
    <w:rsid w:val="4A5ABDB8"/>
    <w:rsid w:val="4A5FEB69"/>
    <w:rsid w:val="4A699A7E"/>
    <w:rsid w:val="4A875967"/>
    <w:rsid w:val="4AAA163A"/>
    <w:rsid w:val="4AAF44CE"/>
    <w:rsid w:val="4AC214C6"/>
    <w:rsid w:val="4ADCBC51"/>
    <w:rsid w:val="4AEADC51"/>
    <w:rsid w:val="4AF2A702"/>
    <w:rsid w:val="4AF42AF1"/>
    <w:rsid w:val="4B057F44"/>
    <w:rsid w:val="4B26B893"/>
    <w:rsid w:val="4B3820A4"/>
    <w:rsid w:val="4B3D5DF0"/>
    <w:rsid w:val="4B4402EF"/>
    <w:rsid w:val="4B44BDC2"/>
    <w:rsid w:val="4B44BDC2"/>
    <w:rsid w:val="4B5E17C7"/>
    <w:rsid w:val="4B5EA1EE"/>
    <w:rsid w:val="4B5F8556"/>
    <w:rsid w:val="4B799F3C"/>
    <w:rsid w:val="4B8E134F"/>
    <w:rsid w:val="4B950616"/>
    <w:rsid w:val="4B9A3628"/>
    <w:rsid w:val="4BB7B485"/>
    <w:rsid w:val="4BC189EA"/>
    <w:rsid w:val="4BC4B4B0"/>
    <w:rsid w:val="4BCFBD48"/>
    <w:rsid w:val="4BE7C07B"/>
    <w:rsid w:val="4BFBBBCA"/>
    <w:rsid w:val="4C0A16C1"/>
    <w:rsid w:val="4C10AF1F"/>
    <w:rsid w:val="4C11E049"/>
    <w:rsid w:val="4C220691"/>
    <w:rsid w:val="4C2B2157"/>
    <w:rsid w:val="4C358733"/>
    <w:rsid w:val="4C4B1C81"/>
    <w:rsid w:val="4C4EBF44"/>
    <w:rsid w:val="4C635707"/>
    <w:rsid w:val="4C66AAE5"/>
    <w:rsid w:val="4C6FA301"/>
    <w:rsid w:val="4C81B539"/>
    <w:rsid w:val="4CA61DE5"/>
    <w:rsid w:val="4CAE2EB1"/>
    <w:rsid w:val="4CB1DFAF"/>
    <w:rsid w:val="4CB837BF"/>
    <w:rsid w:val="4CCFF642"/>
    <w:rsid w:val="4CD8A09D"/>
    <w:rsid w:val="4CDDEF1A"/>
    <w:rsid w:val="4CDEF712"/>
    <w:rsid w:val="4CE3548B"/>
    <w:rsid w:val="4CF0B9D2"/>
    <w:rsid w:val="4D156F9D"/>
    <w:rsid w:val="4D165023"/>
    <w:rsid w:val="4D18EF1B"/>
    <w:rsid w:val="4D29E3B0"/>
    <w:rsid w:val="4D2BD26F"/>
    <w:rsid w:val="4D360689"/>
    <w:rsid w:val="4D3B4AF7"/>
    <w:rsid w:val="4D695624"/>
    <w:rsid w:val="4D7BE861"/>
    <w:rsid w:val="4D86862F"/>
    <w:rsid w:val="4D929500"/>
    <w:rsid w:val="4D9DB187"/>
    <w:rsid w:val="4DA383C2"/>
    <w:rsid w:val="4DB34B94"/>
    <w:rsid w:val="4DC43CC6"/>
    <w:rsid w:val="4DC99CF5"/>
    <w:rsid w:val="4DF9254E"/>
    <w:rsid w:val="4DFA388C"/>
    <w:rsid w:val="4DFAB4D1"/>
    <w:rsid w:val="4E053615"/>
    <w:rsid w:val="4E12AC1B"/>
    <w:rsid w:val="4E37F39D"/>
    <w:rsid w:val="4E417316"/>
    <w:rsid w:val="4E48D0AB"/>
    <w:rsid w:val="4E5376E2"/>
    <w:rsid w:val="4E617196"/>
    <w:rsid w:val="4E7226C1"/>
    <w:rsid w:val="4E83714F"/>
    <w:rsid w:val="4E985642"/>
    <w:rsid w:val="4EAD739B"/>
    <w:rsid w:val="4ECC2C1E"/>
    <w:rsid w:val="4ECD2EE3"/>
    <w:rsid w:val="4ED58941"/>
    <w:rsid w:val="4EEB1A2D"/>
    <w:rsid w:val="4F106DBD"/>
    <w:rsid w:val="4F1C63ED"/>
    <w:rsid w:val="4F2E2EDB"/>
    <w:rsid w:val="4F46C108"/>
    <w:rsid w:val="4F574679"/>
    <w:rsid w:val="4F633CB3"/>
    <w:rsid w:val="4F81469E"/>
    <w:rsid w:val="4F86973B"/>
    <w:rsid w:val="4FB92FFD"/>
    <w:rsid w:val="4FBB876C"/>
    <w:rsid w:val="4FC667F7"/>
    <w:rsid w:val="4FDDBD8C"/>
    <w:rsid w:val="5004E23B"/>
    <w:rsid w:val="50182EE5"/>
    <w:rsid w:val="50313D1A"/>
    <w:rsid w:val="503B8015"/>
    <w:rsid w:val="5041496B"/>
    <w:rsid w:val="50431BE6"/>
    <w:rsid w:val="504D105F"/>
    <w:rsid w:val="50567EAC"/>
    <w:rsid w:val="505D1708"/>
    <w:rsid w:val="505FCCC9"/>
    <w:rsid w:val="5082F6CB"/>
    <w:rsid w:val="508AC2AA"/>
    <w:rsid w:val="50BB8B29"/>
    <w:rsid w:val="50CF2CED"/>
    <w:rsid w:val="50E9B27D"/>
    <w:rsid w:val="50F17AE9"/>
    <w:rsid w:val="510D87A1"/>
    <w:rsid w:val="511A0FE0"/>
    <w:rsid w:val="511FA82B"/>
    <w:rsid w:val="511FC232"/>
    <w:rsid w:val="512CB19C"/>
    <w:rsid w:val="5141E944"/>
    <w:rsid w:val="514E8BDF"/>
    <w:rsid w:val="51564F39"/>
    <w:rsid w:val="5167B68D"/>
    <w:rsid w:val="517B70C9"/>
    <w:rsid w:val="51AD6908"/>
    <w:rsid w:val="51ADB3FA"/>
    <w:rsid w:val="51B0BE4A"/>
    <w:rsid w:val="51C19C4E"/>
    <w:rsid w:val="51CE9468"/>
    <w:rsid w:val="51D0BE05"/>
    <w:rsid w:val="51F74915"/>
    <w:rsid w:val="51F9A010"/>
    <w:rsid w:val="52001076"/>
    <w:rsid w:val="5204CFA5"/>
    <w:rsid w:val="52190290"/>
    <w:rsid w:val="52246C20"/>
    <w:rsid w:val="523B7701"/>
    <w:rsid w:val="523EFECC"/>
    <w:rsid w:val="524FDA86"/>
    <w:rsid w:val="5252DB76"/>
    <w:rsid w:val="526C6D11"/>
    <w:rsid w:val="52843863"/>
    <w:rsid w:val="529443F1"/>
    <w:rsid w:val="5297ADE9"/>
    <w:rsid w:val="529B05C9"/>
    <w:rsid w:val="529BA49B"/>
    <w:rsid w:val="52A010B7"/>
    <w:rsid w:val="52A1FBB6"/>
    <w:rsid w:val="52B3FE4E"/>
    <w:rsid w:val="52BB09BA"/>
    <w:rsid w:val="52C37F98"/>
    <w:rsid w:val="52C9EE4C"/>
    <w:rsid w:val="52CC4DDB"/>
    <w:rsid w:val="52D58649"/>
    <w:rsid w:val="52F6CCA2"/>
    <w:rsid w:val="52FDDBBC"/>
    <w:rsid w:val="5320C6F1"/>
    <w:rsid w:val="532E7458"/>
    <w:rsid w:val="53530751"/>
    <w:rsid w:val="5378E110"/>
    <w:rsid w:val="537DA9CB"/>
    <w:rsid w:val="5387D925"/>
    <w:rsid w:val="539F16A5"/>
    <w:rsid w:val="53A45ED7"/>
    <w:rsid w:val="53B440CD"/>
    <w:rsid w:val="53B7E7F4"/>
    <w:rsid w:val="53BA2E18"/>
    <w:rsid w:val="53C64CA2"/>
    <w:rsid w:val="53C86BC9"/>
    <w:rsid w:val="53C979B2"/>
    <w:rsid w:val="53D336D1"/>
    <w:rsid w:val="53D61F70"/>
    <w:rsid w:val="53ED817E"/>
    <w:rsid w:val="5407BA16"/>
    <w:rsid w:val="5407FF91"/>
    <w:rsid w:val="54274960"/>
    <w:rsid w:val="542AB79C"/>
    <w:rsid w:val="5440DFC9"/>
    <w:rsid w:val="5440DFC9"/>
    <w:rsid w:val="54445525"/>
    <w:rsid w:val="5448E7E2"/>
    <w:rsid w:val="544C7F30"/>
    <w:rsid w:val="545295D6"/>
    <w:rsid w:val="546BB7D2"/>
    <w:rsid w:val="549E1B86"/>
    <w:rsid w:val="54A22919"/>
    <w:rsid w:val="54B0662D"/>
    <w:rsid w:val="54BD33B6"/>
    <w:rsid w:val="54C0E728"/>
    <w:rsid w:val="54C807FA"/>
    <w:rsid w:val="54CA70A7"/>
    <w:rsid w:val="54CAE5AD"/>
    <w:rsid w:val="54D1061B"/>
    <w:rsid w:val="54D13A41"/>
    <w:rsid w:val="54D3CFDA"/>
    <w:rsid w:val="54E60679"/>
    <w:rsid w:val="54E74588"/>
    <w:rsid w:val="55097851"/>
    <w:rsid w:val="5514B171"/>
    <w:rsid w:val="5518A3DB"/>
    <w:rsid w:val="55237B10"/>
    <w:rsid w:val="55339F28"/>
    <w:rsid w:val="5548BBBF"/>
    <w:rsid w:val="555759E6"/>
    <w:rsid w:val="55696C1D"/>
    <w:rsid w:val="5573E828"/>
    <w:rsid w:val="558951DF"/>
    <w:rsid w:val="55A497F9"/>
    <w:rsid w:val="55B8050D"/>
    <w:rsid w:val="55B9435D"/>
    <w:rsid w:val="55BE9B26"/>
    <w:rsid w:val="55BF6B10"/>
    <w:rsid w:val="55C66608"/>
    <w:rsid w:val="55C687FD"/>
    <w:rsid w:val="55CF4EAB"/>
    <w:rsid w:val="55E12A47"/>
    <w:rsid w:val="55EEF2A4"/>
    <w:rsid w:val="55FBE821"/>
    <w:rsid w:val="561541BD"/>
    <w:rsid w:val="5616749B"/>
    <w:rsid w:val="5620B156"/>
    <w:rsid w:val="56214614"/>
    <w:rsid w:val="56267FDE"/>
    <w:rsid w:val="56273DD9"/>
    <w:rsid w:val="5630BB25"/>
    <w:rsid w:val="564B0B34"/>
    <w:rsid w:val="56651919"/>
    <w:rsid w:val="56850AA9"/>
    <w:rsid w:val="5688BD2C"/>
    <w:rsid w:val="568C2D6C"/>
    <w:rsid w:val="56988E10"/>
    <w:rsid w:val="569956E7"/>
    <w:rsid w:val="56C07530"/>
    <w:rsid w:val="56D767CD"/>
    <w:rsid w:val="56E48C20"/>
    <w:rsid w:val="56E49D0F"/>
    <w:rsid w:val="56E7C21F"/>
    <w:rsid w:val="56ED7C85"/>
    <w:rsid w:val="56EDFCE2"/>
    <w:rsid w:val="5704C7E4"/>
    <w:rsid w:val="570D2473"/>
    <w:rsid w:val="572151EB"/>
    <w:rsid w:val="5723E24A"/>
    <w:rsid w:val="572B9FA6"/>
    <w:rsid w:val="572FA8CF"/>
    <w:rsid w:val="5731F19E"/>
    <w:rsid w:val="573FDE34"/>
    <w:rsid w:val="57457420"/>
    <w:rsid w:val="57530465"/>
    <w:rsid w:val="576B1F0C"/>
    <w:rsid w:val="5792F3BE"/>
    <w:rsid w:val="57996AD1"/>
    <w:rsid w:val="579A07DC"/>
    <w:rsid w:val="57A47A48"/>
    <w:rsid w:val="57B245C3"/>
    <w:rsid w:val="57B81ADD"/>
    <w:rsid w:val="57BFA91A"/>
    <w:rsid w:val="57C2503F"/>
    <w:rsid w:val="57DDAC0A"/>
    <w:rsid w:val="57F34CFC"/>
    <w:rsid w:val="57F571EE"/>
    <w:rsid w:val="57F833DA"/>
    <w:rsid w:val="58165F4D"/>
    <w:rsid w:val="58190907"/>
    <w:rsid w:val="5819754F"/>
    <w:rsid w:val="5819FBDE"/>
    <w:rsid w:val="582340CA"/>
    <w:rsid w:val="582340CA"/>
    <w:rsid w:val="583CF2F4"/>
    <w:rsid w:val="584CD535"/>
    <w:rsid w:val="585E3147"/>
    <w:rsid w:val="58703A13"/>
    <w:rsid w:val="5891213D"/>
    <w:rsid w:val="58968F0C"/>
    <w:rsid w:val="58A987D7"/>
    <w:rsid w:val="58D7AD49"/>
    <w:rsid w:val="58E520B5"/>
    <w:rsid w:val="58FB1254"/>
    <w:rsid w:val="5902B075"/>
    <w:rsid w:val="5906EF6D"/>
    <w:rsid w:val="590D1D97"/>
    <w:rsid w:val="592154AF"/>
    <w:rsid w:val="59317AB9"/>
    <w:rsid w:val="5940B178"/>
    <w:rsid w:val="594F8C0C"/>
    <w:rsid w:val="594F8C0C"/>
    <w:rsid w:val="59685BE7"/>
    <w:rsid w:val="598FEE08"/>
    <w:rsid w:val="59911437"/>
    <w:rsid w:val="59AD80A8"/>
    <w:rsid w:val="59B4D968"/>
    <w:rsid w:val="59B6A891"/>
    <w:rsid w:val="59BCC6EE"/>
    <w:rsid w:val="59C10B49"/>
    <w:rsid w:val="59D1FFA5"/>
    <w:rsid w:val="59DE3E28"/>
    <w:rsid w:val="59E995AD"/>
    <w:rsid w:val="5A183BE8"/>
    <w:rsid w:val="5A1A3BD1"/>
    <w:rsid w:val="5A3777CC"/>
    <w:rsid w:val="5A777EF6"/>
    <w:rsid w:val="5A7B810C"/>
    <w:rsid w:val="5A806A96"/>
    <w:rsid w:val="5A8E992D"/>
    <w:rsid w:val="5A981433"/>
    <w:rsid w:val="5A9DA85F"/>
    <w:rsid w:val="5AAB0373"/>
    <w:rsid w:val="5AC76EC1"/>
    <w:rsid w:val="5ACD4B1A"/>
    <w:rsid w:val="5AD23CB5"/>
    <w:rsid w:val="5AF08A53"/>
    <w:rsid w:val="5AF9F955"/>
    <w:rsid w:val="5B121669"/>
    <w:rsid w:val="5B19099F"/>
    <w:rsid w:val="5B280422"/>
    <w:rsid w:val="5B28D38C"/>
    <w:rsid w:val="5B2D8664"/>
    <w:rsid w:val="5B317C11"/>
    <w:rsid w:val="5B4293E5"/>
    <w:rsid w:val="5B4FA8F4"/>
    <w:rsid w:val="5B4FBD6E"/>
    <w:rsid w:val="5B528CC1"/>
    <w:rsid w:val="5B58974F"/>
    <w:rsid w:val="5B60972F"/>
    <w:rsid w:val="5B6B6A26"/>
    <w:rsid w:val="5B73E0B0"/>
    <w:rsid w:val="5B749BB9"/>
    <w:rsid w:val="5B8F1D3F"/>
    <w:rsid w:val="5B8FC306"/>
    <w:rsid w:val="5B92A2DE"/>
    <w:rsid w:val="5B9D90C0"/>
    <w:rsid w:val="5BA77519"/>
    <w:rsid w:val="5BAAD8F0"/>
    <w:rsid w:val="5BACFD54"/>
    <w:rsid w:val="5BAE3507"/>
    <w:rsid w:val="5BB0194E"/>
    <w:rsid w:val="5BC3952B"/>
    <w:rsid w:val="5BCD4D3D"/>
    <w:rsid w:val="5BD2E2D3"/>
    <w:rsid w:val="5BD84F42"/>
    <w:rsid w:val="5BDF6E28"/>
    <w:rsid w:val="5BE38837"/>
    <w:rsid w:val="5BEEC0F4"/>
    <w:rsid w:val="5BEEFCE2"/>
    <w:rsid w:val="5C14FC2A"/>
    <w:rsid w:val="5C1BFDC9"/>
    <w:rsid w:val="5C34E52F"/>
    <w:rsid w:val="5C453B52"/>
    <w:rsid w:val="5C577926"/>
    <w:rsid w:val="5C6977AB"/>
    <w:rsid w:val="5C7536AD"/>
    <w:rsid w:val="5C75881F"/>
    <w:rsid w:val="5C8C624C"/>
    <w:rsid w:val="5C91ACAF"/>
    <w:rsid w:val="5C99DEAA"/>
    <w:rsid w:val="5C9AD61C"/>
    <w:rsid w:val="5CA075AF"/>
    <w:rsid w:val="5CABE902"/>
    <w:rsid w:val="5CE5F1C7"/>
    <w:rsid w:val="5D1B9E2F"/>
    <w:rsid w:val="5D1F2D16"/>
    <w:rsid w:val="5D2B9367"/>
    <w:rsid w:val="5D5417D9"/>
    <w:rsid w:val="5D5B5248"/>
    <w:rsid w:val="5D613910"/>
    <w:rsid w:val="5D61A963"/>
    <w:rsid w:val="5D6F7131"/>
    <w:rsid w:val="5D6F94B5"/>
    <w:rsid w:val="5D87C2F0"/>
    <w:rsid w:val="5D8AFCB9"/>
    <w:rsid w:val="5DA87CE0"/>
    <w:rsid w:val="5DB0CC8B"/>
    <w:rsid w:val="5DBC93DF"/>
    <w:rsid w:val="5DD10578"/>
    <w:rsid w:val="5DD97894"/>
    <w:rsid w:val="5DDA6090"/>
    <w:rsid w:val="5E115880"/>
    <w:rsid w:val="5E221AB8"/>
    <w:rsid w:val="5E309BCC"/>
    <w:rsid w:val="5E6012F4"/>
    <w:rsid w:val="5E62B636"/>
    <w:rsid w:val="5E6FB6F4"/>
    <w:rsid w:val="5E75F9A0"/>
    <w:rsid w:val="5E82F6FF"/>
    <w:rsid w:val="5E852583"/>
    <w:rsid w:val="5E96E9C7"/>
    <w:rsid w:val="5EA5327F"/>
    <w:rsid w:val="5EA5E729"/>
    <w:rsid w:val="5EBB34F1"/>
    <w:rsid w:val="5EBFA0C6"/>
    <w:rsid w:val="5EDBCC6F"/>
    <w:rsid w:val="5EF1E5AD"/>
    <w:rsid w:val="5EFF9BA3"/>
    <w:rsid w:val="5F006FBC"/>
    <w:rsid w:val="5F006FBC"/>
    <w:rsid w:val="5F0AE8EF"/>
    <w:rsid w:val="5F0ED70E"/>
    <w:rsid w:val="5F162F96"/>
    <w:rsid w:val="5F1772F4"/>
    <w:rsid w:val="5F252D36"/>
    <w:rsid w:val="5F2C8B6C"/>
    <w:rsid w:val="5F2CC717"/>
    <w:rsid w:val="5F2DF349"/>
    <w:rsid w:val="5F2F72F4"/>
    <w:rsid w:val="5F4E5F06"/>
    <w:rsid w:val="5F5BEA7D"/>
    <w:rsid w:val="5F7753D9"/>
    <w:rsid w:val="5F78502A"/>
    <w:rsid w:val="5F7CEE49"/>
    <w:rsid w:val="5F860A5D"/>
    <w:rsid w:val="5F8E40C7"/>
    <w:rsid w:val="5F8F423E"/>
    <w:rsid w:val="5FB7F0D6"/>
    <w:rsid w:val="5FC90683"/>
    <w:rsid w:val="5FD07162"/>
    <w:rsid w:val="5FD2CB83"/>
    <w:rsid w:val="5FD54FAA"/>
    <w:rsid w:val="5FF8B07A"/>
    <w:rsid w:val="5FF8E994"/>
    <w:rsid w:val="600399CF"/>
    <w:rsid w:val="600B8755"/>
    <w:rsid w:val="60152267"/>
    <w:rsid w:val="60161346"/>
    <w:rsid w:val="6016AF21"/>
    <w:rsid w:val="601E8EB8"/>
    <w:rsid w:val="60287B65"/>
    <w:rsid w:val="602E52AF"/>
    <w:rsid w:val="602FBF78"/>
    <w:rsid w:val="6032697D"/>
    <w:rsid w:val="60518FC4"/>
    <w:rsid w:val="6052AA46"/>
    <w:rsid w:val="605F190A"/>
    <w:rsid w:val="6074E5EB"/>
    <w:rsid w:val="607A99F1"/>
    <w:rsid w:val="6093D121"/>
    <w:rsid w:val="60963456"/>
    <w:rsid w:val="609DE74B"/>
    <w:rsid w:val="60A6B950"/>
    <w:rsid w:val="60D73C2C"/>
    <w:rsid w:val="60E78DE8"/>
    <w:rsid w:val="60E86D4D"/>
    <w:rsid w:val="60F20BC1"/>
    <w:rsid w:val="61093AA4"/>
    <w:rsid w:val="61120152"/>
    <w:rsid w:val="612215A2"/>
    <w:rsid w:val="612D0AAD"/>
    <w:rsid w:val="612E3357"/>
    <w:rsid w:val="613C75DD"/>
    <w:rsid w:val="613D195A"/>
    <w:rsid w:val="6140C0E1"/>
    <w:rsid w:val="6148F942"/>
    <w:rsid w:val="61587304"/>
    <w:rsid w:val="61610A0F"/>
    <w:rsid w:val="6172E601"/>
    <w:rsid w:val="61837D41"/>
    <w:rsid w:val="61883FA2"/>
    <w:rsid w:val="61A757B6"/>
    <w:rsid w:val="61A9CF45"/>
    <w:rsid w:val="61ABE480"/>
    <w:rsid w:val="61AF7538"/>
    <w:rsid w:val="61B81694"/>
    <w:rsid w:val="61BE01EA"/>
    <w:rsid w:val="61C7068D"/>
    <w:rsid w:val="61C7D8D3"/>
    <w:rsid w:val="61CF1C01"/>
    <w:rsid w:val="61D87970"/>
    <w:rsid w:val="61D94B57"/>
    <w:rsid w:val="61DA3B4B"/>
    <w:rsid w:val="61E93844"/>
    <w:rsid w:val="61EA9CE9"/>
    <w:rsid w:val="61EFFCF6"/>
    <w:rsid w:val="61F2B20C"/>
    <w:rsid w:val="6202BA4D"/>
    <w:rsid w:val="6209AA62"/>
    <w:rsid w:val="620E0B7D"/>
    <w:rsid w:val="6238107E"/>
    <w:rsid w:val="623EBB8D"/>
    <w:rsid w:val="624289B1"/>
    <w:rsid w:val="62585B27"/>
    <w:rsid w:val="625ECB4D"/>
    <w:rsid w:val="62610E89"/>
    <w:rsid w:val="626E2904"/>
    <w:rsid w:val="626FC26D"/>
    <w:rsid w:val="6279131D"/>
    <w:rsid w:val="627BA9F0"/>
    <w:rsid w:val="627D5235"/>
    <w:rsid w:val="62843DAE"/>
    <w:rsid w:val="6284EC05"/>
    <w:rsid w:val="62926CC7"/>
    <w:rsid w:val="629453B7"/>
    <w:rsid w:val="62BA4EC5"/>
    <w:rsid w:val="62BDE603"/>
    <w:rsid w:val="62DEEF47"/>
    <w:rsid w:val="62E7B0BE"/>
    <w:rsid w:val="62F34965"/>
    <w:rsid w:val="62FBA3D0"/>
    <w:rsid w:val="62FF8394"/>
    <w:rsid w:val="62FFC91C"/>
    <w:rsid w:val="630CF06C"/>
    <w:rsid w:val="63109D29"/>
    <w:rsid w:val="63122AD9"/>
    <w:rsid w:val="63127F66"/>
    <w:rsid w:val="6330CF8E"/>
    <w:rsid w:val="63365DBB"/>
    <w:rsid w:val="633B3A91"/>
    <w:rsid w:val="6365B02C"/>
    <w:rsid w:val="6377B815"/>
    <w:rsid w:val="637FA59B"/>
    <w:rsid w:val="639AD4EB"/>
    <w:rsid w:val="63A59011"/>
    <w:rsid w:val="63C3595D"/>
    <w:rsid w:val="63E21DC9"/>
    <w:rsid w:val="63E78B02"/>
    <w:rsid w:val="64121918"/>
    <w:rsid w:val="641AD5C0"/>
    <w:rsid w:val="6422558F"/>
    <w:rsid w:val="642EFD84"/>
    <w:rsid w:val="64494B45"/>
    <w:rsid w:val="64561355"/>
    <w:rsid w:val="645C5F7C"/>
    <w:rsid w:val="64782B63"/>
    <w:rsid w:val="649CBB22"/>
    <w:rsid w:val="649D8981"/>
    <w:rsid w:val="64BB116D"/>
    <w:rsid w:val="64BC8A7D"/>
    <w:rsid w:val="64C9D9FF"/>
    <w:rsid w:val="64E80235"/>
    <w:rsid w:val="64ED9242"/>
    <w:rsid w:val="64F25E5E"/>
    <w:rsid w:val="64FB3EAA"/>
    <w:rsid w:val="6501C3D2"/>
    <w:rsid w:val="6501C3D2"/>
    <w:rsid w:val="650BC8E3"/>
    <w:rsid w:val="6516D380"/>
    <w:rsid w:val="651A04B8"/>
    <w:rsid w:val="6520D906"/>
    <w:rsid w:val="65330FAB"/>
    <w:rsid w:val="6550C6AF"/>
    <w:rsid w:val="65599431"/>
    <w:rsid w:val="65655BB4"/>
    <w:rsid w:val="6568EC13"/>
    <w:rsid w:val="6571106A"/>
    <w:rsid w:val="6572B68C"/>
    <w:rsid w:val="65802250"/>
    <w:rsid w:val="65835B63"/>
    <w:rsid w:val="658DA15B"/>
    <w:rsid w:val="65969882"/>
    <w:rsid w:val="65A7632F"/>
    <w:rsid w:val="65A99F7B"/>
    <w:rsid w:val="65AFBD8F"/>
    <w:rsid w:val="65B0D75C"/>
    <w:rsid w:val="65B4C8E4"/>
    <w:rsid w:val="65BA0351"/>
    <w:rsid w:val="65C8B503"/>
    <w:rsid w:val="65CEE311"/>
    <w:rsid w:val="65CEEE90"/>
    <w:rsid w:val="65D1A3F7"/>
    <w:rsid w:val="65DA7A4F"/>
    <w:rsid w:val="65DA7A4F"/>
    <w:rsid w:val="65FE95B9"/>
    <w:rsid w:val="660BE39F"/>
    <w:rsid w:val="6616BBCE"/>
    <w:rsid w:val="661A02A4"/>
    <w:rsid w:val="66251EDE"/>
    <w:rsid w:val="664C477C"/>
    <w:rsid w:val="6665AA60"/>
    <w:rsid w:val="6672DB53"/>
    <w:rsid w:val="667AC8D9"/>
    <w:rsid w:val="668554CA"/>
    <w:rsid w:val="6690494B"/>
    <w:rsid w:val="669F1734"/>
    <w:rsid w:val="66B7465D"/>
    <w:rsid w:val="66B77211"/>
    <w:rsid w:val="66BCA967"/>
    <w:rsid w:val="66CBF9D9"/>
    <w:rsid w:val="66D5C078"/>
    <w:rsid w:val="66DA533D"/>
    <w:rsid w:val="66F0910A"/>
    <w:rsid w:val="67087C3C"/>
    <w:rsid w:val="671307B6"/>
    <w:rsid w:val="671307B6"/>
    <w:rsid w:val="67433390"/>
    <w:rsid w:val="6744B39C"/>
    <w:rsid w:val="6757295D"/>
    <w:rsid w:val="67576895"/>
    <w:rsid w:val="675A68A9"/>
    <w:rsid w:val="67782240"/>
    <w:rsid w:val="6783620F"/>
    <w:rsid w:val="67C8262D"/>
    <w:rsid w:val="67C92D9F"/>
    <w:rsid w:val="67C9FC42"/>
    <w:rsid w:val="67CF68CA"/>
    <w:rsid w:val="67D1A8AB"/>
    <w:rsid w:val="67D54A80"/>
    <w:rsid w:val="67D59220"/>
    <w:rsid w:val="67D800F2"/>
    <w:rsid w:val="67F239C2"/>
    <w:rsid w:val="67F8B6BC"/>
    <w:rsid w:val="680336EF"/>
    <w:rsid w:val="6810A87F"/>
    <w:rsid w:val="681C5269"/>
    <w:rsid w:val="6821252B"/>
    <w:rsid w:val="6850126C"/>
    <w:rsid w:val="68559BDB"/>
    <w:rsid w:val="686E587A"/>
    <w:rsid w:val="6876239E"/>
    <w:rsid w:val="687C5264"/>
    <w:rsid w:val="687EEAA0"/>
    <w:rsid w:val="68A76BCA"/>
    <w:rsid w:val="68D98FDF"/>
    <w:rsid w:val="68E412CF"/>
    <w:rsid w:val="6905A143"/>
    <w:rsid w:val="69153D68"/>
    <w:rsid w:val="691AA8C6"/>
    <w:rsid w:val="6923D8BF"/>
    <w:rsid w:val="69261B62"/>
    <w:rsid w:val="694BAA57"/>
    <w:rsid w:val="6956E767"/>
    <w:rsid w:val="697BE50B"/>
    <w:rsid w:val="698BF3F3"/>
    <w:rsid w:val="699C5E3C"/>
    <w:rsid w:val="69D2EAB8"/>
    <w:rsid w:val="69D5BEC2"/>
    <w:rsid w:val="69E0CA2A"/>
    <w:rsid w:val="69E95627"/>
    <w:rsid w:val="69EB78E3"/>
    <w:rsid w:val="69F2D559"/>
    <w:rsid w:val="6A090D1E"/>
    <w:rsid w:val="6A0A166F"/>
    <w:rsid w:val="6A1D5B5C"/>
    <w:rsid w:val="6A2115D5"/>
    <w:rsid w:val="6A2A1BC4"/>
    <w:rsid w:val="6A33A2E1"/>
    <w:rsid w:val="6A4A0D0C"/>
    <w:rsid w:val="6A5AFC2F"/>
    <w:rsid w:val="6A5E068B"/>
    <w:rsid w:val="6A61F271"/>
    <w:rsid w:val="6A75E21D"/>
    <w:rsid w:val="6A93304E"/>
    <w:rsid w:val="6AA45EE0"/>
    <w:rsid w:val="6AD61EE9"/>
    <w:rsid w:val="6AD9436F"/>
    <w:rsid w:val="6AFFC6EF"/>
    <w:rsid w:val="6B0E5E83"/>
    <w:rsid w:val="6B145B0B"/>
    <w:rsid w:val="6B1D7082"/>
    <w:rsid w:val="6B391B83"/>
    <w:rsid w:val="6B3C1CDD"/>
    <w:rsid w:val="6B52096B"/>
    <w:rsid w:val="6B66CD93"/>
    <w:rsid w:val="6B74C61D"/>
    <w:rsid w:val="6BA5E6D0"/>
    <w:rsid w:val="6BB14E6B"/>
    <w:rsid w:val="6BD3DA6E"/>
    <w:rsid w:val="6BE4C94C"/>
    <w:rsid w:val="6BE6D34F"/>
    <w:rsid w:val="6BECC762"/>
    <w:rsid w:val="6BF28FDB"/>
    <w:rsid w:val="6BF3E05E"/>
    <w:rsid w:val="6BF5ED5B"/>
    <w:rsid w:val="6C02D517"/>
    <w:rsid w:val="6C16A4B3"/>
    <w:rsid w:val="6C4400C8"/>
    <w:rsid w:val="6C5A9B29"/>
    <w:rsid w:val="6C7BA824"/>
    <w:rsid w:val="6C7C8428"/>
    <w:rsid w:val="6C869D8A"/>
    <w:rsid w:val="6C95308C"/>
    <w:rsid w:val="6C95DC71"/>
    <w:rsid w:val="6C9EF367"/>
    <w:rsid w:val="6C9F0E7C"/>
    <w:rsid w:val="6CA8BBA3"/>
    <w:rsid w:val="6CB70CF1"/>
    <w:rsid w:val="6CC7AF3D"/>
    <w:rsid w:val="6CCDC190"/>
    <w:rsid w:val="6CD4EBE4"/>
    <w:rsid w:val="6CE21CD7"/>
    <w:rsid w:val="6CF09FA0"/>
    <w:rsid w:val="6D1C9066"/>
    <w:rsid w:val="6D41E199"/>
    <w:rsid w:val="6D4C6B3F"/>
    <w:rsid w:val="6D53AB4C"/>
    <w:rsid w:val="6D5DDE9F"/>
    <w:rsid w:val="6D70CB98"/>
    <w:rsid w:val="6D86A805"/>
    <w:rsid w:val="6D9A7747"/>
    <w:rsid w:val="6D9A7747"/>
    <w:rsid w:val="6DBDBFC1"/>
    <w:rsid w:val="6DCF90F0"/>
    <w:rsid w:val="6DD93C3C"/>
    <w:rsid w:val="6DF66854"/>
    <w:rsid w:val="6E22AF47"/>
    <w:rsid w:val="6E2894E4"/>
    <w:rsid w:val="6E445586"/>
    <w:rsid w:val="6E551144"/>
    <w:rsid w:val="6E60D8FB"/>
    <w:rsid w:val="6E7016F8"/>
    <w:rsid w:val="6E75483D"/>
    <w:rsid w:val="6E76FC59"/>
    <w:rsid w:val="6E87D857"/>
    <w:rsid w:val="6EA38C02"/>
    <w:rsid w:val="6EA3ECCA"/>
    <w:rsid w:val="6EAB1D8B"/>
    <w:rsid w:val="6EB1F693"/>
    <w:rsid w:val="6ECAC966"/>
    <w:rsid w:val="6ECFCC39"/>
    <w:rsid w:val="6EE57518"/>
    <w:rsid w:val="6EFADDFB"/>
    <w:rsid w:val="6EFFCD20"/>
    <w:rsid w:val="6F047A2C"/>
    <w:rsid w:val="6F09F031"/>
    <w:rsid w:val="6F0E703A"/>
    <w:rsid w:val="6F1167AA"/>
    <w:rsid w:val="6F1E7411"/>
    <w:rsid w:val="6F20A17E"/>
    <w:rsid w:val="6F2A3DA9"/>
    <w:rsid w:val="6F2FE3FF"/>
    <w:rsid w:val="6F629FA6"/>
    <w:rsid w:val="6F66A171"/>
    <w:rsid w:val="6F80D059"/>
    <w:rsid w:val="6F80D059"/>
    <w:rsid w:val="6F98CE0F"/>
    <w:rsid w:val="6FAACBA2"/>
    <w:rsid w:val="6FB49299"/>
    <w:rsid w:val="6FD50C63"/>
    <w:rsid w:val="6FDB3248"/>
    <w:rsid w:val="6FDBACEC"/>
    <w:rsid w:val="6FE143AE"/>
    <w:rsid w:val="7021AB1F"/>
    <w:rsid w:val="70384B5D"/>
    <w:rsid w:val="703F5C63"/>
    <w:rsid w:val="7057CB5A"/>
    <w:rsid w:val="705EC153"/>
    <w:rsid w:val="706C8665"/>
    <w:rsid w:val="708B9D18"/>
    <w:rsid w:val="70A4AEAD"/>
    <w:rsid w:val="70B0E5E7"/>
    <w:rsid w:val="70B445A6"/>
    <w:rsid w:val="70D05402"/>
    <w:rsid w:val="70EC2A4C"/>
    <w:rsid w:val="70EED6D2"/>
    <w:rsid w:val="70F73BB2"/>
    <w:rsid w:val="711B34A7"/>
    <w:rsid w:val="711CC6D2"/>
    <w:rsid w:val="712EFA1B"/>
    <w:rsid w:val="71369AC0"/>
    <w:rsid w:val="71393029"/>
    <w:rsid w:val="714B3806"/>
    <w:rsid w:val="714C9946"/>
    <w:rsid w:val="714CF876"/>
    <w:rsid w:val="71578EF7"/>
    <w:rsid w:val="715A9DEE"/>
    <w:rsid w:val="715F136F"/>
    <w:rsid w:val="7172648A"/>
    <w:rsid w:val="7186A005"/>
    <w:rsid w:val="7188B065"/>
    <w:rsid w:val="718AF0CA"/>
    <w:rsid w:val="719B7E2A"/>
    <w:rsid w:val="719BB6A1"/>
    <w:rsid w:val="71A132B3"/>
    <w:rsid w:val="71AFEA63"/>
    <w:rsid w:val="71B4A687"/>
    <w:rsid w:val="71C79D47"/>
    <w:rsid w:val="71F9590D"/>
    <w:rsid w:val="7206A3B2"/>
    <w:rsid w:val="721079A0"/>
    <w:rsid w:val="7214DFD5"/>
    <w:rsid w:val="721993E9"/>
    <w:rsid w:val="721F1017"/>
    <w:rsid w:val="7229EC54"/>
    <w:rsid w:val="7240AA02"/>
    <w:rsid w:val="7259F0E5"/>
    <w:rsid w:val="725C08C4"/>
    <w:rsid w:val="7261DE6B"/>
    <w:rsid w:val="7267B545"/>
    <w:rsid w:val="726C997E"/>
    <w:rsid w:val="726E4A14"/>
    <w:rsid w:val="72814BB9"/>
    <w:rsid w:val="7282E828"/>
    <w:rsid w:val="728D0162"/>
    <w:rsid w:val="7291E289"/>
    <w:rsid w:val="72A0600A"/>
    <w:rsid w:val="72A651FE"/>
    <w:rsid w:val="72AD0AE3"/>
    <w:rsid w:val="72B851BA"/>
    <w:rsid w:val="72CACA7C"/>
    <w:rsid w:val="72EC0F56"/>
    <w:rsid w:val="72EDBBF7"/>
    <w:rsid w:val="72FF7C03"/>
    <w:rsid w:val="73101B04"/>
    <w:rsid w:val="7310D978"/>
    <w:rsid w:val="733613EA"/>
    <w:rsid w:val="733D0314"/>
    <w:rsid w:val="733DC4DD"/>
    <w:rsid w:val="73402BE9"/>
    <w:rsid w:val="7340957A"/>
    <w:rsid w:val="7359AD85"/>
    <w:rsid w:val="7362AE54"/>
    <w:rsid w:val="7375B7B3"/>
    <w:rsid w:val="737CFD86"/>
    <w:rsid w:val="738567B6"/>
    <w:rsid w:val="73866685"/>
    <w:rsid w:val="738FFF0B"/>
    <w:rsid w:val="738FFFC6"/>
    <w:rsid w:val="7395C965"/>
    <w:rsid w:val="73B1410E"/>
    <w:rsid w:val="73B8E63B"/>
    <w:rsid w:val="73BBAE20"/>
    <w:rsid w:val="73BC68A1"/>
    <w:rsid w:val="73D3EEC8"/>
    <w:rsid w:val="73D8B4C2"/>
    <w:rsid w:val="73DB0986"/>
    <w:rsid w:val="73DFF2E2"/>
    <w:rsid w:val="73EAE8D2"/>
    <w:rsid w:val="73EB41AC"/>
    <w:rsid w:val="73EBE668"/>
    <w:rsid w:val="73F34806"/>
    <w:rsid w:val="73F77151"/>
    <w:rsid w:val="740A1A75"/>
    <w:rsid w:val="74206884"/>
    <w:rsid w:val="742EF91E"/>
    <w:rsid w:val="743A1294"/>
    <w:rsid w:val="744A289D"/>
    <w:rsid w:val="746A368E"/>
    <w:rsid w:val="747B9F3D"/>
    <w:rsid w:val="7481D7D8"/>
    <w:rsid w:val="7483FC59"/>
    <w:rsid w:val="7487298F"/>
    <w:rsid w:val="74AFF0B5"/>
    <w:rsid w:val="74B397EC"/>
    <w:rsid w:val="74B535AE"/>
    <w:rsid w:val="74B55304"/>
    <w:rsid w:val="74B7E4C7"/>
    <w:rsid w:val="74C4E67F"/>
    <w:rsid w:val="74C8D808"/>
    <w:rsid w:val="74E99EDD"/>
    <w:rsid w:val="74F09353"/>
    <w:rsid w:val="74F8F7DB"/>
    <w:rsid w:val="74FA65BB"/>
    <w:rsid w:val="75187169"/>
    <w:rsid w:val="7525E560"/>
    <w:rsid w:val="7536A5EF"/>
    <w:rsid w:val="755FA995"/>
    <w:rsid w:val="7581F046"/>
    <w:rsid w:val="7586CA8C"/>
    <w:rsid w:val="75A2BE19"/>
    <w:rsid w:val="75A43C8B"/>
    <w:rsid w:val="75C28D4C"/>
    <w:rsid w:val="75D47029"/>
    <w:rsid w:val="75E88187"/>
    <w:rsid w:val="75F28232"/>
    <w:rsid w:val="75FCADA2"/>
    <w:rsid w:val="7602454E"/>
    <w:rsid w:val="76026B3E"/>
    <w:rsid w:val="7604E74D"/>
    <w:rsid w:val="76283D39"/>
    <w:rsid w:val="762A6941"/>
    <w:rsid w:val="762A6941"/>
    <w:rsid w:val="764EE537"/>
    <w:rsid w:val="7656CBD9"/>
    <w:rsid w:val="765FB4A5"/>
    <w:rsid w:val="766286EB"/>
    <w:rsid w:val="766BE85A"/>
    <w:rsid w:val="766C46E1"/>
    <w:rsid w:val="7670774D"/>
    <w:rsid w:val="769130B7"/>
    <w:rsid w:val="76AA609D"/>
    <w:rsid w:val="76B16DC0"/>
    <w:rsid w:val="76B57887"/>
    <w:rsid w:val="76C3B22F"/>
    <w:rsid w:val="76CA91D4"/>
    <w:rsid w:val="76E16CCF"/>
    <w:rsid w:val="76FC237E"/>
    <w:rsid w:val="770864FA"/>
    <w:rsid w:val="770F033D"/>
    <w:rsid w:val="77113B87"/>
    <w:rsid w:val="771902D3"/>
    <w:rsid w:val="772F5E47"/>
    <w:rsid w:val="777CC210"/>
    <w:rsid w:val="7788F9DF"/>
    <w:rsid w:val="77A7B26E"/>
    <w:rsid w:val="77BB2BF7"/>
    <w:rsid w:val="77BFA473"/>
    <w:rsid w:val="77CE54F3"/>
    <w:rsid w:val="77E79843"/>
    <w:rsid w:val="78000D3A"/>
    <w:rsid w:val="780ABFAE"/>
    <w:rsid w:val="780BC049"/>
    <w:rsid w:val="781EDEEE"/>
    <w:rsid w:val="7824C8B2"/>
    <w:rsid w:val="782F27CF"/>
    <w:rsid w:val="78486D31"/>
    <w:rsid w:val="784BB7DC"/>
    <w:rsid w:val="784CA405"/>
    <w:rsid w:val="78532407"/>
    <w:rsid w:val="78547A63"/>
    <w:rsid w:val="7854EE65"/>
    <w:rsid w:val="786E8298"/>
    <w:rsid w:val="787BD575"/>
    <w:rsid w:val="788A350F"/>
    <w:rsid w:val="78A25B3D"/>
    <w:rsid w:val="78A4451F"/>
    <w:rsid w:val="78B50E39"/>
    <w:rsid w:val="78B62F4C"/>
    <w:rsid w:val="78BA8748"/>
    <w:rsid w:val="78E52D1D"/>
    <w:rsid w:val="78F789EB"/>
    <w:rsid w:val="790E16AF"/>
    <w:rsid w:val="791ED46C"/>
    <w:rsid w:val="7928D3DB"/>
    <w:rsid w:val="792CF56C"/>
    <w:rsid w:val="7953FBDE"/>
    <w:rsid w:val="795BEC93"/>
    <w:rsid w:val="795DBC27"/>
    <w:rsid w:val="7982FBFA"/>
    <w:rsid w:val="79AA72A4"/>
    <w:rsid w:val="79CDC6C4"/>
    <w:rsid w:val="79D0EB95"/>
    <w:rsid w:val="79E654AC"/>
    <w:rsid w:val="79E87450"/>
    <w:rsid w:val="7A0A7457"/>
    <w:rsid w:val="7A19B08C"/>
    <w:rsid w:val="7A1B32FB"/>
    <w:rsid w:val="7A27D73B"/>
    <w:rsid w:val="7A2827BF"/>
    <w:rsid w:val="7A320F82"/>
    <w:rsid w:val="7A330DF7"/>
    <w:rsid w:val="7A71B229"/>
    <w:rsid w:val="7A773648"/>
    <w:rsid w:val="7A782C87"/>
    <w:rsid w:val="7AACCC65"/>
    <w:rsid w:val="7AADB3EC"/>
    <w:rsid w:val="7AC518E3"/>
    <w:rsid w:val="7ACFB745"/>
    <w:rsid w:val="7AF589A0"/>
    <w:rsid w:val="7AF9F148"/>
    <w:rsid w:val="7B0B6B58"/>
    <w:rsid w:val="7B18E547"/>
    <w:rsid w:val="7B46FD59"/>
    <w:rsid w:val="7B51E0AD"/>
    <w:rsid w:val="7B52755E"/>
    <w:rsid w:val="7B65DEFA"/>
    <w:rsid w:val="7B70DC37"/>
    <w:rsid w:val="7B7175A4"/>
    <w:rsid w:val="7B84DEE3"/>
    <w:rsid w:val="7B972352"/>
    <w:rsid w:val="7BA235D5"/>
    <w:rsid w:val="7BC21076"/>
    <w:rsid w:val="7BCDDFE3"/>
    <w:rsid w:val="7BCE670B"/>
    <w:rsid w:val="7BD439F5"/>
    <w:rsid w:val="7BD8B84A"/>
    <w:rsid w:val="7BE6D4BB"/>
    <w:rsid w:val="7BFD365B"/>
    <w:rsid w:val="7C17E83C"/>
    <w:rsid w:val="7C1D47BC"/>
    <w:rsid w:val="7C21E662"/>
    <w:rsid w:val="7C235E81"/>
    <w:rsid w:val="7C396796"/>
    <w:rsid w:val="7C4B2416"/>
    <w:rsid w:val="7C5FEB7D"/>
    <w:rsid w:val="7C9C8A49"/>
    <w:rsid w:val="7CA2DA3E"/>
    <w:rsid w:val="7CA5C250"/>
    <w:rsid w:val="7CA6260D"/>
    <w:rsid w:val="7CA8C825"/>
    <w:rsid w:val="7CAFB1E0"/>
    <w:rsid w:val="7CC5F45B"/>
    <w:rsid w:val="7CCC9B07"/>
    <w:rsid w:val="7CCD8DA5"/>
    <w:rsid w:val="7CCEB3E7"/>
    <w:rsid w:val="7CF4B0C2"/>
    <w:rsid w:val="7D061F06"/>
    <w:rsid w:val="7D08EF4D"/>
    <w:rsid w:val="7D091CD0"/>
    <w:rsid w:val="7D098BF6"/>
    <w:rsid w:val="7D18FAF1"/>
    <w:rsid w:val="7D190079"/>
    <w:rsid w:val="7D336F19"/>
    <w:rsid w:val="7D40CAA6"/>
    <w:rsid w:val="7D597669"/>
    <w:rsid w:val="7D609C03"/>
    <w:rsid w:val="7D75ADA1"/>
    <w:rsid w:val="7D7B7915"/>
    <w:rsid w:val="7D85ECE2"/>
    <w:rsid w:val="7D9191BA"/>
    <w:rsid w:val="7D9ECF20"/>
    <w:rsid w:val="7DA3252F"/>
    <w:rsid w:val="7DA49112"/>
    <w:rsid w:val="7DB3B89D"/>
    <w:rsid w:val="7E19914A"/>
    <w:rsid w:val="7E21C25B"/>
    <w:rsid w:val="7E25A895"/>
    <w:rsid w:val="7E396795"/>
    <w:rsid w:val="7E557901"/>
    <w:rsid w:val="7E5AFA03"/>
    <w:rsid w:val="7E5F7799"/>
    <w:rsid w:val="7E7CCCA3"/>
    <w:rsid w:val="7E908123"/>
    <w:rsid w:val="7E92E846"/>
    <w:rsid w:val="7E94AF08"/>
    <w:rsid w:val="7E95E701"/>
    <w:rsid w:val="7E9C0FEB"/>
    <w:rsid w:val="7EA462ED"/>
    <w:rsid w:val="7EA9F14A"/>
    <w:rsid w:val="7EABC7FE"/>
    <w:rsid w:val="7EAE696F"/>
    <w:rsid w:val="7EB9F635"/>
    <w:rsid w:val="7EBDE827"/>
    <w:rsid w:val="7EC81A5D"/>
    <w:rsid w:val="7ED1E6A2"/>
    <w:rsid w:val="7EDAADEB"/>
    <w:rsid w:val="7EDDCEA8"/>
    <w:rsid w:val="7EE6B23E"/>
    <w:rsid w:val="7EE7EAC3"/>
    <w:rsid w:val="7EEC5087"/>
    <w:rsid w:val="7EECD32F"/>
    <w:rsid w:val="7F0580A5"/>
    <w:rsid w:val="7F058492"/>
    <w:rsid w:val="7F06EB9E"/>
    <w:rsid w:val="7F0E4333"/>
    <w:rsid w:val="7F13BB8C"/>
    <w:rsid w:val="7F20F4EA"/>
    <w:rsid w:val="7F2119A1"/>
    <w:rsid w:val="7F23B7E0"/>
    <w:rsid w:val="7F2F9DC0"/>
    <w:rsid w:val="7F32B2EA"/>
    <w:rsid w:val="7F3F3F16"/>
    <w:rsid w:val="7F4E7881"/>
    <w:rsid w:val="7F5A5626"/>
    <w:rsid w:val="7F6BB531"/>
    <w:rsid w:val="7F754B0B"/>
    <w:rsid w:val="7F7A3B73"/>
    <w:rsid w:val="7F857EFC"/>
    <w:rsid w:val="7F96D4C2"/>
    <w:rsid w:val="7F9E1A56"/>
    <w:rsid w:val="7FA55134"/>
    <w:rsid w:val="7FAB3294"/>
    <w:rsid w:val="7FC178F6"/>
    <w:rsid w:val="7FD8F28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CE0F"/>
  <w15:chartTrackingRefBased/>
  <w15:docId w15:val="{B9A914D9-D321-409E-9492-9CD4F594C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B5EA1E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ing1">
    <w:uiPriority w:val="9"/>
    <w:name w:val="heading 1"/>
    <w:basedOn w:val="Normal"/>
    <w:next w:val="Normal"/>
    <w:link w:val="Heading1Char"/>
    <w:qFormat/>
    <w:rsid w:val="4B5EA1EE"/>
    <w:rPr>
      <w:rFonts w:ascii="Calibri Light" w:hAnsi="Calibri Light" w:eastAsia="ＭＳ ゴシック" w:cs="Times New Roman"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B5EA1EE"/>
    <w:rPr>
      <w:rFonts w:ascii="Calibri Light" w:hAnsi="Calibri Light" w:eastAsia="ＭＳ ゴシック" w:cs="Times New Roman"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B5EA1EE"/>
    <w:rPr>
      <w:rFonts w:ascii="Calibri Light" w:hAnsi="Calibri Light" w:eastAsia="ＭＳ ゴシック" w:cs="Times New Roman"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B5EA1EE"/>
    <w:rPr>
      <w:rFonts w:ascii="Calibri Light" w:hAnsi="Calibri Light" w:eastAsia="ＭＳ ゴシック" w:cs="Times New Roman"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B5EA1EE"/>
    <w:rPr>
      <w:rFonts w:ascii="Calibri Light" w:hAnsi="Calibri Light" w:eastAsia="ＭＳ ゴシック" w:cs="Times New Roman"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B5EA1EE"/>
    <w:rPr>
      <w:rFonts w:ascii="Calibri Light" w:hAnsi="Calibri Light" w:eastAsia="ＭＳ ゴシック" w:cs="Times New Roman"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B5EA1EE"/>
    <w:rPr>
      <w:rFonts w:ascii="Calibri Light" w:hAnsi="Calibri Light" w:eastAsia="ＭＳ ゴシック" w:cs="Times New Roman"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B5EA1EE"/>
    <w:rPr>
      <w:rFonts w:ascii="Calibri Light" w:hAnsi="Calibri Light" w:eastAsia="ＭＳ ゴシック" w:cs="Times New Roman"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B5EA1EE"/>
    <w:rPr>
      <w:rFonts w:ascii="Calibri Light" w:hAnsi="Calibri Light" w:eastAsia="ＭＳ ゴシック" w:cs="Times New Roman"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B5EA1EE"/>
    <w:rPr>
      <w:rFonts w:ascii="Calibri Light" w:hAnsi="Calibri Light" w:eastAsia="ＭＳ ゴシック"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B5EA1EE"/>
    <w:rPr>
      <w:rFonts w:ascii="Calibri" w:hAnsi="Calibri" w:eastAsia="ＭＳ 明朝" w:cs="Arial" w:asciiTheme="minorAscii" w:hAnsiTheme="minorAscii" w:eastAsiaTheme="minorEastAsia" w:cstheme="minorBidi"/>
      <w:color w:val="5A5A5A"/>
    </w:rPr>
  </w:style>
  <w:style w:type="paragraph" w:styleId="Quote">
    <w:uiPriority w:val="29"/>
    <w:name w:val="Quote"/>
    <w:basedOn w:val="Normal"/>
    <w:next w:val="Normal"/>
    <w:link w:val="QuoteChar"/>
    <w:qFormat/>
    <w:rsid w:val="4B5EA1E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B5EA1E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B5EA1EE"/>
    <w:pPr>
      <w:spacing/>
      <w:ind w:left="720"/>
      <w:contextualSpacing/>
    </w:pPr>
  </w:style>
  <w:style w:type="character" w:styleId="Heading1Char" w:customStyle="true">
    <w:uiPriority w:val="9"/>
    <w:name w:val="Heading 1 Char"/>
    <w:basedOn w:val="DefaultParagraphFont"/>
    <w:link w:val="Heading1"/>
    <w:rsid w:val="4B5EA1EE"/>
    <w:rPr>
      <w:rFonts w:ascii="Calibri Light" w:hAnsi="Calibri Light" w:eastAsia="ＭＳ ゴシック" w:cs="Times New Roman"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B5EA1EE"/>
    <w:rPr>
      <w:rFonts w:ascii="Calibri Light" w:hAnsi="Calibri Light" w:eastAsia="ＭＳ ゴシック" w:cs="Times New Roman"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B5EA1EE"/>
    <w:rPr>
      <w:rFonts w:ascii="Calibri Light" w:hAnsi="Calibri Light" w:eastAsia="ＭＳ ゴシック"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B5EA1EE"/>
    <w:rPr>
      <w:rFonts w:ascii="Calibri Light" w:hAnsi="Calibri Light" w:eastAsia="ＭＳ ゴシック"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B5EA1EE"/>
    <w:rPr>
      <w:rFonts w:ascii="Calibri Light" w:hAnsi="Calibri Light" w:eastAsia="ＭＳ ゴシック"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B5EA1EE"/>
    <w:rPr>
      <w:rFonts w:ascii="Calibri Light" w:hAnsi="Calibri Light" w:eastAsia="ＭＳ ゴシック"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B5EA1EE"/>
    <w:rPr>
      <w:rFonts w:ascii="Calibri Light" w:hAnsi="Calibri Light" w:eastAsia="ＭＳ ゴシック"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B5EA1EE"/>
    <w:rPr>
      <w:rFonts w:ascii="Calibri Light" w:hAnsi="Calibri Light" w:eastAsia="ＭＳ ゴシック"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B5EA1EE"/>
    <w:rPr>
      <w:rFonts w:ascii="Calibri Light" w:hAnsi="Calibri Light" w:eastAsia="ＭＳ ゴシック"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B5EA1EE"/>
    <w:rPr>
      <w:rFonts w:ascii="Calibri Light" w:hAnsi="Calibri Light" w:eastAsia="ＭＳ ゴシック"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B5EA1EE"/>
    <w:rPr>
      <w:rFonts w:ascii="Calibri" w:hAnsi="Calibri" w:eastAsia="ＭＳ 明朝" w:cs="Arial"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B5EA1E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B5EA1EE"/>
    <w:rPr>
      <w:i w:val="1"/>
      <w:iCs w:val="1"/>
      <w:noProof w:val="0"/>
      <w:color w:val="4472C4" w:themeColor="accent1" w:themeTint="FF" w:themeShade="FF"/>
      <w:lang w:val="en-GB"/>
    </w:rPr>
  </w:style>
  <w:style w:type="paragraph" w:styleId="TOC1">
    <w:uiPriority w:val="39"/>
    <w:name w:val="toc 1"/>
    <w:basedOn w:val="Normal"/>
    <w:next w:val="Normal"/>
    <w:unhideWhenUsed/>
    <w:rsid w:val="4B5EA1EE"/>
    <w:pPr>
      <w:spacing w:after="100"/>
    </w:pPr>
  </w:style>
  <w:style w:type="paragraph" w:styleId="TOC2">
    <w:uiPriority w:val="39"/>
    <w:name w:val="toc 2"/>
    <w:basedOn w:val="Normal"/>
    <w:next w:val="Normal"/>
    <w:unhideWhenUsed/>
    <w:rsid w:val="4B5EA1EE"/>
    <w:pPr>
      <w:spacing w:after="100"/>
      <w:ind w:left="220"/>
    </w:pPr>
  </w:style>
  <w:style w:type="paragraph" w:styleId="TOC3">
    <w:uiPriority w:val="39"/>
    <w:name w:val="toc 3"/>
    <w:basedOn w:val="Normal"/>
    <w:next w:val="Normal"/>
    <w:unhideWhenUsed/>
    <w:rsid w:val="4B5EA1EE"/>
    <w:pPr>
      <w:spacing w:after="100"/>
      <w:ind w:left="440"/>
    </w:pPr>
  </w:style>
  <w:style w:type="paragraph" w:styleId="TOC4">
    <w:uiPriority w:val="39"/>
    <w:name w:val="toc 4"/>
    <w:basedOn w:val="Normal"/>
    <w:next w:val="Normal"/>
    <w:unhideWhenUsed/>
    <w:rsid w:val="4B5EA1EE"/>
    <w:pPr>
      <w:spacing w:after="100"/>
      <w:ind w:left="660"/>
    </w:pPr>
  </w:style>
  <w:style w:type="paragraph" w:styleId="TOC5">
    <w:uiPriority w:val="39"/>
    <w:name w:val="toc 5"/>
    <w:basedOn w:val="Normal"/>
    <w:next w:val="Normal"/>
    <w:unhideWhenUsed/>
    <w:rsid w:val="4B5EA1EE"/>
    <w:pPr>
      <w:spacing w:after="100"/>
      <w:ind w:left="880"/>
    </w:pPr>
  </w:style>
  <w:style w:type="paragraph" w:styleId="TOC6">
    <w:uiPriority w:val="39"/>
    <w:name w:val="toc 6"/>
    <w:basedOn w:val="Normal"/>
    <w:next w:val="Normal"/>
    <w:unhideWhenUsed/>
    <w:rsid w:val="4B5EA1EE"/>
    <w:pPr>
      <w:spacing w:after="100"/>
      <w:ind w:left="1100"/>
    </w:pPr>
  </w:style>
  <w:style w:type="paragraph" w:styleId="TOC7">
    <w:uiPriority w:val="39"/>
    <w:name w:val="toc 7"/>
    <w:basedOn w:val="Normal"/>
    <w:next w:val="Normal"/>
    <w:unhideWhenUsed/>
    <w:rsid w:val="4B5EA1EE"/>
    <w:pPr>
      <w:spacing w:after="100"/>
      <w:ind w:left="1320"/>
    </w:pPr>
  </w:style>
  <w:style w:type="paragraph" w:styleId="TOC8">
    <w:uiPriority w:val="39"/>
    <w:name w:val="toc 8"/>
    <w:basedOn w:val="Normal"/>
    <w:next w:val="Normal"/>
    <w:unhideWhenUsed/>
    <w:rsid w:val="4B5EA1EE"/>
    <w:pPr>
      <w:spacing w:after="100"/>
      <w:ind w:left="1540"/>
    </w:pPr>
  </w:style>
  <w:style w:type="paragraph" w:styleId="TOC9">
    <w:uiPriority w:val="39"/>
    <w:name w:val="toc 9"/>
    <w:basedOn w:val="Normal"/>
    <w:next w:val="Normal"/>
    <w:unhideWhenUsed/>
    <w:rsid w:val="4B5EA1EE"/>
    <w:pPr>
      <w:spacing w:after="100"/>
      <w:ind w:left="1760"/>
    </w:pPr>
  </w:style>
  <w:style w:type="paragraph" w:styleId="EndnoteText">
    <w:uiPriority w:val="99"/>
    <w:name w:val="endnote text"/>
    <w:basedOn w:val="Normal"/>
    <w:semiHidden/>
    <w:unhideWhenUsed/>
    <w:link w:val="EndnoteTextChar"/>
    <w:rsid w:val="4B5EA1EE"/>
    <w:rPr>
      <w:sz w:val="20"/>
      <w:szCs w:val="20"/>
    </w:rPr>
    <w:pPr>
      <w:spacing w:after="0"/>
    </w:pPr>
  </w:style>
  <w:style w:type="character" w:styleId="EndnoteTextChar" w:customStyle="true">
    <w:uiPriority w:val="99"/>
    <w:name w:val="Endnote Text Char"/>
    <w:basedOn w:val="DefaultParagraphFont"/>
    <w:semiHidden/>
    <w:link w:val="EndnoteText"/>
    <w:rsid w:val="4B5EA1EE"/>
    <w:rPr>
      <w:noProof w:val="0"/>
      <w:sz w:val="20"/>
      <w:szCs w:val="20"/>
      <w:lang w:val="en-GB"/>
    </w:rPr>
  </w:style>
  <w:style w:type="paragraph" w:styleId="Footer">
    <w:uiPriority w:val="99"/>
    <w:name w:val="footer"/>
    <w:basedOn w:val="Normal"/>
    <w:unhideWhenUsed/>
    <w:link w:val="FooterChar"/>
    <w:rsid w:val="4B5EA1E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B5EA1EE"/>
    <w:rPr>
      <w:noProof w:val="0"/>
      <w:lang w:val="en-GB"/>
    </w:rPr>
  </w:style>
  <w:style w:type="paragraph" w:styleId="FootnoteText">
    <w:uiPriority w:val="99"/>
    <w:name w:val="footnote text"/>
    <w:basedOn w:val="Normal"/>
    <w:semiHidden/>
    <w:unhideWhenUsed/>
    <w:link w:val="FootnoteTextChar"/>
    <w:rsid w:val="4B5EA1EE"/>
    <w:rPr>
      <w:sz w:val="20"/>
      <w:szCs w:val="20"/>
    </w:rPr>
    <w:pPr>
      <w:spacing w:after="0"/>
    </w:pPr>
  </w:style>
  <w:style w:type="character" w:styleId="FootnoteTextChar" w:customStyle="true">
    <w:uiPriority w:val="99"/>
    <w:name w:val="Footnote Text Char"/>
    <w:basedOn w:val="DefaultParagraphFont"/>
    <w:semiHidden/>
    <w:link w:val="FootnoteText"/>
    <w:rsid w:val="4B5EA1EE"/>
    <w:rPr>
      <w:noProof w:val="0"/>
      <w:sz w:val="20"/>
      <w:szCs w:val="20"/>
      <w:lang w:val="en-GB"/>
    </w:rPr>
  </w:style>
  <w:style w:type="paragraph" w:styleId="Header">
    <w:uiPriority w:val="99"/>
    <w:name w:val="header"/>
    <w:basedOn w:val="Normal"/>
    <w:unhideWhenUsed/>
    <w:link w:val="HeaderChar"/>
    <w:rsid w:val="4B5EA1E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B5EA1EE"/>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6bd39a73c17440d" /><Relationship Type="http://schemas.openxmlformats.org/officeDocument/2006/relationships/image" Target="/media/image.jpg" Id="Ra5d90821f04b4f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41</revision>
  <dcterms:created xsi:type="dcterms:W3CDTF">2023-08-15T16:59:00.0000000Z</dcterms:created>
  <dcterms:modified xsi:type="dcterms:W3CDTF">2025-01-15T20:58:07.8582390Z</dcterms:modified>
</coreProperties>
</file>