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7E777C" w14:textId="77777777" w:rsidR="00166366" w:rsidRPr="00166366" w:rsidRDefault="00166366" w:rsidP="00166366">
      <w:pPr>
        <w:shd w:val="clear" w:color="auto" w:fill="FFFFFF"/>
        <w:spacing w:after="71" w:line="327" w:lineRule="atLeast"/>
        <w:jc w:val="center"/>
        <w:outlineLvl w:val="0"/>
        <w:rPr>
          <w:rFonts w:ascii="Helvetica" w:eastAsia="Times New Roman" w:hAnsi="Helvetica" w:cs="Helvetica"/>
          <w:color w:val="252525"/>
          <w:spacing w:val="-2"/>
          <w:kern w:val="36"/>
          <w:sz w:val="49"/>
          <w:szCs w:val="49"/>
          <w:lang w:eastAsia="en-GB"/>
        </w:rPr>
      </w:pPr>
      <w:r w:rsidRPr="00166366">
        <w:rPr>
          <w:rFonts w:ascii="Helvetica" w:eastAsia="Times New Roman" w:hAnsi="Helvetica" w:cs="Helvetica"/>
          <w:color w:val="252525"/>
          <w:spacing w:val="-2"/>
          <w:kern w:val="36"/>
          <w:sz w:val="49"/>
          <w:szCs w:val="49"/>
          <w:lang w:eastAsia="en-GB"/>
        </w:rPr>
        <w:t>Effects of Stress: The Link Between Pressure and Performance</w:t>
      </w:r>
    </w:p>
    <w:p w14:paraId="59BAAFA7" w14:textId="77777777" w:rsidR="00166366" w:rsidRPr="00166366" w:rsidRDefault="00166366" w:rsidP="00166366">
      <w:pPr>
        <w:shd w:val="clear" w:color="auto" w:fill="FFFFFF"/>
        <w:spacing w:line="240" w:lineRule="auto"/>
        <w:jc w:val="center"/>
        <w:rPr>
          <w:rFonts w:ascii="Helvetica" w:eastAsia="Times New Roman" w:hAnsi="Helvetica" w:cs="Helvetica"/>
          <w:color w:val="666666"/>
          <w:sz w:val="21"/>
          <w:szCs w:val="21"/>
          <w:lang w:eastAsia="en-GB"/>
        </w:rPr>
      </w:pPr>
      <w:r w:rsidRPr="00166366">
        <w:rPr>
          <w:rFonts w:ascii="Helvetica" w:eastAsia="Times New Roman" w:hAnsi="Helvetica" w:cs="Helvetica"/>
          <w:color w:val="666666"/>
          <w:sz w:val="21"/>
          <w:szCs w:val="21"/>
          <w:lang w:eastAsia="en-GB"/>
        </w:rPr>
        <w:t>1st August 2018 in </w:t>
      </w:r>
      <w:hyperlink r:id="rId4" w:history="1">
        <w:r w:rsidRPr="00166366">
          <w:rPr>
            <w:rFonts w:ascii="Helvetica" w:eastAsia="Times New Roman" w:hAnsi="Helvetica" w:cs="Helvetica"/>
            <w:color w:val="4A90E2"/>
            <w:sz w:val="21"/>
            <w:szCs w:val="21"/>
            <w:u w:val="single"/>
            <w:lang w:eastAsia="en-GB"/>
          </w:rPr>
          <w:t>Employee Well-being</w:t>
        </w:r>
      </w:hyperlink>
      <w:r w:rsidRPr="00166366">
        <w:rPr>
          <w:rFonts w:ascii="Helvetica" w:eastAsia="Times New Roman" w:hAnsi="Helvetica" w:cs="Helvetica"/>
          <w:color w:val="666666"/>
          <w:sz w:val="21"/>
          <w:szCs w:val="21"/>
          <w:lang w:eastAsia="en-GB"/>
        </w:rPr>
        <w:t>, </w:t>
      </w:r>
      <w:hyperlink r:id="rId5" w:history="1">
        <w:r w:rsidRPr="00166366">
          <w:rPr>
            <w:rFonts w:ascii="Helvetica" w:eastAsia="Times New Roman" w:hAnsi="Helvetica" w:cs="Helvetica"/>
            <w:color w:val="4A90E2"/>
            <w:sz w:val="21"/>
            <w:szCs w:val="21"/>
            <w:u w:val="single"/>
            <w:lang w:eastAsia="en-GB"/>
          </w:rPr>
          <w:t>Peak Performance</w:t>
        </w:r>
      </w:hyperlink>
      <w:r w:rsidRPr="00166366">
        <w:rPr>
          <w:rFonts w:ascii="Helvetica" w:eastAsia="Times New Roman" w:hAnsi="Helvetica" w:cs="Helvetica"/>
          <w:color w:val="666666"/>
          <w:sz w:val="21"/>
          <w:szCs w:val="21"/>
          <w:lang w:eastAsia="en-GB"/>
        </w:rPr>
        <w:t>, </w:t>
      </w:r>
      <w:hyperlink r:id="rId6" w:history="1">
        <w:r w:rsidRPr="00166366">
          <w:rPr>
            <w:rFonts w:ascii="Helvetica" w:eastAsia="Times New Roman" w:hAnsi="Helvetica" w:cs="Helvetica"/>
            <w:color w:val="4A90E2"/>
            <w:sz w:val="21"/>
            <w:szCs w:val="21"/>
            <w:u w:val="single"/>
            <w:lang w:eastAsia="en-GB"/>
          </w:rPr>
          <w:t>Resilience</w:t>
        </w:r>
      </w:hyperlink>
      <w:r w:rsidRPr="00166366">
        <w:rPr>
          <w:rFonts w:ascii="Helvetica" w:eastAsia="Times New Roman" w:hAnsi="Helvetica" w:cs="Helvetica"/>
          <w:color w:val="666666"/>
          <w:sz w:val="21"/>
          <w:szCs w:val="21"/>
          <w:lang w:eastAsia="en-GB"/>
        </w:rPr>
        <w:t>, </w:t>
      </w:r>
      <w:hyperlink r:id="rId7" w:history="1">
        <w:r w:rsidRPr="00166366">
          <w:rPr>
            <w:rFonts w:ascii="Helvetica" w:eastAsia="Times New Roman" w:hAnsi="Helvetica" w:cs="Helvetica"/>
            <w:color w:val="4A90E2"/>
            <w:sz w:val="21"/>
            <w:szCs w:val="21"/>
            <w:u w:val="single"/>
            <w:lang w:eastAsia="en-GB"/>
          </w:rPr>
          <w:t>Stress Management</w:t>
        </w:r>
      </w:hyperlink>
    </w:p>
    <w:p w14:paraId="69F1912D" w14:textId="77777777" w:rsidR="00166366" w:rsidRPr="00166366" w:rsidRDefault="00166366" w:rsidP="00166366">
      <w:pPr>
        <w:shd w:val="clear" w:color="auto" w:fill="FFFFFF"/>
        <w:spacing w:line="240" w:lineRule="auto"/>
        <w:rPr>
          <w:rFonts w:ascii="Helvetica" w:eastAsia="Times New Roman" w:hAnsi="Helvetica" w:cs="Helvetica"/>
          <w:color w:val="666666"/>
          <w:sz w:val="21"/>
          <w:szCs w:val="21"/>
          <w:lang w:eastAsia="en-GB"/>
        </w:rPr>
      </w:pPr>
      <w:r w:rsidRPr="00166366">
        <w:rPr>
          <w:rFonts w:ascii="Helvetica" w:eastAsia="Times New Roman" w:hAnsi="Helvetica" w:cs="Helvetica"/>
          <w:noProof/>
          <w:color w:val="666666"/>
          <w:sz w:val="21"/>
          <w:szCs w:val="21"/>
          <w:lang w:eastAsia="en-GB"/>
        </w:rPr>
        <w:drawing>
          <wp:inline distT="0" distB="0" distL="0" distR="0" wp14:anchorId="676870CF" wp14:editId="56536F94">
            <wp:extent cx="5828610" cy="4526280"/>
            <wp:effectExtent l="0" t="0" r="1270" b="7620"/>
            <wp:docPr id="11" name="Picture 11" descr="Effects of stress/Stress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ffects of stress/Stress cur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1097" cy="4535977"/>
                    </a:xfrm>
                    <a:prstGeom prst="rect">
                      <a:avLst/>
                    </a:prstGeom>
                    <a:noFill/>
                    <a:ln>
                      <a:noFill/>
                    </a:ln>
                  </pic:spPr>
                </pic:pic>
              </a:graphicData>
            </a:graphic>
          </wp:inline>
        </w:drawing>
      </w:r>
    </w:p>
    <w:p w14:paraId="735B60AF"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proofErr w:type="gramStart"/>
      <w:r w:rsidRPr="00166366">
        <w:rPr>
          <w:rFonts w:ascii="Helvetica" w:eastAsia="Times New Roman" w:hAnsi="Helvetica" w:cs="Helvetica"/>
          <w:i/>
          <w:iCs/>
          <w:color w:val="808080"/>
          <w:sz w:val="29"/>
          <w:szCs w:val="29"/>
          <w:lang w:eastAsia="en-GB"/>
        </w:rPr>
        <w:t>We’ve</w:t>
      </w:r>
      <w:proofErr w:type="gramEnd"/>
      <w:r w:rsidRPr="00166366">
        <w:rPr>
          <w:rFonts w:ascii="Helvetica" w:eastAsia="Times New Roman" w:hAnsi="Helvetica" w:cs="Helvetica"/>
          <w:i/>
          <w:iCs/>
          <w:color w:val="808080"/>
          <w:sz w:val="29"/>
          <w:szCs w:val="29"/>
          <w:lang w:eastAsia="en-GB"/>
        </w:rPr>
        <w:t xml:space="preserve"> all been there. A job </w:t>
      </w:r>
      <w:proofErr w:type="gramStart"/>
      <w:r w:rsidRPr="00166366">
        <w:rPr>
          <w:rFonts w:ascii="Helvetica" w:eastAsia="Times New Roman" w:hAnsi="Helvetica" w:cs="Helvetica"/>
          <w:i/>
          <w:iCs/>
          <w:color w:val="808080"/>
          <w:sz w:val="29"/>
          <w:szCs w:val="29"/>
          <w:lang w:eastAsia="en-GB"/>
        </w:rPr>
        <w:t>we should we should</w:t>
      </w:r>
      <w:proofErr w:type="gramEnd"/>
      <w:r w:rsidRPr="00166366">
        <w:rPr>
          <w:rFonts w:ascii="Helvetica" w:eastAsia="Times New Roman" w:hAnsi="Helvetica" w:cs="Helvetica"/>
          <w:i/>
          <w:iCs/>
          <w:color w:val="808080"/>
          <w:sz w:val="29"/>
          <w:szCs w:val="29"/>
          <w:lang w:eastAsia="en-GB"/>
        </w:rPr>
        <w:t xml:space="preserve"> find easy becomes difficult because we are under too much pressure. To understand why, we look at the effects of stress in the workplace and the link between performance and pressure.</w:t>
      </w:r>
    </w:p>
    <w:p w14:paraId="139904A6"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 xml:space="preserve">The stress </w:t>
      </w:r>
      <w:proofErr w:type="gramStart"/>
      <w:r w:rsidRPr="00166366">
        <w:rPr>
          <w:rFonts w:ascii="Helvetica" w:eastAsia="Times New Roman" w:hAnsi="Helvetica" w:cs="Helvetica"/>
          <w:color w:val="252525"/>
          <w:sz w:val="49"/>
          <w:szCs w:val="49"/>
          <w:lang w:eastAsia="en-GB"/>
        </w:rPr>
        <w:t>curve</w:t>
      </w:r>
      <w:proofErr w:type="gramEnd"/>
    </w:p>
    <w:p w14:paraId="70541D82"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Stress is a continuum. It takes the shape of a bell curve and this usefully shows how our performance is affected by pressure. Managers need to understand the stress curve to ensure pressure is kept at the correct level to minimise the harmful effects of stress to both employees and </w:t>
      </w:r>
      <w:hyperlink r:id="rId9" w:history="1">
        <w:r w:rsidRPr="00166366">
          <w:rPr>
            <w:rFonts w:ascii="Helvetica" w:eastAsia="Times New Roman" w:hAnsi="Helvetica" w:cs="Helvetica"/>
            <w:color w:val="4A90E2"/>
            <w:sz w:val="29"/>
            <w:szCs w:val="29"/>
            <w:u w:val="single"/>
            <w:lang w:eastAsia="en-GB"/>
          </w:rPr>
          <w:t>the business</w:t>
        </w:r>
      </w:hyperlink>
      <w:r w:rsidRPr="00166366">
        <w:rPr>
          <w:rFonts w:ascii="Helvetica" w:eastAsia="Times New Roman" w:hAnsi="Helvetica" w:cs="Helvetica"/>
          <w:color w:val="808080"/>
          <w:sz w:val="29"/>
          <w:szCs w:val="29"/>
          <w:lang w:eastAsia="en-GB"/>
        </w:rPr>
        <w:t>.</w:t>
      </w:r>
    </w:p>
    <w:p w14:paraId="65FCEFD2"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lastRenderedPageBreak/>
        <w:t xml:space="preserve">We are rarely either completely stressed or unstressed, but often somewhere in the middle. And our position on the continuum can change day-to-day, minute by minute or even in seconds. You can probably point to where you exist on the continuum right now. You could even trace your movement along it over the last week, month or year. And you could probably say what caused you to shift along in either direction. What </w:t>
      </w:r>
      <w:proofErr w:type="gramStart"/>
      <w:r w:rsidRPr="00166366">
        <w:rPr>
          <w:rFonts w:ascii="Helvetica" w:eastAsia="Times New Roman" w:hAnsi="Helvetica" w:cs="Helvetica"/>
          <w:color w:val="808080"/>
          <w:sz w:val="29"/>
          <w:szCs w:val="29"/>
          <w:lang w:eastAsia="en-GB"/>
        </w:rPr>
        <w:t>we’re</w:t>
      </w:r>
      <w:proofErr w:type="gramEnd"/>
      <w:r w:rsidRPr="00166366">
        <w:rPr>
          <w:rFonts w:ascii="Helvetica" w:eastAsia="Times New Roman" w:hAnsi="Helvetica" w:cs="Helvetica"/>
          <w:color w:val="808080"/>
          <w:sz w:val="29"/>
          <w:szCs w:val="29"/>
          <w:lang w:eastAsia="en-GB"/>
        </w:rPr>
        <w:t xml:space="preserve"> concerned with here though, is how well you can perform at each point on the stress curve.</w:t>
      </w:r>
    </w:p>
    <w:p w14:paraId="33894533" w14:textId="77777777" w:rsidR="00166366" w:rsidRPr="00166366" w:rsidRDefault="00166366" w:rsidP="00166366">
      <w:pPr>
        <w:shd w:val="clear" w:color="auto" w:fill="FFFFFF"/>
        <w:spacing w:after="0" w:line="240" w:lineRule="auto"/>
        <w:jc w:val="center"/>
        <w:rPr>
          <w:rFonts w:ascii="Helvetica" w:eastAsia="Times New Roman" w:hAnsi="Helvetica" w:cs="Helvetica"/>
          <w:color w:val="666666"/>
          <w:sz w:val="21"/>
          <w:szCs w:val="21"/>
          <w:lang w:eastAsia="en-GB"/>
        </w:rPr>
      </w:pPr>
      <w:r w:rsidRPr="00166366">
        <w:rPr>
          <w:rFonts w:ascii="Helvetica" w:eastAsia="Times New Roman" w:hAnsi="Helvetica" w:cs="Helvetica"/>
          <w:b/>
          <w:bCs/>
          <w:noProof/>
          <w:color w:val="4A90E2"/>
          <w:sz w:val="21"/>
          <w:szCs w:val="21"/>
          <w:lang w:eastAsia="en-GB"/>
        </w:rPr>
        <w:drawing>
          <wp:inline distT="0" distB="0" distL="0" distR="0" wp14:anchorId="5DCD2A7F" wp14:editId="20585D1F">
            <wp:extent cx="5769735" cy="4480560"/>
            <wp:effectExtent l="0" t="0" r="2540" b="0"/>
            <wp:docPr id="12" name="Picture 12" descr="Effects of stress/Stress curv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ffects of stress/Stress curve">
                      <a:hlinkClick r:id="rId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160" cy="4487103"/>
                    </a:xfrm>
                    <a:prstGeom prst="rect">
                      <a:avLst/>
                    </a:prstGeom>
                    <a:noFill/>
                    <a:ln>
                      <a:noFill/>
                    </a:ln>
                  </pic:spPr>
                </pic:pic>
              </a:graphicData>
            </a:graphic>
          </wp:inline>
        </w:drawing>
      </w:r>
    </w:p>
    <w:p w14:paraId="34307D4F" w14:textId="77777777" w:rsidR="00166366" w:rsidRPr="00166366" w:rsidRDefault="00166366" w:rsidP="00166366">
      <w:pPr>
        <w:shd w:val="clear" w:color="auto" w:fill="FFFFFF"/>
        <w:spacing w:before="90" w:line="404" w:lineRule="atLeast"/>
        <w:jc w:val="center"/>
        <w:rPr>
          <w:rFonts w:ascii="Helvetica" w:eastAsia="Times New Roman" w:hAnsi="Helvetica" w:cs="Helvetica"/>
          <w:i/>
          <w:iCs/>
          <w:color w:val="808080"/>
          <w:sz w:val="29"/>
          <w:szCs w:val="29"/>
          <w:lang w:eastAsia="en-GB"/>
        </w:rPr>
      </w:pPr>
      <w:r w:rsidRPr="00166366">
        <w:rPr>
          <w:rFonts w:ascii="Helvetica" w:eastAsia="Times New Roman" w:hAnsi="Helvetica" w:cs="Helvetica"/>
          <w:i/>
          <w:iCs/>
          <w:color w:val="808080"/>
          <w:sz w:val="29"/>
          <w:szCs w:val="29"/>
          <w:lang w:eastAsia="en-GB"/>
        </w:rPr>
        <w:t xml:space="preserve">Stress curve/performance and pressure graph showing effect of </w:t>
      </w:r>
      <w:proofErr w:type="gramStart"/>
      <w:r w:rsidRPr="00166366">
        <w:rPr>
          <w:rFonts w:ascii="Helvetica" w:eastAsia="Times New Roman" w:hAnsi="Helvetica" w:cs="Helvetica"/>
          <w:i/>
          <w:iCs/>
          <w:color w:val="808080"/>
          <w:sz w:val="29"/>
          <w:szCs w:val="29"/>
          <w:lang w:eastAsia="en-GB"/>
        </w:rPr>
        <w:t>work related</w:t>
      </w:r>
      <w:proofErr w:type="gramEnd"/>
      <w:r w:rsidRPr="00166366">
        <w:rPr>
          <w:rFonts w:ascii="Helvetica" w:eastAsia="Times New Roman" w:hAnsi="Helvetica" w:cs="Helvetica"/>
          <w:i/>
          <w:iCs/>
          <w:color w:val="808080"/>
          <w:sz w:val="29"/>
          <w:szCs w:val="29"/>
          <w:lang w:eastAsia="en-GB"/>
        </w:rPr>
        <w:t xml:space="preserve"> stress on performance.</w:t>
      </w:r>
    </w:p>
    <w:p w14:paraId="434419FD"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proofErr w:type="gramStart"/>
      <w:r w:rsidRPr="00166366">
        <w:rPr>
          <w:rFonts w:ascii="Helvetica" w:eastAsia="Times New Roman" w:hAnsi="Helvetica" w:cs="Helvetica"/>
          <w:color w:val="808080"/>
          <w:sz w:val="29"/>
          <w:szCs w:val="29"/>
          <w:lang w:eastAsia="en-GB"/>
        </w:rPr>
        <w:t>Take a look</w:t>
      </w:r>
      <w:proofErr w:type="gramEnd"/>
      <w:r w:rsidRPr="00166366">
        <w:rPr>
          <w:rFonts w:ascii="Helvetica" w:eastAsia="Times New Roman" w:hAnsi="Helvetica" w:cs="Helvetica"/>
          <w:color w:val="808080"/>
          <w:sz w:val="29"/>
          <w:szCs w:val="29"/>
          <w:lang w:eastAsia="en-GB"/>
        </w:rPr>
        <w:t xml:space="preserve"> at the graph above. As pressure increases, our performance increases. But at a certain level, we feel stretched and we reach our peak performance. After a certain point however, the pressure becomes too much we start to feel the effects of stress. We do not cope as well and our performance declines.</w:t>
      </w:r>
    </w:p>
    <w:p w14:paraId="26A5D408"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lastRenderedPageBreak/>
        <w:t>Eventually, stress symptoms become extreme and our performance rapidly deteriorates. The ‘</w:t>
      </w:r>
      <w:proofErr w:type="spellStart"/>
      <w:r w:rsidRPr="00166366">
        <w:rPr>
          <w:rFonts w:ascii="Helvetica" w:eastAsia="Times New Roman" w:hAnsi="Helvetica" w:cs="Helvetica"/>
          <w:color w:val="808080"/>
          <w:sz w:val="29"/>
          <w:szCs w:val="29"/>
          <w:lang w:eastAsia="en-GB"/>
        </w:rPr>
        <w:t>flight</w:t>
      </w:r>
      <w:proofErr w:type="spellEnd"/>
      <w:r w:rsidRPr="00166366">
        <w:rPr>
          <w:rFonts w:ascii="Helvetica" w:eastAsia="Times New Roman" w:hAnsi="Helvetica" w:cs="Helvetica"/>
          <w:color w:val="808080"/>
          <w:sz w:val="29"/>
          <w:szCs w:val="29"/>
          <w:lang w:eastAsia="en-GB"/>
        </w:rPr>
        <w:t xml:space="preserve"> or flight’ response takes over, our minds are in survival mode, we </w:t>
      </w:r>
      <w:proofErr w:type="gramStart"/>
      <w:r w:rsidRPr="00166366">
        <w:rPr>
          <w:rFonts w:ascii="Helvetica" w:eastAsia="Times New Roman" w:hAnsi="Helvetica" w:cs="Helvetica"/>
          <w:color w:val="808080"/>
          <w:sz w:val="29"/>
          <w:szCs w:val="29"/>
          <w:lang w:eastAsia="en-GB"/>
        </w:rPr>
        <w:t>can’t</w:t>
      </w:r>
      <w:proofErr w:type="gramEnd"/>
      <w:r w:rsidRPr="00166366">
        <w:rPr>
          <w:rFonts w:ascii="Helvetica" w:eastAsia="Times New Roman" w:hAnsi="Helvetica" w:cs="Helvetica"/>
          <w:color w:val="808080"/>
          <w:sz w:val="29"/>
          <w:szCs w:val="29"/>
          <w:lang w:eastAsia="en-GB"/>
        </w:rPr>
        <w:t xml:space="preserve"> think clearly and concentrating on the task is impossible.</w:t>
      </w:r>
    </w:p>
    <w:p w14:paraId="42C3F792"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Long term effects of stress</w:t>
      </w:r>
    </w:p>
    <w:p w14:paraId="72FD6C82"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Whilst it is clearly no good for an organisation to have a stressed workforce who cannot concentrate on their jobs, the effects of stress take a terrible toll on the human body. If stress is experienced in the long term, the symptoms become more serious. Physical illnesses such as gastrointestinal disorders, heart disease and immunosuppression can arise as well as mental health conditions. Absence, turnover and presenteeism are the results – </w:t>
      </w:r>
      <w:hyperlink r:id="rId11" w:tgtFrame="_blank" w:history="1">
        <w:r w:rsidRPr="00166366">
          <w:rPr>
            <w:rFonts w:ascii="Helvetica" w:eastAsia="Times New Roman" w:hAnsi="Helvetica" w:cs="Helvetica"/>
            <w:color w:val="4A90E2"/>
            <w:sz w:val="29"/>
            <w:szCs w:val="29"/>
            <w:u w:val="single"/>
            <w:lang w:eastAsia="en-GB"/>
          </w:rPr>
          <w:t>costing organisations incredible amounts of money</w:t>
        </w:r>
      </w:hyperlink>
      <w:r w:rsidRPr="00166366">
        <w:rPr>
          <w:rFonts w:ascii="Helvetica" w:eastAsia="Times New Roman" w:hAnsi="Helvetica" w:cs="Helvetica"/>
          <w:color w:val="808080"/>
          <w:sz w:val="29"/>
          <w:szCs w:val="29"/>
          <w:lang w:eastAsia="en-GB"/>
        </w:rPr>
        <w:t>.</w:t>
      </w:r>
    </w:p>
    <w:p w14:paraId="7F38BA93"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proofErr w:type="gramStart"/>
      <w:r w:rsidRPr="00166366">
        <w:rPr>
          <w:rFonts w:ascii="Helvetica" w:eastAsia="Times New Roman" w:hAnsi="Helvetica" w:cs="Helvetica"/>
          <w:color w:val="808080"/>
          <w:sz w:val="29"/>
          <w:szCs w:val="29"/>
          <w:lang w:eastAsia="en-GB"/>
        </w:rPr>
        <w:t>So</w:t>
      </w:r>
      <w:proofErr w:type="gramEnd"/>
      <w:r w:rsidRPr="00166366">
        <w:rPr>
          <w:rFonts w:ascii="Helvetica" w:eastAsia="Times New Roman" w:hAnsi="Helvetica" w:cs="Helvetica"/>
          <w:color w:val="808080"/>
          <w:sz w:val="29"/>
          <w:szCs w:val="29"/>
          <w:lang w:eastAsia="en-GB"/>
        </w:rPr>
        <w:t xml:space="preserve"> let’s take a look how managers can help by examining each section of the stress curve more closely.</w:t>
      </w:r>
    </w:p>
    <w:p w14:paraId="3E5A8347"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Stress curve: Boredom</w:t>
      </w:r>
    </w:p>
    <w:p w14:paraId="316B0798"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Imagine for a moment that your job is incredibly simple. Too simple in fact. And all you </w:t>
      </w:r>
      <w:proofErr w:type="gramStart"/>
      <w:r w:rsidRPr="00166366">
        <w:rPr>
          <w:rFonts w:ascii="Helvetica" w:eastAsia="Times New Roman" w:hAnsi="Helvetica" w:cs="Helvetica"/>
          <w:color w:val="808080"/>
          <w:sz w:val="29"/>
          <w:szCs w:val="29"/>
          <w:lang w:eastAsia="en-GB"/>
        </w:rPr>
        <w:t>have to</w:t>
      </w:r>
      <w:proofErr w:type="gramEnd"/>
      <w:r w:rsidRPr="00166366">
        <w:rPr>
          <w:rFonts w:ascii="Helvetica" w:eastAsia="Times New Roman" w:hAnsi="Helvetica" w:cs="Helvetica"/>
          <w:color w:val="808080"/>
          <w:sz w:val="29"/>
          <w:szCs w:val="29"/>
          <w:lang w:eastAsia="en-GB"/>
        </w:rPr>
        <w:t xml:space="preserve"> do is perform the same basic action repeatedly. All day, </w:t>
      </w:r>
      <w:proofErr w:type="spellStart"/>
      <w:r w:rsidRPr="00166366">
        <w:rPr>
          <w:rFonts w:ascii="Helvetica" w:eastAsia="Times New Roman" w:hAnsi="Helvetica" w:cs="Helvetica"/>
          <w:color w:val="808080"/>
          <w:sz w:val="29"/>
          <w:szCs w:val="29"/>
          <w:lang w:eastAsia="en-GB"/>
        </w:rPr>
        <w:t>everyday</w:t>
      </w:r>
      <w:proofErr w:type="spellEnd"/>
      <w:r w:rsidRPr="00166366">
        <w:rPr>
          <w:rFonts w:ascii="Helvetica" w:eastAsia="Times New Roman" w:hAnsi="Helvetica" w:cs="Helvetica"/>
          <w:color w:val="808080"/>
          <w:sz w:val="29"/>
          <w:szCs w:val="29"/>
          <w:lang w:eastAsia="en-GB"/>
        </w:rPr>
        <w:t xml:space="preserve">. Pick your own example, but </w:t>
      </w:r>
      <w:proofErr w:type="gramStart"/>
      <w:r w:rsidRPr="00166366">
        <w:rPr>
          <w:rFonts w:ascii="Helvetica" w:eastAsia="Times New Roman" w:hAnsi="Helvetica" w:cs="Helvetica"/>
          <w:color w:val="808080"/>
          <w:sz w:val="29"/>
          <w:szCs w:val="29"/>
          <w:lang w:eastAsia="en-GB"/>
        </w:rPr>
        <w:t>I’m</w:t>
      </w:r>
      <w:proofErr w:type="gramEnd"/>
      <w:r w:rsidRPr="00166366">
        <w:rPr>
          <w:rFonts w:ascii="Helvetica" w:eastAsia="Times New Roman" w:hAnsi="Helvetica" w:cs="Helvetica"/>
          <w:color w:val="808080"/>
          <w:sz w:val="29"/>
          <w:szCs w:val="29"/>
          <w:lang w:eastAsia="en-GB"/>
        </w:rPr>
        <w:t xml:space="preserve"> imagining being sat at a conveyor belt, putting the lids on an endless stream of pens.</w:t>
      </w:r>
    </w:p>
    <w:p w14:paraId="720F3306"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This might sound like a nice break from your rather more hectic job, but for how long could you put up with this? Not long I would think.</w:t>
      </w:r>
    </w:p>
    <w:p w14:paraId="4C256118"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This is because you are in the </w:t>
      </w:r>
      <w:r w:rsidRPr="00166366">
        <w:rPr>
          <w:rFonts w:ascii="Helvetica" w:eastAsia="Times New Roman" w:hAnsi="Helvetica" w:cs="Helvetica"/>
          <w:b/>
          <w:bCs/>
          <w:color w:val="252525"/>
          <w:sz w:val="29"/>
          <w:szCs w:val="29"/>
          <w:lang w:eastAsia="en-GB"/>
        </w:rPr>
        <w:t>boredom</w:t>
      </w:r>
      <w:r w:rsidRPr="00166366">
        <w:rPr>
          <w:rFonts w:ascii="Helvetica" w:eastAsia="Times New Roman" w:hAnsi="Helvetica" w:cs="Helvetica"/>
          <w:color w:val="808080"/>
          <w:sz w:val="29"/>
          <w:szCs w:val="29"/>
          <w:lang w:eastAsia="en-GB"/>
        </w:rPr>
        <w:t xml:space="preserve"> zone of the stress curve. We need a minimum amount of pressure to motivate good performance. If a task is too easy, or if there are no targets, </w:t>
      </w:r>
      <w:proofErr w:type="gramStart"/>
      <w:r w:rsidRPr="00166366">
        <w:rPr>
          <w:rFonts w:ascii="Helvetica" w:eastAsia="Times New Roman" w:hAnsi="Helvetica" w:cs="Helvetica"/>
          <w:color w:val="808080"/>
          <w:sz w:val="29"/>
          <w:szCs w:val="29"/>
          <w:lang w:eastAsia="en-GB"/>
        </w:rPr>
        <w:t>deadlines</w:t>
      </w:r>
      <w:proofErr w:type="gramEnd"/>
      <w:r w:rsidRPr="00166366">
        <w:rPr>
          <w:rFonts w:ascii="Helvetica" w:eastAsia="Times New Roman" w:hAnsi="Helvetica" w:cs="Helvetica"/>
          <w:color w:val="808080"/>
          <w:sz w:val="29"/>
          <w:szCs w:val="29"/>
          <w:lang w:eastAsia="en-GB"/>
        </w:rPr>
        <w:t xml:space="preserve"> or consequence of working poorly, then people tend to perform poorly. </w:t>
      </w:r>
      <w:proofErr w:type="gramStart"/>
      <w:r w:rsidRPr="00166366">
        <w:rPr>
          <w:rFonts w:ascii="Helvetica" w:eastAsia="Times New Roman" w:hAnsi="Helvetica" w:cs="Helvetica"/>
          <w:color w:val="808080"/>
          <w:sz w:val="29"/>
          <w:szCs w:val="29"/>
          <w:lang w:eastAsia="en-GB"/>
        </w:rPr>
        <w:t>It’s</w:t>
      </w:r>
      <w:proofErr w:type="gramEnd"/>
      <w:r w:rsidRPr="00166366">
        <w:rPr>
          <w:rFonts w:ascii="Helvetica" w:eastAsia="Times New Roman" w:hAnsi="Helvetica" w:cs="Helvetica"/>
          <w:color w:val="808080"/>
          <w:sz w:val="29"/>
          <w:szCs w:val="29"/>
          <w:lang w:eastAsia="en-GB"/>
        </w:rPr>
        <w:t xml:space="preserve"> not laziness. </w:t>
      </w:r>
      <w:proofErr w:type="gramStart"/>
      <w:r w:rsidRPr="00166366">
        <w:rPr>
          <w:rFonts w:ascii="Helvetica" w:eastAsia="Times New Roman" w:hAnsi="Helvetica" w:cs="Helvetica"/>
          <w:color w:val="808080"/>
          <w:sz w:val="29"/>
          <w:szCs w:val="29"/>
          <w:lang w:eastAsia="en-GB"/>
        </w:rPr>
        <w:t>It’s</w:t>
      </w:r>
      <w:proofErr w:type="gramEnd"/>
      <w:r w:rsidRPr="00166366">
        <w:rPr>
          <w:rFonts w:ascii="Helvetica" w:eastAsia="Times New Roman" w:hAnsi="Helvetica" w:cs="Helvetica"/>
          <w:color w:val="808080"/>
          <w:sz w:val="29"/>
          <w:szCs w:val="29"/>
          <w:lang w:eastAsia="en-GB"/>
        </w:rPr>
        <w:t xml:space="preserve"> being thoroughly bored with your job and having no challenge that generates a sense of apathy. Can you really </w:t>
      </w:r>
      <w:r w:rsidRPr="00166366">
        <w:rPr>
          <w:rFonts w:ascii="Helvetica" w:eastAsia="Times New Roman" w:hAnsi="Helvetica" w:cs="Helvetica"/>
          <w:color w:val="808080"/>
          <w:sz w:val="29"/>
          <w:szCs w:val="29"/>
          <w:lang w:eastAsia="en-GB"/>
        </w:rPr>
        <w:lastRenderedPageBreak/>
        <w:t xml:space="preserve">feel valued as an employee if your job demands nothing of you? Would you really try hard if you </w:t>
      </w:r>
      <w:proofErr w:type="gramStart"/>
      <w:r w:rsidRPr="00166366">
        <w:rPr>
          <w:rFonts w:ascii="Helvetica" w:eastAsia="Times New Roman" w:hAnsi="Helvetica" w:cs="Helvetica"/>
          <w:color w:val="808080"/>
          <w:sz w:val="29"/>
          <w:szCs w:val="29"/>
          <w:lang w:eastAsia="en-GB"/>
        </w:rPr>
        <w:t>don’t</w:t>
      </w:r>
      <w:proofErr w:type="gramEnd"/>
      <w:r w:rsidRPr="00166366">
        <w:rPr>
          <w:rFonts w:ascii="Helvetica" w:eastAsia="Times New Roman" w:hAnsi="Helvetica" w:cs="Helvetica"/>
          <w:color w:val="808080"/>
          <w:sz w:val="29"/>
          <w:szCs w:val="29"/>
          <w:lang w:eastAsia="en-GB"/>
        </w:rPr>
        <w:t xml:space="preserve"> believe your employer thinks you capable of something more?</w:t>
      </w:r>
    </w:p>
    <w:p w14:paraId="510AAF8F"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Managers need to provide a level of challenge for their employees that moves them out of the boredom zone to achieve a higher level of performance. If your staff appear to be languishing in the boredom zone, you need to consider how you can help them progress, learn new skills and feel more challenged. What can you do to make the job more interesting and rewarding? Can their role become more varied, perhaps? Or could you set challenges with rewards that will truly motivate them?</w:t>
      </w:r>
    </w:p>
    <w:p w14:paraId="21FDD2A0"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Stress curve: Comfort</w:t>
      </w:r>
    </w:p>
    <w:p w14:paraId="2185F727"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When a certain level of pressure is applied, a good level of performance is achieved. Employees usually respond well to a moderately high level of demand or workload. You should also set high, but realistic expectations to help drive performance.</w:t>
      </w:r>
    </w:p>
    <w:p w14:paraId="2B676165"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The </w:t>
      </w:r>
      <w:r w:rsidRPr="00166366">
        <w:rPr>
          <w:rFonts w:ascii="Helvetica" w:eastAsia="Times New Roman" w:hAnsi="Helvetica" w:cs="Helvetica"/>
          <w:b/>
          <w:bCs/>
          <w:color w:val="252525"/>
          <w:sz w:val="29"/>
          <w:szCs w:val="29"/>
          <w:lang w:eastAsia="en-GB"/>
        </w:rPr>
        <w:t>comfort</w:t>
      </w:r>
      <w:r w:rsidRPr="00166366">
        <w:rPr>
          <w:rFonts w:ascii="Helvetica" w:eastAsia="Times New Roman" w:hAnsi="Helvetica" w:cs="Helvetica"/>
          <w:color w:val="808080"/>
          <w:sz w:val="29"/>
          <w:szCs w:val="29"/>
          <w:lang w:eastAsia="en-GB"/>
        </w:rPr>
        <w:t xml:space="preserve"> zone is clearly a good place for employees to be ensure they are not experiencing the negative effects of stress. Life </w:t>
      </w:r>
      <w:proofErr w:type="gramStart"/>
      <w:r w:rsidRPr="00166366">
        <w:rPr>
          <w:rFonts w:ascii="Helvetica" w:eastAsia="Times New Roman" w:hAnsi="Helvetica" w:cs="Helvetica"/>
          <w:color w:val="808080"/>
          <w:sz w:val="29"/>
          <w:szCs w:val="29"/>
          <w:lang w:eastAsia="en-GB"/>
        </w:rPr>
        <w:t>isn’t</w:t>
      </w:r>
      <w:proofErr w:type="gramEnd"/>
      <w:r w:rsidRPr="00166366">
        <w:rPr>
          <w:rFonts w:ascii="Helvetica" w:eastAsia="Times New Roman" w:hAnsi="Helvetica" w:cs="Helvetica"/>
          <w:color w:val="808080"/>
          <w:sz w:val="29"/>
          <w:szCs w:val="29"/>
          <w:lang w:eastAsia="en-GB"/>
        </w:rPr>
        <w:t xml:space="preserve"> always comfortable though and there may (and almost certainly will) be times the pressure increases and moves us on to the next point on the stress curve.</w:t>
      </w:r>
    </w:p>
    <w:p w14:paraId="38102B72"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Stress curve: Stretch</w:t>
      </w:r>
    </w:p>
    <w:p w14:paraId="5F5F8064"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If the pressure increases, we enter the </w:t>
      </w:r>
      <w:r w:rsidRPr="00166366">
        <w:rPr>
          <w:rFonts w:ascii="Helvetica" w:eastAsia="Times New Roman" w:hAnsi="Helvetica" w:cs="Helvetica"/>
          <w:b/>
          <w:bCs/>
          <w:color w:val="252525"/>
          <w:sz w:val="29"/>
          <w:szCs w:val="29"/>
          <w:lang w:eastAsia="en-GB"/>
        </w:rPr>
        <w:t>stretch</w:t>
      </w:r>
      <w:r w:rsidRPr="00166366">
        <w:rPr>
          <w:rFonts w:ascii="Helvetica" w:eastAsia="Times New Roman" w:hAnsi="Helvetica" w:cs="Helvetica"/>
          <w:color w:val="808080"/>
          <w:sz w:val="29"/>
          <w:szCs w:val="29"/>
          <w:lang w:eastAsia="en-GB"/>
        </w:rPr>
        <w:t xml:space="preserve"> zone. Our performance increases here as a response to the higher workload, expectation or level challenge that has generated pressure. However, whilst we can perform well in this zone for a while, we </w:t>
      </w:r>
      <w:proofErr w:type="gramStart"/>
      <w:r w:rsidRPr="00166366">
        <w:rPr>
          <w:rFonts w:ascii="Helvetica" w:eastAsia="Times New Roman" w:hAnsi="Helvetica" w:cs="Helvetica"/>
          <w:color w:val="808080"/>
          <w:sz w:val="29"/>
          <w:szCs w:val="29"/>
          <w:lang w:eastAsia="en-GB"/>
        </w:rPr>
        <w:t>can’t</w:t>
      </w:r>
      <w:proofErr w:type="gramEnd"/>
      <w:r w:rsidRPr="00166366">
        <w:rPr>
          <w:rFonts w:ascii="Helvetica" w:eastAsia="Times New Roman" w:hAnsi="Helvetica" w:cs="Helvetica"/>
          <w:color w:val="808080"/>
          <w:sz w:val="29"/>
          <w:szCs w:val="29"/>
          <w:lang w:eastAsia="en-GB"/>
        </w:rPr>
        <w:t xml:space="preserve"> keep going like this forever. If we are continually </w:t>
      </w:r>
      <w:proofErr w:type="gramStart"/>
      <w:r w:rsidRPr="00166366">
        <w:rPr>
          <w:rFonts w:ascii="Helvetica" w:eastAsia="Times New Roman" w:hAnsi="Helvetica" w:cs="Helvetica"/>
          <w:color w:val="808080"/>
          <w:sz w:val="29"/>
          <w:szCs w:val="29"/>
          <w:lang w:eastAsia="en-GB"/>
        </w:rPr>
        <w:t>stretched</w:t>
      </w:r>
      <w:proofErr w:type="gramEnd"/>
      <w:r w:rsidRPr="00166366">
        <w:rPr>
          <w:rFonts w:ascii="Helvetica" w:eastAsia="Times New Roman" w:hAnsi="Helvetica" w:cs="Helvetica"/>
          <w:color w:val="808080"/>
          <w:sz w:val="29"/>
          <w:szCs w:val="29"/>
          <w:lang w:eastAsia="en-GB"/>
        </w:rPr>
        <w:t xml:space="preserve"> then the effects of stress take over and negatively impact on our health and our performance.</w:t>
      </w:r>
    </w:p>
    <w:p w14:paraId="6DCD5D35"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proofErr w:type="gramStart"/>
      <w:r w:rsidRPr="00166366">
        <w:rPr>
          <w:rFonts w:ascii="Helvetica" w:eastAsia="Times New Roman" w:hAnsi="Helvetica" w:cs="Helvetica"/>
          <w:color w:val="808080"/>
          <w:sz w:val="29"/>
          <w:szCs w:val="29"/>
          <w:lang w:eastAsia="en-GB"/>
        </w:rPr>
        <w:t>It’s</w:t>
      </w:r>
      <w:proofErr w:type="gramEnd"/>
      <w:r w:rsidRPr="00166366">
        <w:rPr>
          <w:rFonts w:ascii="Helvetica" w:eastAsia="Times New Roman" w:hAnsi="Helvetica" w:cs="Helvetica"/>
          <w:color w:val="808080"/>
          <w:sz w:val="29"/>
          <w:szCs w:val="29"/>
          <w:lang w:eastAsia="en-GB"/>
        </w:rPr>
        <w:t xml:space="preserve"> important if you’re in this zone to take breaks and give yourself chance to move back down towards the comfort zone. This can be </w:t>
      </w:r>
      <w:r w:rsidRPr="00166366">
        <w:rPr>
          <w:rFonts w:ascii="Helvetica" w:eastAsia="Times New Roman" w:hAnsi="Helvetica" w:cs="Helvetica"/>
          <w:color w:val="808080"/>
          <w:sz w:val="29"/>
          <w:szCs w:val="29"/>
          <w:lang w:eastAsia="en-GB"/>
        </w:rPr>
        <w:lastRenderedPageBreak/>
        <w:t xml:space="preserve">difficult to do as the source of pressure will be demanding you crack on and do the job. But remember, if you or your staff are in this zone too long, performance will </w:t>
      </w:r>
      <w:proofErr w:type="gramStart"/>
      <w:r w:rsidRPr="00166366">
        <w:rPr>
          <w:rFonts w:ascii="Helvetica" w:eastAsia="Times New Roman" w:hAnsi="Helvetica" w:cs="Helvetica"/>
          <w:color w:val="808080"/>
          <w:sz w:val="29"/>
          <w:szCs w:val="29"/>
          <w:lang w:eastAsia="en-GB"/>
        </w:rPr>
        <w:t>decrease</w:t>
      </w:r>
      <w:proofErr w:type="gramEnd"/>
      <w:r w:rsidRPr="00166366">
        <w:rPr>
          <w:rFonts w:ascii="Helvetica" w:eastAsia="Times New Roman" w:hAnsi="Helvetica" w:cs="Helvetica"/>
          <w:color w:val="808080"/>
          <w:sz w:val="29"/>
          <w:szCs w:val="29"/>
          <w:lang w:eastAsia="en-GB"/>
        </w:rPr>
        <w:t xml:space="preserve"> and less work will get done. It seems counter-intuitive, but you can get more done by doing less. </w:t>
      </w:r>
      <w:proofErr w:type="gramStart"/>
      <w:r w:rsidRPr="00166366">
        <w:rPr>
          <w:rFonts w:ascii="Helvetica" w:eastAsia="Times New Roman" w:hAnsi="Helvetica" w:cs="Helvetica"/>
          <w:color w:val="808080"/>
          <w:sz w:val="29"/>
          <w:szCs w:val="29"/>
          <w:lang w:eastAsia="en-GB"/>
        </w:rPr>
        <w:t>It’s</w:t>
      </w:r>
      <w:proofErr w:type="gramEnd"/>
      <w:r w:rsidRPr="00166366">
        <w:rPr>
          <w:rFonts w:ascii="Helvetica" w:eastAsia="Times New Roman" w:hAnsi="Helvetica" w:cs="Helvetica"/>
          <w:color w:val="808080"/>
          <w:sz w:val="29"/>
          <w:szCs w:val="29"/>
          <w:lang w:eastAsia="en-GB"/>
        </w:rPr>
        <w:t xml:space="preserve"> your level of performance when you are working that counts.</w:t>
      </w:r>
    </w:p>
    <w:p w14:paraId="7A7DB522"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Stress curve: Strain</w:t>
      </w:r>
    </w:p>
    <w:p w14:paraId="439AD55C"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So, </w:t>
      </w:r>
      <w:proofErr w:type="gramStart"/>
      <w:r w:rsidRPr="00166366">
        <w:rPr>
          <w:rFonts w:ascii="Helvetica" w:eastAsia="Times New Roman" w:hAnsi="Helvetica" w:cs="Helvetica"/>
          <w:color w:val="808080"/>
          <w:sz w:val="29"/>
          <w:szCs w:val="29"/>
          <w:lang w:eastAsia="en-GB"/>
        </w:rPr>
        <w:t>you’ve</w:t>
      </w:r>
      <w:proofErr w:type="gramEnd"/>
      <w:r w:rsidRPr="00166366">
        <w:rPr>
          <w:rFonts w:ascii="Helvetica" w:eastAsia="Times New Roman" w:hAnsi="Helvetica" w:cs="Helvetica"/>
          <w:color w:val="808080"/>
          <w:sz w:val="29"/>
          <w:szCs w:val="29"/>
          <w:lang w:eastAsia="en-GB"/>
        </w:rPr>
        <w:t xml:space="preserve"> been in the stretch zone too long, the pressure’s increased and you’ve had no time to recover. What happens? You enter the </w:t>
      </w:r>
      <w:r w:rsidRPr="00166366">
        <w:rPr>
          <w:rFonts w:ascii="Helvetica" w:eastAsia="Times New Roman" w:hAnsi="Helvetica" w:cs="Helvetica"/>
          <w:b/>
          <w:bCs/>
          <w:color w:val="252525"/>
          <w:sz w:val="29"/>
          <w:szCs w:val="29"/>
          <w:lang w:eastAsia="en-GB"/>
        </w:rPr>
        <w:t>strain zone</w:t>
      </w:r>
      <w:r w:rsidRPr="00166366">
        <w:rPr>
          <w:rFonts w:ascii="Helvetica" w:eastAsia="Times New Roman" w:hAnsi="Helvetica" w:cs="Helvetica"/>
          <w:color w:val="808080"/>
          <w:sz w:val="29"/>
          <w:szCs w:val="29"/>
          <w:lang w:eastAsia="en-GB"/>
        </w:rPr>
        <w:t>.</w:t>
      </w:r>
    </w:p>
    <w:p w14:paraId="25F7F594"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When pressure is too high, performance decreases. For a while it will exceed that of the comfort zone but soon the effects of stress take over, fatigue sets in and errors are made. Stress symptoms will begin to develop. Frustration, anxiety, poor </w:t>
      </w:r>
      <w:proofErr w:type="gramStart"/>
      <w:r w:rsidRPr="00166366">
        <w:rPr>
          <w:rFonts w:ascii="Helvetica" w:eastAsia="Times New Roman" w:hAnsi="Helvetica" w:cs="Helvetica"/>
          <w:color w:val="808080"/>
          <w:sz w:val="29"/>
          <w:szCs w:val="29"/>
          <w:lang w:eastAsia="en-GB"/>
        </w:rPr>
        <w:t>concentration</w:t>
      </w:r>
      <w:proofErr w:type="gramEnd"/>
      <w:r w:rsidRPr="00166366">
        <w:rPr>
          <w:rFonts w:ascii="Helvetica" w:eastAsia="Times New Roman" w:hAnsi="Helvetica" w:cs="Helvetica"/>
          <w:color w:val="808080"/>
          <w:sz w:val="29"/>
          <w:szCs w:val="29"/>
          <w:lang w:eastAsia="en-GB"/>
        </w:rPr>
        <w:t xml:space="preserve"> and shame about not being able to cope begin to take over. Performance plummets.</w:t>
      </w:r>
    </w:p>
    <w:p w14:paraId="3494E95C"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proofErr w:type="gramStart"/>
      <w:r w:rsidRPr="00166366">
        <w:rPr>
          <w:rFonts w:ascii="Helvetica" w:eastAsia="Times New Roman" w:hAnsi="Helvetica" w:cs="Helvetica"/>
          <w:color w:val="808080"/>
          <w:sz w:val="29"/>
          <w:szCs w:val="29"/>
          <w:lang w:eastAsia="en-GB"/>
        </w:rPr>
        <w:t>It’s</w:t>
      </w:r>
      <w:proofErr w:type="gramEnd"/>
      <w:r w:rsidRPr="00166366">
        <w:rPr>
          <w:rFonts w:ascii="Helvetica" w:eastAsia="Times New Roman" w:hAnsi="Helvetica" w:cs="Helvetica"/>
          <w:color w:val="808080"/>
          <w:sz w:val="29"/>
          <w:szCs w:val="29"/>
          <w:lang w:eastAsia="en-GB"/>
        </w:rPr>
        <w:t xml:space="preserve"> easy to focus too much on the task at hand and not on yourself or your staff. Getting the job done is the priority, but we fail to see that we are not getting the job done because we are stressed. If you look back at the stress curve above, you will see that hovering above the strain zone is the </w:t>
      </w:r>
      <w:r w:rsidRPr="00166366">
        <w:rPr>
          <w:rFonts w:ascii="Helvetica" w:eastAsia="Times New Roman" w:hAnsi="Helvetica" w:cs="Helvetica"/>
          <w:b/>
          <w:bCs/>
          <w:color w:val="252525"/>
          <w:sz w:val="29"/>
          <w:szCs w:val="29"/>
          <w:lang w:eastAsia="en-GB"/>
        </w:rPr>
        <w:t>Zone of Delusion. </w:t>
      </w:r>
    </w:p>
    <w:p w14:paraId="4FC949E9"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The Zone of </w:t>
      </w:r>
      <w:proofErr w:type="gramStart"/>
      <w:r w:rsidRPr="00166366">
        <w:rPr>
          <w:rFonts w:ascii="Helvetica" w:eastAsia="Times New Roman" w:hAnsi="Helvetica" w:cs="Helvetica"/>
          <w:color w:val="808080"/>
          <w:sz w:val="29"/>
          <w:szCs w:val="29"/>
          <w:lang w:eastAsia="en-GB"/>
        </w:rPr>
        <w:t>Delusion  is</w:t>
      </w:r>
      <w:proofErr w:type="gramEnd"/>
      <w:r w:rsidRPr="00166366">
        <w:rPr>
          <w:rFonts w:ascii="Helvetica" w:eastAsia="Times New Roman" w:hAnsi="Helvetica" w:cs="Helvetica"/>
          <w:color w:val="808080"/>
          <w:sz w:val="29"/>
          <w:szCs w:val="29"/>
          <w:lang w:eastAsia="en-GB"/>
        </w:rPr>
        <w:t xml:space="preserve"> where we falsely believe our performance is heading if we keep working at full capacity. We think we just keep getting better and better, not realising our performance is really decreasing. Managers should be aware of their own tendency to enter the zone of delusion, but also look out for it in their staff. Staff may say they are working effectively, but </w:t>
      </w:r>
      <w:proofErr w:type="gramStart"/>
      <w:r w:rsidRPr="00166366">
        <w:rPr>
          <w:rFonts w:ascii="Helvetica" w:eastAsia="Times New Roman" w:hAnsi="Helvetica" w:cs="Helvetica"/>
          <w:color w:val="808080"/>
          <w:sz w:val="29"/>
          <w:szCs w:val="29"/>
          <w:lang w:eastAsia="en-GB"/>
        </w:rPr>
        <w:t>actually have</w:t>
      </w:r>
      <w:proofErr w:type="gramEnd"/>
      <w:r w:rsidRPr="00166366">
        <w:rPr>
          <w:rFonts w:ascii="Helvetica" w:eastAsia="Times New Roman" w:hAnsi="Helvetica" w:cs="Helvetica"/>
          <w:color w:val="808080"/>
          <w:sz w:val="29"/>
          <w:szCs w:val="29"/>
          <w:lang w:eastAsia="en-GB"/>
        </w:rPr>
        <w:t xml:space="preserve"> declining performance. Managers should step in and ensure they take measures to reduce the pressure where possible. They should ensure staff are taking breaks and holidays and doing so themselves to </w:t>
      </w:r>
      <w:hyperlink r:id="rId12" w:tgtFrame="_blank" w:history="1">
        <w:r w:rsidRPr="00166366">
          <w:rPr>
            <w:rFonts w:ascii="Helvetica" w:eastAsia="Times New Roman" w:hAnsi="Helvetica" w:cs="Helvetica"/>
            <w:color w:val="4A90E2"/>
            <w:sz w:val="29"/>
            <w:szCs w:val="29"/>
            <w:u w:val="single"/>
            <w:lang w:eastAsia="en-GB"/>
          </w:rPr>
          <w:t>act as positive role model.</w:t>
        </w:r>
      </w:hyperlink>
    </w:p>
    <w:p w14:paraId="7825412A"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Stress curve: Burnout</w:t>
      </w:r>
    </w:p>
    <w:p w14:paraId="4841DA13"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lastRenderedPageBreak/>
        <w:t xml:space="preserve">When the pressure is </w:t>
      </w:r>
      <w:proofErr w:type="gramStart"/>
      <w:r w:rsidRPr="00166366">
        <w:rPr>
          <w:rFonts w:ascii="Helvetica" w:eastAsia="Times New Roman" w:hAnsi="Helvetica" w:cs="Helvetica"/>
          <w:color w:val="808080"/>
          <w:sz w:val="29"/>
          <w:szCs w:val="29"/>
          <w:lang w:eastAsia="en-GB"/>
        </w:rPr>
        <w:t>very high</w:t>
      </w:r>
      <w:proofErr w:type="gramEnd"/>
      <w:r w:rsidRPr="00166366">
        <w:rPr>
          <w:rFonts w:ascii="Helvetica" w:eastAsia="Times New Roman" w:hAnsi="Helvetica" w:cs="Helvetica"/>
          <w:color w:val="808080"/>
          <w:sz w:val="29"/>
          <w:szCs w:val="29"/>
          <w:lang w:eastAsia="en-GB"/>
        </w:rPr>
        <w:t xml:space="preserve"> and sustained, we might enter the dangerous, </w:t>
      </w:r>
      <w:r w:rsidRPr="00166366">
        <w:rPr>
          <w:rFonts w:ascii="Helvetica" w:eastAsia="Times New Roman" w:hAnsi="Helvetica" w:cs="Helvetica"/>
          <w:b/>
          <w:bCs/>
          <w:color w:val="252525"/>
          <w:sz w:val="29"/>
          <w:szCs w:val="29"/>
          <w:lang w:eastAsia="en-GB"/>
        </w:rPr>
        <w:t>burnout zone.</w:t>
      </w:r>
      <w:r w:rsidRPr="00166366">
        <w:rPr>
          <w:rFonts w:ascii="Helvetica" w:eastAsia="Times New Roman" w:hAnsi="Helvetica" w:cs="Helvetica"/>
          <w:color w:val="808080"/>
          <w:sz w:val="29"/>
          <w:szCs w:val="29"/>
          <w:lang w:eastAsia="en-GB"/>
        </w:rPr>
        <w:t> In crisis, we experience exhaustion and the stress response is triggered. Our bodies draw on survival mechanisms as it believes it is in physical danger and the ‘fight or flight’ response takes over. Adrenaline and cortisol are now running the show and we have little chance of focussing on complex mental tasks or making good decisions. We need immediate rest.</w:t>
      </w:r>
    </w:p>
    <w:p w14:paraId="2157E172"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In the short term the symptoms may not cause lasting harm, but prolonged stress has serious effects on mental and physical health. </w:t>
      </w:r>
      <w:proofErr w:type="gramStart"/>
      <w:r w:rsidRPr="00166366">
        <w:rPr>
          <w:rFonts w:ascii="Helvetica" w:eastAsia="Times New Roman" w:hAnsi="Helvetica" w:cs="Helvetica"/>
          <w:color w:val="808080"/>
          <w:sz w:val="29"/>
          <w:szCs w:val="29"/>
          <w:lang w:eastAsia="en-GB"/>
        </w:rPr>
        <w:t>Immunosuppression,</w:t>
      </w:r>
      <w:proofErr w:type="gramEnd"/>
      <w:r w:rsidRPr="00166366">
        <w:rPr>
          <w:rFonts w:ascii="Helvetica" w:eastAsia="Times New Roman" w:hAnsi="Helvetica" w:cs="Helvetica"/>
          <w:color w:val="808080"/>
          <w:sz w:val="29"/>
          <w:szCs w:val="29"/>
          <w:lang w:eastAsia="en-GB"/>
        </w:rPr>
        <w:t xml:space="preserve"> raised blood pressure, gastrointestinal problems and cardiovascular disease can all result from the prolonged effects of stress.</w:t>
      </w:r>
    </w:p>
    <w:p w14:paraId="4370A463" w14:textId="77777777" w:rsidR="00166366" w:rsidRPr="00166366" w:rsidRDefault="00166366" w:rsidP="00166366">
      <w:pPr>
        <w:shd w:val="clear" w:color="auto" w:fill="FFFFFF"/>
        <w:spacing w:after="328"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color w:val="808080"/>
          <w:sz w:val="29"/>
          <w:szCs w:val="29"/>
          <w:lang w:eastAsia="en-GB"/>
        </w:rPr>
        <w:t xml:space="preserve">If you find you or your staff are habitually in the burnout </w:t>
      </w:r>
      <w:proofErr w:type="gramStart"/>
      <w:r w:rsidRPr="00166366">
        <w:rPr>
          <w:rFonts w:ascii="Helvetica" w:eastAsia="Times New Roman" w:hAnsi="Helvetica" w:cs="Helvetica"/>
          <w:color w:val="808080"/>
          <w:sz w:val="29"/>
          <w:szCs w:val="29"/>
          <w:lang w:eastAsia="en-GB"/>
        </w:rPr>
        <w:t>zone</w:t>
      </w:r>
      <w:proofErr w:type="gramEnd"/>
      <w:r w:rsidRPr="00166366">
        <w:rPr>
          <w:rFonts w:ascii="Helvetica" w:eastAsia="Times New Roman" w:hAnsi="Helvetica" w:cs="Helvetica"/>
          <w:color w:val="808080"/>
          <w:sz w:val="29"/>
          <w:szCs w:val="29"/>
          <w:lang w:eastAsia="en-GB"/>
        </w:rPr>
        <w:t xml:space="preserve"> then immediately take steps to reduce the sources of pressure. It is no good to demand more and more of yourself or staff when performance and health are suffering.</w:t>
      </w:r>
    </w:p>
    <w:p w14:paraId="535F38DD" w14:textId="77777777" w:rsidR="00166366" w:rsidRPr="00166366" w:rsidRDefault="00166366" w:rsidP="00166366">
      <w:pPr>
        <w:shd w:val="clear" w:color="auto" w:fill="FFFFFF"/>
        <w:spacing w:after="189" w:line="327" w:lineRule="atLeast"/>
        <w:outlineLvl w:val="1"/>
        <w:rPr>
          <w:rFonts w:ascii="Helvetica" w:eastAsia="Times New Roman" w:hAnsi="Helvetica" w:cs="Helvetica"/>
          <w:color w:val="252525"/>
          <w:sz w:val="49"/>
          <w:szCs w:val="49"/>
          <w:lang w:eastAsia="en-GB"/>
        </w:rPr>
      </w:pPr>
      <w:r w:rsidRPr="00166366">
        <w:rPr>
          <w:rFonts w:ascii="Helvetica" w:eastAsia="Times New Roman" w:hAnsi="Helvetica" w:cs="Helvetica"/>
          <w:color w:val="252525"/>
          <w:sz w:val="49"/>
          <w:szCs w:val="49"/>
          <w:lang w:eastAsia="en-GB"/>
        </w:rPr>
        <w:t>Learn more</w:t>
      </w:r>
    </w:p>
    <w:p w14:paraId="07155A65"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i/>
          <w:iCs/>
          <w:color w:val="808080"/>
          <w:sz w:val="29"/>
          <w:szCs w:val="29"/>
          <w:lang w:eastAsia="en-GB"/>
        </w:rPr>
        <w:t xml:space="preserve">Given that employees perform best when the level of pressure is just right, it makes sense to train </w:t>
      </w:r>
      <w:proofErr w:type="gramStart"/>
      <w:r w:rsidRPr="00166366">
        <w:rPr>
          <w:rFonts w:ascii="Helvetica" w:eastAsia="Times New Roman" w:hAnsi="Helvetica" w:cs="Helvetica"/>
          <w:i/>
          <w:iCs/>
          <w:color w:val="808080"/>
          <w:sz w:val="29"/>
          <w:szCs w:val="29"/>
          <w:lang w:eastAsia="en-GB"/>
        </w:rPr>
        <w:t>managers</w:t>
      </w:r>
      <w:proofErr w:type="gramEnd"/>
      <w:r w:rsidRPr="00166366">
        <w:rPr>
          <w:rFonts w:ascii="Helvetica" w:eastAsia="Times New Roman" w:hAnsi="Helvetica" w:cs="Helvetica"/>
          <w:i/>
          <w:iCs/>
          <w:color w:val="808080"/>
          <w:sz w:val="29"/>
          <w:szCs w:val="29"/>
          <w:lang w:eastAsia="en-GB"/>
        </w:rPr>
        <w:t xml:space="preserve"> so they know how to manage pressure in the right way.</w:t>
      </w:r>
    </w:p>
    <w:p w14:paraId="59397B94"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proofErr w:type="spellStart"/>
      <w:r w:rsidRPr="00166366">
        <w:rPr>
          <w:rFonts w:ascii="Helvetica" w:eastAsia="Times New Roman" w:hAnsi="Helvetica" w:cs="Helvetica"/>
          <w:i/>
          <w:iCs/>
          <w:color w:val="808080"/>
          <w:sz w:val="29"/>
          <w:szCs w:val="29"/>
          <w:lang w:eastAsia="en-GB"/>
        </w:rPr>
        <w:t>Delphis</w:t>
      </w:r>
      <w:proofErr w:type="spellEnd"/>
      <w:r w:rsidRPr="00166366">
        <w:rPr>
          <w:rFonts w:ascii="Helvetica" w:eastAsia="Times New Roman" w:hAnsi="Helvetica" w:cs="Helvetica"/>
          <w:i/>
          <w:iCs/>
          <w:color w:val="808080"/>
          <w:sz w:val="29"/>
          <w:szCs w:val="29"/>
          <w:lang w:eastAsia="en-GB"/>
        </w:rPr>
        <w:t xml:space="preserve"> offers </w:t>
      </w:r>
      <w:hyperlink r:id="rId13" w:history="1">
        <w:r w:rsidRPr="00166366">
          <w:rPr>
            <w:rFonts w:ascii="Helvetica" w:eastAsia="Times New Roman" w:hAnsi="Helvetica" w:cs="Helvetica"/>
            <w:i/>
            <w:iCs/>
            <w:color w:val="4A90E2"/>
            <w:sz w:val="29"/>
            <w:szCs w:val="29"/>
            <w:u w:val="single"/>
            <w:lang w:eastAsia="en-GB"/>
          </w:rPr>
          <w:t>face-to-face workshops</w:t>
        </w:r>
      </w:hyperlink>
      <w:r w:rsidRPr="00166366">
        <w:rPr>
          <w:rFonts w:ascii="Helvetica" w:eastAsia="Times New Roman" w:hAnsi="Helvetica" w:cs="Helvetica"/>
          <w:i/>
          <w:iCs/>
          <w:color w:val="808080"/>
          <w:sz w:val="29"/>
          <w:szCs w:val="29"/>
          <w:lang w:eastAsia="en-GB"/>
        </w:rPr>
        <w:t> and </w:t>
      </w:r>
      <w:hyperlink r:id="rId14" w:tgtFrame="_blank" w:history="1">
        <w:r w:rsidRPr="00166366">
          <w:rPr>
            <w:rFonts w:ascii="Helvetica" w:eastAsia="Times New Roman" w:hAnsi="Helvetica" w:cs="Helvetica"/>
            <w:i/>
            <w:iCs/>
            <w:color w:val="4A90E2"/>
            <w:sz w:val="29"/>
            <w:szCs w:val="29"/>
            <w:u w:val="single"/>
            <w:lang w:eastAsia="en-GB"/>
          </w:rPr>
          <w:t>online courses</w:t>
        </w:r>
      </w:hyperlink>
      <w:r w:rsidRPr="00166366">
        <w:rPr>
          <w:rFonts w:ascii="Helvetica" w:eastAsia="Times New Roman" w:hAnsi="Helvetica" w:cs="Helvetica"/>
          <w:i/>
          <w:iCs/>
          <w:color w:val="808080"/>
          <w:sz w:val="29"/>
          <w:szCs w:val="29"/>
          <w:lang w:eastAsia="en-GB"/>
        </w:rPr>
        <w:t xml:space="preserve"> delivered and developed by highly educated business managers, academics and teachers. We are committed to guiding companies along the path to creating healthy, </w:t>
      </w:r>
      <w:proofErr w:type="gramStart"/>
      <w:r w:rsidRPr="00166366">
        <w:rPr>
          <w:rFonts w:ascii="Helvetica" w:eastAsia="Times New Roman" w:hAnsi="Helvetica" w:cs="Helvetica"/>
          <w:i/>
          <w:iCs/>
          <w:color w:val="808080"/>
          <w:sz w:val="29"/>
          <w:szCs w:val="29"/>
          <w:lang w:eastAsia="en-GB"/>
        </w:rPr>
        <w:t>productive</w:t>
      </w:r>
      <w:proofErr w:type="gramEnd"/>
      <w:r w:rsidRPr="00166366">
        <w:rPr>
          <w:rFonts w:ascii="Helvetica" w:eastAsia="Times New Roman" w:hAnsi="Helvetica" w:cs="Helvetica"/>
          <w:i/>
          <w:iCs/>
          <w:color w:val="808080"/>
          <w:sz w:val="29"/>
          <w:szCs w:val="29"/>
          <w:lang w:eastAsia="en-GB"/>
        </w:rPr>
        <w:t xml:space="preserve"> and rewarding working environments for their staff. The financial argument is compelling and caring for your employees is the right thing to do.</w:t>
      </w:r>
    </w:p>
    <w:p w14:paraId="0D46C106"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i/>
          <w:iCs/>
          <w:color w:val="808080"/>
          <w:sz w:val="29"/>
          <w:szCs w:val="29"/>
          <w:lang w:eastAsia="en-GB"/>
        </w:rPr>
        <w:t>Feedback from our workshops:</w:t>
      </w:r>
    </w:p>
    <w:p w14:paraId="6E67B800" w14:textId="77777777" w:rsidR="00166366" w:rsidRPr="00166366" w:rsidRDefault="00166366" w:rsidP="00166366">
      <w:pPr>
        <w:shd w:val="clear" w:color="auto" w:fill="FFFFFF"/>
        <w:spacing w:line="404" w:lineRule="atLeast"/>
        <w:jc w:val="center"/>
        <w:rPr>
          <w:rFonts w:ascii="Times New Roman" w:eastAsia="Times New Roman" w:hAnsi="Times New Roman" w:cs="Times New Roman"/>
          <w:i/>
          <w:iCs/>
          <w:color w:val="808080"/>
          <w:sz w:val="52"/>
          <w:szCs w:val="52"/>
          <w:lang w:eastAsia="en-GB"/>
        </w:rPr>
      </w:pPr>
      <w:r w:rsidRPr="00166366">
        <w:rPr>
          <w:rFonts w:ascii="Times New Roman" w:eastAsia="Times New Roman" w:hAnsi="Times New Roman" w:cs="Times New Roman"/>
          <w:i/>
          <w:iCs/>
          <w:color w:val="808080"/>
          <w:sz w:val="52"/>
          <w:szCs w:val="52"/>
          <w:lang w:eastAsia="en-GB"/>
        </w:rPr>
        <w:t xml:space="preserve">“Very relevant and informative… engaging and inclusive style. Worth spending a whole day on… need to roll out </w:t>
      </w:r>
      <w:r w:rsidRPr="00166366">
        <w:rPr>
          <w:rFonts w:ascii="Times New Roman" w:eastAsia="Times New Roman" w:hAnsi="Times New Roman" w:cs="Times New Roman"/>
          <w:i/>
          <w:iCs/>
          <w:color w:val="808080"/>
          <w:sz w:val="52"/>
          <w:szCs w:val="52"/>
          <w:lang w:eastAsia="en-GB"/>
        </w:rPr>
        <w:lastRenderedPageBreak/>
        <w:t>to whole company… loved the takeaway workbook… pretty much perfect.”</w:t>
      </w:r>
    </w:p>
    <w:p w14:paraId="1C0ADA61" w14:textId="77777777" w:rsidR="00166366" w:rsidRPr="00166366" w:rsidRDefault="00166366" w:rsidP="00166366">
      <w:pPr>
        <w:shd w:val="clear" w:color="auto" w:fill="FFFFFF"/>
        <w:spacing w:after="0" w:line="404" w:lineRule="atLeast"/>
        <w:rPr>
          <w:rFonts w:ascii="Helvetica" w:eastAsia="Times New Roman" w:hAnsi="Helvetica" w:cs="Helvetica"/>
          <w:color w:val="808080"/>
          <w:sz w:val="29"/>
          <w:szCs w:val="29"/>
          <w:lang w:eastAsia="en-GB"/>
        </w:rPr>
      </w:pPr>
      <w:r w:rsidRPr="00166366">
        <w:rPr>
          <w:rFonts w:ascii="Helvetica" w:eastAsia="Times New Roman" w:hAnsi="Helvetica" w:cs="Helvetica"/>
          <w:i/>
          <w:iCs/>
          <w:color w:val="808080"/>
          <w:sz w:val="29"/>
          <w:szCs w:val="29"/>
          <w:lang w:eastAsia="en-GB"/>
        </w:rPr>
        <w:t>Please </w:t>
      </w:r>
      <w:hyperlink r:id="rId15" w:history="1">
        <w:r w:rsidRPr="00166366">
          <w:rPr>
            <w:rFonts w:ascii="Helvetica" w:eastAsia="Times New Roman" w:hAnsi="Helvetica" w:cs="Helvetica"/>
            <w:i/>
            <w:iCs/>
            <w:color w:val="4A90E2"/>
            <w:sz w:val="29"/>
            <w:szCs w:val="29"/>
            <w:u w:val="single"/>
            <w:lang w:eastAsia="en-GB"/>
          </w:rPr>
          <w:t>get in touch</w:t>
        </w:r>
      </w:hyperlink>
      <w:r w:rsidRPr="00166366">
        <w:rPr>
          <w:rFonts w:ascii="Helvetica" w:eastAsia="Times New Roman" w:hAnsi="Helvetica" w:cs="Helvetica"/>
          <w:i/>
          <w:iCs/>
          <w:color w:val="808080"/>
          <w:sz w:val="29"/>
          <w:szCs w:val="29"/>
          <w:lang w:eastAsia="en-GB"/>
        </w:rPr>
        <w:t> to discuss how we can provide customised mental health training for</w:t>
      </w:r>
    </w:p>
    <w:p w14:paraId="563B87A9" w14:textId="77777777" w:rsidR="004365D1" w:rsidRDefault="004365D1"/>
    <w:sectPr w:rsidR="00436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366"/>
    <w:rsid w:val="00166366"/>
    <w:rsid w:val="00436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BDC6"/>
  <w15:chartTrackingRefBased/>
  <w15:docId w15:val="{B4332685-EFF5-4691-B59C-3A384AC5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547370">
      <w:bodyDiv w:val="1"/>
      <w:marLeft w:val="0"/>
      <w:marRight w:val="0"/>
      <w:marTop w:val="0"/>
      <w:marBottom w:val="0"/>
      <w:divBdr>
        <w:top w:val="none" w:sz="0" w:space="0" w:color="auto"/>
        <w:left w:val="none" w:sz="0" w:space="0" w:color="auto"/>
        <w:bottom w:val="none" w:sz="0" w:space="0" w:color="auto"/>
        <w:right w:val="none" w:sz="0" w:space="0" w:color="auto"/>
      </w:divBdr>
      <w:divsChild>
        <w:div w:id="1267738154">
          <w:marLeft w:val="0"/>
          <w:marRight w:val="0"/>
          <w:marTop w:val="0"/>
          <w:marBottom w:val="891"/>
          <w:divBdr>
            <w:top w:val="none" w:sz="0" w:space="0" w:color="auto"/>
            <w:left w:val="none" w:sz="0" w:space="0" w:color="auto"/>
            <w:bottom w:val="none" w:sz="0" w:space="0" w:color="auto"/>
            <w:right w:val="none" w:sz="0" w:space="0" w:color="auto"/>
          </w:divBdr>
        </w:div>
        <w:div w:id="273364803">
          <w:marLeft w:val="0"/>
          <w:marRight w:val="0"/>
          <w:marTop w:val="0"/>
          <w:marBottom w:val="0"/>
          <w:divBdr>
            <w:top w:val="none" w:sz="0" w:space="0" w:color="auto"/>
            <w:left w:val="none" w:sz="0" w:space="0" w:color="auto"/>
            <w:bottom w:val="none" w:sz="0" w:space="0" w:color="auto"/>
            <w:right w:val="none" w:sz="0" w:space="0" w:color="auto"/>
          </w:divBdr>
          <w:divsChild>
            <w:div w:id="673141892">
              <w:marLeft w:val="-900"/>
              <w:marRight w:val="-900"/>
              <w:marTop w:val="0"/>
              <w:marBottom w:val="675"/>
              <w:divBdr>
                <w:top w:val="none" w:sz="0" w:space="0" w:color="auto"/>
                <w:left w:val="none" w:sz="0" w:space="0" w:color="auto"/>
                <w:bottom w:val="none" w:sz="0" w:space="0" w:color="auto"/>
                <w:right w:val="none" w:sz="0" w:space="0" w:color="auto"/>
              </w:divBdr>
            </w:div>
            <w:div w:id="1595632488">
              <w:marLeft w:val="0"/>
              <w:marRight w:val="0"/>
              <w:marTop w:val="0"/>
              <w:marBottom w:val="375"/>
              <w:divBdr>
                <w:top w:val="none" w:sz="0" w:space="0" w:color="auto"/>
                <w:left w:val="none" w:sz="0" w:space="0" w:color="auto"/>
                <w:bottom w:val="none" w:sz="0" w:space="0" w:color="auto"/>
                <w:right w:val="none" w:sz="0" w:space="0" w:color="auto"/>
              </w:divBdr>
            </w:div>
            <w:div w:id="266473223">
              <w:blockQuote w:val="1"/>
              <w:marLeft w:val="0"/>
              <w:marRight w:val="0"/>
              <w:marTop w:val="499"/>
              <w:marBottom w:val="499"/>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elphis.org.uk/courses/workshops/" TargetMode="External"/><Relationship Id="rId3" Type="http://schemas.openxmlformats.org/officeDocument/2006/relationships/webSettings" Target="webSettings.xml"/><Relationship Id="rId7" Type="http://schemas.openxmlformats.org/officeDocument/2006/relationships/hyperlink" Target="https://delphis.org.uk/category/stress-management/" TargetMode="External"/><Relationship Id="rId12" Type="http://schemas.openxmlformats.org/officeDocument/2006/relationships/hyperlink" Target="https://delphislearning.com/news/managing-employees-with-mental-health-issues-3-ways-managers-can-help/"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elphis.org.uk/category/resilience/" TargetMode="External"/><Relationship Id="rId11" Type="http://schemas.openxmlformats.org/officeDocument/2006/relationships/hyperlink" Target="https://delphislearning.com/mental-health/presenteeism-and-mental-health/" TargetMode="External"/><Relationship Id="rId5" Type="http://schemas.openxmlformats.org/officeDocument/2006/relationships/hyperlink" Target="https://delphis.org.uk/category/peak-performance/" TargetMode="External"/><Relationship Id="rId15" Type="http://schemas.openxmlformats.org/officeDocument/2006/relationships/hyperlink" Target="https://delphis.org.uk/contact/" TargetMode="External"/><Relationship Id="rId10" Type="http://schemas.openxmlformats.org/officeDocument/2006/relationships/hyperlink" Target="https://delphis.org.uk/wp-content/uploads/2020/02/17-3-18-pressure-graph3-1024x795-1.jpg" TargetMode="External"/><Relationship Id="rId4" Type="http://schemas.openxmlformats.org/officeDocument/2006/relationships/hyperlink" Target="https://delphis.org.uk/category/employee-well-being/" TargetMode="External"/><Relationship Id="rId9" Type="http://schemas.openxmlformats.org/officeDocument/2006/relationships/hyperlink" Target="https://delphis.org.uk/mental-health/presenteeism-and-mental-health/" TargetMode="External"/><Relationship Id="rId14" Type="http://schemas.openxmlformats.org/officeDocument/2006/relationships/hyperlink" Target="https://delphislearning.thinkific.com/coll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1415</Words>
  <Characters>8066</Characters>
  <Application>Microsoft Office Word</Application>
  <DocSecurity>0</DocSecurity>
  <Lines>67</Lines>
  <Paragraphs>18</Paragraphs>
  <ScaleCrop>false</ScaleCrop>
  <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2020-06-29T13:53:00Z</dcterms:created>
  <dcterms:modified xsi:type="dcterms:W3CDTF">2020-06-29T13:54:00Z</dcterms:modified>
</cp:coreProperties>
</file>