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8616C" w14:textId="5BAB6DCE" w:rsidR="0092652B" w:rsidRPr="00217334" w:rsidRDefault="00974460" w:rsidP="00974460">
      <w:pPr>
        <w:pStyle w:val="Title"/>
        <w:rPr>
          <w:color w:val="FFFFFF"/>
        </w:rPr>
      </w:pPr>
      <w:r w:rsidRPr="00974460">
        <w:rPr>
          <w:lang w:val="cy-GB"/>
        </w:rPr>
        <w:t xml:space="preserve">Dysgu </w:t>
      </w:r>
      <w:r w:rsidR="00510919">
        <w:rPr>
          <w:lang w:val="cy-GB"/>
        </w:rPr>
        <w:t>g</w:t>
      </w:r>
      <w:r w:rsidRPr="00974460">
        <w:rPr>
          <w:lang w:val="cy-GB"/>
        </w:rPr>
        <w:t>weithredol</w:t>
      </w:r>
    </w:p>
    <w:p w14:paraId="1B1461B7" w14:textId="306931C4" w:rsidR="00451206" w:rsidRPr="00217334" w:rsidRDefault="00974460" w:rsidP="00974460">
      <w:r w:rsidRPr="00974460">
        <w:rPr>
          <w:b/>
          <w:bCs/>
          <w:lang w:val="cy-GB"/>
        </w:rPr>
        <w:t>Croeso i’r uned hon!</w:t>
      </w:r>
    </w:p>
    <w:p w14:paraId="1EEFC728" w14:textId="780A2C64" w:rsidR="00451206" w:rsidRPr="00217334" w:rsidRDefault="00974460" w:rsidP="00974460">
      <w:r w:rsidRPr="00974460">
        <w:rPr>
          <w:lang w:val="cy-GB"/>
        </w:rPr>
        <w:t>Fel y trafodwyd mewn unedau blaenorol, mae ymgysylltu â myfyrwyr yn rhan hanfodol o addysgu a dysgu llwyddiannus.</w:t>
      </w:r>
    </w:p>
    <w:p w14:paraId="017A7B81" w14:textId="2FB9A759" w:rsidR="00451206" w:rsidRPr="00217334" w:rsidRDefault="00974460" w:rsidP="00974460">
      <w:r w:rsidRPr="00974460">
        <w:rPr>
          <w:lang w:val="cy-GB"/>
        </w:rPr>
        <w:t>Yn yr uned hon, byddwn yn ystyried:</w:t>
      </w:r>
    </w:p>
    <w:p w14:paraId="52E0BB89" w14:textId="766773F1" w:rsidR="00451206" w:rsidRPr="00217334" w:rsidRDefault="00974460" w:rsidP="00974460">
      <w:pPr>
        <w:numPr>
          <w:ilvl w:val="0"/>
          <w:numId w:val="1"/>
        </w:numPr>
      </w:pPr>
      <w:r w:rsidRPr="00974460">
        <w:rPr>
          <w:lang w:val="cy-GB"/>
        </w:rPr>
        <w:t>Beth yw dysgu gweithredol?</w:t>
      </w:r>
    </w:p>
    <w:p w14:paraId="12874F0A" w14:textId="6872D70F" w:rsidR="00451206" w:rsidRPr="00217334" w:rsidRDefault="00974460" w:rsidP="00974460">
      <w:pPr>
        <w:numPr>
          <w:ilvl w:val="0"/>
          <w:numId w:val="1"/>
        </w:numPr>
      </w:pPr>
      <w:r w:rsidRPr="00974460">
        <w:rPr>
          <w:lang w:val="cy-GB"/>
        </w:rPr>
        <w:t>Darlithio neu beidio?</w:t>
      </w:r>
    </w:p>
    <w:p w14:paraId="6BEFF085" w14:textId="663D525B" w:rsidR="00451206" w:rsidRPr="00217334" w:rsidRDefault="00974460" w:rsidP="00974460">
      <w:pPr>
        <w:numPr>
          <w:ilvl w:val="0"/>
          <w:numId w:val="1"/>
        </w:numPr>
      </w:pPr>
      <w:r w:rsidRPr="00974460">
        <w:rPr>
          <w:lang w:val="cy-GB"/>
        </w:rPr>
        <w:t>Gweith</w:t>
      </w:r>
      <w:r w:rsidR="00A9525C">
        <w:rPr>
          <w:lang w:val="cy-GB"/>
        </w:rPr>
        <w:t>gareddau</w:t>
      </w:r>
      <w:r w:rsidRPr="00974460">
        <w:rPr>
          <w:lang w:val="cy-GB"/>
        </w:rPr>
        <w:t xml:space="preserve"> ac enghreifftiau </w:t>
      </w:r>
      <w:r w:rsidR="00A9525C">
        <w:rPr>
          <w:lang w:val="cy-GB"/>
        </w:rPr>
        <w:t>o d</w:t>
      </w:r>
      <w:r w:rsidRPr="00974460">
        <w:rPr>
          <w:lang w:val="cy-GB"/>
        </w:rPr>
        <w:t>dysgu gweithredol</w:t>
      </w:r>
    </w:p>
    <w:p w14:paraId="6EEB1FDD" w14:textId="73DD5168" w:rsidR="00451206" w:rsidRDefault="00974460" w:rsidP="00974460">
      <w:pPr>
        <w:rPr>
          <w:lang w:val="cy-GB"/>
        </w:rPr>
      </w:pPr>
      <w:r w:rsidRPr="00974460">
        <w:rPr>
          <w:lang w:val="cy-GB"/>
        </w:rPr>
        <w:t>Crëwyd y cwrs:</w:t>
      </w:r>
      <w:r w:rsidR="00451206" w:rsidRPr="00217334">
        <w:t xml:space="preserve"> </w:t>
      </w:r>
      <w:r w:rsidRPr="00974460">
        <w:rPr>
          <w:lang w:val="cy-GB"/>
        </w:rPr>
        <w:t>Gorffennaf 2024</w:t>
      </w:r>
    </w:p>
    <w:p w14:paraId="574A10E0" w14:textId="399B129A" w:rsidR="005E4A64" w:rsidRPr="00217334" w:rsidRDefault="005E4A64" w:rsidP="00974460">
      <w:proofErr w:type="spellStart"/>
      <w:r w:rsidRPr="005E4A64">
        <w:t>Diweddarwyd</w:t>
      </w:r>
      <w:proofErr w:type="spellEnd"/>
      <w:r w:rsidRPr="005E4A64">
        <w:t xml:space="preserve"> </w:t>
      </w:r>
      <w:proofErr w:type="spellStart"/>
      <w:r w:rsidRPr="005E4A64">
        <w:t>diwethaf</w:t>
      </w:r>
      <w:proofErr w:type="spellEnd"/>
      <w:r w:rsidRPr="005E4A64">
        <w:t>: Mawrth 2026</w:t>
      </w:r>
    </w:p>
    <w:p w14:paraId="5055747A" w14:textId="77777777" w:rsidR="006E33E9" w:rsidRDefault="006E33E9">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3F8DF0E4" w14:textId="17FFEDE0" w:rsidR="00A07D82" w:rsidRPr="00217334" w:rsidRDefault="00974460" w:rsidP="00974460">
      <w:pPr>
        <w:pStyle w:val="Heading1"/>
      </w:pPr>
      <w:r w:rsidRPr="00974460">
        <w:rPr>
          <w:lang w:val="cy-GB"/>
        </w:rPr>
        <w:lastRenderedPageBreak/>
        <w:t>Beth yw dysgu gweithredol?</w:t>
      </w:r>
    </w:p>
    <w:p w14:paraId="6B675216" w14:textId="76853703" w:rsidR="00ED4764" w:rsidRPr="00725A12" w:rsidRDefault="00217334" w:rsidP="00974460">
      <w:pPr>
        <w:rPr>
          <w:lang w:val="cy-GB"/>
        </w:rPr>
      </w:pPr>
      <w:r w:rsidRPr="00974460">
        <w:rPr>
          <w:b/>
          <w:bCs/>
          <w:lang w:val="cy-GB"/>
        </w:rPr>
        <w:t xml:space="preserve"> </w:t>
      </w:r>
      <w:r w:rsidR="00974460" w:rsidRPr="00974460">
        <w:rPr>
          <w:b/>
          <w:bCs/>
          <w:lang w:val="cy-GB"/>
        </w:rPr>
        <w:t>“Yn gyffredinol, diffiniad dysgu gweithredol yw unrhyw ddull hyfforddi sy’n cynnwys myfyrwyr yn y broses ddysgu.</w:t>
      </w:r>
      <w:r w:rsidR="00ED4764" w:rsidRPr="00725A12">
        <w:rPr>
          <w:b/>
          <w:bCs/>
          <w:lang w:val="cy-GB"/>
        </w:rPr>
        <w:t xml:space="preserve"> </w:t>
      </w:r>
      <w:r w:rsidR="00974460" w:rsidRPr="00974460">
        <w:rPr>
          <w:b/>
          <w:bCs/>
          <w:lang w:val="cy-GB"/>
        </w:rPr>
        <w:t>Yn gryno, mae dysgu gweithredol yn gofyn i fyfyrwyr wneud gweithgareddau dysgu ystyrlon a meddwl am beth maen nhw’n ei wneud”</w:t>
      </w:r>
    </w:p>
    <w:p w14:paraId="75C4F7D8" w14:textId="2C496BBA" w:rsidR="00ED4764" w:rsidRPr="005E4A64" w:rsidRDefault="00ED4764" w:rsidP="00974460">
      <w:pPr>
        <w:rPr>
          <w:lang w:val="cy-GB"/>
        </w:rPr>
      </w:pPr>
      <w:r w:rsidRPr="00ED4764">
        <w:t xml:space="preserve">- </w:t>
      </w:r>
      <w:r w:rsidR="00974460" w:rsidRPr="00974460">
        <w:rPr>
          <w:lang w:val="cy-GB"/>
        </w:rPr>
        <w:t xml:space="preserve">Prince, M. (2004) 'Does </w:t>
      </w:r>
      <w:proofErr w:type="spellStart"/>
      <w:r w:rsidR="00974460" w:rsidRPr="00974460">
        <w:rPr>
          <w:lang w:val="cy-GB"/>
        </w:rPr>
        <w:t>Active</w:t>
      </w:r>
      <w:proofErr w:type="spellEnd"/>
      <w:r w:rsidR="00974460" w:rsidRPr="00974460">
        <w:rPr>
          <w:lang w:val="cy-GB"/>
        </w:rPr>
        <w:t xml:space="preserve"> Learning </w:t>
      </w:r>
      <w:proofErr w:type="spellStart"/>
      <w:r w:rsidR="00974460" w:rsidRPr="00974460">
        <w:rPr>
          <w:lang w:val="cy-GB"/>
        </w:rPr>
        <w:t>Work</w:t>
      </w:r>
      <w:proofErr w:type="spellEnd"/>
      <w:r w:rsidR="00974460" w:rsidRPr="00974460">
        <w:rPr>
          <w:lang w:val="cy-GB"/>
        </w:rPr>
        <w:t>?</w:t>
      </w:r>
      <w:r w:rsidRPr="00217334">
        <w:t xml:space="preserve"> </w:t>
      </w:r>
      <w:r w:rsidR="00974460" w:rsidRPr="00974460">
        <w:rPr>
          <w:lang w:val="cy-GB"/>
        </w:rPr>
        <w:t xml:space="preserve">A </w:t>
      </w:r>
      <w:proofErr w:type="spellStart"/>
      <w:r w:rsidR="00974460" w:rsidRPr="00974460">
        <w:rPr>
          <w:lang w:val="cy-GB"/>
        </w:rPr>
        <w:t>Review</w:t>
      </w:r>
      <w:proofErr w:type="spellEnd"/>
      <w:r w:rsidR="00974460" w:rsidRPr="00974460">
        <w:rPr>
          <w:lang w:val="cy-GB"/>
        </w:rPr>
        <w:t xml:space="preserve"> of the Research', </w:t>
      </w:r>
      <w:proofErr w:type="spellStart"/>
      <w:r w:rsidR="00974460" w:rsidRPr="00974460">
        <w:rPr>
          <w:i/>
          <w:iCs/>
          <w:lang w:val="cy-GB"/>
        </w:rPr>
        <w:t>Journal</w:t>
      </w:r>
      <w:proofErr w:type="spellEnd"/>
      <w:r w:rsidR="00974460" w:rsidRPr="00974460">
        <w:rPr>
          <w:i/>
          <w:iCs/>
          <w:lang w:val="cy-GB"/>
        </w:rPr>
        <w:t xml:space="preserve"> of </w:t>
      </w:r>
      <w:proofErr w:type="spellStart"/>
      <w:r w:rsidR="00974460" w:rsidRPr="00974460">
        <w:rPr>
          <w:i/>
          <w:iCs/>
          <w:lang w:val="cy-GB"/>
        </w:rPr>
        <w:t>engineering</w:t>
      </w:r>
      <w:proofErr w:type="spellEnd"/>
      <w:r w:rsidR="00974460" w:rsidRPr="00974460">
        <w:rPr>
          <w:i/>
          <w:iCs/>
          <w:lang w:val="cy-GB"/>
        </w:rPr>
        <w:t xml:space="preserve"> </w:t>
      </w:r>
      <w:proofErr w:type="spellStart"/>
      <w:r w:rsidR="00974460" w:rsidRPr="00974460">
        <w:rPr>
          <w:i/>
          <w:iCs/>
          <w:lang w:val="cy-GB"/>
        </w:rPr>
        <w:t>education</w:t>
      </w:r>
      <w:proofErr w:type="spellEnd"/>
      <w:r w:rsidR="00974460" w:rsidRPr="00974460">
        <w:rPr>
          <w:lang w:val="cy-GB"/>
        </w:rPr>
        <w:t>, 93(3), tt.</w:t>
      </w:r>
      <w:r w:rsidRPr="00217334">
        <w:t xml:space="preserve"> </w:t>
      </w:r>
      <w:r w:rsidR="00974460" w:rsidRPr="00974460">
        <w:rPr>
          <w:lang w:val="cy-GB"/>
        </w:rPr>
        <w:t>223–231. Ar gael yn: https://doi.org/10.1002/j.2168-9830.2004.tb00809.x.</w:t>
      </w:r>
    </w:p>
    <w:p w14:paraId="157D61D7" w14:textId="4EEA04F4" w:rsidR="006147AA" w:rsidRPr="005E4A64" w:rsidRDefault="00974460" w:rsidP="00725A12">
      <w:pPr>
        <w:pStyle w:val="Heading2"/>
        <w:rPr>
          <w:lang w:val="cy-GB"/>
        </w:rPr>
      </w:pPr>
      <w:r w:rsidRPr="00974460">
        <w:rPr>
          <w:lang w:val="cy-GB"/>
        </w:rPr>
        <w:t>Nodweddion dysgu gweithredol (DG)</w:t>
      </w:r>
    </w:p>
    <w:p w14:paraId="061F3360" w14:textId="1D57C55D" w:rsidR="006147AA" w:rsidRPr="005E4A64" w:rsidRDefault="00217334" w:rsidP="00A85AAC">
      <w:pPr>
        <w:rPr>
          <w:lang w:val="cy-GB"/>
        </w:rPr>
      </w:pPr>
      <w:r w:rsidRPr="00A85AAC">
        <w:rPr>
          <w:lang w:val="cy-GB"/>
        </w:rPr>
        <w:t xml:space="preserve"> </w:t>
      </w:r>
      <w:r w:rsidR="00A85AAC" w:rsidRPr="00A85AAC">
        <w:rPr>
          <w:lang w:val="cy-GB"/>
        </w:rPr>
        <w:t>“Dull addysgu rhyngweithiol yw DG; mae ei brif nodweddion yn cynnwys:</w:t>
      </w:r>
      <w:r w:rsidR="006147AA" w:rsidRPr="005E4A64">
        <w:rPr>
          <w:lang w:val="cy-GB"/>
        </w:rPr>
        <w:t> </w:t>
      </w:r>
    </w:p>
    <w:p w14:paraId="76029B2D" w14:textId="3916E6A0" w:rsidR="006147AA" w:rsidRPr="005E4A64" w:rsidRDefault="00A85AAC" w:rsidP="00A85AAC">
      <w:pPr>
        <w:numPr>
          <w:ilvl w:val="0"/>
          <w:numId w:val="2"/>
        </w:numPr>
        <w:rPr>
          <w:lang w:val="cy-GB"/>
        </w:rPr>
      </w:pPr>
      <w:r w:rsidRPr="00A85AAC">
        <w:rPr>
          <w:lang w:val="cy-GB"/>
        </w:rPr>
        <w:t>dull sy’n canolbwyntio ar fyfyrwyr ac yn rhoi’r dysgwr yn uniongyrchol yng nghanol y broses,</w:t>
      </w:r>
      <w:r w:rsidR="006147AA" w:rsidRPr="005E4A64">
        <w:rPr>
          <w:lang w:val="cy-GB"/>
        </w:rPr>
        <w:t> </w:t>
      </w:r>
    </w:p>
    <w:p w14:paraId="5D07FB1E" w14:textId="41CD0800" w:rsidR="006147AA" w:rsidRPr="005E4A64" w:rsidRDefault="00A85AAC" w:rsidP="00A85AAC">
      <w:pPr>
        <w:numPr>
          <w:ilvl w:val="0"/>
          <w:numId w:val="2"/>
        </w:numPr>
        <w:rPr>
          <w:lang w:val="cy-GB"/>
        </w:rPr>
      </w:pPr>
      <w:r w:rsidRPr="00A85AAC">
        <w:rPr>
          <w:lang w:val="cy-GB"/>
        </w:rPr>
        <w:t>gadael i fyfyrwyr fod yn brif gymeriad eu proses ddysgu trwy berfformio gweithgareddau ystyrlon a meddwl yn feirniadol ynghylch yr hyn maent yn ei wneud,</w:t>
      </w:r>
      <w:r w:rsidR="006147AA" w:rsidRPr="005E4A64">
        <w:rPr>
          <w:lang w:val="cy-GB"/>
        </w:rPr>
        <w:t> </w:t>
      </w:r>
    </w:p>
    <w:p w14:paraId="16398BC9" w14:textId="5786CB90" w:rsidR="006147AA" w:rsidRPr="006147AA" w:rsidRDefault="00A85AAC" w:rsidP="00A85AAC">
      <w:pPr>
        <w:numPr>
          <w:ilvl w:val="0"/>
          <w:numId w:val="2"/>
        </w:numPr>
      </w:pPr>
      <w:r w:rsidRPr="00A85AAC">
        <w:rPr>
          <w:lang w:val="cy-GB"/>
        </w:rPr>
        <w:t>ei fod yn ddull diddorol o gael addysg,</w:t>
      </w:r>
      <w:r w:rsidR="006147AA" w:rsidRPr="00217334">
        <w:t> </w:t>
      </w:r>
    </w:p>
    <w:p w14:paraId="38B46859" w14:textId="4469452B" w:rsidR="006147AA" w:rsidRPr="006147AA" w:rsidRDefault="00A85AAC" w:rsidP="00A85AAC">
      <w:pPr>
        <w:numPr>
          <w:ilvl w:val="0"/>
          <w:numId w:val="2"/>
        </w:numPr>
      </w:pPr>
      <w:r w:rsidRPr="00A85AAC">
        <w:rPr>
          <w:lang w:val="cy-GB"/>
        </w:rPr>
        <w:t>annog y dysgwr i gymryd rhan weithredol trwy ddatblygu gweithgareddau ymarferol,</w:t>
      </w:r>
      <w:r w:rsidR="006147AA" w:rsidRPr="00217334">
        <w:t> </w:t>
      </w:r>
    </w:p>
    <w:p w14:paraId="7C13FF5C" w14:textId="3767F1B7" w:rsidR="006147AA" w:rsidRPr="006147AA" w:rsidRDefault="00A85AAC" w:rsidP="00A85AAC">
      <w:pPr>
        <w:numPr>
          <w:ilvl w:val="0"/>
          <w:numId w:val="2"/>
        </w:numPr>
      </w:pPr>
      <w:r w:rsidRPr="00A85AAC">
        <w:rPr>
          <w:lang w:val="cy-GB"/>
        </w:rPr>
        <w:t>myfyrwyr yn gweithio ar amcanion dysgu,</w:t>
      </w:r>
      <w:r w:rsidR="006147AA" w:rsidRPr="00217334">
        <w:t> </w:t>
      </w:r>
    </w:p>
    <w:p w14:paraId="2638753E" w14:textId="7B8BB1CA" w:rsidR="006147AA" w:rsidRPr="006147AA" w:rsidRDefault="00A85AAC" w:rsidP="00A85AAC">
      <w:pPr>
        <w:numPr>
          <w:ilvl w:val="0"/>
          <w:numId w:val="2"/>
        </w:numPr>
      </w:pPr>
      <w:r w:rsidRPr="00A85AAC">
        <w:rPr>
          <w:lang w:val="cy-GB"/>
        </w:rPr>
        <w:t>Gwella cadw gwybodaeth a deall gwybodaeth oherwydd mai’r myfyriwr ei hun sy’n gwneud yr holl ymdrech,</w:t>
      </w:r>
      <w:r w:rsidR="006147AA" w:rsidRPr="00217334">
        <w:t> </w:t>
      </w:r>
    </w:p>
    <w:p w14:paraId="5EF69913" w14:textId="1934C211" w:rsidR="006147AA" w:rsidRPr="006147AA" w:rsidRDefault="00A85AAC" w:rsidP="00A85AAC">
      <w:pPr>
        <w:numPr>
          <w:ilvl w:val="0"/>
          <w:numId w:val="2"/>
        </w:numPr>
      </w:pPr>
      <w:r w:rsidRPr="00A85AAC">
        <w:rPr>
          <w:lang w:val="cy-GB"/>
        </w:rPr>
        <w:t>athrawon sy’n chwarae r</w:t>
      </w:r>
      <w:r w:rsidRPr="00A85AAC">
        <w:rPr>
          <w:rFonts w:ascii="Arial" w:hAnsi="Arial" w:cs="Arial"/>
          <w:lang w:val="cy-GB"/>
        </w:rPr>
        <w:t>ô</w:t>
      </w:r>
      <w:r w:rsidRPr="00A85AAC">
        <w:rPr>
          <w:lang w:val="cy-GB"/>
        </w:rPr>
        <w:t xml:space="preserve">l mentoriaid a </w:t>
      </w:r>
      <w:proofErr w:type="spellStart"/>
      <w:r w:rsidRPr="00A85AAC">
        <w:rPr>
          <w:lang w:val="cy-GB"/>
        </w:rPr>
        <w:t>gwerthuswyr</w:t>
      </w:r>
      <w:proofErr w:type="spellEnd"/>
      <w:r w:rsidRPr="00A85AAC">
        <w:rPr>
          <w:lang w:val="cy-GB"/>
        </w:rPr>
        <w:t xml:space="preserve"> cynnydd y myfyrwyr.</w:t>
      </w:r>
      <w:r w:rsidR="006147AA" w:rsidRPr="00217334">
        <w:t> </w:t>
      </w:r>
    </w:p>
    <w:p w14:paraId="355B47AB" w14:textId="310E920E" w:rsidR="006147AA" w:rsidRPr="006147AA" w:rsidRDefault="00A85AAC" w:rsidP="00A85AAC">
      <w:pPr>
        <w:numPr>
          <w:ilvl w:val="0"/>
          <w:numId w:val="2"/>
        </w:numPr>
      </w:pPr>
      <w:r w:rsidRPr="00A85AAC">
        <w:rPr>
          <w:lang w:val="cy-GB"/>
        </w:rPr>
        <w:t>manteisio ar amrywiaeth helaeth o gymhorthion er mwyn cipio a chadw sylw dysgwyr.”</w:t>
      </w:r>
      <w:r w:rsidR="006147AA" w:rsidRPr="00217334">
        <w:t> </w:t>
      </w:r>
    </w:p>
    <w:p w14:paraId="09D935D4" w14:textId="071E77E2" w:rsidR="006147AA" w:rsidRPr="005E4A64" w:rsidRDefault="00A85AAC" w:rsidP="00327178">
      <w:pPr>
        <w:rPr>
          <w:lang w:val="de-DE"/>
        </w:rPr>
      </w:pPr>
      <w:proofErr w:type="spellStart"/>
      <w:r w:rsidRPr="00A85AAC">
        <w:rPr>
          <w:lang w:val="cy-GB"/>
        </w:rPr>
        <w:t>Hernández</w:t>
      </w:r>
      <w:proofErr w:type="spellEnd"/>
      <w:r w:rsidRPr="00A85AAC">
        <w:rPr>
          <w:lang w:val="cy-GB"/>
        </w:rPr>
        <w:t>-de-</w:t>
      </w:r>
      <w:proofErr w:type="spellStart"/>
      <w:r w:rsidRPr="00A85AAC">
        <w:rPr>
          <w:lang w:val="cy-GB"/>
        </w:rPr>
        <w:t>Menéndez</w:t>
      </w:r>
      <w:proofErr w:type="spellEnd"/>
      <w:r w:rsidRPr="00A85AAC">
        <w:rPr>
          <w:lang w:val="cy-GB"/>
        </w:rPr>
        <w:t xml:space="preserve">, M., </w:t>
      </w:r>
      <w:proofErr w:type="spellStart"/>
      <w:r w:rsidRPr="00A85AAC">
        <w:rPr>
          <w:lang w:val="cy-GB"/>
        </w:rPr>
        <w:t>Vallejo</w:t>
      </w:r>
      <w:proofErr w:type="spellEnd"/>
      <w:r w:rsidRPr="00A85AAC">
        <w:rPr>
          <w:lang w:val="cy-GB"/>
        </w:rPr>
        <w:t xml:space="preserve"> </w:t>
      </w:r>
      <w:proofErr w:type="spellStart"/>
      <w:r w:rsidRPr="00A85AAC">
        <w:rPr>
          <w:lang w:val="cy-GB"/>
        </w:rPr>
        <w:t>Guevara</w:t>
      </w:r>
      <w:proofErr w:type="spellEnd"/>
      <w:r w:rsidRPr="00A85AAC">
        <w:rPr>
          <w:lang w:val="cy-GB"/>
        </w:rPr>
        <w:t xml:space="preserve">, A., </w:t>
      </w:r>
      <w:proofErr w:type="spellStart"/>
      <w:r w:rsidRPr="00A85AAC">
        <w:rPr>
          <w:lang w:val="cy-GB"/>
        </w:rPr>
        <w:t>Tudón</w:t>
      </w:r>
      <w:proofErr w:type="spellEnd"/>
      <w:r w:rsidRPr="00A85AAC">
        <w:rPr>
          <w:lang w:val="cy-GB"/>
        </w:rPr>
        <w:t xml:space="preserve"> </w:t>
      </w:r>
      <w:proofErr w:type="spellStart"/>
      <w:r w:rsidRPr="00A85AAC">
        <w:rPr>
          <w:lang w:val="cy-GB"/>
        </w:rPr>
        <w:t>Martínez</w:t>
      </w:r>
      <w:proofErr w:type="spellEnd"/>
      <w:r w:rsidRPr="00A85AAC">
        <w:rPr>
          <w:lang w:val="cy-GB"/>
        </w:rPr>
        <w:t xml:space="preserve">, J.C., </w:t>
      </w:r>
      <w:proofErr w:type="spellStart"/>
      <w:r w:rsidRPr="00A85AAC">
        <w:rPr>
          <w:lang w:val="cy-GB"/>
        </w:rPr>
        <w:t>Hernández</w:t>
      </w:r>
      <w:proofErr w:type="spellEnd"/>
      <w:r w:rsidRPr="00A85AAC">
        <w:rPr>
          <w:lang w:val="cy-GB"/>
        </w:rPr>
        <w:t xml:space="preserve"> </w:t>
      </w:r>
      <w:proofErr w:type="spellStart"/>
      <w:r w:rsidRPr="00A85AAC">
        <w:rPr>
          <w:lang w:val="cy-GB"/>
        </w:rPr>
        <w:t>Alcántara</w:t>
      </w:r>
      <w:proofErr w:type="spellEnd"/>
      <w:r w:rsidRPr="00A85AAC">
        <w:rPr>
          <w:lang w:val="cy-GB"/>
        </w:rPr>
        <w:t xml:space="preserve">, D. &amp; </w:t>
      </w:r>
      <w:proofErr w:type="spellStart"/>
      <w:r w:rsidRPr="00A85AAC">
        <w:rPr>
          <w:lang w:val="cy-GB"/>
        </w:rPr>
        <w:t>Morales-Menendez</w:t>
      </w:r>
      <w:proofErr w:type="spellEnd"/>
      <w:r w:rsidRPr="00A85AAC">
        <w:rPr>
          <w:lang w:val="cy-GB"/>
        </w:rPr>
        <w:t>, R. (2019), '</w:t>
      </w:r>
      <w:proofErr w:type="spellStart"/>
      <w:r w:rsidRPr="00A85AAC">
        <w:rPr>
          <w:lang w:val="cy-GB"/>
        </w:rPr>
        <w:t>Active</w:t>
      </w:r>
      <w:proofErr w:type="spellEnd"/>
      <w:r w:rsidRPr="00A85AAC">
        <w:rPr>
          <w:lang w:val="cy-GB"/>
        </w:rPr>
        <w:t xml:space="preserve"> learning </w:t>
      </w:r>
      <w:proofErr w:type="spellStart"/>
      <w:r w:rsidRPr="00A85AAC">
        <w:rPr>
          <w:lang w:val="cy-GB"/>
        </w:rPr>
        <w:t>in</w:t>
      </w:r>
      <w:proofErr w:type="spellEnd"/>
      <w:r w:rsidRPr="00A85AAC">
        <w:rPr>
          <w:lang w:val="cy-GB"/>
        </w:rPr>
        <w:t xml:space="preserve"> </w:t>
      </w:r>
      <w:proofErr w:type="spellStart"/>
      <w:r w:rsidRPr="00A85AAC">
        <w:rPr>
          <w:lang w:val="cy-GB"/>
        </w:rPr>
        <w:t>engineering</w:t>
      </w:r>
      <w:proofErr w:type="spellEnd"/>
      <w:r w:rsidRPr="00A85AAC">
        <w:rPr>
          <w:lang w:val="cy-GB"/>
        </w:rPr>
        <w:t xml:space="preserve"> </w:t>
      </w:r>
      <w:proofErr w:type="spellStart"/>
      <w:r w:rsidRPr="00A85AAC">
        <w:rPr>
          <w:lang w:val="cy-GB"/>
        </w:rPr>
        <w:lastRenderedPageBreak/>
        <w:t>education</w:t>
      </w:r>
      <w:proofErr w:type="spellEnd"/>
      <w:r w:rsidRPr="00A85AAC">
        <w:rPr>
          <w:lang w:val="cy-GB"/>
        </w:rPr>
        <w:t>.</w:t>
      </w:r>
      <w:r w:rsidR="006147AA" w:rsidRPr="00217334">
        <w:t xml:space="preserve"> </w:t>
      </w:r>
      <w:r w:rsidRPr="00A85AAC">
        <w:rPr>
          <w:lang w:val="cy-GB"/>
        </w:rPr>
        <w:t xml:space="preserve">A </w:t>
      </w:r>
      <w:proofErr w:type="spellStart"/>
      <w:r w:rsidRPr="00A85AAC">
        <w:rPr>
          <w:lang w:val="cy-GB"/>
        </w:rPr>
        <w:t>review</w:t>
      </w:r>
      <w:proofErr w:type="spellEnd"/>
      <w:r w:rsidRPr="00A85AAC">
        <w:rPr>
          <w:lang w:val="cy-GB"/>
        </w:rPr>
        <w:t xml:space="preserve"> of </w:t>
      </w:r>
      <w:proofErr w:type="spellStart"/>
      <w:r w:rsidRPr="00A85AAC">
        <w:rPr>
          <w:lang w:val="cy-GB"/>
        </w:rPr>
        <w:t>fundamentals</w:t>
      </w:r>
      <w:proofErr w:type="spellEnd"/>
      <w:r w:rsidRPr="00A85AAC">
        <w:rPr>
          <w:lang w:val="cy-GB"/>
        </w:rPr>
        <w:t xml:space="preserve">, </w:t>
      </w:r>
      <w:proofErr w:type="spellStart"/>
      <w:r w:rsidRPr="00A85AAC">
        <w:rPr>
          <w:lang w:val="cy-GB"/>
        </w:rPr>
        <w:t>best</w:t>
      </w:r>
      <w:proofErr w:type="spellEnd"/>
      <w:r w:rsidRPr="00A85AAC">
        <w:rPr>
          <w:lang w:val="cy-GB"/>
        </w:rPr>
        <w:t xml:space="preserve"> </w:t>
      </w:r>
      <w:proofErr w:type="spellStart"/>
      <w:r w:rsidRPr="00A85AAC">
        <w:rPr>
          <w:lang w:val="cy-GB"/>
        </w:rPr>
        <w:t>practices</w:t>
      </w:r>
      <w:proofErr w:type="spellEnd"/>
      <w:r w:rsidRPr="00A85AAC">
        <w:rPr>
          <w:lang w:val="cy-GB"/>
        </w:rPr>
        <w:t xml:space="preserve"> and </w:t>
      </w:r>
      <w:proofErr w:type="spellStart"/>
      <w:r w:rsidRPr="00A85AAC">
        <w:rPr>
          <w:lang w:val="cy-GB"/>
        </w:rPr>
        <w:t>experiences</w:t>
      </w:r>
      <w:proofErr w:type="spellEnd"/>
      <w:r w:rsidRPr="00A85AAC">
        <w:rPr>
          <w:lang w:val="cy-GB"/>
        </w:rPr>
        <w:t>', </w:t>
      </w:r>
      <w:r w:rsidRPr="00A85AAC">
        <w:rPr>
          <w:i/>
          <w:iCs/>
          <w:lang w:val="cy-GB"/>
        </w:rPr>
        <w:t xml:space="preserve">International </w:t>
      </w:r>
      <w:proofErr w:type="spellStart"/>
      <w:r w:rsidRPr="00A85AAC">
        <w:rPr>
          <w:i/>
          <w:iCs/>
          <w:lang w:val="cy-GB"/>
        </w:rPr>
        <w:t>Journal</w:t>
      </w:r>
      <w:proofErr w:type="spellEnd"/>
      <w:r w:rsidRPr="00A85AAC">
        <w:rPr>
          <w:i/>
          <w:iCs/>
          <w:lang w:val="cy-GB"/>
        </w:rPr>
        <w:t xml:space="preserve"> </w:t>
      </w:r>
      <w:proofErr w:type="spellStart"/>
      <w:r w:rsidRPr="00A85AAC">
        <w:rPr>
          <w:i/>
          <w:iCs/>
          <w:lang w:val="cy-GB"/>
        </w:rPr>
        <w:t>on</w:t>
      </w:r>
      <w:proofErr w:type="spellEnd"/>
      <w:r w:rsidRPr="00A85AAC">
        <w:rPr>
          <w:i/>
          <w:iCs/>
          <w:lang w:val="cy-GB"/>
        </w:rPr>
        <w:t xml:space="preserve"> </w:t>
      </w:r>
      <w:proofErr w:type="spellStart"/>
      <w:r w:rsidRPr="00A85AAC">
        <w:rPr>
          <w:i/>
          <w:iCs/>
          <w:lang w:val="cy-GB"/>
        </w:rPr>
        <w:t>Interactive</w:t>
      </w:r>
      <w:proofErr w:type="spellEnd"/>
      <w:r w:rsidRPr="00A85AAC">
        <w:rPr>
          <w:i/>
          <w:iCs/>
          <w:lang w:val="cy-GB"/>
        </w:rPr>
        <w:t xml:space="preserve"> Design and Manufacturing</w:t>
      </w:r>
      <w:r w:rsidRPr="00A85AAC">
        <w:rPr>
          <w:lang w:val="cy-GB"/>
        </w:rPr>
        <w:t>, 13(3), tt.</w:t>
      </w:r>
      <w:r w:rsidR="006147AA" w:rsidRPr="00217334">
        <w:t xml:space="preserve"> </w:t>
      </w:r>
      <w:r w:rsidRPr="00327178">
        <w:rPr>
          <w:lang w:val="cy-GB"/>
        </w:rPr>
        <w:t>909–922. Ar gael yn: https://doi.org/10.1007/s12008-019-00557-8</w:t>
      </w:r>
    </w:p>
    <w:p w14:paraId="4DDC1A05" w14:textId="77777777" w:rsidR="006E33E9" w:rsidRDefault="006E33E9">
      <w:pPr>
        <w:spacing w:before="0" w:line="259" w:lineRule="auto"/>
        <w:rPr>
          <w:rFonts w:asciiTheme="majorHAnsi" w:eastAsiaTheme="majorEastAsia" w:hAnsiTheme="majorHAnsi" w:cstheme="majorBidi"/>
          <w:b/>
          <w:bCs/>
          <w:color w:val="002E44" w:themeColor="accent1" w:themeShade="BF"/>
          <w:sz w:val="36"/>
          <w:szCs w:val="32"/>
          <w:lang w:val="cy-GB"/>
        </w:rPr>
      </w:pPr>
      <w:r>
        <w:rPr>
          <w:b/>
          <w:bCs/>
          <w:lang w:val="cy-GB"/>
        </w:rPr>
        <w:br w:type="page"/>
      </w:r>
    </w:p>
    <w:p w14:paraId="112E2B52" w14:textId="79625ECF" w:rsidR="00ED4764" w:rsidRPr="005E4A64" w:rsidRDefault="00327178" w:rsidP="00327178">
      <w:pPr>
        <w:pStyle w:val="Heading1"/>
        <w:rPr>
          <w:b/>
          <w:bCs/>
          <w:lang w:val="de-DE"/>
        </w:rPr>
      </w:pPr>
      <w:r w:rsidRPr="00327178">
        <w:rPr>
          <w:b/>
          <w:bCs/>
          <w:lang w:val="cy-GB"/>
        </w:rPr>
        <w:lastRenderedPageBreak/>
        <w:t>Darlithio neu beidio?</w:t>
      </w:r>
    </w:p>
    <w:p w14:paraId="16797D68" w14:textId="62F67B3E" w:rsidR="0083620B" w:rsidRPr="005E4A64" w:rsidRDefault="0081007F" w:rsidP="00F91869">
      <w:pPr>
        <w:rPr>
          <w:b/>
          <w:bCs/>
          <w:lang w:val="de-DE"/>
        </w:rPr>
      </w:pPr>
      <w:r>
        <w:rPr>
          <w:rFonts w:ascii="Arial" w:hAnsi="Arial" w:cs="Arial"/>
          <w:b/>
          <w:bCs/>
          <w:lang w:val="cy-GB"/>
          <w14:ligatures w14:val="standardContextual"/>
        </w:rPr>
        <w:t>Rhaid i bob athro prifysgol ymdrin â’r cwestiwn hwn.</w:t>
      </w:r>
      <w:r w:rsidRPr="005E4A64">
        <w:rPr>
          <w:rFonts w:ascii="Arial" w:hAnsi="Arial" w:cs="Arial"/>
          <w:b/>
          <w:bCs/>
          <w:lang w:val="de-DE"/>
          <w14:ligatures w14:val="standardContextual"/>
        </w:rPr>
        <w:t xml:space="preserve"> </w:t>
      </w:r>
      <w:r>
        <w:rPr>
          <w:rFonts w:ascii="Arial" w:hAnsi="Arial" w:cs="Arial"/>
          <w:b/>
          <w:bCs/>
          <w:lang w:val="cy-GB"/>
          <w14:ligatures w14:val="standardContextual"/>
        </w:rPr>
        <w:t>Yn rhy aml, clywn fod y ddarlith yn farw neu y dylai fod yn farw.</w:t>
      </w:r>
      <w:r w:rsidRPr="005E4A64">
        <w:rPr>
          <w:rFonts w:ascii="Arial" w:hAnsi="Arial" w:cs="Arial"/>
          <w:b/>
          <w:bCs/>
          <w:lang w:val="de-DE"/>
          <w14:ligatures w14:val="standardContextual"/>
        </w:rPr>
        <w:t xml:space="preserve"> </w:t>
      </w:r>
      <w:r>
        <w:rPr>
          <w:rFonts w:ascii="Arial" w:hAnsi="Arial" w:cs="Arial"/>
          <w:b/>
          <w:bCs/>
          <w:lang w:val="cy-GB"/>
          <w14:ligatures w14:val="standardContextual"/>
        </w:rPr>
        <w:t>Fodd bynnag, mae’r ddarlith, fel pob techneg arall, yn dechneg addysgu gwbl ddilys.</w:t>
      </w:r>
    </w:p>
    <w:p w14:paraId="4DCCB361" w14:textId="3B02A79F" w:rsidR="0083620B" w:rsidRPr="005E4A64" w:rsidRDefault="00F91869" w:rsidP="00F91869">
      <w:pPr>
        <w:rPr>
          <w:lang w:val="de-DE"/>
        </w:rPr>
      </w:pPr>
      <w:r w:rsidRPr="00F91869">
        <w:rPr>
          <w:lang w:val="cy-GB"/>
        </w:rPr>
        <w:t xml:space="preserve">Nid yw ymgysylltu </w:t>
      </w:r>
      <w:r w:rsidRPr="00F91869">
        <w:rPr>
          <w:rFonts w:ascii="Arial" w:hAnsi="Arial" w:cs="Arial"/>
          <w:lang w:val="cy-GB"/>
        </w:rPr>
        <w:t>â</w:t>
      </w:r>
      <w:r w:rsidRPr="00F91869">
        <w:rPr>
          <w:lang w:val="cy-GB"/>
        </w:rPr>
        <w:t xml:space="preserve"> dysgu gweithredol yn golygu nad oes darlithoedd, ac nid yw darlithoedd yn golygu nad yw dysgu gweithredol yn digwydd.</w:t>
      </w:r>
    </w:p>
    <w:p w14:paraId="410A7DB5" w14:textId="4A6E35AC" w:rsidR="0083620B" w:rsidRPr="005E4A64" w:rsidRDefault="00F91869" w:rsidP="00F91869">
      <w:pPr>
        <w:rPr>
          <w:lang w:val="de-DE"/>
        </w:rPr>
      </w:pPr>
      <w:r w:rsidRPr="00F91869">
        <w:rPr>
          <w:lang w:val="cy-GB"/>
        </w:rPr>
        <w:t xml:space="preserve">Mae </w:t>
      </w:r>
      <w:r w:rsidRPr="00F91869">
        <w:rPr>
          <w:b/>
          <w:bCs/>
          <w:lang w:val="cy-GB"/>
        </w:rPr>
        <w:t xml:space="preserve">cydbwysedd </w:t>
      </w:r>
      <w:r w:rsidRPr="00F91869">
        <w:rPr>
          <w:lang w:val="cy-GB"/>
        </w:rPr>
        <w:t>yn allweddol, ac mae ystyried y dechneg addysgu fwyaf addas ar gyfer y deunydd hefyd yn allweddol.</w:t>
      </w:r>
    </w:p>
    <w:p w14:paraId="4A85710E" w14:textId="5AEB629F" w:rsidR="0083620B" w:rsidRPr="005E4A64" w:rsidRDefault="00F91869" w:rsidP="00DC6CC9">
      <w:pPr>
        <w:rPr>
          <w:lang w:val="de-DE"/>
        </w:rPr>
      </w:pPr>
      <w:r w:rsidRPr="00F91869">
        <w:rPr>
          <w:lang w:val="cy-GB"/>
        </w:rPr>
        <w:t>Mae cyflwyno pwnc, gwybodaeth gefndir, esbonio theori ymhlith yr enghreifftiau o ddefnyddio darlithoedd fel techneg addysgu da.</w:t>
      </w:r>
      <w:r w:rsidR="0083620B" w:rsidRPr="005E4A64">
        <w:rPr>
          <w:lang w:val="de-DE"/>
        </w:rPr>
        <w:t xml:space="preserve"> </w:t>
      </w:r>
      <w:r w:rsidRPr="00DC6CC9">
        <w:rPr>
          <w:lang w:val="cy-GB"/>
        </w:rPr>
        <w:t xml:space="preserve">Nid yw hynny’n golygu nad oes lle am ddysgu gweithredol mewn </w:t>
      </w:r>
      <w:r w:rsidR="00DC6CC9" w:rsidRPr="00DC6CC9">
        <w:rPr>
          <w:lang w:val="cy-GB"/>
        </w:rPr>
        <w:t>darlith o’r fath.</w:t>
      </w:r>
      <w:r w:rsidR="0083620B" w:rsidRPr="005E4A64">
        <w:rPr>
          <w:lang w:val="de-DE"/>
        </w:rPr>
        <w:t xml:space="preserve"> </w:t>
      </w:r>
      <w:r w:rsidR="00DC6CC9" w:rsidRPr="00DC6CC9">
        <w:rPr>
          <w:lang w:val="cy-GB"/>
        </w:rPr>
        <w:t>Y pryder mawr am ddarlithoedd yw eu bod yn annog goddefedd o ran y dysgwr.</w:t>
      </w:r>
    </w:p>
    <w:p w14:paraId="74E82593" w14:textId="33EC727C" w:rsidR="0083620B" w:rsidRPr="005E4A64" w:rsidRDefault="00DC6CC9" w:rsidP="00DC6CC9">
      <w:pPr>
        <w:rPr>
          <w:lang w:val="de-DE"/>
        </w:rPr>
      </w:pPr>
      <w:r w:rsidRPr="00DC6CC9">
        <w:rPr>
          <w:lang w:val="cy-GB"/>
        </w:rPr>
        <w:t>Gall darlithoedd ddod yn fwy diddorol a llai goddefol trwy amrywiaeth o ddulliau.</w:t>
      </w:r>
    </w:p>
    <w:p w14:paraId="127715A1" w14:textId="5CAA34BE" w:rsidR="0002226B" w:rsidRPr="005E4A64" w:rsidRDefault="00DC6CC9" w:rsidP="0090000E">
      <w:pPr>
        <w:pStyle w:val="ListParagraph"/>
        <w:numPr>
          <w:ilvl w:val="0"/>
          <w:numId w:val="36"/>
        </w:numPr>
        <w:rPr>
          <w:lang w:val="de-DE"/>
        </w:rPr>
      </w:pPr>
      <w:r w:rsidRPr="0090000E">
        <w:rPr>
          <w:b/>
          <w:bCs/>
          <w:lang w:val="cy-GB"/>
        </w:rPr>
        <w:t>Defnyddio meddalwedd pleidleisio</w:t>
      </w:r>
      <w:r w:rsidR="0090000E" w:rsidRPr="0090000E">
        <w:rPr>
          <w:b/>
          <w:bCs/>
          <w:lang w:val="cy-GB"/>
        </w:rPr>
        <w:t xml:space="preserve">: </w:t>
      </w:r>
      <w:r w:rsidR="0081007F" w:rsidRPr="0090000E">
        <w:rPr>
          <w:rFonts w:ascii="Arial" w:hAnsi="Arial" w:cs="Arial"/>
          <w:lang w:val="cy-GB"/>
          <w14:ligatures w14:val="standardContextual"/>
        </w:rPr>
        <w:t>Defnyddiwch feddalwedd pleidleisio (mae PCYDDS yn defnyddio VEVOX) i ofyn cwestiynau i’ch myfyrwyr yn ystod eich darlith; defnyddiwch yr atebion i annog trafod, meddwl, neu i adnabod elfennau mae angen i chi eu hailadrodd neu esbonio.</w:t>
      </w:r>
    </w:p>
    <w:p w14:paraId="2E62A35C" w14:textId="50D4CC07" w:rsidR="0002226B" w:rsidRPr="005E4A64" w:rsidRDefault="00DC6CC9" w:rsidP="0090000E">
      <w:pPr>
        <w:pStyle w:val="ListParagraph"/>
        <w:numPr>
          <w:ilvl w:val="0"/>
          <w:numId w:val="36"/>
        </w:numPr>
        <w:rPr>
          <w:lang w:val="de-DE"/>
        </w:rPr>
      </w:pPr>
      <w:r w:rsidRPr="0090000E">
        <w:rPr>
          <w:b/>
          <w:bCs/>
          <w:lang w:val="cy-GB"/>
        </w:rPr>
        <w:t>Defnyddiwch weithgaredd ‘paru a rhannu’</w:t>
      </w:r>
      <w:r w:rsidR="0090000E" w:rsidRPr="0090000E">
        <w:rPr>
          <w:b/>
          <w:bCs/>
          <w:lang w:val="cy-GB"/>
        </w:rPr>
        <w:t xml:space="preserve">: </w:t>
      </w:r>
      <w:r w:rsidRPr="0090000E">
        <w:rPr>
          <w:lang w:val="cy-GB"/>
        </w:rPr>
        <w:t>Defnyddiwch weithgaredd ‘paru a rhannu’ cyflym cwpl o weithiau yn ystod eich darlith.</w:t>
      </w:r>
    </w:p>
    <w:p w14:paraId="32B55CEB" w14:textId="45347B18" w:rsidR="0002226B" w:rsidRPr="005E4A64" w:rsidRDefault="00DC6CC9" w:rsidP="0090000E">
      <w:pPr>
        <w:pStyle w:val="ListParagraph"/>
        <w:numPr>
          <w:ilvl w:val="0"/>
          <w:numId w:val="36"/>
        </w:numPr>
        <w:rPr>
          <w:lang w:val="de-DE"/>
        </w:rPr>
      </w:pPr>
      <w:r w:rsidRPr="0090000E">
        <w:rPr>
          <w:b/>
          <w:bCs/>
          <w:lang w:val="cy-GB"/>
        </w:rPr>
        <w:t>Rhowch egwyliau 1 funud cyflym ar gyfer cwestiynau</w:t>
      </w:r>
      <w:r w:rsidR="0090000E" w:rsidRPr="0090000E">
        <w:rPr>
          <w:b/>
          <w:bCs/>
          <w:lang w:val="cy-GB"/>
        </w:rPr>
        <w:t xml:space="preserve">: </w:t>
      </w:r>
      <w:r w:rsidRPr="0090000E">
        <w:rPr>
          <w:lang w:val="cy-GB"/>
        </w:rPr>
        <w:t>Rhowch egwyliau 1 funud cyflym ar gyfer cwestiynau, lle byddwch yn rhoi 1 funud gyfan i fyfyrwyr feddwl am gwestiwn i’w ofyn.</w:t>
      </w:r>
    </w:p>
    <w:p w14:paraId="2A73331D" w14:textId="577D49FA" w:rsidR="006147AA" w:rsidRPr="005E4A64" w:rsidRDefault="00A9525C" w:rsidP="0090000E">
      <w:pPr>
        <w:pStyle w:val="ListParagraph"/>
        <w:numPr>
          <w:ilvl w:val="0"/>
          <w:numId w:val="36"/>
        </w:numPr>
        <w:rPr>
          <w:lang w:val="de-DE"/>
        </w:rPr>
      </w:pPr>
      <w:r w:rsidRPr="0090000E">
        <w:rPr>
          <w:b/>
          <w:bCs/>
          <w:lang w:val="cy-GB"/>
        </w:rPr>
        <w:t>Gwrthdroi</w:t>
      </w:r>
      <w:r w:rsidR="00DC6CC9" w:rsidRPr="0090000E">
        <w:rPr>
          <w:b/>
          <w:bCs/>
          <w:lang w:val="cy-GB"/>
        </w:rPr>
        <w:t>’r dosbarth</w:t>
      </w:r>
      <w:r w:rsidR="0090000E" w:rsidRPr="0090000E">
        <w:rPr>
          <w:b/>
          <w:bCs/>
          <w:lang w:val="cy-GB"/>
        </w:rPr>
        <w:t xml:space="preserve">: </w:t>
      </w:r>
      <w:r w:rsidR="0081007F" w:rsidRPr="0090000E">
        <w:rPr>
          <w:rFonts w:ascii="Arial" w:hAnsi="Arial" w:cs="Arial"/>
          <w:lang w:val="cy-GB"/>
          <w14:ligatures w14:val="standardContextual"/>
        </w:rPr>
        <w:t>Gwrth-drowch eich dosbarth a gadewch i’ch myfyrwyr wrando ar y ddarlith adref er mwyn paratoi.</w:t>
      </w:r>
    </w:p>
    <w:p w14:paraId="52842C13" w14:textId="59BC576C" w:rsidR="008F6962" w:rsidRPr="005E4A64" w:rsidRDefault="00A9525C" w:rsidP="00A9525C">
      <w:pPr>
        <w:pStyle w:val="Heading2"/>
        <w:rPr>
          <w:lang w:val="de-DE"/>
        </w:rPr>
      </w:pPr>
      <w:r w:rsidRPr="00A9525C">
        <w:rPr>
          <w:lang w:val="cy-GB"/>
        </w:rPr>
        <w:t>Awgrym!</w:t>
      </w:r>
    </w:p>
    <w:p w14:paraId="0F18F26B" w14:textId="506CF62D" w:rsidR="000F7802" w:rsidRDefault="00A9525C" w:rsidP="000F7802">
      <w:pPr>
        <w:rPr>
          <w:rFonts w:asciiTheme="majorHAnsi" w:eastAsiaTheme="majorEastAsia" w:hAnsiTheme="majorHAnsi" w:cstheme="majorBidi"/>
          <w:color w:val="002E44" w:themeColor="accent1" w:themeShade="BF"/>
          <w:sz w:val="36"/>
          <w:szCs w:val="32"/>
          <w:lang w:val="cy-GB"/>
        </w:rPr>
      </w:pPr>
      <w:r w:rsidRPr="00A9525C">
        <w:rPr>
          <w:lang w:val="cy-GB"/>
        </w:rPr>
        <w:t>Mae’n werth osgoi darlithio’n rhy hir.</w:t>
      </w:r>
      <w:r w:rsidR="008F6962" w:rsidRPr="005E4A64">
        <w:rPr>
          <w:lang w:val="de-DE"/>
        </w:rPr>
        <w:t xml:space="preserve"> </w:t>
      </w:r>
      <w:r w:rsidRPr="00A9525C">
        <w:rPr>
          <w:lang w:val="cy-GB"/>
        </w:rPr>
        <w:t>Dylech amrywio eich darlith trwy gynnwys gweithgareddau ar adegau priodol.</w:t>
      </w:r>
      <w:r w:rsidR="008F6962" w:rsidRPr="005E4A64">
        <w:rPr>
          <w:lang w:val="de-DE"/>
        </w:rPr>
        <w:t xml:space="preserve"> </w:t>
      </w:r>
      <w:r w:rsidRPr="00A9525C">
        <w:rPr>
          <w:lang w:val="cy-GB"/>
        </w:rPr>
        <w:t>Mae hyn yn helpu myfyrwyr i gadw gwybodaeth ac yn rhoi amser iddynt gymathu’r wybodaeth a’r syniadau rydych wedi’u rhoi iddynt.</w:t>
      </w:r>
      <w:r w:rsidR="000F7802">
        <w:rPr>
          <w:lang w:val="cy-GB"/>
        </w:rPr>
        <w:br w:type="page"/>
      </w:r>
    </w:p>
    <w:p w14:paraId="6A75432D" w14:textId="3D34010C" w:rsidR="008F6962" w:rsidRPr="00217334" w:rsidRDefault="00A9525C" w:rsidP="00A9525C">
      <w:pPr>
        <w:pStyle w:val="Heading1"/>
      </w:pPr>
      <w:r w:rsidRPr="00A9525C">
        <w:rPr>
          <w:lang w:val="cy-GB"/>
        </w:rPr>
        <w:lastRenderedPageBreak/>
        <w:t>Cwis:</w:t>
      </w:r>
      <w:r w:rsidR="008F6962" w:rsidRPr="00217334">
        <w:t xml:space="preserve"> </w:t>
      </w:r>
      <w:r w:rsidRPr="00A9525C">
        <w:rPr>
          <w:lang w:val="cy-GB"/>
        </w:rPr>
        <w:t>Darlithio neu beidio?</w:t>
      </w:r>
    </w:p>
    <w:p w14:paraId="18E8F46C" w14:textId="68D70E21" w:rsidR="008F6962" w:rsidRPr="00217334" w:rsidRDefault="00A9525C" w:rsidP="00A9525C">
      <w:pPr>
        <w:numPr>
          <w:ilvl w:val="0"/>
          <w:numId w:val="4"/>
        </w:numPr>
      </w:pPr>
      <w:r w:rsidRPr="00A9525C">
        <w:rPr>
          <w:lang w:val="cy-GB"/>
        </w:rPr>
        <w:t xml:space="preserve">Mae’r cwis hwn yn cynnwys </w:t>
      </w:r>
      <w:r w:rsidRPr="00A9525C">
        <w:rPr>
          <w:b/>
          <w:bCs/>
          <w:lang w:val="cy-GB"/>
        </w:rPr>
        <w:t>dau gwestiwn amlddewis</w:t>
      </w:r>
      <w:r w:rsidRPr="00A9525C">
        <w:rPr>
          <w:lang w:val="cy-GB"/>
        </w:rPr>
        <w:t>.</w:t>
      </w:r>
    </w:p>
    <w:p w14:paraId="3BF580F1" w14:textId="20AFA8C1" w:rsidR="008F6962" w:rsidRPr="00217334" w:rsidRDefault="00A9525C" w:rsidP="00A9525C">
      <w:pPr>
        <w:numPr>
          <w:ilvl w:val="0"/>
          <w:numId w:val="4"/>
        </w:numPr>
      </w:pPr>
      <w:r w:rsidRPr="00A9525C">
        <w:rPr>
          <w:lang w:val="cy-GB"/>
        </w:rPr>
        <w:t>Rhaid i chi ateb y ddau gwestiwn yn gywir i symud ymlaen i’r adran nesaf.</w:t>
      </w:r>
    </w:p>
    <w:p w14:paraId="54606FBF" w14:textId="59AC480F" w:rsidR="008F6962" w:rsidRPr="00217334" w:rsidRDefault="00A9525C" w:rsidP="00A9525C">
      <w:pPr>
        <w:numPr>
          <w:ilvl w:val="0"/>
          <w:numId w:val="4"/>
        </w:numPr>
      </w:pPr>
      <w:r w:rsidRPr="00A9525C">
        <w:rPr>
          <w:lang w:val="cy-GB"/>
        </w:rPr>
        <w:t xml:space="preserve">Cewch roi cynnig ar gyrraedd y sgôr pasio </w:t>
      </w:r>
      <w:r w:rsidRPr="00A9525C">
        <w:rPr>
          <w:b/>
          <w:bCs/>
          <w:lang w:val="cy-GB"/>
        </w:rPr>
        <w:t>gymaint o weithiau ag y mynnwch</w:t>
      </w:r>
      <w:r w:rsidRPr="00A9525C">
        <w:rPr>
          <w:lang w:val="cy-GB"/>
        </w:rPr>
        <w:t>.</w:t>
      </w:r>
    </w:p>
    <w:p w14:paraId="20C5E5B4" w14:textId="7F9C7B34" w:rsidR="008F6962" w:rsidRPr="00217334" w:rsidRDefault="00A9525C" w:rsidP="000F7802">
      <w:pPr>
        <w:pStyle w:val="ListParagraph"/>
        <w:numPr>
          <w:ilvl w:val="0"/>
          <w:numId w:val="37"/>
        </w:numPr>
      </w:pPr>
      <w:r w:rsidRPr="000F7802">
        <w:rPr>
          <w:lang w:val="cy-GB"/>
        </w:rPr>
        <w:t>Yng nghyd-destun darlithoedd, pa strategaeth a awgrymir i wella ymgysylltu myfyrwyr ac osgoi goddefedd?</w:t>
      </w:r>
    </w:p>
    <w:p w14:paraId="740134A8" w14:textId="07B06258" w:rsidR="00147EE4" w:rsidRPr="00217334" w:rsidRDefault="00A9525C" w:rsidP="000F7802">
      <w:pPr>
        <w:pStyle w:val="ListParagraph"/>
        <w:numPr>
          <w:ilvl w:val="1"/>
          <w:numId w:val="37"/>
        </w:numPr>
      </w:pPr>
      <w:r w:rsidRPr="000F7802">
        <w:rPr>
          <w:lang w:val="cy-GB"/>
        </w:rPr>
        <w:t>Cynyddu hyd darlithoedd di-dor</w:t>
      </w:r>
    </w:p>
    <w:p w14:paraId="208A50BD" w14:textId="2DC310EB" w:rsidR="00147EE4" w:rsidRPr="00217334" w:rsidRDefault="00A9525C" w:rsidP="000F7802">
      <w:pPr>
        <w:pStyle w:val="ListParagraph"/>
        <w:numPr>
          <w:ilvl w:val="1"/>
          <w:numId w:val="37"/>
        </w:numPr>
      </w:pPr>
      <w:r w:rsidRPr="000F7802">
        <w:rPr>
          <w:lang w:val="cy-GB"/>
        </w:rPr>
        <w:t>Defnyddio meddalwedd pleidleisio i ofyn cwestiynau ac annog trafodaeth</w:t>
      </w:r>
    </w:p>
    <w:p w14:paraId="757EC492" w14:textId="6905C57E" w:rsidR="00147EE4" w:rsidRPr="00217334" w:rsidRDefault="0081007F" w:rsidP="000F7802">
      <w:pPr>
        <w:pStyle w:val="ListParagraph"/>
        <w:numPr>
          <w:ilvl w:val="1"/>
          <w:numId w:val="37"/>
        </w:numPr>
      </w:pPr>
      <w:r w:rsidRPr="000F7802">
        <w:rPr>
          <w:rFonts w:ascii="Arial" w:hAnsi="Arial" w:cs="Arial"/>
          <w:lang w:val="cy-GB"/>
          <w14:ligatures w14:val="standardContextual"/>
        </w:rPr>
        <w:t>Cael gwared ar ddarlithoedd yn gyfan gwbl</w:t>
      </w:r>
    </w:p>
    <w:p w14:paraId="797443AC" w14:textId="22F5CBFF" w:rsidR="00147EE4" w:rsidRPr="00217334" w:rsidRDefault="00A9525C" w:rsidP="000F7802">
      <w:pPr>
        <w:pStyle w:val="ListParagraph"/>
        <w:numPr>
          <w:ilvl w:val="1"/>
          <w:numId w:val="37"/>
        </w:numPr>
      </w:pPr>
      <w:r w:rsidRPr="000F7802">
        <w:rPr>
          <w:lang w:val="cy-GB"/>
        </w:rPr>
        <w:t>Osgoi unrhyw fath o weithgaredd rhyngweithiol yn ystod darlithoedd</w:t>
      </w:r>
    </w:p>
    <w:p w14:paraId="7428C290" w14:textId="6F9F873A" w:rsidR="008F6962" w:rsidRPr="00217334" w:rsidRDefault="00A9525C" w:rsidP="000F7802">
      <w:pPr>
        <w:pStyle w:val="ListParagraph"/>
        <w:numPr>
          <w:ilvl w:val="0"/>
          <w:numId w:val="37"/>
        </w:numPr>
      </w:pPr>
      <w:r w:rsidRPr="000F7802">
        <w:rPr>
          <w:lang w:val="cy-GB"/>
        </w:rPr>
        <w:t>Ystyrir bod darlithoedd yn aneffeithiol er mwyn darparu gwybodaeth gefndir ac esbonio theorïau.</w:t>
      </w:r>
    </w:p>
    <w:p w14:paraId="4C1A049B" w14:textId="4AEEC06C" w:rsidR="006A40C5" w:rsidRPr="00217334" w:rsidRDefault="00A9525C" w:rsidP="000F7802">
      <w:pPr>
        <w:pStyle w:val="ListParagraph"/>
        <w:numPr>
          <w:ilvl w:val="1"/>
          <w:numId w:val="37"/>
        </w:numPr>
      </w:pPr>
      <w:r w:rsidRPr="000F7802">
        <w:rPr>
          <w:lang w:val="cy-GB"/>
        </w:rPr>
        <w:t>Cywir</w:t>
      </w:r>
    </w:p>
    <w:p w14:paraId="101DFD8F" w14:textId="1DC4C877" w:rsidR="006A40C5" w:rsidRPr="00217334" w:rsidRDefault="00A9525C" w:rsidP="000F7802">
      <w:pPr>
        <w:pStyle w:val="ListParagraph"/>
        <w:numPr>
          <w:ilvl w:val="1"/>
          <w:numId w:val="37"/>
        </w:numPr>
      </w:pPr>
      <w:r w:rsidRPr="000F7802">
        <w:rPr>
          <w:lang w:val="cy-GB"/>
        </w:rPr>
        <w:t>Anghywir</w:t>
      </w:r>
    </w:p>
    <w:p w14:paraId="37FAA567" w14:textId="77777777" w:rsidR="000F7802" w:rsidRDefault="000F7802">
      <w:pPr>
        <w:spacing w:before="0" w:line="259" w:lineRule="auto"/>
        <w:rPr>
          <w:rFonts w:asciiTheme="majorHAnsi" w:eastAsiaTheme="majorEastAsia" w:hAnsiTheme="majorHAnsi" w:cstheme="majorBidi"/>
          <w:b/>
          <w:bCs/>
          <w:color w:val="002E44" w:themeColor="accent1" w:themeShade="BF"/>
          <w:sz w:val="36"/>
          <w:szCs w:val="32"/>
          <w:lang w:val="cy-GB"/>
        </w:rPr>
      </w:pPr>
      <w:r>
        <w:rPr>
          <w:b/>
          <w:bCs/>
          <w:lang w:val="cy-GB"/>
        </w:rPr>
        <w:br w:type="page"/>
      </w:r>
    </w:p>
    <w:p w14:paraId="2965ADFE" w14:textId="595F4C30" w:rsidR="006A40C5" w:rsidRPr="005E4A64" w:rsidRDefault="00A9525C" w:rsidP="0097358F">
      <w:pPr>
        <w:pStyle w:val="Heading1"/>
        <w:rPr>
          <w:b/>
          <w:bCs/>
          <w:lang w:val="cy-GB"/>
        </w:rPr>
      </w:pPr>
      <w:r w:rsidRPr="0097358F">
        <w:rPr>
          <w:b/>
          <w:bCs/>
          <w:lang w:val="cy-GB"/>
        </w:rPr>
        <w:lastRenderedPageBreak/>
        <w:t>Gweithgareddau ac enghreifftiau o ddysgu gweithredol</w:t>
      </w:r>
    </w:p>
    <w:p w14:paraId="1432622B" w14:textId="631A6F72" w:rsidR="00607A10" w:rsidRPr="005E4A64" w:rsidRDefault="0097358F" w:rsidP="0097358F">
      <w:pPr>
        <w:rPr>
          <w:b/>
          <w:bCs/>
          <w:lang w:val="cy-GB"/>
        </w:rPr>
      </w:pPr>
      <w:r w:rsidRPr="0097358F">
        <w:rPr>
          <w:b/>
          <w:bCs/>
          <w:lang w:val="cy-GB"/>
        </w:rPr>
        <w:t>Nid dim ond mater o ba weithgareddau sy’n berthnasol i ddysgu gweithredol ond hefyd pa ddull.</w:t>
      </w:r>
      <w:r w:rsidR="00607A10" w:rsidRPr="005E4A64">
        <w:rPr>
          <w:b/>
          <w:bCs/>
          <w:lang w:val="cy-GB"/>
        </w:rPr>
        <w:t> </w:t>
      </w:r>
    </w:p>
    <w:p w14:paraId="6BECCB88" w14:textId="1023AFBD" w:rsidR="00607A10" w:rsidRPr="005E4A64" w:rsidRDefault="0097358F" w:rsidP="0097358F">
      <w:pPr>
        <w:rPr>
          <w:lang w:val="cy-GB"/>
        </w:rPr>
      </w:pPr>
      <w:r w:rsidRPr="0097358F">
        <w:rPr>
          <w:lang w:val="cy-GB"/>
        </w:rPr>
        <w:t xml:space="preserve">Mae’r adran hon yn darparu </w:t>
      </w:r>
      <w:r w:rsidRPr="0097358F">
        <w:rPr>
          <w:b/>
          <w:bCs/>
          <w:lang w:val="cy-GB"/>
        </w:rPr>
        <w:t>rhai enghreifftiau</w:t>
      </w:r>
      <w:r w:rsidRPr="0097358F">
        <w:rPr>
          <w:lang w:val="cy-GB"/>
        </w:rPr>
        <w:t xml:space="preserve"> i’ch helpu i ddechrau meddwl, yn hytrach na darparu rhestr gyflawn.</w:t>
      </w:r>
    </w:p>
    <w:p w14:paraId="76491E48" w14:textId="0C414286" w:rsidR="00607A10" w:rsidRPr="005E4A64" w:rsidRDefault="0097358F" w:rsidP="00884BA1">
      <w:pPr>
        <w:rPr>
          <w:lang w:val="cy-GB"/>
        </w:rPr>
      </w:pPr>
      <w:r w:rsidRPr="00884BA1">
        <w:rPr>
          <w:lang w:val="cy-GB"/>
        </w:rPr>
        <w:t xml:space="preserve">Mae’n bwysig cofio bod angen i bob gweithgaredd fod yn </w:t>
      </w:r>
      <w:r w:rsidRPr="00884BA1">
        <w:rPr>
          <w:b/>
          <w:bCs/>
          <w:lang w:val="cy-GB"/>
        </w:rPr>
        <w:t xml:space="preserve">dryloyw a pherthnasol </w:t>
      </w:r>
      <w:r w:rsidR="00884BA1" w:rsidRPr="00884BA1">
        <w:rPr>
          <w:lang w:val="cy-GB"/>
        </w:rPr>
        <w:t>i’r myfyrwyr.</w:t>
      </w:r>
      <w:r w:rsidR="00607A10" w:rsidRPr="005E4A64">
        <w:rPr>
          <w:lang w:val="cy-GB"/>
        </w:rPr>
        <w:t xml:space="preserve"> </w:t>
      </w:r>
      <w:r w:rsidR="00884BA1" w:rsidRPr="00884BA1">
        <w:rPr>
          <w:lang w:val="cy-GB"/>
        </w:rPr>
        <w:t>Nid yw’n ddigon tybio bod myfyrwyr yn gweld perthnasedd gweithgaredd neu unrhyw ddysgu penodol.</w:t>
      </w:r>
      <w:r w:rsidR="00607A10" w:rsidRPr="005E4A64">
        <w:rPr>
          <w:lang w:val="cy-GB"/>
        </w:rPr>
        <w:t xml:space="preserve"> </w:t>
      </w:r>
      <w:r w:rsidR="00884BA1" w:rsidRPr="00884BA1">
        <w:rPr>
          <w:lang w:val="cy-GB"/>
        </w:rPr>
        <w:t>Mae’n well eu hesbonio yn nhermau sgiliau a gwybodaeth.</w:t>
      </w:r>
    </w:p>
    <w:p w14:paraId="6BAEB7E7" w14:textId="5D9F95D7" w:rsidR="00607A10" w:rsidRPr="005E4A64" w:rsidRDefault="00884BA1" w:rsidP="00884BA1">
      <w:pPr>
        <w:pStyle w:val="Heading1"/>
        <w:rPr>
          <w:lang w:val="cy-GB"/>
        </w:rPr>
      </w:pPr>
      <w:r w:rsidRPr="00884BA1">
        <w:rPr>
          <w:lang w:val="cy-GB"/>
        </w:rPr>
        <w:t>Meddwl-paru-rhannu</w:t>
      </w:r>
    </w:p>
    <w:p w14:paraId="13BAF4A5" w14:textId="2D291422" w:rsidR="00436D46" w:rsidRPr="005E4A64" w:rsidRDefault="00884BA1" w:rsidP="00884BA1">
      <w:pPr>
        <w:rPr>
          <w:b/>
          <w:bCs/>
          <w:lang w:val="cy-GB"/>
        </w:rPr>
      </w:pPr>
      <w:r w:rsidRPr="00884BA1">
        <w:rPr>
          <w:b/>
          <w:bCs/>
          <w:lang w:val="cy-GB"/>
        </w:rPr>
        <w:t>Mae meddwl-paru-rhannu yn cynnwys gofyn cwestiwn, caniatáu i fyfyrwyr meddwl yn annibynnol, eu rhoi mewn pâr i drafod eu syniadau, ac yna rhannu gyda’r dosbarth.</w:t>
      </w:r>
    </w:p>
    <w:p w14:paraId="0648243A" w14:textId="009CA79D" w:rsidR="00436D46" w:rsidRPr="005E4A64" w:rsidRDefault="00884BA1" w:rsidP="00884BA1">
      <w:pPr>
        <w:rPr>
          <w:lang w:val="cy-GB"/>
        </w:rPr>
      </w:pPr>
      <w:r w:rsidRPr="00884BA1">
        <w:rPr>
          <w:lang w:val="cy-GB"/>
        </w:rPr>
        <w:t>Mae nifer o ffyrdd i ddefnyddio meddwl-paru-rhannu.</w:t>
      </w:r>
      <w:r w:rsidR="00436D46" w:rsidRPr="005E4A64">
        <w:rPr>
          <w:lang w:val="cy-GB"/>
        </w:rPr>
        <w:t xml:space="preserve"> </w:t>
      </w:r>
      <w:r w:rsidRPr="00884BA1">
        <w:rPr>
          <w:lang w:val="cy-GB"/>
        </w:rPr>
        <w:t>Gadewch i ni archwilio rhai ohonynt.</w:t>
      </w:r>
    </w:p>
    <w:p w14:paraId="4CE3D194" w14:textId="10D3FF6D" w:rsidR="00602778" w:rsidRPr="00217334" w:rsidRDefault="00884BA1" w:rsidP="00884BA1">
      <w:pPr>
        <w:pStyle w:val="Heading2"/>
      </w:pPr>
      <w:r w:rsidRPr="00884BA1">
        <w:rPr>
          <w:lang w:val="cy-GB"/>
        </w:rPr>
        <w:t>Dadansoddi astudiaeth achos</w:t>
      </w:r>
    </w:p>
    <w:p w14:paraId="5AEBF92D" w14:textId="2A7CFE64" w:rsidR="00602778" w:rsidRPr="00217334" w:rsidRDefault="00884BA1" w:rsidP="00884BA1">
      <w:pPr>
        <w:numPr>
          <w:ilvl w:val="0"/>
          <w:numId w:val="6"/>
        </w:numPr>
      </w:pPr>
      <w:r w:rsidRPr="00884BA1">
        <w:rPr>
          <w:b/>
          <w:bCs/>
          <w:lang w:val="cy-GB"/>
        </w:rPr>
        <w:t>Meddwl:</w:t>
      </w:r>
      <w:r w:rsidR="00602778" w:rsidRPr="00217334">
        <w:t xml:space="preserve"> </w:t>
      </w:r>
      <w:r w:rsidRPr="00884BA1">
        <w:rPr>
          <w:lang w:val="cy-GB"/>
        </w:rPr>
        <w:t>Gofynnwch i fyfyrwyr ddarllen a dadansoddi astudiaeth achos yn unigol.</w:t>
      </w:r>
      <w:r w:rsidR="00602778" w:rsidRPr="00217334">
        <w:t xml:space="preserve"> </w:t>
      </w:r>
      <w:r w:rsidRPr="00884BA1">
        <w:rPr>
          <w:lang w:val="cy-GB"/>
        </w:rPr>
        <w:t>Fel arall, gallwch gyflwyno astudiaeth achos yn rhan o ddarlith, neu mewn fideo p’un a yw hynny mewn dosbarth neu wrth baratoi.</w:t>
      </w:r>
    </w:p>
    <w:p w14:paraId="29C30818" w14:textId="14936533" w:rsidR="00602778" w:rsidRPr="00217334" w:rsidRDefault="00884BA1" w:rsidP="00884BA1">
      <w:pPr>
        <w:numPr>
          <w:ilvl w:val="0"/>
          <w:numId w:val="6"/>
        </w:numPr>
        <w:rPr>
          <w:b/>
          <w:bCs/>
        </w:rPr>
      </w:pPr>
      <w:r w:rsidRPr="00884BA1">
        <w:rPr>
          <w:b/>
          <w:bCs/>
          <w:lang w:val="cy-GB"/>
        </w:rPr>
        <w:t>Paru:</w:t>
      </w:r>
      <w:r w:rsidR="00602778" w:rsidRPr="00217334">
        <w:t xml:space="preserve"> </w:t>
      </w:r>
      <w:r w:rsidRPr="00884BA1">
        <w:rPr>
          <w:lang w:val="cy-GB"/>
        </w:rPr>
        <w:t>Rhowch nhw mewn pâr i drafod eu dadansoddiadau a safbwyntiau unigol.</w:t>
      </w:r>
    </w:p>
    <w:p w14:paraId="3A1A44E7" w14:textId="2E2DCA8A" w:rsidR="00602778" w:rsidRPr="00217334" w:rsidRDefault="00884BA1" w:rsidP="00884BA1">
      <w:pPr>
        <w:numPr>
          <w:ilvl w:val="0"/>
          <w:numId w:val="6"/>
        </w:numPr>
        <w:rPr>
          <w:b/>
          <w:bCs/>
        </w:rPr>
      </w:pPr>
      <w:r w:rsidRPr="00884BA1">
        <w:rPr>
          <w:b/>
          <w:bCs/>
          <w:lang w:val="cy-GB"/>
        </w:rPr>
        <w:t>Rhannu:</w:t>
      </w:r>
      <w:r w:rsidR="00602778" w:rsidRPr="00217334">
        <w:t xml:space="preserve"> </w:t>
      </w:r>
      <w:r w:rsidRPr="00884BA1">
        <w:rPr>
          <w:lang w:val="cy-GB"/>
        </w:rPr>
        <w:t>Gofynnwch i bob pâr rannu eu syniadau gyda’r dosbarth, gan feithrin trafodaeth ar wahanol safbwyntiau.</w:t>
      </w:r>
    </w:p>
    <w:p w14:paraId="1CD23700" w14:textId="32F92FBD" w:rsidR="00602778" w:rsidRPr="00217334" w:rsidRDefault="00884BA1" w:rsidP="00884BA1">
      <w:pPr>
        <w:pStyle w:val="Heading2"/>
      </w:pPr>
      <w:r w:rsidRPr="00884BA1">
        <w:rPr>
          <w:lang w:val="cy-GB"/>
        </w:rPr>
        <w:lastRenderedPageBreak/>
        <w:t>Senarios datrys problemau</w:t>
      </w:r>
    </w:p>
    <w:p w14:paraId="4794AFC0" w14:textId="75999DFA" w:rsidR="00602778" w:rsidRPr="00217334" w:rsidRDefault="00884BA1" w:rsidP="00884BA1">
      <w:pPr>
        <w:numPr>
          <w:ilvl w:val="0"/>
          <w:numId w:val="7"/>
        </w:numPr>
      </w:pPr>
      <w:r w:rsidRPr="00884BA1">
        <w:rPr>
          <w:b/>
          <w:bCs/>
          <w:lang w:val="cy-GB"/>
        </w:rPr>
        <w:t>Meddwl:</w:t>
      </w:r>
      <w:r w:rsidR="00602778" w:rsidRPr="00217334">
        <w:t xml:space="preserve"> </w:t>
      </w:r>
      <w:r w:rsidRPr="00884BA1">
        <w:rPr>
          <w:lang w:val="cy-GB"/>
        </w:rPr>
        <w:t xml:space="preserve">Cyflwynwch broblem neu senario byd go iawn sy’n gysylltiedig </w:t>
      </w:r>
      <w:r w:rsidRPr="00884BA1">
        <w:rPr>
          <w:rFonts w:ascii="Arial" w:hAnsi="Arial" w:cs="Arial"/>
          <w:lang w:val="cy-GB"/>
        </w:rPr>
        <w:t>â</w:t>
      </w:r>
      <w:r w:rsidRPr="00884BA1">
        <w:rPr>
          <w:lang w:val="cy-GB"/>
        </w:rPr>
        <w:t xml:space="preserve"> phwnc y ddarlith.</w:t>
      </w:r>
      <w:r w:rsidR="00602778" w:rsidRPr="00217334">
        <w:t xml:space="preserve"> </w:t>
      </w:r>
      <w:r w:rsidRPr="00884BA1">
        <w:rPr>
          <w:lang w:val="cy-GB"/>
        </w:rPr>
        <w:t xml:space="preserve">Mae’n werth gofyn i fyfyrwyr weithio ar wahanol ddeunyddiau, er mwyn gallu dod </w:t>
      </w:r>
      <w:r w:rsidRPr="00884BA1">
        <w:rPr>
          <w:rFonts w:ascii="Arial" w:hAnsi="Arial" w:cs="Arial"/>
          <w:lang w:val="cy-GB"/>
        </w:rPr>
        <w:t>â</w:t>
      </w:r>
      <w:r w:rsidRPr="00884BA1">
        <w:rPr>
          <w:lang w:val="cy-GB"/>
        </w:rPr>
        <w:t xml:space="preserve"> gwahanol safbwyntiau a dehongliadau at ei gilydd yn y drafodaeth.</w:t>
      </w:r>
      <w:r w:rsidR="00602778" w:rsidRPr="00217334">
        <w:t xml:space="preserve"> </w:t>
      </w:r>
      <w:r w:rsidRPr="00884BA1">
        <w:rPr>
          <w:lang w:val="cy-GB"/>
        </w:rPr>
        <w:t>Er enghraifft, efallai y gall rhai myfyrwyr wylio fideo byr, gall rhai eraill edrych ar erthyglau papur newydd, ac eraill ar blogiau am y pwnc.</w:t>
      </w:r>
    </w:p>
    <w:p w14:paraId="2E272DCC" w14:textId="78542D0D" w:rsidR="00602778" w:rsidRPr="00217334" w:rsidRDefault="00884BA1" w:rsidP="00655597">
      <w:pPr>
        <w:numPr>
          <w:ilvl w:val="0"/>
          <w:numId w:val="7"/>
        </w:numPr>
        <w:rPr>
          <w:b/>
          <w:bCs/>
        </w:rPr>
      </w:pPr>
      <w:r w:rsidRPr="00655597">
        <w:rPr>
          <w:b/>
          <w:bCs/>
          <w:lang w:val="cy-GB"/>
        </w:rPr>
        <w:t>Paru:</w:t>
      </w:r>
      <w:r w:rsidR="00602778" w:rsidRPr="00217334">
        <w:t xml:space="preserve"> </w:t>
      </w:r>
      <w:r w:rsidR="00655597" w:rsidRPr="00655597">
        <w:rPr>
          <w:lang w:val="cy-GB"/>
        </w:rPr>
        <w:t>Gofynnwch i fyfyrwyr weithio mewn pâr i daflu syniadau neu strategaethau.</w:t>
      </w:r>
    </w:p>
    <w:p w14:paraId="3014A4CE" w14:textId="104AE987" w:rsidR="00602778" w:rsidRPr="00217334" w:rsidRDefault="00655597" w:rsidP="00655597">
      <w:pPr>
        <w:numPr>
          <w:ilvl w:val="0"/>
          <w:numId w:val="7"/>
        </w:numPr>
        <w:rPr>
          <w:b/>
          <w:bCs/>
        </w:rPr>
      </w:pPr>
      <w:r w:rsidRPr="00655597">
        <w:rPr>
          <w:b/>
          <w:bCs/>
          <w:lang w:val="cy-GB"/>
        </w:rPr>
        <w:t>Rhannu:</w:t>
      </w:r>
      <w:r w:rsidR="00602778" w:rsidRPr="00217334">
        <w:t xml:space="preserve"> </w:t>
      </w:r>
      <w:r w:rsidRPr="00655597">
        <w:rPr>
          <w:lang w:val="cy-GB"/>
        </w:rPr>
        <w:t>Gofynnwch i barau rannu eu datrysiadau gyda’r dosbarth, gan annog archwiliad torfol o ddulliau amrywiol.</w:t>
      </w:r>
    </w:p>
    <w:p w14:paraId="2303476F" w14:textId="4BE4A899" w:rsidR="00602778" w:rsidRPr="00217334" w:rsidRDefault="00655597" w:rsidP="00655597">
      <w:pPr>
        <w:pStyle w:val="Heading2"/>
      </w:pPr>
      <w:r w:rsidRPr="00655597">
        <w:rPr>
          <w:lang w:val="cy-GB"/>
        </w:rPr>
        <w:t>Dealltwriaeth gysyniadol</w:t>
      </w:r>
    </w:p>
    <w:p w14:paraId="4FD82392" w14:textId="04E89E27" w:rsidR="00602778" w:rsidRPr="00217334" w:rsidRDefault="00655597" w:rsidP="00655597">
      <w:pPr>
        <w:numPr>
          <w:ilvl w:val="0"/>
          <w:numId w:val="8"/>
        </w:numPr>
        <w:rPr>
          <w:b/>
          <w:bCs/>
        </w:rPr>
      </w:pPr>
      <w:r w:rsidRPr="00655597">
        <w:rPr>
          <w:b/>
          <w:bCs/>
          <w:lang w:val="cy-GB"/>
        </w:rPr>
        <w:t>Meddwl:</w:t>
      </w:r>
      <w:r w:rsidR="00602778" w:rsidRPr="00217334">
        <w:t xml:space="preserve"> </w:t>
      </w:r>
      <w:r w:rsidRPr="00655597">
        <w:rPr>
          <w:lang w:val="cy-GB"/>
        </w:rPr>
        <w:t xml:space="preserve">Gofynnwch gwestiwn cysyniadol sy’n gysylltiedig </w:t>
      </w:r>
      <w:r w:rsidRPr="00655597">
        <w:rPr>
          <w:rFonts w:ascii="Arial" w:hAnsi="Arial" w:cs="Arial"/>
          <w:lang w:val="cy-GB"/>
        </w:rPr>
        <w:t>â</w:t>
      </w:r>
      <w:r w:rsidRPr="00655597">
        <w:rPr>
          <w:lang w:val="cy-GB"/>
        </w:rPr>
        <w:t xml:space="preserve"> deunydd y ddarlith.</w:t>
      </w:r>
    </w:p>
    <w:p w14:paraId="31D9855C" w14:textId="47F4E836" w:rsidR="00602778" w:rsidRPr="00217334" w:rsidRDefault="00655597" w:rsidP="00655597">
      <w:pPr>
        <w:numPr>
          <w:ilvl w:val="0"/>
          <w:numId w:val="8"/>
        </w:numPr>
        <w:rPr>
          <w:b/>
          <w:bCs/>
        </w:rPr>
      </w:pPr>
      <w:r w:rsidRPr="00655597">
        <w:rPr>
          <w:b/>
          <w:bCs/>
          <w:lang w:val="cy-GB"/>
        </w:rPr>
        <w:t>Paru:</w:t>
      </w:r>
      <w:r w:rsidR="00602778" w:rsidRPr="00217334">
        <w:t xml:space="preserve"> </w:t>
      </w:r>
      <w:r w:rsidRPr="00655597">
        <w:rPr>
          <w:lang w:val="cy-GB"/>
        </w:rPr>
        <w:t>Rhowch fyfyrwyr mewn parau i drafod a dyfnhau eu dealltwriaeth.</w:t>
      </w:r>
    </w:p>
    <w:p w14:paraId="00DDF4CA" w14:textId="4D57F861" w:rsidR="00602778" w:rsidRPr="00217334" w:rsidRDefault="00655597" w:rsidP="00655597">
      <w:pPr>
        <w:numPr>
          <w:ilvl w:val="0"/>
          <w:numId w:val="8"/>
        </w:numPr>
        <w:rPr>
          <w:b/>
          <w:bCs/>
        </w:rPr>
      </w:pPr>
      <w:r w:rsidRPr="00655597">
        <w:rPr>
          <w:b/>
          <w:bCs/>
          <w:lang w:val="cy-GB"/>
        </w:rPr>
        <w:t>Rhannu:</w:t>
      </w:r>
      <w:r w:rsidR="00602778" w:rsidRPr="00217334">
        <w:t xml:space="preserve"> </w:t>
      </w:r>
      <w:r w:rsidRPr="00655597">
        <w:rPr>
          <w:lang w:val="cy-GB"/>
        </w:rPr>
        <w:t>Gwahoddwch barau i rannu eu casgliadau neu fewnwelediadau gyda gweddill y dosbarth.</w:t>
      </w:r>
    </w:p>
    <w:p w14:paraId="5E049F1B" w14:textId="396879BB" w:rsidR="00602778" w:rsidRPr="00217334" w:rsidRDefault="00655597" w:rsidP="00655597">
      <w:pPr>
        <w:pStyle w:val="Heading2"/>
      </w:pPr>
      <w:r w:rsidRPr="00655597">
        <w:rPr>
          <w:lang w:val="cy-GB"/>
        </w:rPr>
        <w:t>Ymarfer rhag</w:t>
      </w:r>
      <w:r>
        <w:rPr>
          <w:lang w:val="cy-GB"/>
        </w:rPr>
        <w:t>fynegi</w:t>
      </w:r>
    </w:p>
    <w:p w14:paraId="7258B1B6" w14:textId="70552207" w:rsidR="00602778" w:rsidRPr="00217334" w:rsidRDefault="00655597" w:rsidP="00655597">
      <w:pPr>
        <w:numPr>
          <w:ilvl w:val="0"/>
          <w:numId w:val="9"/>
        </w:numPr>
        <w:rPr>
          <w:b/>
          <w:bCs/>
        </w:rPr>
      </w:pPr>
      <w:r w:rsidRPr="00655597">
        <w:rPr>
          <w:b/>
          <w:bCs/>
          <w:lang w:val="cy-GB"/>
        </w:rPr>
        <w:t>Meddwl:</w:t>
      </w:r>
      <w:r w:rsidR="00602778" w:rsidRPr="00217334">
        <w:t xml:space="preserve"> </w:t>
      </w:r>
      <w:r w:rsidRPr="00655597">
        <w:rPr>
          <w:lang w:val="cy-GB"/>
        </w:rPr>
        <w:t>Cyflwynwch sefyllfa neu set ddata a gofynnwch i fyfyrwyr rag</w:t>
      </w:r>
      <w:r>
        <w:rPr>
          <w:lang w:val="cy-GB"/>
        </w:rPr>
        <w:t>fynegi</w:t>
      </w:r>
      <w:r w:rsidRPr="00655597">
        <w:rPr>
          <w:lang w:val="cy-GB"/>
        </w:rPr>
        <w:t xml:space="preserve"> canlyniadau.</w:t>
      </w:r>
    </w:p>
    <w:p w14:paraId="4FA695CB" w14:textId="53270E27" w:rsidR="00602778" w:rsidRPr="00217334" w:rsidRDefault="00655597" w:rsidP="00655597">
      <w:pPr>
        <w:numPr>
          <w:ilvl w:val="0"/>
          <w:numId w:val="9"/>
        </w:numPr>
        <w:rPr>
          <w:b/>
          <w:bCs/>
        </w:rPr>
      </w:pPr>
      <w:r w:rsidRPr="00655597">
        <w:rPr>
          <w:b/>
          <w:bCs/>
          <w:lang w:val="cy-GB"/>
        </w:rPr>
        <w:t>Paru:</w:t>
      </w:r>
      <w:r w:rsidR="00602778" w:rsidRPr="00217334">
        <w:t xml:space="preserve"> </w:t>
      </w:r>
      <w:r w:rsidRPr="00655597">
        <w:rPr>
          <w:lang w:val="cy-GB"/>
        </w:rPr>
        <w:t>Gofynnwch i fyfyrwyr drafod eu rhagfynegiadau gyda phartner.</w:t>
      </w:r>
    </w:p>
    <w:p w14:paraId="44CD5E31" w14:textId="3103D4D7" w:rsidR="00602778" w:rsidRPr="00217334" w:rsidRDefault="00655597" w:rsidP="00655597">
      <w:pPr>
        <w:numPr>
          <w:ilvl w:val="0"/>
          <w:numId w:val="9"/>
        </w:numPr>
        <w:rPr>
          <w:b/>
          <w:bCs/>
        </w:rPr>
      </w:pPr>
      <w:r w:rsidRPr="00655597">
        <w:rPr>
          <w:b/>
          <w:bCs/>
          <w:lang w:val="cy-GB"/>
        </w:rPr>
        <w:t>Rhannu:</w:t>
      </w:r>
      <w:r w:rsidR="00602778" w:rsidRPr="00217334">
        <w:t xml:space="preserve"> </w:t>
      </w:r>
      <w:r w:rsidRPr="00655597">
        <w:rPr>
          <w:lang w:val="cy-GB"/>
        </w:rPr>
        <w:t>Gofynnwch i sawl pâr rannu eu rhagfynegiadau, gan annog trafodaeth am wahanol safbwyntiau.</w:t>
      </w:r>
    </w:p>
    <w:p w14:paraId="15A368A7" w14:textId="22CA628F" w:rsidR="00602778" w:rsidRPr="00217334" w:rsidRDefault="00655597" w:rsidP="00655597">
      <w:pPr>
        <w:pStyle w:val="Heading2"/>
      </w:pPr>
      <w:r w:rsidRPr="00655597">
        <w:rPr>
          <w:lang w:val="cy-GB"/>
        </w:rPr>
        <w:lastRenderedPageBreak/>
        <w:t>Dehongli testun</w:t>
      </w:r>
    </w:p>
    <w:p w14:paraId="38F282E5" w14:textId="65AF840B" w:rsidR="00602778" w:rsidRPr="00217334" w:rsidRDefault="00655597" w:rsidP="0076604E">
      <w:pPr>
        <w:numPr>
          <w:ilvl w:val="0"/>
          <w:numId w:val="10"/>
        </w:numPr>
      </w:pPr>
      <w:r w:rsidRPr="00655597">
        <w:rPr>
          <w:b/>
          <w:bCs/>
          <w:lang w:val="cy-GB"/>
        </w:rPr>
        <w:t>Meddwl:</w:t>
      </w:r>
      <w:r w:rsidR="00602778" w:rsidRPr="00217334">
        <w:t xml:space="preserve"> </w:t>
      </w:r>
      <w:r w:rsidR="00DB21BC">
        <w:rPr>
          <w:lang w:val="cy-GB"/>
        </w:rPr>
        <w:t>Neilltu</w:t>
      </w:r>
      <w:r w:rsidRPr="00655597">
        <w:rPr>
          <w:lang w:val="cy-GB"/>
        </w:rPr>
        <w:t xml:space="preserve">wch ddarn darllen sy’n gysylltiedig </w:t>
      </w:r>
      <w:r w:rsidRPr="00655597">
        <w:rPr>
          <w:rFonts w:ascii="Arial" w:hAnsi="Arial" w:cs="Arial"/>
          <w:lang w:val="cy-GB"/>
        </w:rPr>
        <w:t>â</w:t>
      </w:r>
      <w:r w:rsidRPr="00655597">
        <w:rPr>
          <w:lang w:val="cy-GB"/>
        </w:rPr>
        <w:t>’r ddarlith.</w:t>
      </w:r>
      <w:r w:rsidR="00602778" w:rsidRPr="00217334">
        <w:t xml:space="preserve"> </w:t>
      </w:r>
      <w:r w:rsidR="0076604E" w:rsidRPr="0076604E">
        <w:rPr>
          <w:lang w:val="cy-GB"/>
        </w:rPr>
        <w:t>Cofiwch nad yw bob myfyriwr yn darllen a deall ar yr un cyflymder.</w:t>
      </w:r>
      <w:r w:rsidR="00602778" w:rsidRPr="00217334">
        <w:t xml:space="preserve"> </w:t>
      </w:r>
      <w:r w:rsidR="0076604E" w:rsidRPr="0076604E">
        <w:rPr>
          <w:lang w:val="cy-GB"/>
        </w:rPr>
        <w:t>Mae’n arfer da rhoi deunydd o’r fath i’r myfyrwyr ymlaen llaw, er mwyn iddynt allu paratoi.</w:t>
      </w:r>
    </w:p>
    <w:p w14:paraId="4A9455D2" w14:textId="71E0094C" w:rsidR="00602778" w:rsidRPr="00217334" w:rsidRDefault="0076604E" w:rsidP="0076604E">
      <w:pPr>
        <w:numPr>
          <w:ilvl w:val="0"/>
          <w:numId w:val="10"/>
        </w:numPr>
        <w:rPr>
          <w:b/>
          <w:bCs/>
        </w:rPr>
      </w:pPr>
      <w:r w:rsidRPr="0076604E">
        <w:rPr>
          <w:b/>
          <w:bCs/>
          <w:lang w:val="cy-GB"/>
        </w:rPr>
        <w:t>Paru:</w:t>
      </w:r>
      <w:r w:rsidR="00602778" w:rsidRPr="00217334">
        <w:t xml:space="preserve"> </w:t>
      </w:r>
      <w:r w:rsidRPr="0076604E">
        <w:rPr>
          <w:lang w:val="cy-GB"/>
        </w:rPr>
        <w:t>Gofynnwch i fyfyrwyr lunio parau i drafod eu dehongliad a’r prif bethau a ddysgasant.</w:t>
      </w:r>
    </w:p>
    <w:p w14:paraId="37AD2FD5" w14:textId="346C2BD7" w:rsidR="00602778" w:rsidRPr="00217334" w:rsidRDefault="0076604E" w:rsidP="0076604E">
      <w:pPr>
        <w:numPr>
          <w:ilvl w:val="0"/>
          <w:numId w:val="10"/>
        </w:numPr>
        <w:rPr>
          <w:b/>
          <w:bCs/>
        </w:rPr>
      </w:pPr>
      <w:r w:rsidRPr="0076604E">
        <w:rPr>
          <w:b/>
          <w:bCs/>
          <w:lang w:val="cy-GB"/>
        </w:rPr>
        <w:t>Rhannu:</w:t>
      </w:r>
      <w:r w:rsidR="00602778" w:rsidRPr="00217334">
        <w:t xml:space="preserve"> </w:t>
      </w:r>
      <w:r w:rsidRPr="0076604E">
        <w:rPr>
          <w:lang w:val="cy-GB"/>
        </w:rPr>
        <w:t>Dewiswch barau i rannu eu mewnwelediadau gyda’r dosbarth, gan annog dealltwriaeth dorfol o’r testun.</w:t>
      </w:r>
    </w:p>
    <w:p w14:paraId="0A10D05B" w14:textId="43223857" w:rsidR="00602778" w:rsidRPr="00217334" w:rsidRDefault="00366E65" w:rsidP="00366E65">
      <w:pPr>
        <w:pStyle w:val="Heading2"/>
      </w:pPr>
      <w:r w:rsidRPr="00366E65">
        <w:rPr>
          <w:lang w:val="cy-GB"/>
        </w:rPr>
        <w:t>Cymhwyso cysyniadau</w:t>
      </w:r>
    </w:p>
    <w:p w14:paraId="4215DB98" w14:textId="4763346D" w:rsidR="00602778" w:rsidRPr="00217334" w:rsidRDefault="0081007F" w:rsidP="00366E65">
      <w:pPr>
        <w:numPr>
          <w:ilvl w:val="0"/>
          <w:numId w:val="11"/>
        </w:numPr>
        <w:rPr>
          <w:b/>
          <w:bCs/>
        </w:rPr>
      </w:pPr>
      <w:r>
        <w:rPr>
          <w:rFonts w:ascii="Arial" w:hAnsi="Arial" w:cs="Arial"/>
          <w:b/>
          <w:bCs/>
          <w:lang w:val="cy-GB"/>
          <w14:ligatures w14:val="standardContextual"/>
        </w:rPr>
        <w:t>Meddwl:</w:t>
      </w:r>
      <w:r>
        <w:rPr>
          <w:rFonts w:ascii="Arial" w:hAnsi="Arial" w:cs="Arial"/>
          <w14:ligatures w14:val="standardContextual"/>
        </w:rPr>
        <w:t xml:space="preserve"> </w:t>
      </w:r>
      <w:r>
        <w:rPr>
          <w:rFonts w:ascii="Arial" w:hAnsi="Arial" w:cs="Arial"/>
          <w:lang w:val="cy-GB"/>
          <w14:ligatures w14:val="standardContextual"/>
        </w:rPr>
        <w:t>Cyflwynwch gysyniad damcaniaethol o’r ddarlith.</w:t>
      </w:r>
    </w:p>
    <w:p w14:paraId="5B963A52" w14:textId="385D99E8" w:rsidR="00602778" w:rsidRPr="00217334" w:rsidRDefault="00366E65" w:rsidP="00366E65">
      <w:pPr>
        <w:numPr>
          <w:ilvl w:val="0"/>
          <w:numId w:val="11"/>
        </w:numPr>
        <w:rPr>
          <w:b/>
          <w:bCs/>
        </w:rPr>
      </w:pPr>
      <w:r w:rsidRPr="00366E65">
        <w:rPr>
          <w:b/>
          <w:bCs/>
          <w:lang w:val="cy-GB"/>
        </w:rPr>
        <w:t>Paru:</w:t>
      </w:r>
      <w:r w:rsidR="00602778" w:rsidRPr="00217334">
        <w:t xml:space="preserve"> </w:t>
      </w:r>
      <w:r w:rsidRPr="00366E65">
        <w:rPr>
          <w:lang w:val="cy-GB"/>
        </w:rPr>
        <w:t>Gofynnwch fyfyrwyr i daflu syniadau am gymwysiadau neu enghreifftiau yn y byd go iawn.</w:t>
      </w:r>
    </w:p>
    <w:p w14:paraId="3EC19D06" w14:textId="1DB30AF3" w:rsidR="00602778" w:rsidRPr="00217334" w:rsidRDefault="00366E65" w:rsidP="00366E65">
      <w:pPr>
        <w:numPr>
          <w:ilvl w:val="0"/>
          <w:numId w:val="11"/>
        </w:numPr>
        <w:rPr>
          <w:b/>
          <w:bCs/>
        </w:rPr>
      </w:pPr>
      <w:r w:rsidRPr="00366E65">
        <w:rPr>
          <w:b/>
          <w:bCs/>
          <w:lang w:val="cy-GB"/>
        </w:rPr>
        <w:t>Rhannu:</w:t>
      </w:r>
      <w:r w:rsidR="00602778" w:rsidRPr="00217334">
        <w:t xml:space="preserve"> </w:t>
      </w:r>
      <w:r w:rsidRPr="00366E65">
        <w:rPr>
          <w:lang w:val="cy-GB"/>
        </w:rPr>
        <w:t>Gofynnwch i barau rannu eu cymwysiadau, gan greu cyswllt ymarferol rhwng theori a bywyd go iawn.</w:t>
      </w:r>
    </w:p>
    <w:p w14:paraId="7565BAD6" w14:textId="3EDF02C8" w:rsidR="00436D46" w:rsidRPr="00217334" w:rsidRDefault="00366E65" w:rsidP="00366E65">
      <w:r w:rsidRPr="00366E65">
        <w:rPr>
          <w:lang w:val="cy-GB"/>
        </w:rPr>
        <w:t xml:space="preserve">Mewn gweithgareddau meddwl-paru-rhannu, gall y rhannu fod ar lafar, neu drwy offeryn digidol, fel </w:t>
      </w:r>
      <w:proofErr w:type="spellStart"/>
      <w:r w:rsidRPr="00366E65">
        <w:rPr>
          <w:lang w:val="cy-GB"/>
        </w:rPr>
        <w:t>Padlet</w:t>
      </w:r>
      <w:proofErr w:type="spellEnd"/>
      <w:r w:rsidRPr="00366E65">
        <w:rPr>
          <w:lang w:val="cy-GB"/>
        </w:rPr>
        <w:t xml:space="preserve">, </w:t>
      </w:r>
      <w:proofErr w:type="spellStart"/>
      <w:r w:rsidRPr="00366E65">
        <w:rPr>
          <w:lang w:val="cy-GB"/>
        </w:rPr>
        <w:t>wiki</w:t>
      </w:r>
      <w:proofErr w:type="spellEnd"/>
      <w:r w:rsidRPr="00366E65">
        <w:rPr>
          <w:lang w:val="cy-GB"/>
        </w:rPr>
        <w:t xml:space="preserve"> Moodle neu sgwrs.</w:t>
      </w:r>
    </w:p>
    <w:p w14:paraId="4339F75A" w14:textId="77777777" w:rsidR="000F7802" w:rsidRDefault="000F7802">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7A931667" w14:textId="25A843B3" w:rsidR="00436D46" w:rsidRPr="005E4A64" w:rsidRDefault="00366E65" w:rsidP="00366E65">
      <w:pPr>
        <w:pStyle w:val="Heading1"/>
        <w:rPr>
          <w:lang w:val="cy-GB"/>
        </w:rPr>
      </w:pPr>
      <w:r w:rsidRPr="00366E65">
        <w:rPr>
          <w:lang w:val="cy-GB"/>
        </w:rPr>
        <w:lastRenderedPageBreak/>
        <w:t>Astudiaethau achos</w:t>
      </w:r>
    </w:p>
    <w:p w14:paraId="7F248DA6" w14:textId="09BD7962" w:rsidR="00DC59FA" w:rsidRPr="005E4A64" w:rsidRDefault="00366E65" w:rsidP="00366E65">
      <w:pPr>
        <w:rPr>
          <w:b/>
          <w:bCs/>
          <w:lang w:val="cy-GB"/>
        </w:rPr>
      </w:pPr>
      <w:r w:rsidRPr="00366E65">
        <w:rPr>
          <w:b/>
          <w:bCs/>
          <w:lang w:val="cy-GB"/>
        </w:rPr>
        <w:t xml:space="preserve">Cyflwynwch achosion byd go iawn sy’n gysylltiedig </w:t>
      </w:r>
      <w:r w:rsidRPr="00366E65">
        <w:rPr>
          <w:rFonts w:ascii="Arial" w:hAnsi="Arial" w:cs="Arial"/>
          <w:b/>
          <w:bCs/>
          <w:lang w:val="cy-GB"/>
        </w:rPr>
        <w:t>â</w:t>
      </w:r>
      <w:r w:rsidRPr="00366E65">
        <w:rPr>
          <w:b/>
          <w:bCs/>
          <w:lang w:val="cy-GB"/>
        </w:rPr>
        <w:t xml:space="preserve"> chysyniadau’r cwrs a gofynnwch i fyfyrwyr ddadansoddi materion, cymhwyso theorïau, datblygu datrysiadau.</w:t>
      </w:r>
    </w:p>
    <w:p w14:paraId="385B2473" w14:textId="55B0B336" w:rsidR="00DC59FA" w:rsidRPr="005E4A64" w:rsidRDefault="00366E65" w:rsidP="00366E65">
      <w:pPr>
        <w:pStyle w:val="Heading2"/>
        <w:rPr>
          <w:lang w:val="cy-GB"/>
        </w:rPr>
      </w:pPr>
      <w:r w:rsidRPr="00366E65">
        <w:rPr>
          <w:lang w:val="cy-GB"/>
        </w:rPr>
        <w:t>Sut i ddefnyddio astudiaethau achos yn effeithiol</w:t>
      </w:r>
    </w:p>
    <w:p w14:paraId="1B920F18" w14:textId="3B269B81" w:rsidR="00DC59FA" w:rsidRDefault="00E60DE4" w:rsidP="00E60DE4">
      <w:pPr>
        <w:rPr>
          <w:lang w:val="cy-GB"/>
        </w:rPr>
      </w:pPr>
      <w:r w:rsidRPr="00E60DE4">
        <w:rPr>
          <w:lang w:val="cy-GB"/>
        </w:rPr>
        <w:t>Gall gweithio gydag astudiaethau achos fod yn ddefnyddiol iawn, ond rhaid i chi fod yn ofalus na fydd myfyrwyr yn symud i mewn i gyflwr goddefol.</w:t>
      </w:r>
      <w:r w:rsidR="00DC59FA" w:rsidRPr="005E4A64">
        <w:rPr>
          <w:lang w:val="cy-GB"/>
        </w:rPr>
        <w:t xml:space="preserve"> </w:t>
      </w:r>
      <w:r w:rsidRPr="00E60DE4">
        <w:rPr>
          <w:lang w:val="cy-GB"/>
        </w:rPr>
        <w:t>Yn y fideo hwn, byddwn yn archwilio rhai awgrymiadau ar gyfer defnyddio astudiaethau achos yn effeithiol</w:t>
      </w:r>
      <w:r w:rsidR="005E4A64">
        <w:rPr>
          <w:lang w:val="cy-GB"/>
        </w:rPr>
        <w:t xml:space="preserve">: </w:t>
      </w:r>
      <w:hyperlink r:id="rId7" w:history="1">
        <w:r w:rsidR="005E4A64" w:rsidRPr="005E4A64">
          <w:rPr>
            <w:rStyle w:val="Hyperlink"/>
            <w:lang w:val="cy-GB"/>
          </w:rPr>
          <w:t>Case studies</w:t>
        </w:r>
      </w:hyperlink>
      <w:r w:rsidR="005E4A64" w:rsidRPr="005E4A64">
        <w:rPr>
          <w:lang w:val="cy-GB"/>
        </w:rPr>
        <w:t xml:space="preserve"> (https://youtu.be/kwjx1PV9RjI?si=I1NDO08E0x_7xeKV)</w:t>
      </w:r>
    </w:p>
    <w:p w14:paraId="74D87A21" w14:textId="3F372F40" w:rsidR="005E4A64" w:rsidRPr="005E4A64" w:rsidRDefault="005E4A64" w:rsidP="00E60DE4">
      <w:pPr>
        <w:rPr>
          <w:lang w:val="cy-GB"/>
        </w:rPr>
      </w:pPr>
      <w:r w:rsidRPr="005E4A64">
        <w:rPr>
          <w:lang w:val="cy-GB"/>
        </w:rPr>
        <w:t>Dim ond yn Saesneg mae’r fideo hwn ar gael a thrydydd parti sydd wedi’i ddarparu ar YouTube, ac felly nid yw’r Brifysgol yn gyfrifol am gynnwys y fideo.</w:t>
      </w:r>
    </w:p>
    <w:p w14:paraId="412434FD" w14:textId="6F2D1607" w:rsidR="00DC59FA" w:rsidRPr="005E4A64" w:rsidRDefault="00D51B4F" w:rsidP="00E60DE4">
      <w:pPr>
        <w:pStyle w:val="Heading2"/>
        <w:rPr>
          <w:lang w:val="cy-GB"/>
        </w:rPr>
      </w:pPr>
      <w:r w:rsidRPr="00D51B4F">
        <w:rPr>
          <w:lang w:val="cy-GB"/>
        </w:rPr>
        <w:t>Trawsgrifiad fideo</w:t>
      </w:r>
    </w:p>
    <w:p w14:paraId="73D7AED3" w14:textId="77777777" w:rsidR="005E4A64" w:rsidRPr="003E6602" w:rsidRDefault="005E4A64" w:rsidP="005E4A64">
      <w:r w:rsidRPr="003E6602">
        <w:t>Presenting abstract concepts in a compelling way can be a real challenge. Students are more likely to connect with course content when it feels relevant to their real lives.</w:t>
      </w:r>
    </w:p>
    <w:p w14:paraId="345AB7EF" w14:textId="77777777" w:rsidR="005E4A64" w:rsidRPr="003E6602" w:rsidRDefault="005E4A64" w:rsidP="005E4A64">
      <w:r w:rsidRPr="003E6602">
        <w:t>Here's an engaging technique that can help bring conceptual principles and theories to life. With case studies, student teams review a real-life case or problem scenario. To do so, they apply course concepts to identify and evaluate alternative approaches to solving it. Case studies are inherently appealing to students because they have a true-to-life feel that helps bridge the gap between theory and practice.</w:t>
      </w:r>
    </w:p>
    <w:p w14:paraId="174F193A" w14:textId="77777777" w:rsidR="005E4A64" w:rsidRPr="003E6602" w:rsidRDefault="005E4A64" w:rsidP="005E4A64">
      <w:pPr>
        <w:rPr>
          <w:b/>
          <w:bCs/>
        </w:rPr>
      </w:pPr>
      <w:r w:rsidRPr="003E6602">
        <w:rPr>
          <w:b/>
          <w:bCs/>
        </w:rPr>
        <w:t>How it works</w:t>
      </w:r>
    </w:p>
    <w:p w14:paraId="508791E6" w14:textId="77777777" w:rsidR="005E4A64" w:rsidRPr="003E6602" w:rsidRDefault="005E4A64" w:rsidP="005E4A64">
      <w:r w:rsidRPr="003E6602">
        <w:t>Here's how it works.</w:t>
      </w:r>
    </w:p>
    <w:p w14:paraId="7BF4F77F" w14:textId="77777777" w:rsidR="005E4A64" w:rsidRPr="003E6602" w:rsidRDefault="005E4A64" w:rsidP="005E4A64">
      <w:r w:rsidRPr="003E6602">
        <w:t>First, you'll need to craft your case. When writing or selecting cases, consider that good cases:</w:t>
      </w:r>
    </w:p>
    <w:p w14:paraId="7FC7C642" w14:textId="77777777" w:rsidR="005E4A64" w:rsidRPr="003E6602" w:rsidRDefault="005E4A64" w:rsidP="005E4A64">
      <w:pPr>
        <w:pStyle w:val="ListParagraph"/>
        <w:numPr>
          <w:ilvl w:val="0"/>
          <w:numId w:val="40"/>
        </w:numPr>
      </w:pPr>
      <w:r w:rsidRPr="003E6602">
        <w:t>Tell a "real" story with an interesting plot</w:t>
      </w:r>
    </w:p>
    <w:p w14:paraId="2E0DCD63" w14:textId="77777777" w:rsidR="005E4A64" w:rsidRPr="003E6602" w:rsidRDefault="005E4A64" w:rsidP="005E4A64">
      <w:pPr>
        <w:pStyle w:val="ListParagraph"/>
        <w:numPr>
          <w:ilvl w:val="0"/>
          <w:numId w:val="40"/>
        </w:numPr>
      </w:pPr>
      <w:r w:rsidRPr="003E6602">
        <w:t>Focus on a though-provoking issue</w:t>
      </w:r>
    </w:p>
    <w:p w14:paraId="628D08BC" w14:textId="77777777" w:rsidR="005E4A64" w:rsidRPr="003E6602" w:rsidRDefault="005E4A64" w:rsidP="005E4A64">
      <w:pPr>
        <w:pStyle w:val="ListParagraph"/>
        <w:numPr>
          <w:ilvl w:val="0"/>
          <w:numId w:val="40"/>
        </w:numPr>
      </w:pPr>
      <w:r w:rsidRPr="003E6602">
        <w:t>Often contain elements of conflict</w:t>
      </w:r>
    </w:p>
    <w:p w14:paraId="5794EFDC" w14:textId="77777777" w:rsidR="005E4A64" w:rsidRPr="003E6602" w:rsidRDefault="005E4A64" w:rsidP="005E4A64">
      <w:pPr>
        <w:pStyle w:val="ListParagraph"/>
        <w:numPr>
          <w:ilvl w:val="0"/>
          <w:numId w:val="40"/>
        </w:numPr>
      </w:pPr>
      <w:r w:rsidRPr="003E6602">
        <w:lastRenderedPageBreak/>
        <w:t>Promote empathy with the central characters</w:t>
      </w:r>
    </w:p>
    <w:p w14:paraId="07C2A36A" w14:textId="77777777" w:rsidR="005E4A64" w:rsidRPr="003E6602" w:rsidRDefault="005E4A64" w:rsidP="005E4A64">
      <w:pPr>
        <w:pStyle w:val="ListParagraph"/>
        <w:numPr>
          <w:ilvl w:val="0"/>
          <w:numId w:val="40"/>
        </w:numPr>
      </w:pPr>
      <w:r w:rsidRPr="003E6602">
        <w:t>Lack an obvious or clear-cut right answer</w:t>
      </w:r>
    </w:p>
    <w:p w14:paraId="5103E0D7" w14:textId="77777777" w:rsidR="005E4A64" w:rsidRPr="003E6602" w:rsidRDefault="005E4A64" w:rsidP="005E4A64">
      <w:pPr>
        <w:pStyle w:val="ListParagraph"/>
        <w:numPr>
          <w:ilvl w:val="0"/>
          <w:numId w:val="40"/>
        </w:numPr>
      </w:pPr>
      <w:r w:rsidRPr="003E6602">
        <w:t>Encourage students to think and take a position</w:t>
      </w:r>
    </w:p>
    <w:p w14:paraId="1CD56EF3" w14:textId="77777777" w:rsidR="005E4A64" w:rsidRPr="003E6602" w:rsidRDefault="005E4A64" w:rsidP="005E4A64">
      <w:pPr>
        <w:pStyle w:val="ListParagraph"/>
        <w:numPr>
          <w:ilvl w:val="0"/>
          <w:numId w:val="40"/>
        </w:numPr>
      </w:pPr>
      <w:r w:rsidRPr="003E6602">
        <w:t>Demand a decision, and are relatively concise</w:t>
      </w:r>
    </w:p>
    <w:p w14:paraId="430E27C2" w14:textId="77777777" w:rsidR="005E4A64" w:rsidRPr="003E6602" w:rsidRDefault="005E4A64" w:rsidP="005E4A64">
      <w:r w:rsidRPr="003E6602">
        <w:t>Examples of cases are available in our free downloads.</w:t>
      </w:r>
    </w:p>
    <w:p w14:paraId="11182242" w14:textId="77777777" w:rsidR="005E4A64" w:rsidRPr="003E6602" w:rsidRDefault="005E4A64" w:rsidP="005E4A64">
      <w:r w:rsidRPr="003E6602">
        <w:t>To implement the case study:</w:t>
      </w:r>
    </w:p>
    <w:p w14:paraId="65E6FD37" w14:textId="77777777" w:rsidR="005E4A64" w:rsidRPr="003E6602" w:rsidRDefault="005E4A64" w:rsidP="005E4A64">
      <w:pPr>
        <w:pStyle w:val="ListParagraph"/>
        <w:numPr>
          <w:ilvl w:val="0"/>
          <w:numId w:val="41"/>
        </w:numPr>
      </w:pPr>
      <w:r w:rsidRPr="003E6602">
        <w:t>Form groups and distribute the case to each team to review the issues.</w:t>
      </w:r>
    </w:p>
    <w:p w14:paraId="698D0C82" w14:textId="77777777" w:rsidR="005E4A64" w:rsidRPr="003E6602" w:rsidRDefault="005E4A64" w:rsidP="005E4A64">
      <w:pPr>
        <w:pStyle w:val="ListParagraph"/>
        <w:numPr>
          <w:ilvl w:val="0"/>
          <w:numId w:val="41"/>
        </w:numPr>
      </w:pPr>
      <w:r w:rsidRPr="003E6602">
        <w:t>Ask students to sort out factual data—applying analytical tools, articulating issues, and drawing conclusions about the case.</w:t>
      </w:r>
    </w:p>
    <w:p w14:paraId="6325B5C9" w14:textId="77777777" w:rsidR="005E4A64" w:rsidRPr="003E6602" w:rsidRDefault="005E4A64" w:rsidP="005E4A64">
      <w:pPr>
        <w:pStyle w:val="ListParagraph"/>
        <w:numPr>
          <w:ilvl w:val="0"/>
          <w:numId w:val="41"/>
        </w:numPr>
      </w:pPr>
      <w:r w:rsidRPr="003E6602">
        <w:t>Invite students to share their assessment of the case, potential decision options, and their recommendations.</w:t>
      </w:r>
    </w:p>
    <w:p w14:paraId="38BBC2B3" w14:textId="77777777" w:rsidR="005E4A64" w:rsidRPr="003E6602" w:rsidRDefault="005E4A64" w:rsidP="005E4A64">
      <w:pPr>
        <w:pStyle w:val="ListParagraph"/>
        <w:numPr>
          <w:ilvl w:val="0"/>
          <w:numId w:val="41"/>
        </w:numPr>
      </w:pPr>
      <w:r w:rsidRPr="003E6602">
        <w:t>Finally, allow time for students to discuss the case with the full class, and close the activity by summarizing the key points and principles.</w:t>
      </w:r>
    </w:p>
    <w:p w14:paraId="16292F56" w14:textId="77777777" w:rsidR="005E4A64" w:rsidRPr="003E6602" w:rsidRDefault="005E4A64" w:rsidP="005E4A64">
      <w:pPr>
        <w:rPr>
          <w:b/>
          <w:bCs/>
        </w:rPr>
      </w:pPr>
      <w:r w:rsidRPr="003E6602">
        <w:rPr>
          <w:b/>
          <w:bCs/>
        </w:rPr>
        <w:t>Helpful tips</w:t>
      </w:r>
    </w:p>
    <w:p w14:paraId="4509B5B5" w14:textId="77777777" w:rsidR="005E4A64" w:rsidRPr="003E6602" w:rsidRDefault="005E4A64" w:rsidP="005E4A64">
      <w:pPr>
        <w:pStyle w:val="ListParagraph"/>
        <w:numPr>
          <w:ilvl w:val="0"/>
          <w:numId w:val="42"/>
        </w:numPr>
      </w:pPr>
      <w:r w:rsidRPr="003E6602">
        <w:t>When facilitating the whole-class discussion, probe students with questions, but avoid telling them the right answers.</w:t>
      </w:r>
    </w:p>
    <w:p w14:paraId="208CB4D3" w14:textId="77777777" w:rsidR="005E4A64" w:rsidRPr="003E6602" w:rsidRDefault="005E4A64" w:rsidP="005E4A64">
      <w:pPr>
        <w:pStyle w:val="ListParagraph"/>
        <w:numPr>
          <w:ilvl w:val="0"/>
          <w:numId w:val="42"/>
        </w:numPr>
      </w:pPr>
      <w:r w:rsidRPr="003E6602">
        <w:t>Consider presenting complex cases in several stages, asking teams to make decisions based on the limited information they have at each stage.</w:t>
      </w:r>
    </w:p>
    <w:p w14:paraId="5101D4D9" w14:textId="77777777" w:rsidR="005E4A64" w:rsidRPr="003E6602" w:rsidRDefault="005E4A64" w:rsidP="005E4A64">
      <w:pPr>
        <w:rPr>
          <w:b/>
          <w:bCs/>
        </w:rPr>
      </w:pPr>
      <w:r w:rsidRPr="003E6602">
        <w:rPr>
          <w:b/>
          <w:bCs/>
        </w:rPr>
        <w:t>Results</w:t>
      </w:r>
    </w:p>
    <w:p w14:paraId="4E4F6CA3" w14:textId="77777777" w:rsidR="005E4A64" w:rsidRPr="003E6602" w:rsidRDefault="005E4A64" w:rsidP="005E4A64">
      <w:r w:rsidRPr="003E6602">
        <w:t xml:space="preserve">I use case studies often in my class because they're a great way to pull together multiple issues related to </w:t>
      </w:r>
      <w:proofErr w:type="gramStart"/>
      <w:r w:rsidRPr="003E6602">
        <w:t>content, and</w:t>
      </w:r>
      <w:proofErr w:type="gramEnd"/>
      <w:r w:rsidRPr="003E6602">
        <w:t xml:space="preserve"> put them into a real-life context. Education research has shown that case studies help students develop analysis, synthesis, and decision-making skills.</w:t>
      </w:r>
    </w:p>
    <w:p w14:paraId="0FC1DE1C" w14:textId="70134997" w:rsidR="004F4E28" w:rsidRPr="005E4A64" w:rsidRDefault="005E4A64" w:rsidP="005E4A64">
      <w:r w:rsidRPr="003E6602">
        <w:t>Here at the K. Patricia Cross Academy, we encourage you to try case studies with your class. Download our free support materials and step-by-step instructions to get started.</w:t>
      </w:r>
      <w:r w:rsidR="004F4E28">
        <w:rPr>
          <w:lang w:val="cy-GB"/>
        </w:rPr>
        <w:br w:type="page"/>
      </w:r>
    </w:p>
    <w:p w14:paraId="497BCEFA" w14:textId="67785E2D" w:rsidR="00456954" w:rsidRPr="005E4A64" w:rsidRDefault="00A52842" w:rsidP="00A52842">
      <w:pPr>
        <w:pStyle w:val="Heading1"/>
        <w:rPr>
          <w:lang w:val="cy-GB"/>
        </w:rPr>
      </w:pPr>
      <w:r w:rsidRPr="00A52842">
        <w:rPr>
          <w:lang w:val="cy-GB"/>
        </w:rPr>
        <w:lastRenderedPageBreak/>
        <w:t>Dadleuon</w:t>
      </w:r>
    </w:p>
    <w:p w14:paraId="20C69D1F" w14:textId="2A256400" w:rsidR="003D61B7" w:rsidRPr="005E4A64" w:rsidRDefault="00A52842" w:rsidP="00A52842">
      <w:pPr>
        <w:rPr>
          <w:b/>
          <w:bCs/>
          <w:lang w:val="cy-GB"/>
        </w:rPr>
      </w:pPr>
      <w:r w:rsidRPr="00A52842">
        <w:rPr>
          <w:b/>
          <w:bCs/>
          <w:lang w:val="cy-GB"/>
        </w:rPr>
        <w:t>Neilltuwch fyfyrwyr i amddiffyn gwahanol ochrau mater, a gofynnwch i grwpiau ddadlau’n adeiladu am y pwnc.</w:t>
      </w:r>
    </w:p>
    <w:p w14:paraId="7E867C42" w14:textId="4B18CEBC" w:rsidR="003D61B7" w:rsidRPr="005E4A64" w:rsidRDefault="00A52842" w:rsidP="00DB21BC">
      <w:pPr>
        <w:rPr>
          <w:lang w:val="cy-GB"/>
        </w:rPr>
      </w:pPr>
      <w:r w:rsidRPr="00A52842">
        <w:rPr>
          <w:lang w:val="cy-GB"/>
        </w:rPr>
        <w:t>Mae angen ystyried y mater a ddewiswch yn ofalus yn amodol ar y gr</w:t>
      </w:r>
      <w:r w:rsidRPr="00A52842">
        <w:rPr>
          <w:rFonts w:ascii="Arial" w:hAnsi="Arial" w:cs="Arial"/>
          <w:lang w:val="cy-GB"/>
        </w:rPr>
        <w:t>ŵ</w:t>
      </w:r>
      <w:r w:rsidRPr="00A52842">
        <w:rPr>
          <w:lang w:val="cy-GB"/>
        </w:rPr>
        <w:t>p rydych yn ei addysgu, y pwnc a’r amser sydd gan fyfyrwyr i baratoi.</w:t>
      </w:r>
      <w:r w:rsidR="003D61B7" w:rsidRPr="005E4A64">
        <w:rPr>
          <w:lang w:val="cy-GB"/>
        </w:rPr>
        <w:t xml:space="preserve"> </w:t>
      </w:r>
      <w:r w:rsidRPr="00DB21BC">
        <w:rPr>
          <w:lang w:val="cy-GB"/>
        </w:rPr>
        <w:t xml:space="preserve">Y tro cyntaf i chi gynnal dadl, gall y myfyrwyr fod yn nerfus neu’n araf </w:t>
      </w:r>
      <w:r w:rsidR="00DB21BC" w:rsidRPr="00DB21BC">
        <w:rPr>
          <w:lang w:val="cy-GB"/>
        </w:rPr>
        <w:t>i</w:t>
      </w:r>
      <w:r w:rsidRPr="00DB21BC">
        <w:rPr>
          <w:lang w:val="cy-GB"/>
        </w:rPr>
        <w:t xml:space="preserve"> </w:t>
      </w:r>
      <w:r w:rsidR="00DB21BC" w:rsidRPr="00DB21BC">
        <w:rPr>
          <w:lang w:val="cy-GB"/>
        </w:rPr>
        <w:t xml:space="preserve">ymgysylltu, am nad ydynt o reidrwydd wedi arfer </w:t>
      </w:r>
      <w:r w:rsidR="00DB21BC" w:rsidRPr="00DB21BC">
        <w:rPr>
          <w:rFonts w:ascii="Arial" w:hAnsi="Arial" w:cs="Arial"/>
          <w:lang w:val="cy-GB"/>
        </w:rPr>
        <w:t>â</w:t>
      </w:r>
      <w:r w:rsidR="00DB21BC" w:rsidRPr="00DB21BC">
        <w:rPr>
          <w:lang w:val="cy-GB"/>
        </w:rPr>
        <w:t>’r fformat.</w:t>
      </w:r>
    </w:p>
    <w:p w14:paraId="6803B503" w14:textId="077B8741" w:rsidR="003D61B7" w:rsidRPr="005E4A64" w:rsidRDefault="00DB21BC" w:rsidP="00DB21BC">
      <w:pPr>
        <w:pStyle w:val="Heading2"/>
        <w:rPr>
          <w:lang w:val="cy-GB"/>
        </w:rPr>
      </w:pPr>
      <w:r w:rsidRPr="00DB21BC">
        <w:rPr>
          <w:lang w:val="cy-GB"/>
        </w:rPr>
        <w:t>Sut i drefnu dadl</w:t>
      </w:r>
    </w:p>
    <w:p w14:paraId="71442EF8" w14:textId="12B68F41" w:rsidR="003D61B7" w:rsidRPr="005E4A64" w:rsidRDefault="00DB21BC" w:rsidP="00DB21BC">
      <w:pPr>
        <w:rPr>
          <w:lang w:val="cy-GB"/>
        </w:rPr>
      </w:pPr>
      <w:r w:rsidRPr="00DB21BC">
        <w:rPr>
          <w:lang w:val="cy-GB"/>
        </w:rPr>
        <w:t>Dyma ganllawiau ar sut y gallwch drefnu dadl.</w:t>
      </w:r>
    </w:p>
    <w:p w14:paraId="0E836C48" w14:textId="72E08143" w:rsidR="003D61B7" w:rsidRPr="00217334" w:rsidRDefault="00DB21BC" w:rsidP="00DB21BC">
      <w:pPr>
        <w:pStyle w:val="Heading3"/>
      </w:pPr>
      <w:r w:rsidRPr="00DB21BC">
        <w:rPr>
          <w:lang w:val="cy-GB"/>
        </w:rPr>
        <w:t>Paratoi ar gyfer y ddadl</w:t>
      </w:r>
    </w:p>
    <w:p w14:paraId="62DDCAF0" w14:textId="3342CF9B" w:rsidR="003D61B7" w:rsidRPr="005E4A64" w:rsidRDefault="00DB21BC" w:rsidP="00DB21BC">
      <w:pPr>
        <w:numPr>
          <w:ilvl w:val="0"/>
          <w:numId w:val="12"/>
        </w:numPr>
        <w:rPr>
          <w:lang w:val="cy-GB"/>
        </w:rPr>
      </w:pPr>
      <w:r w:rsidRPr="00DB21BC">
        <w:rPr>
          <w:b/>
          <w:bCs/>
          <w:lang w:val="cy-GB"/>
        </w:rPr>
        <w:t>Dewiswch bwnc perthnasol:</w:t>
      </w:r>
      <w:r w:rsidR="003D61B7" w:rsidRPr="00217334">
        <w:t xml:space="preserve"> </w:t>
      </w:r>
      <w:r w:rsidR="005E4A64" w:rsidRPr="005E4A64">
        <w:rPr>
          <w:lang w:val="cy-GB"/>
        </w:rPr>
        <w:t>Dewiswch bwnc dadleuol sy'n gysylltiedig â chynnwys eich cwrs. Gwnewch yn siŵr ei fod yn gyfredol, yn berthnasol, ac yn cyd-fynd â'r amcanion dysgu. Yn gyffredinol, mae gan bynciau effeithiol gydbwysedd rhwng y dadleuon a gyflwynir ar y ddwy ochr, yn hytrach na bod y mwyafrif o bobl yn rhannu un safbwynt.</w:t>
      </w:r>
    </w:p>
    <w:p w14:paraId="71BF4FA5" w14:textId="58B09A2D" w:rsidR="003D61B7" w:rsidRPr="00217334" w:rsidRDefault="00DB21BC" w:rsidP="00DB21BC">
      <w:pPr>
        <w:numPr>
          <w:ilvl w:val="0"/>
          <w:numId w:val="12"/>
        </w:numPr>
        <w:rPr>
          <w:b/>
          <w:bCs/>
        </w:rPr>
      </w:pPr>
      <w:r w:rsidRPr="00DB21BC">
        <w:rPr>
          <w:b/>
          <w:bCs/>
          <w:lang w:val="cy-GB"/>
        </w:rPr>
        <w:t xml:space="preserve">Neilltuwch safbwynt: </w:t>
      </w:r>
      <w:r w:rsidRPr="00DB21BC">
        <w:rPr>
          <w:lang w:val="cy-GB"/>
        </w:rPr>
        <w:t>rhannwch y dosbarth yn ddau gr</w:t>
      </w:r>
      <w:r w:rsidRPr="00DB21BC">
        <w:rPr>
          <w:rFonts w:ascii="Arial" w:hAnsi="Arial" w:cs="Arial"/>
          <w:lang w:val="cy-GB"/>
        </w:rPr>
        <w:t>ŵ</w:t>
      </w:r>
      <w:r w:rsidRPr="00DB21BC">
        <w:rPr>
          <w:lang w:val="cy-GB"/>
        </w:rPr>
        <w:t>p a neilltuwch safbwynt penodol (o blaid neu yn erbyn) i bob gr</w:t>
      </w:r>
      <w:r w:rsidRPr="00DB21BC">
        <w:rPr>
          <w:rFonts w:ascii="Arial" w:hAnsi="Arial" w:cs="Arial"/>
          <w:lang w:val="cy-GB"/>
        </w:rPr>
        <w:t>ŵ</w:t>
      </w:r>
      <w:r w:rsidRPr="00DB21BC">
        <w:rPr>
          <w:lang w:val="cy-GB"/>
        </w:rPr>
        <w:t>p am y pwnc dan sylw.</w:t>
      </w:r>
      <w:r w:rsidR="003D61B7" w:rsidRPr="00217334">
        <w:t xml:space="preserve"> </w:t>
      </w:r>
      <w:r w:rsidRPr="00DB21BC">
        <w:rPr>
          <w:lang w:val="cy-GB"/>
        </w:rPr>
        <w:t>Bydd hyn yn sicrhau dadlau cytbwys a strwythuredig.</w:t>
      </w:r>
    </w:p>
    <w:p w14:paraId="535F73D0" w14:textId="11218E75" w:rsidR="003D61B7" w:rsidRPr="00217334" w:rsidRDefault="00DB21BC" w:rsidP="000E38F2">
      <w:pPr>
        <w:numPr>
          <w:ilvl w:val="0"/>
          <w:numId w:val="12"/>
        </w:numPr>
      </w:pPr>
      <w:r w:rsidRPr="00DB21BC">
        <w:rPr>
          <w:b/>
          <w:bCs/>
          <w:lang w:val="cy-GB"/>
        </w:rPr>
        <w:t>Ymchwilio a pharatoi:</w:t>
      </w:r>
      <w:r w:rsidR="003D61B7" w:rsidRPr="00217334">
        <w:t xml:space="preserve"> </w:t>
      </w:r>
      <w:r w:rsidRPr="00DB21BC">
        <w:rPr>
          <w:lang w:val="cy-GB"/>
        </w:rPr>
        <w:t>Rhowch amser i bob myfyriwr ymchwilio a pharatoi eu dadleuon.</w:t>
      </w:r>
      <w:r w:rsidR="003D61B7" w:rsidRPr="00217334">
        <w:t xml:space="preserve"> </w:t>
      </w:r>
      <w:r w:rsidR="000E38F2" w:rsidRPr="000E38F2">
        <w:rPr>
          <w:lang w:val="cy-GB"/>
        </w:rPr>
        <w:t>Anogwch nhw i ddefnyddio ffynonellau credadwy a datblygu pwyntiau sy’n seiliedig ar dystiolaeth.</w:t>
      </w:r>
    </w:p>
    <w:p w14:paraId="0FEACA9B" w14:textId="3044C1D9" w:rsidR="003D61B7" w:rsidRPr="00217334" w:rsidRDefault="000E38F2" w:rsidP="000E38F2">
      <w:pPr>
        <w:numPr>
          <w:ilvl w:val="0"/>
          <w:numId w:val="12"/>
        </w:numPr>
      </w:pPr>
      <w:r w:rsidRPr="000E38F2">
        <w:rPr>
          <w:b/>
          <w:bCs/>
          <w:lang w:val="cy-GB"/>
        </w:rPr>
        <w:t>Pennwch fformat y ddadl:</w:t>
      </w:r>
      <w:r w:rsidR="003D61B7" w:rsidRPr="00217334">
        <w:t xml:space="preserve"> </w:t>
      </w:r>
      <w:r w:rsidRPr="000E38F2">
        <w:rPr>
          <w:lang w:val="cy-GB"/>
        </w:rPr>
        <w:t>Penderfynwch beth fydd fformat y ddadl, gan gynnwys hyd dadl pob siaradwr, gwrthbrofion, a segment cwestiwn ac ateb.</w:t>
      </w:r>
      <w:r w:rsidR="003D61B7" w:rsidRPr="00217334">
        <w:t xml:space="preserve"> </w:t>
      </w:r>
      <w:r w:rsidRPr="000E38F2">
        <w:rPr>
          <w:lang w:val="cy-GB"/>
        </w:rPr>
        <w:t>Esboniwch y rheolau hyn yn glir i’r myfyrwyr.</w:t>
      </w:r>
    </w:p>
    <w:p w14:paraId="18BA4FEF" w14:textId="5BFA7F15" w:rsidR="00456954" w:rsidRPr="00217334" w:rsidRDefault="000E38F2" w:rsidP="000E38F2">
      <w:pPr>
        <w:pStyle w:val="Heading3"/>
      </w:pPr>
      <w:r w:rsidRPr="000E38F2">
        <w:rPr>
          <w:lang w:val="cy-GB"/>
        </w:rPr>
        <w:t>Cynnal y ddadl</w:t>
      </w:r>
    </w:p>
    <w:p w14:paraId="066B5F3C" w14:textId="2FA44F9D" w:rsidR="00B41472" w:rsidRPr="00217334" w:rsidRDefault="000E38F2" w:rsidP="000E38F2">
      <w:pPr>
        <w:numPr>
          <w:ilvl w:val="0"/>
          <w:numId w:val="14"/>
        </w:numPr>
      </w:pPr>
      <w:r w:rsidRPr="000E38F2">
        <w:rPr>
          <w:b/>
          <w:bCs/>
          <w:lang w:val="cy-GB"/>
        </w:rPr>
        <w:t>Datganiadau agoriadol:</w:t>
      </w:r>
      <w:r w:rsidR="00B41472" w:rsidRPr="00217334">
        <w:t xml:space="preserve"> </w:t>
      </w:r>
      <w:r w:rsidRPr="000E38F2">
        <w:rPr>
          <w:lang w:val="cy-GB"/>
        </w:rPr>
        <w:t>Dechreuwch gyda datganiadau agoriadol gan bob ochr.</w:t>
      </w:r>
      <w:r w:rsidR="00B41472" w:rsidRPr="00217334">
        <w:t xml:space="preserve"> </w:t>
      </w:r>
      <w:r w:rsidRPr="000E38F2">
        <w:rPr>
          <w:lang w:val="cy-GB"/>
        </w:rPr>
        <w:t>Bydd pob t</w:t>
      </w:r>
      <w:r w:rsidRPr="000E38F2">
        <w:rPr>
          <w:rFonts w:ascii="Arial" w:hAnsi="Arial" w:cs="Arial"/>
          <w:lang w:val="cy-GB"/>
        </w:rPr>
        <w:t>î</w:t>
      </w:r>
      <w:r w:rsidRPr="000E38F2">
        <w:rPr>
          <w:lang w:val="cy-GB"/>
        </w:rPr>
        <w:t>m yn cyflwyno ei brif ddadleuon ac yn cyflwyno prif bwyntiau sy’n cefnogi eu safbwynt.</w:t>
      </w:r>
    </w:p>
    <w:p w14:paraId="603132FF" w14:textId="13380E8B" w:rsidR="00B41472" w:rsidRPr="00217334" w:rsidRDefault="000E38F2" w:rsidP="000E38F2">
      <w:pPr>
        <w:numPr>
          <w:ilvl w:val="0"/>
          <w:numId w:val="14"/>
        </w:numPr>
      </w:pPr>
      <w:r w:rsidRPr="000E38F2">
        <w:rPr>
          <w:b/>
          <w:bCs/>
          <w:lang w:val="cy-GB"/>
        </w:rPr>
        <w:lastRenderedPageBreak/>
        <w:t>Croesholi neu wrthbrofi:</w:t>
      </w:r>
      <w:r w:rsidR="00B41472" w:rsidRPr="00217334">
        <w:t xml:space="preserve"> </w:t>
      </w:r>
      <w:r w:rsidRPr="000E38F2">
        <w:rPr>
          <w:lang w:val="cy-GB"/>
        </w:rPr>
        <w:t>Caniatewch i bob t</w:t>
      </w:r>
      <w:r w:rsidRPr="000E38F2">
        <w:rPr>
          <w:rFonts w:ascii="Arial" w:hAnsi="Arial" w:cs="Arial"/>
          <w:lang w:val="cy-GB"/>
        </w:rPr>
        <w:t>î</w:t>
      </w:r>
      <w:r w:rsidRPr="000E38F2">
        <w:rPr>
          <w:lang w:val="cy-GB"/>
        </w:rPr>
        <w:t>m gwestiynu datganiadau agoriadol y t</w:t>
      </w:r>
      <w:r w:rsidRPr="000E38F2">
        <w:rPr>
          <w:rFonts w:ascii="Arial" w:hAnsi="Arial" w:cs="Arial"/>
          <w:lang w:val="cy-GB"/>
        </w:rPr>
        <w:t>î</w:t>
      </w:r>
      <w:r w:rsidRPr="000E38F2">
        <w:rPr>
          <w:lang w:val="cy-GB"/>
        </w:rPr>
        <w:t>m arall neu gyflwyno gwrthbrofion.</w:t>
      </w:r>
      <w:r w:rsidR="00B41472" w:rsidRPr="00217334">
        <w:t xml:space="preserve"> </w:t>
      </w:r>
      <w:r w:rsidRPr="000E38F2">
        <w:rPr>
          <w:lang w:val="cy-GB"/>
        </w:rPr>
        <w:t>Mae hyn yn annog meddwl beirniadol ac yn herio cryfderau dadleuon.</w:t>
      </w:r>
    </w:p>
    <w:p w14:paraId="5A7E554C" w14:textId="6100AB1F" w:rsidR="00B41472" w:rsidRPr="00217334" w:rsidRDefault="000E38F2" w:rsidP="000E38F2">
      <w:pPr>
        <w:numPr>
          <w:ilvl w:val="0"/>
          <w:numId w:val="14"/>
        </w:numPr>
      </w:pPr>
      <w:r w:rsidRPr="000E38F2">
        <w:rPr>
          <w:b/>
          <w:bCs/>
          <w:lang w:val="cy-GB"/>
        </w:rPr>
        <w:t>Segment cwestiwn ac ateb:</w:t>
      </w:r>
      <w:r w:rsidR="00B41472" w:rsidRPr="00217334">
        <w:t xml:space="preserve"> </w:t>
      </w:r>
      <w:r w:rsidRPr="000E38F2">
        <w:rPr>
          <w:lang w:val="cy-GB"/>
        </w:rPr>
        <w:t>Gwahoddwch gwestiynau gan y gynulleidfa.</w:t>
      </w:r>
      <w:r w:rsidR="00B41472" w:rsidRPr="00217334">
        <w:t xml:space="preserve"> </w:t>
      </w:r>
      <w:r w:rsidRPr="000E38F2">
        <w:rPr>
          <w:lang w:val="cy-GB"/>
        </w:rPr>
        <w:t>Anogwch fyfyrwyr i ofyn cwestiynau pryfoclyd sy’n herio safbwyntiau’r dadleuwyr.</w:t>
      </w:r>
    </w:p>
    <w:p w14:paraId="3B9B3DB2" w14:textId="0365A1FF" w:rsidR="00B41472" w:rsidRPr="00217334" w:rsidRDefault="000E38F2" w:rsidP="000E38F2">
      <w:pPr>
        <w:numPr>
          <w:ilvl w:val="0"/>
          <w:numId w:val="14"/>
        </w:numPr>
      </w:pPr>
      <w:r w:rsidRPr="000E38F2">
        <w:rPr>
          <w:b/>
          <w:bCs/>
          <w:lang w:val="cy-GB"/>
        </w:rPr>
        <w:t>R</w:t>
      </w:r>
      <w:r w:rsidRPr="000E38F2">
        <w:rPr>
          <w:rFonts w:ascii="Arial" w:hAnsi="Arial" w:cs="Arial"/>
          <w:b/>
          <w:bCs/>
          <w:lang w:val="cy-GB"/>
        </w:rPr>
        <w:t>ô</w:t>
      </w:r>
      <w:r w:rsidRPr="000E38F2">
        <w:rPr>
          <w:b/>
          <w:bCs/>
          <w:lang w:val="cy-GB"/>
        </w:rPr>
        <w:t>l y cymedrolwr:</w:t>
      </w:r>
      <w:r w:rsidR="00B41472" w:rsidRPr="00217334">
        <w:t xml:space="preserve"> </w:t>
      </w:r>
      <w:r w:rsidRPr="000E38F2">
        <w:rPr>
          <w:lang w:val="cy-GB"/>
        </w:rPr>
        <w:t>Penodwch gymedrolwr neu chwaraewch y rhan hon eich hun.</w:t>
      </w:r>
      <w:r w:rsidR="00B41472" w:rsidRPr="00217334">
        <w:t xml:space="preserve"> </w:t>
      </w:r>
      <w:r w:rsidRPr="000E38F2">
        <w:rPr>
          <w:lang w:val="cy-GB"/>
        </w:rPr>
        <w:t>Mae’r cymedrolwr yn sicrhau bod y ddadl yn dilyn y fformat a bennwyd, yn cadw llygad ar amser, ac yn hwyluso trafodaeth barchus a strwythuredig.</w:t>
      </w:r>
    </w:p>
    <w:p w14:paraId="626FEC46" w14:textId="5AB88EF1" w:rsidR="00B41472" w:rsidRPr="00217334" w:rsidRDefault="000E38F2" w:rsidP="000E38F2">
      <w:pPr>
        <w:pStyle w:val="Heading3"/>
      </w:pPr>
      <w:r w:rsidRPr="000E38F2">
        <w:rPr>
          <w:lang w:val="cy-GB"/>
        </w:rPr>
        <w:t>Canllawiau ar gyfer cyfranogion</w:t>
      </w:r>
    </w:p>
    <w:p w14:paraId="1F3A3303" w14:textId="4801B230" w:rsidR="00FB63E6" w:rsidRPr="00217334" w:rsidRDefault="0081007F" w:rsidP="007252F7">
      <w:pPr>
        <w:numPr>
          <w:ilvl w:val="0"/>
          <w:numId w:val="15"/>
        </w:numPr>
      </w:pPr>
      <w:r>
        <w:rPr>
          <w:rFonts w:ascii="Arial" w:hAnsi="Arial" w:cs="Arial"/>
          <w:b/>
          <w:bCs/>
          <w:lang w:val="cy-GB"/>
          <w14:ligatures w14:val="standardContextual"/>
        </w:rPr>
        <w:t>Dadleuon seiliedig ar ymchwil:</w:t>
      </w:r>
      <w:r>
        <w:rPr>
          <w:rFonts w:ascii="Arial" w:hAnsi="Arial" w:cs="Arial"/>
          <w14:ligatures w14:val="standardContextual"/>
        </w:rPr>
        <w:t xml:space="preserve"> </w:t>
      </w:r>
      <w:r>
        <w:rPr>
          <w:rFonts w:ascii="Arial" w:hAnsi="Arial" w:cs="Arial"/>
          <w:lang w:val="cy-GB"/>
          <w14:ligatures w14:val="standardContextual"/>
        </w:rPr>
        <w:t>Pwysleisiwch bwysigrwydd defnyddio ffynonellau a thystiolaeth gredadwy i gefnogi dadleuon.</w:t>
      </w:r>
      <w:r>
        <w:rPr>
          <w:rFonts w:ascii="Arial" w:hAnsi="Arial" w:cs="Arial"/>
          <w14:ligatures w14:val="standardContextual"/>
        </w:rPr>
        <w:t xml:space="preserve"> </w:t>
      </w:r>
      <w:r>
        <w:rPr>
          <w:rFonts w:ascii="Arial" w:hAnsi="Arial" w:cs="Arial"/>
          <w:lang w:val="cy-GB"/>
          <w14:ligatures w14:val="standardContextual"/>
        </w:rPr>
        <w:t>Anogwch fyfyrwyr i edrych yn ddyfnach ar y pwnc yn ystod eu hymchwil.</w:t>
      </w:r>
    </w:p>
    <w:p w14:paraId="16C3C82B" w14:textId="55B6821A" w:rsidR="00FB63E6" w:rsidRPr="005E4A64" w:rsidRDefault="007252F7" w:rsidP="007252F7">
      <w:pPr>
        <w:numPr>
          <w:ilvl w:val="0"/>
          <w:numId w:val="15"/>
        </w:numPr>
        <w:rPr>
          <w:lang w:val="cy-GB"/>
        </w:rPr>
      </w:pPr>
      <w:r w:rsidRPr="007252F7">
        <w:rPr>
          <w:b/>
          <w:bCs/>
          <w:lang w:val="cy-GB"/>
        </w:rPr>
        <w:t>Cyfathrebu parchus:</w:t>
      </w:r>
      <w:r w:rsidR="00FB63E6" w:rsidRPr="00217334">
        <w:t xml:space="preserve"> </w:t>
      </w:r>
      <w:r w:rsidR="005E4A64" w:rsidRPr="005E4A64">
        <w:rPr>
          <w:lang w:val="cy-GB"/>
        </w:rPr>
        <w:t>Pwysleisiwch yr angen am gyfathrebu parchus ac adeiladol. Dylai dadleuwyr ganolbwyntio ar y syniadau a gyflwynir yn hytrach nag ymosodiadau personol. Os yw'r pwnc yn arbennig o ddadleuol, efallai yr hoffech ystyried annog myfyrwyr yn glir i osgoi iaith feirniadol fel 'ofnadwy' neu 'ffiaidd', a fwriedir i ysgogi ymateb emosiynol.</w:t>
      </w:r>
    </w:p>
    <w:p w14:paraId="6FE2D76F" w14:textId="7E9C83A2" w:rsidR="00FB63E6" w:rsidRPr="00217334" w:rsidRDefault="007252F7" w:rsidP="007252F7">
      <w:pPr>
        <w:numPr>
          <w:ilvl w:val="0"/>
          <w:numId w:val="15"/>
        </w:numPr>
      </w:pPr>
      <w:r w:rsidRPr="007252F7">
        <w:rPr>
          <w:b/>
          <w:bCs/>
          <w:lang w:val="cy-GB"/>
        </w:rPr>
        <w:t>Gwrando gweithredol:</w:t>
      </w:r>
      <w:r w:rsidR="00FB63E6" w:rsidRPr="00217334">
        <w:t xml:space="preserve"> </w:t>
      </w:r>
      <w:r w:rsidRPr="007252F7">
        <w:rPr>
          <w:lang w:val="cy-GB"/>
        </w:rPr>
        <w:t>Pwysleisiwch bwysigrwydd gwrando gweithredol.</w:t>
      </w:r>
      <w:r w:rsidR="00FB63E6" w:rsidRPr="00217334">
        <w:t xml:space="preserve"> </w:t>
      </w:r>
      <w:r w:rsidRPr="007252F7">
        <w:rPr>
          <w:lang w:val="cy-GB"/>
        </w:rPr>
        <w:t>Dylai dadleuwyr wrando’n ofalus ar ddadl yr ochr arall er mwyn ymateb yn effeithiol.</w:t>
      </w:r>
    </w:p>
    <w:p w14:paraId="6C6FB7E8" w14:textId="25E51B98" w:rsidR="00FB63E6" w:rsidRPr="00217334" w:rsidRDefault="007252F7" w:rsidP="007252F7">
      <w:pPr>
        <w:numPr>
          <w:ilvl w:val="0"/>
          <w:numId w:val="15"/>
        </w:numPr>
      </w:pPr>
      <w:r w:rsidRPr="007252F7">
        <w:rPr>
          <w:b/>
          <w:bCs/>
          <w:lang w:val="cy-GB"/>
        </w:rPr>
        <w:t>Rheoli amser:</w:t>
      </w:r>
      <w:r w:rsidR="00FB63E6" w:rsidRPr="00217334">
        <w:t xml:space="preserve"> </w:t>
      </w:r>
      <w:r w:rsidRPr="007252F7">
        <w:rPr>
          <w:lang w:val="cy-GB"/>
        </w:rPr>
        <w:t>Atgoffwch y cyfranogion i reoli eu hamser yn effeithiol.</w:t>
      </w:r>
      <w:r w:rsidR="00FB63E6" w:rsidRPr="00217334">
        <w:t xml:space="preserve"> </w:t>
      </w:r>
      <w:r w:rsidRPr="007252F7">
        <w:rPr>
          <w:lang w:val="cy-GB"/>
        </w:rPr>
        <w:t>Dylai pob siaradwr gadw o fewn yr amser a bennwyd i sicrhau dadl gytbwys a threfnus.</w:t>
      </w:r>
    </w:p>
    <w:p w14:paraId="14EF1F6B" w14:textId="00DBEA55" w:rsidR="00FB63E6" w:rsidRPr="00217334" w:rsidRDefault="007252F7" w:rsidP="007252F7">
      <w:pPr>
        <w:numPr>
          <w:ilvl w:val="0"/>
          <w:numId w:val="15"/>
        </w:numPr>
        <w:rPr>
          <w:b/>
          <w:bCs/>
        </w:rPr>
      </w:pPr>
      <w:r w:rsidRPr="007252F7">
        <w:rPr>
          <w:b/>
          <w:bCs/>
          <w:lang w:val="cy-GB"/>
        </w:rPr>
        <w:t>Anogwch y gynulleidfa i gymryd rhan:</w:t>
      </w:r>
      <w:r w:rsidR="00FB63E6" w:rsidRPr="00217334">
        <w:t xml:space="preserve"> </w:t>
      </w:r>
      <w:r w:rsidRPr="007252F7">
        <w:rPr>
          <w:lang w:val="cy-GB"/>
        </w:rPr>
        <w:t>Anogwch y gynulleidfa i gymryd rhan weithredol trwy gymryd nodiadau, paratoi cwestiynau, a chymryd rhan yn y segment cwestiwn ac ateb.</w:t>
      </w:r>
    </w:p>
    <w:p w14:paraId="1FBEAE81" w14:textId="553D2312" w:rsidR="00FB63E6" w:rsidRPr="00217334" w:rsidRDefault="007252F7" w:rsidP="007252F7">
      <w:pPr>
        <w:pStyle w:val="Heading3"/>
      </w:pPr>
      <w:r w:rsidRPr="007252F7">
        <w:rPr>
          <w:lang w:val="cy-GB"/>
        </w:rPr>
        <w:lastRenderedPageBreak/>
        <w:t xml:space="preserve">Adfyfyrio ar </w:t>
      </w:r>
      <w:r w:rsidRPr="007252F7">
        <w:rPr>
          <w:rFonts w:cs="Arial"/>
          <w:b/>
          <w:bCs/>
          <w:lang w:val="cy-GB"/>
        </w:rPr>
        <w:t>ô</w:t>
      </w:r>
      <w:r w:rsidRPr="007252F7">
        <w:rPr>
          <w:lang w:val="cy-GB"/>
        </w:rPr>
        <w:t>l y ddadl</w:t>
      </w:r>
    </w:p>
    <w:p w14:paraId="79569CCB" w14:textId="695E8FC3" w:rsidR="0014327B" w:rsidRPr="00217334" w:rsidRDefault="0081007F" w:rsidP="001E5711">
      <w:r>
        <w:rPr>
          <w:rFonts w:ascii="Arial" w:hAnsi="Arial" w:cs="Arial"/>
          <w:lang w:val="cy-GB"/>
          <w14:ligatures w14:val="standardContextual"/>
        </w:rPr>
        <w:t>Mae hon yn rhan hanfodol o’r ddadl.</w:t>
      </w:r>
      <w:r>
        <w:rPr>
          <w:rFonts w:ascii="Arial" w:hAnsi="Arial" w:cs="Arial"/>
          <w14:ligatures w14:val="standardContextual"/>
        </w:rPr>
        <w:t xml:space="preserve"> </w:t>
      </w:r>
      <w:r>
        <w:rPr>
          <w:rFonts w:ascii="Arial" w:hAnsi="Arial" w:cs="Arial"/>
          <w:lang w:val="cy-GB"/>
          <w14:ligatures w14:val="standardContextual"/>
        </w:rPr>
        <w:t>Sicrhewch fod gennych ddigon o amser i wneud hyn.</w:t>
      </w:r>
    </w:p>
    <w:p w14:paraId="0ACA1E8C" w14:textId="47156B54" w:rsidR="0014327B" w:rsidRPr="00217334" w:rsidRDefault="001E5711" w:rsidP="001E5711">
      <w:pPr>
        <w:numPr>
          <w:ilvl w:val="0"/>
          <w:numId w:val="16"/>
        </w:numPr>
      </w:pPr>
      <w:r w:rsidRPr="001E5711">
        <w:rPr>
          <w:b/>
          <w:bCs/>
          <w:lang w:val="cy-GB"/>
        </w:rPr>
        <w:t>Sesiwn ôl-drafod</w:t>
      </w:r>
      <w:r w:rsidR="00A34953">
        <w:rPr>
          <w:b/>
          <w:bCs/>
          <w:lang w:val="cy-GB"/>
        </w:rPr>
        <w:t>:</w:t>
      </w:r>
      <w:r w:rsidR="0014327B" w:rsidRPr="00217334">
        <w:t xml:space="preserve"> </w:t>
      </w:r>
      <w:r w:rsidRPr="001E5711">
        <w:rPr>
          <w:lang w:val="cy-GB"/>
        </w:rPr>
        <w:t xml:space="preserve">Cynhaliwch sesiwn </w:t>
      </w:r>
      <w:r w:rsidRPr="001E5711">
        <w:rPr>
          <w:rFonts w:ascii="Arial" w:hAnsi="Arial" w:cs="Arial"/>
          <w:lang w:val="cy-GB"/>
        </w:rPr>
        <w:t>ô</w:t>
      </w:r>
      <w:r w:rsidRPr="001E5711">
        <w:rPr>
          <w:lang w:val="cy-GB"/>
        </w:rPr>
        <w:t xml:space="preserve">l-drafod ar </w:t>
      </w:r>
      <w:r w:rsidRPr="001E5711">
        <w:rPr>
          <w:rFonts w:ascii="Arial" w:hAnsi="Arial" w:cs="Arial"/>
          <w:lang w:val="cy-GB"/>
        </w:rPr>
        <w:t>ô</w:t>
      </w:r>
      <w:r w:rsidRPr="001E5711">
        <w:rPr>
          <w:lang w:val="cy-GB"/>
        </w:rPr>
        <w:t>l y ddadl.</w:t>
      </w:r>
      <w:r w:rsidR="0014327B" w:rsidRPr="00217334">
        <w:t xml:space="preserve"> </w:t>
      </w:r>
      <w:r w:rsidRPr="001E5711">
        <w:rPr>
          <w:lang w:val="cy-GB"/>
        </w:rPr>
        <w:t>Trafodwch bwyntiau allweddol, cryfderau, a meysydd i’w gwella.</w:t>
      </w:r>
      <w:r w:rsidR="0014327B" w:rsidRPr="00217334">
        <w:t xml:space="preserve"> </w:t>
      </w:r>
      <w:r w:rsidRPr="001E5711">
        <w:rPr>
          <w:lang w:val="cy-GB"/>
        </w:rPr>
        <w:t>Gofynnwch i fyfyrwyr adfyfyrio ar y profiad.</w:t>
      </w:r>
    </w:p>
    <w:p w14:paraId="07028BA6" w14:textId="688374FB" w:rsidR="0014327B" w:rsidRPr="00217334" w:rsidRDefault="001E5711" w:rsidP="001E5711">
      <w:pPr>
        <w:numPr>
          <w:ilvl w:val="0"/>
          <w:numId w:val="16"/>
        </w:numPr>
        <w:rPr>
          <w:b/>
          <w:bCs/>
        </w:rPr>
      </w:pPr>
      <w:r w:rsidRPr="001E5711">
        <w:rPr>
          <w:b/>
          <w:bCs/>
          <w:lang w:val="cy-GB"/>
        </w:rPr>
        <w:t>Gwerthuso cymheiriaid:</w:t>
      </w:r>
      <w:r w:rsidR="0014327B" w:rsidRPr="00217334">
        <w:t xml:space="preserve"> </w:t>
      </w:r>
      <w:r w:rsidRPr="001E5711">
        <w:rPr>
          <w:lang w:val="cy-GB"/>
        </w:rPr>
        <w:t>Ystyriwch ymgorffori elfen werthuso cymheiriaid lle bydd myfyrwyr yn asesu perfformiad ei gilydd yn seiliedig ar feini prawf fel dull dadlau, sgiliau cyflwyno a’u hymatebolrwydd.</w:t>
      </w:r>
    </w:p>
    <w:p w14:paraId="07B407EB" w14:textId="7577BDBF" w:rsidR="0014327B" w:rsidRPr="00217334" w:rsidRDefault="001E5711" w:rsidP="001E5711">
      <w:pPr>
        <w:numPr>
          <w:ilvl w:val="0"/>
          <w:numId w:val="16"/>
        </w:numPr>
      </w:pPr>
      <w:r w:rsidRPr="001E5711">
        <w:rPr>
          <w:b/>
          <w:bCs/>
          <w:lang w:val="cy-GB"/>
        </w:rPr>
        <w:t>Trafodaethau dosbarth:</w:t>
      </w:r>
      <w:r w:rsidR="0014327B" w:rsidRPr="00217334">
        <w:t xml:space="preserve"> </w:t>
      </w:r>
      <w:r w:rsidRPr="001E5711">
        <w:rPr>
          <w:lang w:val="cy-GB"/>
        </w:rPr>
        <w:t>Defnyddiwch y ddadl fel sbardun ar gyfer trafodaeth dosbarth ehangach.</w:t>
      </w:r>
      <w:r w:rsidR="0014327B" w:rsidRPr="00217334">
        <w:t xml:space="preserve"> </w:t>
      </w:r>
      <w:r w:rsidRPr="001E5711">
        <w:rPr>
          <w:lang w:val="cy-GB"/>
        </w:rPr>
        <w:t>Cysylltwch y ddadl i gysyniadau cwrs, archwiliwch bynciau cysylltiedig, ac amlygwch bwysigrwydd deall safbwyntiau amrywiol.</w:t>
      </w:r>
    </w:p>
    <w:p w14:paraId="155885FD" w14:textId="77777777" w:rsidR="004F4E28" w:rsidRDefault="004F4E28">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74E450C7" w14:textId="1B729205" w:rsidR="0014327B" w:rsidRPr="005E4A64" w:rsidRDefault="001E5711" w:rsidP="001E5711">
      <w:pPr>
        <w:pStyle w:val="Heading1"/>
        <w:rPr>
          <w:lang w:val="cy-GB"/>
        </w:rPr>
      </w:pPr>
      <w:r w:rsidRPr="001E5711">
        <w:rPr>
          <w:lang w:val="cy-GB"/>
        </w:rPr>
        <w:lastRenderedPageBreak/>
        <w:t>Labordai ymarferol</w:t>
      </w:r>
    </w:p>
    <w:p w14:paraId="0CAC6067" w14:textId="37689223" w:rsidR="00734C62" w:rsidRPr="005E4A64" w:rsidRDefault="001E5711" w:rsidP="00A332AD">
      <w:pPr>
        <w:rPr>
          <w:b/>
          <w:bCs/>
          <w:lang w:val="cy-GB"/>
        </w:rPr>
      </w:pPr>
      <w:r w:rsidRPr="00A332AD">
        <w:rPr>
          <w:b/>
          <w:bCs/>
          <w:lang w:val="cy-GB"/>
        </w:rPr>
        <w:t xml:space="preserve">Arweiniwch weithgareddau labordy lle </w:t>
      </w:r>
      <w:r w:rsidR="00A332AD" w:rsidRPr="00A332AD">
        <w:rPr>
          <w:b/>
          <w:bCs/>
          <w:lang w:val="cy-GB"/>
        </w:rPr>
        <w:t>bydd</w:t>
      </w:r>
      <w:r w:rsidRPr="00A332AD">
        <w:rPr>
          <w:b/>
          <w:bCs/>
          <w:lang w:val="cy-GB"/>
        </w:rPr>
        <w:t xml:space="preserve"> myfyrwyr </w:t>
      </w:r>
      <w:r w:rsidR="00A332AD" w:rsidRPr="00A332AD">
        <w:rPr>
          <w:b/>
          <w:bCs/>
          <w:lang w:val="cy-GB"/>
        </w:rPr>
        <w:t>yn c</w:t>
      </w:r>
      <w:r w:rsidRPr="00A332AD">
        <w:rPr>
          <w:b/>
          <w:bCs/>
          <w:lang w:val="cy-GB"/>
        </w:rPr>
        <w:t xml:space="preserve">asglu data, cynnal arbrofion, ymchwilio </w:t>
      </w:r>
      <w:r w:rsidR="00A332AD" w:rsidRPr="00A332AD">
        <w:rPr>
          <w:b/>
          <w:bCs/>
          <w:lang w:val="cy-GB"/>
        </w:rPr>
        <w:t>i gysyniadau’n uniongyrchol.</w:t>
      </w:r>
      <w:r w:rsidR="00734C62" w:rsidRPr="005E4A64">
        <w:rPr>
          <w:b/>
          <w:bCs/>
          <w:lang w:val="cy-GB"/>
        </w:rPr>
        <w:t> </w:t>
      </w:r>
    </w:p>
    <w:p w14:paraId="4BFAF9C1" w14:textId="3E382D68" w:rsidR="00734C62" w:rsidRPr="005E4A64" w:rsidRDefault="00A332AD" w:rsidP="00A332AD">
      <w:pPr>
        <w:rPr>
          <w:lang w:val="cy-GB"/>
        </w:rPr>
      </w:pPr>
      <w:r w:rsidRPr="00A332AD">
        <w:rPr>
          <w:lang w:val="cy-GB"/>
        </w:rPr>
        <w:t>I lawer o ddisgyblaethau, mae’r cysyniad o sesiwn labordy ychydig yn estron, am ei fod yn tueddu i fod yn fwy cyffredin mewn pynciau STEM.</w:t>
      </w:r>
      <w:r w:rsidR="00734C62" w:rsidRPr="005E4A64">
        <w:rPr>
          <w:lang w:val="cy-GB"/>
        </w:rPr>
        <w:t xml:space="preserve"> </w:t>
      </w:r>
      <w:r w:rsidRPr="00A332AD">
        <w:rPr>
          <w:lang w:val="cy-GB"/>
        </w:rPr>
        <w:t>Fodd bynnag, gall gweithgareddau labordy weithio mewn llawer o ddisgyblaethau tu allan i STEM.</w:t>
      </w:r>
    </w:p>
    <w:p w14:paraId="764C2CA3" w14:textId="125E77E9" w:rsidR="00734C62" w:rsidRPr="005E4A64" w:rsidRDefault="00A332AD" w:rsidP="00A332AD">
      <w:pPr>
        <w:rPr>
          <w:lang w:val="cy-GB"/>
        </w:rPr>
      </w:pPr>
      <w:r w:rsidRPr="00A332AD">
        <w:rPr>
          <w:lang w:val="cy-GB"/>
        </w:rPr>
        <w:t>Dyma rai enghreifftiau o syniadau ar gyfer labordy.</w:t>
      </w:r>
    </w:p>
    <w:p w14:paraId="48A157B9" w14:textId="6CB7F98A" w:rsidR="00734C62" w:rsidRPr="005E4A64" w:rsidRDefault="00A332AD" w:rsidP="004F4E28">
      <w:pPr>
        <w:pStyle w:val="ListParagraph"/>
        <w:numPr>
          <w:ilvl w:val="0"/>
          <w:numId w:val="38"/>
        </w:numPr>
        <w:rPr>
          <w:lang w:val="cy-GB"/>
        </w:rPr>
      </w:pPr>
      <w:r w:rsidRPr="004F4E28">
        <w:rPr>
          <w:b/>
          <w:bCs/>
          <w:lang w:val="cy-GB"/>
        </w:rPr>
        <w:t>Labordai arddangos</w:t>
      </w:r>
      <w:r w:rsidR="004F4E28" w:rsidRPr="004F4E28">
        <w:rPr>
          <w:b/>
          <w:bCs/>
          <w:lang w:val="cy-GB"/>
        </w:rPr>
        <w:t xml:space="preserve">: </w:t>
      </w:r>
      <w:r w:rsidRPr="004F4E28">
        <w:rPr>
          <w:lang w:val="cy-GB"/>
        </w:rPr>
        <w:t>Yn ystod labordai arddangos bydd hyfforddwyr yn perfformio arbrofion neu arddangosiadau i ddangos cysyniadau, technegau neu egwyddorion penodol i fyfyrwyr.</w:t>
      </w:r>
    </w:p>
    <w:p w14:paraId="1ACE04ED" w14:textId="5ADFAFE8" w:rsidR="00734C62" w:rsidRPr="005E4A64" w:rsidRDefault="00A332AD" w:rsidP="004F4E28">
      <w:pPr>
        <w:pStyle w:val="ListParagraph"/>
        <w:numPr>
          <w:ilvl w:val="0"/>
          <w:numId w:val="38"/>
        </w:numPr>
        <w:rPr>
          <w:lang w:val="cy-GB"/>
        </w:rPr>
      </w:pPr>
      <w:r w:rsidRPr="004F4E28">
        <w:rPr>
          <w:b/>
          <w:bCs/>
          <w:lang w:val="cy-GB"/>
        </w:rPr>
        <w:t>Labordai dilysu</w:t>
      </w:r>
      <w:r w:rsidR="004F4E28" w:rsidRPr="004F4E28">
        <w:rPr>
          <w:b/>
          <w:bCs/>
          <w:lang w:val="cy-GB"/>
        </w:rPr>
        <w:t xml:space="preserve">: </w:t>
      </w:r>
      <w:r w:rsidRPr="004F4E28">
        <w:rPr>
          <w:lang w:val="cy-GB"/>
        </w:rPr>
        <w:t>Bydd myfyrwyr yn dilyn gweithdrefnau rhagnodedig i ddilysu egwyddorion neu ddeddfau gwyddonol sefydledig.</w:t>
      </w:r>
    </w:p>
    <w:p w14:paraId="153F5295" w14:textId="284F3F7C" w:rsidR="00734C62" w:rsidRPr="005E4A64" w:rsidRDefault="00A332AD" w:rsidP="004F4E28">
      <w:pPr>
        <w:pStyle w:val="ListParagraph"/>
        <w:numPr>
          <w:ilvl w:val="0"/>
          <w:numId w:val="38"/>
        </w:numPr>
        <w:rPr>
          <w:lang w:val="cy-GB"/>
        </w:rPr>
      </w:pPr>
      <w:r w:rsidRPr="004F4E28">
        <w:rPr>
          <w:b/>
          <w:bCs/>
          <w:lang w:val="cy-GB"/>
        </w:rPr>
        <w:t>Labordai archwiliadol</w:t>
      </w:r>
      <w:r w:rsidR="004F4E28" w:rsidRPr="004F4E28">
        <w:rPr>
          <w:b/>
          <w:bCs/>
          <w:lang w:val="cy-GB"/>
        </w:rPr>
        <w:t xml:space="preserve">: </w:t>
      </w:r>
      <w:r w:rsidRPr="004F4E28">
        <w:rPr>
          <w:lang w:val="cy-GB"/>
        </w:rPr>
        <w:t xml:space="preserve">Bydd myfyrwyr yn archwilio pwnc neu gysyniad trwy ymholi ac arbrofi </w:t>
      </w:r>
      <w:proofErr w:type="spellStart"/>
      <w:r w:rsidRPr="004F4E28">
        <w:rPr>
          <w:lang w:val="cy-GB"/>
        </w:rPr>
        <w:t>hunangyfeiriedig</w:t>
      </w:r>
      <w:proofErr w:type="spellEnd"/>
      <w:r w:rsidRPr="004F4E28">
        <w:rPr>
          <w:lang w:val="cy-GB"/>
        </w:rPr>
        <w:t>.</w:t>
      </w:r>
    </w:p>
    <w:p w14:paraId="3013524E" w14:textId="1E343A62" w:rsidR="00734C62" w:rsidRPr="005E4A64" w:rsidRDefault="00A332AD" w:rsidP="004F4E28">
      <w:pPr>
        <w:pStyle w:val="ListParagraph"/>
        <w:numPr>
          <w:ilvl w:val="0"/>
          <w:numId w:val="38"/>
        </w:numPr>
        <w:rPr>
          <w:lang w:val="cy-GB"/>
        </w:rPr>
      </w:pPr>
      <w:r w:rsidRPr="004F4E28">
        <w:rPr>
          <w:b/>
          <w:bCs/>
          <w:lang w:val="cy-GB"/>
        </w:rPr>
        <w:t>Labordai efelychu</w:t>
      </w:r>
      <w:r w:rsidR="004F4E28" w:rsidRPr="004F4E28">
        <w:rPr>
          <w:b/>
          <w:bCs/>
          <w:lang w:val="cy-GB"/>
        </w:rPr>
        <w:t xml:space="preserve">: </w:t>
      </w:r>
      <w:r w:rsidRPr="004F4E28">
        <w:rPr>
          <w:lang w:val="cy-GB"/>
        </w:rPr>
        <w:t>Labordai rhithwir neu gyfrifiadurol sy’n efelychu senarios yn y byd go iawn.</w:t>
      </w:r>
    </w:p>
    <w:p w14:paraId="44E21F8A" w14:textId="6743DC53" w:rsidR="00734C62" w:rsidRPr="005E4A64" w:rsidRDefault="00A332AD" w:rsidP="004F4E28">
      <w:pPr>
        <w:pStyle w:val="ListParagraph"/>
        <w:numPr>
          <w:ilvl w:val="0"/>
          <w:numId w:val="38"/>
        </w:numPr>
        <w:rPr>
          <w:lang w:val="cy-GB"/>
        </w:rPr>
      </w:pPr>
      <w:r w:rsidRPr="004F4E28">
        <w:rPr>
          <w:b/>
          <w:bCs/>
          <w:lang w:val="cy-GB"/>
        </w:rPr>
        <w:t>Labordai maes</w:t>
      </w:r>
      <w:r w:rsidR="004F4E28" w:rsidRPr="004F4E28">
        <w:rPr>
          <w:b/>
          <w:bCs/>
          <w:lang w:val="cy-GB"/>
        </w:rPr>
        <w:t xml:space="preserve">: </w:t>
      </w:r>
      <w:r w:rsidRPr="004F4E28">
        <w:rPr>
          <w:lang w:val="cy-GB"/>
        </w:rPr>
        <w:t>Cynnal arbrofion neu ymchwiliadau tu allan i’r lleoliad labordy traddodiadol.</w:t>
      </w:r>
    </w:p>
    <w:p w14:paraId="7434864B" w14:textId="3A4F928F" w:rsidR="00734C62" w:rsidRPr="005E4A64" w:rsidRDefault="00A332AD" w:rsidP="004F4E28">
      <w:pPr>
        <w:pStyle w:val="ListParagraph"/>
        <w:numPr>
          <w:ilvl w:val="0"/>
          <w:numId w:val="38"/>
        </w:numPr>
        <w:rPr>
          <w:lang w:val="cy-GB"/>
        </w:rPr>
      </w:pPr>
      <w:r w:rsidRPr="004F4E28">
        <w:rPr>
          <w:b/>
          <w:bCs/>
          <w:lang w:val="cy-GB"/>
        </w:rPr>
        <w:t>Labordai dadansoddol</w:t>
      </w:r>
      <w:r w:rsidR="004F4E28" w:rsidRPr="004F4E28">
        <w:rPr>
          <w:b/>
          <w:bCs/>
          <w:lang w:val="cy-GB"/>
        </w:rPr>
        <w:t xml:space="preserve">: </w:t>
      </w:r>
      <w:r w:rsidRPr="004F4E28">
        <w:rPr>
          <w:lang w:val="cy-GB"/>
        </w:rPr>
        <w:t xml:space="preserve">Canolbwyntiwch ar y defnydd o declynnau ac offer penodol </w:t>
      </w:r>
      <w:r w:rsidR="00FC4BEC" w:rsidRPr="004F4E28">
        <w:rPr>
          <w:lang w:val="cy-GB"/>
        </w:rPr>
        <w:t>ar gyfer dadansoddi a mesur.</w:t>
      </w:r>
    </w:p>
    <w:p w14:paraId="5AFC9496" w14:textId="21AF4639" w:rsidR="0014327B" w:rsidRPr="005E4A64" w:rsidRDefault="00FC4BEC" w:rsidP="004F4E28">
      <w:pPr>
        <w:pStyle w:val="ListParagraph"/>
        <w:numPr>
          <w:ilvl w:val="0"/>
          <w:numId w:val="38"/>
        </w:numPr>
        <w:rPr>
          <w:lang w:val="cy-GB"/>
        </w:rPr>
      </w:pPr>
      <w:r w:rsidRPr="004F4E28">
        <w:rPr>
          <w:b/>
          <w:bCs/>
          <w:lang w:val="cy-GB"/>
        </w:rPr>
        <w:t>Labordy iaith</w:t>
      </w:r>
      <w:r w:rsidR="004F4E28" w:rsidRPr="004F4E28">
        <w:rPr>
          <w:b/>
          <w:bCs/>
          <w:lang w:val="cy-GB"/>
        </w:rPr>
        <w:t xml:space="preserve">: </w:t>
      </w:r>
      <w:r w:rsidRPr="004F4E28">
        <w:rPr>
          <w:lang w:val="cy-GB"/>
        </w:rPr>
        <w:t>Bydd myfyrwyr yn gweithio mewn parau neu grwpiau bach i ymarfer sgiliau iaith, cymryd rhan mewn sgyrsiau, a gwella ynganiad.</w:t>
      </w:r>
    </w:p>
    <w:p w14:paraId="0AAF4616" w14:textId="4062EE36" w:rsidR="00F025AD" w:rsidRPr="005E4A64" w:rsidRDefault="00FC4BEC" w:rsidP="00FC4BEC">
      <w:pPr>
        <w:pStyle w:val="Heading2"/>
        <w:rPr>
          <w:lang w:val="cy-GB"/>
        </w:rPr>
      </w:pPr>
      <w:r w:rsidRPr="00FC4BEC">
        <w:rPr>
          <w:lang w:val="cy-GB"/>
        </w:rPr>
        <w:t>Sut mae labordai’n gweithio?</w:t>
      </w:r>
    </w:p>
    <w:p w14:paraId="01206F0C" w14:textId="08DBEB5C" w:rsidR="00F025AD" w:rsidRPr="005E4A64" w:rsidRDefault="00FC4BEC" w:rsidP="00FC4BEC">
      <w:pPr>
        <w:rPr>
          <w:lang w:val="cy-GB"/>
        </w:rPr>
      </w:pPr>
      <w:r w:rsidRPr="00FC4BEC">
        <w:rPr>
          <w:lang w:val="cy-GB"/>
        </w:rPr>
        <w:t>Mae gwahanol fathau o labordai’n gweithio mewn gwahanol ffyrdd.</w:t>
      </w:r>
      <w:r w:rsidR="00F025AD" w:rsidRPr="005E4A64">
        <w:rPr>
          <w:lang w:val="cy-GB"/>
        </w:rPr>
        <w:t xml:space="preserve"> </w:t>
      </w:r>
      <w:r w:rsidRPr="00FC4BEC">
        <w:rPr>
          <w:lang w:val="cy-GB"/>
        </w:rPr>
        <w:t>Gadewch i ni archwilio cwpl o enghreifftiau.</w:t>
      </w:r>
    </w:p>
    <w:p w14:paraId="5450C38D" w14:textId="088ED629" w:rsidR="00F025AD" w:rsidRPr="005E4A64" w:rsidRDefault="00FC4BEC" w:rsidP="00FC4BEC">
      <w:pPr>
        <w:pStyle w:val="Heading3"/>
        <w:rPr>
          <w:lang w:val="cy-GB"/>
        </w:rPr>
      </w:pPr>
      <w:r w:rsidRPr="00FC4BEC">
        <w:rPr>
          <w:lang w:val="cy-GB"/>
        </w:rPr>
        <w:t>Enghraifft o labordy arddangos</w:t>
      </w:r>
    </w:p>
    <w:p w14:paraId="396AC7CC" w14:textId="14B9FA15" w:rsidR="00F025AD" w:rsidRPr="005E4A64" w:rsidRDefault="00FC4BEC" w:rsidP="00FC4BEC">
      <w:pPr>
        <w:rPr>
          <w:b/>
          <w:bCs/>
          <w:lang w:val="cy-GB"/>
        </w:rPr>
      </w:pPr>
      <w:r w:rsidRPr="0077152B">
        <w:rPr>
          <w:b/>
          <w:bCs/>
          <w:lang w:val="cy-GB"/>
        </w:rPr>
        <w:t>Arddangosiad Stratigraffeg Archeolegol</w:t>
      </w:r>
    </w:p>
    <w:p w14:paraId="507FBEAA" w14:textId="63553FD7" w:rsidR="00F025AD" w:rsidRPr="005E4A64" w:rsidRDefault="00FC4BEC" w:rsidP="00FC4BEC">
      <w:pPr>
        <w:rPr>
          <w:lang w:val="cy-GB"/>
        </w:rPr>
      </w:pPr>
      <w:r w:rsidRPr="00FC4BEC">
        <w:rPr>
          <w:b/>
          <w:bCs/>
          <w:lang w:val="cy-GB"/>
        </w:rPr>
        <w:t>Amcan:</w:t>
      </w:r>
      <w:r w:rsidR="00F025AD" w:rsidRPr="005E4A64">
        <w:rPr>
          <w:lang w:val="cy-GB"/>
        </w:rPr>
        <w:t> </w:t>
      </w:r>
    </w:p>
    <w:p w14:paraId="4FC26CA1" w14:textId="1E0585DC" w:rsidR="00F025AD" w:rsidRPr="005E4A64" w:rsidRDefault="00FC4BEC" w:rsidP="00FC4BEC">
      <w:pPr>
        <w:rPr>
          <w:lang w:val="cy-GB"/>
        </w:rPr>
      </w:pPr>
      <w:r>
        <w:rPr>
          <w:lang w:val="cy-GB"/>
        </w:rPr>
        <w:lastRenderedPageBreak/>
        <w:t>D</w:t>
      </w:r>
      <w:r w:rsidRPr="00FC4BEC">
        <w:rPr>
          <w:lang w:val="cy-GB"/>
        </w:rPr>
        <w:t>angos egwyddorion stratigraffeg archeolegol, astudio haenu a chyfres gronolegol dyddodion mewn safle archeolegol.</w:t>
      </w:r>
    </w:p>
    <w:p w14:paraId="3196EB3B" w14:textId="22B8656F" w:rsidR="00F025AD" w:rsidRPr="00217334" w:rsidRDefault="00FC4BEC" w:rsidP="00FC4BEC">
      <w:r w:rsidRPr="00FC4BEC">
        <w:rPr>
          <w:b/>
          <w:bCs/>
          <w:lang w:val="cy-GB"/>
        </w:rPr>
        <w:t>Deunyddiau:</w:t>
      </w:r>
    </w:p>
    <w:p w14:paraId="05CB172B" w14:textId="150AFB9F" w:rsidR="00F025AD" w:rsidRPr="00217334" w:rsidRDefault="00FC4BEC" w:rsidP="00FC4BEC">
      <w:pPr>
        <w:numPr>
          <w:ilvl w:val="0"/>
          <w:numId w:val="18"/>
        </w:numPr>
      </w:pPr>
      <w:r w:rsidRPr="00FC4BEC">
        <w:rPr>
          <w:lang w:val="cy-GB"/>
        </w:rPr>
        <w:t xml:space="preserve">Hambwrdd neu </w:t>
      </w:r>
      <w:proofErr w:type="spellStart"/>
      <w:r w:rsidRPr="00FC4BEC">
        <w:rPr>
          <w:lang w:val="cy-GB"/>
        </w:rPr>
        <w:t>focs</w:t>
      </w:r>
      <w:proofErr w:type="spellEnd"/>
      <w:r w:rsidRPr="00FC4BEC">
        <w:rPr>
          <w:lang w:val="cy-GB"/>
        </w:rPr>
        <w:t xml:space="preserve"> gwaddodion petryal</w:t>
      </w:r>
    </w:p>
    <w:p w14:paraId="5B449334" w14:textId="4D6F2480" w:rsidR="00F025AD" w:rsidRPr="00217334" w:rsidRDefault="00FC4BEC" w:rsidP="00FC4BEC">
      <w:pPr>
        <w:numPr>
          <w:ilvl w:val="0"/>
          <w:numId w:val="18"/>
        </w:numPr>
      </w:pPr>
      <w:r w:rsidRPr="00FC4BEC">
        <w:rPr>
          <w:lang w:val="cy-GB"/>
        </w:rPr>
        <w:t>Haenau o dywod neu bridd gwahanol liw</w:t>
      </w:r>
    </w:p>
    <w:p w14:paraId="70D00FC6" w14:textId="6AE11D00" w:rsidR="00F025AD" w:rsidRPr="00217334" w:rsidRDefault="00FC4BEC" w:rsidP="00FC4BEC">
      <w:pPr>
        <w:numPr>
          <w:ilvl w:val="0"/>
          <w:numId w:val="18"/>
        </w:numPr>
      </w:pPr>
      <w:r w:rsidRPr="00FC4BEC">
        <w:rPr>
          <w:lang w:val="cy-GB"/>
        </w:rPr>
        <w:t xml:space="preserve">Arteffactau archeolegol (gwrthrychau bach, esgyrn neu replicâu) </w:t>
      </w:r>
    </w:p>
    <w:p w14:paraId="78FA0F9E" w14:textId="08E36597" w:rsidR="00F025AD" w:rsidRPr="00217334" w:rsidRDefault="0081007F" w:rsidP="00FC4BEC">
      <w:pPr>
        <w:numPr>
          <w:ilvl w:val="0"/>
          <w:numId w:val="18"/>
        </w:numPr>
      </w:pPr>
      <w:r>
        <w:rPr>
          <w:rFonts w:ascii="Arial" w:hAnsi="Arial" w:cs="Arial"/>
          <w:lang w:val="cy-GB"/>
          <w14:ligatures w14:val="standardContextual"/>
        </w:rPr>
        <w:t>Tryweli neu rawiau bach</w:t>
      </w:r>
    </w:p>
    <w:p w14:paraId="2C3627CC" w14:textId="3E8A9728" w:rsidR="00F025AD" w:rsidRPr="00217334" w:rsidRDefault="00FC4BEC" w:rsidP="00FC4BEC">
      <w:pPr>
        <w:numPr>
          <w:ilvl w:val="0"/>
          <w:numId w:val="18"/>
        </w:numPr>
      </w:pPr>
      <w:r w:rsidRPr="00FC4BEC">
        <w:rPr>
          <w:lang w:val="cy-GB"/>
        </w:rPr>
        <w:t>Brwsys ar gyfer glanhau</w:t>
      </w:r>
    </w:p>
    <w:p w14:paraId="34A17947" w14:textId="524395B3" w:rsidR="00F025AD" w:rsidRPr="00217334" w:rsidRDefault="00FC4BEC" w:rsidP="00FC4BEC">
      <w:r w:rsidRPr="00FC4BEC">
        <w:rPr>
          <w:b/>
          <w:bCs/>
          <w:lang w:val="cy-GB"/>
        </w:rPr>
        <w:t>Gweithdrefn:</w:t>
      </w:r>
    </w:p>
    <w:p w14:paraId="31B66D2A" w14:textId="61138194" w:rsidR="00F025AD" w:rsidRPr="00217334" w:rsidRDefault="00CF0ECB" w:rsidP="00CF0ECB">
      <w:pPr>
        <w:numPr>
          <w:ilvl w:val="0"/>
          <w:numId w:val="19"/>
        </w:numPr>
      </w:pPr>
      <w:r w:rsidRPr="00CF0ECB">
        <w:rPr>
          <w:lang w:val="cy-GB"/>
        </w:rPr>
        <w:t>Trefn:</w:t>
      </w:r>
      <w:r w:rsidR="00F025AD" w:rsidRPr="00217334">
        <w:t xml:space="preserve"> </w:t>
      </w:r>
      <w:r w:rsidRPr="00CF0ECB">
        <w:rPr>
          <w:lang w:val="cy-GB"/>
        </w:rPr>
        <w:t>Paratowch yr hambwrdd gwaddodion gyda haenau o dywod neu bridd o wahanol liw, i gynrychioli strata archeolegol.</w:t>
      </w:r>
      <w:r w:rsidR="00F025AD" w:rsidRPr="00217334">
        <w:t xml:space="preserve"> </w:t>
      </w:r>
      <w:r w:rsidRPr="00CF0ECB">
        <w:rPr>
          <w:lang w:val="cy-GB"/>
        </w:rPr>
        <w:t>Trefnwch arteffactau neu replicâu mewn haenau penodol.</w:t>
      </w:r>
    </w:p>
    <w:p w14:paraId="79E9011D" w14:textId="5DB06F2E" w:rsidR="00780447" w:rsidRPr="00217334" w:rsidRDefault="00CF0ECB" w:rsidP="00CF0ECB">
      <w:pPr>
        <w:numPr>
          <w:ilvl w:val="0"/>
          <w:numId w:val="19"/>
        </w:numPr>
      </w:pPr>
      <w:r w:rsidRPr="00CF0ECB">
        <w:rPr>
          <w:lang w:val="cy-GB"/>
        </w:rPr>
        <w:t>Cyflwyniad:</w:t>
      </w:r>
      <w:r w:rsidR="00F025AD" w:rsidRPr="00217334">
        <w:t xml:space="preserve"> </w:t>
      </w:r>
      <w:r w:rsidRPr="00CF0ECB">
        <w:rPr>
          <w:lang w:val="cy-GB"/>
        </w:rPr>
        <w:t>Esboniwch yn fyr bwysigrwydd stratigraffeg mewn archeoleg, gan bwysleisio egwyddor arosodiad (mae haenau h</w:t>
      </w:r>
      <w:r w:rsidRPr="00CF0ECB">
        <w:rPr>
          <w:rFonts w:ascii="Arial" w:hAnsi="Arial" w:cs="Arial"/>
          <w:lang w:val="cy-GB"/>
        </w:rPr>
        <w:t>ŷ</w:t>
      </w:r>
      <w:r w:rsidRPr="00CF0ECB">
        <w:rPr>
          <w:lang w:val="cy-GB"/>
        </w:rPr>
        <w:t>n ar y gwaelod, a haenau iau ar y top).</w:t>
      </w:r>
    </w:p>
    <w:p w14:paraId="4F7FF60D" w14:textId="1B210E9C" w:rsidR="00F025AD" w:rsidRPr="00217334" w:rsidRDefault="00CF0ECB" w:rsidP="00883CBC">
      <w:pPr>
        <w:numPr>
          <w:ilvl w:val="0"/>
          <w:numId w:val="19"/>
        </w:numPr>
      </w:pPr>
      <w:r w:rsidRPr="00CF0ECB">
        <w:rPr>
          <w:lang w:val="cy-GB"/>
        </w:rPr>
        <w:t>Efelychu Cloddiad:</w:t>
      </w:r>
      <w:r w:rsidR="00F025AD" w:rsidRPr="00217334">
        <w:t xml:space="preserve"> </w:t>
      </w:r>
      <w:r w:rsidRPr="00CF0ECB">
        <w:rPr>
          <w:lang w:val="cy-GB"/>
        </w:rPr>
        <w:t>Dangoswch broses cloddiad archeolegol.</w:t>
      </w:r>
      <w:r w:rsidR="00F025AD" w:rsidRPr="00217334">
        <w:t xml:space="preserve"> </w:t>
      </w:r>
      <w:r w:rsidRPr="00883CBC">
        <w:rPr>
          <w:lang w:val="cy-GB"/>
        </w:rPr>
        <w:t xml:space="preserve">Defnyddiwch dryweli neu rawiau bach </w:t>
      </w:r>
      <w:r w:rsidR="00883CBC" w:rsidRPr="00883CBC">
        <w:rPr>
          <w:lang w:val="cy-GB"/>
        </w:rPr>
        <w:t>i symud yr haenau’n ofalus, trafodwch nodweddion bob haen a’r arteffactau sydd ynddo.</w:t>
      </w:r>
    </w:p>
    <w:p w14:paraId="7B0F29F5" w14:textId="6F0E6EF3" w:rsidR="00F025AD" w:rsidRPr="00217334" w:rsidRDefault="00C22B84" w:rsidP="007D622F">
      <w:pPr>
        <w:numPr>
          <w:ilvl w:val="0"/>
          <w:numId w:val="19"/>
        </w:numPr>
      </w:pPr>
      <w:r w:rsidRPr="007D622F">
        <w:rPr>
          <w:lang w:val="cy-GB"/>
        </w:rPr>
        <w:t xml:space="preserve">Cofnodi </w:t>
      </w:r>
      <w:r w:rsidR="007D622F" w:rsidRPr="007D622F">
        <w:rPr>
          <w:lang w:val="cy-GB"/>
        </w:rPr>
        <w:t>A</w:t>
      </w:r>
      <w:r w:rsidRPr="007D622F">
        <w:rPr>
          <w:lang w:val="cy-GB"/>
        </w:rPr>
        <w:t>rteffactau</w:t>
      </w:r>
      <w:r w:rsidR="007D622F" w:rsidRPr="007D622F">
        <w:rPr>
          <w:lang w:val="cy-GB"/>
        </w:rPr>
        <w:t>:</w:t>
      </w:r>
      <w:r w:rsidR="00F025AD" w:rsidRPr="00217334">
        <w:t xml:space="preserve"> </w:t>
      </w:r>
      <w:r w:rsidR="007D622F" w:rsidRPr="007D622F">
        <w:rPr>
          <w:lang w:val="cy-GB"/>
        </w:rPr>
        <w:t>Cyflwyno cysyniad cofnodi a dogfennu canfyddiadau.</w:t>
      </w:r>
      <w:r w:rsidR="00F025AD" w:rsidRPr="00217334">
        <w:t xml:space="preserve"> </w:t>
      </w:r>
      <w:r w:rsidR="007D622F" w:rsidRPr="007D622F">
        <w:rPr>
          <w:lang w:val="cy-GB"/>
        </w:rPr>
        <w:t>Trafod pwysigrwydd dogfennu manwl gywir, gan gynnwys lleoliad, dyfnder, a chysylltiadau.</w:t>
      </w:r>
    </w:p>
    <w:p w14:paraId="0FC9A906" w14:textId="3ED1A10F" w:rsidR="00F025AD" w:rsidRPr="00217334" w:rsidRDefault="007D622F" w:rsidP="00B35D92">
      <w:pPr>
        <w:numPr>
          <w:ilvl w:val="0"/>
          <w:numId w:val="19"/>
        </w:numPr>
      </w:pPr>
      <w:r w:rsidRPr="00B35D92">
        <w:rPr>
          <w:lang w:val="cy-GB"/>
        </w:rPr>
        <w:t>Proffilio Stratigraffig</w:t>
      </w:r>
      <w:r w:rsidR="00B35D92" w:rsidRPr="00B35D92">
        <w:rPr>
          <w:lang w:val="cy-GB"/>
        </w:rPr>
        <w:t>:</w:t>
      </w:r>
      <w:r w:rsidR="00F025AD" w:rsidRPr="00217334">
        <w:t xml:space="preserve"> </w:t>
      </w:r>
      <w:r w:rsidR="00B35D92" w:rsidRPr="00B35D92">
        <w:rPr>
          <w:lang w:val="cy-GB"/>
        </w:rPr>
        <w:t>Dangoswch sut mae archeolegwyr yn creu proffiliau stratigraffig yn ystod cloddiad.</w:t>
      </w:r>
      <w:r w:rsidR="00F025AD" w:rsidRPr="00217334">
        <w:t xml:space="preserve"> </w:t>
      </w:r>
      <w:r w:rsidR="00B35D92" w:rsidRPr="00B35D92">
        <w:rPr>
          <w:lang w:val="cy-GB"/>
        </w:rPr>
        <w:t>Defnyddiwch olwg ochr o’r hambwrdd gwaddodion i ddangos perthnasoedd fertigol yr haenau.</w:t>
      </w:r>
    </w:p>
    <w:p w14:paraId="4665F8F6" w14:textId="53714584" w:rsidR="00F025AD" w:rsidRPr="00217334" w:rsidRDefault="00B35D92" w:rsidP="00B35D92">
      <w:pPr>
        <w:numPr>
          <w:ilvl w:val="0"/>
          <w:numId w:val="19"/>
        </w:numPr>
      </w:pPr>
      <w:r w:rsidRPr="00B35D92">
        <w:rPr>
          <w:lang w:val="cy-GB"/>
        </w:rPr>
        <w:lastRenderedPageBreak/>
        <w:t>Dadansoddi Arteffact:</w:t>
      </w:r>
      <w:r w:rsidR="00F025AD" w:rsidRPr="00217334">
        <w:t xml:space="preserve"> </w:t>
      </w:r>
      <w:r w:rsidRPr="00B35D92">
        <w:rPr>
          <w:lang w:val="cy-GB"/>
        </w:rPr>
        <w:t>Trafodwch sut mae’r arteffactau o fewn gwahanol haenau yn gallu darparu mewnwelediadau i gronoleg, gweithgareddau dynol a newidiadau diwylliannol y safle.</w:t>
      </w:r>
    </w:p>
    <w:p w14:paraId="510CCE88" w14:textId="2E993331" w:rsidR="00F025AD" w:rsidRPr="00217334" w:rsidRDefault="00B35D92" w:rsidP="00B35D92">
      <w:pPr>
        <w:numPr>
          <w:ilvl w:val="0"/>
          <w:numId w:val="19"/>
        </w:numPr>
      </w:pPr>
      <w:r w:rsidRPr="00B35D92">
        <w:rPr>
          <w:lang w:val="cy-GB"/>
        </w:rPr>
        <w:t>Brwsio a Glanhau:</w:t>
      </w:r>
      <w:r w:rsidR="00F025AD" w:rsidRPr="00217334">
        <w:t xml:space="preserve"> </w:t>
      </w:r>
      <w:r w:rsidRPr="00B35D92">
        <w:rPr>
          <w:lang w:val="cy-GB"/>
        </w:rPr>
        <w:t>Dangoswch sut i lanhau arteffactau’n ofalus drwy ddefnyddio brwsys.</w:t>
      </w:r>
      <w:r w:rsidR="00F025AD" w:rsidRPr="00217334">
        <w:t xml:space="preserve"> </w:t>
      </w:r>
      <w:r w:rsidRPr="00B35D92">
        <w:rPr>
          <w:lang w:val="cy-GB"/>
        </w:rPr>
        <w:t>Pwysleisiwch yr angen i ofalu am ddeunyddiau brau a sicrhau dadansoddiad cywir.</w:t>
      </w:r>
    </w:p>
    <w:p w14:paraId="735C1716" w14:textId="48695810" w:rsidR="00F025AD" w:rsidRPr="00217334" w:rsidRDefault="00B35D92" w:rsidP="00B35D92">
      <w:pPr>
        <w:numPr>
          <w:ilvl w:val="0"/>
          <w:numId w:val="19"/>
        </w:numPr>
      </w:pPr>
      <w:r w:rsidRPr="00B35D92">
        <w:rPr>
          <w:lang w:val="cy-GB"/>
        </w:rPr>
        <w:t>Trafodaeth:</w:t>
      </w:r>
      <w:r w:rsidR="00F025AD" w:rsidRPr="00217334">
        <w:t xml:space="preserve"> </w:t>
      </w:r>
      <w:r w:rsidRPr="00B35D92">
        <w:rPr>
          <w:lang w:val="cy-GB"/>
        </w:rPr>
        <w:t>Anogwch fyfyrwyr i drafod am arwyddocâd stratigraffeg archeolegol.</w:t>
      </w:r>
      <w:r w:rsidR="00F025AD" w:rsidRPr="00217334">
        <w:t xml:space="preserve"> </w:t>
      </w:r>
      <w:r w:rsidRPr="00B35D92">
        <w:rPr>
          <w:lang w:val="cy-GB"/>
        </w:rPr>
        <w:t>Archwiliwch sut mae’n cyfrannu at ddeall ymddygiad dynol y gorffennol, newidiadau diwylliannol, a phrosesau ffurfiad safle.</w:t>
      </w:r>
    </w:p>
    <w:p w14:paraId="7485A13A" w14:textId="7DDCDAA3" w:rsidR="00B473AE" w:rsidRPr="00217334" w:rsidRDefault="00B35D92" w:rsidP="00B35D92">
      <w:pPr>
        <w:pStyle w:val="Heading3"/>
      </w:pPr>
      <w:r w:rsidRPr="00B35D92">
        <w:rPr>
          <w:lang w:val="cy-GB"/>
        </w:rPr>
        <w:t>Enghraifft o labordy dadansoddol</w:t>
      </w:r>
    </w:p>
    <w:p w14:paraId="458727C1" w14:textId="320B7C88" w:rsidR="00B473AE" w:rsidRPr="00217334" w:rsidRDefault="00B35D92" w:rsidP="009A14A0">
      <w:r w:rsidRPr="009A14A0">
        <w:rPr>
          <w:lang w:val="cy-GB"/>
        </w:rPr>
        <w:t xml:space="preserve">Mewn astudiaethau busnes, gall labordy dadansoddol ffocysu ar ddadansoddi data, cynnal ymchwil y farchnad, neu ddefnyddio offer </w:t>
      </w:r>
      <w:r w:rsidR="009A14A0" w:rsidRPr="009A14A0">
        <w:rPr>
          <w:lang w:val="cy-GB"/>
        </w:rPr>
        <w:t xml:space="preserve">ystadegol i </w:t>
      </w:r>
      <w:r w:rsidR="001613E7">
        <w:rPr>
          <w:lang w:val="cy-GB"/>
        </w:rPr>
        <w:t>ennyn</w:t>
      </w:r>
      <w:r w:rsidR="009A14A0" w:rsidRPr="009A14A0">
        <w:rPr>
          <w:lang w:val="cy-GB"/>
        </w:rPr>
        <w:t xml:space="preserve"> mewnwelediadau ystyrlon.</w:t>
      </w:r>
      <w:r w:rsidR="00B473AE" w:rsidRPr="00217334">
        <w:t xml:space="preserve"> </w:t>
      </w:r>
      <w:r w:rsidR="009A14A0" w:rsidRPr="009A14A0">
        <w:rPr>
          <w:lang w:val="cy-GB"/>
        </w:rPr>
        <w:t>Dyma enghraifft o labordy dadansoddol mewn astudiaethau busnes</w:t>
      </w:r>
      <w:r w:rsidR="00596203">
        <w:rPr>
          <w:lang w:val="cy-GB"/>
        </w:rPr>
        <w:t>.</w:t>
      </w:r>
    </w:p>
    <w:p w14:paraId="6D0CF05A" w14:textId="5E8A2B49" w:rsidR="00B473AE" w:rsidRPr="0077152B" w:rsidRDefault="009A14A0" w:rsidP="009A14A0">
      <w:pPr>
        <w:rPr>
          <w:b/>
          <w:bCs/>
        </w:rPr>
      </w:pPr>
      <w:r w:rsidRPr="0077152B">
        <w:rPr>
          <w:b/>
          <w:bCs/>
          <w:lang w:val="cy-GB"/>
        </w:rPr>
        <w:t>Labordy Dadansoddi Data Marchnata</w:t>
      </w:r>
    </w:p>
    <w:p w14:paraId="246D9359" w14:textId="50CF8839" w:rsidR="00B473AE" w:rsidRPr="00217334" w:rsidRDefault="009A14A0" w:rsidP="009A14A0">
      <w:r w:rsidRPr="009A14A0">
        <w:rPr>
          <w:b/>
          <w:bCs/>
          <w:lang w:val="cy-GB"/>
        </w:rPr>
        <w:t>Amcan:</w:t>
      </w:r>
    </w:p>
    <w:p w14:paraId="1ABA917B" w14:textId="447741BC" w:rsidR="00B473AE" w:rsidRPr="00217334" w:rsidRDefault="009A14A0" w:rsidP="009A14A0">
      <w:r w:rsidRPr="009A14A0">
        <w:rPr>
          <w:lang w:val="cy-GB"/>
        </w:rPr>
        <w:t>Cymhwyswch ddulliau dadansoddol i ddehongli data marchnata a gwneud penderfyniadau busnes gwybodus.</w:t>
      </w:r>
    </w:p>
    <w:p w14:paraId="7CDD4ABA" w14:textId="5A1D972A" w:rsidR="00B473AE" w:rsidRPr="00217334" w:rsidRDefault="009A14A0" w:rsidP="009A14A0">
      <w:r w:rsidRPr="009A14A0">
        <w:rPr>
          <w:b/>
          <w:bCs/>
          <w:lang w:val="cy-GB"/>
        </w:rPr>
        <w:t>Deunyddiau:</w:t>
      </w:r>
    </w:p>
    <w:p w14:paraId="5088C00D" w14:textId="0BC38A8D" w:rsidR="00B473AE" w:rsidRPr="00217334" w:rsidRDefault="009A14A0" w:rsidP="009A14A0">
      <w:pPr>
        <w:numPr>
          <w:ilvl w:val="0"/>
          <w:numId w:val="20"/>
        </w:numPr>
      </w:pPr>
      <w:r w:rsidRPr="009A14A0">
        <w:rPr>
          <w:lang w:val="cy-GB"/>
        </w:rPr>
        <w:t>Setiau data marchnata (data gwerthiannau, arolygon cwsmeriaid, matricsau ymgysylltiad ar-lein)</w:t>
      </w:r>
    </w:p>
    <w:p w14:paraId="293C94A8" w14:textId="0A5BCDD3" w:rsidR="00B473AE" w:rsidRPr="00217334" w:rsidRDefault="009A14A0" w:rsidP="009A14A0">
      <w:pPr>
        <w:numPr>
          <w:ilvl w:val="0"/>
          <w:numId w:val="20"/>
        </w:numPr>
      </w:pPr>
      <w:r w:rsidRPr="009A14A0">
        <w:rPr>
          <w:lang w:val="cy-GB"/>
        </w:rPr>
        <w:t xml:space="preserve">Meddalwedd taenlen (e.e. Excel neu Google </w:t>
      </w:r>
      <w:proofErr w:type="spellStart"/>
      <w:r w:rsidRPr="009A14A0">
        <w:rPr>
          <w:lang w:val="cy-GB"/>
        </w:rPr>
        <w:t>Sheets</w:t>
      </w:r>
      <w:proofErr w:type="spellEnd"/>
      <w:r w:rsidRPr="009A14A0">
        <w:rPr>
          <w:lang w:val="cy-GB"/>
        </w:rPr>
        <w:t>)</w:t>
      </w:r>
    </w:p>
    <w:p w14:paraId="141FB405" w14:textId="6B11F3A8" w:rsidR="00B473AE" w:rsidRPr="00217334" w:rsidRDefault="009A14A0" w:rsidP="009A14A0">
      <w:pPr>
        <w:numPr>
          <w:ilvl w:val="0"/>
          <w:numId w:val="20"/>
        </w:numPr>
      </w:pPr>
      <w:r w:rsidRPr="009A14A0">
        <w:rPr>
          <w:lang w:val="cy-GB"/>
        </w:rPr>
        <w:t>Meddalwedd dadansoddiad ystadegol (dewisol)</w:t>
      </w:r>
    </w:p>
    <w:p w14:paraId="1F49E621" w14:textId="3E6F1295" w:rsidR="00B473AE" w:rsidRPr="00217334" w:rsidRDefault="009A14A0" w:rsidP="009A14A0">
      <w:r w:rsidRPr="009A14A0">
        <w:rPr>
          <w:b/>
          <w:bCs/>
          <w:lang w:val="cy-GB"/>
        </w:rPr>
        <w:t>Gweithdrefn:</w:t>
      </w:r>
    </w:p>
    <w:p w14:paraId="710E504F" w14:textId="28BBDD17" w:rsidR="00B473AE" w:rsidRPr="00217334" w:rsidRDefault="009A14A0" w:rsidP="009A14A0">
      <w:pPr>
        <w:numPr>
          <w:ilvl w:val="0"/>
          <w:numId w:val="21"/>
        </w:numPr>
      </w:pPr>
      <w:r w:rsidRPr="009A14A0">
        <w:rPr>
          <w:lang w:val="cy-GB"/>
        </w:rPr>
        <w:t>Cyflwyniad:</w:t>
      </w:r>
      <w:r w:rsidR="00B473AE" w:rsidRPr="00217334">
        <w:t xml:space="preserve"> </w:t>
      </w:r>
      <w:r w:rsidRPr="009A14A0">
        <w:rPr>
          <w:lang w:val="cy-GB"/>
        </w:rPr>
        <w:t>Cyflwyno’n fyr bwysigrwydd dadansoddi data wrth wneud penderfyniadau marchnata.</w:t>
      </w:r>
      <w:r w:rsidR="00B473AE" w:rsidRPr="00217334">
        <w:t xml:space="preserve"> </w:t>
      </w:r>
      <w:r w:rsidRPr="009A14A0">
        <w:rPr>
          <w:lang w:val="cy-GB"/>
        </w:rPr>
        <w:t>Pwysleisiwch r</w:t>
      </w:r>
      <w:r w:rsidRPr="009A14A0">
        <w:rPr>
          <w:rFonts w:ascii="Arial" w:hAnsi="Arial" w:cs="Arial"/>
          <w:lang w:val="cy-GB"/>
        </w:rPr>
        <w:t>ô</w:t>
      </w:r>
      <w:r w:rsidRPr="009A14A0">
        <w:rPr>
          <w:lang w:val="cy-GB"/>
        </w:rPr>
        <w:t xml:space="preserve">l </w:t>
      </w:r>
      <w:proofErr w:type="spellStart"/>
      <w:r w:rsidRPr="009A14A0">
        <w:rPr>
          <w:lang w:val="cy-GB"/>
        </w:rPr>
        <w:t>dadansoddeg</w:t>
      </w:r>
      <w:proofErr w:type="spellEnd"/>
      <w:r w:rsidRPr="009A14A0">
        <w:rPr>
          <w:lang w:val="cy-GB"/>
        </w:rPr>
        <w:t xml:space="preserve"> wrth ddeall ymddygiad cwsmeriaid a gwneud yn fawr ar strategaethau marchnata.</w:t>
      </w:r>
    </w:p>
    <w:p w14:paraId="4D2BDC1D" w14:textId="3C7BA192" w:rsidR="00B473AE" w:rsidRPr="00217334" w:rsidRDefault="009A14A0" w:rsidP="009A14A0">
      <w:pPr>
        <w:numPr>
          <w:ilvl w:val="0"/>
          <w:numId w:val="21"/>
        </w:numPr>
      </w:pPr>
      <w:r w:rsidRPr="009A14A0">
        <w:rPr>
          <w:lang w:val="cy-GB"/>
        </w:rPr>
        <w:lastRenderedPageBreak/>
        <w:t>Casglu Data:</w:t>
      </w:r>
      <w:r w:rsidR="00B473AE" w:rsidRPr="00217334">
        <w:t xml:space="preserve"> </w:t>
      </w:r>
      <w:r w:rsidRPr="009A14A0">
        <w:rPr>
          <w:lang w:val="cy-GB"/>
        </w:rPr>
        <w:t>Rhowch setiau data marchnata i’r myfyrwyr sy’n cynnwys gwybodaeth am werthiannau, demograffeg cwsmeriaid, ac ymgysylltiad ar-lein.</w:t>
      </w:r>
      <w:r w:rsidR="00B473AE" w:rsidRPr="00217334">
        <w:t xml:space="preserve"> </w:t>
      </w:r>
      <w:r w:rsidRPr="009A14A0">
        <w:rPr>
          <w:lang w:val="cy-GB"/>
        </w:rPr>
        <w:t>Esboniwch y ffynonellau a mathau o ddata.</w:t>
      </w:r>
    </w:p>
    <w:p w14:paraId="26A8104A" w14:textId="176AEB9F" w:rsidR="00B473AE" w:rsidRPr="00217334" w:rsidRDefault="009A14A0" w:rsidP="009A14A0">
      <w:pPr>
        <w:numPr>
          <w:ilvl w:val="0"/>
          <w:numId w:val="21"/>
        </w:numPr>
      </w:pPr>
      <w:r w:rsidRPr="009A14A0">
        <w:rPr>
          <w:lang w:val="cy-GB"/>
        </w:rPr>
        <w:t>Glanhau Data:</w:t>
      </w:r>
      <w:r w:rsidR="00B473AE" w:rsidRPr="00217334">
        <w:t xml:space="preserve"> </w:t>
      </w:r>
      <w:r w:rsidRPr="009A14A0">
        <w:rPr>
          <w:lang w:val="cy-GB"/>
        </w:rPr>
        <w:t>Arweiniwch fyfyrwyr trwy broses lanhau a threfnu’r data.</w:t>
      </w:r>
      <w:r w:rsidR="00B473AE" w:rsidRPr="00217334">
        <w:t xml:space="preserve"> </w:t>
      </w:r>
      <w:r w:rsidRPr="009A14A0">
        <w:rPr>
          <w:lang w:val="cy-GB"/>
        </w:rPr>
        <w:t>Pwysleisiwch bwysigrwydd cywirdeb a chysondeb data.</w:t>
      </w:r>
    </w:p>
    <w:p w14:paraId="1885B2DD" w14:textId="38C15291" w:rsidR="00B473AE" w:rsidRPr="00217334" w:rsidRDefault="0081007F" w:rsidP="009A14A0">
      <w:pPr>
        <w:numPr>
          <w:ilvl w:val="0"/>
          <w:numId w:val="21"/>
        </w:numPr>
      </w:pPr>
      <w:proofErr w:type="spellStart"/>
      <w:r>
        <w:rPr>
          <w:rFonts w:ascii="Arial" w:hAnsi="Arial" w:cs="Arial"/>
          <w:lang w:val="cy-GB"/>
          <w14:ligatures w14:val="standardContextual"/>
        </w:rPr>
        <w:t>Dadansoddeg</w:t>
      </w:r>
      <w:proofErr w:type="spellEnd"/>
      <w:r>
        <w:rPr>
          <w:rFonts w:ascii="Arial" w:hAnsi="Arial" w:cs="Arial"/>
          <w:lang w:val="cy-GB"/>
          <w14:ligatures w14:val="standardContextual"/>
        </w:rPr>
        <w:t xml:space="preserve"> Disgrifiadol:</w:t>
      </w:r>
      <w:r>
        <w:rPr>
          <w:rFonts w:ascii="Arial" w:hAnsi="Arial" w:cs="Arial"/>
          <w14:ligatures w14:val="standardContextual"/>
        </w:rPr>
        <w:t xml:space="preserve"> </w:t>
      </w:r>
      <w:r>
        <w:rPr>
          <w:rFonts w:ascii="Arial" w:hAnsi="Arial" w:cs="Arial"/>
          <w:lang w:val="cy-GB"/>
          <w14:ligatures w14:val="standardContextual"/>
        </w:rPr>
        <w:t xml:space="preserve">Dywedwch wrth fyfyrwyr am berfformio </w:t>
      </w:r>
      <w:proofErr w:type="spellStart"/>
      <w:r>
        <w:rPr>
          <w:rFonts w:ascii="Arial" w:hAnsi="Arial" w:cs="Arial"/>
          <w:lang w:val="cy-GB"/>
          <w14:ligatures w14:val="standardContextual"/>
        </w:rPr>
        <w:t>dadansoddeg</w:t>
      </w:r>
      <w:proofErr w:type="spellEnd"/>
      <w:r>
        <w:rPr>
          <w:rFonts w:ascii="Arial" w:hAnsi="Arial" w:cs="Arial"/>
          <w:lang w:val="cy-GB"/>
          <w14:ligatures w14:val="standardContextual"/>
        </w:rPr>
        <w:t xml:space="preserve"> disgrifiadol, gan gynnwys cyfrifo ystadegau crynhoi, creu deunydd gweladwy (siartiau, graffiau), a nodi tueddiadau yn y data.</w:t>
      </w:r>
    </w:p>
    <w:p w14:paraId="5C2B82CE" w14:textId="5516B5A1" w:rsidR="00B473AE" w:rsidRPr="00217334" w:rsidRDefault="009A14A0" w:rsidP="001613E7">
      <w:pPr>
        <w:numPr>
          <w:ilvl w:val="0"/>
          <w:numId w:val="21"/>
        </w:numPr>
      </w:pPr>
      <w:r w:rsidRPr="009A14A0">
        <w:rPr>
          <w:lang w:val="cy-GB"/>
        </w:rPr>
        <w:t>Segmentiad Cwsmeriaid:</w:t>
      </w:r>
      <w:r w:rsidR="00B473AE" w:rsidRPr="00217334">
        <w:t xml:space="preserve"> </w:t>
      </w:r>
      <w:r w:rsidRPr="001613E7">
        <w:rPr>
          <w:lang w:val="cy-GB"/>
        </w:rPr>
        <w:t>Cyflwynwch gysyniad segmentiad cwsmeriaid.</w:t>
      </w:r>
      <w:r w:rsidR="00B473AE" w:rsidRPr="00217334">
        <w:t xml:space="preserve"> </w:t>
      </w:r>
      <w:r w:rsidR="001613E7" w:rsidRPr="001613E7">
        <w:rPr>
          <w:lang w:val="cy-GB"/>
        </w:rPr>
        <w:t>Hyfforddwch fyfyrwyr i segmentu’r cwsmeriaid yn seiliedig ar newidynnau perthnasol (oed, lleoliad, ymddygiad prynu).</w:t>
      </w:r>
    </w:p>
    <w:p w14:paraId="0C45ED5C" w14:textId="25EE7270" w:rsidR="00B473AE" w:rsidRPr="00217334" w:rsidRDefault="001613E7" w:rsidP="001613E7">
      <w:pPr>
        <w:numPr>
          <w:ilvl w:val="0"/>
          <w:numId w:val="21"/>
        </w:numPr>
      </w:pPr>
      <w:r w:rsidRPr="001613E7">
        <w:rPr>
          <w:lang w:val="cy-GB"/>
        </w:rPr>
        <w:t>Dadansoddiad Ystadegol (Dewisol):</w:t>
      </w:r>
      <w:r w:rsidR="00B473AE" w:rsidRPr="00217334">
        <w:t xml:space="preserve"> </w:t>
      </w:r>
      <w:r w:rsidRPr="001613E7">
        <w:rPr>
          <w:lang w:val="cy-GB"/>
        </w:rPr>
        <w:t>Ar gyfer dosbarthiadau uwch, cyflwynwch dechnegau dadansoddi ystadegol fel dadansoddiad atchweliad neu brofi rhagdybiaeth i ennyn mewnwelediadau dyfnach o’r data.</w:t>
      </w:r>
    </w:p>
    <w:p w14:paraId="71AF91B3" w14:textId="4102D1CE" w:rsidR="00B473AE" w:rsidRPr="00217334" w:rsidRDefault="0081007F" w:rsidP="001613E7">
      <w:pPr>
        <w:numPr>
          <w:ilvl w:val="0"/>
          <w:numId w:val="21"/>
        </w:numPr>
      </w:pPr>
      <w:r>
        <w:rPr>
          <w:rFonts w:ascii="Arial" w:hAnsi="Arial" w:cs="Arial"/>
          <w:lang w:val="cy-GB"/>
          <w14:ligatures w14:val="standardContextual"/>
        </w:rPr>
        <w:t>Dadansoddi Tueddiadau’r Farchnad:</w:t>
      </w:r>
      <w:r>
        <w:rPr>
          <w:rFonts w:ascii="Arial" w:hAnsi="Arial" w:cs="Arial"/>
          <w14:ligatures w14:val="standardContextual"/>
        </w:rPr>
        <w:t xml:space="preserve"> </w:t>
      </w:r>
      <w:r>
        <w:rPr>
          <w:rFonts w:ascii="Arial" w:hAnsi="Arial" w:cs="Arial"/>
          <w:lang w:val="cy-GB"/>
          <w14:ligatures w14:val="standardContextual"/>
        </w:rPr>
        <w:t>Dywedwch wrth fyfyrwyr am ddadansoddi tueddiadau’r farchnad yn seiliedig ar y data.</w:t>
      </w:r>
      <w:r>
        <w:rPr>
          <w:rFonts w:ascii="Arial" w:hAnsi="Arial" w:cs="Arial"/>
          <w14:ligatures w14:val="standardContextual"/>
        </w:rPr>
        <w:t xml:space="preserve"> </w:t>
      </w:r>
      <w:r>
        <w:rPr>
          <w:rFonts w:ascii="Arial" w:hAnsi="Arial" w:cs="Arial"/>
          <w:lang w:val="cy-GB"/>
          <w14:ligatures w14:val="standardContextual"/>
        </w:rPr>
        <w:t>Trafodwch sut mae’r tueddiadau hyn yn gallu hysbysu strategaethau’r farchnad ac annog datblygu.</w:t>
      </w:r>
    </w:p>
    <w:p w14:paraId="77757177" w14:textId="52A88B35" w:rsidR="00B473AE" w:rsidRPr="00217334" w:rsidRDefault="0081007F" w:rsidP="00C549B8">
      <w:pPr>
        <w:numPr>
          <w:ilvl w:val="0"/>
          <w:numId w:val="21"/>
        </w:numPr>
      </w:pPr>
      <w:r>
        <w:rPr>
          <w:rFonts w:ascii="Arial" w:hAnsi="Arial" w:cs="Arial"/>
          <w:lang w:val="cy-GB"/>
          <w14:ligatures w14:val="standardContextual"/>
        </w:rPr>
        <w:t>Dadansoddi Cystadleuwyr:</w:t>
      </w:r>
      <w:r>
        <w:rPr>
          <w:rFonts w:ascii="Arial" w:hAnsi="Arial" w:cs="Arial"/>
          <w14:ligatures w14:val="standardContextual"/>
        </w:rPr>
        <w:t xml:space="preserve"> </w:t>
      </w:r>
      <w:r>
        <w:rPr>
          <w:rFonts w:ascii="Arial" w:hAnsi="Arial" w:cs="Arial"/>
          <w:lang w:val="cy-GB"/>
          <w14:ligatures w14:val="standardContextual"/>
        </w:rPr>
        <w:t>Cyflwynwch bwysigrwydd dadansoddi cystadleuwyr.</w:t>
      </w:r>
      <w:r>
        <w:rPr>
          <w:rFonts w:ascii="Arial" w:hAnsi="Arial" w:cs="Arial"/>
          <w14:ligatures w14:val="standardContextual"/>
        </w:rPr>
        <w:t xml:space="preserve"> </w:t>
      </w:r>
      <w:r>
        <w:rPr>
          <w:rFonts w:ascii="Arial" w:hAnsi="Arial" w:cs="Arial"/>
          <w:lang w:val="cy-GB"/>
          <w14:ligatures w14:val="standardContextual"/>
        </w:rPr>
        <w:t>Dywedwch wrth fyfyrwyr am gymharu perfformiad eu cwmni gyda chystadleuwyr gan ddefnyddio matricsau perthnasol.</w:t>
      </w:r>
    </w:p>
    <w:p w14:paraId="6F8EE2BB" w14:textId="0195D73E" w:rsidR="00B473AE" w:rsidRPr="00217334" w:rsidRDefault="00C549B8" w:rsidP="00C549B8">
      <w:pPr>
        <w:numPr>
          <w:ilvl w:val="0"/>
          <w:numId w:val="21"/>
        </w:numPr>
      </w:pPr>
      <w:r w:rsidRPr="00C549B8">
        <w:rPr>
          <w:lang w:val="cy-GB"/>
        </w:rPr>
        <w:t>Dehongli data:</w:t>
      </w:r>
      <w:r w:rsidR="00B473AE" w:rsidRPr="00217334">
        <w:t xml:space="preserve"> </w:t>
      </w:r>
      <w:r w:rsidRPr="00C549B8">
        <w:rPr>
          <w:lang w:val="cy-GB"/>
        </w:rPr>
        <w:t>Arweiniwch fyfyrwyr wrth ddehongli canlyniadau a dod i gasgliadau.</w:t>
      </w:r>
      <w:r w:rsidR="00B473AE" w:rsidRPr="00217334">
        <w:t xml:space="preserve"> </w:t>
      </w:r>
      <w:r w:rsidRPr="00C549B8">
        <w:rPr>
          <w:lang w:val="cy-GB"/>
        </w:rPr>
        <w:t>Trafodwch oblygiadau penderfyniadau marchnata a strategaeth busnes.</w:t>
      </w:r>
    </w:p>
    <w:p w14:paraId="7B8EEE8D" w14:textId="0452E013" w:rsidR="00456954" w:rsidRPr="00217334" w:rsidRDefault="00C549B8" w:rsidP="00C549B8">
      <w:pPr>
        <w:numPr>
          <w:ilvl w:val="0"/>
          <w:numId w:val="21"/>
        </w:numPr>
      </w:pPr>
      <w:r w:rsidRPr="00C549B8">
        <w:rPr>
          <w:lang w:val="cy-GB"/>
        </w:rPr>
        <w:t>Adroddiad a Chyflwyniad:</w:t>
      </w:r>
      <w:r w:rsidR="00B473AE" w:rsidRPr="00217334">
        <w:t xml:space="preserve"> </w:t>
      </w:r>
      <w:r w:rsidRPr="00C549B8">
        <w:rPr>
          <w:lang w:val="cy-GB"/>
        </w:rPr>
        <w:t>Gofynnwch i fyfyrwyr baratoi adroddiad cryno yn crynhoi eu canfyddiadau a’u hargymhellion.</w:t>
      </w:r>
      <w:r w:rsidR="00B473AE" w:rsidRPr="00217334">
        <w:t xml:space="preserve"> </w:t>
      </w:r>
      <w:r w:rsidRPr="00C549B8">
        <w:rPr>
          <w:lang w:val="cy-GB"/>
        </w:rPr>
        <w:t>Hefyd, gallech ofyn iddynt gyflwyno eu dadansoddiadau i’r dosbarth.</w:t>
      </w:r>
    </w:p>
    <w:p w14:paraId="50B8D86C" w14:textId="77777777" w:rsidR="0077152B" w:rsidRDefault="0077152B">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214B78DF" w14:textId="22FFF724" w:rsidR="00220E4F" w:rsidRPr="00217334" w:rsidRDefault="00C549B8" w:rsidP="00C549B8">
      <w:pPr>
        <w:pStyle w:val="Heading1"/>
      </w:pPr>
      <w:r w:rsidRPr="00C549B8">
        <w:rPr>
          <w:lang w:val="cy-GB"/>
        </w:rPr>
        <w:lastRenderedPageBreak/>
        <w:t>Efelychiadau rhyngweithiol</w:t>
      </w:r>
    </w:p>
    <w:p w14:paraId="77E12640" w14:textId="1D18519C" w:rsidR="00220E4F" w:rsidRPr="00220E4F" w:rsidRDefault="00523735" w:rsidP="00375611">
      <w:pPr>
        <w:rPr>
          <w:b/>
          <w:bCs/>
        </w:rPr>
      </w:pPr>
      <w:r w:rsidRPr="00375611">
        <w:rPr>
          <w:b/>
          <w:bCs/>
          <w:lang w:val="cy-GB"/>
        </w:rPr>
        <w:t>Defnyddiwch efelychiadau ar-lein diddorol i alluogi i fyfyrwyr ddychmygu a rhyngweithio gyda chysyniadau’r cwrs.</w:t>
      </w:r>
      <w:r w:rsidR="00220E4F" w:rsidRPr="00217334">
        <w:rPr>
          <w:b/>
          <w:bCs/>
        </w:rPr>
        <w:t> </w:t>
      </w:r>
    </w:p>
    <w:p w14:paraId="13856CCC" w14:textId="0DB9B897" w:rsidR="00220E4F" w:rsidRPr="00220E4F" w:rsidRDefault="003015C0" w:rsidP="003015C0">
      <w:r w:rsidRPr="003015C0">
        <w:rPr>
          <w:lang w:val="cy-GB"/>
        </w:rPr>
        <w:t>Mae yna wahanol ffyrdd i gyrchu a defnyddio efelychiadau ar-lein.</w:t>
      </w:r>
      <w:r w:rsidR="00220E4F" w:rsidRPr="00217334">
        <w:t> </w:t>
      </w:r>
    </w:p>
    <w:p w14:paraId="00AB9838" w14:textId="0E4F1463" w:rsidR="00220E4F" w:rsidRPr="00217334" w:rsidRDefault="003015C0" w:rsidP="006A78D9">
      <w:r w:rsidRPr="003015C0">
        <w:rPr>
          <w:lang w:val="cy-GB"/>
        </w:rPr>
        <w:t xml:space="preserve">Yng nghampysau Abertawe a </w:t>
      </w:r>
      <w:proofErr w:type="spellStart"/>
      <w:r w:rsidRPr="003015C0">
        <w:rPr>
          <w:lang w:val="cy-GB"/>
        </w:rPr>
        <w:t>Chaerfyrddin</w:t>
      </w:r>
      <w:proofErr w:type="spellEnd"/>
      <w:r w:rsidRPr="003015C0">
        <w:rPr>
          <w:lang w:val="cy-GB"/>
        </w:rPr>
        <w:t xml:space="preserve"> PCYDDS, mae gennych fynediad i’r Ystafelloedd Trochi.</w:t>
      </w:r>
      <w:r w:rsidR="00220E4F" w:rsidRPr="00217334">
        <w:t xml:space="preserve"> </w:t>
      </w:r>
      <w:r w:rsidRPr="003015C0">
        <w:rPr>
          <w:lang w:val="cy-GB"/>
        </w:rPr>
        <w:t xml:space="preserve">Hefyd, mae gan PCYDDS gasgliad mawr o </w:t>
      </w:r>
      <w:proofErr w:type="spellStart"/>
      <w:r w:rsidRPr="003015C0">
        <w:rPr>
          <w:lang w:val="cy-GB"/>
        </w:rPr>
        <w:t>bensetiau</w:t>
      </w:r>
      <w:proofErr w:type="spellEnd"/>
      <w:r w:rsidRPr="003015C0">
        <w:rPr>
          <w:lang w:val="cy-GB"/>
        </w:rPr>
        <w:t xml:space="preserve"> VR.</w:t>
      </w:r>
      <w:r w:rsidR="00220E4F" w:rsidRPr="00217334">
        <w:t xml:space="preserve"> </w:t>
      </w:r>
      <w:r w:rsidRPr="003015C0">
        <w:rPr>
          <w:lang w:val="cy-GB"/>
        </w:rPr>
        <w:t>Dysgwch ragor am yr Ystafelloedd Trochi:</w:t>
      </w:r>
      <w:r w:rsidR="00220E4F" w:rsidRPr="00217334">
        <w:t> </w:t>
      </w:r>
      <w:hyperlink r:id="rId8" w:tgtFrame="_blank" w:history="1">
        <w:r w:rsidR="002A25E2" w:rsidRPr="006A78D9">
          <w:rPr>
            <w:rStyle w:val="Hyperlink"/>
            <w:lang w:val="cy-GB"/>
          </w:rPr>
          <w:t>Profiad ac Ymgysylltu Digidol</w:t>
        </w:r>
      </w:hyperlink>
    </w:p>
    <w:p w14:paraId="4B8BB3CF" w14:textId="147B39CB" w:rsidR="00220E4F" w:rsidRPr="00217334" w:rsidRDefault="006A78D9" w:rsidP="006A78D9">
      <w:r w:rsidRPr="006A78D9">
        <w:rPr>
          <w:lang w:val="cy-GB"/>
        </w:rPr>
        <w:t>Mae yna amrywiaeth mawr o efelychiadau ar-lein yn rhad ac am ddim y gallwch chi a’ch myfyrwyr eu defnyddio.</w:t>
      </w:r>
      <w:r w:rsidR="00220E4F" w:rsidRPr="00217334">
        <w:t xml:space="preserve"> </w:t>
      </w:r>
      <w:r w:rsidRPr="006A78D9">
        <w:rPr>
          <w:lang w:val="cy-GB"/>
        </w:rPr>
        <w:t>Dyma rai enghreifftiau:</w:t>
      </w:r>
    </w:p>
    <w:p w14:paraId="497DED88" w14:textId="530F8FAE" w:rsidR="00220E4F" w:rsidRPr="00217334" w:rsidRDefault="006A78D9" w:rsidP="006A78D9">
      <w:pPr>
        <w:numPr>
          <w:ilvl w:val="0"/>
          <w:numId w:val="22"/>
        </w:numPr>
      </w:pPr>
      <w:hyperlink r:id="rId9" w:tgtFrame="_blank" w:history="1">
        <w:r w:rsidRPr="006A78D9">
          <w:rPr>
            <w:rStyle w:val="Hyperlink"/>
            <w:lang w:val="cy-GB"/>
          </w:rPr>
          <w:t xml:space="preserve">PHET </w:t>
        </w:r>
        <w:proofErr w:type="spellStart"/>
        <w:r w:rsidRPr="006A78D9">
          <w:rPr>
            <w:rStyle w:val="Hyperlink"/>
            <w:lang w:val="cy-GB"/>
          </w:rPr>
          <w:t>Interactive</w:t>
        </w:r>
        <w:proofErr w:type="spellEnd"/>
        <w:r w:rsidRPr="006A78D9">
          <w:rPr>
            <w:rStyle w:val="Hyperlink"/>
            <w:lang w:val="cy-GB"/>
          </w:rPr>
          <w:t xml:space="preserve"> </w:t>
        </w:r>
        <w:proofErr w:type="spellStart"/>
        <w:r w:rsidRPr="006A78D9">
          <w:rPr>
            <w:rStyle w:val="Hyperlink"/>
            <w:lang w:val="cy-GB"/>
          </w:rPr>
          <w:t>Simulations</w:t>
        </w:r>
        <w:proofErr w:type="spellEnd"/>
        <w:r w:rsidRPr="006A78D9">
          <w:rPr>
            <w:rStyle w:val="Hyperlink"/>
            <w:lang w:val="cy-GB"/>
          </w:rPr>
          <w:t xml:space="preserve"> </w:t>
        </w:r>
        <w:proofErr w:type="spellStart"/>
        <w:r w:rsidRPr="006A78D9">
          <w:rPr>
            <w:rStyle w:val="Hyperlink"/>
            <w:lang w:val="cy-GB"/>
          </w:rPr>
          <w:t>for</w:t>
        </w:r>
        <w:proofErr w:type="spellEnd"/>
        <w:r w:rsidRPr="006A78D9">
          <w:rPr>
            <w:rStyle w:val="Hyperlink"/>
            <w:lang w:val="cy-GB"/>
          </w:rPr>
          <w:t xml:space="preserve"> </w:t>
        </w:r>
        <w:proofErr w:type="spellStart"/>
        <w:r w:rsidRPr="006A78D9">
          <w:rPr>
            <w:rStyle w:val="Hyperlink"/>
            <w:lang w:val="cy-GB"/>
          </w:rPr>
          <w:t>Physics</w:t>
        </w:r>
        <w:proofErr w:type="spellEnd"/>
        <w:r w:rsidRPr="006A78D9">
          <w:rPr>
            <w:rStyle w:val="Hyperlink"/>
            <w:lang w:val="cy-GB"/>
          </w:rPr>
          <w:t xml:space="preserve">, </w:t>
        </w:r>
        <w:proofErr w:type="spellStart"/>
        <w:r w:rsidRPr="006A78D9">
          <w:rPr>
            <w:rStyle w:val="Hyperlink"/>
            <w:lang w:val="cy-GB"/>
          </w:rPr>
          <w:t>Chemistry</w:t>
        </w:r>
        <w:proofErr w:type="spellEnd"/>
        <w:r w:rsidRPr="006A78D9">
          <w:rPr>
            <w:rStyle w:val="Hyperlink"/>
            <w:lang w:val="cy-GB"/>
          </w:rPr>
          <w:t xml:space="preserve">, Math, </w:t>
        </w:r>
        <w:proofErr w:type="spellStart"/>
        <w:r w:rsidRPr="006A78D9">
          <w:rPr>
            <w:rStyle w:val="Hyperlink"/>
            <w:lang w:val="cy-GB"/>
          </w:rPr>
          <w:t>Biology</w:t>
        </w:r>
        <w:proofErr w:type="spellEnd"/>
        <w:r w:rsidRPr="006A78D9">
          <w:rPr>
            <w:rStyle w:val="Hyperlink"/>
            <w:lang w:val="cy-GB"/>
          </w:rPr>
          <w:t xml:space="preserve"> and </w:t>
        </w:r>
        <w:proofErr w:type="spellStart"/>
        <w:r w:rsidRPr="006A78D9">
          <w:rPr>
            <w:rStyle w:val="Hyperlink"/>
            <w:lang w:val="cy-GB"/>
          </w:rPr>
          <w:t>Earth</w:t>
        </w:r>
        <w:proofErr w:type="spellEnd"/>
        <w:r w:rsidRPr="006A78D9">
          <w:rPr>
            <w:rStyle w:val="Hyperlink"/>
            <w:lang w:val="cy-GB"/>
          </w:rPr>
          <w:t xml:space="preserve"> </w:t>
        </w:r>
        <w:proofErr w:type="spellStart"/>
        <w:r w:rsidRPr="006A78D9">
          <w:rPr>
            <w:rStyle w:val="Hyperlink"/>
            <w:lang w:val="cy-GB"/>
          </w:rPr>
          <w:t>science</w:t>
        </w:r>
        <w:proofErr w:type="spellEnd"/>
        <w:r w:rsidRPr="006A78D9">
          <w:rPr>
            <w:rStyle w:val="Hyperlink"/>
            <w:lang w:val="cy-GB"/>
          </w:rPr>
          <w:t xml:space="preserve"> </w:t>
        </w:r>
        <w:proofErr w:type="spellStart"/>
        <w:r w:rsidRPr="006A78D9">
          <w:rPr>
            <w:rStyle w:val="Hyperlink"/>
            <w:lang w:val="cy-GB"/>
          </w:rPr>
          <w:t>from</w:t>
        </w:r>
        <w:proofErr w:type="spellEnd"/>
        <w:r w:rsidRPr="006A78D9">
          <w:rPr>
            <w:rStyle w:val="Hyperlink"/>
            <w:lang w:val="cy-GB"/>
          </w:rPr>
          <w:t xml:space="preserve"> the University of Colorado, </w:t>
        </w:r>
        <w:proofErr w:type="spellStart"/>
        <w:r w:rsidRPr="006A78D9">
          <w:rPr>
            <w:rStyle w:val="Hyperlink"/>
            <w:lang w:val="cy-GB"/>
          </w:rPr>
          <w:t>Boulder</w:t>
        </w:r>
        <w:proofErr w:type="spellEnd"/>
      </w:hyperlink>
    </w:p>
    <w:p w14:paraId="7F0E525E" w14:textId="2827967C" w:rsidR="00220E4F" w:rsidRPr="00217334" w:rsidRDefault="006A78D9" w:rsidP="006A78D9">
      <w:pPr>
        <w:numPr>
          <w:ilvl w:val="0"/>
          <w:numId w:val="22"/>
        </w:numPr>
      </w:pPr>
      <w:hyperlink r:id="rId10" w:tgtFrame="_blank" w:history="1">
        <w:proofErr w:type="spellStart"/>
        <w:r w:rsidRPr="006A78D9">
          <w:rPr>
            <w:rStyle w:val="Hyperlink"/>
            <w:lang w:val="cy-GB"/>
          </w:rPr>
          <w:t>Visible</w:t>
        </w:r>
        <w:proofErr w:type="spellEnd"/>
        <w:r w:rsidRPr="006A78D9">
          <w:rPr>
            <w:rStyle w:val="Hyperlink"/>
            <w:lang w:val="cy-GB"/>
          </w:rPr>
          <w:t xml:space="preserve"> </w:t>
        </w:r>
        <w:proofErr w:type="spellStart"/>
        <w:r w:rsidRPr="006A78D9">
          <w:rPr>
            <w:rStyle w:val="Hyperlink"/>
            <w:lang w:val="cy-GB"/>
          </w:rPr>
          <w:t>Body</w:t>
        </w:r>
        <w:proofErr w:type="spellEnd"/>
        <w:r w:rsidRPr="006A78D9">
          <w:rPr>
            <w:rStyle w:val="Hyperlink"/>
            <w:lang w:val="cy-GB"/>
          </w:rPr>
          <w:t xml:space="preserve"> </w:t>
        </w:r>
        <w:proofErr w:type="spellStart"/>
        <w:r w:rsidRPr="006A78D9">
          <w:rPr>
            <w:rStyle w:val="Hyperlink"/>
            <w:lang w:val="cy-GB"/>
          </w:rPr>
          <w:t>for</w:t>
        </w:r>
        <w:proofErr w:type="spellEnd"/>
        <w:r w:rsidRPr="006A78D9">
          <w:rPr>
            <w:rStyle w:val="Hyperlink"/>
            <w:lang w:val="cy-GB"/>
          </w:rPr>
          <w:t xml:space="preserve"> </w:t>
        </w:r>
        <w:proofErr w:type="spellStart"/>
        <w:r w:rsidRPr="006A78D9">
          <w:rPr>
            <w:rStyle w:val="Hyperlink"/>
            <w:lang w:val="cy-GB"/>
          </w:rPr>
          <w:t>Anatomy</w:t>
        </w:r>
        <w:proofErr w:type="spellEnd"/>
        <w:r w:rsidRPr="006A78D9">
          <w:rPr>
            <w:rStyle w:val="Hyperlink"/>
            <w:lang w:val="cy-GB"/>
          </w:rPr>
          <w:t xml:space="preserve"> and </w:t>
        </w:r>
        <w:proofErr w:type="spellStart"/>
        <w:r w:rsidRPr="006A78D9">
          <w:rPr>
            <w:rStyle w:val="Hyperlink"/>
            <w:lang w:val="cy-GB"/>
          </w:rPr>
          <w:t>Physiology</w:t>
        </w:r>
        <w:proofErr w:type="spellEnd"/>
      </w:hyperlink>
    </w:p>
    <w:p w14:paraId="637AE9CA" w14:textId="49E8FBD6" w:rsidR="00220E4F" w:rsidRPr="00217334" w:rsidRDefault="006A78D9" w:rsidP="006A78D9">
      <w:pPr>
        <w:numPr>
          <w:ilvl w:val="0"/>
          <w:numId w:val="22"/>
        </w:numPr>
      </w:pPr>
      <w:hyperlink r:id="rId11" w:tgtFrame="_blank" w:history="1">
        <w:proofErr w:type="spellStart"/>
        <w:r w:rsidRPr="006A78D9">
          <w:rPr>
            <w:rStyle w:val="Hyperlink"/>
            <w:lang w:val="cy-GB"/>
          </w:rPr>
          <w:t>Chemistry</w:t>
        </w:r>
        <w:proofErr w:type="spellEnd"/>
        <w:r w:rsidRPr="006A78D9">
          <w:rPr>
            <w:rStyle w:val="Hyperlink"/>
            <w:lang w:val="cy-GB"/>
          </w:rPr>
          <w:t xml:space="preserve"> </w:t>
        </w:r>
        <w:proofErr w:type="spellStart"/>
        <w:r w:rsidRPr="006A78D9">
          <w:rPr>
            <w:rStyle w:val="Hyperlink"/>
            <w:lang w:val="cy-GB"/>
          </w:rPr>
          <w:t>Virtual</w:t>
        </w:r>
        <w:proofErr w:type="spellEnd"/>
        <w:r w:rsidRPr="006A78D9">
          <w:rPr>
            <w:rStyle w:val="Hyperlink"/>
            <w:lang w:val="cy-GB"/>
          </w:rPr>
          <w:t xml:space="preserve"> </w:t>
        </w:r>
        <w:proofErr w:type="spellStart"/>
        <w:r w:rsidRPr="006A78D9">
          <w:rPr>
            <w:rStyle w:val="Hyperlink"/>
            <w:lang w:val="cy-GB"/>
          </w:rPr>
          <w:t>Labs</w:t>
        </w:r>
        <w:proofErr w:type="spellEnd"/>
      </w:hyperlink>
    </w:p>
    <w:p w14:paraId="7D67DE25" w14:textId="73D4B4D3" w:rsidR="00220E4F" w:rsidRPr="00217334" w:rsidRDefault="006A78D9" w:rsidP="006A78D9">
      <w:pPr>
        <w:numPr>
          <w:ilvl w:val="0"/>
          <w:numId w:val="22"/>
        </w:numPr>
      </w:pPr>
      <w:hyperlink r:id="rId12" w:tgtFrame="_blank" w:history="1">
        <w:proofErr w:type="spellStart"/>
        <w:r w:rsidRPr="006A78D9">
          <w:rPr>
            <w:rStyle w:val="Hyperlink"/>
            <w:lang w:val="cy-GB"/>
          </w:rPr>
          <w:t>Chemical</w:t>
        </w:r>
        <w:proofErr w:type="spellEnd"/>
        <w:r w:rsidRPr="006A78D9">
          <w:rPr>
            <w:rStyle w:val="Hyperlink"/>
            <w:lang w:val="cy-GB"/>
          </w:rPr>
          <w:t xml:space="preserve"> </w:t>
        </w:r>
        <w:proofErr w:type="spellStart"/>
        <w:r w:rsidRPr="006A78D9">
          <w:rPr>
            <w:rStyle w:val="Hyperlink"/>
            <w:lang w:val="cy-GB"/>
          </w:rPr>
          <w:t>Reactors</w:t>
        </w:r>
        <w:proofErr w:type="spellEnd"/>
        <w:r w:rsidRPr="006A78D9">
          <w:rPr>
            <w:rStyle w:val="Hyperlink"/>
            <w:lang w:val="cy-GB"/>
          </w:rPr>
          <w:t xml:space="preserve"> Lab</w:t>
        </w:r>
      </w:hyperlink>
    </w:p>
    <w:p w14:paraId="14C223A3" w14:textId="5DF65D2C" w:rsidR="00220E4F" w:rsidRPr="00217334" w:rsidRDefault="006A78D9" w:rsidP="006A78D9">
      <w:pPr>
        <w:numPr>
          <w:ilvl w:val="0"/>
          <w:numId w:val="22"/>
        </w:numPr>
      </w:pPr>
      <w:hyperlink r:id="rId13" w:tgtFrame="_blank" w:history="1">
        <w:proofErr w:type="spellStart"/>
        <w:r w:rsidRPr="006A78D9">
          <w:rPr>
            <w:rStyle w:val="Hyperlink"/>
            <w:lang w:val="cy-GB"/>
          </w:rPr>
          <w:t>Biology</w:t>
        </w:r>
        <w:proofErr w:type="spellEnd"/>
        <w:r w:rsidRPr="006A78D9">
          <w:rPr>
            <w:rStyle w:val="Hyperlink"/>
            <w:lang w:val="cy-GB"/>
          </w:rPr>
          <w:t xml:space="preserve"> and </w:t>
        </w:r>
        <w:proofErr w:type="spellStart"/>
        <w:r w:rsidRPr="006A78D9">
          <w:rPr>
            <w:rStyle w:val="Hyperlink"/>
            <w:lang w:val="cy-GB"/>
          </w:rPr>
          <w:t>Physiology</w:t>
        </w:r>
        <w:proofErr w:type="spellEnd"/>
        <w:r w:rsidRPr="006A78D9">
          <w:rPr>
            <w:rStyle w:val="Hyperlink"/>
            <w:lang w:val="cy-GB"/>
          </w:rPr>
          <w:t xml:space="preserve"> </w:t>
        </w:r>
        <w:proofErr w:type="spellStart"/>
        <w:r w:rsidRPr="006A78D9">
          <w:rPr>
            <w:rStyle w:val="Hyperlink"/>
            <w:lang w:val="cy-GB"/>
          </w:rPr>
          <w:t>Biointeractive</w:t>
        </w:r>
        <w:proofErr w:type="spellEnd"/>
      </w:hyperlink>
    </w:p>
    <w:p w14:paraId="76DDD0CB" w14:textId="6319FFCB" w:rsidR="00220E4F" w:rsidRPr="00220E4F" w:rsidRDefault="006A78D9" w:rsidP="006A78D9">
      <w:pPr>
        <w:numPr>
          <w:ilvl w:val="0"/>
          <w:numId w:val="22"/>
        </w:numPr>
      </w:pPr>
      <w:hyperlink r:id="rId14" w:tgtFrame="_blank" w:history="1">
        <w:proofErr w:type="spellStart"/>
        <w:r w:rsidRPr="006A78D9">
          <w:rPr>
            <w:rStyle w:val="Hyperlink"/>
            <w:lang w:val="cy-GB"/>
          </w:rPr>
          <w:t>Harvard’s</w:t>
        </w:r>
        <w:proofErr w:type="spellEnd"/>
        <w:r w:rsidRPr="006A78D9">
          <w:rPr>
            <w:rStyle w:val="Hyperlink"/>
            <w:lang w:val="cy-GB"/>
          </w:rPr>
          <w:t xml:space="preserve"> </w:t>
        </w:r>
        <w:proofErr w:type="spellStart"/>
        <w:r w:rsidRPr="006A78D9">
          <w:rPr>
            <w:rStyle w:val="Hyperlink"/>
            <w:lang w:val="cy-GB"/>
          </w:rPr>
          <w:t>LabXChange</w:t>
        </w:r>
        <w:proofErr w:type="spellEnd"/>
        <w:r w:rsidRPr="006A78D9">
          <w:rPr>
            <w:rStyle w:val="Hyperlink"/>
            <w:lang w:val="cy-GB"/>
          </w:rPr>
          <w:t xml:space="preserve"> (</w:t>
        </w:r>
        <w:proofErr w:type="spellStart"/>
        <w:r w:rsidRPr="006A78D9">
          <w:rPr>
            <w:rStyle w:val="Hyperlink"/>
            <w:lang w:val="cy-GB"/>
          </w:rPr>
          <w:t>content</w:t>
        </w:r>
        <w:proofErr w:type="spellEnd"/>
        <w:r w:rsidRPr="006A78D9">
          <w:rPr>
            <w:rStyle w:val="Hyperlink"/>
            <w:lang w:val="cy-GB"/>
          </w:rPr>
          <w:t xml:space="preserve"> </w:t>
        </w:r>
        <w:proofErr w:type="spellStart"/>
        <w:r w:rsidRPr="006A78D9">
          <w:rPr>
            <w:rStyle w:val="Hyperlink"/>
            <w:lang w:val="cy-GB"/>
          </w:rPr>
          <w:t>in</w:t>
        </w:r>
        <w:proofErr w:type="spellEnd"/>
        <w:r w:rsidRPr="006A78D9">
          <w:rPr>
            <w:rStyle w:val="Hyperlink"/>
            <w:lang w:val="cy-GB"/>
          </w:rPr>
          <w:t xml:space="preserve"> </w:t>
        </w:r>
        <w:proofErr w:type="spellStart"/>
        <w:r w:rsidRPr="006A78D9">
          <w:rPr>
            <w:rStyle w:val="Hyperlink"/>
            <w:lang w:val="cy-GB"/>
          </w:rPr>
          <w:t>Biology</w:t>
        </w:r>
        <w:proofErr w:type="spellEnd"/>
        <w:r w:rsidRPr="006A78D9">
          <w:rPr>
            <w:rStyle w:val="Hyperlink"/>
            <w:lang w:val="cy-GB"/>
          </w:rPr>
          <w:t xml:space="preserve">, </w:t>
        </w:r>
        <w:proofErr w:type="spellStart"/>
        <w:r w:rsidRPr="006A78D9">
          <w:rPr>
            <w:rStyle w:val="Hyperlink"/>
            <w:lang w:val="cy-GB"/>
          </w:rPr>
          <w:t>Health</w:t>
        </w:r>
        <w:proofErr w:type="spellEnd"/>
        <w:r w:rsidRPr="006A78D9">
          <w:rPr>
            <w:rStyle w:val="Hyperlink"/>
            <w:lang w:val="cy-GB"/>
          </w:rPr>
          <w:t xml:space="preserve">, </w:t>
        </w:r>
        <w:proofErr w:type="spellStart"/>
        <w:r w:rsidRPr="006A78D9">
          <w:rPr>
            <w:rStyle w:val="Hyperlink"/>
            <w:lang w:val="cy-GB"/>
          </w:rPr>
          <w:t>Physics</w:t>
        </w:r>
        <w:proofErr w:type="spellEnd"/>
        <w:r w:rsidRPr="006A78D9">
          <w:rPr>
            <w:rStyle w:val="Hyperlink"/>
            <w:lang w:val="cy-GB"/>
          </w:rPr>
          <w:t xml:space="preserve">, </w:t>
        </w:r>
        <w:proofErr w:type="spellStart"/>
        <w:r w:rsidRPr="006A78D9">
          <w:rPr>
            <w:rStyle w:val="Hyperlink"/>
            <w:lang w:val="cy-GB"/>
          </w:rPr>
          <w:t>Chemistry</w:t>
        </w:r>
        <w:proofErr w:type="spellEnd"/>
        <w:r w:rsidRPr="006A78D9">
          <w:rPr>
            <w:rStyle w:val="Hyperlink"/>
            <w:lang w:val="cy-GB"/>
          </w:rPr>
          <w:t xml:space="preserve">, Data </w:t>
        </w:r>
        <w:proofErr w:type="spellStart"/>
        <w:r w:rsidRPr="006A78D9">
          <w:rPr>
            <w:rStyle w:val="Hyperlink"/>
            <w:lang w:val="cy-GB"/>
          </w:rPr>
          <w:t>Science</w:t>
        </w:r>
        <w:proofErr w:type="spellEnd"/>
        <w:r w:rsidRPr="006A78D9">
          <w:rPr>
            <w:rStyle w:val="Hyperlink"/>
            <w:lang w:val="cy-GB"/>
          </w:rPr>
          <w:t xml:space="preserve">, </w:t>
        </w:r>
        <w:proofErr w:type="spellStart"/>
        <w:r w:rsidRPr="006A78D9">
          <w:rPr>
            <w:rStyle w:val="Hyperlink"/>
            <w:lang w:val="cy-GB"/>
          </w:rPr>
          <w:t>various</w:t>
        </w:r>
        <w:proofErr w:type="spellEnd"/>
        <w:r w:rsidRPr="006A78D9">
          <w:rPr>
            <w:rStyle w:val="Hyperlink"/>
            <w:lang w:val="cy-GB"/>
          </w:rPr>
          <w:t xml:space="preserve"> </w:t>
        </w:r>
        <w:proofErr w:type="spellStart"/>
        <w:r w:rsidRPr="006A78D9">
          <w:rPr>
            <w:rStyle w:val="Hyperlink"/>
            <w:lang w:val="cy-GB"/>
          </w:rPr>
          <w:t>Science</w:t>
        </w:r>
        <w:proofErr w:type="spellEnd"/>
        <w:r w:rsidRPr="006A78D9">
          <w:rPr>
            <w:rStyle w:val="Hyperlink"/>
            <w:lang w:val="cy-GB"/>
          </w:rPr>
          <w:t xml:space="preserve"> </w:t>
        </w:r>
        <w:proofErr w:type="spellStart"/>
        <w:r w:rsidRPr="006A78D9">
          <w:rPr>
            <w:rStyle w:val="Hyperlink"/>
            <w:lang w:val="cy-GB"/>
          </w:rPr>
          <w:t>topics</w:t>
        </w:r>
        <w:proofErr w:type="spellEnd"/>
        <w:r w:rsidRPr="006A78D9">
          <w:rPr>
            <w:rStyle w:val="Hyperlink"/>
            <w:lang w:val="cy-GB"/>
          </w:rPr>
          <w:t xml:space="preserve">, </w:t>
        </w:r>
        <w:proofErr w:type="spellStart"/>
        <w:r w:rsidRPr="006A78D9">
          <w:rPr>
            <w:rStyle w:val="Hyperlink"/>
            <w:lang w:val="cy-GB"/>
          </w:rPr>
          <w:t>Economics</w:t>
        </w:r>
        <w:proofErr w:type="spellEnd"/>
        <w:r w:rsidRPr="006A78D9">
          <w:rPr>
            <w:rStyle w:val="Hyperlink"/>
            <w:lang w:val="cy-GB"/>
          </w:rPr>
          <w:t xml:space="preserve">, </w:t>
        </w:r>
        <w:proofErr w:type="spellStart"/>
        <w:r w:rsidRPr="006A78D9">
          <w:rPr>
            <w:rStyle w:val="Hyperlink"/>
            <w:lang w:val="cy-GB"/>
          </w:rPr>
          <w:t>Mathematics</w:t>
        </w:r>
        <w:proofErr w:type="spellEnd"/>
        <w:r w:rsidRPr="006A78D9">
          <w:rPr>
            <w:rStyle w:val="Hyperlink"/>
            <w:lang w:val="cy-GB"/>
          </w:rPr>
          <w:t>)</w:t>
        </w:r>
      </w:hyperlink>
      <w:r w:rsidR="00220E4F" w:rsidRPr="00217334">
        <w:t xml:space="preserve"> </w:t>
      </w:r>
    </w:p>
    <w:p w14:paraId="369FFEDF" w14:textId="2988DFDD" w:rsidR="00220E4F" w:rsidRPr="00217334" w:rsidRDefault="006A78D9" w:rsidP="006A78D9">
      <w:pPr>
        <w:numPr>
          <w:ilvl w:val="0"/>
          <w:numId w:val="22"/>
        </w:numPr>
      </w:pPr>
      <w:hyperlink r:id="rId15" w:tgtFrame="_blank" w:history="1">
        <w:r w:rsidRPr="006A78D9">
          <w:rPr>
            <w:rStyle w:val="Hyperlink"/>
            <w:lang w:val="cy-GB"/>
          </w:rPr>
          <w:t xml:space="preserve">Food </w:t>
        </w:r>
        <w:proofErr w:type="spellStart"/>
        <w:r w:rsidRPr="006A78D9">
          <w:rPr>
            <w:rStyle w:val="Hyperlink"/>
            <w:lang w:val="cy-GB"/>
          </w:rPr>
          <w:t>safety</w:t>
        </w:r>
        <w:proofErr w:type="spellEnd"/>
      </w:hyperlink>
    </w:p>
    <w:p w14:paraId="3301860E" w14:textId="52A7063C" w:rsidR="00220E4F" w:rsidRPr="00217334" w:rsidRDefault="006A78D9" w:rsidP="006A78D9">
      <w:pPr>
        <w:numPr>
          <w:ilvl w:val="0"/>
          <w:numId w:val="22"/>
        </w:numPr>
      </w:pPr>
      <w:hyperlink r:id="rId16" w:tgtFrame="_blank" w:history="1">
        <w:proofErr w:type="spellStart"/>
        <w:r w:rsidRPr="006A78D9">
          <w:rPr>
            <w:rStyle w:val="Hyperlink"/>
            <w:lang w:val="cy-GB"/>
          </w:rPr>
          <w:t>Management</w:t>
        </w:r>
        <w:proofErr w:type="spellEnd"/>
        <w:r w:rsidRPr="006A78D9">
          <w:rPr>
            <w:rStyle w:val="Hyperlink"/>
            <w:lang w:val="cy-GB"/>
          </w:rPr>
          <w:t xml:space="preserve"> </w:t>
        </w:r>
        <w:proofErr w:type="spellStart"/>
        <w:r w:rsidRPr="006A78D9">
          <w:rPr>
            <w:rStyle w:val="Hyperlink"/>
            <w:lang w:val="cy-GB"/>
          </w:rPr>
          <w:t>simulations</w:t>
        </w:r>
        <w:proofErr w:type="spellEnd"/>
      </w:hyperlink>
    </w:p>
    <w:p w14:paraId="165D420F" w14:textId="77777777" w:rsidR="0077152B" w:rsidRDefault="0077152B">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3CBDD3D4" w14:textId="0ACDDB28" w:rsidR="00220E4F" w:rsidRPr="00217334" w:rsidRDefault="006A78D9" w:rsidP="006A78D9">
      <w:pPr>
        <w:pStyle w:val="Heading1"/>
      </w:pPr>
      <w:r w:rsidRPr="006A78D9">
        <w:rPr>
          <w:lang w:val="cy-GB"/>
        </w:rPr>
        <w:lastRenderedPageBreak/>
        <w:t>Ystafelloedd dosbarth gwrthdro</w:t>
      </w:r>
    </w:p>
    <w:p w14:paraId="3764C145" w14:textId="38EEB7D9" w:rsidR="003F6260" w:rsidRPr="00217334" w:rsidRDefault="006A78D9" w:rsidP="00264962">
      <w:pPr>
        <w:rPr>
          <w:b/>
          <w:bCs/>
        </w:rPr>
      </w:pPr>
      <w:r w:rsidRPr="00264962">
        <w:rPr>
          <w:b/>
          <w:bCs/>
          <w:lang w:val="cy-GB"/>
        </w:rPr>
        <w:t xml:space="preserve">Dyma yw Dysgu Gwrthdro “ymagwedd bedagogaidd lle caiff y syniad confensiynol o ddysgu </w:t>
      </w:r>
      <w:r w:rsidR="00264962" w:rsidRPr="00264962">
        <w:rPr>
          <w:b/>
          <w:bCs/>
          <w:lang w:val="cy-GB"/>
        </w:rPr>
        <w:t>mewn ystafell dosbarth ei wrthdroi: cyflwynir myfyrwyr i ddeunydd dysgu cyn y dosbarth ac yna treulir yr amser yn y dosbarth i ddyfnhau dealltwriaeth trwy drafod gyda chymheiriaid a chynnal gweithgareddau datrys problemau a hwylusir gan athrawon” (</w:t>
      </w:r>
      <w:proofErr w:type="spellStart"/>
      <w:r w:rsidR="00264962" w:rsidRPr="00264962">
        <w:rPr>
          <w:b/>
          <w:bCs/>
          <w:lang w:val="cy-GB"/>
        </w:rPr>
        <w:t>Advance</w:t>
      </w:r>
      <w:proofErr w:type="spellEnd"/>
      <w:r w:rsidR="00264962" w:rsidRPr="00264962">
        <w:rPr>
          <w:b/>
          <w:bCs/>
          <w:lang w:val="cy-GB"/>
        </w:rPr>
        <w:t xml:space="preserve"> HE ‘HEA to Z’).</w:t>
      </w:r>
    </w:p>
    <w:p w14:paraId="2F57442B" w14:textId="31439FF7" w:rsidR="003F6260" w:rsidRPr="00217334" w:rsidRDefault="00264962" w:rsidP="0077152B">
      <w:pPr>
        <w:pStyle w:val="Heading2"/>
      </w:pPr>
      <w:r w:rsidRPr="00264962">
        <w:rPr>
          <w:lang w:val="cy-GB"/>
        </w:rPr>
        <w:t>Sut i drefnu ystafell ddosbarth wrthdro</w:t>
      </w:r>
    </w:p>
    <w:p w14:paraId="1E3B3A3F" w14:textId="748659B1" w:rsidR="003F6260" w:rsidRPr="00217334" w:rsidRDefault="00264962" w:rsidP="00380978">
      <w:pPr>
        <w:numPr>
          <w:ilvl w:val="0"/>
          <w:numId w:val="23"/>
        </w:numPr>
      </w:pPr>
      <w:r w:rsidRPr="0077152B">
        <w:rPr>
          <w:b/>
          <w:bCs/>
          <w:lang w:val="cy-GB"/>
        </w:rPr>
        <w:t>Nodwch amcanion dysgu</w:t>
      </w:r>
      <w:r w:rsidR="0077152B" w:rsidRPr="0077152B">
        <w:rPr>
          <w:b/>
          <w:bCs/>
          <w:lang w:val="cy-GB"/>
        </w:rPr>
        <w:t>:</w:t>
      </w:r>
      <w:r w:rsidR="0077152B">
        <w:rPr>
          <w:b/>
          <w:bCs/>
          <w:lang w:val="cy-GB"/>
        </w:rPr>
        <w:t xml:space="preserve"> </w:t>
      </w:r>
      <w:r w:rsidRPr="0077152B">
        <w:rPr>
          <w:lang w:val="cy-GB"/>
        </w:rPr>
        <w:t>Diffiniwch yr amcanion dysgu’n glir ar gyfer y wers.</w:t>
      </w:r>
      <w:r w:rsidR="003F6260" w:rsidRPr="00217334">
        <w:t xml:space="preserve"> </w:t>
      </w:r>
      <w:r w:rsidRPr="0077152B">
        <w:rPr>
          <w:lang w:val="cy-GB"/>
        </w:rPr>
        <w:t>Bydd hyn yn arwain y broses o ddethol cynnwys ar gyfer gweithgareddau cyn dosbarth.</w:t>
      </w:r>
    </w:p>
    <w:p w14:paraId="7A45E322" w14:textId="1EF5A160" w:rsidR="003F6260" w:rsidRPr="00217334" w:rsidRDefault="00264962" w:rsidP="008E5E69">
      <w:pPr>
        <w:numPr>
          <w:ilvl w:val="0"/>
          <w:numId w:val="23"/>
        </w:numPr>
      </w:pPr>
      <w:r w:rsidRPr="0077152B">
        <w:rPr>
          <w:b/>
          <w:bCs/>
          <w:lang w:val="cy-GB"/>
        </w:rPr>
        <w:t>Dewiswch a chrëwch ddeunyddiau cyn dosbarth</w:t>
      </w:r>
      <w:r w:rsidR="0077152B" w:rsidRPr="0077152B">
        <w:rPr>
          <w:b/>
          <w:bCs/>
          <w:lang w:val="cy-GB"/>
        </w:rPr>
        <w:t>:</w:t>
      </w:r>
      <w:r w:rsidR="0077152B">
        <w:rPr>
          <w:b/>
          <w:bCs/>
          <w:lang w:val="cy-GB"/>
        </w:rPr>
        <w:t xml:space="preserve"> </w:t>
      </w:r>
      <w:r w:rsidR="0081007F" w:rsidRPr="0077152B">
        <w:rPr>
          <w:rFonts w:ascii="Arial" w:hAnsi="Arial" w:cs="Arial"/>
          <w:lang w:val="cy-GB"/>
          <w14:ligatures w14:val="standardContextual"/>
        </w:rPr>
        <w:t>Dewiswch neu crëwch ddeunyddiau hyfforddi i fyfyrwyr eu hadolygu cyn y dosbarth.</w:t>
      </w:r>
      <w:r w:rsidR="0081007F" w:rsidRPr="0077152B">
        <w:rPr>
          <w:rFonts w:ascii="Arial" w:hAnsi="Arial" w:cs="Arial"/>
          <w14:ligatures w14:val="standardContextual"/>
        </w:rPr>
        <w:t xml:space="preserve"> </w:t>
      </w:r>
      <w:r w:rsidR="0081007F" w:rsidRPr="0077152B">
        <w:rPr>
          <w:rFonts w:ascii="Arial" w:hAnsi="Arial" w:cs="Arial"/>
          <w:lang w:val="cy-GB"/>
          <w14:ligatures w14:val="standardContextual"/>
        </w:rPr>
        <w:t xml:space="preserve">Gall hyn gynnwys fideos, deunydd darllen, </w:t>
      </w:r>
      <w:proofErr w:type="spellStart"/>
      <w:r w:rsidR="0081007F" w:rsidRPr="0077152B">
        <w:rPr>
          <w:rFonts w:ascii="Arial" w:hAnsi="Arial" w:cs="Arial"/>
          <w:lang w:val="cy-GB"/>
          <w14:ligatures w14:val="standardContextual"/>
        </w:rPr>
        <w:t>podlediadau</w:t>
      </w:r>
      <w:proofErr w:type="spellEnd"/>
      <w:r w:rsidR="0081007F" w:rsidRPr="0077152B">
        <w:rPr>
          <w:rFonts w:ascii="Arial" w:hAnsi="Arial" w:cs="Arial"/>
          <w:lang w:val="cy-GB"/>
          <w14:ligatures w14:val="standardContextual"/>
        </w:rPr>
        <w:t>, neu fodylau ar-lein rhyngweithiol.</w:t>
      </w:r>
      <w:r w:rsidR="0081007F" w:rsidRPr="0077152B">
        <w:rPr>
          <w:rFonts w:ascii="Arial" w:hAnsi="Arial" w:cs="Arial"/>
          <w14:ligatures w14:val="standardContextual"/>
        </w:rPr>
        <w:t xml:space="preserve"> </w:t>
      </w:r>
      <w:r w:rsidR="0081007F" w:rsidRPr="0077152B">
        <w:rPr>
          <w:rFonts w:ascii="Arial" w:hAnsi="Arial" w:cs="Arial"/>
          <w:lang w:val="cy-GB"/>
          <w14:ligatures w14:val="standardContextual"/>
        </w:rPr>
        <w:t>Sicrhewch fod y deunyddiau hyn yn alinio gyda’r amcanion dysgu.</w:t>
      </w:r>
    </w:p>
    <w:p w14:paraId="13A48FD3" w14:textId="0BC40C48" w:rsidR="003F6260" w:rsidRPr="00217334" w:rsidRDefault="00264962" w:rsidP="00EF5133">
      <w:pPr>
        <w:numPr>
          <w:ilvl w:val="0"/>
          <w:numId w:val="23"/>
        </w:numPr>
      </w:pPr>
      <w:r w:rsidRPr="0077152B">
        <w:rPr>
          <w:b/>
          <w:bCs/>
          <w:lang w:val="cy-GB"/>
        </w:rPr>
        <w:t>Cyfathrebwch y disgwyliadau</w:t>
      </w:r>
      <w:r w:rsidR="0077152B" w:rsidRPr="0077152B">
        <w:rPr>
          <w:b/>
          <w:bCs/>
          <w:lang w:val="cy-GB"/>
        </w:rPr>
        <w:t>:</w:t>
      </w:r>
      <w:r w:rsidR="0077152B">
        <w:rPr>
          <w:b/>
          <w:bCs/>
          <w:lang w:val="cy-GB"/>
        </w:rPr>
        <w:t xml:space="preserve"> </w:t>
      </w:r>
      <w:r w:rsidRPr="0077152B">
        <w:rPr>
          <w:lang w:val="cy-GB"/>
        </w:rPr>
        <w:t>Cyfathrebwch i’r myfyrwyr yr hyn rydych yn disgwyl iddynt ei wneud cyn y dosbarth.</w:t>
      </w:r>
      <w:r w:rsidR="003F6260" w:rsidRPr="00217334">
        <w:t xml:space="preserve"> </w:t>
      </w:r>
      <w:r w:rsidRPr="0077152B">
        <w:rPr>
          <w:lang w:val="cy-GB"/>
        </w:rPr>
        <w:t>Esboniwch bwrpas y model gwrthdro, sut i gyrchu deunyddiau, a phwysigrwydd paratoi ar gyfer gweithgareddau yn y dosbarth.</w:t>
      </w:r>
    </w:p>
    <w:p w14:paraId="2C29D19D" w14:textId="66E32C67" w:rsidR="003F6260" w:rsidRPr="00217334" w:rsidRDefault="00264962" w:rsidP="00CE5C8A">
      <w:pPr>
        <w:numPr>
          <w:ilvl w:val="0"/>
          <w:numId w:val="23"/>
        </w:numPr>
      </w:pPr>
      <w:r w:rsidRPr="0077152B">
        <w:rPr>
          <w:b/>
          <w:bCs/>
          <w:lang w:val="cy-GB"/>
        </w:rPr>
        <w:t>Darparwch adnoddau a chymorth</w:t>
      </w:r>
      <w:r w:rsidR="0077152B" w:rsidRPr="0077152B">
        <w:rPr>
          <w:b/>
          <w:bCs/>
          <w:lang w:val="cy-GB"/>
        </w:rPr>
        <w:t>:</w:t>
      </w:r>
      <w:r w:rsidR="0077152B">
        <w:rPr>
          <w:b/>
          <w:bCs/>
          <w:lang w:val="cy-GB"/>
        </w:rPr>
        <w:t xml:space="preserve"> </w:t>
      </w:r>
      <w:r w:rsidRPr="0077152B">
        <w:rPr>
          <w:lang w:val="cy-GB"/>
        </w:rPr>
        <w:t>Cynigwch adnoddau i gefnogi myfyrwyr wrth iddynt ffeindio’u ffordd o gwmpas y deunyddiau cyn dosbarth.</w:t>
      </w:r>
      <w:r w:rsidR="003F6260" w:rsidRPr="00217334">
        <w:t xml:space="preserve"> </w:t>
      </w:r>
      <w:r w:rsidRPr="0077152B">
        <w:rPr>
          <w:lang w:val="cy-GB"/>
        </w:rPr>
        <w:t>Gall hyn gynnwys hyfforddiant ysgrifenedig, tiwtorialau, neu sesiwn ymgyfarwyddo fer.</w:t>
      </w:r>
    </w:p>
    <w:p w14:paraId="58124431" w14:textId="740A2BF4" w:rsidR="003F6260" w:rsidRPr="00217334" w:rsidRDefault="00264962" w:rsidP="00022CA5">
      <w:pPr>
        <w:numPr>
          <w:ilvl w:val="0"/>
          <w:numId w:val="23"/>
        </w:numPr>
      </w:pPr>
      <w:r w:rsidRPr="0077152B">
        <w:rPr>
          <w:b/>
          <w:bCs/>
          <w:lang w:val="cy-GB"/>
        </w:rPr>
        <w:t>Dyluniwch weithgareddau ystafell ddosbarth</w:t>
      </w:r>
      <w:r w:rsidR="0077152B" w:rsidRPr="0077152B">
        <w:rPr>
          <w:b/>
          <w:bCs/>
          <w:lang w:val="cy-GB"/>
        </w:rPr>
        <w:t>:</w:t>
      </w:r>
      <w:r w:rsidR="0077152B">
        <w:rPr>
          <w:b/>
          <w:bCs/>
          <w:lang w:val="cy-GB"/>
        </w:rPr>
        <w:t xml:space="preserve"> </w:t>
      </w:r>
      <w:r w:rsidRPr="0077152B">
        <w:rPr>
          <w:lang w:val="cy-GB"/>
        </w:rPr>
        <w:t>Dyluniwch</w:t>
      </w:r>
      <w:r w:rsidR="002E2FCF" w:rsidRPr="0077152B">
        <w:rPr>
          <w:lang w:val="cy-GB"/>
        </w:rPr>
        <w:t xml:space="preserve"> weithgareddau dosbarth diddorol a rhyngweithiol sy’n adeiladu ar y deunyddiau cyn dosbarth.</w:t>
      </w:r>
      <w:r w:rsidR="003F6260" w:rsidRPr="00217334">
        <w:t xml:space="preserve"> </w:t>
      </w:r>
      <w:r w:rsidR="002E2FCF" w:rsidRPr="0077152B">
        <w:rPr>
          <w:lang w:val="cy-GB"/>
        </w:rPr>
        <w:t>Gall hyn gynnwys trafodaethau gr</w:t>
      </w:r>
      <w:r w:rsidR="002E2FCF" w:rsidRPr="0077152B">
        <w:rPr>
          <w:rFonts w:ascii="Arial" w:hAnsi="Arial" w:cs="Arial"/>
          <w:lang w:val="cy-GB"/>
        </w:rPr>
        <w:t>ŵ</w:t>
      </w:r>
      <w:r w:rsidR="002E2FCF" w:rsidRPr="0077152B">
        <w:rPr>
          <w:lang w:val="cy-GB"/>
        </w:rPr>
        <w:t>p, sesiynau datrys problemau, gweithgareddau ymarferol, neu brosiectau cydweithredol.</w:t>
      </w:r>
    </w:p>
    <w:p w14:paraId="53A50433" w14:textId="03DD4CE8" w:rsidR="003F6260" w:rsidRPr="00217334" w:rsidRDefault="002E2FCF" w:rsidP="006D3BC4">
      <w:pPr>
        <w:numPr>
          <w:ilvl w:val="0"/>
          <w:numId w:val="23"/>
        </w:numPr>
      </w:pPr>
      <w:r w:rsidRPr="00C32CCA">
        <w:rPr>
          <w:b/>
          <w:bCs/>
          <w:lang w:val="cy-GB"/>
        </w:rPr>
        <w:lastRenderedPageBreak/>
        <w:t>Dyfeisiwch strategaeth asesu</w:t>
      </w:r>
      <w:r w:rsidR="00C32CCA" w:rsidRPr="00C32CCA">
        <w:rPr>
          <w:b/>
          <w:bCs/>
          <w:lang w:val="cy-GB"/>
        </w:rPr>
        <w:t>:</w:t>
      </w:r>
      <w:r w:rsidR="00C32CCA">
        <w:rPr>
          <w:b/>
          <w:bCs/>
          <w:lang w:val="cy-GB"/>
        </w:rPr>
        <w:t xml:space="preserve"> </w:t>
      </w:r>
      <w:r w:rsidRPr="00C32CCA">
        <w:rPr>
          <w:lang w:val="cy-GB"/>
        </w:rPr>
        <w:t>Penderfynwch sut caiff dealltwriaeth myfyrwyr ei hasesu.</w:t>
      </w:r>
      <w:r w:rsidR="003F6260" w:rsidRPr="00217334">
        <w:t xml:space="preserve"> </w:t>
      </w:r>
      <w:r w:rsidRPr="00C32CCA">
        <w:rPr>
          <w:lang w:val="cy-GB"/>
        </w:rPr>
        <w:t>Gall hyn gynnwys cwisiau, trafodaethau, prosiectau, neu asesiadau ffurfiannol eraill i fesur dealltwriaeth a chymhwyso cysyniadau.</w:t>
      </w:r>
    </w:p>
    <w:p w14:paraId="7B291645" w14:textId="5BD50A19" w:rsidR="003F6260" w:rsidRPr="00217334" w:rsidRDefault="002E2FCF" w:rsidP="00A42930">
      <w:pPr>
        <w:numPr>
          <w:ilvl w:val="0"/>
          <w:numId w:val="23"/>
        </w:numPr>
      </w:pPr>
      <w:r w:rsidRPr="00C32CCA">
        <w:rPr>
          <w:b/>
          <w:bCs/>
          <w:lang w:val="cy-GB"/>
        </w:rPr>
        <w:t>Pennwch fecanwaith adborth</w:t>
      </w:r>
      <w:r w:rsidR="00C32CCA" w:rsidRPr="00C32CCA">
        <w:rPr>
          <w:b/>
          <w:bCs/>
          <w:lang w:val="cy-GB"/>
        </w:rPr>
        <w:t>:</w:t>
      </w:r>
      <w:r w:rsidR="00C32CCA">
        <w:rPr>
          <w:b/>
          <w:bCs/>
          <w:lang w:val="cy-GB"/>
        </w:rPr>
        <w:t xml:space="preserve"> </w:t>
      </w:r>
      <w:r w:rsidRPr="00C32CCA">
        <w:rPr>
          <w:lang w:val="cy-GB"/>
        </w:rPr>
        <w:t>Pennwch fecanwaith ar gyfer darparu adborth ar weithgareddau cyn dosbarth.</w:t>
      </w:r>
      <w:r w:rsidR="003F6260" w:rsidRPr="00217334">
        <w:t xml:space="preserve"> </w:t>
      </w:r>
      <w:r w:rsidRPr="00C32CCA">
        <w:rPr>
          <w:lang w:val="cy-GB"/>
        </w:rPr>
        <w:t>Gall hyn gynnwys cwisiau ar-lein, cymryd rhan mewn trafodaethau, neu adfyfyrio’n gyflym.</w:t>
      </w:r>
    </w:p>
    <w:p w14:paraId="72485976" w14:textId="01CCD2B5" w:rsidR="003F6260" w:rsidRPr="00217334" w:rsidRDefault="002E2FCF" w:rsidP="00C32CCA">
      <w:pPr>
        <w:pStyle w:val="Heading3"/>
      </w:pPr>
      <w:r w:rsidRPr="002E2FCF">
        <w:rPr>
          <w:lang w:val="cy-GB"/>
        </w:rPr>
        <w:t>Awgrym!</w:t>
      </w:r>
    </w:p>
    <w:p w14:paraId="5C9D0292" w14:textId="0C007F40" w:rsidR="003F6260" w:rsidRPr="00217334" w:rsidRDefault="002E2FCF" w:rsidP="002E2FCF">
      <w:r w:rsidRPr="002E2FCF">
        <w:rPr>
          <w:lang w:val="cy-GB"/>
        </w:rPr>
        <w:t>Sicrhewch fod pob myfyriwr yn gallu cael mynediad i ddeunyddiau ystafell ddosbarth wrthdro.</w:t>
      </w:r>
      <w:r w:rsidR="003F6260" w:rsidRPr="00217334">
        <w:t xml:space="preserve"> </w:t>
      </w:r>
      <w:r w:rsidRPr="002E2FCF">
        <w:rPr>
          <w:lang w:val="cy-GB"/>
        </w:rPr>
        <w:t>Ymdriniwch ag unrhyw rwystrau i gyfranogiad.</w:t>
      </w:r>
    </w:p>
    <w:p w14:paraId="57F97EF6" w14:textId="77777777" w:rsidR="00C32CCA" w:rsidRDefault="00C32CCA">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35DBA72D" w14:textId="0F08999B" w:rsidR="003F6260" w:rsidRPr="00C32CCA" w:rsidRDefault="002E2FCF" w:rsidP="002E2FCF">
      <w:pPr>
        <w:pStyle w:val="Heading1"/>
        <w:rPr>
          <w:lang w:val="cy-GB"/>
        </w:rPr>
      </w:pPr>
      <w:r w:rsidRPr="002E2FCF">
        <w:rPr>
          <w:lang w:val="cy-GB"/>
        </w:rPr>
        <w:lastRenderedPageBreak/>
        <w:t>Cwis:</w:t>
      </w:r>
      <w:r w:rsidR="003F6260" w:rsidRPr="00C32CCA">
        <w:rPr>
          <w:lang w:val="cy-GB"/>
        </w:rPr>
        <w:t xml:space="preserve"> </w:t>
      </w:r>
      <w:r w:rsidRPr="002E2FCF">
        <w:rPr>
          <w:lang w:val="cy-GB"/>
        </w:rPr>
        <w:t>Gweithgareddau ac enghreifftiau o ddysgu gweithredol</w:t>
      </w:r>
    </w:p>
    <w:p w14:paraId="46A92DAF" w14:textId="37AB6BB3" w:rsidR="003F6260" w:rsidRPr="005E4A64" w:rsidRDefault="002E2FCF" w:rsidP="002E2FCF">
      <w:pPr>
        <w:numPr>
          <w:ilvl w:val="0"/>
          <w:numId w:val="24"/>
        </w:numPr>
        <w:rPr>
          <w:lang w:val="cy-GB"/>
        </w:rPr>
      </w:pPr>
      <w:r w:rsidRPr="002E2FCF">
        <w:rPr>
          <w:lang w:val="cy-GB"/>
        </w:rPr>
        <w:t xml:space="preserve">Mae’r cwis hwn yn cynnwys </w:t>
      </w:r>
      <w:r w:rsidRPr="002E2FCF">
        <w:rPr>
          <w:b/>
          <w:bCs/>
          <w:lang w:val="cy-GB"/>
        </w:rPr>
        <w:t>wyth cwestiwn amlddewis</w:t>
      </w:r>
      <w:r w:rsidRPr="002E2FCF">
        <w:rPr>
          <w:lang w:val="cy-GB"/>
        </w:rPr>
        <w:t>.</w:t>
      </w:r>
    </w:p>
    <w:p w14:paraId="634A5F39" w14:textId="744E19F9" w:rsidR="003F6260" w:rsidRPr="005E4A64" w:rsidRDefault="002E2FCF" w:rsidP="002E2FCF">
      <w:pPr>
        <w:numPr>
          <w:ilvl w:val="0"/>
          <w:numId w:val="24"/>
        </w:numPr>
        <w:rPr>
          <w:lang w:val="cy-GB"/>
        </w:rPr>
      </w:pPr>
      <w:r w:rsidRPr="002E2FCF">
        <w:rPr>
          <w:lang w:val="cy-GB"/>
        </w:rPr>
        <w:t>Rhaid i chi ateb yr wyth cwestiwn yn gywir i symud ymlaen i’r adran nesaf.</w:t>
      </w:r>
    </w:p>
    <w:p w14:paraId="373406F1" w14:textId="143F1FB7" w:rsidR="003F6260" w:rsidRPr="005E4A64" w:rsidRDefault="002E2FCF" w:rsidP="002E2FCF">
      <w:pPr>
        <w:numPr>
          <w:ilvl w:val="0"/>
          <w:numId w:val="24"/>
        </w:numPr>
        <w:rPr>
          <w:lang w:val="cy-GB"/>
        </w:rPr>
      </w:pPr>
      <w:r w:rsidRPr="002E2FCF">
        <w:rPr>
          <w:lang w:val="cy-GB"/>
        </w:rPr>
        <w:t xml:space="preserve">Cewch roi cynnig ar gyrraedd y sgôr pasio </w:t>
      </w:r>
      <w:r w:rsidRPr="002E2FCF">
        <w:rPr>
          <w:b/>
          <w:bCs/>
          <w:lang w:val="cy-GB"/>
        </w:rPr>
        <w:t>gymaint o weithiau ag y mynnwch</w:t>
      </w:r>
      <w:r w:rsidRPr="002E2FCF">
        <w:rPr>
          <w:lang w:val="cy-GB"/>
        </w:rPr>
        <w:t>.</w:t>
      </w:r>
    </w:p>
    <w:p w14:paraId="42A3F91A" w14:textId="0E835AA9" w:rsidR="003F6260" w:rsidRPr="005E4A64" w:rsidRDefault="002E2FCF" w:rsidP="00C32CCA">
      <w:pPr>
        <w:pStyle w:val="ListParagraph"/>
        <w:numPr>
          <w:ilvl w:val="0"/>
          <w:numId w:val="39"/>
        </w:numPr>
        <w:rPr>
          <w:lang w:val="cy-GB"/>
        </w:rPr>
      </w:pPr>
      <w:r w:rsidRPr="00C32CCA">
        <w:rPr>
          <w:lang w:val="cy-GB"/>
        </w:rPr>
        <w:t xml:space="preserve">Yn y gweithgarwch meddwl-paru-rhannu sy’n ffocysu ar ddehongli testun, beth yw’r arfer da a grybwyllwyd </w:t>
      </w:r>
      <w:r w:rsidR="00756CEB" w:rsidRPr="00C32CCA">
        <w:rPr>
          <w:lang w:val="cy-GB"/>
        </w:rPr>
        <w:t>wrth gofio nad yw pob myfyriwr yn darllen a deall ar yr un cyflymdra?</w:t>
      </w:r>
    </w:p>
    <w:p w14:paraId="1420E6D7" w14:textId="79E1050B" w:rsidR="003D5C69" w:rsidRPr="005E4A64" w:rsidRDefault="0081007F" w:rsidP="00C32CCA">
      <w:pPr>
        <w:pStyle w:val="ListParagraph"/>
        <w:numPr>
          <w:ilvl w:val="1"/>
          <w:numId w:val="39"/>
        </w:numPr>
        <w:rPr>
          <w:lang w:val="cy-GB"/>
        </w:rPr>
      </w:pPr>
      <w:r w:rsidRPr="00C32CCA">
        <w:rPr>
          <w:rFonts w:ascii="Arial" w:hAnsi="Arial" w:cs="Arial"/>
          <w:lang w:val="cy-GB"/>
          <w14:ligatures w14:val="standardContextual"/>
        </w:rPr>
        <w:t>Aseinio deunydd darllen yn ystod y gweithgaredd</w:t>
      </w:r>
    </w:p>
    <w:p w14:paraId="6CB8FF49" w14:textId="17FF84FD" w:rsidR="003D5C69" w:rsidRPr="00217334" w:rsidRDefault="00871F18" w:rsidP="00C32CCA">
      <w:pPr>
        <w:pStyle w:val="ListParagraph"/>
        <w:numPr>
          <w:ilvl w:val="1"/>
          <w:numId w:val="39"/>
        </w:numPr>
      </w:pPr>
      <w:r w:rsidRPr="00C32CCA">
        <w:rPr>
          <w:lang w:val="cy-GB"/>
        </w:rPr>
        <w:t>Darparu’r</w:t>
      </w:r>
      <w:r w:rsidR="00756CEB" w:rsidRPr="00C32CCA">
        <w:rPr>
          <w:lang w:val="cy-GB"/>
        </w:rPr>
        <w:t xml:space="preserve"> deunyddiau darllen ymlaen llaw</w:t>
      </w:r>
    </w:p>
    <w:p w14:paraId="00095BDE" w14:textId="203DC7BD" w:rsidR="003D5C69" w:rsidRPr="00217334" w:rsidRDefault="00756CEB" w:rsidP="00C32CCA">
      <w:pPr>
        <w:pStyle w:val="ListParagraph"/>
        <w:numPr>
          <w:ilvl w:val="1"/>
          <w:numId w:val="39"/>
        </w:numPr>
      </w:pPr>
      <w:r w:rsidRPr="00C32CCA">
        <w:rPr>
          <w:lang w:val="cy-GB"/>
        </w:rPr>
        <w:t>Anghofio am y cam ‘paru’ er mwyn arbed amser</w:t>
      </w:r>
    </w:p>
    <w:p w14:paraId="70654132" w14:textId="7782A3C7" w:rsidR="00FC1B20" w:rsidRPr="00217334" w:rsidRDefault="00756CEB" w:rsidP="00C32CCA">
      <w:pPr>
        <w:pStyle w:val="ListParagraph"/>
        <w:numPr>
          <w:ilvl w:val="1"/>
          <w:numId w:val="39"/>
        </w:numPr>
      </w:pPr>
      <w:r w:rsidRPr="00C32CCA">
        <w:rPr>
          <w:lang w:val="cy-GB"/>
        </w:rPr>
        <w:t>Rhannu’r mewnwelediadau cyn y cam ‘meddwl’</w:t>
      </w:r>
    </w:p>
    <w:p w14:paraId="2C4C0F19" w14:textId="7399AE19" w:rsidR="005E4A64" w:rsidRPr="005E4A64" w:rsidRDefault="005E4A64" w:rsidP="00E348BF">
      <w:pPr>
        <w:pStyle w:val="ListParagraph"/>
        <w:numPr>
          <w:ilvl w:val="0"/>
          <w:numId w:val="39"/>
        </w:numPr>
        <w:rPr>
          <w:lang w:val="cy-GB"/>
        </w:rPr>
      </w:pPr>
      <w:r w:rsidRPr="005E4A64">
        <w:rPr>
          <w:lang w:val="cy-GB"/>
        </w:rPr>
        <w:t>Beth ddylech chi ei wneud wrth hwyluso trafodaeth dosbarth cyfan am astudiaeth achos?</w:t>
      </w:r>
    </w:p>
    <w:p w14:paraId="7CEBEFD2" w14:textId="77777777" w:rsidR="005E4A64" w:rsidRPr="005E4A64" w:rsidRDefault="005E4A64" w:rsidP="005E4A64">
      <w:pPr>
        <w:pStyle w:val="ListParagraph"/>
        <w:numPr>
          <w:ilvl w:val="1"/>
          <w:numId w:val="39"/>
        </w:numPr>
        <w:rPr>
          <w:lang w:val="cy-GB"/>
        </w:rPr>
      </w:pPr>
      <w:r w:rsidRPr="005E4A64">
        <w:rPr>
          <w:lang w:val="cy-GB"/>
        </w:rPr>
        <w:t>Gofyn cwestiynau penagored</w:t>
      </w:r>
    </w:p>
    <w:p w14:paraId="27E60840" w14:textId="77777777" w:rsidR="005E4A64" w:rsidRPr="005E4A64" w:rsidRDefault="005E4A64" w:rsidP="005E4A64">
      <w:pPr>
        <w:pStyle w:val="ListParagraph"/>
        <w:numPr>
          <w:ilvl w:val="1"/>
          <w:numId w:val="39"/>
        </w:numPr>
        <w:rPr>
          <w:lang w:val="cy-GB"/>
        </w:rPr>
      </w:pPr>
      <w:r w:rsidRPr="005E4A64">
        <w:rPr>
          <w:lang w:val="cy-GB"/>
        </w:rPr>
        <w:t xml:space="preserve">Rhoi’r atebion cywir i fyfyrwyr </w:t>
      </w:r>
    </w:p>
    <w:p w14:paraId="620103E3" w14:textId="77777777" w:rsidR="005E4A64" w:rsidRPr="005E4A64" w:rsidRDefault="005E4A64" w:rsidP="005E4A64">
      <w:pPr>
        <w:pStyle w:val="ListParagraph"/>
        <w:numPr>
          <w:ilvl w:val="1"/>
          <w:numId w:val="39"/>
        </w:numPr>
        <w:rPr>
          <w:lang w:val="cy-GB"/>
        </w:rPr>
      </w:pPr>
      <w:r w:rsidRPr="005E4A64">
        <w:rPr>
          <w:lang w:val="cy-GB"/>
        </w:rPr>
        <w:t>Gofyn i bob myfyriwr gyfrannu</w:t>
      </w:r>
    </w:p>
    <w:p w14:paraId="77730597" w14:textId="77777777" w:rsidR="005E4A64" w:rsidRDefault="005E4A64" w:rsidP="005E4A64">
      <w:pPr>
        <w:pStyle w:val="ListParagraph"/>
        <w:numPr>
          <w:ilvl w:val="1"/>
          <w:numId w:val="39"/>
        </w:numPr>
        <w:rPr>
          <w:lang w:val="cy-GB"/>
        </w:rPr>
      </w:pPr>
      <w:r w:rsidRPr="005E4A64">
        <w:rPr>
          <w:lang w:val="cy-GB"/>
        </w:rPr>
        <w:t>Cyfyngu'r cysylltiad â digwyddiadau yn y byd go iawn</w:t>
      </w:r>
    </w:p>
    <w:p w14:paraId="08451159" w14:textId="69B8F3EF" w:rsidR="003F1391" w:rsidRPr="005E4A64" w:rsidRDefault="00C82385" w:rsidP="005E4A64">
      <w:pPr>
        <w:pStyle w:val="ListParagraph"/>
        <w:numPr>
          <w:ilvl w:val="0"/>
          <w:numId w:val="39"/>
        </w:numPr>
        <w:rPr>
          <w:lang w:val="cy-GB"/>
        </w:rPr>
      </w:pPr>
      <w:r w:rsidRPr="00C32CCA">
        <w:rPr>
          <w:lang w:val="cy-GB"/>
        </w:rPr>
        <w:t>Pa arfer a argymhellir er mwyn hyrwyddo cyfranogiad myfyrwyr mewn trafodaethau am astudiaethau achos?</w:t>
      </w:r>
    </w:p>
    <w:p w14:paraId="3DA0BB6F" w14:textId="72933F50" w:rsidR="003F1391" w:rsidRPr="00217334" w:rsidRDefault="00C82385" w:rsidP="00C32CCA">
      <w:pPr>
        <w:pStyle w:val="ListParagraph"/>
        <w:numPr>
          <w:ilvl w:val="1"/>
          <w:numId w:val="39"/>
        </w:numPr>
      </w:pPr>
      <w:r w:rsidRPr="00C32CCA">
        <w:rPr>
          <w:lang w:val="cy-GB"/>
        </w:rPr>
        <w:t xml:space="preserve">Peidio </w:t>
      </w:r>
      <w:r w:rsidRPr="00C32CCA">
        <w:rPr>
          <w:rFonts w:ascii="Arial" w:hAnsi="Arial" w:cs="Arial"/>
          <w:lang w:val="cy-GB"/>
        </w:rPr>
        <w:t>â</w:t>
      </w:r>
      <w:r w:rsidRPr="00C32CCA">
        <w:rPr>
          <w:lang w:val="cy-GB"/>
        </w:rPr>
        <w:t xml:space="preserve"> chefnogi unrhyw fath o ddethol ar hap</w:t>
      </w:r>
    </w:p>
    <w:p w14:paraId="555D8BBE" w14:textId="53FDEC47" w:rsidR="00D7104E" w:rsidRPr="00217334" w:rsidRDefault="00C82385" w:rsidP="00C32CCA">
      <w:pPr>
        <w:pStyle w:val="ListParagraph"/>
        <w:numPr>
          <w:ilvl w:val="1"/>
          <w:numId w:val="39"/>
        </w:numPr>
      </w:pPr>
      <w:r w:rsidRPr="00C32CCA">
        <w:rPr>
          <w:lang w:val="cy-GB"/>
        </w:rPr>
        <w:t>Defnyddio llai o arweiniad yn ystod trafodaethau</w:t>
      </w:r>
    </w:p>
    <w:p w14:paraId="067EF6FA" w14:textId="6EC15768" w:rsidR="00D7104E" w:rsidRPr="00217334" w:rsidRDefault="00C82385" w:rsidP="00C32CCA">
      <w:pPr>
        <w:pStyle w:val="ListParagraph"/>
        <w:numPr>
          <w:ilvl w:val="1"/>
          <w:numId w:val="39"/>
        </w:numPr>
      </w:pPr>
      <w:r w:rsidRPr="00C32CCA">
        <w:rPr>
          <w:lang w:val="cy-GB"/>
        </w:rPr>
        <w:t>Defnyddio protocolau trafod strwythuredig</w:t>
      </w:r>
    </w:p>
    <w:p w14:paraId="3F24467F" w14:textId="4C8A7E70" w:rsidR="00D7104E" w:rsidRPr="00217334" w:rsidRDefault="00C82385" w:rsidP="00C32CCA">
      <w:pPr>
        <w:pStyle w:val="ListParagraph"/>
        <w:numPr>
          <w:ilvl w:val="1"/>
          <w:numId w:val="39"/>
        </w:numPr>
      </w:pPr>
      <w:r w:rsidRPr="00C32CCA">
        <w:rPr>
          <w:lang w:val="cy-GB"/>
        </w:rPr>
        <w:t>Cyfyngu ar y cyswllt ag arferion diwydiant a digwyddiadau cyfredol</w:t>
      </w:r>
    </w:p>
    <w:p w14:paraId="6B6F1414" w14:textId="3454F8FC" w:rsidR="00D7104E" w:rsidRPr="00217334" w:rsidRDefault="00C82385" w:rsidP="00C32CCA">
      <w:pPr>
        <w:pStyle w:val="ListParagraph"/>
        <w:numPr>
          <w:ilvl w:val="0"/>
          <w:numId w:val="39"/>
        </w:numPr>
      </w:pPr>
      <w:r w:rsidRPr="00C32CCA">
        <w:rPr>
          <w:lang w:val="cy-GB"/>
        </w:rPr>
        <w:t>Beth yw r</w:t>
      </w:r>
      <w:r w:rsidRPr="00C32CCA">
        <w:rPr>
          <w:rFonts w:ascii="Arial" w:hAnsi="Arial" w:cs="Arial"/>
          <w:lang w:val="cy-GB"/>
        </w:rPr>
        <w:t>ô</w:t>
      </w:r>
      <w:r w:rsidRPr="00C32CCA">
        <w:rPr>
          <w:lang w:val="cy-GB"/>
        </w:rPr>
        <w:t>l y cymedrolwr mewn dadl ystafell ddosbarth?</w:t>
      </w:r>
    </w:p>
    <w:p w14:paraId="7A821ABE" w14:textId="56EF476A" w:rsidR="001A1A87" w:rsidRPr="00217334" w:rsidRDefault="00C82385" w:rsidP="00C32CCA">
      <w:pPr>
        <w:pStyle w:val="ListParagraph"/>
        <w:numPr>
          <w:ilvl w:val="1"/>
          <w:numId w:val="39"/>
        </w:numPr>
      </w:pPr>
      <w:r w:rsidRPr="00C32CCA">
        <w:rPr>
          <w:lang w:val="cy-GB"/>
        </w:rPr>
        <w:t>Cymryd rhan weithredol yn y ddadl</w:t>
      </w:r>
    </w:p>
    <w:p w14:paraId="5D3C50D9" w14:textId="1DEC8E47" w:rsidR="001A1A87" w:rsidRPr="00217334" w:rsidRDefault="00C82385" w:rsidP="00C32CCA">
      <w:pPr>
        <w:pStyle w:val="ListParagraph"/>
        <w:numPr>
          <w:ilvl w:val="1"/>
          <w:numId w:val="39"/>
        </w:numPr>
      </w:pPr>
      <w:r w:rsidRPr="00C32CCA">
        <w:rPr>
          <w:lang w:val="cy-GB"/>
        </w:rPr>
        <w:t>Cadw golwg ar yr amser a sicrhau trafodaeth strwythuredig</w:t>
      </w:r>
    </w:p>
    <w:p w14:paraId="365B3319" w14:textId="01D061EE" w:rsidR="001A1A87" w:rsidRPr="005E4A64" w:rsidRDefault="00C82385" w:rsidP="00C32CCA">
      <w:pPr>
        <w:pStyle w:val="ListParagraph"/>
        <w:numPr>
          <w:ilvl w:val="1"/>
          <w:numId w:val="39"/>
        </w:numPr>
        <w:rPr>
          <w:lang w:val="es-ES"/>
        </w:rPr>
      </w:pPr>
      <w:r w:rsidRPr="00C32CCA">
        <w:rPr>
          <w:lang w:val="cy-GB"/>
        </w:rPr>
        <w:t>Dadlau dros un ochr o’r ddadl</w:t>
      </w:r>
    </w:p>
    <w:p w14:paraId="6B13E5DD" w14:textId="4A45D7D5" w:rsidR="001A1A87" w:rsidRPr="005E4A64" w:rsidRDefault="00C82385" w:rsidP="00C32CCA">
      <w:pPr>
        <w:pStyle w:val="ListParagraph"/>
        <w:numPr>
          <w:ilvl w:val="1"/>
          <w:numId w:val="39"/>
        </w:numPr>
        <w:rPr>
          <w:lang w:val="es-ES"/>
        </w:rPr>
      </w:pPr>
      <w:r w:rsidRPr="00C32CCA">
        <w:rPr>
          <w:lang w:val="cy-GB"/>
        </w:rPr>
        <w:t>Darparu datganiadau agoriadol ar gyfer y ddau gr</w:t>
      </w:r>
      <w:r w:rsidRPr="00C32CCA">
        <w:rPr>
          <w:rFonts w:ascii="Arial" w:hAnsi="Arial" w:cs="Arial"/>
          <w:lang w:val="cy-GB"/>
        </w:rPr>
        <w:t>ŵ</w:t>
      </w:r>
      <w:r w:rsidRPr="00C32CCA">
        <w:rPr>
          <w:lang w:val="cy-GB"/>
        </w:rPr>
        <w:t>p</w:t>
      </w:r>
    </w:p>
    <w:p w14:paraId="1E0A5871" w14:textId="67250D2A" w:rsidR="00DC59FA" w:rsidRPr="005E4A64" w:rsidRDefault="00C82385" w:rsidP="00C32CCA">
      <w:pPr>
        <w:pStyle w:val="ListParagraph"/>
        <w:numPr>
          <w:ilvl w:val="0"/>
          <w:numId w:val="39"/>
        </w:numPr>
        <w:rPr>
          <w:lang w:val="es-ES"/>
        </w:rPr>
      </w:pPr>
      <w:r w:rsidRPr="00C32CCA">
        <w:rPr>
          <w:lang w:val="cy-GB"/>
        </w:rPr>
        <w:t>Beth yw prif ffocws labordy dilysu?</w:t>
      </w:r>
    </w:p>
    <w:p w14:paraId="0491F4DC" w14:textId="53752845" w:rsidR="001A1A87" w:rsidRPr="00217334" w:rsidRDefault="00C82385" w:rsidP="00C32CCA">
      <w:pPr>
        <w:pStyle w:val="ListParagraph"/>
        <w:numPr>
          <w:ilvl w:val="1"/>
          <w:numId w:val="39"/>
        </w:numPr>
      </w:pPr>
      <w:r w:rsidRPr="00C32CCA">
        <w:rPr>
          <w:lang w:val="cy-GB"/>
        </w:rPr>
        <w:lastRenderedPageBreak/>
        <w:t xml:space="preserve">Archwilio pwnc trwy ymholiad </w:t>
      </w:r>
      <w:proofErr w:type="spellStart"/>
      <w:r w:rsidRPr="00C32CCA">
        <w:rPr>
          <w:lang w:val="cy-GB"/>
        </w:rPr>
        <w:t>hunangyfeiriedig</w:t>
      </w:r>
      <w:proofErr w:type="spellEnd"/>
    </w:p>
    <w:p w14:paraId="0EBBA024" w14:textId="410130CC" w:rsidR="00374946" w:rsidRPr="00217334" w:rsidRDefault="00C82385" w:rsidP="00C32CCA">
      <w:pPr>
        <w:pStyle w:val="ListParagraph"/>
        <w:numPr>
          <w:ilvl w:val="1"/>
          <w:numId w:val="39"/>
        </w:numPr>
      </w:pPr>
      <w:r w:rsidRPr="00C32CCA">
        <w:rPr>
          <w:lang w:val="cy-GB"/>
        </w:rPr>
        <w:t>Dangos arbrofion i fyfyrwyr</w:t>
      </w:r>
    </w:p>
    <w:p w14:paraId="7B1A2463" w14:textId="283D33AC" w:rsidR="00374946" w:rsidRPr="00217334" w:rsidRDefault="00C82385" w:rsidP="00C32CCA">
      <w:pPr>
        <w:pStyle w:val="ListParagraph"/>
        <w:numPr>
          <w:ilvl w:val="1"/>
          <w:numId w:val="39"/>
        </w:numPr>
      </w:pPr>
      <w:r w:rsidRPr="00C32CCA">
        <w:rPr>
          <w:lang w:val="cy-GB"/>
        </w:rPr>
        <w:t>Dilysu egwyddorion neu ddeddfau gwyddonol sefydledig</w:t>
      </w:r>
    </w:p>
    <w:p w14:paraId="233864FB" w14:textId="0595C3D9" w:rsidR="00374946" w:rsidRPr="005E4A64" w:rsidRDefault="00C82385" w:rsidP="00C32CCA">
      <w:pPr>
        <w:pStyle w:val="ListParagraph"/>
        <w:numPr>
          <w:ilvl w:val="1"/>
          <w:numId w:val="39"/>
        </w:numPr>
        <w:rPr>
          <w:lang w:val="fr-FR"/>
        </w:rPr>
      </w:pPr>
      <w:r w:rsidRPr="00C32CCA">
        <w:rPr>
          <w:lang w:val="cy-GB"/>
        </w:rPr>
        <w:t>Defnyddio taclau ac offerynnau penodol ar gyfer dadansoddi</w:t>
      </w:r>
    </w:p>
    <w:p w14:paraId="2633E036" w14:textId="22041422" w:rsidR="00374946" w:rsidRPr="005E4A64" w:rsidRDefault="00C82385" w:rsidP="00C32CCA">
      <w:pPr>
        <w:pStyle w:val="ListParagraph"/>
        <w:numPr>
          <w:ilvl w:val="0"/>
          <w:numId w:val="39"/>
        </w:numPr>
        <w:rPr>
          <w:lang w:val="fr-FR"/>
        </w:rPr>
      </w:pPr>
      <w:r w:rsidRPr="00C32CCA">
        <w:rPr>
          <w:lang w:val="cy-GB"/>
        </w:rPr>
        <w:t>Beth yw prif bwrpas deunyddiau cyn dosbarth mewn ystafell ddosbarth wrthdro?</w:t>
      </w:r>
    </w:p>
    <w:p w14:paraId="2BD8A20A" w14:textId="3894CB80" w:rsidR="00374946" w:rsidRPr="00217334" w:rsidRDefault="00016060" w:rsidP="00C32CCA">
      <w:pPr>
        <w:pStyle w:val="ListParagraph"/>
        <w:numPr>
          <w:ilvl w:val="1"/>
          <w:numId w:val="39"/>
        </w:numPr>
      </w:pPr>
      <w:r w:rsidRPr="00C32CCA">
        <w:rPr>
          <w:lang w:val="cy-GB"/>
        </w:rPr>
        <w:t>Drysu myfyrwyr cyn y dosbarth</w:t>
      </w:r>
    </w:p>
    <w:p w14:paraId="7D4F390B" w14:textId="6FB3C7E6" w:rsidR="00374946" w:rsidRPr="00217334" w:rsidRDefault="00016060" w:rsidP="00C32CCA">
      <w:pPr>
        <w:pStyle w:val="ListParagraph"/>
        <w:numPr>
          <w:ilvl w:val="1"/>
          <w:numId w:val="39"/>
        </w:numPr>
      </w:pPr>
      <w:r w:rsidRPr="00C32CCA">
        <w:rPr>
          <w:lang w:val="cy-GB"/>
        </w:rPr>
        <w:t>Cymryd lle gweithgareddau dosbarth</w:t>
      </w:r>
    </w:p>
    <w:p w14:paraId="37952F00" w14:textId="6DABA3A7" w:rsidR="00374946" w:rsidRPr="00217334" w:rsidRDefault="00016060" w:rsidP="00C32CCA">
      <w:pPr>
        <w:pStyle w:val="ListParagraph"/>
        <w:numPr>
          <w:ilvl w:val="1"/>
          <w:numId w:val="39"/>
        </w:numPr>
      </w:pPr>
      <w:r w:rsidRPr="00C32CCA">
        <w:rPr>
          <w:lang w:val="cy-GB"/>
        </w:rPr>
        <w:t>Cynnwys myfyrwyr mewn trafodaethau yn ystod dosbarth</w:t>
      </w:r>
    </w:p>
    <w:p w14:paraId="7A76AD3F" w14:textId="0B27DAC4" w:rsidR="00B3267A" w:rsidRPr="00217334" w:rsidRDefault="00016060" w:rsidP="00C32CCA">
      <w:pPr>
        <w:pStyle w:val="ListParagraph"/>
        <w:numPr>
          <w:ilvl w:val="1"/>
          <w:numId w:val="39"/>
        </w:numPr>
      </w:pPr>
      <w:r w:rsidRPr="00C32CCA">
        <w:rPr>
          <w:lang w:val="cy-GB"/>
        </w:rPr>
        <w:t>Darparu sylfaen ar gyfer gweithgareddau dosbarth</w:t>
      </w:r>
    </w:p>
    <w:p w14:paraId="46920282" w14:textId="0F3777C7" w:rsidR="00B3267A" w:rsidRPr="00217334" w:rsidRDefault="00016060" w:rsidP="00C32CCA">
      <w:pPr>
        <w:pStyle w:val="ListParagraph"/>
        <w:numPr>
          <w:ilvl w:val="0"/>
          <w:numId w:val="39"/>
        </w:numPr>
      </w:pPr>
      <w:r w:rsidRPr="00C32CCA">
        <w:rPr>
          <w:lang w:val="cy-GB"/>
        </w:rPr>
        <w:t>Pam mae’n bwysig cyfleu disgwyliadau ymgysylltu cyn dosbarth yn glir mewn ystafell wrthdro?</w:t>
      </w:r>
    </w:p>
    <w:p w14:paraId="724D4A17" w14:textId="426E1CCF" w:rsidR="00B3267A" w:rsidRPr="00C32CCA" w:rsidRDefault="008D6039" w:rsidP="00C32CCA">
      <w:pPr>
        <w:pStyle w:val="ListParagraph"/>
        <w:numPr>
          <w:ilvl w:val="1"/>
          <w:numId w:val="39"/>
        </w:numPr>
      </w:pPr>
      <w:r w:rsidRPr="00C32CCA">
        <w:rPr>
          <w:lang w:val="cy-GB"/>
        </w:rPr>
        <w:t>Peidio ag annog myfyrwyr i baratoi ar gyfer dosbarth</w:t>
      </w:r>
    </w:p>
    <w:p w14:paraId="13120048" w14:textId="5599E066" w:rsidR="00871F18" w:rsidRPr="0057754D" w:rsidRDefault="008D6039" w:rsidP="00C32CCA">
      <w:pPr>
        <w:pStyle w:val="ListParagraph"/>
        <w:numPr>
          <w:ilvl w:val="1"/>
          <w:numId w:val="39"/>
        </w:numPr>
      </w:pPr>
      <w:r w:rsidRPr="00C32CCA">
        <w:rPr>
          <w:lang w:val="cy-GB"/>
        </w:rPr>
        <w:t>Creu dryswch ymhlith myfyrwyr</w:t>
      </w:r>
    </w:p>
    <w:p w14:paraId="3A0A42D1" w14:textId="1059CBBD" w:rsidR="00B3267A" w:rsidRPr="0057754D" w:rsidRDefault="008D6039" w:rsidP="00C32CCA">
      <w:pPr>
        <w:pStyle w:val="ListParagraph"/>
        <w:numPr>
          <w:ilvl w:val="1"/>
          <w:numId w:val="39"/>
        </w:numPr>
      </w:pPr>
      <w:r w:rsidRPr="00C32CCA">
        <w:rPr>
          <w:lang w:val="cy-GB"/>
        </w:rPr>
        <w:t>Pwysleisio pwysigrwydd gweithgareddau dosbarth</w:t>
      </w:r>
    </w:p>
    <w:p w14:paraId="6EE1CFB5" w14:textId="2833AAC2" w:rsidR="00B3267A" w:rsidRPr="0057754D" w:rsidRDefault="008D6039" w:rsidP="00C32CCA">
      <w:pPr>
        <w:pStyle w:val="ListParagraph"/>
        <w:numPr>
          <w:ilvl w:val="1"/>
          <w:numId w:val="39"/>
        </w:numPr>
      </w:pPr>
      <w:r w:rsidRPr="00C32CCA">
        <w:rPr>
          <w:lang w:val="cy-GB"/>
        </w:rPr>
        <w:t>Helpu myfyrwyr i ddeall pwrpas a phwysigrwydd paratoi cyn dosbarth</w:t>
      </w:r>
    </w:p>
    <w:p w14:paraId="59888E63" w14:textId="38C540C5" w:rsidR="00FE6819" w:rsidRPr="0057754D" w:rsidRDefault="008D6039" w:rsidP="00C32CCA">
      <w:pPr>
        <w:pStyle w:val="ListParagraph"/>
        <w:numPr>
          <w:ilvl w:val="0"/>
          <w:numId w:val="39"/>
        </w:numPr>
      </w:pPr>
      <w:r w:rsidRPr="00C32CCA">
        <w:rPr>
          <w:lang w:val="cy-GB"/>
        </w:rPr>
        <w:t>Beth yw un o’r prif ystyriaethau wrth ddylunio gweithgareddau dosbarth ar gyfer ystafell ddosbarth wrthdro?</w:t>
      </w:r>
    </w:p>
    <w:p w14:paraId="4D2C55EE" w14:textId="343EE709" w:rsidR="00FE6819" w:rsidRPr="0057754D" w:rsidRDefault="008D6039" w:rsidP="00C32CCA">
      <w:pPr>
        <w:pStyle w:val="ListParagraph"/>
        <w:numPr>
          <w:ilvl w:val="1"/>
          <w:numId w:val="39"/>
        </w:numPr>
      </w:pPr>
      <w:r w:rsidRPr="00C32CCA">
        <w:rPr>
          <w:lang w:val="cy-GB"/>
        </w:rPr>
        <w:t xml:space="preserve">Gwneud y gweithgareddau mor oddefol </w:t>
      </w:r>
      <w:r w:rsidRPr="00C32CCA">
        <w:rPr>
          <w:rFonts w:ascii="Arial" w:hAnsi="Arial" w:cs="Arial"/>
          <w:lang w:val="cy-GB"/>
        </w:rPr>
        <w:t>â</w:t>
      </w:r>
      <w:r w:rsidRPr="00C32CCA">
        <w:rPr>
          <w:lang w:val="cy-GB"/>
        </w:rPr>
        <w:t xml:space="preserve"> phosibl</w:t>
      </w:r>
    </w:p>
    <w:p w14:paraId="419478D0" w14:textId="582A72D2" w:rsidR="00FE6819" w:rsidRPr="0057754D" w:rsidRDefault="008D6039" w:rsidP="00C32CCA">
      <w:pPr>
        <w:pStyle w:val="ListParagraph"/>
        <w:numPr>
          <w:ilvl w:val="1"/>
          <w:numId w:val="39"/>
        </w:numPr>
      </w:pPr>
      <w:r w:rsidRPr="00C32CCA">
        <w:rPr>
          <w:lang w:val="cy-GB"/>
        </w:rPr>
        <w:t>Osgoi unrhyw fath o gydweithredu</w:t>
      </w:r>
    </w:p>
    <w:p w14:paraId="38D8154A" w14:textId="2FC8E224" w:rsidR="00FE6819" w:rsidRPr="0057754D" w:rsidRDefault="008D6039" w:rsidP="00C32CCA">
      <w:pPr>
        <w:pStyle w:val="ListParagraph"/>
        <w:numPr>
          <w:ilvl w:val="1"/>
          <w:numId w:val="39"/>
        </w:numPr>
      </w:pPr>
      <w:r w:rsidRPr="00C32CCA">
        <w:rPr>
          <w:lang w:val="cy-GB"/>
        </w:rPr>
        <w:t xml:space="preserve">Dylunio gweithgareddau nad ydynt yn gysylltiedig </w:t>
      </w:r>
      <w:r w:rsidRPr="00C32CCA">
        <w:rPr>
          <w:rFonts w:ascii="Arial" w:hAnsi="Arial" w:cs="Arial"/>
          <w:lang w:val="cy-GB"/>
        </w:rPr>
        <w:t>â</w:t>
      </w:r>
      <w:r w:rsidRPr="00C32CCA">
        <w:rPr>
          <w:lang w:val="cy-GB"/>
        </w:rPr>
        <w:t xml:space="preserve"> deunyddiau dosbarth</w:t>
      </w:r>
    </w:p>
    <w:p w14:paraId="65A60075" w14:textId="12E0B75D" w:rsidR="00FE6819" w:rsidRPr="0057754D" w:rsidRDefault="008D6039" w:rsidP="00C32CCA">
      <w:pPr>
        <w:pStyle w:val="ListParagraph"/>
        <w:numPr>
          <w:ilvl w:val="1"/>
          <w:numId w:val="39"/>
        </w:numPr>
      </w:pPr>
      <w:r w:rsidRPr="00C32CCA">
        <w:rPr>
          <w:lang w:val="cy-GB"/>
        </w:rPr>
        <w:t>Creu gweithgareddau diddorol a rhyngweithiol sy’n adeiladu ar y deunyddiau dosbarth</w:t>
      </w:r>
    </w:p>
    <w:p w14:paraId="4FB6E307" w14:textId="77777777" w:rsidR="00C32CCA" w:rsidRDefault="00C32CCA">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1926D770" w14:textId="112404D2" w:rsidR="00491B9C" w:rsidRPr="005E4A64" w:rsidRDefault="008B7EF3" w:rsidP="0001215E">
      <w:pPr>
        <w:pStyle w:val="Heading1"/>
        <w:rPr>
          <w:lang w:val="cy-GB"/>
        </w:rPr>
      </w:pPr>
      <w:r>
        <w:rPr>
          <w:lang w:val="cy-GB"/>
        </w:rPr>
        <w:lastRenderedPageBreak/>
        <w:t xml:space="preserve"> </w:t>
      </w:r>
      <w:r w:rsidR="008D6039" w:rsidRPr="0001215E">
        <w:rPr>
          <w:lang w:val="cy-GB"/>
        </w:rPr>
        <w:t xml:space="preserve">Dysgwch </w:t>
      </w:r>
      <w:r w:rsidR="0001215E" w:rsidRPr="0001215E">
        <w:rPr>
          <w:lang w:val="cy-GB"/>
        </w:rPr>
        <w:t>r</w:t>
      </w:r>
      <w:r w:rsidR="008D6039" w:rsidRPr="0001215E">
        <w:rPr>
          <w:lang w:val="cy-GB"/>
        </w:rPr>
        <w:t>agor</w:t>
      </w:r>
    </w:p>
    <w:p w14:paraId="0CEFD239" w14:textId="44AE09B9" w:rsidR="00491B9C" w:rsidRPr="0057754D" w:rsidRDefault="0001215E" w:rsidP="0001215E">
      <w:r w:rsidRPr="0001215E">
        <w:rPr>
          <w:lang w:val="cy-GB"/>
        </w:rPr>
        <w:t>Os hoffech ddysgu rhagor am ddysgu gweithredol, rydym yn argymell yr adnoddau a ganlyn.</w:t>
      </w:r>
      <w:r w:rsidR="00491B9C" w:rsidRPr="005E4A64">
        <w:rPr>
          <w:lang w:val="cy-GB"/>
        </w:rPr>
        <w:t xml:space="preserve"> </w:t>
      </w:r>
      <w:r w:rsidRPr="0001215E">
        <w:rPr>
          <w:lang w:val="cy-GB"/>
        </w:rPr>
        <w:t>Maent i gyd ar gael drwy’r Llyfrgell.</w:t>
      </w:r>
    </w:p>
    <w:p w14:paraId="63FF8A25" w14:textId="74AEFD16" w:rsidR="00491B9C" w:rsidRPr="0057754D" w:rsidRDefault="0001215E" w:rsidP="0001215E">
      <w:pPr>
        <w:numPr>
          <w:ilvl w:val="0"/>
          <w:numId w:val="25"/>
        </w:numPr>
      </w:pPr>
      <w:proofErr w:type="spellStart"/>
      <w:r w:rsidRPr="0001215E">
        <w:rPr>
          <w:lang w:val="cy-GB"/>
        </w:rPr>
        <w:t>Gowers</w:t>
      </w:r>
      <w:proofErr w:type="spellEnd"/>
      <w:r w:rsidRPr="0001215E">
        <w:rPr>
          <w:lang w:val="cy-GB"/>
        </w:rPr>
        <w:t xml:space="preserve">, I.R. a </w:t>
      </w:r>
      <w:proofErr w:type="spellStart"/>
      <w:r w:rsidRPr="0001215E">
        <w:rPr>
          <w:lang w:val="cy-GB"/>
        </w:rPr>
        <w:t>Garnham</w:t>
      </w:r>
      <w:proofErr w:type="spellEnd"/>
      <w:r w:rsidRPr="0001215E">
        <w:rPr>
          <w:lang w:val="cy-GB"/>
        </w:rPr>
        <w:t>, W. (</w:t>
      </w:r>
      <w:proofErr w:type="spellStart"/>
      <w:r w:rsidRPr="0001215E">
        <w:rPr>
          <w:lang w:val="cy-GB"/>
        </w:rPr>
        <w:t>gol</w:t>
      </w:r>
      <w:proofErr w:type="spellEnd"/>
      <w:r w:rsidRPr="0001215E">
        <w:rPr>
          <w:lang w:val="cy-GB"/>
        </w:rPr>
        <w:t>) (2023) </w:t>
      </w:r>
      <w:proofErr w:type="spellStart"/>
      <w:r w:rsidRPr="0001215E">
        <w:fldChar w:fldCharType="begin"/>
      </w:r>
      <w:r w:rsidRPr="0001215E">
        <w:rPr>
          <w:lang w:val="cy-GB"/>
        </w:rPr>
        <w:instrText>HYPERLINK "https://librarysearch.uwtsd.ac.uk/permalink/44WHELF_UWTSD/upgrip/alma99100504900602421" \t "_blank"</w:instrText>
      </w:r>
      <w:r w:rsidRPr="0001215E">
        <w:fldChar w:fldCharType="separate"/>
      </w:r>
      <w:r w:rsidRPr="0001215E">
        <w:rPr>
          <w:rStyle w:val="Hyperlink"/>
          <w:i/>
          <w:iCs/>
          <w:lang w:val="cy-GB"/>
        </w:rPr>
        <w:t>Active</w:t>
      </w:r>
      <w:proofErr w:type="spellEnd"/>
      <w:r w:rsidRPr="0001215E">
        <w:rPr>
          <w:rStyle w:val="Hyperlink"/>
          <w:i/>
          <w:iCs/>
          <w:lang w:val="cy-GB"/>
        </w:rPr>
        <w:t xml:space="preserve"> learning </w:t>
      </w:r>
      <w:proofErr w:type="spellStart"/>
      <w:r w:rsidRPr="0001215E">
        <w:rPr>
          <w:rStyle w:val="Hyperlink"/>
          <w:i/>
          <w:iCs/>
          <w:lang w:val="cy-GB"/>
        </w:rPr>
        <w:t>in</w:t>
      </w:r>
      <w:proofErr w:type="spellEnd"/>
      <w:r w:rsidRPr="0001215E">
        <w:rPr>
          <w:rStyle w:val="Hyperlink"/>
          <w:i/>
          <w:iCs/>
          <w:lang w:val="cy-GB"/>
        </w:rPr>
        <w:t xml:space="preserve"> </w:t>
      </w:r>
      <w:proofErr w:type="spellStart"/>
      <w:r w:rsidRPr="0001215E">
        <w:rPr>
          <w:rStyle w:val="Hyperlink"/>
          <w:i/>
          <w:iCs/>
          <w:lang w:val="cy-GB"/>
        </w:rPr>
        <w:t>higher</w:t>
      </w:r>
      <w:proofErr w:type="spellEnd"/>
      <w:r w:rsidRPr="0001215E">
        <w:rPr>
          <w:rStyle w:val="Hyperlink"/>
          <w:i/>
          <w:iCs/>
          <w:lang w:val="cy-GB"/>
        </w:rPr>
        <w:t xml:space="preserve"> </w:t>
      </w:r>
      <w:proofErr w:type="spellStart"/>
      <w:r w:rsidRPr="0001215E">
        <w:rPr>
          <w:rStyle w:val="Hyperlink"/>
          <w:i/>
          <w:iCs/>
          <w:lang w:val="cy-GB"/>
        </w:rPr>
        <w:t>education</w:t>
      </w:r>
      <w:proofErr w:type="spellEnd"/>
      <w:r w:rsidRPr="0001215E">
        <w:rPr>
          <w:rStyle w:val="Hyperlink"/>
          <w:i/>
          <w:iCs/>
          <w:lang w:val="cy-GB"/>
        </w:rPr>
        <w:t xml:space="preserve">: </w:t>
      </w:r>
      <w:proofErr w:type="spellStart"/>
      <w:r w:rsidRPr="0001215E">
        <w:rPr>
          <w:rStyle w:val="Hyperlink"/>
          <w:i/>
          <w:iCs/>
          <w:lang w:val="cy-GB"/>
        </w:rPr>
        <w:t>theoretical</w:t>
      </w:r>
      <w:proofErr w:type="spellEnd"/>
      <w:r w:rsidRPr="0001215E">
        <w:rPr>
          <w:rStyle w:val="Hyperlink"/>
          <w:i/>
          <w:iCs/>
          <w:lang w:val="cy-GB"/>
        </w:rPr>
        <w:t xml:space="preserve"> </w:t>
      </w:r>
      <w:proofErr w:type="spellStart"/>
      <w:r w:rsidRPr="0001215E">
        <w:rPr>
          <w:rStyle w:val="Hyperlink"/>
          <w:i/>
          <w:iCs/>
          <w:lang w:val="cy-GB"/>
        </w:rPr>
        <w:t>considerations</w:t>
      </w:r>
      <w:proofErr w:type="spellEnd"/>
      <w:r w:rsidRPr="0001215E">
        <w:rPr>
          <w:rStyle w:val="Hyperlink"/>
          <w:i/>
          <w:iCs/>
          <w:lang w:val="cy-GB"/>
        </w:rPr>
        <w:t xml:space="preserve"> and </w:t>
      </w:r>
      <w:proofErr w:type="spellStart"/>
      <w:r w:rsidRPr="0001215E">
        <w:rPr>
          <w:rStyle w:val="Hyperlink"/>
          <w:i/>
          <w:iCs/>
          <w:lang w:val="cy-GB"/>
        </w:rPr>
        <w:t>perspectives</w:t>
      </w:r>
      <w:proofErr w:type="spellEnd"/>
      <w:r w:rsidRPr="0001215E">
        <w:rPr>
          <w:rStyle w:val="Hyperlink"/>
          <w:i/>
          <w:iCs/>
          <w:lang w:val="cy-GB"/>
        </w:rPr>
        <w:fldChar w:fldCharType="end"/>
      </w:r>
      <w:r w:rsidRPr="0001215E">
        <w:rPr>
          <w:lang w:val="cy-GB"/>
        </w:rPr>
        <w:t>.</w:t>
      </w:r>
      <w:r w:rsidR="00491B9C" w:rsidRPr="0057754D">
        <w:t xml:space="preserve"> </w:t>
      </w:r>
      <w:r w:rsidRPr="0001215E">
        <w:rPr>
          <w:lang w:val="cy-GB"/>
        </w:rPr>
        <w:t>Llundain:</w:t>
      </w:r>
      <w:r w:rsidR="00491B9C" w:rsidRPr="0057754D">
        <w:t xml:space="preserve"> </w:t>
      </w:r>
      <w:r w:rsidRPr="0001215E">
        <w:rPr>
          <w:lang w:val="cy-GB"/>
        </w:rPr>
        <w:t>Routledge.</w:t>
      </w:r>
    </w:p>
    <w:p w14:paraId="5D639AC3" w14:textId="31750BD6" w:rsidR="00491B9C" w:rsidRPr="0057754D" w:rsidRDefault="0001215E" w:rsidP="0001215E">
      <w:pPr>
        <w:numPr>
          <w:ilvl w:val="0"/>
          <w:numId w:val="25"/>
        </w:numPr>
      </w:pPr>
      <w:hyperlink r:id="rId17" w:tgtFrame="_blank" w:history="1">
        <w:proofErr w:type="spellStart"/>
        <w:r w:rsidRPr="0001215E">
          <w:rPr>
            <w:rStyle w:val="Hyperlink"/>
            <w:i/>
            <w:iCs/>
            <w:lang w:val="cy-GB"/>
          </w:rPr>
          <w:t>Active</w:t>
        </w:r>
        <w:proofErr w:type="spellEnd"/>
        <w:r w:rsidRPr="0001215E">
          <w:rPr>
            <w:rStyle w:val="Hyperlink"/>
            <w:i/>
            <w:iCs/>
            <w:lang w:val="cy-GB"/>
          </w:rPr>
          <w:t xml:space="preserve"> learning </w:t>
        </w:r>
        <w:proofErr w:type="spellStart"/>
        <w:r w:rsidRPr="0001215E">
          <w:rPr>
            <w:rStyle w:val="Hyperlink"/>
            <w:i/>
            <w:iCs/>
            <w:lang w:val="cy-GB"/>
          </w:rPr>
          <w:t>in</w:t>
        </w:r>
        <w:proofErr w:type="spellEnd"/>
        <w:r w:rsidRPr="0001215E">
          <w:rPr>
            <w:rStyle w:val="Hyperlink"/>
            <w:i/>
            <w:iCs/>
            <w:lang w:val="cy-GB"/>
          </w:rPr>
          <w:t xml:space="preserve"> </w:t>
        </w:r>
        <w:proofErr w:type="spellStart"/>
        <w:r w:rsidRPr="0001215E">
          <w:rPr>
            <w:rStyle w:val="Hyperlink"/>
            <w:i/>
            <w:iCs/>
            <w:lang w:val="cy-GB"/>
          </w:rPr>
          <w:t>higher</w:t>
        </w:r>
        <w:proofErr w:type="spellEnd"/>
        <w:r w:rsidRPr="0001215E">
          <w:rPr>
            <w:rStyle w:val="Hyperlink"/>
            <w:i/>
            <w:iCs/>
            <w:lang w:val="cy-GB"/>
          </w:rPr>
          <w:t xml:space="preserve"> </w:t>
        </w:r>
        <w:proofErr w:type="spellStart"/>
        <w:r w:rsidRPr="0001215E">
          <w:rPr>
            <w:rStyle w:val="Hyperlink"/>
            <w:i/>
            <w:iCs/>
            <w:lang w:val="cy-GB"/>
          </w:rPr>
          <w:t>education</w:t>
        </w:r>
        <w:proofErr w:type="spellEnd"/>
      </w:hyperlink>
      <w:r w:rsidRPr="0001215E">
        <w:rPr>
          <w:lang w:val="cy-GB"/>
        </w:rPr>
        <w:t xml:space="preserve"> (2000). </w:t>
      </w:r>
      <w:proofErr w:type="spellStart"/>
      <w:r w:rsidRPr="0001215E">
        <w:rPr>
          <w:lang w:val="cy-GB"/>
        </w:rPr>
        <w:t>Thousand</w:t>
      </w:r>
      <w:proofErr w:type="spellEnd"/>
      <w:r w:rsidRPr="0001215E">
        <w:rPr>
          <w:lang w:val="cy-GB"/>
        </w:rPr>
        <w:t xml:space="preserve"> </w:t>
      </w:r>
      <w:proofErr w:type="spellStart"/>
      <w:r w:rsidRPr="0001215E">
        <w:rPr>
          <w:lang w:val="cy-GB"/>
        </w:rPr>
        <w:t>Oaks</w:t>
      </w:r>
      <w:proofErr w:type="spellEnd"/>
      <w:r w:rsidRPr="0001215E">
        <w:rPr>
          <w:lang w:val="cy-GB"/>
        </w:rPr>
        <w:t>, CA:</w:t>
      </w:r>
      <w:r w:rsidR="00491B9C" w:rsidRPr="0057754D">
        <w:t xml:space="preserve"> </w:t>
      </w:r>
      <w:proofErr w:type="spellStart"/>
      <w:r w:rsidRPr="0001215E">
        <w:rPr>
          <w:lang w:val="cy-GB"/>
        </w:rPr>
        <w:t>Sage</w:t>
      </w:r>
      <w:proofErr w:type="spellEnd"/>
      <w:r w:rsidRPr="0001215E">
        <w:rPr>
          <w:lang w:val="cy-GB"/>
        </w:rPr>
        <w:t xml:space="preserve"> Publications.</w:t>
      </w:r>
    </w:p>
    <w:p w14:paraId="082EE249" w14:textId="22513ECC" w:rsidR="00662CD2" w:rsidRPr="00DC59FA" w:rsidRDefault="00662CD2" w:rsidP="00491B9C"/>
    <w:sectPr w:rsidR="00662CD2" w:rsidRPr="00DC59FA">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926E3" w14:textId="77777777" w:rsidR="00002E87" w:rsidRDefault="00002E87" w:rsidP="00777A9D">
      <w:pPr>
        <w:spacing w:before="0" w:after="0" w:line="240" w:lineRule="auto"/>
      </w:pPr>
      <w:r>
        <w:separator/>
      </w:r>
    </w:p>
  </w:endnote>
  <w:endnote w:type="continuationSeparator" w:id="0">
    <w:p w14:paraId="19C286DC" w14:textId="77777777" w:rsidR="00002E87" w:rsidRDefault="00002E87" w:rsidP="00777A9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157270"/>
      <w:docPartObj>
        <w:docPartGallery w:val="Page Numbers (Bottom of Page)"/>
        <w:docPartUnique/>
      </w:docPartObj>
    </w:sdtPr>
    <w:sdtEndPr>
      <w:rPr>
        <w:noProof/>
      </w:rPr>
    </w:sdtEndPr>
    <w:sdtContent>
      <w:p w14:paraId="0D878D4A" w14:textId="7524E98A" w:rsidR="00510919" w:rsidRDefault="005109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DEA6FC" w14:textId="77777777" w:rsidR="0057754D" w:rsidRDefault="00577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CECE9" w14:textId="77777777" w:rsidR="00002E87" w:rsidRDefault="00002E87" w:rsidP="00777A9D">
      <w:pPr>
        <w:spacing w:before="0" w:after="0" w:line="240" w:lineRule="auto"/>
      </w:pPr>
      <w:r>
        <w:separator/>
      </w:r>
    </w:p>
  </w:footnote>
  <w:footnote w:type="continuationSeparator" w:id="0">
    <w:p w14:paraId="36781FAE" w14:textId="77777777" w:rsidR="00002E87" w:rsidRDefault="00002E87" w:rsidP="00777A9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4C80D" w14:textId="76F04F4F" w:rsidR="00510919" w:rsidRDefault="00510919">
    <w:pPr>
      <w:pStyle w:val="Header"/>
    </w:pPr>
    <w:r w:rsidRPr="00510919">
      <w:t xml:space="preserve">Dysgu </w:t>
    </w:r>
    <w:proofErr w:type="spellStart"/>
    <w:r w:rsidRPr="00510919">
      <w:t>gweithredol</w:t>
    </w:r>
    <w:proofErr w:type="spellEnd"/>
  </w:p>
  <w:p w14:paraId="42CE0DB9" w14:textId="77777777" w:rsidR="0057754D" w:rsidRDefault="00577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7FCA1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512EDD3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03C488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5A239C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658BC0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790D28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C26FCD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5F0823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730D47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4D0377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B5B4A"/>
    <w:multiLevelType w:val="multilevel"/>
    <w:tmpl w:val="DA929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4A258B2"/>
    <w:multiLevelType w:val="multilevel"/>
    <w:tmpl w:val="BA00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AE02F8"/>
    <w:multiLevelType w:val="multilevel"/>
    <w:tmpl w:val="07A48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AE78A5"/>
    <w:multiLevelType w:val="multilevel"/>
    <w:tmpl w:val="2840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C702AF"/>
    <w:multiLevelType w:val="multilevel"/>
    <w:tmpl w:val="2C087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E87029"/>
    <w:multiLevelType w:val="multilevel"/>
    <w:tmpl w:val="35E4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B51339F"/>
    <w:multiLevelType w:val="hybridMultilevel"/>
    <w:tmpl w:val="32B483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4C13809"/>
    <w:multiLevelType w:val="multilevel"/>
    <w:tmpl w:val="E4E8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9D29C4"/>
    <w:multiLevelType w:val="multilevel"/>
    <w:tmpl w:val="DD6AD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72623B"/>
    <w:multiLevelType w:val="multilevel"/>
    <w:tmpl w:val="84620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29388D"/>
    <w:multiLevelType w:val="multilevel"/>
    <w:tmpl w:val="4EDA7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0970A0"/>
    <w:multiLevelType w:val="multilevel"/>
    <w:tmpl w:val="102CE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75922BB"/>
    <w:multiLevelType w:val="multilevel"/>
    <w:tmpl w:val="245C5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9E32F1"/>
    <w:multiLevelType w:val="multilevel"/>
    <w:tmpl w:val="306C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3FB4707"/>
    <w:multiLevelType w:val="hybridMultilevel"/>
    <w:tmpl w:val="524CA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D60200"/>
    <w:multiLevelType w:val="multilevel"/>
    <w:tmpl w:val="EA7AF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5C61E9"/>
    <w:multiLevelType w:val="hybridMultilevel"/>
    <w:tmpl w:val="E79013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E25520"/>
    <w:multiLevelType w:val="multilevel"/>
    <w:tmpl w:val="DAD82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9C1C7B"/>
    <w:multiLevelType w:val="hybridMultilevel"/>
    <w:tmpl w:val="9C5CE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6A0138"/>
    <w:multiLevelType w:val="multilevel"/>
    <w:tmpl w:val="E7B0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9BA0006"/>
    <w:multiLevelType w:val="hybridMultilevel"/>
    <w:tmpl w:val="1AEE7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7565E1"/>
    <w:multiLevelType w:val="multilevel"/>
    <w:tmpl w:val="6DF83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E3F"/>
    <w:multiLevelType w:val="multilevel"/>
    <w:tmpl w:val="E8F2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795A10"/>
    <w:multiLevelType w:val="hybridMultilevel"/>
    <w:tmpl w:val="DFB0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48378B"/>
    <w:multiLevelType w:val="multilevel"/>
    <w:tmpl w:val="11ECC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0EA4DDA"/>
    <w:multiLevelType w:val="multilevel"/>
    <w:tmpl w:val="DE7CE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1F83B10"/>
    <w:multiLevelType w:val="multilevel"/>
    <w:tmpl w:val="249E4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553FE2"/>
    <w:multiLevelType w:val="hybridMultilevel"/>
    <w:tmpl w:val="E6A4C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E62D34"/>
    <w:multiLevelType w:val="multilevel"/>
    <w:tmpl w:val="9D4C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CCD15FC"/>
    <w:multiLevelType w:val="multilevel"/>
    <w:tmpl w:val="4C46A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503075"/>
    <w:multiLevelType w:val="multilevel"/>
    <w:tmpl w:val="4768D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77730A"/>
    <w:multiLevelType w:val="hybridMultilevel"/>
    <w:tmpl w:val="6D6ADE16"/>
    <w:lvl w:ilvl="0" w:tplc="A98E26B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62737">
    <w:abstractNumId w:val="31"/>
  </w:num>
  <w:num w:numId="2" w16cid:durableId="1526942372">
    <w:abstractNumId w:val="15"/>
  </w:num>
  <w:num w:numId="3" w16cid:durableId="2032027165">
    <w:abstractNumId w:val="27"/>
  </w:num>
  <w:num w:numId="4" w16cid:durableId="1802069060">
    <w:abstractNumId w:val="29"/>
  </w:num>
  <w:num w:numId="5" w16cid:durableId="1162696728">
    <w:abstractNumId w:val="41"/>
  </w:num>
  <w:num w:numId="6" w16cid:durableId="476455955">
    <w:abstractNumId w:val="22"/>
  </w:num>
  <w:num w:numId="7" w16cid:durableId="30304732">
    <w:abstractNumId w:val="39"/>
  </w:num>
  <w:num w:numId="8" w16cid:durableId="593706914">
    <w:abstractNumId w:val="25"/>
  </w:num>
  <w:num w:numId="9" w16cid:durableId="1889413991">
    <w:abstractNumId w:val="40"/>
  </w:num>
  <w:num w:numId="10" w16cid:durableId="312610542">
    <w:abstractNumId w:val="20"/>
  </w:num>
  <w:num w:numId="11" w16cid:durableId="1302929825">
    <w:abstractNumId w:val="36"/>
  </w:num>
  <w:num w:numId="12" w16cid:durableId="704258119">
    <w:abstractNumId w:val="38"/>
  </w:num>
  <w:num w:numId="13" w16cid:durableId="549536075">
    <w:abstractNumId w:val="21"/>
  </w:num>
  <w:num w:numId="14" w16cid:durableId="1932932936">
    <w:abstractNumId w:val="14"/>
  </w:num>
  <w:num w:numId="15" w16cid:durableId="551309277">
    <w:abstractNumId w:val="11"/>
  </w:num>
  <w:num w:numId="16" w16cid:durableId="1946577810">
    <w:abstractNumId w:val="23"/>
  </w:num>
  <w:num w:numId="17" w16cid:durableId="786895408">
    <w:abstractNumId w:val="12"/>
  </w:num>
  <w:num w:numId="18" w16cid:durableId="1011763692">
    <w:abstractNumId w:val="17"/>
  </w:num>
  <w:num w:numId="19" w16cid:durableId="707724701">
    <w:abstractNumId w:val="19"/>
  </w:num>
  <w:num w:numId="20" w16cid:durableId="1179734881">
    <w:abstractNumId w:val="32"/>
  </w:num>
  <w:num w:numId="21" w16cid:durableId="419522096">
    <w:abstractNumId w:val="10"/>
  </w:num>
  <w:num w:numId="22" w16cid:durableId="389622128">
    <w:abstractNumId w:val="18"/>
  </w:num>
  <w:num w:numId="23" w16cid:durableId="1207184304">
    <w:abstractNumId w:val="13"/>
  </w:num>
  <w:num w:numId="24" w16cid:durableId="1852991337">
    <w:abstractNumId w:val="34"/>
  </w:num>
  <w:num w:numId="25" w16cid:durableId="1689793087">
    <w:abstractNumId w:val="35"/>
  </w:num>
  <w:num w:numId="26" w16cid:durableId="1549609438">
    <w:abstractNumId w:val="9"/>
  </w:num>
  <w:num w:numId="27" w16cid:durableId="1100560996">
    <w:abstractNumId w:val="7"/>
  </w:num>
  <w:num w:numId="28" w16cid:durableId="926764164">
    <w:abstractNumId w:val="6"/>
  </w:num>
  <w:num w:numId="29" w16cid:durableId="1845971852">
    <w:abstractNumId w:val="5"/>
  </w:num>
  <w:num w:numId="30" w16cid:durableId="1370838590">
    <w:abstractNumId w:val="4"/>
  </w:num>
  <w:num w:numId="31" w16cid:durableId="738483806">
    <w:abstractNumId w:val="8"/>
  </w:num>
  <w:num w:numId="32" w16cid:durableId="1078938972">
    <w:abstractNumId w:val="3"/>
  </w:num>
  <w:num w:numId="33" w16cid:durableId="94644082">
    <w:abstractNumId w:val="2"/>
  </w:num>
  <w:num w:numId="34" w16cid:durableId="1607927425">
    <w:abstractNumId w:val="1"/>
  </w:num>
  <w:num w:numId="35" w16cid:durableId="226041236">
    <w:abstractNumId w:val="0"/>
  </w:num>
  <w:num w:numId="36" w16cid:durableId="1707829337">
    <w:abstractNumId w:val="30"/>
  </w:num>
  <w:num w:numId="37" w16cid:durableId="1346977574">
    <w:abstractNumId w:val="26"/>
  </w:num>
  <w:num w:numId="38" w16cid:durableId="1577859300">
    <w:abstractNumId w:val="28"/>
  </w:num>
  <w:num w:numId="39" w16cid:durableId="489567489">
    <w:abstractNumId w:val="16"/>
  </w:num>
  <w:num w:numId="40" w16cid:durableId="1890796049">
    <w:abstractNumId w:val="24"/>
  </w:num>
  <w:num w:numId="41" w16cid:durableId="1225875404">
    <w:abstractNumId w:val="33"/>
  </w:num>
  <w:num w:numId="42" w16cid:durableId="73959367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zAzNjMyMTY3MLU0szBX0lEKTi0uzszPAykwqQUAmK3+aSwAAAA="/>
  </w:docVars>
  <w:rsids>
    <w:rsidRoot w:val="00CE75C7"/>
    <w:rsid w:val="00002E87"/>
    <w:rsid w:val="0001156C"/>
    <w:rsid w:val="0001215E"/>
    <w:rsid w:val="00016060"/>
    <w:rsid w:val="0002226B"/>
    <w:rsid w:val="00035CF1"/>
    <w:rsid w:val="000E38F2"/>
    <w:rsid w:val="000E3DC0"/>
    <w:rsid w:val="000F7802"/>
    <w:rsid w:val="00127D41"/>
    <w:rsid w:val="0014327B"/>
    <w:rsid w:val="00147EE4"/>
    <w:rsid w:val="001613E7"/>
    <w:rsid w:val="001A1A87"/>
    <w:rsid w:val="001E5711"/>
    <w:rsid w:val="00214900"/>
    <w:rsid w:val="00217334"/>
    <w:rsid w:val="00220E4F"/>
    <w:rsid w:val="002422A6"/>
    <w:rsid w:val="00264962"/>
    <w:rsid w:val="002A25E2"/>
    <w:rsid w:val="002D307C"/>
    <w:rsid w:val="002E2FCF"/>
    <w:rsid w:val="003015C0"/>
    <w:rsid w:val="00327178"/>
    <w:rsid w:val="00366E65"/>
    <w:rsid w:val="00374946"/>
    <w:rsid w:val="00375611"/>
    <w:rsid w:val="003D5C69"/>
    <w:rsid w:val="003D61B7"/>
    <w:rsid w:val="003F1391"/>
    <w:rsid w:val="003F6260"/>
    <w:rsid w:val="00436D46"/>
    <w:rsid w:val="00451206"/>
    <w:rsid w:val="00456954"/>
    <w:rsid w:val="00483246"/>
    <w:rsid w:val="00491B9C"/>
    <w:rsid w:val="004F4E28"/>
    <w:rsid w:val="00510919"/>
    <w:rsid w:val="00523735"/>
    <w:rsid w:val="00533D78"/>
    <w:rsid w:val="00542C25"/>
    <w:rsid w:val="005528B6"/>
    <w:rsid w:val="005602C2"/>
    <w:rsid w:val="0057754D"/>
    <w:rsid w:val="00596203"/>
    <w:rsid w:val="005D19FB"/>
    <w:rsid w:val="005E4A64"/>
    <w:rsid w:val="00602778"/>
    <w:rsid w:val="00607A10"/>
    <w:rsid w:val="006147AA"/>
    <w:rsid w:val="00655597"/>
    <w:rsid w:val="00662CD2"/>
    <w:rsid w:val="006A40C5"/>
    <w:rsid w:val="006A78D9"/>
    <w:rsid w:val="006E33E9"/>
    <w:rsid w:val="007252F7"/>
    <w:rsid w:val="00725A12"/>
    <w:rsid w:val="00734C62"/>
    <w:rsid w:val="00756CEB"/>
    <w:rsid w:val="0076604E"/>
    <w:rsid w:val="0077152B"/>
    <w:rsid w:val="00777A9D"/>
    <w:rsid w:val="00780447"/>
    <w:rsid w:val="007834F3"/>
    <w:rsid w:val="007869EA"/>
    <w:rsid w:val="007D622F"/>
    <w:rsid w:val="0081007F"/>
    <w:rsid w:val="0083620B"/>
    <w:rsid w:val="008438E5"/>
    <w:rsid w:val="00871F18"/>
    <w:rsid w:val="00883CBC"/>
    <w:rsid w:val="00884BA1"/>
    <w:rsid w:val="008953C1"/>
    <w:rsid w:val="008A3DEB"/>
    <w:rsid w:val="008B7EF3"/>
    <w:rsid w:val="008D6039"/>
    <w:rsid w:val="008F6962"/>
    <w:rsid w:val="0090000E"/>
    <w:rsid w:val="0092652B"/>
    <w:rsid w:val="0095647B"/>
    <w:rsid w:val="0097358F"/>
    <w:rsid w:val="00974460"/>
    <w:rsid w:val="009A0BB5"/>
    <w:rsid w:val="009A14A0"/>
    <w:rsid w:val="009A646C"/>
    <w:rsid w:val="009B1044"/>
    <w:rsid w:val="009C61AA"/>
    <w:rsid w:val="009E6463"/>
    <w:rsid w:val="00A07D82"/>
    <w:rsid w:val="00A117C8"/>
    <w:rsid w:val="00A332AD"/>
    <w:rsid w:val="00A34953"/>
    <w:rsid w:val="00A52842"/>
    <w:rsid w:val="00A56E50"/>
    <w:rsid w:val="00A85AAC"/>
    <w:rsid w:val="00A9525C"/>
    <w:rsid w:val="00AE7311"/>
    <w:rsid w:val="00B3267A"/>
    <w:rsid w:val="00B35D92"/>
    <w:rsid w:val="00B41472"/>
    <w:rsid w:val="00B41B58"/>
    <w:rsid w:val="00B473AE"/>
    <w:rsid w:val="00BB1356"/>
    <w:rsid w:val="00BD6422"/>
    <w:rsid w:val="00C15AA8"/>
    <w:rsid w:val="00C22B84"/>
    <w:rsid w:val="00C32CCA"/>
    <w:rsid w:val="00C549B8"/>
    <w:rsid w:val="00C82385"/>
    <w:rsid w:val="00CE75C7"/>
    <w:rsid w:val="00CF0ECB"/>
    <w:rsid w:val="00D21AB6"/>
    <w:rsid w:val="00D51B4F"/>
    <w:rsid w:val="00D528D9"/>
    <w:rsid w:val="00D7104E"/>
    <w:rsid w:val="00D954DE"/>
    <w:rsid w:val="00DB21BC"/>
    <w:rsid w:val="00DC59FA"/>
    <w:rsid w:val="00DC6CC9"/>
    <w:rsid w:val="00DE1063"/>
    <w:rsid w:val="00DF7887"/>
    <w:rsid w:val="00E47766"/>
    <w:rsid w:val="00E60DE4"/>
    <w:rsid w:val="00EC627E"/>
    <w:rsid w:val="00ED4764"/>
    <w:rsid w:val="00F025AD"/>
    <w:rsid w:val="00F455A4"/>
    <w:rsid w:val="00F45B3A"/>
    <w:rsid w:val="00F72FDC"/>
    <w:rsid w:val="00F736E9"/>
    <w:rsid w:val="00F91869"/>
    <w:rsid w:val="00FB63E6"/>
    <w:rsid w:val="00FC1B20"/>
    <w:rsid w:val="00FC4BEC"/>
    <w:rsid w:val="00FE6547"/>
    <w:rsid w:val="00FE68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A9B2F"/>
  <w15:chartTrackingRefBased/>
  <w15:docId w15:val="{ED848E62-4D1F-4889-AB69-093DC63A7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FDC"/>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FE6547"/>
    <w:pPr>
      <w:keepNext/>
      <w:keepLines/>
      <w:spacing w:before="320" w:after="0" w:line="240" w:lineRule="auto"/>
      <w:outlineLvl w:val="0"/>
    </w:pPr>
    <w:rPr>
      <w:rFonts w:asciiTheme="majorHAnsi" w:eastAsiaTheme="majorEastAsia" w:hAnsiTheme="majorHAnsi" w:cstheme="majorBidi"/>
      <w:color w:val="002E44" w:themeColor="accent1" w:themeShade="BF"/>
      <w:sz w:val="36"/>
      <w:szCs w:val="32"/>
    </w:rPr>
  </w:style>
  <w:style w:type="paragraph" w:styleId="Heading2">
    <w:name w:val="heading 2"/>
    <w:basedOn w:val="Normal"/>
    <w:next w:val="Normal"/>
    <w:link w:val="Heading2Char"/>
    <w:uiPriority w:val="9"/>
    <w:unhideWhenUsed/>
    <w:qFormat/>
    <w:rsid w:val="00B41B58"/>
    <w:pPr>
      <w:keepNext/>
      <w:keepLines/>
      <w:spacing w:before="40" w:after="0" w:line="240" w:lineRule="auto"/>
      <w:outlineLvl w:val="1"/>
    </w:pPr>
    <w:rPr>
      <w:rFonts w:asciiTheme="majorHAnsi" w:eastAsiaTheme="majorEastAsia" w:hAnsiTheme="majorHAnsi" w:cstheme="majorBidi"/>
      <w:color w:val="005F6C" w:themeColor="accent2" w:themeShade="80"/>
      <w:sz w:val="32"/>
      <w:szCs w:val="28"/>
    </w:rPr>
  </w:style>
  <w:style w:type="paragraph" w:styleId="Heading3">
    <w:name w:val="heading 3"/>
    <w:basedOn w:val="Normal"/>
    <w:next w:val="Normal"/>
    <w:link w:val="Heading3Char"/>
    <w:uiPriority w:val="9"/>
    <w:unhideWhenUsed/>
    <w:qFormat/>
    <w:rsid w:val="008438E5"/>
    <w:pPr>
      <w:keepNext/>
      <w:keepLines/>
      <w:spacing w:before="40" w:after="0" w:line="240" w:lineRule="auto"/>
      <w:outlineLvl w:val="2"/>
    </w:pPr>
    <w:rPr>
      <w:rFonts w:asciiTheme="majorHAnsi" w:eastAsiaTheme="majorEastAsia" w:hAnsiTheme="majorHAnsi" w:cstheme="majorBidi"/>
      <w:color w:val="005984" w:themeColor="accent1" w:themeTint="E6"/>
      <w:sz w:val="28"/>
      <w:szCs w:val="26"/>
    </w:rPr>
  </w:style>
  <w:style w:type="paragraph" w:styleId="Heading4">
    <w:name w:val="heading 4"/>
    <w:basedOn w:val="Normal"/>
    <w:next w:val="Normal"/>
    <w:link w:val="Heading4Char"/>
    <w:uiPriority w:val="9"/>
    <w:unhideWhenUsed/>
    <w:qFormat/>
    <w:rsid w:val="00FE6547"/>
    <w:pPr>
      <w:keepNext/>
      <w:keepLines/>
      <w:spacing w:before="40" w:after="0"/>
      <w:outlineLvl w:val="3"/>
    </w:pPr>
    <w:rPr>
      <w:rFonts w:asciiTheme="majorHAnsi" w:eastAsiaTheme="majorEastAsia" w:hAnsiTheme="majorHAnsi" w:cstheme="majorBid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F72FDC"/>
    <w:pPr>
      <w:keepNext/>
      <w:keepLines/>
      <w:spacing w:before="40" w:after="0"/>
      <w:outlineLvl w:val="4"/>
    </w:pPr>
    <w:rPr>
      <w:rFonts w:asciiTheme="majorHAnsi" w:eastAsiaTheme="majorEastAsia" w:hAnsiTheme="majorHAnsi" w:cstheme="majorBidi"/>
      <w:i/>
      <w:iCs/>
      <w:color w:val="005F6C" w:themeColor="accent2" w:themeShade="80"/>
    </w:rPr>
  </w:style>
  <w:style w:type="paragraph" w:styleId="Heading6">
    <w:name w:val="heading 6"/>
    <w:basedOn w:val="Normal"/>
    <w:next w:val="Normal"/>
    <w:link w:val="Heading6Char"/>
    <w:uiPriority w:val="9"/>
    <w:semiHidden/>
    <w:unhideWhenUsed/>
    <w:qFormat/>
    <w:rsid w:val="00F72FD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72FDC"/>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F72FDC"/>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F72FD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547"/>
    <w:rPr>
      <w:rFonts w:asciiTheme="majorHAnsi" w:eastAsiaTheme="majorEastAsia" w:hAnsiTheme="majorHAnsi" w:cstheme="majorBidi"/>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B41B58"/>
    <w:rPr>
      <w:rFonts w:asciiTheme="majorHAnsi" w:eastAsiaTheme="majorEastAsia" w:hAnsiTheme="majorHAnsi" w:cstheme="majorBidi"/>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8438E5"/>
    <w:rPr>
      <w:rFonts w:asciiTheme="majorHAnsi" w:eastAsiaTheme="majorEastAsia" w:hAnsiTheme="majorHAnsi" w:cstheme="majorBidi"/>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FE6547"/>
    <w:rPr>
      <w:rFonts w:asciiTheme="majorHAnsi" w:eastAsiaTheme="majorEastAsia" w:hAnsiTheme="majorHAnsi" w:cstheme="majorBidi"/>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semiHidden/>
    <w:rsid w:val="00F72FDC"/>
    <w:rPr>
      <w:rFonts w:asciiTheme="majorHAnsi" w:eastAsiaTheme="majorEastAsia" w:hAnsiTheme="majorHAnsi" w:cstheme="majorBidi"/>
      <w:i/>
      <w:iCs/>
      <w:color w:val="005F6C" w:themeColor="accent2" w:themeShade="80"/>
      <w:sz w:val="24"/>
      <w:szCs w:val="24"/>
    </w:rPr>
  </w:style>
  <w:style w:type="character" w:customStyle="1" w:styleId="Heading6Char">
    <w:name w:val="Heading 6 Char"/>
    <w:basedOn w:val="DefaultParagraphFont"/>
    <w:link w:val="Heading6"/>
    <w:uiPriority w:val="9"/>
    <w:semiHidden/>
    <w:rsid w:val="00F72FD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72FDC"/>
    <w:rPr>
      <w:rFonts w:asciiTheme="majorHAnsi" w:eastAsiaTheme="majorEastAsia" w:hAnsiTheme="majorHAnsi" w:cstheme="majorBidi"/>
      <w:color w:val="001E2D" w:themeColor="accent1" w:themeShade="80"/>
      <w:sz w:val="24"/>
      <w:szCs w:val="24"/>
    </w:rPr>
  </w:style>
  <w:style w:type="character" w:customStyle="1" w:styleId="Heading8Char">
    <w:name w:val="Heading 8 Char"/>
    <w:basedOn w:val="DefaultParagraphFont"/>
    <w:link w:val="Heading8"/>
    <w:uiPriority w:val="9"/>
    <w:semiHidden/>
    <w:rsid w:val="00F72FDC"/>
    <w:rPr>
      <w:rFonts w:asciiTheme="majorHAnsi" w:eastAsiaTheme="majorEastAsia" w:hAnsiTheme="majorHAnsi" w:cstheme="majorBidi"/>
      <w:color w:val="005F6C" w:themeColor="accent2" w:themeShade="80"/>
      <w:sz w:val="21"/>
      <w:szCs w:val="21"/>
    </w:rPr>
  </w:style>
  <w:style w:type="character" w:customStyle="1" w:styleId="Heading9Char">
    <w:name w:val="Heading 9 Char"/>
    <w:basedOn w:val="DefaultParagraphFont"/>
    <w:link w:val="Heading9"/>
    <w:uiPriority w:val="9"/>
    <w:semiHidden/>
    <w:rsid w:val="00F72FDC"/>
    <w:rPr>
      <w:rFonts w:asciiTheme="majorHAnsi" w:eastAsiaTheme="majorEastAsia" w:hAnsiTheme="majorHAnsi" w:cstheme="majorBidi"/>
      <w:color w:val="385623" w:themeColor="accent6" w:themeShade="80"/>
      <w:sz w:val="24"/>
      <w:szCs w:val="24"/>
    </w:rPr>
  </w:style>
  <w:style w:type="paragraph" w:styleId="Caption">
    <w:name w:val="caption"/>
    <w:basedOn w:val="Normal"/>
    <w:next w:val="Normal"/>
    <w:uiPriority w:val="35"/>
    <w:unhideWhenUsed/>
    <w:qFormat/>
    <w:rsid w:val="00F72FDC"/>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FE6547"/>
    <w:pPr>
      <w:spacing w:before="120" w:after="0" w:line="240" w:lineRule="auto"/>
      <w:contextualSpacing/>
    </w:pPr>
    <w:rPr>
      <w:rFonts w:asciiTheme="majorHAnsi" w:eastAsiaTheme="majorEastAsia" w:hAnsiTheme="majorHAnsi" w:cstheme="majorBidi"/>
      <w:color w:val="002E44" w:themeColor="accent1" w:themeShade="BF"/>
      <w:spacing w:val="-10"/>
      <w:sz w:val="48"/>
      <w:szCs w:val="52"/>
    </w:rPr>
  </w:style>
  <w:style w:type="character" w:customStyle="1" w:styleId="TitleChar">
    <w:name w:val="Title Char"/>
    <w:basedOn w:val="DefaultParagraphFont"/>
    <w:link w:val="Title"/>
    <w:uiPriority w:val="10"/>
    <w:rsid w:val="00FE6547"/>
    <w:rPr>
      <w:rFonts w:asciiTheme="majorHAnsi" w:eastAsiaTheme="majorEastAsia" w:hAnsiTheme="majorHAnsi" w:cstheme="majorBidi"/>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F72FD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72FDC"/>
    <w:rPr>
      <w:rFonts w:asciiTheme="majorHAnsi" w:eastAsiaTheme="majorEastAsia" w:hAnsiTheme="majorHAnsi" w:cstheme="majorBidi"/>
      <w:sz w:val="24"/>
      <w:szCs w:val="24"/>
    </w:rPr>
  </w:style>
  <w:style w:type="character" w:styleId="Strong">
    <w:name w:val="Strong"/>
    <w:basedOn w:val="DefaultParagraphFont"/>
    <w:uiPriority w:val="22"/>
    <w:qFormat/>
    <w:rsid w:val="00F72FDC"/>
    <w:rPr>
      <w:b/>
      <w:bCs/>
    </w:rPr>
  </w:style>
  <w:style w:type="character" w:styleId="Emphasis">
    <w:name w:val="Emphasis"/>
    <w:basedOn w:val="DefaultParagraphFont"/>
    <w:uiPriority w:val="20"/>
    <w:qFormat/>
    <w:rsid w:val="00F72FDC"/>
    <w:rPr>
      <w:i/>
      <w:iCs/>
    </w:rPr>
  </w:style>
  <w:style w:type="paragraph" w:styleId="NoSpacing">
    <w:name w:val="No Spacing"/>
    <w:link w:val="NoSpacingChar"/>
    <w:uiPriority w:val="1"/>
    <w:qFormat/>
    <w:rsid w:val="00F72FDC"/>
    <w:pPr>
      <w:spacing w:after="0" w:line="240" w:lineRule="auto"/>
    </w:pPr>
  </w:style>
  <w:style w:type="character" w:customStyle="1" w:styleId="NoSpacingChar">
    <w:name w:val="No Spacing Char"/>
    <w:basedOn w:val="DefaultParagraphFont"/>
    <w:link w:val="NoSpacing"/>
    <w:uiPriority w:val="1"/>
    <w:rsid w:val="00F72FDC"/>
  </w:style>
  <w:style w:type="paragraph" w:styleId="ListParagraph">
    <w:name w:val="List Paragraph"/>
    <w:basedOn w:val="Normal"/>
    <w:uiPriority w:val="34"/>
    <w:qFormat/>
    <w:rsid w:val="00F72FDC"/>
    <w:pPr>
      <w:ind w:left="720"/>
      <w:contextualSpacing/>
    </w:pPr>
  </w:style>
  <w:style w:type="paragraph" w:styleId="Quote">
    <w:name w:val="Quote"/>
    <w:basedOn w:val="Normal"/>
    <w:next w:val="Normal"/>
    <w:link w:val="QuoteChar"/>
    <w:uiPriority w:val="29"/>
    <w:qFormat/>
    <w:rsid w:val="00F72FDC"/>
    <w:pPr>
      <w:spacing w:before="120"/>
      <w:ind w:left="720" w:right="720"/>
      <w:jc w:val="center"/>
    </w:pPr>
    <w:rPr>
      <w:i/>
      <w:iCs/>
    </w:rPr>
  </w:style>
  <w:style w:type="character" w:customStyle="1" w:styleId="QuoteChar">
    <w:name w:val="Quote Char"/>
    <w:basedOn w:val="DefaultParagraphFont"/>
    <w:link w:val="Quote"/>
    <w:uiPriority w:val="29"/>
    <w:rsid w:val="00F72FDC"/>
    <w:rPr>
      <w:i/>
      <w:iCs/>
      <w:sz w:val="24"/>
      <w:szCs w:val="24"/>
    </w:rPr>
  </w:style>
  <w:style w:type="paragraph" w:styleId="IntenseQuote">
    <w:name w:val="Intense Quote"/>
    <w:basedOn w:val="Normal"/>
    <w:next w:val="Normal"/>
    <w:link w:val="IntenseQuoteChar"/>
    <w:uiPriority w:val="30"/>
    <w:qFormat/>
    <w:rsid w:val="00F72FDC"/>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F72FDC"/>
    <w:rPr>
      <w:rFonts w:asciiTheme="majorHAnsi" w:eastAsiaTheme="majorEastAsia" w:hAnsiTheme="majorHAnsi" w:cstheme="majorBidi"/>
      <w:color w:val="003E5B" w:themeColor="accent1"/>
      <w:sz w:val="24"/>
      <w:szCs w:val="24"/>
    </w:rPr>
  </w:style>
  <w:style w:type="character" w:styleId="SubtleEmphasis">
    <w:name w:val="Subtle Emphasis"/>
    <w:basedOn w:val="DefaultParagraphFont"/>
    <w:uiPriority w:val="19"/>
    <w:qFormat/>
    <w:rsid w:val="00F72FDC"/>
    <w:rPr>
      <w:i/>
      <w:iCs/>
      <w:color w:val="404040" w:themeColor="text1" w:themeTint="BF"/>
    </w:rPr>
  </w:style>
  <w:style w:type="character" w:styleId="IntenseEmphasis">
    <w:name w:val="Intense Emphasis"/>
    <w:basedOn w:val="DefaultParagraphFont"/>
    <w:uiPriority w:val="21"/>
    <w:qFormat/>
    <w:rsid w:val="00F72FDC"/>
    <w:rPr>
      <w:b w:val="0"/>
      <w:bCs w:val="0"/>
      <w:i/>
      <w:iCs/>
      <w:color w:val="003E5B" w:themeColor="accent1"/>
    </w:rPr>
  </w:style>
  <w:style w:type="character" w:styleId="SubtleReference">
    <w:name w:val="Subtle Reference"/>
    <w:basedOn w:val="DefaultParagraphFont"/>
    <w:uiPriority w:val="31"/>
    <w:qFormat/>
    <w:rsid w:val="00F72FD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72FDC"/>
    <w:rPr>
      <w:b/>
      <w:bCs/>
      <w:smallCaps/>
      <w:color w:val="003E5B" w:themeColor="accent1"/>
      <w:spacing w:val="5"/>
      <w:u w:val="single"/>
    </w:rPr>
  </w:style>
  <w:style w:type="character" w:styleId="BookTitle">
    <w:name w:val="Book Title"/>
    <w:basedOn w:val="DefaultParagraphFont"/>
    <w:uiPriority w:val="33"/>
    <w:qFormat/>
    <w:rsid w:val="00F72FDC"/>
    <w:rPr>
      <w:b/>
      <w:bCs/>
      <w:smallCaps/>
    </w:rPr>
  </w:style>
  <w:style w:type="paragraph" w:styleId="TOCHeading">
    <w:name w:val="TOC Heading"/>
    <w:basedOn w:val="Heading1"/>
    <w:next w:val="Normal"/>
    <w:uiPriority w:val="39"/>
    <w:semiHidden/>
    <w:unhideWhenUsed/>
    <w:qFormat/>
    <w:rsid w:val="00F72FDC"/>
    <w:pPr>
      <w:outlineLvl w:val="9"/>
    </w:pPr>
  </w:style>
  <w:style w:type="character" w:styleId="Hyperlink">
    <w:name w:val="Hyperlink"/>
    <w:basedOn w:val="DefaultParagraphFont"/>
    <w:uiPriority w:val="99"/>
    <w:unhideWhenUsed/>
    <w:rsid w:val="00220E4F"/>
    <w:rPr>
      <w:color w:val="0563C1" w:themeColor="hyperlink"/>
      <w:u w:val="single"/>
    </w:rPr>
  </w:style>
  <w:style w:type="character" w:styleId="UnresolvedMention">
    <w:name w:val="Unresolved Mention"/>
    <w:basedOn w:val="DefaultParagraphFont"/>
    <w:uiPriority w:val="99"/>
    <w:semiHidden/>
    <w:unhideWhenUsed/>
    <w:rsid w:val="00220E4F"/>
    <w:rPr>
      <w:color w:val="605E5C"/>
      <w:shd w:val="clear" w:color="auto" w:fill="E1DFDD"/>
    </w:rPr>
  </w:style>
  <w:style w:type="paragraph" w:styleId="Header">
    <w:name w:val="header"/>
    <w:basedOn w:val="Normal"/>
    <w:link w:val="HeaderChar"/>
    <w:uiPriority w:val="99"/>
    <w:unhideWhenUsed/>
    <w:rsid w:val="00777A9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77A9D"/>
    <w:rPr>
      <w:kern w:val="0"/>
      <w:sz w:val="24"/>
      <w:szCs w:val="24"/>
      <w14:ligatures w14:val="none"/>
    </w:rPr>
  </w:style>
  <w:style w:type="paragraph" w:styleId="Footer">
    <w:name w:val="footer"/>
    <w:basedOn w:val="Normal"/>
    <w:link w:val="FooterChar"/>
    <w:uiPriority w:val="99"/>
    <w:unhideWhenUsed/>
    <w:rsid w:val="00777A9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77A9D"/>
    <w:rPr>
      <w:kern w:val="0"/>
      <w:sz w:val="24"/>
      <w:szCs w:val="24"/>
      <w14:ligatures w14:val="none"/>
    </w:rPr>
  </w:style>
  <w:style w:type="paragraph" w:styleId="BalloonText">
    <w:name w:val="Balloon Text"/>
    <w:basedOn w:val="Normal"/>
    <w:link w:val="BalloonTextChar"/>
    <w:uiPriority w:val="99"/>
    <w:semiHidden/>
    <w:unhideWhenUsed/>
    <w:rsid w:val="00974460"/>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460"/>
    <w:rPr>
      <w:rFonts w:ascii="Segoe UI" w:hAnsi="Segoe UI" w:cs="Segoe UI"/>
      <w:kern w:val="0"/>
      <w:sz w:val="18"/>
      <w:szCs w:val="18"/>
      <w14:ligatures w14:val="none"/>
    </w:rPr>
  </w:style>
  <w:style w:type="paragraph" w:styleId="Bibliography">
    <w:name w:val="Bibliography"/>
    <w:basedOn w:val="Normal"/>
    <w:next w:val="Normal"/>
    <w:uiPriority w:val="37"/>
    <w:semiHidden/>
    <w:unhideWhenUsed/>
    <w:rsid w:val="00974460"/>
  </w:style>
  <w:style w:type="paragraph" w:styleId="BlockText">
    <w:name w:val="Block Text"/>
    <w:basedOn w:val="Normal"/>
    <w:uiPriority w:val="99"/>
    <w:semiHidden/>
    <w:unhideWhenUsed/>
    <w:rsid w:val="00974460"/>
    <w:pPr>
      <w:pBdr>
        <w:top w:val="single" w:sz="2" w:space="10" w:color="003E5B" w:themeColor="accent1"/>
        <w:left w:val="single" w:sz="2" w:space="10" w:color="003E5B" w:themeColor="accent1"/>
        <w:bottom w:val="single" w:sz="2" w:space="10" w:color="003E5B" w:themeColor="accent1"/>
        <w:right w:val="single" w:sz="2" w:space="10" w:color="003E5B" w:themeColor="accent1"/>
      </w:pBdr>
      <w:ind w:left="1152" w:right="1152"/>
    </w:pPr>
    <w:rPr>
      <w:i/>
      <w:iCs/>
      <w:color w:val="003E5B" w:themeColor="accent1"/>
    </w:rPr>
  </w:style>
  <w:style w:type="paragraph" w:styleId="BodyText">
    <w:name w:val="Body Text"/>
    <w:basedOn w:val="Normal"/>
    <w:link w:val="BodyTextChar"/>
    <w:uiPriority w:val="99"/>
    <w:semiHidden/>
    <w:unhideWhenUsed/>
    <w:rsid w:val="00974460"/>
    <w:pPr>
      <w:spacing w:after="120"/>
    </w:pPr>
  </w:style>
  <w:style w:type="character" w:customStyle="1" w:styleId="BodyTextChar">
    <w:name w:val="Body Text Char"/>
    <w:basedOn w:val="DefaultParagraphFont"/>
    <w:link w:val="BodyText"/>
    <w:uiPriority w:val="99"/>
    <w:semiHidden/>
    <w:rsid w:val="00974460"/>
    <w:rPr>
      <w:kern w:val="0"/>
      <w:sz w:val="24"/>
      <w:szCs w:val="24"/>
      <w14:ligatures w14:val="none"/>
    </w:rPr>
  </w:style>
  <w:style w:type="paragraph" w:styleId="BodyText2">
    <w:name w:val="Body Text 2"/>
    <w:basedOn w:val="Normal"/>
    <w:link w:val="BodyText2Char"/>
    <w:uiPriority w:val="99"/>
    <w:semiHidden/>
    <w:unhideWhenUsed/>
    <w:rsid w:val="00974460"/>
    <w:pPr>
      <w:spacing w:after="120" w:line="480" w:lineRule="auto"/>
    </w:pPr>
  </w:style>
  <w:style w:type="character" w:customStyle="1" w:styleId="BodyText2Char">
    <w:name w:val="Body Text 2 Char"/>
    <w:basedOn w:val="DefaultParagraphFont"/>
    <w:link w:val="BodyText2"/>
    <w:uiPriority w:val="99"/>
    <w:semiHidden/>
    <w:rsid w:val="00974460"/>
    <w:rPr>
      <w:kern w:val="0"/>
      <w:sz w:val="24"/>
      <w:szCs w:val="24"/>
      <w14:ligatures w14:val="none"/>
    </w:rPr>
  </w:style>
  <w:style w:type="paragraph" w:styleId="BodyText3">
    <w:name w:val="Body Text 3"/>
    <w:basedOn w:val="Normal"/>
    <w:link w:val="BodyText3Char"/>
    <w:uiPriority w:val="99"/>
    <w:semiHidden/>
    <w:unhideWhenUsed/>
    <w:rsid w:val="00974460"/>
    <w:pPr>
      <w:spacing w:after="120"/>
    </w:pPr>
    <w:rPr>
      <w:sz w:val="16"/>
      <w:szCs w:val="16"/>
    </w:rPr>
  </w:style>
  <w:style w:type="character" w:customStyle="1" w:styleId="BodyText3Char">
    <w:name w:val="Body Text 3 Char"/>
    <w:basedOn w:val="DefaultParagraphFont"/>
    <w:link w:val="BodyText3"/>
    <w:uiPriority w:val="99"/>
    <w:semiHidden/>
    <w:rsid w:val="00974460"/>
    <w:rPr>
      <w:kern w:val="0"/>
      <w:sz w:val="16"/>
      <w:szCs w:val="16"/>
      <w14:ligatures w14:val="none"/>
    </w:rPr>
  </w:style>
  <w:style w:type="paragraph" w:styleId="BodyTextFirstIndent">
    <w:name w:val="Body Text First Indent"/>
    <w:basedOn w:val="BodyText"/>
    <w:link w:val="BodyTextFirstIndentChar"/>
    <w:uiPriority w:val="99"/>
    <w:semiHidden/>
    <w:unhideWhenUsed/>
    <w:rsid w:val="00974460"/>
    <w:pPr>
      <w:spacing w:after="160"/>
      <w:ind w:firstLine="360"/>
    </w:pPr>
  </w:style>
  <w:style w:type="character" w:customStyle="1" w:styleId="BodyTextFirstIndentChar">
    <w:name w:val="Body Text First Indent Char"/>
    <w:basedOn w:val="BodyTextChar"/>
    <w:link w:val="BodyTextFirstIndent"/>
    <w:uiPriority w:val="99"/>
    <w:semiHidden/>
    <w:rsid w:val="00974460"/>
    <w:rPr>
      <w:kern w:val="0"/>
      <w:sz w:val="24"/>
      <w:szCs w:val="24"/>
      <w14:ligatures w14:val="none"/>
    </w:rPr>
  </w:style>
  <w:style w:type="paragraph" w:styleId="BodyTextIndent">
    <w:name w:val="Body Text Indent"/>
    <w:basedOn w:val="Normal"/>
    <w:link w:val="BodyTextIndentChar"/>
    <w:uiPriority w:val="99"/>
    <w:semiHidden/>
    <w:unhideWhenUsed/>
    <w:rsid w:val="00974460"/>
    <w:pPr>
      <w:spacing w:after="120"/>
      <w:ind w:left="283"/>
    </w:pPr>
  </w:style>
  <w:style w:type="character" w:customStyle="1" w:styleId="BodyTextIndentChar">
    <w:name w:val="Body Text Indent Char"/>
    <w:basedOn w:val="DefaultParagraphFont"/>
    <w:link w:val="BodyTextIndent"/>
    <w:uiPriority w:val="99"/>
    <w:semiHidden/>
    <w:rsid w:val="00974460"/>
    <w:rPr>
      <w:kern w:val="0"/>
      <w:sz w:val="24"/>
      <w:szCs w:val="24"/>
      <w14:ligatures w14:val="none"/>
    </w:rPr>
  </w:style>
  <w:style w:type="paragraph" w:styleId="BodyTextFirstIndent2">
    <w:name w:val="Body Text First Indent 2"/>
    <w:basedOn w:val="BodyTextIndent"/>
    <w:link w:val="BodyTextFirstIndent2Char"/>
    <w:uiPriority w:val="99"/>
    <w:semiHidden/>
    <w:unhideWhenUsed/>
    <w:rsid w:val="00974460"/>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974460"/>
    <w:rPr>
      <w:kern w:val="0"/>
      <w:sz w:val="24"/>
      <w:szCs w:val="24"/>
      <w14:ligatures w14:val="none"/>
    </w:rPr>
  </w:style>
  <w:style w:type="paragraph" w:styleId="BodyTextIndent2">
    <w:name w:val="Body Text Indent 2"/>
    <w:basedOn w:val="Normal"/>
    <w:link w:val="BodyTextIndent2Char"/>
    <w:uiPriority w:val="99"/>
    <w:semiHidden/>
    <w:unhideWhenUsed/>
    <w:rsid w:val="00974460"/>
    <w:pPr>
      <w:spacing w:after="120" w:line="480" w:lineRule="auto"/>
      <w:ind w:left="283"/>
    </w:pPr>
  </w:style>
  <w:style w:type="character" w:customStyle="1" w:styleId="BodyTextIndent2Char">
    <w:name w:val="Body Text Indent 2 Char"/>
    <w:basedOn w:val="DefaultParagraphFont"/>
    <w:link w:val="BodyTextIndent2"/>
    <w:uiPriority w:val="99"/>
    <w:semiHidden/>
    <w:rsid w:val="00974460"/>
    <w:rPr>
      <w:kern w:val="0"/>
      <w:sz w:val="24"/>
      <w:szCs w:val="24"/>
      <w14:ligatures w14:val="none"/>
    </w:rPr>
  </w:style>
  <w:style w:type="paragraph" w:styleId="BodyTextIndent3">
    <w:name w:val="Body Text Indent 3"/>
    <w:basedOn w:val="Normal"/>
    <w:link w:val="BodyTextIndent3Char"/>
    <w:uiPriority w:val="99"/>
    <w:semiHidden/>
    <w:unhideWhenUsed/>
    <w:rsid w:val="0097446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74460"/>
    <w:rPr>
      <w:kern w:val="0"/>
      <w:sz w:val="16"/>
      <w:szCs w:val="16"/>
      <w14:ligatures w14:val="none"/>
    </w:rPr>
  </w:style>
  <w:style w:type="paragraph" w:styleId="Closing">
    <w:name w:val="Closing"/>
    <w:basedOn w:val="Normal"/>
    <w:link w:val="ClosingChar"/>
    <w:uiPriority w:val="99"/>
    <w:semiHidden/>
    <w:unhideWhenUsed/>
    <w:rsid w:val="00974460"/>
    <w:pPr>
      <w:spacing w:before="0" w:after="0" w:line="240" w:lineRule="auto"/>
      <w:ind w:left="4252"/>
    </w:pPr>
  </w:style>
  <w:style w:type="character" w:customStyle="1" w:styleId="ClosingChar">
    <w:name w:val="Closing Char"/>
    <w:basedOn w:val="DefaultParagraphFont"/>
    <w:link w:val="Closing"/>
    <w:uiPriority w:val="99"/>
    <w:semiHidden/>
    <w:rsid w:val="00974460"/>
    <w:rPr>
      <w:kern w:val="0"/>
      <w:sz w:val="24"/>
      <w:szCs w:val="24"/>
      <w14:ligatures w14:val="none"/>
    </w:rPr>
  </w:style>
  <w:style w:type="paragraph" w:styleId="CommentText">
    <w:name w:val="annotation text"/>
    <w:basedOn w:val="Normal"/>
    <w:link w:val="CommentTextChar"/>
    <w:uiPriority w:val="99"/>
    <w:semiHidden/>
    <w:unhideWhenUsed/>
    <w:rsid w:val="00974460"/>
    <w:pPr>
      <w:spacing w:line="240" w:lineRule="auto"/>
    </w:pPr>
    <w:rPr>
      <w:sz w:val="20"/>
      <w:szCs w:val="20"/>
    </w:rPr>
  </w:style>
  <w:style w:type="character" w:customStyle="1" w:styleId="CommentTextChar">
    <w:name w:val="Comment Text Char"/>
    <w:basedOn w:val="DefaultParagraphFont"/>
    <w:link w:val="CommentText"/>
    <w:uiPriority w:val="99"/>
    <w:semiHidden/>
    <w:rsid w:val="00974460"/>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74460"/>
    <w:rPr>
      <w:b/>
      <w:bCs/>
    </w:rPr>
  </w:style>
  <w:style w:type="character" w:customStyle="1" w:styleId="CommentSubjectChar">
    <w:name w:val="Comment Subject Char"/>
    <w:basedOn w:val="CommentTextChar"/>
    <w:link w:val="CommentSubject"/>
    <w:uiPriority w:val="99"/>
    <w:semiHidden/>
    <w:rsid w:val="00974460"/>
    <w:rPr>
      <w:b/>
      <w:bCs/>
      <w:kern w:val="0"/>
      <w:sz w:val="20"/>
      <w:szCs w:val="20"/>
      <w14:ligatures w14:val="none"/>
    </w:rPr>
  </w:style>
  <w:style w:type="paragraph" w:styleId="Date">
    <w:name w:val="Date"/>
    <w:basedOn w:val="Normal"/>
    <w:next w:val="Normal"/>
    <w:link w:val="DateChar"/>
    <w:uiPriority w:val="99"/>
    <w:semiHidden/>
    <w:unhideWhenUsed/>
    <w:rsid w:val="00974460"/>
  </w:style>
  <w:style w:type="character" w:customStyle="1" w:styleId="DateChar">
    <w:name w:val="Date Char"/>
    <w:basedOn w:val="DefaultParagraphFont"/>
    <w:link w:val="Date"/>
    <w:uiPriority w:val="99"/>
    <w:semiHidden/>
    <w:rsid w:val="00974460"/>
    <w:rPr>
      <w:kern w:val="0"/>
      <w:sz w:val="24"/>
      <w:szCs w:val="24"/>
      <w14:ligatures w14:val="none"/>
    </w:rPr>
  </w:style>
  <w:style w:type="paragraph" w:styleId="DocumentMap">
    <w:name w:val="Document Map"/>
    <w:basedOn w:val="Normal"/>
    <w:link w:val="DocumentMapChar"/>
    <w:uiPriority w:val="99"/>
    <w:semiHidden/>
    <w:unhideWhenUsed/>
    <w:rsid w:val="00974460"/>
    <w:pPr>
      <w:spacing w:before="0"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974460"/>
    <w:rPr>
      <w:rFonts w:ascii="Segoe UI" w:hAnsi="Segoe UI" w:cs="Segoe UI"/>
      <w:kern w:val="0"/>
      <w:sz w:val="16"/>
      <w:szCs w:val="16"/>
      <w14:ligatures w14:val="none"/>
    </w:rPr>
  </w:style>
  <w:style w:type="paragraph" w:styleId="EmailSignature">
    <w:name w:val="E-mail Signature"/>
    <w:basedOn w:val="Normal"/>
    <w:link w:val="EmailSignatureChar"/>
    <w:uiPriority w:val="99"/>
    <w:semiHidden/>
    <w:unhideWhenUsed/>
    <w:rsid w:val="00974460"/>
    <w:pPr>
      <w:spacing w:before="0" w:after="0" w:line="240" w:lineRule="auto"/>
    </w:pPr>
  </w:style>
  <w:style w:type="character" w:customStyle="1" w:styleId="EmailSignatureChar">
    <w:name w:val="Email Signature Char"/>
    <w:basedOn w:val="DefaultParagraphFont"/>
    <w:link w:val="EmailSignature"/>
    <w:uiPriority w:val="99"/>
    <w:semiHidden/>
    <w:rsid w:val="00974460"/>
    <w:rPr>
      <w:kern w:val="0"/>
      <w:sz w:val="24"/>
      <w:szCs w:val="24"/>
      <w14:ligatures w14:val="none"/>
    </w:rPr>
  </w:style>
  <w:style w:type="paragraph" w:styleId="EndnoteText">
    <w:name w:val="endnote text"/>
    <w:basedOn w:val="Normal"/>
    <w:link w:val="EndnoteTextChar"/>
    <w:uiPriority w:val="99"/>
    <w:semiHidden/>
    <w:unhideWhenUsed/>
    <w:rsid w:val="00974460"/>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974460"/>
    <w:rPr>
      <w:kern w:val="0"/>
      <w:sz w:val="20"/>
      <w:szCs w:val="20"/>
      <w14:ligatures w14:val="none"/>
    </w:rPr>
  </w:style>
  <w:style w:type="paragraph" w:styleId="EnvelopeAddress">
    <w:name w:val="envelope address"/>
    <w:basedOn w:val="Normal"/>
    <w:uiPriority w:val="99"/>
    <w:semiHidden/>
    <w:unhideWhenUsed/>
    <w:rsid w:val="00974460"/>
    <w:pPr>
      <w:framePr w:w="7920" w:h="1980" w:hRule="exact" w:hSpace="180" w:wrap="auto" w:hAnchor="page" w:xAlign="center" w:yAlign="bottom"/>
      <w:spacing w:before="0" w:after="0"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974460"/>
    <w:pPr>
      <w:spacing w:before="0" w:after="0" w:line="240" w:lineRule="auto"/>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974460"/>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974460"/>
    <w:rPr>
      <w:kern w:val="0"/>
      <w:sz w:val="20"/>
      <w:szCs w:val="20"/>
      <w14:ligatures w14:val="none"/>
    </w:rPr>
  </w:style>
  <w:style w:type="paragraph" w:styleId="HTMLAddress">
    <w:name w:val="HTML Address"/>
    <w:basedOn w:val="Normal"/>
    <w:link w:val="HTMLAddressChar"/>
    <w:uiPriority w:val="99"/>
    <w:semiHidden/>
    <w:unhideWhenUsed/>
    <w:rsid w:val="00974460"/>
    <w:pPr>
      <w:spacing w:before="0" w:after="0" w:line="240" w:lineRule="auto"/>
    </w:pPr>
    <w:rPr>
      <w:i/>
      <w:iCs/>
    </w:rPr>
  </w:style>
  <w:style w:type="character" w:customStyle="1" w:styleId="HTMLAddressChar">
    <w:name w:val="HTML Address Char"/>
    <w:basedOn w:val="DefaultParagraphFont"/>
    <w:link w:val="HTMLAddress"/>
    <w:uiPriority w:val="99"/>
    <w:semiHidden/>
    <w:rsid w:val="00974460"/>
    <w:rPr>
      <w:i/>
      <w:iCs/>
      <w:kern w:val="0"/>
      <w:sz w:val="24"/>
      <w:szCs w:val="24"/>
      <w14:ligatures w14:val="none"/>
    </w:rPr>
  </w:style>
  <w:style w:type="paragraph" w:styleId="HTMLPreformatted">
    <w:name w:val="HTML Preformatted"/>
    <w:basedOn w:val="Normal"/>
    <w:link w:val="HTMLPreformattedChar"/>
    <w:uiPriority w:val="99"/>
    <w:semiHidden/>
    <w:unhideWhenUsed/>
    <w:rsid w:val="00974460"/>
    <w:pPr>
      <w:spacing w:before="0"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74460"/>
    <w:rPr>
      <w:rFonts w:ascii="Consolas" w:hAnsi="Consolas"/>
      <w:kern w:val="0"/>
      <w:sz w:val="20"/>
      <w:szCs w:val="20"/>
      <w14:ligatures w14:val="none"/>
    </w:rPr>
  </w:style>
  <w:style w:type="paragraph" w:styleId="Index1">
    <w:name w:val="index 1"/>
    <w:basedOn w:val="Normal"/>
    <w:next w:val="Normal"/>
    <w:uiPriority w:val="99"/>
    <w:semiHidden/>
    <w:unhideWhenUsed/>
    <w:rsid w:val="00974460"/>
    <w:pPr>
      <w:spacing w:before="0" w:after="0" w:line="240" w:lineRule="auto"/>
      <w:ind w:left="240" w:hanging="240"/>
    </w:pPr>
  </w:style>
  <w:style w:type="paragraph" w:styleId="Index2">
    <w:name w:val="index 2"/>
    <w:basedOn w:val="Normal"/>
    <w:next w:val="Normal"/>
    <w:uiPriority w:val="99"/>
    <w:semiHidden/>
    <w:unhideWhenUsed/>
    <w:rsid w:val="00974460"/>
    <w:pPr>
      <w:spacing w:before="0" w:after="0" w:line="240" w:lineRule="auto"/>
      <w:ind w:left="480" w:hanging="240"/>
    </w:pPr>
  </w:style>
  <w:style w:type="paragraph" w:styleId="Index3">
    <w:name w:val="index 3"/>
    <w:basedOn w:val="Normal"/>
    <w:next w:val="Normal"/>
    <w:uiPriority w:val="99"/>
    <w:semiHidden/>
    <w:unhideWhenUsed/>
    <w:rsid w:val="00974460"/>
    <w:pPr>
      <w:spacing w:before="0" w:after="0" w:line="240" w:lineRule="auto"/>
      <w:ind w:left="720" w:hanging="240"/>
    </w:pPr>
  </w:style>
  <w:style w:type="paragraph" w:styleId="Index4">
    <w:name w:val="index 4"/>
    <w:basedOn w:val="Normal"/>
    <w:next w:val="Normal"/>
    <w:uiPriority w:val="99"/>
    <w:semiHidden/>
    <w:unhideWhenUsed/>
    <w:rsid w:val="00974460"/>
    <w:pPr>
      <w:spacing w:before="0" w:after="0" w:line="240" w:lineRule="auto"/>
      <w:ind w:left="960" w:hanging="240"/>
    </w:pPr>
  </w:style>
  <w:style w:type="paragraph" w:styleId="Index5">
    <w:name w:val="index 5"/>
    <w:basedOn w:val="Normal"/>
    <w:next w:val="Normal"/>
    <w:uiPriority w:val="99"/>
    <w:semiHidden/>
    <w:unhideWhenUsed/>
    <w:rsid w:val="00974460"/>
    <w:pPr>
      <w:spacing w:before="0" w:after="0" w:line="240" w:lineRule="auto"/>
      <w:ind w:left="1200" w:hanging="240"/>
    </w:pPr>
  </w:style>
  <w:style w:type="paragraph" w:styleId="Index6">
    <w:name w:val="index 6"/>
    <w:basedOn w:val="Normal"/>
    <w:next w:val="Normal"/>
    <w:uiPriority w:val="99"/>
    <w:semiHidden/>
    <w:unhideWhenUsed/>
    <w:rsid w:val="00974460"/>
    <w:pPr>
      <w:spacing w:before="0" w:after="0" w:line="240" w:lineRule="auto"/>
      <w:ind w:left="1440" w:hanging="240"/>
    </w:pPr>
  </w:style>
  <w:style w:type="paragraph" w:styleId="Index7">
    <w:name w:val="index 7"/>
    <w:basedOn w:val="Normal"/>
    <w:next w:val="Normal"/>
    <w:uiPriority w:val="99"/>
    <w:semiHidden/>
    <w:unhideWhenUsed/>
    <w:rsid w:val="00974460"/>
    <w:pPr>
      <w:spacing w:before="0" w:after="0" w:line="240" w:lineRule="auto"/>
      <w:ind w:left="1680" w:hanging="240"/>
    </w:pPr>
  </w:style>
  <w:style w:type="paragraph" w:styleId="Index8">
    <w:name w:val="index 8"/>
    <w:basedOn w:val="Normal"/>
    <w:next w:val="Normal"/>
    <w:uiPriority w:val="99"/>
    <w:semiHidden/>
    <w:unhideWhenUsed/>
    <w:rsid w:val="00974460"/>
    <w:pPr>
      <w:spacing w:before="0" w:after="0" w:line="240" w:lineRule="auto"/>
      <w:ind w:left="1920" w:hanging="240"/>
    </w:pPr>
  </w:style>
  <w:style w:type="paragraph" w:styleId="Index9">
    <w:name w:val="index 9"/>
    <w:basedOn w:val="Normal"/>
    <w:next w:val="Normal"/>
    <w:uiPriority w:val="99"/>
    <w:semiHidden/>
    <w:unhideWhenUsed/>
    <w:rsid w:val="00974460"/>
    <w:pPr>
      <w:spacing w:before="0" w:after="0" w:line="240" w:lineRule="auto"/>
      <w:ind w:left="2160" w:hanging="240"/>
    </w:pPr>
  </w:style>
  <w:style w:type="paragraph" w:styleId="IndexHeading">
    <w:name w:val="index heading"/>
    <w:basedOn w:val="Normal"/>
    <w:next w:val="Index1"/>
    <w:uiPriority w:val="99"/>
    <w:semiHidden/>
    <w:unhideWhenUsed/>
    <w:rsid w:val="00974460"/>
    <w:rPr>
      <w:rFonts w:asciiTheme="majorHAnsi" w:eastAsiaTheme="majorEastAsia" w:hAnsiTheme="majorHAnsi" w:cstheme="majorBidi"/>
      <w:b/>
      <w:bCs/>
    </w:rPr>
  </w:style>
  <w:style w:type="paragraph" w:styleId="List">
    <w:name w:val="List"/>
    <w:basedOn w:val="Normal"/>
    <w:uiPriority w:val="99"/>
    <w:semiHidden/>
    <w:unhideWhenUsed/>
    <w:rsid w:val="00974460"/>
    <w:pPr>
      <w:ind w:left="283" w:hanging="283"/>
      <w:contextualSpacing/>
    </w:pPr>
  </w:style>
  <w:style w:type="paragraph" w:styleId="List2">
    <w:name w:val="List 2"/>
    <w:basedOn w:val="Normal"/>
    <w:uiPriority w:val="99"/>
    <w:semiHidden/>
    <w:unhideWhenUsed/>
    <w:rsid w:val="00974460"/>
    <w:pPr>
      <w:ind w:left="566" w:hanging="283"/>
      <w:contextualSpacing/>
    </w:pPr>
  </w:style>
  <w:style w:type="paragraph" w:styleId="List3">
    <w:name w:val="List 3"/>
    <w:basedOn w:val="Normal"/>
    <w:uiPriority w:val="99"/>
    <w:semiHidden/>
    <w:unhideWhenUsed/>
    <w:rsid w:val="00974460"/>
    <w:pPr>
      <w:ind w:left="849" w:hanging="283"/>
      <w:contextualSpacing/>
    </w:pPr>
  </w:style>
  <w:style w:type="paragraph" w:styleId="List4">
    <w:name w:val="List 4"/>
    <w:basedOn w:val="Normal"/>
    <w:uiPriority w:val="99"/>
    <w:semiHidden/>
    <w:unhideWhenUsed/>
    <w:rsid w:val="00974460"/>
    <w:pPr>
      <w:ind w:left="1132" w:hanging="283"/>
      <w:contextualSpacing/>
    </w:pPr>
  </w:style>
  <w:style w:type="paragraph" w:styleId="List5">
    <w:name w:val="List 5"/>
    <w:basedOn w:val="Normal"/>
    <w:uiPriority w:val="99"/>
    <w:semiHidden/>
    <w:unhideWhenUsed/>
    <w:rsid w:val="00974460"/>
    <w:pPr>
      <w:ind w:left="1415" w:hanging="283"/>
      <w:contextualSpacing/>
    </w:pPr>
  </w:style>
  <w:style w:type="paragraph" w:styleId="ListBullet">
    <w:name w:val="List Bullet"/>
    <w:basedOn w:val="Normal"/>
    <w:uiPriority w:val="99"/>
    <w:semiHidden/>
    <w:unhideWhenUsed/>
    <w:rsid w:val="00974460"/>
    <w:pPr>
      <w:numPr>
        <w:numId w:val="26"/>
      </w:numPr>
      <w:contextualSpacing/>
    </w:pPr>
  </w:style>
  <w:style w:type="paragraph" w:styleId="ListBullet2">
    <w:name w:val="List Bullet 2"/>
    <w:basedOn w:val="Normal"/>
    <w:uiPriority w:val="99"/>
    <w:semiHidden/>
    <w:unhideWhenUsed/>
    <w:rsid w:val="00974460"/>
    <w:pPr>
      <w:numPr>
        <w:numId w:val="27"/>
      </w:numPr>
      <w:contextualSpacing/>
    </w:pPr>
  </w:style>
  <w:style w:type="paragraph" w:styleId="ListBullet3">
    <w:name w:val="List Bullet 3"/>
    <w:basedOn w:val="Normal"/>
    <w:uiPriority w:val="99"/>
    <w:semiHidden/>
    <w:unhideWhenUsed/>
    <w:rsid w:val="00974460"/>
    <w:pPr>
      <w:numPr>
        <w:numId w:val="28"/>
      </w:numPr>
      <w:contextualSpacing/>
    </w:pPr>
  </w:style>
  <w:style w:type="paragraph" w:styleId="ListBullet4">
    <w:name w:val="List Bullet 4"/>
    <w:basedOn w:val="Normal"/>
    <w:uiPriority w:val="99"/>
    <w:semiHidden/>
    <w:unhideWhenUsed/>
    <w:rsid w:val="00974460"/>
    <w:pPr>
      <w:numPr>
        <w:numId w:val="29"/>
      </w:numPr>
      <w:contextualSpacing/>
    </w:pPr>
  </w:style>
  <w:style w:type="paragraph" w:styleId="ListBullet5">
    <w:name w:val="List Bullet 5"/>
    <w:basedOn w:val="Normal"/>
    <w:uiPriority w:val="99"/>
    <w:semiHidden/>
    <w:unhideWhenUsed/>
    <w:rsid w:val="00974460"/>
    <w:pPr>
      <w:numPr>
        <w:numId w:val="30"/>
      </w:numPr>
      <w:contextualSpacing/>
    </w:pPr>
  </w:style>
  <w:style w:type="paragraph" w:styleId="ListContinue">
    <w:name w:val="List Continue"/>
    <w:basedOn w:val="Normal"/>
    <w:uiPriority w:val="99"/>
    <w:semiHidden/>
    <w:unhideWhenUsed/>
    <w:rsid w:val="00974460"/>
    <w:pPr>
      <w:spacing w:after="120"/>
      <w:ind w:left="283"/>
      <w:contextualSpacing/>
    </w:pPr>
  </w:style>
  <w:style w:type="paragraph" w:styleId="ListContinue2">
    <w:name w:val="List Continue 2"/>
    <w:basedOn w:val="Normal"/>
    <w:uiPriority w:val="99"/>
    <w:semiHidden/>
    <w:unhideWhenUsed/>
    <w:rsid w:val="00974460"/>
    <w:pPr>
      <w:spacing w:after="120"/>
      <w:ind w:left="566"/>
      <w:contextualSpacing/>
    </w:pPr>
  </w:style>
  <w:style w:type="paragraph" w:styleId="ListContinue3">
    <w:name w:val="List Continue 3"/>
    <w:basedOn w:val="Normal"/>
    <w:uiPriority w:val="99"/>
    <w:semiHidden/>
    <w:unhideWhenUsed/>
    <w:rsid w:val="00974460"/>
    <w:pPr>
      <w:spacing w:after="120"/>
      <w:ind w:left="849"/>
      <w:contextualSpacing/>
    </w:pPr>
  </w:style>
  <w:style w:type="paragraph" w:styleId="ListContinue4">
    <w:name w:val="List Continue 4"/>
    <w:basedOn w:val="Normal"/>
    <w:uiPriority w:val="99"/>
    <w:semiHidden/>
    <w:unhideWhenUsed/>
    <w:rsid w:val="00974460"/>
    <w:pPr>
      <w:spacing w:after="120"/>
      <w:ind w:left="1132"/>
      <w:contextualSpacing/>
    </w:pPr>
  </w:style>
  <w:style w:type="paragraph" w:styleId="ListContinue5">
    <w:name w:val="List Continue 5"/>
    <w:basedOn w:val="Normal"/>
    <w:uiPriority w:val="99"/>
    <w:semiHidden/>
    <w:unhideWhenUsed/>
    <w:rsid w:val="00974460"/>
    <w:pPr>
      <w:spacing w:after="120"/>
      <w:ind w:left="1415"/>
      <w:contextualSpacing/>
    </w:pPr>
  </w:style>
  <w:style w:type="paragraph" w:styleId="ListNumber">
    <w:name w:val="List Number"/>
    <w:basedOn w:val="Normal"/>
    <w:uiPriority w:val="99"/>
    <w:semiHidden/>
    <w:unhideWhenUsed/>
    <w:rsid w:val="00974460"/>
    <w:pPr>
      <w:numPr>
        <w:numId w:val="31"/>
      </w:numPr>
      <w:contextualSpacing/>
    </w:pPr>
  </w:style>
  <w:style w:type="paragraph" w:styleId="ListNumber2">
    <w:name w:val="List Number 2"/>
    <w:basedOn w:val="Normal"/>
    <w:uiPriority w:val="99"/>
    <w:semiHidden/>
    <w:unhideWhenUsed/>
    <w:rsid w:val="00974460"/>
    <w:pPr>
      <w:numPr>
        <w:numId w:val="32"/>
      </w:numPr>
      <w:contextualSpacing/>
    </w:pPr>
  </w:style>
  <w:style w:type="paragraph" w:styleId="ListNumber3">
    <w:name w:val="List Number 3"/>
    <w:basedOn w:val="Normal"/>
    <w:uiPriority w:val="99"/>
    <w:semiHidden/>
    <w:unhideWhenUsed/>
    <w:rsid w:val="00974460"/>
    <w:pPr>
      <w:numPr>
        <w:numId w:val="33"/>
      </w:numPr>
      <w:contextualSpacing/>
    </w:pPr>
  </w:style>
  <w:style w:type="paragraph" w:styleId="ListNumber4">
    <w:name w:val="List Number 4"/>
    <w:basedOn w:val="Normal"/>
    <w:uiPriority w:val="99"/>
    <w:semiHidden/>
    <w:unhideWhenUsed/>
    <w:rsid w:val="00974460"/>
    <w:pPr>
      <w:numPr>
        <w:numId w:val="34"/>
      </w:numPr>
      <w:contextualSpacing/>
    </w:pPr>
  </w:style>
  <w:style w:type="paragraph" w:styleId="ListNumber5">
    <w:name w:val="List Number 5"/>
    <w:basedOn w:val="Normal"/>
    <w:uiPriority w:val="99"/>
    <w:semiHidden/>
    <w:unhideWhenUsed/>
    <w:rsid w:val="00974460"/>
    <w:pPr>
      <w:numPr>
        <w:numId w:val="35"/>
      </w:numPr>
      <w:contextualSpacing/>
    </w:pPr>
  </w:style>
  <w:style w:type="paragraph" w:styleId="MacroText">
    <w:name w:val="macro"/>
    <w:link w:val="MacroTextChar"/>
    <w:uiPriority w:val="99"/>
    <w:semiHidden/>
    <w:unhideWhenUsed/>
    <w:rsid w:val="00974460"/>
    <w:pPr>
      <w:tabs>
        <w:tab w:val="left" w:pos="480"/>
        <w:tab w:val="left" w:pos="960"/>
        <w:tab w:val="left" w:pos="1440"/>
        <w:tab w:val="left" w:pos="1920"/>
        <w:tab w:val="left" w:pos="2400"/>
        <w:tab w:val="left" w:pos="2880"/>
        <w:tab w:val="left" w:pos="3360"/>
        <w:tab w:val="left" w:pos="3840"/>
        <w:tab w:val="left" w:pos="4320"/>
      </w:tabs>
      <w:spacing w:before="240" w:after="0" w:line="360" w:lineRule="auto"/>
    </w:pPr>
    <w:rPr>
      <w:rFonts w:ascii="Consolas" w:hAnsi="Consolas"/>
      <w:kern w:val="0"/>
      <w:sz w:val="20"/>
      <w:szCs w:val="20"/>
      <w14:ligatures w14:val="none"/>
    </w:rPr>
  </w:style>
  <w:style w:type="character" w:customStyle="1" w:styleId="MacroTextChar">
    <w:name w:val="Macro Text Char"/>
    <w:basedOn w:val="DefaultParagraphFont"/>
    <w:link w:val="MacroText"/>
    <w:uiPriority w:val="99"/>
    <w:semiHidden/>
    <w:rsid w:val="00974460"/>
    <w:rPr>
      <w:rFonts w:ascii="Consolas" w:hAnsi="Consolas"/>
      <w:kern w:val="0"/>
      <w:sz w:val="20"/>
      <w:szCs w:val="20"/>
      <w14:ligatures w14:val="none"/>
    </w:rPr>
  </w:style>
  <w:style w:type="paragraph" w:styleId="MessageHeader">
    <w:name w:val="Message Header"/>
    <w:basedOn w:val="Normal"/>
    <w:link w:val="MessageHeaderChar"/>
    <w:uiPriority w:val="99"/>
    <w:semiHidden/>
    <w:unhideWhenUsed/>
    <w:rsid w:val="00974460"/>
    <w:pPr>
      <w:pBdr>
        <w:top w:val="single" w:sz="6" w:space="1" w:color="auto"/>
        <w:left w:val="single" w:sz="6" w:space="1" w:color="auto"/>
        <w:bottom w:val="single" w:sz="6" w:space="1" w:color="auto"/>
        <w:right w:val="single" w:sz="6" w:space="1" w:color="auto"/>
      </w:pBdr>
      <w:shd w:val="pct20" w:color="auto" w:fill="auto"/>
      <w:spacing w:before="0" w:after="0"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974460"/>
    <w:rPr>
      <w:rFonts w:asciiTheme="majorHAnsi" w:eastAsiaTheme="majorEastAsia" w:hAnsiTheme="majorHAnsi" w:cstheme="majorBidi"/>
      <w:kern w:val="0"/>
      <w:sz w:val="24"/>
      <w:szCs w:val="24"/>
      <w:shd w:val="pct20" w:color="auto" w:fill="auto"/>
      <w14:ligatures w14:val="none"/>
    </w:rPr>
  </w:style>
  <w:style w:type="paragraph" w:styleId="NormalWeb">
    <w:name w:val="Normal (Web)"/>
    <w:basedOn w:val="Normal"/>
    <w:uiPriority w:val="99"/>
    <w:semiHidden/>
    <w:unhideWhenUsed/>
    <w:rsid w:val="00974460"/>
    <w:rPr>
      <w:rFonts w:ascii="Times New Roman" w:hAnsi="Times New Roman" w:cs="Times New Roman"/>
    </w:rPr>
  </w:style>
  <w:style w:type="paragraph" w:styleId="NormalIndent">
    <w:name w:val="Normal Indent"/>
    <w:basedOn w:val="Normal"/>
    <w:uiPriority w:val="99"/>
    <w:semiHidden/>
    <w:unhideWhenUsed/>
    <w:rsid w:val="00974460"/>
    <w:pPr>
      <w:ind w:left="720"/>
    </w:pPr>
  </w:style>
  <w:style w:type="paragraph" w:styleId="NoteHeading">
    <w:name w:val="Note Heading"/>
    <w:basedOn w:val="Normal"/>
    <w:next w:val="Normal"/>
    <w:link w:val="NoteHeadingChar"/>
    <w:uiPriority w:val="99"/>
    <w:semiHidden/>
    <w:unhideWhenUsed/>
    <w:rsid w:val="00974460"/>
    <w:pPr>
      <w:spacing w:before="0" w:after="0" w:line="240" w:lineRule="auto"/>
    </w:pPr>
  </w:style>
  <w:style w:type="character" w:customStyle="1" w:styleId="NoteHeadingChar">
    <w:name w:val="Note Heading Char"/>
    <w:basedOn w:val="DefaultParagraphFont"/>
    <w:link w:val="NoteHeading"/>
    <w:uiPriority w:val="99"/>
    <w:semiHidden/>
    <w:rsid w:val="00974460"/>
    <w:rPr>
      <w:kern w:val="0"/>
      <w:sz w:val="24"/>
      <w:szCs w:val="24"/>
      <w14:ligatures w14:val="none"/>
    </w:rPr>
  </w:style>
  <w:style w:type="paragraph" w:styleId="PlainText">
    <w:name w:val="Plain Text"/>
    <w:basedOn w:val="Normal"/>
    <w:link w:val="PlainTextChar"/>
    <w:uiPriority w:val="99"/>
    <w:semiHidden/>
    <w:unhideWhenUsed/>
    <w:rsid w:val="00974460"/>
    <w:pPr>
      <w:spacing w:before="0"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974460"/>
    <w:rPr>
      <w:rFonts w:ascii="Consolas" w:hAnsi="Consolas"/>
      <w:kern w:val="0"/>
      <w:sz w:val="21"/>
      <w:szCs w:val="21"/>
      <w14:ligatures w14:val="none"/>
    </w:rPr>
  </w:style>
  <w:style w:type="paragraph" w:styleId="Salutation">
    <w:name w:val="Salutation"/>
    <w:basedOn w:val="Normal"/>
    <w:next w:val="Normal"/>
    <w:link w:val="SalutationChar"/>
    <w:uiPriority w:val="99"/>
    <w:semiHidden/>
    <w:unhideWhenUsed/>
    <w:rsid w:val="00974460"/>
  </w:style>
  <w:style w:type="character" w:customStyle="1" w:styleId="SalutationChar">
    <w:name w:val="Salutation Char"/>
    <w:basedOn w:val="DefaultParagraphFont"/>
    <w:link w:val="Salutation"/>
    <w:uiPriority w:val="99"/>
    <w:semiHidden/>
    <w:rsid w:val="00974460"/>
    <w:rPr>
      <w:kern w:val="0"/>
      <w:sz w:val="24"/>
      <w:szCs w:val="24"/>
      <w14:ligatures w14:val="none"/>
    </w:rPr>
  </w:style>
  <w:style w:type="paragraph" w:styleId="Signature">
    <w:name w:val="Signature"/>
    <w:basedOn w:val="Normal"/>
    <w:link w:val="SignatureChar"/>
    <w:uiPriority w:val="99"/>
    <w:semiHidden/>
    <w:unhideWhenUsed/>
    <w:rsid w:val="00974460"/>
    <w:pPr>
      <w:spacing w:before="0" w:after="0" w:line="240" w:lineRule="auto"/>
      <w:ind w:left="4252"/>
    </w:pPr>
  </w:style>
  <w:style w:type="character" w:customStyle="1" w:styleId="SignatureChar">
    <w:name w:val="Signature Char"/>
    <w:basedOn w:val="DefaultParagraphFont"/>
    <w:link w:val="Signature"/>
    <w:uiPriority w:val="99"/>
    <w:semiHidden/>
    <w:rsid w:val="00974460"/>
    <w:rPr>
      <w:kern w:val="0"/>
      <w:sz w:val="24"/>
      <w:szCs w:val="24"/>
      <w14:ligatures w14:val="none"/>
    </w:rPr>
  </w:style>
  <w:style w:type="paragraph" w:styleId="TableofAuthorities">
    <w:name w:val="table of authorities"/>
    <w:basedOn w:val="Normal"/>
    <w:next w:val="Normal"/>
    <w:uiPriority w:val="99"/>
    <w:semiHidden/>
    <w:unhideWhenUsed/>
    <w:rsid w:val="00974460"/>
    <w:pPr>
      <w:spacing w:after="0"/>
      <w:ind w:left="240" w:hanging="240"/>
    </w:pPr>
  </w:style>
  <w:style w:type="paragraph" w:styleId="TableofFigures">
    <w:name w:val="table of figures"/>
    <w:basedOn w:val="Normal"/>
    <w:next w:val="Normal"/>
    <w:uiPriority w:val="99"/>
    <w:semiHidden/>
    <w:unhideWhenUsed/>
    <w:rsid w:val="00974460"/>
    <w:pPr>
      <w:spacing w:after="0"/>
    </w:pPr>
  </w:style>
  <w:style w:type="paragraph" w:styleId="TOAHeading">
    <w:name w:val="toa heading"/>
    <w:basedOn w:val="Normal"/>
    <w:next w:val="Normal"/>
    <w:uiPriority w:val="99"/>
    <w:semiHidden/>
    <w:unhideWhenUsed/>
    <w:rsid w:val="00974460"/>
    <w:pPr>
      <w:spacing w:before="120"/>
    </w:pPr>
    <w:rPr>
      <w:rFonts w:asciiTheme="majorHAnsi" w:eastAsiaTheme="majorEastAsia" w:hAnsiTheme="majorHAnsi" w:cstheme="majorBidi"/>
      <w:b/>
      <w:bCs/>
    </w:rPr>
  </w:style>
  <w:style w:type="paragraph" w:styleId="TOC1">
    <w:name w:val="toc 1"/>
    <w:basedOn w:val="Normal"/>
    <w:next w:val="Normal"/>
    <w:uiPriority w:val="39"/>
    <w:semiHidden/>
    <w:unhideWhenUsed/>
    <w:rsid w:val="00974460"/>
    <w:pPr>
      <w:spacing w:after="100"/>
    </w:pPr>
  </w:style>
  <w:style w:type="paragraph" w:styleId="TOC2">
    <w:name w:val="toc 2"/>
    <w:basedOn w:val="Normal"/>
    <w:next w:val="Normal"/>
    <w:uiPriority w:val="39"/>
    <w:semiHidden/>
    <w:unhideWhenUsed/>
    <w:rsid w:val="00974460"/>
    <w:pPr>
      <w:spacing w:after="100"/>
      <w:ind w:left="240"/>
    </w:pPr>
  </w:style>
  <w:style w:type="paragraph" w:styleId="TOC3">
    <w:name w:val="toc 3"/>
    <w:basedOn w:val="Normal"/>
    <w:next w:val="Normal"/>
    <w:uiPriority w:val="39"/>
    <w:semiHidden/>
    <w:unhideWhenUsed/>
    <w:rsid w:val="00974460"/>
    <w:pPr>
      <w:spacing w:after="100"/>
      <w:ind w:left="480"/>
    </w:pPr>
  </w:style>
  <w:style w:type="paragraph" w:styleId="TOC4">
    <w:name w:val="toc 4"/>
    <w:basedOn w:val="Normal"/>
    <w:next w:val="Normal"/>
    <w:uiPriority w:val="39"/>
    <w:semiHidden/>
    <w:unhideWhenUsed/>
    <w:rsid w:val="00974460"/>
    <w:pPr>
      <w:spacing w:after="100"/>
      <w:ind w:left="720"/>
    </w:pPr>
  </w:style>
  <w:style w:type="paragraph" w:styleId="TOC5">
    <w:name w:val="toc 5"/>
    <w:basedOn w:val="Normal"/>
    <w:next w:val="Normal"/>
    <w:uiPriority w:val="39"/>
    <w:semiHidden/>
    <w:unhideWhenUsed/>
    <w:rsid w:val="00974460"/>
    <w:pPr>
      <w:spacing w:after="100"/>
      <w:ind w:left="960"/>
    </w:pPr>
  </w:style>
  <w:style w:type="paragraph" w:styleId="TOC6">
    <w:name w:val="toc 6"/>
    <w:basedOn w:val="Normal"/>
    <w:next w:val="Normal"/>
    <w:uiPriority w:val="39"/>
    <w:semiHidden/>
    <w:unhideWhenUsed/>
    <w:rsid w:val="00974460"/>
    <w:pPr>
      <w:spacing w:after="100"/>
      <w:ind w:left="1200"/>
    </w:pPr>
  </w:style>
  <w:style w:type="paragraph" w:styleId="TOC7">
    <w:name w:val="toc 7"/>
    <w:basedOn w:val="Normal"/>
    <w:next w:val="Normal"/>
    <w:uiPriority w:val="39"/>
    <w:semiHidden/>
    <w:unhideWhenUsed/>
    <w:rsid w:val="00974460"/>
    <w:pPr>
      <w:spacing w:after="100"/>
      <w:ind w:left="1440"/>
    </w:pPr>
  </w:style>
  <w:style w:type="paragraph" w:styleId="TOC8">
    <w:name w:val="toc 8"/>
    <w:basedOn w:val="Normal"/>
    <w:next w:val="Normal"/>
    <w:uiPriority w:val="39"/>
    <w:semiHidden/>
    <w:unhideWhenUsed/>
    <w:rsid w:val="00974460"/>
    <w:pPr>
      <w:spacing w:after="100"/>
      <w:ind w:left="1680"/>
    </w:pPr>
  </w:style>
  <w:style w:type="paragraph" w:styleId="TOC9">
    <w:name w:val="toc 9"/>
    <w:basedOn w:val="Normal"/>
    <w:next w:val="Normal"/>
    <w:uiPriority w:val="39"/>
    <w:semiHidden/>
    <w:unhideWhenUsed/>
    <w:rsid w:val="00974460"/>
    <w:pPr>
      <w:spacing w:after="100"/>
      <w:ind w:left="1920"/>
    </w:pPr>
  </w:style>
  <w:style w:type="character" w:styleId="FollowedHyperlink">
    <w:name w:val="FollowedHyperlink"/>
    <w:basedOn w:val="DefaultParagraphFont"/>
    <w:uiPriority w:val="99"/>
    <w:semiHidden/>
    <w:unhideWhenUsed/>
    <w:rsid w:val="002A25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96745">
      <w:bodyDiv w:val="1"/>
      <w:marLeft w:val="0"/>
      <w:marRight w:val="0"/>
      <w:marTop w:val="0"/>
      <w:marBottom w:val="0"/>
      <w:divBdr>
        <w:top w:val="none" w:sz="0" w:space="0" w:color="auto"/>
        <w:left w:val="none" w:sz="0" w:space="0" w:color="auto"/>
        <w:bottom w:val="none" w:sz="0" w:space="0" w:color="auto"/>
        <w:right w:val="none" w:sz="0" w:space="0" w:color="auto"/>
      </w:divBdr>
    </w:div>
    <w:div w:id="159546409">
      <w:bodyDiv w:val="1"/>
      <w:marLeft w:val="0"/>
      <w:marRight w:val="0"/>
      <w:marTop w:val="0"/>
      <w:marBottom w:val="0"/>
      <w:divBdr>
        <w:top w:val="none" w:sz="0" w:space="0" w:color="auto"/>
        <w:left w:val="none" w:sz="0" w:space="0" w:color="auto"/>
        <w:bottom w:val="none" w:sz="0" w:space="0" w:color="auto"/>
        <w:right w:val="none" w:sz="0" w:space="0" w:color="auto"/>
      </w:divBdr>
      <w:divsChild>
        <w:div w:id="1324236446">
          <w:marLeft w:val="0"/>
          <w:marRight w:val="0"/>
          <w:marTop w:val="0"/>
          <w:marBottom w:val="0"/>
          <w:divBdr>
            <w:top w:val="none" w:sz="0" w:space="0" w:color="auto"/>
            <w:left w:val="none" w:sz="0" w:space="0" w:color="auto"/>
            <w:bottom w:val="none" w:sz="0" w:space="0" w:color="auto"/>
            <w:right w:val="none" w:sz="0" w:space="0" w:color="auto"/>
          </w:divBdr>
          <w:divsChild>
            <w:div w:id="1241016629">
              <w:marLeft w:val="0"/>
              <w:marRight w:val="0"/>
              <w:marTop w:val="0"/>
              <w:marBottom w:val="0"/>
              <w:divBdr>
                <w:top w:val="none" w:sz="0" w:space="0" w:color="auto"/>
                <w:left w:val="none" w:sz="0" w:space="0" w:color="auto"/>
                <w:bottom w:val="none" w:sz="0" w:space="0" w:color="auto"/>
                <w:right w:val="none" w:sz="0" w:space="0" w:color="auto"/>
              </w:divBdr>
              <w:divsChild>
                <w:div w:id="875040474">
                  <w:marLeft w:val="0"/>
                  <w:marRight w:val="0"/>
                  <w:marTop w:val="0"/>
                  <w:marBottom w:val="0"/>
                  <w:divBdr>
                    <w:top w:val="none" w:sz="0" w:space="0" w:color="auto"/>
                    <w:left w:val="none" w:sz="0" w:space="0" w:color="auto"/>
                    <w:bottom w:val="none" w:sz="0" w:space="0" w:color="auto"/>
                    <w:right w:val="none" w:sz="0" w:space="0" w:color="auto"/>
                  </w:divBdr>
                  <w:divsChild>
                    <w:div w:id="1544902330">
                      <w:marLeft w:val="0"/>
                      <w:marRight w:val="0"/>
                      <w:marTop w:val="0"/>
                      <w:marBottom w:val="0"/>
                      <w:divBdr>
                        <w:top w:val="none" w:sz="0" w:space="0" w:color="auto"/>
                        <w:left w:val="none" w:sz="0" w:space="0" w:color="auto"/>
                        <w:bottom w:val="none" w:sz="0" w:space="0" w:color="auto"/>
                        <w:right w:val="none" w:sz="0" w:space="0" w:color="auto"/>
                      </w:divBdr>
                      <w:divsChild>
                        <w:div w:id="1174147756">
                          <w:marLeft w:val="0"/>
                          <w:marRight w:val="0"/>
                          <w:marTop w:val="0"/>
                          <w:marBottom w:val="0"/>
                          <w:divBdr>
                            <w:top w:val="none" w:sz="0" w:space="0" w:color="auto"/>
                            <w:left w:val="none" w:sz="0" w:space="0" w:color="auto"/>
                            <w:bottom w:val="none" w:sz="0" w:space="0" w:color="auto"/>
                            <w:right w:val="none" w:sz="0" w:space="0" w:color="auto"/>
                          </w:divBdr>
                          <w:divsChild>
                            <w:div w:id="127627374">
                              <w:marLeft w:val="0"/>
                              <w:marRight w:val="0"/>
                              <w:marTop w:val="0"/>
                              <w:marBottom w:val="0"/>
                              <w:divBdr>
                                <w:top w:val="none" w:sz="0" w:space="0" w:color="auto"/>
                                <w:left w:val="none" w:sz="0" w:space="0" w:color="auto"/>
                                <w:bottom w:val="none" w:sz="0" w:space="0" w:color="auto"/>
                                <w:right w:val="none" w:sz="0" w:space="0" w:color="auto"/>
                              </w:divBdr>
                              <w:divsChild>
                                <w:div w:id="1391227665">
                                  <w:marLeft w:val="0"/>
                                  <w:marRight w:val="0"/>
                                  <w:marTop w:val="0"/>
                                  <w:marBottom w:val="0"/>
                                  <w:divBdr>
                                    <w:top w:val="none" w:sz="0" w:space="0" w:color="auto"/>
                                    <w:left w:val="none" w:sz="0" w:space="0" w:color="auto"/>
                                    <w:bottom w:val="none" w:sz="0" w:space="0" w:color="auto"/>
                                    <w:right w:val="none" w:sz="0" w:space="0" w:color="auto"/>
                                  </w:divBdr>
                                  <w:divsChild>
                                    <w:div w:id="1366977422">
                                      <w:marLeft w:val="0"/>
                                      <w:marRight w:val="0"/>
                                      <w:marTop w:val="0"/>
                                      <w:marBottom w:val="0"/>
                                      <w:divBdr>
                                        <w:top w:val="none" w:sz="0" w:space="0" w:color="auto"/>
                                        <w:left w:val="none" w:sz="0" w:space="0" w:color="auto"/>
                                        <w:bottom w:val="none" w:sz="0" w:space="0" w:color="auto"/>
                                        <w:right w:val="none" w:sz="0" w:space="0" w:color="auto"/>
                                      </w:divBdr>
                                      <w:divsChild>
                                        <w:div w:id="201846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7913052">
          <w:marLeft w:val="0"/>
          <w:marRight w:val="0"/>
          <w:marTop w:val="0"/>
          <w:marBottom w:val="0"/>
          <w:divBdr>
            <w:top w:val="none" w:sz="0" w:space="0" w:color="auto"/>
            <w:left w:val="none" w:sz="0" w:space="0" w:color="auto"/>
            <w:bottom w:val="none" w:sz="0" w:space="0" w:color="auto"/>
            <w:right w:val="none" w:sz="0" w:space="0" w:color="auto"/>
          </w:divBdr>
          <w:divsChild>
            <w:div w:id="862985162">
              <w:marLeft w:val="0"/>
              <w:marRight w:val="0"/>
              <w:marTop w:val="0"/>
              <w:marBottom w:val="0"/>
              <w:divBdr>
                <w:top w:val="none" w:sz="0" w:space="0" w:color="auto"/>
                <w:left w:val="none" w:sz="0" w:space="0" w:color="auto"/>
                <w:bottom w:val="none" w:sz="0" w:space="0" w:color="auto"/>
                <w:right w:val="none" w:sz="0" w:space="0" w:color="auto"/>
              </w:divBdr>
              <w:divsChild>
                <w:div w:id="772483233">
                  <w:marLeft w:val="0"/>
                  <w:marRight w:val="0"/>
                  <w:marTop w:val="0"/>
                  <w:marBottom w:val="0"/>
                  <w:divBdr>
                    <w:top w:val="none" w:sz="0" w:space="0" w:color="auto"/>
                    <w:left w:val="none" w:sz="0" w:space="0" w:color="auto"/>
                    <w:bottom w:val="none" w:sz="0" w:space="0" w:color="auto"/>
                    <w:right w:val="none" w:sz="0" w:space="0" w:color="auto"/>
                  </w:divBdr>
                  <w:divsChild>
                    <w:div w:id="1669626913">
                      <w:marLeft w:val="0"/>
                      <w:marRight w:val="0"/>
                      <w:marTop w:val="0"/>
                      <w:marBottom w:val="0"/>
                      <w:divBdr>
                        <w:top w:val="none" w:sz="0" w:space="0" w:color="auto"/>
                        <w:left w:val="none" w:sz="0" w:space="0" w:color="auto"/>
                        <w:bottom w:val="none" w:sz="0" w:space="0" w:color="auto"/>
                        <w:right w:val="none" w:sz="0" w:space="0" w:color="auto"/>
                      </w:divBdr>
                      <w:divsChild>
                        <w:div w:id="1228145019">
                          <w:marLeft w:val="0"/>
                          <w:marRight w:val="0"/>
                          <w:marTop w:val="0"/>
                          <w:marBottom w:val="0"/>
                          <w:divBdr>
                            <w:top w:val="none" w:sz="0" w:space="0" w:color="auto"/>
                            <w:left w:val="none" w:sz="0" w:space="0" w:color="auto"/>
                            <w:bottom w:val="none" w:sz="0" w:space="0" w:color="auto"/>
                            <w:right w:val="none" w:sz="0" w:space="0" w:color="auto"/>
                          </w:divBdr>
                          <w:divsChild>
                            <w:div w:id="2049380198">
                              <w:marLeft w:val="0"/>
                              <w:marRight w:val="0"/>
                              <w:marTop w:val="0"/>
                              <w:marBottom w:val="0"/>
                              <w:divBdr>
                                <w:top w:val="none" w:sz="0" w:space="0" w:color="auto"/>
                                <w:left w:val="none" w:sz="0" w:space="0" w:color="auto"/>
                                <w:bottom w:val="none" w:sz="0" w:space="0" w:color="auto"/>
                                <w:right w:val="none" w:sz="0" w:space="0" w:color="auto"/>
                              </w:divBdr>
                              <w:divsChild>
                                <w:div w:id="161212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309545">
      <w:bodyDiv w:val="1"/>
      <w:marLeft w:val="0"/>
      <w:marRight w:val="0"/>
      <w:marTop w:val="0"/>
      <w:marBottom w:val="0"/>
      <w:divBdr>
        <w:top w:val="none" w:sz="0" w:space="0" w:color="auto"/>
        <w:left w:val="none" w:sz="0" w:space="0" w:color="auto"/>
        <w:bottom w:val="none" w:sz="0" w:space="0" w:color="auto"/>
        <w:right w:val="none" w:sz="0" w:space="0" w:color="auto"/>
      </w:divBdr>
    </w:div>
    <w:div w:id="179585622">
      <w:bodyDiv w:val="1"/>
      <w:marLeft w:val="0"/>
      <w:marRight w:val="0"/>
      <w:marTop w:val="0"/>
      <w:marBottom w:val="0"/>
      <w:divBdr>
        <w:top w:val="none" w:sz="0" w:space="0" w:color="auto"/>
        <w:left w:val="none" w:sz="0" w:space="0" w:color="auto"/>
        <w:bottom w:val="none" w:sz="0" w:space="0" w:color="auto"/>
        <w:right w:val="none" w:sz="0" w:space="0" w:color="auto"/>
      </w:divBdr>
      <w:divsChild>
        <w:div w:id="302781744">
          <w:marLeft w:val="0"/>
          <w:marRight w:val="0"/>
          <w:marTop w:val="0"/>
          <w:marBottom w:val="0"/>
          <w:divBdr>
            <w:top w:val="none" w:sz="0" w:space="0" w:color="auto"/>
            <w:left w:val="none" w:sz="0" w:space="0" w:color="auto"/>
            <w:bottom w:val="none" w:sz="0" w:space="0" w:color="auto"/>
            <w:right w:val="none" w:sz="0" w:space="0" w:color="auto"/>
          </w:divBdr>
          <w:divsChild>
            <w:div w:id="1465732802">
              <w:marLeft w:val="0"/>
              <w:marRight w:val="0"/>
              <w:marTop w:val="0"/>
              <w:marBottom w:val="0"/>
              <w:divBdr>
                <w:top w:val="none" w:sz="0" w:space="0" w:color="auto"/>
                <w:left w:val="none" w:sz="0" w:space="0" w:color="auto"/>
                <w:bottom w:val="none" w:sz="0" w:space="0" w:color="auto"/>
                <w:right w:val="none" w:sz="0" w:space="0" w:color="auto"/>
              </w:divBdr>
              <w:divsChild>
                <w:div w:id="34806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387004">
          <w:marLeft w:val="0"/>
          <w:marRight w:val="0"/>
          <w:marTop w:val="0"/>
          <w:marBottom w:val="0"/>
          <w:divBdr>
            <w:top w:val="none" w:sz="0" w:space="0" w:color="auto"/>
            <w:left w:val="none" w:sz="0" w:space="0" w:color="auto"/>
            <w:bottom w:val="none" w:sz="0" w:space="0" w:color="auto"/>
            <w:right w:val="none" w:sz="0" w:space="0" w:color="auto"/>
          </w:divBdr>
          <w:divsChild>
            <w:div w:id="197128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1193">
      <w:bodyDiv w:val="1"/>
      <w:marLeft w:val="0"/>
      <w:marRight w:val="0"/>
      <w:marTop w:val="0"/>
      <w:marBottom w:val="0"/>
      <w:divBdr>
        <w:top w:val="none" w:sz="0" w:space="0" w:color="auto"/>
        <w:left w:val="none" w:sz="0" w:space="0" w:color="auto"/>
        <w:bottom w:val="none" w:sz="0" w:space="0" w:color="auto"/>
        <w:right w:val="none" w:sz="0" w:space="0" w:color="auto"/>
      </w:divBdr>
      <w:divsChild>
        <w:div w:id="620307439">
          <w:marLeft w:val="0"/>
          <w:marRight w:val="0"/>
          <w:marTop w:val="0"/>
          <w:marBottom w:val="0"/>
          <w:divBdr>
            <w:top w:val="none" w:sz="0" w:space="0" w:color="auto"/>
            <w:left w:val="none" w:sz="0" w:space="0" w:color="auto"/>
            <w:bottom w:val="none" w:sz="0" w:space="0" w:color="auto"/>
            <w:right w:val="none" w:sz="0" w:space="0" w:color="auto"/>
          </w:divBdr>
          <w:divsChild>
            <w:div w:id="660890425">
              <w:marLeft w:val="0"/>
              <w:marRight w:val="0"/>
              <w:marTop w:val="0"/>
              <w:marBottom w:val="0"/>
              <w:divBdr>
                <w:top w:val="none" w:sz="0" w:space="0" w:color="auto"/>
                <w:left w:val="none" w:sz="0" w:space="0" w:color="auto"/>
                <w:bottom w:val="none" w:sz="0" w:space="0" w:color="auto"/>
                <w:right w:val="none" w:sz="0" w:space="0" w:color="auto"/>
              </w:divBdr>
              <w:divsChild>
                <w:div w:id="1855456784">
                  <w:marLeft w:val="0"/>
                  <w:marRight w:val="0"/>
                  <w:marTop w:val="0"/>
                  <w:marBottom w:val="0"/>
                  <w:divBdr>
                    <w:top w:val="none" w:sz="0" w:space="0" w:color="auto"/>
                    <w:left w:val="none" w:sz="0" w:space="0" w:color="auto"/>
                    <w:bottom w:val="none" w:sz="0" w:space="0" w:color="auto"/>
                    <w:right w:val="none" w:sz="0" w:space="0" w:color="auto"/>
                  </w:divBdr>
                  <w:divsChild>
                    <w:div w:id="904145392">
                      <w:marLeft w:val="0"/>
                      <w:marRight w:val="0"/>
                      <w:marTop w:val="0"/>
                      <w:marBottom w:val="0"/>
                      <w:divBdr>
                        <w:top w:val="none" w:sz="0" w:space="0" w:color="auto"/>
                        <w:left w:val="none" w:sz="0" w:space="0" w:color="auto"/>
                        <w:bottom w:val="none" w:sz="0" w:space="0" w:color="auto"/>
                        <w:right w:val="none" w:sz="0" w:space="0" w:color="auto"/>
                      </w:divBdr>
                      <w:divsChild>
                        <w:div w:id="1301614328">
                          <w:marLeft w:val="0"/>
                          <w:marRight w:val="0"/>
                          <w:marTop w:val="0"/>
                          <w:marBottom w:val="0"/>
                          <w:divBdr>
                            <w:top w:val="none" w:sz="0" w:space="0" w:color="auto"/>
                            <w:left w:val="none" w:sz="0" w:space="0" w:color="auto"/>
                            <w:bottom w:val="none" w:sz="0" w:space="0" w:color="auto"/>
                            <w:right w:val="none" w:sz="0" w:space="0" w:color="auto"/>
                          </w:divBdr>
                          <w:divsChild>
                            <w:div w:id="946890397">
                              <w:marLeft w:val="0"/>
                              <w:marRight w:val="0"/>
                              <w:marTop w:val="0"/>
                              <w:marBottom w:val="0"/>
                              <w:divBdr>
                                <w:top w:val="none" w:sz="0" w:space="0" w:color="auto"/>
                                <w:left w:val="none" w:sz="0" w:space="0" w:color="auto"/>
                                <w:bottom w:val="none" w:sz="0" w:space="0" w:color="auto"/>
                                <w:right w:val="none" w:sz="0" w:space="0" w:color="auto"/>
                              </w:divBdr>
                              <w:divsChild>
                                <w:div w:id="405498946">
                                  <w:marLeft w:val="0"/>
                                  <w:marRight w:val="0"/>
                                  <w:marTop w:val="0"/>
                                  <w:marBottom w:val="0"/>
                                  <w:divBdr>
                                    <w:top w:val="none" w:sz="0" w:space="0" w:color="auto"/>
                                    <w:left w:val="none" w:sz="0" w:space="0" w:color="auto"/>
                                    <w:bottom w:val="none" w:sz="0" w:space="0" w:color="auto"/>
                                    <w:right w:val="none" w:sz="0" w:space="0" w:color="auto"/>
                                  </w:divBdr>
                                  <w:divsChild>
                                    <w:div w:id="994845002">
                                      <w:marLeft w:val="0"/>
                                      <w:marRight w:val="0"/>
                                      <w:marTop w:val="0"/>
                                      <w:marBottom w:val="0"/>
                                      <w:divBdr>
                                        <w:top w:val="none" w:sz="0" w:space="0" w:color="auto"/>
                                        <w:left w:val="none" w:sz="0" w:space="0" w:color="auto"/>
                                        <w:bottom w:val="none" w:sz="0" w:space="0" w:color="auto"/>
                                        <w:right w:val="none" w:sz="0" w:space="0" w:color="auto"/>
                                      </w:divBdr>
                                      <w:divsChild>
                                        <w:div w:id="194218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463715">
                          <w:marLeft w:val="0"/>
                          <w:marRight w:val="0"/>
                          <w:marTop w:val="0"/>
                          <w:marBottom w:val="0"/>
                          <w:divBdr>
                            <w:top w:val="none" w:sz="0" w:space="0" w:color="auto"/>
                            <w:left w:val="none" w:sz="0" w:space="0" w:color="auto"/>
                            <w:bottom w:val="none" w:sz="0" w:space="0" w:color="auto"/>
                            <w:right w:val="none" w:sz="0" w:space="0" w:color="auto"/>
                          </w:divBdr>
                          <w:divsChild>
                            <w:div w:id="863978352">
                              <w:marLeft w:val="0"/>
                              <w:marRight w:val="0"/>
                              <w:marTop w:val="0"/>
                              <w:marBottom w:val="0"/>
                              <w:divBdr>
                                <w:top w:val="none" w:sz="0" w:space="0" w:color="auto"/>
                                <w:left w:val="none" w:sz="0" w:space="0" w:color="auto"/>
                                <w:bottom w:val="none" w:sz="0" w:space="0" w:color="auto"/>
                                <w:right w:val="none" w:sz="0" w:space="0" w:color="auto"/>
                              </w:divBdr>
                              <w:divsChild>
                                <w:div w:id="136960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646348">
          <w:marLeft w:val="0"/>
          <w:marRight w:val="0"/>
          <w:marTop w:val="0"/>
          <w:marBottom w:val="0"/>
          <w:divBdr>
            <w:top w:val="none" w:sz="0" w:space="0" w:color="auto"/>
            <w:left w:val="none" w:sz="0" w:space="0" w:color="auto"/>
            <w:bottom w:val="none" w:sz="0" w:space="0" w:color="auto"/>
            <w:right w:val="none" w:sz="0" w:space="0" w:color="auto"/>
          </w:divBdr>
          <w:divsChild>
            <w:div w:id="462311007">
              <w:marLeft w:val="0"/>
              <w:marRight w:val="0"/>
              <w:marTop w:val="0"/>
              <w:marBottom w:val="0"/>
              <w:divBdr>
                <w:top w:val="none" w:sz="0" w:space="0" w:color="auto"/>
                <w:left w:val="none" w:sz="0" w:space="0" w:color="auto"/>
                <w:bottom w:val="none" w:sz="0" w:space="0" w:color="auto"/>
                <w:right w:val="none" w:sz="0" w:space="0" w:color="auto"/>
              </w:divBdr>
              <w:divsChild>
                <w:div w:id="187834461">
                  <w:marLeft w:val="0"/>
                  <w:marRight w:val="0"/>
                  <w:marTop w:val="0"/>
                  <w:marBottom w:val="0"/>
                  <w:divBdr>
                    <w:top w:val="none" w:sz="0" w:space="0" w:color="auto"/>
                    <w:left w:val="none" w:sz="0" w:space="0" w:color="auto"/>
                    <w:bottom w:val="none" w:sz="0" w:space="0" w:color="auto"/>
                    <w:right w:val="none" w:sz="0" w:space="0" w:color="auto"/>
                  </w:divBdr>
                  <w:divsChild>
                    <w:div w:id="1429422725">
                      <w:marLeft w:val="0"/>
                      <w:marRight w:val="0"/>
                      <w:marTop w:val="0"/>
                      <w:marBottom w:val="0"/>
                      <w:divBdr>
                        <w:top w:val="none" w:sz="0" w:space="0" w:color="auto"/>
                        <w:left w:val="none" w:sz="0" w:space="0" w:color="auto"/>
                        <w:bottom w:val="none" w:sz="0" w:space="0" w:color="auto"/>
                        <w:right w:val="none" w:sz="0" w:space="0" w:color="auto"/>
                      </w:divBdr>
                      <w:divsChild>
                        <w:div w:id="846597730">
                          <w:marLeft w:val="0"/>
                          <w:marRight w:val="0"/>
                          <w:marTop w:val="0"/>
                          <w:marBottom w:val="0"/>
                          <w:divBdr>
                            <w:top w:val="none" w:sz="0" w:space="0" w:color="auto"/>
                            <w:left w:val="none" w:sz="0" w:space="0" w:color="auto"/>
                            <w:bottom w:val="none" w:sz="0" w:space="0" w:color="auto"/>
                            <w:right w:val="none" w:sz="0" w:space="0" w:color="auto"/>
                          </w:divBdr>
                          <w:divsChild>
                            <w:div w:id="432825522">
                              <w:marLeft w:val="0"/>
                              <w:marRight w:val="0"/>
                              <w:marTop w:val="0"/>
                              <w:marBottom w:val="0"/>
                              <w:divBdr>
                                <w:top w:val="none" w:sz="0" w:space="0" w:color="auto"/>
                                <w:left w:val="none" w:sz="0" w:space="0" w:color="auto"/>
                                <w:bottom w:val="none" w:sz="0" w:space="0" w:color="auto"/>
                                <w:right w:val="none" w:sz="0" w:space="0" w:color="auto"/>
                              </w:divBdr>
                              <w:divsChild>
                                <w:div w:id="813982100">
                                  <w:marLeft w:val="0"/>
                                  <w:marRight w:val="0"/>
                                  <w:marTop w:val="0"/>
                                  <w:marBottom w:val="0"/>
                                  <w:divBdr>
                                    <w:top w:val="none" w:sz="0" w:space="0" w:color="auto"/>
                                    <w:left w:val="none" w:sz="0" w:space="0" w:color="auto"/>
                                    <w:bottom w:val="none" w:sz="0" w:space="0" w:color="auto"/>
                                    <w:right w:val="none" w:sz="0" w:space="0" w:color="auto"/>
                                  </w:divBdr>
                                  <w:divsChild>
                                    <w:div w:id="539517983">
                                      <w:marLeft w:val="0"/>
                                      <w:marRight w:val="0"/>
                                      <w:marTop w:val="0"/>
                                      <w:marBottom w:val="0"/>
                                      <w:divBdr>
                                        <w:top w:val="none" w:sz="0" w:space="0" w:color="auto"/>
                                        <w:left w:val="none" w:sz="0" w:space="0" w:color="auto"/>
                                        <w:bottom w:val="none" w:sz="0" w:space="0" w:color="auto"/>
                                        <w:right w:val="none" w:sz="0" w:space="0" w:color="auto"/>
                                      </w:divBdr>
                                      <w:divsChild>
                                        <w:div w:id="71755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0989447">
          <w:marLeft w:val="0"/>
          <w:marRight w:val="0"/>
          <w:marTop w:val="0"/>
          <w:marBottom w:val="0"/>
          <w:divBdr>
            <w:top w:val="none" w:sz="0" w:space="0" w:color="auto"/>
            <w:left w:val="none" w:sz="0" w:space="0" w:color="auto"/>
            <w:bottom w:val="none" w:sz="0" w:space="0" w:color="auto"/>
            <w:right w:val="none" w:sz="0" w:space="0" w:color="auto"/>
          </w:divBdr>
          <w:divsChild>
            <w:div w:id="199244915">
              <w:marLeft w:val="0"/>
              <w:marRight w:val="0"/>
              <w:marTop w:val="0"/>
              <w:marBottom w:val="0"/>
              <w:divBdr>
                <w:top w:val="none" w:sz="0" w:space="0" w:color="auto"/>
                <w:left w:val="none" w:sz="0" w:space="0" w:color="auto"/>
                <w:bottom w:val="none" w:sz="0" w:space="0" w:color="auto"/>
                <w:right w:val="none" w:sz="0" w:space="0" w:color="auto"/>
              </w:divBdr>
              <w:divsChild>
                <w:div w:id="2091390688">
                  <w:marLeft w:val="0"/>
                  <w:marRight w:val="0"/>
                  <w:marTop w:val="0"/>
                  <w:marBottom w:val="0"/>
                  <w:divBdr>
                    <w:top w:val="none" w:sz="0" w:space="0" w:color="auto"/>
                    <w:left w:val="none" w:sz="0" w:space="0" w:color="auto"/>
                    <w:bottom w:val="none" w:sz="0" w:space="0" w:color="auto"/>
                    <w:right w:val="none" w:sz="0" w:space="0" w:color="auto"/>
                  </w:divBdr>
                  <w:divsChild>
                    <w:div w:id="723024431">
                      <w:marLeft w:val="0"/>
                      <w:marRight w:val="0"/>
                      <w:marTop w:val="0"/>
                      <w:marBottom w:val="0"/>
                      <w:divBdr>
                        <w:top w:val="none" w:sz="0" w:space="0" w:color="auto"/>
                        <w:left w:val="none" w:sz="0" w:space="0" w:color="auto"/>
                        <w:bottom w:val="none" w:sz="0" w:space="0" w:color="auto"/>
                        <w:right w:val="none" w:sz="0" w:space="0" w:color="auto"/>
                      </w:divBdr>
                      <w:divsChild>
                        <w:div w:id="1139886596">
                          <w:marLeft w:val="0"/>
                          <w:marRight w:val="0"/>
                          <w:marTop w:val="0"/>
                          <w:marBottom w:val="0"/>
                          <w:divBdr>
                            <w:top w:val="none" w:sz="0" w:space="0" w:color="auto"/>
                            <w:left w:val="none" w:sz="0" w:space="0" w:color="auto"/>
                            <w:bottom w:val="none" w:sz="0" w:space="0" w:color="auto"/>
                            <w:right w:val="none" w:sz="0" w:space="0" w:color="auto"/>
                          </w:divBdr>
                          <w:divsChild>
                            <w:div w:id="723602826">
                              <w:marLeft w:val="944"/>
                              <w:marRight w:val="0"/>
                              <w:marTop w:val="0"/>
                              <w:marBottom w:val="0"/>
                              <w:divBdr>
                                <w:top w:val="none" w:sz="0" w:space="0" w:color="auto"/>
                                <w:left w:val="none" w:sz="0" w:space="0" w:color="auto"/>
                                <w:bottom w:val="none" w:sz="0" w:space="0" w:color="auto"/>
                                <w:right w:val="none" w:sz="0" w:space="0" w:color="auto"/>
                              </w:divBdr>
                              <w:divsChild>
                                <w:div w:id="767896794">
                                  <w:marLeft w:val="0"/>
                                  <w:marRight w:val="0"/>
                                  <w:marTop w:val="0"/>
                                  <w:marBottom w:val="0"/>
                                  <w:divBdr>
                                    <w:top w:val="none" w:sz="0" w:space="0" w:color="auto"/>
                                    <w:left w:val="none" w:sz="0" w:space="0" w:color="auto"/>
                                    <w:bottom w:val="none" w:sz="0" w:space="0" w:color="auto"/>
                                    <w:right w:val="none" w:sz="0" w:space="0" w:color="auto"/>
                                  </w:divBdr>
                                  <w:divsChild>
                                    <w:div w:id="561334842">
                                      <w:marLeft w:val="0"/>
                                      <w:marRight w:val="0"/>
                                      <w:marTop w:val="0"/>
                                      <w:marBottom w:val="0"/>
                                      <w:divBdr>
                                        <w:top w:val="none" w:sz="0" w:space="0" w:color="auto"/>
                                        <w:left w:val="none" w:sz="0" w:space="0" w:color="auto"/>
                                        <w:bottom w:val="none" w:sz="0" w:space="0" w:color="auto"/>
                                        <w:right w:val="none" w:sz="0" w:space="0" w:color="auto"/>
                                      </w:divBdr>
                                      <w:divsChild>
                                        <w:div w:id="835147089">
                                          <w:marLeft w:val="0"/>
                                          <w:marRight w:val="0"/>
                                          <w:marTop w:val="0"/>
                                          <w:marBottom w:val="0"/>
                                          <w:divBdr>
                                            <w:top w:val="none" w:sz="0" w:space="0" w:color="auto"/>
                                            <w:left w:val="none" w:sz="0" w:space="0" w:color="auto"/>
                                            <w:bottom w:val="none" w:sz="0" w:space="0" w:color="auto"/>
                                            <w:right w:val="none" w:sz="0" w:space="0" w:color="auto"/>
                                          </w:divBdr>
                                          <w:divsChild>
                                            <w:div w:id="1769426404">
                                              <w:marLeft w:val="0"/>
                                              <w:marRight w:val="0"/>
                                              <w:marTop w:val="0"/>
                                              <w:marBottom w:val="0"/>
                                              <w:divBdr>
                                                <w:top w:val="none" w:sz="0" w:space="0" w:color="auto"/>
                                                <w:left w:val="none" w:sz="0" w:space="0" w:color="auto"/>
                                                <w:bottom w:val="none" w:sz="0" w:space="0" w:color="auto"/>
                                                <w:right w:val="none" w:sz="0" w:space="0" w:color="auto"/>
                                              </w:divBdr>
                                              <w:divsChild>
                                                <w:div w:id="1236546159">
                                                  <w:marLeft w:val="0"/>
                                                  <w:marRight w:val="0"/>
                                                  <w:marTop w:val="0"/>
                                                  <w:marBottom w:val="0"/>
                                                  <w:divBdr>
                                                    <w:top w:val="none" w:sz="0" w:space="0" w:color="auto"/>
                                                    <w:left w:val="none" w:sz="0" w:space="0" w:color="auto"/>
                                                    <w:bottom w:val="none" w:sz="0" w:space="0" w:color="auto"/>
                                                    <w:right w:val="none" w:sz="0" w:space="0" w:color="auto"/>
                                                  </w:divBdr>
                                                  <w:divsChild>
                                                    <w:div w:id="31190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275087">
                                          <w:marLeft w:val="0"/>
                                          <w:marRight w:val="0"/>
                                          <w:marTop w:val="0"/>
                                          <w:marBottom w:val="0"/>
                                          <w:divBdr>
                                            <w:top w:val="none" w:sz="0" w:space="0" w:color="auto"/>
                                            <w:left w:val="none" w:sz="0" w:space="0" w:color="auto"/>
                                            <w:bottom w:val="none" w:sz="0" w:space="0" w:color="auto"/>
                                            <w:right w:val="none" w:sz="0" w:space="0" w:color="auto"/>
                                          </w:divBdr>
                                          <w:divsChild>
                                            <w:div w:id="1309749891">
                                              <w:marLeft w:val="0"/>
                                              <w:marRight w:val="0"/>
                                              <w:marTop w:val="0"/>
                                              <w:marBottom w:val="0"/>
                                              <w:divBdr>
                                                <w:top w:val="none" w:sz="0" w:space="0" w:color="auto"/>
                                                <w:left w:val="none" w:sz="0" w:space="0" w:color="auto"/>
                                                <w:bottom w:val="none" w:sz="0" w:space="0" w:color="auto"/>
                                                <w:right w:val="none" w:sz="0" w:space="0" w:color="auto"/>
                                              </w:divBdr>
                                              <w:divsChild>
                                                <w:div w:id="59719142">
                                                  <w:marLeft w:val="0"/>
                                                  <w:marRight w:val="0"/>
                                                  <w:marTop w:val="0"/>
                                                  <w:marBottom w:val="0"/>
                                                  <w:divBdr>
                                                    <w:top w:val="none" w:sz="0" w:space="0" w:color="auto"/>
                                                    <w:left w:val="none" w:sz="0" w:space="0" w:color="auto"/>
                                                    <w:bottom w:val="none" w:sz="0" w:space="0" w:color="auto"/>
                                                    <w:right w:val="none" w:sz="0" w:space="0" w:color="auto"/>
                                                  </w:divBdr>
                                                  <w:divsChild>
                                                    <w:div w:id="12983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0911272">
      <w:bodyDiv w:val="1"/>
      <w:marLeft w:val="0"/>
      <w:marRight w:val="0"/>
      <w:marTop w:val="0"/>
      <w:marBottom w:val="0"/>
      <w:divBdr>
        <w:top w:val="none" w:sz="0" w:space="0" w:color="auto"/>
        <w:left w:val="none" w:sz="0" w:space="0" w:color="auto"/>
        <w:bottom w:val="none" w:sz="0" w:space="0" w:color="auto"/>
        <w:right w:val="none" w:sz="0" w:space="0" w:color="auto"/>
      </w:divBdr>
      <w:divsChild>
        <w:div w:id="136580962">
          <w:marLeft w:val="0"/>
          <w:marRight w:val="0"/>
          <w:marTop w:val="0"/>
          <w:marBottom w:val="0"/>
          <w:divBdr>
            <w:top w:val="none" w:sz="0" w:space="0" w:color="auto"/>
            <w:left w:val="none" w:sz="0" w:space="0" w:color="auto"/>
            <w:bottom w:val="none" w:sz="0" w:space="0" w:color="auto"/>
            <w:right w:val="none" w:sz="0" w:space="0" w:color="auto"/>
          </w:divBdr>
          <w:divsChild>
            <w:div w:id="1681812531">
              <w:marLeft w:val="0"/>
              <w:marRight w:val="0"/>
              <w:marTop w:val="0"/>
              <w:marBottom w:val="0"/>
              <w:divBdr>
                <w:top w:val="none" w:sz="0" w:space="0" w:color="auto"/>
                <w:left w:val="none" w:sz="0" w:space="0" w:color="auto"/>
                <w:bottom w:val="none" w:sz="0" w:space="0" w:color="auto"/>
                <w:right w:val="none" w:sz="0" w:space="0" w:color="auto"/>
              </w:divBdr>
              <w:divsChild>
                <w:div w:id="1020007565">
                  <w:marLeft w:val="0"/>
                  <w:marRight w:val="0"/>
                  <w:marTop w:val="0"/>
                  <w:marBottom w:val="0"/>
                  <w:divBdr>
                    <w:top w:val="none" w:sz="0" w:space="0" w:color="auto"/>
                    <w:left w:val="none" w:sz="0" w:space="0" w:color="auto"/>
                    <w:bottom w:val="none" w:sz="0" w:space="0" w:color="auto"/>
                    <w:right w:val="none" w:sz="0" w:space="0" w:color="auto"/>
                  </w:divBdr>
                  <w:divsChild>
                    <w:div w:id="1033850884">
                      <w:marLeft w:val="0"/>
                      <w:marRight w:val="0"/>
                      <w:marTop w:val="0"/>
                      <w:marBottom w:val="0"/>
                      <w:divBdr>
                        <w:top w:val="none" w:sz="0" w:space="0" w:color="auto"/>
                        <w:left w:val="none" w:sz="0" w:space="0" w:color="auto"/>
                        <w:bottom w:val="none" w:sz="0" w:space="0" w:color="auto"/>
                        <w:right w:val="none" w:sz="0" w:space="0" w:color="auto"/>
                      </w:divBdr>
                      <w:divsChild>
                        <w:div w:id="420418399">
                          <w:marLeft w:val="0"/>
                          <w:marRight w:val="0"/>
                          <w:marTop w:val="0"/>
                          <w:marBottom w:val="0"/>
                          <w:divBdr>
                            <w:top w:val="none" w:sz="0" w:space="0" w:color="auto"/>
                            <w:left w:val="none" w:sz="0" w:space="0" w:color="auto"/>
                            <w:bottom w:val="none" w:sz="0" w:space="0" w:color="auto"/>
                            <w:right w:val="none" w:sz="0" w:space="0" w:color="auto"/>
                          </w:divBdr>
                          <w:divsChild>
                            <w:div w:id="1630819535">
                              <w:marLeft w:val="0"/>
                              <w:marRight w:val="0"/>
                              <w:marTop w:val="0"/>
                              <w:marBottom w:val="0"/>
                              <w:divBdr>
                                <w:top w:val="none" w:sz="0" w:space="0" w:color="auto"/>
                                <w:left w:val="none" w:sz="0" w:space="0" w:color="auto"/>
                                <w:bottom w:val="none" w:sz="0" w:space="0" w:color="auto"/>
                                <w:right w:val="none" w:sz="0" w:space="0" w:color="auto"/>
                              </w:divBdr>
                              <w:divsChild>
                                <w:div w:id="1116751816">
                                  <w:marLeft w:val="0"/>
                                  <w:marRight w:val="0"/>
                                  <w:marTop w:val="0"/>
                                  <w:marBottom w:val="0"/>
                                  <w:divBdr>
                                    <w:top w:val="none" w:sz="0" w:space="0" w:color="auto"/>
                                    <w:left w:val="none" w:sz="0" w:space="0" w:color="auto"/>
                                    <w:bottom w:val="none" w:sz="0" w:space="0" w:color="auto"/>
                                    <w:right w:val="none" w:sz="0" w:space="0" w:color="auto"/>
                                  </w:divBdr>
                                  <w:divsChild>
                                    <w:div w:id="467819691">
                                      <w:marLeft w:val="0"/>
                                      <w:marRight w:val="0"/>
                                      <w:marTop w:val="0"/>
                                      <w:marBottom w:val="0"/>
                                      <w:divBdr>
                                        <w:top w:val="none" w:sz="0" w:space="0" w:color="auto"/>
                                        <w:left w:val="none" w:sz="0" w:space="0" w:color="auto"/>
                                        <w:bottom w:val="none" w:sz="0" w:space="0" w:color="auto"/>
                                        <w:right w:val="none" w:sz="0" w:space="0" w:color="auto"/>
                                      </w:divBdr>
                                      <w:divsChild>
                                        <w:div w:id="98998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7431">
          <w:marLeft w:val="0"/>
          <w:marRight w:val="0"/>
          <w:marTop w:val="0"/>
          <w:marBottom w:val="0"/>
          <w:divBdr>
            <w:top w:val="none" w:sz="0" w:space="0" w:color="auto"/>
            <w:left w:val="none" w:sz="0" w:space="0" w:color="auto"/>
            <w:bottom w:val="none" w:sz="0" w:space="0" w:color="auto"/>
            <w:right w:val="none" w:sz="0" w:space="0" w:color="auto"/>
          </w:divBdr>
          <w:divsChild>
            <w:div w:id="2097939856">
              <w:marLeft w:val="0"/>
              <w:marRight w:val="0"/>
              <w:marTop w:val="0"/>
              <w:marBottom w:val="0"/>
              <w:divBdr>
                <w:top w:val="none" w:sz="0" w:space="0" w:color="auto"/>
                <w:left w:val="none" w:sz="0" w:space="0" w:color="auto"/>
                <w:bottom w:val="none" w:sz="0" w:space="0" w:color="auto"/>
                <w:right w:val="none" w:sz="0" w:space="0" w:color="auto"/>
              </w:divBdr>
              <w:divsChild>
                <w:div w:id="1240168486">
                  <w:marLeft w:val="0"/>
                  <w:marRight w:val="0"/>
                  <w:marTop w:val="0"/>
                  <w:marBottom w:val="0"/>
                  <w:divBdr>
                    <w:top w:val="none" w:sz="0" w:space="0" w:color="auto"/>
                    <w:left w:val="none" w:sz="0" w:space="0" w:color="auto"/>
                    <w:bottom w:val="none" w:sz="0" w:space="0" w:color="auto"/>
                    <w:right w:val="none" w:sz="0" w:space="0" w:color="auto"/>
                  </w:divBdr>
                  <w:divsChild>
                    <w:div w:id="97260514">
                      <w:marLeft w:val="0"/>
                      <w:marRight w:val="0"/>
                      <w:marTop w:val="0"/>
                      <w:marBottom w:val="0"/>
                      <w:divBdr>
                        <w:top w:val="none" w:sz="0" w:space="0" w:color="auto"/>
                        <w:left w:val="none" w:sz="0" w:space="0" w:color="auto"/>
                        <w:bottom w:val="none" w:sz="0" w:space="0" w:color="auto"/>
                        <w:right w:val="none" w:sz="0" w:space="0" w:color="auto"/>
                      </w:divBdr>
                      <w:divsChild>
                        <w:div w:id="1362197132">
                          <w:marLeft w:val="0"/>
                          <w:marRight w:val="0"/>
                          <w:marTop w:val="0"/>
                          <w:marBottom w:val="0"/>
                          <w:divBdr>
                            <w:top w:val="none" w:sz="0" w:space="0" w:color="auto"/>
                            <w:left w:val="none" w:sz="0" w:space="0" w:color="auto"/>
                            <w:bottom w:val="none" w:sz="0" w:space="0" w:color="auto"/>
                            <w:right w:val="none" w:sz="0" w:space="0" w:color="auto"/>
                          </w:divBdr>
                          <w:divsChild>
                            <w:div w:id="159850524">
                              <w:marLeft w:val="0"/>
                              <w:marRight w:val="0"/>
                              <w:marTop w:val="0"/>
                              <w:marBottom w:val="0"/>
                              <w:divBdr>
                                <w:top w:val="none" w:sz="0" w:space="0" w:color="auto"/>
                                <w:left w:val="none" w:sz="0" w:space="0" w:color="auto"/>
                                <w:bottom w:val="none" w:sz="0" w:space="0" w:color="auto"/>
                                <w:right w:val="none" w:sz="0" w:space="0" w:color="auto"/>
                              </w:divBdr>
                              <w:divsChild>
                                <w:div w:id="2052682430">
                                  <w:marLeft w:val="0"/>
                                  <w:marRight w:val="0"/>
                                  <w:marTop w:val="0"/>
                                  <w:marBottom w:val="0"/>
                                  <w:divBdr>
                                    <w:top w:val="none" w:sz="0" w:space="0" w:color="auto"/>
                                    <w:left w:val="none" w:sz="0" w:space="0" w:color="auto"/>
                                    <w:bottom w:val="none" w:sz="0" w:space="0" w:color="auto"/>
                                    <w:right w:val="none" w:sz="0" w:space="0" w:color="auto"/>
                                  </w:divBdr>
                                  <w:divsChild>
                                    <w:div w:id="106405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4828304">
      <w:bodyDiv w:val="1"/>
      <w:marLeft w:val="0"/>
      <w:marRight w:val="0"/>
      <w:marTop w:val="0"/>
      <w:marBottom w:val="0"/>
      <w:divBdr>
        <w:top w:val="none" w:sz="0" w:space="0" w:color="auto"/>
        <w:left w:val="none" w:sz="0" w:space="0" w:color="auto"/>
        <w:bottom w:val="none" w:sz="0" w:space="0" w:color="auto"/>
        <w:right w:val="none" w:sz="0" w:space="0" w:color="auto"/>
      </w:divBdr>
      <w:divsChild>
        <w:div w:id="1579099370">
          <w:marLeft w:val="0"/>
          <w:marRight w:val="0"/>
          <w:marTop w:val="0"/>
          <w:marBottom w:val="0"/>
          <w:divBdr>
            <w:top w:val="none" w:sz="0" w:space="0" w:color="auto"/>
            <w:left w:val="none" w:sz="0" w:space="0" w:color="auto"/>
            <w:bottom w:val="none" w:sz="0" w:space="0" w:color="auto"/>
            <w:right w:val="none" w:sz="0" w:space="0" w:color="auto"/>
          </w:divBdr>
          <w:divsChild>
            <w:div w:id="376705661">
              <w:marLeft w:val="0"/>
              <w:marRight w:val="0"/>
              <w:marTop w:val="0"/>
              <w:marBottom w:val="0"/>
              <w:divBdr>
                <w:top w:val="none" w:sz="0" w:space="0" w:color="auto"/>
                <w:left w:val="none" w:sz="0" w:space="0" w:color="auto"/>
                <w:bottom w:val="none" w:sz="0" w:space="0" w:color="auto"/>
                <w:right w:val="none" w:sz="0" w:space="0" w:color="auto"/>
              </w:divBdr>
            </w:div>
          </w:divsChild>
        </w:div>
        <w:div w:id="1102071680">
          <w:marLeft w:val="0"/>
          <w:marRight w:val="0"/>
          <w:marTop w:val="0"/>
          <w:marBottom w:val="0"/>
          <w:divBdr>
            <w:top w:val="none" w:sz="0" w:space="0" w:color="auto"/>
            <w:left w:val="none" w:sz="0" w:space="0" w:color="auto"/>
            <w:bottom w:val="none" w:sz="0" w:space="0" w:color="auto"/>
            <w:right w:val="none" w:sz="0" w:space="0" w:color="auto"/>
          </w:divBdr>
        </w:div>
      </w:divsChild>
    </w:div>
    <w:div w:id="309484447">
      <w:bodyDiv w:val="1"/>
      <w:marLeft w:val="0"/>
      <w:marRight w:val="0"/>
      <w:marTop w:val="0"/>
      <w:marBottom w:val="0"/>
      <w:divBdr>
        <w:top w:val="none" w:sz="0" w:space="0" w:color="auto"/>
        <w:left w:val="none" w:sz="0" w:space="0" w:color="auto"/>
        <w:bottom w:val="none" w:sz="0" w:space="0" w:color="auto"/>
        <w:right w:val="none" w:sz="0" w:space="0" w:color="auto"/>
      </w:divBdr>
      <w:divsChild>
        <w:div w:id="757292462">
          <w:blockQuote w:val="1"/>
          <w:marLeft w:val="0"/>
          <w:marRight w:val="0"/>
          <w:marTop w:val="0"/>
          <w:marBottom w:val="0"/>
          <w:divBdr>
            <w:top w:val="none" w:sz="0" w:space="0" w:color="auto"/>
            <w:left w:val="none" w:sz="0" w:space="0" w:color="auto"/>
            <w:bottom w:val="none" w:sz="0" w:space="0" w:color="auto"/>
            <w:right w:val="none" w:sz="0" w:space="0" w:color="auto"/>
          </w:divBdr>
          <w:divsChild>
            <w:div w:id="268895093">
              <w:marLeft w:val="0"/>
              <w:marRight w:val="0"/>
              <w:marTop w:val="0"/>
              <w:marBottom w:val="0"/>
              <w:divBdr>
                <w:top w:val="none" w:sz="0" w:space="0" w:color="auto"/>
                <w:left w:val="none" w:sz="0" w:space="0" w:color="auto"/>
                <w:bottom w:val="none" w:sz="0" w:space="0" w:color="auto"/>
                <w:right w:val="none" w:sz="0" w:space="0" w:color="auto"/>
              </w:divBdr>
              <w:divsChild>
                <w:div w:id="3473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12199">
          <w:marLeft w:val="0"/>
          <w:marRight w:val="0"/>
          <w:marTop w:val="0"/>
          <w:marBottom w:val="0"/>
          <w:divBdr>
            <w:top w:val="none" w:sz="0" w:space="0" w:color="auto"/>
            <w:left w:val="none" w:sz="0" w:space="0" w:color="auto"/>
            <w:bottom w:val="none" w:sz="0" w:space="0" w:color="auto"/>
            <w:right w:val="none" w:sz="0" w:space="0" w:color="auto"/>
          </w:divBdr>
          <w:divsChild>
            <w:div w:id="190494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56014">
      <w:bodyDiv w:val="1"/>
      <w:marLeft w:val="0"/>
      <w:marRight w:val="0"/>
      <w:marTop w:val="0"/>
      <w:marBottom w:val="0"/>
      <w:divBdr>
        <w:top w:val="none" w:sz="0" w:space="0" w:color="auto"/>
        <w:left w:val="none" w:sz="0" w:space="0" w:color="auto"/>
        <w:bottom w:val="none" w:sz="0" w:space="0" w:color="auto"/>
        <w:right w:val="none" w:sz="0" w:space="0" w:color="auto"/>
      </w:divBdr>
    </w:div>
    <w:div w:id="342099393">
      <w:bodyDiv w:val="1"/>
      <w:marLeft w:val="0"/>
      <w:marRight w:val="0"/>
      <w:marTop w:val="0"/>
      <w:marBottom w:val="0"/>
      <w:divBdr>
        <w:top w:val="none" w:sz="0" w:space="0" w:color="auto"/>
        <w:left w:val="none" w:sz="0" w:space="0" w:color="auto"/>
        <w:bottom w:val="none" w:sz="0" w:space="0" w:color="auto"/>
        <w:right w:val="none" w:sz="0" w:space="0" w:color="auto"/>
      </w:divBdr>
      <w:divsChild>
        <w:div w:id="1855027343">
          <w:marLeft w:val="0"/>
          <w:marRight w:val="0"/>
          <w:marTop w:val="0"/>
          <w:marBottom w:val="0"/>
          <w:divBdr>
            <w:top w:val="none" w:sz="0" w:space="0" w:color="auto"/>
            <w:left w:val="none" w:sz="0" w:space="0" w:color="auto"/>
            <w:bottom w:val="none" w:sz="0" w:space="0" w:color="auto"/>
            <w:right w:val="none" w:sz="0" w:space="0" w:color="auto"/>
          </w:divBdr>
          <w:divsChild>
            <w:div w:id="1818957662">
              <w:marLeft w:val="0"/>
              <w:marRight w:val="0"/>
              <w:marTop w:val="0"/>
              <w:marBottom w:val="0"/>
              <w:divBdr>
                <w:top w:val="none" w:sz="0" w:space="0" w:color="auto"/>
                <w:left w:val="none" w:sz="0" w:space="0" w:color="auto"/>
                <w:bottom w:val="none" w:sz="0" w:space="0" w:color="auto"/>
                <w:right w:val="none" w:sz="0" w:space="0" w:color="auto"/>
              </w:divBdr>
              <w:divsChild>
                <w:div w:id="167722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81182">
          <w:marLeft w:val="0"/>
          <w:marRight w:val="0"/>
          <w:marTop w:val="0"/>
          <w:marBottom w:val="0"/>
          <w:divBdr>
            <w:top w:val="none" w:sz="0" w:space="0" w:color="auto"/>
            <w:left w:val="none" w:sz="0" w:space="0" w:color="auto"/>
            <w:bottom w:val="none" w:sz="0" w:space="0" w:color="auto"/>
            <w:right w:val="none" w:sz="0" w:space="0" w:color="auto"/>
          </w:divBdr>
          <w:divsChild>
            <w:div w:id="7485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914122">
      <w:bodyDiv w:val="1"/>
      <w:marLeft w:val="0"/>
      <w:marRight w:val="0"/>
      <w:marTop w:val="0"/>
      <w:marBottom w:val="0"/>
      <w:divBdr>
        <w:top w:val="none" w:sz="0" w:space="0" w:color="auto"/>
        <w:left w:val="none" w:sz="0" w:space="0" w:color="auto"/>
        <w:bottom w:val="none" w:sz="0" w:space="0" w:color="auto"/>
        <w:right w:val="none" w:sz="0" w:space="0" w:color="auto"/>
      </w:divBdr>
    </w:div>
    <w:div w:id="491068718">
      <w:bodyDiv w:val="1"/>
      <w:marLeft w:val="0"/>
      <w:marRight w:val="0"/>
      <w:marTop w:val="0"/>
      <w:marBottom w:val="0"/>
      <w:divBdr>
        <w:top w:val="none" w:sz="0" w:space="0" w:color="auto"/>
        <w:left w:val="none" w:sz="0" w:space="0" w:color="auto"/>
        <w:bottom w:val="none" w:sz="0" w:space="0" w:color="auto"/>
        <w:right w:val="none" w:sz="0" w:space="0" w:color="auto"/>
      </w:divBdr>
    </w:div>
    <w:div w:id="503210646">
      <w:bodyDiv w:val="1"/>
      <w:marLeft w:val="0"/>
      <w:marRight w:val="0"/>
      <w:marTop w:val="0"/>
      <w:marBottom w:val="0"/>
      <w:divBdr>
        <w:top w:val="none" w:sz="0" w:space="0" w:color="auto"/>
        <w:left w:val="none" w:sz="0" w:space="0" w:color="auto"/>
        <w:bottom w:val="none" w:sz="0" w:space="0" w:color="auto"/>
        <w:right w:val="none" w:sz="0" w:space="0" w:color="auto"/>
      </w:divBdr>
      <w:divsChild>
        <w:div w:id="903297234">
          <w:marLeft w:val="0"/>
          <w:marRight w:val="0"/>
          <w:marTop w:val="0"/>
          <w:marBottom w:val="0"/>
          <w:divBdr>
            <w:top w:val="none" w:sz="0" w:space="0" w:color="auto"/>
            <w:left w:val="none" w:sz="0" w:space="0" w:color="auto"/>
            <w:bottom w:val="none" w:sz="0" w:space="0" w:color="auto"/>
            <w:right w:val="none" w:sz="0" w:space="0" w:color="auto"/>
          </w:divBdr>
          <w:divsChild>
            <w:div w:id="734166099">
              <w:marLeft w:val="0"/>
              <w:marRight w:val="0"/>
              <w:marTop w:val="0"/>
              <w:marBottom w:val="0"/>
              <w:divBdr>
                <w:top w:val="none" w:sz="0" w:space="0" w:color="auto"/>
                <w:left w:val="none" w:sz="0" w:space="0" w:color="auto"/>
                <w:bottom w:val="none" w:sz="0" w:space="0" w:color="auto"/>
                <w:right w:val="none" w:sz="0" w:space="0" w:color="auto"/>
              </w:divBdr>
              <w:divsChild>
                <w:div w:id="1175026484">
                  <w:marLeft w:val="0"/>
                  <w:marRight w:val="0"/>
                  <w:marTop w:val="0"/>
                  <w:marBottom w:val="0"/>
                  <w:divBdr>
                    <w:top w:val="none" w:sz="0" w:space="0" w:color="auto"/>
                    <w:left w:val="none" w:sz="0" w:space="0" w:color="auto"/>
                    <w:bottom w:val="none" w:sz="0" w:space="0" w:color="auto"/>
                    <w:right w:val="none" w:sz="0" w:space="0" w:color="auto"/>
                  </w:divBdr>
                  <w:divsChild>
                    <w:div w:id="649024373">
                      <w:marLeft w:val="0"/>
                      <w:marRight w:val="0"/>
                      <w:marTop w:val="0"/>
                      <w:marBottom w:val="0"/>
                      <w:divBdr>
                        <w:top w:val="none" w:sz="0" w:space="0" w:color="auto"/>
                        <w:left w:val="none" w:sz="0" w:space="0" w:color="auto"/>
                        <w:bottom w:val="none" w:sz="0" w:space="0" w:color="auto"/>
                        <w:right w:val="none" w:sz="0" w:space="0" w:color="auto"/>
                      </w:divBdr>
                      <w:divsChild>
                        <w:div w:id="2066904774">
                          <w:marLeft w:val="0"/>
                          <w:marRight w:val="0"/>
                          <w:marTop w:val="0"/>
                          <w:marBottom w:val="0"/>
                          <w:divBdr>
                            <w:top w:val="none" w:sz="0" w:space="0" w:color="auto"/>
                            <w:left w:val="none" w:sz="0" w:space="0" w:color="auto"/>
                            <w:bottom w:val="none" w:sz="0" w:space="0" w:color="auto"/>
                            <w:right w:val="none" w:sz="0" w:space="0" w:color="auto"/>
                          </w:divBdr>
                          <w:divsChild>
                            <w:div w:id="1168061780">
                              <w:marLeft w:val="0"/>
                              <w:marRight w:val="0"/>
                              <w:marTop w:val="0"/>
                              <w:marBottom w:val="0"/>
                              <w:divBdr>
                                <w:top w:val="none" w:sz="0" w:space="0" w:color="auto"/>
                                <w:left w:val="none" w:sz="0" w:space="0" w:color="auto"/>
                                <w:bottom w:val="none" w:sz="0" w:space="0" w:color="auto"/>
                                <w:right w:val="none" w:sz="0" w:space="0" w:color="auto"/>
                              </w:divBdr>
                              <w:divsChild>
                                <w:div w:id="1821920099">
                                  <w:marLeft w:val="0"/>
                                  <w:marRight w:val="0"/>
                                  <w:marTop w:val="0"/>
                                  <w:marBottom w:val="0"/>
                                  <w:divBdr>
                                    <w:top w:val="none" w:sz="0" w:space="0" w:color="auto"/>
                                    <w:left w:val="none" w:sz="0" w:space="0" w:color="auto"/>
                                    <w:bottom w:val="none" w:sz="0" w:space="0" w:color="auto"/>
                                    <w:right w:val="none" w:sz="0" w:space="0" w:color="auto"/>
                                  </w:divBdr>
                                  <w:divsChild>
                                    <w:div w:id="205027900">
                                      <w:marLeft w:val="0"/>
                                      <w:marRight w:val="0"/>
                                      <w:marTop w:val="0"/>
                                      <w:marBottom w:val="0"/>
                                      <w:divBdr>
                                        <w:top w:val="none" w:sz="0" w:space="0" w:color="auto"/>
                                        <w:left w:val="none" w:sz="0" w:space="0" w:color="auto"/>
                                        <w:bottom w:val="none" w:sz="0" w:space="0" w:color="auto"/>
                                        <w:right w:val="none" w:sz="0" w:space="0" w:color="auto"/>
                                      </w:divBdr>
                                      <w:divsChild>
                                        <w:div w:id="84771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0949203">
          <w:marLeft w:val="0"/>
          <w:marRight w:val="0"/>
          <w:marTop w:val="0"/>
          <w:marBottom w:val="0"/>
          <w:divBdr>
            <w:top w:val="none" w:sz="0" w:space="0" w:color="auto"/>
            <w:left w:val="none" w:sz="0" w:space="0" w:color="auto"/>
            <w:bottom w:val="none" w:sz="0" w:space="0" w:color="auto"/>
            <w:right w:val="none" w:sz="0" w:space="0" w:color="auto"/>
          </w:divBdr>
          <w:divsChild>
            <w:div w:id="1259826232">
              <w:marLeft w:val="0"/>
              <w:marRight w:val="0"/>
              <w:marTop w:val="0"/>
              <w:marBottom w:val="0"/>
              <w:divBdr>
                <w:top w:val="none" w:sz="0" w:space="0" w:color="auto"/>
                <w:left w:val="none" w:sz="0" w:space="0" w:color="auto"/>
                <w:bottom w:val="none" w:sz="0" w:space="0" w:color="auto"/>
                <w:right w:val="none" w:sz="0" w:space="0" w:color="auto"/>
              </w:divBdr>
              <w:divsChild>
                <w:div w:id="1473800">
                  <w:marLeft w:val="0"/>
                  <w:marRight w:val="0"/>
                  <w:marTop w:val="0"/>
                  <w:marBottom w:val="0"/>
                  <w:divBdr>
                    <w:top w:val="none" w:sz="0" w:space="0" w:color="auto"/>
                    <w:left w:val="none" w:sz="0" w:space="0" w:color="auto"/>
                    <w:bottom w:val="none" w:sz="0" w:space="0" w:color="auto"/>
                    <w:right w:val="none" w:sz="0" w:space="0" w:color="auto"/>
                  </w:divBdr>
                  <w:divsChild>
                    <w:div w:id="216010900">
                      <w:marLeft w:val="0"/>
                      <w:marRight w:val="0"/>
                      <w:marTop w:val="0"/>
                      <w:marBottom w:val="0"/>
                      <w:divBdr>
                        <w:top w:val="none" w:sz="0" w:space="0" w:color="auto"/>
                        <w:left w:val="none" w:sz="0" w:space="0" w:color="auto"/>
                        <w:bottom w:val="none" w:sz="0" w:space="0" w:color="auto"/>
                        <w:right w:val="none" w:sz="0" w:space="0" w:color="auto"/>
                      </w:divBdr>
                      <w:divsChild>
                        <w:div w:id="34044019">
                          <w:marLeft w:val="0"/>
                          <w:marRight w:val="0"/>
                          <w:marTop w:val="0"/>
                          <w:marBottom w:val="0"/>
                          <w:divBdr>
                            <w:top w:val="none" w:sz="0" w:space="0" w:color="auto"/>
                            <w:left w:val="none" w:sz="0" w:space="0" w:color="auto"/>
                            <w:bottom w:val="none" w:sz="0" w:space="0" w:color="auto"/>
                            <w:right w:val="none" w:sz="0" w:space="0" w:color="auto"/>
                          </w:divBdr>
                          <w:divsChild>
                            <w:div w:id="1757432437">
                              <w:marLeft w:val="0"/>
                              <w:marRight w:val="0"/>
                              <w:marTop w:val="0"/>
                              <w:marBottom w:val="0"/>
                              <w:divBdr>
                                <w:top w:val="none" w:sz="0" w:space="0" w:color="auto"/>
                                <w:left w:val="none" w:sz="0" w:space="0" w:color="auto"/>
                                <w:bottom w:val="none" w:sz="0" w:space="0" w:color="auto"/>
                                <w:right w:val="none" w:sz="0" w:space="0" w:color="auto"/>
                              </w:divBdr>
                              <w:divsChild>
                                <w:div w:id="154830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428839">
          <w:marLeft w:val="0"/>
          <w:marRight w:val="0"/>
          <w:marTop w:val="0"/>
          <w:marBottom w:val="0"/>
          <w:divBdr>
            <w:top w:val="none" w:sz="0" w:space="0" w:color="auto"/>
            <w:left w:val="none" w:sz="0" w:space="0" w:color="auto"/>
            <w:bottom w:val="none" w:sz="0" w:space="0" w:color="auto"/>
            <w:right w:val="none" w:sz="0" w:space="0" w:color="auto"/>
          </w:divBdr>
          <w:divsChild>
            <w:div w:id="2129279932">
              <w:marLeft w:val="0"/>
              <w:marRight w:val="0"/>
              <w:marTop w:val="0"/>
              <w:marBottom w:val="0"/>
              <w:divBdr>
                <w:top w:val="none" w:sz="0" w:space="0" w:color="auto"/>
                <w:left w:val="none" w:sz="0" w:space="0" w:color="auto"/>
                <w:bottom w:val="none" w:sz="0" w:space="0" w:color="auto"/>
                <w:right w:val="none" w:sz="0" w:space="0" w:color="auto"/>
              </w:divBdr>
              <w:divsChild>
                <w:div w:id="974454911">
                  <w:marLeft w:val="0"/>
                  <w:marRight w:val="0"/>
                  <w:marTop w:val="0"/>
                  <w:marBottom w:val="0"/>
                  <w:divBdr>
                    <w:top w:val="none" w:sz="0" w:space="0" w:color="auto"/>
                    <w:left w:val="none" w:sz="0" w:space="0" w:color="auto"/>
                    <w:bottom w:val="none" w:sz="0" w:space="0" w:color="auto"/>
                    <w:right w:val="none" w:sz="0" w:space="0" w:color="auto"/>
                  </w:divBdr>
                  <w:divsChild>
                    <w:div w:id="1246761464">
                      <w:marLeft w:val="0"/>
                      <w:marRight w:val="0"/>
                      <w:marTop w:val="0"/>
                      <w:marBottom w:val="0"/>
                      <w:divBdr>
                        <w:top w:val="none" w:sz="0" w:space="0" w:color="auto"/>
                        <w:left w:val="single" w:sz="6" w:space="0" w:color="DDDDDD"/>
                        <w:bottom w:val="single" w:sz="6" w:space="0" w:color="DDDDDD"/>
                        <w:right w:val="single" w:sz="6" w:space="0" w:color="DDDDDD"/>
                      </w:divBdr>
                      <w:divsChild>
                        <w:div w:id="2143577377">
                          <w:marLeft w:val="0"/>
                          <w:marRight w:val="0"/>
                          <w:marTop w:val="0"/>
                          <w:marBottom w:val="0"/>
                          <w:divBdr>
                            <w:top w:val="none" w:sz="0" w:space="0" w:color="auto"/>
                            <w:left w:val="none" w:sz="0" w:space="0" w:color="auto"/>
                            <w:bottom w:val="none" w:sz="0" w:space="0" w:color="auto"/>
                            <w:right w:val="none" w:sz="0" w:space="0" w:color="auto"/>
                          </w:divBdr>
                          <w:divsChild>
                            <w:div w:id="1470903730">
                              <w:marLeft w:val="0"/>
                              <w:marRight w:val="0"/>
                              <w:marTop w:val="0"/>
                              <w:marBottom w:val="0"/>
                              <w:divBdr>
                                <w:top w:val="none" w:sz="0" w:space="0" w:color="auto"/>
                                <w:left w:val="none" w:sz="0" w:space="0" w:color="auto"/>
                                <w:bottom w:val="none" w:sz="0" w:space="0" w:color="auto"/>
                                <w:right w:val="none" w:sz="0" w:space="0" w:color="auto"/>
                              </w:divBdr>
                              <w:divsChild>
                                <w:div w:id="315962974">
                                  <w:marLeft w:val="0"/>
                                  <w:marRight w:val="0"/>
                                  <w:marTop w:val="0"/>
                                  <w:marBottom w:val="0"/>
                                  <w:divBdr>
                                    <w:top w:val="none" w:sz="0" w:space="0" w:color="auto"/>
                                    <w:left w:val="none" w:sz="0" w:space="0" w:color="auto"/>
                                    <w:bottom w:val="none" w:sz="0" w:space="0" w:color="auto"/>
                                    <w:right w:val="none" w:sz="0" w:space="0" w:color="auto"/>
                                  </w:divBdr>
                                  <w:divsChild>
                                    <w:div w:id="16018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642287">
                              <w:marLeft w:val="0"/>
                              <w:marRight w:val="0"/>
                              <w:marTop w:val="0"/>
                              <w:marBottom w:val="0"/>
                              <w:divBdr>
                                <w:top w:val="none" w:sz="0" w:space="0" w:color="auto"/>
                                <w:left w:val="none" w:sz="0" w:space="0" w:color="auto"/>
                                <w:bottom w:val="none" w:sz="0" w:space="0" w:color="auto"/>
                                <w:right w:val="none" w:sz="0" w:space="0" w:color="auto"/>
                              </w:divBdr>
                              <w:divsChild>
                                <w:div w:id="2040934567">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870067470">
                      <w:marLeft w:val="0"/>
                      <w:marRight w:val="0"/>
                      <w:marTop w:val="0"/>
                      <w:marBottom w:val="0"/>
                      <w:divBdr>
                        <w:top w:val="single" w:sz="6" w:space="0" w:color="DDDDDD"/>
                        <w:left w:val="single" w:sz="6" w:space="0" w:color="DDDDDD"/>
                        <w:bottom w:val="single" w:sz="6" w:space="0" w:color="DDDDDD"/>
                        <w:right w:val="single" w:sz="6" w:space="0" w:color="DDDDDD"/>
                      </w:divBdr>
                      <w:divsChild>
                        <w:div w:id="700715254">
                          <w:marLeft w:val="0"/>
                          <w:marRight w:val="0"/>
                          <w:marTop w:val="0"/>
                          <w:marBottom w:val="0"/>
                          <w:divBdr>
                            <w:top w:val="none" w:sz="0" w:space="0" w:color="auto"/>
                            <w:left w:val="none" w:sz="0" w:space="0" w:color="auto"/>
                            <w:bottom w:val="none" w:sz="0" w:space="0" w:color="auto"/>
                            <w:right w:val="none" w:sz="0" w:space="0" w:color="auto"/>
                          </w:divBdr>
                          <w:divsChild>
                            <w:div w:id="84227336">
                              <w:marLeft w:val="0"/>
                              <w:marRight w:val="0"/>
                              <w:marTop w:val="0"/>
                              <w:marBottom w:val="0"/>
                              <w:divBdr>
                                <w:top w:val="none" w:sz="0" w:space="0" w:color="auto"/>
                                <w:left w:val="none" w:sz="0" w:space="0" w:color="auto"/>
                                <w:bottom w:val="none" w:sz="0" w:space="0" w:color="auto"/>
                                <w:right w:val="none" w:sz="0" w:space="0" w:color="auto"/>
                              </w:divBdr>
                              <w:divsChild>
                                <w:div w:id="1568957957">
                                  <w:marLeft w:val="0"/>
                                  <w:marRight w:val="0"/>
                                  <w:marTop w:val="0"/>
                                  <w:marBottom w:val="0"/>
                                  <w:divBdr>
                                    <w:top w:val="none" w:sz="0" w:space="0" w:color="auto"/>
                                    <w:left w:val="none" w:sz="0" w:space="0" w:color="auto"/>
                                    <w:bottom w:val="none" w:sz="0" w:space="0" w:color="auto"/>
                                    <w:right w:val="none" w:sz="0" w:space="0" w:color="auto"/>
                                  </w:divBdr>
                                </w:div>
                              </w:divsChild>
                            </w:div>
                            <w:div w:id="1603763957">
                              <w:marLeft w:val="0"/>
                              <w:marRight w:val="0"/>
                              <w:marTop w:val="0"/>
                              <w:marBottom w:val="0"/>
                              <w:divBdr>
                                <w:top w:val="none" w:sz="0" w:space="0" w:color="auto"/>
                                <w:left w:val="none" w:sz="0" w:space="0" w:color="auto"/>
                                <w:bottom w:val="none" w:sz="0" w:space="0" w:color="auto"/>
                                <w:right w:val="none" w:sz="0" w:space="0" w:color="auto"/>
                              </w:divBdr>
                              <w:divsChild>
                                <w:div w:id="2045906287">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322978123">
                      <w:marLeft w:val="0"/>
                      <w:marRight w:val="0"/>
                      <w:marTop w:val="0"/>
                      <w:marBottom w:val="0"/>
                      <w:divBdr>
                        <w:top w:val="none" w:sz="0" w:space="0" w:color="auto"/>
                        <w:left w:val="single" w:sz="6" w:space="0" w:color="DDDDDD"/>
                        <w:bottom w:val="single" w:sz="6" w:space="0" w:color="DDDDDD"/>
                        <w:right w:val="single" w:sz="6" w:space="0" w:color="DDDDDD"/>
                      </w:divBdr>
                      <w:divsChild>
                        <w:div w:id="1507674187">
                          <w:marLeft w:val="0"/>
                          <w:marRight w:val="0"/>
                          <w:marTop w:val="0"/>
                          <w:marBottom w:val="0"/>
                          <w:divBdr>
                            <w:top w:val="none" w:sz="0" w:space="0" w:color="auto"/>
                            <w:left w:val="none" w:sz="0" w:space="0" w:color="auto"/>
                            <w:bottom w:val="none" w:sz="0" w:space="0" w:color="auto"/>
                            <w:right w:val="none" w:sz="0" w:space="0" w:color="auto"/>
                          </w:divBdr>
                          <w:divsChild>
                            <w:div w:id="260527711">
                              <w:marLeft w:val="0"/>
                              <w:marRight w:val="0"/>
                              <w:marTop w:val="0"/>
                              <w:marBottom w:val="0"/>
                              <w:divBdr>
                                <w:top w:val="none" w:sz="0" w:space="0" w:color="auto"/>
                                <w:left w:val="none" w:sz="0" w:space="0" w:color="auto"/>
                                <w:bottom w:val="none" w:sz="0" w:space="0" w:color="auto"/>
                                <w:right w:val="none" w:sz="0" w:space="0" w:color="auto"/>
                              </w:divBdr>
                              <w:divsChild>
                                <w:div w:id="422385976">
                                  <w:marLeft w:val="0"/>
                                  <w:marRight w:val="0"/>
                                  <w:marTop w:val="0"/>
                                  <w:marBottom w:val="0"/>
                                  <w:divBdr>
                                    <w:top w:val="none" w:sz="0" w:space="0" w:color="auto"/>
                                    <w:left w:val="none" w:sz="0" w:space="0" w:color="auto"/>
                                    <w:bottom w:val="none" w:sz="0" w:space="0" w:color="auto"/>
                                    <w:right w:val="none" w:sz="0" w:space="0" w:color="auto"/>
                                  </w:divBdr>
                                  <w:divsChild>
                                    <w:div w:id="207350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315253">
                              <w:marLeft w:val="0"/>
                              <w:marRight w:val="0"/>
                              <w:marTop w:val="0"/>
                              <w:marBottom w:val="0"/>
                              <w:divBdr>
                                <w:top w:val="none" w:sz="0" w:space="0" w:color="auto"/>
                                <w:left w:val="none" w:sz="0" w:space="0" w:color="auto"/>
                                <w:bottom w:val="none" w:sz="0" w:space="0" w:color="auto"/>
                                <w:right w:val="none" w:sz="0" w:space="0" w:color="auto"/>
                              </w:divBdr>
                              <w:divsChild>
                                <w:div w:id="751507278">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280383961">
                      <w:marLeft w:val="0"/>
                      <w:marRight w:val="0"/>
                      <w:marTop w:val="0"/>
                      <w:marBottom w:val="0"/>
                      <w:divBdr>
                        <w:top w:val="single" w:sz="6" w:space="0" w:color="DDDDDD"/>
                        <w:left w:val="single" w:sz="6" w:space="0" w:color="DDDDDD"/>
                        <w:bottom w:val="single" w:sz="6" w:space="0" w:color="DDDDDD"/>
                        <w:right w:val="single" w:sz="6" w:space="0" w:color="DDDDDD"/>
                      </w:divBdr>
                      <w:divsChild>
                        <w:div w:id="247539825">
                          <w:marLeft w:val="0"/>
                          <w:marRight w:val="0"/>
                          <w:marTop w:val="0"/>
                          <w:marBottom w:val="0"/>
                          <w:divBdr>
                            <w:top w:val="none" w:sz="0" w:space="0" w:color="auto"/>
                            <w:left w:val="none" w:sz="0" w:space="0" w:color="auto"/>
                            <w:bottom w:val="none" w:sz="0" w:space="0" w:color="auto"/>
                            <w:right w:val="none" w:sz="0" w:space="0" w:color="auto"/>
                          </w:divBdr>
                          <w:divsChild>
                            <w:div w:id="1967661256">
                              <w:marLeft w:val="0"/>
                              <w:marRight w:val="0"/>
                              <w:marTop w:val="0"/>
                              <w:marBottom w:val="0"/>
                              <w:divBdr>
                                <w:top w:val="none" w:sz="0" w:space="0" w:color="auto"/>
                                <w:left w:val="none" w:sz="0" w:space="0" w:color="auto"/>
                                <w:bottom w:val="none" w:sz="0" w:space="0" w:color="auto"/>
                                <w:right w:val="none" w:sz="0" w:space="0" w:color="auto"/>
                              </w:divBdr>
                              <w:divsChild>
                                <w:div w:id="3434039">
                                  <w:marLeft w:val="0"/>
                                  <w:marRight w:val="0"/>
                                  <w:marTop w:val="0"/>
                                  <w:marBottom w:val="0"/>
                                  <w:divBdr>
                                    <w:top w:val="none" w:sz="0" w:space="0" w:color="auto"/>
                                    <w:left w:val="none" w:sz="0" w:space="0" w:color="auto"/>
                                    <w:bottom w:val="none" w:sz="0" w:space="0" w:color="auto"/>
                                    <w:right w:val="none" w:sz="0" w:space="0" w:color="auto"/>
                                  </w:divBdr>
                                </w:div>
                              </w:divsChild>
                            </w:div>
                            <w:div w:id="941767227">
                              <w:marLeft w:val="0"/>
                              <w:marRight w:val="0"/>
                              <w:marTop w:val="0"/>
                              <w:marBottom w:val="0"/>
                              <w:divBdr>
                                <w:top w:val="none" w:sz="0" w:space="0" w:color="auto"/>
                                <w:left w:val="none" w:sz="0" w:space="0" w:color="auto"/>
                                <w:bottom w:val="none" w:sz="0" w:space="0" w:color="auto"/>
                                <w:right w:val="none" w:sz="0" w:space="0" w:color="auto"/>
                              </w:divBdr>
                              <w:divsChild>
                                <w:div w:id="933635773">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838543923">
                      <w:marLeft w:val="0"/>
                      <w:marRight w:val="0"/>
                      <w:marTop w:val="0"/>
                      <w:marBottom w:val="0"/>
                      <w:divBdr>
                        <w:top w:val="none" w:sz="0" w:space="0" w:color="auto"/>
                        <w:left w:val="single" w:sz="6" w:space="0" w:color="DDDDDD"/>
                        <w:bottom w:val="single" w:sz="6" w:space="0" w:color="DDDDDD"/>
                        <w:right w:val="single" w:sz="6" w:space="0" w:color="DDDDDD"/>
                      </w:divBdr>
                      <w:divsChild>
                        <w:div w:id="1895778540">
                          <w:marLeft w:val="0"/>
                          <w:marRight w:val="0"/>
                          <w:marTop w:val="0"/>
                          <w:marBottom w:val="0"/>
                          <w:divBdr>
                            <w:top w:val="none" w:sz="0" w:space="0" w:color="auto"/>
                            <w:left w:val="none" w:sz="0" w:space="0" w:color="auto"/>
                            <w:bottom w:val="none" w:sz="0" w:space="0" w:color="auto"/>
                            <w:right w:val="none" w:sz="0" w:space="0" w:color="auto"/>
                          </w:divBdr>
                          <w:divsChild>
                            <w:div w:id="717435055">
                              <w:marLeft w:val="0"/>
                              <w:marRight w:val="0"/>
                              <w:marTop w:val="0"/>
                              <w:marBottom w:val="0"/>
                              <w:divBdr>
                                <w:top w:val="none" w:sz="0" w:space="0" w:color="auto"/>
                                <w:left w:val="none" w:sz="0" w:space="0" w:color="auto"/>
                                <w:bottom w:val="none" w:sz="0" w:space="0" w:color="auto"/>
                                <w:right w:val="none" w:sz="0" w:space="0" w:color="auto"/>
                              </w:divBdr>
                              <w:divsChild>
                                <w:div w:id="1179737929">
                                  <w:marLeft w:val="0"/>
                                  <w:marRight w:val="0"/>
                                  <w:marTop w:val="0"/>
                                  <w:marBottom w:val="0"/>
                                  <w:divBdr>
                                    <w:top w:val="none" w:sz="0" w:space="0" w:color="auto"/>
                                    <w:left w:val="none" w:sz="0" w:space="0" w:color="auto"/>
                                    <w:bottom w:val="none" w:sz="0" w:space="0" w:color="auto"/>
                                    <w:right w:val="none" w:sz="0" w:space="0" w:color="auto"/>
                                  </w:divBdr>
                                  <w:divsChild>
                                    <w:div w:id="11764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39429">
                              <w:marLeft w:val="0"/>
                              <w:marRight w:val="0"/>
                              <w:marTop w:val="0"/>
                              <w:marBottom w:val="0"/>
                              <w:divBdr>
                                <w:top w:val="none" w:sz="0" w:space="0" w:color="auto"/>
                                <w:left w:val="none" w:sz="0" w:space="0" w:color="auto"/>
                                <w:bottom w:val="none" w:sz="0" w:space="0" w:color="auto"/>
                                <w:right w:val="none" w:sz="0" w:space="0" w:color="auto"/>
                              </w:divBdr>
                              <w:divsChild>
                                <w:div w:id="764694222">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453250947">
                      <w:marLeft w:val="0"/>
                      <w:marRight w:val="0"/>
                      <w:marTop w:val="0"/>
                      <w:marBottom w:val="0"/>
                      <w:divBdr>
                        <w:top w:val="single" w:sz="6" w:space="0" w:color="DDDDDD"/>
                        <w:left w:val="single" w:sz="6" w:space="0" w:color="DDDDDD"/>
                        <w:bottom w:val="single" w:sz="6" w:space="0" w:color="DDDDDD"/>
                        <w:right w:val="single" w:sz="6" w:space="0" w:color="DDDDDD"/>
                      </w:divBdr>
                      <w:divsChild>
                        <w:div w:id="37632702">
                          <w:marLeft w:val="0"/>
                          <w:marRight w:val="0"/>
                          <w:marTop w:val="0"/>
                          <w:marBottom w:val="0"/>
                          <w:divBdr>
                            <w:top w:val="none" w:sz="0" w:space="0" w:color="auto"/>
                            <w:left w:val="none" w:sz="0" w:space="0" w:color="auto"/>
                            <w:bottom w:val="none" w:sz="0" w:space="0" w:color="auto"/>
                            <w:right w:val="none" w:sz="0" w:space="0" w:color="auto"/>
                          </w:divBdr>
                          <w:divsChild>
                            <w:div w:id="23603540">
                              <w:marLeft w:val="0"/>
                              <w:marRight w:val="0"/>
                              <w:marTop w:val="0"/>
                              <w:marBottom w:val="0"/>
                              <w:divBdr>
                                <w:top w:val="none" w:sz="0" w:space="0" w:color="auto"/>
                                <w:left w:val="none" w:sz="0" w:space="0" w:color="auto"/>
                                <w:bottom w:val="none" w:sz="0" w:space="0" w:color="auto"/>
                                <w:right w:val="none" w:sz="0" w:space="0" w:color="auto"/>
                              </w:divBdr>
                              <w:divsChild>
                                <w:div w:id="1928343095">
                                  <w:marLeft w:val="0"/>
                                  <w:marRight w:val="0"/>
                                  <w:marTop w:val="0"/>
                                  <w:marBottom w:val="0"/>
                                  <w:divBdr>
                                    <w:top w:val="none" w:sz="0" w:space="0" w:color="auto"/>
                                    <w:left w:val="none" w:sz="0" w:space="0" w:color="auto"/>
                                    <w:bottom w:val="none" w:sz="0" w:space="0" w:color="auto"/>
                                    <w:right w:val="none" w:sz="0" w:space="0" w:color="auto"/>
                                  </w:divBdr>
                                </w:div>
                              </w:divsChild>
                            </w:div>
                            <w:div w:id="1768041708">
                              <w:marLeft w:val="0"/>
                              <w:marRight w:val="0"/>
                              <w:marTop w:val="0"/>
                              <w:marBottom w:val="0"/>
                              <w:divBdr>
                                <w:top w:val="none" w:sz="0" w:space="0" w:color="auto"/>
                                <w:left w:val="none" w:sz="0" w:space="0" w:color="auto"/>
                                <w:bottom w:val="none" w:sz="0" w:space="0" w:color="auto"/>
                                <w:right w:val="none" w:sz="0" w:space="0" w:color="auto"/>
                              </w:divBdr>
                              <w:divsChild>
                                <w:div w:id="1517229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893081478">
                      <w:marLeft w:val="0"/>
                      <w:marRight w:val="0"/>
                      <w:marTop w:val="0"/>
                      <w:marBottom w:val="0"/>
                      <w:divBdr>
                        <w:top w:val="none" w:sz="0" w:space="0" w:color="auto"/>
                        <w:left w:val="single" w:sz="6" w:space="0" w:color="DDDDDD"/>
                        <w:bottom w:val="single" w:sz="6" w:space="0" w:color="DDDDDD"/>
                        <w:right w:val="single" w:sz="6" w:space="0" w:color="DDDDDD"/>
                      </w:divBdr>
                      <w:divsChild>
                        <w:div w:id="529876948">
                          <w:marLeft w:val="0"/>
                          <w:marRight w:val="0"/>
                          <w:marTop w:val="0"/>
                          <w:marBottom w:val="0"/>
                          <w:divBdr>
                            <w:top w:val="none" w:sz="0" w:space="0" w:color="auto"/>
                            <w:left w:val="none" w:sz="0" w:space="0" w:color="auto"/>
                            <w:bottom w:val="none" w:sz="0" w:space="0" w:color="auto"/>
                            <w:right w:val="none" w:sz="0" w:space="0" w:color="auto"/>
                          </w:divBdr>
                          <w:divsChild>
                            <w:div w:id="489057605">
                              <w:marLeft w:val="0"/>
                              <w:marRight w:val="0"/>
                              <w:marTop w:val="0"/>
                              <w:marBottom w:val="0"/>
                              <w:divBdr>
                                <w:top w:val="none" w:sz="0" w:space="0" w:color="auto"/>
                                <w:left w:val="none" w:sz="0" w:space="0" w:color="auto"/>
                                <w:bottom w:val="none" w:sz="0" w:space="0" w:color="auto"/>
                                <w:right w:val="none" w:sz="0" w:space="0" w:color="auto"/>
                              </w:divBdr>
                              <w:divsChild>
                                <w:div w:id="1052120476">
                                  <w:marLeft w:val="0"/>
                                  <w:marRight w:val="0"/>
                                  <w:marTop w:val="0"/>
                                  <w:marBottom w:val="0"/>
                                  <w:divBdr>
                                    <w:top w:val="none" w:sz="0" w:space="0" w:color="auto"/>
                                    <w:left w:val="none" w:sz="0" w:space="0" w:color="auto"/>
                                    <w:bottom w:val="none" w:sz="0" w:space="0" w:color="auto"/>
                                    <w:right w:val="none" w:sz="0" w:space="0" w:color="auto"/>
                                  </w:divBdr>
                                  <w:divsChild>
                                    <w:div w:id="52914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387808">
                              <w:marLeft w:val="0"/>
                              <w:marRight w:val="0"/>
                              <w:marTop w:val="0"/>
                              <w:marBottom w:val="0"/>
                              <w:divBdr>
                                <w:top w:val="none" w:sz="0" w:space="0" w:color="auto"/>
                                <w:left w:val="none" w:sz="0" w:space="0" w:color="auto"/>
                                <w:bottom w:val="none" w:sz="0" w:space="0" w:color="auto"/>
                                <w:right w:val="none" w:sz="0" w:space="0" w:color="auto"/>
                              </w:divBdr>
                              <w:divsChild>
                                <w:div w:id="138883180">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914003167">
                      <w:marLeft w:val="0"/>
                      <w:marRight w:val="0"/>
                      <w:marTop w:val="0"/>
                      <w:marBottom w:val="0"/>
                      <w:divBdr>
                        <w:top w:val="single" w:sz="6" w:space="0" w:color="DDDDDD"/>
                        <w:left w:val="single" w:sz="6" w:space="0" w:color="DDDDDD"/>
                        <w:bottom w:val="single" w:sz="6" w:space="0" w:color="DDDDDD"/>
                        <w:right w:val="single" w:sz="6" w:space="0" w:color="DDDDDD"/>
                      </w:divBdr>
                      <w:divsChild>
                        <w:div w:id="1713766723">
                          <w:marLeft w:val="0"/>
                          <w:marRight w:val="0"/>
                          <w:marTop w:val="0"/>
                          <w:marBottom w:val="0"/>
                          <w:divBdr>
                            <w:top w:val="none" w:sz="0" w:space="0" w:color="auto"/>
                            <w:left w:val="none" w:sz="0" w:space="0" w:color="auto"/>
                            <w:bottom w:val="none" w:sz="0" w:space="0" w:color="auto"/>
                            <w:right w:val="none" w:sz="0" w:space="0" w:color="auto"/>
                          </w:divBdr>
                          <w:divsChild>
                            <w:div w:id="450897801">
                              <w:marLeft w:val="0"/>
                              <w:marRight w:val="0"/>
                              <w:marTop w:val="0"/>
                              <w:marBottom w:val="0"/>
                              <w:divBdr>
                                <w:top w:val="none" w:sz="0" w:space="0" w:color="auto"/>
                                <w:left w:val="none" w:sz="0" w:space="0" w:color="auto"/>
                                <w:bottom w:val="none" w:sz="0" w:space="0" w:color="auto"/>
                                <w:right w:val="none" w:sz="0" w:space="0" w:color="auto"/>
                              </w:divBdr>
                              <w:divsChild>
                                <w:div w:id="1142190092">
                                  <w:marLeft w:val="0"/>
                                  <w:marRight w:val="0"/>
                                  <w:marTop w:val="0"/>
                                  <w:marBottom w:val="0"/>
                                  <w:divBdr>
                                    <w:top w:val="none" w:sz="0" w:space="0" w:color="auto"/>
                                    <w:left w:val="none" w:sz="0" w:space="0" w:color="auto"/>
                                    <w:bottom w:val="none" w:sz="0" w:space="0" w:color="auto"/>
                                    <w:right w:val="none" w:sz="0" w:space="0" w:color="auto"/>
                                  </w:divBdr>
                                </w:div>
                              </w:divsChild>
                            </w:div>
                            <w:div w:id="2072539270">
                              <w:marLeft w:val="0"/>
                              <w:marRight w:val="0"/>
                              <w:marTop w:val="0"/>
                              <w:marBottom w:val="0"/>
                              <w:divBdr>
                                <w:top w:val="none" w:sz="0" w:space="0" w:color="auto"/>
                                <w:left w:val="none" w:sz="0" w:space="0" w:color="auto"/>
                                <w:bottom w:val="none" w:sz="0" w:space="0" w:color="auto"/>
                                <w:right w:val="none" w:sz="0" w:space="0" w:color="auto"/>
                              </w:divBdr>
                              <w:divsChild>
                                <w:div w:id="106117170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992825805">
                      <w:marLeft w:val="0"/>
                      <w:marRight w:val="0"/>
                      <w:marTop w:val="0"/>
                      <w:marBottom w:val="0"/>
                      <w:divBdr>
                        <w:top w:val="none" w:sz="0" w:space="0" w:color="auto"/>
                        <w:left w:val="single" w:sz="6" w:space="0" w:color="DDDDDD"/>
                        <w:bottom w:val="single" w:sz="6" w:space="0" w:color="DDDDDD"/>
                        <w:right w:val="single" w:sz="6" w:space="0" w:color="DDDDDD"/>
                      </w:divBdr>
                      <w:divsChild>
                        <w:div w:id="2074959318">
                          <w:marLeft w:val="0"/>
                          <w:marRight w:val="0"/>
                          <w:marTop w:val="0"/>
                          <w:marBottom w:val="0"/>
                          <w:divBdr>
                            <w:top w:val="none" w:sz="0" w:space="0" w:color="auto"/>
                            <w:left w:val="none" w:sz="0" w:space="0" w:color="auto"/>
                            <w:bottom w:val="none" w:sz="0" w:space="0" w:color="auto"/>
                            <w:right w:val="none" w:sz="0" w:space="0" w:color="auto"/>
                          </w:divBdr>
                          <w:divsChild>
                            <w:div w:id="825121947">
                              <w:marLeft w:val="0"/>
                              <w:marRight w:val="0"/>
                              <w:marTop w:val="0"/>
                              <w:marBottom w:val="0"/>
                              <w:divBdr>
                                <w:top w:val="none" w:sz="0" w:space="0" w:color="auto"/>
                                <w:left w:val="none" w:sz="0" w:space="0" w:color="auto"/>
                                <w:bottom w:val="none" w:sz="0" w:space="0" w:color="auto"/>
                                <w:right w:val="none" w:sz="0" w:space="0" w:color="auto"/>
                              </w:divBdr>
                              <w:divsChild>
                                <w:div w:id="435561756">
                                  <w:marLeft w:val="0"/>
                                  <w:marRight w:val="0"/>
                                  <w:marTop w:val="0"/>
                                  <w:marBottom w:val="0"/>
                                  <w:divBdr>
                                    <w:top w:val="none" w:sz="0" w:space="0" w:color="auto"/>
                                    <w:left w:val="none" w:sz="0" w:space="0" w:color="auto"/>
                                    <w:bottom w:val="none" w:sz="0" w:space="0" w:color="auto"/>
                                    <w:right w:val="none" w:sz="0" w:space="0" w:color="auto"/>
                                  </w:divBdr>
                                  <w:divsChild>
                                    <w:div w:id="68787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254546">
                              <w:marLeft w:val="0"/>
                              <w:marRight w:val="0"/>
                              <w:marTop w:val="0"/>
                              <w:marBottom w:val="0"/>
                              <w:divBdr>
                                <w:top w:val="none" w:sz="0" w:space="0" w:color="auto"/>
                                <w:left w:val="none" w:sz="0" w:space="0" w:color="auto"/>
                                <w:bottom w:val="none" w:sz="0" w:space="0" w:color="auto"/>
                                <w:right w:val="none" w:sz="0" w:space="0" w:color="auto"/>
                              </w:divBdr>
                              <w:divsChild>
                                <w:div w:id="1417244827">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254362241">
                      <w:marLeft w:val="0"/>
                      <w:marRight w:val="0"/>
                      <w:marTop w:val="0"/>
                      <w:marBottom w:val="0"/>
                      <w:divBdr>
                        <w:top w:val="single" w:sz="6" w:space="0" w:color="DDDDDD"/>
                        <w:left w:val="single" w:sz="6" w:space="0" w:color="DDDDDD"/>
                        <w:bottom w:val="single" w:sz="6" w:space="0" w:color="DDDDDD"/>
                        <w:right w:val="single" w:sz="6" w:space="0" w:color="DDDDDD"/>
                      </w:divBdr>
                      <w:divsChild>
                        <w:div w:id="2029669924">
                          <w:marLeft w:val="0"/>
                          <w:marRight w:val="0"/>
                          <w:marTop w:val="0"/>
                          <w:marBottom w:val="0"/>
                          <w:divBdr>
                            <w:top w:val="none" w:sz="0" w:space="0" w:color="auto"/>
                            <w:left w:val="none" w:sz="0" w:space="0" w:color="auto"/>
                            <w:bottom w:val="none" w:sz="0" w:space="0" w:color="auto"/>
                            <w:right w:val="none" w:sz="0" w:space="0" w:color="auto"/>
                          </w:divBdr>
                          <w:divsChild>
                            <w:div w:id="1222248963">
                              <w:marLeft w:val="0"/>
                              <w:marRight w:val="0"/>
                              <w:marTop w:val="0"/>
                              <w:marBottom w:val="0"/>
                              <w:divBdr>
                                <w:top w:val="none" w:sz="0" w:space="0" w:color="auto"/>
                                <w:left w:val="none" w:sz="0" w:space="0" w:color="auto"/>
                                <w:bottom w:val="none" w:sz="0" w:space="0" w:color="auto"/>
                                <w:right w:val="none" w:sz="0" w:space="0" w:color="auto"/>
                              </w:divBdr>
                              <w:divsChild>
                                <w:div w:id="445470064">
                                  <w:marLeft w:val="0"/>
                                  <w:marRight w:val="0"/>
                                  <w:marTop w:val="0"/>
                                  <w:marBottom w:val="0"/>
                                  <w:divBdr>
                                    <w:top w:val="none" w:sz="0" w:space="0" w:color="auto"/>
                                    <w:left w:val="none" w:sz="0" w:space="0" w:color="auto"/>
                                    <w:bottom w:val="none" w:sz="0" w:space="0" w:color="auto"/>
                                    <w:right w:val="none" w:sz="0" w:space="0" w:color="auto"/>
                                  </w:divBdr>
                                </w:div>
                              </w:divsChild>
                            </w:div>
                            <w:div w:id="1929802246">
                              <w:marLeft w:val="0"/>
                              <w:marRight w:val="0"/>
                              <w:marTop w:val="0"/>
                              <w:marBottom w:val="0"/>
                              <w:divBdr>
                                <w:top w:val="none" w:sz="0" w:space="0" w:color="auto"/>
                                <w:left w:val="none" w:sz="0" w:space="0" w:color="auto"/>
                                <w:bottom w:val="none" w:sz="0" w:space="0" w:color="auto"/>
                                <w:right w:val="none" w:sz="0" w:space="0" w:color="auto"/>
                              </w:divBdr>
                              <w:divsChild>
                                <w:div w:id="254632773">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042942254">
                      <w:marLeft w:val="0"/>
                      <w:marRight w:val="0"/>
                      <w:marTop w:val="0"/>
                      <w:marBottom w:val="0"/>
                      <w:divBdr>
                        <w:top w:val="none" w:sz="0" w:space="0" w:color="auto"/>
                        <w:left w:val="single" w:sz="6" w:space="0" w:color="DDDDDD"/>
                        <w:bottom w:val="single" w:sz="6" w:space="0" w:color="DDDDDD"/>
                        <w:right w:val="single" w:sz="6" w:space="0" w:color="DDDDDD"/>
                      </w:divBdr>
                      <w:divsChild>
                        <w:div w:id="1202329309">
                          <w:marLeft w:val="0"/>
                          <w:marRight w:val="0"/>
                          <w:marTop w:val="0"/>
                          <w:marBottom w:val="0"/>
                          <w:divBdr>
                            <w:top w:val="none" w:sz="0" w:space="0" w:color="auto"/>
                            <w:left w:val="none" w:sz="0" w:space="0" w:color="auto"/>
                            <w:bottom w:val="none" w:sz="0" w:space="0" w:color="auto"/>
                            <w:right w:val="none" w:sz="0" w:space="0" w:color="auto"/>
                          </w:divBdr>
                          <w:divsChild>
                            <w:div w:id="1866210580">
                              <w:marLeft w:val="0"/>
                              <w:marRight w:val="0"/>
                              <w:marTop w:val="0"/>
                              <w:marBottom w:val="0"/>
                              <w:divBdr>
                                <w:top w:val="none" w:sz="0" w:space="0" w:color="auto"/>
                                <w:left w:val="none" w:sz="0" w:space="0" w:color="auto"/>
                                <w:bottom w:val="none" w:sz="0" w:space="0" w:color="auto"/>
                                <w:right w:val="none" w:sz="0" w:space="0" w:color="auto"/>
                              </w:divBdr>
                              <w:divsChild>
                                <w:div w:id="915751800">
                                  <w:marLeft w:val="0"/>
                                  <w:marRight w:val="0"/>
                                  <w:marTop w:val="0"/>
                                  <w:marBottom w:val="0"/>
                                  <w:divBdr>
                                    <w:top w:val="none" w:sz="0" w:space="0" w:color="auto"/>
                                    <w:left w:val="none" w:sz="0" w:space="0" w:color="auto"/>
                                    <w:bottom w:val="none" w:sz="0" w:space="0" w:color="auto"/>
                                    <w:right w:val="none" w:sz="0" w:space="0" w:color="auto"/>
                                  </w:divBdr>
                                  <w:divsChild>
                                    <w:div w:id="118502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983635">
                              <w:marLeft w:val="0"/>
                              <w:marRight w:val="0"/>
                              <w:marTop w:val="0"/>
                              <w:marBottom w:val="0"/>
                              <w:divBdr>
                                <w:top w:val="none" w:sz="0" w:space="0" w:color="auto"/>
                                <w:left w:val="none" w:sz="0" w:space="0" w:color="auto"/>
                                <w:bottom w:val="none" w:sz="0" w:space="0" w:color="auto"/>
                                <w:right w:val="none" w:sz="0" w:space="0" w:color="auto"/>
                              </w:divBdr>
                              <w:divsChild>
                                <w:div w:id="378749122">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80956934">
                      <w:marLeft w:val="0"/>
                      <w:marRight w:val="0"/>
                      <w:marTop w:val="0"/>
                      <w:marBottom w:val="0"/>
                      <w:divBdr>
                        <w:top w:val="single" w:sz="6" w:space="0" w:color="DDDDDD"/>
                        <w:left w:val="single" w:sz="6" w:space="0" w:color="DDDDDD"/>
                        <w:bottom w:val="single" w:sz="6" w:space="0" w:color="DDDDDD"/>
                        <w:right w:val="single" w:sz="6" w:space="0" w:color="DDDDDD"/>
                      </w:divBdr>
                      <w:divsChild>
                        <w:div w:id="233010708">
                          <w:marLeft w:val="0"/>
                          <w:marRight w:val="0"/>
                          <w:marTop w:val="0"/>
                          <w:marBottom w:val="0"/>
                          <w:divBdr>
                            <w:top w:val="none" w:sz="0" w:space="0" w:color="auto"/>
                            <w:left w:val="none" w:sz="0" w:space="0" w:color="auto"/>
                            <w:bottom w:val="none" w:sz="0" w:space="0" w:color="auto"/>
                            <w:right w:val="none" w:sz="0" w:space="0" w:color="auto"/>
                          </w:divBdr>
                          <w:divsChild>
                            <w:div w:id="136453631">
                              <w:marLeft w:val="0"/>
                              <w:marRight w:val="0"/>
                              <w:marTop w:val="0"/>
                              <w:marBottom w:val="0"/>
                              <w:divBdr>
                                <w:top w:val="none" w:sz="0" w:space="0" w:color="auto"/>
                                <w:left w:val="none" w:sz="0" w:space="0" w:color="auto"/>
                                <w:bottom w:val="none" w:sz="0" w:space="0" w:color="auto"/>
                                <w:right w:val="none" w:sz="0" w:space="0" w:color="auto"/>
                              </w:divBdr>
                              <w:divsChild>
                                <w:div w:id="1169100901">
                                  <w:marLeft w:val="0"/>
                                  <w:marRight w:val="0"/>
                                  <w:marTop w:val="0"/>
                                  <w:marBottom w:val="0"/>
                                  <w:divBdr>
                                    <w:top w:val="none" w:sz="0" w:space="0" w:color="auto"/>
                                    <w:left w:val="none" w:sz="0" w:space="0" w:color="auto"/>
                                    <w:bottom w:val="none" w:sz="0" w:space="0" w:color="auto"/>
                                    <w:right w:val="none" w:sz="0" w:space="0" w:color="auto"/>
                                  </w:divBdr>
                                </w:div>
                              </w:divsChild>
                            </w:div>
                            <w:div w:id="609051338">
                              <w:marLeft w:val="0"/>
                              <w:marRight w:val="0"/>
                              <w:marTop w:val="0"/>
                              <w:marBottom w:val="0"/>
                              <w:divBdr>
                                <w:top w:val="none" w:sz="0" w:space="0" w:color="auto"/>
                                <w:left w:val="none" w:sz="0" w:space="0" w:color="auto"/>
                                <w:bottom w:val="none" w:sz="0" w:space="0" w:color="auto"/>
                                <w:right w:val="none" w:sz="0" w:space="0" w:color="auto"/>
                              </w:divBdr>
                              <w:divsChild>
                                <w:div w:id="105519826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354773058">
                      <w:marLeft w:val="0"/>
                      <w:marRight w:val="0"/>
                      <w:marTop w:val="0"/>
                      <w:marBottom w:val="0"/>
                      <w:divBdr>
                        <w:top w:val="none" w:sz="0" w:space="0" w:color="auto"/>
                        <w:left w:val="single" w:sz="6" w:space="0" w:color="DDDDDD"/>
                        <w:bottom w:val="single" w:sz="6" w:space="0" w:color="DDDDDD"/>
                        <w:right w:val="single" w:sz="6" w:space="0" w:color="DDDDDD"/>
                      </w:divBdr>
                      <w:divsChild>
                        <w:div w:id="653067515">
                          <w:marLeft w:val="0"/>
                          <w:marRight w:val="0"/>
                          <w:marTop w:val="0"/>
                          <w:marBottom w:val="0"/>
                          <w:divBdr>
                            <w:top w:val="none" w:sz="0" w:space="0" w:color="auto"/>
                            <w:left w:val="none" w:sz="0" w:space="0" w:color="auto"/>
                            <w:bottom w:val="none" w:sz="0" w:space="0" w:color="auto"/>
                            <w:right w:val="none" w:sz="0" w:space="0" w:color="auto"/>
                          </w:divBdr>
                          <w:divsChild>
                            <w:div w:id="985940452">
                              <w:marLeft w:val="0"/>
                              <w:marRight w:val="0"/>
                              <w:marTop w:val="0"/>
                              <w:marBottom w:val="0"/>
                              <w:divBdr>
                                <w:top w:val="none" w:sz="0" w:space="0" w:color="auto"/>
                                <w:left w:val="none" w:sz="0" w:space="0" w:color="auto"/>
                                <w:bottom w:val="none" w:sz="0" w:space="0" w:color="auto"/>
                                <w:right w:val="none" w:sz="0" w:space="0" w:color="auto"/>
                              </w:divBdr>
                              <w:divsChild>
                                <w:div w:id="1731071989">
                                  <w:marLeft w:val="0"/>
                                  <w:marRight w:val="0"/>
                                  <w:marTop w:val="0"/>
                                  <w:marBottom w:val="0"/>
                                  <w:divBdr>
                                    <w:top w:val="none" w:sz="0" w:space="0" w:color="auto"/>
                                    <w:left w:val="none" w:sz="0" w:space="0" w:color="auto"/>
                                    <w:bottom w:val="none" w:sz="0" w:space="0" w:color="auto"/>
                                    <w:right w:val="none" w:sz="0" w:space="0" w:color="auto"/>
                                  </w:divBdr>
                                  <w:divsChild>
                                    <w:div w:id="131675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55493">
                              <w:marLeft w:val="0"/>
                              <w:marRight w:val="0"/>
                              <w:marTop w:val="0"/>
                              <w:marBottom w:val="0"/>
                              <w:divBdr>
                                <w:top w:val="none" w:sz="0" w:space="0" w:color="auto"/>
                                <w:left w:val="none" w:sz="0" w:space="0" w:color="auto"/>
                                <w:bottom w:val="none" w:sz="0" w:space="0" w:color="auto"/>
                                <w:right w:val="none" w:sz="0" w:space="0" w:color="auto"/>
                              </w:divBdr>
                              <w:divsChild>
                                <w:div w:id="1881744547">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182554343">
                      <w:marLeft w:val="0"/>
                      <w:marRight w:val="0"/>
                      <w:marTop w:val="0"/>
                      <w:marBottom w:val="0"/>
                      <w:divBdr>
                        <w:top w:val="single" w:sz="6" w:space="0" w:color="DDDDDD"/>
                        <w:left w:val="single" w:sz="6" w:space="0" w:color="DDDDDD"/>
                        <w:bottom w:val="single" w:sz="6" w:space="0" w:color="DDDDDD"/>
                        <w:right w:val="single" w:sz="6" w:space="0" w:color="DDDDDD"/>
                      </w:divBdr>
                      <w:divsChild>
                        <w:div w:id="2128696621">
                          <w:marLeft w:val="0"/>
                          <w:marRight w:val="0"/>
                          <w:marTop w:val="0"/>
                          <w:marBottom w:val="0"/>
                          <w:divBdr>
                            <w:top w:val="none" w:sz="0" w:space="0" w:color="auto"/>
                            <w:left w:val="none" w:sz="0" w:space="0" w:color="auto"/>
                            <w:bottom w:val="none" w:sz="0" w:space="0" w:color="auto"/>
                            <w:right w:val="none" w:sz="0" w:space="0" w:color="auto"/>
                          </w:divBdr>
                          <w:divsChild>
                            <w:div w:id="149370084">
                              <w:marLeft w:val="0"/>
                              <w:marRight w:val="0"/>
                              <w:marTop w:val="0"/>
                              <w:marBottom w:val="0"/>
                              <w:divBdr>
                                <w:top w:val="none" w:sz="0" w:space="0" w:color="auto"/>
                                <w:left w:val="none" w:sz="0" w:space="0" w:color="auto"/>
                                <w:bottom w:val="none" w:sz="0" w:space="0" w:color="auto"/>
                                <w:right w:val="none" w:sz="0" w:space="0" w:color="auto"/>
                              </w:divBdr>
                              <w:divsChild>
                                <w:div w:id="1591888618">
                                  <w:marLeft w:val="0"/>
                                  <w:marRight w:val="0"/>
                                  <w:marTop w:val="0"/>
                                  <w:marBottom w:val="0"/>
                                  <w:divBdr>
                                    <w:top w:val="none" w:sz="0" w:space="0" w:color="auto"/>
                                    <w:left w:val="none" w:sz="0" w:space="0" w:color="auto"/>
                                    <w:bottom w:val="none" w:sz="0" w:space="0" w:color="auto"/>
                                    <w:right w:val="none" w:sz="0" w:space="0" w:color="auto"/>
                                  </w:divBdr>
                                </w:div>
                              </w:divsChild>
                            </w:div>
                            <w:div w:id="51389926">
                              <w:marLeft w:val="0"/>
                              <w:marRight w:val="0"/>
                              <w:marTop w:val="0"/>
                              <w:marBottom w:val="0"/>
                              <w:divBdr>
                                <w:top w:val="none" w:sz="0" w:space="0" w:color="auto"/>
                                <w:left w:val="none" w:sz="0" w:space="0" w:color="auto"/>
                                <w:bottom w:val="none" w:sz="0" w:space="0" w:color="auto"/>
                                <w:right w:val="none" w:sz="0" w:space="0" w:color="auto"/>
                              </w:divBdr>
                              <w:divsChild>
                                <w:div w:id="480848148">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702438614">
      <w:bodyDiv w:val="1"/>
      <w:marLeft w:val="0"/>
      <w:marRight w:val="0"/>
      <w:marTop w:val="0"/>
      <w:marBottom w:val="0"/>
      <w:divBdr>
        <w:top w:val="none" w:sz="0" w:space="0" w:color="auto"/>
        <w:left w:val="none" w:sz="0" w:space="0" w:color="auto"/>
        <w:bottom w:val="none" w:sz="0" w:space="0" w:color="auto"/>
        <w:right w:val="none" w:sz="0" w:space="0" w:color="auto"/>
      </w:divBdr>
      <w:divsChild>
        <w:div w:id="1971473974">
          <w:marLeft w:val="0"/>
          <w:marRight w:val="0"/>
          <w:marTop w:val="0"/>
          <w:marBottom w:val="0"/>
          <w:divBdr>
            <w:top w:val="none" w:sz="0" w:space="0" w:color="auto"/>
            <w:left w:val="none" w:sz="0" w:space="0" w:color="auto"/>
            <w:bottom w:val="none" w:sz="0" w:space="0" w:color="auto"/>
            <w:right w:val="none" w:sz="0" w:space="0" w:color="auto"/>
          </w:divBdr>
          <w:divsChild>
            <w:div w:id="1882206378">
              <w:marLeft w:val="0"/>
              <w:marRight w:val="0"/>
              <w:marTop w:val="0"/>
              <w:marBottom w:val="0"/>
              <w:divBdr>
                <w:top w:val="none" w:sz="0" w:space="0" w:color="auto"/>
                <w:left w:val="none" w:sz="0" w:space="0" w:color="auto"/>
                <w:bottom w:val="none" w:sz="0" w:space="0" w:color="auto"/>
                <w:right w:val="none" w:sz="0" w:space="0" w:color="auto"/>
              </w:divBdr>
              <w:divsChild>
                <w:div w:id="44689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121049">
          <w:marLeft w:val="0"/>
          <w:marRight w:val="0"/>
          <w:marTop w:val="0"/>
          <w:marBottom w:val="0"/>
          <w:divBdr>
            <w:top w:val="none" w:sz="0" w:space="0" w:color="auto"/>
            <w:left w:val="none" w:sz="0" w:space="0" w:color="auto"/>
            <w:bottom w:val="none" w:sz="0" w:space="0" w:color="auto"/>
            <w:right w:val="none" w:sz="0" w:space="0" w:color="auto"/>
          </w:divBdr>
          <w:divsChild>
            <w:div w:id="1808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954297">
      <w:bodyDiv w:val="1"/>
      <w:marLeft w:val="0"/>
      <w:marRight w:val="0"/>
      <w:marTop w:val="0"/>
      <w:marBottom w:val="0"/>
      <w:divBdr>
        <w:top w:val="none" w:sz="0" w:space="0" w:color="auto"/>
        <w:left w:val="none" w:sz="0" w:space="0" w:color="auto"/>
        <w:bottom w:val="none" w:sz="0" w:space="0" w:color="auto"/>
        <w:right w:val="none" w:sz="0" w:space="0" w:color="auto"/>
      </w:divBdr>
    </w:div>
    <w:div w:id="1054233357">
      <w:bodyDiv w:val="1"/>
      <w:marLeft w:val="0"/>
      <w:marRight w:val="0"/>
      <w:marTop w:val="0"/>
      <w:marBottom w:val="0"/>
      <w:divBdr>
        <w:top w:val="none" w:sz="0" w:space="0" w:color="auto"/>
        <w:left w:val="none" w:sz="0" w:space="0" w:color="auto"/>
        <w:bottom w:val="none" w:sz="0" w:space="0" w:color="auto"/>
        <w:right w:val="none" w:sz="0" w:space="0" w:color="auto"/>
      </w:divBdr>
      <w:divsChild>
        <w:div w:id="1101418164">
          <w:marLeft w:val="0"/>
          <w:marRight w:val="0"/>
          <w:marTop w:val="0"/>
          <w:marBottom w:val="0"/>
          <w:divBdr>
            <w:top w:val="none" w:sz="0" w:space="0" w:color="auto"/>
            <w:left w:val="none" w:sz="0" w:space="0" w:color="auto"/>
            <w:bottom w:val="none" w:sz="0" w:space="0" w:color="auto"/>
            <w:right w:val="none" w:sz="0" w:space="0" w:color="auto"/>
          </w:divBdr>
          <w:divsChild>
            <w:div w:id="1406757557">
              <w:marLeft w:val="0"/>
              <w:marRight w:val="0"/>
              <w:marTop w:val="0"/>
              <w:marBottom w:val="0"/>
              <w:divBdr>
                <w:top w:val="none" w:sz="0" w:space="0" w:color="auto"/>
                <w:left w:val="none" w:sz="0" w:space="0" w:color="auto"/>
                <w:bottom w:val="none" w:sz="0" w:space="0" w:color="auto"/>
                <w:right w:val="none" w:sz="0" w:space="0" w:color="auto"/>
              </w:divBdr>
              <w:divsChild>
                <w:div w:id="56632712">
                  <w:marLeft w:val="0"/>
                  <w:marRight w:val="0"/>
                  <w:marTop w:val="0"/>
                  <w:marBottom w:val="0"/>
                  <w:divBdr>
                    <w:top w:val="none" w:sz="0" w:space="0" w:color="auto"/>
                    <w:left w:val="none" w:sz="0" w:space="0" w:color="auto"/>
                    <w:bottom w:val="none" w:sz="0" w:space="0" w:color="auto"/>
                    <w:right w:val="none" w:sz="0" w:space="0" w:color="auto"/>
                  </w:divBdr>
                  <w:divsChild>
                    <w:div w:id="1528911298">
                      <w:marLeft w:val="0"/>
                      <w:marRight w:val="0"/>
                      <w:marTop w:val="0"/>
                      <w:marBottom w:val="0"/>
                      <w:divBdr>
                        <w:top w:val="none" w:sz="0" w:space="0" w:color="auto"/>
                        <w:left w:val="none" w:sz="0" w:space="0" w:color="auto"/>
                        <w:bottom w:val="none" w:sz="0" w:space="0" w:color="auto"/>
                        <w:right w:val="none" w:sz="0" w:space="0" w:color="auto"/>
                      </w:divBdr>
                      <w:divsChild>
                        <w:div w:id="1836530101">
                          <w:marLeft w:val="0"/>
                          <w:marRight w:val="0"/>
                          <w:marTop w:val="0"/>
                          <w:marBottom w:val="0"/>
                          <w:divBdr>
                            <w:top w:val="none" w:sz="0" w:space="0" w:color="auto"/>
                            <w:left w:val="none" w:sz="0" w:space="0" w:color="auto"/>
                            <w:bottom w:val="none" w:sz="0" w:space="0" w:color="auto"/>
                            <w:right w:val="none" w:sz="0" w:space="0" w:color="auto"/>
                          </w:divBdr>
                          <w:divsChild>
                            <w:div w:id="1045444251">
                              <w:marLeft w:val="0"/>
                              <w:marRight w:val="0"/>
                              <w:marTop w:val="0"/>
                              <w:marBottom w:val="0"/>
                              <w:divBdr>
                                <w:top w:val="none" w:sz="0" w:space="0" w:color="auto"/>
                                <w:left w:val="none" w:sz="0" w:space="0" w:color="auto"/>
                                <w:bottom w:val="none" w:sz="0" w:space="0" w:color="auto"/>
                                <w:right w:val="none" w:sz="0" w:space="0" w:color="auto"/>
                              </w:divBdr>
                              <w:divsChild>
                                <w:div w:id="977339761">
                                  <w:marLeft w:val="0"/>
                                  <w:marRight w:val="0"/>
                                  <w:marTop w:val="0"/>
                                  <w:marBottom w:val="0"/>
                                  <w:divBdr>
                                    <w:top w:val="none" w:sz="0" w:space="0" w:color="auto"/>
                                    <w:left w:val="none" w:sz="0" w:space="0" w:color="auto"/>
                                    <w:bottom w:val="none" w:sz="0" w:space="0" w:color="auto"/>
                                    <w:right w:val="none" w:sz="0" w:space="0" w:color="auto"/>
                                  </w:divBdr>
                                  <w:divsChild>
                                    <w:div w:id="123666447">
                                      <w:marLeft w:val="0"/>
                                      <w:marRight w:val="0"/>
                                      <w:marTop w:val="0"/>
                                      <w:marBottom w:val="0"/>
                                      <w:divBdr>
                                        <w:top w:val="none" w:sz="0" w:space="0" w:color="auto"/>
                                        <w:left w:val="none" w:sz="0" w:space="0" w:color="auto"/>
                                        <w:bottom w:val="none" w:sz="0" w:space="0" w:color="auto"/>
                                        <w:right w:val="none" w:sz="0" w:space="0" w:color="auto"/>
                                      </w:divBdr>
                                      <w:divsChild>
                                        <w:div w:id="189157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2841174">
          <w:marLeft w:val="0"/>
          <w:marRight w:val="0"/>
          <w:marTop w:val="0"/>
          <w:marBottom w:val="0"/>
          <w:divBdr>
            <w:top w:val="none" w:sz="0" w:space="0" w:color="auto"/>
            <w:left w:val="none" w:sz="0" w:space="0" w:color="auto"/>
            <w:bottom w:val="none" w:sz="0" w:space="0" w:color="auto"/>
            <w:right w:val="none" w:sz="0" w:space="0" w:color="auto"/>
          </w:divBdr>
          <w:divsChild>
            <w:div w:id="801579950">
              <w:marLeft w:val="0"/>
              <w:marRight w:val="0"/>
              <w:marTop w:val="0"/>
              <w:marBottom w:val="0"/>
              <w:divBdr>
                <w:top w:val="none" w:sz="0" w:space="0" w:color="auto"/>
                <w:left w:val="none" w:sz="0" w:space="0" w:color="auto"/>
                <w:bottom w:val="none" w:sz="0" w:space="0" w:color="auto"/>
                <w:right w:val="none" w:sz="0" w:space="0" w:color="auto"/>
              </w:divBdr>
              <w:divsChild>
                <w:div w:id="1981497953">
                  <w:marLeft w:val="0"/>
                  <w:marRight w:val="0"/>
                  <w:marTop w:val="0"/>
                  <w:marBottom w:val="0"/>
                  <w:divBdr>
                    <w:top w:val="none" w:sz="0" w:space="0" w:color="auto"/>
                    <w:left w:val="none" w:sz="0" w:space="0" w:color="auto"/>
                    <w:bottom w:val="none" w:sz="0" w:space="0" w:color="auto"/>
                    <w:right w:val="none" w:sz="0" w:space="0" w:color="auto"/>
                  </w:divBdr>
                  <w:divsChild>
                    <w:div w:id="1358430501">
                      <w:marLeft w:val="0"/>
                      <w:marRight w:val="0"/>
                      <w:marTop w:val="0"/>
                      <w:marBottom w:val="0"/>
                      <w:divBdr>
                        <w:top w:val="none" w:sz="0" w:space="0" w:color="auto"/>
                        <w:left w:val="none" w:sz="0" w:space="0" w:color="auto"/>
                        <w:bottom w:val="none" w:sz="0" w:space="0" w:color="auto"/>
                        <w:right w:val="none" w:sz="0" w:space="0" w:color="auto"/>
                      </w:divBdr>
                      <w:divsChild>
                        <w:div w:id="315455422">
                          <w:marLeft w:val="0"/>
                          <w:marRight w:val="0"/>
                          <w:marTop w:val="0"/>
                          <w:marBottom w:val="0"/>
                          <w:divBdr>
                            <w:top w:val="none" w:sz="0" w:space="0" w:color="auto"/>
                            <w:left w:val="none" w:sz="0" w:space="0" w:color="auto"/>
                            <w:bottom w:val="none" w:sz="0" w:space="0" w:color="auto"/>
                            <w:right w:val="none" w:sz="0" w:space="0" w:color="auto"/>
                          </w:divBdr>
                          <w:divsChild>
                            <w:div w:id="1984657223">
                              <w:marLeft w:val="0"/>
                              <w:marRight w:val="0"/>
                              <w:marTop w:val="0"/>
                              <w:marBottom w:val="0"/>
                              <w:divBdr>
                                <w:top w:val="none" w:sz="0" w:space="0" w:color="auto"/>
                                <w:left w:val="none" w:sz="0" w:space="0" w:color="auto"/>
                                <w:bottom w:val="none" w:sz="0" w:space="0" w:color="auto"/>
                                <w:right w:val="none" w:sz="0" w:space="0" w:color="auto"/>
                              </w:divBdr>
                              <w:divsChild>
                                <w:div w:id="190383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236914">
      <w:bodyDiv w:val="1"/>
      <w:marLeft w:val="0"/>
      <w:marRight w:val="0"/>
      <w:marTop w:val="0"/>
      <w:marBottom w:val="0"/>
      <w:divBdr>
        <w:top w:val="none" w:sz="0" w:space="0" w:color="auto"/>
        <w:left w:val="none" w:sz="0" w:space="0" w:color="auto"/>
        <w:bottom w:val="none" w:sz="0" w:space="0" w:color="auto"/>
        <w:right w:val="none" w:sz="0" w:space="0" w:color="auto"/>
      </w:divBdr>
      <w:divsChild>
        <w:div w:id="939215547">
          <w:marLeft w:val="0"/>
          <w:marRight w:val="0"/>
          <w:marTop w:val="0"/>
          <w:marBottom w:val="0"/>
          <w:divBdr>
            <w:top w:val="none" w:sz="0" w:space="0" w:color="auto"/>
            <w:left w:val="none" w:sz="0" w:space="0" w:color="auto"/>
            <w:bottom w:val="none" w:sz="0" w:space="0" w:color="auto"/>
            <w:right w:val="none" w:sz="0" w:space="0" w:color="auto"/>
          </w:divBdr>
          <w:divsChild>
            <w:div w:id="136191336">
              <w:marLeft w:val="0"/>
              <w:marRight w:val="0"/>
              <w:marTop w:val="0"/>
              <w:marBottom w:val="0"/>
              <w:divBdr>
                <w:top w:val="none" w:sz="0" w:space="0" w:color="auto"/>
                <w:left w:val="none" w:sz="0" w:space="0" w:color="auto"/>
                <w:bottom w:val="none" w:sz="0" w:space="0" w:color="auto"/>
                <w:right w:val="none" w:sz="0" w:space="0" w:color="auto"/>
              </w:divBdr>
              <w:divsChild>
                <w:div w:id="179707212">
                  <w:marLeft w:val="0"/>
                  <w:marRight w:val="0"/>
                  <w:marTop w:val="0"/>
                  <w:marBottom w:val="0"/>
                  <w:divBdr>
                    <w:top w:val="none" w:sz="0" w:space="0" w:color="auto"/>
                    <w:left w:val="none" w:sz="0" w:space="0" w:color="auto"/>
                    <w:bottom w:val="none" w:sz="0" w:space="0" w:color="auto"/>
                    <w:right w:val="none" w:sz="0" w:space="0" w:color="auto"/>
                  </w:divBdr>
                  <w:divsChild>
                    <w:div w:id="765198379">
                      <w:marLeft w:val="0"/>
                      <w:marRight w:val="0"/>
                      <w:marTop w:val="0"/>
                      <w:marBottom w:val="0"/>
                      <w:divBdr>
                        <w:top w:val="none" w:sz="0" w:space="0" w:color="auto"/>
                        <w:left w:val="none" w:sz="0" w:space="0" w:color="auto"/>
                        <w:bottom w:val="none" w:sz="0" w:space="0" w:color="auto"/>
                        <w:right w:val="none" w:sz="0" w:space="0" w:color="auto"/>
                      </w:divBdr>
                      <w:divsChild>
                        <w:div w:id="787162956">
                          <w:marLeft w:val="0"/>
                          <w:marRight w:val="0"/>
                          <w:marTop w:val="0"/>
                          <w:marBottom w:val="0"/>
                          <w:divBdr>
                            <w:top w:val="none" w:sz="0" w:space="0" w:color="auto"/>
                            <w:left w:val="none" w:sz="0" w:space="0" w:color="auto"/>
                            <w:bottom w:val="none" w:sz="0" w:space="0" w:color="auto"/>
                            <w:right w:val="none" w:sz="0" w:space="0" w:color="auto"/>
                          </w:divBdr>
                          <w:divsChild>
                            <w:div w:id="1617247901">
                              <w:marLeft w:val="0"/>
                              <w:marRight w:val="0"/>
                              <w:marTop w:val="0"/>
                              <w:marBottom w:val="0"/>
                              <w:divBdr>
                                <w:top w:val="none" w:sz="0" w:space="0" w:color="auto"/>
                                <w:left w:val="none" w:sz="0" w:space="0" w:color="auto"/>
                                <w:bottom w:val="none" w:sz="0" w:space="0" w:color="auto"/>
                                <w:right w:val="none" w:sz="0" w:space="0" w:color="auto"/>
                              </w:divBdr>
                              <w:divsChild>
                                <w:div w:id="1883011820">
                                  <w:marLeft w:val="0"/>
                                  <w:marRight w:val="0"/>
                                  <w:marTop w:val="0"/>
                                  <w:marBottom w:val="0"/>
                                  <w:divBdr>
                                    <w:top w:val="none" w:sz="0" w:space="0" w:color="auto"/>
                                    <w:left w:val="none" w:sz="0" w:space="0" w:color="auto"/>
                                    <w:bottom w:val="none" w:sz="0" w:space="0" w:color="auto"/>
                                    <w:right w:val="none" w:sz="0" w:space="0" w:color="auto"/>
                                  </w:divBdr>
                                  <w:divsChild>
                                    <w:div w:id="1465267917">
                                      <w:marLeft w:val="0"/>
                                      <w:marRight w:val="0"/>
                                      <w:marTop w:val="0"/>
                                      <w:marBottom w:val="0"/>
                                      <w:divBdr>
                                        <w:top w:val="none" w:sz="0" w:space="0" w:color="auto"/>
                                        <w:left w:val="none" w:sz="0" w:space="0" w:color="auto"/>
                                        <w:bottom w:val="none" w:sz="0" w:space="0" w:color="auto"/>
                                        <w:right w:val="none" w:sz="0" w:space="0" w:color="auto"/>
                                      </w:divBdr>
                                      <w:divsChild>
                                        <w:div w:id="155824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481307">
                          <w:marLeft w:val="0"/>
                          <w:marRight w:val="0"/>
                          <w:marTop w:val="0"/>
                          <w:marBottom w:val="0"/>
                          <w:divBdr>
                            <w:top w:val="none" w:sz="0" w:space="0" w:color="auto"/>
                            <w:left w:val="none" w:sz="0" w:space="0" w:color="auto"/>
                            <w:bottom w:val="none" w:sz="0" w:space="0" w:color="auto"/>
                            <w:right w:val="none" w:sz="0" w:space="0" w:color="auto"/>
                          </w:divBdr>
                          <w:divsChild>
                            <w:div w:id="1771123660">
                              <w:marLeft w:val="0"/>
                              <w:marRight w:val="0"/>
                              <w:marTop w:val="0"/>
                              <w:marBottom w:val="0"/>
                              <w:divBdr>
                                <w:top w:val="none" w:sz="0" w:space="0" w:color="auto"/>
                                <w:left w:val="none" w:sz="0" w:space="0" w:color="auto"/>
                                <w:bottom w:val="none" w:sz="0" w:space="0" w:color="auto"/>
                                <w:right w:val="none" w:sz="0" w:space="0" w:color="auto"/>
                              </w:divBdr>
                              <w:divsChild>
                                <w:div w:id="59140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691594">
          <w:marLeft w:val="0"/>
          <w:marRight w:val="0"/>
          <w:marTop w:val="0"/>
          <w:marBottom w:val="0"/>
          <w:divBdr>
            <w:top w:val="none" w:sz="0" w:space="0" w:color="auto"/>
            <w:left w:val="none" w:sz="0" w:space="0" w:color="auto"/>
            <w:bottom w:val="none" w:sz="0" w:space="0" w:color="auto"/>
            <w:right w:val="none" w:sz="0" w:space="0" w:color="auto"/>
          </w:divBdr>
          <w:divsChild>
            <w:div w:id="638874694">
              <w:marLeft w:val="0"/>
              <w:marRight w:val="0"/>
              <w:marTop w:val="0"/>
              <w:marBottom w:val="0"/>
              <w:divBdr>
                <w:top w:val="none" w:sz="0" w:space="0" w:color="auto"/>
                <w:left w:val="none" w:sz="0" w:space="0" w:color="auto"/>
                <w:bottom w:val="none" w:sz="0" w:space="0" w:color="auto"/>
                <w:right w:val="none" w:sz="0" w:space="0" w:color="auto"/>
              </w:divBdr>
              <w:divsChild>
                <w:div w:id="1760132836">
                  <w:marLeft w:val="0"/>
                  <w:marRight w:val="0"/>
                  <w:marTop w:val="0"/>
                  <w:marBottom w:val="0"/>
                  <w:divBdr>
                    <w:top w:val="none" w:sz="0" w:space="0" w:color="auto"/>
                    <w:left w:val="none" w:sz="0" w:space="0" w:color="auto"/>
                    <w:bottom w:val="none" w:sz="0" w:space="0" w:color="auto"/>
                    <w:right w:val="none" w:sz="0" w:space="0" w:color="auto"/>
                  </w:divBdr>
                  <w:divsChild>
                    <w:div w:id="8527690">
                      <w:marLeft w:val="0"/>
                      <w:marRight w:val="0"/>
                      <w:marTop w:val="0"/>
                      <w:marBottom w:val="0"/>
                      <w:divBdr>
                        <w:top w:val="none" w:sz="0" w:space="0" w:color="auto"/>
                        <w:left w:val="none" w:sz="0" w:space="0" w:color="auto"/>
                        <w:bottom w:val="none" w:sz="0" w:space="0" w:color="auto"/>
                        <w:right w:val="none" w:sz="0" w:space="0" w:color="auto"/>
                      </w:divBdr>
                      <w:divsChild>
                        <w:div w:id="1576549764">
                          <w:marLeft w:val="0"/>
                          <w:marRight w:val="0"/>
                          <w:marTop w:val="0"/>
                          <w:marBottom w:val="0"/>
                          <w:divBdr>
                            <w:top w:val="none" w:sz="0" w:space="0" w:color="auto"/>
                            <w:left w:val="none" w:sz="0" w:space="0" w:color="auto"/>
                            <w:bottom w:val="none" w:sz="0" w:space="0" w:color="auto"/>
                            <w:right w:val="none" w:sz="0" w:space="0" w:color="auto"/>
                          </w:divBdr>
                          <w:divsChild>
                            <w:div w:id="817038665">
                              <w:marLeft w:val="944"/>
                              <w:marRight w:val="0"/>
                              <w:marTop w:val="0"/>
                              <w:marBottom w:val="0"/>
                              <w:divBdr>
                                <w:top w:val="none" w:sz="0" w:space="0" w:color="auto"/>
                                <w:left w:val="none" w:sz="0" w:space="0" w:color="auto"/>
                                <w:bottom w:val="none" w:sz="0" w:space="0" w:color="auto"/>
                                <w:right w:val="none" w:sz="0" w:space="0" w:color="auto"/>
                              </w:divBdr>
                              <w:divsChild>
                                <w:div w:id="1741633751">
                                  <w:marLeft w:val="0"/>
                                  <w:marRight w:val="0"/>
                                  <w:marTop w:val="0"/>
                                  <w:marBottom w:val="0"/>
                                  <w:divBdr>
                                    <w:top w:val="none" w:sz="0" w:space="0" w:color="auto"/>
                                    <w:left w:val="none" w:sz="0" w:space="0" w:color="auto"/>
                                    <w:bottom w:val="none" w:sz="0" w:space="0" w:color="auto"/>
                                    <w:right w:val="none" w:sz="0" w:space="0" w:color="auto"/>
                                  </w:divBdr>
                                  <w:divsChild>
                                    <w:div w:id="1451051383">
                                      <w:marLeft w:val="0"/>
                                      <w:marRight w:val="0"/>
                                      <w:marTop w:val="0"/>
                                      <w:marBottom w:val="0"/>
                                      <w:divBdr>
                                        <w:top w:val="none" w:sz="0" w:space="0" w:color="auto"/>
                                        <w:left w:val="none" w:sz="0" w:space="0" w:color="auto"/>
                                        <w:bottom w:val="none" w:sz="0" w:space="0" w:color="auto"/>
                                        <w:right w:val="none" w:sz="0" w:space="0" w:color="auto"/>
                                      </w:divBdr>
                                      <w:divsChild>
                                        <w:div w:id="1159227634">
                                          <w:marLeft w:val="0"/>
                                          <w:marRight w:val="0"/>
                                          <w:marTop w:val="0"/>
                                          <w:marBottom w:val="0"/>
                                          <w:divBdr>
                                            <w:top w:val="none" w:sz="0" w:space="0" w:color="auto"/>
                                            <w:left w:val="none" w:sz="0" w:space="0" w:color="auto"/>
                                            <w:bottom w:val="none" w:sz="0" w:space="0" w:color="auto"/>
                                            <w:right w:val="none" w:sz="0" w:space="0" w:color="auto"/>
                                          </w:divBdr>
                                          <w:divsChild>
                                            <w:div w:id="2047944165">
                                              <w:marLeft w:val="0"/>
                                              <w:marRight w:val="0"/>
                                              <w:marTop w:val="0"/>
                                              <w:marBottom w:val="0"/>
                                              <w:divBdr>
                                                <w:top w:val="none" w:sz="0" w:space="0" w:color="auto"/>
                                                <w:left w:val="none" w:sz="0" w:space="0" w:color="auto"/>
                                                <w:bottom w:val="none" w:sz="0" w:space="0" w:color="auto"/>
                                                <w:right w:val="none" w:sz="0" w:space="0" w:color="auto"/>
                                              </w:divBdr>
                                              <w:divsChild>
                                                <w:div w:id="334920179">
                                                  <w:marLeft w:val="0"/>
                                                  <w:marRight w:val="0"/>
                                                  <w:marTop w:val="0"/>
                                                  <w:marBottom w:val="0"/>
                                                  <w:divBdr>
                                                    <w:top w:val="none" w:sz="0" w:space="0" w:color="auto"/>
                                                    <w:left w:val="none" w:sz="0" w:space="0" w:color="auto"/>
                                                    <w:bottom w:val="none" w:sz="0" w:space="0" w:color="auto"/>
                                                    <w:right w:val="none" w:sz="0" w:space="0" w:color="auto"/>
                                                  </w:divBdr>
                                                  <w:divsChild>
                                                    <w:div w:id="36537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825612">
                                          <w:marLeft w:val="0"/>
                                          <w:marRight w:val="0"/>
                                          <w:marTop w:val="0"/>
                                          <w:marBottom w:val="0"/>
                                          <w:divBdr>
                                            <w:top w:val="none" w:sz="0" w:space="0" w:color="auto"/>
                                            <w:left w:val="none" w:sz="0" w:space="0" w:color="auto"/>
                                            <w:bottom w:val="none" w:sz="0" w:space="0" w:color="auto"/>
                                            <w:right w:val="none" w:sz="0" w:space="0" w:color="auto"/>
                                          </w:divBdr>
                                          <w:divsChild>
                                            <w:div w:id="707023996">
                                              <w:marLeft w:val="0"/>
                                              <w:marRight w:val="0"/>
                                              <w:marTop w:val="0"/>
                                              <w:marBottom w:val="0"/>
                                              <w:divBdr>
                                                <w:top w:val="none" w:sz="0" w:space="0" w:color="auto"/>
                                                <w:left w:val="none" w:sz="0" w:space="0" w:color="auto"/>
                                                <w:bottom w:val="none" w:sz="0" w:space="0" w:color="auto"/>
                                                <w:right w:val="none" w:sz="0" w:space="0" w:color="auto"/>
                                              </w:divBdr>
                                              <w:divsChild>
                                                <w:div w:id="813595524">
                                                  <w:marLeft w:val="0"/>
                                                  <w:marRight w:val="0"/>
                                                  <w:marTop w:val="0"/>
                                                  <w:marBottom w:val="0"/>
                                                  <w:divBdr>
                                                    <w:top w:val="none" w:sz="0" w:space="0" w:color="auto"/>
                                                    <w:left w:val="none" w:sz="0" w:space="0" w:color="auto"/>
                                                    <w:bottom w:val="none" w:sz="0" w:space="0" w:color="auto"/>
                                                    <w:right w:val="none" w:sz="0" w:space="0" w:color="auto"/>
                                                  </w:divBdr>
                                                  <w:divsChild>
                                                    <w:div w:id="94542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1065715">
      <w:bodyDiv w:val="1"/>
      <w:marLeft w:val="0"/>
      <w:marRight w:val="0"/>
      <w:marTop w:val="0"/>
      <w:marBottom w:val="0"/>
      <w:divBdr>
        <w:top w:val="none" w:sz="0" w:space="0" w:color="auto"/>
        <w:left w:val="none" w:sz="0" w:space="0" w:color="auto"/>
        <w:bottom w:val="none" w:sz="0" w:space="0" w:color="auto"/>
        <w:right w:val="none" w:sz="0" w:space="0" w:color="auto"/>
      </w:divBdr>
      <w:divsChild>
        <w:div w:id="67698721">
          <w:marLeft w:val="0"/>
          <w:marRight w:val="0"/>
          <w:marTop w:val="0"/>
          <w:marBottom w:val="0"/>
          <w:divBdr>
            <w:top w:val="none" w:sz="0" w:space="0" w:color="auto"/>
            <w:left w:val="none" w:sz="0" w:space="0" w:color="auto"/>
            <w:bottom w:val="none" w:sz="0" w:space="0" w:color="auto"/>
            <w:right w:val="none" w:sz="0" w:space="0" w:color="auto"/>
          </w:divBdr>
          <w:divsChild>
            <w:div w:id="486556793">
              <w:marLeft w:val="0"/>
              <w:marRight w:val="0"/>
              <w:marTop w:val="0"/>
              <w:marBottom w:val="0"/>
              <w:divBdr>
                <w:top w:val="none" w:sz="0" w:space="0" w:color="auto"/>
                <w:left w:val="none" w:sz="0" w:space="0" w:color="auto"/>
                <w:bottom w:val="none" w:sz="0" w:space="0" w:color="auto"/>
                <w:right w:val="none" w:sz="0" w:space="0" w:color="auto"/>
              </w:divBdr>
              <w:divsChild>
                <w:div w:id="1993481996">
                  <w:marLeft w:val="0"/>
                  <w:marRight w:val="0"/>
                  <w:marTop w:val="0"/>
                  <w:marBottom w:val="0"/>
                  <w:divBdr>
                    <w:top w:val="none" w:sz="0" w:space="0" w:color="auto"/>
                    <w:left w:val="none" w:sz="0" w:space="0" w:color="auto"/>
                    <w:bottom w:val="none" w:sz="0" w:space="0" w:color="auto"/>
                    <w:right w:val="none" w:sz="0" w:space="0" w:color="auto"/>
                  </w:divBdr>
                  <w:divsChild>
                    <w:div w:id="1168138316">
                      <w:marLeft w:val="0"/>
                      <w:marRight w:val="0"/>
                      <w:marTop w:val="0"/>
                      <w:marBottom w:val="0"/>
                      <w:divBdr>
                        <w:top w:val="none" w:sz="0" w:space="0" w:color="auto"/>
                        <w:left w:val="none" w:sz="0" w:space="0" w:color="auto"/>
                        <w:bottom w:val="none" w:sz="0" w:space="0" w:color="auto"/>
                        <w:right w:val="none" w:sz="0" w:space="0" w:color="auto"/>
                      </w:divBdr>
                      <w:divsChild>
                        <w:div w:id="1587883733">
                          <w:marLeft w:val="0"/>
                          <w:marRight w:val="0"/>
                          <w:marTop w:val="0"/>
                          <w:marBottom w:val="0"/>
                          <w:divBdr>
                            <w:top w:val="none" w:sz="0" w:space="0" w:color="auto"/>
                            <w:left w:val="none" w:sz="0" w:space="0" w:color="auto"/>
                            <w:bottom w:val="none" w:sz="0" w:space="0" w:color="auto"/>
                            <w:right w:val="none" w:sz="0" w:space="0" w:color="auto"/>
                          </w:divBdr>
                          <w:divsChild>
                            <w:div w:id="1433352815">
                              <w:marLeft w:val="0"/>
                              <w:marRight w:val="0"/>
                              <w:marTop w:val="0"/>
                              <w:marBottom w:val="0"/>
                              <w:divBdr>
                                <w:top w:val="none" w:sz="0" w:space="0" w:color="auto"/>
                                <w:left w:val="none" w:sz="0" w:space="0" w:color="auto"/>
                                <w:bottom w:val="none" w:sz="0" w:space="0" w:color="auto"/>
                                <w:right w:val="none" w:sz="0" w:space="0" w:color="auto"/>
                              </w:divBdr>
                              <w:divsChild>
                                <w:div w:id="1326543355">
                                  <w:marLeft w:val="0"/>
                                  <w:marRight w:val="0"/>
                                  <w:marTop w:val="0"/>
                                  <w:marBottom w:val="0"/>
                                  <w:divBdr>
                                    <w:top w:val="none" w:sz="0" w:space="0" w:color="auto"/>
                                    <w:left w:val="none" w:sz="0" w:space="0" w:color="auto"/>
                                    <w:bottom w:val="none" w:sz="0" w:space="0" w:color="auto"/>
                                    <w:right w:val="none" w:sz="0" w:space="0" w:color="auto"/>
                                  </w:divBdr>
                                  <w:divsChild>
                                    <w:div w:id="1869561505">
                                      <w:marLeft w:val="0"/>
                                      <w:marRight w:val="0"/>
                                      <w:marTop w:val="0"/>
                                      <w:marBottom w:val="0"/>
                                      <w:divBdr>
                                        <w:top w:val="none" w:sz="0" w:space="0" w:color="auto"/>
                                        <w:left w:val="none" w:sz="0" w:space="0" w:color="auto"/>
                                        <w:bottom w:val="none" w:sz="0" w:space="0" w:color="auto"/>
                                        <w:right w:val="none" w:sz="0" w:space="0" w:color="auto"/>
                                      </w:divBdr>
                                      <w:divsChild>
                                        <w:div w:id="1693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8040317">
          <w:marLeft w:val="0"/>
          <w:marRight w:val="0"/>
          <w:marTop w:val="0"/>
          <w:marBottom w:val="0"/>
          <w:divBdr>
            <w:top w:val="none" w:sz="0" w:space="0" w:color="auto"/>
            <w:left w:val="none" w:sz="0" w:space="0" w:color="auto"/>
            <w:bottom w:val="none" w:sz="0" w:space="0" w:color="auto"/>
            <w:right w:val="none" w:sz="0" w:space="0" w:color="auto"/>
          </w:divBdr>
          <w:divsChild>
            <w:div w:id="374083010">
              <w:marLeft w:val="0"/>
              <w:marRight w:val="0"/>
              <w:marTop w:val="0"/>
              <w:marBottom w:val="0"/>
              <w:divBdr>
                <w:top w:val="none" w:sz="0" w:space="0" w:color="auto"/>
                <w:left w:val="none" w:sz="0" w:space="0" w:color="auto"/>
                <w:bottom w:val="none" w:sz="0" w:space="0" w:color="auto"/>
                <w:right w:val="none" w:sz="0" w:space="0" w:color="auto"/>
              </w:divBdr>
              <w:divsChild>
                <w:div w:id="1865242420">
                  <w:marLeft w:val="0"/>
                  <w:marRight w:val="0"/>
                  <w:marTop w:val="0"/>
                  <w:marBottom w:val="0"/>
                  <w:divBdr>
                    <w:top w:val="none" w:sz="0" w:space="0" w:color="auto"/>
                    <w:left w:val="none" w:sz="0" w:space="0" w:color="auto"/>
                    <w:bottom w:val="none" w:sz="0" w:space="0" w:color="auto"/>
                    <w:right w:val="none" w:sz="0" w:space="0" w:color="auto"/>
                  </w:divBdr>
                  <w:divsChild>
                    <w:div w:id="1180899579">
                      <w:marLeft w:val="0"/>
                      <w:marRight w:val="0"/>
                      <w:marTop w:val="0"/>
                      <w:marBottom w:val="0"/>
                      <w:divBdr>
                        <w:top w:val="none" w:sz="0" w:space="0" w:color="auto"/>
                        <w:left w:val="none" w:sz="0" w:space="0" w:color="auto"/>
                        <w:bottom w:val="none" w:sz="0" w:space="0" w:color="auto"/>
                        <w:right w:val="none" w:sz="0" w:space="0" w:color="auto"/>
                      </w:divBdr>
                      <w:divsChild>
                        <w:div w:id="736051320">
                          <w:marLeft w:val="0"/>
                          <w:marRight w:val="0"/>
                          <w:marTop w:val="0"/>
                          <w:marBottom w:val="0"/>
                          <w:divBdr>
                            <w:top w:val="none" w:sz="0" w:space="0" w:color="auto"/>
                            <w:left w:val="none" w:sz="0" w:space="0" w:color="auto"/>
                            <w:bottom w:val="none" w:sz="0" w:space="0" w:color="auto"/>
                            <w:right w:val="none" w:sz="0" w:space="0" w:color="auto"/>
                          </w:divBdr>
                          <w:divsChild>
                            <w:div w:id="602882047">
                              <w:marLeft w:val="0"/>
                              <w:marRight w:val="0"/>
                              <w:marTop w:val="0"/>
                              <w:marBottom w:val="0"/>
                              <w:divBdr>
                                <w:top w:val="none" w:sz="0" w:space="0" w:color="auto"/>
                                <w:left w:val="none" w:sz="0" w:space="0" w:color="auto"/>
                                <w:bottom w:val="none" w:sz="0" w:space="0" w:color="auto"/>
                                <w:right w:val="none" w:sz="0" w:space="0" w:color="auto"/>
                              </w:divBdr>
                              <w:divsChild>
                                <w:div w:id="491722834">
                                  <w:marLeft w:val="0"/>
                                  <w:marRight w:val="0"/>
                                  <w:marTop w:val="0"/>
                                  <w:marBottom w:val="0"/>
                                  <w:divBdr>
                                    <w:top w:val="none" w:sz="0" w:space="0" w:color="auto"/>
                                    <w:left w:val="none" w:sz="0" w:space="0" w:color="auto"/>
                                    <w:bottom w:val="none" w:sz="0" w:space="0" w:color="auto"/>
                                    <w:right w:val="none" w:sz="0" w:space="0" w:color="auto"/>
                                  </w:divBdr>
                                  <w:divsChild>
                                    <w:div w:id="666320551">
                                      <w:marLeft w:val="0"/>
                                      <w:marRight w:val="0"/>
                                      <w:marTop w:val="0"/>
                                      <w:marBottom w:val="0"/>
                                      <w:divBdr>
                                        <w:top w:val="none" w:sz="0" w:space="0" w:color="auto"/>
                                        <w:left w:val="none" w:sz="0" w:space="0" w:color="auto"/>
                                        <w:bottom w:val="none" w:sz="0" w:space="0" w:color="auto"/>
                                        <w:right w:val="none" w:sz="0" w:space="0" w:color="auto"/>
                                      </w:divBdr>
                                      <w:divsChild>
                                        <w:div w:id="19851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885407">
          <w:marLeft w:val="0"/>
          <w:marRight w:val="0"/>
          <w:marTop w:val="0"/>
          <w:marBottom w:val="0"/>
          <w:divBdr>
            <w:top w:val="none" w:sz="0" w:space="0" w:color="auto"/>
            <w:left w:val="none" w:sz="0" w:space="0" w:color="auto"/>
            <w:bottom w:val="none" w:sz="0" w:space="0" w:color="auto"/>
            <w:right w:val="none" w:sz="0" w:space="0" w:color="auto"/>
          </w:divBdr>
          <w:divsChild>
            <w:div w:id="572203339">
              <w:marLeft w:val="0"/>
              <w:marRight w:val="0"/>
              <w:marTop w:val="0"/>
              <w:marBottom w:val="0"/>
              <w:divBdr>
                <w:top w:val="none" w:sz="0" w:space="0" w:color="auto"/>
                <w:left w:val="none" w:sz="0" w:space="0" w:color="auto"/>
                <w:bottom w:val="none" w:sz="0" w:space="0" w:color="auto"/>
                <w:right w:val="none" w:sz="0" w:space="0" w:color="auto"/>
              </w:divBdr>
              <w:divsChild>
                <w:div w:id="91367137">
                  <w:marLeft w:val="0"/>
                  <w:marRight w:val="0"/>
                  <w:marTop w:val="0"/>
                  <w:marBottom w:val="0"/>
                  <w:divBdr>
                    <w:top w:val="none" w:sz="0" w:space="0" w:color="auto"/>
                    <w:left w:val="none" w:sz="0" w:space="0" w:color="auto"/>
                    <w:bottom w:val="none" w:sz="0" w:space="0" w:color="auto"/>
                    <w:right w:val="none" w:sz="0" w:space="0" w:color="auto"/>
                  </w:divBdr>
                  <w:divsChild>
                    <w:div w:id="171577068">
                      <w:marLeft w:val="0"/>
                      <w:marRight w:val="0"/>
                      <w:marTop w:val="0"/>
                      <w:marBottom w:val="0"/>
                      <w:divBdr>
                        <w:top w:val="none" w:sz="0" w:space="0" w:color="auto"/>
                        <w:left w:val="none" w:sz="0" w:space="0" w:color="auto"/>
                        <w:bottom w:val="none" w:sz="0" w:space="0" w:color="auto"/>
                        <w:right w:val="none" w:sz="0" w:space="0" w:color="auto"/>
                      </w:divBdr>
                      <w:divsChild>
                        <w:div w:id="703287162">
                          <w:marLeft w:val="0"/>
                          <w:marRight w:val="0"/>
                          <w:marTop w:val="0"/>
                          <w:marBottom w:val="0"/>
                          <w:divBdr>
                            <w:top w:val="none" w:sz="0" w:space="0" w:color="auto"/>
                            <w:left w:val="none" w:sz="0" w:space="0" w:color="auto"/>
                            <w:bottom w:val="none" w:sz="0" w:space="0" w:color="auto"/>
                            <w:right w:val="none" w:sz="0" w:space="0" w:color="auto"/>
                          </w:divBdr>
                          <w:divsChild>
                            <w:div w:id="1515536513">
                              <w:marLeft w:val="0"/>
                              <w:marRight w:val="0"/>
                              <w:marTop w:val="0"/>
                              <w:marBottom w:val="0"/>
                              <w:divBdr>
                                <w:top w:val="none" w:sz="0" w:space="0" w:color="auto"/>
                                <w:left w:val="none" w:sz="0" w:space="0" w:color="auto"/>
                                <w:bottom w:val="none" w:sz="0" w:space="0" w:color="auto"/>
                                <w:right w:val="none" w:sz="0" w:space="0" w:color="auto"/>
                              </w:divBdr>
                              <w:divsChild>
                                <w:div w:id="729422423">
                                  <w:marLeft w:val="0"/>
                                  <w:marRight w:val="0"/>
                                  <w:marTop w:val="0"/>
                                  <w:marBottom w:val="0"/>
                                  <w:divBdr>
                                    <w:top w:val="none" w:sz="0" w:space="0" w:color="auto"/>
                                    <w:left w:val="none" w:sz="0" w:space="0" w:color="auto"/>
                                    <w:bottom w:val="none" w:sz="0" w:space="0" w:color="auto"/>
                                    <w:right w:val="none" w:sz="0" w:space="0" w:color="auto"/>
                                  </w:divBdr>
                                  <w:divsChild>
                                    <w:div w:id="1198010222">
                                      <w:marLeft w:val="0"/>
                                      <w:marRight w:val="0"/>
                                      <w:marTop w:val="0"/>
                                      <w:marBottom w:val="0"/>
                                      <w:divBdr>
                                        <w:top w:val="none" w:sz="0" w:space="0" w:color="auto"/>
                                        <w:left w:val="none" w:sz="0" w:space="0" w:color="auto"/>
                                        <w:bottom w:val="none" w:sz="0" w:space="0" w:color="auto"/>
                                        <w:right w:val="none" w:sz="0" w:space="0" w:color="auto"/>
                                      </w:divBdr>
                                      <w:divsChild>
                                        <w:div w:id="976036014">
                                          <w:marLeft w:val="0"/>
                                          <w:marRight w:val="0"/>
                                          <w:marTop w:val="0"/>
                                          <w:marBottom w:val="0"/>
                                          <w:divBdr>
                                            <w:top w:val="none" w:sz="0" w:space="0" w:color="auto"/>
                                            <w:left w:val="none" w:sz="0" w:space="0" w:color="auto"/>
                                            <w:bottom w:val="none" w:sz="0" w:space="0" w:color="auto"/>
                                            <w:right w:val="none" w:sz="0" w:space="0" w:color="auto"/>
                                          </w:divBdr>
                                          <w:divsChild>
                                            <w:div w:id="1750271318">
                                              <w:marLeft w:val="0"/>
                                              <w:marRight w:val="0"/>
                                              <w:marTop w:val="0"/>
                                              <w:marBottom w:val="0"/>
                                              <w:divBdr>
                                                <w:top w:val="none" w:sz="0" w:space="0" w:color="auto"/>
                                                <w:left w:val="none" w:sz="0" w:space="0" w:color="auto"/>
                                                <w:bottom w:val="none" w:sz="0" w:space="0" w:color="auto"/>
                                                <w:right w:val="none" w:sz="0" w:space="0" w:color="auto"/>
                                              </w:divBdr>
                                              <w:divsChild>
                                                <w:div w:id="1035733577">
                                                  <w:marLeft w:val="0"/>
                                                  <w:marRight w:val="0"/>
                                                  <w:marTop w:val="0"/>
                                                  <w:marBottom w:val="0"/>
                                                  <w:divBdr>
                                                    <w:top w:val="none" w:sz="0" w:space="0" w:color="auto"/>
                                                    <w:left w:val="none" w:sz="0" w:space="0" w:color="auto"/>
                                                    <w:bottom w:val="none" w:sz="0" w:space="0" w:color="auto"/>
                                                    <w:right w:val="none" w:sz="0" w:space="0" w:color="auto"/>
                                                  </w:divBdr>
                                                </w:div>
                                                <w:div w:id="1072388272">
                                                  <w:marLeft w:val="0"/>
                                                  <w:marRight w:val="0"/>
                                                  <w:marTop w:val="0"/>
                                                  <w:marBottom w:val="0"/>
                                                  <w:divBdr>
                                                    <w:top w:val="none" w:sz="0" w:space="0" w:color="auto"/>
                                                    <w:left w:val="none" w:sz="0" w:space="0" w:color="auto"/>
                                                    <w:bottom w:val="none" w:sz="0" w:space="0" w:color="auto"/>
                                                    <w:right w:val="none" w:sz="0" w:space="0" w:color="auto"/>
                                                  </w:divBdr>
                                                  <w:divsChild>
                                                    <w:div w:id="59578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016310">
                                  <w:marLeft w:val="0"/>
                                  <w:marRight w:val="0"/>
                                  <w:marTop w:val="0"/>
                                  <w:marBottom w:val="0"/>
                                  <w:divBdr>
                                    <w:top w:val="none" w:sz="0" w:space="0" w:color="auto"/>
                                    <w:left w:val="none" w:sz="0" w:space="0" w:color="auto"/>
                                    <w:bottom w:val="none" w:sz="0" w:space="0" w:color="auto"/>
                                    <w:right w:val="none" w:sz="0" w:space="0" w:color="auto"/>
                                  </w:divBdr>
                                  <w:divsChild>
                                    <w:div w:id="1373580694">
                                      <w:marLeft w:val="0"/>
                                      <w:marRight w:val="0"/>
                                      <w:marTop w:val="0"/>
                                      <w:marBottom w:val="0"/>
                                      <w:divBdr>
                                        <w:top w:val="none" w:sz="0" w:space="0" w:color="auto"/>
                                        <w:left w:val="none" w:sz="0" w:space="0" w:color="auto"/>
                                        <w:bottom w:val="none" w:sz="0" w:space="0" w:color="auto"/>
                                        <w:right w:val="none" w:sz="0" w:space="0" w:color="auto"/>
                                      </w:divBdr>
                                      <w:divsChild>
                                        <w:div w:id="882444751">
                                          <w:marLeft w:val="0"/>
                                          <w:marRight w:val="0"/>
                                          <w:marTop w:val="0"/>
                                          <w:marBottom w:val="0"/>
                                          <w:divBdr>
                                            <w:top w:val="none" w:sz="0" w:space="0" w:color="auto"/>
                                            <w:left w:val="none" w:sz="0" w:space="0" w:color="auto"/>
                                            <w:bottom w:val="none" w:sz="0" w:space="0" w:color="auto"/>
                                            <w:right w:val="none" w:sz="0" w:space="0" w:color="auto"/>
                                          </w:divBdr>
                                          <w:divsChild>
                                            <w:div w:id="283464564">
                                              <w:marLeft w:val="0"/>
                                              <w:marRight w:val="0"/>
                                              <w:marTop w:val="0"/>
                                              <w:marBottom w:val="0"/>
                                              <w:divBdr>
                                                <w:top w:val="none" w:sz="0" w:space="0" w:color="auto"/>
                                                <w:left w:val="none" w:sz="0" w:space="0" w:color="auto"/>
                                                <w:bottom w:val="none" w:sz="0" w:space="0" w:color="auto"/>
                                                <w:right w:val="none" w:sz="0" w:space="0" w:color="auto"/>
                                              </w:divBdr>
                                              <w:divsChild>
                                                <w:div w:id="162093422">
                                                  <w:marLeft w:val="0"/>
                                                  <w:marRight w:val="0"/>
                                                  <w:marTop w:val="0"/>
                                                  <w:marBottom w:val="0"/>
                                                  <w:divBdr>
                                                    <w:top w:val="none" w:sz="0" w:space="0" w:color="auto"/>
                                                    <w:left w:val="none" w:sz="0" w:space="0" w:color="auto"/>
                                                    <w:bottom w:val="none" w:sz="0" w:space="0" w:color="auto"/>
                                                    <w:right w:val="none" w:sz="0" w:space="0" w:color="auto"/>
                                                  </w:divBdr>
                                                </w:div>
                                                <w:div w:id="158080312">
                                                  <w:marLeft w:val="0"/>
                                                  <w:marRight w:val="0"/>
                                                  <w:marTop w:val="0"/>
                                                  <w:marBottom w:val="0"/>
                                                  <w:divBdr>
                                                    <w:top w:val="none" w:sz="0" w:space="0" w:color="auto"/>
                                                    <w:left w:val="none" w:sz="0" w:space="0" w:color="auto"/>
                                                    <w:bottom w:val="none" w:sz="0" w:space="0" w:color="auto"/>
                                                    <w:right w:val="none" w:sz="0" w:space="0" w:color="auto"/>
                                                  </w:divBdr>
                                                  <w:divsChild>
                                                    <w:div w:id="20793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5258852">
                                  <w:marLeft w:val="0"/>
                                  <w:marRight w:val="0"/>
                                  <w:marTop w:val="0"/>
                                  <w:marBottom w:val="0"/>
                                  <w:divBdr>
                                    <w:top w:val="none" w:sz="0" w:space="0" w:color="auto"/>
                                    <w:left w:val="none" w:sz="0" w:space="0" w:color="auto"/>
                                    <w:bottom w:val="none" w:sz="0" w:space="0" w:color="auto"/>
                                    <w:right w:val="none" w:sz="0" w:space="0" w:color="auto"/>
                                  </w:divBdr>
                                  <w:divsChild>
                                    <w:div w:id="1569267355">
                                      <w:marLeft w:val="0"/>
                                      <w:marRight w:val="0"/>
                                      <w:marTop w:val="0"/>
                                      <w:marBottom w:val="0"/>
                                      <w:divBdr>
                                        <w:top w:val="none" w:sz="0" w:space="0" w:color="auto"/>
                                        <w:left w:val="none" w:sz="0" w:space="0" w:color="auto"/>
                                        <w:bottom w:val="none" w:sz="0" w:space="0" w:color="auto"/>
                                        <w:right w:val="none" w:sz="0" w:space="0" w:color="auto"/>
                                      </w:divBdr>
                                      <w:divsChild>
                                        <w:div w:id="1677490143">
                                          <w:marLeft w:val="0"/>
                                          <w:marRight w:val="0"/>
                                          <w:marTop w:val="0"/>
                                          <w:marBottom w:val="0"/>
                                          <w:divBdr>
                                            <w:top w:val="none" w:sz="0" w:space="0" w:color="auto"/>
                                            <w:left w:val="none" w:sz="0" w:space="0" w:color="auto"/>
                                            <w:bottom w:val="none" w:sz="0" w:space="0" w:color="auto"/>
                                            <w:right w:val="none" w:sz="0" w:space="0" w:color="auto"/>
                                          </w:divBdr>
                                          <w:divsChild>
                                            <w:div w:id="1557811155">
                                              <w:marLeft w:val="0"/>
                                              <w:marRight w:val="0"/>
                                              <w:marTop w:val="0"/>
                                              <w:marBottom w:val="0"/>
                                              <w:divBdr>
                                                <w:top w:val="none" w:sz="0" w:space="0" w:color="auto"/>
                                                <w:left w:val="none" w:sz="0" w:space="0" w:color="auto"/>
                                                <w:bottom w:val="none" w:sz="0" w:space="0" w:color="auto"/>
                                                <w:right w:val="none" w:sz="0" w:space="0" w:color="auto"/>
                                              </w:divBdr>
                                              <w:divsChild>
                                                <w:div w:id="992946196">
                                                  <w:marLeft w:val="0"/>
                                                  <w:marRight w:val="0"/>
                                                  <w:marTop w:val="0"/>
                                                  <w:marBottom w:val="0"/>
                                                  <w:divBdr>
                                                    <w:top w:val="none" w:sz="0" w:space="0" w:color="auto"/>
                                                    <w:left w:val="none" w:sz="0" w:space="0" w:color="auto"/>
                                                    <w:bottom w:val="none" w:sz="0" w:space="0" w:color="auto"/>
                                                    <w:right w:val="none" w:sz="0" w:space="0" w:color="auto"/>
                                                  </w:divBdr>
                                                </w:div>
                                                <w:div w:id="1800223096">
                                                  <w:marLeft w:val="0"/>
                                                  <w:marRight w:val="0"/>
                                                  <w:marTop w:val="0"/>
                                                  <w:marBottom w:val="0"/>
                                                  <w:divBdr>
                                                    <w:top w:val="none" w:sz="0" w:space="0" w:color="auto"/>
                                                    <w:left w:val="none" w:sz="0" w:space="0" w:color="auto"/>
                                                    <w:bottom w:val="none" w:sz="0" w:space="0" w:color="auto"/>
                                                    <w:right w:val="none" w:sz="0" w:space="0" w:color="auto"/>
                                                  </w:divBdr>
                                                  <w:divsChild>
                                                    <w:div w:id="47881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88562">
                                  <w:marLeft w:val="0"/>
                                  <w:marRight w:val="0"/>
                                  <w:marTop w:val="0"/>
                                  <w:marBottom w:val="0"/>
                                  <w:divBdr>
                                    <w:top w:val="none" w:sz="0" w:space="0" w:color="auto"/>
                                    <w:left w:val="none" w:sz="0" w:space="0" w:color="auto"/>
                                    <w:bottom w:val="none" w:sz="0" w:space="0" w:color="auto"/>
                                    <w:right w:val="none" w:sz="0" w:space="0" w:color="auto"/>
                                  </w:divBdr>
                                  <w:divsChild>
                                    <w:div w:id="1797680487">
                                      <w:marLeft w:val="0"/>
                                      <w:marRight w:val="0"/>
                                      <w:marTop w:val="0"/>
                                      <w:marBottom w:val="0"/>
                                      <w:divBdr>
                                        <w:top w:val="none" w:sz="0" w:space="0" w:color="auto"/>
                                        <w:left w:val="none" w:sz="0" w:space="0" w:color="auto"/>
                                        <w:bottom w:val="none" w:sz="0" w:space="0" w:color="auto"/>
                                        <w:right w:val="none" w:sz="0" w:space="0" w:color="auto"/>
                                      </w:divBdr>
                                      <w:divsChild>
                                        <w:div w:id="1678918693">
                                          <w:marLeft w:val="0"/>
                                          <w:marRight w:val="0"/>
                                          <w:marTop w:val="0"/>
                                          <w:marBottom w:val="0"/>
                                          <w:divBdr>
                                            <w:top w:val="none" w:sz="0" w:space="0" w:color="auto"/>
                                            <w:left w:val="none" w:sz="0" w:space="0" w:color="auto"/>
                                            <w:bottom w:val="none" w:sz="0" w:space="0" w:color="auto"/>
                                            <w:right w:val="none" w:sz="0" w:space="0" w:color="auto"/>
                                          </w:divBdr>
                                          <w:divsChild>
                                            <w:div w:id="738554247">
                                              <w:marLeft w:val="0"/>
                                              <w:marRight w:val="0"/>
                                              <w:marTop w:val="0"/>
                                              <w:marBottom w:val="0"/>
                                              <w:divBdr>
                                                <w:top w:val="none" w:sz="0" w:space="0" w:color="auto"/>
                                                <w:left w:val="none" w:sz="0" w:space="0" w:color="auto"/>
                                                <w:bottom w:val="none" w:sz="0" w:space="0" w:color="auto"/>
                                                <w:right w:val="none" w:sz="0" w:space="0" w:color="auto"/>
                                              </w:divBdr>
                                              <w:divsChild>
                                                <w:div w:id="1477719382">
                                                  <w:marLeft w:val="0"/>
                                                  <w:marRight w:val="0"/>
                                                  <w:marTop w:val="0"/>
                                                  <w:marBottom w:val="0"/>
                                                  <w:divBdr>
                                                    <w:top w:val="none" w:sz="0" w:space="0" w:color="auto"/>
                                                    <w:left w:val="none" w:sz="0" w:space="0" w:color="auto"/>
                                                    <w:bottom w:val="none" w:sz="0" w:space="0" w:color="auto"/>
                                                    <w:right w:val="none" w:sz="0" w:space="0" w:color="auto"/>
                                                  </w:divBdr>
                                                </w:div>
                                                <w:div w:id="684210545">
                                                  <w:marLeft w:val="0"/>
                                                  <w:marRight w:val="0"/>
                                                  <w:marTop w:val="0"/>
                                                  <w:marBottom w:val="0"/>
                                                  <w:divBdr>
                                                    <w:top w:val="none" w:sz="0" w:space="0" w:color="auto"/>
                                                    <w:left w:val="none" w:sz="0" w:space="0" w:color="auto"/>
                                                    <w:bottom w:val="none" w:sz="0" w:space="0" w:color="auto"/>
                                                    <w:right w:val="none" w:sz="0" w:space="0" w:color="auto"/>
                                                  </w:divBdr>
                                                  <w:divsChild>
                                                    <w:div w:id="115009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365013">
                                  <w:marLeft w:val="0"/>
                                  <w:marRight w:val="0"/>
                                  <w:marTop w:val="0"/>
                                  <w:marBottom w:val="0"/>
                                  <w:divBdr>
                                    <w:top w:val="none" w:sz="0" w:space="0" w:color="auto"/>
                                    <w:left w:val="none" w:sz="0" w:space="0" w:color="auto"/>
                                    <w:bottom w:val="none" w:sz="0" w:space="0" w:color="auto"/>
                                    <w:right w:val="none" w:sz="0" w:space="0" w:color="auto"/>
                                  </w:divBdr>
                                  <w:divsChild>
                                    <w:div w:id="1211578152">
                                      <w:marLeft w:val="0"/>
                                      <w:marRight w:val="0"/>
                                      <w:marTop w:val="0"/>
                                      <w:marBottom w:val="0"/>
                                      <w:divBdr>
                                        <w:top w:val="none" w:sz="0" w:space="0" w:color="auto"/>
                                        <w:left w:val="none" w:sz="0" w:space="0" w:color="auto"/>
                                        <w:bottom w:val="none" w:sz="0" w:space="0" w:color="auto"/>
                                        <w:right w:val="none" w:sz="0" w:space="0" w:color="auto"/>
                                      </w:divBdr>
                                      <w:divsChild>
                                        <w:div w:id="1113289191">
                                          <w:marLeft w:val="0"/>
                                          <w:marRight w:val="0"/>
                                          <w:marTop w:val="0"/>
                                          <w:marBottom w:val="0"/>
                                          <w:divBdr>
                                            <w:top w:val="none" w:sz="0" w:space="0" w:color="auto"/>
                                            <w:left w:val="none" w:sz="0" w:space="0" w:color="auto"/>
                                            <w:bottom w:val="none" w:sz="0" w:space="0" w:color="auto"/>
                                            <w:right w:val="none" w:sz="0" w:space="0" w:color="auto"/>
                                          </w:divBdr>
                                          <w:divsChild>
                                            <w:div w:id="1773696433">
                                              <w:marLeft w:val="0"/>
                                              <w:marRight w:val="0"/>
                                              <w:marTop w:val="0"/>
                                              <w:marBottom w:val="0"/>
                                              <w:divBdr>
                                                <w:top w:val="none" w:sz="0" w:space="0" w:color="auto"/>
                                                <w:left w:val="none" w:sz="0" w:space="0" w:color="auto"/>
                                                <w:bottom w:val="none" w:sz="0" w:space="0" w:color="auto"/>
                                                <w:right w:val="none" w:sz="0" w:space="0" w:color="auto"/>
                                              </w:divBdr>
                                              <w:divsChild>
                                                <w:div w:id="297955185">
                                                  <w:marLeft w:val="0"/>
                                                  <w:marRight w:val="0"/>
                                                  <w:marTop w:val="0"/>
                                                  <w:marBottom w:val="0"/>
                                                  <w:divBdr>
                                                    <w:top w:val="none" w:sz="0" w:space="0" w:color="auto"/>
                                                    <w:left w:val="none" w:sz="0" w:space="0" w:color="auto"/>
                                                    <w:bottom w:val="none" w:sz="0" w:space="0" w:color="auto"/>
                                                    <w:right w:val="none" w:sz="0" w:space="0" w:color="auto"/>
                                                  </w:divBdr>
                                                </w:div>
                                                <w:div w:id="1519352793">
                                                  <w:marLeft w:val="0"/>
                                                  <w:marRight w:val="0"/>
                                                  <w:marTop w:val="0"/>
                                                  <w:marBottom w:val="0"/>
                                                  <w:divBdr>
                                                    <w:top w:val="none" w:sz="0" w:space="0" w:color="auto"/>
                                                    <w:left w:val="none" w:sz="0" w:space="0" w:color="auto"/>
                                                    <w:bottom w:val="none" w:sz="0" w:space="0" w:color="auto"/>
                                                    <w:right w:val="none" w:sz="0" w:space="0" w:color="auto"/>
                                                  </w:divBdr>
                                                  <w:divsChild>
                                                    <w:div w:id="159967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606831">
                                  <w:marLeft w:val="0"/>
                                  <w:marRight w:val="0"/>
                                  <w:marTop w:val="0"/>
                                  <w:marBottom w:val="0"/>
                                  <w:divBdr>
                                    <w:top w:val="none" w:sz="0" w:space="0" w:color="auto"/>
                                    <w:left w:val="none" w:sz="0" w:space="0" w:color="auto"/>
                                    <w:bottom w:val="none" w:sz="0" w:space="0" w:color="auto"/>
                                    <w:right w:val="none" w:sz="0" w:space="0" w:color="auto"/>
                                  </w:divBdr>
                                  <w:divsChild>
                                    <w:div w:id="1316572482">
                                      <w:marLeft w:val="0"/>
                                      <w:marRight w:val="0"/>
                                      <w:marTop w:val="0"/>
                                      <w:marBottom w:val="0"/>
                                      <w:divBdr>
                                        <w:top w:val="none" w:sz="0" w:space="0" w:color="auto"/>
                                        <w:left w:val="none" w:sz="0" w:space="0" w:color="auto"/>
                                        <w:bottom w:val="none" w:sz="0" w:space="0" w:color="auto"/>
                                        <w:right w:val="none" w:sz="0" w:space="0" w:color="auto"/>
                                      </w:divBdr>
                                      <w:divsChild>
                                        <w:div w:id="1573809295">
                                          <w:marLeft w:val="0"/>
                                          <w:marRight w:val="0"/>
                                          <w:marTop w:val="0"/>
                                          <w:marBottom w:val="0"/>
                                          <w:divBdr>
                                            <w:top w:val="none" w:sz="0" w:space="0" w:color="auto"/>
                                            <w:left w:val="none" w:sz="0" w:space="0" w:color="auto"/>
                                            <w:bottom w:val="none" w:sz="0" w:space="0" w:color="auto"/>
                                            <w:right w:val="none" w:sz="0" w:space="0" w:color="auto"/>
                                          </w:divBdr>
                                          <w:divsChild>
                                            <w:div w:id="912929047">
                                              <w:marLeft w:val="0"/>
                                              <w:marRight w:val="0"/>
                                              <w:marTop w:val="0"/>
                                              <w:marBottom w:val="0"/>
                                              <w:divBdr>
                                                <w:top w:val="none" w:sz="0" w:space="0" w:color="auto"/>
                                                <w:left w:val="none" w:sz="0" w:space="0" w:color="auto"/>
                                                <w:bottom w:val="none" w:sz="0" w:space="0" w:color="auto"/>
                                                <w:right w:val="none" w:sz="0" w:space="0" w:color="auto"/>
                                              </w:divBdr>
                                              <w:divsChild>
                                                <w:div w:id="1286960977">
                                                  <w:marLeft w:val="0"/>
                                                  <w:marRight w:val="0"/>
                                                  <w:marTop w:val="0"/>
                                                  <w:marBottom w:val="0"/>
                                                  <w:divBdr>
                                                    <w:top w:val="none" w:sz="0" w:space="0" w:color="auto"/>
                                                    <w:left w:val="none" w:sz="0" w:space="0" w:color="auto"/>
                                                    <w:bottom w:val="none" w:sz="0" w:space="0" w:color="auto"/>
                                                    <w:right w:val="none" w:sz="0" w:space="0" w:color="auto"/>
                                                  </w:divBdr>
                                                </w:div>
                                                <w:div w:id="11416794">
                                                  <w:marLeft w:val="0"/>
                                                  <w:marRight w:val="0"/>
                                                  <w:marTop w:val="0"/>
                                                  <w:marBottom w:val="0"/>
                                                  <w:divBdr>
                                                    <w:top w:val="none" w:sz="0" w:space="0" w:color="auto"/>
                                                    <w:left w:val="none" w:sz="0" w:space="0" w:color="auto"/>
                                                    <w:bottom w:val="none" w:sz="0" w:space="0" w:color="auto"/>
                                                    <w:right w:val="none" w:sz="0" w:space="0" w:color="auto"/>
                                                  </w:divBdr>
                                                  <w:divsChild>
                                                    <w:div w:id="21419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30634">
                                  <w:marLeft w:val="0"/>
                                  <w:marRight w:val="0"/>
                                  <w:marTop w:val="0"/>
                                  <w:marBottom w:val="0"/>
                                  <w:divBdr>
                                    <w:top w:val="none" w:sz="0" w:space="0" w:color="auto"/>
                                    <w:left w:val="none" w:sz="0" w:space="0" w:color="auto"/>
                                    <w:bottom w:val="none" w:sz="0" w:space="0" w:color="auto"/>
                                    <w:right w:val="none" w:sz="0" w:space="0" w:color="auto"/>
                                  </w:divBdr>
                                  <w:divsChild>
                                    <w:div w:id="513808592">
                                      <w:marLeft w:val="0"/>
                                      <w:marRight w:val="0"/>
                                      <w:marTop w:val="0"/>
                                      <w:marBottom w:val="0"/>
                                      <w:divBdr>
                                        <w:top w:val="none" w:sz="0" w:space="0" w:color="auto"/>
                                        <w:left w:val="none" w:sz="0" w:space="0" w:color="auto"/>
                                        <w:bottom w:val="none" w:sz="0" w:space="0" w:color="auto"/>
                                        <w:right w:val="none" w:sz="0" w:space="0" w:color="auto"/>
                                      </w:divBdr>
                                      <w:divsChild>
                                        <w:div w:id="1854877300">
                                          <w:marLeft w:val="0"/>
                                          <w:marRight w:val="0"/>
                                          <w:marTop w:val="0"/>
                                          <w:marBottom w:val="0"/>
                                          <w:divBdr>
                                            <w:top w:val="none" w:sz="0" w:space="0" w:color="auto"/>
                                            <w:left w:val="none" w:sz="0" w:space="0" w:color="auto"/>
                                            <w:bottom w:val="none" w:sz="0" w:space="0" w:color="auto"/>
                                            <w:right w:val="none" w:sz="0" w:space="0" w:color="auto"/>
                                          </w:divBdr>
                                          <w:divsChild>
                                            <w:div w:id="1897274943">
                                              <w:marLeft w:val="0"/>
                                              <w:marRight w:val="0"/>
                                              <w:marTop w:val="0"/>
                                              <w:marBottom w:val="0"/>
                                              <w:divBdr>
                                                <w:top w:val="none" w:sz="0" w:space="0" w:color="auto"/>
                                                <w:left w:val="none" w:sz="0" w:space="0" w:color="auto"/>
                                                <w:bottom w:val="none" w:sz="0" w:space="0" w:color="auto"/>
                                                <w:right w:val="none" w:sz="0" w:space="0" w:color="auto"/>
                                              </w:divBdr>
                                              <w:divsChild>
                                                <w:div w:id="1848206398">
                                                  <w:marLeft w:val="0"/>
                                                  <w:marRight w:val="0"/>
                                                  <w:marTop w:val="0"/>
                                                  <w:marBottom w:val="0"/>
                                                  <w:divBdr>
                                                    <w:top w:val="none" w:sz="0" w:space="0" w:color="auto"/>
                                                    <w:left w:val="none" w:sz="0" w:space="0" w:color="auto"/>
                                                    <w:bottom w:val="none" w:sz="0" w:space="0" w:color="auto"/>
                                                    <w:right w:val="none" w:sz="0" w:space="0" w:color="auto"/>
                                                  </w:divBdr>
                                                </w:div>
                                                <w:div w:id="917789322">
                                                  <w:marLeft w:val="0"/>
                                                  <w:marRight w:val="0"/>
                                                  <w:marTop w:val="0"/>
                                                  <w:marBottom w:val="0"/>
                                                  <w:divBdr>
                                                    <w:top w:val="none" w:sz="0" w:space="0" w:color="auto"/>
                                                    <w:left w:val="none" w:sz="0" w:space="0" w:color="auto"/>
                                                    <w:bottom w:val="none" w:sz="0" w:space="0" w:color="auto"/>
                                                    <w:right w:val="none" w:sz="0" w:space="0" w:color="auto"/>
                                                  </w:divBdr>
                                                  <w:divsChild>
                                                    <w:div w:id="116844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020926">
          <w:marLeft w:val="0"/>
          <w:marRight w:val="0"/>
          <w:marTop w:val="0"/>
          <w:marBottom w:val="0"/>
          <w:divBdr>
            <w:top w:val="none" w:sz="0" w:space="0" w:color="auto"/>
            <w:left w:val="none" w:sz="0" w:space="0" w:color="auto"/>
            <w:bottom w:val="none" w:sz="0" w:space="0" w:color="auto"/>
            <w:right w:val="none" w:sz="0" w:space="0" w:color="auto"/>
          </w:divBdr>
          <w:divsChild>
            <w:div w:id="1474565171">
              <w:marLeft w:val="0"/>
              <w:marRight w:val="0"/>
              <w:marTop w:val="0"/>
              <w:marBottom w:val="0"/>
              <w:divBdr>
                <w:top w:val="none" w:sz="0" w:space="0" w:color="auto"/>
                <w:left w:val="none" w:sz="0" w:space="0" w:color="auto"/>
                <w:bottom w:val="none" w:sz="0" w:space="0" w:color="auto"/>
                <w:right w:val="none" w:sz="0" w:space="0" w:color="auto"/>
              </w:divBdr>
              <w:divsChild>
                <w:div w:id="1490176608">
                  <w:marLeft w:val="0"/>
                  <w:marRight w:val="0"/>
                  <w:marTop w:val="0"/>
                  <w:marBottom w:val="0"/>
                  <w:divBdr>
                    <w:top w:val="none" w:sz="0" w:space="0" w:color="auto"/>
                    <w:left w:val="none" w:sz="0" w:space="0" w:color="auto"/>
                    <w:bottom w:val="none" w:sz="0" w:space="0" w:color="auto"/>
                    <w:right w:val="none" w:sz="0" w:space="0" w:color="auto"/>
                  </w:divBdr>
                  <w:divsChild>
                    <w:div w:id="416707824">
                      <w:marLeft w:val="0"/>
                      <w:marRight w:val="0"/>
                      <w:marTop w:val="0"/>
                      <w:marBottom w:val="0"/>
                      <w:divBdr>
                        <w:top w:val="none" w:sz="0" w:space="0" w:color="auto"/>
                        <w:left w:val="none" w:sz="0" w:space="0" w:color="auto"/>
                        <w:bottom w:val="none" w:sz="0" w:space="0" w:color="auto"/>
                        <w:right w:val="none" w:sz="0" w:space="0" w:color="auto"/>
                      </w:divBdr>
                      <w:divsChild>
                        <w:div w:id="1900820328">
                          <w:marLeft w:val="0"/>
                          <w:marRight w:val="0"/>
                          <w:marTop w:val="0"/>
                          <w:marBottom w:val="0"/>
                          <w:divBdr>
                            <w:top w:val="none" w:sz="0" w:space="0" w:color="auto"/>
                            <w:left w:val="none" w:sz="0" w:space="0" w:color="auto"/>
                            <w:bottom w:val="none" w:sz="0" w:space="0" w:color="auto"/>
                            <w:right w:val="none" w:sz="0" w:space="0" w:color="auto"/>
                          </w:divBdr>
                          <w:divsChild>
                            <w:div w:id="391972804">
                              <w:marLeft w:val="0"/>
                              <w:marRight w:val="0"/>
                              <w:marTop w:val="0"/>
                              <w:marBottom w:val="0"/>
                              <w:divBdr>
                                <w:top w:val="none" w:sz="0" w:space="0" w:color="auto"/>
                                <w:left w:val="none" w:sz="0" w:space="0" w:color="auto"/>
                                <w:bottom w:val="none" w:sz="0" w:space="0" w:color="auto"/>
                                <w:right w:val="none" w:sz="0" w:space="0" w:color="auto"/>
                              </w:divBdr>
                              <w:divsChild>
                                <w:div w:id="2084332024">
                                  <w:marLeft w:val="0"/>
                                  <w:marRight w:val="0"/>
                                  <w:marTop w:val="0"/>
                                  <w:marBottom w:val="0"/>
                                  <w:divBdr>
                                    <w:top w:val="none" w:sz="0" w:space="0" w:color="auto"/>
                                    <w:left w:val="none" w:sz="0" w:space="0" w:color="auto"/>
                                    <w:bottom w:val="none" w:sz="0" w:space="0" w:color="auto"/>
                                    <w:right w:val="none" w:sz="0" w:space="0" w:color="auto"/>
                                  </w:divBdr>
                                  <w:divsChild>
                                    <w:div w:id="715810970">
                                      <w:marLeft w:val="0"/>
                                      <w:marRight w:val="0"/>
                                      <w:marTop w:val="0"/>
                                      <w:marBottom w:val="0"/>
                                      <w:divBdr>
                                        <w:top w:val="none" w:sz="0" w:space="0" w:color="auto"/>
                                        <w:left w:val="none" w:sz="0" w:space="0" w:color="auto"/>
                                        <w:bottom w:val="none" w:sz="0" w:space="0" w:color="auto"/>
                                        <w:right w:val="none" w:sz="0" w:space="0" w:color="auto"/>
                                      </w:divBdr>
                                      <w:divsChild>
                                        <w:div w:id="2101370334">
                                          <w:marLeft w:val="0"/>
                                          <w:marRight w:val="0"/>
                                          <w:marTop w:val="0"/>
                                          <w:marBottom w:val="0"/>
                                          <w:divBdr>
                                            <w:top w:val="none" w:sz="0" w:space="0" w:color="auto"/>
                                            <w:left w:val="none" w:sz="0" w:space="0" w:color="auto"/>
                                            <w:bottom w:val="none" w:sz="0" w:space="0" w:color="auto"/>
                                            <w:right w:val="none" w:sz="0" w:space="0" w:color="auto"/>
                                          </w:divBdr>
                                          <w:divsChild>
                                            <w:div w:id="211558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3319473">
      <w:bodyDiv w:val="1"/>
      <w:marLeft w:val="0"/>
      <w:marRight w:val="0"/>
      <w:marTop w:val="0"/>
      <w:marBottom w:val="0"/>
      <w:divBdr>
        <w:top w:val="none" w:sz="0" w:space="0" w:color="auto"/>
        <w:left w:val="none" w:sz="0" w:space="0" w:color="auto"/>
        <w:bottom w:val="none" w:sz="0" w:space="0" w:color="auto"/>
        <w:right w:val="none" w:sz="0" w:space="0" w:color="auto"/>
      </w:divBdr>
      <w:divsChild>
        <w:div w:id="862748415">
          <w:marLeft w:val="0"/>
          <w:marRight w:val="0"/>
          <w:marTop w:val="0"/>
          <w:marBottom w:val="0"/>
          <w:divBdr>
            <w:top w:val="none" w:sz="0" w:space="0" w:color="auto"/>
            <w:left w:val="none" w:sz="0" w:space="0" w:color="auto"/>
            <w:bottom w:val="none" w:sz="0" w:space="0" w:color="auto"/>
            <w:right w:val="none" w:sz="0" w:space="0" w:color="auto"/>
          </w:divBdr>
          <w:divsChild>
            <w:div w:id="1517499153">
              <w:marLeft w:val="0"/>
              <w:marRight w:val="0"/>
              <w:marTop w:val="0"/>
              <w:marBottom w:val="0"/>
              <w:divBdr>
                <w:top w:val="none" w:sz="0" w:space="0" w:color="auto"/>
                <w:left w:val="none" w:sz="0" w:space="0" w:color="auto"/>
                <w:bottom w:val="none" w:sz="0" w:space="0" w:color="auto"/>
                <w:right w:val="none" w:sz="0" w:space="0" w:color="auto"/>
              </w:divBdr>
              <w:divsChild>
                <w:div w:id="1576430652">
                  <w:marLeft w:val="0"/>
                  <w:marRight w:val="0"/>
                  <w:marTop w:val="0"/>
                  <w:marBottom w:val="0"/>
                  <w:divBdr>
                    <w:top w:val="none" w:sz="0" w:space="0" w:color="auto"/>
                    <w:left w:val="none" w:sz="0" w:space="0" w:color="auto"/>
                    <w:bottom w:val="none" w:sz="0" w:space="0" w:color="auto"/>
                    <w:right w:val="none" w:sz="0" w:space="0" w:color="auto"/>
                  </w:divBdr>
                  <w:divsChild>
                    <w:div w:id="1204443845">
                      <w:marLeft w:val="0"/>
                      <w:marRight w:val="0"/>
                      <w:marTop w:val="0"/>
                      <w:marBottom w:val="0"/>
                      <w:divBdr>
                        <w:top w:val="none" w:sz="0" w:space="0" w:color="auto"/>
                        <w:left w:val="none" w:sz="0" w:space="0" w:color="auto"/>
                        <w:bottom w:val="none" w:sz="0" w:space="0" w:color="auto"/>
                        <w:right w:val="none" w:sz="0" w:space="0" w:color="auto"/>
                      </w:divBdr>
                      <w:divsChild>
                        <w:div w:id="1913346468">
                          <w:marLeft w:val="0"/>
                          <w:marRight w:val="0"/>
                          <w:marTop w:val="0"/>
                          <w:marBottom w:val="0"/>
                          <w:divBdr>
                            <w:top w:val="none" w:sz="0" w:space="0" w:color="auto"/>
                            <w:left w:val="none" w:sz="0" w:space="0" w:color="auto"/>
                            <w:bottom w:val="none" w:sz="0" w:space="0" w:color="auto"/>
                            <w:right w:val="none" w:sz="0" w:space="0" w:color="auto"/>
                          </w:divBdr>
                          <w:divsChild>
                            <w:div w:id="850291799">
                              <w:marLeft w:val="0"/>
                              <w:marRight w:val="0"/>
                              <w:marTop w:val="0"/>
                              <w:marBottom w:val="0"/>
                              <w:divBdr>
                                <w:top w:val="none" w:sz="0" w:space="0" w:color="auto"/>
                                <w:left w:val="none" w:sz="0" w:space="0" w:color="auto"/>
                                <w:bottom w:val="none" w:sz="0" w:space="0" w:color="auto"/>
                                <w:right w:val="none" w:sz="0" w:space="0" w:color="auto"/>
                              </w:divBdr>
                              <w:divsChild>
                                <w:div w:id="529301501">
                                  <w:marLeft w:val="0"/>
                                  <w:marRight w:val="0"/>
                                  <w:marTop w:val="0"/>
                                  <w:marBottom w:val="0"/>
                                  <w:divBdr>
                                    <w:top w:val="none" w:sz="0" w:space="0" w:color="auto"/>
                                    <w:left w:val="none" w:sz="0" w:space="0" w:color="auto"/>
                                    <w:bottom w:val="none" w:sz="0" w:space="0" w:color="auto"/>
                                    <w:right w:val="none" w:sz="0" w:space="0" w:color="auto"/>
                                  </w:divBdr>
                                  <w:divsChild>
                                    <w:div w:id="100809139">
                                      <w:marLeft w:val="0"/>
                                      <w:marRight w:val="0"/>
                                      <w:marTop w:val="0"/>
                                      <w:marBottom w:val="0"/>
                                      <w:divBdr>
                                        <w:top w:val="none" w:sz="0" w:space="0" w:color="auto"/>
                                        <w:left w:val="none" w:sz="0" w:space="0" w:color="auto"/>
                                        <w:bottom w:val="none" w:sz="0" w:space="0" w:color="auto"/>
                                        <w:right w:val="none" w:sz="0" w:space="0" w:color="auto"/>
                                      </w:divBdr>
                                      <w:divsChild>
                                        <w:div w:id="207843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388367">
                          <w:marLeft w:val="0"/>
                          <w:marRight w:val="0"/>
                          <w:marTop w:val="0"/>
                          <w:marBottom w:val="0"/>
                          <w:divBdr>
                            <w:top w:val="none" w:sz="0" w:space="0" w:color="auto"/>
                            <w:left w:val="none" w:sz="0" w:space="0" w:color="auto"/>
                            <w:bottom w:val="none" w:sz="0" w:space="0" w:color="auto"/>
                            <w:right w:val="none" w:sz="0" w:space="0" w:color="auto"/>
                          </w:divBdr>
                          <w:divsChild>
                            <w:div w:id="682780830">
                              <w:marLeft w:val="0"/>
                              <w:marRight w:val="0"/>
                              <w:marTop w:val="0"/>
                              <w:marBottom w:val="0"/>
                              <w:divBdr>
                                <w:top w:val="none" w:sz="0" w:space="0" w:color="auto"/>
                                <w:left w:val="none" w:sz="0" w:space="0" w:color="auto"/>
                                <w:bottom w:val="none" w:sz="0" w:space="0" w:color="auto"/>
                                <w:right w:val="none" w:sz="0" w:space="0" w:color="auto"/>
                              </w:divBdr>
                              <w:divsChild>
                                <w:div w:id="20390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437735">
          <w:marLeft w:val="0"/>
          <w:marRight w:val="0"/>
          <w:marTop w:val="0"/>
          <w:marBottom w:val="0"/>
          <w:divBdr>
            <w:top w:val="none" w:sz="0" w:space="0" w:color="auto"/>
            <w:left w:val="none" w:sz="0" w:space="0" w:color="auto"/>
            <w:bottom w:val="none" w:sz="0" w:space="0" w:color="auto"/>
            <w:right w:val="none" w:sz="0" w:space="0" w:color="auto"/>
          </w:divBdr>
          <w:divsChild>
            <w:div w:id="469981880">
              <w:marLeft w:val="0"/>
              <w:marRight w:val="0"/>
              <w:marTop w:val="0"/>
              <w:marBottom w:val="0"/>
              <w:divBdr>
                <w:top w:val="none" w:sz="0" w:space="0" w:color="auto"/>
                <w:left w:val="none" w:sz="0" w:space="0" w:color="auto"/>
                <w:bottom w:val="none" w:sz="0" w:space="0" w:color="auto"/>
                <w:right w:val="none" w:sz="0" w:space="0" w:color="auto"/>
              </w:divBdr>
              <w:divsChild>
                <w:div w:id="771632168">
                  <w:marLeft w:val="0"/>
                  <w:marRight w:val="0"/>
                  <w:marTop w:val="0"/>
                  <w:marBottom w:val="0"/>
                  <w:divBdr>
                    <w:top w:val="none" w:sz="0" w:space="0" w:color="auto"/>
                    <w:left w:val="none" w:sz="0" w:space="0" w:color="auto"/>
                    <w:bottom w:val="none" w:sz="0" w:space="0" w:color="auto"/>
                    <w:right w:val="none" w:sz="0" w:space="0" w:color="auto"/>
                  </w:divBdr>
                  <w:divsChild>
                    <w:div w:id="1486119447">
                      <w:marLeft w:val="0"/>
                      <w:marRight w:val="0"/>
                      <w:marTop w:val="0"/>
                      <w:marBottom w:val="0"/>
                      <w:divBdr>
                        <w:top w:val="none" w:sz="0" w:space="0" w:color="auto"/>
                        <w:left w:val="none" w:sz="0" w:space="0" w:color="auto"/>
                        <w:bottom w:val="none" w:sz="0" w:space="0" w:color="auto"/>
                        <w:right w:val="none" w:sz="0" w:space="0" w:color="auto"/>
                      </w:divBdr>
                      <w:divsChild>
                        <w:div w:id="1463883980">
                          <w:marLeft w:val="0"/>
                          <w:marRight w:val="0"/>
                          <w:marTop w:val="0"/>
                          <w:marBottom w:val="0"/>
                          <w:divBdr>
                            <w:top w:val="none" w:sz="0" w:space="0" w:color="auto"/>
                            <w:left w:val="none" w:sz="0" w:space="0" w:color="auto"/>
                            <w:bottom w:val="none" w:sz="0" w:space="0" w:color="auto"/>
                            <w:right w:val="none" w:sz="0" w:space="0" w:color="auto"/>
                          </w:divBdr>
                          <w:divsChild>
                            <w:div w:id="1640263987">
                              <w:marLeft w:val="944"/>
                              <w:marRight w:val="0"/>
                              <w:marTop w:val="0"/>
                              <w:marBottom w:val="0"/>
                              <w:divBdr>
                                <w:top w:val="none" w:sz="0" w:space="0" w:color="auto"/>
                                <w:left w:val="none" w:sz="0" w:space="0" w:color="auto"/>
                                <w:bottom w:val="none" w:sz="0" w:space="0" w:color="auto"/>
                                <w:right w:val="none" w:sz="0" w:space="0" w:color="auto"/>
                              </w:divBdr>
                              <w:divsChild>
                                <w:div w:id="468204481">
                                  <w:marLeft w:val="0"/>
                                  <w:marRight w:val="0"/>
                                  <w:marTop w:val="0"/>
                                  <w:marBottom w:val="0"/>
                                  <w:divBdr>
                                    <w:top w:val="none" w:sz="0" w:space="0" w:color="auto"/>
                                    <w:left w:val="none" w:sz="0" w:space="0" w:color="auto"/>
                                    <w:bottom w:val="none" w:sz="0" w:space="0" w:color="auto"/>
                                    <w:right w:val="none" w:sz="0" w:space="0" w:color="auto"/>
                                  </w:divBdr>
                                  <w:divsChild>
                                    <w:div w:id="398793804">
                                      <w:marLeft w:val="0"/>
                                      <w:marRight w:val="0"/>
                                      <w:marTop w:val="0"/>
                                      <w:marBottom w:val="0"/>
                                      <w:divBdr>
                                        <w:top w:val="none" w:sz="0" w:space="0" w:color="auto"/>
                                        <w:left w:val="none" w:sz="0" w:space="0" w:color="auto"/>
                                        <w:bottom w:val="none" w:sz="0" w:space="0" w:color="auto"/>
                                        <w:right w:val="none" w:sz="0" w:space="0" w:color="auto"/>
                                      </w:divBdr>
                                      <w:divsChild>
                                        <w:div w:id="484590302">
                                          <w:marLeft w:val="0"/>
                                          <w:marRight w:val="0"/>
                                          <w:marTop w:val="0"/>
                                          <w:marBottom w:val="0"/>
                                          <w:divBdr>
                                            <w:top w:val="none" w:sz="0" w:space="0" w:color="auto"/>
                                            <w:left w:val="none" w:sz="0" w:space="0" w:color="auto"/>
                                            <w:bottom w:val="none" w:sz="0" w:space="0" w:color="auto"/>
                                            <w:right w:val="none" w:sz="0" w:space="0" w:color="auto"/>
                                          </w:divBdr>
                                          <w:divsChild>
                                            <w:div w:id="1862551417">
                                              <w:marLeft w:val="0"/>
                                              <w:marRight w:val="0"/>
                                              <w:marTop w:val="0"/>
                                              <w:marBottom w:val="0"/>
                                              <w:divBdr>
                                                <w:top w:val="none" w:sz="0" w:space="0" w:color="auto"/>
                                                <w:left w:val="none" w:sz="0" w:space="0" w:color="auto"/>
                                                <w:bottom w:val="none" w:sz="0" w:space="0" w:color="auto"/>
                                                <w:right w:val="none" w:sz="0" w:space="0" w:color="auto"/>
                                              </w:divBdr>
                                              <w:divsChild>
                                                <w:div w:id="680741919">
                                                  <w:marLeft w:val="0"/>
                                                  <w:marRight w:val="0"/>
                                                  <w:marTop w:val="0"/>
                                                  <w:marBottom w:val="0"/>
                                                  <w:divBdr>
                                                    <w:top w:val="none" w:sz="0" w:space="0" w:color="auto"/>
                                                    <w:left w:val="none" w:sz="0" w:space="0" w:color="auto"/>
                                                    <w:bottom w:val="none" w:sz="0" w:space="0" w:color="auto"/>
                                                    <w:right w:val="none" w:sz="0" w:space="0" w:color="auto"/>
                                                  </w:divBdr>
                                                  <w:divsChild>
                                                    <w:div w:id="78835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2661">
                                          <w:marLeft w:val="0"/>
                                          <w:marRight w:val="0"/>
                                          <w:marTop w:val="0"/>
                                          <w:marBottom w:val="0"/>
                                          <w:divBdr>
                                            <w:top w:val="none" w:sz="0" w:space="0" w:color="auto"/>
                                            <w:left w:val="none" w:sz="0" w:space="0" w:color="auto"/>
                                            <w:bottom w:val="none" w:sz="0" w:space="0" w:color="auto"/>
                                            <w:right w:val="none" w:sz="0" w:space="0" w:color="auto"/>
                                          </w:divBdr>
                                          <w:divsChild>
                                            <w:div w:id="321812908">
                                              <w:marLeft w:val="0"/>
                                              <w:marRight w:val="0"/>
                                              <w:marTop w:val="0"/>
                                              <w:marBottom w:val="0"/>
                                              <w:divBdr>
                                                <w:top w:val="none" w:sz="0" w:space="0" w:color="auto"/>
                                                <w:left w:val="none" w:sz="0" w:space="0" w:color="auto"/>
                                                <w:bottom w:val="none" w:sz="0" w:space="0" w:color="auto"/>
                                                <w:right w:val="none" w:sz="0" w:space="0" w:color="auto"/>
                                              </w:divBdr>
                                              <w:divsChild>
                                                <w:div w:id="858783794">
                                                  <w:marLeft w:val="0"/>
                                                  <w:marRight w:val="0"/>
                                                  <w:marTop w:val="0"/>
                                                  <w:marBottom w:val="0"/>
                                                  <w:divBdr>
                                                    <w:top w:val="none" w:sz="0" w:space="0" w:color="auto"/>
                                                    <w:left w:val="none" w:sz="0" w:space="0" w:color="auto"/>
                                                    <w:bottom w:val="none" w:sz="0" w:space="0" w:color="auto"/>
                                                    <w:right w:val="none" w:sz="0" w:space="0" w:color="auto"/>
                                                  </w:divBdr>
                                                  <w:divsChild>
                                                    <w:div w:id="204729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7757384">
      <w:bodyDiv w:val="1"/>
      <w:marLeft w:val="0"/>
      <w:marRight w:val="0"/>
      <w:marTop w:val="0"/>
      <w:marBottom w:val="0"/>
      <w:divBdr>
        <w:top w:val="none" w:sz="0" w:space="0" w:color="auto"/>
        <w:left w:val="none" w:sz="0" w:space="0" w:color="auto"/>
        <w:bottom w:val="none" w:sz="0" w:space="0" w:color="auto"/>
        <w:right w:val="none" w:sz="0" w:space="0" w:color="auto"/>
      </w:divBdr>
    </w:div>
    <w:div w:id="1448622508">
      <w:bodyDiv w:val="1"/>
      <w:marLeft w:val="0"/>
      <w:marRight w:val="0"/>
      <w:marTop w:val="0"/>
      <w:marBottom w:val="0"/>
      <w:divBdr>
        <w:top w:val="none" w:sz="0" w:space="0" w:color="auto"/>
        <w:left w:val="none" w:sz="0" w:space="0" w:color="auto"/>
        <w:bottom w:val="none" w:sz="0" w:space="0" w:color="auto"/>
        <w:right w:val="none" w:sz="0" w:space="0" w:color="auto"/>
      </w:divBdr>
    </w:div>
    <w:div w:id="1478381590">
      <w:bodyDiv w:val="1"/>
      <w:marLeft w:val="0"/>
      <w:marRight w:val="0"/>
      <w:marTop w:val="0"/>
      <w:marBottom w:val="0"/>
      <w:divBdr>
        <w:top w:val="none" w:sz="0" w:space="0" w:color="auto"/>
        <w:left w:val="none" w:sz="0" w:space="0" w:color="auto"/>
        <w:bottom w:val="none" w:sz="0" w:space="0" w:color="auto"/>
        <w:right w:val="none" w:sz="0" w:space="0" w:color="auto"/>
      </w:divBdr>
    </w:div>
    <w:div w:id="1537082571">
      <w:bodyDiv w:val="1"/>
      <w:marLeft w:val="0"/>
      <w:marRight w:val="0"/>
      <w:marTop w:val="0"/>
      <w:marBottom w:val="0"/>
      <w:divBdr>
        <w:top w:val="none" w:sz="0" w:space="0" w:color="auto"/>
        <w:left w:val="none" w:sz="0" w:space="0" w:color="auto"/>
        <w:bottom w:val="none" w:sz="0" w:space="0" w:color="auto"/>
        <w:right w:val="none" w:sz="0" w:space="0" w:color="auto"/>
      </w:divBdr>
      <w:divsChild>
        <w:div w:id="1072577491">
          <w:marLeft w:val="0"/>
          <w:marRight w:val="0"/>
          <w:marTop w:val="0"/>
          <w:marBottom w:val="0"/>
          <w:divBdr>
            <w:top w:val="none" w:sz="0" w:space="0" w:color="auto"/>
            <w:left w:val="none" w:sz="0" w:space="0" w:color="auto"/>
            <w:bottom w:val="none" w:sz="0" w:space="0" w:color="auto"/>
            <w:right w:val="none" w:sz="0" w:space="0" w:color="auto"/>
          </w:divBdr>
          <w:divsChild>
            <w:div w:id="1808011774">
              <w:marLeft w:val="0"/>
              <w:marRight w:val="0"/>
              <w:marTop w:val="0"/>
              <w:marBottom w:val="0"/>
              <w:divBdr>
                <w:top w:val="none" w:sz="0" w:space="0" w:color="auto"/>
                <w:left w:val="none" w:sz="0" w:space="0" w:color="auto"/>
                <w:bottom w:val="none" w:sz="0" w:space="0" w:color="auto"/>
                <w:right w:val="none" w:sz="0" w:space="0" w:color="auto"/>
              </w:divBdr>
              <w:divsChild>
                <w:div w:id="1778719772">
                  <w:marLeft w:val="0"/>
                  <w:marRight w:val="0"/>
                  <w:marTop w:val="0"/>
                  <w:marBottom w:val="0"/>
                  <w:divBdr>
                    <w:top w:val="none" w:sz="0" w:space="0" w:color="auto"/>
                    <w:left w:val="none" w:sz="0" w:space="0" w:color="auto"/>
                    <w:bottom w:val="none" w:sz="0" w:space="0" w:color="auto"/>
                    <w:right w:val="none" w:sz="0" w:space="0" w:color="auto"/>
                  </w:divBdr>
                  <w:divsChild>
                    <w:div w:id="610674583">
                      <w:marLeft w:val="0"/>
                      <w:marRight w:val="0"/>
                      <w:marTop w:val="0"/>
                      <w:marBottom w:val="0"/>
                      <w:divBdr>
                        <w:top w:val="none" w:sz="0" w:space="0" w:color="auto"/>
                        <w:left w:val="none" w:sz="0" w:space="0" w:color="auto"/>
                        <w:bottom w:val="none" w:sz="0" w:space="0" w:color="auto"/>
                        <w:right w:val="none" w:sz="0" w:space="0" w:color="auto"/>
                      </w:divBdr>
                      <w:divsChild>
                        <w:div w:id="1197235601">
                          <w:marLeft w:val="0"/>
                          <w:marRight w:val="0"/>
                          <w:marTop w:val="0"/>
                          <w:marBottom w:val="0"/>
                          <w:divBdr>
                            <w:top w:val="none" w:sz="0" w:space="0" w:color="auto"/>
                            <w:left w:val="none" w:sz="0" w:space="0" w:color="auto"/>
                            <w:bottom w:val="none" w:sz="0" w:space="0" w:color="auto"/>
                            <w:right w:val="none" w:sz="0" w:space="0" w:color="auto"/>
                          </w:divBdr>
                          <w:divsChild>
                            <w:div w:id="2009938206">
                              <w:marLeft w:val="0"/>
                              <w:marRight w:val="0"/>
                              <w:marTop w:val="0"/>
                              <w:marBottom w:val="0"/>
                              <w:divBdr>
                                <w:top w:val="none" w:sz="0" w:space="0" w:color="auto"/>
                                <w:left w:val="none" w:sz="0" w:space="0" w:color="auto"/>
                                <w:bottom w:val="none" w:sz="0" w:space="0" w:color="auto"/>
                                <w:right w:val="none" w:sz="0" w:space="0" w:color="auto"/>
                              </w:divBdr>
                              <w:divsChild>
                                <w:div w:id="1281914101">
                                  <w:marLeft w:val="0"/>
                                  <w:marRight w:val="0"/>
                                  <w:marTop w:val="0"/>
                                  <w:marBottom w:val="0"/>
                                  <w:divBdr>
                                    <w:top w:val="none" w:sz="0" w:space="0" w:color="auto"/>
                                    <w:left w:val="none" w:sz="0" w:space="0" w:color="auto"/>
                                    <w:bottom w:val="none" w:sz="0" w:space="0" w:color="auto"/>
                                    <w:right w:val="none" w:sz="0" w:space="0" w:color="auto"/>
                                  </w:divBdr>
                                  <w:divsChild>
                                    <w:div w:id="1033530925">
                                      <w:marLeft w:val="0"/>
                                      <w:marRight w:val="0"/>
                                      <w:marTop w:val="0"/>
                                      <w:marBottom w:val="0"/>
                                      <w:divBdr>
                                        <w:top w:val="none" w:sz="0" w:space="0" w:color="auto"/>
                                        <w:left w:val="none" w:sz="0" w:space="0" w:color="auto"/>
                                        <w:bottom w:val="none" w:sz="0" w:space="0" w:color="auto"/>
                                        <w:right w:val="none" w:sz="0" w:space="0" w:color="auto"/>
                                      </w:divBdr>
                                      <w:divsChild>
                                        <w:div w:id="103851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0875089">
          <w:marLeft w:val="0"/>
          <w:marRight w:val="0"/>
          <w:marTop w:val="0"/>
          <w:marBottom w:val="0"/>
          <w:divBdr>
            <w:top w:val="none" w:sz="0" w:space="0" w:color="auto"/>
            <w:left w:val="none" w:sz="0" w:space="0" w:color="auto"/>
            <w:bottom w:val="none" w:sz="0" w:space="0" w:color="auto"/>
            <w:right w:val="none" w:sz="0" w:space="0" w:color="auto"/>
          </w:divBdr>
          <w:divsChild>
            <w:div w:id="876235592">
              <w:marLeft w:val="0"/>
              <w:marRight w:val="0"/>
              <w:marTop w:val="0"/>
              <w:marBottom w:val="0"/>
              <w:divBdr>
                <w:top w:val="none" w:sz="0" w:space="0" w:color="auto"/>
                <w:left w:val="none" w:sz="0" w:space="0" w:color="auto"/>
                <w:bottom w:val="none" w:sz="0" w:space="0" w:color="auto"/>
                <w:right w:val="none" w:sz="0" w:space="0" w:color="auto"/>
              </w:divBdr>
              <w:divsChild>
                <w:div w:id="2146390517">
                  <w:marLeft w:val="0"/>
                  <w:marRight w:val="0"/>
                  <w:marTop w:val="0"/>
                  <w:marBottom w:val="0"/>
                  <w:divBdr>
                    <w:top w:val="none" w:sz="0" w:space="0" w:color="auto"/>
                    <w:left w:val="none" w:sz="0" w:space="0" w:color="auto"/>
                    <w:bottom w:val="none" w:sz="0" w:space="0" w:color="auto"/>
                    <w:right w:val="none" w:sz="0" w:space="0" w:color="auto"/>
                  </w:divBdr>
                  <w:divsChild>
                    <w:div w:id="1448936351">
                      <w:marLeft w:val="0"/>
                      <w:marRight w:val="0"/>
                      <w:marTop w:val="0"/>
                      <w:marBottom w:val="0"/>
                      <w:divBdr>
                        <w:top w:val="none" w:sz="0" w:space="0" w:color="auto"/>
                        <w:left w:val="none" w:sz="0" w:space="0" w:color="auto"/>
                        <w:bottom w:val="none" w:sz="0" w:space="0" w:color="auto"/>
                        <w:right w:val="none" w:sz="0" w:space="0" w:color="auto"/>
                      </w:divBdr>
                      <w:divsChild>
                        <w:div w:id="335963096">
                          <w:marLeft w:val="0"/>
                          <w:marRight w:val="0"/>
                          <w:marTop w:val="0"/>
                          <w:marBottom w:val="0"/>
                          <w:divBdr>
                            <w:top w:val="none" w:sz="0" w:space="0" w:color="auto"/>
                            <w:left w:val="none" w:sz="0" w:space="0" w:color="auto"/>
                            <w:bottom w:val="none" w:sz="0" w:space="0" w:color="auto"/>
                            <w:right w:val="none" w:sz="0" w:space="0" w:color="auto"/>
                          </w:divBdr>
                          <w:divsChild>
                            <w:div w:id="913853312">
                              <w:marLeft w:val="0"/>
                              <w:marRight w:val="0"/>
                              <w:marTop w:val="0"/>
                              <w:marBottom w:val="0"/>
                              <w:divBdr>
                                <w:top w:val="none" w:sz="0" w:space="0" w:color="auto"/>
                                <w:left w:val="none" w:sz="0" w:space="0" w:color="auto"/>
                                <w:bottom w:val="none" w:sz="0" w:space="0" w:color="auto"/>
                                <w:right w:val="none" w:sz="0" w:space="0" w:color="auto"/>
                              </w:divBdr>
                              <w:divsChild>
                                <w:div w:id="1257592479">
                                  <w:marLeft w:val="0"/>
                                  <w:marRight w:val="0"/>
                                  <w:marTop w:val="0"/>
                                  <w:marBottom w:val="0"/>
                                  <w:divBdr>
                                    <w:top w:val="none" w:sz="0" w:space="0" w:color="auto"/>
                                    <w:left w:val="none" w:sz="0" w:space="0" w:color="auto"/>
                                    <w:bottom w:val="none" w:sz="0" w:space="0" w:color="auto"/>
                                    <w:right w:val="none" w:sz="0" w:space="0" w:color="auto"/>
                                  </w:divBdr>
                                  <w:divsChild>
                                    <w:div w:id="138572713">
                                      <w:marLeft w:val="0"/>
                                      <w:marRight w:val="0"/>
                                      <w:marTop w:val="0"/>
                                      <w:marBottom w:val="0"/>
                                      <w:divBdr>
                                        <w:top w:val="none" w:sz="0" w:space="0" w:color="auto"/>
                                        <w:left w:val="none" w:sz="0" w:space="0" w:color="auto"/>
                                        <w:bottom w:val="none" w:sz="0" w:space="0" w:color="auto"/>
                                        <w:right w:val="none" w:sz="0" w:space="0" w:color="auto"/>
                                      </w:divBdr>
                                      <w:divsChild>
                                        <w:div w:id="41563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48074">
                          <w:marLeft w:val="0"/>
                          <w:marRight w:val="0"/>
                          <w:marTop w:val="0"/>
                          <w:marBottom w:val="0"/>
                          <w:divBdr>
                            <w:top w:val="none" w:sz="0" w:space="0" w:color="auto"/>
                            <w:left w:val="none" w:sz="0" w:space="0" w:color="auto"/>
                            <w:bottom w:val="none" w:sz="0" w:space="0" w:color="auto"/>
                            <w:right w:val="none" w:sz="0" w:space="0" w:color="auto"/>
                          </w:divBdr>
                          <w:divsChild>
                            <w:div w:id="2107336428">
                              <w:marLeft w:val="0"/>
                              <w:marRight w:val="0"/>
                              <w:marTop w:val="0"/>
                              <w:marBottom w:val="0"/>
                              <w:divBdr>
                                <w:top w:val="none" w:sz="0" w:space="0" w:color="auto"/>
                                <w:left w:val="none" w:sz="0" w:space="0" w:color="auto"/>
                                <w:bottom w:val="none" w:sz="0" w:space="0" w:color="auto"/>
                                <w:right w:val="none" w:sz="0" w:space="0" w:color="auto"/>
                              </w:divBdr>
                              <w:divsChild>
                                <w:div w:id="195998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0439906">
      <w:bodyDiv w:val="1"/>
      <w:marLeft w:val="0"/>
      <w:marRight w:val="0"/>
      <w:marTop w:val="0"/>
      <w:marBottom w:val="0"/>
      <w:divBdr>
        <w:top w:val="none" w:sz="0" w:space="0" w:color="auto"/>
        <w:left w:val="none" w:sz="0" w:space="0" w:color="auto"/>
        <w:bottom w:val="none" w:sz="0" w:space="0" w:color="auto"/>
        <w:right w:val="none" w:sz="0" w:space="0" w:color="auto"/>
      </w:divBdr>
      <w:divsChild>
        <w:div w:id="1250313525">
          <w:marLeft w:val="0"/>
          <w:marRight w:val="0"/>
          <w:marTop w:val="0"/>
          <w:marBottom w:val="0"/>
          <w:divBdr>
            <w:top w:val="none" w:sz="0" w:space="0" w:color="auto"/>
            <w:left w:val="none" w:sz="0" w:space="0" w:color="auto"/>
            <w:bottom w:val="none" w:sz="0" w:space="0" w:color="auto"/>
            <w:right w:val="none" w:sz="0" w:space="0" w:color="auto"/>
          </w:divBdr>
          <w:divsChild>
            <w:div w:id="1442266862">
              <w:marLeft w:val="0"/>
              <w:marRight w:val="0"/>
              <w:marTop w:val="0"/>
              <w:marBottom w:val="0"/>
              <w:divBdr>
                <w:top w:val="none" w:sz="0" w:space="0" w:color="auto"/>
                <w:left w:val="none" w:sz="0" w:space="0" w:color="auto"/>
                <w:bottom w:val="none" w:sz="0" w:space="0" w:color="auto"/>
                <w:right w:val="none" w:sz="0" w:space="0" w:color="auto"/>
              </w:divBdr>
              <w:divsChild>
                <w:div w:id="2132554778">
                  <w:marLeft w:val="0"/>
                  <w:marRight w:val="0"/>
                  <w:marTop w:val="0"/>
                  <w:marBottom w:val="0"/>
                  <w:divBdr>
                    <w:top w:val="none" w:sz="0" w:space="0" w:color="auto"/>
                    <w:left w:val="none" w:sz="0" w:space="0" w:color="auto"/>
                    <w:bottom w:val="none" w:sz="0" w:space="0" w:color="auto"/>
                    <w:right w:val="none" w:sz="0" w:space="0" w:color="auto"/>
                  </w:divBdr>
                  <w:divsChild>
                    <w:div w:id="1220050129">
                      <w:marLeft w:val="0"/>
                      <w:marRight w:val="0"/>
                      <w:marTop w:val="0"/>
                      <w:marBottom w:val="0"/>
                      <w:divBdr>
                        <w:top w:val="none" w:sz="0" w:space="0" w:color="auto"/>
                        <w:left w:val="none" w:sz="0" w:space="0" w:color="auto"/>
                        <w:bottom w:val="none" w:sz="0" w:space="0" w:color="auto"/>
                        <w:right w:val="none" w:sz="0" w:space="0" w:color="auto"/>
                      </w:divBdr>
                      <w:divsChild>
                        <w:div w:id="1402868722">
                          <w:marLeft w:val="0"/>
                          <w:marRight w:val="0"/>
                          <w:marTop w:val="0"/>
                          <w:marBottom w:val="0"/>
                          <w:divBdr>
                            <w:top w:val="none" w:sz="0" w:space="0" w:color="auto"/>
                            <w:left w:val="none" w:sz="0" w:space="0" w:color="auto"/>
                            <w:bottom w:val="none" w:sz="0" w:space="0" w:color="auto"/>
                            <w:right w:val="none" w:sz="0" w:space="0" w:color="auto"/>
                          </w:divBdr>
                          <w:divsChild>
                            <w:div w:id="550927267">
                              <w:marLeft w:val="0"/>
                              <w:marRight w:val="0"/>
                              <w:marTop w:val="0"/>
                              <w:marBottom w:val="0"/>
                              <w:divBdr>
                                <w:top w:val="none" w:sz="0" w:space="0" w:color="auto"/>
                                <w:left w:val="none" w:sz="0" w:space="0" w:color="auto"/>
                                <w:bottom w:val="none" w:sz="0" w:space="0" w:color="auto"/>
                                <w:right w:val="none" w:sz="0" w:space="0" w:color="auto"/>
                              </w:divBdr>
                              <w:divsChild>
                                <w:div w:id="295382240">
                                  <w:marLeft w:val="0"/>
                                  <w:marRight w:val="0"/>
                                  <w:marTop w:val="0"/>
                                  <w:marBottom w:val="0"/>
                                  <w:divBdr>
                                    <w:top w:val="none" w:sz="0" w:space="0" w:color="auto"/>
                                    <w:left w:val="none" w:sz="0" w:space="0" w:color="auto"/>
                                    <w:bottom w:val="none" w:sz="0" w:space="0" w:color="auto"/>
                                    <w:right w:val="none" w:sz="0" w:space="0" w:color="auto"/>
                                  </w:divBdr>
                                  <w:divsChild>
                                    <w:div w:id="717898860">
                                      <w:marLeft w:val="0"/>
                                      <w:marRight w:val="0"/>
                                      <w:marTop w:val="0"/>
                                      <w:marBottom w:val="0"/>
                                      <w:divBdr>
                                        <w:top w:val="none" w:sz="0" w:space="0" w:color="auto"/>
                                        <w:left w:val="none" w:sz="0" w:space="0" w:color="auto"/>
                                        <w:bottom w:val="none" w:sz="0" w:space="0" w:color="auto"/>
                                        <w:right w:val="none" w:sz="0" w:space="0" w:color="auto"/>
                                      </w:divBdr>
                                      <w:divsChild>
                                        <w:div w:id="14868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1333825">
          <w:marLeft w:val="0"/>
          <w:marRight w:val="0"/>
          <w:marTop w:val="0"/>
          <w:marBottom w:val="0"/>
          <w:divBdr>
            <w:top w:val="none" w:sz="0" w:space="0" w:color="auto"/>
            <w:left w:val="none" w:sz="0" w:space="0" w:color="auto"/>
            <w:bottom w:val="none" w:sz="0" w:space="0" w:color="auto"/>
            <w:right w:val="none" w:sz="0" w:space="0" w:color="auto"/>
          </w:divBdr>
          <w:divsChild>
            <w:div w:id="1034379953">
              <w:marLeft w:val="0"/>
              <w:marRight w:val="0"/>
              <w:marTop w:val="0"/>
              <w:marBottom w:val="0"/>
              <w:divBdr>
                <w:top w:val="none" w:sz="0" w:space="0" w:color="auto"/>
                <w:left w:val="none" w:sz="0" w:space="0" w:color="auto"/>
                <w:bottom w:val="none" w:sz="0" w:space="0" w:color="auto"/>
                <w:right w:val="none" w:sz="0" w:space="0" w:color="auto"/>
              </w:divBdr>
              <w:divsChild>
                <w:div w:id="1742092687">
                  <w:marLeft w:val="0"/>
                  <w:marRight w:val="0"/>
                  <w:marTop w:val="0"/>
                  <w:marBottom w:val="0"/>
                  <w:divBdr>
                    <w:top w:val="none" w:sz="0" w:space="0" w:color="auto"/>
                    <w:left w:val="none" w:sz="0" w:space="0" w:color="auto"/>
                    <w:bottom w:val="none" w:sz="0" w:space="0" w:color="auto"/>
                    <w:right w:val="none" w:sz="0" w:space="0" w:color="auto"/>
                  </w:divBdr>
                  <w:divsChild>
                    <w:div w:id="363798102">
                      <w:marLeft w:val="0"/>
                      <w:marRight w:val="0"/>
                      <w:marTop w:val="0"/>
                      <w:marBottom w:val="0"/>
                      <w:divBdr>
                        <w:top w:val="none" w:sz="0" w:space="0" w:color="auto"/>
                        <w:left w:val="none" w:sz="0" w:space="0" w:color="auto"/>
                        <w:bottom w:val="none" w:sz="0" w:space="0" w:color="auto"/>
                        <w:right w:val="none" w:sz="0" w:space="0" w:color="auto"/>
                      </w:divBdr>
                      <w:divsChild>
                        <w:div w:id="444428306">
                          <w:marLeft w:val="0"/>
                          <w:marRight w:val="0"/>
                          <w:marTop w:val="0"/>
                          <w:marBottom w:val="0"/>
                          <w:divBdr>
                            <w:top w:val="none" w:sz="0" w:space="0" w:color="auto"/>
                            <w:left w:val="none" w:sz="0" w:space="0" w:color="auto"/>
                            <w:bottom w:val="none" w:sz="0" w:space="0" w:color="auto"/>
                            <w:right w:val="none" w:sz="0" w:space="0" w:color="auto"/>
                          </w:divBdr>
                          <w:divsChild>
                            <w:div w:id="1275288473">
                              <w:marLeft w:val="0"/>
                              <w:marRight w:val="0"/>
                              <w:marTop w:val="0"/>
                              <w:marBottom w:val="0"/>
                              <w:divBdr>
                                <w:top w:val="none" w:sz="0" w:space="0" w:color="auto"/>
                                <w:left w:val="none" w:sz="0" w:space="0" w:color="auto"/>
                                <w:bottom w:val="none" w:sz="0" w:space="0" w:color="auto"/>
                                <w:right w:val="none" w:sz="0" w:space="0" w:color="auto"/>
                              </w:divBdr>
                              <w:divsChild>
                                <w:div w:id="63557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638036">
      <w:bodyDiv w:val="1"/>
      <w:marLeft w:val="0"/>
      <w:marRight w:val="0"/>
      <w:marTop w:val="0"/>
      <w:marBottom w:val="0"/>
      <w:divBdr>
        <w:top w:val="none" w:sz="0" w:space="0" w:color="auto"/>
        <w:left w:val="none" w:sz="0" w:space="0" w:color="auto"/>
        <w:bottom w:val="none" w:sz="0" w:space="0" w:color="auto"/>
        <w:right w:val="none" w:sz="0" w:space="0" w:color="auto"/>
      </w:divBdr>
      <w:divsChild>
        <w:div w:id="1287394423">
          <w:marLeft w:val="0"/>
          <w:marRight w:val="0"/>
          <w:marTop w:val="0"/>
          <w:marBottom w:val="0"/>
          <w:divBdr>
            <w:top w:val="none" w:sz="0" w:space="0" w:color="auto"/>
            <w:left w:val="single" w:sz="6" w:space="0" w:color="DDDDDD"/>
            <w:bottom w:val="single" w:sz="6" w:space="0" w:color="DDDDDD"/>
            <w:right w:val="single" w:sz="6" w:space="0" w:color="DDDDDD"/>
          </w:divBdr>
          <w:divsChild>
            <w:div w:id="1143698579">
              <w:marLeft w:val="0"/>
              <w:marRight w:val="0"/>
              <w:marTop w:val="0"/>
              <w:marBottom w:val="0"/>
              <w:divBdr>
                <w:top w:val="none" w:sz="0" w:space="0" w:color="auto"/>
                <w:left w:val="none" w:sz="0" w:space="0" w:color="auto"/>
                <w:bottom w:val="none" w:sz="0" w:space="0" w:color="auto"/>
                <w:right w:val="none" w:sz="0" w:space="0" w:color="auto"/>
              </w:divBdr>
              <w:divsChild>
                <w:div w:id="592663300">
                  <w:marLeft w:val="0"/>
                  <w:marRight w:val="0"/>
                  <w:marTop w:val="0"/>
                  <w:marBottom w:val="0"/>
                  <w:divBdr>
                    <w:top w:val="none" w:sz="0" w:space="0" w:color="auto"/>
                    <w:left w:val="none" w:sz="0" w:space="0" w:color="auto"/>
                    <w:bottom w:val="none" w:sz="0" w:space="0" w:color="auto"/>
                    <w:right w:val="none" w:sz="0" w:space="0" w:color="auto"/>
                  </w:divBdr>
                  <w:divsChild>
                    <w:div w:id="1239172595">
                      <w:marLeft w:val="0"/>
                      <w:marRight w:val="0"/>
                      <w:marTop w:val="0"/>
                      <w:marBottom w:val="0"/>
                      <w:divBdr>
                        <w:top w:val="none" w:sz="0" w:space="0" w:color="auto"/>
                        <w:left w:val="none" w:sz="0" w:space="0" w:color="auto"/>
                        <w:bottom w:val="none" w:sz="0" w:space="0" w:color="auto"/>
                        <w:right w:val="none" w:sz="0" w:space="0" w:color="auto"/>
                      </w:divBdr>
                      <w:divsChild>
                        <w:div w:id="6495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130600">
                  <w:marLeft w:val="0"/>
                  <w:marRight w:val="0"/>
                  <w:marTop w:val="0"/>
                  <w:marBottom w:val="0"/>
                  <w:divBdr>
                    <w:top w:val="none" w:sz="0" w:space="0" w:color="auto"/>
                    <w:left w:val="none" w:sz="0" w:space="0" w:color="auto"/>
                    <w:bottom w:val="none" w:sz="0" w:space="0" w:color="auto"/>
                    <w:right w:val="none" w:sz="0" w:space="0" w:color="auto"/>
                  </w:divBdr>
                  <w:divsChild>
                    <w:div w:id="1515877418">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307590512">
          <w:marLeft w:val="0"/>
          <w:marRight w:val="0"/>
          <w:marTop w:val="0"/>
          <w:marBottom w:val="0"/>
          <w:divBdr>
            <w:top w:val="single" w:sz="6" w:space="0" w:color="DDDDDD"/>
            <w:left w:val="single" w:sz="6" w:space="0" w:color="DDDDDD"/>
            <w:bottom w:val="single" w:sz="6" w:space="0" w:color="DDDDDD"/>
            <w:right w:val="single" w:sz="6" w:space="0" w:color="DDDDDD"/>
          </w:divBdr>
          <w:divsChild>
            <w:div w:id="1740210060">
              <w:marLeft w:val="0"/>
              <w:marRight w:val="0"/>
              <w:marTop w:val="0"/>
              <w:marBottom w:val="0"/>
              <w:divBdr>
                <w:top w:val="none" w:sz="0" w:space="0" w:color="auto"/>
                <w:left w:val="none" w:sz="0" w:space="0" w:color="auto"/>
                <w:bottom w:val="none" w:sz="0" w:space="0" w:color="auto"/>
                <w:right w:val="none" w:sz="0" w:space="0" w:color="auto"/>
              </w:divBdr>
              <w:divsChild>
                <w:div w:id="2080706162">
                  <w:marLeft w:val="0"/>
                  <w:marRight w:val="0"/>
                  <w:marTop w:val="0"/>
                  <w:marBottom w:val="0"/>
                  <w:divBdr>
                    <w:top w:val="none" w:sz="0" w:space="0" w:color="auto"/>
                    <w:left w:val="none" w:sz="0" w:space="0" w:color="auto"/>
                    <w:bottom w:val="none" w:sz="0" w:space="0" w:color="auto"/>
                    <w:right w:val="none" w:sz="0" w:space="0" w:color="auto"/>
                  </w:divBdr>
                  <w:divsChild>
                    <w:div w:id="798305957">
                      <w:marLeft w:val="0"/>
                      <w:marRight w:val="0"/>
                      <w:marTop w:val="0"/>
                      <w:marBottom w:val="0"/>
                      <w:divBdr>
                        <w:top w:val="none" w:sz="0" w:space="0" w:color="auto"/>
                        <w:left w:val="none" w:sz="0" w:space="0" w:color="auto"/>
                        <w:bottom w:val="none" w:sz="0" w:space="0" w:color="auto"/>
                        <w:right w:val="none" w:sz="0" w:space="0" w:color="auto"/>
                      </w:divBdr>
                    </w:div>
                  </w:divsChild>
                </w:div>
                <w:div w:id="332533030">
                  <w:marLeft w:val="0"/>
                  <w:marRight w:val="0"/>
                  <w:marTop w:val="0"/>
                  <w:marBottom w:val="0"/>
                  <w:divBdr>
                    <w:top w:val="none" w:sz="0" w:space="0" w:color="auto"/>
                    <w:left w:val="none" w:sz="0" w:space="0" w:color="auto"/>
                    <w:bottom w:val="none" w:sz="0" w:space="0" w:color="auto"/>
                    <w:right w:val="none" w:sz="0" w:space="0" w:color="auto"/>
                  </w:divBdr>
                  <w:divsChild>
                    <w:div w:id="11482107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541279264">
          <w:marLeft w:val="0"/>
          <w:marRight w:val="0"/>
          <w:marTop w:val="0"/>
          <w:marBottom w:val="0"/>
          <w:divBdr>
            <w:top w:val="none" w:sz="0" w:space="0" w:color="auto"/>
            <w:left w:val="single" w:sz="6" w:space="0" w:color="DDDDDD"/>
            <w:bottom w:val="single" w:sz="6" w:space="0" w:color="DDDDDD"/>
            <w:right w:val="single" w:sz="6" w:space="0" w:color="DDDDDD"/>
          </w:divBdr>
          <w:divsChild>
            <w:div w:id="1312170249">
              <w:marLeft w:val="0"/>
              <w:marRight w:val="0"/>
              <w:marTop w:val="0"/>
              <w:marBottom w:val="0"/>
              <w:divBdr>
                <w:top w:val="none" w:sz="0" w:space="0" w:color="auto"/>
                <w:left w:val="none" w:sz="0" w:space="0" w:color="auto"/>
                <w:bottom w:val="none" w:sz="0" w:space="0" w:color="auto"/>
                <w:right w:val="none" w:sz="0" w:space="0" w:color="auto"/>
              </w:divBdr>
              <w:divsChild>
                <w:div w:id="1044600478">
                  <w:marLeft w:val="0"/>
                  <w:marRight w:val="0"/>
                  <w:marTop w:val="0"/>
                  <w:marBottom w:val="0"/>
                  <w:divBdr>
                    <w:top w:val="none" w:sz="0" w:space="0" w:color="auto"/>
                    <w:left w:val="none" w:sz="0" w:space="0" w:color="auto"/>
                    <w:bottom w:val="none" w:sz="0" w:space="0" w:color="auto"/>
                    <w:right w:val="none" w:sz="0" w:space="0" w:color="auto"/>
                  </w:divBdr>
                  <w:divsChild>
                    <w:div w:id="823467625">
                      <w:marLeft w:val="0"/>
                      <w:marRight w:val="0"/>
                      <w:marTop w:val="0"/>
                      <w:marBottom w:val="0"/>
                      <w:divBdr>
                        <w:top w:val="none" w:sz="0" w:space="0" w:color="auto"/>
                        <w:left w:val="none" w:sz="0" w:space="0" w:color="auto"/>
                        <w:bottom w:val="none" w:sz="0" w:space="0" w:color="auto"/>
                        <w:right w:val="none" w:sz="0" w:space="0" w:color="auto"/>
                      </w:divBdr>
                      <w:divsChild>
                        <w:div w:id="149687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83136">
                  <w:marLeft w:val="0"/>
                  <w:marRight w:val="0"/>
                  <w:marTop w:val="0"/>
                  <w:marBottom w:val="0"/>
                  <w:divBdr>
                    <w:top w:val="none" w:sz="0" w:space="0" w:color="auto"/>
                    <w:left w:val="none" w:sz="0" w:space="0" w:color="auto"/>
                    <w:bottom w:val="none" w:sz="0" w:space="0" w:color="auto"/>
                    <w:right w:val="none" w:sz="0" w:space="0" w:color="auto"/>
                  </w:divBdr>
                  <w:divsChild>
                    <w:div w:id="17021881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084687838">
          <w:marLeft w:val="0"/>
          <w:marRight w:val="0"/>
          <w:marTop w:val="0"/>
          <w:marBottom w:val="0"/>
          <w:divBdr>
            <w:top w:val="single" w:sz="6" w:space="0" w:color="DDDDDD"/>
            <w:left w:val="single" w:sz="6" w:space="0" w:color="DDDDDD"/>
            <w:bottom w:val="single" w:sz="6" w:space="0" w:color="DDDDDD"/>
            <w:right w:val="single" w:sz="6" w:space="0" w:color="DDDDDD"/>
          </w:divBdr>
          <w:divsChild>
            <w:div w:id="1756246281">
              <w:marLeft w:val="0"/>
              <w:marRight w:val="0"/>
              <w:marTop w:val="0"/>
              <w:marBottom w:val="0"/>
              <w:divBdr>
                <w:top w:val="none" w:sz="0" w:space="0" w:color="auto"/>
                <w:left w:val="none" w:sz="0" w:space="0" w:color="auto"/>
                <w:bottom w:val="none" w:sz="0" w:space="0" w:color="auto"/>
                <w:right w:val="none" w:sz="0" w:space="0" w:color="auto"/>
              </w:divBdr>
              <w:divsChild>
                <w:div w:id="705562462">
                  <w:marLeft w:val="0"/>
                  <w:marRight w:val="0"/>
                  <w:marTop w:val="0"/>
                  <w:marBottom w:val="0"/>
                  <w:divBdr>
                    <w:top w:val="none" w:sz="0" w:space="0" w:color="auto"/>
                    <w:left w:val="none" w:sz="0" w:space="0" w:color="auto"/>
                    <w:bottom w:val="none" w:sz="0" w:space="0" w:color="auto"/>
                    <w:right w:val="none" w:sz="0" w:space="0" w:color="auto"/>
                  </w:divBdr>
                  <w:divsChild>
                    <w:div w:id="695421291">
                      <w:marLeft w:val="0"/>
                      <w:marRight w:val="0"/>
                      <w:marTop w:val="0"/>
                      <w:marBottom w:val="0"/>
                      <w:divBdr>
                        <w:top w:val="none" w:sz="0" w:space="0" w:color="auto"/>
                        <w:left w:val="none" w:sz="0" w:space="0" w:color="auto"/>
                        <w:bottom w:val="none" w:sz="0" w:space="0" w:color="auto"/>
                        <w:right w:val="none" w:sz="0" w:space="0" w:color="auto"/>
                      </w:divBdr>
                      <w:divsChild>
                        <w:div w:id="208537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816587">
                  <w:marLeft w:val="0"/>
                  <w:marRight w:val="0"/>
                  <w:marTop w:val="0"/>
                  <w:marBottom w:val="0"/>
                  <w:divBdr>
                    <w:top w:val="none" w:sz="0" w:space="0" w:color="auto"/>
                    <w:left w:val="none" w:sz="0" w:space="0" w:color="auto"/>
                    <w:bottom w:val="none" w:sz="0" w:space="0" w:color="auto"/>
                    <w:right w:val="none" w:sz="0" w:space="0" w:color="auto"/>
                  </w:divBdr>
                  <w:divsChild>
                    <w:div w:id="1041511668">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2026125614">
          <w:marLeft w:val="0"/>
          <w:marRight w:val="0"/>
          <w:marTop w:val="0"/>
          <w:marBottom w:val="0"/>
          <w:divBdr>
            <w:top w:val="none" w:sz="0" w:space="0" w:color="auto"/>
            <w:left w:val="single" w:sz="6" w:space="0" w:color="DDDDDD"/>
            <w:bottom w:val="single" w:sz="6" w:space="0" w:color="DDDDDD"/>
            <w:right w:val="single" w:sz="6" w:space="0" w:color="DDDDDD"/>
          </w:divBdr>
          <w:divsChild>
            <w:div w:id="589044587">
              <w:marLeft w:val="0"/>
              <w:marRight w:val="0"/>
              <w:marTop w:val="0"/>
              <w:marBottom w:val="0"/>
              <w:divBdr>
                <w:top w:val="none" w:sz="0" w:space="0" w:color="auto"/>
                <w:left w:val="none" w:sz="0" w:space="0" w:color="auto"/>
                <w:bottom w:val="none" w:sz="0" w:space="0" w:color="auto"/>
                <w:right w:val="none" w:sz="0" w:space="0" w:color="auto"/>
              </w:divBdr>
              <w:divsChild>
                <w:div w:id="1444228707">
                  <w:marLeft w:val="0"/>
                  <w:marRight w:val="0"/>
                  <w:marTop w:val="0"/>
                  <w:marBottom w:val="0"/>
                  <w:divBdr>
                    <w:top w:val="none" w:sz="0" w:space="0" w:color="auto"/>
                    <w:left w:val="none" w:sz="0" w:space="0" w:color="auto"/>
                    <w:bottom w:val="none" w:sz="0" w:space="0" w:color="auto"/>
                    <w:right w:val="none" w:sz="0" w:space="0" w:color="auto"/>
                  </w:divBdr>
                  <w:divsChild>
                    <w:div w:id="1186289572">
                      <w:marLeft w:val="0"/>
                      <w:marRight w:val="0"/>
                      <w:marTop w:val="0"/>
                      <w:marBottom w:val="0"/>
                      <w:divBdr>
                        <w:top w:val="none" w:sz="0" w:space="0" w:color="auto"/>
                        <w:left w:val="none" w:sz="0" w:space="0" w:color="auto"/>
                        <w:bottom w:val="none" w:sz="0" w:space="0" w:color="auto"/>
                        <w:right w:val="none" w:sz="0" w:space="0" w:color="auto"/>
                      </w:divBdr>
                      <w:divsChild>
                        <w:div w:id="74090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7185">
                  <w:marLeft w:val="0"/>
                  <w:marRight w:val="0"/>
                  <w:marTop w:val="0"/>
                  <w:marBottom w:val="0"/>
                  <w:divBdr>
                    <w:top w:val="none" w:sz="0" w:space="0" w:color="auto"/>
                    <w:left w:val="none" w:sz="0" w:space="0" w:color="auto"/>
                    <w:bottom w:val="none" w:sz="0" w:space="0" w:color="auto"/>
                    <w:right w:val="none" w:sz="0" w:space="0" w:color="auto"/>
                  </w:divBdr>
                  <w:divsChild>
                    <w:div w:id="650328968">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547641909">
          <w:marLeft w:val="0"/>
          <w:marRight w:val="0"/>
          <w:marTop w:val="0"/>
          <w:marBottom w:val="0"/>
          <w:divBdr>
            <w:top w:val="single" w:sz="6" w:space="0" w:color="DDDDDD"/>
            <w:left w:val="single" w:sz="6" w:space="0" w:color="DDDDDD"/>
            <w:bottom w:val="single" w:sz="6" w:space="0" w:color="DDDDDD"/>
            <w:right w:val="single" w:sz="6" w:space="0" w:color="DDDDDD"/>
          </w:divBdr>
          <w:divsChild>
            <w:div w:id="1137071499">
              <w:marLeft w:val="0"/>
              <w:marRight w:val="0"/>
              <w:marTop w:val="0"/>
              <w:marBottom w:val="0"/>
              <w:divBdr>
                <w:top w:val="none" w:sz="0" w:space="0" w:color="auto"/>
                <w:left w:val="none" w:sz="0" w:space="0" w:color="auto"/>
                <w:bottom w:val="none" w:sz="0" w:space="0" w:color="auto"/>
                <w:right w:val="none" w:sz="0" w:space="0" w:color="auto"/>
              </w:divBdr>
              <w:divsChild>
                <w:div w:id="878319699">
                  <w:marLeft w:val="0"/>
                  <w:marRight w:val="0"/>
                  <w:marTop w:val="0"/>
                  <w:marBottom w:val="0"/>
                  <w:divBdr>
                    <w:top w:val="none" w:sz="0" w:space="0" w:color="auto"/>
                    <w:left w:val="none" w:sz="0" w:space="0" w:color="auto"/>
                    <w:bottom w:val="none" w:sz="0" w:space="0" w:color="auto"/>
                    <w:right w:val="none" w:sz="0" w:space="0" w:color="auto"/>
                  </w:divBdr>
                  <w:divsChild>
                    <w:div w:id="1511792250">
                      <w:marLeft w:val="0"/>
                      <w:marRight w:val="0"/>
                      <w:marTop w:val="0"/>
                      <w:marBottom w:val="0"/>
                      <w:divBdr>
                        <w:top w:val="none" w:sz="0" w:space="0" w:color="auto"/>
                        <w:left w:val="none" w:sz="0" w:space="0" w:color="auto"/>
                        <w:bottom w:val="none" w:sz="0" w:space="0" w:color="auto"/>
                        <w:right w:val="none" w:sz="0" w:space="0" w:color="auto"/>
                      </w:divBdr>
                      <w:divsChild>
                        <w:div w:id="57791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49449">
                  <w:marLeft w:val="0"/>
                  <w:marRight w:val="0"/>
                  <w:marTop w:val="0"/>
                  <w:marBottom w:val="0"/>
                  <w:divBdr>
                    <w:top w:val="none" w:sz="0" w:space="0" w:color="auto"/>
                    <w:left w:val="none" w:sz="0" w:space="0" w:color="auto"/>
                    <w:bottom w:val="none" w:sz="0" w:space="0" w:color="auto"/>
                    <w:right w:val="none" w:sz="0" w:space="0" w:color="auto"/>
                  </w:divBdr>
                  <w:divsChild>
                    <w:div w:id="1068188957">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745104762">
          <w:marLeft w:val="0"/>
          <w:marRight w:val="0"/>
          <w:marTop w:val="0"/>
          <w:marBottom w:val="0"/>
          <w:divBdr>
            <w:top w:val="none" w:sz="0" w:space="0" w:color="auto"/>
            <w:left w:val="single" w:sz="6" w:space="0" w:color="DDDDDD"/>
            <w:bottom w:val="single" w:sz="6" w:space="0" w:color="DDDDDD"/>
            <w:right w:val="single" w:sz="6" w:space="0" w:color="DDDDDD"/>
          </w:divBdr>
          <w:divsChild>
            <w:div w:id="1233079734">
              <w:marLeft w:val="0"/>
              <w:marRight w:val="0"/>
              <w:marTop w:val="0"/>
              <w:marBottom w:val="0"/>
              <w:divBdr>
                <w:top w:val="none" w:sz="0" w:space="0" w:color="auto"/>
                <w:left w:val="none" w:sz="0" w:space="0" w:color="auto"/>
                <w:bottom w:val="none" w:sz="0" w:space="0" w:color="auto"/>
                <w:right w:val="none" w:sz="0" w:space="0" w:color="auto"/>
              </w:divBdr>
              <w:divsChild>
                <w:div w:id="1407876116">
                  <w:marLeft w:val="0"/>
                  <w:marRight w:val="0"/>
                  <w:marTop w:val="0"/>
                  <w:marBottom w:val="0"/>
                  <w:divBdr>
                    <w:top w:val="none" w:sz="0" w:space="0" w:color="auto"/>
                    <w:left w:val="none" w:sz="0" w:space="0" w:color="auto"/>
                    <w:bottom w:val="none" w:sz="0" w:space="0" w:color="auto"/>
                    <w:right w:val="none" w:sz="0" w:space="0" w:color="auto"/>
                  </w:divBdr>
                  <w:divsChild>
                    <w:div w:id="585188762">
                      <w:marLeft w:val="0"/>
                      <w:marRight w:val="0"/>
                      <w:marTop w:val="0"/>
                      <w:marBottom w:val="0"/>
                      <w:divBdr>
                        <w:top w:val="none" w:sz="0" w:space="0" w:color="auto"/>
                        <w:left w:val="none" w:sz="0" w:space="0" w:color="auto"/>
                        <w:bottom w:val="none" w:sz="0" w:space="0" w:color="auto"/>
                        <w:right w:val="none" w:sz="0" w:space="0" w:color="auto"/>
                      </w:divBdr>
                      <w:divsChild>
                        <w:div w:id="55170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732737">
      <w:bodyDiv w:val="1"/>
      <w:marLeft w:val="0"/>
      <w:marRight w:val="0"/>
      <w:marTop w:val="0"/>
      <w:marBottom w:val="0"/>
      <w:divBdr>
        <w:top w:val="none" w:sz="0" w:space="0" w:color="auto"/>
        <w:left w:val="none" w:sz="0" w:space="0" w:color="auto"/>
        <w:bottom w:val="none" w:sz="0" w:space="0" w:color="auto"/>
        <w:right w:val="none" w:sz="0" w:space="0" w:color="auto"/>
      </w:divBdr>
      <w:divsChild>
        <w:div w:id="452985280">
          <w:marLeft w:val="0"/>
          <w:marRight w:val="0"/>
          <w:marTop w:val="0"/>
          <w:marBottom w:val="0"/>
          <w:divBdr>
            <w:top w:val="none" w:sz="0" w:space="0" w:color="auto"/>
            <w:left w:val="none" w:sz="0" w:space="0" w:color="auto"/>
            <w:bottom w:val="none" w:sz="0" w:space="0" w:color="auto"/>
            <w:right w:val="none" w:sz="0" w:space="0" w:color="auto"/>
          </w:divBdr>
          <w:divsChild>
            <w:div w:id="1720595377">
              <w:marLeft w:val="0"/>
              <w:marRight w:val="0"/>
              <w:marTop w:val="0"/>
              <w:marBottom w:val="0"/>
              <w:divBdr>
                <w:top w:val="none" w:sz="0" w:space="0" w:color="auto"/>
                <w:left w:val="none" w:sz="0" w:space="0" w:color="auto"/>
                <w:bottom w:val="none" w:sz="0" w:space="0" w:color="auto"/>
                <w:right w:val="none" w:sz="0" w:space="0" w:color="auto"/>
              </w:divBdr>
              <w:divsChild>
                <w:div w:id="128058037">
                  <w:marLeft w:val="0"/>
                  <w:marRight w:val="0"/>
                  <w:marTop w:val="0"/>
                  <w:marBottom w:val="0"/>
                  <w:divBdr>
                    <w:top w:val="none" w:sz="0" w:space="0" w:color="auto"/>
                    <w:left w:val="none" w:sz="0" w:space="0" w:color="auto"/>
                    <w:bottom w:val="none" w:sz="0" w:space="0" w:color="auto"/>
                    <w:right w:val="none" w:sz="0" w:space="0" w:color="auto"/>
                  </w:divBdr>
                  <w:divsChild>
                    <w:div w:id="694386090">
                      <w:marLeft w:val="0"/>
                      <w:marRight w:val="0"/>
                      <w:marTop w:val="0"/>
                      <w:marBottom w:val="0"/>
                      <w:divBdr>
                        <w:top w:val="none" w:sz="0" w:space="0" w:color="auto"/>
                        <w:left w:val="none" w:sz="0" w:space="0" w:color="auto"/>
                        <w:bottom w:val="none" w:sz="0" w:space="0" w:color="auto"/>
                        <w:right w:val="none" w:sz="0" w:space="0" w:color="auto"/>
                      </w:divBdr>
                      <w:divsChild>
                        <w:div w:id="1054348797">
                          <w:marLeft w:val="0"/>
                          <w:marRight w:val="0"/>
                          <w:marTop w:val="0"/>
                          <w:marBottom w:val="0"/>
                          <w:divBdr>
                            <w:top w:val="none" w:sz="0" w:space="0" w:color="auto"/>
                            <w:left w:val="none" w:sz="0" w:space="0" w:color="auto"/>
                            <w:bottom w:val="none" w:sz="0" w:space="0" w:color="auto"/>
                            <w:right w:val="none" w:sz="0" w:space="0" w:color="auto"/>
                          </w:divBdr>
                          <w:divsChild>
                            <w:div w:id="1518083532">
                              <w:marLeft w:val="0"/>
                              <w:marRight w:val="0"/>
                              <w:marTop w:val="0"/>
                              <w:marBottom w:val="0"/>
                              <w:divBdr>
                                <w:top w:val="none" w:sz="0" w:space="0" w:color="auto"/>
                                <w:left w:val="none" w:sz="0" w:space="0" w:color="auto"/>
                                <w:bottom w:val="none" w:sz="0" w:space="0" w:color="auto"/>
                                <w:right w:val="none" w:sz="0" w:space="0" w:color="auto"/>
                              </w:divBdr>
                              <w:divsChild>
                                <w:div w:id="879319742">
                                  <w:marLeft w:val="0"/>
                                  <w:marRight w:val="0"/>
                                  <w:marTop w:val="0"/>
                                  <w:marBottom w:val="0"/>
                                  <w:divBdr>
                                    <w:top w:val="none" w:sz="0" w:space="0" w:color="auto"/>
                                    <w:left w:val="none" w:sz="0" w:space="0" w:color="auto"/>
                                    <w:bottom w:val="none" w:sz="0" w:space="0" w:color="auto"/>
                                    <w:right w:val="none" w:sz="0" w:space="0" w:color="auto"/>
                                  </w:divBdr>
                                  <w:divsChild>
                                    <w:div w:id="262764197">
                                      <w:marLeft w:val="0"/>
                                      <w:marRight w:val="0"/>
                                      <w:marTop w:val="0"/>
                                      <w:marBottom w:val="0"/>
                                      <w:divBdr>
                                        <w:top w:val="none" w:sz="0" w:space="0" w:color="auto"/>
                                        <w:left w:val="none" w:sz="0" w:space="0" w:color="auto"/>
                                        <w:bottom w:val="none" w:sz="0" w:space="0" w:color="auto"/>
                                        <w:right w:val="none" w:sz="0" w:space="0" w:color="auto"/>
                                      </w:divBdr>
                                      <w:divsChild>
                                        <w:div w:id="168220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5513254">
          <w:marLeft w:val="0"/>
          <w:marRight w:val="0"/>
          <w:marTop w:val="0"/>
          <w:marBottom w:val="0"/>
          <w:divBdr>
            <w:top w:val="none" w:sz="0" w:space="0" w:color="auto"/>
            <w:left w:val="none" w:sz="0" w:space="0" w:color="auto"/>
            <w:bottom w:val="none" w:sz="0" w:space="0" w:color="auto"/>
            <w:right w:val="none" w:sz="0" w:space="0" w:color="auto"/>
          </w:divBdr>
          <w:divsChild>
            <w:div w:id="675304146">
              <w:marLeft w:val="0"/>
              <w:marRight w:val="0"/>
              <w:marTop w:val="0"/>
              <w:marBottom w:val="0"/>
              <w:divBdr>
                <w:top w:val="none" w:sz="0" w:space="0" w:color="auto"/>
                <w:left w:val="none" w:sz="0" w:space="0" w:color="auto"/>
                <w:bottom w:val="none" w:sz="0" w:space="0" w:color="auto"/>
                <w:right w:val="none" w:sz="0" w:space="0" w:color="auto"/>
              </w:divBdr>
              <w:divsChild>
                <w:div w:id="1713774205">
                  <w:marLeft w:val="0"/>
                  <w:marRight w:val="0"/>
                  <w:marTop w:val="0"/>
                  <w:marBottom w:val="0"/>
                  <w:divBdr>
                    <w:top w:val="none" w:sz="0" w:space="0" w:color="auto"/>
                    <w:left w:val="none" w:sz="0" w:space="0" w:color="auto"/>
                    <w:bottom w:val="none" w:sz="0" w:space="0" w:color="auto"/>
                    <w:right w:val="none" w:sz="0" w:space="0" w:color="auto"/>
                  </w:divBdr>
                  <w:divsChild>
                    <w:div w:id="929386541">
                      <w:marLeft w:val="0"/>
                      <w:marRight w:val="0"/>
                      <w:marTop w:val="0"/>
                      <w:marBottom w:val="0"/>
                      <w:divBdr>
                        <w:top w:val="none" w:sz="0" w:space="0" w:color="auto"/>
                        <w:left w:val="none" w:sz="0" w:space="0" w:color="auto"/>
                        <w:bottom w:val="none" w:sz="0" w:space="0" w:color="auto"/>
                        <w:right w:val="none" w:sz="0" w:space="0" w:color="auto"/>
                      </w:divBdr>
                      <w:divsChild>
                        <w:div w:id="1202595010">
                          <w:marLeft w:val="0"/>
                          <w:marRight w:val="0"/>
                          <w:marTop w:val="0"/>
                          <w:marBottom w:val="0"/>
                          <w:divBdr>
                            <w:top w:val="none" w:sz="0" w:space="0" w:color="auto"/>
                            <w:left w:val="none" w:sz="0" w:space="0" w:color="auto"/>
                            <w:bottom w:val="none" w:sz="0" w:space="0" w:color="auto"/>
                            <w:right w:val="none" w:sz="0" w:space="0" w:color="auto"/>
                          </w:divBdr>
                          <w:divsChild>
                            <w:div w:id="903023578">
                              <w:marLeft w:val="0"/>
                              <w:marRight w:val="0"/>
                              <w:marTop w:val="0"/>
                              <w:marBottom w:val="0"/>
                              <w:divBdr>
                                <w:top w:val="none" w:sz="0" w:space="0" w:color="auto"/>
                                <w:left w:val="none" w:sz="0" w:space="0" w:color="auto"/>
                                <w:bottom w:val="none" w:sz="0" w:space="0" w:color="auto"/>
                                <w:right w:val="none" w:sz="0" w:space="0" w:color="auto"/>
                              </w:divBdr>
                              <w:divsChild>
                                <w:div w:id="594747986">
                                  <w:marLeft w:val="0"/>
                                  <w:marRight w:val="0"/>
                                  <w:marTop w:val="0"/>
                                  <w:marBottom w:val="0"/>
                                  <w:divBdr>
                                    <w:top w:val="none" w:sz="0" w:space="0" w:color="auto"/>
                                    <w:left w:val="none" w:sz="0" w:space="0" w:color="auto"/>
                                    <w:bottom w:val="none" w:sz="0" w:space="0" w:color="auto"/>
                                    <w:right w:val="none" w:sz="0" w:space="0" w:color="auto"/>
                                  </w:divBdr>
                                  <w:divsChild>
                                    <w:div w:id="103595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488187">
      <w:bodyDiv w:val="1"/>
      <w:marLeft w:val="0"/>
      <w:marRight w:val="0"/>
      <w:marTop w:val="0"/>
      <w:marBottom w:val="0"/>
      <w:divBdr>
        <w:top w:val="none" w:sz="0" w:space="0" w:color="auto"/>
        <w:left w:val="none" w:sz="0" w:space="0" w:color="auto"/>
        <w:bottom w:val="none" w:sz="0" w:space="0" w:color="auto"/>
        <w:right w:val="none" w:sz="0" w:space="0" w:color="auto"/>
      </w:divBdr>
      <w:divsChild>
        <w:div w:id="1615165553">
          <w:marLeft w:val="0"/>
          <w:marRight w:val="0"/>
          <w:marTop w:val="0"/>
          <w:marBottom w:val="0"/>
          <w:divBdr>
            <w:top w:val="none" w:sz="0" w:space="0" w:color="auto"/>
            <w:left w:val="none" w:sz="0" w:space="0" w:color="auto"/>
            <w:bottom w:val="none" w:sz="0" w:space="0" w:color="auto"/>
            <w:right w:val="none" w:sz="0" w:space="0" w:color="auto"/>
          </w:divBdr>
          <w:divsChild>
            <w:div w:id="989483917">
              <w:marLeft w:val="0"/>
              <w:marRight w:val="0"/>
              <w:marTop w:val="0"/>
              <w:marBottom w:val="0"/>
              <w:divBdr>
                <w:top w:val="none" w:sz="0" w:space="0" w:color="auto"/>
                <w:left w:val="none" w:sz="0" w:space="0" w:color="auto"/>
                <w:bottom w:val="none" w:sz="0" w:space="0" w:color="auto"/>
                <w:right w:val="none" w:sz="0" w:space="0" w:color="auto"/>
              </w:divBdr>
              <w:divsChild>
                <w:div w:id="119592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491984">
          <w:marLeft w:val="0"/>
          <w:marRight w:val="0"/>
          <w:marTop w:val="0"/>
          <w:marBottom w:val="0"/>
          <w:divBdr>
            <w:top w:val="none" w:sz="0" w:space="0" w:color="auto"/>
            <w:left w:val="none" w:sz="0" w:space="0" w:color="auto"/>
            <w:bottom w:val="none" w:sz="0" w:space="0" w:color="auto"/>
            <w:right w:val="none" w:sz="0" w:space="0" w:color="auto"/>
          </w:divBdr>
          <w:divsChild>
            <w:div w:id="462237555">
              <w:marLeft w:val="0"/>
              <w:marRight w:val="0"/>
              <w:marTop w:val="0"/>
              <w:marBottom w:val="0"/>
              <w:divBdr>
                <w:top w:val="none" w:sz="0" w:space="0" w:color="auto"/>
                <w:left w:val="none" w:sz="0" w:space="0" w:color="auto"/>
                <w:bottom w:val="none" w:sz="0" w:space="0" w:color="auto"/>
                <w:right w:val="none" w:sz="0" w:space="0" w:color="auto"/>
              </w:divBdr>
            </w:div>
          </w:divsChild>
        </w:div>
        <w:div w:id="973831453">
          <w:marLeft w:val="0"/>
          <w:marRight w:val="0"/>
          <w:marTop w:val="0"/>
          <w:marBottom w:val="0"/>
          <w:divBdr>
            <w:top w:val="none" w:sz="0" w:space="0" w:color="auto"/>
            <w:left w:val="none" w:sz="0" w:space="0" w:color="auto"/>
            <w:bottom w:val="none" w:sz="0" w:space="0" w:color="auto"/>
            <w:right w:val="none" w:sz="0" w:space="0" w:color="auto"/>
          </w:divBdr>
          <w:divsChild>
            <w:div w:id="1968929262">
              <w:marLeft w:val="0"/>
              <w:marRight w:val="0"/>
              <w:marTop w:val="0"/>
              <w:marBottom w:val="0"/>
              <w:divBdr>
                <w:top w:val="none" w:sz="0" w:space="0" w:color="auto"/>
                <w:left w:val="none" w:sz="0" w:space="0" w:color="auto"/>
                <w:bottom w:val="none" w:sz="0" w:space="0" w:color="auto"/>
                <w:right w:val="none" w:sz="0" w:space="0" w:color="auto"/>
              </w:divBdr>
              <w:divsChild>
                <w:div w:id="79352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50507">
          <w:marLeft w:val="0"/>
          <w:marRight w:val="0"/>
          <w:marTop w:val="0"/>
          <w:marBottom w:val="0"/>
          <w:divBdr>
            <w:top w:val="none" w:sz="0" w:space="0" w:color="auto"/>
            <w:left w:val="none" w:sz="0" w:space="0" w:color="auto"/>
            <w:bottom w:val="none" w:sz="0" w:space="0" w:color="auto"/>
            <w:right w:val="none" w:sz="0" w:space="0" w:color="auto"/>
          </w:divBdr>
          <w:divsChild>
            <w:div w:id="1733190753">
              <w:marLeft w:val="0"/>
              <w:marRight w:val="0"/>
              <w:marTop w:val="0"/>
              <w:marBottom w:val="0"/>
              <w:divBdr>
                <w:top w:val="none" w:sz="0" w:space="0" w:color="auto"/>
                <w:left w:val="none" w:sz="0" w:space="0" w:color="auto"/>
                <w:bottom w:val="none" w:sz="0" w:space="0" w:color="auto"/>
                <w:right w:val="none" w:sz="0" w:space="0" w:color="auto"/>
              </w:divBdr>
            </w:div>
          </w:divsChild>
        </w:div>
        <w:div w:id="642927046">
          <w:marLeft w:val="0"/>
          <w:marRight w:val="0"/>
          <w:marTop w:val="0"/>
          <w:marBottom w:val="0"/>
          <w:divBdr>
            <w:top w:val="none" w:sz="0" w:space="0" w:color="auto"/>
            <w:left w:val="none" w:sz="0" w:space="0" w:color="auto"/>
            <w:bottom w:val="none" w:sz="0" w:space="0" w:color="auto"/>
            <w:right w:val="none" w:sz="0" w:space="0" w:color="auto"/>
          </w:divBdr>
          <w:divsChild>
            <w:div w:id="419452321">
              <w:marLeft w:val="0"/>
              <w:marRight w:val="0"/>
              <w:marTop w:val="0"/>
              <w:marBottom w:val="0"/>
              <w:divBdr>
                <w:top w:val="none" w:sz="0" w:space="0" w:color="auto"/>
                <w:left w:val="none" w:sz="0" w:space="0" w:color="auto"/>
                <w:bottom w:val="none" w:sz="0" w:space="0" w:color="auto"/>
                <w:right w:val="none" w:sz="0" w:space="0" w:color="auto"/>
              </w:divBdr>
              <w:divsChild>
                <w:div w:id="148114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757675">
          <w:marLeft w:val="0"/>
          <w:marRight w:val="0"/>
          <w:marTop w:val="0"/>
          <w:marBottom w:val="0"/>
          <w:divBdr>
            <w:top w:val="none" w:sz="0" w:space="0" w:color="auto"/>
            <w:left w:val="none" w:sz="0" w:space="0" w:color="auto"/>
            <w:bottom w:val="none" w:sz="0" w:space="0" w:color="auto"/>
            <w:right w:val="none" w:sz="0" w:space="0" w:color="auto"/>
          </w:divBdr>
          <w:divsChild>
            <w:div w:id="2031682743">
              <w:marLeft w:val="0"/>
              <w:marRight w:val="0"/>
              <w:marTop w:val="0"/>
              <w:marBottom w:val="0"/>
              <w:divBdr>
                <w:top w:val="none" w:sz="0" w:space="0" w:color="auto"/>
                <w:left w:val="none" w:sz="0" w:space="0" w:color="auto"/>
                <w:bottom w:val="none" w:sz="0" w:space="0" w:color="auto"/>
                <w:right w:val="none" w:sz="0" w:space="0" w:color="auto"/>
              </w:divBdr>
            </w:div>
          </w:divsChild>
        </w:div>
        <w:div w:id="569341049">
          <w:marLeft w:val="0"/>
          <w:marRight w:val="0"/>
          <w:marTop w:val="0"/>
          <w:marBottom w:val="0"/>
          <w:divBdr>
            <w:top w:val="none" w:sz="0" w:space="0" w:color="auto"/>
            <w:left w:val="none" w:sz="0" w:space="0" w:color="auto"/>
            <w:bottom w:val="none" w:sz="0" w:space="0" w:color="auto"/>
            <w:right w:val="none" w:sz="0" w:space="0" w:color="auto"/>
          </w:divBdr>
          <w:divsChild>
            <w:div w:id="1504979481">
              <w:marLeft w:val="0"/>
              <w:marRight w:val="0"/>
              <w:marTop w:val="0"/>
              <w:marBottom w:val="0"/>
              <w:divBdr>
                <w:top w:val="none" w:sz="0" w:space="0" w:color="auto"/>
                <w:left w:val="none" w:sz="0" w:space="0" w:color="auto"/>
                <w:bottom w:val="none" w:sz="0" w:space="0" w:color="auto"/>
                <w:right w:val="none" w:sz="0" w:space="0" w:color="auto"/>
              </w:divBdr>
              <w:divsChild>
                <w:div w:id="21078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604262">
          <w:marLeft w:val="0"/>
          <w:marRight w:val="0"/>
          <w:marTop w:val="0"/>
          <w:marBottom w:val="0"/>
          <w:divBdr>
            <w:top w:val="none" w:sz="0" w:space="0" w:color="auto"/>
            <w:left w:val="none" w:sz="0" w:space="0" w:color="auto"/>
            <w:bottom w:val="none" w:sz="0" w:space="0" w:color="auto"/>
            <w:right w:val="none" w:sz="0" w:space="0" w:color="auto"/>
          </w:divBdr>
          <w:divsChild>
            <w:div w:id="1352335605">
              <w:marLeft w:val="0"/>
              <w:marRight w:val="0"/>
              <w:marTop w:val="0"/>
              <w:marBottom w:val="0"/>
              <w:divBdr>
                <w:top w:val="none" w:sz="0" w:space="0" w:color="auto"/>
                <w:left w:val="none" w:sz="0" w:space="0" w:color="auto"/>
                <w:bottom w:val="none" w:sz="0" w:space="0" w:color="auto"/>
                <w:right w:val="none" w:sz="0" w:space="0" w:color="auto"/>
              </w:divBdr>
            </w:div>
          </w:divsChild>
        </w:div>
        <w:div w:id="1427723491">
          <w:marLeft w:val="0"/>
          <w:marRight w:val="0"/>
          <w:marTop w:val="0"/>
          <w:marBottom w:val="0"/>
          <w:divBdr>
            <w:top w:val="none" w:sz="0" w:space="0" w:color="auto"/>
            <w:left w:val="none" w:sz="0" w:space="0" w:color="auto"/>
            <w:bottom w:val="none" w:sz="0" w:space="0" w:color="auto"/>
            <w:right w:val="none" w:sz="0" w:space="0" w:color="auto"/>
          </w:divBdr>
          <w:divsChild>
            <w:div w:id="1575630670">
              <w:marLeft w:val="0"/>
              <w:marRight w:val="0"/>
              <w:marTop w:val="0"/>
              <w:marBottom w:val="0"/>
              <w:divBdr>
                <w:top w:val="none" w:sz="0" w:space="0" w:color="auto"/>
                <w:left w:val="none" w:sz="0" w:space="0" w:color="auto"/>
                <w:bottom w:val="none" w:sz="0" w:space="0" w:color="auto"/>
                <w:right w:val="none" w:sz="0" w:space="0" w:color="auto"/>
              </w:divBdr>
              <w:divsChild>
                <w:div w:id="212634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436712">
          <w:marLeft w:val="0"/>
          <w:marRight w:val="0"/>
          <w:marTop w:val="0"/>
          <w:marBottom w:val="0"/>
          <w:divBdr>
            <w:top w:val="none" w:sz="0" w:space="0" w:color="auto"/>
            <w:left w:val="none" w:sz="0" w:space="0" w:color="auto"/>
            <w:bottom w:val="none" w:sz="0" w:space="0" w:color="auto"/>
            <w:right w:val="none" w:sz="0" w:space="0" w:color="auto"/>
          </w:divBdr>
          <w:divsChild>
            <w:div w:id="87893922">
              <w:marLeft w:val="0"/>
              <w:marRight w:val="0"/>
              <w:marTop w:val="0"/>
              <w:marBottom w:val="0"/>
              <w:divBdr>
                <w:top w:val="none" w:sz="0" w:space="0" w:color="auto"/>
                <w:left w:val="none" w:sz="0" w:space="0" w:color="auto"/>
                <w:bottom w:val="none" w:sz="0" w:space="0" w:color="auto"/>
                <w:right w:val="none" w:sz="0" w:space="0" w:color="auto"/>
              </w:divBdr>
            </w:div>
          </w:divsChild>
        </w:div>
        <w:div w:id="1272199922">
          <w:marLeft w:val="0"/>
          <w:marRight w:val="0"/>
          <w:marTop w:val="0"/>
          <w:marBottom w:val="0"/>
          <w:divBdr>
            <w:top w:val="none" w:sz="0" w:space="0" w:color="auto"/>
            <w:left w:val="none" w:sz="0" w:space="0" w:color="auto"/>
            <w:bottom w:val="none" w:sz="0" w:space="0" w:color="auto"/>
            <w:right w:val="none" w:sz="0" w:space="0" w:color="auto"/>
          </w:divBdr>
          <w:divsChild>
            <w:div w:id="1537740209">
              <w:marLeft w:val="0"/>
              <w:marRight w:val="0"/>
              <w:marTop w:val="0"/>
              <w:marBottom w:val="0"/>
              <w:divBdr>
                <w:top w:val="none" w:sz="0" w:space="0" w:color="auto"/>
                <w:left w:val="none" w:sz="0" w:space="0" w:color="auto"/>
                <w:bottom w:val="none" w:sz="0" w:space="0" w:color="auto"/>
                <w:right w:val="none" w:sz="0" w:space="0" w:color="auto"/>
              </w:divBdr>
              <w:divsChild>
                <w:div w:id="118825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190441">
          <w:marLeft w:val="0"/>
          <w:marRight w:val="0"/>
          <w:marTop w:val="0"/>
          <w:marBottom w:val="0"/>
          <w:divBdr>
            <w:top w:val="none" w:sz="0" w:space="0" w:color="auto"/>
            <w:left w:val="none" w:sz="0" w:space="0" w:color="auto"/>
            <w:bottom w:val="none" w:sz="0" w:space="0" w:color="auto"/>
            <w:right w:val="none" w:sz="0" w:space="0" w:color="auto"/>
          </w:divBdr>
          <w:divsChild>
            <w:div w:id="155989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59568">
      <w:bodyDiv w:val="1"/>
      <w:marLeft w:val="0"/>
      <w:marRight w:val="0"/>
      <w:marTop w:val="0"/>
      <w:marBottom w:val="0"/>
      <w:divBdr>
        <w:top w:val="none" w:sz="0" w:space="0" w:color="auto"/>
        <w:left w:val="none" w:sz="0" w:space="0" w:color="auto"/>
        <w:bottom w:val="none" w:sz="0" w:space="0" w:color="auto"/>
        <w:right w:val="none" w:sz="0" w:space="0" w:color="auto"/>
      </w:divBdr>
      <w:divsChild>
        <w:div w:id="1385834506">
          <w:marLeft w:val="0"/>
          <w:marRight w:val="0"/>
          <w:marTop w:val="0"/>
          <w:marBottom w:val="0"/>
          <w:divBdr>
            <w:top w:val="none" w:sz="0" w:space="0" w:color="auto"/>
            <w:left w:val="none" w:sz="0" w:space="0" w:color="auto"/>
            <w:bottom w:val="none" w:sz="0" w:space="0" w:color="auto"/>
            <w:right w:val="none" w:sz="0" w:space="0" w:color="auto"/>
          </w:divBdr>
          <w:divsChild>
            <w:div w:id="938682419">
              <w:marLeft w:val="0"/>
              <w:marRight w:val="0"/>
              <w:marTop w:val="0"/>
              <w:marBottom w:val="0"/>
              <w:divBdr>
                <w:top w:val="none" w:sz="0" w:space="0" w:color="auto"/>
                <w:left w:val="none" w:sz="0" w:space="0" w:color="auto"/>
                <w:bottom w:val="none" w:sz="0" w:space="0" w:color="auto"/>
                <w:right w:val="none" w:sz="0" w:space="0" w:color="auto"/>
              </w:divBdr>
              <w:divsChild>
                <w:div w:id="596034">
                  <w:marLeft w:val="0"/>
                  <w:marRight w:val="0"/>
                  <w:marTop w:val="0"/>
                  <w:marBottom w:val="0"/>
                  <w:divBdr>
                    <w:top w:val="none" w:sz="0" w:space="0" w:color="auto"/>
                    <w:left w:val="none" w:sz="0" w:space="0" w:color="auto"/>
                    <w:bottom w:val="none" w:sz="0" w:space="0" w:color="auto"/>
                    <w:right w:val="none" w:sz="0" w:space="0" w:color="auto"/>
                  </w:divBdr>
                  <w:divsChild>
                    <w:div w:id="1085346557">
                      <w:marLeft w:val="0"/>
                      <w:marRight w:val="0"/>
                      <w:marTop w:val="0"/>
                      <w:marBottom w:val="0"/>
                      <w:divBdr>
                        <w:top w:val="none" w:sz="0" w:space="0" w:color="auto"/>
                        <w:left w:val="none" w:sz="0" w:space="0" w:color="auto"/>
                        <w:bottom w:val="none" w:sz="0" w:space="0" w:color="auto"/>
                        <w:right w:val="none" w:sz="0" w:space="0" w:color="auto"/>
                      </w:divBdr>
                      <w:divsChild>
                        <w:div w:id="698823588">
                          <w:marLeft w:val="0"/>
                          <w:marRight w:val="0"/>
                          <w:marTop w:val="0"/>
                          <w:marBottom w:val="0"/>
                          <w:divBdr>
                            <w:top w:val="none" w:sz="0" w:space="0" w:color="auto"/>
                            <w:left w:val="none" w:sz="0" w:space="0" w:color="auto"/>
                            <w:bottom w:val="none" w:sz="0" w:space="0" w:color="auto"/>
                            <w:right w:val="none" w:sz="0" w:space="0" w:color="auto"/>
                          </w:divBdr>
                          <w:divsChild>
                            <w:div w:id="1819805541">
                              <w:marLeft w:val="767"/>
                              <w:marRight w:val="0"/>
                              <w:marTop w:val="0"/>
                              <w:marBottom w:val="0"/>
                              <w:divBdr>
                                <w:top w:val="none" w:sz="0" w:space="0" w:color="auto"/>
                                <w:left w:val="none" w:sz="0" w:space="0" w:color="auto"/>
                                <w:bottom w:val="none" w:sz="0" w:space="0" w:color="auto"/>
                                <w:right w:val="none" w:sz="0" w:space="0" w:color="auto"/>
                              </w:divBdr>
                              <w:divsChild>
                                <w:div w:id="866330222">
                                  <w:marLeft w:val="0"/>
                                  <w:marRight w:val="0"/>
                                  <w:marTop w:val="0"/>
                                  <w:marBottom w:val="0"/>
                                  <w:divBdr>
                                    <w:top w:val="none" w:sz="0" w:space="0" w:color="auto"/>
                                    <w:left w:val="none" w:sz="0" w:space="0" w:color="auto"/>
                                    <w:bottom w:val="none" w:sz="0" w:space="0" w:color="auto"/>
                                    <w:right w:val="none" w:sz="0" w:space="0" w:color="auto"/>
                                  </w:divBdr>
                                  <w:divsChild>
                                    <w:div w:id="1486895480">
                                      <w:marLeft w:val="0"/>
                                      <w:marRight w:val="0"/>
                                      <w:marTop w:val="0"/>
                                      <w:marBottom w:val="0"/>
                                      <w:divBdr>
                                        <w:top w:val="none" w:sz="0" w:space="0" w:color="auto"/>
                                        <w:left w:val="none" w:sz="0" w:space="0" w:color="auto"/>
                                        <w:bottom w:val="none" w:sz="0" w:space="0" w:color="auto"/>
                                        <w:right w:val="none" w:sz="0" w:space="0" w:color="auto"/>
                                      </w:divBdr>
                                      <w:divsChild>
                                        <w:div w:id="565607492">
                                          <w:marLeft w:val="0"/>
                                          <w:marRight w:val="0"/>
                                          <w:marTop w:val="0"/>
                                          <w:marBottom w:val="0"/>
                                          <w:divBdr>
                                            <w:top w:val="none" w:sz="0" w:space="0" w:color="auto"/>
                                            <w:left w:val="none" w:sz="0" w:space="0" w:color="auto"/>
                                            <w:bottom w:val="none" w:sz="0" w:space="0" w:color="auto"/>
                                            <w:right w:val="none" w:sz="0" w:space="0" w:color="auto"/>
                                          </w:divBdr>
                                          <w:divsChild>
                                            <w:div w:id="126669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805018">
                                      <w:marLeft w:val="0"/>
                                      <w:marRight w:val="0"/>
                                      <w:marTop w:val="0"/>
                                      <w:marBottom w:val="0"/>
                                      <w:divBdr>
                                        <w:top w:val="none" w:sz="0" w:space="0" w:color="auto"/>
                                        <w:left w:val="none" w:sz="0" w:space="0" w:color="auto"/>
                                        <w:bottom w:val="none" w:sz="0" w:space="0" w:color="auto"/>
                                        <w:right w:val="none" w:sz="0" w:space="0" w:color="auto"/>
                                      </w:divBdr>
                                      <w:divsChild>
                                        <w:div w:id="2030721020">
                                          <w:marLeft w:val="0"/>
                                          <w:marRight w:val="0"/>
                                          <w:marTop w:val="0"/>
                                          <w:marBottom w:val="0"/>
                                          <w:divBdr>
                                            <w:top w:val="none" w:sz="0" w:space="0" w:color="auto"/>
                                            <w:left w:val="none" w:sz="0" w:space="0" w:color="auto"/>
                                            <w:bottom w:val="none" w:sz="0" w:space="0" w:color="auto"/>
                                            <w:right w:val="none" w:sz="0" w:space="0" w:color="auto"/>
                                          </w:divBdr>
                                          <w:divsChild>
                                            <w:div w:id="141285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47044">
                                      <w:marLeft w:val="0"/>
                                      <w:marRight w:val="0"/>
                                      <w:marTop w:val="0"/>
                                      <w:marBottom w:val="0"/>
                                      <w:divBdr>
                                        <w:top w:val="none" w:sz="0" w:space="0" w:color="auto"/>
                                        <w:left w:val="none" w:sz="0" w:space="0" w:color="auto"/>
                                        <w:bottom w:val="none" w:sz="0" w:space="0" w:color="auto"/>
                                        <w:right w:val="none" w:sz="0" w:space="0" w:color="auto"/>
                                      </w:divBdr>
                                      <w:divsChild>
                                        <w:div w:id="1988044967">
                                          <w:marLeft w:val="0"/>
                                          <w:marRight w:val="0"/>
                                          <w:marTop w:val="0"/>
                                          <w:marBottom w:val="0"/>
                                          <w:divBdr>
                                            <w:top w:val="none" w:sz="0" w:space="0" w:color="auto"/>
                                            <w:left w:val="none" w:sz="0" w:space="0" w:color="auto"/>
                                            <w:bottom w:val="none" w:sz="0" w:space="0" w:color="auto"/>
                                            <w:right w:val="none" w:sz="0" w:space="0" w:color="auto"/>
                                          </w:divBdr>
                                          <w:divsChild>
                                            <w:div w:id="7675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491493">
                                      <w:marLeft w:val="0"/>
                                      <w:marRight w:val="0"/>
                                      <w:marTop w:val="0"/>
                                      <w:marBottom w:val="0"/>
                                      <w:divBdr>
                                        <w:top w:val="none" w:sz="0" w:space="0" w:color="auto"/>
                                        <w:left w:val="none" w:sz="0" w:space="0" w:color="auto"/>
                                        <w:bottom w:val="none" w:sz="0" w:space="0" w:color="auto"/>
                                        <w:right w:val="none" w:sz="0" w:space="0" w:color="auto"/>
                                      </w:divBdr>
                                      <w:divsChild>
                                        <w:div w:id="1033503148">
                                          <w:marLeft w:val="0"/>
                                          <w:marRight w:val="0"/>
                                          <w:marTop w:val="0"/>
                                          <w:marBottom w:val="0"/>
                                          <w:divBdr>
                                            <w:top w:val="none" w:sz="0" w:space="0" w:color="auto"/>
                                            <w:left w:val="none" w:sz="0" w:space="0" w:color="auto"/>
                                            <w:bottom w:val="none" w:sz="0" w:space="0" w:color="auto"/>
                                            <w:right w:val="none" w:sz="0" w:space="0" w:color="auto"/>
                                          </w:divBdr>
                                          <w:divsChild>
                                            <w:div w:id="61540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74858">
                                      <w:marLeft w:val="0"/>
                                      <w:marRight w:val="0"/>
                                      <w:marTop w:val="0"/>
                                      <w:marBottom w:val="0"/>
                                      <w:divBdr>
                                        <w:top w:val="none" w:sz="0" w:space="0" w:color="auto"/>
                                        <w:left w:val="none" w:sz="0" w:space="0" w:color="auto"/>
                                        <w:bottom w:val="none" w:sz="0" w:space="0" w:color="auto"/>
                                        <w:right w:val="none" w:sz="0" w:space="0" w:color="auto"/>
                                      </w:divBdr>
                                      <w:divsChild>
                                        <w:div w:id="200482726">
                                          <w:marLeft w:val="0"/>
                                          <w:marRight w:val="0"/>
                                          <w:marTop w:val="0"/>
                                          <w:marBottom w:val="0"/>
                                          <w:divBdr>
                                            <w:top w:val="none" w:sz="0" w:space="0" w:color="auto"/>
                                            <w:left w:val="none" w:sz="0" w:space="0" w:color="auto"/>
                                            <w:bottom w:val="none" w:sz="0" w:space="0" w:color="auto"/>
                                            <w:right w:val="none" w:sz="0" w:space="0" w:color="auto"/>
                                          </w:divBdr>
                                          <w:divsChild>
                                            <w:div w:id="114670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914562">
                                      <w:marLeft w:val="0"/>
                                      <w:marRight w:val="0"/>
                                      <w:marTop w:val="0"/>
                                      <w:marBottom w:val="0"/>
                                      <w:divBdr>
                                        <w:top w:val="none" w:sz="0" w:space="0" w:color="auto"/>
                                        <w:left w:val="none" w:sz="0" w:space="0" w:color="auto"/>
                                        <w:bottom w:val="none" w:sz="0" w:space="0" w:color="auto"/>
                                        <w:right w:val="none" w:sz="0" w:space="0" w:color="auto"/>
                                      </w:divBdr>
                                      <w:divsChild>
                                        <w:div w:id="1462458496">
                                          <w:marLeft w:val="0"/>
                                          <w:marRight w:val="0"/>
                                          <w:marTop w:val="0"/>
                                          <w:marBottom w:val="0"/>
                                          <w:divBdr>
                                            <w:top w:val="none" w:sz="0" w:space="0" w:color="auto"/>
                                            <w:left w:val="none" w:sz="0" w:space="0" w:color="auto"/>
                                            <w:bottom w:val="none" w:sz="0" w:space="0" w:color="auto"/>
                                            <w:right w:val="none" w:sz="0" w:space="0" w:color="auto"/>
                                          </w:divBdr>
                                          <w:divsChild>
                                            <w:div w:id="17354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5414948">
          <w:marLeft w:val="0"/>
          <w:marRight w:val="0"/>
          <w:marTop w:val="0"/>
          <w:marBottom w:val="0"/>
          <w:divBdr>
            <w:top w:val="none" w:sz="0" w:space="0" w:color="auto"/>
            <w:left w:val="none" w:sz="0" w:space="0" w:color="auto"/>
            <w:bottom w:val="none" w:sz="0" w:space="0" w:color="auto"/>
            <w:right w:val="none" w:sz="0" w:space="0" w:color="auto"/>
          </w:divBdr>
          <w:divsChild>
            <w:div w:id="77753648">
              <w:marLeft w:val="0"/>
              <w:marRight w:val="0"/>
              <w:marTop w:val="0"/>
              <w:marBottom w:val="0"/>
              <w:divBdr>
                <w:top w:val="none" w:sz="0" w:space="0" w:color="auto"/>
                <w:left w:val="none" w:sz="0" w:space="0" w:color="auto"/>
                <w:bottom w:val="none" w:sz="0" w:space="0" w:color="auto"/>
                <w:right w:val="none" w:sz="0" w:space="0" w:color="auto"/>
              </w:divBdr>
              <w:divsChild>
                <w:div w:id="1471895151">
                  <w:marLeft w:val="0"/>
                  <w:marRight w:val="0"/>
                  <w:marTop w:val="0"/>
                  <w:marBottom w:val="0"/>
                  <w:divBdr>
                    <w:top w:val="none" w:sz="0" w:space="0" w:color="auto"/>
                    <w:left w:val="none" w:sz="0" w:space="0" w:color="auto"/>
                    <w:bottom w:val="none" w:sz="0" w:space="0" w:color="auto"/>
                    <w:right w:val="none" w:sz="0" w:space="0" w:color="auto"/>
                  </w:divBdr>
                  <w:divsChild>
                    <w:div w:id="236668391">
                      <w:marLeft w:val="0"/>
                      <w:marRight w:val="0"/>
                      <w:marTop w:val="0"/>
                      <w:marBottom w:val="0"/>
                      <w:divBdr>
                        <w:top w:val="none" w:sz="0" w:space="0" w:color="auto"/>
                        <w:left w:val="none" w:sz="0" w:space="0" w:color="auto"/>
                        <w:bottom w:val="none" w:sz="0" w:space="0" w:color="auto"/>
                        <w:right w:val="none" w:sz="0" w:space="0" w:color="auto"/>
                      </w:divBdr>
                      <w:divsChild>
                        <w:div w:id="1848255267">
                          <w:marLeft w:val="0"/>
                          <w:marRight w:val="0"/>
                          <w:marTop w:val="0"/>
                          <w:marBottom w:val="0"/>
                          <w:divBdr>
                            <w:top w:val="none" w:sz="0" w:space="0" w:color="auto"/>
                            <w:left w:val="none" w:sz="0" w:space="0" w:color="auto"/>
                            <w:bottom w:val="none" w:sz="0" w:space="0" w:color="auto"/>
                            <w:right w:val="none" w:sz="0" w:space="0" w:color="auto"/>
                          </w:divBdr>
                          <w:divsChild>
                            <w:div w:id="187524606">
                              <w:marLeft w:val="0"/>
                              <w:marRight w:val="0"/>
                              <w:marTop w:val="0"/>
                              <w:marBottom w:val="0"/>
                              <w:divBdr>
                                <w:top w:val="none" w:sz="0" w:space="0" w:color="auto"/>
                                <w:left w:val="none" w:sz="0" w:space="0" w:color="auto"/>
                                <w:bottom w:val="none" w:sz="0" w:space="0" w:color="auto"/>
                                <w:right w:val="none" w:sz="0" w:space="0" w:color="auto"/>
                              </w:divBdr>
                              <w:divsChild>
                                <w:div w:id="33253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515316">
      <w:bodyDiv w:val="1"/>
      <w:marLeft w:val="0"/>
      <w:marRight w:val="0"/>
      <w:marTop w:val="0"/>
      <w:marBottom w:val="0"/>
      <w:divBdr>
        <w:top w:val="none" w:sz="0" w:space="0" w:color="auto"/>
        <w:left w:val="none" w:sz="0" w:space="0" w:color="auto"/>
        <w:bottom w:val="none" w:sz="0" w:space="0" w:color="auto"/>
        <w:right w:val="none" w:sz="0" w:space="0" w:color="auto"/>
      </w:divBdr>
      <w:divsChild>
        <w:div w:id="1718898594">
          <w:marLeft w:val="0"/>
          <w:marRight w:val="0"/>
          <w:marTop w:val="0"/>
          <w:marBottom w:val="0"/>
          <w:divBdr>
            <w:top w:val="none" w:sz="0" w:space="0" w:color="auto"/>
            <w:left w:val="none" w:sz="0" w:space="0" w:color="auto"/>
            <w:bottom w:val="none" w:sz="0" w:space="0" w:color="auto"/>
            <w:right w:val="none" w:sz="0" w:space="0" w:color="auto"/>
          </w:divBdr>
          <w:divsChild>
            <w:div w:id="1817064624">
              <w:marLeft w:val="0"/>
              <w:marRight w:val="0"/>
              <w:marTop w:val="0"/>
              <w:marBottom w:val="0"/>
              <w:divBdr>
                <w:top w:val="none" w:sz="0" w:space="0" w:color="auto"/>
                <w:left w:val="none" w:sz="0" w:space="0" w:color="auto"/>
                <w:bottom w:val="none" w:sz="0" w:space="0" w:color="auto"/>
                <w:right w:val="none" w:sz="0" w:space="0" w:color="auto"/>
              </w:divBdr>
              <w:divsChild>
                <w:div w:id="636687758">
                  <w:marLeft w:val="0"/>
                  <w:marRight w:val="0"/>
                  <w:marTop w:val="0"/>
                  <w:marBottom w:val="0"/>
                  <w:divBdr>
                    <w:top w:val="none" w:sz="0" w:space="0" w:color="auto"/>
                    <w:left w:val="none" w:sz="0" w:space="0" w:color="auto"/>
                    <w:bottom w:val="none" w:sz="0" w:space="0" w:color="auto"/>
                    <w:right w:val="none" w:sz="0" w:space="0" w:color="auto"/>
                  </w:divBdr>
                  <w:divsChild>
                    <w:div w:id="445779179">
                      <w:marLeft w:val="0"/>
                      <w:marRight w:val="0"/>
                      <w:marTop w:val="0"/>
                      <w:marBottom w:val="0"/>
                      <w:divBdr>
                        <w:top w:val="none" w:sz="0" w:space="0" w:color="auto"/>
                        <w:left w:val="none" w:sz="0" w:space="0" w:color="auto"/>
                        <w:bottom w:val="none" w:sz="0" w:space="0" w:color="auto"/>
                        <w:right w:val="none" w:sz="0" w:space="0" w:color="auto"/>
                      </w:divBdr>
                      <w:divsChild>
                        <w:div w:id="106024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956752">
          <w:marLeft w:val="0"/>
          <w:marRight w:val="0"/>
          <w:marTop w:val="0"/>
          <w:marBottom w:val="0"/>
          <w:divBdr>
            <w:top w:val="none" w:sz="0" w:space="0" w:color="auto"/>
            <w:left w:val="none" w:sz="0" w:space="0" w:color="auto"/>
            <w:bottom w:val="none" w:sz="0" w:space="0" w:color="auto"/>
            <w:right w:val="none" w:sz="0" w:space="0" w:color="auto"/>
          </w:divBdr>
          <w:divsChild>
            <w:div w:id="974480559">
              <w:marLeft w:val="0"/>
              <w:marRight w:val="0"/>
              <w:marTop w:val="0"/>
              <w:marBottom w:val="0"/>
              <w:divBdr>
                <w:top w:val="none" w:sz="0" w:space="0" w:color="auto"/>
                <w:left w:val="none" w:sz="0" w:space="0" w:color="auto"/>
                <w:bottom w:val="none" w:sz="0" w:space="0" w:color="auto"/>
                <w:right w:val="none" w:sz="0" w:space="0" w:color="auto"/>
              </w:divBdr>
              <w:divsChild>
                <w:div w:id="96084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015507">
      <w:bodyDiv w:val="1"/>
      <w:marLeft w:val="0"/>
      <w:marRight w:val="0"/>
      <w:marTop w:val="0"/>
      <w:marBottom w:val="0"/>
      <w:divBdr>
        <w:top w:val="none" w:sz="0" w:space="0" w:color="auto"/>
        <w:left w:val="none" w:sz="0" w:space="0" w:color="auto"/>
        <w:bottom w:val="none" w:sz="0" w:space="0" w:color="auto"/>
        <w:right w:val="none" w:sz="0" w:space="0" w:color="auto"/>
      </w:divBdr>
    </w:div>
    <w:div w:id="205981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departments/digital-creativity-and-learning/digital-experience-and-engagement" TargetMode="External"/><Relationship Id="rId13" Type="http://schemas.openxmlformats.org/officeDocument/2006/relationships/hyperlink" Target="https://www.biointeractive.org/classroom-resource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youtu.be/kwjx1PV9RjI?si=I1NDO08E0x_7xeKV" TargetMode="External"/><Relationship Id="rId12" Type="http://schemas.openxmlformats.org/officeDocument/2006/relationships/hyperlink" Target="https://reactorlab.net/index.html" TargetMode="External"/><Relationship Id="rId17" Type="http://schemas.openxmlformats.org/officeDocument/2006/relationships/hyperlink" Target="https://librarysearch.uwtsd.ac.uk/permalink/44WHELF_UWTSD/upgrip/alma99100108867702421" TargetMode="External"/><Relationship Id="rId2" Type="http://schemas.openxmlformats.org/officeDocument/2006/relationships/styles" Target="styles.xml"/><Relationship Id="rId16" Type="http://schemas.openxmlformats.org/officeDocument/2006/relationships/hyperlink" Target="https://mitsloan.mit.edu/teaching-resources-library/management-simulation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emcollective.org/vlabs" TargetMode="External"/><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virtuallabs.nmsu.edu/index.php" TargetMode="External"/><Relationship Id="rId23" Type="http://schemas.openxmlformats.org/officeDocument/2006/relationships/customXml" Target="../customXml/item2.xml"/><Relationship Id="rId10" Type="http://schemas.openxmlformats.org/officeDocument/2006/relationships/hyperlink" Target="https://www.visiblebody.com/education-resource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het.colorado.edu/" TargetMode="External"/><Relationship Id="rId14" Type="http://schemas.openxmlformats.org/officeDocument/2006/relationships/hyperlink" Target="https://www.labxchange.org/library"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Custom 5">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9" ma:contentTypeDescription="Create a new document." ma:contentTypeScope="" ma:versionID="b474f6ec812af737ca30fbf588273299">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7b39cc6f2ce8c850ec441985d4a40977"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Props1.xml><?xml version="1.0" encoding="utf-8"?>
<ds:datastoreItem xmlns:ds="http://schemas.openxmlformats.org/officeDocument/2006/customXml" ds:itemID="{09793968-B2FF-4110-8F16-8F24278811B0}"/>
</file>

<file path=customXml/itemProps2.xml><?xml version="1.0" encoding="utf-8"?>
<ds:datastoreItem xmlns:ds="http://schemas.openxmlformats.org/officeDocument/2006/customXml" ds:itemID="{C0E8634C-D551-4697-8795-7C75609D7019}"/>
</file>

<file path=customXml/itemProps3.xml><?xml version="1.0" encoding="utf-8"?>
<ds:datastoreItem xmlns:ds="http://schemas.openxmlformats.org/officeDocument/2006/customXml" ds:itemID="{8814895A-D06B-40A0-AB34-11FF50904167}"/>
</file>

<file path=docProps/app.xml><?xml version="1.0" encoding="utf-8"?>
<Properties xmlns="http://schemas.openxmlformats.org/officeDocument/2006/extended-properties" xmlns:vt="http://schemas.openxmlformats.org/officeDocument/2006/docPropsVTypes">
  <Template>Normal</Template>
  <TotalTime>0</TotalTime>
  <Pages>23</Pages>
  <Words>3934</Words>
  <Characters>23133</Characters>
  <Application>Microsoft Office Word</Application>
  <DocSecurity>0</DocSecurity>
  <Lines>514</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34</cp:revision>
  <dcterms:created xsi:type="dcterms:W3CDTF">2024-09-25T10:56:00Z</dcterms:created>
  <dcterms:modified xsi:type="dcterms:W3CDTF">2026-03-11T14:15:00Z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