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B347D89" w14:textId="77777777" w:rsidR="00C25155" w:rsidRDefault="00C25155" w:rsidP="00C25155">
      <w:pPr>
        <w:jc w:val="center"/>
      </w:pPr>
    </w:p>
    <w:p w14:paraId="77C0A8BD" w14:textId="77777777" w:rsidR="00C25155" w:rsidRDefault="00C25155" w:rsidP="00C25155">
      <w:pPr>
        <w:jc w:val="center"/>
      </w:pPr>
    </w:p>
    <w:p w14:paraId="28D2717C" w14:textId="77777777" w:rsidR="00EB78D3" w:rsidRDefault="00EB78D3" w:rsidP="00EB78D3">
      <w:pPr>
        <w:jc w:val="center"/>
        <w:rPr>
          <w:sz w:val="40"/>
          <w:szCs w:val="40"/>
        </w:rPr>
      </w:pPr>
      <w:r>
        <w:rPr>
          <w:sz w:val="40"/>
          <w:szCs w:val="40"/>
        </w:rPr>
        <w:t>Name: Gabriela Zosllei</w:t>
      </w:r>
    </w:p>
    <w:p w14:paraId="2C587465" w14:textId="77777777" w:rsidR="00EB78D3" w:rsidRDefault="00EB78D3" w:rsidP="00EB78D3">
      <w:pPr>
        <w:jc w:val="center"/>
        <w:rPr>
          <w:sz w:val="40"/>
          <w:szCs w:val="40"/>
        </w:rPr>
      </w:pPr>
    </w:p>
    <w:p w14:paraId="58761211" w14:textId="77777777" w:rsidR="00EB78D3" w:rsidRDefault="00EB78D3" w:rsidP="00EB78D3">
      <w:pPr>
        <w:jc w:val="center"/>
        <w:rPr>
          <w:sz w:val="40"/>
          <w:szCs w:val="40"/>
        </w:rPr>
      </w:pPr>
      <w:r>
        <w:rPr>
          <w:sz w:val="40"/>
          <w:szCs w:val="40"/>
        </w:rPr>
        <w:t>Student Number: 2133167</w:t>
      </w:r>
    </w:p>
    <w:p w14:paraId="44A00C0A" w14:textId="77777777" w:rsidR="00EB78D3" w:rsidRDefault="00EB78D3" w:rsidP="00EB78D3">
      <w:pPr>
        <w:jc w:val="center"/>
        <w:rPr>
          <w:sz w:val="40"/>
          <w:szCs w:val="40"/>
        </w:rPr>
      </w:pPr>
    </w:p>
    <w:p w14:paraId="4AFAAAC2" w14:textId="29F7FDBF" w:rsidR="00EB78D3" w:rsidRDefault="00EB78D3" w:rsidP="00EB78D3">
      <w:pPr>
        <w:jc w:val="center"/>
        <w:rPr>
          <w:sz w:val="40"/>
          <w:szCs w:val="40"/>
        </w:rPr>
      </w:pPr>
      <w:r>
        <w:rPr>
          <w:sz w:val="40"/>
          <w:szCs w:val="40"/>
        </w:rPr>
        <w:t>Module Title:</w:t>
      </w:r>
      <w:r>
        <w:rPr>
          <w:sz w:val="40"/>
          <w:szCs w:val="40"/>
        </w:rPr>
        <w:t xml:space="preserve"> Sustainable Hospitality &amp; Tourism Management</w:t>
      </w:r>
    </w:p>
    <w:p w14:paraId="0D75A720" w14:textId="77777777" w:rsidR="00EB78D3" w:rsidRDefault="00EB78D3" w:rsidP="00EB78D3">
      <w:pPr>
        <w:jc w:val="center"/>
        <w:rPr>
          <w:sz w:val="40"/>
          <w:szCs w:val="40"/>
        </w:rPr>
      </w:pPr>
    </w:p>
    <w:p w14:paraId="75993783" w14:textId="7FFD8ED2" w:rsidR="00EB78D3" w:rsidRDefault="00EB78D3" w:rsidP="00EB78D3">
      <w:pPr>
        <w:jc w:val="center"/>
        <w:rPr>
          <w:sz w:val="40"/>
          <w:szCs w:val="40"/>
        </w:rPr>
      </w:pPr>
      <w:r>
        <w:rPr>
          <w:sz w:val="40"/>
          <w:szCs w:val="40"/>
        </w:rPr>
        <w:t>Module Code: BMIH500</w:t>
      </w:r>
      <w:r>
        <w:rPr>
          <w:sz w:val="40"/>
          <w:szCs w:val="40"/>
        </w:rPr>
        <w:t>6</w:t>
      </w:r>
    </w:p>
    <w:p w14:paraId="11F381F9" w14:textId="77777777" w:rsidR="00EB78D3" w:rsidRDefault="00EB78D3" w:rsidP="00EB78D3">
      <w:pPr>
        <w:jc w:val="center"/>
        <w:rPr>
          <w:sz w:val="40"/>
          <w:szCs w:val="40"/>
        </w:rPr>
      </w:pPr>
    </w:p>
    <w:p w14:paraId="45CDD7CB" w14:textId="77777777" w:rsidR="00EB78D3" w:rsidRDefault="00EB78D3" w:rsidP="00EB78D3">
      <w:pPr>
        <w:jc w:val="center"/>
        <w:rPr>
          <w:sz w:val="40"/>
          <w:szCs w:val="40"/>
        </w:rPr>
      </w:pPr>
      <w:r>
        <w:rPr>
          <w:sz w:val="40"/>
          <w:szCs w:val="40"/>
        </w:rPr>
        <w:t>Lecturer Name: Julia Ault</w:t>
      </w:r>
    </w:p>
    <w:p w14:paraId="04DC5247" w14:textId="77777777" w:rsidR="00EB78D3" w:rsidRDefault="00EB78D3" w:rsidP="00EB78D3">
      <w:pPr>
        <w:jc w:val="center"/>
        <w:rPr>
          <w:sz w:val="40"/>
          <w:szCs w:val="40"/>
        </w:rPr>
      </w:pPr>
    </w:p>
    <w:p w14:paraId="51EFFA67" w14:textId="3D4D960B" w:rsidR="00C25155" w:rsidRDefault="00C25155" w:rsidP="00EB78D3">
      <w:pPr>
        <w:rPr>
          <w:sz w:val="40"/>
          <w:szCs w:val="40"/>
        </w:rPr>
      </w:pPr>
    </w:p>
    <w:p w14:paraId="686D8D76" w14:textId="77777777" w:rsidR="0095743A" w:rsidRDefault="0095743A">
      <w:pPr>
        <w:rPr>
          <w:rFonts w:asciiTheme="majorHAnsi" w:eastAsiaTheme="majorEastAsia" w:hAnsiTheme="majorHAnsi" w:cstheme="majorBidi"/>
          <w:b/>
          <w:bCs/>
          <w:caps/>
          <w:spacing w:val="4"/>
          <w:sz w:val="28"/>
          <w:szCs w:val="28"/>
        </w:rPr>
      </w:pPr>
      <w:r>
        <w:br w:type="page"/>
      </w:r>
    </w:p>
    <w:p w14:paraId="5AF671CC" w14:textId="101A9FB5" w:rsidR="00E34782" w:rsidRPr="00FD0D0F" w:rsidRDefault="00055CF9" w:rsidP="00FD0D0F">
      <w:pPr>
        <w:pStyle w:val="Heading1"/>
      </w:pPr>
      <w:r w:rsidRPr="00FD0D0F">
        <w:lastRenderedPageBreak/>
        <w:t xml:space="preserve">1. Introduction </w:t>
      </w:r>
    </w:p>
    <w:p w14:paraId="3B787D98" w14:textId="7F4AF9DD" w:rsidR="00705F16" w:rsidRPr="009127C7" w:rsidRDefault="00055CF9" w:rsidP="009127C7">
      <w:pPr>
        <w:spacing w:line="360" w:lineRule="auto"/>
        <w:rPr>
          <w:rFonts w:ascii="Times New Roman" w:hAnsi="Times New Roman" w:cs="Times New Roman"/>
          <w:color w:val="222222"/>
          <w:sz w:val="24"/>
          <w:szCs w:val="24"/>
          <w:shd w:val="clear" w:color="auto" w:fill="FFFFFF"/>
        </w:rPr>
      </w:pPr>
      <w:r w:rsidRPr="009127C7">
        <w:rPr>
          <w:rFonts w:ascii="Times New Roman" w:hAnsi="Times New Roman" w:cs="Times New Roman"/>
          <w:sz w:val="24"/>
          <w:szCs w:val="24"/>
        </w:rPr>
        <w:t xml:space="preserve">The paper deals with Marriott International, sometimes known as Marriott and the way it applies sustainable development principles. The first objective will be to determine whether Marriott has taken </w:t>
      </w:r>
      <w:r w:rsidR="00B209F4" w:rsidRPr="009127C7">
        <w:rPr>
          <w:rFonts w:ascii="Times New Roman" w:hAnsi="Times New Roman" w:cs="Times New Roman"/>
          <w:sz w:val="24"/>
          <w:szCs w:val="24"/>
        </w:rPr>
        <w:t xml:space="preserve">some kinds of measures that are </w:t>
      </w:r>
      <w:r w:rsidRPr="009127C7">
        <w:rPr>
          <w:rFonts w:ascii="Times New Roman" w:hAnsi="Times New Roman" w:cs="Times New Roman"/>
          <w:sz w:val="24"/>
          <w:szCs w:val="24"/>
        </w:rPr>
        <w:t>sustainable</w:t>
      </w:r>
      <w:r w:rsidR="00B209F4" w:rsidRPr="009127C7">
        <w:rPr>
          <w:rFonts w:ascii="Times New Roman" w:hAnsi="Times New Roman" w:cs="Times New Roman"/>
          <w:sz w:val="24"/>
          <w:szCs w:val="24"/>
        </w:rPr>
        <w:t xml:space="preserve"> and how the social and economic aspects are impacted by these</w:t>
      </w:r>
      <w:r w:rsidRPr="009127C7">
        <w:rPr>
          <w:rFonts w:ascii="Times New Roman" w:hAnsi="Times New Roman" w:cs="Times New Roman"/>
          <w:sz w:val="24"/>
          <w:szCs w:val="24"/>
        </w:rPr>
        <w:t>. The analysis of Marriott's Sustainability and Social Impact Report will lead to a conclusion that the company has taken sustainability concerns into account or failed to address them. The research also focuses on the problems</w:t>
      </w:r>
      <w:r w:rsidR="00B209F4" w:rsidRPr="009127C7">
        <w:rPr>
          <w:rFonts w:ascii="Times New Roman" w:hAnsi="Times New Roman" w:cs="Times New Roman"/>
          <w:sz w:val="24"/>
          <w:szCs w:val="24"/>
        </w:rPr>
        <w:t xml:space="preserve"> that have been faced and noted in the industry of hospitality and tourism in perspective of </w:t>
      </w:r>
      <w:r w:rsidR="00EB78D3" w:rsidRPr="009127C7">
        <w:rPr>
          <w:rFonts w:ascii="Times New Roman" w:hAnsi="Times New Roman" w:cs="Times New Roman"/>
          <w:sz w:val="24"/>
          <w:szCs w:val="24"/>
        </w:rPr>
        <w:t>achieving Sustainable</w:t>
      </w:r>
      <w:r w:rsidRPr="009127C7">
        <w:rPr>
          <w:rFonts w:ascii="Times New Roman" w:hAnsi="Times New Roman" w:cs="Times New Roman"/>
          <w:sz w:val="24"/>
          <w:szCs w:val="24"/>
        </w:rPr>
        <w:t xml:space="preserve"> Development Goals</w:t>
      </w:r>
      <w:r w:rsidR="009127C7" w:rsidRPr="009127C7">
        <w:rPr>
          <w:rFonts w:ascii="Times New Roman" w:hAnsi="Times New Roman" w:cs="Times New Roman"/>
          <w:sz w:val="24"/>
          <w:szCs w:val="24"/>
        </w:rPr>
        <w:t xml:space="preserve"> (</w:t>
      </w:r>
      <w:r w:rsidR="009127C7" w:rsidRPr="009127C7">
        <w:rPr>
          <w:rFonts w:ascii="Times New Roman" w:hAnsi="Times New Roman" w:cs="Times New Roman"/>
          <w:color w:val="222222"/>
          <w:sz w:val="24"/>
          <w:szCs w:val="24"/>
          <w:shd w:val="clear" w:color="auto" w:fill="FFFFFF"/>
        </w:rPr>
        <w:t xml:space="preserve">Legrand, Chen and </w:t>
      </w:r>
      <w:proofErr w:type="spellStart"/>
      <w:r w:rsidR="009127C7" w:rsidRPr="009127C7">
        <w:rPr>
          <w:rFonts w:ascii="Times New Roman" w:hAnsi="Times New Roman" w:cs="Times New Roman"/>
          <w:color w:val="222222"/>
          <w:sz w:val="24"/>
          <w:szCs w:val="24"/>
          <w:shd w:val="clear" w:color="auto" w:fill="FFFFFF"/>
        </w:rPr>
        <w:t>Laeis</w:t>
      </w:r>
      <w:proofErr w:type="spellEnd"/>
      <w:r w:rsidR="009127C7" w:rsidRPr="009127C7">
        <w:rPr>
          <w:rFonts w:ascii="Times New Roman" w:hAnsi="Times New Roman" w:cs="Times New Roman"/>
          <w:color w:val="222222"/>
          <w:sz w:val="24"/>
          <w:szCs w:val="24"/>
          <w:shd w:val="clear" w:color="auto" w:fill="FFFFFF"/>
        </w:rPr>
        <w:t>, 2022</w:t>
      </w:r>
      <w:proofErr w:type="gramStart"/>
      <w:r w:rsidR="009127C7" w:rsidRPr="009127C7">
        <w:rPr>
          <w:rFonts w:ascii="Times New Roman" w:hAnsi="Times New Roman" w:cs="Times New Roman"/>
          <w:color w:val="222222"/>
          <w:sz w:val="24"/>
          <w:szCs w:val="24"/>
          <w:shd w:val="clear" w:color="auto" w:fill="FFFFFF"/>
        </w:rPr>
        <w:t>).</w:t>
      </w:r>
      <w:r w:rsidRPr="009127C7">
        <w:rPr>
          <w:rFonts w:ascii="Times New Roman" w:hAnsi="Times New Roman" w:cs="Times New Roman"/>
          <w:sz w:val="24"/>
          <w:szCs w:val="24"/>
        </w:rPr>
        <w:t>.</w:t>
      </w:r>
      <w:proofErr w:type="gramEnd"/>
    </w:p>
    <w:p w14:paraId="18770BEF" w14:textId="090755BF" w:rsidR="00705F16" w:rsidRPr="00FD0D0F" w:rsidRDefault="00055CF9" w:rsidP="00FD0D0F">
      <w:pPr>
        <w:spacing w:line="360" w:lineRule="auto"/>
        <w:rPr>
          <w:rFonts w:ascii="Times New Roman" w:hAnsi="Times New Roman" w:cs="Times New Roman"/>
          <w:sz w:val="24"/>
          <w:szCs w:val="24"/>
        </w:rPr>
      </w:pPr>
      <w:r w:rsidRPr="00FD0D0F">
        <w:rPr>
          <w:rFonts w:ascii="Times New Roman" w:hAnsi="Times New Roman" w:cs="Times New Roman"/>
          <w:sz w:val="24"/>
          <w:szCs w:val="24"/>
        </w:rPr>
        <w:t xml:space="preserve">Over the last 20 years, sustainability in the hotel and tourism sectors has received a great deal of attention. The hotel sector has been involved in discussions on environmental sustainability, which have taken place all over the world. </w:t>
      </w:r>
      <w:proofErr w:type="gramStart"/>
      <w:r w:rsidRPr="00FD0D0F">
        <w:rPr>
          <w:rFonts w:ascii="Times New Roman" w:hAnsi="Times New Roman" w:cs="Times New Roman"/>
          <w:sz w:val="24"/>
          <w:szCs w:val="24"/>
        </w:rPr>
        <w:t>In order to</w:t>
      </w:r>
      <w:proofErr w:type="gramEnd"/>
      <w:r w:rsidRPr="00FD0D0F">
        <w:rPr>
          <w:rFonts w:ascii="Times New Roman" w:hAnsi="Times New Roman" w:cs="Times New Roman"/>
          <w:sz w:val="24"/>
          <w:szCs w:val="24"/>
        </w:rPr>
        <w:t xml:space="preserve"> meet the existing needs, sustainability development will be defined as one which is capable of fulfilling them in a way that does not compromise generations' ability to keep up with their own needs. The adoption of sustainability measures has increased, and discussions on sustainable development play a vital role in the social dialogue today across many countries. Due to the increasing demand for sustainable growth, </w:t>
      </w:r>
      <w:r w:rsidR="00B209F4" w:rsidRPr="00FD0D0F">
        <w:rPr>
          <w:rFonts w:ascii="Times New Roman" w:hAnsi="Times New Roman" w:cs="Times New Roman"/>
          <w:sz w:val="24"/>
          <w:szCs w:val="24"/>
        </w:rPr>
        <w:t xml:space="preserve">it has identified that there is certain level of obligation on businesses of involving all associated parties in process of decision </w:t>
      </w:r>
      <w:r w:rsidR="00923EE4" w:rsidRPr="00FD0D0F">
        <w:rPr>
          <w:rFonts w:ascii="Times New Roman" w:hAnsi="Times New Roman" w:cs="Times New Roman"/>
          <w:sz w:val="24"/>
          <w:szCs w:val="24"/>
        </w:rPr>
        <w:t>(</w:t>
      </w:r>
      <w:r w:rsidR="00923EE4" w:rsidRPr="00FD0D0F">
        <w:rPr>
          <w:rFonts w:ascii="Times New Roman" w:hAnsi="Times New Roman" w:cs="Times New Roman"/>
          <w:color w:val="222222"/>
          <w:sz w:val="24"/>
          <w:szCs w:val="24"/>
          <w:shd w:val="clear" w:color="auto" w:fill="FFFFFF"/>
        </w:rPr>
        <w:t xml:space="preserve">Sakshi </w:t>
      </w:r>
      <w:r w:rsidR="00923EE4" w:rsidRPr="00FD0D0F">
        <w:rPr>
          <w:rFonts w:ascii="Times New Roman" w:hAnsi="Times New Roman" w:cs="Times New Roman"/>
          <w:i/>
          <w:iCs/>
          <w:color w:val="222222"/>
          <w:sz w:val="24"/>
          <w:szCs w:val="24"/>
          <w:shd w:val="clear" w:color="auto" w:fill="FFFFFF"/>
        </w:rPr>
        <w:t>et al.,</w:t>
      </w:r>
      <w:r w:rsidR="00923EE4" w:rsidRPr="00FD0D0F">
        <w:rPr>
          <w:rFonts w:ascii="Times New Roman" w:hAnsi="Times New Roman" w:cs="Times New Roman"/>
          <w:color w:val="222222"/>
          <w:sz w:val="24"/>
          <w:szCs w:val="24"/>
          <w:shd w:val="clear" w:color="auto" w:fill="FFFFFF"/>
        </w:rPr>
        <w:t xml:space="preserve"> 2020)</w:t>
      </w:r>
      <w:r w:rsidRPr="00FD0D0F">
        <w:rPr>
          <w:rFonts w:ascii="Times New Roman" w:hAnsi="Times New Roman" w:cs="Times New Roman"/>
          <w:sz w:val="24"/>
          <w:szCs w:val="24"/>
        </w:rPr>
        <w:t>.</w:t>
      </w:r>
    </w:p>
    <w:p w14:paraId="2A118FE4" w14:textId="37194AE5" w:rsidR="00E34782" w:rsidRPr="00FD0D0F" w:rsidRDefault="00FD0D0F" w:rsidP="00FD0D0F">
      <w:pPr>
        <w:pStyle w:val="Heading1"/>
      </w:pPr>
      <w:r w:rsidRPr="00FD0D0F">
        <w:t xml:space="preserve">2. </w:t>
      </w:r>
      <w:r w:rsidR="00055CF9" w:rsidRPr="00FD0D0F">
        <w:t xml:space="preserve">Main Body </w:t>
      </w:r>
    </w:p>
    <w:p w14:paraId="212CFAF7" w14:textId="62EAB80E" w:rsidR="00705F16" w:rsidRPr="00FD0D0F" w:rsidRDefault="00055CF9" w:rsidP="00FD0D0F">
      <w:pPr>
        <w:spacing w:line="360" w:lineRule="auto"/>
        <w:rPr>
          <w:rFonts w:ascii="Times New Roman" w:hAnsi="Times New Roman" w:cs="Times New Roman"/>
          <w:sz w:val="24"/>
          <w:szCs w:val="24"/>
        </w:rPr>
      </w:pPr>
      <w:r w:rsidRPr="00FD0D0F">
        <w:rPr>
          <w:rFonts w:ascii="Times New Roman" w:hAnsi="Times New Roman" w:cs="Times New Roman"/>
          <w:sz w:val="24"/>
          <w:szCs w:val="24"/>
        </w:rPr>
        <w:t xml:space="preserve">One of the biggest hotel chains in the world, Marriott International, has shown its dedication to environmental sustainability with its "Serve 360: Doing Good in Every Direction" campaign. The </w:t>
      </w:r>
      <w:r w:rsidR="00EB78D3" w:rsidRPr="00FD0D0F">
        <w:rPr>
          <w:rFonts w:ascii="Times New Roman" w:hAnsi="Times New Roman" w:cs="Times New Roman"/>
          <w:sz w:val="24"/>
          <w:szCs w:val="24"/>
        </w:rPr>
        <w:t>program</w:t>
      </w:r>
      <w:r w:rsidRPr="00FD0D0F">
        <w:rPr>
          <w:rFonts w:ascii="Times New Roman" w:hAnsi="Times New Roman" w:cs="Times New Roman"/>
          <w:sz w:val="24"/>
          <w:szCs w:val="24"/>
        </w:rPr>
        <w:t xml:space="preserve"> sets out </w:t>
      </w:r>
      <w:proofErr w:type="gramStart"/>
      <w:r w:rsidRPr="00FD0D0F">
        <w:rPr>
          <w:rFonts w:ascii="Times New Roman" w:hAnsi="Times New Roman" w:cs="Times New Roman"/>
          <w:sz w:val="24"/>
          <w:szCs w:val="24"/>
        </w:rPr>
        <w:t>a number of</w:t>
      </w:r>
      <w:proofErr w:type="gramEnd"/>
      <w:r w:rsidRPr="00FD0D0F">
        <w:rPr>
          <w:rFonts w:ascii="Times New Roman" w:hAnsi="Times New Roman" w:cs="Times New Roman"/>
          <w:sz w:val="24"/>
          <w:szCs w:val="24"/>
        </w:rPr>
        <w:t xml:space="preserve"> goals for the environment, including reducing waste generation, saving energy and water as well as lowering carbon emissions in Marriott's worldwide network of hotels.</w:t>
      </w:r>
    </w:p>
    <w:p w14:paraId="0F1C232D" w14:textId="7B79812C" w:rsidR="008006DC" w:rsidRPr="00A05E3B" w:rsidRDefault="00EB78D3" w:rsidP="00FD0D0F">
      <w:pPr>
        <w:spacing w:line="360" w:lineRule="auto"/>
        <w:rPr>
          <w:rFonts w:ascii="Times New Roman" w:hAnsi="Times New Roman" w:cs="Times New Roman"/>
          <w:sz w:val="24"/>
          <w:szCs w:val="24"/>
        </w:rPr>
      </w:pPr>
      <w:r w:rsidRPr="00A05E3B">
        <w:rPr>
          <w:rFonts w:ascii="Times New Roman" w:hAnsi="Times New Roman" w:cs="Times New Roman"/>
          <w:sz w:val="24"/>
          <w:szCs w:val="24"/>
        </w:rPr>
        <w:t>Energy</w:t>
      </w:r>
      <w:r w:rsidR="00055CF9" w:rsidRPr="00A05E3B">
        <w:rPr>
          <w:rFonts w:ascii="Times New Roman" w:hAnsi="Times New Roman" w:cs="Times New Roman"/>
          <w:sz w:val="24"/>
          <w:szCs w:val="24"/>
        </w:rPr>
        <w:t xml:space="preserve"> </w:t>
      </w:r>
      <w:r w:rsidR="00B209F4" w:rsidRPr="00A05E3B">
        <w:rPr>
          <w:rFonts w:ascii="Times New Roman" w:hAnsi="Times New Roman" w:cs="Times New Roman"/>
          <w:sz w:val="24"/>
          <w:szCs w:val="24"/>
        </w:rPr>
        <w:t>in respect of having a focus on reduction of consumption of energy it is noted and founded in the research that investment will be made by Marriott in the solar and wind power plants. For doing this, it is important of using the renewable and lowest carbon sources of energy. Based on forming partnership with ESCOs and with using innovative form of technology it is aimed by Marriott of reducing the consumption of power and emission of greenhouse gases</w:t>
      </w:r>
      <w:r w:rsidR="008006DC" w:rsidRPr="00A05E3B">
        <w:rPr>
          <w:rFonts w:ascii="Times New Roman" w:hAnsi="Times New Roman" w:cs="Times New Roman"/>
          <w:sz w:val="24"/>
          <w:szCs w:val="24"/>
        </w:rPr>
        <w:t xml:space="preserve"> from all </w:t>
      </w:r>
      <w:r w:rsidRPr="00A05E3B">
        <w:rPr>
          <w:rFonts w:ascii="Times New Roman" w:hAnsi="Times New Roman" w:cs="Times New Roman"/>
          <w:sz w:val="24"/>
          <w:szCs w:val="24"/>
        </w:rPr>
        <w:t>properties (</w:t>
      </w:r>
      <w:r w:rsidR="00923EE4" w:rsidRPr="00A05E3B">
        <w:rPr>
          <w:rFonts w:ascii="Times New Roman" w:hAnsi="Times New Roman" w:cs="Times New Roman"/>
          <w:color w:val="222222"/>
          <w:sz w:val="24"/>
          <w:szCs w:val="24"/>
          <w:shd w:val="clear" w:color="auto" w:fill="FFFFFF"/>
        </w:rPr>
        <w:t>Wickham, French and Wong, 2020)</w:t>
      </w:r>
      <w:r w:rsidR="00705F16" w:rsidRPr="00A05E3B">
        <w:rPr>
          <w:rFonts w:ascii="Times New Roman" w:hAnsi="Times New Roman" w:cs="Times New Roman"/>
          <w:sz w:val="24"/>
          <w:szCs w:val="24"/>
        </w:rPr>
        <w:t>.</w:t>
      </w:r>
      <w:r w:rsidR="00923EE4" w:rsidRPr="00A05E3B">
        <w:rPr>
          <w:rFonts w:ascii="Times New Roman" w:hAnsi="Times New Roman" w:cs="Times New Roman"/>
          <w:sz w:val="24"/>
          <w:szCs w:val="24"/>
        </w:rPr>
        <w:t xml:space="preserve"> </w:t>
      </w:r>
      <w:r w:rsidR="00A05E3B">
        <w:rPr>
          <w:rFonts w:ascii="Times New Roman" w:hAnsi="Times New Roman" w:cs="Times New Roman"/>
          <w:sz w:val="24"/>
          <w:szCs w:val="24"/>
        </w:rPr>
        <w:t xml:space="preserve"> </w:t>
      </w:r>
      <w:r w:rsidR="00055CF9" w:rsidRPr="00A05E3B">
        <w:rPr>
          <w:rFonts w:ascii="Times New Roman" w:hAnsi="Times New Roman" w:cs="Times New Roman"/>
          <w:sz w:val="24"/>
          <w:szCs w:val="24"/>
        </w:rPr>
        <w:t>Emissions</w:t>
      </w:r>
      <w:r w:rsidR="008006DC" w:rsidRPr="00A05E3B">
        <w:rPr>
          <w:rFonts w:ascii="Times New Roman" w:hAnsi="Times New Roman" w:cs="Times New Roman"/>
          <w:sz w:val="24"/>
          <w:szCs w:val="24"/>
        </w:rPr>
        <w:t xml:space="preserve"> has been indicated by the research that </w:t>
      </w:r>
      <w:r w:rsidR="008006DC" w:rsidRPr="00A05E3B">
        <w:rPr>
          <w:rFonts w:ascii="Times New Roman" w:hAnsi="Times New Roman" w:cs="Times New Roman"/>
          <w:sz w:val="24"/>
          <w:szCs w:val="24"/>
        </w:rPr>
        <w:lastRenderedPageBreak/>
        <w:t>reduction has been made in the carbon footprint by the company based on use of solar and wind energy sources. In respect of reducing the emission of greenhouse gases, integrated carbon offset scheme has been used by the company which has provided good level of help</w:t>
      </w:r>
      <w:r w:rsidR="009127C7">
        <w:rPr>
          <w:rFonts w:ascii="Times New Roman" w:hAnsi="Times New Roman" w:cs="Times New Roman"/>
          <w:sz w:val="24"/>
          <w:szCs w:val="24"/>
        </w:rPr>
        <w:t xml:space="preserve"> (</w:t>
      </w:r>
      <w:r w:rsidR="009127C7" w:rsidRPr="009127C7">
        <w:rPr>
          <w:rFonts w:ascii="Times New Roman" w:hAnsi="Times New Roman" w:cs="Times New Roman"/>
          <w:sz w:val="24"/>
          <w:szCs w:val="24"/>
        </w:rPr>
        <w:t>Avci</w:t>
      </w:r>
      <w:r w:rsidR="009127C7">
        <w:rPr>
          <w:rFonts w:ascii="Times New Roman" w:hAnsi="Times New Roman" w:cs="Times New Roman"/>
          <w:sz w:val="24"/>
          <w:szCs w:val="24"/>
        </w:rPr>
        <w:t xml:space="preserve"> </w:t>
      </w:r>
      <w:r w:rsidR="009127C7" w:rsidRPr="009127C7">
        <w:rPr>
          <w:rFonts w:ascii="Times New Roman" w:hAnsi="Times New Roman" w:cs="Times New Roman"/>
          <w:i/>
          <w:iCs/>
          <w:sz w:val="24"/>
          <w:szCs w:val="24"/>
        </w:rPr>
        <w:t>et al</w:t>
      </w:r>
      <w:r w:rsidR="009127C7" w:rsidRPr="009127C7">
        <w:rPr>
          <w:rFonts w:ascii="Times New Roman" w:hAnsi="Times New Roman" w:cs="Times New Roman"/>
          <w:sz w:val="24"/>
          <w:szCs w:val="24"/>
        </w:rPr>
        <w:t>., 2021</w:t>
      </w:r>
      <w:r w:rsidR="009127C7">
        <w:rPr>
          <w:rFonts w:ascii="Times New Roman" w:hAnsi="Times New Roman" w:cs="Times New Roman"/>
          <w:sz w:val="24"/>
          <w:szCs w:val="24"/>
        </w:rPr>
        <w:t>)</w:t>
      </w:r>
      <w:r w:rsidR="008006DC" w:rsidRPr="00A05E3B">
        <w:rPr>
          <w:rFonts w:ascii="Times New Roman" w:hAnsi="Times New Roman" w:cs="Times New Roman"/>
          <w:sz w:val="24"/>
          <w:szCs w:val="24"/>
        </w:rPr>
        <w:t xml:space="preserve">. </w:t>
      </w:r>
    </w:p>
    <w:p w14:paraId="67F960CA" w14:textId="339DA3E1" w:rsidR="00705F16" w:rsidRPr="00FD0D0F" w:rsidRDefault="00055CF9" w:rsidP="00FD0D0F">
      <w:pPr>
        <w:spacing w:line="360" w:lineRule="auto"/>
        <w:rPr>
          <w:rFonts w:ascii="Times New Roman" w:hAnsi="Times New Roman" w:cs="Times New Roman"/>
          <w:sz w:val="24"/>
          <w:szCs w:val="24"/>
        </w:rPr>
      </w:pPr>
      <w:r w:rsidRPr="00FD0D0F">
        <w:rPr>
          <w:rFonts w:ascii="Times New Roman" w:hAnsi="Times New Roman" w:cs="Times New Roman"/>
          <w:sz w:val="24"/>
          <w:szCs w:val="24"/>
        </w:rPr>
        <w:t xml:space="preserve">Some areas of Marriott's hotels, such as the installation of water-efficient fixtures, guest room linen reuse programs and water recycling systems, have been examined </w:t>
      </w:r>
      <w:proofErr w:type="gramStart"/>
      <w:r w:rsidRPr="00FD0D0F">
        <w:rPr>
          <w:rFonts w:ascii="Times New Roman" w:hAnsi="Times New Roman" w:cs="Times New Roman"/>
          <w:sz w:val="24"/>
          <w:szCs w:val="24"/>
        </w:rPr>
        <w:t>in order to</w:t>
      </w:r>
      <w:proofErr w:type="gramEnd"/>
      <w:r w:rsidRPr="00FD0D0F">
        <w:rPr>
          <w:rFonts w:ascii="Times New Roman" w:hAnsi="Times New Roman" w:cs="Times New Roman"/>
          <w:sz w:val="24"/>
          <w:szCs w:val="24"/>
        </w:rPr>
        <w:t xml:space="preserve"> cut water use. They have programs to constantly evaluate the water's efficiency and use detection tools so that there are no leaks</w:t>
      </w:r>
      <w:r w:rsidR="00923EE4" w:rsidRPr="00FD0D0F">
        <w:rPr>
          <w:rFonts w:ascii="Times New Roman" w:hAnsi="Times New Roman" w:cs="Times New Roman"/>
          <w:sz w:val="24"/>
          <w:szCs w:val="24"/>
        </w:rPr>
        <w:t xml:space="preserve"> (</w:t>
      </w:r>
      <w:r w:rsidR="00923EE4" w:rsidRPr="00FD0D0F">
        <w:rPr>
          <w:rFonts w:ascii="Times New Roman" w:hAnsi="Times New Roman" w:cs="Times New Roman"/>
          <w:color w:val="222222"/>
          <w:sz w:val="24"/>
          <w:szCs w:val="24"/>
          <w:shd w:val="clear" w:color="auto" w:fill="FFFFFF"/>
        </w:rPr>
        <w:t>Murni, Ruki and Antara, 2023)</w:t>
      </w:r>
      <w:r w:rsidRPr="00FD0D0F">
        <w:rPr>
          <w:rFonts w:ascii="Times New Roman" w:hAnsi="Times New Roman" w:cs="Times New Roman"/>
          <w:sz w:val="24"/>
          <w:szCs w:val="24"/>
        </w:rPr>
        <w:t>.</w:t>
      </w:r>
      <w:r w:rsidR="00A05E3B">
        <w:rPr>
          <w:rFonts w:ascii="Times New Roman" w:hAnsi="Times New Roman" w:cs="Times New Roman"/>
          <w:sz w:val="24"/>
          <w:szCs w:val="24"/>
        </w:rPr>
        <w:t xml:space="preserve"> </w:t>
      </w:r>
      <w:r w:rsidR="008006DC" w:rsidRPr="00FD0D0F">
        <w:rPr>
          <w:rFonts w:ascii="Times New Roman" w:hAnsi="Times New Roman" w:cs="Times New Roman"/>
          <w:sz w:val="24"/>
          <w:szCs w:val="24"/>
        </w:rPr>
        <w:t xml:space="preserve">In term of supporting the investment in natural resources, there are two key elements are associated with hotel in the field of biodiversity. </w:t>
      </w:r>
      <w:r w:rsidRPr="00FD0D0F">
        <w:rPr>
          <w:rFonts w:ascii="Times New Roman" w:hAnsi="Times New Roman" w:cs="Times New Roman"/>
          <w:sz w:val="24"/>
          <w:szCs w:val="24"/>
        </w:rPr>
        <w:t>The first element has been found to be the involvement of all stakeholders in conservation initiatives. Another important element in the restoration and conservation of habitat is hotels.</w:t>
      </w:r>
      <w:r w:rsidR="00A05E3B">
        <w:rPr>
          <w:rFonts w:ascii="Times New Roman" w:hAnsi="Times New Roman" w:cs="Times New Roman"/>
          <w:sz w:val="24"/>
          <w:szCs w:val="24"/>
        </w:rPr>
        <w:t xml:space="preserve"> </w:t>
      </w:r>
      <w:r w:rsidRPr="00FD0D0F">
        <w:rPr>
          <w:rFonts w:ascii="Times New Roman" w:hAnsi="Times New Roman" w:cs="Times New Roman"/>
          <w:sz w:val="24"/>
          <w:szCs w:val="24"/>
        </w:rPr>
        <w:t xml:space="preserve">The company wishes to reduce its total waste, both in terms of the types of wastes as well as their effluents, to nearly zero levels. </w:t>
      </w:r>
      <w:r w:rsidR="008006DC" w:rsidRPr="00FD0D0F">
        <w:rPr>
          <w:rFonts w:ascii="Times New Roman" w:hAnsi="Times New Roman" w:cs="Times New Roman"/>
          <w:sz w:val="24"/>
          <w:szCs w:val="24"/>
        </w:rPr>
        <w:t>The trash has been reduced by them based on running a waste classification plant and it is done based on use of recycling techniques</w:t>
      </w:r>
      <w:r w:rsidR="00923EE4" w:rsidRPr="00FD0D0F">
        <w:rPr>
          <w:rFonts w:ascii="Times New Roman" w:hAnsi="Times New Roman" w:cs="Times New Roman"/>
          <w:sz w:val="24"/>
          <w:szCs w:val="24"/>
        </w:rPr>
        <w:t xml:space="preserve"> (</w:t>
      </w:r>
      <w:r w:rsidR="00923EE4" w:rsidRPr="00FD0D0F">
        <w:rPr>
          <w:rFonts w:ascii="Times New Roman" w:hAnsi="Times New Roman" w:cs="Times New Roman"/>
          <w:color w:val="222222"/>
          <w:sz w:val="24"/>
          <w:szCs w:val="24"/>
          <w:shd w:val="clear" w:color="auto" w:fill="FFFFFF"/>
        </w:rPr>
        <w:t xml:space="preserve">Ruiz Molina </w:t>
      </w:r>
      <w:r w:rsidR="00923EE4" w:rsidRPr="00FD0D0F">
        <w:rPr>
          <w:rFonts w:ascii="Times New Roman" w:hAnsi="Times New Roman" w:cs="Times New Roman"/>
          <w:i/>
          <w:iCs/>
          <w:color w:val="222222"/>
          <w:sz w:val="24"/>
          <w:szCs w:val="24"/>
          <w:shd w:val="clear" w:color="auto" w:fill="FFFFFF"/>
        </w:rPr>
        <w:t>et al.,</w:t>
      </w:r>
      <w:r w:rsidR="00923EE4" w:rsidRPr="00FD0D0F">
        <w:rPr>
          <w:rFonts w:ascii="Times New Roman" w:hAnsi="Times New Roman" w:cs="Times New Roman"/>
          <w:color w:val="222222"/>
          <w:sz w:val="24"/>
          <w:szCs w:val="24"/>
          <w:shd w:val="clear" w:color="auto" w:fill="FFFFFF"/>
        </w:rPr>
        <w:t xml:space="preserve"> 2022)</w:t>
      </w:r>
      <w:r w:rsidRPr="00FD0D0F">
        <w:rPr>
          <w:rFonts w:ascii="Times New Roman" w:hAnsi="Times New Roman" w:cs="Times New Roman"/>
          <w:sz w:val="24"/>
          <w:szCs w:val="24"/>
        </w:rPr>
        <w:t>.</w:t>
      </w:r>
    </w:p>
    <w:p w14:paraId="4BDAF794" w14:textId="3EECC99E" w:rsidR="00091FE6" w:rsidRPr="00FD0D0F" w:rsidRDefault="00055CF9" w:rsidP="00FD0D0F">
      <w:pPr>
        <w:spacing w:line="360" w:lineRule="auto"/>
        <w:rPr>
          <w:rFonts w:ascii="Times New Roman" w:hAnsi="Times New Roman" w:cs="Times New Roman"/>
          <w:sz w:val="24"/>
          <w:szCs w:val="24"/>
        </w:rPr>
      </w:pPr>
      <w:r w:rsidRPr="00FD0D0F">
        <w:rPr>
          <w:rFonts w:ascii="Times New Roman" w:hAnsi="Times New Roman" w:cs="Times New Roman"/>
          <w:sz w:val="24"/>
          <w:szCs w:val="24"/>
        </w:rPr>
        <w:t>Responsible sourcing has always been at the heart of the hotel's supply chain. The business has continued to work with environmentally responsible suppliers who comply with all environmental rules</w:t>
      </w:r>
      <w:r w:rsidR="00687124">
        <w:rPr>
          <w:rFonts w:ascii="Times New Roman" w:hAnsi="Times New Roman" w:cs="Times New Roman"/>
          <w:sz w:val="24"/>
          <w:szCs w:val="24"/>
        </w:rPr>
        <w:t xml:space="preserve"> </w:t>
      </w:r>
      <w:r w:rsidR="00687124" w:rsidRPr="00687124">
        <w:rPr>
          <w:rFonts w:ascii="Times New Roman" w:hAnsi="Times New Roman" w:cs="Times New Roman"/>
          <w:sz w:val="24"/>
          <w:szCs w:val="24"/>
        </w:rPr>
        <w:t>(</w:t>
      </w:r>
      <w:proofErr w:type="spellStart"/>
      <w:r w:rsidR="00687124" w:rsidRPr="00687124">
        <w:rPr>
          <w:rFonts w:ascii="Times New Roman" w:hAnsi="Times New Roman" w:cs="Times New Roman"/>
          <w:sz w:val="24"/>
          <w:szCs w:val="24"/>
        </w:rPr>
        <w:t>Ertuna</w:t>
      </w:r>
      <w:proofErr w:type="spellEnd"/>
      <w:r w:rsidR="00687124" w:rsidRPr="00687124">
        <w:rPr>
          <w:rFonts w:ascii="Times New Roman" w:hAnsi="Times New Roman" w:cs="Times New Roman"/>
          <w:sz w:val="24"/>
          <w:szCs w:val="24"/>
        </w:rPr>
        <w:t>, Gu and Yu, 2022)</w:t>
      </w:r>
      <w:r w:rsidRPr="00FD0D0F">
        <w:rPr>
          <w:rFonts w:ascii="Times New Roman" w:hAnsi="Times New Roman" w:cs="Times New Roman"/>
          <w:sz w:val="24"/>
          <w:szCs w:val="24"/>
        </w:rPr>
        <w:t>.</w:t>
      </w:r>
      <w:r w:rsidR="00A05E3B">
        <w:rPr>
          <w:rFonts w:ascii="Times New Roman" w:hAnsi="Times New Roman" w:cs="Times New Roman"/>
          <w:sz w:val="24"/>
          <w:szCs w:val="24"/>
        </w:rPr>
        <w:t xml:space="preserve"> </w:t>
      </w:r>
      <w:r w:rsidRPr="00FD0D0F">
        <w:rPr>
          <w:rFonts w:ascii="Times New Roman" w:hAnsi="Times New Roman" w:cs="Times New Roman"/>
          <w:sz w:val="24"/>
          <w:szCs w:val="24"/>
        </w:rPr>
        <w:t xml:space="preserve">Despite Marriott's efforts to improve environmental sustainability, </w:t>
      </w:r>
      <w:r w:rsidR="008006DC" w:rsidRPr="00FD0D0F">
        <w:rPr>
          <w:rFonts w:ascii="Times New Roman" w:hAnsi="Times New Roman" w:cs="Times New Roman"/>
          <w:sz w:val="24"/>
          <w:szCs w:val="24"/>
        </w:rPr>
        <w:t xml:space="preserve">there are certain kinds of the factors and hurdles that are important to be reduced </w:t>
      </w:r>
      <w:proofErr w:type="gramStart"/>
      <w:r w:rsidRPr="00FD0D0F">
        <w:rPr>
          <w:rFonts w:ascii="Times New Roman" w:hAnsi="Times New Roman" w:cs="Times New Roman"/>
          <w:sz w:val="24"/>
          <w:szCs w:val="24"/>
        </w:rPr>
        <w:t>in order for</w:t>
      </w:r>
      <w:proofErr w:type="gramEnd"/>
      <w:r w:rsidRPr="00FD0D0F">
        <w:rPr>
          <w:rFonts w:ascii="Times New Roman" w:hAnsi="Times New Roman" w:cs="Times New Roman"/>
          <w:sz w:val="24"/>
          <w:szCs w:val="24"/>
        </w:rPr>
        <w:t xml:space="preserve"> CSR policies to be successfully implemented across its network of hotels. Differences in local rules, availability of resources and infrastructure capacity are a logistical barrier to the </w:t>
      </w:r>
      <w:r w:rsidR="00EB78D3" w:rsidRPr="00FD0D0F">
        <w:rPr>
          <w:rFonts w:ascii="Times New Roman" w:hAnsi="Times New Roman" w:cs="Times New Roman"/>
          <w:sz w:val="24"/>
          <w:szCs w:val="24"/>
        </w:rPr>
        <w:t>standardization</w:t>
      </w:r>
      <w:r w:rsidRPr="00FD0D0F">
        <w:rPr>
          <w:rFonts w:ascii="Times New Roman" w:hAnsi="Times New Roman" w:cs="Times New Roman"/>
          <w:sz w:val="24"/>
          <w:szCs w:val="24"/>
        </w:rPr>
        <w:t xml:space="preserve"> of sustainably developed techniques at the regional level. In addition, the upfront costs of upgrading infrastructure and investing in energy-efficient technologies, especially in developing countries where funding is scarce, can discourage some property owners</w:t>
      </w:r>
      <w:r w:rsidR="00923EE4" w:rsidRPr="00FD0D0F">
        <w:rPr>
          <w:rFonts w:ascii="Times New Roman" w:hAnsi="Times New Roman" w:cs="Times New Roman"/>
          <w:sz w:val="24"/>
          <w:szCs w:val="24"/>
        </w:rPr>
        <w:t xml:space="preserve"> (</w:t>
      </w:r>
      <w:r w:rsidR="00923EE4" w:rsidRPr="00FD0D0F">
        <w:rPr>
          <w:rFonts w:ascii="Times New Roman" w:hAnsi="Times New Roman" w:cs="Times New Roman"/>
          <w:color w:val="222222"/>
          <w:sz w:val="24"/>
          <w:szCs w:val="24"/>
          <w:shd w:val="clear" w:color="auto" w:fill="FFFFFF"/>
        </w:rPr>
        <w:t>Kapoor, Singh and Manchanda, 2023)</w:t>
      </w:r>
      <w:r w:rsidRPr="00FD0D0F">
        <w:rPr>
          <w:rFonts w:ascii="Times New Roman" w:hAnsi="Times New Roman" w:cs="Times New Roman"/>
          <w:sz w:val="24"/>
          <w:szCs w:val="24"/>
        </w:rPr>
        <w:t>.</w:t>
      </w:r>
    </w:p>
    <w:p w14:paraId="50B506DE" w14:textId="3748B12E" w:rsidR="00091FE6" w:rsidRPr="00FD0D0F" w:rsidRDefault="00055CF9" w:rsidP="00FD0D0F">
      <w:pPr>
        <w:spacing w:line="360" w:lineRule="auto"/>
        <w:rPr>
          <w:rFonts w:ascii="Times New Roman" w:hAnsi="Times New Roman" w:cs="Times New Roman"/>
          <w:sz w:val="24"/>
          <w:szCs w:val="24"/>
        </w:rPr>
      </w:pPr>
      <w:r w:rsidRPr="00FD0D0F">
        <w:rPr>
          <w:rFonts w:ascii="Times New Roman" w:hAnsi="Times New Roman" w:cs="Times New Roman"/>
          <w:sz w:val="24"/>
          <w:szCs w:val="24"/>
          <w:shd w:val="clear" w:color="auto" w:fill="FFFFFF"/>
        </w:rPr>
        <w:t>There's a lot of emphasis on social responsibility at Marriott. The company shall give back to the community by means of donations, volunteer work and collaboration with groups that support sustainable development. Marriott aims to achieve an improvement in the transformation of society through a high priority on Social Responsibility and contribute to its overall welfare.</w:t>
      </w:r>
      <w:r w:rsidR="00A05E3B">
        <w:rPr>
          <w:rFonts w:ascii="Times New Roman" w:hAnsi="Times New Roman" w:cs="Times New Roman"/>
          <w:sz w:val="24"/>
          <w:szCs w:val="24"/>
          <w:shd w:val="clear" w:color="auto" w:fill="FFFFFF"/>
        </w:rPr>
        <w:t xml:space="preserve"> </w:t>
      </w:r>
      <w:proofErr w:type="gramStart"/>
      <w:r w:rsidRPr="00FD0D0F">
        <w:rPr>
          <w:rFonts w:ascii="Times New Roman" w:hAnsi="Times New Roman" w:cs="Times New Roman"/>
          <w:sz w:val="24"/>
          <w:szCs w:val="24"/>
        </w:rPr>
        <w:t>With regard to</w:t>
      </w:r>
      <w:proofErr w:type="gramEnd"/>
      <w:r w:rsidRPr="00FD0D0F">
        <w:rPr>
          <w:rFonts w:ascii="Times New Roman" w:hAnsi="Times New Roman" w:cs="Times New Roman"/>
          <w:sz w:val="24"/>
          <w:szCs w:val="24"/>
        </w:rPr>
        <w:t xml:space="preserve"> employees' involvement and well-being, the </w:t>
      </w:r>
      <w:r w:rsidR="00EB78D3" w:rsidRPr="00FD0D0F">
        <w:rPr>
          <w:rFonts w:ascii="Times New Roman" w:hAnsi="Times New Roman" w:cs="Times New Roman"/>
          <w:sz w:val="24"/>
          <w:szCs w:val="24"/>
        </w:rPr>
        <w:t>organization</w:t>
      </w:r>
      <w:r w:rsidRPr="00FD0D0F">
        <w:rPr>
          <w:rFonts w:ascii="Times New Roman" w:hAnsi="Times New Roman" w:cs="Times New Roman"/>
          <w:sz w:val="24"/>
          <w:szCs w:val="24"/>
        </w:rPr>
        <w:t xml:space="preserve"> takes these issues very seriously because they are a key element of environmental sustainability</w:t>
      </w:r>
      <w:r w:rsidR="00687124">
        <w:rPr>
          <w:rFonts w:ascii="Times New Roman" w:hAnsi="Times New Roman" w:cs="Times New Roman"/>
          <w:sz w:val="24"/>
          <w:szCs w:val="24"/>
        </w:rPr>
        <w:t xml:space="preserve"> </w:t>
      </w:r>
      <w:r w:rsidR="00687124" w:rsidRPr="00687124">
        <w:rPr>
          <w:rFonts w:ascii="Times New Roman" w:hAnsi="Times New Roman" w:cs="Times New Roman"/>
          <w:sz w:val="24"/>
          <w:szCs w:val="24"/>
        </w:rPr>
        <w:t>(San Ip and Noronha, 2022)</w:t>
      </w:r>
      <w:r w:rsidR="00687124">
        <w:rPr>
          <w:rFonts w:ascii="Times New Roman" w:hAnsi="Times New Roman" w:cs="Times New Roman"/>
          <w:sz w:val="24"/>
          <w:szCs w:val="24"/>
        </w:rPr>
        <w:t xml:space="preserve">. </w:t>
      </w:r>
      <w:r w:rsidRPr="00FD0D0F">
        <w:rPr>
          <w:rFonts w:ascii="Times New Roman" w:hAnsi="Times New Roman" w:cs="Times New Roman"/>
          <w:sz w:val="24"/>
          <w:szCs w:val="24"/>
        </w:rPr>
        <w:t xml:space="preserve">The hotel's priorities for its staff are three: improving their quality of life, </w:t>
      </w:r>
      <w:r w:rsidR="00EB78D3" w:rsidRPr="00FD0D0F">
        <w:rPr>
          <w:rFonts w:ascii="Times New Roman" w:hAnsi="Times New Roman" w:cs="Times New Roman"/>
          <w:sz w:val="24"/>
          <w:szCs w:val="24"/>
        </w:rPr>
        <w:t>safety,</w:t>
      </w:r>
      <w:r w:rsidRPr="00FD0D0F">
        <w:rPr>
          <w:rFonts w:ascii="Times New Roman" w:hAnsi="Times New Roman" w:cs="Times New Roman"/>
          <w:sz w:val="24"/>
          <w:szCs w:val="24"/>
        </w:rPr>
        <w:t xml:space="preserve"> and health. Marriott </w:t>
      </w:r>
      <w:r w:rsidRPr="00FD0D0F">
        <w:rPr>
          <w:rFonts w:ascii="Times New Roman" w:hAnsi="Times New Roman" w:cs="Times New Roman"/>
          <w:sz w:val="24"/>
          <w:szCs w:val="24"/>
        </w:rPr>
        <w:lastRenderedPageBreak/>
        <w:t xml:space="preserve">has given its employees the opportunity to receive training and education, which is why they have taken part in </w:t>
      </w:r>
      <w:proofErr w:type="gramStart"/>
      <w:r w:rsidRPr="00FD0D0F">
        <w:rPr>
          <w:rFonts w:ascii="Times New Roman" w:hAnsi="Times New Roman" w:cs="Times New Roman"/>
          <w:sz w:val="24"/>
          <w:szCs w:val="24"/>
        </w:rPr>
        <w:t>all of</w:t>
      </w:r>
      <w:proofErr w:type="gramEnd"/>
      <w:r w:rsidRPr="00FD0D0F">
        <w:rPr>
          <w:rFonts w:ascii="Times New Roman" w:hAnsi="Times New Roman" w:cs="Times New Roman"/>
          <w:sz w:val="24"/>
          <w:szCs w:val="24"/>
        </w:rPr>
        <w:t xml:space="preserve"> its sustainability initiatives. It promotes the balance of work and life for workers, ensuring a safe working environment. The company will offer staff the opportunity to suggest solutions that they think are good for sustainability, and a survey will be carried out to see how satisfied employees are with this approach</w:t>
      </w:r>
      <w:r w:rsidR="00923EE4" w:rsidRPr="00FD0D0F">
        <w:rPr>
          <w:rFonts w:ascii="Times New Roman" w:hAnsi="Times New Roman" w:cs="Times New Roman"/>
          <w:sz w:val="24"/>
          <w:szCs w:val="24"/>
        </w:rPr>
        <w:t xml:space="preserve"> (</w:t>
      </w:r>
      <w:proofErr w:type="spellStart"/>
      <w:r w:rsidR="00923EE4" w:rsidRPr="00FD0D0F">
        <w:rPr>
          <w:rFonts w:ascii="Times New Roman" w:hAnsi="Times New Roman" w:cs="Times New Roman"/>
          <w:color w:val="222222"/>
          <w:sz w:val="24"/>
          <w:szCs w:val="24"/>
          <w:shd w:val="clear" w:color="auto" w:fill="FFFFFF"/>
        </w:rPr>
        <w:t>Janjhua</w:t>
      </w:r>
      <w:proofErr w:type="spellEnd"/>
      <w:r w:rsidR="00923EE4" w:rsidRPr="00FD0D0F">
        <w:rPr>
          <w:rFonts w:ascii="Times New Roman" w:hAnsi="Times New Roman" w:cs="Times New Roman"/>
          <w:color w:val="222222"/>
          <w:sz w:val="24"/>
          <w:szCs w:val="24"/>
          <w:shd w:val="clear" w:color="auto" w:fill="FFFFFF"/>
        </w:rPr>
        <w:t xml:space="preserve"> </w:t>
      </w:r>
      <w:r w:rsidR="00923EE4" w:rsidRPr="00FD0D0F">
        <w:rPr>
          <w:rFonts w:ascii="Times New Roman" w:hAnsi="Times New Roman" w:cs="Times New Roman"/>
          <w:i/>
          <w:iCs/>
          <w:color w:val="222222"/>
          <w:sz w:val="24"/>
          <w:szCs w:val="24"/>
          <w:shd w:val="clear" w:color="auto" w:fill="FFFFFF"/>
        </w:rPr>
        <w:t>et al.,</w:t>
      </w:r>
      <w:r w:rsidR="00923EE4" w:rsidRPr="00FD0D0F">
        <w:rPr>
          <w:rFonts w:ascii="Times New Roman" w:hAnsi="Times New Roman" w:cs="Times New Roman"/>
          <w:color w:val="222222"/>
          <w:sz w:val="24"/>
          <w:szCs w:val="24"/>
          <w:shd w:val="clear" w:color="auto" w:fill="FFFFFF"/>
        </w:rPr>
        <w:t xml:space="preserve"> 2020)</w:t>
      </w:r>
      <w:r w:rsidRPr="00FD0D0F">
        <w:rPr>
          <w:rFonts w:ascii="Times New Roman" w:hAnsi="Times New Roman" w:cs="Times New Roman"/>
          <w:sz w:val="24"/>
          <w:szCs w:val="24"/>
        </w:rPr>
        <w:t>.</w:t>
      </w:r>
      <w:r w:rsidR="00A05E3B">
        <w:rPr>
          <w:rFonts w:ascii="Times New Roman" w:hAnsi="Times New Roman" w:cs="Times New Roman"/>
          <w:sz w:val="24"/>
          <w:szCs w:val="24"/>
          <w:shd w:val="clear" w:color="auto" w:fill="FFFFFF"/>
        </w:rPr>
        <w:t xml:space="preserve"> </w:t>
      </w:r>
      <w:r w:rsidRPr="00FD0D0F">
        <w:rPr>
          <w:rFonts w:ascii="Times New Roman" w:hAnsi="Times New Roman" w:cs="Times New Roman"/>
          <w:sz w:val="24"/>
          <w:szCs w:val="24"/>
        </w:rPr>
        <w:t xml:space="preserve">The hotel ensures that human rights are respected, while a more diverse workforce is present, </w:t>
      </w:r>
      <w:proofErr w:type="gramStart"/>
      <w:r w:rsidRPr="00FD0D0F">
        <w:rPr>
          <w:rFonts w:ascii="Times New Roman" w:hAnsi="Times New Roman" w:cs="Times New Roman"/>
          <w:sz w:val="24"/>
          <w:szCs w:val="24"/>
        </w:rPr>
        <w:t>in the area of</w:t>
      </w:r>
      <w:proofErr w:type="gramEnd"/>
      <w:r w:rsidRPr="00FD0D0F">
        <w:rPr>
          <w:rFonts w:ascii="Times New Roman" w:hAnsi="Times New Roman" w:cs="Times New Roman"/>
          <w:sz w:val="24"/>
          <w:szCs w:val="24"/>
        </w:rPr>
        <w:t xml:space="preserve"> equality of opportunity and diversity. Support for minorities and women has been given greater attention at the Marriott Hotel. Secondly, the company has introduced procedures and guidelines relating to raising awareness of its stakeholders as well as the protection of fundamental rights</w:t>
      </w:r>
      <w:r w:rsidR="00687124">
        <w:rPr>
          <w:rFonts w:ascii="Times New Roman" w:hAnsi="Times New Roman" w:cs="Times New Roman"/>
          <w:sz w:val="24"/>
          <w:szCs w:val="24"/>
        </w:rPr>
        <w:t xml:space="preserve"> </w:t>
      </w:r>
      <w:r w:rsidR="00687124" w:rsidRPr="00687124">
        <w:rPr>
          <w:rFonts w:ascii="Times New Roman" w:hAnsi="Times New Roman" w:cs="Times New Roman"/>
          <w:sz w:val="24"/>
          <w:szCs w:val="24"/>
        </w:rPr>
        <w:t xml:space="preserve">(Abdou </w:t>
      </w:r>
      <w:r w:rsidR="00687124" w:rsidRPr="00687124">
        <w:rPr>
          <w:rFonts w:ascii="Times New Roman" w:hAnsi="Times New Roman" w:cs="Times New Roman"/>
          <w:i/>
          <w:iCs/>
          <w:sz w:val="24"/>
          <w:szCs w:val="24"/>
        </w:rPr>
        <w:t>et al</w:t>
      </w:r>
      <w:r w:rsidR="00687124" w:rsidRPr="00687124">
        <w:rPr>
          <w:rFonts w:ascii="Times New Roman" w:hAnsi="Times New Roman" w:cs="Times New Roman"/>
          <w:sz w:val="24"/>
          <w:szCs w:val="24"/>
        </w:rPr>
        <w:t>., 2020)</w:t>
      </w:r>
      <w:r w:rsidR="00687124">
        <w:rPr>
          <w:rFonts w:ascii="Times New Roman" w:hAnsi="Times New Roman" w:cs="Times New Roman"/>
          <w:sz w:val="24"/>
          <w:szCs w:val="24"/>
        </w:rPr>
        <w:t xml:space="preserve">. </w:t>
      </w:r>
      <w:r w:rsidRPr="00FD0D0F">
        <w:rPr>
          <w:rFonts w:ascii="Times New Roman" w:hAnsi="Times New Roman" w:cs="Times New Roman"/>
          <w:sz w:val="24"/>
          <w:szCs w:val="24"/>
        </w:rPr>
        <w:t xml:space="preserve">People who participate in international sustainability programs and community projects make up the welfare community. One of them is to encourage the development of skills in volunteering and children's education on environmental practices. </w:t>
      </w:r>
      <w:proofErr w:type="gramStart"/>
      <w:r w:rsidRPr="00FD0D0F">
        <w:rPr>
          <w:rFonts w:ascii="Times New Roman" w:hAnsi="Times New Roman" w:cs="Times New Roman"/>
          <w:sz w:val="24"/>
          <w:szCs w:val="24"/>
        </w:rPr>
        <w:t>In order to</w:t>
      </w:r>
      <w:proofErr w:type="gramEnd"/>
      <w:r w:rsidRPr="00FD0D0F">
        <w:rPr>
          <w:rFonts w:ascii="Times New Roman" w:hAnsi="Times New Roman" w:cs="Times New Roman"/>
          <w:sz w:val="24"/>
          <w:szCs w:val="24"/>
        </w:rPr>
        <w:t xml:space="preserve"> help the disadvantaged by raising funds and giving back to global projects, the hotel has also cooperated with NGO NGOs. The company has been striving to improve the quality of life in its community because it is truly concerned with </w:t>
      </w:r>
      <w:proofErr w:type="gramStart"/>
      <w:r w:rsidRPr="00FD0D0F">
        <w:rPr>
          <w:rFonts w:ascii="Times New Roman" w:hAnsi="Times New Roman" w:cs="Times New Roman"/>
          <w:sz w:val="24"/>
          <w:szCs w:val="24"/>
        </w:rPr>
        <w:t>society as a whole</w:t>
      </w:r>
      <w:proofErr w:type="gramEnd"/>
      <w:r w:rsidR="00923EE4" w:rsidRPr="00FD0D0F">
        <w:rPr>
          <w:rFonts w:ascii="Times New Roman" w:hAnsi="Times New Roman" w:cs="Times New Roman"/>
          <w:sz w:val="24"/>
          <w:szCs w:val="24"/>
        </w:rPr>
        <w:t xml:space="preserve"> (</w:t>
      </w:r>
      <w:r w:rsidR="00923EE4" w:rsidRPr="00FD0D0F">
        <w:rPr>
          <w:rFonts w:ascii="Times New Roman" w:hAnsi="Times New Roman" w:cs="Times New Roman"/>
          <w:color w:val="222222"/>
          <w:sz w:val="24"/>
          <w:szCs w:val="24"/>
          <w:shd w:val="clear" w:color="auto" w:fill="FFFFFF"/>
        </w:rPr>
        <w:t xml:space="preserve">Marriott </w:t>
      </w:r>
      <w:r w:rsidR="00923EE4" w:rsidRPr="00FD0D0F">
        <w:rPr>
          <w:rFonts w:ascii="Times New Roman" w:hAnsi="Times New Roman" w:cs="Times New Roman"/>
          <w:i/>
          <w:iCs/>
          <w:color w:val="222222"/>
          <w:sz w:val="24"/>
          <w:szCs w:val="24"/>
          <w:shd w:val="clear" w:color="auto" w:fill="FFFFFF"/>
        </w:rPr>
        <w:t>et al</w:t>
      </w:r>
      <w:r w:rsidR="00923EE4" w:rsidRPr="00FD0D0F">
        <w:rPr>
          <w:rFonts w:ascii="Times New Roman" w:hAnsi="Times New Roman" w:cs="Times New Roman"/>
          <w:color w:val="222222"/>
          <w:sz w:val="24"/>
          <w:szCs w:val="24"/>
          <w:shd w:val="clear" w:color="auto" w:fill="FFFFFF"/>
        </w:rPr>
        <w:t>., 2024)</w:t>
      </w:r>
      <w:r w:rsidRPr="00FD0D0F">
        <w:rPr>
          <w:rFonts w:ascii="Times New Roman" w:hAnsi="Times New Roman" w:cs="Times New Roman"/>
          <w:sz w:val="24"/>
          <w:szCs w:val="24"/>
        </w:rPr>
        <w:t>.</w:t>
      </w:r>
      <w:r w:rsidR="00A05E3B">
        <w:rPr>
          <w:rFonts w:ascii="Times New Roman" w:hAnsi="Times New Roman" w:cs="Times New Roman"/>
          <w:sz w:val="24"/>
          <w:szCs w:val="24"/>
        </w:rPr>
        <w:t xml:space="preserve"> </w:t>
      </w:r>
      <w:r w:rsidR="008006DC" w:rsidRPr="00FD0D0F">
        <w:rPr>
          <w:rFonts w:ascii="Times New Roman" w:hAnsi="Times New Roman" w:cs="Times New Roman"/>
          <w:sz w:val="24"/>
          <w:szCs w:val="24"/>
        </w:rPr>
        <w:t xml:space="preserve">Cooperation has been made by the company with suppliers who are sharing their view in addition to setting up chain of suppliers. </w:t>
      </w:r>
      <w:proofErr w:type="gramStart"/>
      <w:r w:rsidRPr="00FD0D0F">
        <w:rPr>
          <w:rFonts w:ascii="Times New Roman" w:hAnsi="Times New Roman" w:cs="Times New Roman"/>
          <w:sz w:val="24"/>
          <w:szCs w:val="24"/>
        </w:rPr>
        <w:t>In order to</w:t>
      </w:r>
      <w:proofErr w:type="gramEnd"/>
      <w:r w:rsidRPr="00FD0D0F">
        <w:rPr>
          <w:rFonts w:ascii="Times New Roman" w:hAnsi="Times New Roman" w:cs="Times New Roman"/>
          <w:sz w:val="24"/>
          <w:szCs w:val="24"/>
        </w:rPr>
        <w:t xml:space="preserve"> assess whether contractors comply with </w:t>
      </w:r>
      <w:r w:rsidR="00EB78D3" w:rsidRPr="00FD0D0F">
        <w:rPr>
          <w:rFonts w:ascii="Times New Roman" w:hAnsi="Times New Roman" w:cs="Times New Roman"/>
          <w:sz w:val="24"/>
          <w:szCs w:val="24"/>
        </w:rPr>
        <w:t>labor</w:t>
      </w:r>
      <w:r w:rsidRPr="00FD0D0F">
        <w:rPr>
          <w:rFonts w:ascii="Times New Roman" w:hAnsi="Times New Roman" w:cs="Times New Roman"/>
          <w:sz w:val="24"/>
          <w:szCs w:val="24"/>
        </w:rPr>
        <w:t xml:space="preserve"> laws and human rights standards, it has worked together with NGOs. The company has never worked with a supplier whose records are not satisfactory.</w:t>
      </w:r>
    </w:p>
    <w:p w14:paraId="6ADACBF0" w14:textId="0281038B" w:rsidR="00687124" w:rsidRPr="00687124" w:rsidRDefault="00055CF9" w:rsidP="00687124">
      <w:pPr>
        <w:spacing w:line="360" w:lineRule="auto"/>
        <w:rPr>
          <w:rFonts w:ascii="Times New Roman" w:hAnsi="Times New Roman" w:cs="Times New Roman"/>
          <w:sz w:val="24"/>
          <w:szCs w:val="24"/>
        </w:rPr>
      </w:pPr>
      <w:r w:rsidRPr="00FD0D0F">
        <w:rPr>
          <w:rFonts w:ascii="Times New Roman" w:hAnsi="Times New Roman" w:cs="Times New Roman"/>
          <w:sz w:val="24"/>
          <w:szCs w:val="24"/>
        </w:rPr>
        <w:t xml:space="preserve">In terms of financial well-being, the company </w:t>
      </w:r>
      <w:r w:rsidR="00EB78D3" w:rsidRPr="00FD0D0F">
        <w:rPr>
          <w:rFonts w:ascii="Times New Roman" w:hAnsi="Times New Roman" w:cs="Times New Roman"/>
          <w:sz w:val="24"/>
          <w:szCs w:val="24"/>
        </w:rPr>
        <w:t>recognizes</w:t>
      </w:r>
      <w:r w:rsidRPr="00FD0D0F">
        <w:rPr>
          <w:rFonts w:ascii="Times New Roman" w:hAnsi="Times New Roman" w:cs="Times New Roman"/>
          <w:sz w:val="24"/>
          <w:szCs w:val="24"/>
        </w:rPr>
        <w:t xml:space="preserve"> that there is a need for sound practices and guidelines which will contribute to both the financial security of the community as well as its employees. By directly employing </w:t>
      </w:r>
      <w:proofErr w:type="gramStart"/>
      <w:r w:rsidRPr="00FD0D0F">
        <w:rPr>
          <w:rFonts w:ascii="Times New Roman" w:hAnsi="Times New Roman" w:cs="Times New Roman"/>
          <w:sz w:val="24"/>
          <w:szCs w:val="24"/>
        </w:rPr>
        <w:t>a large number of</w:t>
      </w:r>
      <w:proofErr w:type="gramEnd"/>
      <w:r w:rsidRPr="00FD0D0F">
        <w:rPr>
          <w:rFonts w:ascii="Times New Roman" w:hAnsi="Times New Roman" w:cs="Times New Roman"/>
          <w:sz w:val="24"/>
          <w:szCs w:val="24"/>
        </w:rPr>
        <w:t xml:space="preserve"> staff and indirectly hiring others through suppliers and promoters, among other means, the company supports its stakeholders' financial health. For the disadvantaged and women who want to be empowered, there are opportunities for employment through internships and apprenticeships</w:t>
      </w:r>
      <w:r w:rsidR="00687124">
        <w:rPr>
          <w:rFonts w:ascii="Times New Roman" w:hAnsi="Times New Roman" w:cs="Times New Roman"/>
          <w:sz w:val="24"/>
          <w:szCs w:val="24"/>
        </w:rPr>
        <w:t xml:space="preserve"> </w:t>
      </w:r>
      <w:r w:rsidR="00687124" w:rsidRPr="00687124">
        <w:rPr>
          <w:rFonts w:ascii="Times New Roman" w:hAnsi="Times New Roman" w:cs="Times New Roman"/>
          <w:sz w:val="24"/>
          <w:szCs w:val="24"/>
        </w:rPr>
        <w:t>(Ross, 2024)</w:t>
      </w:r>
      <w:r w:rsidRPr="00FD0D0F">
        <w:rPr>
          <w:rFonts w:ascii="Times New Roman" w:hAnsi="Times New Roman" w:cs="Times New Roman"/>
          <w:sz w:val="24"/>
          <w:szCs w:val="24"/>
        </w:rPr>
        <w:t>. They've been training young people from all over the world to become apprentices and interns. The hotel says that it offers a range of initiatives to empower women, enabling them to become financially independent. In addition, to ensure high standards of ethics and integrity in all its undertakings with which it does business, the firm has adopted anticorruption measures and upheld laws and regulations</w:t>
      </w:r>
      <w:r w:rsidR="00923EE4" w:rsidRPr="00FD0D0F">
        <w:rPr>
          <w:rFonts w:ascii="Times New Roman" w:hAnsi="Times New Roman" w:cs="Times New Roman"/>
          <w:sz w:val="24"/>
          <w:szCs w:val="24"/>
        </w:rPr>
        <w:t xml:space="preserve"> (</w:t>
      </w:r>
      <w:r w:rsidR="00923EE4" w:rsidRPr="00FD0D0F">
        <w:rPr>
          <w:rFonts w:ascii="Times New Roman" w:hAnsi="Times New Roman" w:cs="Times New Roman"/>
          <w:color w:val="222222"/>
          <w:sz w:val="24"/>
          <w:szCs w:val="24"/>
          <w:shd w:val="clear" w:color="auto" w:fill="FFFFFF"/>
        </w:rPr>
        <w:t xml:space="preserve">Walker </w:t>
      </w:r>
      <w:r w:rsidR="00923EE4" w:rsidRPr="00FD0D0F">
        <w:rPr>
          <w:rFonts w:ascii="Times New Roman" w:hAnsi="Times New Roman" w:cs="Times New Roman"/>
          <w:i/>
          <w:iCs/>
          <w:color w:val="222222"/>
          <w:sz w:val="24"/>
          <w:szCs w:val="24"/>
          <w:shd w:val="clear" w:color="auto" w:fill="FFFFFF"/>
        </w:rPr>
        <w:t>et al.,</w:t>
      </w:r>
      <w:r w:rsidR="00923EE4" w:rsidRPr="00FD0D0F">
        <w:rPr>
          <w:rFonts w:ascii="Times New Roman" w:hAnsi="Times New Roman" w:cs="Times New Roman"/>
          <w:color w:val="222222"/>
          <w:sz w:val="24"/>
          <w:szCs w:val="24"/>
          <w:shd w:val="clear" w:color="auto" w:fill="FFFFFF"/>
        </w:rPr>
        <w:t xml:space="preserve"> 2021)</w:t>
      </w:r>
      <w:r w:rsidRPr="00FD0D0F">
        <w:rPr>
          <w:rFonts w:ascii="Times New Roman" w:hAnsi="Times New Roman" w:cs="Times New Roman"/>
          <w:sz w:val="24"/>
          <w:szCs w:val="24"/>
        </w:rPr>
        <w:t>.</w:t>
      </w:r>
      <w:r w:rsidR="00A05E3B">
        <w:rPr>
          <w:rFonts w:ascii="Times New Roman" w:hAnsi="Times New Roman" w:cs="Times New Roman"/>
          <w:sz w:val="24"/>
          <w:szCs w:val="24"/>
        </w:rPr>
        <w:t xml:space="preserve"> </w:t>
      </w:r>
      <w:r w:rsidRPr="00FD0D0F">
        <w:rPr>
          <w:rFonts w:ascii="Times New Roman" w:hAnsi="Times New Roman" w:cs="Times New Roman"/>
          <w:sz w:val="24"/>
          <w:szCs w:val="24"/>
        </w:rPr>
        <w:t xml:space="preserve">Marriott International's mission is to promote economic sustainability, including social and environmental aspects as well as activities with a view to improving performance in the </w:t>
      </w:r>
      <w:r w:rsidRPr="00FD0D0F">
        <w:rPr>
          <w:rFonts w:ascii="Times New Roman" w:hAnsi="Times New Roman" w:cs="Times New Roman"/>
          <w:sz w:val="24"/>
          <w:szCs w:val="24"/>
        </w:rPr>
        <w:lastRenderedPageBreak/>
        <w:t>areas of finances, operations effectiveness and creating value for its stakeholders</w:t>
      </w:r>
      <w:r w:rsidR="00687124">
        <w:rPr>
          <w:rFonts w:ascii="Times New Roman" w:hAnsi="Times New Roman" w:cs="Times New Roman"/>
          <w:sz w:val="24"/>
          <w:szCs w:val="24"/>
        </w:rPr>
        <w:t xml:space="preserve"> </w:t>
      </w:r>
      <w:r w:rsidR="00687124" w:rsidRPr="00687124">
        <w:rPr>
          <w:rFonts w:ascii="Times New Roman" w:hAnsi="Times New Roman" w:cs="Times New Roman"/>
          <w:sz w:val="24"/>
          <w:szCs w:val="24"/>
        </w:rPr>
        <w:t xml:space="preserve">(Ricaurte and </w:t>
      </w:r>
      <w:proofErr w:type="spellStart"/>
      <w:r w:rsidR="00687124" w:rsidRPr="00687124">
        <w:rPr>
          <w:rFonts w:ascii="Times New Roman" w:hAnsi="Times New Roman" w:cs="Times New Roman"/>
          <w:sz w:val="24"/>
          <w:szCs w:val="24"/>
        </w:rPr>
        <w:t>Jagarajan</w:t>
      </w:r>
      <w:proofErr w:type="spellEnd"/>
      <w:r w:rsidR="00687124" w:rsidRPr="00687124">
        <w:rPr>
          <w:rFonts w:ascii="Times New Roman" w:hAnsi="Times New Roman" w:cs="Times New Roman"/>
          <w:sz w:val="24"/>
          <w:szCs w:val="24"/>
        </w:rPr>
        <w:t>, 2021)</w:t>
      </w:r>
    </w:p>
    <w:p w14:paraId="5CA33B4A" w14:textId="644E43BB" w:rsidR="00D77E94" w:rsidRPr="00FD0D0F" w:rsidRDefault="00055CF9" w:rsidP="00FD0D0F">
      <w:pPr>
        <w:spacing w:line="360" w:lineRule="auto"/>
        <w:rPr>
          <w:rFonts w:ascii="Times New Roman" w:hAnsi="Times New Roman" w:cs="Times New Roman"/>
          <w:sz w:val="24"/>
          <w:szCs w:val="24"/>
        </w:rPr>
      </w:pPr>
      <w:r w:rsidRPr="00FD0D0F">
        <w:rPr>
          <w:rFonts w:ascii="Times New Roman" w:hAnsi="Times New Roman" w:cs="Times New Roman"/>
          <w:sz w:val="24"/>
          <w:szCs w:val="24"/>
        </w:rPr>
        <w:t xml:space="preserve">Marriott's sustainability plan aims at </w:t>
      </w:r>
      <w:r w:rsidR="00EB78D3" w:rsidRPr="00FD0D0F">
        <w:rPr>
          <w:rFonts w:ascii="Times New Roman" w:hAnsi="Times New Roman" w:cs="Times New Roman"/>
          <w:sz w:val="24"/>
          <w:szCs w:val="24"/>
        </w:rPr>
        <w:t>maximizing</w:t>
      </w:r>
      <w:r w:rsidRPr="00FD0D0F">
        <w:rPr>
          <w:rFonts w:ascii="Times New Roman" w:hAnsi="Times New Roman" w:cs="Times New Roman"/>
          <w:sz w:val="24"/>
          <w:szCs w:val="24"/>
        </w:rPr>
        <w:t xml:space="preserve"> operational costs, increasing resource </w:t>
      </w:r>
      <w:proofErr w:type="gramStart"/>
      <w:r w:rsidRPr="00FD0D0F">
        <w:rPr>
          <w:rFonts w:ascii="Times New Roman" w:hAnsi="Times New Roman" w:cs="Times New Roman"/>
          <w:sz w:val="24"/>
          <w:szCs w:val="24"/>
        </w:rPr>
        <w:t>efficiency</w:t>
      </w:r>
      <w:proofErr w:type="gramEnd"/>
      <w:r w:rsidRPr="00FD0D0F">
        <w:rPr>
          <w:rFonts w:ascii="Times New Roman" w:hAnsi="Times New Roman" w:cs="Times New Roman"/>
          <w:sz w:val="24"/>
          <w:szCs w:val="24"/>
        </w:rPr>
        <w:t xml:space="preserve"> and increasing profitability across its global portfolio of hotels. Marriott is investing in waste reduction initiatives, supply chain optimization, and energy-saving technologies with a view to reducing risks, reducing costs, and improving returns on investment. By using data analysis and performance indicators, Marriott </w:t>
      </w:r>
      <w:proofErr w:type="gramStart"/>
      <w:r w:rsidRPr="00FD0D0F">
        <w:rPr>
          <w:rFonts w:ascii="Times New Roman" w:hAnsi="Times New Roman" w:cs="Times New Roman"/>
          <w:sz w:val="24"/>
          <w:szCs w:val="24"/>
        </w:rPr>
        <w:t>is able to</w:t>
      </w:r>
      <w:proofErr w:type="gramEnd"/>
      <w:r w:rsidRPr="00FD0D0F">
        <w:rPr>
          <w:rFonts w:ascii="Times New Roman" w:hAnsi="Times New Roman" w:cs="Times New Roman"/>
          <w:sz w:val="24"/>
          <w:szCs w:val="24"/>
        </w:rPr>
        <w:t xml:space="preserve"> identify opportunities for Operational Excellence and Continual Improvement. This results in increased productivity and increases the competitiveness of the company in the market</w:t>
      </w:r>
      <w:r w:rsidR="00923EE4" w:rsidRPr="00FD0D0F">
        <w:rPr>
          <w:rFonts w:ascii="Times New Roman" w:hAnsi="Times New Roman" w:cs="Times New Roman"/>
          <w:sz w:val="24"/>
          <w:szCs w:val="24"/>
        </w:rPr>
        <w:t xml:space="preserve"> (</w:t>
      </w:r>
      <w:r w:rsidR="00923EE4" w:rsidRPr="00FD0D0F">
        <w:rPr>
          <w:rFonts w:ascii="Times New Roman" w:hAnsi="Times New Roman" w:cs="Times New Roman"/>
          <w:color w:val="222222"/>
          <w:sz w:val="24"/>
          <w:szCs w:val="24"/>
          <w:shd w:val="clear" w:color="auto" w:fill="FFFFFF"/>
        </w:rPr>
        <w:t>Wickham, French and Wong, 2020)</w:t>
      </w:r>
      <w:r w:rsidRPr="00FD0D0F">
        <w:rPr>
          <w:rFonts w:ascii="Times New Roman" w:hAnsi="Times New Roman" w:cs="Times New Roman"/>
          <w:sz w:val="24"/>
          <w:szCs w:val="24"/>
        </w:rPr>
        <w:t>.</w:t>
      </w:r>
      <w:r w:rsidR="00923EE4" w:rsidRPr="00FD0D0F">
        <w:rPr>
          <w:rFonts w:ascii="Times New Roman" w:hAnsi="Times New Roman" w:cs="Times New Roman"/>
          <w:sz w:val="24"/>
          <w:szCs w:val="24"/>
        </w:rPr>
        <w:t xml:space="preserve"> </w:t>
      </w:r>
      <w:r w:rsidR="00A05E3B">
        <w:rPr>
          <w:rFonts w:ascii="Times New Roman" w:hAnsi="Times New Roman" w:cs="Times New Roman"/>
          <w:sz w:val="24"/>
          <w:szCs w:val="24"/>
        </w:rPr>
        <w:t xml:space="preserve"> </w:t>
      </w:r>
      <w:r w:rsidRPr="00FD0D0F">
        <w:rPr>
          <w:rFonts w:ascii="Times New Roman" w:hAnsi="Times New Roman" w:cs="Times New Roman"/>
          <w:sz w:val="24"/>
          <w:szCs w:val="24"/>
        </w:rPr>
        <w:t>Striking a balance between immediate financial targets and long-term sustainability objectives is difficult, despite the financial benefits of sustainability measures. The initial costs associated with the adoption of sustainable practices and energy-efficient technologies, especially in areas with low economic status, may make it difficult for property owners to finance them. In addition, market volatility, competitive pressures and economic uncertainty may affect resource allocation and investment decisions that could jeopardize the sustainability case</w:t>
      </w:r>
      <w:r w:rsidR="00923EE4" w:rsidRPr="00FD0D0F">
        <w:rPr>
          <w:rFonts w:ascii="Times New Roman" w:hAnsi="Times New Roman" w:cs="Times New Roman"/>
          <w:sz w:val="24"/>
          <w:szCs w:val="24"/>
        </w:rPr>
        <w:t xml:space="preserve"> (</w:t>
      </w:r>
      <w:proofErr w:type="spellStart"/>
      <w:r w:rsidR="00923EE4" w:rsidRPr="00FD0D0F">
        <w:rPr>
          <w:rFonts w:ascii="Times New Roman" w:hAnsi="Times New Roman" w:cs="Times New Roman"/>
          <w:color w:val="222222"/>
          <w:sz w:val="24"/>
          <w:szCs w:val="24"/>
          <w:shd w:val="clear" w:color="auto" w:fill="FFFFFF"/>
        </w:rPr>
        <w:t>Ertuna</w:t>
      </w:r>
      <w:proofErr w:type="spellEnd"/>
      <w:r w:rsidR="00923EE4" w:rsidRPr="00FD0D0F">
        <w:rPr>
          <w:rFonts w:ascii="Times New Roman" w:hAnsi="Times New Roman" w:cs="Times New Roman"/>
          <w:color w:val="222222"/>
          <w:sz w:val="24"/>
          <w:szCs w:val="24"/>
          <w:shd w:val="clear" w:color="auto" w:fill="FFFFFF"/>
        </w:rPr>
        <w:t>, Gu and Yu, 2022)</w:t>
      </w:r>
      <w:r w:rsidRPr="00FD0D0F">
        <w:rPr>
          <w:rFonts w:ascii="Times New Roman" w:hAnsi="Times New Roman" w:cs="Times New Roman"/>
          <w:sz w:val="24"/>
          <w:szCs w:val="24"/>
        </w:rPr>
        <w:t>.</w:t>
      </w:r>
      <w:r w:rsidR="00A05E3B">
        <w:rPr>
          <w:rFonts w:ascii="Times New Roman" w:hAnsi="Times New Roman" w:cs="Times New Roman"/>
          <w:sz w:val="24"/>
          <w:szCs w:val="24"/>
        </w:rPr>
        <w:t xml:space="preserve"> </w:t>
      </w:r>
      <w:r w:rsidRPr="00FD0D0F">
        <w:rPr>
          <w:rFonts w:ascii="Times New Roman" w:hAnsi="Times New Roman" w:cs="Times New Roman"/>
          <w:sz w:val="24"/>
          <w:szCs w:val="24"/>
        </w:rPr>
        <w:t xml:space="preserve">Marriott, however, understands the importance of integrating sustainability issues into its business plan and the interdependence of environmental, </w:t>
      </w:r>
      <w:proofErr w:type="gramStart"/>
      <w:r w:rsidRPr="00FD0D0F">
        <w:rPr>
          <w:rFonts w:ascii="Times New Roman" w:hAnsi="Times New Roman" w:cs="Times New Roman"/>
          <w:sz w:val="24"/>
          <w:szCs w:val="24"/>
        </w:rPr>
        <w:t>social</w:t>
      </w:r>
      <w:proofErr w:type="gramEnd"/>
      <w:r w:rsidRPr="00FD0D0F">
        <w:rPr>
          <w:rFonts w:ascii="Times New Roman" w:hAnsi="Times New Roman" w:cs="Times New Roman"/>
          <w:sz w:val="24"/>
          <w:szCs w:val="24"/>
        </w:rPr>
        <w:t xml:space="preserve"> and economic sustainability. Marriott's integration of sustainability concepts with the strengthening of decision processes will improve long-term shareholder and society value while reducing operating risks and resilience. Marriott is also promoting positive change, encouraging the industry to adopt sustainable practices and by supporting innovation and cooperation within the sector it will help move towards a more sustainable future</w:t>
      </w:r>
      <w:r w:rsidR="00923EE4" w:rsidRPr="00FD0D0F">
        <w:rPr>
          <w:rFonts w:ascii="Times New Roman" w:hAnsi="Times New Roman" w:cs="Times New Roman"/>
          <w:sz w:val="24"/>
          <w:szCs w:val="24"/>
        </w:rPr>
        <w:t xml:space="preserve"> (</w:t>
      </w:r>
      <w:r w:rsidR="00923EE4" w:rsidRPr="00FD0D0F">
        <w:rPr>
          <w:rFonts w:ascii="Times New Roman" w:hAnsi="Times New Roman" w:cs="Times New Roman"/>
          <w:color w:val="222222"/>
          <w:sz w:val="24"/>
          <w:szCs w:val="24"/>
          <w:shd w:val="clear" w:color="auto" w:fill="FFFFFF"/>
        </w:rPr>
        <w:t>Graziano, 2021)</w:t>
      </w:r>
      <w:r w:rsidRPr="00FD0D0F">
        <w:rPr>
          <w:rFonts w:ascii="Times New Roman" w:hAnsi="Times New Roman" w:cs="Times New Roman"/>
          <w:sz w:val="24"/>
          <w:szCs w:val="24"/>
        </w:rPr>
        <w:t>.</w:t>
      </w:r>
    </w:p>
    <w:p w14:paraId="23D3ECCF" w14:textId="77FC6D60" w:rsidR="00687124" w:rsidRPr="00687124" w:rsidRDefault="00A05E3B" w:rsidP="00687124">
      <w:pPr>
        <w:spacing w:line="360" w:lineRule="auto"/>
        <w:rPr>
          <w:rFonts w:ascii="Times New Roman" w:hAnsi="Times New Roman" w:cs="Times New Roman"/>
          <w:sz w:val="24"/>
          <w:szCs w:val="24"/>
        </w:rPr>
      </w:pPr>
      <w:r w:rsidRPr="00A05E3B">
        <w:rPr>
          <w:rFonts w:ascii="Times New Roman" w:hAnsi="Times New Roman" w:cs="Times New Roman"/>
          <w:sz w:val="24"/>
          <w:szCs w:val="24"/>
        </w:rPr>
        <w:t xml:space="preserve">Smart Building Design is associated with the consideration of the level of the fact that the premises of the company were created and constructed before the formulation of the guidelines and principles. This shows that they could fit in the </w:t>
      </w:r>
      <w:proofErr w:type="gramStart"/>
      <w:r w:rsidRPr="00A05E3B">
        <w:rPr>
          <w:rFonts w:ascii="Times New Roman" w:hAnsi="Times New Roman" w:cs="Times New Roman"/>
          <w:sz w:val="24"/>
          <w:szCs w:val="24"/>
        </w:rPr>
        <w:t>future</w:t>
      </w:r>
      <w:proofErr w:type="gramEnd"/>
      <w:r w:rsidRPr="00A05E3B">
        <w:rPr>
          <w:rFonts w:ascii="Times New Roman" w:hAnsi="Times New Roman" w:cs="Times New Roman"/>
          <w:sz w:val="24"/>
          <w:szCs w:val="24"/>
        </w:rPr>
        <w:t xml:space="preserve"> but strong policies are noted in the case of Marriot in terms of structure and architecture.</w:t>
      </w:r>
      <w:r w:rsidRPr="00A05E3B">
        <w:t xml:space="preserve"> </w:t>
      </w:r>
      <w:r w:rsidRPr="00A05E3B">
        <w:rPr>
          <w:rFonts w:ascii="Times New Roman" w:hAnsi="Times New Roman" w:cs="Times New Roman"/>
          <w:sz w:val="24"/>
          <w:szCs w:val="24"/>
        </w:rPr>
        <w:t>Low-Temperature Laundry</w:t>
      </w:r>
      <w:r w:rsidRPr="00A05E3B">
        <w:rPr>
          <w:rFonts w:ascii="Times New Roman" w:hAnsi="Times New Roman" w:cs="Times New Roman"/>
          <w:sz w:val="24"/>
          <w:szCs w:val="24"/>
        </w:rPr>
        <w:tab/>
        <w:t>is based on</w:t>
      </w:r>
      <w:r w:rsidR="00687124">
        <w:rPr>
          <w:rFonts w:ascii="Times New Roman" w:hAnsi="Times New Roman" w:cs="Times New Roman"/>
          <w:sz w:val="24"/>
          <w:szCs w:val="24"/>
        </w:rPr>
        <w:t xml:space="preserve"> </w:t>
      </w:r>
      <w:r w:rsidRPr="00A05E3B">
        <w:rPr>
          <w:rFonts w:ascii="Times New Roman" w:hAnsi="Times New Roman" w:cs="Times New Roman"/>
          <w:sz w:val="24"/>
          <w:szCs w:val="24"/>
        </w:rPr>
        <w:t>consideration of the fact that there is a higher level of risk associated and linked with the low-temperature Landry for delivery of clothes with bacteria to employees and guests and this risk has been refused of taking the risk</w:t>
      </w:r>
      <w:r w:rsidR="00687124">
        <w:rPr>
          <w:rFonts w:ascii="Times New Roman" w:hAnsi="Times New Roman" w:cs="Times New Roman"/>
          <w:sz w:val="24"/>
          <w:szCs w:val="24"/>
        </w:rPr>
        <w:t xml:space="preserve"> </w:t>
      </w:r>
      <w:r w:rsidR="00687124" w:rsidRPr="00687124">
        <w:rPr>
          <w:rFonts w:ascii="Times New Roman" w:hAnsi="Times New Roman" w:cs="Times New Roman"/>
          <w:sz w:val="24"/>
          <w:szCs w:val="24"/>
        </w:rPr>
        <w:t>(</w:t>
      </w:r>
      <w:proofErr w:type="spellStart"/>
      <w:r w:rsidR="00687124" w:rsidRPr="00687124">
        <w:rPr>
          <w:rFonts w:ascii="Times New Roman" w:hAnsi="Times New Roman" w:cs="Times New Roman"/>
          <w:sz w:val="24"/>
          <w:szCs w:val="24"/>
        </w:rPr>
        <w:t>Sanvitale</w:t>
      </w:r>
      <w:proofErr w:type="spellEnd"/>
      <w:r w:rsidR="00687124" w:rsidRPr="00687124">
        <w:rPr>
          <w:rFonts w:ascii="Times New Roman" w:hAnsi="Times New Roman" w:cs="Times New Roman"/>
          <w:sz w:val="24"/>
          <w:szCs w:val="24"/>
        </w:rPr>
        <w:t>, 2020)</w:t>
      </w:r>
    </w:p>
    <w:p w14:paraId="2A75F82E" w14:textId="51E46FEE" w:rsidR="00A05E3B" w:rsidRPr="00A05E3B" w:rsidRDefault="00A05E3B" w:rsidP="00FD0D0F">
      <w:pPr>
        <w:spacing w:line="360" w:lineRule="auto"/>
        <w:rPr>
          <w:rFonts w:ascii="Times New Roman" w:hAnsi="Times New Roman" w:cs="Times New Roman"/>
          <w:sz w:val="24"/>
          <w:szCs w:val="24"/>
        </w:rPr>
      </w:pPr>
      <w:r w:rsidRPr="00A05E3B">
        <w:rPr>
          <w:rFonts w:ascii="Times New Roman" w:hAnsi="Times New Roman" w:cs="Times New Roman"/>
          <w:sz w:val="24"/>
          <w:szCs w:val="24"/>
        </w:rPr>
        <w:t>Planning made for Retirement &amp; Retention of Employees is need</w:t>
      </w:r>
      <w:r>
        <w:rPr>
          <w:rFonts w:ascii="Times New Roman" w:hAnsi="Times New Roman" w:cs="Times New Roman"/>
          <w:sz w:val="24"/>
          <w:szCs w:val="24"/>
        </w:rPr>
        <w:t>ed</w:t>
      </w:r>
      <w:r w:rsidRPr="00A05E3B">
        <w:rPr>
          <w:rFonts w:ascii="Times New Roman" w:hAnsi="Times New Roman" w:cs="Times New Roman"/>
          <w:sz w:val="24"/>
          <w:szCs w:val="24"/>
        </w:rPr>
        <w:t xml:space="preserve"> for certain strategies that could be used in making employees satisfied and they could be retained by eth company with the </w:t>
      </w:r>
      <w:r w:rsidRPr="00A05E3B">
        <w:rPr>
          <w:rFonts w:ascii="Times New Roman" w:hAnsi="Times New Roman" w:cs="Times New Roman"/>
          <w:sz w:val="24"/>
          <w:szCs w:val="24"/>
        </w:rPr>
        <w:lastRenderedPageBreak/>
        <w:t xml:space="preserve">attraction of new employees. There are certain benefits on retirement that are </w:t>
      </w:r>
      <w:proofErr w:type="gramStart"/>
      <w:r w:rsidRPr="00A05E3B">
        <w:rPr>
          <w:rFonts w:ascii="Times New Roman" w:hAnsi="Times New Roman" w:cs="Times New Roman"/>
          <w:sz w:val="24"/>
          <w:szCs w:val="24"/>
        </w:rPr>
        <w:t>offered</w:t>
      </w:r>
      <w:proofErr w:type="gramEnd"/>
      <w:r w:rsidRPr="00A05E3B">
        <w:rPr>
          <w:rFonts w:ascii="Times New Roman" w:hAnsi="Times New Roman" w:cs="Times New Roman"/>
          <w:sz w:val="24"/>
          <w:szCs w:val="24"/>
        </w:rPr>
        <w:t xml:space="preserve"> and it is also important to make sure that employees have awareness regarding the pension plans</w:t>
      </w:r>
      <w:r>
        <w:rPr>
          <w:rFonts w:ascii="Times New Roman" w:hAnsi="Times New Roman" w:cs="Times New Roman"/>
          <w:sz w:val="24"/>
          <w:szCs w:val="24"/>
        </w:rPr>
        <w:t xml:space="preserve">. </w:t>
      </w:r>
      <w:r w:rsidRPr="00A05E3B">
        <w:rPr>
          <w:rFonts w:ascii="Times New Roman" w:hAnsi="Times New Roman" w:cs="Times New Roman"/>
          <w:sz w:val="24"/>
          <w:szCs w:val="24"/>
        </w:rPr>
        <w:t>Alleviating the Levels of Poverty</w:t>
      </w:r>
      <w:r>
        <w:rPr>
          <w:rFonts w:ascii="Times New Roman" w:hAnsi="Times New Roman" w:cs="Times New Roman"/>
          <w:sz w:val="24"/>
          <w:szCs w:val="24"/>
        </w:rPr>
        <w:t xml:space="preserve"> </w:t>
      </w:r>
      <w:r w:rsidRPr="00A05E3B">
        <w:rPr>
          <w:rFonts w:ascii="Times New Roman" w:hAnsi="Times New Roman" w:cs="Times New Roman"/>
          <w:sz w:val="24"/>
          <w:szCs w:val="24"/>
        </w:rPr>
        <w:t>is a good level of the views that are presented by the hotel on the reduction of poverty based on making an increase of opportunities (Rijal, 2022).</w:t>
      </w:r>
    </w:p>
    <w:p w14:paraId="064E80B1" w14:textId="0D8842A6" w:rsidR="006F44A4" w:rsidRPr="00FD0D0F" w:rsidRDefault="00055CF9" w:rsidP="00FD0D0F">
      <w:pPr>
        <w:spacing w:line="360" w:lineRule="auto"/>
        <w:rPr>
          <w:rFonts w:ascii="Times New Roman" w:hAnsi="Times New Roman" w:cs="Times New Roman"/>
          <w:sz w:val="24"/>
          <w:szCs w:val="24"/>
        </w:rPr>
      </w:pPr>
      <w:proofErr w:type="gramStart"/>
      <w:r w:rsidRPr="00FD0D0F">
        <w:rPr>
          <w:rFonts w:ascii="Times New Roman" w:hAnsi="Times New Roman" w:cs="Times New Roman"/>
          <w:sz w:val="24"/>
          <w:szCs w:val="24"/>
        </w:rPr>
        <w:t>In order to</w:t>
      </w:r>
      <w:proofErr w:type="gramEnd"/>
      <w:r w:rsidRPr="00FD0D0F">
        <w:rPr>
          <w:rFonts w:ascii="Times New Roman" w:hAnsi="Times New Roman" w:cs="Times New Roman"/>
          <w:sz w:val="24"/>
          <w:szCs w:val="24"/>
        </w:rPr>
        <w:t xml:space="preserve"> assist and interact with local and global communities, the organization has maintained its foundations. </w:t>
      </w:r>
      <w:proofErr w:type="gramStart"/>
      <w:r w:rsidRPr="00FD0D0F">
        <w:rPr>
          <w:rFonts w:ascii="Times New Roman" w:hAnsi="Times New Roman" w:cs="Times New Roman"/>
          <w:sz w:val="24"/>
          <w:szCs w:val="24"/>
        </w:rPr>
        <w:t>In order to</w:t>
      </w:r>
      <w:proofErr w:type="gramEnd"/>
      <w:r w:rsidRPr="00FD0D0F">
        <w:rPr>
          <w:rFonts w:ascii="Times New Roman" w:hAnsi="Times New Roman" w:cs="Times New Roman"/>
          <w:sz w:val="24"/>
          <w:szCs w:val="24"/>
        </w:rPr>
        <w:t xml:space="preserve"> ensure sustainability, it has set up emission reduction schemes which are beneficial for the development of an environment-friendly society.</w:t>
      </w:r>
      <w:r w:rsidR="0001260A" w:rsidRPr="00FD0D0F">
        <w:rPr>
          <w:rFonts w:ascii="Times New Roman" w:hAnsi="Times New Roman" w:cs="Times New Roman"/>
          <w:sz w:val="24"/>
          <w:szCs w:val="24"/>
        </w:rPr>
        <w:t xml:space="preserve"> </w:t>
      </w:r>
      <w:r w:rsidRPr="00FD0D0F">
        <w:rPr>
          <w:rFonts w:ascii="Times New Roman" w:hAnsi="Times New Roman" w:cs="Times New Roman"/>
          <w:sz w:val="24"/>
          <w:szCs w:val="24"/>
        </w:rPr>
        <w:t xml:space="preserve">Marriott's own properties have a detrimental effect on the environment, and if they are not controlled there could be an </w:t>
      </w:r>
      <w:r w:rsidR="00EB78D3" w:rsidRPr="00FD0D0F">
        <w:rPr>
          <w:rFonts w:ascii="Times New Roman" w:hAnsi="Times New Roman" w:cs="Times New Roman"/>
          <w:sz w:val="24"/>
          <w:szCs w:val="24"/>
        </w:rPr>
        <w:t>unfavorable</w:t>
      </w:r>
      <w:r w:rsidRPr="00FD0D0F">
        <w:rPr>
          <w:rFonts w:ascii="Times New Roman" w:hAnsi="Times New Roman" w:cs="Times New Roman"/>
          <w:sz w:val="24"/>
          <w:szCs w:val="24"/>
        </w:rPr>
        <w:t xml:space="preserve"> impact on the </w:t>
      </w:r>
      <w:r w:rsidR="00EB78D3" w:rsidRPr="00FD0D0F">
        <w:rPr>
          <w:rFonts w:ascii="Times New Roman" w:hAnsi="Times New Roman" w:cs="Times New Roman"/>
          <w:sz w:val="24"/>
          <w:szCs w:val="24"/>
        </w:rPr>
        <w:t>neighborhood</w:t>
      </w:r>
      <w:r w:rsidR="00687124">
        <w:rPr>
          <w:rFonts w:ascii="Times New Roman" w:hAnsi="Times New Roman" w:cs="Times New Roman"/>
          <w:sz w:val="24"/>
          <w:szCs w:val="24"/>
        </w:rPr>
        <w:t xml:space="preserve"> </w:t>
      </w:r>
      <w:r w:rsidR="00687124" w:rsidRPr="00687124">
        <w:rPr>
          <w:rFonts w:ascii="Times New Roman" w:hAnsi="Times New Roman" w:cs="Times New Roman"/>
          <w:sz w:val="24"/>
          <w:szCs w:val="24"/>
        </w:rPr>
        <w:t>(Moret, 2020)</w:t>
      </w:r>
      <w:r w:rsidRPr="00FD0D0F">
        <w:rPr>
          <w:rFonts w:ascii="Times New Roman" w:hAnsi="Times New Roman" w:cs="Times New Roman"/>
          <w:sz w:val="24"/>
          <w:szCs w:val="24"/>
        </w:rPr>
        <w:t xml:space="preserve">. The fact that there were no sustainability regulations when it was built, explains this. The increased cost of food is having a financial impact on the community, making it uneconomical for them and leaving visitors in charge. By preparing plans to reduce the environmental, </w:t>
      </w:r>
      <w:proofErr w:type="gramStart"/>
      <w:r w:rsidRPr="00FD0D0F">
        <w:rPr>
          <w:rFonts w:ascii="Times New Roman" w:hAnsi="Times New Roman" w:cs="Times New Roman"/>
          <w:sz w:val="24"/>
          <w:szCs w:val="24"/>
        </w:rPr>
        <w:t>social</w:t>
      </w:r>
      <w:proofErr w:type="gramEnd"/>
      <w:r w:rsidRPr="00FD0D0F">
        <w:rPr>
          <w:rFonts w:ascii="Times New Roman" w:hAnsi="Times New Roman" w:cs="Times New Roman"/>
          <w:sz w:val="24"/>
          <w:szCs w:val="24"/>
        </w:rPr>
        <w:t xml:space="preserve"> and economic effects that have already been identified in this report, hotels need to </w:t>
      </w:r>
      <w:r w:rsidR="00EB78D3" w:rsidRPr="00FD0D0F">
        <w:rPr>
          <w:rFonts w:ascii="Times New Roman" w:hAnsi="Times New Roman" w:cs="Times New Roman"/>
          <w:sz w:val="24"/>
          <w:szCs w:val="24"/>
        </w:rPr>
        <w:t>minimize</w:t>
      </w:r>
      <w:r w:rsidRPr="00FD0D0F">
        <w:rPr>
          <w:rFonts w:ascii="Times New Roman" w:hAnsi="Times New Roman" w:cs="Times New Roman"/>
          <w:sz w:val="24"/>
          <w:szCs w:val="24"/>
        </w:rPr>
        <w:t xml:space="preserve"> their adverse impact</w:t>
      </w:r>
      <w:r w:rsidR="00923EE4" w:rsidRPr="00FD0D0F">
        <w:rPr>
          <w:rFonts w:ascii="Times New Roman" w:hAnsi="Times New Roman" w:cs="Times New Roman"/>
          <w:sz w:val="24"/>
          <w:szCs w:val="24"/>
        </w:rPr>
        <w:t xml:space="preserve"> (</w:t>
      </w:r>
      <w:r w:rsidR="00923EE4" w:rsidRPr="00FD0D0F">
        <w:rPr>
          <w:rFonts w:ascii="Times New Roman" w:hAnsi="Times New Roman" w:cs="Times New Roman"/>
          <w:color w:val="222222"/>
          <w:sz w:val="24"/>
          <w:szCs w:val="24"/>
          <w:shd w:val="clear" w:color="auto" w:fill="FFFFFF"/>
        </w:rPr>
        <w:t>Landau, 2020)</w:t>
      </w:r>
      <w:r w:rsidRPr="00FD0D0F">
        <w:rPr>
          <w:rFonts w:ascii="Times New Roman" w:hAnsi="Times New Roman" w:cs="Times New Roman"/>
          <w:sz w:val="24"/>
          <w:szCs w:val="24"/>
        </w:rPr>
        <w:t>.</w:t>
      </w:r>
    </w:p>
    <w:p w14:paraId="0CABCA1D" w14:textId="12791641" w:rsidR="00E34782" w:rsidRPr="00FD0D0F" w:rsidRDefault="00FD0D0F" w:rsidP="00FD0D0F">
      <w:pPr>
        <w:pStyle w:val="Heading1"/>
      </w:pPr>
      <w:r>
        <w:t>3.</w:t>
      </w:r>
      <w:r w:rsidR="00055CF9" w:rsidRPr="00FD0D0F">
        <w:t xml:space="preserve"> Conclusion</w:t>
      </w:r>
    </w:p>
    <w:p w14:paraId="35757CC6" w14:textId="32CC1BFF" w:rsidR="006F44A4" w:rsidRPr="00FD0D0F" w:rsidRDefault="0001260A" w:rsidP="00FD0D0F">
      <w:pPr>
        <w:spacing w:line="360" w:lineRule="auto"/>
        <w:rPr>
          <w:rFonts w:ascii="Times New Roman" w:hAnsi="Times New Roman" w:cs="Times New Roman"/>
          <w:sz w:val="24"/>
          <w:szCs w:val="24"/>
        </w:rPr>
      </w:pPr>
      <w:r w:rsidRPr="00FD0D0F">
        <w:rPr>
          <w:rFonts w:ascii="Times New Roman" w:hAnsi="Times New Roman" w:cs="Times New Roman"/>
          <w:sz w:val="24"/>
          <w:szCs w:val="24"/>
        </w:rPr>
        <w:t xml:space="preserve">This report was about the consideration of sustainability in the hospitality industry which is considered </w:t>
      </w:r>
      <w:r w:rsidR="00055CF9" w:rsidRPr="00FD0D0F">
        <w:rPr>
          <w:rFonts w:ascii="Times New Roman" w:hAnsi="Times New Roman" w:cs="Times New Roman"/>
          <w:sz w:val="24"/>
          <w:szCs w:val="24"/>
        </w:rPr>
        <w:t xml:space="preserve">to take part in ongoing discussions on environmental sustainability, as was indicated by the abovementioned research. Marriott's various activities, which include environment protection, societal </w:t>
      </w:r>
      <w:proofErr w:type="gramStart"/>
      <w:r w:rsidR="00055CF9" w:rsidRPr="00FD0D0F">
        <w:rPr>
          <w:rFonts w:ascii="Times New Roman" w:hAnsi="Times New Roman" w:cs="Times New Roman"/>
          <w:sz w:val="24"/>
          <w:szCs w:val="24"/>
        </w:rPr>
        <w:t>responsibility</w:t>
      </w:r>
      <w:proofErr w:type="gramEnd"/>
      <w:r w:rsidR="00055CF9" w:rsidRPr="00FD0D0F">
        <w:rPr>
          <w:rFonts w:ascii="Times New Roman" w:hAnsi="Times New Roman" w:cs="Times New Roman"/>
          <w:sz w:val="24"/>
          <w:szCs w:val="24"/>
        </w:rPr>
        <w:t xml:space="preserve"> and economic sustainability, demonstrate its commitment </w:t>
      </w:r>
      <w:r w:rsidRPr="00FD0D0F">
        <w:rPr>
          <w:rFonts w:ascii="Times New Roman" w:hAnsi="Times New Roman" w:cs="Times New Roman"/>
          <w:sz w:val="24"/>
          <w:szCs w:val="24"/>
        </w:rPr>
        <w:t xml:space="preserve">to </w:t>
      </w:r>
      <w:r w:rsidRPr="0095743A">
        <w:rPr>
          <w:rFonts w:ascii="Times New Roman" w:hAnsi="Times New Roman" w:cs="Times New Roman"/>
          <w:sz w:val="24"/>
          <w:szCs w:val="24"/>
        </w:rPr>
        <w:t>make certain level of positive influence and impact on the overall society and the stakeholders and environment</w:t>
      </w:r>
      <w:r w:rsidR="00055CF9" w:rsidRPr="0095743A">
        <w:rPr>
          <w:rFonts w:ascii="Times New Roman" w:hAnsi="Times New Roman" w:cs="Times New Roman"/>
          <w:sz w:val="24"/>
          <w:szCs w:val="24"/>
        </w:rPr>
        <w:t xml:space="preserve">. Marriott understands the economic potential of sustainability and uses its size, </w:t>
      </w:r>
      <w:proofErr w:type="gramStart"/>
      <w:r w:rsidR="00055CF9" w:rsidRPr="0095743A">
        <w:rPr>
          <w:rFonts w:ascii="Times New Roman" w:hAnsi="Times New Roman" w:cs="Times New Roman"/>
          <w:sz w:val="24"/>
          <w:szCs w:val="24"/>
        </w:rPr>
        <w:t>resources</w:t>
      </w:r>
      <w:proofErr w:type="gramEnd"/>
      <w:r w:rsidR="00055CF9" w:rsidRPr="0095743A">
        <w:rPr>
          <w:rFonts w:ascii="Times New Roman" w:hAnsi="Times New Roman" w:cs="Times New Roman"/>
          <w:sz w:val="24"/>
          <w:szCs w:val="24"/>
        </w:rPr>
        <w:t xml:space="preserve"> and power</w:t>
      </w:r>
      <w:r w:rsidR="00055CF9" w:rsidRPr="00FD0D0F">
        <w:rPr>
          <w:rFonts w:ascii="Times New Roman" w:hAnsi="Times New Roman" w:cs="Times New Roman"/>
          <w:sz w:val="24"/>
          <w:szCs w:val="24"/>
        </w:rPr>
        <w:t xml:space="preserve"> to make a meaningful difference in spite of challenges associated with implementing CSR principles across different business contexts and geographic areas. Marriott's proactive approach to corporate social responsibility (CSR) positions the company for long-term profitability, resilience, and sustained leadership in sustainability within the hospitality sector as stakeholders prioritize responsible business practices and customer expectations change.</w:t>
      </w:r>
    </w:p>
    <w:p w14:paraId="743C6405" w14:textId="77777777" w:rsidR="00A05E3B" w:rsidRDefault="00A05E3B">
      <w:pPr>
        <w:rPr>
          <w:rFonts w:asciiTheme="majorHAnsi" w:eastAsiaTheme="majorEastAsia" w:hAnsiTheme="majorHAnsi" w:cstheme="majorBidi"/>
          <w:b/>
          <w:bCs/>
          <w:caps/>
          <w:spacing w:val="4"/>
          <w:sz w:val="28"/>
          <w:szCs w:val="28"/>
        </w:rPr>
      </w:pPr>
      <w:r>
        <w:br w:type="page"/>
      </w:r>
    </w:p>
    <w:p w14:paraId="77408148" w14:textId="43A6E217" w:rsidR="006F44A4" w:rsidRPr="00FD0D0F" w:rsidRDefault="00055CF9" w:rsidP="00FD0D0F">
      <w:pPr>
        <w:pStyle w:val="Heading1"/>
      </w:pPr>
      <w:r w:rsidRPr="00FD0D0F">
        <w:lastRenderedPageBreak/>
        <w:t>References</w:t>
      </w:r>
    </w:p>
    <w:p w14:paraId="79F8784C" w14:textId="77777777" w:rsidR="00687124" w:rsidRDefault="00687124" w:rsidP="00687124">
      <w:pPr>
        <w:spacing w:line="360" w:lineRule="auto"/>
        <w:ind w:left="720" w:hanging="720"/>
        <w:rPr>
          <w:rFonts w:ascii="Times New Roman" w:hAnsi="Times New Roman" w:cs="Times New Roman"/>
          <w:sz w:val="24"/>
          <w:szCs w:val="24"/>
        </w:rPr>
      </w:pPr>
      <w:r w:rsidRPr="00687124">
        <w:rPr>
          <w:rFonts w:ascii="Times New Roman" w:hAnsi="Times New Roman" w:cs="Times New Roman"/>
          <w:sz w:val="24"/>
          <w:szCs w:val="24"/>
        </w:rPr>
        <w:t>Abdou, A.H., Hassan, T.H. and El Dief, M.M., 2020. A description of green hotel practices and their role in achieving sustainable development. </w:t>
      </w:r>
      <w:r w:rsidRPr="00687124">
        <w:rPr>
          <w:rFonts w:ascii="Times New Roman" w:hAnsi="Times New Roman" w:cs="Times New Roman"/>
          <w:i/>
          <w:iCs/>
          <w:sz w:val="24"/>
          <w:szCs w:val="24"/>
        </w:rPr>
        <w:t>Sustainability</w:t>
      </w:r>
      <w:r w:rsidRPr="00687124">
        <w:rPr>
          <w:rFonts w:ascii="Times New Roman" w:hAnsi="Times New Roman" w:cs="Times New Roman"/>
          <w:sz w:val="24"/>
          <w:szCs w:val="24"/>
        </w:rPr>
        <w:t>, </w:t>
      </w:r>
      <w:r w:rsidRPr="00687124">
        <w:rPr>
          <w:rFonts w:ascii="Times New Roman" w:hAnsi="Times New Roman" w:cs="Times New Roman"/>
          <w:i/>
          <w:iCs/>
          <w:sz w:val="24"/>
          <w:szCs w:val="24"/>
        </w:rPr>
        <w:t>12</w:t>
      </w:r>
      <w:r w:rsidRPr="00687124">
        <w:rPr>
          <w:rFonts w:ascii="Times New Roman" w:hAnsi="Times New Roman" w:cs="Times New Roman"/>
          <w:sz w:val="24"/>
          <w:szCs w:val="24"/>
        </w:rPr>
        <w:t>(22), p.9624.</w:t>
      </w:r>
    </w:p>
    <w:p w14:paraId="4C2BE602" w14:textId="77777777" w:rsidR="00687124" w:rsidRPr="00FD0D0F" w:rsidRDefault="00687124" w:rsidP="00FD0D0F">
      <w:pPr>
        <w:spacing w:line="360" w:lineRule="auto"/>
        <w:ind w:left="720" w:hanging="720"/>
        <w:rPr>
          <w:rFonts w:ascii="Times New Roman" w:hAnsi="Times New Roman" w:cs="Times New Roman"/>
          <w:color w:val="222222"/>
          <w:sz w:val="24"/>
          <w:szCs w:val="24"/>
          <w:shd w:val="clear" w:color="auto" w:fill="FFFFFF"/>
        </w:rPr>
      </w:pPr>
      <w:r w:rsidRPr="00687124">
        <w:rPr>
          <w:rFonts w:ascii="Times New Roman" w:hAnsi="Times New Roman" w:cs="Times New Roman"/>
          <w:color w:val="222222"/>
          <w:sz w:val="24"/>
          <w:szCs w:val="24"/>
          <w:shd w:val="clear" w:color="auto" w:fill="FFFFFF"/>
        </w:rPr>
        <w:t>Avci, U., Turgut, U. and Dönmez, F.G., 2021. The Importance of Environmental Management Practices in Hotels. In </w:t>
      </w:r>
      <w:r w:rsidRPr="00687124">
        <w:rPr>
          <w:rFonts w:ascii="Times New Roman" w:hAnsi="Times New Roman" w:cs="Times New Roman"/>
          <w:i/>
          <w:iCs/>
          <w:color w:val="222222"/>
          <w:sz w:val="24"/>
          <w:szCs w:val="24"/>
          <w:shd w:val="clear" w:color="auto" w:fill="FFFFFF"/>
        </w:rPr>
        <w:t>Tourism in Turkey</w:t>
      </w:r>
      <w:r w:rsidRPr="00687124">
        <w:rPr>
          <w:rFonts w:ascii="Times New Roman" w:hAnsi="Times New Roman" w:cs="Times New Roman"/>
          <w:color w:val="222222"/>
          <w:sz w:val="24"/>
          <w:szCs w:val="24"/>
          <w:shd w:val="clear" w:color="auto" w:fill="FFFFFF"/>
        </w:rPr>
        <w:t> (pp. 117-132). Apple Academic Press.</w:t>
      </w:r>
    </w:p>
    <w:p w14:paraId="4B23B1DE" w14:textId="77777777" w:rsidR="00687124" w:rsidRPr="00FD0D0F" w:rsidRDefault="00687124" w:rsidP="00FD0D0F">
      <w:pPr>
        <w:spacing w:line="360" w:lineRule="auto"/>
        <w:ind w:left="720" w:hanging="720"/>
        <w:rPr>
          <w:rFonts w:ascii="Times New Roman" w:hAnsi="Times New Roman" w:cs="Times New Roman"/>
          <w:color w:val="222222"/>
          <w:sz w:val="24"/>
          <w:szCs w:val="24"/>
          <w:shd w:val="clear" w:color="auto" w:fill="FFFFFF"/>
        </w:rPr>
      </w:pPr>
      <w:proofErr w:type="spellStart"/>
      <w:r w:rsidRPr="00FD0D0F">
        <w:rPr>
          <w:rFonts w:ascii="Times New Roman" w:hAnsi="Times New Roman" w:cs="Times New Roman"/>
          <w:color w:val="222222"/>
          <w:sz w:val="24"/>
          <w:szCs w:val="24"/>
          <w:shd w:val="clear" w:color="auto" w:fill="FFFFFF"/>
        </w:rPr>
        <w:t>Ertuna</w:t>
      </w:r>
      <w:proofErr w:type="spellEnd"/>
      <w:r w:rsidRPr="00FD0D0F">
        <w:rPr>
          <w:rFonts w:ascii="Times New Roman" w:hAnsi="Times New Roman" w:cs="Times New Roman"/>
          <w:color w:val="222222"/>
          <w:sz w:val="24"/>
          <w:szCs w:val="24"/>
          <w:shd w:val="clear" w:color="auto" w:fill="FFFFFF"/>
        </w:rPr>
        <w:t>, B., Gu, H. and Yu, L., 2022. “A thread connects all beads”: Aligning global CSR strategy by hotel MNCs. </w:t>
      </w:r>
      <w:r w:rsidRPr="00FD0D0F">
        <w:rPr>
          <w:rFonts w:ascii="Times New Roman" w:hAnsi="Times New Roman" w:cs="Times New Roman"/>
          <w:i/>
          <w:iCs/>
          <w:color w:val="222222"/>
          <w:sz w:val="24"/>
          <w:szCs w:val="24"/>
          <w:shd w:val="clear" w:color="auto" w:fill="FFFFFF"/>
        </w:rPr>
        <w:t>Tourism Management</w:t>
      </w:r>
      <w:r w:rsidRPr="00FD0D0F">
        <w:rPr>
          <w:rFonts w:ascii="Times New Roman" w:hAnsi="Times New Roman" w:cs="Times New Roman"/>
          <w:color w:val="222222"/>
          <w:sz w:val="24"/>
          <w:szCs w:val="24"/>
          <w:shd w:val="clear" w:color="auto" w:fill="FFFFFF"/>
        </w:rPr>
        <w:t>, </w:t>
      </w:r>
      <w:r w:rsidRPr="00FD0D0F">
        <w:rPr>
          <w:rFonts w:ascii="Times New Roman" w:hAnsi="Times New Roman" w:cs="Times New Roman"/>
          <w:i/>
          <w:iCs/>
          <w:color w:val="222222"/>
          <w:sz w:val="24"/>
          <w:szCs w:val="24"/>
          <w:shd w:val="clear" w:color="auto" w:fill="FFFFFF"/>
        </w:rPr>
        <w:t>91</w:t>
      </w:r>
      <w:r w:rsidRPr="00FD0D0F">
        <w:rPr>
          <w:rFonts w:ascii="Times New Roman" w:hAnsi="Times New Roman" w:cs="Times New Roman"/>
          <w:color w:val="222222"/>
          <w:sz w:val="24"/>
          <w:szCs w:val="24"/>
          <w:shd w:val="clear" w:color="auto" w:fill="FFFFFF"/>
        </w:rPr>
        <w:t>, p.104520.</w:t>
      </w:r>
    </w:p>
    <w:p w14:paraId="336B7501" w14:textId="77777777" w:rsidR="00687124" w:rsidRPr="00FD0D0F" w:rsidRDefault="00687124" w:rsidP="00FD0D0F">
      <w:pPr>
        <w:spacing w:line="360" w:lineRule="auto"/>
        <w:ind w:left="720" w:hanging="720"/>
        <w:rPr>
          <w:rFonts w:ascii="Times New Roman" w:hAnsi="Times New Roman" w:cs="Times New Roman"/>
          <w:color w:val="222222"/>
          <w:sz w:val="24"/>
          <w:szCs w:val="24"/>
          <w:shd w:val="clear" w:color="auto" w:fill="FFFFFF"/>
        </w:rPr>
      </w:pPr>
      <w:r w:rsidRPr="00FD0D0F">
        <w:rPr>
          <w:rFonts w:ascii="Times New Roman" w:hAnsi="Times New Roman" w:cs="Times New Roman"/>
          <w:color w:val="222222"/>
          <w:sz w:val="24"/>
          <w:szCs w:val="24"/>
          <w:shd w:val="clear" w:color="auto" w:fill="FFFFFF"/>
        </w:rPr>
        <w:t>Graziano, H., 2021. Responsibility and Sustainability in International Hotel Chains. In </w:t>
      </w:r>
      <w:r w:rsidRPr="00FD0D0F">
        <w:rPr>
          <w:rFonts w:ascii="Times New Roman" w:hAnsi="Times New Roman" w:cs="Times New Roman"/>
          <w:i/>
          <w:iCs/>
          <w:color w:val="222222"/>
          <w:sz w:val="24"/>
          <w:szCs w:val="24"/>
          <w:shd w:val="clear" w:color="auto" w:fill="FFFFFF"/>
        </w:rPr>
        <w:t>Tourism in the Mediterranean Sea: An Italian Perspective</w:t>
      </w:r>
      <w:r w:rsidRPr="00FD0D0F">
        <w:rPr>
          <w:rFonts w:ascii="Times New Roman" w:hAnsi="Times New Roman" w:cs="Times New Roman"/>
          <w:color w:val="222222"/>
          <w:sz w:val="24"/>
          <w:szCs w:val="24"/>
          <w:shd w:val="clear" w:color="auto" w:fill="FFFFFF"/>
        </w:rPr>
        <w:t> (pp. 143-166). Emerald Publishing Limited.</w:t>
      </w:r>
    </w:p>
    <w:p w14:paraId="3C747BA8" w14:textId="77777777" w:rsidR="00687124" w:rsidRPr="00FD0D0F" w:rsidRDefault="00687124" w:rsidP="00FD0D0F">
      <w:pPr>
        <w:spacing w:line="360" w:lineRule="auto"/>
        <w:ind w:left="720" w:hanging="720"/>
        <w:rPr>
          <w:rFonts w:ascii="Times New Roman" w:hAnsi="Times New Roman" w:cs="Times New Roman"/>
          <w:color w:val="222222"/>
          <w:sz w:val="24"/>
          <w:szCs w:val="24"/>
          <w:shd w:val="clear" w:color="auto" w:fill="FFFFFF"/>
        </w:rPr>
      </w:pPr>
      <w:proofErr w:type="spellStart"/>
      <w:r w:rsidRPr="00FD0D0F">
        <w:rPr>
          <w:rFonts w:ascii="Times New Roman" w:hAnsi="Times New Roman" w:cs="Times New Roman"/>
          <w:color w:val="222222"/>
          <w:sz w:val="24"/>
          <w:szCs w:val="24"/>
          <w:shd w:val="clear" w:color="auto" w:fill="FFFFFF"/>
        </w:rPr>
        <w:t>Janjhua</w:t>
      </w:r>
      <w:proofErr w:type="spellEnd"/>
      <w:r w:rsidRPr="00FD0D0F">
        <w:rPr>
          <w:rFonts w:ascii="Times New Roman" w:hAnsi="Times New Roman" w:cs="Times New Roman"/>
          <w:color w:val="222222"/>
          <w:sz w:val="24"/>
          <w:szCs w:val="24"/>
          <w:shd w:val="clear" w:color="auto" w:fill="FFFFFF"/>
        </w:rPr>
        <w:t>, Y., Chaudhary, R., Thakur, S. and Kumar, K., 2020. A study on workplace flexibility, job engagement and psychological wellbeing of employees in hospitality organizations. </w:t>
      </w:r>
      <w:r w:rsidRPr="00FD0D0F">
        <w:rPr>
          <w:rFonts w:ascii="Times New Roman" w:hAnsi="Times New Roman" w:cs="Times New Roman"/>
          <w:i/>
          <w:iCs/>
          <w:color w:val="222222"/>
          <w:sz w:val="24"/>
          <w:szCs w:val="24"/>
          <w:shd w:val="clear" w:color="auto" w:fill="FFFFFF"/>
        </w:rPr>
        <w:t>JIMS8M: The Journal of Indian Management &amp; Strategy</w:t>
      </w:r>
      <w:r w:rsidRPr="00FD0D0F">
        <w:rPr>
          <w:rFonts w:ascii="Times New Roman" w:hAnsi="Times New Roman" w:cs="Times New Roman"/>
          <w:color w:val="222222"/>
          <w:sz w:val="24"/>
          <w:szCs w:val="24"/>
          <w:shd w:val="clear" w:color="auto" w:fill="FFFFFF"/>
        </w:rPr>
        <w:t>, </w:t>
      </w:r>
      <w:r w:rsidRPr="00FD0D0F">
        <w:rPr>
          <w:rFonts w:ascii="Times New Roman" w:hAnsi="Times New Roman" w:cs="Times New Roman"/>
          <w:i/>
          <w:iCs/>
          <w:color w:val="222222"/>
          <w:sz w:val="24"/>
          <w:szCs w:val="24"/>
          <w:shd w:val="clear" w:color="auto" w:fill="FFFFFF"/>
        </w:rPr>
        <w:t>25</w:t>
      </w:r>
      <w:r w:rsidRPr="00FD0D0F">
        <w:rPr>
          <w:rFonts w:ascii="Times New Roman" w:hAnsi="Times New Roman" w:cs="Times New Roman"/>
          <w:color w:val="222222"/>
          <w:sz w:val="24"/>
          <w:szCs w:val="24"/>
          <w:shd w:val="clear" w:color="auto" w:fill="FFFFFF"/>
        </w:rPr>
        <w:t>(2), pp.32-37.</w:t>
      </w:r>
    </w:p>
    <w:p w14:paraId="5BB8C322" w14:textId="77777777" w:rsidR="00687124" w:rsidRPr="00FD0D0F" w:rsidRDefault="00687124" w:rsidP="00FD0D0F">
      <w:pPr>
        <w:spacing w:line="360" w:lineRule="auto"/>
        <w:ind w:left="720" w:hanging="720"/>
        <w:rPr>
          <w:rFonts w:ascii="Times New Roman" w:hAnsi="Times New Roman" w:cs="Times New Roman"/>
          <w:color w:val="222222"/>
          <w:sz w:val="24"/>
          <w:szCs w:val="24"/>
          <w:shd w:val="clear" w:color="auto" w:fill="FFFFFF"/>
        </w:rPr>
      </w:pPr>
      <w:r w:rsidRPr="00FD0D0F">
        <w:rPr>
          <w:rFonts w:ascii="Times New Roman" w:hAnsi="Times New Roman" w:cs="Times New Roman"/>
          <w:color w:val="222222"/>
          <w:sz w:val="24"/>
          <w:szCs w:val="24"/>
          <w:shd w:val="clear" w:color="auto" w:fill="FFFFFF"/>
        </w:rPr>
        <w:t xml:space="preserve">Kapoor, R., Singh, A. and Manchanda, G., 2023. Hospitality internships and green leaders: </w:t>
      </w:r>
      <w:proofErr w:type="spellStart"/>
      <w:r w:rsidRPr="00FD0D0F">
        <w:rPr>
          <w:rFonts w:ascii="Times New Roman" w:hAnsi="Times New Roman" w:cs="Times New Roman"/>
          <w:color w:val="222222"/>
          <w:sz w:val="24"/>
          <w:szCs w:val="24"/>
          <w:shd w:val="clear" w:color="auto" w:fill="FFFFFF"/>
        </w:rPr>
        <w:t>analysing</w:t>
      </w:r>
      <w:proofErr w:type="spellEnd"/>
      <w:r w:rsidRPr="00FD0D0F">
        <w:rPr>
          <w:rFonts w:ascii="Times New Roman" w:hAnsi="Times New Roman" w:cs="Times New Roman"/>
          <w:color w:val="222222"/>
          <w:sz w:val="24"/>
          <w:szCs w:val="24"/>
          <w:shd w:val="clear" w:color="auto" w:fill="FFFFFF"/>
        </w:rPr>
        <w:t xml:space="preserve"> the engagement of interns with hotel sustainable development practices. </w:t>
      </w:r>
      <w:r w:rsidRPr="00FD0D0F">
        <w:rPr>
          <w:rFonts w:ascii="Times New Roman" w:hAnsi="Times New Roman" w:cs="Times New Roman"/>
          <w:i/>
          <w:iCs/>
          <w:color w:val="222222"/>
          <w:sz w:val="24"/>
          <w:szCs w:val="24"/>
          <w:shd w:val="clear" w:color="auto" w:fill="FFFFFF"/>
        </w:rPr>
        <w:t>Worldwide Hospitality and Tourism Themes</w:t>
      </w:r>
      <w:r w:rsidRPr="00FD0D0F">
        <w:rPr>
          <w:rFonts w:ascii="Times New Roman" w:hAnsi="Times New Roman" w:cs="Times New Roman"/>
          <w:color w:val="222222"/>
          <w:sz w:val="24"/>
          <w:szCs w:val="24"/>
          <w:shd w:val="clear" w:color="auto" w:fill="FFFFFF"/>
        </w:rPr>
        <w:t>, </w:t>
      </w:r>
      <w:r w:rsidRPr="00FD0D0F">
        <w:rPr>
          <w:rFonts w:ascii="Times New Roman" w:hAnsi="Times New Roman" w:cs="Times New Roman"/>
          <w:i/>
          <w:iCs/>
          <w:color w:val="222222"/>
          <w:sz w:val="24"/>
          <w:szCs w:val="24"/>
          <w:shd w:val="clear" w:color="auto" w:fill="FFFFFF"/>
        </w:rPr>
        <w:t>15</w:t>
      </w:r>
      <w:r w:rsidRPr="00FD0D0F">
        <w:rPr>
          <w:rFonts w:ascii="Times New Roman" w:hAnsi="Times New Roman" w:cs="Times New Roman"/>
          <w:color w:val="222222"/>
          <w:sz w:val="24"/>
          <w:szCs w:val="24"/>
          <w:shd w:val="clear" w:color="auto" w:fill="FFFFFF"/>
        </w:rPr>
        <w:t>(3), pp.295-307.</w:t>
      </w:r>
    </w:p>
    <w:p w14:paraId="5A22C6CB" w14:textId="77777777" w:rsidR="00687124" w:rsidRPr="00FD0D0F" w:rsidRDefault="00687124" w:rsidP="00FD0D0F">
      <w:pPr>
        <w:spacing w:line="360" w:lineRule="auto"/>
        <w:ind w:left="720" w:hanging="720"/>
        <w:rPr>
          <w:rFonts w:ascii="Times New Roman" w:hAnsi="Times New Roman" w:cs="Times New Roman"/>
          <w:color w:val="222222"/>
          <w:sz w:val="24"/>
          <w:szCs w:val="24"/>
          <w:shd w:val="clear" w:color="auto" w:fill="FFFFFF"/>
        </w:rPr>
      </w:pPr>
      <w:r w:rsidRPr="00FD0D0F">
        <w:rPr>
          <w:rFonts w:ascii="Times New Roman" w:hAnsi="Times New Roman" w:cs="Times New Roman"/>
          <w:color w:val="222222"/>
          <w:sz w:val="24"/>
          <w:szCs w:val="24"/>
          <w:shd w:val="clear" w:color="auto" w:fill="FFFFFF"/>
        </w:rPr>
        <w:t xml:space="preserve">Landau, T., 2020. Action and progress on sustainability challenges: case examples from Marriott, Booking and </w:t>
      </w:r>
      <w:proofErr w:type="spellStart"/>
      <w:r w:rsidRPr="00FD0D0F">
        <w:rPr>
          <w:rFonts w:ascii="Times New Roman" w:hAnsi="Times New Roman" w:cs="Times New Roman"/>
          <w:color w:val="222222"/>
          <w:sz w:val="24"/>
          <w:szCs w:val="24"/>
          <w:shd w:val="clear" w:color="auto" w:fill="FFFFFF"/>
        </w:rPr>
        <w:t>Soneva</w:t>
      </w:r>
      <w:proofErr w:type="spellEnd"/>
      <w:r w:rsidRPr="00FD0D0F">
        <w:rPr>
          <w:rFonts w:ascii="Times New Roman" w:hAnsi="Times New Roman" w:cs="Times New Roman"/>
          <w:color w:val="222222"/>
          <w:sz w:val="24"/>
          <w:szCs w:val="24"/>
          <w:shd w:val="clear" w:color="auto" w:fill="FFFFFF"/>
        </w:rPr>
        <w:t>. </w:t>
      </w:r>
      <w:r w:rsidRPr="00FD0D0F">
        <w:rPr>
          <w:rFonts w:ascii="Times New Roman" w:hAnsi="Times New Roman" w:cs="Times New Roman"/>
          <w:i/>
          <w:iCs/>
          <w:color w:val="222222"/>
          <w:sz w:val="24"/>
          <w:szCs w:val="24"/>
          <w:shd w:val="clear" w:color="auto" w:fill="FFFFFF"/>
        </w:rPr>
        <w:t>Worldwide Hospitality and Tourism Themes</w:t>
      </w:r>
      <w:r w:rsidRPr="00FD0D0F">
        <w:rPr>
          <w:rFonts w:ascii="Times New Roman" w:hAnsi="Times New Roman" w:cs="Times New Roman"/>
          <w:color w:val="222222"/>
          <w:sz w:val="24"/>
          <w:szCs w:val="24"/>
          <w:shd w:val="clear" w:color="auto" w:fill="FFFFFF"/>
        </w:rPr>
        <w:t>, </w:t>
      </w:r>
      <w:r w:rsidRPr="00FD0D0F">
        <w:rPr>
          <w:rFonts w:ascii="Times New Roman" w:hAnsi="Times New Roman" w:cs="Times New Roman"/>
          <w:i/>
          <w:iCs/>
          <w:color w:val="222222"/>
          <w:sz w:val="24"/>
          <w:szCs w:val="24"/>
          <w:shd w:val="clear" w:color="auto" w:fill="FFFFFF"/>
        </w:rPr>
        <w:t>12</w:t>
      </w:r>
      <w:r w:rsidRPr="00FD0D0F">
        <w:rPr>
          <w:rFonts w:ascii="Times New Roman" w:hAnsi="Times New Roman" w:cs="Times New Roman"/>
          <w:color w:val="222222"/>
          <w:sz w:val="24"/>
          <w:szCs w:val="24"/>
          <w:shd w:val="clear" w:color="auto" w:fill="FFFFFF"/>
        </w:rPr>
        <w:t>(5), pp.563-573.</w:t>
      </w:r>
    </w:p>
    <w:p w14:paraId="0331329D" w14:textId="77777777" w:rsidR="00687124" w:rsidRPr="00687124" w:rsidRDefault="00687124" w:rsidP="00687124">
      <w:pPr>
        <w:spacing w:line="360" w:lineRule="auto"/>
        <w:ind w:left="720" w:hanging="720"/>
        <w:rPr>
          <w:rFonts w:ascii="Times New Roman" w:hAnsi="Times New Roman" w:cs="Times New Roman"/>
          <w:color w:val="222222"/>
          <w:sz w:val="24"/>
          <w:szCs w:val="24"/>
          <w:shd w:val="clear" w:color="auto" w:fill="FFFFFF"/>
        </w:rPr>
      </w:pPr>
      <w:r w:rsidRPr="00687124">
        <w:rPr>
          <w:rFonts w:ascii="Times New Roman" w:hAnsi="Times New Roman" w:cs="Times New Roman"/>
          <w:color w:val="222222"/>
          <w:sz w:val="24"/>
          <w:szCs w:val="24"/>
          <w:shd w:val="clear" w:color="auto" w:fill="FFFFFF"/>
        </w:rPr>
        <w:t xml:space="preserve">Legrand, W., Chen, J.S. and </w:t>
      </w:r>
      <w:proofErr w:type="spellStart"/>
      <w:r w:rsidRPr="00687124">
        <w:rPr>
          <w:rFonts w:ascii="Times New Roman" w:hAnsi="Times New Roman" w:cs="Times New Roman"/>
          <w:color w:val="222222"/>
          <w:sz w:val="24"/>
          <w:szCs w:val="24"/>
          <w:shd w:val="clear" w:color="auto" w:fill="FFFFFF"/>
        </w:rPr>
        <w:t>Laeis</w:t>
      </w:r>
      <w:proofErr w:type="spellEnd"/>
      <w:r w:rsidRPr="00687124">
        <w:rPr>
          <w:rFonts w:ascii="Times New Roman" w:hAnsi="Times New Roman" w:cs="Times New Roman"/>
          <w:color w:val="222222"/>
          <w:sz w:val="24"/>
          <w:szCs w:val="24"/>
          <w:shd w:val="clear" w:color="auto" w:fill="FFFFFF"/>
        </w:rPr>
        <w:t>, G.C., 2022. </w:t>
      </w:r>
      <w:r w:rsidRPr="00687124">
        <w:rPr>
          <w:rFonts w:ascii="Times New Roman" w:hAnsi="Times New Roman" w:cs="Times New Roman"/>
          <w:i/>
          <w:iCs/>
          <w:color w:val="222222"/>
          <w:sz w:val="24"/>
          <w:szCs w:val="24"/>
          <w:shd w:val="clear" w:color="auto" w:fill="FFFFFF"/>
        </w:rPr>
        <w:t>Sustainability in the hospitality industry: Principles of sustainable operations</w:t>
      </w:r>
      <w:r w:rsidRPr="00687124">
        <w:rPr>
          <w:rFonts w:ascii="Times New Roman" w:hAnsi="Times New Roman" w:cs="Times New Roman"/>
          <w:color w:val="222222"/>
          <w:sz w:val="24"/>
          <w:szCs w:val="24"/>
          <w:shd w:val="clear" w:color="auto" w:fill="FFFFFF"/>
        </w:rPr>
        <w:t>. Routledge.</w:t>
      </w:r>
    </w:p>
    <w:p w14:paraId="116F74D9" w14:textId="77777777" w:rsidR="00687124" w:rsidRPr="00FD0D0F" w:rsidRDefault="00687124" w:rsidP="00FD0D0F">
      <w:pPr>
        <w:spacing w:line="360" w:lineRule="auto"/>
        <w:ind w:left="720" w:hanging="720"/>
        <w:rPr>
          <w:rFonts w:ascii="Times New Roman" w:hAnsi="Times New Roman" w:cs="Times New Roman"/>
          <w:color w:val="222222"/>
          <w:sz w:val="24"/>
          <w:szCs w:val="24"/>
          <w:shd w:val="clear" w:color="auto" w:fill="FFFFFF"/>
        </w:rPr>
      </w:pPr>
      <w:r w:rsidRPr="00FD0D0F">
        <w:rPr>
          <w:rFonts w:ascii="Times New Roman" w:hAnsi="Times New Roman" w:cs="Times New Roman"/>
          <w:color w:val="222222"/>
          <w:sz w:val="24"/>
          <w:szCs w:val="24"/>
          <w:shd w:val="clear" w:color="auto" w:fill="FFFFFF"/>
        </w:rPr>
        <w:t>Marriott, A.E., Casewell, N.R., Lilley, E., Gutiérrez, J.M. and Ainsworth, S., 2024. Improving in vivo assays in snake venom and antivenom research: A community discussion. </w:t>
      </w:r>
      <w:r w:rsidRPr="00FD0D0F">
        <w:rPr>
          <w:rFonts w:ascii="Times New Roman" w:hAnsi="Times New Roman" w:cs="Times New Roman"/>
          <w:i/>
          <w:iCs/>
          <w:color w:val="222222"/>
          <w:sz w:val="24"/>
          <w:szCs w:val="24"/>
          <w:shd w:val="clear" w:color="auto" w:fill="FFFFFF"/>
        </w:rPr>
        <w:t>F1000Research</w:t>
      </w:r>
      <w:r w:rsidRPr="00FD0D0F">
        <w:rPr>
          <w:rFonts w:ascii="Times New Roman" w:hAnsi="Times New Roman" w:cs="Times New Roman"/>
          <w:color w:val="222222"/>
          <w:sz w:val="24"/>
          <w:szCs w:val="24"/>
          <w:shd w:val="clear" w:color="auto" w:fill="FFFFFF"/>
        </w:rPr>
        <w:t>, </w:t>
      </w:r>
      <w:r w:rsidRPr="00FD0D0F">
        <w:rPr>
          <w:rFonts w:ascii="Times New Roman" w:hAnsi="Times New Roman" w:cs="Times New Roman"/>
          <w:i/>
          <w:iCs/>
          <w:color w:val="222222"/>
          <w:sz w:val="24"/>
          <w:szCs w:val="24"/>
          <w:shd w:val="clear" w:color="auto" w:fill="FFFFFF"/>
        </w:rPr>
        <w:t>13</w:t>
      </w:r>
      <w:r w:rsidRPr="00FD0D0F">
        <w:rPr>
          <w:rFonts w:ascii="Times New Roman" w:hAnsi="Times New Roman" w:cs="Times New Roman"/>
          <w:color w:val="222222"/>
          <w:sz w:val="24"/>
          <w:szCs w:val="24"/>
          <w:shd w:val="clear" w:color="auto" w:fill="FFFFFF"/>
        </w:rPr>
        <w:t>, p.192.</w:t>
      </w:r>
    </w:p>
    <w:p w14:paraId="7BE26B11" w14:textId="77777777" w:rsidR="00687124" w:rsidRDefault="00687124" w:rsidP="00687124">
      <w:pPr>
        <w:spacing w:line="360" w:lineRule="auto"/>
        <w:ind w:left="720" w:hanging="720"/>
        <w:rPr>
          <w:rFonts w:ascii="Times New Roman" w:hAnsi="Times New Roman" w:cs="Times New Roman"/>
          <w:sz w:val="24"/>
          <w:szCs w:val="24"/>
        </w:rPr>
      </w:pPr>
      <w:r w:rsidRPr="00687124">
        <w:rPr>
          <w:rFonts w:ascii="Times New Roman" w:hAnsi="Times New Roman" w:cs="Times New Roman"/>
          <w:sz w:val="24"/>
          <w:szCs w:val="24"/>
        </w:rPr>
        <w:t>Moret, N.J., 2020. The sustainable business model of a hotel–the case of the W Barcelona.</w:t>
      </w:r>
    </w:p>
    <w:p w14:paraId="383271E6" w14:textId="77777777" w:rsidR="00687124" w:rsidRPr="00FD0D0F" w:rsidRDefault="00687124" w:rsidP="00FD0D0F">
      <w:pPr>
        <w:spacing w:line="360" w:lineRule="auto"/>
        <w:ind w:left="720" w:hanging="720"/>
        <w:rPr>
          <w:rFonts w:ascii="Times New Roman" w:hAnsi="Times New Roman" w:cs="Times New Roman"/>
          <w:color w:val="222222"/>
          <w:sz w:val="24"/>
          <w:szCs w:val="24"/>
          <w:shd w:val="clear" w:color="auto" w:fill="FFFFFF"/>
        </w:rPr>
      </w:pPr>
      <w:r w:rsidRPr="00FD0D0F">
        <w:rPr>
          <w:rFonts w:ascii="Times New Roman" w:hAnsi="Times New Roman" w:cs="Times New Roman"/>
          <w:color w:val="222222"/>
          <w:sz w:val="24"/>
          <w:szCs w:val="24"/>
          <w:shd w:val="clear" w:color="auto" w:fill="FFFFFF"/>
        </w:rPr>
        <w:t>Murni, N.G.N.S., Ruki, M. and Antara, D.M.S., 2023. Developing an Implementation Model for Gender Equality and Disability Inclusivity at Marriott Group Hotels in Bali to Foster Sustainable Tourism. </w:t>
      </w:r>
      <w:r w:rsidRPr="00FD0D0F">
        <w:rPr>
          <w:rFonts w:ascii="Times New Roman" w:hAnsi="Times New Roman" w:cs="Times New Roman"/>
          <w:i/>
          <w:iCs/>
          <w:color w:val="222222"/>
          <w:sz w:val="24"/>
          <w:szCs w:val="24"/>
          <w:shd w:val="clear" w:color="auto" w:fill="FFFFFF"/>
        </w:rPr>
        <w:t>International Journal of Social Science Research and Review</w:t>
      </w:r>
      <w:r w:rsidRPr="00FD0D0F">
        <w:rPr>
          <w:rFonts w:ascii="Times New Roman" w:hAnsi="Times New Roman" w:cs="Times New Roman"/>
          <w:color w:val="222222"/>
          <w:sz w:val="24"/>
          <w:szCs w:val="24"/>
          <w:shd w:val="clear" w:color="auto" w:fill="FFFFFF"/>
        </w:rPr>
        <w:t>, </w:t>
      </w:r>
      <w:r w:rsidRPr="00FD0D0F">
        <w:rPr>
          <w:rFonts w:ascii="Times New Roman" w:hAnsi="Times New Roman" w:cs="Times New Roman"/>
          <w:i/>
          <w:iCs/>
          <w:color w:val="222222"/>
          <w:sz w:val="24"/>
          <w:szCs w:val="24"/>
          <w:shd w:val="clear" w:color="auto" w:fill="FFFFFF"/>
        </w:rPr>
        <w:t>6</w:t>
      </w:r>
      <w:r w:rsidRPr="00FD0D0F">
        <w:rPr>
          <w:rFonts w:ascii="Times New Roman" w:hAnsi="Times New Roman" w:cs="Times New Roman"/>
          <w:color w:val="222222"/>
          <w:sz w:val="24"/>
          <w:szCs w:val="24"/>
          <w:shd w:val="clear" w:color="auto" w:fill="FFFFFF"/>
        </w:rPr>
        <w:t>(10), pp.169-178.</w:t>
      </w:r>
    </w:p>
    <w:p w14:paraId="02484ED0" w14:textId="77777777" w:rsidR="00687124" w:rsidRDefault="00687124" w:rsidP="00687124">
      <w:pPr>
        <w:spacing w:line="360" w:lineRule="auto"/>
        <w:ind w:left="720" w:hanging="720"/>
        <w:rPr>
          <w:rFonts w:ascii="Times New Roman" w:hAnsi="Times New Roman" w:cs="Times New Roman"/>
          <w:sz w:val="24"/>
          <w:szCs w:val="24"/>
        </w:rPr>
      </w:pPr>
      <w:r w:rsidRPr="00687124">
        <w:rPr>
          <w:rFonts w:ascii="Times New Roman" w:hAnsi="Times New Roman" w:cs="Times New Roman"/>
          <w:sz w:val="24"/>
          <w:szCs w:val="24"/>
        </w:rPr>
        <w:lastRenderedPageBreak/>
        <w:t xml:space="preserve">Ricaurte, E. and </w:t>
      </w:r>
      <w:proofErr w:type="spellStart"/>
      <w:r w:rsidRPr="00687124">
        <w:rPr>
          <w:rFonts w:ascii="Times New Roman" w:hAnsi="Times New Roman" w:cs="Times New Roman"/>
          <w:sz w:val="24"/>
          <w:szCs w:val="24"/>
        </w:rPr>
        <w:t>Jagarajan</w:t>
      </w:r>
      <w:proofErr w:type="spellEnd"/>
      <w:r w:rsidRPr="00687124">
        <w:rPr>
          <w:rFonts w:ascii="Times New Roman" w:hAnsi="Times New Roman" w:cs="Times New Roman"/>
          <w:sz w:val="24"/>
          <w:szCs w:val="24"/>
        </w:rPr>
        <w:t>, R., 2021. Hotel Sustainability Benchmarking Index 2021: Carbon, Energy, and Water.</w:t>
      </w:r>
    </w:p>
    <w:p w14:paraId="2B043544" w14:textId="77777777" w:rsidR="00687124" w:rsidRPr="00FD0D0F" w:rsidRDefault="00687124" w:rsidP="00FD0D0F">
      <w:pPr>
        <w:spacing w:line="360" w:lineRule="auto"/>
        <w:ind w:left="720" w:hanging="720"/>
        <w:rPr>
          <w:rFonts w:ascii="Times New Roman" w:hAnsi="Times New Roman" w:cs="Times New Roman"/>
          <w:color w:val="222222"/>
          <w:sz w:val="24"/>
          <w:szCs w:val="24"/>
          <w:shd w:val="clear" w:color="auto" w:fill="FFFFFF"/>
        </w:rPr>
      </w:pPr>
      <w:r w:rsidRPr="00FD0D0F">
        <w:rPr>
          <w:rFonts w:ascii="Times New Roman" w:hAnsi="Times New Roman" w:cs="Times New Roman"/>
          <w:color w:val="222222"/>
          <w:sz w:val="24"/>
          <w:szCs w:val="24"/>
          <w:shd w:val="clear" w:color="auto" w:fill="FFFFFF"/>
        </w:rPr>
        <w:t>Rijal, R., 2022. Factors influencing employee retention in the Nepalese hotel industry: The pathways to future research. </w:t>
      </w:r>
      <w:r w:rsidRPr="00FD0D0F">
        <w:rPr>
          <w:rFonts w:ascii="Times New Roman" w:hAnsi="Times New Roman" w:cs="Times New Roman"/>
          <w:i/>
          <w:iCs/>
          <w:color w:val="222222"/>
          <w:sz w:val="24"/>
          <w:szCs w:val="24"/>
          <w:shd w:val="clear" w:color="auto" w:fill="FFFFFF"/>
        </w:rPr>
        <w:t>Quest Journal of Management and Social Sciences</w:t>
      </w:r>
      <w:r w:rsidRPr="00FD0D0F">
        <w:rPr>
          <w:rFonts w:ascii="Times New Roman" w:hAnsi="Times New Roman" w:cs="Times New Roman"/>
          <w:color w:val="222222"/>
          <w:sz w:val="24"/>
          <w:szCs w:val="24"/>
          <w:shd w:val="clear" w:color="auto" w:fill="FFFFFF"/>
        </w:rPr>
        <w:t>, </w:t>
      </w:r>
      <w:r w:rsidRPr="00FD0D0F">
        <w:rPr>
          <w:rFonts w:ascii="Times New Roman" w:hAnsi="Times New Roman" w:cs="Times New Roman"/>
          <w:i/>
          <w:iCs/>
          <w:color w:val="222222"/>
          <w:sz w:val="24"/>
          <w:szCs w:val="24"/>
          <w:shd w:val="clear" w:color="auto" w:fill="FFFFFF"/>
        </w:rPr>
        <w:t>4</w:t>
      </w:r>
      <w:r w:rsidRPr="00FD0D0F">
        <w:rPr>
          <w:rFonts w:ascii="Times New Roman" w:hAnsi="Times New Roman" w:cs="Times New Roman"/>
          <w:color w:val="222222"/>
          <w:sz w:val="24"/>
          <w:szCs w:val="24"/>
          <w:shd w:val="clear" w:color="auto" w:fill="FFFFFF"/>
        </w:rPr>
        <w:t>(1), pp.110-125.</w:t>
      </w:r>
    </w:p>
    <w:p w14:paraId="5B7C31EB" w14:textId="77777777" w:rsidR="00687124" w:rsidRDefault="00687124" w:rsidP="00687124">
      <w:pPr>
        <w:spacing w:line="360" w:lineRule="auto"/>
        <w:ind w:left="720" w:hanging="720"/>
        <w:rPr>
          <w:rFonts w:ascii="Times New Roman" w:hAnsi="Times New Roman" w:cs="Times New Roman"/>
          <w:sz w:val="24"/>
          <w:szCs w:val="24"/>
        </w:rPr>
      </w:pPr>
      <w:r w:rsidRPr="00687124">
        <w:rPr>
          <w:rFonts w:ascii="Times New Roman" w:hAnsi="Times New Roman" w:cs="Times New Roman"/>
          <w:sz w:val="24"/>
          <w:szCs w:val="24"/>
        </w:rPr>
        <w:t>Ross, E., 2024. Hotels and Holidaying–Making the Unnecessary, Sustainable. In </w:t>
      </w:r>
      <w:r w:rsidRPr="00687124">
        <w:rPr>
          <w:rFonts w:ascii="Times New Roman" w:hAnsi="Times New Roman" w:cs="Times New Roman"/>
          <w:i/>
          <w:iCs/>
          <w:sz w:val="24"/>
          <w:szCs w:val="24"/>
        </w:rPr>
        <w:t>Communicating Climate: How to Transmit Your Climate Message and Avoid Greenwashing</w:t>
      </w:r>
      <w:r w:rsidRPr="00687124">
        <w:rPr>
          <w:rFonts w:ascii="Times New Roman" w:hAnsi="Times New Roman" w:cs="Times New Roman"/>
          <w:sz w:val="24"/>
          <w:szCs w:val="24"/>
        </w:rPr>
        <w:t> (pp. 173-180). Emerald Group Publishing Limited.</w:t>
      </w:r>
    </w:p>
    <w:p w14:paraId="4693E866" w14:textId="77777777" w:rsidR="00687124" w:rsidRPr="00FD0D0F" w:rsidRDefault="00687124" w:rsidP="00FD0D0F">
      <w:pPr>
        <w:spacing w:line="360" w:lineRule="auto"/>
        <w:ind w:left="720" w:hanging="720"/>
        <w:rPr>
          <w:rFonts w:ascii="Times New Roman" w:hAnsi="Times New Roman" w:cs="Times New Roman"/>
          <w:color w:val="222222"/>
          <w:sz w:val="24"/>
          <w:szCs w:val="24"/>
          <w:shd w:val="clear" w:color="auto" w:fill="FFFFFF"/>
        </w:rPr>
      </w:pPr>
      <w:r w:rsidRPr="00FD0D0F">
        <w:rPr>
          <w:rFonts w:ascii="Times New Roman" w:hAnsi="Times New Roman" w:cs="Times New Roman"/>
          <w:color w:val="222222"/>
          <w:sz w:val="24"/>
          <w:szCs w:val="24"/>
          <w:shd w:val="clear" w:color="auto" w:fill="FFFFFF"/>
        </w:rPr>
        <w:t xml:space="preserve">Ruiz Molina, M.E., Belda-Miquel, S., </w:t>
      </w:r>
      <w:proofErr w:type="spellStart"/>
      <w:r w:rsidRPr="00FD0D0F">
        <w:rPr>
          <w:rFonts w:ascii="Times New Roman" w:hAnsi="Times New Roman" w:cs="Times New Roman"/>
          <w:color w:val="222222"/>
          <w:sz w:val="24"/>
          <w:szCs w:val="24"/>
          <w:shd w:val="clear" w:color="auto" w:fill="FFFFFF"/>
        </w:rPr>
        <w:t>Hytti</w:t>
      </w:r>
      <w:proofErr w:type="spellEnd"/>
      <w:r w:rsidRPr="00FD0D0F">
        <w:rPr>
          <w:rFonts w:ascii="Times New Roman" w:hAnsi="Times New Roman" w:cs="Times New Roman"/>
          <w:color w:val="222222"/>
          <w:sz w:val="24"/>
          <w:szCs w:val="24"/>
          <w:shd w:val="clear" w:color="auto" w:fill="FFFFFF"/>
        </w:rPr>
        <w:t>, A. and Gil-Saura, I., 2022. Addressing sustainable food management in hotels: proposing a framework and examining hotel groups. </w:t>
      </w:r>
      <w:r w:rsidRPr="00FD0D0F">
        <w:rPr>
          <w:rFonts w:ascii="Times New Roman" w:hAnsi="Times New Roman" w:cs="Times New Roman"/>
          <w:i/>
          <w:iCs/>
          <w:color w:val="222222"/>
          <w:sz w:val="24"/>
          <w:szCs w:val="24"/>
          <w:shd w:val="clear" w:color="auto" w:fill="FFFFFF"/>
        </w:rPr>
        <w:t>British Food Journal</w:t>
      </w:r>
      <w:r w:rsidRPr="00FD0D0F">
        <w:rPr>
          <w:rFonts w:ascii="Times New Roman" w:hAnsi="Times New Roman" w:cs="Times New Roman"/>
          <w:color w:val="222222"/>
          <w:sz w:val="24"/>
          <w:szCs w:val="24"/>
          <w:shd w:val="clear" w:color="auto" w:fill="FFFFFF"/>
        </w:rPr>
        <w:t>, </w:t>
      </w:r>
      <w:r w:rsidRPr="00FD0D0F">
        <w:rPr>
          <w:rFonts w:ascii="Times New Roman" w:hAnsi="Times New Roman" w:cs="Times New Roman"/>
          <w:i/>
          <w:iCs/>
          <w:color w:val="222222"/>
          <w:sz w:val="24"/>
          <w:szCs w:val="24"/>
          <w:shd w:val="clear" w:color="auto" w:fill="FFFFFF"/>
        </w:rPr>
        <w:t>124</w:t>
      </w:r>
      <w:r w:rsidRPr="00FD0D0F">
        <w:rPr>
          <w:rFonts w:ascii="Times New Roman" w:hAnsi="Times New Roman" w:cs="Times New Roman"/>
          <w:color w:val="222222"/>
          <w:sz w:val="24"/>
          <w:szCs w:val="24"/>
          <w:shd w:val="clear" w:color="auto" w:fill="FFFFFF"/>
        </w:rPr>
        <w:t>(2), pp.462-492.</w:t>
      </w:r>
    </w:p>
    <w:p w14:paraId="33477DB4" w14:textId="77777777" w:rsidR="00687124" w:rsidRPr="00FD0D0F" w:rsidRDefault="00687124" w:rsidP="00FD0D0F">
      <w:pPr>
        <w:spacing w:line="360" w:lineRule="auto"/>
        <w:ind w:left="720" w:hanging="720"/>
        <w:rPr>
          <w:rFonts w:ascii="Times New Roman" w:hAnsi="Times New Roman" w:cs="Times New Roman"/>
          <w:color w:val="222222"/>
          <w:sz w:val="24"/>
          <w:szCs w:val="24"/>
          <w:shd w:val="clear" w:color="auto" w:fill="FFFFFF"/>
        </w:rPr>
      </w:pPr>
      <w:r w:rsidRPr="00FD0D0F">
        <w:rPr>
          <w:rFonts w:ascii="Times New Roman" w:hAnsi="Times New Roman" w:cs="Times New Roman"/>
          <w:color w:val="222222"/>
          <w:sz w:val="24"/>
          <w:szCs w:val="24"/>
          <w:shd w:val="clear" w:color="auto" w:fill="FFFFFF"/>
        </w:rPr>
        <w:t xml:space="preserve">Sakshi, Shashi, </w:t>
      </w:r>
      <w:proofErr w:type="spellStart"/>
      <w:r w:rsidRPr="00FD0D0F">
        <w:rPr>
          <w:rFonts w:ascii="Times New Roman" w:hAnsi="Times New Roman" w:cs="Times New Roman"/>
          <w:color w:val="222222"/>
          <w:sz w:val="24"/>
          <w:szCs w:val="24"/>
          <w:shd w:val="clear" w:color="auto" w:fill="FFFFFF"/>
        </w:rPr>
        <w:t>Cerchione</w:t>
      </w:r>
      <w:proofErr w:type="spellEnd"/>
      <w:r w:rsidRPr="00FD0D0F">
        <w:rPr>
          <w:rFonts w:ascii="Times New Roman" w:hAnsi="Times New Roman" w:cs="Times New Roman"/>
          <w:color w:val="222222"/>
          <w:sz w:val="24"/>
          <w:szCs w:val="24"/>
          <w:shd w:val="clear" w:color="auto" w:fill="FFFFFF"/>
        </w:rPr>
        <w:t>, R. and Bansal, H., 2020. Measuring the impact of sustainability policy and practices in tourism and hospitality industry. </w:t>
      </w:r>
      <w:r w:rsidRPr="00FD0D0F">
        <w:rPr>
          <w:rFonts w:ascii="Times New Roman" w:hAnsi="Times New Roman" w:cs="Times New Roman"/>
          <w:i/>
          <w:iCs/>
          <w:color w:val="222222"/>
          <w:sz w:val="24"/>
          <w:szCs w:val="24"/>
          <w:shd w:val="clear" w:color="auto" w:fill="FFFFFF"/>
        </w:rPr>
        <w:t>Business Strategy and the Environment</w:t>
      </w:r>
      <w:r w:rsidRPr="00FD0D0F">
        <w:rPr>
          <w:rFonts w:ascii="Times New Roman" w:hAnsi="Times New Roman" w:cs="Times New Roman"/>
          <w:color w:val="222222"/>
          <w:sz w:val="24"/>
          <w:szCs w:val="24"/>
          <w:shd w:val="clear" w:color="auto" w:fill="FFFFFF"/>
        </w:rPr>
        <w:t>, </w:t>
      </w:r>
      <w:r w:rsidRPr="00FD0D0F">
        <w:rPr>
          <w:rFonts w:ascii="Times New Roman" w:hAnsi="Times New Roman" w:cs="Times New Roman"/>
          <w:i/>
          <w:iCs/>
          <w:color w:val="222222"/>
          <w:sz w:val="24"/>
          <w:szCs w:val="24"/>
          <w:shd w:val="clear" w:color="auto" w:fill="FFFFFF"/>
        </w:rPr>
        <w:t>29</w:t>
      </w:r>
      <w:r w:rsidRPr="00FD0D0F">
        <w:rPr>
          <w:rFonts w:ascii="Times New Roman" w:hAnsi="Times New Roman" w:cs="Times New Roman"/>
          <w:color w:val="222222"/>
          <w:sz w:val="24"/>
          <w:szCs w:val="24"/>
          <w:shd w:val="clear" w:color="auto" w:fill="FFFFFF"/>
        </w:rPr>
        <w:t>(3), pp.1109-1126.</w:t>
      </w:r>
    </w:p>
    <w:p w14:paraId="58AE2467" w14:textId="77777777" w:rsidR="00687124" w:rsidRDefault="00687124" w:rsidP="00687124">
      <w:pPr>
        <w:spacing w:line="360" w:lineRule="auto"/>
        <w:ind w:left="720" w:hanging="720"/>
        <w:rPr>
          <w:rFonts w:ascii="Times New Roman" w:hAnsi="Times New Roman" w:cs="Times New Roman"/>
          <w:sz w:val="24"/>
          <w:szCs w:val="24"/>
        </w:rPr>
      </w:pPr>
      <w:r w:rsidRPr="00687124">
        <w:rPr>
          <w:rFonts w:ascii="Times New Roman" w:hAnsi="Times New Roman" w:cs="Times New Roman"/>
          <w:sz w:val="24"/>
          <w:szCs w:val="24"/>
        </w:rPr>
        <w:t>San Ip, P. and Noronha, C., 2022. Sustainability reporting during COVID-19: a study of the hospitality industry. In </w:t>
      </w:r>
      <w:r w:rsidRPr="00687124">
        <w:rPr>
          <w:rFonts w:ascii="Times New Roman" w:hAnsi="Times New Roman" w:cs="Times New Roman"/>
          <w:i/>
          <w:iCs/>
          <w:sz w:val="24"/>
          <w:szCs w:val="24"/>
        </w:rPr>
        <w:t>Comparative CSR and Sustainability</w:t>
      </w:r>
      <w:r w:rsidRPr="00687124">
        <w:rPr>
          <w:rFonts w:ascii="Times New Roman" w:hAnsi="Times New Roman" w:cs="Times New Roman"/>
          <w:sz w:val="24"/>
          <w:szCs w:val="24"/>
        </w:rPr>
        <w:t> (pp. 55-71). Routledge.</w:t>
      </w:r>
    </w:p>
    <w:p w14:paraId="2BB75E3C" w14:textId="77777777" w:rsidR="00687124" w:rsidRDefault="00687124" w:rsidP="00687124">
      <w:pPr>
        <w:spacing w:line="360" w:lineRule="auto"/>
        <w:ind w:left="720" w:hanging="720"/>
        <w:rPr>
          <w:rFonts w:ascii="Times New Roman" w:hAnsi="Times New Roman" w:cs="Times New Roman"/>
          <w:sz w:val="24"/>
          <w:szCs w:val="24"/>
        </w:rPr>
      </w:pPr>
      <w:proofErr w:type="spellStart"/>
      <w:r w:rsidRPr="00687124">
        <w:rPr>
          <w:rFonts w:ascii="Times New Roman" w:hAnsi="Times New Roman" w:cs="Times New Roman"/>
          <w:sz w:val="24"/>
          <w:szCs w:val="24"/>
        </w:rPr>
        <w:t>Sanvitale</w:t>
      </w:r>
      <w:proofErr w:type="spellEnd"/>
      <w:r w:rsidRPr="00687124">
        <w:rPr>
          <w:rFonts w:ascii="Times New Roman" w:hAnsi="Times New Roman" w:cs="Times New Roman"/>
          <w:sz w:val="24"/>
          <w:szCs w:val="24"/>
        </w:rPr>
        <w:t>, A.L., 2020. Corporate Social Responsibility in the Hotel Industry: A Study of Marriott International and Odyssey Hotel Group.</w:t>
      </w:r>
    </w:p>
    <w:p w14:paraId="34A6DCF8" w14:textId="77777777" w:rsidR="00687124" w:rsidRPr="00FD0D0F" w:rsidRDefault="00687124" w:rsidP="00FD0D0F">
      <w:pPr>
        <w:spacing w:line="360" w:lineRule="auto"/>
        <w:ind w:left="720" w:hanging="720"/>
        <w:rPr>
          <w:rFonts w:ascii="Times New Roman" w:hAnsi="Times New Roman" w:cs="Times New Roman"/>
          <w:color w:val="222222"/>
          <w:sz w:val="24"/>
          <w:szCs w:val="24"/>
          <w:shd w:val="clear" w:color="auto" w:fill="FFFFFF"/>
        </w:rPr>
      </w:pPr>
      <w:r w:rsidRPr="00FD0D0F">
        <w:rPr>
          <w:rFonts w:ascii="Times New Roman" w:hAnsi="Times New Roman" w:cs="Times New Roman"/>
          <w:color w:val="222222"/>
          <w:sz w:val="24"/>
          <w:szCs w:val="24"/>
          <w:shd w:val="clear" w:color="auto" w:fill="FFFFFF"/>
        </w:rPr>
        <w:t>Walker, R., Usher, K., Jackson, D., Reid, C., Hopkins, K., Shepherd, C., Smallwood, R. and Marriott, R., 2021. Connection to... addressing digital inequities in supporting the well-being of young Indigenous Australians in the wake of COVID-19. </w:t>
      </w:r>
      <w:r w:rsidRPr="00FD0D0F">
        <w:rPr>
          <w:rFonts w:ascii="Times New Roman" w:hAnsi="Times New Roman" w:cs="Times New Roman"/>
          <w:i/>
          <w:iCs/>
          <w:color w:val="222222"/>
          <w:sz w:val="24"/>
          <w:szCs w:val="24"/>
          <w:shd w:val="clear" w:color="auto" w:fill="FFFFFF"/>
        </w:rPr>
        <w:t>International Journal of Environmental Research and Public Health</w:t>
      </w:r>
      <w:r w:rsidRPr="00FD0D0F">
        <w:rPr>
          <w:rFonts w:ascii="Times New Roman" w:hAnsi="Times New Roman" w:cs="Times New Roman"/>
          <w:color w:val="222222"/>
          <w:sz w:val="24"/>
          <w:szCs w:val="24"/>
          <w:shd w:val="clear" w:color="auto" w:fill="FFFFFF"/>
        </w:rPr>
        <w:t>, </w:t>
      </w:r>
      <w:r w:rsidRPr="00FD0D0F">
        <w:rPr>
          <w:rFonts w:ascii="Times New Roman" w:hAnsi="Times New Roman" w:cs="Times New Roman"/>
          <w:i/>
          <w:iCs/>
          <w:color w:val="222222"/>
          <w:sz w:val="24"/>
          <w:szCs w:val="24"/>
          <w:shd w:val="clear" w:color="auto" w:fill="FFFFFF"/>
        </w:rPr>
        <w:t>18</w:t>
      </w:r>
      <w:r w:rsidRPr="00FD0D0F">
        <w:rPr>
          <w:rFonts w:ascii="Times New Roman" w:hAnsi="Times New Roman" w:cs="Times New Roman"/>
          <w:color w:val="222222"/>
          <w:sz w:val="24"/>
          <w:szCs w:val="24"/>
          <w:shd w:val="clear" w:color="auto" w:fill="FFFFFF"/>
        </w:rPr>
        <w:t>(4), p.2141.</w:t>
      </w:r>
    </w:p>
    <w:p w14:paraId="0077E047" w14:textId="77777777" w:rsidR="00687124" w:rsidRDefault="00687124" w:rsidP="00FD0D0F">
      <w:pPr>
        <w:spacing w:line="360" w:lineRule="auto"/>
        <w:ind w:left="720" w:hanging="720"/>
        <w:rPr>
          <w:rFonts w:ascii="Times New Roman" w:hAnsi="Times New Roman" w:cs="Times New Roman"/>
          <w:color w:val="222222"/>
          <w:sz w:val="24"/>
          <w:szCs w:val="24"/>
          <w:shd w:val="clear" w:color="auto" w:fill="FFFFFF"/>
        </w:rPr>
      </w:pPr>
      <w:r w:rsidRPr="00FD0D0F">
        <w:rPr>
          <w:rFonts w:ascii="Times New Roman" w:hAnsi="Times New Roman" w:cs="Times New Roman"/>
          <w:color w:val="222222"/>
          <w:sz w:val="24"/>
          <w:szCs w:val="24"/>
          <w:shd w:val="clear" w:color="auto" w:fill="FFFFFF"/>
        </w:rPr>
        <w:t>Wickham, M., French, L. and Wong, T., 2020. Marriott's strategic sustainability priorities in the Chinese hotel industry. </w:t>
      </w:r>
      <w:r w:rsidRPr="00FD0D0F">
        <w:rPr>
          <w:rFonts w:ascii="Times New Roman" w:hAnsi="Times New Roman" w:cs="Times New Roman"/>
          <w:i/>
          <w:iCs/>
          <w:color w:val="222222"/>
          <w:sz w:val="24"/>
          <w:szCs w:val="24"/>
          <w:shd w:val="clear" w:color="auto" w:fill="FFFFFF"/>
        </w:rPr>
        <w:t>International Journal of Sustainable Strategic Management</w:t>
      </w:r>
      <w:r w:rsidRPr="00FD0D0F">
        <w:rPr>
          <w:rFonts w:ascii="Times New Roman" w:hAnsi="Times New Roman" w:cs="Times New Roman"/>
          <w:color w:val="222222"/>
          <w:sz w:val="24"/>
          <w:szCs w:val="24"/>
          <w:shd w:val="clear" w:color="auto" w:fill="FFFFFF"/>
        </w:rPr>
        <w:t>, </w:t>
      </w:r>
      <w:r w:rsidRPr="00FD0D0F">
        <w:rPr>
          <w:rFonts w:ascii="Times New Roman" w:hAnsi="Times New Roman" w:cs="Times New Roman"/>
          <w:i/>
          <w:iCs/>
          <w:color w:val="222222"/>
          <w:sz w:val="24"/>
          <w:szCs w:val="24"/>
          <w:shd w:val="clear" w:color="auto" w:fill="FFFFFF"/>
        </w:rPr>
        <w:t>8</w:t>
      </w:r>
      <w:r w:rsidRPr="00FD0D0F">
        <w:rPr>
          <w:rFonts w:ascii="Times New Roman" w:hAnsi="Times New Roman" w:cs="Times New Roman"/>
          <w:color w:val="222222"/>
          <w:sz w:val="24"/>
          <w:szCs w:val="24"/>
          <w:shd w:val="clear" w:color="auto" w:fill="FFFFFF"/>
        </w:rPr>
        <w:t>(1), pp.77-97.</w:t>
      </w:r>
    </w:p>
    <w:sectPr w:rsidR="00687124">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34782"/>
    <w:rsid w:val="00003202"/>
    <w:rsid w:val="0001260A"/>
    <w:rsid w:val="00055CF9"/>
    <w:rsid w:val="000577C9"/>
    <w:rsid w:val="00091FE6"/>
    <w:rsid w:val="001C0E74"/>
    <w:rsid w:val="002F259B"/>
    <w:rsid w:val="00506B63"/>
    <w:rsid w:val="00687124"/>
    <w:rsid w:val="006F44A4"/>
    <w:rsid w:val="00705F16"/>
    <w:rsid w:val="008006DC"/>
    <w:rsid w:val="009127C7"/>
    <w:rsid w:val="00923EE4"/>
    <w:rsid w:val="00950725"/>
    <w:rsid w:val="0095743A"/>
    <w:rsid w:val="009619C1"/>
    <w:rsid w:val="00A05E3B"/>
    <w:rsid w:val="00A13BB9"/>
    <w:rsid w:val="00B209F4"/>
    <w:rsid w:val="00B453BA"/>
    <w:rsid w:val="00C25155"/>
    <w:rsid w:val="00D03A1F"/>
    <w:rsid w:val="00D41E77"/>
    <w:rsid w:val="00D77E94"/>
    <w:rsid w:val="00E34782"/>
    <w:rsid w:val="00EB78D3"/>
    <w:rsid w:val="00FD0D0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21CF95"/>
  <w15:chartTrackingRefBased/>
  <w15:docId w15:val="{6AF75EE3-0BE3-46BD-91CB-3AF2F02449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2"/>
        <w:szCs w:val="22"/>
        <w:lang w:val="en-US" w:eastAsia="en-US" w:bidi="ar-SA"/>
      </w:rPr>
    </w:rPrDefault>
    <w:pPrDefault>
      <w:pPr>
        <w:spacing w:after="160" w:line="252"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D0D0F"/>
  </w:style>
  <w:style w:type="paragraph" w:styleId="Heading1">
    <w:name w:val="heading 1"/>
    <w:basedOn w:val="Normal"/>
    <w:next w:val="Normal"/>
    <w:link w:val="Heading1Char"/>
    <w:uiPriority w:val="9"/>
    <w:qFormat/>
    <w:rsid w:val="00FD0D0F"/>
    <w:pPr>
      <w:keepNext/>
      <w:keepLines/>
      <w:spacing w:before="320" w:after="40"/>
      <w:outlineLvl w:val="0"/>
    </w:pPr>
    <w:rPr>
      <w:rFonts w:asciiTheme="majorHAnsi" w:eastAsiaTheme="majorEastAsia" w:hAnsiTheme="majorHAnsi" w:cstheme="majorBidi"/>
      <w:b/>
      <w:bCs/>
      <w:caps/>
      <w:spacing w:val="4"/>
      <w:sz w:val="28"/>
      <w:szCs w:val="28"/>
    </w:rPr>
  </w:style>
  <w:style w:type="paragraph" w:styleId="Heading2">
    <w:name w:val="heading 2"/>
    <w:basedOn w:val="Normal"/>
    <w:next w:val="Normal"/>
    <w:link w:val="Heading2Char"/>
    <w:uiPriority w:val="9"/>
    <w:unhideWhenUsed/>
    <w:qFormat/>
    <w:rsid w:val="00FD0D0F"/>
    <w:pPr>
      <w:keepNext/>
      <w:keepLines/>
      <w:spacing w:before="120" w:after="0"/>
      <w:outlineLvl w:val="1"/>
    </w:pPr>
    <w:rPr>
      <w:rFonts w:asciiTheme="majorHAnsi" w:eastAsiaTheme="majorEastAsia" w:hAnsiTheme="majorHAnsi" w:cstheme="majorBidi"/>
      <w:b/>
      <w:bCs/>
      <w:sz w:val="28"/>
      <w:szCs w:val="28"/>
    </w:rPr>
  </w:style>
  <w:style w:type="paragraph" w:styleId="Heading3">
    <w:name w:val="heading 3"/>
    <w:basedOn w:val="Normal"/>
    <w:next w:val="Normal"/>
    <w:link w:val="Heading3Char"/>
    <w:uiPriority w:val="9"/>
    <w:unhideWhenUsed/>
    <w:qFormat/>
    <w:rsid w:val="00FD0D0F"/>
    <w:pPr>
      <w:keepNext/>
      <w:keepLines/>
      <w:spacing w:before="120" w:after="0"/>
      <w:outlineLvl w:val="2"/>
    </w:pPr>
    <w:rPr>
      <w:rFonts w:ascii="Times New Roman" w:eastAsiaTheme="majorEastAsia" w:hAnsi="Times New Roman" w:cstheme="majorBidi"/>
      <w:b/>
      <w:spacing w:val="4"/>
      <w:sz w:val="24"/>
      <w:szCs w:val="24"/>
    </w:rPr>
  </w:style>
  <w:style w:type="paragraph" w:styleId="Heading4">
    <w:name w:val="heading 4"/>
    <w:basedOn w:val="Normal"/>
    <w:next w:val="Normal"/>
    <w:link w:val="Heading4Char"/>
    <w:uiPriority w:val="9"/>
    <w:semiHidden/>
    <w:unhideWhenUsed/>
    <w:qFormat/>
    <w:rsid w:val="00FD0D0F"/>
    <w:pPr>
      <w:keepNext/>
      <w:keepLines/>
      <w:spacing w:before="120" w:after="0"/>
      <w:outlineLvl w:val="3"/>
    </w:pPr>
    <w:rPr>
      <w:rFonts w:asciiTheme="majorHAnsi" w:eastAsiaTheme="majorEastAsia" w:hAnsiTheme="majorHAnsi" w:cstheme="majorBidi"/>
      <w:i/>
      <w:iCs/>
      <w:sz w:val="24"/>
      <w:szCs w:val="24"/>
    </w:rPr>
  </w:style>
  <w:style w:type="paragraph" w:styleId="Heading5">
    <w:name w:val="heading 5"/>
    <w:basedOn w:val="Normal"/>
    <w:next w:val="Normal"/>
    <w:link w:val="Heading5Char"/>
    <w:uiPriority w:val="9"/>
    <w:semiHidden/>
    <w:unhideWhenUsed/>
    <w:qFormat/>
    <w:rsid w:val="00FD0D0F"/>
    <w:pPr>
      <w:keepNext/>
      <w:keepLines/>
      <w:spacing w:before="120" w:after="0"/>
      <w:outlineLvl w:val="4"/>
    </w:pPr>
    <w:rPr>
      <w:rFonts w:asciiTheme="majorHAnsi" w:eastAsiaTheme="majorEastAsia" w:hAnsiTheme="majorHAnsi" w:cstheme="majorBidi"/>
      <w:b/>
      <w:bCs/>
    </w:rPr>
  </w:style>
  <w:style w:type="paragraph" w:styleId="Heading6">
    <w:name w:val="heading 6"/>
    <w:basedOn w:val="Normal"/>
    <w:next w:val="Normal"/>
    <w:link w:val="Heading6Char"/>
    <w:uiPriority w:val="9"/>
    <w:semiHidden/>
    <w:unhideWhenUsed/>
    <w:qFormat/>
    <w:rsid w:val="00FD0D0F"/>
    <w:pPr>
      <w:keepNext/>
      <w:keepLines/>
      <w:spacing w:before="120" w:after="0"/>
      <w:outlineLvl w:val="5"/>
    </w:pPr>
    <w:rPr>
      <w:rFonts w:asciiTheme="majorHAnsi" w:eastAsiaTheme="majorEastAsia" w:hAnsiTheme="majorHAnsi" w:cstheme="majorBidi"/>
      <w:b/>
      <w:bCs/>
      <w:i/>
      <w:iCs/>
    </w:rPr>
  </w:style>
  <w:style w:type="paragraph" w:styleId="Heading7">
    <w:name w:val="heading 7"/>
    <w:basedOn w:val="Normal"/>
    <w:next w:val="Normal"/>
    <w:link w:val="Heading7Char"/>
    <w:uiPriority w:val="9"/>
    <w:semiHidden/>
    <w:unhideWhenUsed/>
    <w:qFormat/>
    <w:rsid w:val="00FD0D0F"/>
    <w:pPr>
      <w:keepNext/>
      <w:keepLines/>
      <w:spacing w:before="120" w:after="0"/>
      <w:outlineLvl w:val="6"/>
    </w:pPr>
    <w:rPr>
      <w:i/>
      <w:iCs/>
    </w:rPr>
  </w:style>
  <w:style w:type="paragraph" w:styleId="Heading8">
    <w:name w:val="heading 8"/>
    <w:basedOn w:val="Normal"/>
    <w:next w:val="Normal"/>
    <w:link w:val="Heading8Char"/>
    <w:uiPriority w:val="9"/>
    <w:semiHidden/>
    <w:unhideWhenUsed/>
    <w:qFormat/>
    <w:rsid w:val="00FD0D0F"/>
    <w:pPr>
      <w:keepNext/>
      <w:keepLines/>
      <w:spacing w:before="120" w:after="0"/>
      <w:outlineLvl w:val="7"/>
    </w:pPr>
    <w:rPr>
      <w:b/>
      <w:bCs/>
    </w:rPr>
  </w:style>
  <w:style w:type="paragraph" w:styleId="Heading9">
    <w:name w:val="heading 9"/>
    <w:basedOn w:val="Normal"/>
    <w:next w:val="Normal"/>
    <w:link w:val="Heading9Char"/>
    <w:uiPriority w:val="9"/>
    <w:semiHidden/>
    <w:unhideWhenUsed/>
    <w:qFormat/>
    <w:rsid w:val="00FD0D0F"/>
    <w:pPr>
      <w:keepNext/>
      <w:keepLines/>
      <w:spacing w:before="120" w:after="0"/>
      <w:outlineLvl w:val="8"/>
    </w:pPr>
    <w:rPr>
      <w:i/>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D0D0F"/>
    <w:rPr>
      <w:rFonts w:asciiTheme="majorHAnsi" w:eastAsiaTheme="majorEastAsia" w:hAnsiTheme="majorHAnsi" w:cstheme="majorBidi"/>
      <w:b/>
      <w:bCs/>
      <w:caps/>
      <w:spacing w:val="4"/>
      <w:sz w:val="28"/>
      <w:szCs w:val="28"/>
    </w:rPr>
  </w:style>
  <w:style w:type="character" w:styleId="Hyperlink">
    <w:name w:val="Hyperlink"/>
    <w:basedOn w:val="DefaultParagraphFont"/>
    <w:uiPriority w:val="99"/>
    <w:unhideWhenUsed/>
    <w:rsid w:val="00E34782"/>
    <w:rPr>
      <w:color w:val="0563C1" w:themeColor="hyperlink"/>
      <w:u w:val="single"/>
    </w:rPr>
  </w:style>
  <w:style w:type="character" w:styleId="UnresolvedMention">
    <w:name w:val="Unresolved Mention"/>
    <w:basedOn w:val="DefaultParagraphFont"/>
    <w:uiPriority w:val="99"/>
    <w:semiHidden/>
    <w:unhideWhenUsed/>
    <w:rsid w:val="00E34782"/>
    <w:rPr>
      <w:color w:val="605E5C"/>
      <w:shd w:val="clear" w:color="auto" w:fill="E1DFDD"/>
    </w:rPr>
  </w:style>
  <w:style w:type="character" w:customStyle="1" w:styleId="Heading2Char">
    <w:name w:val="Heading 2 Char"/>
    <w:basedOn w:val="DefaultParagraphFont"/>
    <w:link w:val="Heading2"/>
    <w:uiPriority w:val="9"/>
    <w:rsid w:val="00FD0D0F"/>
    <w:rPr>
      <w:rFonts w:asciiTheme="majorHAnsi" w:eastAsiaTheme="majorEastAsia" w:hAnsiTheme="majorHAnsi" w:cstheme="majorBidi"/>
      <w:b/>
      <w:bCs/>
      <w:sz w:val="28"/>
      <w:szCs w:val="28"/>
    </w:rPr>
  </w:style>
  <w:style w:type="character" w:customStyle="1" w:styleId="Heading3Char">
    <w:name w:val="Heading 3 Char"/>
    <w:basedOn w:val="DefaultParagraphFont"/>
    <w:link w:val="Heading3"/>
    <w:uiPriority w:val="9"/>
    <w:rsid w:val="00FD0D0F"/>
    <w:rPr>
      <w:rFonts w:ascii="Times New Roman" w:eastAsiaTheme="majorEastAsia" w:hAnsi="Times New Roman" w:cstheme="majorBidi"/>
      <w:b/>
      <w:spacing w:val="4"/>
      <w:sz w:val="24"/>
      <w:szCs w:val="24"/>
    </w:rPr>
  </w:style>
  <w:style w:type="character" w:customStyle="1" w:styleId="Heading4Char">
    <w:name w:val="Heading 4 Char"/>
    <w:basedOn w:val="DefaultParagraphFont"/>
    <w:link w:val="Heading4"/>
    <w:uiPriority w:val="9"/>
    <w:semiHidden/>
    <w:rsid w:val="00FD0D0F"/>
    <w:rPr>
      <w:rFonts w:asciiTheme="majorHAnsi" w:eastAsiaTheme="majorEastAsia" w:hAnsiTheme="majorHAnsi" w:cstheme="majorBidi"/>
      <w:i/>
      <w:iCs/>
      <w:sz w:val="24"/>
      <w:szCs w:val="24"/>
    </w:rPr>
  </w:style>
  <w:style w:type="character" w:customStyle="1" w:styleId="Heading5Char">
    <w:name w:val="Heading 5 Char"/>
    <w:basedOn w:val="DefaultParagraphFont"/>
    <w:link w:val="Heading5"/>
    <w:uiPriority w:val="9"/>
    <w:semiHidden/>
    <w:rsid w:val="00FD0D0F"/>
    <w:rPr>
      <w:rFonts w:asciiTheme="majorHAnsi" w:eastAsiaTheme="majorEastAsia" w:hAnsiTheme="majorHAnsi" w:cstheme="majorBidi"/>
      <w:b/>
      <w:bCs/>
    </w:rPr>
  </w:style>
  <w:style w:type="character" w:customStyle="1" w:styleId="Heading6Char">
    <w:name w:val="Heading 6 Char"/>
    <w:basedOn w:val="DefaultParagraphFont"/>
    <w:link w:val="Heading6"/>
    <w:uiPriority w:val="9"/>
    <w:semiHidden/>
    <w:rsid w:val="00FD0D0F"/>
    <w:rPr>
      <w:rFonts w:asciiTheme="majorHAnsi" w:eastAsiaTheme="majorEastAsia" w:hAnsiTheme="majorHAnsi" w:cstheme="majorBidi"/>
      <w:b/>
      <w:bCs/>
      <w:i/>
      <w:iCs/>
    </w:rPr>
  </w:style>
  <w:style w:type="character" w:customStyle="1" w:styleId="Heading7Char">
    <w:name w:val="Heading 7 Char"/>
    <w:basedOn w:val="DefaultParagraphFont"/>
    <w:link w:val="Heading7"/>
    <w:uiPriority w:val="9"/>
    <w:semiHidden/>
    <w:rsid w:val="00FD0D0F"/>
    <w:rPr>
      <w:i/>
      <w:iCs/>
    </w:rPr>
  </w:style>
  <w:style w:type="character" w:customStyle="1" w:styleId="Heading8Char">
    <w:name w:val="Heading 8 Char"/>
    <w:basedOn w:val="DefaultParagraphFont"/>
    <w:link w:val="Heading8"/>
    <w:uiPriority w:val="9"/>
    <w:semiHidden/>
    <w:rsid w:val="00FD0D0F"/>
    <w:rPr>
      <w:b/>
      <w:bCs/>
    </w:rPr>
  </w:style>
  <w:style w:type="character" w:customStyle="1" w:styleId="Heading9Char">
    <w:name w:val="Heading 9 Char"/>
    <w:basedOn w:val="DefaultParagraphFont"/>
    <w:link w:val="Heading9"/>
    <w:uiPriority w:val="9"/>
    <w:semiHidden/>
    <w:rsid w:val="00FD0D0F"/>
    <w:rPr>
      <w:i/>
      <w:iCs/>
    </w:rPr>
  </w:style>
  <w:style w:type="paragraph" w:styleId="Caption">
    <w:name w:val="caption"/>
    <w:basedOn w:val="Normal"/>
    <w:next w:val="Normal"/>
    <w:uiPriority w:val="35"/>
    <w:semiHidden/>
    <w:unhideWhenUsed/>
    <w:qFormat/>
    <w:rsid w:val="00FD0D0F"/>
    <w:rPr>
      <w:b/>
      <w:bCs/>
      <w:sz w:val="18"/>
      <w:szCs w:val="18"/>
    </w:rPr>
  </w:style>
  <w:style w:type="paragraph" w:styleId="Title">
    <w:name w:val="Title"/>
    <w:basedOn w:val="Normal"/>
    <w:next w:val="Normal"/>
    <w:link w:val="TitleChar"/>
    <w:uiPriority w:val="10"/>
    <w:qFormat/>
    <w:rsid w:val="00FD0D0F"/>
    <w:pPr>
      <w:spacing w:after="0" w:line="240" w:lineRule="auto"/>
      <w:contextualSpacing/>
      <w:jc w:val="center"/>
    </w:pPr>
    <w:rPr>
      <w:rFonts w:asciiTheme="majorHAnsi" w:eastAsiaTheme="majorEastAsia" w:hAnsiTheme="majorHAnsi" w:cstheme="majorBidi"/>
      <w:b/>
      <w:bCs/>
      <w:spacing w:val="-7"/>
      <w:sz w:val="48"/>
      <w:szCs w:val="48"/>
    </w:rPr>
  </w:style>
  <w:style w:type="character" w:customStyle="1" w:styleId="TitleChar">
    <w:name w:val="Title Char"/>
    <w:basedOn w:val="DefaultParagraphFont"/>
    <w:link w:val="Title"/>
    <w:uiPriority w:val="10"/>
    <w:rsid w:val="00FD0D0F"/>
    <w:rPr>
      <w:rFonts w:asciiTheme="majorHAnsi" w:eastAsiaTheme="majorEastAsia" w:hAnsiTheme="majorHAnsi" w:cstheme="majorBidi"/>
      <w:b/>
      <w:bCs/>
      <w:spacing w:val="-7"/>
      <w:sz w:val="48"/>
      <w:szCs w:val="48"/>
    </w:rPr>
  </w:style>
  <w:style w:type="paragraph" w:styleId="Subtitle">
    <w:name w:val="Subtitle"/>
    <w:basedOn w:val="Normal"/>
    <w:next w:val="Normal"/>
    <w:link w:val="SubtitleChar"/>
    <w:uiPriority w:val="11"/>
    <w:qFormat/>
    <w:rsid w:val="00FD0D0F"/>
    <w:pPr>
      <w:numPr>
        <w:ilvl w:val="1"/>
      </w:numPr>
      <w:spacing w:after="240"/>
      <w:jc w:val="center"/>
    </w:pPr>
    <w:rPr>
      <w:rFonts w:asciiTheme="majorHAnsi" w:eastAsiaTheme="majorEastAsia" w:hAnsiTheme="majorHAnsi" w:cstheme="majorBidi"/>
      <w:sz w:val="24"/>
      <w:szCs w:val="24"/>
    </w:rPr>
  </w:style>
  <w:style w:type="character" w:customStyle="1" w:styleId="SubtitleChar">
    <w:name w:val="Subtitle Char"/>
    <w:basedOn w:val="DefaultParagraphFont"/>
    <w:link w:val="Subtitle"/>
    <w:uiPriority w:val="11"/>
    <w:rsid w:val="00FD0D0F"/>
    <w:rPr>
      <w:rFonts w:asciiTheme="majorHAnsi" w:eastAsiaTheme="majorEastAsia" w:hAnsiTheme="majorHAnsi" w:cstheme="majorBidi"/>
      <w:sz w:val="24"/>
      <w:szCs w:val="24"/>
    </w:rPr>
  </w:style>
  <w:style w:type="character" w:styleId="Strong">
    <w:name w:val="Strong"/>
    <w:basedOn w:val="DefaultParagraphFont"/>
    <w:uiPriority w:val="22"/>
    <w:qFormat/>
    <w:rsid w:val="00FD0D0F"/>
    <w:rPr>
      <w:b/>
      <w:bCs/>
      <w:color w:val="auto"/>
    </w:rPr>
  </w:style>
  <w:style w:type="character" w:styleId="Emphasis">
    <w:name w:val="Emphasis"/>
    <w:basedOn w:val="DefaultParagraphFont"/>
    <w:uiPriority w:val="20"/>
    <w:qFormat/>
    <w:rsid w:val="00FD0D0F"/>
    <w:rPr>
      <w:i/>
      <w:iCs/>
      <w:color w:val="auto"/>
    </w:rPr>
  </w:style>
  <w:style w:type="paragraph" w:styleId="NoSpacing">
    <w:name w:val="No Spacing"/>
    <w:uiPriority w:val="1"/>
    <w:qFormat/>
    <w:rsid w:val="00FD0D0F"/>
    <w:pPr>
      <w:spacing w:after="0" w:line="240" w:lineRule="auto"/>
    </w:pPr>
  </w:style>
  <w:style w:type="paragraph" w:styleId="Quote">
    <w:name w:val="Quote"/>
    <w:basedOn w:val="Normal"/>
    <w:next w:val="Normal"/>
    <w:link w:val="QuoteChar"/>
    <w:uiPriority w:val="29"/>
    <w:qFormat/>
    <w:rsid w:val="00FD0D0F"/>
    <w:pPr>
      <w:spacing w:before="200" w:line="264" w:lineRule="auto"/>
      <w:ind w:left="864" w:right="864"/>
      <w:jc w:val="center"/>
    </w:pPr>
    <w:rPr>
      <w:rFonts w:asciiTheme="majorHAnsi" w:eastAsiaTheme="majorEastAsia" w:hAnsiTheme="majorHAnsi" w:cstheme="majorBidi"/>
      <w:i/>
      <w:iCs/>
      <w:sz w:val="24"/>
      <w:szCs w:val="24"/>
    </w:rPr>
  </w:style>
  <w:style w:type="character" w:customStyle="1" w:styleId="QuoteChar">
    <w:name w:val="Quote Char"/>
    <w:basedOn w:val="DefaultParagraphFont"/>
    <w:link w:val="Quote"/>
    <w:uiPriority w:val="29"/>
    <w:rsid w:val="00FD0D0F"/>
    <w:rPr>
      <w:rFonts w:asciiTheme="majorHAnsi" w:eastAsiaTheme="majorEastAsia" w:hAnsiTheme="majorHAnsi" w:cstheme="majorBidi"/>
      <w:i/>
      <w:iCs/>
      <w:sz w:val="24"/>
      <w:szCs w:val="24"/>
    </w:rPr>
  </w:style>
  <w:style w:type="paragraph" w:styleId="IntenseQuote">
    <w:name w:val="Intense Quote"/>
    <w:basedOn w:val="Normal"/>
    <w:next w:val="Normal"/>
    <w:link w:val="IntenseQuoteChar"/>
    <w:uiPriority w:val="30"/>
    <w:qFormat/>
    <w:rsid w:val="00FD0D0F"/>
    <w:pPr>
      <w:spacing w:before="100" w:beforeAutospacing="1" w:after="240"/>
      <w:ind w:left="936" w:right="936"/>
      <w:jc w:val="center"/>
    </w:pPr>
    <w:rPr>
      <w:rFonts w:asciiTheme="majorHAnsi" w:eastAsiaTheme="majorEastAsia" w:hAnsiTheme="majorHAnsi" w:cstheme="majorBidi"/>
      <w:sz w:val="26"/>
      <w:szCs w:val="26"/>
    </w:rPr>
  </w:style>
  <w:style w:type="character" w:customStyle="1" w:styleId="IntenseQuoteChar">
    <w:name w:val="Intense Quote Char"/>
    <w:basedOn w:val="DefaultParagraphFont"/>
    <w:link w:val="IntenseQuote"/>
    <w:uiPriority w:val="30"/>
    <w:rsid w:val="00FD0D0F"/>
    <w:rPr>
      <w:rFonts w:asciiTheme="majorHAnsi" w:eastAsiaTheme="majorEastAsia" w:hAnsiTheme="majorHAnsi" w:cstheme="majorBidi"/>
      <w:sz w:val="26"/>
      <w:szCs w:val="26"/>
    </w:rPr>
  </w:style>
  <w:style w:type="character" w:styleId="SubtleEmphasis">
    <w:name w:val="Subtle Emphasis"/>
    <w:basedOn w:val="DefaultParagraphFont"/>
    <w:uiPriority w:val="19"/>
    <w:qFormat/>
    <w:rsid w:val="00FD0D0F"/>
    <w:rPr>
      <w:i/>
      <w:iCs/>
      <w:color w:val="auto"/>
    </w:rPr>
  </w:style>
  <w:style w:type="character" w:styleId="IntenseEmphasis">
    <w:name w:val="Intense Emphasis"/>
    <w:basedOn w:val="DefaultParagraphFont"/>
    <w:uiPriority w:val="21"/>
    <w:qFormat/>
    <w:rsid w:val="00FD0D0F"/>
    <w:rPr>
      <w:b/>
      <w:bCs/>
      <w:i/>
      <w:iCs/>
      <w:color w:val="auto"/>
    </w:rPr>
  </w:style>
  <w:style w:type="character" w:styleId="SubtleReference">
    <w:name w:val="Subtle Reference"/>
    <w:basedOn w:val="DefaultParagraphFont"/>
    <w:uiPriority w:val="31"/>
    <w:qFormat/>
    <w:rsid w:val="00FD0D0F"/>
    <w:rPr>
      <w:smallCaps/>
      <w:color w:val="auto"/>
      <w:u w:val="single" w:color="7F7F7F" w:themeColor="text1" w:themeTint="80"/>
    </w:rPr>
  </w:style>
  <w:style w:type="character" w:styleId="IntenseReference">
    <w:name w:val="Intense Reference"/>
    <w:basedOn w:val="DefaultParagraphFont"/>
    <w:uiPriority w:val="32"/>
    <w:qFormat/>
    <w:rsid w:val="00FD0D0F"/>
    <w:rPr>
      <w:b/>
      <w:bCs/>
      <w:smallCaps/>
      <w:color w:val="auto"/>
      <w:u w:val="single"/>
    </w:rPr>
  </w:style>
  <w:style w:type="character" w:styleId="BookTitle">
    <w:name w:val="Book Title"/>
    <w:basedOn w:val="DefaultParagraphFont"/>
    <w:uiPriority w:val="33"/>
    <w:qFormat/>
    <w:rsid w:val="00FD0D0F"/>
    <w:rPr>
      <w:b/>
      <w:bCs/>
      <w:smallCaps/>
      <w:color w:val="auto"/>
    </w:rPr>
  </w:style>
  <w:style w:type="paragraph" w:styleId="TOCHeading">
    <w:name w:val="TOC Heading"/>
    <w:basedOn w:val="Heading1"/>
    <w:next w:val="Normal"/>
    <w:uiPriority w:val="39"/>
    <w:semiHidden/>
    <w:unhideWhenUsed/>
    <w:qFormat/>
    <w:rsid w:val="00FD0D0F"/>
    <w:pPr>
      <w:outlineLvl w:val="9"/>
    </w:pPr>
  </w:style>
  <w:style w:type="table" w:styleId="TableGridLight">
    <w:name w:val="Grid Table Light"/>
    <w:basedOn w:val="TableNormal"/>
    <w:uiPriority w:val="40"/>
    <w:rsid w:val="00FD0D0F"/>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TableGrid">
    <w:name w:val="Table Grid"/>
    <w:basedOn w:val="TableNormal"/>
    <w:uiPriority w:val="39"/>
    <w:rsid w:val="00FD0D0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A05E3B"/>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731347939">
      <w:bodyDiv w:val="1"/>
      <w:marLeft w:val="0"/>
      <w:marRight w:val="0"/>
      <w:marTop w:val="0"/>
      <w:marBottom w:val="0"/>
      <w:divBdr>
        <w:top w:val="none" w:sz="0" w:space="0" w:color="auto"/>
        <w:left w:val="none" w:sz="0" w:space="0" w:color="auto"/>
        <w:bottom w:val="none" w:sz="0" w:space="0" w:color="auto"/>
        <w:right w:val="none" w:sz="0" w:space="0" w:color="auto"/>
      </w:divBdr>
    </w:div>
    <w:div w:id="10078324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72</TotalTime>
  <Pages>1</Pages>
  <Words>2580</Words>
  <Characters>14712</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17258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Gabriela Zosllei (2133167)</cp:lastModifiedBy>
  <cp:revision>4</cp:revision>
  <dcterms:created xsi:type="dcterms:W3CDTF">2024-05-02T12:49:00Z</dcterms:created>
  <dcterms:modified xsi:type="dcterms:W3CDTF">2024-05-13T16:43:00Z</dcterms:modified>
</cp:coreProperties>
</file>