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13C48" w14:textId="77777777" w:rsidR="00666ECF" w:rsidRPr="005F080C" w:rsidRDefault="00666ECF" w:rsidP="005F080C">
      <w:pPr>
        <w:spacing w:line="360" w:lineRule="auto"/>
        <w:jc w:val="center"/>
        <w:rPr>
          <w:rFonts w:ascii="Arial" w:hAnsi="Arial" w:cs="Arial"/>
          <w:b/>
          <w:bCs/>
          <w:sz w:val="22"/>
        </w:rPr>
      </w:pPr>
    </w:p>
    <w:p w14:paraId="39325E0D" w14:textId="77777777" w:rsidR="00666ECF" w:rsidRPr="005F080C" w:rsidRDefault="00666ECF" w:rsidP="005F080C">
      <w:pPr>
        <w:spacing w:line="360" w:lineRule="auto"/>
        <w:jc w:val="center"/>
        <w:rPr>
          <w:rFonts w:ascii="Arial" w:hAnsi="Arial" w:cs="Arial"/>
          <w:b/>
          <w:bCs/>
          <w:sz w:val="22"/>
        </w:rPr>
      </w:pPr>
    </w:p>
    <w:p w14:paraId="5C4EEA3E" w14:textId="77777777" w:rsidR="00666ECF" w:rsidRPr="005F080C" w:rsidRDefault="00666ECF" w:rsidP="005F080C">
      <w:pPr>
        <w:spacing w:line="360" w:lineRule="auto"/>
        <w:jc w:val="center"/>
        <w:rPr>
          <w:rFonts w:ascii="Arial" w:hAnsi="Arial" w:cs="Arial"/>
          <w:b/>
          <w:bCs/>
          <w:sz w:val="22"/>
        </w:rPr>
      </w:pPr>
    </w:p>
    <w:p w14:paraId="5A7D3E57" w14:textId="77777777" w:rsidR="00666ECF" w:rsidRPr="005F080C" w:rsidRDefault="00666ECF" w:rsidP="005F080C">
      <w:pPr>
        <w:spacing w:line="360" w:lineRule="auto"/>
        <w:jc w:val="center"/>
        <w:rPr>
          <w:rFonts w:ascii="Arial" w:hAnsi="Arial" w:cs="Arial"/>
          <w:b/>
          <w:bCs/>
          <w:sz w:val="22"/>
        </w:rPr>
      </w:pPr>
      <w:r w:rsidRPr="005F080C">
        <w:rPr>
          <w:rFonts w:ascii="Arial" w:hAnsi="Arial" w:cs="Arial"/>
          <w:b/>
          <w:bCs/>
          <w:sz w:val="22"/>
        </w:rPr>
        <w:t>BA Leadership and Management Skills for the Workplace</w:t>
      </w:r>
    </w:p>
    <w:p w14:paraId="11CD6613" w14:textId="77777777" w:rsidR="00666ECF" w:rsidRPr="005F080C" w:rsidRDefault="00666ECF" w:rsidP="005F080C">
      <w:pPr>
        <w:spacing w:line="360" w:lineRule="auto"/>
        <w:jc w:val="center"/>
        <w:rPr>
          <w:rFonts w:ascii="Arial" w:hAnsi="Arial" w:cs="Arial"/>
          <w:b/>
          <w:bCs/>
          <w:sz w:val="22"/>
        </w:rPr>
      </w:pPr>
      <w:r w:rsidRPr="005F080C">
        <w:rPr>
          <w:rFonts w:ascii="Arial" w:hAnsi="Arial" w:cs="Arial"/>
          <w:b/>
          <w:bCs/>
          <w:sz w:val="22"/>
        </w:rPr>
        <w:t>Emergent Leadership Skills in the Workplace</w:t>
      </w:r>
    </w:p>
    <w:p w14:paraId="0FD1B1E9" w14:textId="33FAC18A" w:rsidR="00666ECF" w:rsidRPr="005F080C" w:rsidRDefault="00666ECF" w:rsidP="005F080C">
      <w:pPr>
        <w:spacing w:line="360" w:lineRule="auto"/>
        <w:jc w:val="center"/>
        <w:rPr>
          <w:rFonts w:ascii="Arial" w:hAnsi="Arial" w:cs="Arial"/>
          <w:b/>
          <w:bCs/>
          <w:sz w:val="22"/>
        </w:rPr>
      </w:pPr>
      <w:r w:rsidRPr="005F080C">
        <w:rPr>
          <w:rFonts w:ascii="Arial" w:hAnsi="Arial" w:cs="Arial"/>
          <w:b/>
          <w:bCs/>
          <w:sz w:val="22"/>
        </w:rPr>
        <w:t>Student name:</w:t>
      </w:r>
      <w:r w:rsidR="00764018">
        <w:rPr>
          <w:rFonts w:ascii="Arial" w:hAnsi="Arial" w:cs="Arial"/>
          <w:b/>
          <w:bCs/>
          <w:sz w:val="22"/>
        </w:rPr>
        <w:t xml:space="preserve"> Dinyo Radev</w:t>
      </w:r>
    </w:p>
    <w:p w14:paraId="7AA2E44C" w14:textId="51F73B2B" w:rsidR="00666ECF" w:rsidRPr="005F080C" w:rsidRDefault="00666ECF" w:rsidP="005F080C">
      <w:pPr>
        <w:spacing w:line="360" w:lineRule="auto"/>
        <w:jc w:val="center"/>
        <w:rPr>
          <w:rFonts w:ascii="Arial" w:hAnsi="Arial" w:cs="Arial"/>
          <w:b/>
          <w:bCs/>
          <w:sz w:val="22"/>
        </w:rPr>
      </w:pPr>
      <w:r w:rsidRPr="005F080C">
        <w:rPr>
          <w:rFonts w:ascii="Arial" w:hAnsi="Arial" w:cs="Arial"/>
          <w:b/>
          <w:bCs/>
          <w:sz w:val="22"/>
        </w:rPr>
        <w:t>Student ID:</w:t>
      </w:r>
      <w:r w:rsidR="00764018">
        <w:rPr>
          <w:rFonts w:ascii="Arial" w:hAnsi="Arial" w:cs="Arial"/>
          <w:b/>
          <w:bCs/>
          <w:sz w:val="22"/>
        </w:rPr>
        <w:t xml:space="preserve"> 2129750</w:t>
      </w:r>
    </w:p>
    <w:p w14:paraId="561D41B4" w14:textId="073CD479" w:rsidR="00666ECF" w:rsidRPr="005F080C" w:rsidRDefault="00666ECF" w:rsidP="005F080C">
      <w:pPr>
        <w:spacing w:line="360" w:lineRule="auto"/>
        <w:jc w:val="center"/>
        <w:rPr>
          <w:rFonts w:ascii="Arial" w:hAnsi="Arial" w:cs="Arial"/>
          <w:b/>
          <w:bCs/>
          <w:sz w:val="22"/>
        </w:rPr>
      </w:pPr>
    </w:p>
    <w:p w14:paraId="7B134631" w14:textId="454118D8" w:rsidR="002F55BB" w:rsidRPr="005F080C" w:rsidRDefault="002F55BB" w:rsidP="005F080C">
      <w:pPr>
        <w:spacing w:line="360" w:lineRule="auto"/>
        <w:jc w:val="center"/>
        <w:rPr>
          <w:rFonts w:ascii="Arial" w:hAnsi="Arial" w:cs="Arial"/>
          <w:b/>
          <w:bCs/>
          <w:sz w:val="22"/>
        </w:rPr>
      </w:pPr>
    </w:p>
    <w:p w14:paraId="6D62EC1C" w14:textId="77777777" w:rsidR="002F55BB" w:rsidRPr="005F080C" w:rsidRDefault="002F55BB" w:rsidP="005F080C">
      <w:pPr>
        <w:spacing w:line="360" w:lineRule="auto"/>
        <w:rPr>
          <w:rFonts w:ascii="Arial" w:hAnsi="Arial" w:cs="Arial"/>
          <w:b/>
          <w:bCs/>
          <w:sz w:val="22"/>
        </w:rPr>
      </w:pPr>
      <w:r w:rsidRPr="005F080C">
        <w:rPr>
          <w:rFonts w:ascii="Arial" w:hAnsi="Arial" w:cs="Arial"/>
          <w:b/>
          <w:bCs/>
          <w:sz w:val="22"/>
        </w:rPr>
        <w:br w:type="page"/>
      </w:r>
    </w:p>
    <w:sdt>
      <w:sdtPr>
        <w:rPr>
          <w:rFonts w:ascii="Arial" w:eastAsiaTheme="minorHAnsi" w:hAnsi="Arial" w:cs="Arial"/>
          <w:color w:val="auto"/>
          <w:sz w:val="22"/>
          <w:szCs w:val="22"/>
          <w:lang w:val="en-GB"/>
        </w:rPr>
        <w:id w:val="1424377986"/>
        <w:docPartObj>
          <w:docPartGallery w:val="Table of Contents"/>
          <w:docPartUnique/>
        </w:docPartObj>
      </w:sdtPr>
      <w:sdtEndPr>
        <w:rPr>
          <w:b/>
          <w:bCs/>
          <w:noProof/>
        </w:rPr>
      </w:sdtEndPr>
      <w:sdtContent>
        <w:p w14:paraId="582F821E" w14:textId="22BF92E6" w:rsidR="005F080C" w:rsidRPr="005F080C" w:rsidRDefault="005F080C" w:rsidP="005F080C">
          <w:pPr>
            <w:pStyle w:val="TOCHeading"/>
            <w:spacing w:line="360" w:lineRule="auto"/>
            <w:rPr>
              <w:rFonts w:ascii="Arial" w:hAnsi="Arial" w:cs="Arial"/>
              <w:color w:val="auto"/>
              <w:sz w:val="22"/>
              <w:szCs w:val="22"/>
            </w:rPr>
          </w:pPr>
          <w:r w:rsidRPr="005F080C">
            <w:rPr>
              <w:rFonts w:ascii="Arial" w:hAnsi="Arial" w:cs="Arial"/>
              <w:color w:val="auto"/>
              <w:sz w:val="22"/>
              <w:szCs w:val="22"/>
            </w:rPr>
            <w:t>Table of Contents</w:t>
          </w:r>
        </w:p>
        <w:p w14:paraId="7EAD6E8C" w14:textId="3E457CC6" w:rsidR="005F080C" w:rsidRPr="005F080C" w:rsidRDefault="005F080C" w:rsidP="005F080C">
          <w:pPr>
            <w:pStyle w:val="TOC1"/>
            <w:tabs>
              <w:tab w:val="right" w:leader="dot" w:pos="9016"/>
            </w:tabs>
            <w:spacing w:line="360" w:lineRule="auto"/>
            <w:rPr>
              <w:rFonts w:ascii="Arial" w:hAnsi="Arial" w:cs="Arial"/>
              <w:noProof/>
              <w:sz w:val="22"/>
            </w:rPr>
          </w:pPr>
          <w:r w:rsidRPr="005F080C">
            <w:rPr>
              <w:rFonts w:ascii="Arial" w:hAnsi="Arial" w:cs="Arial"/>
              <w:sz w:val="22"/>
            </w:rPr>
            <w:fldChar w:fldCharType="begin"/>
          </w:r>
          <w:r w:rsidRPr="005F080C">
            <w:rPr>
              <w:rFonts w:ascii="Arial" w:hAnsi="Arial" w:cs="Arial"/>
              <w:sz w:val="22"/>
            </w:rPr>
            <w:instrText xml:space="preserve"> TOC \o "1-3" \h \z \u </w:instrText>
          </w:r>
          <w:r w:rsidRPr="005F080C">
            <w:rPr>
              <w:rFonts w:ascii="Arial" w:hAnsi="Arial" w:cs="Arial"/>
              <w:sz w:val="22"/>
            </w:rPr>
            <w:fldChar w:fldCharType="separate"/>
          </w:r>
          <w:hyperlink w:anchor="_Toc182299238" w:history="1">
            <w:r w:rsidRPr="005F080C">
              <w:rPr>
                <w:rStyle w:val="Hyperlink"/>
                <w:rFonts w:ascii="Arial" w:hAnsi="Arial" w:cs="Arial"/>
                <w:noProof/>
                <w:color w:val="auto"/>
                <w:sz w:val="22"/>
              </w:rPr>
              <w:t>Introduction</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_Toc182299238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3</w:t>
            </w:r>
            <w:r w:rsidRPr="005F080C">
              <w:rPr>
                <w:rFonts w:ascii="Arial" w:hAnsi="Arial" w:cs="Arial"/>
                <w:noProof/>
                <w:webHidden/>
                <w:sz w:val="22"/>
              </w:rPr>
              <w:fldChar w:fldCharType="end"/>
            </w:r>
          </w:hyperlink>
        </w:p>
        <w:p w14:paraId="5E76DF14" w14:textId="7FE4F3AE" w:rsidR="005F080C" w:rsidRPr="005F080C" w:rsidRDefault="005F080C" w:rsidP="005F080C">
          <w:pPr>
            <w:pStyle w:val="TOC1"/>
            <w:tabs>
              <w:tab w:val="right" w:leader="dot" w:pos="9016"/>
            </w:tabs>
            <w:spacing w:line="360" w:lineRule="auto"/>
            <w:rPr>
              <w:rFonts w:ascii="Arial" w:hAnsi="Arial" w:cs="Arial"/>
              <w:noProof/>
              <w:sz w:val="22"/>
            </w:rPr>
          </w:pPr>
          <w:hyperlink w:anchor="_Toc182299239" w:history="1">
            <w:r w:rsidRPr="005F080C">
              <w:rPr>
                <w:rStyle w:val="Hyperlink"/>
                <w:rFonts w:ascii="Arial" w:hAnsi="Arial" w:cs="Arial"/>
                <w:noProof/>
                <w:color w:val="auto"/>
                <w:sz w:val="22"/>
              </w:rPr>
              <w:t>Part one: Report</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_Toc182299239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3</w:t>
            </w:r>
            <w:r w:rsidRPr="005F080C">
              <w:rPr>
                <w:rFonts w:ascii="Arial" w:hAnsi="Arial" w:cs="Arial"/>
                <w:noProof/>
                <w:webHidden/>
                <w:sz w:val="22"/>
              </w:rPr>
              <w:fldChar w:fldCharType="end"/>
            </w:r>
          </w:hyperlink>
        </w:p>
        <w:p w14:paraId="1158E39A" w14:textId="05A9167B" w:rsidR="005F080C" w:rsidRPr="005F080C" w:rsidRDefault="005F080C" w:rsidP="005F080C">
          <w:pPr>
            <w:pStyle w:val="TOC2"/>
            <w:tabs>
              <w:tab w:val="right" w:leader="dot" w:pos="9016"/>
            </w:tabs>
            <w:spacing w:line="360" w:lineRule="auto"/>
            <w:rPr>
              <w:rFonts w:ascii="Arial" w:hAnsi="Arial" w:cs="Arial"/>
              <w:noProof/>
              <w:sz w:val="22"/>
            </w:rPr>
          </w:pPr>
          <w:hyperlink w:anchor="_Toc182299240" w:history="1">
            <w:r w:rsidRPr="005F080C">
              <w:rPr>
                <w:rStyle w:val="Hyperlink"/>
                <w:rFonts w:ascii="Arial" w:hAnsi="Arial" w:cs="Arial"/>
                <w:noProof/>
                <w:color w:val="auto"/>
                <w:sz w:val="22"/>
              </w:rPr>
              <w:t>Introduction</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_Toc182299240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3</w:t>
            </w:r>
            <w:r w:rsidRPr="005F080C">
              <w:rPr>
                <w:rFonts w:ascii="Arial" w:hAnsi="Arial" w:cs="Arial"/>
                <w:noProof/>
                <w:webHidden/>
                <w:sz w:val="22"/>
              </w:rPr>
              <w:fldChar w:fldCharType="end"/>
            </w:r>
          </w:hyperlink>
        </w:p>
        <w:p w14:paraId="1A203C8D" w14:textId="45CD724C" w:rsidR="005F080C" w:rsidRPr="005F080C" w:rsidRDefault="005F080C" w:rsidP="005F080C">
          <w:pPr>
            <w:pStyle w:val="TOC2"/>
            <w:tabs>
              <w:tab w:val="right" w:leader="dot" w:pos="9016"/>
            </w:tabs>
            <w:spacing w:line="360" w:lineRule="auto"/>
            <w:rPr>
              <w:rFonts w:ascii="Arial" w:hAnsi="Arial" w:cs="Arial"/>
              <w:noProof/>
              <w:sz w:val="22"/>
            </w:rPr>
          </w:pPr>
          <w:hyperlink w:anchor="_Toc182299241" w:history="1">
            <w:r w:rsidRPr="005F080C">
              <w:rPr>
                <w:rStyle w:val="Hyperlink"/>
                <w:rFonts w:ascii="Arial" w:hAnsi="Arial" w:cs="Arial"/>
                <w:noProof/>
                <w:color w:val="auto"/>
                <w:sz w:val="22"/>
              </w:rPr>
              <w:t>Importance of effective leadership skills and their contribution to a healthy workplace</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_Toc182299241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3</w:t>
            </w:r>
            <w:r w:rsidRPr="005F080C">
              <w:rPr>
                <w:rFonts w:ascii="Arial" w:hAnsi="Arial" w:cs="Arial"/>
                <w:noProof/>
                <w:webHidden/>
                <w:sz w:val="22"/>
              </w:rPr>
              <w:fldChar w:fldCharType="end"/>
            </w:r>
          </w:hyperlink>
        </w:p>
        <w:p w14:paraId="61BFAA23" w14:textId="17FF3B18" w:rsidR="005F080C" w:rsidRPr="005F080C" w:rsidRDefault="005F080C" w:rsidP="005F080C">
          <w:pPr>
            <w:pStyle w:val="TOC2"/>
            <w:tabs>
              <w:tab w:val="right" w:leader="dot" w:pos="9016"/>
            </w:tabs>
            <w:spacing w:line="360" w:lineRule="auto"/>
            <w:rPr>
              <w:rFonts w:ascii="Arial" w:hAnsi="Arial" w:cs="Arial"/>
              <w:noProof/>
              <w:sz w:val="22"/>
            </w:rPr>
          </w:pPr>
          <w:hyperlink w:anchor="_Toc182299242" w:history="1">
            <w:r w:rsidRPr="005F080C">
              <w:rPr>
                <w:rStyle w:val="Hyperlink"/>
                <w:rFonts w:ascii="Arial" w:hAnsi="Arial" w:cs="Arial"/>
                <w:noProof/>
                <w:color w:val="auto"/>
                <w:sz w:val="22"/>
              </w:rPr>
              <w:t>Importance of effective leadership styles and its contribution to a healthy workplace</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_Toc182299242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4</w:t>
            </w:r>
            <w:r w:rsidRPr="005F080C">
              <w:rPr>
                <w:rFonts w:ascii="Arial" w:hAnsi="Arial" w:cs="Arial"/>
                <w:noProof/>
                <w:webHidden/>
                <w:sz w:val="22"/>
              </w:rPr>
              <w:fldChar w:fldCharType="end"/>
            </w:r>
          </w:hyperlink>
        </w:p>
        <w:p w14:paraId="10EEF468" w14:textId="29B756BF" w:rsidR="005F080C" w:rsidRPr="005F080C" w:rsidRDefault="005F080C" w:rsidP="005F080C">
          <w:pPr>
            <w:pStyle w:val="TOC2"/>
            <w:tabs>
              <w:tab w:val="right" w:leader="dot" w:pos="9016"/>
            </w:tabs>
            <w:spacing w:line="360" w:lineRule="auto"/>
            <w:rPr>
              <w:rFonts w:ascii="Arial" w:hAnsi="Arial" w:cs="Arial"/>
              <w:noProof/>
              <w:sz w:val="22"/>
            </w:rPr>
          </w:pPr>
          <w:hyperlink w:anchor="_Toc182299243" w:history="1">
            <w:r w:rsidRPr="005F080C">
              <w:rPr>
                <w:rStyle w:val="Hyperlink"/>
                <w:rFonts w:ascii="Arial" w:hAnsi="Arial" w:cs="Arial"/>
                <w:noProof/>
                <w:color w:val="auto"/>
                <w:sz w:val="22"/>
              </w:rPr>
              <w:t>How can management tackle the barriers to effective leadership in the workplace</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_Toc182299243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6</w:t>
            </w:r>
            <w:r w:rsidRPr="005F080C">
              <w:rPr>
                <w:rFonts w:ascii="Arial" w:hAnsi="Arial" w:cs="Arial"/>
                <w:noProof/>
                <w:webHidden/>
                <w:sz w:val="22"/>
              </w:rPr>
              <w:fldChar w:fldCharType="end"/>
            </w:r>
          </w:hyperlink>
        </w:p>
        <w:p w14:paraId="3A22FEA4" w14:textId="64C1126F" w:rsidR="005F080C" w:rsidRPr="005F080C" w:rsidRDefault="005F080C" w:rsidP="005F080C">
          <w:pPr>
            <w:pStyle w:val="TOC2"/>
            <w:tabs>
              <w:tab w:val="right" w:leader="dot" w:pos="9016"/>
            </w:tabs>
            <w:spacing w:line="360" w:lineRule="auto"/>
            <w:rPr>
              <w:rFonts w:ascii="Arial" w:hAnsi="Arial" w:cs="Arial"/>
              <w:noProof/>
              <w:sz w:val="22"/>
            </w:rPr>
          </w:pPr>
          <w:hyperlink w:anchor="_Toc182299244" w:history="1">
            <w:r w:rsidRPr="005F080C">
              <w:rPr>
                <w:rStyle w:val="Hyperlink"/>
                <w:rFonts w:ascii="Arial" w:hAnsi="Arial" w:cs="Arial"/>
                <w:noProof/>
                <w:color w:val="auto"/>
                <w:sz w:val="22"/>
              </w:rPr>
              <w:t>The importance of ethical leadership in the workplace such as ABC Inc</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_Toc182299244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7</w:t>
            </w:r>
            <w:r w:rsidRPr="005F080C">
              <w:rPr>
                <w:rFonts w:ascii="Arial" w:hAnsi="Arial" w:cs="Arial"/>
                <w:noProof/>
                <w:webHidden/>
                <w:sz w:val="22"/>
              </w:rPr>
              <w:fldChar w:fldCharType="end"/>
            </w:r>
          </w:hyperlink>
        </w:p>
        <w:p w14:paraId="6B8FB0A4" w14:textId="6A1ABF08" w:rsidR="005F080C" w:rsidRPr="005F080C" w:rsidRDefault="005F080C" w:rsidP="005F080C">
          <w:pPr>
            <w:pStyle w:val="TOC2"/>
            <w:tabs>
              <w:tab w:val="right" w:leader="dot" w:pos="9016"/>
            </w:tabs>
            <w:spacing w:line="360" w:lineRule="auto"/>
            <w:rPr>
              <w:rFonts w:ascii="Arial" w:hAnsi="Arial" w:cs="Arial"/>
              <w:noProof/>
              <w:sz w:val="22"/>
            </w:rPr>
          </w:pPr>
          <w:hyperlink w:anchor="_Toc182299245" w:history="1">
            <w:r w:rsidRPr="005F080C">
              <w:rPr>
                <w:rStyle w:val="Hyperlink"/>
                <w:rFonts w:ascii="Arial" w:hAnsi="Arial" w:cs="Arial"/>
                <w:noProof/>
                <w:color w:val="auto"/>
                <w:sz w:val="22"/>
              </w:rPr>
              <w:t>Recommendation to ABC Inc Chairman and board members on how to end the leadership crisis it faces</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_Toc182299245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9</w:t>
            </w:r>
            <w:r w:rsidRPr="005F080C">
              <w:rPr>
                <w:rFonts w:ascii="Arial" w:hAnsi="Arial" w:cs="Arial"/>
                <w:noProof/>
                <w:webHidden/>
                <w:sz w:val="22"/>
              </w:rPr>
              <w:fldChar w:fldCharType="end"/>
            </w:r>
          </w:hyperlink>
        </w:p>
        <w:p w14:paraId="02788655" w14:textId="14A9FD14" w:rsidR="005F080C" w:rsidRPr="005F080C" w:rsidRDefault="005F080C" w:rsidP="005F080C">
          <w:pPr>
            <w:pStyle w:val="TOC2"/>
            <w:tabs>
              <w:tab w:val="right" w:leader="dot" w:pos="9016"/>
            </w:tabs>
            <w:spacing w:line="360" w:lineRule="auto"/>
            <w:rPr>
              <w:rFonts w:ascii="Arial" w:hAnsi="Arial" w:cs="Arial"/>
              <w:noProof/>
              <w:sz w:val="22"/>
            </w:rPr>
          </w:pPr>
          <w:hyperlink w:anchor="_Toc182299246" w:history="1">
            <w:r w:rsidRPr="005F080C">
              <w:rPr>
                <w:rStyle w:val="Hyperlink"/>
                <w:rFonts w:ascii="Arial" w:hAnsi="Arial" w:cs="Arial"/>
                <w:noProof/>
                <w:color w:val="auto"/>
                <w:sz w:val="22"/>
              </w:rPr>
              <w:t>Conclusion</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_Toc182299246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10</w:t>
            </w:r>
            <w:r w:rsidRPr="005F080C">
              <w:rPr>
                <w:rFonts w:ascii="Arial" w:hAnsi="Arial" w:cs="Arial"/>
                <w:noProof/>
                <w:webHidden/>
                <w:sz w:val="22"/>
              </w:rPr>
              <w:fldChar w:fldCharType="end"/>
            </w:r>
          </w:hyperlink>
        </w:p>
        <w:p w14:paraId="64C61D01" w14:textId="419D8D48" w:rsidR="005F080C" w:rsidRPr="005F080C" w:rsidRDefault="005F080C" w:rsidP="005F080C">
          <w:pPr>
            <w:pStyle w:val="TOC1"/>
            <w:tabs>
              <w:tab w:val="right" w:leader="dot" w:pos="9016"/>
            </w:tabs>
            <w:spacing w:line="360" w:lineRule="auto"/>
            <w:rPr>
              <w:rFonts w:ascii="Arial" w:hAnsi="Arial" w:cs="Arial"/>
              <w:noProof/>
              <w:sz w:val="22"/>
            </w:rPr>
          </w:pPr>
          <w:hyperlink w:anchor="_Toc182299247" w:history="1">
            <w:r w:rsidRPr="005F080C">
              <w:rPr>
                <w:rStyle w:val="Hyperlink"/>
                <w:rFonts w:ascii="Arial" w:hAnsi="Arial" w:cs="Arial"/>
                <w:noProof/>
                <w:color w:val="auto"/>
                <w:sz w:val="22"/>
              </w:rPr>
              <w:t>Part 2: Reflective essay</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_Toc182299247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10</w:t>
            </w:r>
            <w:r w:rsidRPr="005F080C">
              <w:rPr>
                <w:rFonts w:ascii="Arial" w:hAnsi="Arial" w:cs="Arial"/>
                <w:noProof/>
                <w:webHidden/>
                <w:sz w:val="22"/>
              </w:rPr>
              <w:fldChar w:fldCharType="end"/>
            </w:r>
          </w:hyperlink>
        </w:p>
        <w:p w14:paraId="1F539D10" w14:textId="7BEAC9C6" w:rsidR="005F080C" w:rsidRPr="005F080C" w:rsidRDefault="005F080C" w:rsidP="005F080C">
          <w:pPr>
            <w:pStyle w:val="TOC1"/>
            <w:tabs>
              <w:tab w:val="right" w:leader="dot" w:pos="9016"/>
            </w:tabs>
            <w:spacing w:line="360" w:lineRule="auto"/>
            <w:rPr>
              <w:rFonts w:ascii="Arial" w:hAnsi="Arial" w:cs="Arial"/>
              <w:noProof/>
              <w:sz w:val="22"/>
            </w:rPr>
          </w:pPr>
          <w:hyperlink w:anchor="_Toc182299248" w:history="1">
            <w:r w:rsidRPr="005F080C">
              <w:rPr>
                <w:rStyle w:val="Hyperlink"/>
                <w:rFonts w:ascii="Arial" w:hAnsi="Arial" w:cs="Arial"/>
                <w:noProof/>
                <w:color w:val="auto"/>
                <w:sz w:val="22"/>
              </w:rPr>
              <w:t>References</w:t>
            </w:r>
            <w:r w:rsidRPr="005F080C">
              <w:rPr>
                <w:rFonts w:ascii="Arial" w:hAnsi="Arial" w:cs="Arial"/>
                <w:noProof/>
                <w:webHidden/>
                <w:sz w:val="22"/>
              </w:rPr>
              <w:tab/>
            </w:r>
            <w:r w:rsidRPr="005F080C">
              <w:rPr>
                <w:rFonts w:ascii="Arial" w:hAnsi="Arial" w:cs="Arial"/>
                <w:noProof/>
                <w:webHidden/>
                <w:sz w:val="22"/>
              </w:rPr>
              <w:fldChar w:fldCharType="begin"/>
            </w:r>
            <w:r w:rsidRPr="005F080C">
              <w:rPr>
                <w:rFonts w:ascii="Arial" w:hAnsi="Arial" w:cs="Arial"/>
                <w:noProof/>
                <w:webHidden/>
                <w:sz w:val="22"/>
              </w:rPr>
              <w:instrText xml:space="preserve"> PAGEREF _Toc182299248 \h </w:instrText>
            </w:r>
            <w:r w:rsidRPr="005F080C">
              <w:rPr>
                <w:rFonts w:ascii="Arial" w:hAnsi="Arial" w:cs="Arial"/>
                <w:noProof/>
                <w:webHidden/>
                <w:sz w:val="22"/>
              </w:rPr>
            </w:r>
            <w:r w:rsidRPr="005F080C">
              <w:rPr>
                <w:rFonts w:ascii="Arial" w:hAnsi="Arial" w:cs="Arial"/>
                <w:noProof/>
                <w:webHidden/>
                <w:sz w:val="22"/>
              </w:rPr>
              <w:fldChar w:fldCharType="separate"/>
            </w:r>
            <w:r>
              <w:rPr>
                <w:rFonts w:ascii="Arial" w:hAnsi="Arial" w:cs="Arial"/>
                <w:noProof/>
                <w:webHidden/>
                <w:sz w:val="22"/>
              </w:rPr>
              <w:t>13</w:t>
            </w:r>
            <w:r w:rsidRPr="005F080C">
              <w:rPr>
                <w:rFonts w:ascii="Arial" w:hAnsi="Arial" w:cs="Arial"/>
                <w:noProof/>
                <w:webHidden/>
                <w:sz w:val="22"/>
              </w:rPr>
              <w:fldChar w:fldCharType="end"/>
            </w:r>
          </w:hyperlink>
        </w:p>
        <w:p w14:paraId="319FA7A5" w14:textId="64BF878A" w:rsidR="005F080C" w:rsidRPr="005F080C" w:rsidRDefault="005F080C" w:rsidP="005F080C">
          <w:pPr>
            <w:spacing w:line="360" w:lineRule="auto"/>
            <w:rPr>
              <w:rFonts w:ascii="Arial" w:hAnsi="Arial" w:cs="Arial"/>
              <w:sz w:val="22"/>
            </w:rPr>
          </w:pPr>
          <w:r w:rsidRPr="005F080C">
            <w:rPr>
              <w:rFonts w:ascii="Arial" w:hAnsi="Arial" w:cs="Arial"/>
              <w:b/>
              <w:bCs/>
              <w:noProof/>
              <w:sz w:val="22"/>
            </w:rPr>
            <w:fldChar w:fldCharType="end"/>
          </w:r>
        </w:p>
      </w:sdtContent>
    </w:sdt>
    <w:p w14:paraId="78F40A6E" w14:textId="77777777" w:rsidR="002F55BB" w:rsidRPr="005F080C" w:rsidRDefault="002F55BB" w:rsidP="005F080C">
      <w:pPr>
        <w:spacing w:line="360" w:lineRule="auto"/>
        <w:rPr>
          <w:rFonts w:ascii="Arial" w:hAnsi="Arial" w:cs="Arial"/>
          <w:b/>
          <w:bCs/>
          <w:sz w:val="22"/>
        </w:rPr>
      </w:pPr>
    </w:p>
    <w:p w14:paraId="3B6E673D" w14:textId="77777777" w:rsidR="00666ECF" w:rsidRPr="005F080C" w:rsidRDefault="00666ECF" w:rsidP="005F080C">
      <w:pPr>
        <w:spacing w:line="360" w:lineRule="auto"/>
        <w:jc w:val="both"/>
        <w:rPr>
          <w:rFonts w:ascii="Arial" w:hAnsi="Arial" w:cs="Arial"/>
          <w:b/>
          <w:bCs/>
          <w:sz w:val="22"/>
        </w:rPr>
      </w:pPr>
    </w:p>
    <w:p w14:paraId="6A1FA596" w14:textId="77777777" w:rsidR="00666ECF" w:rsidRPr="005F080C" w:rsidRDefault="00666ECF" w:rsidP="005F080C">
      <w:pPr>
        <w:spacing w:line="360" w:lineRule="auto"/>
        <w:rPr>
          <w:rFonts w:ascii="Arial" w:hAnsi="Arial" w:cs="Arial"/>
          <w:sz w:val="22"/>
        </w:rPr>
      </w:pPr>
    </w:p>
    <w:p w14:paraId="011ED366" w14:textId="77777777" w:rsidR="00666ECF" w:rsidRPr="005F080C" w:rsidRDefault="00666ECF" w:rsidP="005F080C">
      <w:pPr>
        <w:spacing w:line="360" w:lineRule="auto"/>
        <w:rPr>
          <w:rFonts w:ascii="Arial" w:eastAsiaTheme="majorEastAsia" w:hAnsi="Arial" w:cs="Arial"/>
          <w:b/>
          <w:sz w:val="22"/>
        </w:rPr>
      </w:pPr>
      <w:r w:rsidRPr="005F080C">
        <w:rPr>
          <w:rFonts w:ascii="Arial" w:hAnsi="Arial" w:cs="Arial"/>
          <w:sz w:val="22"/>
        </w:rPr>
        <w:br w:type="page"/>
      </w:r>
    </w:p>
    <w:p w14:paraId="1E2B22A7" w14:textId="2A9362A4" w:rsidR="00D60844" w:rsidRPr="005F080C" w:rsidRDefault="00B829E7" w:rsidP="005F080C">
      <w:pPr>
        <w:pStyle w:val="Heading1"/>
        <w:rPr>
          <w:rFonts w:cs="Arial"/>
          <w:szCs w:val="22"/>
        </w:rPr>
      </w:pPr>
      <w:bookmarkStart w:id="0" w:name="_Toc182299238"/>
      <w:r w:rsidRPr="005F080C">
        <w:rPr>
          <w:rFonts w:cs="Arial"/>
          <w:szCs w:val="22"/>
        </w:rPr>
        <w:lastRenderedPageBreak/>
        <w:t>Introduction</w:t>
      </w:r>
      <w:bookmarkEnd w:id="0"/>
    </w:p>
    <w:p w14:paraId="7F13D5D9" w14:textId="56B06FB7" w:rsidR="00B829E7" w:rsidRPr="005F080C" w:rsidRDefault="00D60844" w:rsidP="005F080C">
      <w:pPr>
        <w:spacing w:line="360" w:lineRule="auto"/>
        <w:jc w:val="both"/>
        <w:rPr>
          <w:rFonts w:ascii="Arial" w:hAnsi="Arial" w:cs="Arial"/>
          <w:sz w:val="22"/>
        </w:rPr>
      </w:pPr>
      <w:r w:rsidRPr="005F080C">
        <w:rPr>
          <w:rFonts w:ascii="Arial" w:hAnsi="Arial" w:cs="Arial"/>
          <w:sz w:val="22"/>
        </w:rPr>
        <w:t xml:space="preserve">This portfolio consists of two parts, the first </w:t>
      </w:r>
      <w:r w:rsidR="00141656" w:rsidRPr="005F080C">
        <w:rPr>
          <w:rFonts w:ascii="Arial" w:hAnsi="Arial" w:cs="Arial"/>
          <w:sz w:val="22"/>
        </w:rPr>
        <w:t xml:space="preserve">is a report that critically analyses the importance of effective leadership in the workplace particularly in uncertain times in the context of ABC Inc. </w:t>
      </w:r>
      <w:r w:rsidR="00F950A3" w:rsidRPr="005F080C">
        <w:rPr>
          <w:rFonts w:ascii="Arial" w:hAnsi="Arial" w:cs="Arial"/>
          <w:sz w:val="22"/>
        </w:rPr>
        <w:t xml:space="preserve">The second part of the portfolio is a reflective essay that </w:t>
      </w:r>
      <w:r w:rsidR="008C2EAF" w:rsidRPr="005F080C">
        <w:rPr>
          <w:rFonts w:ascii="Arial" w:hAnsi="Arial" w:cs="Arial"/>
          <w:sz w:val="22"/>
        </w:rPr>
        <w:t xml:space="preserve">has been centred around reflecting my individual emergent leadership </w:t>
      </w:r>
      <w:r w:rsidR="00406D40" w:rsidRPr="005F080C">
        <w:rPr>
          <w:rFonts w:ascii="Arial" w:hAnsi="Arial" w:cs="Arial"/>
          <w:sz w:val="22"/>
        </w:rPr>
        <w:t>skills</w:t>
      </w:r>
      <w:r w:rsidR="008C2EAF" w:rsidRPr="005F080C">
        <w:rPr>
          <w:rFonts w:ascii="Arial" w:hAnsi="Arial" w:cs="Arial"/>
          <w:sz w:val="22"/>
        </w:rPr>
        <w:t xml:space="preserve"> as have been taught in this module. </w:t>
      </w:r>
    </w:p>
    <w:p w14:paraId="100B707C" w14:textId="69E5A90E" w:rsidR="002A0187" w:rsidRPr="005F080C" w:rsidRDefault="00B829E7" w:rsidP="005F080C">
      <w:pPr>
        <w:pStyle w:val="Heading1"/>
        <w:rPr>
          <w:rFonts w:cs="Arial"/>
          <w:szCs w:val="22"/>
        </w:rPr>
      </w:pPr>
      <w:bookmarkStart w:id="1" w:name="_Toc182299239"/>
      <w:r w:rsidRPr="005F080C">
        <w:rPr>
          <w:rFonts w:cs="Arial"/>
          <w:szCs w:val="22"/>
        </w:rPr>
        <w:t>Part one: Report</w:t>
      </w:r>
      <w:bookmarkEnd w:id="1"/>
    </w:p>
    <w:p w14:paraId="64870FF9" w14:textId="776E4E97" w:rsidR="00CC0ACE" w:rsidRPr="005F080C" w:rsidRDefault="00CC0ACE" w:rsidP="005F080C">
      <w:pPr>
        <w:pStyle w:val="Heading2"/>
        <w:jc w:val="both"/>
        <w:rPr>
          <w:rFonts w:cs="Arial"/>
          <w:szCs w:val="22"/>
        </w:rPr>
      </w:pPr>
      <w:bookmarkStart w:id="2" w:name="_Toc182299240"/>
      <w:r w:rsidRPr="005F080C">
        <w:rPr>
          <w:rFonts w:cs="Arial"/>
          <w:szCs w:val="22"/>
        </w:rPr>
        <w:t>Introduction</w:t>
      </w:r>
      <w:bookmarkEnd w:id="2"/>
      <w:r w:rsidRPr="005F080C">
        <w:rPr>
          <w:rFonts w:cs="Arial"/>
          <w:szCs w:val="22"/>
        </w:rPr>
        <w:t xml:space="preserve"> </w:t>
      </w:r>
    </w:p>
    <w:p w14:paraId="455A6323" w14:textId="14206132" w:rsidR="00D60844" w:rsidRPr="005F080C" w:rsidRDefault="00CC0ACE" w:rsidP="005F080C">
      <w:pPr>
        <w:spacing w:line="360" w:lineRule="auto"/>
        <w:jc w:val="both"/>
        <w:rPr>
          <w:rFonts w:ascii="Arial" w:hAnsi="Arial" w:cs="Arial"/>
          <w:sz w:val="22"/>
        </w:rPr>
      </w:pPr>
      <w:r w:rsidRPr="005F080C">
        <w:rPr>
          <w:rFonts w:ascii="Arial" w:hAnsi="Arial" w:cs="Arial"/>
          <w:sz w:val="22"/>
        </w:rPr>
        <w:t xml:space="preserve">One of the ways through which an organisation is able to gain a competitive edge in its industry of operation is through having an effective leadership in place. This helps it to achieve efficiency in operations as well as ensure that the employees working for it are operating in an environment that is comfortable enough for them to be highly productive. ABC Inc has been facing leadership crises as evidenced by the five CEO’s that have been associated with it in a short span period of 3 years. </w:t>
      </w:r>
    </w:p>
    <w:p w14:paraId="21F1691E" w14:textId="379A1B3E" w:rsidR="00D60844" w:rsidRPr="005F080C" w:rsidRDefault="00D60844" w:rsidP="005F080C">
      <w:pPr>
        <w:spacing w:line="360" w:lineRule="auto"/>
        <w:jc w:val="both"/>
        <w:rPr>
          <w:rFonts w:ascii="Arial" w:hAnsi="Arial" w:cs="Arial"/>
          <w:sz w:val="22"/>
        </w:rPr>
      </w:pPr>
      <w:r w:rsidRPr="005F080C">
        <w:rPr>
          <w:rFonts w:ascii="Arial" w:hAnsi="Arial" w:cs="Arial"/>
          <w:sz w:val="22"/>
        </w:rPr>
        <w:t>This report section of the portfolio covers aspects such as the importance of effective leadership as well as leadership styles and how they contribute to having a healthy workplace. It also covers strategies that can be used by the management to tackle barriers to effective leadership and the importance of ethical leadership at work.</w:t>
      </w:r>
    </w:p>
    <w:p w14:paraId="1B3BF35C" w14:textId="1A4E221B" w:rsidR="008C2EAF" w:rsidRPr="005F080C" w:rsidRDefault="008C2EAF" w:rsidP="005F080C">
      <w:pPr>
        <w:pStyle w:val="Heading2"/>
        <w:jc w:val="both"/>
        <w:rPr>
          <w:rFonts w:cs="Arial"/>
          <w:szCs w:val="22"/>
        </w:rPr>
      </w:pPr>
      <w:bookmarkStart w:id="3" w:name="_Toc181756993"/>
      <w:bookmarkStart w:id="4" w:name="_Toc182299241"/>
      <w:r w:rsidRPr="005F080C">
        <w:rPr>
          <w:rFonts w:cs="Arial"/>
          <w:szCs w:val="22"/>
        </w:rPr>
        <w:t>Importance of effective leadership skills and their contribution to a healthy workplace</w:t>
      </w:r>
      <w:bookmarkEnd w:id="3"/>
      <w:bookmarkEnd w:id="4"/>
    </w:p>
    <w:p w14:paraId="427F147D" w14:textId="72E75D3D" w:rsidR="00EF30EE" w:rsidRPr="005F080C" w:rsidRDefault="00EF30EE" w:rsidP="005F080C">
      <w:pPr>
        <w:spacing w:line="360" w:lineRule="auto"/>
        <w:jc w:val="both"/>
        <w:rPr>
          <w:rFonts w:ascii="Arial" w:hAnsi="Arial" w:cs="Arial"/>
          <w:sz w:val="22"/>
        </w:rPr>
      </w:pPr>
      <w:r w:rsidRPr="005F080C">
        <w:rPr>
          <w:rFonts w:ascii="Arial" w:hAnsi="Arial" w:cs="Arial"/>
          <w:sz w:val="22"/>
        </w:rPr>
        <w:t xml:space="preserve">Possessing effective leadership skills is key to </w:t>
      </w:r>
      <w:r w:rsidR="00801B42" w:rsidRPr="005F080C">
        <w:rPr>
          <w:rFonts w:ascii="Arial" w:hAnsi="Arial" w:cs="Arial"/>
          <w:sz w:val="22"/>
        </w:rPr>
        <w:t xml:space="preserve">having a healthy workplace. This is propelled by the fact that leaders have the responsibility to ensure that they have motivated and provided support to their junior employees. </w:t>
      </w:r>
    </w:p>
    <w:p w14:paraId="30F0E2E0" w14:textId="74AA3700" w:rsidR="005B5801" w:rsidRPr="005F080C" w:rsidRDefault="005B5801" w:rsidP="005F080C">
      <w:pPr>
        <w:spacing w:line="360" w:lineRule="auto"/>
        <w:jc w:val="both"/>
        <w:rPr>
          <w:rFonts w:ascii="Arial" w:hAnsi="Arial" w:cs="Arial"/>
          <w:sz w:val="22"/>
        </w:rPr>
      </w:pPr>
      <w:r w:rsidRPr="005F080C">
        <w:rPr>
          <w:rFonts w:ascii="Arial" w:hAnsi="Arial" w:cs="Arial"/>
          <w:sz w:val="22"/>
        </w:rPr>
        <w:t xml:space="preserve">One of the ways through which effective skills contribute to a healthy workplace is through offering growth opportunities to junior employees. </w:t>
      </w:r>
      <w:r w:rsidR="00A67B5C" w:rsidRPr="005F080C">
        <w:rPr>
          <w:rFonts w:ascii="Arial" w:hAnsi="Arial" w:cs="Arial"/>
          <w:sz w:val="22"/>
        </w:rPr>
        <w:t xml:space="preserve">When there is a culture created in the workplace that promotes continuous improvement through the provision of opportunities </w:t>
      </w:r>
      <w:r w:rsidR="008F3AA5" w:rsidRPr="005F080C">
        <w:rPr>
          <w:rFonts w:ascii="Arial" w:hAnsi="Arial" w:cs="Arial"/>
          <w:sz w:val="22"/>
        </w:rPr>
        <w:t xml:space="preserve">for employees to increase their skills and knowledge, they embrace their responsibilities more and ultimately </w:t>
      </w:r>
      <w:r w:rsidR="006E23ED" w:rsidRPr="005F080C">
        <w:rPr>
          <w:rFonts w:ascii="Arial" w:hAnsi="Arial" w:cs="Arial"/>
          <w:sz w:val="22"/>
        </w:rPr>
        <w:t>yield better results. In addition, leaders that mentor their juniors by providing them with an opportunity to learn through their examples also create a sense of belonging in the employees and as such, they are motivated to take on additional responsibilities at work</w:t>
      </w:r>
      <w:r w:rsidR="00480A0B" w:rsidRPr="005F080C">
        <w:rPr>
          <w:rFonts w:ascii="Arial" w:hAnsi="Arial" w:cs="Arial"/>
          <w:sz w:val="22"/>
        </w:rPr>
        <w:t xml:space="preserve"> (Mekler et al., 2017)</w:t>
      </w:r>
      <w:r w:rsidR="006E23ED" w:rsidRPr="005F080C">
        <w:rPr>
          <w:rFonts w:ascii="Arial" w:hAnsi="Arial" w:cs="Arial"/>
          <w:sz w:val="22"/>
        </w:rPr>
        <w:t xml:space="preserve">. </w:t>
      </w:r>
    </w:p>
    <w:p w14:paraId="5AB685CF" w14:textId="410D0132" w:rsidR="006E23ED" w:rsidRPr="005F080C" w:rsidRDefault="00957C15" w:rsidP="005F080C">
      <w:pPr>
        <w:spacing w:line="360" w:lineRule="auto"/>
        <w:jc w:val="both"/>
        <w:rPr>
          <w:rFonts w:ascii="Arial" w:hAnsi="Arial" w:cs="Arial"/>
          <w:sz w:val="22"/>
        </w:rPr>
      </w:pPr>
      <w:r w:rsidRPr="005F080C">
        <w:rPr>
          <w:rFonts w:ascii="Arial" w:hAnsi="Arial" w:cs="Arial"/>
          <w:sz w:val="22"/>
        </w:rPr>
        <w:t xml:space="preserve">Effective leadership skills also ensure that those involved have a good precedence to follow when they are in the workplace environment. When the leaders of an organisation are </w:t>
      </w:r>
      <w:r w:rsidR="00641F84" w:rsidRPr="005F080C">
        <w:rPr>
          <w:rFonts w:ascii="Arial" w:hAnsi="Arial" w:cs="Arial"/>
          <w:sz w:val="22"/>
        </w:rPr>
        <w:t>professional and transparent when they are running operations, the employees also act according to the example that has been set before them. As such, the will be more accountable to their actions and will embrace collaborative working.</w:t>
      </w:r>
      <w:r w:rsidR="00A955CD" w:rsidRPr="005F080C">
        <w:rPr>
          <w:rFonts w:ascii="Arial" w:hAnsi="Arial" w:cs="Arial"/>
          <w:sz w:val="22"/>
        </w:rPr>
        <w:t xml:space="preserve"> ABC Inc should ensure that it has </w:t>
      </w:r>
      <w:r w:rsidR="00A955CD" w:rsidRPr="005F080C">
        <w:rPr>
          <w:rFonts w:ascii="Arial" w:hAnsi="Arial" w:cs="Arial"/>
          <w:sz w:val="22"/>
        </w:rPr>
        <w:lastRenderedPageBreak/>
        <w:t xml:space="preserve">leaders that are effective in their dealings as this will ensure that the employees have an environment that </w:t>
      </w:r>
      <w:r w:rsidR="00D152D2" w:rsidRPr="005F080C">
        <w:rPr>
          <w:rFonts w:ascii="Arial" w:hAnsi="Arial" w:cs="Arial"/>
          <w:sz w:val="22"/>
        </w:rPr>
        <w:t>is inclusive enough for them to attend to their duties</w:t>
      </w:r>
      <w:r w:rsidR="00480A0B" w:rsidRPr="005F080C">
        <w:rPr>
          <w:rFonts w:ascii="Arial" w:hAnsi="Arial" w:cs="Arial"/>
          <w:sz w:val="22"/>
        </w:rPr>
        <w:t xml:space="preserve"> (Mekler et al., 2017)</w:t>
      </w:r>
      <w:r w:rsidR="00D152D2" w:rsidRPr="005F080C">
        <w:rPr>
          <w:rFonts w:ascii="Arial" w:hAnsi="Arial" w:cs="Arial"/>
          <w:sz w:val="22"/>
        </w:rPr>
        <w:t xml:space="preserve">. </w:t>
      </w:r>
    </w:p>
    <w:p w14:paraId="16F24723" w14:textId="31AA3DBB" w:rsidR="00D152D2" w:rsidRPr="005F080C" w:rsidRDefault="00D152D2" w:rsidP="005F080C">
      <w:pPr>
        <w:spacing w:line="360" w:lineRule="auto"/>
        <w:jc w:val="both"/>
        <w:rPr>
          <w:rFonts w:ascii="Arial" w:hAnsi="Arial" w:cs="Arial"/>
          <w:sz w:val="22"/>
        </w:rPr>
      </w:pPr>
      <w:r w:rsidRPr="005F080C">
        <w:rPr>
          <w:rFonts w:ascii="Arial" w:hAnsi="Arial" w:cs="Arial"/>
          <w:sz w:val="22"/>
        </w:rPr>
        <w:t xml:space="preserve">Moreover, having effective leadership skills means </w:t>
      </w:r>
      <w:r w:rsidR="00127DD2" w:rsidRPr="005F080C">
        <w:rPr>
          <w:rFonts w:ascii="Arial" w:hAnsi="Arial" w:cs="Arial"/>
          <w:sz w:val="22"/>
        </w:rPr>
        <w:t>ultimately</w:t>
      </w:r>
      <w:r w:rsidRPr="005F080C">
        <w:rPr>
          <w:rFonts w:ascii="Arial" w:hAnsi="Arial" w:cs="Arial"/>
          <w:sz w:val="22"/>
        </w:rPr>
        <w:t xml:space="preserve"> promotes a</w:t>
      </w:r>
      <w:r w:rsidR="00127DD2" w:rsidRPr="005F080C">
        <w:rPr>
          <w:rFonts w:ascii="Arial" w:hAnsi="Arial" w:cs="Arial"/>
          <w:sz w:val="22"/>
        </w:rPr>
        <w:t>n open communication</w:t>
      </w:r>
      <w:r w:rsidRPr="005F080C">
        <w:rPr>
          <w:rFonts w:ascii="Arial" w:hAnsi="Arial" w:cs="Arial"/>
          <w:sz w:val="22"/>
        </w:rPr>
        <w:t xml:space="preserve"> culture in </w:t>
      </w:r>
      <w:r w:rsidR="00127DD2" w:rsidRPr="005F080C">
        <w:rPr>
          <w:rFonts w:ascii="Arial" w:hAnsi="Arial" w:cs="Arial"/>
          <w:sz w:val="22"/>
        </w:rPr>
        <w:t xml:space="preserve">organisations such as ABC Inc. Leaders </w:t>
      </w:r>
      <w:r w:rsidR="00303811" w:rsidRPr="005F080C">
        <w:rPr>
          <w:rFonts w:ascii="Arial" w:hAnsi="Arial" w:cs="Arial"/>
          <w:sz w:val="22"/>
        </w:rPr>
        <w:t xml:space="preserve">have the mandate to ensure that they communicate in openness and in a transparent manner to their employees. As such, the employees are also able to come forward to their leaders with </w:t>
      </w:r>
      <w:r w:rsidR="00E01D12" w:rsidRPr="005F080C">
        <w:rPr>
          <w:rFonts w:ascii="Arial" w:hAnsi="Arial" w:cs="Arial"/>
          <w:sz w:val="22"/>
        </w:rPr>
        <w:t>ideas and concerns especially when they are required to provide feedback on how the organisation works. This is due to the fact that they are able to see the empathetic be</w:t>
      </w:r>
      <w:r w:rsidR="001367C2" w:rsidRPr="005F080C">
        <w:rPr>
          <w:rFonts w:ascii="Arial" w:hAnsi="Arial" w:cs="Arial"/>
          <w:sz w:val="22"/>
        </w:rPr>
        <w:t>h</w:t>
      </w:r>
      <w:r w:rsidR="00E01D12" w:rsidRPr="005F080C">
        <w:rPr>
          <w:rFonts w:ascii="Arial" w:hAnsi="Arial" w:cs="Arial"/>
          <w:sz w:val="22"/>
        </w:rPr>
        <w:t xml:space="preserve">aviour in their leaders as they are able to show that they value them as partners and not just as human resources that they can use to </w:t>
      </w:r>
      <w:r w:rsidR="001367C2" w:rsidRPr="005F080C">
        <w:rPr>
          <w:rFonts w:ascii="Arial" w:hAnsi="Arial" w:cs="Arial"/>
          <w:sz w:val="22"/>
        </w:rPr>
        <w:t>achieve their objectives</w:t>
      </w:r>
      <w:r w:rsidR="00480A0B" w:rsidRPr="005F080C">
        <w:rPr>
          <w:rFonts w:ascii="Arial" w:hAnsi="Arial" w:cs="Arial"/>
          <w:sz w:val="22"/>
        </w:rPr>
        <w:t xml:space="preserve"> (Bedi et al., 2016)</w:t>
      </w:r>
      <w:r w:rsidR="001367C2" w:rsidRPr="005F080C">
        <w:rPr>
          <w:rFonts w:ascii="Arial" w:hAnsi="Arial" w:cs="Arial"/>
          <w:sz w:val="22"/>
        </w:rPr>
        <w:t xml:space="preserve">. </w:t>
      </w:r>
    </w:p>
    <w:p w14:paraId="66167E9D" w14:textId="77777777" w:rsidR="00DE3728" w:rsidRPr="005F080C" w:rsidRDefault="00DE3728" w:rsidP="005F080C">
      <w:pPr>
        <w:pStyle w:val="Heading2"/>
        <w:jc w:val="both"/>
        <w:rPr>
          <w:rFonts w:cs="Arial"/>
          <w:b w:val="0"/>
          <w:bCs w:val="0"/>
          <w:szCs w:val="22"/>
        </w:rPr>
      </w:pPr>
      <w:bookmarkStart w:id="5" w:name="_Toc181756994"/>
      <w:bookmarkStart w:id="6" w:name="_Toc182299242"/>
      <w:bookmarkStart w:id="7" w:name="_Hlk181729834"/>
      <w:r w:rsidRPr="005F080C">
        <w:rPr>
          <w:rFonts w:cs="Arial"/>
          <w:szCs w:val="22"/>
        </w:rPr>
        <w:t>Importance of effective leadership styles and its contribution to a healthy workplace</w:t>
      </w:r>
      <w:bookmarkEnd w:id="5"/>
      <w:bookmarkEnd w:id="6"/>
      <w:r w:rsidRPr="005F080C">
        <w:rPr>
          <w:rFonts w:cs="Arial"/>
          <w:szCs w:val="22"/>
        </w:rPr>
        <w:t xml:space="preserve"> </w:t>
      </w:r>
    </w:p>
    <w:bookmarkEnd w:id="7"/>
    <w:p w14:paraId="34624D7C" w14:textId="43181FA9" w:rsidR="001367C2" w:rsidRPr="005F080C" w:rsidRDefault="00045C4A" w:rsidP="005F080C">
      <w:pPr>
        <w:spacing w:line="360" w:lineRule="auto"/>
        <w:jc w:val="both"/>
        <w:rPr>
          <w:rFonts w:ascii="Arial" w:hAnsi="Arial" w:cs="Arial"/>
          <w:sz w:val="22"/>
        </w:rPr>
      </w:pPr>
      <w:r w:rsidRPr="005F080C">
        <w:rPr>
          <w:rFonts w:ascii="Arial" w:hAnsi="Arial" w:cs="Arial"/>
          <w:sz w:val="22"/>
        </w:rPr>
        <w:t>The implementation of effective leadership styles in organisations such as ABC Inc ensures that it contributes to a healthy workplace when it comes to a ra</w:t>
      </w:r>
      <w:r w:rsidR="008A453C" w:rsidRPr="005F080C">
        <w:rPr>
          <w:rFonts w:ascii="Arial" w:hAnsi="Arial" w:cs="Arial"/>
          <w:sz w:val="22"/>
        </w:rPr>
        <w:t>n</w:t>
      </w:r>
      <w:r w:rsidRPr="005F080C">
        <w:rPr>
          <w:rFonts w:ascii="Arial" w:hAnsi="Arial" w:cs="Arial"/>
          <w:sz w:val="22"/>
        </w:rPr>
        <w:t xml:space="preserve">ge of aspects such as an inclusive and effective </w:t>
      </w:r>
      <w:r w:rsidR="008A453C" w:rsidRPr="005F080C">
        <w:rPr>
          <w:rFonts w:ascii="Arial" w:hAnsi="Arial" w:cs="Arial"/>
          <w:sz w:val="22"/>
        </w:rPr>
        <w:t xml:space="preserve">organisational culture as well as having good employee engagement amongst others. </w:t>
      </w:r>
      <w:r w:rsidR="00480A0B" w:rsidRPr="005F080C">
        <w:rPr>
          <w:rFonts w:ascii="Arial" w:hAnsi="Arial" w:cs="Arial"/>
          <w:sz w:val="22"/>
        </w:rPr>
        <w:t>I</w:t>
      </w:r>
      <w:r w:rsidR="008A453C" w:rsidRPr="005F080C">
        <w:rPr>
          <w:rFonts w:ascii="Arial" w:hAnsi="Arial" w:cs="Arial"/>
          <w:sz w:val="22"/>
        </w:rPr>
        <w:t>t also ensures that the general productivity of t</w:t>
      </w:r>
      <w:r w:rsidR="00455F92" w:rsidRPr="005F080C">
        <w:rPr>
          <w:rFonts w:ascii="Arial" w:hAnsi="Arial" w:cs="Arial"/>
          <w:sz w:val="22"/>
        </w:rPr>
        <w:t>h</w:t>
      </w:r>
      <w:r w:rsidR="008A453C" w:rsidRPr="005F080C">
        <w:rPr>
          <w:rFonts w:ascii="Arial" w:hAnsi="Arial" w:cs="Arial"/>
          <w:sz w:val="22"/>
        </w:rPr>
        <w:t>e organisation is enhanced</w:t>
      </w:r>
      <w:r w:rsidR="00480A0B" w:rsidRPr="005F080C">
        <w:rPr>
          <w:rFonts w:ascii="Arial" w:hAnsi="Arial" w:cs="Arial"/>
          <w:sz w:val="22"/>
        </w:rPr>
        <w:t xml:space="preserve"> (Bedi et al., 2016)</w:t>
      </w:r>
      <w:r w:rsidR="00455F92" w:rsidRPr="005F080C">
        <w:rPr>
          <w:rFonts w:ascii="Arial" w:hAnsi="Arial" w:cs="Arial"/>
          <w:sz w:val="22"/>
        </w:rPr>
        <w:t>.</w:t>
      </w:r>
      <w:r w:rsidR="00207908" w:rsidRPr="005F080C">
        <w:rPr>
          <w:rFonts w:ascii="Arial" w:hAnsi="Arial" w:cs="Arial"/>
          <w:sz w:val="22"/>
        </w:rPr>
        <w:t xml:space="preserve"> The different leadership styles that are effective and generally contribute to a healthy workplace in an organisation have been discussed below. </w:t>
      </w:r>
    </w:p>
    <w:p w14:paraId="36632D0F" w14:textId="478F6010" w:rsidR="00207908" w:rsidRPr="005F080C" w:rsidRDefault="00207908" w:rsidP="005F080C">
      <w:pPr>
        <w:spacing w:line="360" w:lineRule="auto"/>
        <w:jc w:val="both"/>
        <w:rPr>
          <w:rFonts w:ascii="Arial" w:hAnsi="Arial" w:cs="Arial"/>
          <w:i/>
          <w:iCs/>
          <w:sz w:val="22"/>
        </w:rPr>
      </w:pPr>
      <w:r w:rsidRPr="005F080C">
        <w:rPr>
          <w:rFonts w:ascii="Arial" w:hAnsi="Arial" w:cs="Arial"/>
          <w:i/>
          <w:iCs/>
          <w:sz w:val="22"/>
        </w:rPr>
        <w:t xml:space="preserve">Laissez-Faire leadership style </w:t>
      </w:r>
    </w:p>
    <w:p w14:paraId="5A657365" w14:textId="0C926D9F" w:rsidR="00207908" w:rsidRPr="005F080C" w:rsidRDefault="00455F92" w:rsidP="005F080C">
      <w:pPr>
        <w:spacing w:line="360" w:lineRule="auto"/>
        <w:jc w:val="both"/>
        <w:rPr>
          <w:rFonts w:ascii="Arial" w:hAnsi="Arial" w:cs="Arial"/>
          <w:sz w:val="22"/>
        </w:rPr>
      </w:pPr>
      <w:r w:rsidRPr="005F080C">
        <w:rPr>
          <w:rFonts w:ascii="Arial" w:hAnsi="Arial" w:cs="Arial"/>
          <w:sz w:val="22"/>
        </w:rPr>
        <w:t xml:space="preserve">One of the most effective leadership styles that can be used by ABC Inc to ensure that it has a healthy workplace is the Laissez-Faire style of leadership. </w:t>
      </w:r>
      <w:r w:rsidR="002A328E" w:rsidRPr="005F080C">
        <w:rPr>
          <w:rFonts w:ascii="Arial" w:hAnsi="Arial" w:cs="Arial"/>
          <w:sz w:val="22"/>
        </w:rPr>
        <w:t xml:space="preserve">This style of leadership is mainly characterised by the fact that employees working in an organisation are able to work independently when carrying out their responsibilities. </w:t>
      </w:r>
      <w:r w:rsidR="00F245F3" w:rsidRPr="005F080C">
        <w:rPr>
          <w:rFonts w:ascii="Arial" w:hAnsi="Arial" w:cs="Arial"/>
          <w:sz w:val="22"/>
        </w:rPr>
        <w:t xml:space="preserve">This shows that the leaders have placed their trust in the employees and are aware of the fact that they can work independently without too much supervision. </w:t>
      </w:r>
      <w:r w:rsidR="00BC152E" w:rsidRPr="005F080C">
        <w:rPr>
          <w:rFonts w:ascii="Arial" w:hAnsi="Arial" w:cs="Arial"/>
          <w:sz w:val="22"/>
        </w:rPr>
        <w:t xml:space="preserve">In addition, this style of leadership ensures that the organisation is able to achieve a competitive edge over its competitors as there is a culture embedded in it that allows employees to </w:t>
      </w:r>
      <w:r w:rsidR="00207908" w:rsidRPr="005F080C">
        <w:rPr>
          <w:rFonts w:ascii="Arial" w:hAnsi="Arial" w:cs="Arial"/>
          <w:sz w:val="22"/>
        </w:rPr>
        <w:t>be more creative and innovative</w:t>
      </w:r>
      <w:r w:rsidR="004A498A" w:rsidRPr="005F080C">
        <w:rPr>
          <w:rFonts w:ascii="Arial" w:hAnsi="Arial" w:cs="Arial"/>
          <w:sz w:val="22"/>
        </w:rPr>
        <w:t xml:space="preserve"> (Ko et al., 2018)</w:t>
      </w:r>
      <w:r w:rsidR="00207908" w:rsidRPr="005F080C">
        <w:rPr>
          <w:rFonts w:ascii="Arial" w:hAnsi="Arial" w:cs="Arial"/>
          <w:sz w:val="22"/>
        </w:rPr>
        <w:t>.</w:t>
      </w:r>
    </w:p>
    <w:p w14:paraId="4AF4372B" w14:textId="688430A5" w:rsidR="00455F92" w:rsidRPr="005F080C" w:rsidRDefault="00207908" w:rsidP="005F080C">
      <w:pPr>
        <w:spacing w:line="360" w:lineRule="auto"/>
        <w:jc w:val="both"/>
        <w:rPr>
          <w:rFonts w:ascii="Arial" w:hAnsi="Arial" w:cs="Arial"/>
          <w:sz w:val="22"/>
        </w:rPr>
      </w:pPr>
      <w:r w:rsidRPr="005F080C">
        <w:rPr>
          <w:rFonts w:ascii="Arial" w:hAnsi="Arial" w:cs="Arial"/>
          <w:sz w:val="22"/>
        </w:rPr>
        <w:t xml:space="preserve">In addition, </w:t>
      </w:r>
      <w:r w:rsidR="00847524" w:rsidRPr="005F080C">
        <w:rPr>
          <w:rFonts w:ascii="Arial" w:hAnsi="Arial" w:cs="Arial"/>
          <w:sz w:val="22"/>
        </w:rPr>
        <w:t>the Laissez-Faire style of leadership ensures that there is promotion of accountability and responsibility amongst employees.</w:t>
      </w:r>
      <w:r w:rsidR="0063756C" w:rsidRPr="005F080C">
        <w:rPr>
          <w:rFonts w:ascii="Arial" w:hAnsi="Arial" w:cs="Arial"/>
          <w:sz w:val="22"/>
        </w:rPr>
        <w:t xml:space="preserve"> When there is freedom provided to employees to work on their projects without much supervision, it also means that they are accountable to their actions. As such, they will be more careful at what they have been mandated to do as they will be held liable for any wrongdoings. Moreover, this leadership style ensures that there are high transparency levels within the workplace </w:t>
      </w:r>
      <w:r w:rsidR="0056632F" w:rsidRPr="005F080C">
        <w:rPr>
          <w:rFonts w:ascii="Arial" w:hAnsi="Arial" w:cs="Arial"/>
          <w:sz w:val="22"/>
        </w:rPr>
        <w:t xml:space="preserve">as the employees and leaders are open to one another such that suggestions and ideas are brainstormed amongst them for an effective ultimatum to be arrived at. </w:t>
      </w:r>
      <w:r w:rsidR="00BB39ED" w:rsidRPr="005F080C">
        <w:rPr>
          <w:rFonts w:ascii="Arial" w:hAnsi="Arial" w:cs="Arial"/>
          <w:sz w:val="22"/>
        </w:rPr>
        <w:t>However, when an organisation is rigid in its structure, this style of leadership will not be effective</w:t>
      </w:r>
      <w:r w:rsidR="004A498A" w:rsidRPr="005F080C">
        <w:rPr>
          <w:rFonts w:ascii="Arial" w:hAnsi="Arial" w:cs="Arial"/>
          <w:sz w:val="22"/>
        </w:rPr>
        <w:t xml:space="preserve"> (Ko et al., 2018)</w:t>
      </w:r>
      <w:r w:rsidR="00BB39ED" w:rsidRPr="005F080C">
        <w:rPr>
          <w:rFonts w:ascii="Arial" w:hAnsi="Arial" w:cs="Arial"/>
          <w:sz w:val="22"/>
        </w:rPr>
        <w:t xml:space="preserve">. </w:t>
      </w:r>
    </w:p>
    <w:p w14:paraId="583AAB4E" w14:textId="27565AB7" w:rsidR="00BB39ED" w:rsidRPr="005F080C" w:rsidRDefault="00BB39ED" w:rsidP="005F080C">
      <w:pPr>
        <w:spacing w:line="360" w:lineRule="auto"/>
        <w:jc w:val="both"/>
        <w:rPr>
          <w:rFonts w:ascii="Arial" w:hAnsi="Arial" w:cs="Arial"/>
          <w:i/>
          <w:iCs/>
          <w:sz w:val="22"/>
        </w:rPr>
      </w:pPr>
      <w:r w:rsidRPr="005F080C">
        <w:rPr>
          <w:rFonts w:ascii="Arial" w:hAnsi="Arial" w:cs="Arial"/>
          <w:i/>
          <w:iCs/>
          <w:sz w:val="22"/>
        </w:rPr>
        <w:lastRenderedPageBreak/>
        <w:t xml:space="preserve">Democratic style of leadership </w:t>
      </w:r>
    </w:p>
    <w:p w14:paraId="72A76542" w14:textId="7C2D3693" w:rsidR="008C2EAF" w:rsidRPr="005F080C" w:rsidRDefault="00F60B78" w:rsidP="005F080C">
      <w:pPr>
        <w:spacing w:line="360" w:lineRule="auto"/>
        <w:jc w:val="both"/>
        <w:rPr>
          <w:rFonts w:ascii="Arial" w:hAnsi="Arial" w:cs="Arial"/>
          <w:sz w:val="22"/>
        </w:rPr>
      </w:pPr>
      <w:r w:rsidRPr="005F080C">
        <w:rPr>
          <w:rFonts w:ascii="Arial" w:hAnsi="Arial" w:cs="Arial"/>
          <w:sz w:val="22"/>
        </w:rPr>
        <w:t xml:space="preserve">This is an inclusive style of leadership that is used by leaders who have realised the importance of valuing the input of junior employees especially when it comes to making decisions that affect them directly. </w:t>
      </w:r>
      <w:r w:rsidR="009E0266" w:rsidRPr="005F080C">
        <w:rPr>
          <w:rFonts w:ascii="Arial" w:hAnsi="Arial" w:cs="Arial"/>
          <w:sz w:val="22"/>
        </w:rPr>
        <w:t xml:space="preserve">This ensures that there is a sense of shared responsibility that is instilled in them. </w:t>
      </w:r>
      <w:r w:rsidR="005F0821" w:rsidRPr="005F080C">
        <w:rPr>
          <w:rFonts w:ascii="Arial" w:hAnsi="Arial" w:cs="Arial"/>
          <w:sz w:val="22"/>
        </w:rPr>
        <w:t xml:space="preserve">It also ensures that there is a creation of a culture that promotes </w:t>
      </w:r>
      <w:r w:rsidR="00675AAD" w:rsidRPr="005F080C">
        <w:rPr>
          <w:rFonts w:ascii="Arial" w:hAnsi="Arial" w:cs="Arial"/>
          <w:sz w:val="22"/>
        </w:rPr>
        <w:t>mutual</w:t>
      </w:r>
      <w:r w:rsidR="005F0821" w:rsidRPr="005F080C">
        <w:rPr>
          <w:rFonts w:ascii="Arial" w:hAnsi="Arial" w:cs="Arial"/>
          <w:sz w:val="22"/>
        </w:rPr>
        <w:t xml:space="preserve"> respect extended to </w:t>
      </w:r>
      <w:r w:rsidR="00675AAD" w:rsidRPr="005F080C">
        <w:rPr>
          <w:rFonts w:ascii="Arial" w:hAnsi="Arial" w:cs="Arial"/>
          <w:sz w:val="22"/>
        </w:rPr>
        <w:t xml:space="preserve">everyone in the workplace. In addition, having the employees involved in the making of decisions ensures that they are more committed to it as they are valued as partners. Ultimately, the </w:t>
      </w:r>
      <w:r w:rsidR="001251FA" w:rsidRPr="005F080C">
        <w:rPr>
          <w:rFonts w:ascii="Arial" w:hAnsi="Arial" w:cs="Arial"/>
          <w:sz w:val="22"/>
        </w:rPr>
        <w:t>organisation is able to utilise its human resources well such that it is able to sustain itself in the competitive market</w:t>
      </w:r>
      <w:r w:rsidR="00A11403" w:rsidRPr="005F080C">
        <w:rPr>
          <w:rFonts w:ascii="Arial" w:hAnsi="Arial" w:cs="Arial"/>
          <w:sz w:val="22"/>
        </w:rPr>
        <w:t xml:space="preserve"> (Elliott et al., 2016)</w:t>
      </w:r>
      <w:r w:rsidR="001251FA" w:rsidRPr="005F080C">
        <w:rPr>
          <w:rFonts w:ascii="Arial" w:hAnsi="Arial" w:cs="Arial"/>
          <w:sz w:val="22"/>
        </w:rPr>
        <w:t>.</w:t>
      </w:r>
    </w:p>
    <w:p w14:paraId="1E365E6A" w14:textId="6A3084C6" w:rsidR="001251FA" w:rsidRPr="005F080C" w:rsidRDefault="001251FA" w:rsidP="005F080C">
      <w:pPr>
        <w:spacing w:line="360" w:lineRule="auto"/>
        <w:jc w:val="both"/>
        <w:rPr>
          <w:rFonts w:ascii="Arial" w:hAnsi="Arial" w:cs="Arial"/>
          <w:i/>
          <w:iCs/>
          <w:sz w:val="22"/>
        </w:rPr>
      </w:pPr>
      <w:r w:rsidRPr="005F080C">
        <w:rPr>
          <w:rFonts w:ascii="Arial" w:hAnsi="Arial" w:cs="Arial"/>
          <w:i/>
          <w:iCs/>
          <w:sz w:val="22"/>
        </w:rPr>
        <w:t xml:space="preserve">Transformational style of leadership </w:t>
      </w:r>
    </w:p>
    <w:p w14:paraId="6262957E" w14:textId="6D938F33" w:rsidR="001251FA" w:rsidRPr="005F080C" w:rsidRDefault="00E63951" w:rsidP="005F080C">
      <w:pPr>
        <w:spacing w:line="360" w:lineRule="auto"/>
        <w:jc w:val="both"/>
        <w:rPr>
          <w:rFonts w:ascii="Arial" w:hAnsi="Arial" w:cs="Arial"/>
          <w:sz w:val="22"/>
        </w:rPr>
      </w:pPr>
      <w:r w:rsidRPr="005F080C">
        <w:rPr>
          <w:rFonts w:ascii="Arial" w:hAnsi="Arial" w:cs="Arial"/>
          <w:sz w:val="22"/>
        </w:rPr>
        <w:t xml:space="preserve">This is a style of leadership used to enhance a healthy workplace by ensuring that there is inspiration </w:t>
      </w:r>
      <w:r w:rsidR="000D6865" w:rsidRPr="005F080C">
        <w:rPr>
          <w:rFonts w:ascii="Arial" w:hAnsi="Arial" w:cs="Arial"/>
          <w:sz w:val="22"/>
        </w:rPr>
        <w:t>and motivation extended to the junior employees. As such, it is used by leaders who have realised that it is more important to have the interests of their organisations above those of themselves</w:t>
      </w:r>
      <w:r w:rsidR="004F29BB" w:rsidRPr="005F080C">
        <w:rPr>
          <w:rFonts w:ascii="Arial" w:hAnsi="Arial" w:cs="Arial"/>
          <w:sz w:val="22"/>
        </w:rPr>
        <w:t xml:space="preserve">. This ensures that they empower employees that are working under their leadership to be more creative. It also ensures that there is knowledge and skills passed down from them to the junior employees such that they are able to grow and develop in their </w:t>
      </w:r>
      <w:r w:rsidR="00352F96" w:rsidRPr="005F080C">
        <w:rPr>
          <w:rFonts w:ascii="Arial" w:hAnsi="Arial" w:cs="Arial"/>
          <w:sz w:val="22"/>
        </w:rPr>
        <w:t>career paths under their leadership</w:t>
      </w:r>
      <w:r w:rsidR="00A11403" w:rsidRPr="005F080C">
        <w:rPr>
          <w:rFonts w:ascii="Arial" w:hAnsi="Arial" w:cs="Arial"/>
          <w:sz w:val="22"/>
        </w:rPr>
        <w:t xml:space="preserve"> (Elliott et al., 2016)</w:t>
      </w:r>
      <w:r w:rsidR="00352F96" w:rsidRPr="005F080C">
        <w:rPr>
          <w:rFonts w:ascii="Arial" w:hAnsi="Arial" w:cs="Arial"/>
          <w:sz w:val="22"/>
        </w:rPr>
        <w:t xml:space="preserve">. </w:t>
      </w:r>
    </w:p>
    <w:p w14:paraId="6FF7AE39" w14:textId="50E983A6" w:rsidR="00352F96" w:rsidRPr="005F080C" w:rsidRDefault="00352F96" w:rsidP="005F080C">
      <w:pPr>
        <w:spacing w:line="360" w:lineRule="auto"/>
        <w:jc w:val="both"/>
        <w:rPr>
          <w:rFonts w:ascii="Arial" w:hAnsi="Arial" w:cs="Arial"/>
          <w:sz w:val="22"/>
        </w:rPr>
      </w:pPr>
      <w:r w:rsidRPr="005F080C">
        <w:rPr>
          <w:rFonts w:ascii="Arial" w:hAnsi="Arial" w:cs="Arial"/>
          <w:sz w:val="22"/>
        </w:rPr>
        <w:t>Transformational leadership promotes lowered stress levels amongst employees in an organisation</w:t>
      </w:r>
      <w:r w:rsidR="00BE6ABC" w:rsidRPr="005F080C">
        <w:rPr>
          <w:rFonts w:ascii="Arial" w:hAnsi="Arial" w:cs="Arial"/>
          <w:sz w:val="22"/>
        </w:rPr>
        <w:t xml:space="preserve"> as they feel valued for the duties that they undertake. This also ensures that there are improved levels of innovation within the organisation. Ultimately, the organisation is able to </w:t>
      </w:r>
      <w:r w:rsidR="00972C5A" w:rsidRPr="005F080C">
        <w:rPr>
          <w:rFonts w:ascii="Arial" w:hAnsi="Arial" w:cs="Arial"/>
          <w:sz w:val="22"/>
        </w:rPr>
        <w:t>get positive results such as achieving higher levels of employee retention and being able to compete favourably in the industry against its competitors</w:t>
      </w:r>
      <w:r w:rsidR="00A11403" w:rsidRPr="005F080C">
        <w:rPr>
          <w:rFonts w:ascii="Arial" w:hAnsi="Arial" w:cs="Arial"/>
          <w:sz w:val="22"/>
        </w:rPr>
        <w:t xml:space="preserve"> (Elliott et al., 2016)</w:t>
      </w:r>
      <w:r w:rsidR="00972C5A" w:rsidRPr="005F080C">
        <w:rPr>
          <w:rFonts w:ascii="Arial" w:hAnsi="Arial" w:cs="Arial"/>
          <w:sz w:val="22"/>
        </w:rPr>
        <w:t xml:space="preserve">. </w:t>
      </w:r>
    </w:p>
    <w:p w14:paraId="0EC12423" w14:textId="36D422A4" w:rsidR="00972C5A" w:rsidRPr="005F080C" w:rsidRDefault="00972C5A" w:rsidP="005F080C">
      <w:pPr>
        <w:spacing w:line="360" w:lineRule="auto"/>
        <w:jc w:val="both"/>
        <w:rPr>
          <w:rFonts w:ascii="Arial" w:hAnsi="Arial" w:cs="Arial"/>
          <w:i/>
          <w:iCs/>
          <w:sz w:val="22"/>
        </w:rPr>
      </w:pPr>
      <w:r w:rsidRPr="005F080C">
        <w:rPr>
          <w:rFonts w:ascii="Arial" w:hAnsi="Arial" w:cs="Arial"/>
          <w:i/>
          <w:iCs/>
          <w:sz w:val="22"/>
        </w:rPr>
        <w:t xml:space="preserve">Servant leadership </w:t>
      </w:r>
    </w:p>
    <w:p w14:paraId="604B447E" w14:textId="28B78D92" w:rsidR="00B829E7" w:rsidRPr="005F080C" w:rsidRDefault="0039703F" w:rsidP="005F080C">
      <w:pPr>
        <w:spacing w:line="360" w:lineRule="auto"/>
        <w:jc w:val="both"/>
        <w:rPr>
          <w:rFonts w:ascii="Arial" w:hAnsi="Arial" w:cs="Arial"/>
          <w:sz w:val="22"/>
        </w:rPr>
      </w:pPr>
      <w:r w:rsidRPr="005F080C">
        <w:rPr>
          <w:rFonts w:ascii="Arial" w:hAnsi="Arial" w:cs="Arial"/>
          <w:sz w:val="22"/>
        </w:rPr>
        <w:t xml:space="preserve">This is a type of leadership style that is characterised by providing service as a leader to employees as opposed to using force, control and authority to govern them. </w:t>
      </w:r>
      <w:r w:rsidR="00FD0CFB" w:rsidRPr="005F080C">
        <w:rPr>
          <w:rFonts w:ascii="Arial" w:hAnsi="Arial" w:cs="Arial"/>
          <w:sz w:val="22"/>
        </w:rPr>
        <w:t>As such, servant leaders ensure that they have promoted the wellbeing of employees such that they are able to get all the resources and guidance that they need to achieve their objectives</w:t>
      </w:r>
      <w:r w:rsidR="00A11403" w:rsidRPr="005F080C">
        <w:rPr>
          <w:rFonts w:ascii="Arial" w:hAnsi="Arial" w:cs="Arial"/>
          <w:sz w:val="22"/>
        </w:rPr>
        <w:t xml:space="preserve"> (George et al., 2016)</w:t>
      </w:r>
      <w:r w:rsidR="00FD0CFB" w:rsidRPr="005F080C">
        <w:rPr>
          <w:rFonts w:ascii="Arial" w:hAnsi="Arial" w:cs="Arial"/>
          <w:sz w:val="22"/>
        </w:rPr>
        <w:t>. The use of servant st</w:t>
      </w:r>
      <w:r w:rsidR="00E83C66" w:rsidRPr="005F080C">
        <w:rPr>
          <w:rFonts w:ascii="Arial" w:hAnsi="Arial" w:cs="Arial"/>
          <w:sz w:val="22"/>
        </w:rPr>
        <w:t>y</w:t>
      </w:r>
      <w:r w:rsidR="00FD0CFB" w:rsidRPr="005F080C">
        <w:rPr>
          <w:rFonts w:ascii="Arial" w:hAnsi="Arial" w:cs="Arial"/>
          <w:sz w:val="22"/>
        </w:rPr>
        <w:t>le of leaders</w:t>
      </w:r>
      <w:r w:rsidR="00E83C66" w:rsidRPr="005F080C">
        <w:rPr>
          <w:rFonts w:ascii="Arial" w:hAnsi="Arial" w:cs="Arial"/>
          <w:sz w:val="22"/>
        </w:rPr>
        <w:t>hip is also characterised by leaders that are able to promote growth and development of employees</w:t>
      </w:r>
      <w:r w:rsidR="0029674F" w:rsidRPr="005F080C">
        <w:rPr>
          <w:rFonts w:ascii="Arial" w:hAnsi="Arial" w:cs="Arial"/>
          <w:sz w:val="22"/>
        </w:rPr>
        <w:t>. This ensures that there is</w:t>
      </w:r>
      <w:r w:rsidR="00A11403" w:rsidRPr="005F080C">
        <w:rPr>
          <w:rFonts w:ascii="Arial" w:hAnsi="Arial" w:cs="Arial"/>
          <w:sz w:val="22"/>
        </w:rPr>
        <w:t xml:space="preserve"> </w:t>
      </w:r>
      <w:r w:rsidR="0029674F" w:rsidRPr="005F080C">
        <w:rPr>
          <w:rFonts w:ascii="Arial" w:hAnsi="Arial" w:cs="Arial"/>
          <w:sz w:val="22"/>
        </w:rPr>
        <w:t>a fostered sense of loyalty and trust in organisations such as ABC Inc such that th</w:t>
      </w:r>
      <w:r w:rsidR="007471CC" w:rsidRPr="005F080C">
        <w:rPr>
          <w:rFonts w:ascii="Arial" w:hAnsi="Arial" w:cs="Arial"/>
          <w:sz w:val="22"/>
        </w:rPr>
        <w:t>e</w:t>
      </w:r>
      <w:r w:rsidR="0029674F" w:rsidRPr="005F080C">
        <w:rPr>
          <w:rFonts w:ascii="Arial" w:hAnsi="Arial" w:cs="Arial"/>
          <w:sz w:val="22"/>
        </w:rPr>
        <w:t xml:space="preserve">re are lowered attrition rates and increased </w:t>
      </w:r>
      <w:r w:rsidR="007471CC" w:rsidRPr="005F080C">
        <w:rPr>
          <w:rFonts w:ascii="Arial" w:hAnsi="Arial" w:cs="Arial"/>
          <w:sz w:val="22"/>
        </w:rPr>
        <w:t>satisfaction levels in employees. This style of leadership is effective in that it ensures that employees are motivated to carry out their duties as their wellbeing has b</w:t>
      </w:r>
      <w:r w:rsidR="004B153B" w:rsidRPr="005F080C">
        <w:rPr>
          <w:rFonts w:ascii="Arial" w:hAnsi="Arial" w:cs="Arial"/>
          <w:sz w:val="22"/>
        </w:rPr>
        <w:t>e</w:t>
      </w:r>
      <w:r w:rsidR="007471CC" w:rsidRPr="005F080C">
        <w:rPr>
          <w:rFonts w:ascii="Arial" w:hAnsi="Arial" w:cs="Arial"/>
          <w:sz w:val="22"/>
        </w:rPr>
        <w:t>en protected by t</w:t>
      </w:r>
      <w:r w:rsidR="004B153B" w:rsidRPr="005F080C">
        <w:rPr>
          <w:rFonts w:ascii="Arial" w:hAnsi="Arial" w:cs="Arial"/>
          <w:sz w:val="22"/>
        </w:rPr>
        <w:t>h</w:t>
      </w:r>
      <w:r w:rsidR="007471CC" w:rsidRPr="005F080C">
        <w:rPr>
          <w:rFonts w:ascii="Arial" w:hAnsi="Arial" w:cs="Arial"/>
          <w:sz w:val="22"/>
        </w:rPr>
        <w:t>e organisation</w:t>
      </w:r>
      <w:r w:rsidR="00A11403" w:rsidRPr="005F080C">
        <w:rPr>
          <w:rFonts w:ascii="Arial" w:hAnsi="Arial" w:cs="Arial"/>
          <w:sz w:val="22"/>
        </w:rPr>
        <w:t xml:space="preserve"> (George et al., 2016)</w:t>
      </w:r>
      <w:r w:rsidR="007471CC" w:rsidRPr="005F080C">
        <w:rPr>
          <w:rFonts w:ascii="Arial" w:hAnsi="Arial" w:cs="Arial"/>
          <w:sz w:val="22"/>
        </w:rPr>
        <w:t xml:space="preserve">. </w:t>
      </w:r>
    </w:p>
    <w:p w14:paraId="719AFB6E" w14:textId="77777777" w:rsidR="007471CC" w:rsidRPr="005F080C" w:rsidRDefault="007471CC" w:rsidP="005F080C">
      <w:pPr>
        <w:pStyle w:val="Heading2"/>
        <w:jc w:val="both"/>
        <w:rPr>
          <w:rFonts w:cs="Arial"/>
          <w:b w:val="0"/>
          <w:bCs w:val="0"/>
          <w:szCs w:val="22"/>
        </w:rPr>
      </w:pPr>
      <w:bookmarkStart w:id="8" w:name="_Toc181756995"/>
      <w:bookmarkStart w:id="9" w:name="_Toc182299243"/>
      <w:r w:rsidRPr="005F080C">
        <w:rPr>
          <w:rFonts w:cs="Arial"/>
          <w:szCs w:val="22"/>
        </w:rPr>
        <w:lastRenderedPageBreak/>
        <w:t>How can management tackle the barriers to effective leadership in the workplace</w:t>
      </w:r>
      <w:bookmarkEnd w:id="8"/>
      <w:bookmarkEnd w:id="9"/>
    </w:p>
    <w:p w14:paraId="32C283BA" w14:textId="78654A92" w:rsidR="00494B14" w:rsidRPr="005F080C" w:rsidRDefault="004B153B" w:rsidP="005F080C">
      <w:pPr>
        <w:spacing w:line="360" w:lineRule="auto"/>
        <w:jc w:val="both"/>
        <w:rPr>
          <w:rFonts w:ascii="Arial" w:hAnsi="Arial" w:cs="Arial"/>
          <w:sz w:val="22"/>
        </w:rPr>
      </w:pPr>
      <w:r w:rsidRPr="005F080C">
        <w:rPr>
          <w:rFonts w:ascii="Arial" w:hAnsi="Arial" w:cs="Arial"/>
          <w:sz w:val="22"/>
        </w:rPr>
        <w:t>ABC Inc as well as other organisations that are in business usually face hurdles a</w:t>
      </w:r>
      <w:r w:rsidR="00474B95" w:rsidRPr="005F080C">
        <w:rPr>
          <w:rFonts w:ascii="Arial" w:hAnsi="Arial" w:cs="Arial"/>
          <w:sz w:val="22"/>
        </w:rPr>
        <w:t>n</w:t>
      </w:r>
      <w:r w:rsidRPr="005F080C">
        <w:rPr>
          <w:rFonts w:ascii="Arial" w:hAnsi="Arial" w:cs="Arial"/>
          <w:sz w:val="22"/>
        </w:rPr>
        <w:t xml:space="preserve">d barriers when they are trying to initiate </w:t>
      </w:r>
      <w:r w:rsidR="00E11EA4" w:rsidRPr="005F080C">
        <w:rPr>
          <w:rFonts w:ascii="Arial" w:hAnsi="Arial" w:cs="Arial"/>
          <w:sz w:val="22"/>
        </w:rPr>
        <w:t>leadership that is effective as they go about their operations. As such, the employees start questioning the leadership abilities of such organisations</w:t>
      </w:r>
      <w:r w:rsidR="002F5090" w:rsidRPr="005F080C">
        <w:rPr>
          <w:rFonts w:ascii="Arial" w:hAnsi="Arial" w:cs="Arial"/>
          <w:sz w:val="22"/>
        </w:rPr>
        <w:t>, which leads to a poor culture that is marred with untrustworthiness and inconsistency when it comes to carrying out their mandated duties. Ultimately, the success of these organisations is compromised. As such, it is recommended that managements of organisations should have tactics and strategies in place that will ensure they are able to</w:t>
      </w:r>
      <w:r w:rsidR="00131C70" w:rsidRPr="005F080C">
        <w:rPr>
          <w:rFonts w:ascii="Arial" w:hAnsi="Arial" w:cs="Arial"/>
          <w:sz w:val="22"/>
        </w:rPr>
        <w:t xml:space="preserve"> fully implement effectiveness in terms of leadership. Leaders are expected to be at the forefront of this as they are examples through which employees follow and their actions are likely to affect how they behave at work</w:t>
      </w:r>
      <w:r w:rsidR="00474B95" w:rsidRPr="005F080C">
        <w:rPr>
          <w:rFonts w:ascii="Arial" w:hAnsi="Arial" w:cs="Arial"/>
          <w:sz w:val="22"/>
        </w:rPr>
        <w:t xml:space="preserve"> (Coetzer et al., 2017)</w:t>
      </w:r>
      <w:r w:rsidR="00131C70" w:rsidRPr="005F080C">
        <w:rPr>
          <w:rFonts w:ascii="Arial" w:hAnsi="Arial" w:cs="Arial"/>
          <w:sz w:val="22"/>
        </w:rPr>
        <w:t xml:space="preserve">. </w:t>
      </w:r>
      <w:r w:rsidR="0083604F" w:rsidRPr="005F080C">
        <w:rPr>
          <w:rFonts w:ascii="Arial" w:hAnsi="Arial" w:cs="Arial"/>
          <w:sz w:val="22"/>
        </w:rPr>
        <w:t xml:space="preserve">The barriers of effective leadership and ways through which they can be mitigated has been discussed below. </w:t>
      </w:r>
    </w:p>
    <w:p w14:paraId="590A5EB6" w14:textId="13D9CAAC" w:rsidR="0083604F" w:rsidRPr="005F080C" w:rsidRDefault="0083604F" w:rsidP="005F080C">
      <w:pPr>
        <w:spacing w:line="360" w:lineRule="auto"/>
        <w:jc w:val="both"/>
        <w:rPr>
          <w:rFonts w:ascii="Arial" w:hAnsi="Arial" w:cs="Arial"/>
          <w:i/>
          <w:iCs/>
          <w:sz w:val="22"/>
        </w:rPr>
      </w:pPr>
      <w:r w:rsidRPr="005F080C">
        <w:rPr>
          <w:rFonts w:ascii="Arial" w:hAnsi="Arial" w:cs="Arial"/>
          <w:i/>
          <w:iCs/>
          <w:sz w:val="22"/>
        </w:rPr>
        <w:t xml:space="preserve">Ineffective communication </w:t>
      </w:r>
    </w:p>
    <w:p w14:paraId="011393BF" w14:textId="60EAAABD" w:rsidR="0083604F" w:rsidRPr="005F080C" w:rsidRDefault="0024558B" w:rsidP="005F080C">
      <w:pPr>
        <w:spacing w:line="360" w:lineRule="auto"/>
        <w:jc w:val="both"/>
        <w:rPr>
          <w:rFonts w:ascii="Arial" w:hAnsi="Arial" w:cs="Arial"/>
          <w:sz w:val="22"/>
        </w:rPr>
      </w:pPr>
      <w:r w:rsidRPr="005F080C">
        <w:rPr>
          <w:rFonts w:ascii="Arial" w:hAnsi="Arial" w:cs="Arial"/>
          <w:sz w:val="22"/>
        </w:rPr>
        <w:t xml:space="preserve">One of the most common barriers to effective leadership at organisations such as ABC Inc is poor communication. </w:t>
      </w:r>
      <w:r w:rsidR="00A249AF" w:rsidRPr="005F080C">
        <w:rPr>
          <w:rFonts w:ascii="Arial" w:hAnsi="Arial" w:cs="Arial"/>
          <w:sz w:val="22"/>
        </w:rPr>
        <w:t xml:space="preserve">Leaders are tasked with ensuring that there is clear communication that is transparent extended to the rest of the team. This ensures that people are dully guided on what is expected of them. It also ensures that they know the position of the company and what they are required </w:t>
      </w:r>
      <w:r w:rsidR="00B44D30" w:rsidRPr="005F080C">
        <w:rPr>
          <w:rFonts w:ascii="Arial" w:hAnsi="Arial" w:cs="Arial"/>
          <w:sz w:val="22"/>
        </w:rPr>
        <w:t>to do in order to help it achieve its objectives. When this is not efficiently carried out, confusion usually reigns in the organisation, affective its productivity. The management of this barrier</w:t>
      </w:r>
      <w:r w:rsidR="00FD3FAD" w:rsidRPr="005F080C">
        <w:rPr>
          <w:rFonts w:ascii="Arial" w:hAnsi="Arial" w:cs="Arial"/>
          <w:sz w:val="22"/>
        </w:rPr>
        <w:t xml:space="preserve"> solely lies on leaders as they have the ability to put in place structures that promote good communication in an organisational setting</w:t>
      </w:r>
      <w:r w:rsidR="00474B95" w:rsidRPr="005F080C">
        <w:rPr>
          <w:rFonts w:ascii="Arial" w:hAnsi="Arial" w:cs="Arial"/>
          <w:sz w:val="22"/>
        </w:rPr>
        <w:t xml:space="preserve"> (Coetzer et al., 2017)</w:t>
      </w:r>
      <w:r w:rsidR="00FD3FAD" w:rsidRPr="005F080C">
        <w:rPr>
          <w:rFonts w:ascii="Arial" w:hAnsi="Arial" w:cs="Arial"/>
          <w:sz w:val="22"/>
        </w:rPr>
        <w:t xml:space="preserve">. </w:t>
      </w:r>
    </w:p>
    <w:p w14:paraId="7598C6FE" w14:textId="77777777" w:rsidR="00474B95" w:rsidRPr="005F080C" w:rsidRDefault="00616EAB" w:rsidP="005F080C">
      <w:pPr>
        <w:spacing w:line="360" w:lineRule="auto"/>
        <w:jc w:val="both"/>
        <w:rPr>
          <w:rFonts w:ascii="Arial" w:hAnsi="Arial" w:cs="Arial"/>
          <w:sz w:val="22"/>
        </w:rPr>
      </w:pPr>
      <w:r w:rsidRPr="005F080C">
        <w:rPr>
          <w:rFonts w:ascii="Arial" w:hAnsi="Arial" w:cs="Arial"/>
          <w:sz w:val="22"/>
        </w:rPr>
        <w:t xml:space="preserve">One of the ways through which this can be promoted is by ensuring that leaders have </w:t>
      </w:r>
      <w:r w:rsidR="003A29A1" w:rsidRPr="005F080C">
        <w:rPr>
          <w:rFonts w:ascii="Arial" w:hAnsi="Arial" w:cs="Arial"/>
          <w:sz w:val="22"/>
        </w:rPr>
        <w:t xml:space="preserve">come up with strategies through which they are able to schedule meetings with junior staff and communicate with them. This also ensures that they are able to get feedback from them. This will also foster a sense of </w:t>
      </w:r>
      <w:r w:rsidR="000E442D" w:rsidRPr="005F080C">
        <w:rPr>
          <w:rFonts w:ascii="Arial" w:hAnsi="Arial" w:cs="Arial"/>
          <w:sz w:val="22"/>
        </w:rPr>
        <w:t>trust between the leaders and the junior staff as the leaders have opened structures through which two-way street communication is established and carried out</w:t>
      </w:r>
      <w:r w:rsidR="00474B95" w:rsidRPr="005F080C">
        <w:rPr>
          <w:rFonts w:ascii="Arial" w:hAnsi="Arial" w:cs="Arial"/>
          <w:sz w:val="22"/>
        </w:rPr>
        <w:t xml:space="preserve"> (Fakhri et al., 2021)</w:t>
      </w:r>
      <w:r w:rsidR="000E442D" w:rsidRPr="005F080C">
        <w:rPr>
          <w:rFonts w:ascii="Arial" w:hAnsi="Arial" w:cs="Arial"/>
          <w:sz w:val="22"/>
        </w:rPr>
        <w:t xml:space="preserve">. </w:t>
      </w:r>
    </w:p>
    <w:p w14:paraId="2FB5AA9A" w14:textId="011706CC" w:rsidR="00131C70" w:rsidRPr="005F080C" w:rsidRDefault="00A605AA" w:rsidP="005F080C">
      <w:pPr>
        <w:spacing w:line="360" w:lineRule="auto"/>
        <w:jc w:val="both"/>
        <w:rPr>
          <w:rFonts w:ascii="Arial" w:hAnsi="Arial" w:cs="Arial"/>
          <w:sz w:val="22"/>
        </w:rPr>
      </w:pPr>
      <w:r w:rsidRPr="005F080C">
        <w:rPr>
          <w:rFonts w:ascii="Arial" w:hAnsi="Arial" w:cs="Arial"/>
          <w:sz w:val="22"/>
        </w:rPr>
        <w:t>In addition, leaders should ensure that they are able to actively listen to the junior staff that are working under them. This is due to the fact that they will be able to</w:t>
      </w:r>
      <w:r w:rsidR="00E36900" w:rsidRPr="005F080C">
        <w:rPr>
          <w:rFonts w:ascii="Arial" w:hAnsi="Arial" w:cs="Arial"/>
          <w:sz w:val="22"/>
        </w:rPr>
        <w:t xml:space="preserve"> listen keenly to what they are concerned about and find solutions that will make the workplace healthier. Leaders are also encouraged to provide various channels of communication through which employees will reach out to them in case of </w:t>
      </w:r>
      <w:r w:rsidR="00FE3B8F" w:rsidRPr="005F080C">
        <w:rPr>
          <w:rFonts w:ascii="Arial" w:hAnsi="Arial" w:cs="Arial"/>
          <w:sz w:val="22"/>
        </w:rPr>
        <w:t xml:space="preserve">any concerns that require their attention, either anonymously or otherwise. It will also ensure that all employees get the same communication extended to </w:t>
      </w:r>
      <w:r w:rsidR="00FE3B8F" w:rsidRPr="005F080C">
        <w:rPr>
          <w:rFonts w:ascii="Arial" w:hAnsi="Arial" w:cs="Arial"/>
          <w:sz w:val="22"/>
        </w:rPr>
        <w:lastRenderedPageBreak/>
        <w:t>them which avoids distortion of messages that are received by them through other third parties</w:t>
      </w:r>
      <w:r w:rsidR="00474B95" w:rsidRPr="005F080C">
        <w:rPr>
          <w:rFonts w:ascii="Arial" w:hAnsi="Arial" w:cs="Arial"/>
          <w:sz w:val="22"/>
        </w:rPr>
        <w:t xml:space="preserve"> (Fakhri et al., 2021)</w:t>
      </w:r>
      <w:r w:rsidR="00FE3B8F" w:rsidRPr="005F080C">
        <w:rPr>
          <w:rFonts w:ascii="Arial" w:hAnsi="Arial" w:cs="Arial"/>
          <w:sz w:val="22"/>
        </w:rPr>
        <w:t xml:space="preserve">. </w:t>
      </w:r>
    </w:p>
    <w:p w14:paraId="69C13E4F" w14:textId="276A4B6F" w:rsidR="00A56A52" w:rsidRPr="005F080C" w:rsidRDefault="00A56A52" w:rsidP="005F080C">
      <w:pPr>
        <w:spacing w:line="360" w:lineRule="auto"/>
        <w:jc w:val="both"/>
        <w:rPr>
          <w:rFonts w:ascii="Arial" w:hAnsi="Arial" w:cs="Arial"/>
          <w:i/>
          <w:iCs/>
          <w:sz w:val="22"/>
        </w:rPr>
      </w:pPr>
      <w:r w:rsidRPr="005F080C">
        <w:rPr>
          <w:rFonts w:ascii="Arial" w:hAnsi="Arial" w:cs="Arial"/>
          <w:i/>
          <w:iCs/>
          <w:sz w:val="22"/>
        </w:rPr>
        <w:t xml:space="preserve">The presence of numerous conflicts in an organisation </w:t>
      </w:r>
    </w:p>
    <w:p w14:paraId="345B9F12" w14:textId="768CFC25" w:rsidR="00A56A52" w:rsidRPr="005F080C" w:rsidRDefault="000E4253" w:rsidP="005F080C">
      <w:pPr>
        <w:spacing w:line="360" w:lineRule="auto"/>
        <w:jc w:val="both"/>
        <w:rPr>
          <w:rFonts w:ascii="Arial" w:hAnsi="Arial" w:cs="Arial"/>
          <w:sz w:val="22"/>
        </w:rPr>
      </w:pPr>
      <w:r w:rsidRPr="005F080C">
        <w:rPr>
          <w:rFonts w:ascii="Arial" w:hAnsi="Arial" w:cs="Arial"/>
          <w:sz w:val="22"/>
        </w:rPr>
        <w:t xml:space="preserve">Another barrier that affects leadership in an organisational setting is the presence of numerous conflicts amongst individual members and teams. This can be brought about by having a culture that promotes </w:t>
      </w:r>
      <w:r w:rsidR="00E20F19" w:rsidRPr="005F080C">
        <w:rPr>
          <w:rFonts w:ascii="Arial" w:hAnsi="Arial" w:cs="Arial"/>
          <w:sz w:val="22"/>
        </w:rPr>
        <w:t>toxic competitiveness amongst employees, inequality and lack of structures that promote collaborative working. As a result of this, organis</w:t>
      </w:r>
      <w:r w:rsidR="00494B14" w:rsidRPr="005F080C">
        <w:rPr>
          <w:rFonts w:ascii="Arial" w:hAnsi="Arial" w:cs="Arial"/>
          <w:sz w:val="22"/>
        </w:rPr>
        <w:t>ations do not have the luxury of competing favourably in the industry as the structures do not promote high productivity</w:t>
      </w:r>
      <w:r w:rsidR="00474B95" w:rsidRPr="005F080C">
        <w:rPr>
          <w:rFonts w:ascii="Arial" w:hAnsi="Arial" w:cs="Arial"/>
          <w:sz w:val="22"/>
        </w:rPr>
        <w:t xml:space="preserve"> (Ahsan and Khalid, 2023)</w:t>
      </w:r>
      <w:r w:rsidR="00494B14" w:rsidRPr="005F080C">
        <w:rPr>
          <w:rFonts w:ascii="Arial" w:hAnsi="Arial" w:cs="Arial"/>
          <w:sz w:val="22"/>
        </w:rPr>
        <w:t xml:space="preserve">. </w:t>
      </w:r>
    </w:p>
    <w:p w14:paraId="65F529BD" w14:textId="19B21267" w:rsidR="00FE3B8F" w:rsidRPr="005F080C" w:rsidRDefault="00494B14" w:rsidP="005F080C">
      <w:pPr>
        <w:spacing w:line="360" w:lineRule="auto"/>
        <w:jc w:val="both"/>
        <w:rPr>
          <w:rFonts w:ascii="Arial" w:hAnsi="Arial" w:cs="Arial"/>
          <w:sz w:val="22"/>
        </w:rPr>
      </w:pPr>
      <w:r w:rsidRPr="005F080C">
        <w:rPr>
          <w:rFonts w:ascii="Arial" w:hAnsi="Arial" w:cs="Arial"/>
          <w:sz w:val="22"/>
        </w:rPr>
        <w:t>For this to be handled by leaders, open dialogue should be promoted in an organisational setting.</w:t>
      </w:r>
      <w:r w:rsidR="00A56A52" w:rsidRPr="005F080C">
        <w:rPr>
          <w:rFonts w:ascii="Arial" w:hAnsi="Arial" w:cs="Arial"/>
          <w:sz w:val="22"/>
        </w:rPr>
        <w:t xml:space="preserve"> Through this, conflicts can be brought to the attention of the leaders who will then see how to handle such conflicts effectively. In addition, </w:t>
      </w:r>
      <w:r w:rsidR="009074B9" w:rsidRPr="005F080C">
        <w:rPr>
          <w:rFonts w:ascii="Arial" w:hAnsi="Arial" w:cs="Arial"/>
          <w:sz w:val="22"/>
        </w:rPr>
        <w:t>the management of ABC Inc should ensure that there is training extended to its leaders with the aim of equipping them with tools that ensure there is swift management of conflicts</w:t>
      </w:r>
      <w:r w:rsidR="00474B95" w:rsidRPr="005F080C">
        <w:rPr>
          <w:rFonts w:ascii="Arial" w:hAnsi="Arial" w:cs="Arial"/>
          <w:sz w:val="22"/>
        </w:rPr>
        <w:t xml:space="preserve"> (Ahsan and Khalid, 2023)</w:t>
      </w:r>
      <w:r w:rsidR="009074B9" w:rsidRPr="005F080C">
        <w:rPr>
          <w:rFonts w:ascii="Arial" w:hAnsi="Arial" w:cs="Arial"/>
          <w:sz w:val="22"/>
        </w:rPr>
        <w:t xml:space="preserve">. </w:t>
      </w:r>
    </w:p>
    <w:p w14:paraId="416B2150" w14:textId="3B60158A" w:rsidR="007D38D3" w:rsidRPr="005F080C" w:rsidRDefault="007D38D3" w:rsidP="005F080C">
      <w:pPr>
        <w:spacing w:line="360" w:lineRule="auto"/>
        <w:jc w:val="both"/>
        <w:rPr>
          <w:rFonts w:ascii="Arial" w:hAnsi="Arial" w:cs="Arial"/>
          <w:i/>
          <w:iCs/>
          <w:sz w:val="22"/>
        </w:rPr>
      </w:pPr>
      <w:r w:rsidRPr="005F080C">
        <w:rPr>
          <w:rFonts w:ascii="Arial" w:hAnsi="Arial" w:cs="Arial"/>
          <w:i/>
          <w:iCs/>
          <w:sz w:val="22"/>
        </w:rPr>
        <w:t xml:space="preserve">Unclear setting of goals </w:t>
      </w:r>
    </w:p>
    <w:p w14:paraId="1CCE48AA" w14:textId="2CCA6059" w:rsidR="00131C70" w:rsidRPr="005F080C" w:rsidRDefault="007D38D3" w:rsidP="005F080C">
      <w:pPr>
        <w:spacing w:line="360" w:lineRule="auto"/>
        <w:jc w:val="both"/>
        <w:rPr>
          <w:rFonts w:ascii="Arial" w:hAnsi="Arial" w:cs="Arial"/>
          <w:sz w:val="22"/>
        </w:rPr>
      </w:pPr>
      <w:r w:rsidRPr="005F080C">
        <w:rPr>
          <w:rFonts w:ascii="Arial" w:hAnsi="Arial" w:cs="Arial"/>
          <w:sz w:val="22"/>
        </w:rPr>
        <w:t xml:space="preserve">When an organisation is set up to perform various functions, it is usually guided by a range of objectives that are to be attained within its mandated time of operations. </w:t>
      </w:r>
      <w:r w:rsidR="00B61615" w:rsidRPr="005F080C">
        <w:rPr>
          <w:rFonts w:ascii="Arial" w:hAnsi="Arial" w:cs="Arial"/>
          <w:sz w:val="22"/>
        </w:rPr>
        <w:t>It is therefore up to the management of ABC Inc to ensure that there is a clear set of objectives that has been presented to the employees for them to understand their contribution towards the workplace and the achievement of overall objectives</w:t>
      </w:r>
      <w:r w:rsidR="008A7704" w:rsidRPr="005F080C">
        <w:rPr>
          <w:rFonts w:ascii="Arial" w:hAnsi="Arial" w:cs="Arial"/>
          <w:sz w:val="22"/>
        </w:rPr>
        <w:t xml:space="preserve"> (Ahsan and Khalid, 2023)</w:t>
      </w:r>
      <w:r w:rsidR="00B61615" w:rsidRPr="005F080C">
        <w:rPr>
          <w:rFonts w:ascii="Arial" w:hAnsi="Arial" w:cs="Arial"/>
          <w:sz w:val="22"/>
        </w:rPr>
        <w:t xml:space="preserve">. </w:t>
      </w:r>
    </w:p>
    <w:p w14:paraId="4BEA9D0C" w14:textId="6ADF12B7" w:rsidR="00B61615" w:rsidRPr="005F080C" w:rsidRDefault="00B61615" w:rsidP="005F080C">
      <w:pPr>
        <w:spacing w:line="360" w:lineRule="auto"/>
        <w:jc w:val="both"/>
        <w:rPr>
          <w:rFonts w:ascii="Arial" w:hAnsi="Arial" w:cs="Arial"/>
          <w:sz w:val="22"/>
        </w:rPr>
      </w:pPr>
      <w:r w:rsidRPr="005F080C">
        <w:rPr>
          <w:rFonts w:ascii="Arial" w:hAnsi="Arial" w:cs="Arial"/>
          <w:sz w:val="22"/>
        </w:rPr>
        <w:t>For this barrier to be managed for the purpose</w:t>
      </w:r>
      <w:r w:rsidR="00C85F17" w:rsidRPr="005F080C">
        <w:rPr>
          <w:rFonts w:ascii="Arial" w:hAnsi="Arial" w:cs="Arial"/>
          <w:sz w:val="22"/>
        </w:rPr>
        <w:t xml:space="preserve"> </w:t>
      </w:r>
      <w:r w:rsidRPr="005F080C">
        <w:rPr>
          <w:rFonts w:ascii="Arial" w:hAnsi="Arial" w:cs="Arial"/>
          <w:sz w:val="22"/>
        </w:rPr>
        <w:t xml:space="preserve">of attaining </w:t>
      </w:r>
      <w:r w:rsidR="00C85F17" w:rsidRPr="005F080C">
        <w:rPr>
          <w:rFonts w:ascii="Arial" w:hAnsi="Arial" w:cs="Arial"/>
          <w:sz w:val="22"/>
        </w:rPr>
        <w:t>clear goals that have been set, the leadership should set short concise goals that are SMART in their nature. This way, the leaders as well as the employees have a clear outline of what is required</w:t>
      </w:r>
      <w:r w:rsidR="0084587C" w:rsidRPr="005F080C">
        <w:rPr>
          <w:rFonts w:ascii="Arial" w:hAnsi="Arial" w:cs="Arial"/>
          <w:sz w:val="22"/>
        </w:rPr>
        <w:t xml:space="preserve"> </w:t>
      </w:r>
      <w:r w:rsidR="00C85F17" w:rsidRPr="005F080C">
        <w:rPr>
          <w:rFonts w:ascii="Arial" w:hAnsi="Arial" w:cs="Arial"/>
          <w:sz w:val="22"/>
        </w:rPr>
        <w:t xml:space="preserve">and how this can be extensively used to ensure that </w:t>
      </w:r>
      <w:r w:rsidR="0084587C" w:rsidRPr="005F080C">
        <w:rPr>
          <w:rFonts w:ascii="Arial" w:hAnsi="Arial" w:cs="Arial"/>
          <w:sz w:val="22"/>
        </w:rPr>
        <w:t xml:space="preserve">effective leadership is extended when they are trying to attain their objectives. In addition, leaders should ensure that they have appealed to the employees such that they not only aim to achieve their individual goals but are also able to align them with the goals of the company. As such, </w:t>
      </w:r>
      <w:r w:rsidR="00232414" w:rsidRPr="005F080C">
        <w:rPr>
          <w:rFonts w:ascii="Arial" w:hAnsi="Arial" w:cs="Arial"/>
          <w:sz w:val="22"/>
        </w:rPr>
        <w:t>productivity is enhanced in such organisations</w:t>
      </w:r>
      <w:r w:rsidR="008A7704" w:rsidRPr="005F080C">
        <w:rPr>
          <w:rFonts w:ascii="Arial" w:hAnsi="Arial" w:cs="Arial"/>
          <w:sz w:val="22"/>
        </w:rPr>
        <w:t xml:space="preserve"> (Ahsan and Khalid, 2023)</w:t>
      </w:r>
      <w:r w:rsidR="00232414" w:rsidRPr="005F080C">
        <w:rPr>
          <w:rFonts w:ascii="Arial" w:hAnsi="Arial" w:cs="Arial"/>
          <w:sz w:val="22"/>
        </w:rPr>
        <w:t xml:space="preserve">. </w:t>
      </w:r>
    </w:p>
    <w:p w14:paraId="691B3150" w14:textId="77777777" w:rsidR="00C329E7" w:rsidRPr="005F080C" w:rsidRDefault="00C329E7" w:rsidP="005F080C">
      <w:pPr>
        <w:pStyle w:val="Heading2"/>
        <w:jc w:val="both"/>
        <w:rPr>
          <w:rFonts w:cs="Arial"/>
          <w:b w:val="0"/>
          <w:bCs w:val="0"/>
          <w:szCs w:val="22"/>
        </w:rPr>
      </w:pPr>
      <w:bookmarkStart w:id="10" w:name="_Toc181756996"/>
      <w:bookmarkStart w:id="11" w:name="_Toc182299244"/>
      <w:r w:rsidRPr="005F080C">
        <w:rPr>
          <w:rFonts w:cs="Arial"/>
          <w:szCs w:val="22"/>
        </w:rPr>
        <w:t>The importance of ethical leadership in the workplace such as ABC Inc</w:t>
      </w:r>
      <w:bookmarkEnd w:id="10"/>
      <w:bookmarkEnd w:id="11"/>
    </w:p>
    <w:p w14:paraId="22CAE410" w14:textId="0591935C" w:rsidR="00C329E7" w:rsidRPr="005F080C" w:rsidRDefault="00D602E5" w:rsidP="005F080C">
      <w:pPr>
        <w:spacing w:line="360" w:lineRule="auto"/>
        <w:jc w:val="both"/>
        <w:rPr>
          <w:rFonts w:ascii="Arial" w:hAnsi="Arial" w:cs="Arial"/>
          <w:sz w:val="22"/>
        </w:rPr>
      </w:pPr>
      <w:r w:rsidRPr="005F080C">
        <w:rPr>
          <w:rFonts w:ascii="Arial" w:hAnsi="Arial" w:cs="Arial"/>
          <w:sz w:val="22"/>
        </w:rPr>
        <w:t>Ethical leadership in workplaces such as ABC Inc is concerned with ensuring that the leadership in pla</w:t>
      </w:r>
      <w:r w:rsidR="00F1739F" w:rsidRPr="005F080C">
        <w:rPr>
          <w:rFonts w:ascii="Arial" w:hAnsi="Arial" w:cs="Arial"/>
          <w:sz w:val="22"/>
        </w:rPr>
        <w:t xml:space="preserve">ce promotes fairness and works with the general intention of improving the workplace rather than creating animosity amongst employees by not being able to provide the required leadership. This ensures that the employees are more satisfied at work as the conditions that have been influenced by their leaders are inclusive and </w:t>
      </w:r>
      <w:r w:rsidR="00202932" w:rsidRPr="005F080C">
        <w:rPr>
          <w:rFonts w:ascii="Arial" w:hAnsi="Arial" w:cs="Arial"/>
          <w:sz w:val="22"/>
        </w:rPr>
        <w:t xml:space="preserve">show </w:t>
      </w:r>
      <w:r w:rsidR="00406D40" w:rsidRPr="005F080C">
        <w:rPr>
          <w:rFonts w:ascii="Arial" w:hAnsi="Arial" w:cs="Arial"/>
          <w:sz w:val="22"/>
        </w:rPr>
        <w:t>them</w:t>
      </w:r>
      <w:r w:rsidR="00202932" w:rsidRPr="005F080C">
        <w:rPr>
          <w:rFonts w:ascii="Arial" w:hAnsi="Arial" w:cs="Arial"/>
          <w:sz w:val="22"/>
        </w:rPr>
        <w:t xml:space="preserve"> that they </w:t>
      </w:r>
      <w:r w:rsidR="00202932" w:rsidRPr="005F080C">
        <w:rPr>
          <w:rFonts w:ascii="Arial" w:hAnsi="Arial" w:cs="Arial"/>
          <w:sz w:val="22"/>
        </w:rPr>
        <w:lastRenderedPageBreak/>
        <w:t xml:space="preserve">are valued at work. In order to ensure that there is ethical leadership in an organisation, transparency, integrity and fairness is usually practiced by leaders. The following are some of the ways through which ethical leadership </w:t>
      </w:r>
      <w:r w:rsidR="00BD4F4C" w:rsidRPr="005F080C">
        <w:rPr>
          <w:rFonts w:ascii="Arial" w:hAnsi="Arial" w:cs="Arial"/>
          <w:sz w:val="22"/>
        </w:rPr>
        <w:t>is important to ANC Inc and other organisations</w:t>
      </w:r>
      <w:r w:rsidR="008A7704" w:rsidRPr="005F080C">
        <w:rPr>
          <w:rFonts w:ascii="Arial" w:hAnsi="Arial" w:cs="Arial"/>
          <w:sz w:val="22"/>
        </w:rPr>
        <w:t xml:space="preserve"> (Korejan and Shahbazi, 2016)</w:t>
      </w:r>
      <w:r w:rsidR="00BD4F4C" w:rsidRPr="005F080C">
        <w:rPr>
          <w:rFonts w:ascii="Arial" w:hAnsi="Arial" w:cs="Arial"/>
          <w:sz w:val="22"/>
        </w:rPr>
        <w:t xml:space="preserve">. </w:t>
      </w:r>
    </w:p>
    <w:p w14:paraId="2F1A7CA0" w14:textId="500B6213" w:rsidR="00BD4F4C" w:rsidRPr="005F080C" w:rsidRDefault="00BD4F4C" w:rsidP="005F080C">
      <w:pPr>
        <w:spacing w:line="360" w:lineRule="auto"/>
        <w:jc w:val="both"/>
        <w:rPr>
          <w:rFonts w:ascii="Arial" w:hAnsi="Arial" w:cs="Arial"/>
          <w:i/>
          <w:iCs/>
          <w:sz w:val="22"/>
        </w:rPr>
      </w:pPr>
      <w:r w:rsidRPr="005F080C">
        <w:rPr>
          <w:rFonts w:ascii="Arial" w:hAnsi="Arial" w:cs="Arial"/>
          <w:i/>
          <w:iCs/>
          <w:sz w:val="22"/>
        </w:rPr>
        <w:t xml:space="preserve">Fosters a sense of accountability and respect in employees </w:t>
      </w:r>
    </w:p>
    <w:p w14:paraId="4DE544DD" w14:textId="3CCED12B" w:rsidR="00202932" w:rsidRPr="005F080C" w:rsidRDefault="00BD4F4C" w:rsidP="005F080C">
      <w:pPr>
        <w:spacing w:line="360" w:lineRule="auto"/>
        <w:jc w:val="both"/>
        <w:rPr>
          <w:rFonts w:ascii="Arial" w:hAnsi="Arial" w:cs="Arial"/>
          <w:sz w:val="22"/>
        </w:rPr>
      </w:pPr>
      <w:r w:rsidRPr="005F080C">
        <w:rPr>
          <w:rFonts w:ascii="Arial" w:hAnsi="Arial" w:cs="Arial"/>
          <w:sz w:val="22"/>
        </w:rPr>
        <w:t xml:space="preserve">Leaders in an organisational setting are usually tasked with </w:t>
      </w:r>
      <w:r w:rsidR="00361C6E" w:rsidRPr="005F080C">
        <w:rPr>
          <w:rFonts w:ascii="Arial" w:hAnsi="Arial" w:cs="Arial"/>
          <w:sz w:val="22"/>
        </w:rPr>
        <w:t xml:space="preserve">leading by example such that those that are working under them are able to emulate and practice what is being shown to them. As such, it is important for ethical leadership to be practiced by ensuring that there is fairness, accountability and respect shown by the leaders as they go about their duties. From this, the behaviour of the employees is skewed such that they are able to work collaboratively with the sense that they are </w:t>
      </w:r>
      <w:r w:rsidR="00BA7F27" w:rsidRPr="005F080C">
        <w:rPr>
          <w:rFonts w:ascii="Arial" w:hAnsi="Arial" w:cs="Arial"/>
          <w:sz w:val="22"/>
        </w:rPr>
        <w:t xml:space="preserve">accountable for their actions. As such, they are more empowered to work together and get rid of uncomfortable situations such as high cases of conflicts amongst them that reduces </w:t>
      </w:r>
      <w:r w:rsidR="00DF497C" w:rsidRPr="005F080C">
        <w:rPr>
          <w:rFonts w:ascii="Arial" w:hAnsi="Arial" w:cs="Arial"/>
          <w:sz w:val="22"/>
        </w:rPr>
        <w:t>productivity</w:t>
      </w:r>
      <w:r w:rsidR="008A7704" w:rsidRPr="005F080C">
        <w:rPr>
          <w:rFonts w:ascii="Arial" w:hAnsi="Arial" w:cs="Arial"/>
          <w:sz w:val="22"/>
        </w:rPr>
        <w:t xml:space="preserve"> (Korejan and Shahbazi, 2016)</w:t>
      </w:r>
      <w:r w:rsidR="00DF497C" w:rsidRPr="005F080C">
        <w:rPr>
          <w:rFonts w:ascii="Arial" w:hAnsi="Arial" w:cs="Arial"/>
          <w:sz w:val="22"/>
        </w:rPr>
        <w:t xml:space="preserve">. </w:t>
      </w:r>
    </w:p>
    <w:p w14:paraId="264B7ED1" w14:textId="729F1F07" w:rsidR="00DF497C" w:rsidRPr="005F080C" w:rsidRDefault="00DF497C" w:rsidP="005F080C">
      <w:pPr>
        <w:spacing w:line="360" w:lineRule="auto"/>
        <w:jc w:val="both"/>
        <w:rPr>
          <w:rFonts w:ascii="Arial" w:hAnsi="Arial" w:cs="Arial"/>
          <w:i/>
          <w:iCs/>
          <w:sz w:val="22"/>
        </w:rPr>
      </w:pPr>
      <w:r w:rsidRPr="005F080C">
        <w:rPr>
          <w:rFonts w:ascii="Arial" w:hAnsi="Arial" w:cs="Arial"/>
          <w:i/>
          <w:iCs/>
          <w:sz w:val="22"/>
        </w:rPr>
        <w:t xml:space="preserve">Increases employee engagement </w:t>
      </w:r>
    </w:p>
    <w:p w14:paraId="5D764734" w14:textId="0F62EE07" w:rsidR="00DF497C" w:rsidRPr="005F080C" w:rsidRDefault="00DF497C" w:rsidP="005F080C">
      <w:pPr>
        <w:spacing w:line="360" w:lineRule="auto"/>
        <w:jc w:val="both"/>
        <w:rPr>
          <w:rFonts w:ascii="Arial" w:hAnsi="Arial" w:cs="Arial"/>
          <w:sz w:val="22"/>
        </w:rPr>
      </w:pPr>
      <w:r w:rsidRPr="005F080C">
        <w:rPr>
          <w:rFonts w:ascii="Arial" w:hAnsi="Arial" w:cs="Arial"/>
          <w:sz w:val="22"/>
        </w:rPr>
        <w:t xml:space="preserve">When there is practice of ethical leadership in organisations, the employees are more engaged and satisfied. This is due to the fact that they feel more valued and respected when they are going about their duties. In order to ensure that this is the case, leaders should ensure that there is fairness extended to all </w:t>
      </w:r>
      <w:r w:rsidR="00E402E9" w:rsidRPr="005F080C">
        <w:rPr>
          <w:rFonts w:ascii="Arial" w:hAnsi="Arial" w:cs="Arial"/>
          <w:sz w:val="22"/>
        </w:rPr>
        <w:t xml:space="preserve">employees. The leadership of organisations such as ABC Inc should also ensure that they have in place structures and policies that have been formed to cater to the overall wellbeing of every employee in the organisation. As such, a good working culture is formed where each employee is focused on their responsibilities and are more satisfied at work. </w:t>
      </w:r>
      <w:r w:rsidR="00970E02" w:rsidRPr="005F080C">
        <w:rPr>
          <w:rFonts w:ascii="Arial" w:hAnsi="Arial" w:cs="Arial"/>
          <w:sz w:val="22"/>
        </w:rPr>
        <w:t>It also ensures that the employees feel as partners to the organisation. This enables them to be more focused on helping the organisation to achieve success rather than just focusing on accomplishing their individual goals</w:t>
      </w:r>
      <w:r w:rsidR="00666ECF" w:rsidRPr="005F080C">
        <w:rPr>
          <w:rFonts w:ascii="Arial" w:hAnsi="Arial" w:cs="Arial"/>
          <w:sz w:val="22"/>
        </w:rPr>
        <w:t xml:space="preserve"> (Boamah et al., 2018)</w:t>
      </w:r>
      <w:r w:rsidR="00970E02" w:rsidRPr="005F080C">
        <w:rPr>
          <w:rFonts w:ascii="Arial" w:hAnsi="Arial" w:cs="Arial"/>
          <w:sz w:val="22"/>
        </w:rPr>
        <w:t xml:space="preserve">. </w:t>
      </w:r>
    </w:p>
    <w:p w14:paraId="274B1C9D" w14:textId="4E3C1030" w:rsidR="00B53276" w:rsidRPr="005F080C" w:rsidRDefault="00406D40" w:rsidP="005F080C">
      <w:pPr>
        <w:spacing w:line="360" w:lineRule="auto"/>
        <w:jc w:val="both"/>
        <w:rPr>
          <w:rFonts w:ascii="Arial" w:hAnsi="Arial" w:cs="Arial"/>
          <w:i/>
          <w:iCs/>
          <w:sz w:val="22"/>
        </w:rPr>
      </w:pPr>
      <w:r w:rsidRPr="005F080C">
        <w:rPr>
          <w:rFonts w:ascii="Arial" w:hAnsi="Arial" w:cs="Arial"/>
          <w:i/>
          <w:iCs/>
          <w:sz w:val="22"/>
        </w:rPr>
        <w:t>Instils</w:t>
      </w:r>
      <w:r w:rsidR="00B53276" w:rsidRPr="005F080C">
        <w:rPr>
          <w:rFonts w:ascii="Arial" w:hAnsi="Arial" w:cs="Arial"/>
          <w:i/>
          <w:iCs/>
          <w:sz w:val="22"/>
        </w:rPr>
        <w:t xml:space="preserve"> trust in the leadership </w:t>
      </w:r>
    </w:p>
    <w:p w14:paraId="339FA5E9" w14:textId="61522C47" w:rsidR="00E402E9" w:rsidRPr="005F080C" w:rsidRDefault="00B53276" w:rsidP="005F080C">
      <w:pPr>
        <w:spacing w:line="360" w:lineRule="auto"/>
        <w:jc w:val="both"/>
        <w:rPr>
          <w:rFonts w:ascii="Arial" w:hAnsi="Arial" w:cs="Arial"/>
          <w:sz w:val="22"/>
        </w:rPr>
      </w:pPr>
      <w:r w:rsidRPr="005F080C">
        <w:rPr>
          <w:rFonts w:ascii="Arial" w:hAnsi="Arial" w:cs="Arial"/>
          <w:sz w:val="22"/>
        </w:rPr>
        <w:t xml:space="preserve">The practice of ethical leadership also ensures that there is an increase of </w:t>
      </w:r>
      <w:r w:rsidR="00A5414B" w:rsidRPr="005F080C">
        <w:rPr>
          <w:rFonts w:ascii="Arial" w:hAnsi="Arial" w:cs="Arial"/>
          <w:sz w:val="22"/>
        </w:rPr>
        <w:t xml:space="preserve">trust and credibility in the leadership. This is usually arrived at when the leadership of an organisations acts accordingly to ensure that there is </w:t>
      </w:r>
      <w:r w:rsidR="00406D40" w:rsidRPr="005F080C">
        <w:rPr>
          <w:rFonts w:ascii="Arial" w:hAnsi="Arial" w:cs="Arial"/>
          <w:sz w:val="22"/>
        </w:rPr>
        <w:t>transparency</w:t>
      </w:r>
      <w:r w:rsidR="00A5414B" w:rsidRPr="005F080C">
        <w:rPr>
          <w:rFonts w:ascii="Arial" w:hAnsi="Arial" w:cs="Arial"/>
          <w:sz w:val="22"/>
        </w:rPr>
        <w:t xml:space="preserve"> and consistency in the delivery of their duties. As such, they are able to showcase to the public and to their employees that </w:t>
      </w:r>
      <w:r w:rsidR="00406D40" w:rsidRPr="005F080C">
        <w:rPr>
          <w:rFonts w:ascii="Arial" w:hAnsi="Arial" w:cs="Arial"/>
          <w:sz w:val="22"/>
        </w:rPr>
        <w:t>they</w:t>
      </w:r>
      <w:r w:rsidR="00A5414B" w:rsidRPr="005F080C">
        <w:rPr>
          <w:rFonts w:ascii="Arial" w:hAnsi="Arial" w:cs="Arial"/>
          <w:sz w:val="22"/>
        </w:rPr>
        <w:t xml:space="preserve"> are reliable and credible as they are </w:t>
      </w:r>
      <w:r w:rsidR="00406D40" w:rsidRPr="005F080C">
        <w:rPr>
          <w:rFonts w:ascii="Arial" w:hAnsi="Arial" w:cs="Arial"/>
          <w:sz w:val="22"/>
        </w:rPr>
        <w:t>aware</w:t>
      </w:r>
      <w:r w:rsidR="00A5414B" w:rsidRPr="005F080C">
        <w:rPr>
          <w:rFonts w:ascii="Arial" w:hAnsi="Arial" w:cs="Arial"/>
          <w:sz w:val="22"/>
        </w:rPr>
        <w:t xml:space="preserve"> of what their actions have on an organisation. </w:t>
      </w:r>
      <w:r w:rsidR="001B5223" w:rsidRPr="005F080C">
        <w:rPr>
          <w:rFonts w:ascii="Arial" w:hAnsi="Arial" w:cs="Arial"/>
          <w:sz w:val="22"/>
        </w:rPr>
        <w:t>Ultimately, the organisation is able to have a loyal employee and customer base. It also ensures that the organisation has a positive working environment that promotes employee efforts to be highly productive</w:t>
      </w:r>
      <w:r w:rsidR="00666ECF" w:rsidRPr="005F080C">
        <w:rPr>
          <w:rFonts w:ascii="Arial" w:hAnsi="Arial" w:cs="Arial"/>
          <w:sz w:val="22"/>
        </w:rPr>
        <w:t xml:space="preserve"> (Boamah et al., 2018)</w:t>
      </w:r>
      <w:r w:rsidR="001B5223" w:rsidRPr="005F080C">
        <w:rPr>
          <w:rFonts w:ascii="Arial" w:hAnsi="Arial" w:cs="Arial"/>
          <w:sz w:val="22"/>
        </w:rPr>
        <w:t xml:space="preserve">. </w:t>
      </w:r>
    </w:p>
    <w:p w14:paraId="65FAE2F6" w14:textId="6B6CC09D" w:rsidR="001B5223" w:rsidRPr="005F080C" w:rsidRDefault="00B473AB" w:rsidP="005F080C">
      <w:pPr>
        <w:pStyle w:val="Heading2"/>
        <w:jc w:val="both"/>
        <w:rPr>
          <w:rFonts w:cs="Arial"/>
          <w:szCs w:val="22"/>
        </w:rPr>
      </w:pPr>
      <w:bookmarkStart w:id="12" w:name="_Toc182299245"/>
      <w:r w:rsidRPr="005F080C">
        <w:rPr>
          <w:rFonts w:cs="Arial"/>
          <w:szCs w:val="22"/>
        </w:rPr>
        <w:lastRenderedPageBreak/>
        <w:t>Recommendation to ABC Inc Chairman and board members on how to end the leadership crisis it faces</w:t>
      </w:r>
      <w:bookmarkEnd w:id="12"/>
    </w:p>
    <w:p w14:paraId="46263016" w14:textId="0FEB3B56" w:rsidR="000B1724" w:rsidRPr="005F080C" w:rsidRDefault="00643EE2" w:rsidP="005F080C">
      <w:pPr>
        <w:spacing w:line="360" w:lineRule="auto"/>
        <w:jc w:val="both"/>
        <w:rPr>
          <w:rFonts w:ascii="Arial" w:hAnsi="Arial" w:cs="Arial"/>
          <w:sz w:val="22"/>
        </w:rPr>
      </w:pPr>
      <w:r w:rsidRPr="005F080C">
        <w:rPr>
          <w:rFonts w:ascii="Arial" w:hAnsi="Arial" w:cs="Arial"/>
          <w:sz w:val="22"/>
        </w:rPr>
        <w:t xml:space="preserve">The leadership crisis that ABC Inc is currently facing is highly affecting its success and sustainability. It is therefore recommended that the </w:t>
      </w:r>
      <w:r w:rsidR="00052AEB" w:rsidRPr="005F080C">
        <w:rPr>
          <w:rFonts w:ascii="Arial" w:hAnsi="Arial" w:cs="Arial"/>
          <w:sz w:val="22"/>
        </w:rPr>
        <w:t xml:space="preserve">chairman and the board of members take swift action that could stabilise leadership. The following are some of the recommendations that the organisation can consider to implement. </w:t>
      </w:r>
    </w:p>
    <w:p w14:paraId="4E500BA3" w14:textId="341E7D69" w:rsidR="00052AEB" w:rsidRPr="005F080C" w:rsidRDefault="00052AEB" w:rsidP="005F080C">
      <w:pPr>
        <w:spacing w:line="360" w:lineRule="auto"/>
        <w:jc w:val="both"/>
        <w:rPr>
          <w:rFonts w:ascii="Arial" w:hAnsi="Arial" w:cs="Arial"/>
          <w:i/>
          <w:iCs/>
          <w:sz w:val="22"/>
        </w:rPr>
      </w:pPr>
      <w:r w:rsidRPr="005F080C">
        <w:rPr>
          <w:rFonts w:ascii="Arial" w:hAnsi="Arial" w:cs="Arial"/>
          <w:i/>
          <w:iCs/>
          <w:sz w:val="22"/>
        </w:rPr>
        <w:t xml:space="preserve">Motivation </w:t>
      </w:r>
      <w:r w:rsidR="00895338" w:rsidRPr="005F080C">
        <w:rPr>
          <w:rFonts w:ascii="Arial" w:hAnsi="Arial" w:cs="Arial"/>
          <w:i/>
          <w:iCs/>
          <w:sz w:val="22"/>
        </w:rPr>
        <w:t xml:space="preserve">of leadership </w:t>
      </w:r>
    </w:p>
    <w:p w14:paraId="5ED23363" w14:textId="0C5A7757" w:rsidR="00895338" w:rsidRPr="005F080C" w:rsidRDefault="00895338" w:rsidP="005F080C">
      <w:pPr>
        <w:spacing w:line="360" w:lineRule="auto"/>
        <w:jc w:val="both"/>
        <w:rPr>
          <w:rFonts w:ascii="Arial" w:hAnsi="Arial" w:cs="Arial"/>
          <w:sz w:val="22"/>
        </w:rPr>
      </w:pPr>
      <w:r w:rsidRPr="005F080C">
        <w:rPr>
          <w:rFonts w:ascii="Arial" w:hAnsi="Arial" w:cs="Arial"/>
          <w:sz w:val="22"/>
        </w:rPr>
        <w:t>Leaders, just as much as employees need t</w:t>
      </w:r>
      <w:r w:rsidR="006D0CFA" w:rsidRPr="005F080C">
        <w:rPr>
          <w:rFonts w:ascii="Arial" w:hAnsi="Arial" w:cs="Arial"/>
          <w:sz w:val="22"/>
        </w:rPr>
        <w:t xml:space="preserve">o be properly motivated as this ensures that they are able to focus on the growth of organisations through their leadership. This can be carried out through both monetary and non-monetary ways. </w:t>
      </w:r>
      <w:r w:rsidR="0001315D" w:rsidRPr="005F080C">
        <w:rPr>
          <w:rFonts w:ascii="Arial" w:hAnsi="Arial" w:cs="Arial"/>
          <w:sz w:val="22"/>
        </w:rPr>
        <w:t>This will ensure that the CEOs will be properly motivated to provide their leadership to the organisation for a longer period than what was being offered by the previous CEOs</w:t>
      </w:r>
      <w:r w:rsidR="00666ECF" w:rsidRPr="005F080C">
        <w:rPr>
          <w:rFonts w:ascii="Arial" w:hAnsi="Arial" w:cs="Arial"/>
          <w:sz w:val="22"/>
        </w:rPr>
        <w:t xml:space="preserve"> (Kent et al., 2016)</w:t>
      </w:r>
      <w:r w:rsidR="0001315D" w:rsidRPr="005F080C">
        <w:rPr>
          <w:rFonts w:ascii="Arial" w:hAnsi="Arial" w:cs="Arial"/>
          <w:sz w:val="22"/>
        </w:rPr>
        <w:t xml:space="preserve">. </w:t>
      </w:r>
    </w:p>
    <w:p w14:paraId="0F00EF74" w14:textId="05A10DD0" w:rsidR="0001315D" w:rsidRPr="005F080C" w:rsidRDefault="0001315D" w:rsidP="005F080C">
      <w:pPr>
        <w:spacing w:line="360" w:lineRule="auto"/>
        <w:jc w:val="both"/>
        <w:rPr>
          <w:rFonts w:ascii="Arial" w:hAnsi="Arial" w:cs="Arial"/>
          <w:sz w:val="22"/>
        </w:rPr>
      </w:pPr>
      <w:r w:rsidRPr="005F080C">
        <w:rPr>
          <w:rFonts w:ascii="Arial" w:hAnsi="Arial" w:cs="Arial"/>
          <w:sz w:val="22"/>
        </w:rPr>
        <w:t xml:space="preserve">One of the ways through which this can be </w:t>
      </w:r>
      <w:r w:rsidR="00F01269" w:rsidRPr="005F080C">
        <w:rPr>
          <w:rFonts w:ascii="Arial" w:hAnsi="Arial" w:cs="Arial"/>
          <w:sz w:val="22"/>
        </w:rPr>
        <w:t xml:space="preserve">implemented </w:t>
      </w:r>
      <w:r w:rsidRPr="005F080C">
        <w:rPr>
          <w:rFonts w:ascii="Arial" w:hAnsi="Arial" w:cs="Arial"/>
          <w:sz w:val="22"/>
        </w:rPr>
        <w:t xml:space="preserve">in the organisation is by ensuring that there is provision of </w:t>
      </w:r>
      <w:r w:rsidR="00F01269" w:rsidRPr="005F080C">
        <w:rPr>
          <w:rFonts w:ascii="Arial" w:hAnsi="Arial" w:cs="Arial"/>
          <w:sz w:val="22"/>
        </w:rPr>
        <w:t xml:space="preserve">performance bonuses and allowances to the CEOs. The leadership can also be extended advantages such as health insurance schemes to cover them and their families. As such, they will be able to fully focus on the job as there is a work-life balance that has been created. </w:t>
      </w:r>
      <w:r w:rsidR="00612008" w:rsidRPr="005F080C">
        <w:rPr>
          <w:rFonts w:ascii="Arial" w:hAnsi="Arial" w:cs="Arial"/>
          <w:sz w:val="22"/>
        </w:rPr>
        <w:t>The CEOs could also be provided with a competitive allowance. This will ensure that they are fully focused on work as the productiveness of the company informs the salary that they are going to be provided</w:t>
      </w:r>
      <w:r w:rsidR="00666ECF" w:rsidRPr="005F080C">
        <w:rPr>
          <w:rFonts w:ascii="Arial" w:hAnsi="Arial" w:cs="Arial"/>
          <w:sz w:val="22"/>
        </w:rPr>
        <w:t xml:space="preserve"> (Kent et al., 2016)</w:t>
      </w:r>
      <w:r w:rsidR="00612008" w:rsidRPr="005F080C">
        <w:rPr>
          <w:rFonts w:ascii="Arial" w:hAnsi="Arial" w:cs="Arial"/>
          <w:sz w:val="22"/>
        </w:rPr>
        <w:t xml:space="preserve">. </w:t>
      </w:r>
    </w:p>
    <w:p w14:paraId="3603ADBB" w14:textId="5A9B3E75" w:rsidR="00612008" w:rsidRPr="005F080C" w:rsidRDefault="00612008" w:rsidP="005F080C">
      <w:pPr>
        <w:spacing w:line="360" w:lineRule="auto"/>
        <w:jc w:val="both"/>
        <w:rPr>
          <w:rFonts w:ascii="Arial" w:hAnsi="Arial" w:cs="Arial"/>
          <w:i/>
          <w:iCs/>
          <w:sz w:val="22"/>
        </w:rPr>
      </w:pPr>
      <w:r w:rsidRPr="005F080C">
        <w:rPr>
          <w:rFonts w:ascii="Arial" w:hAnsi="Arial" w:cs="Arial"/>
          <w:i/>
          <w:iCs/>
          <w:sz w:val="22"/>
        </w:rPr>
        <w:t xml:space="preserve">Fostering a healthy workplace environment </w:t>
      </w:r>
    </w:p>
    <w:p w14:paraId="10B7EC18" w14:textId="65E456D0" w:rsidR="00612008" w:rsidRPr="005F080C" w:rsidRDefault="004D1DA1" w:rsidP="005F080C">
      <w:pPr>
        <w:spacing w:line="360" w:lineRule="auto"/>
        <w:jc w:val="both"/>
        <w:rPr>
          <w:rFonts w:ascii="Arial" w:hAnsi="Arial" w:cs="Arial"/>
          <w:sz w:val="22"/>
        </w:rPr>
      </w:pPr>
      <w:r w:rsidRPr="005F080C">
        <w:rPr>
          <w:rFonts w:ascii="Arial" w:hAnsi="Arial" w:cs="Arial"/>
          <w:sz w:val="22"/>
        </w:rPr>
        <w:t xml:space="preserve">The organisation should also ensure that there is healthy workplace environment that has been created for the CEOs to carry out their duties effectively. As such, the chairman as well as the board should carry out due diligence through which they are able to </w:t>
      </w:r>
      <w:r w:rsidR="00163803" w:rsidRPr="005F080C">
        <w:rPr>
          <w:rFonts w:ascii="Arial" w:hAnsi="Arial" w:cs="Arial"/>
          <w:sz w:val="22"/>
        </w:rPr>
        <w:t>find out the challenges that they face as an organisation. This information will provide them with a blueprint through which they will be able to form strategies that will mitigate these challenges and foster a good working environment for the CEOs to carry out their duties.</w:t>
      </w:r>
      <w:r w:rsidR="00B9101C" w:rsidRPr="005F080C">
        <w:rPr>
          <w:rFonts w:ascii="Arial" w:hAnsi="Arial" w:cs="Arial"/>
          <w:sz w:val="22"/>
        </w:rPr>
        <w:t xml:space="preserve"> For instance, there should be an additional department in the organisation that helps employees when they are in need of services such as counselling. This will promote a healthy working environment for the leaders</w:t>
      </w:r>
      <w:r w:rsidR="00666ECF" w:rsidRPr="005F080C">
        <w:rPr>
          <w:rFonts w:ascii="Arial" w:hAnsi="Arial" w:cs="Arial"/>
          <w:sz w:val="22"/>
        </w:rPr>
        <w:t xml:space="preserve"> (Drysdale and Gurr, 2017)</w:t>
      </w:r>
      <w:r w:rsidR="00B9101C" w:rsidRPr="005F080C">
        <w:rPr>
          <w:rFonts w:ascii="Arial" w:hAnsi="Arial" w:cs="Arial"/>
          <w:sz w:val="22"/>
        </w:rPr>
        <w:t xml:space="preserve">. </w:t>
      </w:r>
    </w:p>
    <w:p w14:paraId="67252C28" w14:textId="1F15B1E9" w:rsidR="00282EF9" w:rsidRPr="005F080C" w:rsidRDefault="00282EF9" w:rsidP="005F080C">
      <w:pPr>
        <w:spacing w:line="360" w:lineRule="auto"/>
        <w:jc w:val="both"/>
        <w:rPr>
          <w:rFonts w:ascii="Arial" w:hAnsi="Arial" w:cs="Arial"/>
          <w:i/>
          <w:iCs/>
          <w:sz w:val="22"/>
        </w:rPr>
      </w:pPr>
      <w:r w:rsidRPr="005F080C">
        <w:rPr>
          <w:rFonts w:ascii="Arial" w:hAnsi="Arial" w:cs="Arial"/>
          <w:i/>
          <w:iCs/>
          <w:sz w:val="22"/>
        </w:rPr>
        <w:t xml:space="preserve">Increasing the productivity of employees </w:t>
      </w:r>
    </w:p>
    <w:p w14:paraId="1E570CD7" w14:textId="03E343DB" w:rsidR="00282EF9" w:rsidRPr="005F080C" w:rsidRDefault="00282EF9" w:rsidP="005F080C">
      <w:pPr>
        <w:spacing w:line="360" w:lineRule="auto"/>
        <w:jc w:val="both"/>
        <w:rPr>
          <w:rFonts w:ascii="Arial" w:hAnsi="Arial" w:cs="Arial"/>
          <w:sz w:val="22"/>
        </w:rPr>
      </w:pPr>
      <w:r w:rsidRPr="005F080C">
        <w:rPr>
          <w:rFonts w:ascii="Arial" w:hAnsi="Arial" w:cs="Arial"/>
          <w:sz w:val="22"/>
        </w:rPr>
        <w:t xml:space="preserve">ABC Inc as an organisation has issues when it comes to productivity as it is not performing well. As a result of this, the leaders that it is bringing in to lead the team are usually frustrated as they do not see the efforts that they are making bearing any </w:t>
      </w:r>
      <w:r w:rsidR="00010958" w:rsidRPr="005F080C">
        <w:rPr>
          <w:rFonts w:ascii="Arial" w:hAnsi="Arial" w:cs="Arial"/>
          <w:sz w:val="22"/>
        </w:rPr>
        <w:t xml:space="preserve">results on productivity. As such, it is up to the chairman and the board to ensure that there are structures in place that </w:t>
      </w:r>
      <w:r w:rsidR="00010958" w:rsidRPr="005F080C">
        <w:rPr>
          <w:rFonts w:ascii="Arial" w:hAnsi="Arial" w:cs="Arial"/>
          <w:sz w:val="22"/>
        </w:rPr>
        <w:lastRenderedPageBreak/>
        <w:t>will enable the CEO to find out what is causing the low rates of productivity and also make them gain a competitive advantage</w:t>
      </w:r>
      <w:r w:rsidR="00504984" w:rsidRPr="005F080C">
        <w:rPr>
          <w:rFonts w:ascii="Arial" w:hAnsi="Arial" w:cs="Arial"/>
          <w:sz w:val="22"/>
        </w:rPr>
        <w:t xml:space="preserve"> in the long-run. The board should also seek out feedback from its leaders from time to time to find out whether the company is progressing well</w:t>
      </w:r>
      <w:r w:rsidR="00666ECF" w:rsidRPr="005F080C">
        <w:rPr>
          <w:rFonts w:ascii="Arial" w:hAnsi="Arial" w:cs="Arial"/>
          <w:sz w:val="22"/>
        </w:rPr>
        <w:t xml:space="preserve"> (Drysdale and Gurr, 2017)</w:t>
      </w:r>
      <w:r w:rsidR="00504984" w:rsidRPr="005F080C">
        <w:rPr>
          <w:rFonts w:ascii="Arial" w:hAnsi="Arial" w:cs="Arial"/>
          <w:sz w:val="22"/>
        </w:rPr>
        <w:t>.</w:t>
      </w:r>
    </w:p>
    <w:p w14:paraId="38E7B51C" w14:textId="0FBE11EC" w:rsidR="00504984" w:rsidRPr="005F080C" w:rsidRDefault="00504984" w:rsidP="005F080C">
      <w:pPr>
        <w:pStyle w:val="Heading2"/>
        <w:jc w:val="both"/>
        <w:rPr>
          <w:rFonts w:cs="Arial"/>
          <w:szCs w:val="22"/>
        </w:rPr>
      </w:pPr>
      <w:bookmarkStart w:id="13" w:name="_Toc182299246"/>
      <w:r w:rsidRPr="005F080C">
        <w:rPr>
          <w:rFonts w:cs="Arial"/>
          <w:szCs w:val="22"/>
        </w:rPr>
        <w:t>Conclusion</w:t>
      </w:r>
      <w:bookmarkEnd w:id="13"/>
      <w:r w:rsidRPr="005F080C">
        <w:rPr>
          <w:rFonts w:cs="Arial"/>
          <w:szCs w:val="22"/>
        </w:rPr>
        <w:t xml:space="preserve"> </w:t>
      </w:r>
    </w:p>
    <w:p w14:paraId="09C24987" w14:textId="15332384" w:rsidR="00222730" w:rsidRPr="005F080C" w:rsidRDefault="00222730" w:rsidP="005F080C">
      <w:pPr>
        <w:spacing w:line="360" w:lineRule="auto"/>
        <w:jc w:val="both"/>
        <w:rPr>
          <w:rFonts w:ascii="Arial" w:hAnsi="Arial" w:cs="Arial"/>
          <w:sz w:val="22"/>
        </w:rPr>
      </w:pPr>
      <w:r w:rsidRPr="005F080C">
        <w:rPr>
          <w:rFonts w:ascii="Arial" w:hAnsi="Arial" w:cs="Arial"/>
          <w:sz w:val="22"/>
        </w:rPr>
        <w:t xml:space="preserve">The report has ascertained that effective leadership and leadership styles are key to the success of any organisation as they provide the required direction for employees to conduct their duties in an inclusive environment that is comfortable for them. </w:t>
      </w:r>
      <w:r w:rsidR="00B40920" w:rsidRPr="005F080C">
        <w:rPr>
          <w:rFonts w:ascii="Arial" w:hAnsi="Arial" w:cs="Arial"/>
          <w:sz w:val="22"/>
        </w:rPr>
        <w:t xml:space="preserve">The report has also ascertained that effective leadership ensures that there is innovation and creativity promoted as the employees feel safe to bring in new ideas that will help push the agenda of the organisation further. As such, ABC Inc should labour to put in place structures that cater to its leaders for overall productivity to be arrived at. </w:t>
      </w:r>
    </w:p>
    <w:p w14:paraId="65E644A2" w14:textId="3200F5E2" w:rsidR="00141656" w:rsidRPr="005F080C" w:rsidRDefault="00141656" w:rsidP="005F080C">
      <w:pPr>
        <w:pStyle w:val="Heading1"/>
        <w:rPr>
          <w:rFonts w:cs="Arial"/>
          <w:szCs w:val="22"/>
        </w:rPr>
      </w:pPr>
      <w:bookmarkStart w:id="14" w:name="_Toc182299247"/>
      <w:r w:rsidRPr="005F080C">
        <w:rPr>
          <w:rFonts w:cs="Arial"/>
          <w:szCs w:val="22"/>
        </w:rPr>
        <w:t>Part 2: Reflective essay</w:t>
      </w:r>
      <w:bookmarkEnd w:id="14"/>
    </w:p>
    <w:p w14:paraId="0CAC172B" w14:textId="3CCD3AD6" w:rsidR="00141656" w:rsidRPr="005F080C" w:rsidRDefault="00D20CBE" w:rsidP="005F080C">
      <w:pPr>
        <w:spacing w:line="360" w:lineRule="auto"/>
        <w:jc w:val="both"/>
        <w:rPr>
          <w:rFonts w:ascii="Arial" w:hAnsi="Arial" w:cs="Arial"/>
          <w:sz w:val="22"/>
        </w:rPr>
      </w:pPr>
      <w:r w:rsidRPr="005F080C">
        <w:rPr>
          <w:rFonts w:ascii="Arial" w:hAnsi="Arial" w:cs="Arial"/>
          <w:sz w:val="22"/>
        </w:rPr>
        <w:t>Throughout the learning of this module</w:t>
      </w:r>
      <w:r w:rsidR="00676FB4" w:rsidRPr="005F080C">
        <w:rPr>
          <w:rFonts w:ascii="Arial" w:hAnsi="Arial" w:cs="Arial"/>
          <w:sz w:val="22"/>
        </w:rPr>
        <w:t xml:space="preserve">, I have learnt of the various leadership skills and styles that are used by organisations to manage teams. As such, I have been able to understand the concept of effective leadership and what it entails. I will use the Kolb’s reflective cycle </w:t>
      </w:r>
      <w:r w:rsidR="005F14E8" w:rsidRPr="005F080C">
        <w:rPr>
          <w:rFonts w:ascii="Arial" w:hAnsi="Arial" w:cs="Arial"/>
          <w:sz w:val="22"/>
        </w:rPr>
        <w:t xml:space="preserve">to analyse how the learning of this module has impacted by individual emergent leadership skills. </w:t>
      </w:r>
    </w:p>
    <w:p w14:paraId="28570659" w14:textId="7E4858E8" w:rsidR="005F14E8" w:rsidRPr="005F080C" w:rsidRDefault="001F053F" w:rsidP="005F080C">
      <w:pPr>
        <w:spacing w:line="360" w:lineRule="auto"/>
        <w:jc w:val="both"/>
        <w:rPr>
          <w:rFonts w:ascii="Arial" w:hAnsi="Arial" w:cs="Arial"/>
          <w:i/>
          <w:iCs/>
          <w:sz w:val="22"/>
        </w:rPr>
      </w:pPr>
      <w:r w:rsidRPr="005F080C">
        <w:rPr>
          <w:rFonts w:ascii="Arial" w:hAnsi="Arial" w:cs="Arial"/>
          <w:i/>
          <w:iCs/>
          <w:sz w:val="22"/>
        </w:rPr>
        <w:t xml:space="preserve">Concrete experience </w:t>
      </w:r>
    </w:p>
    <w:p w14:paraId="58FEAA04" w14:textId="53349D85" w:rsidR="005F14E8" w:rsidRPr="005F080C" w:rsidRDefault="00664473" w:rsidP="005F080C">
      <w:pPr>
        <w:spacing w:line="360" w:lineRule="auto"/>
        <w:jc w:val="both"/>
        <w:rPr>
          <w:rFonts w:ascii="Arial" w:hAnsi="Arial" w:cs="Arial"/>
          <w:sz w:val="22"/>
        </w:rPr>
      </w:pPr>
      <w:r w:rsidRPr="005F080C">
        <w:rPr>
          <w:rFonts w:ascii="Arial" w:hAnsi="Arial" w:cs="Arial"/>
          <w:sz w:val="22"/>
        </w:rPr>
        <w:t xml:space="preserve">At the start of my learning experience in this module, </w:t>
      </w:r>
      <w:r w:rsidR="000D4B76" w:rsidRPr="005F080C">
        <w:rPr>
          <w:rFonts w:ascii="Arial" w:hAnsi="Arial" w:cs="Arial"/>
          <w:sz w:val="22"/>
        </w:rPr>
        <w:t>we were taught on the various skills and styles that are required to ensure that there is effective leadership. These included the transformational, servant and transformational leadership styles. As such, I was able to learn the attributes that they all have a</w:t>
      </w:r>
      <w:r w:rsidR="00E0353E" w:rsidRPr="005F080C">
        <w:rPr>
          <w:rFonts w:ascii="Arial" w:hAnsi="Arial" w:cs="Arial"/>
          <w:sz w:val="22"/>
        </w:rPr>
        <w:t xml:space="preserve">s well as how leaders should use them to ensure that they are providing proper leadership to the junior employees for the ultimate productivity of </w:t>
      </w:r>
      <w:r w:rsidR="0073205C" w:rsidRPr="005F080C">
        <w:rPr>
          <w:rFonts w:ascii="Arial" w:hAnsi="Arial" w:cs="Arial"/>
          <w:sz w:val="22"/>
        </w:rPr>
        <w:t>t</w:t>
      </w:r>
      <w:r w:rsidR="00E0353E" w:rsidRPr="005F080C">
        <w:rPr>
          <w:rFonts w:ascii="Arial" w:hAnsi="Arial" w:cs="Arial"/>
          <w:sz w:val="22"/>
        </w:rPr>
        <w:t xml:space="preserve">he organisation to be optimised. </w:t>
      </w:r>
    </w:p>
    <w:p w14:paraId="7AE21F2F" w14:textId="7742B1E4" w:rsidR="0073205C" w:rsidRPr="005F080C" w:rsidRDefault="0073205C" w:rsidP="005F080C">
      <w:pPr>
        <w:spacing w:line="360" w:lineRule="auto"/>
        <w:jc w:val="both"/>
        <w:rPr>
          <w:rFonts w:ascii="Arial" w:hAnsi="Arial" w:cs="Arial"/>
          <w:sz w:val="22"/>
        </w:rPr>
      </w:pPr>
      <w:r w:rsidRPr="005F080C">
        <w:rPr>
          <w:rFonts w:ascii="Arial" w:hAnsi="Arial" w:cs="Arial"/>
          <w:sz w:val="22"/>
        </w:rPr>
        <w:t xml:space="preserve">I was able to take part in a group setting where we were required to work in a collaborative manner to attain certain objectives. </w:t>
      </w:r>
      <w:r w:rsidR="00804651" w:rsidRPr="005F080C">
        <w:rPr>
          <w:rFonts w:ascii="Arial" w:hAnsi="Arial" w:cs="Arial"/>
          <w:sz w:val="22"/>
        </w:rPr>
        <w:t xml:space="preserve">I was </w:t>
      </w:r>
      <w:r w:rsidR="00406D40" w:rsidRPr="005F080C">
        <w:rPr>
          <w:rFonts w:ascii="Arial" w:hAnsi="Arial" w:cs="Arial"/>
          <w:sz w:val="22"/>
        </w:rPr>
        <w:t>able</w:t>
      </w:r>
      <w:r w:rsidR="00804651" w:rsidRPr="005F080C">
        <w:rPr>
          <w:rFonts w:ascii="Arial" w:hAnsi="Arial" w:cs="Arial"/>
          <w:sz w:val="22"/>
        </w:rPr>
        <w:t xml:space="preserve"> to take an active role of being the head of the group and as such, got the opportunity to put my leadership education and knowledge to practice. </w:t>
      </w:r>
    </w:p>
    <w:p w14:paraId="54DEE336" w14:textId="49F14BB9" w:rsidR="00804651" w:rsidRPr="005F080C" w:rsidRDefault="00804651" w:rsidP="005F080C">
      <w:pPr>
        <w:spacing w:line="360" w:lineRule="auto"/>
        <w:jc w:val="both"/>
        <w:rPr>
          <w:rFonts w:ascii="Arial" w:hAnsi="Arial" w:cs="Arial"/>
          <w:i/>
          <w:iCs/>
          <w:sz w:val="22"/>
        </w:rPr>
      </w:pPr>
      <w:r w:rsidRPr="005F080C">
        <w:rPr>
          <w:rFonts w:ascii="Arial" w:hAnsi="Arial" w:cs="Arial"/>
          <w:sz w:val="22"/>
        </w:rPr>
        <w:t xml:space="preserve">At some point, I employed the </w:t>
      </w:r>
      <w:r w:rsidR="00F862A0" w:rsidRPr="005F080C">
        <w:rPr>
          <w:rFonts w:ascii="Arial" w:hAnsi="Arial" w:cs="Arial"/>
          <w:sz w:val="22"/>
        </w:rPr>
        <w:t>transactional style of leadership. With regards to this style, I was solely focused on ensuring that the goals of the group had been attained. However, the engagement levels of the employees w</w:t>
      </w:r>
      <w:r w:rsidR="00A26650" w:rsidRPr="005F080C">
        <w:rPr>
          <w:rFonts w:ascii="Arial" w:hAnsi="Arial" w:cs="Arial"/>
          <w:sz w:val="22"/>
        </w:rPr>
        <w:t>ere</w:t>
      </w:r>
      <w:r w:rsidR="00F862A0" w:rsidRPr="005F080C">
        <w:rPr>
          <w:rFonts w:ascii="Arial" w:hAnsi="Arial" w:cs="Arial"/>
          <w:sz w:val="22"/>
        </w:rPr>
        <w:t xml:space="preserve"> very low due to the absence of motivation to complete their parts of the study. </w:t>
      </w:r>
      <w:r w:rsidR="00A26650" w:rsidRPr="005F080C">
        <w:rPr>
          <w:rFonts w:ascii="Arial" w:hAnsi="Arial" w:cs="Arial"/>
          <w:sz w:val="22"/>
        </w:rPr>
        <w:t xml:space="preserve">However, when I changed to using the transformational style of leadership the results shifted to being better. This is due to the fact that I was able to </w:t>
      </w:r>
      <w:r w:rsidR="00A26650" w:rsidRPr="005F080C">
        <w:rPr>
          <w:rFonts w:ascii="Arial" w:hAnsi="Arial" w:cs="Arial"/>
          <w:sz w:val="22"/>
        </w:rPr>
        <w:lastRenderedPageBreak/>
        <w:t xml:space="preserve">motivate the rest of the group to actively participate in the process that yielded good results. </w:t>
      </w:r>
      <w:r w:rsidR="00735A76" w:rsidRPr="005F080C">
        <w:rPr>
          <w:rFonts w:ascii="Arial" w:hAnsi="Arial" w:cs="Arial"/>
          <w:i/>
          <w:iCs/>
          <w:sz w:val="22"/>
        </w:rPr>
        <w:t xml:space="preserve">Reflective observation </w:t>
      </w:r>
    </w:p>
    <w:p w14:paraId="48F2C815" w14:textId="6AD61A10" w:rsidR="00735A76" w:rsidRPr="005F080C" w:rsidRDefault="00AF2A6D" w:rsidP="005F080C">
      <w:pPr>
        <w:spacing w:line="360" w:lineRule="auto"/>
        <w:jc w:val="both"/>
        <w:rPr>
          <w:rFonts w:ascii="Arial" w:hAnsi="Arial" w:cs="Arial"/>
          <w:sz w:val="22"/>
        </w:rPr>
      </w:pPr>
      <w:r w:rsidRPr="005F080C">
        <w:rPr>
          <w:rFonts w:ascii="Arial" w:hAnsi="Arial" w:cs="Arial"/>
          <w:sz w:val="22"/>
        </w:rPr>
        <w:t xml:space="preserve">When I reflected on my leading experience, I found out that the key to effective leadership is ensuring that you are able to connect with the </w:t>
      </w:r>
      <w:r w:rsidR="00406D40" w:rsidRPr="005F080C">
        <w:rPr>
          <w:rFonts w:ascii="Arial" w:hAnsi="Arial" w:cs="Arial"/>
          <w:sz w:val="22"/>
        </w:rPr>
        <w:t>rest</w:t>
      </w:r>
      <w:r w:rsidRPr="005F080C">
        <w:rPr>
          <w:rFonts w:ascii="Arial" w:hAnsi="Arial" w:cs="Arial"/>
          <w:sz w:val="22"/>
        </w:rPr>
        <w:t xml:space="preserve"> of the team. I also observed that there is power in making sure that the team is properly motivated to </w:t>
      </w:r>
      <w:r w:rsidR="0027455B" w:rsidRPr="005F080C">
        <w:rPr>
          <w:rFonts w:ascii="Arial" w:hAnsi="Arial" w:cs="Arial"/>
          <w:sz w:val="22"/>
        </w:rPr>
        <w:t xml:space="preserve">carry out their duties effectively. </w:t>
      </w:r>
    </w:p>
    <w:p w14:paraId="7991AE3B" w14:textId="123581DB" w:rsidR="0027455B" w:rsidRPr="005F080C" w:rsidRDefault="0027455B" w:rsidP="005F080C">
      <w:pPr>
        <w:spacing w:line="360" w:lineRule="auto"/>
        <w:jc w:val="both"/>
        <w:rPr>
          <w:rFonts w:ascii="Arial" w:hAnsi="Arial" w:cs="Arial"/>
          <w:sz w:val="22"/>
        </w:rPr>
      </w:pPr>
      <w:r w:rsidRPr="005F080C">
        <w:rPr>
          <w:rFonts w:ascii="Arial" w:hAnsi="Arial" w:cs="Arial"/>
          <w:sz w:val="22"/>
        </w:rPr>
        <w:t xml:space="preserve">At first, when I employed the use of transactional leadership, I was fully concerned on how we would achieve our objectives on time. This affected the group as some of them were not motivated enough to carry out their duties. </w:t>
      </w:r>
      <w:r w:rsidR="00B06739" w:rsidRPr="005F080C">
        <w:rPr>
          <w:rFonts w:ascii="Arial" w:hAnsi="Arial" w:cs="Arial"/>
          <w:sz w:val="22"/>
        </w:rPr>
        <w:t xml:space="preserve">The levels of engagement within the team were also low and this affected the rate at which we achieved </w:t>
      </w:r>
      <w:r w:rsidR="00406D40" w:rsidRPr="005F080C">
        <w:rPr>
          <w:rFonts w:ascii="Arial" w:hAnsi="Arial" w:cs="Arial"/>
          <w:sz w:val="22"/>
        </w:rPr>
        <w:t>our</w:t>
      </w:r>
      <w:r w:rsidR="00B06739" w:rsidRPr="005F080C">
        <w:rPr>
          <w:rFonts w:ascii="Arial" w:hAnsi="Arial" w:cs="Arial"/>
          <w:sz w:val="22"/>
        </w:rPr>
        <w:t xml:space="preserve"> goals. </w:t>
      </w:r>
    </w:p>
    <w:p w14:paraId="35F3159A" w14:textId="2B5FEA8C" w:rsidR="00B06739" w:rsidRPr="005F080C" w:rsidRDefault="00B06739" w:rsidP="005F080C">
      <w:pPr>
        <w:spacing w:line="360" w:lineRule="auto"/>
        <w:jc w:val="both"/>
        <w:rPr>
          <w:rFonts w:ascii="Arial" w:hAnsi="Arial" w:cs="Arial"/>
          <w:sz w:val="22"/>
        </w:rPr>
      </w:pPr>
      <w:r w:rsidRPr="005F080C">
        <w:rPr>
          <w:rFonts w:ascii="Arial" w:hAnsi="Arial" w:cs="Arial"/>
          <w:sz w:val="22"/>
        </w:rPr>
        <w:t xml:space="preserve">However, I noticed that there was a shift in the team dynamics when I switched to transformational style of leadership. As </w:t>
      </w:r>
      <w:r w:rsidR="00A30547" w:rsidRPr="005F080C">
        <w:rPr>
          <w:rFonts w:ascii="Arial" w:hAnsi="Arial" w:cs="Arial"/>
          <w:sz w:val="22"/>
        </w:rPr>
        <w:t xml:space="preserve">such, the level of engagement increased and the team was generally included in carrying out activities that we were formed to accomplish. I also learnt that in order to be an effective leader, it is important for me to have emotional intelligence and communicate with the team on things that are differential for us to reach a common ground. </w:t>
      </w:r>
    </w:p>
    <w:p w14:paraId="19B5D26E" w14:textId="0617CACB" w:rsidR="00A30547" w:rsidRPr="005F080C" w:rsidRDefault="00A30547" w:rsidP="005F080C">
      <w:pPr>
        <w:spacing w:line="360" w:lineRule="auto"/>
        <w:jc w:val="both"/>
        <w:rPr>
          <w:rFonts w:ascii="Arial" w:hAnsi="Arial" w:cs="Arial"/>
          <w:i/>
          <w:iCs/>
          <w:sz w:val="22"/>
        </w:rPr>
      </w:pPr>
      <w:r w:rsidRPr="005F080C">
        <w:rPr>
          <w:rFonts w:ascii="Arial" w:hAnsi="Arial" w:cs="Arial"/>
          <w:i/>
          <w:iCs/>
          <w:sz w:val="22"/>
        </w:rPr>
        <w:t xml:space="preserve">Abstract conceptualisation </w:t>
      </w:r>
    </w:p>
    <w:p w14:paraId="59CB8890" w14:textId="05279589" w:rsidR="00A30547" w:rsidRPr="005F080C" w:rsidRDefault="00D1798A" w:rsidP="005F080C">
      <w:pPr>
        <w:spacing w:line="360" w:lineRule="auto"/>
        <w:jc w:val="both"/>
        <w:rPr>
          <w:rFonts w:ascii="Arial" w:hAnsi="Arial" w:cs="Arial"/>
          <w:sz w:val="22"/>
        </w:rPr>
      </w:pPr>
      <w:r w:rsidRPr="005F080C">
        <w:rPr>
          <w:rFonts w:ascii="Arial" w:hAnsi="Arial" w:cs="Arial"/>
          <w:sz w:val="22"/>
        </w:rPr>
        <w:t xml:space="preserve">During the module learning and sessions that I engaged in, I was able to find out that for leadership to be comprehensive, it is important to ensure that a range of styles have been mixed and implemented in various situations. I also learnt of the importance of inspiration and motivation extended to team members by tits leaders, which was not present in </w:t>
      </w:r>
      <w:r w:rsidR="004D2184" w:rsidRPr="005F080C">
        <w:rPr>
          <w:rFonts w:ascii="Arial" w:hAnsi="Arial" w:cs="Arial"/>
          <w:sz w:val="22"/>
        </w:rPr>
        <w:t xml:space="preserve">transactional leadership style. Motivation of a team has been singled out as a way to ensure that there is </w:t>
      </w:r>
      <w:r w:rsidR="00F30F08" w:rsidRPr="005F080C">
        <w:rPr>
          <w:rFonts w:ascii="Arial" w:hAnsi="Arial" w:cs="Arial"/>
          <w:sz w:val="22"/>
        </w:rPr>
        <w:t xml:space="preserve">collaboration of team members to attain a common goal. It has also pointed out that it is important to promote a good working culture that will foster innovation. </w:t>
      </w:r>
      <w:r w:rsidR="0082154A" w:rsidRPr="005F080C">
        <w:rPr>
          <w:rFonts w:ascii="Arial" w:hAnsi="Arial" w:cs="Arial"/>
          <w:sz w:val="22"/>
        </w:rPr>
        <w:t xml:space="preserve">It is also important for a leader to have a shared vision with its team as this will eliminate any confusion </w:t>
      </w:r>
      <w:r w:rsidR="00897E51" w:rsidRPr="005F080C">
        <w:rPr>
          <w:rFonts w:ascii="Arial" w:hAnsi="Arial" w:cs="Arial"/>
          <w:sz w:val="22"/>
        </w:rPr>
        <w:t xml:space="preserve">as to what is required of them. </w:t>
      </w:r>
    </w:p>
    <w:p w14:paraId="5AA04FCE" w14:textId="3ECCC64A" w:rsidR="00897E51" w:rsidRPr="005F080C" w:rsidRDefault="00897E51" w:rsidP="005F080C">
      <w:pPr>
        <w:spacing w:line="360" w:lineRule="auto"/>
        <w:jc w:val="both"/>
        <w:rPr>
          <w:rFonts w:ascii="Arial" w:hAnsi="Arial" w:cs="Arial"/>
          <w:i/>
          <w:iCs/>
          <w:sz w:val="22"/>
        </w:rPr>
      </w:pPr>
      <w:r w:rsidRPr="005F080C">
        <w:rPr>
          <w:rFonts w:ascii="Arial" w:hAnsi="Arial" w:cs="Arial"/>
          <w:i/>
          <w:iCs/>
          <w:sz w:val="22"/>
        </w:rPr>
        <w:t xml:space="preserve">Active experimentation </w:t>
      </w:r>
    </w:p>
    <w:p w14:paraId="50DFD7FA" w14:textId="488ED9B1" w:rsidR="00897E51" w:rsidRPr="005F080C" w:rsidRDefault="00897E51" w:rsidP="005F080C">
      <w:pPr>
        <w:spacing w:line="360" w:lineRule="auto"/>
        <w:jc w:val="both"/>
        <w:rPr>
          <w:rFonts w:ascii="Arial" w:hAnsi="Arial" w:cs="Arial"/>
          <w:sz w:val="22"/>
        </w:rPr>
      </w:pPr>
      <w:r w:rsidRPr="005F080C">
        <w:rPr>
          <w:rFonts w:ascii="Arial" w:hAnsi="Arial" w:cs="Arial"/>
          <w:sz w:val="22"/>
        </w:rPr>
        <w:t xml:space="preserve">I am now focused on ensuring that I </w:t>
      </w:r>
      <w:r w:rsidR="00406D40" w:rsidRPr="005F080C">
        <w:rPr>
          <w:rFonts w:ascii="Arial" w:hAnsi="Arial" w:cs="Arial"/>
          <w:sz w:val="22"/>
        </w:rPr>
        <w:t>am</w:t>
      </w:r>
      <w:r w:rsidRPr="005F080C">
        <w:rPr>
          <w:rFonts w:ascii="Arial" w:hAnsi="Arial" w:cs="Arial"/>
          <w:sz w:val="22"/>
        </w:rPr>
        <w:t xml:space="preserve"> a better leader in the future through </w:t>
      </w:r>
      <w:r w:rsidR="006E7C6C" w:rsidRPr="005F080C">
        <w:rPr>
          <w:rFonts w:ascii="Arial" w:hAnsi="Arial" w:cs="Arial"/>
          <w:sz w:val="22"/>
        </w:rPr>
        <w:t xml:space="preserve">improving some of the attributes that I have. For instance, I have low levels of emotional intelligence that I need to improve if I am to effectively lead a team. </w:t>
      </w:r>
      <w:r w:rsidR="00F568FC" w:rsidRPr="005F080C">
        <w:rPr>
          <w:rFonts w:ascii="Arial" w:hAnsi="Arial" w:cs="Arial"/>
          <w:sz w:val="22"/>
        </w:rPr>
        <w:t>I will practice on how to be empathetic towards my peers whenever we are working in a group. For me to know the</w:t>
      </w:r>
      <w:r w:rsidR="00670B7F" w:rsidRPr="005F080C">
        <w:rPr>
          <w:rFonts w:ascii="Arial" w:hAnsi="Arial" w:cs="Arial"/>
          <w:sz w:val="22"/>
        </w:rPr>
        <w:t xml:space="preserve"> </w:t>
      </w:r>
      <w:r w:rsidR="00F568FC" w:rsidRPr="005F080C">
        <w:rPr>
          <w:rFonts w:ascii="Arial" w:hAnsi="Arial" w:cs="Arial"/>
          <w:sz w:val="22"/>
        </w:rPr>
        <w:t>progress that I am ma</w:t>
      </w:r>
      <w:r w:rsidR="00670B7F" w:rsidRPr="005F080C">
        <w:rPr>
          <w:rFonts w:ascii="Arial" w:hAnsi="Arial" w:cs="Arial"/>
          <w:sz w:val="22"/>
        </w:rPr>
        <w:t>k</w:t>
      </w:r>
      <w:r w:rsidR="00F568FC" w:rsidRPr="005F080C">
        <w:rPr>
          <w:rFonts w:ascii="Arial" w:hAnsi="Arial" w:cs="Arial"/>
          <w:sz w:val="22"/>
        </w:rPr>
        <w:t xml:space="preserve">ing </w:t>
      </w:r>
      <w:r w:rsidR="00670B7F" w:rsidRPr="005F080C">
        <w:rPr>
          <w:rFonts w:ascii="Arial" w:hAnsi="Arial" w:cs="Arial"/>
          <w:sz w:val="22"/>
        </w:rPr>
        <w:t xml:space="preserve">I will get oral feedback from those that I am interacting with. As such, I will be able to increase my leadership abilities. </w:t>
      </w:r>
    </w:p>
    <w:p w14:paraId="3125C6E3" w14:textId="7E351585" w:rsidR="00670B7F" w:rsidRPr="005F080C" w:rsidRDefault="00670B7F" w:rsidP="005F080C">
      <w:pPr>
        <w:spacing w:line="360" w:lineRule="auto"/>
        <w:jc w:val="both"/>
        <w:rPr>
          <w:rFonts w:ascii="Arial" w:hAnsi="Arial" w:cs="Arial"/>
          <w:i/>
          <w:iCs/>
          <w:sz w:val="22"/>
        </w:rPr>
      </w:pPr>
      <w:r w:rsidRPr="005F080C">
        <w:rPr>
          <w:rFonts w:ascii="Arial" w:hAnsi="Arial" w:cs="Arial"/>
          <w:i/>
          <w:iCs/>
          <w:sz w:val="22"/>
        </w:rPr>
        <w:t xml:space="preserve">Conclusion </w:t>
      </w:r>
    </w:p>
    <w:p w14:paraId="55878A1F" w14:textId="535AA23D" w:rsidR="00BB67E5" w:rsidRDefault="00BB67E5" w:rsidP="005F080C">
      <w:pPr>
        <w:spacing w:line="360" w:lineRule="auto"/>
        <w:jc w:val="both"/>
        <w:rPr>
          <w:rFonts w:ascii="Arial" w:hAnsi="Arial" w:cs="Arial"/>
          <w:sz w:val="22"/>
        </w:rPr>
      </w:pPr>
      <w:r w:rsidRPr="005F080C">
        <w:rPr>
          <w:rFonts w:ascii="Arial" w:hAnsi="Arial" w:cs="Arial"/>
          <w:sz w:val="22"/>
        </w:rPr>
        <w:lastRenderedPageBreak/>
        <w:t>The learning of this module has greatly influenced my leadership abilities as I have been able to understand what it entails for it to be very effective. I have found ou</w:t>
      </w:r>
      <w:r w:rsidR="007D32BD" w:rsidRPr="005F080C">
        <w:rPr>
          <w:rFonts w:ascii="Arial" w:hAnsi="Arial" w:cs="Arial"/>
          <w:sz w:val="22"/>
        </w:rPr>
        <w:t>t</w:t>
      </w:r>
      <w:r w:rsidRPr="005F080C">
        <w:rPr>
          <w:rFonts w:ascii="Arial" w:hAnsi="Arial" w:cs="Arial"/>
          <w:sz w:val="22"/>
        </w:rPr>
        <w:t xml:space="preserve"> that it is important for a</w:t>
      </w:r>
      <w:r w:rsidR="007D32BD" w:rsidRPr="005F080C">
        <w:rPr>
          <w:rFonts w:ascii="Arial" w:hAnsi="Arial" w:cs="Arial"/>
          <w:sz w:val="22"/>
        </w:rPr>
        <w:t xml:space="preserve"> leader to be more focused on how to improve the working environment as this sets in motion a healthy working environment that is important to the success of an organisa</w:t>
      </w:r>
      <w:r w:rsidR="00103FFA" w:rsidRPr="005F080C">
        <w:rPr>
          <w:rFonts w:ascii="Arial" w:hAnsi="Arial" w:cs="Arial"/>
          <w:sz w:val="22"/>
        </w:rPr>
        <w:t xml:space="preserve">tion. </w:t>
      </w:r>
    </w:p>
    <w:p w14:paraId="570ED3BA" w14:textId="6EDD710A" w:rsidR="005F080C" w:rsidRDefault="005F080C" w:rsidP="005F080C">
      <w:pPr>
        <w:spacing w:line="360" w:lineRule="auto"/>
        <w:jc w:val="both"/>
        <w:rPr>
          <w:rFonts w:ascii="Arial" w:hAnsi="Arial" w:cs="Arial"/>
          <w:sz w:val="22"/>
        </w:rPr>
      </w:pPr>
    </w:p>
    <w:p w14:paraId="4046911B" w14:textId="0DF5077E" w:rsidR="005F080C" w:rsidRDefault="005F080C" w:rsidP="005F080C">
      <w:pPr>
        <w:spacing w:line="360" w:lineRule="auto"/>
        <w:jc w:val="both"/>
        <w:rPr>
          <w:rFonts w:ascii="Arial" w:hAnsi="Arial" w:cs="Arial"/>
          <w:sz w:val="22"/>
        </w:rPr>
      </w:pPr>
    </w:p>
    <w:p w14:paraId="0C2D1730" w14:textId="59EEF450" w:rsidR="005F080C" w:rsidRDefault="005F080C" w:rsidP="005F080C">
      <w:pPr>
        <w:spacing w:line="360" w:lineRule="auto"/>
        <w:jc w:val="both"/>
        <w:rPr>
          <w:rFonts w:ascii="Arial" w:hAnsi="Arial" w:cs="Arial"/>
          <w:sz w:val="22"/>
        </w:rPr>
      </w:pPr>
    </w:p>
    <w:p w14:paraId="3F1F974D" w14:textId="2C2ED6F6" w:rsidR="005F080C" w:rsidRDefault="005F080C" w:rsidP="005F080C">
      <w:pPr>
        <w:spacing w:line="360" w:lineRule="auto"/>
        <w:jc w:val="both"/>
        <w:rPr>
          <w:rFonts w:ascii="Arial" w:hAnsi="Arial" w:cs="Arial"/>
          <w:sz w:val="22"/>
        </w:rPr>
      </w:pPr>
    </w:p>
    <w:p w14:paraId="1BF96F24" w14:textId="51278D36" w:rsidR="005F080C" w:rsidRDefault="005F080C" w:rsidP="005F080C">
      <w:pPr>
        <w:spacing w:line="360" w:lineRule="auto"/>
        <w:jc w:val="both"/>
        <w:rPr>
          <w:rFonts w:ascii="Arial" w:hAnsi="Arial" w:cs="Arial"/>
          <w:sz w:val="22"/>
        </w:rPr>
      </w:pPr>
    </w:p>
    <w:p w14:paraId="75612D13" w14:textId="781F4EDA" w:rsidR="005F080C" w:rsidRDefault="005F080C" w:rsidP="005F080C">
      <w:pPr>
        <w:spacing w:line="360" w:lineRule="auto"/>
        <w:jc w:val="both"/>
        <w:rPr>
          <w:rFonts w:ascii="Arial" w:hAnsi="Arial" w:cs="Arial"/>
          <w:sz w:val="22"/>
        </w:rPr>
      </w:pPr>
    </w:p>
    <w:p w14:paraId="6420E705" w14:textId="6854151B" w:rsidR="005F080C" w:rsidRDefault="005F080C" w:rsidP="005F080C">
      <w:pPr>
        <w:spacing w:line="360" w:lineRule="auto"/>
        <w:jc w:val="both"/>
        <w:rPr>
          <w:rFonts w:ascii="Arial" w:hAnsi="Arial" w:cs="Arial"/>
          <w:sz w:val="22"/>
        </w:rPr>
      </w:pPr>
    </w:p>
    <w:p w14:paraId="7CBAAB49" w14:textId="0E9D9FDE" w:rsidR="005F080C" w:rsidRDefault="005F080C" w:rsidP="005F080C">
      <w:pPr>
        <w:spacing w:line="360" w:lineRule="auto"/>
        <w:jc w:val="both"/>
        <w:rPr>
          <w:rFonts w:ascii="Arial" w:hAnsi="Arial" w:cs="Arial"/>
          <w:sz w:val="22"/>
        </w:rPr>
      </w:pPr>
    </w:p>
    <w:p w14:paraId="500AD38D" w14:textId="37220554" w:rsidR="005F080C" w:rsidRDefault="005F080C" w:rsidP="005F080C">
      <w:pPr>
        <w:spacing w:line="360" w:lineRule="auto"/>
        <w:jc w:val="both"/>
        <w:rPr>
          <w:rFonts w:ascii="Arial" w:hAnsi="Arial" w:cs="Arial"/>
          <w:sz w:val="22"/>
        </w:rPr>
      </w:pPr>
    </w:p>
    <w:p w14:paraId="2F33361E" w14:textId="00869BF7" w:rsidR="005F080C" w:rsidRDefault="005F080C" w:rsidP="005F080C">
      <w:pPr>
        <w:spacing w:line="360" w:lineRule="auto"/>
        <w:jc w:val="both"/>
        <w:rPr>
          <w:rFonts w:ascii="Arial" w:hAnsi="Arial" w:cs="Arial"/>
          <w:sz w:val="22"/>
        </w:rPr>
      </w:pPr>
    </w:p>
    <w:p w14:paraId="471A15A4" w14:textId="5158189E" w:rsidR="005F080C" w:rsidRDefault="005F080C" w:rsidP="005F080C">
      <w:pPr>
        <w:spacing w:line="360" w:lineRule="auto"/>
        <w:jc w:val="both"/>
        <w:rPr>
          <w:rFonts w:ascii="Arial" w:hAnsi="Arial" w:cs="Arial"/>
          <w:sz w:val="22"/>
        </w:rPr>
      </w:pPr>
    </w:p>
    <w:p w14:paraId="3BB54A41" w14:textId="7A382D98" w:rsidR="005F080C" w:rsidRDefault="005F080C" w:rsidP="005F080C">
      <w:pPr>
        <w:spacing w:line="360" w:lineRule="auto"/>
        <w:jc w:val="both"/>
        <w:rPr>
          <w:rFonts w:ascii="Arial" w:hAnsi="Arial" w:cs="Arial"/>
          <w:sz w:val="22"/>
        </w:rPr>
      </w:pPr>
    </w:p>
    <w:p w14:paraId="583A25BD" w14:textId="085F4FE4" w:rsidR="005F080C" w:rsidRDefault="005F080C" w:rsidP="005F080C">
      <w:pPr>
        <w:spacing w:line="360" w:lineRule="auto"/>
        <w:jc w:val="both"/>
        <w:rPr>
          <w:rFonts w:ascii="Arial" w:hAnsi="Arial" w:cs="Arial"/>
          <w:sz w:val="22"/>
        </w:rPr>
      </w:pPr>
    </w:p>
    <w:p w14:paraId="4B889679" w14:textId="5038A01D" w:rsidR="005F080C" w:rsidRDefault="005F080C" w:rsidP="005F080C">
      <w:pPr>
        <w:spacing w:line="360" w:lineRule="auto"/>
        <w:jc w:val="both"/>
        <w:rPr>
          <w:rFonts w:ascii="Arial" w:hAnsi="Arial" w:cs="Arial"/>
          <w:sz w:val="22"/>
        </w:rPr>
      </w:pPr>
    </w:p>
    <w:p w14:paraId="27635DD7" w14:textId="1134C680" w:rsidR="005F080C" w:rsidRDefault="005F080C" w:rsidP="005F080C">
      <w:pPr>
        <w:spacing w:line="360" w:lineRule="auto"/>
        <w:jc w:val="both"/>
        <w:rPr>
          <w:rFonts w:ascii="Arial" w:hAnsi="Arial" w:cs="Arial"/>
          <w:sz w:val="22"/>
        </w:rPr>
      </w:pPr>
    </w:p>
    <w:p w14:paraId="30AFE688" w14:textId="27DFE884" w:rsidR="005F080C" w:rsidRDefault="005F080C" w:rsidP="005F080C">
      <w:pPr>
        <w:spacing w:line="360" w:lineRule="auto"/>
        <w:jc w:val="both"/>
        <w:rPr>
          <w:rFonts w:ascii="Arial" w:hAnsi="Arial" w:cs="Arial"/>
          <w:sz w:val="22"/>
        </w:rPr>
      </w:pPr>
    </w:p>
    <w:p w14:paraId="53E7E9DE" w14:textId="61F8B4C5" w:rsidR="005F080C" w:rsidRDefault="005F080C" w:rsidP="005F080C">
      <w:pPr>
        <w:spacing w:line="360" w:lineRule="auto"/>
        <w:jc w:val="both"/>
        <w:rPr>
          <w:rFonts w:ascii="Arial" w:hAnsi="Arial" w:cs="Arial"/>
          <w:sz w:val="22"/>
        </w:rPr>
      </w:pPr>
    </w:p>
    <w:p w14:paraId="1D3BC8CD" w14:textId="752FDB3A" w:rsidR="005F080C" w:rsidRDefault="005F080C" w:rsidP="005F080C">
      <w:pPr>
        <w:spacing w:line="360" w:lineRule="auto"/>
        <w:jc w:val="both"/>
        <w:rPr>
          <w:rFonts w:ascii="Arial" w:hAnsi="Arial" w:cs="Arial"/>
          <w:sz w:val="22"/>
        </w:rPr>
      </w:pPr>
    </w:p>
    <w:p w14:paraId="47FA412C" w14:textId="17D3594B" w:rsidR="005F080C" w:rsidRDefault="005F080C" w:rsidP="005F080C">
      <w:pPr>
        <w:spacing w:line="360" w:lineRule="auto"/>
        <w:jc w:val="both"/>
        <w:rPr>
          <w:rFonts w:ascii="Arial" w:hAnsi="Arial" w:cs="Arial"/>
          <w:sz w:val="22"/>
        </w:rPr>
      </w:pPr>
    </w:p>
    <w:p w14:paraId="22155A7B" w14:textId="541DE861" w:rsidR="005F080C" w:rsidRDefault="005F080C" w:rsidP="005F080C">
      <w:pPr>
        <w:spacing w:line="360" w:lineRule="auto"/>
        <w:jc w:val="both"/>
        <w:rPr>
          <w:rFonts w:ascii="Arial" w:hAnsi="Arial" w:cs="Arial"/>
          <w:sz w:val="22"/>
        </w:rPr>
      </w:pPr>
    </w:p>
    <w:p w14:paraId="1A68B2F3" w14:textId="6BA91847" w:rsidR="005F080C" w:rsidRDefault="005F080C" w:rsidP="005F080C">
      <w:pPr>
        <w:spacing w:line="360" w:lineRule="auto"/>
        <w:jc w:val="both"/>
        <w:rPr>
          <w:rFonts w:ascii="Arial" w:hAnsi="Arial" w:cs="Arial"/>
          <w:sz w:val="22"/>
        </w:rPr>
      </w:pPr>
    </w:p>
    <w:p w14:paraId="51155BC5" w14:textId="77777777" w:rsidR="005F080C" w:rsidRPr="005F080C" w:rsidRDefault="005F080C" w:rsidP="005F080C">
      <w:pPr>
        <w:spacing w:line="360" w:lineRule="auto"/>
        <w:jc w:val="both"/>
        <w:rPr>
          <w:rFonts w:ascii="Arial" w:hAnsi="Arial" w:cs="Arial"/>
          <w:sz w:val="22"/>
        </w:rPr>
      </w:pPr>
    </w:p>
    <w:p w14:paraId="2AC07A25" w14:textId="7E4B8381" w:rsidR="00103FFA" w:rsidRPr="005F080C" w:rsidRDefault="00103FFA" w:rsidP="005F080C">
      <w:pPr>
        <w:pStyle w:val="Heading1"/>
        <w:rPr>
          <w:rFonts w:cs="Arial"/>
          <w:szCs w:val="22"/>
        </w:rPr>
      </w:pPr>
      <w:bookmarkStart w:id="15" w:name="_Toc182299248"/>
      <w:r w:rsidRPr="005F080C">
        <w:rPr>
          <w:rFonts w:cs="Arial"/>
          <w:szCs w:val="22"/>
        </w:rPr>
        <w:lastRenderedPageBreak/>
        <w:t>References</w:t>
      </w:r>
      <w:bookmarkEnd w:id="15"/>
    </w:p>
    <w:p w14:paraId="7785407E" w14:textId="77777777" w:rsidR="00406D40" w:rsidRPr="005F080C" w:rsidRDefault="00406D40" w:rsidP="005F080C">
      <w:pPr>
        <w:spacing w:line="360" w:lineRule="auto"/>
        <w:ind w:left="720" w:hanging="720"/>
        <w:jc w:val="both"/>
        <w:rPr>
          <w:rFonts w:ascii="Arial" w:hAnsi="Arial" w:cs="Arial"/>
          <w:sz w:val="22"/>
        </w:rPr>
      </w:pPr>
      <w:bookmarkStart w:id="16" w:name="_Hlk181730494"/>
      <w:r w:rsidRPr="005F080C">
        <w:rPr>
          <w:rFonts w:ascii="Arial" w:hAnsi="Arial" w:cs="Arial"/>
          <w:sz w:val="22"/>
        </w:rPr>
        <w:t>Ahsan, M.J. and Khalid, M.H. (2023</w:t>
      </w:r>
      <w:bookmarkEnd w:id="16"/>
      <w:r w:rsidRPr="005F080C">
        <w:rPr>
          <w:rFonts w:ascii="Arial" w:hAnsi="Arial" w:cs="Arial"/>
          <w:sz w:val="22"/>
        </w:rPr>
        <w:t>). Laissez-faire leadership. In </w:t>
      </w:r>
      <w:r w:rsidRPr="005F080C">
        <w:rPr>
          <w:rFonts w:ascii="Arial" w:hAnsi="Arial" w:cs="Arial"/>
          <w:i/>
          <w:iCs/>
          <w:sz w:val="22"/>
        </w:rPr>
        <w:t>Leadership Approaches in Global Hospitality and Tourism</w:t>
      </w:r>
      <w:r w:rsidRPr="005F080C">
        <w:rPr>
          <w:rFonts w:ascii="Arial" w:hAnsi="Arial" w:cs="Arial"/>
          <w:sz w:val="22"/>
        </w:rPr>
        <w:t> (pp. 61-72). IGI Global.</w:t>
      </w:r>
    </w:p>
    <w:p w14:paraId="4E082951" w14:textId="77777777" w:rsidR="00406D40" w:rsidRPr="005F080C" w:rsidRDefault="00406D40" w:rsidP="005F080C">
      <w:pPr>
        <w:spacing w:line="360" w:lineRule="auto"/>
        <w:ind w:left="720" w:hanging="720"/>
        <w:jc w:val="both"/>
        <w:rPr>
          <w:rFonts w:ascii="Arial" w:hAnsi="Arial" w:cs="Arial"/>
          <w:sz w:val="22"/>
        </w:rPr>
      </w:pPr>
      <w:bookmarkStart w:id="17" w:name="_Hlk181730883"/>
      <w:r w:rsidRPr="005F080C">
        <w:rPr>
          <w:rFonts w:ascii="Arial" w:hAnsi="Arial" w:cs="Arial"/>
          <w:sz w:val="22"/>
        </w:rPr>
        <w:t>Bedi</w:t>
      </w:r>
      <w:bookmarkEnd w:id="17"/>
      <w:r w:rsidRPr="005F080C">
        <w:rPr>
          <w:rFonts w:ascii="Arial" w:hAnsi="Arial" w:cs="Arial"/>
          <w:sz w:val="22"/>
        </w:rPr>
        <w:t>, A., Alpaslan, C.M. and Green, S. (2016). A meta-analytic review of ethical leadership outcomes and moderators. </w:t>
      </w:r>
      <w:r w:rsidRPr="005F080C">
        <w:rPr>
          <w:rFonts w:ascii="Arial" w:hAnsi="Arial" w:cs="Arial"/>
          <w:i/>
          <w:iCs/>
          <w:sz w:val="22"/>
        </w:rPr>
        <w:t>Journal of Business Ethics</w:t>
      </w:r>
      <w:r w:rsidRPr="005F080C">
        <w:rPr>
          <w:rFonts w:ascii="Arial" w:hAnsi="Arial" w:cs="Arial"/>
          <w:sz w:val="22"/>
        </w:rPr>
        <w:t>, </w:t>
      </w:r>
      <w:r w:rsidRPr="005F080C">
        <w:rPr>
          <w:rFonts w:ascii="Arial" w:hAnsi="Arial" w:cs="Arial"/>
          <w:i/>
          <w:iCs/>
          <w:sz w:val="22"/>
        </w:rPr>
        <w:t>139</w:t>
      </w:r>
      <w:r w:rsidRPr="005F080C">
        <w:rPr>
          <w:rFonts w:ascii="Arial" w:hAnsi="Arial" w:cs="Arial"/>
          <w:sz w:val="22"/>
        </w:rPr>
        <w:t>, pp.517-536.</w:t>
      </w:r>
    </w:p>
    <w:p w14:paraId="2A25F8E5" w14:textId="77777777" w:rsidR="00406D40" w:rsidRPr="005F080C" w:rsidRDefault="00406D40" w:rsidP="005F080C">
      <w:pPr>
        <w:spacing w:line="360" w:lineRule="auto"/>
        <w:ind w:left="720" w:hanging="720"/>
        <w:jc w:val="both"/>
        <w:rPr>
          <w:rFonts w:ascii="Arial" w:hAnsi="Arial" w:cs="Arial"/>
          <w:sz w:val="22"/>
        </w:rPr>
      </w:pPr>
      <w:r w:rsidRPr="005F080C">
        <w:rPr>
          <w:rFonts w:ascii="Arial" w:hAnsi="Arial" w:cs="Arial"/>
          <w:sz w:val="22"/>
        </w:rPr>
        <w:t>Boamah, S.A., Laschinger, H.K.S., Wong, C. and Clarke, S. (2018). Effect of transformational leadership on job satisfaction and patient safety outcomes. </w:t>
      </w:r>
      <w:r w:rsidRPr="005F080C">
        <w:rPr>
          <w:rFonts w:ascii="Arial" w:hAnsi="Arial" w:cs="Arial"/>
          <w:i/>
          <w:iCs/>
          <w:sz w:val="22"/>
        </w:rPr>
        <w:t>Nursing outlook</w:t>
      </w:r>
      <w:r w:rsidRPr="005F080C">
        <w:rPr>
          <w:rFonts w:ascii="Arial" w:hAnsi="Arial" w:cs="Arial"/>
          <w:sz w:val="22"/>
        </w:rPr>
        <w:t>, </w:t>
      </w:r>
      <w:r w:rsidRPr="005F080C">
        <w:rPr>
          <w:rFonts w:ascii="Arial" w:hAnsi="Arial" w:cs="Arial"/>
          <w:i/>
          <w:iCs/>
          <w:sz w:val="22"/>
        </w:rPr>
        <w:t>66</w:t>
      </w:r>
      <w:r w:rsidRPr="005F080C">
        <w:rPr>
          <w:rFonts w:ascii="Arial" w:hAnsi="Arial" w:cs="Arial"/>
          <w:sz w:val="22"/>
        </w:rPr>
        <w:t>(2), pp.180-189.</w:t>
      </w:r>
    </w:p>
    <w:p w14:paraId="0DCA3552" w14:textId="77777777" w:rsidR="00406D40" w:rsidRPr="005F080C" w:rsidRDefault="00406D40" w:rsidP="005F080C">
      <w:pPr>
        <w:spacing w:line="360" w:lineRule="auto"/>
        <w:ind w:left="720" w:hanging="720"/>
        <w:jc w:val="both"/>
        <w:rPr>
          <w:rFonts w:ascii="Arial" w:hAnsi="Arial" w:cs="Arial"/>
          <w:sz w:val="22"/>
        </w:rPr>
      </w:pPr>
      <w:r w:rsidRPr="005F080C">
        <w:rPr>
          <w:rFonts w:ascii="Arial" w:hAnsi="Arial" w:cs="Arial"/>
          <w:sz w:val="22"/>
        </w:rPr>
        <w:t>Coetzer, M.F., Bussin, M. and Geldenhuys, M. (2017). The functions of a servant leader. </w:t>
      </w:r>
      <w:r w:rsidRPr="005F080C">
        <w:rPr>
          <w:rFonts w:ascii="Arial" w:hAnsi="Arial" w:cs="Arial"/>
          <w:i/>
          <w:iCs/>
          <w:sz w:val="22"/>
        </w:rPr>
        <w:t>Administrative Sciences</w:t>
      </w:r>
      <w:r w:rsidRPr="005F080C">
        <w:rPr>
          <w:rFonts w:ascii="Arial" w:hAnsi="Arial" w:cs="Arial"/>
          <w:sz w:val="22"/>
        </w:rPr>
        <w:t>, </w:t>
      </w:r>
      <w:r w:rsidRPr="005F080C">
        <w:rPr>
          <w:rFonts w:ascii="Arial" w:hAnsi="Arial" w:cs="Arial"/>
          <w:i/>
          <w:iCs/>
          <w:sz w:val="22"/>
        </w:rPr>
        <w:t>7</w:t>
      </w:r>
      <w:r w:rsidRPr="005F080C">
        <w:rPr>
          <w:rFonts w:ascii="Arial" w:hAnsi="Arial" w:cs="Arial"/>
          <w:sz w:val="22"/>
        </w:rPr>
        <w:t>(1), p.5.</w:t>
      </w:r>
    </w:p>
    <w:p w14:paraId="216C533F" w14:textId="77777777" w:rsidR="00406D40" w:rsidRPr="005F080C" w:rsidRDefault="00406D40" w:rsidP="005F080C">
      <w:pPr>
        <w:spacing w:line="360" w:lineRule="auto"/>
        <w:ind w:left="720" w:hanging="720"/>
        <w:jc w:val="both"/>
        <w:rPr>
          <w:rFonts w:ascii="Arial" w:hAnsi="Arial" w:cs="Arial"/>
          <w:sz w:val="22"/>
        </w:rPr>
      </w:pPr>
      <w:r w:rsidRPr="005F080C">
        <w:rPr>
          <w:rFonts w:ascii="Arial" w:hAnsi="Arial" w:cs="Arial"/>
          <w:sz w:val="22"/>
        </w:rPr>
        <w:t>Drysdale, L. and Gurr, D., (2017). Leadership in Uncertain Times. International Studies in Educational Administration, 45(2), pp.131-159.</w:t>
      </w:r>
    </w:p>
    <w:p w14:paraId="53C2642A" w14:textId="77777777" w:rsidR="00406D40" w:rsidRPr="005F080C" w:rsidRDefault="00406D40" w:rsidP="005F080C">
      <w:pPr>
        <w:spacing w:line="360" w:lineRule="auto"/>
        <w:ind w:left="720" w:hanging="720"/>
        <w:jc w:val="both"/>
        <w:rPr>
          <w:rFonts w:ascii="Arial" w:hAnsi="Arial" w:cs="Arial"/>
          <w:sz w:val="22"/>
        </w:rPr>
      </w:pPr>
      <w:bookmarkStart w:id="18" w:name="_Hlk181730645"/>
      <w:r w:rsidRPr="005F080C">
        <w:rPr>
          <w:rFonts w:ascii="Arial" w:hAnsi="Arial" w:cs="Arial"/>
          <w:sz w:val="22"/>
        </w:rPr>
        <w:t>Elliott</w:t>
      </w:r>
      <w:bookmarkEnd w:id="18"/>
      <w:r w:rsidRPr="005F080C">
        <w:rPr>
          <w:rFonts w:ascii="Arial" w:hAnsi="Arial" w:cs="Arial"/>
          <w:sz w:val="22"/>
        </w:rPr>
        <w:t>, N., Begley, C., Sheaf, G. and Higgins, A. (2016). Barriers and enablers to advanced practitioners’ ability to enact their leadership role: A scoping review. </w:t>
      </w:r>
      <w:r w:rsidRPr="005F080C">
        <w:rPr>
          <w:rFonts w:ascii="Arial" w:hAnsi="Arial" w:cs="Arial"/>
          <w:i/>
          <w:iCs/>
          <w:sz w:val="22"/>
        </w:rPr>
        <w:t>International Journal of Nursing Studies</w:t>
      </w:r>
      <w:r w:rsidRPr="005F080C">
        <w:rPr>
          <w:rFonts w:ascii="Arial" w:hAnsi="Arial" w:cs="Arial"/>
          <w:sz w:val="22"/>
        </w:rPr>
        <w:t>, </w:t>
      </w:r>
      <w:r w:rsidRPr="005F080C">
        <w:rPr>
          <w:rFonts w:ascii="Arial" w:hAnsi="Arial" w:cs="Arial"/>
          <w:i/>
          <w:iCs/>
          <w:sz w:val="22"/>
        </w:rPr>
        <w:t>60</w:t>
      </w:r>
      <w:r w:rsidRPr="005F080C">
        <w:rPr>
          <w:rFonts w:ascii="Arial" w:hAnsi="Arial" w:cs="Arial"/>
          <w:sz w:val="22"/>
        </w:rPr>
        <w:t>, pp.24-45.</w:t>
      </w:r>
    </w:p>
    <w:p w14:paraId="638975A6" w14:textId="77777777" w:rsidR="00406D40" w:rsidRPr="005F080C" w:rsidRDefault="00406D40" w:rsidP="005F080C">
      <w:pPr>
        <w:spacing w:line="360" w:lineRule="auto"/>
        <w:ind w:left="720" w:hanging="720"/>
        <w:jc w:val="both"/>
        <w:rPr>
          <w:rFonts w:ascii="Arial" w:hAnsi="Arial" w:cs="Arial"/>
          <w:sz w:val="22"/>
        </w:rPr>
      </w:pPr>
      <w:bookmarkStart w:id="19" w:name="_Hlk181730553"/>
      <w:r w:rsidRPr="005F080C">
        <w:rPr>
          <w:rFonts w:ascii="Arial" w:hAnsi="Arial" w:cs="Arial"/>
          <w:sz w:val="22"/>
        </w:rPr>
        <w:t>Fakhri</w:t>
      </w:r>
      <w:bookmarkEnd w:id="19"/>
      <w:r w:rsidRPr="005F080C">
        <w:rPr>
          <w:rFonts w:ascii="Arial" w:hAnsi="Arial" w:cs="Arial"/>
          <w:sz w:val="22"/>
        </w:rPr>
        <w:t>, M., SYARIFUDDIN, S., WINARNO, A., NURNIDA, I. and HANUM, S. (2021). Democratic leadership practice to construct clan organizational culture in family companies. </w:t>
      </w:r>
      <w:r w:rsidRPr="005F080C">
        <w:rPr>
          <w:rFonts w:ascii="Arial" w:hAnsi="Arial" w:cs="Arial"/>
          <w:i/>
          <w:iCs/>
          <w:sz w:val="22"/>
        </w:rPr>
        <w:t>The Journal of Asian Finance, Economics and Business</w:t>
      </w:r>
      <w:r w:rsidRPr="005F080C">
        <w:rPr>
          <w:rFonts w:ascii="Arial" w:hAnsi="Arial" w:cs="Arial"/>
          <w:sz w:val="22"/>
        </w:rPr>
        <w:t>, </w:t>
      </w:r>
      <w:r w:rsidRPr="005F080C">
        <w:rPr>
          <w:rFonts w:ascii="Arial" w:hAnsi="Arial" w:cs="Arial"/>
          <w:i/>
          <w:iCs/>
          <w:sz w:val="22"/>
        </w:rPr>
        <w:t>8</w:t>
      </w:r>
      <w:r w:rsidRPr="005F080C">
        <w:rPr>
          <w:rFonts w:ascii="Arial" w:hAnsi="Arial" w:cs="Arial"/>
          <w:sz w:val="22"/>
        </w:rPr>
        <w:t>(1), pp.803-811.</w:t>
      </w:r>
    </w:p>
    <w:p w14:paraId="2B734BB4" w14:textId="77777777" w:rsidR="00406D40" w:rsidRPr="005F080C" w:rsidRDefault="00406D40" w:rsidP="005F080C">
      <w:pPr>
        <w:spacing w:line="360" w:lineRule="auto"/>
        <w:ind w:left="720" w:hanging="720"/>
        <w:jc w:val="both"/>
        <w:rPr>
          <w:rFonts w:ascii="Arial" w:hAnsi="Arial" w:cs="Arial"/>
          <w:sz w:val="22"/>
        </w:rPr>
      </w:pPr>
      <w:bookmarkStart w:id="20" w:name="_Hlk181730744"/>
      <w:r w:rsidRPr="005F080C">
        <w:rPr>
          <w:rFonts w:ascii="Arial" w:hAnsi="Arial" w:cs="Arial"/>
          <w:sz w:val="22"/>
        </w:rPr>
        <w:t>Foy</w:t>
      </w:r>
      <w:bookmarkEnd w:id="20"/>
      <w:r w:rsidRPr="005F080C">
        <w:rPr>
          <w:rFonts w:ascii="Arial" w:hAnsi="Arial" w:cs="Arial"/>
          <w:sz w:val="22"/>
        </w:rPr>
        <w:t>, T., Dwyer, R.J., Nafarrete, R., Hammoud, M.S.S. and Rockett, P. (2019). Managing job performance, social support and work-life conflict to reduce workplace stress. </w:t>
      </w:r>
      <w:r w:rsidRPr="005F080C">
        <w:rPr>
          <w:rFonts w:ascii="Arial" w:hAnsi="Arial" w:cs="Arial"/>
          <w:i/>
          <w:iCs/>
          <w:sz w:val="22"/>
        </w:rPr>
        <w:t>International Journal of Productivity and Performance Management</w:t>
      </w:r>
      <w:r w:rsidRPr="005F080C">
        <w:rPr>
          <w:rFonts w:ascii="Arial" w:hAnsi="Arial" w:cs="Arial"/>
          <w:sz w:val="22"/>
        </w:rPr>
        <w:t>, </w:t>
      </w:r>
      <w:r w:rsidRPr="005F080C">
        <w:rPr>
          <w:rFonts w:ascii="Arial" w:hAnsi="Arial" w:cs="Arial"/>
          <w:i/>
          <w:iCs/>
          <w:sz w:val="22"/>
        </w:rPr>
        <w:t>68</w:t>
      </w:r>
      <w:r w:rsidRPr="005F080C">
        <w:rPr>
          <w:rFonts w:ascii="Arial" w:hAnsi="Arial" w:cs="Arial"/>
          <w:sz w:val="22"/>
        </w:rPr>
        <w:t>(6), pp.1018-1041.</w:t>
      </w:r>
    </w:p>
    <w:p w14:paraId="012C0F89" w14:textId="77777777" w:rsidR="00406D40" w:rsidRPr="005F080C" w:rsidRDefault="00406D40" w:rsidP="005F080C">
      <w:pPr>
        <w:spacing w:line="360" w:lineRule="auto"/>
        <w:ind w:left="720" w:hanging="720"/>
        <w:jc w:val="both"/>
        <w:rPr>
          <w:rFonts w:ascii="Arial" w:hAnsi="Arial" w:cs="Arial"/>
          <w:sz w:val="22"/>
        </w:rPr>
      </w:pPr>
      <w:bookmarkStart w:id="21" w:name="_Hlk181730685"/>
      <w:r w:rsidRPr="005F080C">
        <w:rPr>
          <w:rFonts w:ascii="Arial" w:hAnsi="Arial" w:cs="Arial"/>
          <w:sz w:val="22"/>
        </w:rPr>
        <w:t>George</w:t>
      </w:r>
      <w:bookmarkEnd w:id="21"/>
      <w:r w:rsidRPr="005F080C">
        <w:rPr>
          <w:rFonts w:ascii="Arial" w:hAnsi="Arial" w:cs="Arial"/>
          <w:sz w:val="22"/>
        </w:rPr>
        <w:t>, G., Howard-Grenville, J., Joshi, A. and Tihanyi, L. (2016). Understanding and tackling societal grand challenges through management research. </w:t>
      </w:r>
      <w:r w:rsidRPr="005F080C">
        <w:rPr>
          <w:rFonts w:ascii="Arial" w:hAnsi="Arial" w:cs="Arial"/>
          <w:i/>
          <w:iCs/>
          <w:sz w:val="22"/>
        </w:rPr>
        <w:t>Academy of management journal</w:t>
      </w:r>
      <w:r w:rsidRPr="005F080C">
        <w:rPr>
          <w:rFonts w:ascii="Arial" w:hAnsi="Arial" w:cs="Arial"/>
          <w:sz w:val="22"/>
        </w:rPr>
        <w:t>, </w:t>
      </w:r>
      <w:r w:rsidRPr="005F080C">
        <w:rPr>
          <w:rFonts w:ascii="Arial" w:hAnsi="Arial" w:cs="Arial"/>
          <w:i/>
          <w:iCs/>
          <w:sz w:val="22"/>
        </w:rPr>
        <w:t>59</w:t>
      </w:r>
      <w:r w:rsidRPr="005F080C">
        <w:rPr>
          <w:rFonts w:ascii="Arial" w:hAnsi="Arial" w:cs="Arial"/>
          <w:sz w:val="22"/>
        </w:rPr>
        <w:t>(6), pp.1880-1895.</w:t>
      </w:r>
    </w:p>
    <w:p w14:paraId="125CB7C4" w14:textId="77777777" w:rsidR="00406D40" w:rsidRPr="005F080C" w:rsidRDefault="00406D40" w:rsidP="005F080C">
      <w:pPr>
        <w:spacing w:line="360" w:lineRule="auto"/>
        <w:ind w:left="720" w:hanging="720"/>
        <w:jc w:val="both"/>
        <w:rPr>
          <w:rFonts w:ascii="Arial" w:hAnsi="Arial" w:cs="Arial"/>
          <w:sz w:val="22"/>
        </w:rPr>
      </w:pPr>
      <w:r w:rsidRPr="005F080C">
        <w:rPr>
          <w:rFonts w:ascii="Arial" w:hAnsi="Arial" w:cs="Arial"/>
          <w:sz w:val="22"/>
        </w:rPr>
        <w:t>Kalogiannidis, S. (2020). Impact of effective business communication on employee performance. </w:t>
      </w:r>
      <w:r w:rsidRPr="005F080C">
        <w:rPr>
          <w:rFonts w:ascii="Arial" w:hAnsi="Arial" w:cs="Arial"/>
          <w:i/>
          <w:iCs/>
          <w:sz w:val="22"/>
        </w:rPr>
        <w:t>European Journal of Business and Management Research</w:t>
      </w:r>
      <w:r w:rsidRPr="005F080C">
        <w:rPr>
          <w:rFonts w:ascii="Arial" w:hAnsi="Arial" w:cs="Arial"/>
          <w:sz w:val="22"/>
        </w:rPr>
        <w:t>, </w:t>
      </w:r>
      <w:r w:rsidRPr="005F080C">
        <w:rPr>
          <w:rFonts w:ascii="Arial" w:hAnsi="Arial" w:cs="Arial"/>
          <w:i/>
          <w:iCs/>
          <w:sz w:val="22"/>
        </w:rPr>
        <w:t>5</w:t>
      </w:r>
      <w:r w:rsidRPr="005F080C">
        <w:rPr>
          <w:rFonts w:ascii="Arial" w:hAnsi="Arial" w:cs="Arial"/>
          <w:sz w:val="22"/>
        </w:rPr>
        <w:t>(6).</w:t>
      </w:r>
    </w:p>
    <w:p w14:paraId="0A028824" w14:textId="77777777" w:rsidR="00406D40" w:rsidRPr="005F080C" w:rsidRDefault="00406D40" w:rsidP="005F080C">
      <w:pPr>
        <w:spacing w:line="360" w:lineRule="auto"/>
        <w:ind w:left="720" w:hanging="720"/>
        <w:jc w:val="both"/>
        <w:rPr>
          <w:rFonts w:ascii="Arial" w:hAnsi="Arial" w:cs="Arial"/>
          <w:sz w:val="22"/>
        </w:rPr>
      </w:pPr>
      <w:bookmarkStart w:id="22" w:name="_Hlk181730241"/>
      <w:r w:rsidRPr="005F080C">
        <w:rPr>
          <w:rFonts w:ascii="Arial" w:hAnsi="Arial" w:cs="Arial"/>
          <w:sz w:val="22"/>
        </w:rPr>
        <w:t>Kent</w:t>
      </w:r>
      <w:bookmarkEnd w:id="22"/>
      <w:r w:rsidRPr="005F080C">
        <w:rPr>
          <w:rFonts w:ascii="Arial" w:hAnsi="Arial" w:cs="Arial"/>
          <w:sz w:val="22"/>
        </w:rPr>
        <w:t>, K., Goetzel, R.Z., Roemer, E.C., Prasad, A. and Freundlich, N. (2016). Promoting healthy workplaces by building cultures of health and applying strategic communications. </w:t>
      </w:r>
      <w:r w:rsidRPr="005F080C">
        <w:rPr>
          <w:rFonts w:ascii="Arial" w:hAnsi="Arial" w:cs="Arial"/>
          <w:i/>
          <w:iCs/>
          <w:sz w:val="22"/>
        </w:rPr>
        <w:t>Journal of occupational and environmental medicine</w:t>
      </w:r>
      <w:r w:rsidRPr="005F080C">
        <w:rPr>
          <w:rFonts w:ascii="Arial" w:hAnsi="Arial" w:cs="Arial"/>
          <w:sz w:val="22"/>
        </w:rPr>
        <w:t>, </w:t>
      </w:r>
      <w:r w:rsidRPr="005F080C">
        <w:rPr>
          <w:rFonts w:ascii="Arial" w:hAnsi="Arial" w:cs="Arial"/>
          <w:i/>
          <w:iCs/>
          <w:sz w:val="22"/>
        </w:rPr>
        <w:t>58</w:t>
      </w:r>
      <w:r w:rsidRPr="005F080C">
        <w:rPr>
          <w:rFonts w:ascii="Arial" w:hAnsi="Arial" w:cs="Arial"/>
          <w:sz w:val="22"/>
        </w:rPr>
        <w:t>(2), pp.114-122.</w:t>
      </w:r>
    </w:p>
    <w:p w14:paraId="1E2D72F5" w14:textId="77777777" w:rsidR="00406D40" w:rsidRPr="005F080C" w:rsidRDefault="00406D40" w:rsidP="005F080C">
      <w:pPr>
        <w:spacing w:line="360" w:lineRule="auto"/>
        <w:ind w:left="720" w:hanging="720"/>
        <w:jc w:val="both"/>
        <w:rPr>
          <w:rFonts w:ascii="Arial" w:hAnsi="Arial" w:cs="Arial"/>
          <w:sz w:val="22"/>
        </w:rPr>
      </w:pPr>
      <w:r w:rsidRPr="005F080C">
        <w:rPr>
          <w:rFonts w:ascii="Arial" w:hAnsi="Arial" w:cs="Arial"/>
          <w:sz w:val="22"/>
        </w:rPr>
        <w:lastRenderedPageBreak/>
        <w:t>Ko, C., Ma, J., Bartnik, R., Haney, M.H. and Kang, M. (2018). Ethical leadership: An integrative review and future research agenda. </w:t>
      </w:r>
      <w:r w:rsidRPr="005F080C">
        <w:rPr>
          <w:rFonts w:ascii="Arial" w:hAnsi="Arial" w:cs="Arial"/>
          <w:i/>
          <w:iCs/>
          <w:sz w:val="22"/>
        </w:rPr>
        <w:t>Ethics &amp; Behavior</w:t>
      </w:r>
      <w:r w:rsidRPr="005F080C">
        <w:rPr>
          <w:rFonts w:ascii="Arial" w:hAnsi="Arial" w:cs="Arial"/>
          <w:sz w:val="22"/>
        </w:rPr>
        <w:t>, </w:t>
      </w:r>
      <w:r w:rsidRPr="005F080C">
        <w:rPr>
          <w:rFonts w:ascii="Arial" w:hAnsi="Arial" w:cs="Arial"/>
          <w:i/>
          <w:iCs/>
          <w:sz w:val="22"/>
        </w:rPr>
        <w:t>28</w:t>
      </w:r>
      <w:r w:rsidRPr="005F080C">
        <w:rPr>
          <w:rFonts w:ascii="Arial" w:hAnsi="Arial" w:cs="Arial"/>
          <w:sz w:val="22"/>
        </w:rPr>
        <w:t>(2), pp.104-132.</w:t>
      </w:r>
    </w:p>
    <w:p w14:paraId="509FE0BB" w14:textId="77777777" w:rsidR="00406D40" w:rsidRPr="005F080C" w:rsidRDefault="00406D40" w:rsidP="005F080C">
      <w:pPr>
        <w:spacing w:line="360" w:lineRule="auto"/>
        <w:ind w:left="720" w:hanging="720"/>
        <w:jc w:val="both"/>
        <w:rPr>
          <w:rFonts w:ascii="Arial" w:hAnsi="Arial" w:cs="Arial"/>
          <w:sz w:val="22"/>
        </w:rPr>
      </w:pPr>
      <w:r w:rsidRPr="005F080C">
        <w:rPr>
          <w:rFonts w:ascii="Arial" w:hAnsi="Arial" w:cs="Arial"/>
          <w:sz w:val="22"/>
        </w:rPr>
        <w:t>Korejan, M.M. and Shahbazi, H. (2016). An analysis of the transformational leadership theory. </w:t>
      </w:r>
      <w:r w:rsidRPr="005F080C">
        <w:rPr>
          <w:rFonts w:ascii="Arial" w:hAnsi="Arial" w:cs="Arial"/>
          <w:i/>
          <w:iCs/>
          <w:sz w:val="22"/>
        </w:rPr>
        <w:t>Journal of fundamental and applied sciences</w:t>
      </w:r>
      <w:r w:rsidRPr="005F080C">
        <w:rPr>
          <w:rFonts w:ascii="Arial" w:hAnsi="Arial" w:cs="Arial"/>
          <w:sz w:val="22"/>
        </w:rPr>
        <w:t>, </w:t>
      </w:r>
      <w:r w:rsidRPr="005F080C">
        <w:rPr>
          <w:rFonts w:ascii="Arial" w:hAnsi="Arial" w:cs="Arial"/>
          <w:i/>
          <w:iCs/>
          <w:sz w:val="22"/>
        </w:rPr>
        <w:t>8</w:t>
      </w:r>
      <w:r w:rsidRPr="005F080C">
        <w:rPr>
          <w:rFonts w:ascii="Arial" w:hAnsi="Arial" w:cs="Arial"/>
          <w:sz w:val="22"/>
        </w:rPr>
        <w:t>(3), pp.452-461.</w:t>
      </w:r>
    </w:p>
    <w:p w14:paraId="207D3F37" w14:textId="77777777" w:rsidR="00406D40" w:rsidRPr="005F080C" w:rsidRDefault="00406D40" w:rsidP="005F080C">
      <w:pPr>
        <w:spacing w:line="360" w:lineRule="auto"/>
        <w:ind w:left="720" w:hanging="720"/>
        <w:jc w:val="both"/>
        <w:rPr>
          <w:rFonts w:ascii="Arial" w:hAnsi="Arial" w:cs="Arial"/>
          <w:sz w:val="22"/>
        </w:rPr>
      </w:pPr>
      <w:bookmarkStart w:id="23" w:name="_Hlk181730932"/>
      <w:r w:rsidRPr="005F080C">
        <w:rPr>
          <w:rFonts w:ascii="Arial" w:hAnsi="Arial" w:cs="Arial"/>
          <w:sz w:val="22"/>
        </w:rPr>
        <w:t>Mekler</w:t>
      </w:r>
      <w:bookmarkEnd w:id="23"/>
      <w:r w:rsidRPr="005F080C">
        <w:rPr>
          <w:rFonts w:ascii="Arial" w:hAnsi="Arial" w:cs="Arial"/>
          <w:sz w:val="22"/>
        </w:rPr>
        <w:t>, E.D., Brühlmann, F., Tuch, A.N. and Opwis, K. (2017). Towards understanding the effects of individual gamification elements on intrinsic motivation and performance. </w:t>
      </w:r>
      <w:r w:rsidRPr="005F080C">
        <w:rPr>
          <w:rFonts w:ascii="Arial" w:hAnsi="Arial" w:cs="Arial"/>
          <w:i/>
          <w:iCs/>
          <w:sz w:val="22"/>
        </w:rPr>
        <w:t>Computers in human behavior</w:t>
      </w:r>
      <w:r w:rsidRPr="005F080C">
        <w:rPr>
          <w:rFonts w:ascii="Arial" w:hAnsi="Arial" w:cs="Arial"/>
          <w:sz w:val="22"/>
        </w:rPr>
        <w:t>, </w:t>
      </w:r>
      <w:r w:rsidRPr="005F080C">
        <w:rPr>
          <w:rFonts w:ascii="Arial" w:hAnsi="Arial" w:cs="Arial"/>
          <w:i/>
          <w:iCs/>
          <w:sz w:val="22"/>
        </w:rPr>
        <w:t>71</w:t>
      </w:r>
      <w:r w:rsidRPr="005F080C">
        <w:rPr>
          <w:rFonts w:ascii="Arial" w:hAnsi="Arial" w:cs="Arial"/>
          <w:sz w:val="22"/>
        </w:rPr>
        <w:t>, pp.525-534.</w:t>
      </w:r>
    </w:p>
    <w:p w14:paraId="792B1B00" w14:textId="77777777" w:rsidR="00103FFA" w:rsidRPr="005F080C" w:rsidRDefault="00103FFA" w:rsidP="005F080C">
      <w:pPr>
        <w:spacing w:line="360" w:lineRule="auto"/>
        <w:jc w:val="both"/>
        <w:rPr>
          <w:rFonts w:ascii="Arial" w:hAnsi="Arial" w:cs="Arial"/>
          <w:sz w:val="22"/>
        </w:rPr>
      </w:pPr>
    </w:p>
    <w:sectPr w:rsidR="00103FFA" w:rsidRPr="005F080C" w:rsidSect="00F6771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656AAC" w14:textId="77777777" w:rsidR="001C0311" w:rsidRDefault="001C0311" w:rsidP="002F55BB">
      <w:pPr>
        <w:spacing w:after="0" w:line="240" w:lineRule="auto"/>
      </w:pPr>
      <w:r>
        <w:separator/>
      </w:r>
    </w:p>
  </w:endnote>
  <w:endnote w:type="continuationSeparator" w:id="0">
    <w:p w14:paraId="6D34394F" w14:textId="77777777" w:rsidR="001C0311" w:rsidRDefault="001C0311" w:rsidP="002F5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1106939"/>
      <w:docPartObj>
        <w:docPartGallery w:val="Page Numbers (Bottom of Page)"/>
        <w:docPartUnique/>
      </w:docPartObj>
    </w:sdtPr>
    <w:sdtEndPr>
      <w:rPr>
        <w:rFonts w:ascii="Arial" w:hAnsi="Arial" w:cs="Arial"/>
        <w:noProof/>
        <w:sz w:val="22"/>
      </w:rPr>
    </w:sdtEndPr>
    <w:sdtContent>
      <w:p w14:paraId="28072EE5" w14:textId="05FB51CE" w:rsidR="002F55BB" w:rsidRPr="005F080C" w:rsidRDefault="002F55BB">
        <w:pPr>
          <w:pStyle w:val="Footer"/>
          <w:jc w:val="right"/>
          <w:rPr>
            <w:rFonts w:ascii="Arial" w:hAnsi="Arial" w:cs="Arial"/>
            <w:sz w:val="22"/>
          </w:rPr>
        </w:pPr>
        <w:r w:rsidRPr="005F080C">
          <w:rPr>
            <w:rFonts w:ascii="Arial" w:hAnsi="Arial" w:cs="Arial"/>
            <w:sz w:val="22"/>
          </w:rPr>
          <w:fldChar w:fldCharType="begin"/>
        </w:r>
        <w:r w:rsidRPr="005F080C">
          <w:rPr>
            <w:rFonts w:ascii="Arial" w:hAnsi="Arial" w:cs="Arial"/>
            <w:sz w:val="22"/>
          </w:rPr>
          <w:instrText xml:space="preserve"> PAGE   \* MERGEFORMAT </w:instrText>
        </w:r>
        <w:r w:rsidRPr="005F080C">
          <w:rPr>
            <w:rFonts w:ascii="Arial" w:hAnsi="Arial" w:cs="Arial"/>
            <w:sz w:val="22"/>
          </w:rPr>
          <w:fldChar w:fldCharType="separate"/>
        </w:r>
        <w:r w:rsidRPr="005F080C">
          <w:rPr>
            <w:rFonts w:ascii="Arial" w:hAnsi="Arial" w:cs="Arial"/>
            <w:noProof/>
            <w:sz w:val="22"/>
          </w:rPr>
          <w:t>2</w:t>
        </w:r>
        <w:r w:rsidRPr="005F080C">
          <w:rPr>
            <w:rFonts w:ascii="Arial" w:hAnsi="Arial" w:cs="Arial"/>
            <w:noProof/>
            <w:sz w:val="22"/>
          </w:rPr>
          <w:fldChar w:fldCharType="end"/>
        </w:r>
      </w:p>
    </w:sdtContent>
  </w:sdt>
  <w:p w14:paraId="51CBE590" w14:textId="77777777" w:rsidR="002F55BB" w:rsidRDefault="002F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296DC1" w14:textId="77777777" w:rsidR="001C0311" w:rsidRDefault="001C0311" w:rsidP="002F55BB">
      <w:pPr>
        <w:spacing w:after="0" w:line="240" w:lineRule="auto"/>
      </w:pPr>
      <w:r>
        <w:separator/>
      </w:r>
    </w:p>
  </w:footnote>
  <w:footnote w:type="continuationSeparator" w:id="0">
    <w:p w14:paraId="18458EB5" w14:textId="77777777" w:rsidR="001C0311" w:rsidRDefault="001C0311" w:rsidP="002F55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6039E" w14:textId="4B2973B8" w:rsidR="002F55BB" w:rsidRPr="005F080C" w:rsidRDefault="002F55BB">
    <w:pPr>
      <w:pStyle w:val="Header"/>
      <w:rPr>
        <w:rFonts w:ascii="Arial" w:hAnsi="Arial" w:cs="Arial"/>
        <w:sz w:val="22"/>
        <w:lang w:val="en-US"/>
      </w:rPr>
    </w:pPr>
    <w:r w:rsidRPr="005F080C">
      <w:rPr>
        <w:rFonts w:ascii="Arial" w:hAnsi="Arial" w:cs="Arial"/>
        <w:sz w:val="22"/>
        <w:lang w:val="en-US"/>
      </w:rPr>
      <w:tab/>
    </w:r>
    <w:r w:rsidRPr="005F080C">
      <w:rPr>
        <w:rFonts w:ascii="Arial" w:hAnsi="Arial" w:cs="Arial"/>
        <w:sz w:val="22"/>
        <w:lang w:val="en-US"/>
      </w:rPr>
      <w:tab/>
      <w:t xml:space="preserve">Emergent skills in the workplace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9E7"/>
    <w:rsid w:val="00010958"/>
    <w:rsid w:val="0001315D"/>
    <w:rsid w:val="00036503"/>
    <w:rsid w:val="00045C4A"/>
    <w:rsid w:val="00052AEB"/>
    <w:rsid w:val="00076E09"/>
    <w:rsid w:val="000B1724"/>
    <w:rsid w:val="000D4B76"/>
    <w:rsid w:val="000D6865"/>
    <w:rsid w:val="000E4253"/>
    <w:rsid w:val="000E442D"/>
    <w:rsid w:val="00103FFA"/>
    <w:rsid w:val="001251FA"/>
    <w:rsid w:val="00127DD2"/>
    <w:rsid w:val="00131C70"/>
    <w:rsid w:val="001367C2"/>
    <w:rsid w:val="00141656"/>
    <w:rsid w:val="00163803"/>
    <w:rsid w:val="001B5223"/>
    <w:rsid w:val="001C0311"/>
    <w:rsid w:val="001C6856"/>
    <w:rsid w:val="001F053F"/>
    <w:rsid w:val="00202932"/>
    <w:rsid w:val="00207908"/>
    <w:rsid w:val="00222730"/>
    <w:rsid w:val="00232414"/>
    <w:rsid w:val="0024558B"/>
    <w:rsid w:val="0027455B"/>
    <w:rsid w:val="00282EF9"/>
    <w:rsid w:val="0029674F"/>
    <w:rsid w:val="002A0187"/>
    <w:rsid w:val="002A328E"/>
    <w:rsid w:val="002F5090"/>
    <w:rsid w:val="002F55BB"/>
    <w:rsid w:val="00303811"/>
    <w:rsid w:val="00352F96"/>
    <w:rsid w:val="00361C6E"/>
    <w:rsid w:val="0039703F"/>
    <w:rsid w:val="003A29A1"/>
    <w:rsid w:val="00406D40"/>
    <w:rsid w:val="00412B4D"/>
    <w:rsid w:val="00455F92"/>
    <w:rsid w:val="00474B95"/>
    <w:rsid w:val="00480A0B"/>
    <w:rsid w:val="00494B14"/>
    <w:rsid w:val="004A498A"/>
    <w:rsid w:val="004B153B"/>
    <w:rsid w:val="004D1DA1"/>
    <w:rsid w:val="004D2184"/>
    <w:rsid w:val="004F29BB"/>
    <w:rsid w:val="00504984"/>
    <w:rsid w:val="0056632F"/>
    <w:rsid w:val="005B5801"/>
    <w:rsid w:val="005F080C"/>
    <w:rsid w:val="005F0821"/>
    <w:rsid w:val="005F14E8"/>
    <w:rsid w:val="00612008"/>
    <w:rsid w:val="00616EAB"/>
    <w:rsid w:val="0063756C"/>
    <w:rsid w:val="00641F84"/>
    <w:rsid w:val="00643EE2"/>
    <w:rsid w:val="00664473"/>
    <w:rsid w:val="00666ECF"/>
    <w:rsid w:val="00670523"/>
    <w:rsid w:val="00670B7F"/>
    <w:rsid w:val="00675AAD"/>
    <w:rsid w:val="00676FB4"/>
    <w:rsid w:val="00694ACC"/>
    <w:rsid w:val="006D0CFA"/>
    <w:rsid w:val="006E23ED"/>
    <w:rsid w:val="006E7C6C"/>
    <w:rsid w:val="0073205C"/>
    <w:rsid w:val="00735A76"/>
    <w:rsid w:val="007471CC"/>
    <w:rsid w:val="00764018"/>
    <w:rsid w:val="007D32BD"/>
    <w:rsid w:val="007D38D3"/>
    <w:rsid w:val="00801B42"/>
    <w:rsid w:val="00804651"/>
    <w:rsid w:val="0082154A"/>
    <w:rsid w:val="0083604F"/>
    <w:rsid w:val="0084587C"/>
    <w:rsid w:val="00847524"/>
    <w:rsid w:val="00895338"/>
    <w:rsid w:val="00897E51"/>
    <w:rsid w:val="008A121C"/>
    <w:rsid w:val="008A453C"/>
    <w:rsid w:val="008A7704"/>
    <w:rsid w:val="008C2EAF"/>
    <w:rsid w:val="008F3AA5"/>
    <w:rsid w:val="009074B9"/>
    <w:rsid w:val="00957C15"/>
    <w:rsid w:val="00970E02"/>
    <w:rsid w:val="00972C5A"/>
    <w:rsid w:val="009E0266"/>
    <w:rsid w:val="00A11403"/>
    <w:rsid w:val="00A249AF"/>
    <w:rsid w:val="00A26650"/>
    <w:rsid w:val="00A30547"/>
    <w:rsid w:val="00A5414B"/>
    <w:rsid w:val="00A56A52"/>
    <w:rsid w:val="00A605AA"/>
    <w:rsid w:val="00A67B5C"/>
    <w:rsid w:val="00A955CD"/>
    <w:rsid w:val="00AF2A6D"/>
    <w:rsid w:val="00B06739"/>
    <w:rsid w:val="00B40920"/>
    <w:rsid w:val="00B44D30"/>
    <w:rsid w:val="00B473AB"/>
    <w:rsid w:val="00B53276"/>
    <w:rsid w:val="00B61615"/>
    <w:rsid w:val="00B829E7"/>
    <w:rsid w:val="00B9101C"/>
    <w:rsid w:val="00BA7F27"/>
    <w:rsid w:val="00BB39ED"/>
    <w:rsid w:val="00BB67E5"/>
    <w:rsid w:val="00BC152E"/>
    <w:rsid w:val="00BD4F4C"/>
    <w:rsid w:val="00BE6ABC"/>
    <w:rsid w:val="00C329E7"/>
    <w:rsid w:val="00C85F17"/>
    <w:rsid w:val="00C979D7"/>
    <w:rsid w:val="00CC0ACE"/>
    <w:rsid w:val="00CC5854"/>
    <w:rsid w:val="00D152D2"/>
    <w:rsid w:val="00D1798A"/>
    <w:rsid w:val="00D20CBE"/>
    <w:rsid w:val="00D602E5"/>
    <w:rsid w:val="00D60844"/>
    <w:rsid w:val="00DB5F1D"/>
    <w:rsid w:val="00DE3728"/>
    <w:rsid w:val="00DF497C"/>
    <w:rsid w:val="00E01D12"/>
    <w:rsid w:val="00E0353E"/>
    <w:rsid w:val="00E11EA4"/>
    <w:rsid w:val="00E20F19"/>
    <w:rsid w:val="00E36900"/>
    <w:rsid w:val="00E402E9"/>
    <w:rsid w:val="00E63951"/>
    <w:rsid w:val="00E83C66"/>
    <w:rsid w:val="00EF30EE"/>
    <w:rsid w:val="00F01269"/>
    <w:rsid w:val="00F1739F"/>
    <w:rsid w:val="00F245F3"/>
    <w:rsid w:val="00F30F08"/>
    <w:rsid w:val="00F5604A"/>
    <w:rsid w:val="00F568FC"/>
    <w:rsid w:val="00F60B78"/>
    <w:rsid w:val="00F6771A"/>
    <w:rsid w:val="00F862A0"/>
    <w:rsid w:val="00F950A3"/>
    <w:rsid w:val="00FD0CFB"/>
    <w:rsid w:val="00FD3FAD"/>
    <w:rsid w:val="00FE3B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7A4E21"/>
  <w15:chartTrackingRefBased/>
  <w15:docId w15:val="{B5F50F76-80C5-4051-8AD2-4014F2F75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503"/>
    <w:rPr>
      <w:rFonts w:ascii="Times New Roman" w:hAnsi="Times New Roman"/>
      <w:sz w:val="24"/>
    </w:rPr>
  </w:style>
  <w:style w:type="paragraph" w:styleId="Heading1">
    <w:name w:val="heading 1"/>
    <w:basedOn w:val="Normal"/>
    <w:next w:val="Normal"/>
    <w:link w:val="Heading1Char"/>
    <w:autoRedefine/>
    <w:uiPriority w:val="9"/>
    <w:qFormat/>
    <w:rsid w:val="002F55BB"/>
    <w:pPr>
      <w:keepNext/>
      <w:keepLines/>
      <w:spacing w:before="240" w:after="0" w:line="360" w:lineRule="auto"/>
      <w:jc w:val="center"/>
      <w:outlineLvl w:val="0"/>
    </w:pPr>
    <w:rPr>
      <w:rFonts w:ascii="Arial" w:eastAsiaTheme="majorEastAsia" w:hAnsi="Arial" w:cstheme="majorBidi"/>
      <w:b/>
      <w:sz w:val="22"/>
      <w:szCs w:val="32"/>
    </w:rPr>
  </w:style>
  <w:style w:type="paragraph" w:styleId="Heading2">
    <w:name w:val="heading 2"/>
    <w:basedOn w:val="Normal"/>
    <w:next w:val="Normal"/>
    <w:link w:val="Heading2Char"/>
    <w:autoRedefine/>
    <w:uiPriority w:val="9"/>
    <w:unhideWhenUsed/>
    <w:qFormat/>
    <w:rsid w:val="002F55BB"/>
    <w:pPr>
      <w:keepNext/>
      <w:keepLines/>
      <w:spacing w:before="40" w:after="0" w:line="360" w:lineRule="auto"/>
      <w:outlineLvl w:val="1"/>
    </w:pPr>
    <w:rPr>
      <w:rFonts w:ascii="Arial" w:eastAsiaTheme="majorEastAsia" w:hAnsi="Arial" w:cs="Times New Roman"/>
      <w:b/>
      <w:bCs/>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5BB"/>
    <w:rPr>
      <w:rFonts w:ascii="Arial" w:eastAsiaTheme="majorEastAsia" w:hAnsi="Arial" w:cstheme="majorBidi"/>
      <w:b/>
      <w:szCs w:val="32"/>
    </w:rPr>
  </w:style>
  <w:style w:type="character" w:customStyle="1" w:styleId="Heading2Char">
    <w:name w:val="Heading 2 Char"/>
    <w:basedOn w:val="DefaultParagraphFont"/>
    <w:link w:val="Heading2"/>
    <w:uiPriority w:val="9"/>
    <w:rsid w:val="002F55BB"/>
    <w:rPr>
      <w:rFonts w:ascii="Arial" w:eastAsiaTheme="majorEastAsia" w:hAnsi="Arial" w:cs="Times New Roman"/>
      <w:b/>
      <w:bCs/>
      <w:szCs w:val="24"/>
    </w:rPr>
  </w:style>
  <w:style w:type="paragraph" w:styleId="Header">
    <w:name w:val="header"/>
    <w:basedOn w:val="Normal"/>
    <w:link w:val="HeaderChar"/>
    <w:uiPriority w:val="99"/>
    <w:unhideWhenUsed/>
    <w:rsid w:val="002F5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5BB"/>
    <w:rPr>
      <w:rFonts w:ascii="Times New Roman" w:hAnsi="Times New Roman"/>
      <w:sz w:val="24"/>
    </w:rPr>
  </w:style>
  <w:style w:type="paragraph" w:styleId="Footer">
    <w:name w:val="footer"/>
    <w:basedOn w:val="Normal"/>
    <w:link w:val="FooterChar"/>
    <w:uiPriority w:val="99"/>
    <w:unhideWhenUsed/>
    <w:rsid w:val="002F5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5BB"/>
    <w:rPr>
      <w:rFonts w:ascii="Times New Roman" w:hAnsi="Times New Roman"/>
      <w:sz w:val="24"/>
    </w:rPr>
  </w:style>
  <w:style w:type="paragraph" w:styleId="TOCHeading">
    <w:name w:val="TOC Heading"/>
    <w:basedOn w:val="Heading1"/>
    <w:next w:val="Normal"/>
    <w:uiPriority w:val="39"/>
    <w:unhideWhenUsed/>
    <w:qFormat/>
    <w:rsid w:val="005F080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F080C"/>
    <w:pPr>
      <w:spacing w:after="100"/>
    </w:pPr>
  </w:style>
  <w:style w:type="paragraph" w:styleId="TOC2">
    <w:name w:val="toc 2"/>
    <w:basedOn w:val="Normal"/>
    <w:next w:val="Normal"/>
    <w:autoRedefine/>
    <w:uiPriority w:val="39"/>
    <w:unhideWhenUsed/>
    <w:rsid w:val="005F080C"/>
    <w:pPr>
      <w:spacing w:after="100"/>
      <w:ind w:left="240"/>
    </w:pPr>
  </w:style>
  <w:style w:type="character" w:styleId="Hyperlink">
    <w:name w:val="Hyperlink"/>
    <w:basedOn w:val="DefaultParagraphFont"/>
    <w:uiPriority w:val="99"/>
    <w:unhideWhenUsed/>
    <w:rsid w:val="005F08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BFB42-51CF-46F9-B258-55AF1F24B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4766</Words>
  <Characters>24501</Characters>
  <Application>Microsoft Office Word</Application>
  <DocSecurity>0</DocSecurity>
  <Lines>408</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Dinko Radev</cp:lastModifiedBy>
  <cp:revision>3</cp:revision>
  <dcterms:created xsi:type="dcterms:W3CDTF">2024-11-12T03:24:00Z</dcterms:created>
  <dcterms:modified xsi:type="dcterms:W3CDTF">2024-12-22T08:15:00Z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b16c9df1bd7c37f5dabdece5c6379a7e400d70811eeba6ff5bcad43be0df2cfb</vt:lpwstr>
  </property>
</Properties>
</file>