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2E01010" wp14:textId="1F6793AA"/>
    <w:p xmlns:wp14="http://schemas.microsoft.com/office/word/2010/wordml" wp14:paraId="0F8EDB13" wp14:textId="676AC47F"/>
    <w:p xmlns:wp14="http://schemas.microsoft.com/office/word/2010/wordml" wp14:paraId="534B0AA9" wp14:textId="724F9F03"/>
    <w:p xmlns:wp14="http://schemas.microsoft.com/office/word/2010/wordml" w:rsidP="1A58093D" wp14:paraId="2FE45218" wp14:textId="56471F37">
      <w:pPr>
        <w:spacing w:before="0" w:beforeAutospacing="off" w:after="160" w:afterAutospacing="off"/>
      </w:pPr>
      <w:r w:rsidRPr="1A58093D" w:rsidR="182F45B5">
        <w:rPr>
          <w:rFonts w:ascii="Arial" w:hAnsi="Arial" w:eastAsia="Arial" w:cs="Arial"/>
          <w:b w:val="1"/>
          <w:bCs w:val="1"/>
          <w:i w:val="0"/>
          <w:iCs w:val="0"/>
          <w:strike w:val="0"/>
          <w:dstrike w:val="0"/>
          <w:noProof w:val="0"/>
          <w:color w:val="000000" w:themeColor="text1" w:themeTint="FF" w:themeShade="FF"/>
          <w:sz w:val="56"/>
          <w:szCs w:val="56"/>
          <w:u w:val="none"/>
          <w:lang w:val="en-US"/>
        </w:rPr>
        <w:t xml:space="preserve">CertHE in Business Skills </w:t>
      </w:r>
    </w:p>
    <w:p xmlns:wp14="http://schemas.microsoft.com/office/word/2010/wordml" w:rsidP="1A58093D" wp14:paraId="3D431406" wp14:textId="0DE069F7">
      <w:pPr>
        <w:spacing w:before="0" w:beforeAutospacing="off" w:after="160" w:afterAutospacing="off"/>
      </w:pPr>
      <w:r w:rsidR="182F45B5">
        <w:drawing>
          <wp:inline xmlns:wp14="http://schemas.microsoft.com/office/word/2010/wordprocessingDrawing" wp14:editId="5B23DAFC" wp14:anchorId="30D7097A">
            <wp:extent cx="5715000" cy="1895475"/>
            <wp:effectExtent l="0" t="0" r="0" b="0"/>
            <wp:docPr id="20375245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7524551" name="Picture 2037524551"/>
                    <pic:cNvPicPr/>
                  </pic:nvPicPr>
                  <pic:blipFill>
                    <a:blip xmlns:r="http://schemas.openxmlformats.org/officeDocument/2006/relationships" r:embed="rId2018074630">
                      <a:extLst>
                        <a:ext uri="{28A0092B-C50C-407E-A947-70E740481C1C}">
                          <a14:useLocalDpi xmlns:a14="http://schemas.microsoft.com/office/drawing/2010/main"/>
                        </a:ext>
                      </a:extLst>
                    </a:blip>
                    <a:stretch>
                      <a:fillRect/>
                    </a:stretch>
                  </pic:blipFill>
                  <pic:spPr>
                    <a:xfrm>
                      <a:off x="0" y="0"/>
                      <a:ext cx="5715000" cy="1895475"/>
                    </a:xfrm>
                    <a:prstGeom prst="rect">
                      <a:avLst/>
                    </a:prstGeom>
                  </pic:spPr>
                </pic:pic>
              </a:graphicData>
            </a:graphic>
          </wp:inline>
        </w:drawing>
      </w:r>
    </w:p>
    <w:p xmlns:wp14="http://schemas.microsoft.com/office/word/2010/wordml" w:rsidP="1A58093D" wp14:paraId="60354001" wp14:textId="7978DAA9">
      <w:pPr>
        <w:spacing w:before="0" w:beforeAutospacing="off" w:after="160" w:afterAutospacing="off"/>
        <w:rPr>
          <w:rFonts w:ascii="Aptos Display" w:hAnsi="Aptos Display" w:eastAsia="Aptos Display" w:cs="Aptos Display" w:asciiTheme="majorAscii" w:hAnsiTheme="majorAscii" w:eastAsiaTheme="majorAscii" w:cstheme="majorAscii"/>
          <w:b w:val="1"/>
          <w:bCs w:val="1"/>
          <w:i w:val="1"/>
          <w:iCs w:val="1"/>
          <w:strike w:val="0"/>
          <w:dstrike w:val="0"/>
          <w:noProof w:val="0"/>
          <w:color w:val="000000" w:themeColor="text1" w:themeTint="FF" w:themeShade="FF"/>
          <w:sz w:val="28"/>
          <w:szCs w:val="28"/>
          <w:u w:val="none"/>
          <w:lang w:val="en-US"/>
        </w:rPr>
      </w:pPr>
      <w:r w:rsidRPr="1A58093D" w:rsidR="182F45B5">
        <w:rPr>
          <w:rFonts w:ascii="Arial" w:hAnsi="Arial" w:eastAsia="Arial" w:cs="Arial"/>
          <w:b w:val="1"/>
          <w:bCs w:val="1"/>
          <w:i w:val="1"/>
          <w:iCs w:val="1"/>
          <w:strike w:val="0"/>
          <w:dstrike w:val="0"/>
          <w:noProof w:val="0"/>
          <w:color w:val="000000" w:themeColor="text1" w:themeTint="FF" w:themeShade="FF"/>
          <w:sz w:val="32"/>
          <w:szCs w:val="32"/>
          <w:u w:val="none"/>
          <w:lang w:val="en-US"/>
        </w:rPr>
        <w:t>Student Name:</w:t>
      </w:r>
      <w:r w:rsidRPr="1A58093D" w:rsidR="182F45B5">
        <w:rPr>
          <w:rFonts w:ascii="Arial" w:hAnsi="Arial" w:eastAsia="Arial" w:cs="Arial"/>
          <w:b w:val="1"/>
          <w:bCs w:val="1"/>
          <w:i w:val="1"/>
          <w:iCs w:val="1"/>
          <w:strike w:val="0"/>
          <w:dstrike w:val="0"/>
          <w:noProof w:val="0"/>
          <w:color w:val="000000" w:themeColor="text1" w:themeTint="FF" w:themeShade="FF"/>
          <w:sz w:val="22"/>
          <w:szCs w:val="22"/>
          <w:u w:val="none"/>
          <w:lang w:val="en-US"/>
        </w:rPr>
        <w:t xml:space="preserve"> </w:t>
      </w:r>
      <w:r w:rsidRPr="1A58093D" w:rsidR="182F45B5">
        <w:rPr>
          <w:rFonts w:ascii="Aptos" w:hAnsi="Aptos" w:eastAsia="Aptos" w:cs="Aptos" w:asciiTheme="minorAscii" w:hAnsiTheme="minorAscii" w:eastAsiaTheme="minorAscii" w:cstheme="minorAscii"/>
          <w:b w:val="1"/>
          <w:bCs w:val="1"/>
          <w:i w:val="1"/>
          <w:iCs w:val="1"/>
          <w:strike w:val="0"/>
          <w:dstrike w:val="0"/>
          <w:noProof w:val="0"/>
          <w:color w:val="000000" w:themeColor="text1" w:themeTint="FF" w:themeShade="FF"/>
          <w:sz w:val="28"/>
          <w:szCs w:val="28"/>
          <w:u w:val="none"/>
          <w:lang w:val="en-US"/>
        </w:rPr>
        <w:t>Marian Stanila</w:t>
      </w:r>
    </w:p>
    <w:p xmlns:wp14="http://schemas.microsoft.com/office/word/2010/wordml" w:rsidP="1A58093D" wp14:paraId="5BCDCEAB" wp14:textId="2A7EB240">
      <w:pPr>
        <w:spacing w:before="0" w:beforeAutospacing="off" w:after="160" w:afterAutospacing="off"/>
        <w:rPr>
          <w:rFonts w:ascii="Arial" w:hAnsi="Arial" w:eastAsia="Arial" w:cs="Arial"/>
          <w:b w:val="1"/>
          <w:bCs w:val="1"/>
          <w:i w:val="1"/>
          <w:iCs w:val="1"/>
          <w:strike w:val="0"/>
          <w:dstrike w:val="0"/>
          <w:noProof w:val="0"/>
          <w:color w:val="000000" w:themeColor="text1" w:themeTint="FF" w:themeShade="FF"/>
          <w:sz w:val="28"/>
          <w:szCs w:val="28"/>
          <w:u w:val="none"/>
          <w:lang w:val="en-US"/>
        </w:rPr>
      </w:pPr>
      <w:r w:rsidRPr="1A58093D" w:rsidR="182F45B5">
        <w:rPr>
          <w:rFonts w:ascii="Arial" w:hAnsi="Arial" w:eastAsia="Arial" w:cs="Arial"/>
          <w:b w:val="1"/>
          <w:bCs w:val="1"/>
          <w:i w:val="1"/>
          <w:iCs w:val="1"/>
          <w:strike w:val="0"/>
          <w:dstrike w:val="0"/>
          <w:noProof w:val="0"/>
          <w:color w:val="000000" w:themeColor="text1" w:themeTint="FF" w:themeShade="FF"/>
          <w:sz w:val="32"/>
          <w:szCs w:val="32"/>
          <w:u w:val="none"/>
          <w:lang w:val="en-US"/>
        </w:rPr>
        <w:t>Student Number:</w:t>
      </w:r>
      <w:r w:rsidRPr="1A58093D" w:rsidR="182F45B5">
        <w:rPr>
          <w:rFonts w:ascii="Arial" w:hAnsi="Arial" w:eastAsia="Arial" w:cs="Arial"/>
          <w:b w:val="1"/>
          <w:bCs w:val="1"/>
          <w:i w:val="1"/>
          <w:iCs w:val="1"/>
          <w:strike w:val="0"/>
          <w:dstrike w:val="0"/>
          <w:noProof w:val="0"/>
          <w:color w:val="000000" w:themeColor="text1" w:themeTint="FF" w:themeShade="FF"/>
          <w:sz w:val="28"/>
          <w:szCs w:val="28"/>
          <w:u w:val="none"/>
          <w:lang w:val="en-US"/>
        </w:rPr>
        <w:t>2425466</w:t>
      </w:r>
    </w:p>
    <w:p xmlns:wp14="http://schemas.microsoft.com/office/word/2010/wordml" w:rsidP="1A58093D" wp14:paraId="0F0E14C9" wp14:textId="2B2D7368">
      <w:pPr>
        <w:pStyle w:val="Normal"/>
        <w:rPr>
          <w:rFonts w:ascii="Times New Roman" w:hAnsi="Times New Roman" w:eastAsia="Times New Roman" w:cs="Times New Roman"/>
          <w:b w:val="1"/>
          <w:bCs w:val="1"/>
          <w:sz w:val="28"/>
          <w:szCs w:val="28"/>
        </w:rPr>
      </w:pPr>
      <w:r w:rsidRPr="1A58093D" w:rsidR="182F45B5">
        <w:rPr>
          <w:rFonts w:ascii="Arial" w:hAnsi="Arial" w:eastAsia="Arial" w:cs="Arial"/>
          <w:b w:val="1"/>
          <w:bCs w:val="1"/>
          <w:i w:val="1"/>
          <w:iCs w:val="1"/>
          <w:strike w:val="0"/>
          <w:dstrike w:val="0"/>
          <w:noProof w:val="0"/>
          <w:color w:val="000000" w:themeColor="text1" w:themeTint="FF" w:themeShade="FF"/>
          <w:sz w:val="32"/>
          <w:szCs w:val="32"/>
          <w:u w:val="none"/>
          <w:lang w:val="en-US"/>
        </w:rPr>
        <w:t>Course Name:</w:t>
      </w:r>
      <w:r w:rsidRPr="1A58093D" w:rsidR="182F45B5">
        <w:rPr>
          <w:rFonts w:ascii="Arial" w:hAnsi="Arial" w:eastAsia="Arial" w:cs="Arial"/>
          <w:b w:val="0"/>
          <w:bCs w:val="0"/>
          <w:i w:val="1"/>
          <w:iCs w:val="1"/>
          <w:strike w:val="0"/>
          <w:dstrike w:val="0"/>
          <w:noProof w:val="0"/>
          <w:color w:val="000000" w:themeColor="text1" w:themeTint="FF" w:themeShade="FF"/>
          <w:sz w:val="32"/>
          <w:szCs w:val="32"/>
          <w:u w:val="none"/>
          <w:lang w:val="en-US"/>
        </w:rPr>
        <w:t xml:space="preserve"> </w:t>
      </w:r>
      <w:r w:rsidRPr="1A58093D" w:rsidR="182F45B5">
        <w:rPr>
          <w:rFonts w:ascii="Times New Roman" w:hAnsi="Times New Roman" w:eastAsia="Times New Roman" w:cs="Times New Roman"/>
          <w:b w:val="1"/>
          <w:bCs w:val="1"/>
          <w:sz w:val="32"/>
          <w:szCs w:val="32"/>
        </w:rPr>
        <w:t>E</w:t>
      </w:r>
      <w:r w:rsidRPr="1A58093D" w:rsidR="182F45B5">
        <w:rPr>
          <w:rFonts w:ascii="Times New Roman" w:hAnsi="Times New Roman" w:eastAsia="Times New Roman" w:cs="Times New Roman"/>
          <w:b w:val="1"/>
          <w:bCs w:val="1"/>
          <w:sz w:val="28"/>
          <w:szCs w:val="28"/>
        </w:rPr>
        <w:t>mployability and Career Development</w:t>
      </w:r>
      <w:r w:rsidRPr="1A58093D" w:rsidR="7D43A7C5">
        <w:rPr>
          <w:rFonts w:ascii="Times New Roman" w:hAnsi="Times New Roman" w:eastAsia="Times New Roman" w:cs="Times New Roman"/>
          <w:b w:val="1"/>
          <w:bCs w:val="1"/>
          <w:sz w:val="28"/>
          <w:szCs w:val="28"/>
        </w:rPr>
        <w:t xml:space="preserve"> LCLM4005</w:t>
      </w:r>
    </w:p>
    <w:p xmlns:wp14="http://schemas.microsoft.com/office/word/2010/wordml" w:rsidP="1A58093D" wp14:paraId="58F811B6" wp14:textId="35B535C8">
      <w:pPr>
        <w:pStyle w:val="Normal"/>
        <w:rPr>
          <w:rFonts w:ascii="Aptos" w:hAnsi="Aptos" w:eastAsia="Aptos" w:cs="Aptos" w:asciiTheme="minorAscii" w:hAnsiTheme="minorAscii" w:eastAsiaTheme="minorAscii" w:cstheme="minorAscii"/>
          <w:b w:val="1"/>
          <w:bCs w:val="1"/>
          <w:i w:val="0"/>
          <w:iCs w:val="0"/>
          <w:caps w:val="0"/>
          <w:smallCaps w:val="0"/>
          <w:noProof w:val="0"/>
          <w:color w:val="242130"/>
          <w:sz w:val="28"/>
          <w:szCs w:val="28"/>
          <w:lang w:val="en-US"/>
        </w:rPr>
      </w:pPr>
      <w:r w:rsidRPr="1A58093D" w:rsidR="182F45B5">
        <w:rPr>
          <w:rFonts w:ascii="Times New Roman" w:hAnsi="Times New Roman" w:eastAsia="Times New Roman" w:cs="Times New Roman"/>
          <w:b w:val="1"/>
          <w:bCs w:val="1"/>
          <w:i w:val="1"/>
          <w:iCs w:val="1"/>
          <w:strike w:val="0"/>
          <w:dstrike w:val="0"/>
          <w:noProof w:val="0"/>
          <w:color w:val="000000" w:themeColor="text1" w:themeTint="FF" w:themeShade="FF"/>
          <w:sz w:val="32"/>
          <w:szCs w:val="32"/>
          <w:u w:val="none"/>
          <w:lang w:val="en-US"/>
        </w:rPr>
        <w:t>Lecturer Name:</w:t>
      </w:r>
      <w:r w:rsidRPr="1A58093D" w:rsidR="1F6AE63A">
        <w:rPr>
          <w:rFonts w:ascii="Times New Roman" w:hAnsi="Times New Roman" w:eastAsia="Times New Roman" w:cs="Times New Roman"/>
          <w:b w:val="1"/>
          <w:bCs w:val="1"/>
          <w:i w:val="1"/>
          <w:iCs w:val="1"/>
          <w:strike w:val="0"/>
          <w:dstrike w:val="0"/>
          <w:noProof w:val="0"/>
          <w:color w:val="000000" w:themeColor="text1" w:themeTint="FF" w:themeShade="FF"/>
          <w:sz w:val="32"/>
          <w:szCs w:val="32"/>
          <w:u w:val="none"/>
          <w:lang w:val="en-US"/>
        </w:rPr>
        <w:t xml:space="preserve"> </w:t>
      </w:r>
      <w:r w:rsidRPr="1A58093D" w:rsidR="1F6AE63A">
        <w:rPr>
          <w:rFonts w:ascii="Aptos" w:hAnsi="Aptos" w:eastAsia="Aptos" w:cs="Aptos" w:asciiTheme="minorAscii" w:hAnsiTheme="minorAscii" w:eastAsiaTheme="minorAscii" w:cstheme="minorAscii"/>
          <w:b w:val="1"/>
          <w:bCs w:val="1"/>
          <w:i w:val="0"/>
          <w:iCs w:val="0"/>
          <w:caps w:val="0"/>
          <w:smallCaps w:val="0"/>
          <w:noProof w:val="0"/>
          <w:color w:val="242130"/>
          <w:sz w:val="28"/>
          <w:szCs w:val="28"/>
          <w:lang w:val="en-US"/>
        </w:rPr>
        <w:t>Riaz Bhatti</w:t>
      </w:r>
    </w:p>
    <w:p xmlns:wp14="http://schemas.microsoft.com/office/word/2010/wordml" wp14:paraId="6837166E" wp14:textId="6DE44726"/>
    <w:p xmlns:wp14="http://schemas.microsoft.com/office/word/2010/wordml" wp14:paraId="05716429" wp14:textId="0EE4D78A"/>
    <w:p xmlns:wp14="http://schemas.microsoft.com/office/word/2010/wordml" wp14:paraId="76649B12" wp14:textId="34D1A8BD"/>
    <w:p xmlns:wp14="http://schemas.microsoft.com/office/word/2010/wordml" wp14:paraId="5CCD9361" wp14:textId="1D5D2384"/>
    <w:p xmlns:wp14="http://schemas.microsoft.com/office/word/2010/wordml" wp14:paraId="5009A84A" wp14:textId="37CEC92D">
      <w:r w:rsidR="40B88B31">
        <w:rPr/>
        <w:t>In today’s job market, technical roles require a combination of practical skills, knowledge, and problem-solving ability. This assignment compares two job roles: an OTO scooter technician, based on my interview experience, and an automotive technician. The purpose of this comparison is to understand the skills and knowledge required for each role and to identify the most important abilities needed to succeed in this field.</w:t>
      </w:r>
    </w:p>
    <w:p xmlns:wp14="http://schemas.microsoft.com/office/word/2010/wordml" wp14:paraId="42AF6D61" wp14:textId="70D03555"/>
    <w:p xmlns:wp14="http://schemas.microsoft.com/office/word/2010/wordml" wp14:paraId="18F1EC95" wp14:textId="0AE002C9"/>
    <w:p xmlns:wp14="http://schemas.microsoft.com/office/word/2010/wordml" wp14:paraId="71DF1EB5" wp14:textId="72963E30"/>
    <w:p xmlns:wp14="http://schemas.microsoft.com/office/word/2010/wordml" w:rsidP="1A58093D" wp14:paraId="5A179118" wp14:textId="13D353EC">
      <w:pPr>
        <w:pStyle w:val="Normal"/>
        <w:rPr>
          <w:sz w:val="24"/>
          <w:szCs w:val="24"/>
        </w:rPr>
      </w:pPr>
      <w:r w:rsidR="121B41BB">
        <w:rPr/>
        <w:t xml:space="preserve">The OTO scooter technician role was explored through a personal interview. The employer explained that the job requires strong electrical knowledge, diagnostic skills, and the ability to repair batteries, controllers, and wiring systems. This role focuses </w:t>
      </w:r>
      <w:r w:rsidR="121B41BB">
        <w:rPr/>
        <w:t>mainly on</w:t>
      </w:r>
      <w:r w:rsidR="121B41BB">
        <w:rPr/>
        <w:t xml:space="preserve"> electric scooters, which means the technician must understand modern electrical systems and safety procedures when working with batteries.</w:t>
      </w:r>
    </w:p>
    <w:p xmlns:wp14="http://schemas.microsoft.com/office/word/2010/wordml" w:rsidP="1A58093D" wp14:paraId="66820076" wp14:textId="1F3C3B91">
      <w:pPr>
        <w:pStyle w:val="Normal"/>
      </w:pPr>
      <w:r w:rsidR="121B41BB">
        <w:rPr/>
        <w:t>The bicycle or e-bike mechanic role requires mechanical skills such as repairing brakes, chains, tyres, and motors in the case of e-bikes. Compared to the scooter technician, this role focuses more on mechanical components, although e-bikes also require some electrical knowledge. Customer service is also important because mechanics often deal directly with customers.</w:t>
      </w:r>
    </w:p>
    <w:p xmlns:wp14="http://schemas.microsoft.com/office/word/2010/wordml" w:rsidP="1A58093D" wp14:paraId="353A4BA8" wp14:textId="77EF7814">
      <w:pPr>
        <w:pStyle w:val="Normal"/>
      </w:pPr>
      <w:r w:rsidR="121B41BB">
        <w:rPr/>
        <w:t>The automotive technician role is more complex. It requires both mechanical and advanced diagnostic skills. Modern vehicles use computer systems, so technicians must use diagnostic tools to identify problems. Compared to the other two roles, this job requires a higher level of technical knowledge and formal training.</w:t>
      </w:r>
    </w:p>
    <w:p xmlns:wp14="http://schemas.microsoft.com/office/word/2010/wordml" w:rsidP="1A58093D" wp14:paraId="67403CD2" wp14:textId="2EF4B075">
      <w:pPr>
        <w:pStyle w:val="Normal"/>
      </w:pPr>
      <w:r w:rsidR="121B41BB">
        <w:rPr/>
        <w:t>All three roles require common skills such as problem-solving, attention to detail, and technical ability. However, the level of complexity is different. The automotive technician works with more advanced systems, while the bicycle mechanic focuses more on basic mechanical repairs.</w:t>
      </w:r>
    </w:p>
    <w:p xmlns:wp14="http://schemas.microsoft.com/office/word/2010/wordml" w:rsidP="1A58093D" wp14:paraId="609C4DD2" wp14:textId="52A840EE">
      <w:pPr>
        <w:pStyle w:val="Normal"/>
      </w:pPr>
      <w:r w:rsidR="121B41BB">
        <w:rPr/>
        <w:t>One key skill in all three jobs is problem-solving. This is important because technicians must identify faults and fix them efficiently. In the OTO scooter role, problem-solving is essential because electrical faults can be difficult to detect. Without this skill, repairs would take longer and may not be successful.</w:t>
      </w:r>
    </w:p>
    <w:p xmlns:wp14="http://schemas.microsoft.com/office/word/2010/wordml" w:rsidP="1A58093D" wp14:paraId="249DFD70" wp14:textId="28B67787">
      <w:pPr>
        <w:pStyle w:val="Normal"/>
      </w:pPr>
      <w:r w:rsidR="121B41BB">
        <w:rPr/>
        <w:t>In conclusion, while all three roles involve repair work, they differ in complexity and technical knowledge. However, they all require strong problem-solving skills and practical experience.</w:t>
      </w:r>
    </w:p>
    <w:p xmlns:wp14="http://schemas.microsoft.com/office/word/2010/wordml" w:rsidP="1A58093D" wp14:paraId="5776C9B1" wp14:textId="332DA6A1">
      <w:pPr>
        <w:pStyle w:val="Normal"/>
      </w:pPr>
    </w:p>
    <w:p xmlns:wp14="http://schemas.microsoft.com/office/word/2010/wordml" w:rsidP="1A58093D" wp14:paraId="51FC08B4" wp14:textId="0B70C120">
      <w:pPr>
        <w:pStyle w:val="ListParagraph"/>
        <w:numPr>
          <w:ilvl w:val="0"/>
          <w:numId w:val="2"/>
        </w:numPr>
        <w:rPr>
          <w:sz w:val="28"/>
          <w:szCs w:val="28"/>
          <w:highlight w:val="yellow"/>
        </w:rPr>
      </w:pPr>
      <w:r w:rsidRPr="1A58093D" w:rsidR="121B41BB">
        <w:rPr>
          <w:sz w:val="28"/>
          <w:szCs w:val="28"/>
        </w:rPr>
        <w:t xml:space="preserve"> </w:t>
      </w:r>
      <w:r w:rsidRPr="1A58093D" w:rsidR="121B41BB">
        <w:rPr>
          <w:sz w:val="28"/>
          <w:szCs w:val="28"/>
          <w:highlight w:val="yellow"/>
        </w:rPr>
        <w:t>SWOT Analysis</w:t>
      </w:r>
    </w:p>
    <w:p xmlns:wp14="http://schemas.microsoft.com/office/word/2010/wordml" w:rsidP="1A58093D" wp14:paraId="37AC792D" wp14:textId="3DA40C37">
      <w:pPr>
        <w:pStyle w:val="Normal"/>
      </w:pPr>
      <w:r w:rsidR="121B41BB">
        <w:rPr/>
        <w:t>A SWOT analysis helps to identify strengths, weaknesses, opportunities, and threats related to my personal development and career.</w:t>
      </w:r>
    </w:p>
    <w:p xmlns:wp14="http://schemas.microsoft.com/office/word/2010/wordml" w:rsidP="1A58093D" wp14:paraId="13B504BC" wp14:textId="5AC59B80">
      <w:pPr>
        <w:pStyle w:val="Normal"/>
      </w:pPr>
      <w:r w:rsidR="121B41BB">
        <w:rPr/>
        <w:t>Strengths</w:t>
      </w:r>
    </w:p>
    <w:p xmlns:wp14="http://schemas.microsoft.com/office/word/2010/wordml" w:rsidP="1A58093D" wp14:paraId="3DA8507A" wp14:textId="6A62A217">
      <w:pPr>
        <w:pStyle w:val="Normal"/>
      </w:pPr>
      <w:r w:rsidR="121B41BB">
        <w:rPr/>
        <w:t>One of my main strengths is my practical technical skills. I have experience repairing electric scooters, including batteries, motors, and controllers. I also have good problem-solving skills, which help me identify faults and fix them efficiently. Another strength is my motivation to start and grow my own business, Scooter Wizards. I am also willing to learn and improve my skills continuously.</w:t>
      </w:r>
    </w:p>
    <w:p xmlns:wp14="http://schemas.microsoft.com/office/word/2010/wordml" w:rsidP="1A58093D" wp14:paraId="775515CD" wp14:textId="6EC1D73D">
      <w:pPr>
        <w:pStyle w:val="ListParagraph"/>
        <w:numPr>
          <w:ilvl w:val="0"/>
          <w:numId w:val="5"/>
        </w:numPr>
        <w:rPr>
          <w:sz w:val="28"/>
          <w:szCs w:val="28"/>
          <w:highlight w:val="yellow"/>
        </w:rPr>
      </w:pPr>
      <w:r w:rsidRPr="1A58093D" w:rsidR="121B41BB">
        <w:rPr>
          <w:sz w:val="28"/>
          <w:szCs w:val="28"/>
          <w:highlight w:val="yellow"/>
        </w:rPr>
        <w:t>Weaknesses</w:t>
      </w:r>
    </w:p>
    <w:p xmlns:wp14="http://schemas.microsoft.com/office/word/2010/wordml" w:rsidP="1A58093D" wp14:paraId="5DF47E9A" wp14:textId="1AD6EE8F">
      <w:pPr>
        <w:pStyle w:val="Normal"/>
      </w:pPr>
      <w:r w:rsidR="121B41BB">
        <w:rPr/>
        <w:t>One of my weaknesses is my English language skills. Although I can communicate, I sometimes find it difficult to express complex ideas clearly. Another weakness is limited formal qualifications in electrical engineering or automotive systems. I also need to improve my business knowledge, such as accounting, marketing, and customer management.</w:t>
      </w:r>
    </w:p>
    <w:p xmlns:wp14="http://schemas.microsoft.com/office/word/2010/wordml" w:rsidP="1A58093D" wp14:paraId="33DEA9CA" wp14:textId="11689CD4">
      <w:pPr>
        <w:pStyle w:val="ListParagraph"/>
        <w:numPr>
          <w:ilvl w:val="0"/>
          <w:numId w:val="6"/>
        </w:numPr>
        <w:rPr>
          <w:sz w:val="28"/>
          <w:szCs w:val="28"/>
          <w:highlight w:val="yellow"/>
        </w:rPr>
      </w:pPr>
      <w:r w:rsidRPr="1A58093D" w:rsidR="121B41BB">
        <w:rPr>
          <w:sz w:val="28"/>
          <w:szCs w:val="28"/>
          <w:highlight w:val="yellow"/>
        </w:rPr>
        <w:t>Opportunities</w:t>
      </w:r>
    </w:p>
    <w:p xmlns:wp14="http://schemas.microsoft.com/office/word/2010/wordml" w:rsidP="1A58093D" wp14:paraId="7843C195" wp14:textId="4027057E">
      <w:pPr>
        <w:pStyle w:val="Normal"/>
      </w:pPr>
      <w:r w:rsidR="121B41BB">
        <w:rPr/>
        <w:t>There are many opportunities in the electric vehicle market. Electric scooters and e-bikes are becoming more popular, which increases demand for repair services. This creates an opportunity for me to grow my business. I also have the opportunity to improve my skills through education, online courses, and practical experience. Social media can also help me promote my business and attract more customers.</w:t>
      </w:r>
    </w:p>
    <w:p xmlns:wp14="http://schemas.microsoft.com/office/word/2010/wordml" w:rsidP="1A58093D" wp14:paraId="5DED871E" wp14:textId="2DB1B985">
      <w:pPr>
        <w:pStyle w:val="ListParagraph"/>
        <w:numPr>
          <w:ilvl w:val="0"/>
          <w:numId w:val="7"/>
        </w:numPr>
        <w:rPr>
          <w:sz w:val="28"/>
          <w:szCs w:val="28"/>
          <w:highlight w:val="yellow"/>
        </w:rPr>
      </w:pPr>
      <w:r w:rsidRPr="1A58093D" w:rsidR="121B41BB">
        <w:rPr>
          <w:sz w:val="28"/>
          <w:szCs w:val="28"/>
          <w:highlight w:val="yellow"/>
        </w:rPr>
        <w:t>Threats</w:t>
      </w:r>
    </w:p>
    <w:p xmlns:wp14="http://schemas.microsoft.com/office/word/2010/wordml" w:rsidP="1A58093D" wp14:paraId="3118029E" wp14:textId="4D3521B8">
      <w:pPr>
        <w:pStyle w:val="Normal"/>
      </w:pPr>
      <w:r w:rsidR="121B41BB">
        <w:rPr/>
        <w:t>One of the main threats is competition from other repair shops or larger companies. Another threat is rapid technological change, which means I must continuously learn new skills. Financial risks are also a threat, especially when running a business. If I do not manage money properly, it could affect my business growth.</w:t>
      </w:r>
    </w:p>
    <w:p xmlns:wp14="http://schemas.microsoft.com/office/word/2010/wordml" w:rsidP="1A58093D" wp14:paraId="51899161" wp14:textId="716E5FBF">
      <w:pPr>
        <w:pStyle w:val="ListParagraph"/>
        <w:numPr>
          <w:ilvl w:val="0"/>
          <w:numId w:val="8"/>
        </w:numPr>
        <w:rPr>
          <w:sz w:val="28"/>
          <w:szCs w:val="28"/>
          <w:highlight w:val="yellow"/>
        </w:rPr>
      </w:pPr>
      <w:r w:rsidR="121B41BB">
        <w:rPr/>
        <w:t xml:space="preserve"> </w:t>
      </w:r>
      <w:r w:rsidRPr="1A58093D" w:rsidR="121B41BB">
        <w:rPr>
          <w:sz w:val="28"/>
          <w:szCs w:val="28"/>
          <w:highlight w:val="yellow"/>
        </w:rPr>
        <w:t>Evidence of Readiness</w:t>
      </w:r>
    </w:p>
    <w:p xmlns:wp14="http://schemas.microsoft.com/office/word/2010/wordml" w:rsidP="1A58093D" wp14:paraId="7653B6E3" wp14:textId="069E99A1">
      <w:pPr>
        <w:pStyle w:val="Normal"/>
      </w:pPr>
      <w:r w:rsidR="121B41BB">
        <w:rPr/>
        <w:t>I believe I am ready for employment and business development because I already have practical experience. I have repaired multiple electric scooters, including diagnosing faults and replacing components. This shows that I have technical ability and hands-on experience.</w:t>
      </w:r>
    </w:p>
    <w:p xmlns:wp14="http://schemas.microsoft.com/office/word/2010/wordml" w:rsidP="1A58093D" wp14:paraId="6F3C131D" wp14:textId="6E7E6C1A">
      <w:pPr>
        <w:pStyle w:val="Normal"/>
      </w:pPr>
      <w:r w:rsidR="121B41BB">
        <w:rPr/>
        <w:t>In addition, I have started building my own business, Scooter Wizards. This shows initiative and motivation. I am learning how to manage customers, set prices, and promote my services. For example, I am planning to use social media platforms like Facebook, TikTok, and Instagram to advertise my work.</w:t>
      </w:r>
    </w:p>
    <w:p xmlns:wp14="http://schemas.microsoft.com/office/word/2010/wordml" w:rsidP="1A58093D" wp14:paraId="1D941A8A" wp14:textId="7152A0C9">
      <w:pPr>
        <w:pStyle w:val="Normal"/>
      </w:pPr>
      <w:r w:rsidR="121B41BB">
        <w:rPr/>
        <w:t>I also have experience working independently, which is important for self-employment. I can manage my time and complete tasks without supervision. However, I understand that I still need to improve my skills, especially in communication and business management.</w:t>
      </w:r>
    </w:p>
    <w:p xmlns:wp14="http://schemas.microsoft.com/office/word/2010/wordml" w:rsidP="1A58093D" wp14:paraId="40C1604E" wp14:textId="5EA55BB4">
      <w:pPr>
        <w:pStyle w:val="Normal"/>
      </w:pPr>
      <w:r w:rsidR="121B41BB">
        <w:rPr/>
        <w:t>Feedback from customers and practical work also helps me improve. Each repair job gives me more experience and confidence. I am also learning from mistakes, which helps me develop my skills further.</w:t>
      </w:r>
    </w:p>
    <w:p xmlns:wp14="http://schemas.microsoft.com/office/word/2010/wordml" w:rsidP="1A58093D" wp14:paraId="18C98E2A" wp14:textId="08619A7E">
      <w:pPr>
        <w:pStyle w:val="ListParagraph"/>
        <w:numPr>
          <w:ilvl w:val="0"/>
          <w:numId w:val="9"/>
        </w:numPr>
        <w:rPr>
          <w:sz w:val="28"/>
          <w:szCs w:val="28"/>
          <w:highlight w:val="yellow"/>
        </w:rPr>
      </w:pPr>
      <w:r w:rsidRPr="1A58093D" w:rsidR="121B41BB">
        <w:rPr>
          <w:sz w:val="28"/>
          <w:szCs w:val="28"/>
          <w:highlight w:val="yellow"/>
        </w:rPr>
        <w:t>Short-Term Goals</w:t>
      </w:r>
    </w:p>
    <w:p xmlns:wp14="http://schemas.microsoft.com/office/word/2010/wordml" w:rsidP="1A58093D" wp14:paraId="44AE1E0B" wp14:textId="38884CEF">
      <w:pPr>
        <w:pStyle w:val="Normal"/>
      </w:pPr>
      <w:r w:rsidR="121B41BB">
        <w:rPr/>
        <w:t>In the short term, my main goal is to improve my technical and communication skills. I want to become more confident in diagnosing and repairing different types of electric scooters and e-bikes. I also want to improve my English so I can communicate better with customers and understand technical information more clearly.</w:t>
      </w:r>
    </w:p>
    <w:p xmlns:wp14="http://schemas.microsoft.com/office/word/2010/wordml" w:rsidP="1A58093D" wp14:paraId="3C8AFC14" wp14:textId="161A26A3">
      <w:pPr>
        <w:pStyle w:val="Normal"/>
      </w:pPr>
      <w:r w:rsidR="121B41BB">
        <w:rPr/>
        <w:t>Another short-term goal is to grow my business, Scooter Wizards. I want to attract more customers by promoting my services online and providing high-quality repairs. I also want to create clear pricing and professional invoices to improve my business image.</w:t>
      </w:r>
    </w:p>
    <w:p xmlns:wp14="http://schemas.microsoft.com/office/word/2010/wordml" w:rsidP="1A58093D" wp14:paraId="2E39BC27" wp14:textId="6D82360C">
      <w:pPr>
        <w:pStyle w:val="ListParagraph"/>
        <w:numPr>
          <w:ilvl w:val="0"/>
          <w:numId w:val="10"/>
        </w:numPr>
        <w:rPr>
          <w:sz w:val="28"/>
          <w:szCs w:val="28"/>
          <w:highlight w:val="yellow"/>
        </w:rPr>
      </w:pPr>
      <w:r w:rsidRPr="1A58093D" w:rsidR="121B41BB">
        <w:rPr>
          <w:sz w:val="28"/>
          <w:szCs w:val="28"/>
        </w:rPr>
        <w:t xml:space="preserve"> </w:t>
      </w:r>
      <w:r w:rsidRPr="1A58093D" w:rsidR="121B41BB">
        <w:rPr>
          <w:sz w:val="28"/>
          <w:szCs w:val="28"/>
          <w:highlight w:val="yellow"/>
        </w:rPr>
        <w:t>Long-Term Goals</w:t>
      </w:r>
    </w:p>
    <w:p xmlns:wp14="http://schemas.microsoft.com/office/word/2010/wordml" w:rsidP="1A58093D" wp14:paraId="55C21972" wp14:textId="5463696E">
      <w:pPr>
        <w:pStyle w:val="Normal"/>
      </w:pPr>
      <w:r w:rsidR="121B41BB">
        <w:rPr/>
        <w:t>In the long term, my goal is to expand my business into a professional workshop. I would like to have a dedicated space with proper tools and equipment. I also want to hire employees and build a team to handle more customers.</w:t>
      </w:r>
    </w:p>
    <w:p xmlns:wp14="http://schemas.microsoft.com/office/word/2010/wordml" w:rsidP="1A58093D" wp14:paraId="5205C761" wp14:textId="77355D57">
      <w:pPr>
        <w:pStyle w:val="Normal"/>
      </w:pPr>
      <w:r w:rsidR="121B41BB">
        <w:rPr/>
        <w:t>Another long-term goal is to specialise in electric vehicle technology, including advanced battery systems and diagnostics. This will help me stay competitive in the market. I may also consider gaining formal qualifications to improve my knowledge and credibility.</w:t>
      </w:r>
    </w:p>
    <w:p xmlns:wp14="http://schemas.microsoft.com/office/word/2010/wordml" w:rsidP="1A58093D" wp14:paraId="2C078E63" wp14:textId="7150C280">
      <w:pPr>
        <w:pStyle w:val="Normal"/>
      </w:pPr>
      <w:r w:rsidR="121B41BB">
        <w:rPr/>
        <w:t>Overall, my career goal is to build a successful and reliable business in the electric repair industry. I want Scooter Wizards to be known for quality, honesty, and professional service.</w:t>
      </w:r>
    </w:p>
    <w:p w:rsidR="1A58093D" w:rsidP="1A58093D" w:rsidRDefault="1A58093D" w14:paraId="26D781F6" w14:textId="6EAF342D">
      <w:pPr>
        <w:pStyle w:val="Normal"/>
      </w:pPr>
    </w:p>
    <w:p w:rsidR="1A58093D" w:rsidP="1A58093D" w:rsidRDefault="1A58093D" w14:paraId="7947BB98" w14:textId="541A2268">
      <w:pPr>
        <w:pStyle w:val="Normal"/>
      </w:pPr>
    </w:p>
    <w:p w:rsidR="1A58093D" w:rsidP="1A58093D" w:rsidRDefault="1A58093D" w14:paraId="64BA77BD" w14:textId="68BE2FA4">
      <w:pPr>
        <w:pStyle w:val="Normal"/>
      </w:pPr>
    </w:p>
    <w:p w:rsidR="1A58093D" w:rsidP="1A58093D" w:rsidRDefault="1A58093D" w14:paraId="4D0A771E" w14:textId="157817B6">
      <w:pPr>
        <w:pStyle w:val="Normal"/>
      </w:pPr>
    </w:p>
    <w:p w:rsidR="1A58093D" w:rsidP="1A58093D" w:rsidRDefault="1A58093D" w14:paraId="008C59EC" w14:textId="0C8E58EB">
      <w:pPr>
        <w:pStyle w:val="Normal"/>
      </w:pPr>
    </w:p>
    <w:p w:rsidR="1A58093D" w:rsidP="1A58093D" w:rsidRDefault="1A58093D" w14:paraId="50ADC775" w14:textId="6EBB59D8">
      <w:pPr>
        <w:pStyle w:val="Normal"/>
      </w:pPr>
    </w:p>
    <w:p w:rsidR="30CBC08F" w:rsidP="1A58093D" w:rsidRDefault="30CBC08F" w14:paraId="7C52729F" w14:textId="33D5A16C">
      <w:pPr>
        <w:pStyle w:val="ListParagraph"/>
        <w:numPr>
          <w:ilvl w:val="0"/>
          <w:numId w:val="11"/>
        </w:numPr>
        <w:rPr>
          <w:sz w:val="28"/>
          <w:szCs w:val="28"/>
          <w:highlight w:val="yellow"/>
        </w:rPr>
      </w:pPr>
      <w:r w:rsidRPr="1A58093D" w:rsidR="30CBC08F">
        <w:rPr>
          <w:sz w:val="28"/>
          <w:szCs w:val="28"/>
          <w:highlight w:val="yellow"/>
        </w:rPr>
        <w:t>References (Harvard Style)</w:t>
      </w:r>
    </w:p>
    <w:p w:rsidR="30CBC08F" w:rsidP="1A58093D" w:rsidRDefault="30CBC08F" w14:paraId="1B6E30AB" w14:textId="67D48ACC">
      <w:pPr>
        <w:pStyle w:val="Normal"/>
      </w:pPr>
      <w:r w:rsidR="30CBC08F">
        <w:rPr/>
        <w:t>Armstrong, M. (2020) Armstrong’s Handbook of Human Resource Management Practice. 15th edn. London: Kogan Page.</w:t>
      </w:r>
    </w:p>
    <w:p w:rsidR="30CBC08F" w:rsidP="1A58093D" w:rsidRDefault="30CBC08F" w14:paraId="5E256339" w14:textId="07ABA4C5">
      <w:pPr>
        <w:pStyle w:val="Normal"/>
      </w:pPr>
      <w:r w:rsidR="30CBC08F">
        <w:rPr/>
        <w:t xml:space="preserve">CIPD (2023) Employability skills factsheet. Available at: </w:t>
      </w:r>
      <w:r>
        <w:fldChar w:fldCharType="begin"/>
      </w:r>
      <w:r>
        <w:instrText xml:space="preserve">HYPERLINK "https://www.cipd.co.uk⁠" </w:instrText>
      </w:r>
      <w:r>
        <w:fldChar w:fldCharType="separate"/>
      </w:r>
      <w:r w:rsidR="30CBC08F">
        <w:rPr/>
        <w:t>https://www.cipd.co.uk⁠</w:t>
      </w:r>
      <w:r>
        <w:fldChar w:fldCharType="end"/>
      </w:r>
      <w:r w:rsidR="30CBC08F">
        <w:rPr/>
        <w:t>� (Accessed: 19 April 2026).</w:t>
      </w:r>
    </w:p>
    <w:p w:rsidR="30CBC08F" w:rsidP="1A58093D" w:rsidRDefault="30CBC08F" w14:paraId="71F2F39D" w14:textId="2D1F8BB7">
      <w:pPr>
        <w:pStyle w:val="Normal"/>
      </w:pPr>
      <w:r w:rsidR="30CBC08F">
        <w:rPr/>
        <w:t xml:space="preserve">National Careers Service (2024) Vehicle technician job profile. Available at: </w:t>
      </w:r>
      <w:r>
        <w:fldChar w:fldCharType="begin"/>
      </w:r>
      <w:r>
        <w:instrText xml:space="preserve">HYPERLINK "https://nationalcareers.service.gov.uk⁠" </w:instrText>
      </w:r>
      <w:r>
        <w:fldChar w:fldCharType="separate"/>
      </w:r>
      <w:r w:rsidR="30CBC08F">
        <w:rPr/>
        <w:t>https://nationalcareers.service.gov.uk⁠</w:t>
      </w:r>
      <w:r>
        <w:fldChar w:fldCharType="end"/>
      </w:r>
      <w:r w:rsidR="30CBC08F">
        <w:rPr/>
        <w:t>� (Accessed: 19 April 2026).</w:t>
      </w:r>
    </w:p>
    <w:p w:rsidR="30CBC08F" w:rsidP="1A58093D" w:rsidRDefault="30CBC08F" w14:paraId="7333D7D4" w14:textId="14CE4759">
      <w:pPr>
        <w:pStyle w:val="Normal"/>
      </w:pPr>
      <w:r w:rsidR="30CBC08F">
        <w:rPr/>
        <w:t>Halfords Careers (2024) Cycle technician job description. Available at: https://www.halfordscompany.com/careers⁠� (Accessed: 19 April 2026).</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nsid w:val="3e850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93f1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85bed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dc9f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fcb9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0b74d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ae6f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00e5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2212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424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21159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346309"/>
    <w:rsid w:val="0199414C"/>
    <w:rsid w:val="121B41BB"/>
    <w:rsid w:val="14DE903A"/>
    <w:rsid w:val="14E24025"/>
    <w:rsid w:val="182F45B5"/>
    <w:rsid w:val="18913A3A"/>
    <w:rsid w:val="1A58093D"/>
    <w:rsid w:val="1C51642C"/>
    <w:rsid w:val="1C92F9EB"/>
    <w:rsid w:val="1F6AE63A"/>
    <w:rsid w:val="267964AB"/>
    <w:rsid w:val="2B2DDBAF"/>
    <w:rsid w:val="2E17A997"/>
    <w:rsid w:val="2F1A73BD"/>
    <w:rsid w:val="30CBC08F"/>
    <w:rsid w:val="36148F5A"/>
    <w:rsid w:val="36BD8BD2"/>
    <w:rsid w:val="40B88B31"/>
    <w:rsid w:val="454E92F2"/>
    <w:rsid w:val="4DD6D226"/>
    <w:rsid w:val="50503D7B"/>
    <w:rsid w:val="58068201"/>
    <w:rsid w:val="5D52280F"/>
    <w:rsid w:val="69377F27"/>
    <w:rsid w:val="693D8070"/>
    <w:rsid w:val="7A5FD25E"/>
    <w:rsid w:val="7BB6209F"/>
    <w:rsid w:val="7C346309"/>
    <w:rsid w:val="7D43A7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46309"/>
  <w15:chartTrackingRefBased/>
  <w15:docId w15:val="{50E1443A-8043-4F34-B8B1-90B6A5CCF1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A58093D"/>
    <w:pPr>
      <w:spacing/>
      <w:ind w:left="720"/>
      <w:contextualSpacing/>
    </w:pPr>
  </w:style>
  <w:style w:type="character" w:styleId="Hyperlink">
    <w:uiPriority w:val="99"/>
    <w:name w:val="Hyperlink"/>
    <w:basedOn w:val="DefaultParagraphFont"/>
    <w:unhideWhenUsed/>
    <w:rsid w:val="1A58093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018074630" /><Relationship Type="http://schemas.openxmlformats.org/officeDocument/2006/relationships/numbering" Target="numbering.xml" Id="Re6bc4048aae346f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2026-04-19T08:58:47.0466178Z</dcterms:created>
  <dcterms:modified xsi:type="dcterms:W3CDTF">2026-04-19T09:26:34.1449417Z</dcterms:modified>
  <dc:creator>Marian Stanila (2425466)</dc:creator>
  <lastModifiedBy>Marian Stanila (2425466)</lastModifiedBy>
</coreProperties>
</file>