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8B406F" w14:textId="77777777" w:rsidR="00224770" w:rsidRPr="00224770" w:rsidRDefault="00224770" w:rsidP="00224770">
      <w:pPr>
        <w:rPr>
          <w:rFonts w:ascii="Arial" w:hAnsi="Arial" w:cs="Arial"/>
          <w:b/>
          <w:sz w:val="32"/>
          <w:szCs w:val="32"/>
        </w:rPr>
      </w:pPr>
      <w:r w:rsidRPr="00224770">
        <w:rPr>
          <w:rFonts w:ascii="Arial" w:hAnsi="Arial" w:cs="Arial"/>
          <w:b/>
          <w:sz w:val="32"/>
          <w:szCs w:val="32"/>
        </w:rPr>
        <w:t xml:space="preserve">Developing a new Landscape for Customer Care </w:t>
      </w:r>
    </w:p>
    <w:p w14:paraId="0033AC22" w14:textId="77777777" w:rsidR="00224770" w:rsidRDefault="00224770" w:rsidP="00224770">
      <w:pPr>
        <w:spacing w:before="120" w:after="120"/>
        <w:jc w:val="both"/>
        <w:rPr>
          <w:rFonts w:ascii="Arial" w:hAnsi="Arial" w:cs="Arial"/>
          <w:b/>
          <w:sz w:val="24"/>
          <w:szCs w:val="24"/>
        </w:rPr>
      </w:pPr>
    </w:p>
    <w:p w14:paraId="595F449B" w14:textId="77777777" w:rsidR="00224770" w:rsidRDefault="00224770" w:rsidP="00224770">
      <w:pPr>
        <w:spacing w:before="120" w:after="120"/>
        <w:jc w:val="both"/>
        <w:rPr>
          <w:rFonts w:ascii="Arial" w:hAnsi="Arial" w:cs="Arial"/>
          <w:b/>
          <w:sz w:val="24"/>
          <w:szCs w:val="24"/>
        </w:rPr>
      </w:pPr>
    </w:p>
    <w:p w14:paraId="36D7C740" w14:textId="77777777" w:rsidR="00224770" w:rsidRDefault="00224770" w:rsidP="00224770">
      <w:pPr>
        <w:spacing w:before="120" w:after="120"/>
        <w:jc w:val="both"/>
        <w:rPr>
          <w:rFonts w:ascii="Arial" w:hAnsi="Arial" w:cs="Arial"/>
          <w:b/>
          <w:sz w:val="24"/>
          <w:szCs w:val="24"/>
        </w:rPr>
      </w:pPr>
    </w:p>
    <w:p w14:paraId="486BF507" w14:textId="77777777" w:rsidR="00BB232A" w:rsidRDefault="00BB232A" w:rsidP="00224770">
      <w:pPr>
        <w:spacing w:before="120" w:after="120"/>
        <w:jc w:val="both"/>
        <w:rPr>
          <w:rFonts w:ascii="Arial" w:hAnsi="Arial" w:cs="Arial"/>
          <w:b/>
          <w:sz w:val="24"/>
          <w:szCs w:val="24"/>
        </w:rPr>
      </w:pPr>
    </w:p>
    <w:p w14:paraId="70A3DE9D" w14:textId="77777777" w:rsidR="00BB232A" w:rsidRDefault="00BB232A" w:rsidP="00224770">
      <w:pPr>
        <w:spacing w:before="120" w:after="120"/>
        <w:jc w:val="both"/>
        <w:rPr>
          <w:rFonts w:ascii="Arial" w:hAnsi="Arial" w:cs="Arial"/>
          <w:b/>
          <w:sz w:val="24"/>
          <w:szCs w:val="24"/>
        </w:rPr>
      </w:pPr>
    </w:p>
    <w:p w14:paraId="59A01B67" w14:textId="77777777" w:rsidR="00BB232A" w:rsidRDefault="00BB232A" w:rsidP="00224770">
      <w:pPr>
        <w:spacing w:before="120" w:after="120"/>
        <w:jc w:val="both"/>
        <w:rPr>
          <w:rFonts w:ascii="Arial" w:hAnsi="Arial" w:cs="Arial"/>
          <w:b/>
          <w:sz w:val="24"/>
          <w:szCs w:val="24"/>
        </w:rPr>
      </w:pPr>
    </w:p>
    <w:p w14:paraId="6E482DAF" w14:textId="77777777" w:rsidR="00BB232A" w:rsidRDefault="00BB232A" w:rsidP="00224770">
      <w:pPr>
        <w:spacing w:before="120" w:after="120"/>
        <w:jc w:val="both"/>
        <w:rPr>
          <w:rFonts w:ascii="Arial" w:hAnsi="Arial" w:cs="Arial"/>
          <w:b/>
          <w:sz w:val="24"/>
          <w:szCs w:val="24"/>
        </w:rPr>
      </w:pPr>
    </w:p>
    <w:p w14:paraId="0F03BB6B" w14:textId="77777777" w:rsidR="00224770" w:rsidRDefault="00224770" w:rsidP="00224770">
      <w:pPr>
        <w:spacing w:before="120" w:after="120"/>
        <w:jc w:val="both"/>
        <w:rPr>
          <w:rFonts w:ascii="Arial" w:hAnsi="Arial" w:cs="Arial"/>
          <w:b/>
          <w:sz w:val="24"/>
          <w:szCs w:val="24"/>
        </w:rPr>
      </w:pPr>
    </w:p>
    <w:p w14:paraId="1D39B132" w14:textId="77777777" w:rsidR="00224770" w:rsidRPr="004530A6" w:rsidRDefault="00224770" w:rsidP="00224770">
      <w:pPr>
        <w:spacing w:before="120" w:after="120"/>
        <w:jc w:val="both"/>
        <w:rPr>
          <w:rFonts w:ascii="Arial" w:hAnsi="Arial" w:cs="Arial"/>
          <w:sz w:val="24"/>
          <w:szCs w:val="24"/>
        </w:rPr>
      </w:pPr>
      <w:r w:rsidRPr="004530A6">
        <w:rPr>
          <w:rFonts w:ascii="Arial" w:hAnsi="Arial" w:cs="Arial"/>
          <w:sz w:val="24"/>
          <w:szCs w:val="24"/>
        </w:rPr>
        <w:t>Module: MBA /Strategic Management BMMB7013</w:t>
      </w:r>
    </w:p>
    <w:p w14:paraId="494F7CEB" w14:textId="0A2ED5D4" w:rsidR="00224770" w:rsidRPr="004530A6" w:rsidRDefault="00F62353" w:rsidP="00224770">
      <w:pPr>
        <w:spacing w:before="120" w:after="120"/>
        <w:jc w:val="both"/>
        <w:rPr>
          <w:rFonts w:ascii="Arial" w:hAnsi="Arial" w:cs="Arial"/>
          <w:sz w:val="24"/>
          <w:szCs w:val="24"/>
        </w:rPr>
      </w:pPr>
      <w:r>
        <w:rPr>
          <w:rFonts w:ascii="Arial" w:hAnsi="Arial" w:cs="Arial"/>
          <w:sz w:val="24"/>
          <w:szCs w:val="24"/>
        </w:rPr>
        <w:t>Tutor  : Glenn B</w:t>
      </w:r>
      <w:r w:rsidR="00224770" w:rsidRPr="004530A6">
        <w:rPr>
          <w:rFonts w:ascii="Arial" w:hAnsi="Arial" w:cs="Arial"/>
          <w:sz w:val="24"/>
          <w:szCs w:val="24"/>
        </w:rPr>
        <w:t>ehenna</w:t>
      </w:r>
    </w:p>
    <w:p w14:paraId="09780E3A" w14:textId="6D1B6635" w:rsidR="00224770" w:rsidRDefault="00407C7D" w:rsidP="00224770">
      <w:pPr>
        <w:spacing w:before="120" w:after="120"/>
        <w:jc w:val="both"/>
        <w:rPr>
          <w:rFonts w:ascii="Arial" w:hAnsi="Arial" w:cs="Arial"/>
          <w:sz w:val="24"/>
          <w:szCs w:val="24"/>
        </w:rPr>
      </w:pPr>
      <w:r>
        <w:rPr>
          <w:rFonts w:ascii="Arial" w:hAnsi="Arial" w:cs="Arial"/>
          <w:sz w:val="24"/>
          <w:szCs w:val="24"/>
        </w:rPr>
        <w:t>Name  :  Elsiddig  Ibrahim-</w:t>
      </w:r>
      <w:r w:rsidR="00224770" w:rsidRPr="004530A6">
        <w:rPr>
          <w:rFonts w:ascii="Arial" w:hAnsi="Arial" w:cs="Arial"/>
          <w:sz w:val="24"/>
          <w:szCs w:val="24"/>
        </w:rPr>
        <w:t xml:space="preserve"> </w:t>
      </w:r>
      <w:r w:rsidR="00F62353">
        <w:rPr>
          <w:rFonts w:ascii="Arial" w:hAnsi="Arial" w:cs="Arial"/>
          <w:sz w:val="24"/>
          <w:szCs w:val="24"/>
        </w:rPr>
        <w:t xml:space="preserve">Stn, </w:t>
      </w:r>
      <w:r>
        <w:rPr>
          <w:rFonts w:ascii="Arial" w:hAnsi="Arial" w:cs="Arial"/>
          <w:sz w:val="24"/>
          <w:szCs w:val="24"/>
        </w:rPr>
        <w:t xml:space="preserve">No / </w:t>
      </w:r>
      <w:r w:rsidR="00224770" w:rsidRPr="004530A6">
        <w:rPr>
          <w:rFonts w:ascii="Arial" w:hAnsi="Arial" w:cs="Arial"/>
          <w:sz w:val="24"/>
          <w:szCs w:val="24"/>
        </w:rPr>
        <w:t xml:space="preserve">2024641 </w:t>
      </w:r>
    </w:p>
    <w:p w14:paraId="41CDC962" w14:textId="77777777" w:rsidR="00F62353" w:rsidRDefault="00F62353" w:rsidP="00224770">
      <w:pPr>
        <w:spacing w:before="120" w:after="120"/>
        <w:jc w:val="both"/>
        <w:rPr>
          <w:rFonts w:ascii="Arial" w:hAnsi="Arial" w:cs="Arial"/>
          <w:sz w:val="24"/>
          <w:szCs w:val="24"/>
        </w:rPr>
      </w:pPr>
    </w:p>
    <w:p w14:paraId="0EB38441" w14:textId="77777777" w:rsidR="00F62353" w:rsidRDefault="00F62353" w:rsidP="00224770">
      <w:pPr>
        <w:spacing w:before="120" w:after="120"/>
        <w:jc w:val="both"/>
        <w:rPr>
          <w:rFonts w:ascii="Arial" w:hAnsi="Arial" w:cs="Arial"/>
          <w:sz w:val="24"/>
          <w:szCs w:val="24"/>
        </w:rPr>
      </w:pPr>
    </w:p>
    <w:p w14:paraId="17E56850" w14:textId="041B05FC" w:rsidR="00F62353" w:rsidRPr="00F62353" w:rsidRDefault="008F4602" w:rsidP="00224770">
      <w:pPr>
        <w:spacing w:before="120" w:after="120"/>
        <w:jc w:val="both"/>
        <w:rPr>
          <w:rFonts w:ascii="Arial" w:hAnsi="Arial" w:cs="Arial"/>
          <w:b/>
          <w:sz w:val="24"/>
          <w:szCs w:val="24"/>
        </w:rPr>
      </w:pPr>
      <w:r>
        <w:rPr>
          <w:rFonts w:ascii="Arial" w:hAnsi="Arial" w:cs="Arial"/>
          <w:b/>
          <w:sz w:val="24"/>
          <w:szCs w:val="24"/>
        </w:rPr>
        <w:t xml:space="preserve">Dec </w:t>
      </w:r>
      <w:r w:rsidR="00F62353" w:rsidRPr="00F62353">
        <w:rPr>
          <w:rFonts w:ascii="Arial" w:hAnsi="Arial" w:cs="Arial"/>
          <w:b/>
          <w:sz w:val="24"/>
          <w:szCs w:val="24"/>
        </w:rPr>
        <w:t>/2022</w:t>
      </w:r>
    </w:p>
    <w:p w14:paraId="0A74A914" w14:textId="77777777" w:rsidR="00E76074" w:rsidRDefault="00E76074" w:rsidP="00224770">
      <w:pPr>
        <w:spacing w:before="120" w:after="120"/>
        <w:jc w:val="both"/>
        <w:rPr>
          <w:rFonts w:ascii="Arial" w:hAnsi="Arial" w:cs="Arial"/>
          <w:b/>
          <w:sz w:val="24"/>
          <w:szCs w:val="24"/>
        </w:rPr>
      </w:pPr>
    </w:p>
    <w:p w14:paraId="2B589F93" w14:textId="77777777" w:rsidR="00BB232A" w:rsidRDefault="00BB232A" w:rsidP="00224770">
      <w:pPr>
        <w:spacing w:before="120" w:after="120"/>
        <w:jc w:val="both"/>
        <w:rPr>
          <w:rFonts w:ascii="Arial" w:hAnsi="Arial" w:cs="Arial"/>
          <w:b/>
          <w:sz w:val="24"/>
          <w:szCs w:val="24"/>
        </w:rPr>
      </w:pPr>
    </w:p>
    <w:p w14:paraId="01EE8932" w14:textId="77777777" w:rsidR="00BB232A" w:rsidRDefault="00BB232A" w:rsidP="00224770">
      <w:pPr>
        <w:spacing w:before="120" w:after="120"/>
        <w:jc w:val="both"/>
        <w:rPr>
          <w:rFonts w:ascii="Arial" w:hAnsi="Arial" w:cs="Arial"/>
          <w:b/>
          <w:sz w:val="24"/>
          <w:szCs w:val="24"/>
        </w:rPr>
      </w:pPr>
    </w:p>
    <w:p w14:paraId="3711FEE2" w14:textId="77777777" w:rsidR="00BB232A" w:rsidRDefault="00BB232A" w:rsidP="00224770">
      <w:pPr>
        <w:spacing w:before="120" w:after="120"/>
        <w:jc w:val="both"/>
        <w:rPr>
          <w:rFonts w:ascii="Arial" w:hAnsi="Arial" w:cs="Arial"/>
          <w:b/>
          <w:sz w:val="24"/>
          <w:szCs w:val="24"/>
        </w:rPr>
      </w:pPr>
    </w:p>
    <w:p w14:paraId="7B65BFE9" w14:textId="77777777" w:rsidR="00075FA6" w:rsidRDefault="00075FA6" w:rsidP="00075FA6">
      <w:pPr>
        <w:spacing w:before="120" w:after="120"/>
        <w:jc w:val="both"/>
        <w:rPr>
          <w:rFonts w:ascii="Arial Black" w:hAnsi="Arial Black" w:cs="Arial"/>
          <w:b/>
          <w:sz w:val="24"/>
          <w:szCs w:val="24"/>
        </w:rPr>
      </w:pPr>
    </w:p>
    <w:p w14:paraId="3BEB65DD" w14:textId="77777777" w:rsidR="00075FA6" w:rsidRDefault="00075FA6" w:rsidP="00224770">
      <w:pPr>
        <w:spacing w:before="120" w:after="120"/>
        <w:jc w:val="both"/>
        <w:rPr>
          <w:rFonts w:ascii="Arial" w:hAnsi="Arial" w:cs="Arial"/>
          <w:b/>
          <w:sz w:val="24"/>
          <w:szCs w:val="24"/>
        </w:rPr>
      </w:pPr>
    </w:p>
    <w:p w14:paraId="5DC68C27" w14:textId="77777777" w:rsidR="00224770" w:rsidRDefault="00224770" w:rsidP="00224770">
      <w:pPr>
        <w:spacing w:before="120" w:after="120"/>
        <w:jc w:val="both"/>
        <w:rPr>
          <w:rFonts w:ascii="Arial" w:hAnsi="Arial" w:cs="Arial"/>
          <w:b/>
          <w:sz w:val="24"/>
          <w:szCs w:val="24"/>
        </w:rPr>
      </w:pPr>
    </w:p>
    <w:p w14:paraId="24FBA024" w14:textId="77777777" w:rsidR="00224770" w:rsidRDefault="00224770" w:rsidP="00224770">
      <w:pPr>
        <w:spacing w:before="120" w:after="120"/>
        <w:jc w:val="both"/>
        <w:rPr>
          <w:rFonts w:ascii="Arial" w:hAnsi="Arial" w:cs="Arial"/>
          <w:b/>
          <w:sz w:val="24"/>
          <w:szCs w:val="24"/>
        </w:rPr>
      </w:pPr>
    </w:p>
    <w:p w14:paraId="7E1AD7A7" w14:textId="77777777" w:rsidR="00340217" w:rsidRDefault="00340217" w:rsidP="00224770">
      <w:pPr>
        <w:spacing w:before="120" w:after="120"/>
        <w:jc w:val="both"/>
        <w:rPr>
          <w:rFonts w:ascii="Arial" w:hAnsi="Arial" w:cs="Arial"/>
          <w:b/>
          <w:sz w:val="24"/>
          <w:szCs w:val="24"/>
        </w:rPr>
      </w:pPr>
    </w:p>
    <w:p w14:paraId="575774DD" w14:textId="77777777" w:rsidR="00340217" w:rsidRDefault="00340217">
      <w:pPr>
        <w:rPr>
          <w:rFonts w:ascii="Arial" w:hAnsi="Arial" w:cs="Arial"/>
          <w:b/>
          <w:sz w:val="24"/>
          <w:szCs w:val="24"/>
        </w:rPr>
      </w:pPr>
      <w:r>
        <w:rPr>
          <w:rFonts w:ascii="Arial" w:hAnsi="Arial" w:cs="Arial"/>
          <w:b/>
          <w:sz w:val="24"/>
          <w:szCs w:val="24"/>
        </w:rPr>
        <w:br w:type="page"/>
      </w:r>
    </w:p>
    <w:p w14:paraId="6DB498BC" w14:textId="77777777" w:rsidR="007A4EA4" w:rsidRPr="00407C7D" w:rsidRDefault="007A4EA4" w:rsidP="007A4EA4">
      <w:pPr>
        <w:pStyle w:val="heading"/>
        <w:spacing w:line="276" w:lineRule="auto"/>
        <w:ind w:left="0" w:firstLine="0"/>
        <w:jc w:val="both"/>
        <w:rPr>
          <w:rFonts w:ascii="Arial" w:hAnsi="Arial" w:cs="Arial"/>
          <w:i/>
          <w:sz w:val="28"/>
          <w:szCs w:val="28"/>
          <w:lang w:val="en-GB"/>
        </w:rPr>
      </w:pPr>
      <w:r w:rsidRPr="00407C7D">
        <w:rPr>
          <w:rFonts w:ascii="Arial" w:hAnsi="Arial" w:cs="Arial"/>
          <w:i/>
          <w:sz w:val="28"/>
          <w:szCs w:val="28"/>
          <w:lang w:val="en-GB"/>
        </w:rPr>
        <w:lastRenderedPageBreak/>
        <w:t>Executive Summary</w:t>
      </w:r>
    </w:p>
    <w:p w14:paraId="3081646D" w14:textId="598FB03B" w:rsidR="008C0D53" w:rsidRPr="00192B09" w:rsidRDefault="00A420B2" w:rsidP="00192B09">
      <w:pPr>
        <w:pStyle w:val="heading"/>
        <w:spacing w:line="360" w:lineRule="auto"/>
        <w:ind w:left="0" w:firstLine="0"/>
        <w:jc w:val="both"/>
        <w:rPr>
          <w:rFonts w:ascii="Arial" w:hAnsi="Arial" w:cs="Arial"/>
          <w:b w:val="0"/>
          <w:color w:val="000000"/>
          <w:szCs w:val="24"/>
          <w:lang w:val="en-GB"/>
        </w:rPr>
      </w:pPr>
      <w:r w:rsidRPr="00192B09">
        <w:rPr>
          <w:rFonts w:ascii="Arial" w:hAnsi="Arial" w:cs="Arial"/>
          <w:b w:val="0"/>
          <w:szCs w:val="24"/>
          <w:lang w:val="en-GB"/>
        </w:rPr>
        <w:t xml:space="preserve">Samsung Electronics Limited established in 1938 in Korea </w:t>
      </w:r>
      <w:r w:rsidR="003A106B" w:rsidRPr="00192B09">
        <w:rPr>
          <w:rFonts w:ascii="Arial" w:hAnsi="Arial" w:cs="Arial"/>
          <w:b w:val="0"/>
          <w:szCs w:val="24"/>
          <w:lang w:val="en-GB"/>
        </w:rPr>
        <w:t xml:space="preserve">to </w:t>
      </w:r>
      <w:r w:rsidRPr="00192B09">
        <w:rPr>
          <w:rFonts w:ascii="Arial" w:hAnsi="Arial" w:cs="Arial"/>
          <w:b w:val="0"/>
          <w:szCs w:val="24"/>
          <w:lang w:val="en-GB"/>
        </w:rPr>
        <w:t>trade in fish</w:t>
      </w:r>
      <w:r w:rsidR="003A106B" w:rsidRPr="00192B09">
        <w:rPr>
          <w:rFonts w:ascii="Arial" w:hAnsi="Arial" w:cs="Arial"/>
          <w:b w:val="0"/>
          <w:szCs w:val="24"/>
          <w:lang w:val="en-GB"/>
        </w:rPr>
        <w:t>, fruit and vegetables. T</w:t>
      </w:r>
      <w:r w:rsidRPr="00192B09">
        <w:rPr>
          <w:rFonts w:ascii="Arial" w:hAnsi="Arial" w:cs="Arial"/>
          <w:b w:val="0"/>
          <w:szCs w:val="24"/>
          <w:lang w:val="en-GB"/>
        </w:rPr>
        <w:t>he company became</w:t>
      </w:r>
      <w:r w:rsidR="003A106B" w:rsidRPr="00192B09">
        <w:rPr>
          <w:rFonts w:ascii="Arial" w:hAnsi="Arial" w:cs="Arial"/>
          <w:b w:val="0"/>
          <w:color w:val="000000"/>
          <w:szCs w:val="24"/>
        </w:rPr>
        <w:t xml:space="preserve"> a leading company in electronics and mobile phones in the world</w:t>
      </w:r>
      <w:r w:rsidR="003A106B" w:rsidRPr="00192B09">
        <w:rPr>
          <w:rFonts w:ascii="Arial" w:hAnsi="Arial" w:cs="Arial"/>
          <w:b w:val="0"/>
          <w:szCs w:val="24"/>
          <w:lang w:val="en-GB"/>
        </w:rPr>
        <w:t>,</w:t>
      </w:r>
      <w:r w:rsidRPr="00192B09">
        <w:rPr>
          <w:rFonts w:ascii="Arial" w:hAnsi="Arial" w:cs="Arial"/>
          <w:b w:val="0"/>
          <w:szCs w:val="24"/>
          <w:lang w:val="en-GB"/>
        </w:rPr>
        <w:t xml:space="preserve"> trades in </w:t>
      </w:r>
      <w:r w:rsidR="003A106B" w:rsidRPr="00192B09">
        <w:rPr>
          <w:rFonts w:ascii="Arial" w:hAnsi="Arial" w:cs="Arial"/>
          <w:b w:val="0"/>
          <w:szCs w:val="24"/>
          <w:lang w:val="en-GB"/>
        </w:rPr>
        <w:t xml:space="preserve">multi-function </w:t>
      </w:r>
      <w:r w:rsidRPr="00192B09">
        <w:rPr>
          <w:rFonts w:ascii="Arial" w:hAnsi="Arial" w:cs="Arial"/>
          <w:b w:val="0"/>
          <w:szCs w:val="24"/>
          <w:lang w:val="en-GB"/>
        </w:rPr>
        <w:t>products including electronics devices, TVs</w:t>
      </w:r>
      <w:r w:rsidR="003A106B" w:rsidRPr="00192B09">
        <w:rPr>
          <w:rFonts w:ascii="Arial" w:hAnsi="Arial" w:cs="Arial"/>
          <w:b w:val="0"/>
          <w:szCs w:val="24"/>
          <w:lang w:val="en-GB"/>
        </w:rPr>
        <w:t>, LCDs, Mobile phone and computers PCs</w:t>
      </w:r>
      <w:r w:rsidR="008C0D53" w:rsidRPr="00192B09">
        <w:rPr>
          <w:rFonts w:ascii="Arial" w:hAnsi="Arial" w:cs="Arial"/>
          <w:b w:val="0"/>
          <w:szCs w:val="24"/>
          <w:lang w:val="en-GB"/>
        </w:rPr>
        <w:t>, videos, cameras</w:t>
      </w:r>
      <w:r w:rsidRPr="00192B09">
        <w:rPr>
          <w:rFonts w:ascii="Arial" w:hAnsi="Arial" w:cs="Arial"/>
          <w:b w:val="0"/>
          <w:szCs w:val="24"/>
          <w:lang w:val="en-GB"/>
        </w:rPr>
        <w:t xml:space="preserve">, its revenue in </w:t>
      </w:r>
      <w:r w:rsidR="00C71F0D" w:rsidRPr="00192B09">
        <w:rPr>
          <w:rFonts w:ascii="Arial" w:hAnsi="Arial" w:cs="Arial"/>
          <w:b w:val="0"/>
          <w:szCs w:val="24"/>
          <w:lang w:val="en-GB"/>
        </w:rPr>
        <w:t xml:space="preserve">2021 is $46,5 billion US dollar. The company trades in the US and part of Asia and Europe </w:t>
      </w:r>
      <w:r w:rsidRPr="00192B09">
        <w:rPr>
          <w:rFonts w:ascii="Arial" w:hAnsi="Arial" w:cs="Arial"/>
          <w:b w:val="0"/>
          <w:szCs w:val="24"/>
          <w:lang w:val="en-GB"/>
        </w:rPr>
        <w:t>to achi</w:t>
      </w:r>
      <w:r w:rsidR="00407C7D">
        <w:rPr>
          <w:rFonts w:ascii="Arial" w:hAnsi="Arial" w:cs="Arial"/>
          <w:b w:val="0"/>
          <w:szCs w:val="24"/>
          <w:lang w:val="en-GB"/>
        </w:rPr>
        <w:t>eve growth and profit</w:t>
      </w:r>
      <w:r w:rsidRPr="00192B09">
        <w:rPr>
          <w:rFonts w:ascii="Arial" w:hAnsi="Arial" w:cs="Arial"/>
          <w:b w:val="0"/>
          <w:szCs w:val="24"/>
          <w:lang w:val="en-GB"/>
        </w:rPr>
        <w:t xml:space="preserve">. </w:t>
      </w:r>
      <w:r w:rsidR="00C71F0D" w:rsidRPr="00192B09">
        <w:rPr>
          <w:rFonts w:ascii="Arial" w:hAnsi="Arial" w:cs="Arial"/>
          <w:b w:val="0"/>
          <w:color w:val="000000"/>
          <w:szCs w:val="24"/>
          <w:lang w:val="en-GB"/>
        </w:rPr>
        <w:t>Samsung</w:t>
      </w:r>
      <w:r w:rsidRPr="00192B09">
        <w:rPr>
          <w:rFonts w:ascii="Arial" w:hAnsi="Arial" w:cs="Arial"/>
          <w:b w:val="0"/>
          <w:color w:val="000000"/>
          <w:szCs w:val="24"/>
        </w:rPr>
        <w:t xml:space="preserve"> </w:t>
      </w:r>
      <w:r w:rsidR="003A106B" w:rsidRPr="00192B09">
        <w:rPr>
          <w:rFonts w:ascii="Arial" w:hAnsi="Arial" w:cs="Arial"/>
          <w:b w:val="0"/>
          <w:color w:val="000000"/>
          <w:szCs w:val="24"/>
          <w:lang w:val="en-GB"/>
        </w:rPr>
        <w:t>Electronics</w:t>
      </w:r>
      <w:r w:rsidRPr="00192B09">
        <w:rPr>
          <w:rFonts w:ascii="Arial" w:hAnsi="Arial" w:cs="Arial"/>
          <w:b w:val="0"/>
          <w:color w:val="000000"/>
          <w:szCs w:val="24"/>
        </w:rPr>
        <w:t xml:space="preserve"> set</w:t>
      </w:r>
      <w:r w:rsidR="003A106B" w:rsidRPr="00192B09">
        <w:rPr>
          <w:rFonts w:ascii="Arial" w:hAnsi="Arial" w:cs="Arial"/>
          <w:b w:val="0"/>
          <w:color w:val="000000"/>
          <w:szCs w:val="24"/>
          <w:lang w:val="en-GB"/>
        </w:rPr>
        <w:t>up</w:t>
      </w:r>
      <w:r w:rsidR="00B528F6" w:rsidRPr="00192B09">
        <w:rPr>
          <w:rFonts w:ascii="Arial" w:hAnsi="Arial" w:cs="Arial"/>
          <w:b w:val="0"/>
          <w:color w:val="000000"/>
          <w:szCs w:val="24"/>
        </w:rPr>
        <w:t xml:space="preserve"> its own</w:t>
      </w:r>
      <w:r w:rsidRPr="00192B09">
        <w:rPr>
          <w:rFonts w:ascii="Arial" w:hAnsi="Arial" w:cs="Arial"/>
          <w:b w:val="0"/>
          <w:color w:val="000000"/>
          <w:szCs w:val="24"/>
        </w:rPr>
        <w:t xml:space="preserve"> strategy to </w:t>
      </w:r>
      <w:r w:rsidR="00740EFE" w:rsidRPr="00192B09">
        <w:rPr>
          <w:rFonts w:ascii="Arial" w:hAnsi="Arial" w:cs="Arial"/>
          <w:b w:val="0"/>
          <w:color w:val="000000"/>
          <w:szCs w:val="24"/>
          <w:lang w:val="en-GB"/>
        </w:rPr>
        <w:t>recover drop back sales and profits post pandemic period,</w:t>
      </w:r>
      <w:r w:rsidR="00B528F6" w:rsidRPr="00192B09">
        <w:rPr>
          <w:rFonts w:ascii="Arial" w:hAnsi="Arial" w:cs="Arial"/>
          <w:b w:val="0"/>
          <w:color w:val="000000"/>
          <w:szCs w:val="24"/>
          <w:lang w:val="en-GB"/>
        </w:rPr>
        <w:t xml:space="preserve"> as its sale drop estimated by 40%.</w:t>
      </w:r>
    </w:p>
    <w:p w14:paraId="2F328A95" w14:textId="7A9A2416" w:rsidR="00FC7542" w:rsidRPr="00192B09" w:rsidRDefault="00FC7542" w:rsidP="00192B09">
      <w:pPr>
        <w:pStyle w:val="heading"/>
        <w:spacing w:line="360" w:lineRule="auto"/>
        <w:ind w:left="0" w:firstLine="0"/>
        <w:jc w:val="both"/>
        <w:rPr>
          <w:rFonts w:ascii="Arial" w:hAnsi="Arial" w:cs="Arial"/>
          <w:b w:val="0"/>
          <w:color w:val="000000"/>
          <w:szCs w:val="24"/>
          <w:lang w:val="en-GB"/>
        </w:rPr>
      </w:pPr>
      <w:r w:rsidRPr="00192B09">
        <w:rPr>
          <w:rFonts w:ascii="Arial" w:hAnsi="Arial" w:cs="Arial"/>
          <w:b w:val="0"/>
          <w:color w:val="000000"/>
          <w:szCs w:val="24"/>
          <w:lang w:val="en-GB"/>
        </w:rPr>
        <w:t xml:space="preserve">Three tools of strategic management analysis were used to investigate and analyse the company internal and external </w:t>
      </w:r>
      <w:r w:rsidR="00192B09" w:rsidRPr="00192B09">
        <w:rPr>
          <w:rFonts w:ascii="Arial" w:hAnsi="Arial" w:cs="Arial"/>
          <w:b w:val="0"/>
          <w:color w:val="000000"/>
          <w:szCs w:val="24"/>
          <w:lang w:val="en-GB"/>
        </w:rPr>
        <w:t xml:space="preserve">business </w:t>
      </w:r>
      <w:r w:rsidRPr="00192B09">
        <w:rPr>
          <w:rFonts w:ascii="Arial" w:hAnsi="Arial" w:cs="Arial"/>
          <w:b w:val="0"/>
          <w:color w:val="000000"/>
          <w:szCs w:val="24"/>
          <w:lang w:val="en-GB"/>
        </w:rPr>
        <w:t xml:space="preserve">factors and also to reflect on the company new opportunities in new markets and also the thread that </w:t>
      </w:r>
      <w:r w:rsidR="00192B09" w:rsidRPr="00192B09">
        <w:rPr>
          <w:rFonts w:ascii="Arial" w:hAnsi="Arial" w:cs="Arial"/>
          <w:b w:val="0"/>
          <w:color w:val="000000"/>
          <w:szCs w:val="24"/>
          <w:lang w:val="en-GB"/>
        </w:rPr>
        <w:t>face the</w:t>
      </w:r>
      <w:r w:rsidRPr="00192B09">
        <w:rPr>
          <w:rFonts w:ascii="Arial" w:hAnsi="Arial" w:cs="Arial"/>
          <w:b w:val="0"/>
          <w:color w:val="000000"/>
          <w:szCs w:val="24"/>
          <w:lang w:val="en-GB"/>
        </w:rPr>
        <w:t xml:space="preserve"> company and </w:t>
      </w:r>
      <w:r w:rsidR="00192B09" w:rsidRPr="00192B09">
        <w:rPr>
          <w:rFonts w:ascii="Arial" w:hAnsi="Arial" w:cs="Arial"/>
          <w:b w:val="0"/>
          <w:color w:val="000000"/>
          <w:szCs w:val="24"/>
          <w:lang w:val="en-GB"/>
        </w:rPr>
        <w:t xml:space="preserve">it </w:t>
      </w:r>
      <w:r w:rsidRPr="00192B09">
        <w:rPr>
          <w:rFonts w:ascii="Arial" w:hAnsi="Arial" w:cs="Arial"/>
          <w:b w:val="0"/>
          <w:color w:val="000000"/>
          <w:szCs w:val="24"/>
          <w:lang w:val="en-GB"/>
        </w:rPr>
        <w:t>should be aware off.</w:t>
      </w:r>
    </w:p>
    <w:p w14:paraId="16280068" w14:textId="45A45EA3" w:rsidR="00C90DF1" w:rsidRPr="00192B09" w:rsidRDefault="00C90DF1" w:rsidP="00192B09">
      <w:pPr>
        <w:pStyle w:val="heading"/>
        <w:spacing w:line="360" w:lineRule="auto"/>
        <w:ind w:left="0" w:firstLine="0"/>
        <w:jc w:val="both"/>
        <w:rPr>
          <w:rFonts w:ascii="Arial" w:hAnsi="Arial" w:cs="Arial"/>
          <w:b w:val="0"/>
          <w:color w:val="000000"/>
          <w:szCs w:val="24"/>
          <w:lang w:val="en-GB"/>
        </w:rPr>
      </w:pPr>
      <w:r w:rsidRPr="00192B09">
        <w:rPr>
          <w:rFonts w:ascii="Arial" w:hAnsi="Arial" w:cs="Arial"/>
          <w:b w:val="0"/>
          <w:color w:val="000000"/>
          <w:szCs w:val="24"/>
          <w:lang w:val="en-GB"/>
        </w:rPr>
        <w:t>The political, technological</w:t>
      </w:r>
      <w:r w:rsidR="00AE244E">
        <w:rPr>
          <w:rFonts w:ascii="Arial" w:hAnsi="Arial" w:cs="Arial"/>
          <w:b w:val="0"/>
          <w:color w:val="000000"/>
          <w:szCs w:val="24"/>
          <w:lang w:val="en-GB"/>
        </w:rPr>
        <w:t xml:space="preserve"> </w:t>
      </w:r>
      <w:r w:rsidRPr="00192B09">
        <w:rPr>
          <w:rFonts w:ascii="Arial" w:hAnsi="Arial" w:cs="Arial"/>
          <w:b w:val="0"/>
          <w:color w:val="000000"/>
          <w:szCs w:val="24"/>
          <w:lang w:val="en-GB"/>
        </w:rPr>
        <w:t>social</w:t>
      </w:r>
      <w:r w:rsidR="00AE244E">
        <w:rPr>
          <w:rFonts w:ascii="Arial" w:hAnsi="Arial" w:cs="Arial"/>
          <w:b w:val="0"/>
          <w:color w:val="000000"/>
          <w:szCs w:val="24"/>
          <w:lang w:val="en-GB"/>
        </w:rPr>
        <w:t xml:space="preserve"> factors which</w:t>
      </w:r>
      <w:r w:rsidRPr="00192B09">
        <w:rPr>
          <w:rFonts w:ascii="Arial" w:hAnsi="Arial" w:cs="Arial"/>
          <w:b w:val="0"/>
          <w:color w:val="000000"/>
          <w:szCs w:val="24"/>
          <w:lang w:val="en-GB"/>
        </w:rPr>
        <w:t xml:space="preserve"> might </w:t>
      </w:r>
      <w:r w:rsidR="00AE244E">
        <w:rPr>
          <w:rFonts w:ascii="Arial" w:hAnsi="Arial" w:cs="Arial"/>
          <w:b w:val="0"/>
          <w:color w:val="000000"/>
          <w:szCs w:val="24"/>
          <w:lang w:val="en-GB"/>
        </w:rPr>
        <w:t xml:space="preserve">affect the company progress </w:t>
      </w:r>
      <w:r w:rsidRPr="00192B09">
        <w:rPr>
          <w:rFonts w:ascii="Arial" w:hAnsi="Arial" w:cs="Arial"/>
          <w:b w:val="0"/>
          <w:color w:val="000000"/>
          <w:szCs w:val="24"/>
          <w:lang w:val="en-GB"/>
        </w:rPr>
        <w:t xml:space="preserve"> been investigated and analysed. The result been written in this report in chapter 3, 4, and 5.</w:t>
      </w:r>
    </w:p>
    <w:p w14:paraId="131D8D3C" w14:textId="5DA19B1E" w:rsidR="00192B09" w:rsidRPr="00192B09" w:rsidRDefault="00192B09" w:rsidP="00192B09">
      <w:pPr>
        <w:pStyle w:val="heading"/>
        <w:spacing w:line="360" w:lineRule="auto"/>
        <w:ind w:left="0" w:firstLine="0"/>
        <w:jc w:val="both"/>
        <w:rPr>
          <w:rFonts w:ascii="Arial" w:hAnsi="Arial" w:cs="Arial"/>
          <w:b w:val="0"/>
          <w:color w:val="000000"/>
          <w:szCs w:val="24"/>
          <w:lang w:val="en-GB"/>
        </w:rPr>
      </w:pPr>
      <w:r w:rsidRPr="00192B09">
        <w:rPr>
          <w:rFonts w:ascii="Arial" w:hAnsi="Arial" w:cs="Arial"/>
          <w:b w:val="0"/>
          <w:color w:val="000000"/>
          <w:szCs w:val="24"/>
          <w:lang w:val="en-GB"/>
        </w:rPr>
        <w:t>SWOT and PESTEL analysis show</w:t>
      </w:r>
      <w:r w:rsidR="00AE244E">
        <w:rPr>
          <w:rFonts w:ascii="Arial" w:hAnsi="Arial" w:cs="Arial"/>
          <w:b w:val="0"/>
          <w:color w:val="000000"/>
          <w:szCs w:val="24"/>
          <w:lang w:val="en-GB"/>
        </w:rPr>
        <w:t>ed</w:t>
      </w:r>
      <w:r w:rsidRPr="00192B09">
        <w:rPr>
          <w:rFonts w:ascii="Arial" w:hAnsi="Arial" w:cs="Arial"/>
          <w:b w:val="0"/>
          <w:color w:val="000000"/>
          <w:szCs w:val="24"/>
          <w:lang w:val="en-GB"/>
        </w:rPr>
        <w:t xml:space="preserve"> </w:t>
      </w:r>
      <w:r w:rsidR="00AE244E">
        <w:rPr>
          <w:rFonts w:ascii="Arial" w:hAnsi="Arial" w:cs="Arial"/>
          <w:b w:val="0"/>
          <w:color w:val="000000"/>
          <w:szCs w:val="24"/>
          <w:lang w:val="en-GB"/>
        </w:rPr>
        <w:t>Samsung</w:t>
      </w:r>
      <w:r w:rsidRPr="00192B09">
        <w:rPr>
          <w:rFonts w:ascii="Arial" w:hAnsi="Arial" w:cs="Arial"/>
          <w:b w:val="0"/>
          <w:color w:val="000000"/>
          <w:szCs w:val="24"/>
          <w:lang w:val="en-GB"/>
        </w:rPr>
        <w:t xml:space="preserve"> </w:t>
      </w:r>
      <w:r w:rsidR="00AE244E">
        <w:rPr>
          <w:rFonts w:ascii="Arial" w:hAnsi="Arial" w:cs="Arial"/>
          <w:b w:val="0"/>
          <w:color w:val="000000"/>
          <w:szCs w:val="24"/>
          <w:lang w:val="en-GB"/>
        </w:rPr>
        <w:t xml:space="preserve">strength and </w:t>
      </w:r>
      <w:r w:rsidRPr="00192B09">
        <w:rPr>
          <w:rFonts w:ascii="Arial" w:hAnsi="Arial" w:cs="Arial"/>
          <w:b w:val="0"/>
          <w:color w:val="000000"/>
          <w:szCs w:val="24"/>
          <w:lang w:val="en-GB"/>
        </w:rPr>
        <w:t xml:space="preserve">weaknesses and why </w:t>
      </w:r>
      <w:r w:rsidR="00AE244E">
        <w:rPr>
          <w:rFonts w:ascii="Arial" w:hAnsi="Arial" w:cs="Arial"/>
          <w:b w:val="0"/>
          <w:color w:val="000000"/>
          <w:szCs w:val="24"/>
          <w:lang w:val="en-GB"/>
        </w:rPr>
        <w:t>the products</w:t>
      </w:r>
      <w:r w:rsidRPr="00192B09">
        <w:rPr>
          <w:rFonts w:ascii="Arial" w:hAnsi="Arial" w:cs="Arial"/>
          <w:b w:val="0"/>
          <w:color w:val="000000"/>
          <w:szCs w:val="24"/>
          <w:lang w:val="en-GB"/>
        </w:rPr>
        <w:t xml:space="preserve"> sales decline post pandemic, and also showed the threat that faces the company up to now. The analysis </w:t>
      </w:r>
      <w:r w:rsidR="00AE244E">
        <w:rPr>
          <w:rFonts w:ascii="Arial" w:hAnsi="Arial" w:cs="Arial"/>
          <w:b w:val="0"/>
          <w:color w:val="000000"/>
          <w:szCs w:val="24"/>
          <w:lang w:val="en-GB"/>
        </w:rPr>
        <w:t xml:space="preserve">showed </w:t>
      </w:r>
      <w:r w:rsidRPr="00192B09">
        <w:rPr>
          <w:rFonts w:ascii="Arial" w:hAnsi="Arial" w:cs="Arial"/>
          <w:b w:val="0"/>
          <w:color w:val="000000"/>
          <w:szCs w:val="24"/>
          <w:lang w:val="en-GB"/>
        </w:rPr>
        <w:t>t</w:t>
      </w:r>
      <w:r w:rsidR="00AE244E">
        <w:rPr>
          <w:rFonts w:ascii="Arial" w:hAnsi="Arial" w:cs="Arial"/>
          <w:b w:val="0"/>
          <w:color w:val="000000"/>
          <w:szCs w:val="24"/>
          <w:lang w:val="en-GB"/>
        </w:rPr>
        <w:t>hat</w:t>
      </w:r>
      <w:r w:rsidRPr="00192B09">
        <w:rPr>
          <w:rFonts w:ascii="Arial" w:hAnsi="Arial" w:cs="Arial"/>
          <w:b w:val="0"/>
          <w:color w:val="000000"/>
          <w:szCs w:val="24"/>
          <w:lang w:val="en-GB"/>
        </w:rPr>
        <w:t xml:space="preserve"> Samsung Electronics </w:t>
      </w:r>
      <w:r w:rsidR="00AE244E">
        <w:rPr>
          <w:rFonts w:ascii="Arial" w:hAnsi="Arial" w:cs="Arial"/>
          <w:b w:val="0"/>
          <w:color w:val="000000"/>
          <w:szCs w:val="24"/>
          <w:lang w:val="en-GB"/>
        </w:rPr>
        <w:t xml:space="preserve">is a </w:t>
      </w:r>
      <w:r w:rsidRPr="00192B09">
        <w:rPr>
          <w:rFonts w:ascii="Arial" w:hAnsi="Arial" w:cs="Arial"/>
          <w:b w:val="0"/>
          <w:color w:val="000000"/>
          <w:szCs w:val="24"/>
          <w:lang w:val="en-GB"/>
        </w:rPr>
        <w:t>lead</w:t>
      </w:r>
      <w:r w:rsidR="00AE244E">
        <w:rPr>
          <w:rFonts w:ascii="Arial" w:hAnsi="Arial" w:cs="Arial"/>
          <w:b w:val="0"/>
          <w:color w:val="000000"/>
          <w:szCs w:val="24"/>
          <w:lang w:val="en-GB"/>
        </w:rPr>
        <w:t>ing</w:t>
      </w:r>
      <w:r w:rsidRPr="00192B09">
        <w:rPr>
          <w:rFonts w:ascii="Arial" w:hAnsi="Arial" w:cs="Arial"/>
          <w:b w:val="0"/>
          <w:color w:val="000000"/>
          <w:szCs w:val="24"/>
          <w:lang w:val="en-GB"/>
        </w:rPr>
        <w:t xml:space="preserve"> </w:t>
      </w:r>
      <w:r w:rsidR="00193D60">
        <w:rPr>
          <w:rFonts w:ascii="Arial" w:hAnsi="Arial" w:cs="Arial"/>
          <w:b w:val="0"/>
          <w:color w:val="000000"/>
          <w:szCs w:val="24"/>
          <w:lang w:val="en-GB"/>
        </w:rPr>
        <w:t xml:space="preserve">company in the global </w:t>
      </w:r>
      <w:r w:rsidRPr="00192B09">
        <w:rPr>
          <w:rFonts w:ascii="Arial" w:hAnsi="Arial" w:cs="Arial"/>
          <w:b w:val="0"/>
          <w:color w:val="000000"/>
          <w:szCs w:val="24"/>
          <w:lang w:val="en-GB"/>
        </w:rPr>
        <w:t xml:space="preserve">market </w:t>
      </w:r>
      <w:r w:rsidR="00193D60">
        <w:rPr>
          <w:rFonts w:ascii="Arial" w:hAnsi="Arial" w:cs="Arial"/>
          <w:b w:val="0"/>
          <w:color w:val="000000"/>
          <w:szCs w:val="24"/>
          <w:lang w:val="en-GB"/>
        </w:rPr>
        <w:t>and locally.</w:t>
      </w:r>
    </w:p>
    <w:p w14:paraId="03172F22" w14:textId="0D1C2E9B" w:rsidR="00C90DF1" w:rsidRPr="00192B09" w:rsidRDefault="00193D60" w:rsidP="00192B09">
      <w:pPr>
        <w:pStyle w:val="heading"/>
        <w:spacing w:line="360" w:lineRule="auto"/>
        <w:ind w:left="0" w:firstLine="0"/>
        <w:jc w:val="both"/>
        <w:rPr>
          <w:rFonts w:ascii="Arial" w:hAnsi="Arial" w:cs="Arial"/>
          <w:b w:val="0"/>
          <w:color w:val="000000"/>
          <w:szCs w:val="24"/>
          <w:lang w:val="en-GB"/>
        </w:rPr>
      </w:pPr>
      <w:r>
        <w:rPr>
          <w:rFonts w:ascii="Arial" w:hAnsi="Arial" w:cs="Arial"/>
          <w:b w:val="0"/>
          <w:color w:val="000000"/>
          <w:szCs w:val="24"/>
          <w:lang w:val="en-GB"/>
        </w:rPr>
        <w:t>Porter’s Five Forces analysis tool</w:t>
      </w:r>
      <w:r w:rsidR="00C90DF1" w:rsidRPr="00192B09">
        <w:rPr>
          <w:rFonts w:ascii="Arial" w:hAnsi="Arial" w:cs="Arial"/>
          <w:b w:val="0"/>
          <w:color w:val="000000"/>
          <w:szCs w:val="24"/>
          <w:lang w:val="en-GB"/>
        </w:rPr>
        <w:t xml:space="preserve"> focused in the relationship between the suppliers, the customers</w:t>
      </w:r>
      <w:r w:rsidR="00F349A2" w:rsidRPr="00192B09">
        <w:rPr>
          <w:rFonts w:ascii="Arial" w:hAnsi="Arial" w:cs="Arial"/>
          <w:b w:val="0"/>
          <w:color w:val="000000"/>
          <w:szCs w:val="24"/>
          <w:lang w:val="en-GB"/>
        </w:rPr>
        <w:t xml:space="preserve">, </w:t>
      </w:r>
      <w:r w:rsidR="00C90DF1" w:rsidRPr="00192B09">
        <w:rPr>
          <w:rFonts w:ascii="Arial" w:hAnsi="Arial" w:cs="Arial"/>
          <w:b w:val="0"/>
          <w:color w:val="000000"/>
          <w:szCs w:val="24"/>
          <w:lang w:val="en-GB"/>
        </w:rPr>
        <w:t xml:space="preserve">the competitors </w:t>
      </w:r>
      <w:r w:rsidR="00F349A2" w:rsidRPr="00192B09">
        <w:rPr>
          <w:rFonts w:ascii="Arial" w:hAnsi="Arial" w:cs="Arial"/>
          <w:b w:val="0"/>
          <w:color w:val="000000"/>
          <w:szCs w:val="24"/>
          <w:lang w:val="en-GB"/>
        </w:rPr>
        <w:t>and the new entrants, where Samsung Electronics found to be in a better</w:t>
      </w:r>
      <w:r w:rsidR="00C90DF1" w:rsidRPr="00192B09">
        <w:rPr>
          <w:rFonts w:ascii="Arial" w:hAnsi="Arial" w:cs="Arial"/>
          <w:b w:val="0"/>
          <w:color w:val="000000"/>
          <w:szCs w:val="24"/>
          <w:lang w:val="en-GB"/>
        </w:rPr>
        <w:t xml:space="preserve"> </w:t>
      </w:r>
      <w:r w:rsidR="00F349A2" w:rsidRPr="00192B09">
        <w:rPr>
          <w:rFonts w:ascii="Arial" w:hAnsi="Arial" w:cs="Arial"/>
          <w:b w:val="0"/>
          <w:color w:val="000000"/>
          <w:szCs w:val="24"/>
          <w:lang w:val="en-GB"/>
        </w:rPr>
        <w:t>position in regards to the five forces that usually might affect any company,</w:t>
      </w:r>
      <w:r w:rsidR="00C90DF1" w:rsidRPr="00192B09">
        <w:rPr>
          <w:rFonts w:ascii="Arial" w:hAnsi="Arial" w:cs="Arial"/>
          <w:b w:val="0"/>
          <w:color w:val="000000"/>
          <w:szCs w:val="24"/>
          <w:lang w:val="en-GB"/>
        </w:rPr>
        <w:t xml:space="preserve"> </w:t>
      </w:r>
      <w:r w:rsidR="00F349A2" w:rsidRPr="00192B09">
        <w:rPr>
          <w:rFonts w:ascii="Arial" w:hAnsi="Arial" w:cs="Arial"/>
          <w:b w:val="0"/>
          <w:color w:val="000000"/>
          <w:szCs w:val="24"/>
          <w:lang w:val="en-GB"/>
        </w:rPr>
        <w:t>despite the import issue of the software for its smart phone from its rivalry Apple.</w:t>
      </w:r>
    </w:p>
    <w:p w14:paraId="5E794611" w14:textId="3DC0E0CA" w:rsidR="00F349A2" w:rsidRPr="00192B09" w:rsidRDefault="00F349A2" w:rsidP="00192B09">
      <w:pPr>
        <w:pStyle w:val="heading"/>
        <w:spacing w:line="360" w:lineRule="auto"/>
        <w:ind w:left="0" w:firstLine="0"/>
        <w:jc w:val="both"/>
        <w:rPr>
          <w:rFonts w:ascii="Arial" w:hAnsi="Arial" w:cs="Arial"/>
          <w:b w:val="0"/>
          <w:color w:val="000000"/>
          <w:szCs w:val="24"/>
          <w:lang w:val="en-GB"/>
        </w:rPr>
      </w:pPr>
      <w:r w:rsidRPr="00192B09">
        <w:rPr>
          <w:rFonts w:ascii="Arial" w:hAnsi="Arial" w:cs="Arial"/>
          <w:b w:val="0"/>
          <w:color w:val="000000"/>
          <w:szCs w:val="24"/>
          <w:lang w:val="en-GB"/>
        </w:rPr>
        <w:t>Finally the conclusion and recommendation were given where the company appears to be one of the dominant player in the telecommunication and electronics markets across the globe.</w:t>
      </w:r>
    </w:p>
    <w:p w14:paraId="33504583" w14:textId="37D543AF" w:rsidR="007B5411" w:rsidRPr="00192B09" w:rsidRDefault="00A420B2" w:rsidP="00192B09">
      <w:pPr>
        <w:pStyle w:val="NormalWeb"/>
        <w:spacing w:before="0" w:beforeAutospacing="0" w:after="240" w:afterAutospacing="0" w:line="360" w:lineRule="auto"/>
        <w:jc w:val="both"/>
        <w:rPr>
          <w:rFonts w:ascii="Arial" w:hAnsi="Arial" w:cs="Arial"/>
          <w:color w:val="000000"/>
        </w:rPr>
      </w:pPr>
      <w:r w:rsidRPr="00192B09">
        <w:rPr>
          <w:rFonts w:ascii="Arial" w:hAnsi="Arial" w:cs="Arial"/>
          <w:color w:val="000000"/>
        </w:rPr>
        <w:t xml:space="preserve">The main advantage that </w:t>
      </w:r>
      <w:r w:rsidR="00F349A2" w:rsidRPr="00192B09">
        <w:rPr>
          <w:rFonts w:ascii="Arial" w:hAnsi="Arial" w:cs="Arial"/>
          <w:color w:val="000000"/>
        </w:rPr>
        <w:t>the company</w:t>
      </w:r>
      <w:r w:rsidRPr="00192B09">
        <w:rPr>
          <w:rFonts w:ascii="Arial" w:hAnsi="Arial" w:cs="Arial"/>
          <w:color w:val="000000"/>
        </w:rPr>
        <w:t xml:space="preserve"> won is the differentiated market, where </w:t>
      </w:r>
      <w:r w:rsidR="007B5411" w:rsidRPr="00192B09">
        <w:rPr>
          <w:rFonts w:ascii="Arial" w:hAnsi="Arial" w:cs="Arial"/>
          <w:color w:val="000000"/>
        </w:rPr>
        <w:t>Samsung</w:t>
      </w:r>
      <w:r w:rsidRPr="00192B09">
        <w:rPr>
          <w:rFonts w:ascii="Arial" w:hAnsi="Arial" w:cs="Arial"/>
          <w:color w:val="000000"/>
        </w:rPr>
        <w:t xml:space="preserve"> introduced the new </w:t>
      </w:r>
      <w:r w:rsidR="007B5411" w:rsidRPr="00192B09">
        <w:rPr>
          <w:rFonts w:ascii="Arial" w:hAnsi="Arial" w:cs="Arial"/>
          <w:color w:val="000000"/>
        </w:rPr>
        <w:t>Samsung S22</w:t>
      </w:r>
      <w:r w:rsidRPr="00192B09">
        <w:rPr>
          <w:rFonts w:ascii="Arial" w:hAnsi="Arial" w:cs="Arial"/>
          <w:color w:val="000000"/>
        </w:rPr>
        <w:t xml:space="preserve">. </w:t>
      </w:r>
    </w:p>
    <w:p w14:paraId="07B6A307" w14:textId="5A329482" w:rsidR="00A420B2" w:rsidRPr="00192B09" w:rsidRDefault="00193D60" w:rsidP="00192B09">
      <w:pPr>
        <w:pStyle w:val="NormalWeb"/>
        <w:spacing w:before="0" w:beforeAutospacing="0" w:after="240" w:afterAutospacing="0" w:line="360" w:lineRule="auto"/>
        <w:jc w:val="both"/>
        <w:rPr>
          <w:rFonts w:ascii="Arial" w:eastAsiaTheme="minorEastAsia" w:hAnsi="Arial" w:cs="Arial"/>
          <w:color w:val="000000" w:themeColor="text1"/>
          <w:kern w:val="24"/>
        </w:rPr>
      </w:pPr>
      <w:r>
        <w:rPr>
          <w:rFonts w:ascii="Arial" w:hAnsi="Arial" w:cs="Arial"/>
          <w:color w:val="000000"/>
        </w:rPr>
        <w:lastRenderedPageBreak/>
        <w:t>In addition to that</w:t>
      </w:r>
      <w:r w:rsidR="00A420B2" w:rsidRPr="00192B09">
        <w:rPr>
          <w:rFonts w:ascii="Arial" w:hAnsi="Arial" w:cs="Arial"/>
          <w:color w:val="000000"/>
        </w:rPr>
        <w:t xml:space="preserve">, </w:t>
      </w:r>
      <w:r w:rsidR="007B5411" w:rsidRPr="00192B09">
        <w:rPr>
          <w:rFonts w:ascii="Arial" w:eastAsiaTheme="minorEastAsia" w:hAnsi="Arial" w:cs="Arial"/>
          <w:color w:val="000000" w:themeColor="text1"/>
          <w:kern w:val="24"/>
        </w:rPr>
        <w:t>Samsung f</w:t>
      </w:r>
      <w:r w:rsidR="00A420B2" w:rsidRPr="00192B09">
        <w:rPr>
          <w:rFonts w:ascii="Arial" w:eastAsiaTheme="minorEastAsia" w:hAnsi="Arial" w:cs="Arial"/>
          <w:color w:val="000000" w:themeColor="text1"/>
          <w:kern w:val="24"/>
        </w:rPr>
        <w:t xml:space="preserve">ailed to </w:t>
      </w:r>
      <w:r>
        <w:rPr>
          <w:rFonts w:ascii="Arial" w:eastAsiaTheme="minorEastAsia" w:hAnsi="Arial" w:cs="Arial"/>
          <w:color w:val="000000" w:themeColor="text1"/>
          <w:kern w:val="24"/>
        </w:rPr>
        <w:t>comply with</w:t>
      </w:r>
      <w:r w:rsidR="00A420B2" w:rsidRPr="00192B09">
        <w:rPr>
          <w:rFonts w:ascii="Arial" w:eastAsiaTheme="minorEastAsia" w:hAnsi="Arial" w:cs="Arial"/>
          <w:color w:val="000000" w:themeColor="text1"/>
          <w:kern w:val="24"/>
        </w:rPr>
        <w:t xml:space="preserve"> the </w:t>
      </w:r>
      <w:r w:rsidR="007B5411" w:rsidRPr="00192B09">
        <w:rPr>
          <w:rFonts w:ascii="Arial" w:eastAsiaTheme="minorEastAsia" w:hAnsi="Arial" w:cs="Arial"/>
          <w:color w:val="000000" w:themeColor="text1"/>
          <w:kern w:val="24"/>
        </w:rPr>
        <w:t>local government law and regulation</w:t>
      </w:r>
      <w:r w:rsidR="00192B09" w:rsidRPr="00192B09">
        <w:rPr>
          <w:rFonts w:ascii="Arial" w:eastAsiaTheme="minorEastAsia" w:hAnsi="Arial" w:cs="Arial"/>
          <w:color w:val="000000" w:themeColor="text1"/>
          <w:kern w:val="24"/>
        </w:rPr>
        <w:t>s</w:t>
      </w:r>
      <w:r w:rsidR="007B5411" w:rsidRPr="00192B09">
        <w:rPr>
          <w:rFonts w:ascii="Arial" w:eastAsiaTheme="minorEastAsia" w:hAnsi="Arial" w:cs="Arial"/>
          <w:color w:val="000000" w:themeColor="text1"/>
          <w:kern w:val="24"/>
        </w:rPr>
        <w:t xml:space="preserve">, as the company acting manager has been under investigation due to corruption </w:t>
      </w:r>
      <w:r w:rsidR="00192B09" w:rsidRPr="00192B09">
        <w:rPr>
          <w:rFonts w:ascii="Arial" w:eastAsiaTheme="minorEastAsia" w:hAnsi="Arial" w:cs="Arial"/>
          <w:color w:val="000000" w:themeColor="text1"/>
          <w:kern w:val="24"/>
        </w:rPr>
        <w:t>issues, this legal case affected the company and brought</w:t>
      </w:r>
      <w:r w:rsidR="007B5411" w:rsidRPr="00192B09">
        <w:rPr>
          <w:rFonts w:ascii="Arial" w:eastAsiaTheme="minorEastAsia" w:hAnsi="Arial" w:cs="Arial"/>
          <w:color w:val="000000" w:themeColor="text1"/>
          <w:kern w:val="24"/>
        </w:rPr>
        <w:t xml:space="preserve"> </w:t>
      </w:r>
      <w:r w:rsidR="00192B09" w:rsidRPr="00192B09">
        <w:rPr>
          <w:rFonts w:ascii="Arial" w:eastAsiaTheme="minorEastAsia" w:hAnsi="Arial" w:cs="Arial"/>
          <w:color w:val="000000" w:themeColor="text1"/>
          <w:kern w:val="24"/>
        </w:rPr>
        <w:t>its</w:t>
      </w:r>
      <w:r w:rsidR="007B5411" w:rsidRPr="00192B09">
        <w:rPr>
          <w:rFonts w:ascii="Arial" w:eastAsiaTheme="minorEastAsia" w:hAnsi="Arial" w:cs="Arial"/>
          <w:color w:val="000000" w:themeColor="text1"/>
          <w:kern w:val="24"/>
        </w:rPr>
        <w:t xml:space="preserve"> reputation down.</w:t>
      </w:r>
    </w:p>
    <w:p w14:paraId="0498F41A" w14:textId="4484F1D4" w:rsidR="00A420B2" w:rsidRPr="00192B09" w:rsidRDefault="000B66A0" w:rsidP="00192B09">
      <w:pPr>
        <w:pStyle w:val="NormalWeb"/>
        <w:spacing w:before="240" w:beforeAutospacing="0" w:after="0" w:afterAutospacing="0" w:line="360" w:lineRule="auto"/>
        <w:jc w:val="both"/>
        <w:rPr>
          <w:rFonts w:ascii="Arial" w:hAnsi="Arial" w:cs="Arial"/>
          <w:bCs/>
          <w:color w:val="000000"/>
        </w:rPr>
      </w:pPr>
      <w:r>
        <w:rPr>
          <w:rFonts w:ascii="Arial" w:hAnsi="Arial" w:cs="Arial"/>
          <w:bCs/>
          <w:color w:val="000000"/>
        </w:rPr>
        <w:t>Further</w:t>
      </w:r>
      <w:r w:rsidR="00193D60">
        <w:rPr>
          <w:rFonts w:ascii="Arial" w:hAnsi="Arial" w:cs="Arial"/>
          <w:bCs/>
          <w:color w:val="000000"/>
        </w:rPr>
        <w:t>more</w:t>
      </w:r>
      <w:r w:rsidR="00A420B2" w:rsidRPr="00192B09">
        <w:rPr>
          <w:rFonts w:ascii="Arial" w:hAnsi="Arial" w:cs="Arial"/>
          <w:bCs/>
          <w:color w:val="000000"/>
        </w:rPr>
        <w:t xml:space="preserve">, the </w:t>
      </w:r>
      <w:r w:rsidR="007B5411" w:rsidRPr="00192B09">
        <w:rPr>
          <w:rFonts w:ascii="Arial" w:hAnsi="Arial" w:cs="Arial"/>
          <w:bCs/>
          <w:color w:val="000000"/>
        </w:rPr>
        <w:t>analysis</w:t>
      </w:r>
      <w:r w:rsidR="00A420B2" w:rsidRPr="00192B09">
        <w:rPr>
          <w:rFonts w:ascii="Arial" w:hAnsi="Arial" w:cs="Arial"/>
          <w:bCs/>
          <w:color w:val="000000"/>
        </w:rPr>
        <w:t xml:space="preserve"> recommend that </w:t>
      </w:r>
      <w:r w:rsidR="007B5411" w:rsidRPr="00192B09">
        <w:rPr>
          <w:rFonts w:ascii="Arial" w:hAnsi="Arial" w:cs="Arial"/>
          <w:bCs/>
          <w:color w:val="000000"/>
        </w:rPr>
        <w:t>Samsung</w:t>
      </w:r>
      <w:r w:rsidR="00A420B2" w:rsidRPr="00192B09">
        <w:rPr>
          <w:rFonts w:ascii="Arial" w:hAnsi="Arial" w:cs="Arial"/>
          <w:bCs/>
          <w:color w:val="000000"/>
        </w:rPr>
        <w:t xml:space="preserve"> </w:t>
      </w:r>
      <w:r w:rsidR="007B5411" w:rsidRPr="00192B09">
        <w:rPr>
          <w:rFonts w:ascii="Arial" w:hAnsi="Arial" w:cs="Arial"/>
          <w:bCs/>
          <w:color w:val="000000"/>
        </w:rPr>
        <w:t xml:space="preserve">Electronics </w:t>
      </w:r>
      <w:r w:rsidR="00A420B2" w:rsidRPr="00192B09">
        <w:rPr>
          <w:rFonts w:ascii="Arial" w:hAnsi="Arial" w:cs="Arial"/>
          <w:bCs/>
          <w:color w:val="000000"/>
        </w:rPr>
        <w:t xml:space="preserve">needed </w:t>
      </w:r>
      <w:r w:rsidR="00193D60">
        <w:rPr>
          <w:rFonts w:ascii="Arial" w:hAnsi="Arial" w:cs="Arial"/>
          <w:bCs/>
          <w:color w:val="000000"/>
        </w:rPr>
        <w:t xml:space="preserve">to follow  </w:t>
      </w:r>
      <w:r w:rsidR="00A420B2" w:rsidRPr="00192B09">
        <w:rPr>
          <w:rFonts w:ascii="Arial" w:hAnsi="Arial" w:cs="Arial"/>
          <w:bCs/>
          <w:color w:val="000000"/>
        </w:rPr>
        <w:t xml:space="preserve"> </w:t>
      </w:r>
      <w:r w:rsidR="00193D60">
        <w:rPr>
          <w:rFonts w:ascii="Arial" w:hAnsi="Arial" w:cs="Arial"/>
          <w:bCs/>
          <w:color w:val="000000"/>
        </w:rPr>
        <w:t xml:space="preserve">a new </w:t>
      </w:r>
      <w:r w:rsidR="00A420B2" w:rsidRPr="00192B09">
        <w:rPr>
          <w:rFonts w:ascii="Arial" w:hAnsi="Arial" w:cs="Arial"/>
          <w:bCs/>
          <w:color w:val="000000"/>
        </w:rPr>
        <w:t xml:space="preserve">promotion and advertisement </w:t>
      </w:r>
      <w:r w:rsidR="00193D60">
        <w:rPr>
          <w:rFonts w:ascii="Arial" w:hAnsi="Arial" w:cs="Arial"/>
          <w:bCs/>
          <w:color w:val="000000"/>
        </w:rPr>
        <w:t>methods to be adapted to</w:t>
      </w:r>
      <w:r w:rsidR="00A420B2" w:rsidRPr="00192B09">
        <w:rPr>
          <w:rFonts w:ascii="Arial" w:hAnsi="Arial" w:cs="Arial"/>
          <w:bCs/>
          <w:color w:val="000000"/>
        </w:rPr>
        <w:t xml:space="preserve"> market changes as they arise.</w:t>
      </w:r>
    </w:p>
    <w:p w14:paraId="7AD93187" w14:textId="47C5A42D" w:rsidR="00A420B2" w:rsidRPr="00192B09" w:rsidRDefault="007B5411" w:rsidP="00192B09">
      <w:pPr>
        <w:pStyle w:val="NormalWeb"/>
        <w:spacing w:before="240" w:beforeAutospacing="0" w:after="240" w:afterAutospacing="0" w:line="360" w:lineRule="auto"/>
        <w:jc w:val="both"/>
        <w:rPr>
          <w:rFonts w:ascii="Arial" w:hAnsi="Arial" w:cs="Arial"/>
        </w:rPr>
      </w:pPr>
      <w:r w:rsidRPr="00192B09">
        <w:rPr>
          <w:rFonts w:ascii="Arial" w:hAnsi="Arial" w:cs="Arial"/>
          <w:color w:val="000000"/>
        </w:rPr>
        <w:t xml:space="preserve">It </w:t>
      </w:r>
      <w:r w:rsidR="00A420B2" w:rsidRPr="00192B09">
        <w:rPr>
          <w:rFonts w:ascii="Arial" w:hAnsi="Arial" w:cs="Arial"/>
          <w:color w:val="000000"/>
        </w:rPr>
        <w:t xml:space="preserve">also need to avoid </w:t>
      </w:r>
      <w:r w:rsidR="00193D60">
        <w:rPr>
          <w:rFonts w:ascii="Arial" w:hAnsi="Arial" w:cs="Arial"/>
          <w:color w:val="000000"/>
        </w:rPr>
        <w:t>dropping the prices</w:t>
      </w:r>
      <w:r w:rsidRPr="00192B09">
        <w:rPr>
          <w:rFonts w:ascii="Arial" w:hAnsi="Arial" w:cs="Arial"/>
          <w:color w:val="000000"/>
        </w:rPr>
        <w:t xml:space="preserve"> </w:t>
      </w:r>
      <w:r w:rsidR="00193D60">
        <w:rPr>
          <w:rFonts w:ascii="Arial" w:hAnsi="Arial" w:cs="Arial"/>
          <w:color w:val="000000"/>
        </w:rPr>
        <w:t xml:space="preserve">to challenge other </w:t>
      </w:r>
      <w:r w:rsidRPr="00192B09">
        <w:rPr>
          <w:rFonts w:ascii="Arial" w:hAnsi="Arial" w:cs="Arial"/>
          <w:color w:val="000000"/>
        </w:rPr>
        <w:t xml:space="preserve">competitors </w:t>
      </w:r>
      <w:r w:rsidR="00193D60">
        <w:rPr>
          <w:rFonts w:ascii="Arial" w:hAnsi="Arial" w:cs="Arial"/>
          <w:color w:val="000000"/>
        </w:rPr>
        <w:t xml:space="preserve">in the </w:t>
      </w:r>
      <w:r w:rsidR="00192B09" w:rsidRPr="00192B09">
        <w:rPr>
          <w:rFonts w:ascii="Arial" w:hAnsi="Arial" w:cs="Arial"/>
          <w:color w:val="000000"/>
        </w:rPr>
        <w:t xml:space="preserve">global </w:t>
      </w:r>
      <w:r w:rsidRPr="00192B09">
        <w:rPr>
          <w:rFonts w:ascii="Arial" w:hAnsi="Arial" w:cs="Arial"/>
          <w:color w:val="000000"/>
        </w:rPr>
        <w:t>markets</w:t>
      </w:r>
      <w:r w:rsidR="00192B09" w:rsidRPr="00192B09">
        <w:rPr>
          <w:rFonts w:ascii="Arial" w:hAnsi="Arial" w:cs="Arial"/>
          <w:color w:val="000000"/>
        </w:rPr>
        <w:t xml:space="preserve"> </w:t>
      </w:r>
      <w:r w:rsidRPr="00192B09">
        <w:rPr>
          <w:rFonts w:ascii="Arial" w:hAnsi="Arial" w:cs="Arial"/>
          <w:color w:val="000000"/>
        </w:rPr>
        <w:t>(Apple &amp;</w:t>
      </w:r>
      <w:r w:rsidR="00193D60">
        <w:rPr>
          <w:rFonts w:ascii="Arial" w:hAnsi="Arial" w:cs="Arial"/>
          <w:color w:val="000000"/>
        </w:rPr>
        <w:t>Vodafone</w:t>
      </w:r>
      <w:r w:rsidRPr="00192B09">
        <w:rPr>
          <w:rFonts w:ascii="Arial" w:hAnsi="Arial" w:cs="Arial"/>
          <w:color w:val="000000"/>
        </w:rPr>
        <w:t>)</w:t>
      </w:r>
      <w:r w:rsidR="00193D60">
        <w:rPr>
          <w:rFonts w:ascii="Arial" w:hAnsi="Arial" w:cs="Arial"/>
          <w:color w:val="000000"/>
        </w:rPr>
        <w:t xml:space="preserve">. </w:t>
      </w:r>
      <w:r w:rsidR="00A420B2" w:rsidRPr="00192B09">
        <w:rPr>
          <w:rFonts w:ascii="Arial" w:hAnsi="Arial" w:cs="Arial"/>
          <w:color w:val="000000"/>
        </w:rPr>
        <w:t xml:space="preserve">the company should implement </w:t>
      </w:r>
      <w:r w:rsidR="00193D60">
        <w:rPr>
          <w:rFonts w:ascii="Arial" w:hAnsi="Arial" w:cs="Arial"/>
          <w:color w:val="000000"/>
        </w:rPr>
        <w:t xml:space="preserve">its own </w:t>
      </w:r>
      <w:r w:rsidR="00A420B2" w:rsidRPr="00192B09">
        <w:rPr>
          <w:rFonts w:ascii="Arial" w:hAnsi="Arial" w:cs="Arial"/>
          <w:color w:val="000000"/>
        </w:rPr>
        <w:t xml:space="preserve"> price strategy </w:t>
      </w:r>
      <w:r w:rsidR="00193D60">
        <w:rPr>
          <w:rFonts w:ascii="Arial" w:hAnsi="Arial" w:cs="Arial"/>
          <w:color w:val="000000"/>
        </w:rPr>
        <w:t xml:space="preserve">and policy </w:t>
      </w:r>
      <w:r w:rsidR="00A420B2" w:rsidRPr="00192B09">
        <w:rPr>
          <w:rFonts w:ascii="Arial" w:hAnsi="Arial" w:cs="Arial"/>
          <w:color w:val="000000"/>
        </w:rPr>
        <w:t>where the costs could be est</w:t>
      </w:r>
      <w:r w:rsidR="00DC30B9">
        <w:rPr>
          <w:rFonts w:ascii="Arial" w:hAnsi="Arial" w:cs="Arial"/>
          <w:color w:val="000000"/>
        </w:rPr>
        <w:t xml:space="preserve">imated and the demand specified in for hands. </w:t>
      </w:r>
    </w:p>
    <w:p w14:paraId="44545AAF" w14:textId="3FCA27B0" w:rsidR="007A4EA4" w:rsidRDefault="007A4EA4" w:rsidP="007A4EA4">
      <w:pPr>
        <w:pStyle w:val="heading"/>
        <w:spacing w:line="276" w:lineRule="auto"/>
        <w:ind w:left="0" w:firstLine="0"/>
        <w:jc w:val="both"/>
        <w:rPr>
          <w:rFonts w:ascii="Arial" w:hAnsi="Arial" w:cs="Arial"/>
          <w:sz w:val="28"/>
          <w:szCs w:val="28"/>
          <w:lang w:val="en-GB"/>
        </w:rPr>
      </w:pPr>
    </w:p>
    <w:p w14:paraId="4961659A" w14:textId="77777777" w:rsidR="007A4EA4" w:rsidRDefault="007A4EA4">
      <w:pPr>
        <w:rPr>
          <w:rFonts w:ascii="Arial" w:eastAsia="Times New Roman" w:hAnsi="Arial" w:cs="Arial"/>
          <w:b/>
          <w:sz w:val="28"/>
          <w:szCs w:val="28"/>
          <w:lang w:eastAsia="en-GB"/>
        </w:rPr>
      </w:pPr>
      <w:r>
        <w:rPr>
          <w:rFonts w:ascii="Arial" w:hAnsi="Arial" w:cs="Arial"/>
          <w:sz w:val="28"/>
          <w:szCs w:val="28"/>
        </w:rPr>
        <w:br w:type="page"/>
      </w:r>
    </w:p>
    <w:p w14:paraId="6DF03157" w14:textId="77777777" w:rsidR="00581629" w:rsidRPr="00A12B50" w:rsidRDefault="00581629" w:rsidP="00581629">
      <w:pPr>
        <w:rPr>
          <w:rFonts w:ascii="Times New Roman" w:hAnsi="Times New Roman" w:cs="Times New Roman"/>
          <w:b/>
          <w:i/>
          <w:sz w:val="24"/>
          <w:szCs w:val="24"/>
        </w:rPr>
      </w:pPr>
      <w:r w:rsidRPr="00A12B50">
        <w:rPr>
          <w:rFonts w:ascii="Times New Roman" w:hAnsi="Times New Roman" w:cs="Times New Roman"/>
          <w:b/>
          <w:i/>
          <w:sz w:val="24"/>
          <w:szCs w:val="24"/>
        </w:rPr>
        <w:lastRenderedPageBreak/>
        <w:t>Table of Figures</w:t>
      </w:r>
    </w:p>
    <w:p w14:paraId="32A1C56D" w14:textId="77777777" w:rsidR="00581629" w:rsidRDefault="00581629" w:rsidP="00581629">
      <w:pPr>
        <w:rPr>
          <w:rFonts w:ascii="Arial" w:hAnsi="Arial" w:cs="Arial"/>
          <w:b/>
          <w:sz w:val="24"/>
          <w:szCs w:val="24"/>
        </w:rPr>
      </w:pPr>
    </w:p>
    <w:p w14:paraId="031FB2F4" w14:textId="18BB967D" w:rsidR="00581629" w:rsidRDefault="00581629" w:rsidP="00581629">
      <w:pPr>
        <w:rPr>
          <w:rFonts w:ascii="Arial" w:hAnsi="Arial" w:cs="Arial"/>
          <w:b/>
          <w:sz w:val="24"/>
          <w:szCs w:val="24"/>
        </w:rPr>
      </w:pPr>
      <w:r>
        <w:rPr>
          <w:rFonts w:ascii="Arial" w:hAnsi="Arial" w:cs="Arial"/>
          <w:b/>
          <w:sz w:val="24"/>
          <w:szCs w:val="24"/>
        </w:rPr>
        <w:t xml:space="preserve"> </w:t>
      </w:r>
      <w:r w:rsidRPr="00A12B50">
        <w:rPr>
          <w:rFonts w:ascii="Times New Roman" w:hAnsi="Times New Roman" w:cs="Times New Roman"/>
          <w:b/>
          <w:i/>
          <w:sz w:val="24"/>
          <w:szCs w:val="24"/>
        </w:rPr>
        <w:t>Figure1</w:t>
      </w:r>
      <w:r>
        <w:rPr>
          <w:rFonts w:ascii="Arial" w:hAnsi="Arial" w:cs="Arial"/>
          <w:b/>
          <w:sz w:val="24"/>
          <w:szCs w:val="24"/>
        </w:rPr>
        <w:t xml:space="preserve">. </w:t>
      </w:r>
      <w:r w:rsidR="003F670D">
        <w:rPr>
          <w:rFonts w:eastAsiaTheme="majorEastAsia"/>
          <w:b/>
          <w:bCs/>
          <w:lang w:val="en-US"/>
        </w:rPr>
        <w:t xml:space="preserve"> </w:t>
      </w:r>
      <w:r w:rsidR="003F670D" w:rsidRPr="00A12B50">
        <w:rPr>
          <w:rFonts w:ascii="Times New Roman" w:eastAsiaTheme="majorEastAsia" w:hAnsi="Times New Roman" w:cs="Times New Roman"/>
          <w:b/>
          <w:bCs/>
          <w:i/>
          <w:sz w:val="20"/>
          <w:szCs w:val="20"/>
          <w:lang w:val="en-US"/>
        </w:rPr>
        <w:t>Critical Tasks of Strategic Management</w:t>
      </w:r>
      <w:r w:rsidR="003F670D" w:rsidRPr="00A12B50">
        <w:rPr>
          <w:rFonts w:ascii="Times New Roman" w:hAnsi="Times New Roman" w:cs="Times New Roman"/>
          <w:b/>
          <w:i/>
          <w:sz w:val="24"/>
          <w:szCs w:val="24"/>
        </w:rPr>
        <w:t xml:space="preserve"> ……………..</w:t>
      </w:r>
      <w:r w:rsidR="000E69D8" w:rsidRPr="00A12B50">
        <w:rPr>
          <w:rFonts w:ascii="Times New Roman" w:hAnsi="Times New Roman" w:cs="Times New Roman"/>
          <w:b/>
          <w:i/>
          <w:sz w:val="24"/>
          <w:szCs w:val="24"/>
        </w:rPr>
        <w:t>….</w:t>
      </w:r>
      <w:r w:rsidRPr="00A12B50">
        <w:rPr>
          <w:rFonts w:ascii="Times New Roman" w:hAnsi="Times New Roman" w:cs="Times New Roman"/>
          <w:b/>
          <w:i/>
          <w:sz w:val="24"/>
          <w:szCs w:val="24"/>
        </w:rPr>
        <w:t>……</w:t>
      </w:r>
      <w:r w:rsidR="00D10C1F">
        <w:rPr>
          <w:rFonts w:ascii="Times New Roman" w:hAnsi="Times New Roman" w:cs="Times New Roman"/>
          <w:b/>
          <w:i/>
          <w:sz w:val="24"/>
          <w:szCs w:val="24"/>
        </w:rPr>
        <w:t>…</w:t>
      </w:r>
      <w:r w:rsidRPr="00A12B50">
        <w:rPr>
          <w:rFonts w:ascii="Times New Roman" w:hAnsi="Times New Roman" w:cs="Times New Roman"/>
          <w:b/>
          <w:i/>
          <w:sz w:val="24"/>
          <w:szCs w:val="24"/>
        </w:rPr>
        <w:t>…</w:t>
      </w:r>
      <w:r w:rsidR="003F670D" w:rsidRPr="00A12B50">
        <w:rPr>
          <w:rFonts w:ascii="Times New Roman" w:hAnsi="Times New Roman" w:cs="Times New Roman"/>
          <w:b/>
          <w:i/>
          <w:sz w:val="24"/>
          <w:szCs w:val="24"/>
        </w:rPr>
        <w:t>11</w:t>
      </w:r>
    </w:p>
    <w:p w14:paraId="7220F1A3" w14:textId="46AB499A" w:rsidR="00581629" w:rsidRPr="00A12B50" w:rsidRDefault="00581629" w:rsidP="00581629">
      <w:pPr>
        <w:pStyle w:val="NormalWeb"/>
        <w:spacing w:before="240" w:beforeAutospacing="0" w:after="240" w:afterAutospacing="0"/>
        <w:rPr>
          <w:b/>
          <w:i/>
          <w:sz w:val="20"/>
          <w:szCs w:val="20"/>
        </w:rPr>
      </w:pPr>
      <w:r>
        <w:rPr>
          <w:rFonts w:ascii="Arial" w:hAnsi="Arial" w:cs="Arial"/>
          <w:b/>
        </w:rPr>
        <w:t xml:space="preserve"> </w:t>
      </w:r>
      <w:r w:rsidRPr="00A12B50">
        <w:rPr>
          <w:b/>
          <w:i/>
        </w:rPr>
        <w:t xml:space="preserve">Figure2. </w:t>
      </w:r>
      <w:r w:rsidR="003F670D" w:rsidRPr="00A12B50">
        <w:rPr>
          <w:b/>
          <w:i/>
          <w:color w:val="000000"/>
          <w:sz w:val="20"/>
          <w:szCs w:val="20"/>
          <w:shd w:val="clear" w:color="auto" w:fill="FFFFFF"/>
        </w:rPr>
        <w:t>Porter Five Forces Diagram</w:t>
      </w:r>
      <w:r w:rsidR="003F670D" w:rsidRPr="00A12B50">
        <w:rPr>
          <w:b/>
          <w:i/>
          <w:sz w:val="20"/>
          <w:szCs w:val="20"/>
        </w:rPr>
        <w:t xml:space="preserve"> …</w:t>
      </w:r>
      <w:r w:rsidR="00FE304E" w:rsidRPr="00A12B50">
        <w:rPr>
          <w:b/>
          <w:i/>
          <w:sz w:val="20"/>
          <w:szCs w:val="20"/>
        </w:rPr>
        <w:t>..</w:t>
      </w:r>
      <w:r w:rsidR="003F670D" w:rsidRPr="00A12B50">
        <w:rPr>
          <w:b/>
          <w:i/>
          <w:sz w:val="20"/>
          <w:szCs w:val="20"/>
        </w:rPr>
        <w:t xml:space="preserve">   </w:t>
      </w:r>
      <w:r w:rsidR="00FE304E" w:rsidRPr="00A12B50">
        <w:rPr>
          <w:b/>
          <w:i/>
          <w:sz w:val="20"/>
          <w:szCs w:val="20"/>
        </w:rPr>
        <w:t>..</w:t>
      </w:r>
      <w:r w:rsidR="003F670D" w:rsidRPr="00A12B50">
        <w:rPr>
          <w:b/>
          <w:i/>
          <w:sz w:val="20"/>
          <w:szCs w:val="20"/>
        </w:rPr>
        <w:t xml:space="preserve"> </w:t>
      </w:r>
      <w:r w:rsidR="00FE304E" w:rsidRPr="00A12B50">
        <w:rPr>
          <w:b/>
          <w:i/>
          <w:sz w:val="20"/>
          <w:szCs w:val="20"/>
        </w:rPr>
        <w:t>…………………………………...</w:t>
      </w:r>
      <w:r w:rsidR="003F670D" w:rsidRPr="00A12B50">
        <w:rPr>
          <w:b/>
          <w:i/>
          <w:sz w:val="20"/>
          <w:szCs w:val="20"/>
        </w:rPr>
        <w:t>….18</w:t>
      </w:r>
    </w:p>
    <w:p w14:paraId="57C1C5B2" w14:textId="08CE5B94" w:rsidR="00326F7F" w:rsidRDefault="00326F7F" w:rsidP="007A4EA4">
      <w:pPr>
        <w:pStyle w:val="heading"/>
        <w:spacing w:line="276" w:lineRule="auto"/>
        <w:ind w:left="0" w:firstLine="0"/>
        <w:jc w:val="both"/>
        <w:rPr>
          <w:rFonts w:ascii="Arial" w:hAnsi="Arial" w:cs="Arial"/>
          <w:sz w:val="28"/>
          <w:szCs w:val="28"/>
          <w:lang w:val="en-GB"/>
        </w:rPr>
      </w:pPr>
    </w:p>
    <w:p w14:paraId="6F9BE9CC" w14:textId="77777777" w:rsidR="00326F7F" w:rsidRDefault="00326F7F">
      <w:pPr>
        <w:rPr>
          <w:rFonts w:ascii="Arial" w:eastAsia="Times New Roman" w:hAnsi="Arial" w:cs="Arial"/>
          <w:b/>
          <w:sz w:val="28"/>
          <w:szCs w:val="28"/>
          <w:lang w:eastAsia="en-GB"/>
        </w:rPr>
      </w:pPr>
      <w:r>
        <w:rPr>
          <w:rFonts w:ascii="Arial" w:hAnsi="Arial" w:cs="Arial"/>
          <w:sz w:val="28"/>
          <w:szCs w:val="28"/>
        </w:rPr>
        <w:br w:type="page"/>
      </w:r>
    </w:p>
    <w:p w14:paraId="77341D42" w14:textId="77777777" w:rsidR="00B809AB" w:rsidRPr="00BC7029" w:rsidRDefault="00B809AB" w:rsidP="00B809AB">
      <w:pPr>
        <w:rPr>
          <w:rFonts w:ascii="Arial" w:hAnsi="Arial" w:cs="Arial"/>
          <w:sz w:val="32"/>
          <w:szCs w:val="32"/>
          <w:lang w:val="en-US"/>
        </w:rPr>
      </w:pPr>
      <w:r w:rsidRPr="00BC7029">
        <w:rPr>
          <w:rFonts w:ascii="Arial" w:hAnsi="Arial" w:cs="Arial"/>
          <w:sz w:val="32"/>
          <w:szCs w:val="32"/>
          <w:lang w:val="en-US"/>
        </w:rPr>
        <w:lastRenderedPageBreak/>
        <w:t>Table of Content</w:t>
      </w:r>
    </w:p>
    <w:p w14:paraId="25535C79" w14:textId="22352BF2" w:rsidR="00B809AB" w:rsidRDefault="00B809AB" w:rsidP="00B809AB">
      <w:pPr>
        <w:pStyle w:val="TOC1"/>
        <w:tabs>
          <w:tab w:val="right" w:leader="dot" w:pos="9016"/>
        </w:tabs>
        <w:rPr>
          <w:rFonts w:asciiTheme="minorHAnsi" w:eastAsiaTheme="minorEastAsia" w:hAnsiTheme="minorHAnsi"/>
          <w:noProof/>
          <w:sz w:val="22"/>
          <w:lang w:val="en-US" w:eastAsia="zh-TW"/>
        </w:rPr>
      </w:pPr>
      <w:r>
        <w:fldChar w:fldCharType="begin"/>
      </w:r>
      <w:r>
        <w:instrText xml:space="preserve"> TOC \o "1-3" \h \z \u </w:instrText>
      </w:r>
      <w:r>
        <w:fldChar w:fldCharType="separate"/>
      </w:r>
      <w:hyperlink w:anchor="_Toc466371111" w:history="1">
        <w:r w:rsidRPr="00EA6A7B">
          <w:rPr>
            <w:rStyle w:val="Hyperlink"/>
            <w:noProof/>
          </w:rPr>
          <w:t xml:space="preserve">Table of </w:t>
        </w:r>
        <w:r>
          <w:rPr>
            <w:rStyle w:val="Hyperlink"/>
            <w:noProof/>
          </w:rPr>
          <w:t>Figures</w:t>
        </w:r>
        <w:r w:rsidRPr="00EA6A7B">
          <w:rPr>
            <w:rStyle w:val="Hyperlink"/>
            <w:noProof/>
          </w:rPr>
          <w:t>:</w:t>
        </w:r>
        <w:r>
          <w:rPr>
            <w:noProof/>
            <w:webHidden/>
          </w:rPr>
          <w:tab/>
        </w:r>
      </w:hyperlink>
      <w:r w:rsidR="00523232">
        <w:rPr>
          <w:noProof/>
        </w:rPr>
        <w:t>4</w:t>
      </w:r>
    </w:p>
    <w:p w14:paraId="07EBFE60" w14:textId="4BB6CD2C" w:rsidR="00B809AB" w:rsidRDefault="00D86591" w:rsidP="00523232">
      <w:pPr>
        <w:pStyle w:val="TOC1"/>
        <w:tabs>
          <w:tab w:val="right" w:leader="dot" w:pos="9016"/>
        </w:tabs>
        <w:rPr>
          <w:rFonts w:asciiTheme="minorHAnsi" w:eastAsiaTheme="minorEastAsia" w:hAnsiTheme="minorHAnsi"/>
          <w:noProof/>
          <w:sz w:val="22"/>
          <w:lang w:val="en-US" w:eastAsia="zh-TW"/>
        </w:rPr>
      </w:pPr>
      <w:hyperlink w:anchor="_Toc466371112" w:history="1">
        <w:r w:rsidR="00B809AB" w:rsidRPr="00EA6A7B">
          <w:rPr>
            <w:rStyle w:val="Hyperlink"/>
            <w:noProof/>
          </w:rPr>
          <w:t>1: Introduction</w:t>
        </w:r>
        <w:r w:rsidR="00B809AB">
          <w:rPr>
            <w:noProof/>
            <w:webHidden/>
          </w:rPr>
          <w:tab/>
        </w:r>
      </w:hyperlink>
      <w:r w:rsidR="00523232">
        <w:rPr>
          <w:noProof/>
        </w:rPr>
        <w:t>6</w:t>
      </w:r>
    </w:p>
    <w:p w14:paraId="038A7049" w14:textId="71D851E0" w:rsidR="00B809AB" w:rsidRDefault="00B809AB" w:rsidP="00B809AB">
      <w:pPr>
        <w:pStyle w:val="TOC2"/>
        <w:tabs>
          <w:tab w:val="right" w:leader="dot" w:pos="9016"/>
        </w:tabs>
        <w:ind w:left="0"/>
        <w:rPr>
          <w:rFonts w:asciiTheme="minorHAnsi" w:eastAsiaTheme="minorEastAsia" w:hAnsiTheme="minorHAnsi"/>
          <w:noProof/>
          <w:sz w:val="22"/>
          <w:lang w:val="en-US" w:eastAsia="zh-TW"/>
        </w:rPr>
      </w:pPr>
      <w:r>
        <w:rPr>
          <w:noProof/>
        </w:rPr>
        <w:t xml:space="preserve">2. </w:t>
      </w:r>
      <w:r w:rsidR="00523232">
        <w:rPr>
          <w:noProof/>
        </w:rPr>
        <w:t>Definition of Strategy</w:t>
      </w:r>
      <w:hyperlink w:anchor="_Toc466371114" w:history="1">
        <w:r>
          <w:rPr>
            <w:noProof/>
            <w:webHidden/>
          </w:rPr>
          <w:tab/>
        </w:r>
      </w:hyperlink>
      <w:r w:rsidR="00523232">
        <w:rPr>
          <w:noProof/>
        </w:rPr>
        <w:t>7</w:t>
      </w:r>
    </w:p>
    <w:p w14:paraId="710257F7" w14:textId="19D2D39D" w:rsidR="00B809AB" w:rsidRDefault="00D86591" w:rsidP="00B809AB">
      <w:pPr>
        <w:pStyle w:val="TOC2"/>
        <w:tabs>
          <w:tab w:val="right" w:leader="dot" w:pos="9016"/>
        </w:tabs>
        <w:rPr>
          <w:rFonts w:asciiTheme="minorHAnsi" w:eastAsiaTheme="minorEastAsia" w:hAnsiTheme="minorHAnsi"/>
          <w:noProof/>
          <w:sz w:val="22"/>
          <w:lang w:val="en-US" w:eastAsia="zh-TW"/>
        </w:rPr>
      </w:pPr>
      <w:hyperlink w:anchor="_Toc466371115" w:history="1">
        <w:r w:rsidR="00B809AB">
          <w:rPr>
            <w:rStyle w:val="Hyperlink"/>
            <w:noProof/>
          </w:rPr>
          <w:t>2.1</w:t>
        </w:r>
        <w:r w:rsidR="00B809AB" w:rsidRPr="00EA6A7B">
          <w:rPr>
            <w:rStyle w:val="Hyperlink"/>
            <w:noProof/>
          </w:rPr>
          <w:t xml:space="preserve">. </w:t>
        </w:r>
        <w:r w:rsidR="00F824FA">
          <w:rPr>
            <w:rStyle w:val="Hyperlink"/>
            <w:noProof/>
          </w:rPr>
          <w:t>Thoerists Thoughts</w:t>
        </w:r>
        <w:r w:rsidR="00B809AB">
          <w:rPr>
            <w:noProof/>
            <w:webHidden/>
          </w:rPr>
          <w:tab/>
        </w:r>
      </w:hyperlink>
      <w:r w:rsidR="002A6BC7">
        <w:rPr>
          <w:noProof/>
        </w:rPr>
        <w:t>8</w:t>
      </w:r>
    </w:p>
    <w:p w14:paraId="01F58875" w14:textId="480CF405" w:rsidR="00B809AB" w:rsidRDefault="00D86591" w:rsidP="00B809AB">
      <w:pPr>
        <w:pStyle w:val="TOC2"/>
        <w:tabs>
          <w:tab w:val="right" w:leader="dot" w:pos="9016"/>
        </w:tabs>
        <w:rPr>
          <w:rFonts w:asciiTheme="minorHAnsi" w:eastAsiaTheme="minorEastAsia" w:hAnsiTheme="minorHAnsi"/>
          <w:noProof/>
          <w:sz w:val="22"/>
          <w:lang w:val="en-US" w:eastAsia="zh-TW"/>
        </w:rPr>
      </w:pPr>
      <w:hyperlink w:anchor="_Toc466371116" w:history="1">
        <w:r w:rsidR="00B809AB">
          <w:rPr>
            <w:rStyle w:val="Hyperlink"/>
            <w:noProof/>
          </w:rPr>
          <w:t>2.2</w:t>
        </w:r>
        <w:r w:rsidR="00B809AB" w:rsidRPr="00EA6A7B">
          <w:rPr>
            <w:rStyle w:val="Hyperlink"/>
            <w:noProof/>
          </w:rPr>
          <w:t xml:space="preserve">. </w:t>
        </w:r>
        <w:r w:rsidR="002A6BC7">
          <w:rPr>
            <w:rStyle w:val="Hyperlink"/>
            <w:noProof/>
          </w:rPr>
          <w:t>Strategic Management</w:t>
        </w:r>
        <w:r w:rsidR="00B809AB">
          <w:rPr>
            <w:noProof/>
            <w:webHidden/>
          </w:rPr>
          <w:tab/>
        </w:r>
      </w:hyperlink>
      <w:r w:rsidR="002A6BC7">
        <w:rPr>
          <w:noProof/>
        </w:rPr>
        <w:t>10</w:t>
      </w:r>
    </w:p>
    <w:p w14:paraId="3AD49233" w14:textId="3823CE9E" w:rsidR="00B809AB" w:rsidRDefault="00D86591" w:rsidP="00B809AB">
      <w:pPr>
        <w:pStyle w:val="TOC3"/>
        <w:tabs>
          <w:tab w:val="right" w:leader="dot" w:pos="9016"/>
        </w:tabs>
        <w:ind w:left="0"/>
        <w:rPr>
          <w:rFonts w:asciiTheme="minorHAnsi" w:eastAsiaTheme="minorEastAsia" w:hAnsiTheme="minorHAnsi"/>
          <w:noProof/>
          <w:sz w:val="22"/>
          <w:lang w:val="en-US" w:eastAsia="zh-TW"/>
        </w:rPr>
      </w:pPr>
      <w:hyperlink w:anchor="_Toc466371118" w:history="1">
        <w:r w:rsidR="00B809AB">
          <w:rPr>
            <w:rStyle w:val="Hyperlink"/>
            <w:noProof/>
          </w:rPr>
          <w:t>3</w:t>
        </w:r>
        <w:r w:rsidR="00B809AB" w:rsidRPr="00EA6A7B">
          <w:rPr>
            <w:rStyle w:val="Hyperlink"/>
            <w:noProof/>
          </w:rPr>
          <w:t>.</w:t>
        </w:r>
        <w:r w:rsidR="002A6BC7" w:rsidRPr="002A6BC7">
          <w:rPr>
            <w:rFonts w:cs="Arial"/>
            <w:b/>
            <w:color w:val="000000"/>
            <w:sz w:val="28"/>
            <w:szCs w:val="28"/>
          </w:rPr>
          <w:t xml:space="preserve"> </w:t>
        </w:r>
        <w:r w:rsidR="002A6BC7" w:rsidRPr="002A6BC7">
          <w:rPr>
            <w:rFonts w:cs="Arial"/>
            <w:color w:val="000000"/>
            <w:szCs w:val="24"/>
          </w:rPr>
          <w:t xml:space="preserve">Strategic Management </w:t>
        </w:r>
        <w:r w:rsidR="00A12B50">
          <w:rPr>
            <w:rFonts w:cs="Arial"/>
            <w:color w:val="000000"/>
            <w:szCs w:val="24"/>
          </w:rPr>
          <w:t xml:space="preserve"> ANALYSIS </w:t>
        </w:r>
        <w:r w:rsidR="002A6BC7" w:rsidRPr="002A6BC7">
          <w:rPr>
            <w:rFonts w:cs="Arial"/>
            <w:color w:val="000000"/>
            <w:szCs w:val="24"/>
          </w:rPr>
          <w:t>Tools</w:t>
        </w:r>
        <w:r w:rsidR="00B809AB">
          <w:rPr>
            <w:noProof/>
            <w:webHidden/>
          </w:rPr>
          <w:tab/>
          <w:t>11</w:t>
        </w:r>
      </w:hyperlink>
    </w:p>
    <w:p w14:paraId="07F99256" w14:textId="1A40E3F8" w:rsidR="00B809AB" w:rsidRDefault="00B809AB" w:rsidP="00B809AB">
      <w:pPr>
        <w:pStyle w:val="TOC3"/>
        <w:tabs>
          <w:tab w:val="right" w:leader="dot" w:pos="9016"/>
        </w:tabs>
        <w:ind w:left="0"/>
        <w:rPr>
          <w:rFonts w:asciiTheme="minorHAnsi" w:eastAsiaTheme="minorEastAsia" w:hAnsiTheme="minorHAnsi"/>
          <w:noProof/>
          <w:sz w:val="22"/>
          <w:lang w:val="en-US" w:eastAsia="zh-TW"/>
        </w:rPr>
      </w:pPr>
      <w:r>
        <w:rPr>
          <w:noProof/>
        </w:rPr>
        <w:t xml:space="preserve">    3.1</w:t>
      </w:r>
      <w:hyperlink w:anchor="_Toc466371119" w:history="1">
        <w:r>
          <w:rPr>
            <w:rStyle w:val="Hyperlink"/>
            <w:noProof/>
          </w:rPr>
          <w:t>.</w:t>
        </w:r>
        <w:r w:rsidR="00A12B50">
          <w:rPr>
            <w:rStyle w:val="Hyperlink"/>
            <w:noProof/>
          </w:rPr>
          <w:t xml:space="preserve"> </w:t>
        </w:r>
        <w:r>
          <w:rPr>
            <w:rStyle w:val="Hyperlink"/>
            <w:noProof/>
          </w:rPr>
          <w:t xml:space="preserve">SWOT </w:t>
        </w:r>
        <w:r w:rsidR="00A12B50">
          <w:rPr>
            <w:rStyle w:val="Hyperlink"/>
            <w:noProof/>
          </w:rPr>
          <w:t>Analysis</w:t>
        </w:r>
        <w:r w:rsidRPr="00EA6A7B">
          <w:rPr>
            <w:rStyle w:val="Hyperlink"/>
            <w:noProof/>
          </w:rPr>
          <w:t>:</w:t>
        </w:r>
        <w:r>
          <w:rPr>
            <w:noProof/>
            <w:webHidden/>
          </w:rPr>
          <w:tab/>
        </w:r>
      </w:hyperlink>
      <w:r w:rsidR="002A6BC7">
        <w:rPr>
          <w:noProof/>
        </w:rPr>
        <w:t>12</w:t>
      </w:r>
    </w:p>
    <w:p w14:paraId="0C6F9EA0" w14:textId="42A66100" w:rsidR="00B809AB" w:rsidRDefault="00B809AB" w:rsidP="00B809AB">
      <w:pPr>
        <w:pStyle w:val="TOC3"/>
        <w:tabs>
          <w:tab w:val="right" w:leader="dot" w:pos="9016"/>
        </w:tabs>
        <w:ind w:left="0"/>
        <w:rPr>
          <w:rFonts w:asciiTheme="minorHAnsi" w:eastAsiaTheme="minorEastAsia" w:hAnsiTheme="minorHAnsi"/>
          <w:noProof/>
          <w:sz w:val="22"/>
          <w:lang w:val="en-US" w:eastAsia="zh-TW"/>
        </w:rPr>
      </w:pPr>
      <w:r>
        <w:rPr>
          <w:noProof/>
        </w:rPr>
        <w:t xml:space="preserve">    3.2. </w:t>
      </w:r>
      <w:r w:rsidR="000E69D8">
        <w:rPr>
          <w:noProof/>
        </w:rPr>
        <w:t>Strength</w:t>
      </w:r>
      <w:hyperlink w:anchor="_Toc466371120" w:history="1">
        <w:r>
          <w:rPr>
            <w:noProof/>
            <w:webHidden/>
          </w:rPr>
          <w:tab/>
          <w:t>1</w:t>
        </w:r>
      </w:hyperlink>
      <w:r>
        <w:rPr>
          <w:noProof/>
        </w:rPr>
        <w:t>2</w:t>
      </w:r>
    </w:p>
    <w:p w14:paraId="31250823" w14:textId="0D64D5B0" w:rsidR="00B809AB" w:rsidRDefault="00B809AB" w:rsidP="00B809AB">
      <w:pPr>
        <w:pStyle w:val="TOC3"/>
        <w:tabs>
          <w:tab w:val="right" w:leader="dot" w:pos="9016"/>
        </w:tabs>
        <w:ind w:left="0"/>
        <w:rPr>
          <w:noProof/>
        </w:rPr>
      </w:pPr>
      <w:r>
        <w:rPr>
          <w:noProof/>
        </w:rPr>
        <w:t xml:space="preserve">  </w:t>
      </w:r>
      <w:r w:rsidR="000E69D8">
        <w:rPr>
          <w:noProof/>
        </w:rPr>
        <w:t xml:space="preserve"> </w:t>
      </w:r>
      <w:r>
        <w:rPr>
          <w:noProof/>
        </w:rPr>
        <w:t xml:space="preserve"> 3.3. </w:t>
      </w:r>
      <w:r w:rsidR="000E69D8">
        <w:rPr>
          <w:noProof/>
        </w:rPr>
        <w:t>Weaknesses</w:t>
      </w:r>
      <w:hyperlink w:anchor="_Toc466371121" w:history="1">
        <w:r>
          <w:rPr>
            <w:noProof/>
            <w:webHidden/>
          </w:rPr>
          <w:tab/>
        </w:r>
      </w:hyperlink>
      <w:r w:rsidR="000E69D8">
        <w:rPr>
          <w:noProof/>
        </w:rPr>
        <w:t>13</w:t>
      </w:r>
    </w:p>
    <w:p w14:paraId="4D338A82" w14:textId="7620F9E4" w:rsidR="000E69D8" w:rsidRDefault="000E69D8" w:rsidP="000E69D8">
      <w:pPr>
        <w:rPr>
          <w:rFonts w:ascii="Arial" w:hAnsi="Arial" w:cs="Arial"/>
          <w:sz w:val="24"/>
          <w:szCs w:val="24"/>
        </w:rPr>
      </w:pPr>
      <w:r w:rsidRPr="000E69D8">
        <w:rPr>
          <w:rFonts w:ascii="Arial" w:hAnsi="Arial" w:cs="Arial"/>
          <w:sz w:val="24"/>
          <w:szCs w:val="24"/>
        </w:rPr>
        <w:t xml:space="preserve">4. PESTEL </w:t>
      </w:r>
      <w:r w:rsidR="00A12B50">
        <w:rPr>
          <w:rFonts w:ascii="Arial" w:hAnsi="Arial" w:cs="Arial"/>
          <w:sz w:val="24"/>
          <w:szCs w:val="24"/>
        </w:rPr>
        <w:t>Analysis</w:t>
      </w:r>
      <w:r>
        <w:rPr>
          <w:rFonts w:ascii="Arial" w:hAnsi="Arial" w:cs="Arial"/>
          <w:sz w:val="24"/>
          <w:szCs w:val="24"/>
        </w:rPr>
        <w:t>……………………………………………………………………</w:t>
      </w:r>
      <w:r w:rsidR="000B66A0">
        <w:rPr>
          <w:rFonts w:ascii="Arial" w:hAnsi="Arial" w:cs="Arial"/>
          <w:sz w:val="24"/>
          <w:szCs w:val="24"/>
        </w:rPr>
        <w:t>…</w:t>
      </w:r>
      <w:r>
        <w:rPr>
          <w:rFonts w:ascii="Arial" w:hAnsi="Arial" w:cs="Arial"/>
          <w:sz w:val="24"/>
          <w:szCs w:val="24"/>
        </w:rPr>
        <w:t>.14</w:t>
      </w:r>
    </w:p>
    <w:p w14:paraId="70668558" w14:textId="3F96276A" w:rsidR="000E69D8" w:rsidRPr="000E69D8" w:rsidRDefault="000E69D8" w:rsidP="000E69D8">
      <w:pPr>
        <w:rPr>
          <w:rFonts w:ascii="Arial" w:hAnsi="Arial" w:cs="Arial"/>
          <w:sz w:val="24"/>
          <w:szCs w:val="24"/>
        </w:rPr>
      </w:pPr>
      <w:r>
        <w:rPr>
          <w:rFonts w:ascii="Arial" w:hAnsi="Arial" w:cs="Arial"/>
          <w:sz w:val="24"/>
          <w:szCs w:val="24"/>
        </w:rPr>
        <w:t xml:space="preserve">5. </w:t>
      </w:r>
      <w:r w:rsidRPr="000E69D8">
        <w:rPr>
          <w:rFonts w:ascii="Arial" w:hAnsi="Arial" w:cs="Arial"/>
          <w:sz w:val="24"/>
          <w:szCs w:val="24"/>
        </w:rPr>
        <w:t xml:space="preserve">PORTER’S FIVE FORCES </w:t>
      </w:r>
      <w:r w:rsidR="00A12B50">
        <w:rPr>
          <w:rFonts w:ascii="Arial" w:hAnsi="Arial" w:cs="Arial"/>
          <w:sz w:val="24"/>
          <w:szCs w:val="24"/>
        </w:rPr>
        <w:t>Analysis</w:t>
      </w:r>
      <w:r>
        <w:rPr>
          <w:rFonts w:ascii="Arial" w:hAnsi="Arial" w:cs="Arial"/>
          <w:sz w:val="24"/>
          <w:szCs w:val="24"/>
        </w:rPr>
        <w:t>……………………………………………</w:t>
      </w:r>
      <w:r w:rsidR="000B66A0">
        <w:rPr>
          <w:rFonts w:ascii="Arial" w:hAnsi="Arial" w:cs="Arial"/>
          <w:sz w:val="24"/>
          <w:szCs w:val="24"/>
        </w:rPr>
        <w:t>….</w:t>
      </w:r>
      <w:r>
        <w:rPr>
          <w:rFonts w:ascii="Arial" w:hAnsi="Arial" w:cs="Arial"/>
          <w:sz w:val="24"/>
          <w:szCs w:val="24"/>
        </w:rPr>
        <w:t>…17</w:t>
      </w:r>
    </w:p>
    <w:p w14:paraId="74B60067" w14:textId="111FA9E5" w:rsidR="00B809AB" w:rsidRDefault="00500D07" w:rsidP="00B809AB">
      <w:pPr>
        <w:pStyle w:val="TOC3"/>
        <w:tabs>
          <w:tab w:val="right" w:leader="dot" w:pos="9016"/>
        </w:tabs>
        <w:ind w:left="0"/>
        <w:rPr>
          <w:rFonts w:asciiTheme="minorHAnsi" w:eastAsiaTheme="minorEastAsia" w:hAnsiTheme="minorHAnsi"/>
          <w:noProof/>
          <w:sz w:val="22"/>
          <w:lang w:val="en-US" w:eastAsia="zh-TW"/>
        </w:rPr>
      </w:pPr>
      <w:r>
        <w:rPr>
          <w:noProof/>
        </w:rPr>
        <w:t>6</w:t>
      </w:r>
      <w:r w:rsidR="00B809AB">
        <w:rPr>
          <w:noProof/>
        </w:rPr>
        <w:t>. Conclusion &amp; Recommendation</w:t>
      </w:r>
      <w:r>
        <w:rPr>
          <w:noProof/>
        </w:rPr>
        <w:t>s..</w:t>
      </w:r>
      <w:r>
        <w:t>…………………………………………………….</w:t>
      </w:r>
      <w:r>
        <w:rPr>
          <w:noProof/>
        </w:rPr>
        <w:t>22</w:t>
      </w:r>
    </w:p>
    <w:p w14:paraId="053A5985" w14:textId="759B1466" w:rsidR="00B809AB" w:rsidRDefault="00B809AB" w:rsidP="00B809AB">
      <w:pPr>
        <w:pStyle w:val="TOC3"/>
        <w:tabs>
          <w:tab w:val="right" w:leader="dot" w:pos="9016"/>
        </w:tabs>
        <w:ind w:left="0"/>
        <w:rPr>
          <w:rFonts w:asciiTheme="minorHAnsi" w:eastAsiaTheme="minorEastAsia" w:hAnsiTheme="minorHAnsi"/>
          <w:noProof/>
          <w:sz w:val="22"/>
          <w:lang w:val="en-US" w:eastAsia="zh-TW"/>
        </w:rPr>
      </w:pPr>
      <w:r>
        <w:rPr>
          <w:noProof/>
        </w:rPr>
        <w:t xml:space="preserve">   </w:t>
      </w:r>
      <w:r w:rsidR="00500D07">
        <w:rPr>
          <w:noProof/>
        </w:rPr>
        <w:t>6</w:t>
      </w:r>
      <w:r>
        <w:rPr>
          <w:noProof/>
        </w:rPr>
        <w:t xml:space="preserve">. Conclusion </w:t>
      </w:r>
      <w:hyperlink w:anchor="_Toc466371123" w:history="1">
        <w:r>
          <w:rPr>
            <w:noProof/>
            <w:webHidden/>
          </w:rPr>
          <w:tab/>
        </w:r>
      </w:hyperlink>
      <w:r w:rsidR="00500D07">
        <w:rPr>
          <w:noProof/>
        </w:rPr>
        <w:t>22</w:t>
      </w:r>
    </w:p>
    <w:p w14:paraId="2A88FE96" w14:textId="63E2DAF3" w:rsidR="00B809AB" w:rsidRDefault="00B809AB" w:rsidP="00B809AB">
      <w:pPr>
        <w:pStyle w:val="TOC3"/>
        <w:tabs>
          <w:tab w:val="right" w:leader="dot" w:pos="9016"/>
        </w:tabs>
        <w:ind w:left="0"/>
        <w:rPr>
          <w:rFonts w:asciiTheme="minorHAnsi" w:eastAsiaTheme="minorEastAsia" w:hAnsiTheme="minorHAnsi"/>
          <w:noProof/>
          <w:sz w:val="22"/>
          <w:lang w:val="en-US" w:eastAsia="zh-TW"/>
        </w:rPr>
      </w:pPr>
      <w:r>
        <w:rPr>
          <w:noProof/>
        </w:rPr>
        <w:t xml:space="preserve">   </w:t>
      </w:r>
      <w:r w:rsidR="00500D07">
        <w:rPr>
          <w:noProof/>
        </w:rPr>
        <w:t>6</w:t>
      </w:r>
      <w:r w:rsidR="005F76E5">
        <w:rPr>
          <w:noProof/>
        </w:rPr>
        <w:t>.1</w:t>
      </w:r>
      <w:bookmarkStart w:id="0" w:name="_GoBack"/>
      <w:bookmarkEnd w:id="0"/>
      <w:r>
        <w:rPr>
          <w:noProof/>
        </w:rPr>
        <w:t>.</w:t>
      </w:r>
      <w:hyperlink w:anchor="_Toc466371124" w:history="1">
        <w:r>
          <w:rPr>
            <w:rStyle w:val="Hyperlink"/>
            <w:noProof/>
          </w:rPr>
          <w:t>Recommendations</w:t>
        </w:r>
        <w:r>
          <w:rPr>
            <w:noProof/>
            <w:webHidden/>
          </w:rPr>
          <w:tab/>
        </w:r>
      </w:hyperlink>
      <w:r w:rsidR="00500D07">
        <w:rPr>
          <w:noProof/>
        </w:rPr>
        <w:t>23</w:t>
      </w:r>
    </w:p>
    <w:p w14:paraId="649B8DF7" w14:textId="636A6387" w:rsidR="00B809AB" w:rsidRDefault="008F4602" w:rsidP="00B809AB">
      <w:pPr>
        <w:pStyle w:val="TOC1"/>
        <w:tabs>
          <w:tab w:val="right" w:leader="dot" w:pos="9016"/>
        </w:tabs>
        <w:rPr>
          <w:rFonts w:asciiTheme="minorHAnsi" w:eastAsiaTheme="minorEastAsia" w:hAnsiTheme="minorHAnsi"/>
          <w:noProof/>
          <w:sz w:val="22"/>
          <w:lang w:val="en-US" w:eastAsia="zh-TW"/>
        </w:rPr>
      </w:pPr>
      <w:r>
        <w:rPr>
          <w:noProof/>
        </w:rPr>
        <w:t>7</w:t>
      </w:r>
      <w:r w:rsidR="00B809AB">
        <w:rPr>
          <w:noProof/>
        </w:rPr>
        <w:t xml:space="preserve">. </w:t>
      </w:r>
      <w:hyperlink w:anchor="_Toc466371128" w:history="1">
        <w:r w:rsidR="00B809AB">
          <w:rPr>
            <w:rStyle w:val="Hyperlink"/>
            <w:noProof/>
          </w:rPr>
          <w:t>References</w:t>
        </w:r>
        <w:r w:rsidR="00B809AB">
          <w:rPr>
            <w:noProof/>
            <w:webHidden/>
          </w:rPr>
          <w:tab/>
        </w:r>
      </w:hyperlink>
      <w:r w:rsidR="00500D07">
        <w:rPr>
          <w:noProof/>
        </w:rPr>
        <w:t>24</w:t>
      </w:r>
    </w:p>
    <w:p w14:paraId="3A311A65" w14:textId="3EA235E4" w:rsidR="00326F7F" w:rsidRDefault="00B809AB" w:rsidP="00B809AB">
      <w:pPr>
        <w:pStyle w:val="heading"/>
        <w:spacing w:line="276" w:lineRule="auto"/>
        <w:ind w:left="0" w:firstLine="0"/>
        <w:jc w:val="both"/>
        <w:rPr>
          <w:rFonts w:ascii="Arial" w:hAnsi="Arial" w:cs="Arial"/>
          <w:sz w:val="28"/>
          <w:szCs w:val="28"/>
          <w:lang w:val="en-GB"/>
        </w:rPr>
      </w:pPr>
      <w:r>
        <w:rPr>
          <w:b w:val="0"/>
          <w:bCs/>
          <w:noProof/>
        </w:rPr>
        <w:fldChar w:fldCharType="end"/>
      </w:r>
    </w:p>
    <w:p w14:paraId="791FCA4D" w14:textId="77777777" w:rsidR="00E9261D" w:rsidRDefault="00E9261D">
      <w:pPr>
        <w:rPr>
          <w:rFonts w:ascii="Arial" w:hAnsi="Arial" w:cs="Arial"/>
          <w:sz w:val="28"/>
          <w:szCs w:val="28"/>
        </w:rPr>
      </w:pPr>
    </w:p>
    <w:p w14:paraId="5D74E468" w14:textId="23C439B8" w:rsidR="00E9261D" w:rsidRDefault="00E9261D">
      <w:pPr>
        <w:rPr>
          <w:rFonts w:ascii="Arial" w:hAnsi="Arial" w:cs="Arial"/>
          <w:sz w:val="28"/>
          <w:szCs w:val="28"/>
        </w:rPr>
      </w:pPr>
      <w:r>
        <w:rPr>
          <w:rFonts w:ascii="Arial" w:hAnsi="Arial" w:cs="Arial"/>
          <w:sz w:val="28"/>
          <w:szCs w:val="28"/>
        </w:rPr>
        <w:br w:type="page"/>
      </w:r>
    </w:p>
    <w:p w14:paraId="16D148C9" w14:textId="77777777" w:rsidR="003F16E2" w:rsidRDefault="003F16E2" w:rsidP="00712AE0">
      <w:pPr>
        <w:pStyle w:val="NormalWeb"/>
        <w:spacing w:before="240" w:beforeAutospacing="0" w:after="0" w:afterAutospacing="0"/>
        <w:rPr>
          <w:b/>
          <w:sz w:val="32"/>
          <w:szCs w:val="32"/>
        </w:rPr>
      </w:pPr>
    </w:p>
    <w:p w14:paraId="0CA8429D" w14:textId="68F43D0E" w:rsidR="00326F7F" w:rsidRPr="00326F7F" w:rsidRDefault="00326F7F" w:rsidP="00326F7F">
      <w:pPr>
        <w:pStyle w:val="NormalWeb"/>
        <w:spacing w:before="240" w:beforeAutospacing="0" w:after="0" w:afterAutospacing="0"/>
        <w:jc w:val="center"/>
        <w:rPr>
          <w:b/>
          <w:sz w:val="32"/>
          <w:szCs w:val="32"/>
        </w:rPr>
      </w:pPr>
      <w:r w:rsidRPr="00326F7F">
        <w:rPr>
          <w:b/>
          <w:sz w:val="32"/>
          <w:szCs w:val="32"/>
        </w:rPr>
        <w:t>SAMSUNG</w:t>
      </w:r>
      <w:r w:rsidR="00134EAA">
        <w:rPr>
          <w:b/>
          <w:sz w:val="32"/>
          <w:szCs w:val="32"/>
        </w:rPr>
        <w:t xml:space="preserve"> ELECTRONIC</w:t>
      </w:r>
      <w:r w:rsidR="005D72EA">
        <w:rPr>
          <w:b/>
          <w:sz w:val="32"/>
          <w:szCs w:val="32"/>
        </w:rPr>
        <w:t>s CO., LTD</w:t>
      </w:r>
    </w:p>
    <w:p w14:paraId="1A1B1618" w14:textId="77777777" w:rsidR="00326F7F" w:rsidRDefault="00326F7F" w:rsidP="00326F7F">
      <w:pPr>
        <w:pStyle w:val="NormalWeb"/>
        <w:spacing w:before="240" w:beforeAutospacing="0" w:after="0" w:afterAutospacing="0"/>
        <w:rPr>
          <w:b/>
          <w:sz w:val="28"/>
          <w:szCs w:val="28"/>
        </w:rPr>
      </w:pPr>
    </w:p>
    <w:p w14:paraId="5C0306E5" w14:textId="77777777" w:rsidR="00E6034F" w:rsidRPr="00326F7F" w:rsidRDefault="00E6034F" w:rsidP="00326F7F">
      <w:pPr>
        <w:pStyle w:val="NormalWeb"/>
        <w:spacing w:before="240" w:beforeAutospacing="0" w:after="0" w:afterAutospacing="0"/>
        <w:rPr>
          <w:b/>
          <w:sz w:val="28"/>
          <w:szCs w:val="28"/>
        </w:rPr>
      </w:pPr>
    </w:p>
    <w:p w14:paraId="63CCAF90" w14:textId="497E5D01" w:rsidR="00E54864" w:rsidRPr="000D4046" w:rsidRDefault="00326F7F" w:rsidP="000D4046">
      <w:pPr>
        <w:pStyle w:val="NormalWeb"/>
        <w:numPr>
          <w:ilvl w:val="0"/>
          <w:numId w:val="1"/>
        </w:numPr>
        <w:spacing w:before="240" w:beforeAutospacing="0" w:after="0" w:afterAutospacing="0"/>
        <w:rPr>
          <w:b/>
        </w:rPr>
      </w:pPr>
      <w:r w:rsidRPr="000D4046">
        <w:rPr>
          <w:rFonts w:ascii="Arial" w:hAnsi="Arial" w:cs="Arial"/>
          <w:b/>
          <w:bCs/>
          <w:color w:val="000000"/>
        </w:rPr>
        <w:t>Introduction</w:t>
      </w:r>
    </w:p>
    <w:p w14:paraId="6261E54A" w14:textId="701ABE1F" w:rsidR="00326F7F" w:rsidRDefault="00A42B0E" w:rsidP="00E6034F">
      <w:pPr>
        <w:pStyle w:val="NormalWeb"/>
        <w:spacing w:before="240" w:beforeAutospacing="0" w:after="0" w:afterAutospacing="0" w:line="360" w:lineRule="auto"/>
        <w:ind w:left="360"/>
        <w:jc w:val="both"/>
        <w:rPr>
          <w:rFonts w:ascii="Arial" w:hAnsi="Arial" w:cs="Arial"/>
          <w:bCs/>
          <w:color w:val="000000"/>
        </w:rPr>
      </w:pPr>
      <w:r>
        <w:rPr>
          <w:rFonts w:ascii="Arial" w:hAnsi="Arial" w:cs="Arial"/>
          <w:bCs/>
          <w:color w:val="000000"/>
        </w:rPr>
        <w:t>Samsung Electronics co Limited is</w:t>
      </w:r>
      <w:r w:rsidR="00134EAA">
        <w:rPr>
          <w:rFonts w:ascii="Arial" w:hAnsi="Arial" w:cs="Arial"/>
          <w:bCs/>
          <w:color w:val="000000"/>
        </w:rPr>
        <w:t xml:space="preserve"> </w:t>
      </w:r>
      <w:r w:rsidR="00BF49B8">
        <w:rPr>
          <w:rFonts w:ascii="Arial" w:hAnsi="Arial" w:cs="Arial"/>
          <w:bCs/>
          <w:color w:val="000000"/>
        </w:rPr>
        <w:t xml:space="preserve">a South Korean multinational electronics organisation well known </w:t>
      </w:r>
      <w:r>
        <w:rPr>
          <w:rFonts w:ascii="Arial" w:hAnsi="Arial" w:cs="Arial"/>
          <w:bCs/>
          <w:color w:val="000000"/>
        </w:rPr>
        <w:t xml:space="preserve">across the globe </w:t>
      </w:r>
      <w:r w:rsidR="00BF49B8">
        <w:rPr>
          <w:rFonts w:ascii="Arial" w:hAnsi="Arial" w:cs="Arial"/>
          <w:bCs/>
          <w:color w:val="000000"/>
        </w:rPr>
        <w:t xml:space="preserve">by its high quality and famous brand </w:t>
      </w:r>
      <w:r w:rsidR="003B7C34">
        <w:rPr>
          <w:rFonts w:ascii="Arial" w:hAnsi="Arial" w:cs="Arial"/>
          <w:bCs/>
          <w:color w:val="000000"/>
        </w:rPr>
        <w:t xml:space="preserve">of </w:t>
      </w:r>
      <w:r>
        <w:rPr>
          <w:rFonts w:ascii="Arial" w:hAnsi="Arial" w:cs="Arial"/>
          <w:bCs/>
          <w:color w:val="000000"/>
        </w:rPr>
        <w:t>mainly</w:t>
      </w:r>
      <w:r w:rsidR="00BF49B8">
        <w:rPr>
          <w:rFonts w:ascii="Arial" w:hAnsi="Arial" w:cs="Arial"/>
          <w:bCs/>
          <w:color w:val="000000"/>
        </w:rPr>
        <w:t xml:space="preserve"> electronics products</w:t>
      </w:r>
      <w:r>
        <w:rPr>
          <w:rFonts w:ascii="Arial" w:hAnsi="Arial" w:cs="Arial"/>
          <w:bCs/>
          <w:color w:val="000000"/>
        </w:rPr>
        <w:t>. T</w:t>
      </w:r>
      <w:r w:rsidR="007A29B6">
        <w:rPr>
          <w:rFonts w:ascii="Arial" w:hAnsi="Arial" w:cs="Arial"/>
          <w:bCs/>
          <w:color w:val="000000"/>
        </w:rPr>
        <w:t>he company headquarter is in Seoul</w:t>
      </w:r>
      <w:r w:rsidR="003B7C34">
        <w:rPr>
          <w:rFonts w:ascii="Arial" w:hAnsi="Arial" w:cs="Arial"/>
          <w:bCs/>
          <w:color w:val="000000"/>
        </w:rPr>
        <w:t xml:space="preserve">, </w:t>
      </w:r>
      <w:r>
        <w:rPr>
          <w:rFonts w:ascii="Arial" w:hAnsi="Arial" w:cs="Arial"/>
          <w:bCs/>
          <w:color w:val="000000"/>
        </w:rPr>
        <w:t>capital of South Korea</w:t>
      </w:r>
      <w:r w:rsidR="00BF49B8">
        <w:rPr>
          <w:rFonts w:ascii="Arial" w:hAnsi="Arial" w:cs="Arial"/>
          <w:bCs/>
          <w:color w:val="000000"/>
        </w:rPr>
        <w:t>. It is the</w:t>
      </w:r>
      <w:r w:rsidR="00134EAA">
        <w:rPr>
          <w:rFonts w:ascii="Arial" w:hAnsi="Arial" w:cs="Arial"/>
          <w:bCs/>
          <w:color w:val="000000"/>
        </w:rPr>
        <w:t xml:space="preserve"> largest technology company in the world</w:t>
      </w:r>
      <w:r w:rsidR="00A23B01">
        <w:rPr>
          <w:rFonts w:ascii="Arial" w:hAnsi="Arial" w:cs="Arial"/>
          <w:bCs/>
          <w:color w:val="000000"/>
        </w:rPr>
        <w:t xml:space="preserve"> in terms of revenues. </w:t>
      </w:r>
      <w:r w:rsidR="007A29B6">
        <w:rPr>
          <w:rFonts w:ascii="Arial" w:hAnsi="Arial" w:cs="Arial"/>
          <w:bCs/>
          <w:color w:val="000000"/>
        </w:rPr>
        <w:t>With its 160</w:t>
      </w:r>
      <w:r w:rsidR="003B7C34">
        <w:rPr>
          <w:rFonts w:ascii="Arial" w:hAnsi="Arial" w:cs="Arial"/>
          <w:bCs/>
          <w:color w:val="000000"/>
        </w:rPr>
        <w:t>,000 employees across 60 countries</w:t>
      </w:r>
      <w:r w:rsidR="007A29B6">
        <w:rPr>
          <w:rFonts w:ascii="Arial" w:hAnsi="Arial" w:cs="Arial"/>
          <w:bCs/>
          <w:color w:val="000000"/>
        </w:rPr>
        <w:t xml:space="preserve"> </w:t>
      </w:r>
      <w:r>
        <w:rPr>
          <w:rFonts w:ascii="Arial" w:hAnsi="Arial" w:cs="Arial"/>
          <w:bCs/>
          <w:color w:val="000000"/>
        </w:rPr>
        <w:t>worldwide, it</w:t>
      </w:r>
      <w:r w:rsidR="00A23B01">
        <w:rPr>
          <w:rFonts w:ascii="Arial" w:hAnsi="Arial" w:cs="Arial"/>
          <w:bCs/>
          <w:color w:val="000000"/>
        </w:rPr>
        <w:t xml:space="preserve"> is also the world</w:t>
      </w:r>
      <w:r w:rsidR="003B7C34">
        <w:rPr>
          <w:rFonts w:ascii="Arial" w:hAnsi="Arial" w:cs="Arial"/>
          <w:bCs/>
          <w:color w:val="000000"/>
        </w:rPr>
        <w:t>’s</w:t>
      </w:r>
      <w:r w:rsidR="00A23B01">
        <w:rPr>
          <w:rFonts w:ascii="Arial" w:hAnsi="Arial" w:cs="Arial"/>
          <w:bCs/>
          <w:color w:val="000000"/>
        </w:rPr>
        <w:t xml:space="preserve"> larg</w:t>
      </w:r>
      <w:r>
        <w:rPr>
          <w:rFonts w:ascii="Arial" w:hAnsi="Arial" w:cs="Arial"/>
          <w:bCs/>
          <w:color w:val="000000"/>
        </w:rPr>
        <w:t>est mobile phone, televisi</w:t>
      </w:r>
      <w:r w:rsidR="00E54864">
        <w:rPr>
          <w:rFonts w:ascii="Arial" w:hAnsi="Arial" w:cs="Arial"/>
          <w:bCs/>
          <w:color w:val="000000"/>
        </w:rPr>
        <w:t>on and</w:t>
      </w:r>
      <w:r w:rsidR="00A23B01">
        <w:rPr>
          <w:rFonts w:ascii="Arial" w:hAnsi="Arial" w:cs="Arial"/>
          <w:bCs/>
          <w:color w:val="000000"/>
        </w:rPr>
        <w:t xml:space="preserve"> </w:t>
      </w:r>
      <w:r w:rsidR="00E6034F">
        <w:rPr>
          <w:rFonts w:ascii="Arial" w:hAnsi="Arial" w:cs="Arial"/>
          <w:bCs/>
          <w:color w:val="000000"/>
        </w:rPr>
        <w:t xml:space="preserve">mobile </w:t>
      </w:r>
      <w:r w:rsidR="00BF49B8">
        <w:rPr>
          <w:rFonts w:ascii="Arial" w:hAnsi="Arial" w:cs="Arial"/>
          <w:bCs/>
          <w:color w:val="000000"/>
        </w:rPr>
        <w:t>phone</w:t>
      </w:r>
      <w:r>
        <w:rPr>
          <w:rFonts w:ascii="Arial" w:hAnsi="Arial" w:cs="Arial"/>
          <w:bCs/>
          <w:color w:val="000000"/>
        </w:rPr>
        <w:t xml:space="preserve"> accessories and</w:t>
      </w:r>
      <w:r w:rsidR="00BF49B8">
        <w:rPr>
          <w:rFonts w:ascii="Arial" w:hAnsi="Arial" w:cs="Arial"/>
          <w:bCs/>
          <w:color w:val="000000"/>
        </w:rPr>
        <w:t xml:space="preserve"> </w:t>
      </w:r>
      <w:r w:rsidR="00A23B01">
        <w:rPr>
          <w:rFonts w:ascii="Arial" w:hAnsi="Arial" w:cs="Arial"/>
          <w:bCs/>
          <w:color w:val="000000"/>
        </w:rPr>
        <w:t>semiconductors manufacturer.</w:t>
      </w:r>
      <w:r w:rsidR="007A29B6">
        <w:rPr>
          <w:rFonts w:ascii="Arial" w:hAnsi="Arial" w:cs="Arial"/>
          <w:bCs/>
          <w:color w:val="000000"/>
        </w:rPr>
        <w:t xml:space="preserve"> </w:t>
      </w:r>
    </w:p>
    <w:p w14:paraId="5518C250" w14:textId="66686E13" w:rsidR="0035409F" w:rsidRDefault="004D7463" w:rsidP="00E6034F">
      <w:pPr>
        <w:pStyle w:val="NormalWeb"/>
        <w:spacing w:before="240" w:beforeAutospacing="0" w:after="0" w:afterAutospacing="0" w:line="360" w:lineRule="auto"/>
        <w:ind w:left="360"/>
        <w:jc w:val="both"/>
        <w:rPr>
          <w:rFonts w:ascii="Arial" w:hAnsi="Arial" w:cs="Arial"/>
          <w:bCs/>
          <w:color w:val="000000"/>
        </w:rPr>
      </w:pPr>
      <w:r>
        <w:rPr>
          <w:rFonts w:ascii="Arial" w:hAnsi="Arial" w:cs="Arial"/>
          <w:bCs/>
          <w:color w:val="000000"/>
        </w:rPr>
        <w:t xml:space="preserve">Samsung </w:t>
      </w:r>
      <w:r w:rsidR="00A23B01">
        <w:rPr>
          <w:rFonts w:ascii="Arial" w:hAnsi="Arial" w:cs="Arial"/>
          <w:bCs/>
          <w:color w:val="000000"/>
        </w:rPr>
        <w:t>founded in 1938 by By</w:t>
      </w:r>
      <w:r>
        <w:rPr>
          <w:rFonts w:ascii="Arial" w:hAnsi="Arial" w:cs="Arial"/>
          <w:bCs/>
          <w:color w:val="000000"/>
        </w:rPr>
        <w:t xml:space="preserve"> U</w:t>
      </w:r>
      <w:r w:rsidR="00A23B01">
        <w:rPr>
          <w:rFonts w:ascii="Arial" w:hAnsi="Arial" w:cs="Arial"/>
          <w:bCs/>
          <w:color w:val="000000"/>
        </w:rPr>
        <w:t xml:space="preserve">ng-Chull Lee </w:t>
      </w:r>
      <w:r>
        <w:rPr>
          <w:rFonts w:ascii="Arial" w:hAnsi="Arial" w:cs="Arial"/>
          <w:bCs/>
          <w:color w:val="000000"/>
        </w:rPr>
        <w:t>to</w:t>
      </w:r>
      <w:r w:rsidR="003B7C34">
        <w:rPr>
          <w:rFonts w:ascii="Arial" w:hAnsi="Arial" w:cs="Arial"/>
          <w:bCs/>
          <w:color w:val="000000"/>
        </w:rPr>
        <w:t xml:space="preserve"> </w:t>
      </w:r>
      <w:r w:rsidR="00A23B01">
        <w:rPr>
          <w:rFonts w:ascii="Arial" w:hAnsi="Arial" w:cs="Arial"/>
          <w:bCs/>
          <w:color w:val="000000"/>
        </w:rPr>
        <w:t>trade</w:t>
      </w:r>
      <w:r w:rsidR="00891E2B">
        <w:rPr>
          <w:rFonts w:ascii="Arial" w:hAnsi="Arial" w:cs="Arial"/>
          <w:bCs/>
          <w:color w:val="000000"/>
        </w:rPr>
        <w:t>s</w:t>
      </w:r>
      <w:r w:rsidR="00A23B01">
        <w:rPr>
          <w:rFonts w:ascii="Arial" w:hAnsi="Arial" w:cs="Arial"/>
          <w:bCs/>
          <w:color w:val="000000"/>
        </w:rPr>
        <w:t xml:space="preserve"> </w:t>
      </w:r>
      <w:r>
        <w:rPr>
          <w:rFonts w:ascii="Arial" w:hAnsi="Arial" w:cs="Arial"/>
          <w:bCs/>
          <w:color w:val="000000"/>
        </w:rPr>
        <w:t xml:space="preserve">in </w:t>
      </w:r>
      <w:r w:rsidR="00A23B01">
        <w:rPr>
          <w:rFonts w:ascii="Arial" w:hAnsi="Arial" w:cs="Arial"/>
          <w:bCs/>
          <w:color w:val="000000"/>
        </w:rPr>
        <w:t>fish, fruit and vegetables between China and Korea</w:t>
      </w:r>
      <w:r w:rsidR="003B7C34">
        <w:rPr>
          <w:rFonts w:ascii="Arial" w:hAnsi="Arial" w:cs="Arial"/>
          <w:bCs/>
          <w:color w:val="000000"/>
        </w:rPr>
        <w:t>. A f</w:t>
      </w:r>
      <w:r w:rsidR="00891E2B">
        <w:rPr>
          <w:rFonts w:ascii="Arial" w:hAnsi="Arial" w:cs="Arial"/>
          <w:bCs/>
          <w:color w:val="000000"/>
        </w:rPr>
        <w:t>ew years later Samsung became a co-operation company and began to expand into other trades such as chemicals and ship building</w:t>
      </w:r>
      <w:r w:rsidR="005529A5">
        <w:rPr>
          <w:rFonts w:ascii="Arial" w:hAnsi="Arial" w:cs="Arial"/>
          <w:bCs/>
          <w:color w:val="000000"/>
        </w:rPr>
        <w:t xml:space="preserve">. By 1969 Samsung electronics was </w:t>
      </w:r>
      <w:r w:rsidR="00A013AC">
        <w:rPr>
          <w:rFonts w:ascii="Arial" w:hAnsi="Arial" w:cs="Arial"/>
          <w:bCs/>
          <w:color w:val="000000"/>
        </w:rPr>
        <w:t>established</w:t>
      </w:r>
      <w:r w:rsidR="005529A5">
        <w:rPr>
          <w:rFonts w:ascii="Arial" w:hAnsi="Arial" w:cs="Arial"/>
          <w:bCs/>
          <w:color w:val="000000"/>
        </w:rPr>
        <w:t xml:space="preserve"> to produce Television and electronics. From 1990 Samsung started to produce mobile phones, computers components</w:t>
      </w:r>
      <w:r w:rsidR="00891E2B">
        <w:rPr>
          <w:rFonts w:ascii="Arial" w:hAnsi="Arial" w:cs="Arial"/>
          <w:bCs/>
          <w:color w:val="000000"/>
        </w:rPr>
        <w:t xml:space="preserve">. </w:t>
      </w:r>
      <w:r w:rsidR="00A42B0E">
        <w:rPr>
          <w:rFonts w:ascii="Arial" w:hAnsi="Arial" w:cs="Arial"/>
          <w:bCs/>
          <w:color w:val="000000"/>
        </w:rPr>
        <w:t xml:space="preserve">Within </w:t>
      </w:r>
      <w:r w:rsidR="003B7C34">
        <w:rPr>
          <w:rFonts w:ascii="Arial" w:hAnsi="Arial" w:cs="Arial"/>
          <w:bCs/>
          <w:color w:val="000000"/>
        </w:rPr>
        <w:t xml:space="preserve">a </w:t>
      </w:r>
      <w:r w:rsidR="00A42B0E">
        <w:rPr>
          <w:rFonts w:ascii="Arial" w:hAnsi="Arial" w:cs="Arial"/>
          <w:bCs/>
          <w:color w:val="000000"/>
        </w:rPr>
        <w:t>few</w:t>
      </w:r>
      <w:r w:rsidR="005529A5">
        <w:rPr>
          <w:rFonts w:ascii="Arial" w:hAnsi="Arial" w:cs="Arial"/>
          <w:bCs/>
          <w:color w:val="000000"/>
        </w:rPr>
        <w:t xml:space="preserve"> years </w:t>
      </w:r>
      <w:r w:rsidR="00A42B0E">
        <w:rPr>
          <w:rFonts w:ascii="Arial" w:hAnsi="Arial" w:cs="Arial"/>
          <w:bCs/>
          <w:color w:val="000000"/>
        </w:rPr>
        <w:t>from that date</w:t>
      </w:r>
      <w:r w:rsidR="005529A5">
        <w:rPr>
          <w:rFonts w:ascii="Arial" w:hAnsi="Arial" w:cs="Arial"/>
          <w:bCs/>
          <w:color w:val="000000"/>
        </w:rPr>
        <w:t xml:space="preserve"> the company started to expand </w:t>
      </w:r>
      <w:r w:rsidR="003B7C34">
        <w:rPr>
          <w:rFonts w:ascii="Arial" w:hAnsi="Arial" w:cs="Arial"/>
          <w:bCs/>
          <w:color w:val="000000"/>
        </w:rPr>
        <w:t xml:space="preserve">throughout </w:t>
      </w:r>
      <w:r w:rsidR="005529A5">
        <w:rPr>
          <w:rFonts w:ascii="Arial" w:hAnsi="Arial" w:cs="Arial"/>
          <w:bCs/>
          <w:color w:val="000000"/>
        </w:rPr>
        <w:t xml:space="preserve">the world mainly </w:t>
      </w:r>
      <w:r w:rsidR="00BF49B8">
        <w:rPr>
          <w:rFonts w:ascii="Arial" w:hAnsi="Arial" w:cs="Arial"/>
          <w:bCs/>
          <w:color w:val="000000"/>
        </w:rPr>
        <w:t xml:space="preserve">to </w:t>
      </w:r>
      <w:r w:rsidR="005529A5">
        <w:rPr>
          <w:rFonts w:ascii="Arial" w:hAnsi="Arial" w:cs="Arial"/>
          <w:bCs/>
          <w:color w:val="000000"/>
        </w:rPr>
        <w:t>the US</w:t>
      </w:r>
      <w:r w:rsidR="00A42B0E">
        <w:rPr>
          <w:rFonts w:ascii="Arial" w:hAnsi="Arial" w:cs="Arial"/>
          <w:bCs/>
          <w:color w:val="000000"/>
        </w:rPr>
        <w:t>A</w:t>
      </w:r>
      <w:r w:rsidR="005529A5">
        <w:rPr>
          <w:rFonts w:ascii="Arial" w:hAnsi="Arial" w:cs="Arial"/>
          <w:bCs/>
          <w:color w:val="000000"/>
        </w:rPr>
        <w:t xml:space="preserve"> and Europe.</w:t>
      </w:r>
      <w:r w:rsidR="00AB4DE5">
        <w:rPr>
          <w:rFonts w:ascii="Arial" w:hAnsi="Arial" w:cs="Arial"/>
          <w:bCs/>
          <w:color w:val="000000"/>
        </w:rPr>
        <w:t xml:space="preserve"> In 1993 Samsung managed to produce the first smart phone and mp3player</w:t>
      </w:r>
      <w:r w:rsidR="00702DBB">
        <w:rPr>
          <w:rFonts w:ascii="Arial" w:hAnsi="Arial" w:cs="Arial"/>
          <w:bCs/>
          <w:color w:val="000000"/>
        </w:rPr>
        <w:t xml:space="preserve">. However, up to date Samsung still manufacture </w:t>
      </w:r>
      <w:r w:rsidR="00A013AC">
        <w:rPr>
          <w:rFonts w:ascii="Arial" w:hAnsi="Arial" w:cs="Arial"/>
          <w:bCs/>
          <w:color w:val="000000"/>
        </w:rPr>
        <w:t>Videos, C</w:t>
      </w:r>
      <w:r w:rsidR="003B7C34">
        <w:rPr>
          <w:rFonts w:ascii="Arial" w:hAnsi="Arial" w:cs="Arial"/>
          <w:bCs/>
          <w:color w:val="000000"/>
        </w:rPr>
        <w:t>amera</w:t>
      </w:r>
      <w:r w:rsidR="00702DBB">
        <w:rPr>
          <w:rFonts w:ascii="Arial" w:hAnsi="Arial" w:cs="Arial"/>
          <w:bCs/>
          <w:color w:val="000000"/>
        </w:rPr>
        <w:t>s and electronics to keep up with customer demand and to be dedicated to the 3G industry.</w:t>
      </w:r>
      <w:r w:rsidR="00B67A4F">
        <w:rPr>
          <w:rFonts w:ascii="Arial" w:hAnsi="Arial" w:cs="Arial"/>
          <w:bCs/>
          <w:color w:val="000000"/>
        </w:rPr>
        <w:t xml:space="preserve"> </w:t>
      </w:r>
    </w:p>
    <w:p w14:paraId="6A9CA85E" w14:textId="7FB51AFF" w:rsidR="00BB7219" w:rsidRDefault="0035409F" w:rsidP="00E6034F">
      <w:pPr>
        <w:pStyle w:val="NormalWeb"/>
        <w:spacing w:before="240" w:beforeAutospacing="0" w:after="0" w:afterAutospacing="0" w:line="360" w:lineRule="auto"/>
        <w:ind w:left="360"/>
        <w:jc w:val="both"/>
        <w:rPr>
          <w:rFonts w:ascii="Arial" w:hAnsi="Arial" w:cs="Arial"/>
          <w:bCs/>
          <w:color w:val="000000"/>
        </w:rPr>
      </w:pPr>
      <w:r>
        <w:rPr>
          <w:rFonts w:ascii="Arial" w:hAnsi="Arial" w:cs="Arial"/>
          <w:bCs/>
          <w:color w:val="000000"/>
        </w:rPr>
        <w:t xml:space="preserve">The company </w:t>
      </w:r>
      <w:r w:rsidR="004D7463">
        <w:rPr>
          <w:rFonts w:ascii="Arial" w:hAnsi="Arial" w:cs="Arial"/>
          <w:bCs/>
          <w:color w:val="000000"/>
        </w:rPr>
        <w:t>has</w:t>
      </w:r>
      <w:r>
        <w:rPr>
          <w:rFonts w:ascii="Arial" w:hAnsi="Arial" w:cs="Arial"/>
          <w:bCs/>
          <w:color w:val="000000"/>
        </w:rPr>
        <w:t xml:space="preserve"> two</w:t>
      </w:r>
      <w:r w:rsidR="00340194">
        <w:rPr>
          <w:rFonts w:ascii="Arial" w:hAnsi="Arial" w:cs="Arial"/>
          <w:bCs/>
          <w:color w:val="000000"/>
        </w:rPr>
        <w:t xml:space="preserve"> main</w:t>
      </w:r>
      <w:r>
        <w:rPr>
          <w:rFonts w:ascii="Arial" w:hAnsi="Arial" w:cs="Arial"/>
          <w:bCs/>
          <w:color w:val="000000"/>
        </w:rPr>
        <w:t xml:space="preserve"> </w:t>
      </w:r>
      <w:r w:rsidR="003B7C34">
        <w:rPr>
          <w:rFonts w:ascii="Arial" w:hAnsi="Arial" w:cs="Arial"/>
          <w:bCs/>
          <w:color w:val="000000"/>
        </w:rPr>
        <w:t>divisions:</w:t>
      </w:r>
      <w:r w:rsidR="00340194">
        <w:rPr>
          <w:rFonts w:ascii="Arial" w:hAnsi="Arial" w:cs="Arial"/>
          <w:bCs/>
          <w:color w:val="000000"/>
        </w:rPr>
        <w:t xml:space="preserve"> device s</w:t>
      </w:r>
      <w:r w:rsidR="003B7C34">
        <w:rPr>
          <w:rFonts w:ascii="Arial" w:hAnsi="Arial" w:cs="Arial"/>
          <w:bCs/>
          <w:color w:val="000000"/>
        </w:rPr>
        <w:t>olutions and experience, w</w:t>
      </w:r>
      <w:r w:rsidR="00340194">
        <w:rPr>
          <w:rFonts w:ascii="Arial" w:hAnsi="Arial" w:cs="Arial"/>
          <w:bCs/>
          <w:color w:val="000000"/>
        </w:rPr>
        <w:t>here the second makes TVs, monitors, refrigerators, mobile phone devices, network systems and computers.</w:t>
      </w:r>
      <w:r w:rsidR="00BB7219">
        <w:rPr>
          <w:rFonts w:ascii="Arial" w:hAnsi="Arial" w:cs="Arial"/>
          <w:bCs/>
          <w:color w:val="000000"/>
        </w:rPr>
        <w:t xml:space="preserve"> </w:t>
      </w:r>
    </w:p>
    <w:p w14:paraId="77F9E738" w14:textId="56888DD5" w:rsidR="0035409F" w:rsidRDefault="00BB7219" w:rsidP="00427A53">
      <w:pPr>
        <w:pStyle w:val="NormalWeb"/>
        <w:spacing w:before="240" w:beforeAutospacing="0" w:after="0" w:afterAutospacing="0"/>
        <w:ind w:left="360"/>
        <w:jc w:val="both"/>
        <w:rPr>
          <w:rFonts w:ascii="Arial" w:hAnsi="Arial" w:cs="Arial"/>
          <w:bCs/>
          <w:color w:val="000000"/>
        </w:rPr>
      </w:pPr>
      <w:r>
        <w:rPr>
          <w:rFonts w:ascii="Arial" w:hAnsi="Arial" w:cs="Arial"/>
          <w:bCs/>
          <w:color w:val="000000"/>
        </w:rPr>
        <w:t>(</w:t>
      </w:r>
      <w:r>
        <w:t>www.samsung.com/AboutSAMSUNG/ELECTRONICSGLOBAL).</w:t>
      </w:r>
    </w:p>
    <w:p w14:paraId="25401D81" w14:textId="166C1ADF" w:rsidR="00EC3EB0" w:rsidRDefault="00BB7219" w:rsidP="00E6034F">
      <w:pPr>
        <w:pStyle w:val="NormalWeb"/>
        <w:spacing w:before="240" w:beforeAutospacing="0" w:after="0" w:afterAutospacing="0" w:line="360" w:lineRule="auto"/>
        <w:ind w:left="360"/>
        <w:jc w:val="both"/>
        <w:rPr>
          <w:rFonts w:ascii="Arial" w:hAnsi="Arial" w:cs="Arial"/>
        </w:rPr>
      </w:pPr>
      <w:r w:rsidRPr="00BB7219">
        <w:rPr>
          <w:rFonts w:ascii="Arial" w:hAnsi="Arial" w:cs="Arial"/>
          <w:bCs/>
          <w:color w:val="000000"/>
        </w:rPr>
        <w:t xml:space="preserve">Samsung built </w:t>
      </w:r>
      <w:r w:rsidR="003B7C34">
        <w:rPr>
          <w:rFonts w:ascii="Arial" w:hAnsi="Arial" w:cs="Arial"/>
          <w:bCs/>
          <w:color w:val="000000"/>
        </w:rPr>
        <w:t xml:space="preserve">a </w:t>
      </w:r>
      <w:r w:rsidRPr="00BB7219">
        <w:rPr>
          <w:rFonts w:ascii="Arial" w:hAnsi="Arial" w:cs="Arial"/>
          <w:bCs/>
          <w:color w:val="000000"/>
        </w:rPr>
        <w:t xml:space="preserve">large </w:t>
      </w:r>
      <w:r w:rsidRPr="00BB7219">
        <w:rPr>
          <w:rFonts w:ascii="Arial" w:hAnsi="Arial" w:cs="Arial"/>
        </w:rPr>
        <w:t>g</w:t>
      </w:r>
      <w:r w:rsidR="003B7C34">
        <w:rPr>
          <w:rFonts w:ascii="Arial" w:hAnsi="Arial" w:cs="Arial"/>
        </w:rPr>
        <w:t>lobal network</w:t>
      </w:r>
      <w:r w:rsidR="00C267E5" w:rsidRPr="00BB7219">
        <w:rPr>
          <w:rFonts w:ascii="Arial" w:hAnsi="Arial" w:cs="Arial"/>
        </w:rPr>
        <w:t xml:space="preserve"> </w:t>
      </w:r>
      <w:r w:rsidR="004D7463">
        <w:rPr>
          <w:rFonts w:ascii="Arial" w:hAnsi="Arial" w:cs="Arial"/>
        </w:rPr>
        <w:t>up to now so far</w:t>
      </w:r>
      <w:r w:rsidR="00C267E5" w:rsidRPr="00BB7219">
        <w:rPr>
          <w:rFonts w:ascii="Arial" w:hAnsi="Arial" w:cs="Arial"/>
        </w:rPr>
        <w:t xml:space="preserve">, </w:t>
      </w:r>
      <w:r w:rsidR="004D7463">
        <w:rPr>
          <w:rFonts w:ascii="Arial" w:hAnsi="Arial" w:cs="Arial"/>
        </w:rPr>
        <w:t>the company</w:t>
      </w:r>
      <w:r w:rsidR="00C267E5" w:rsidRPr="00BB7219">
        <w:rPr>
          <w:rFonts w:ascii="Arial" w:hAnsi="Arial" w:cs="Arial"/>
        </w:rPr>
        <w:t xml:space="preserve"> global business network consists of </w:t>
      </w:r>
      <w:r w:rsidR="004D7463">
        <w:rPr>
          <w:rFonts w:ascii="Arial" w:hAnsi="Arial" w:cs="Arial"/>
        </w:rPr>
        <w:t>about</w:t>
      </w:r>
      <w:r w:rsidR="00C267E5" w:rsidRPr="00BB7219">
        <w:rPr>
          <w:rFonts w:ascii="Arial" w:hAnsi="Arial" w:cs="Arial"/>
        </w:rPr>
        <w:t xml:space="preserve"> 230 production sites, </w:t>
      </w:r>
      <w:r w:rsidR="004D7463">
        <w:rPr>
          <w:rFonts w:ascii="Arial" w:hAnsi="Arial" w:cs="Arial"/>
        </w:rPr>
        <w:t xml:space="preserve">including </w:t>
      </w:r>
      <w:r w:rsidR="00C267E5" w:rsidRPr="00BB7219">
        <w:rPr>
          <w:rFonts w:ascii="Arial" w:hAnsi="Arial" w:cs="Arial"/>
        </w:rPr>
        <w:t xml:space="preserve">sales offices, and design </w:t>
      </w:r>
      <w:r w:rsidRPr="00BB7219">
        <w:rPr>
          <w:rFonts w:ascii="Arial" w:hAnsi="Arial" w:cs="Arial"/>
        </w:rPr>
        <w:t>centres</w:t>
      </w:r>
      <w:r w:rsidR="00C267E5" w:rsidRPr="00BB7219">
        <w:rPr>
          <w:rFonts w:ascii="Arial" w:hAnsi="Arial" w:cs="Arial"/>
        </w:rPr>
        <w:t xml:space="preserve">. </w:t>
      </w:r>
      <w:r w:rsidRPr="00BB7219">
        <w:rPr>
          <w:rFonts w:ascii="Arial" w:hAnsi="Arial" w:cs="Arial"/>
        </w:rPr>
        <w:t xml:space="preserve">It </w:t>
      </w:r>
      <w:r w:rsidR="004D7463">
        <w:rPr>
          <w:rFonts w:ascii="Arial" w:hAnsi="Arial" w:cs="Arial"/>
        </w:rPr>
        <w:t xml:space="preserve">also </w:t>
      </w:r>
      <w:r w:rsidRPr="00BB7219">
        <w:rPr>
          <w:rFonts w:ascii="Arial" w:hAnsi="Arial" w:cs="Arial"/>
        </w:rPr>
        <w:t>has</w:t>
      </w:r>
      <w:r w:rsidR="004D7463">
        <w:rPr>
          <w:rFonts w:ascii="Arial" w:hAnsi="Arial" w:cs="Arial"/>
        </w:rPr>
        <w:t xml:space="preserve"> more than</w:t>
      </w:r>
      <w:r w:rsidR="00C267E5" w:rsidRPr="00BB7219">
        <w:rPr>
          <w:rFonts w:ascii="Arial" w:hAnsi="Arial" w:cs="Arial"/>
        </w:rPr>
        <w:t xml:space="preserve"> 15 regional offices around the </w:t>
      </w:r>
      <w:r w:rsidR="004D7463">
        <w:rPr>
          <w:rFonts w:ascii="Arial" w:hAnsi="Arial" w:cs="Arial"/>
        </w:rPr>
        <w:t>globe</w:t>
      </w:r>
      <w:r w:rsidR="00C267E5" w:rsidRPr="00BB7219">
        <w:rPr>
          <w:rFonts w:ascii="Arial" w:hAnsi="Arial" w:cs="Arial"/>
        </w:rPr>
        <w:t xml:space="preserve">, </w:t>
      </w:r>
      <w:r w:rsidR="00C267E5" w:rsidRPr="00BB7219">
        <w:rPr>
          <w:rFonts w:ascii="Arial" w:hAnsi="Arial" w:cs="Arial"/>
        </w:rPr>
        <w:lastRenderedPageBreak/>
        <w:t xml:space="preserve">including </w:t>
      </w:r>
      <w:r w:rsidR="004D7463">
        <w:rPr>
          <w:rFonts w:ascii="Arial" w:hAnsi="Arial" w:cs="Arial"/>
        </w:rPr>
        <w:t>international</w:t>
      </w:r>
      <w:r w:rsidR="00C267E5" w:rsidRPr="00BB7219">
        <w:rPr>
          <w:rFonts w:ascii="Arial" w:hAnsi="Arial" w:cs="Arial"/>
        </w:rPr>
        <w:t xml:space="preserve"> headquarters in North America, Southeast Asia, Europe, Africa, and other regions</w:t>
      </w:r>
      <w:r w:rsidR="004D7463">
        <w:rPr>
          <w:rFonts w:ascii="Arial" w:hAnsi="Arial" w:cs="Arial"/>
        </w:rPr>
        <w:t xml:space="preserve"> across the world</w:t>
      </w:r>
      <w:r w:rsidR="00C267E5" w:rsidRPr="00BB7219">
        <w:rPr>
          <w:rFonts w:ascii="Arial" w:hAnsi="Arial" w:cs="Arial"/>
        </w:rPr>
        <w:t>.</w:t>
      </w:r>
      <w:r w:rsidR="00EC3EB0">
        <w:rPr>
          <w:rFonts w:ascii="Arial" w:hAnsi="Arial" w:cs="Arial"/>
        </w:rPr>
        <w:t xml:space="preserve"> </w:t>
      </w:r>
    </w:p>
    <w:p w14:paraId="128CCB09" w14:textId="540C812B" w:rsidR="00577C36" w:rsidRPr="004530A6" w:rsidRDefault="00EC3EB0" w:rsidP="004530A6">
      <w:pPr>
        <w:pStyle w:val="NormalWeb"/>
        <w:spacing w:before="240" w:beforeAutospacing="0" w:after="0" w:afterAutospacing="0" w:line="360" w:lineRule="auto"/>
        <w:ind w:left="360"/>
        <w:jc w:val="both"/>
        <w:rPr>
          <w:rFonts w:ascii="Arial" w:hAnsi="Arial" w:cs="Arial"/>
        </w:rPr>
      </w:pPr>
      <w:r>
        <w:rPr>
          <w:rFonts w:ascii="Arial" w:hAnsi="Arial" w:cs="Arial"/>
        </w:rPr>
        <w:t>Samsung Electronics setup</w:t>
      </w:r>
      <w:r w:rsidR="008448BD">
        <w:rPr>
          <w:rFonts w:ascii="Arial" w:hAnsi="Arial" w:cs="Arial"/>
        </w:rPr>
        <w:t xml:space="preserve"> a</w:t>
      </w:r>
      <w:r>
        <w:rPr>
          <w:rFonts w:ascii="Arial" w:hAnsi="Arial" w:cs="Arial"/>
        </w:rPr>
        <w:t xml:space="preserve"> strategy </w:t>
      </w:r>
      <w:r w:rsidR="00D7509F">
        <w:rPr>
          <w:rFonts w:ascii="Arial" w:hAnsi="Arial" w:cs="Arial"/>
        </w:rPr>
        <w:t>to overcome several challenges such as COVID-19 pandemic effects and climate crisis and the impact on the global economy</w:t>
      </w:r>
      <w:r w:rsidR="008448BD">
        <w:rPr>
          <w:rFonts w:ascii="Arial" w:hAnsi="Arial" w:cs="Arial"/>
        </w:rPr>
        <w:t xml:space="preserve"> and to achieve growth</w:t>
      </w:r>
      <w:r w:rsidR="00D7509F">
        <w:rPr>
          <w:rFonts w:ascii="Arial" w:hAnsi="Arial" w:cs="Arial"/>
        </w:rPr>
        <w:t>. Th</w:t>
      </w:r>
      <w:r w:rsidR="003B7C34">
        <w:rPr>
          <w:rFonts w:ascii="Arial" w:hAnsi="Arial" w:cs="Arial"/>
        </w:rPr>
        <w:t>en and only then the company could</w:t>
      </w:r>
      <w:r w:rsidR="00D7509F">
        <w:rPr>
          <w:rFonts w:ascii="Arial" w:hAnsi="Arial" w:cs="Arial"/>
        </w:rPr>
        <w:t xml:space="preserve"> secure </w:t>
      </w:r>
      <w:r w:rsidR="003B7C34">
        <w:rPr>
          <w:rFonts w:ascii="Arial" w:hAnsi="Arial" w:cs="Arial"/>
        </w:rPr>
        <w:t xml:space="preserve">a </w:t>
      </w:r>
      <w:r w:rsidR="00D7509F">
        <w:rPr>
          <w:rFonts w:ascii="Arial" w:hAnsi="Arial" w:cs="Arial"/>
        </w:rPr>
        <w:t xml:space="preserve">sustainable future by strengthening </w:t>
      </w:r>
      <w:r w:rsidR="008448BD">
        <w:rPr>
          <w:rFonts w:ascii="Arial" w:hAnsi="Arial" w:cs="Arial"/>
        </w:rPr>
        <w:t>the company leading position and reputation</w:t>
      </w:r>
      <w:r w:rsidR="00CC4ACD">
        <w:rPr>
          <w:rFonts w:ascii="Arial" w:hAnsi="Arial" w:cs="Arial"/>
        </w:rPr>
        <w:t xml:space="preserve"> and pursuing new opportunities and new markets</w:t>
      </w:r>
      <w:r w:rsidR="008448BD">
        <w:rPr>
          <w:rFonts w:ascii="Arial" w:hAnsi="Arial" w:cs="Arial"/>
        </w:rPr>
        <w:t>.</w:t>
      </w:r>
      <w:r w:rsidR="00D7509F">
        <w:rPr>
          <w:rFonts w:ascii="Arial" w:hAnsi="Arial" w:cs="Arial"/>
        </w:rPr>
        <w:t xml:space="preserve"> </w:t>
      </w:r>
      <w:r w:rsidR="008448BD">
        <w:rPr>
          <w:rFonts w:ascii="Arial" w:hAnsi="Arial" w:cs="Arial"/>
        </w:rPr>
        <w:t xml:space="preserve">This </w:t>
      </w:r>
      <w:r w:rsidR="003B7C34">
        <w:rPr>
          <w:rFonts w:ascii="Arial" w:hAnsi="Arial" w:cs="Arial"/>
        </w:rPr>
        <w:t xml:space="preserve">was </w:t>
      </w:r>
      <w:r w:rsidR="008448BD">
        <w:rPr>
          <w:rFonts w:ascii="Arial" w:hAnsi="Arial" w:cs="Arial"/>
        </w:rPr>
        <w:t>done by concentrating efforts to creat</w:t>
      </w:r>
      <w:r w:rsidR="00E6034F">
        <w:rPr>
          <w:rFonts w:ascii="Arial" w:hAnsi="Arial" w:cs="Arial"/>
        </w:rPr>
        <w:t>e</w:t>
      </w:r>
      <w:r w:rsidR="008448BD">
        <w:rPr>
          <w:rFonts w:ascii="Arial" w:hAnsi="Arial" w:cs="Arial"/>
        </w:rPr>
        <w:t xml:space="preserve"> new technologies</w:t>
      </w:r>
      <w:r w:rsidR="00E6034F">
        <w:rPr>
          <w:rFonts w:ascii="Arial" w:hAnsi="Arial" w:cs="Arial"/>
        </w:rPr>
        <w:t xml:space="preserve"> that enable the company to overweight its competitors and convince consumers’ decision to choose its products to reflect their sustainable lifestyle.</w:t>
      </w:r>
      <w:r w:rsidR="004323D5">
        <w:rPr>
          <w:rFonts w:ascii="Arial" w:hAnsi="Arial" w:cs="Arial"/>
        </w:rPr>
        <w:t xml:space="preserve"> This lifestyle might be due to the stable </w:t>
      </w:r>
      <w:r w:rsidR="009E43D2">
        <w:rPr>
          <w:rFonts w:ascii="Arial" w:hAnsi="Arial" w:cs="Arial"/>
        </w:rPr>
        <w:t>mix work</w:t>
      </w:r>
      <w:r w:rsidR="003B7C34">
        <w:rPr>
          <w:rFonts w:ascii="Arial" w:hAnsi="Arial" w:cs="Arial"/>
        </w:rPr>
        <w:t xml:space="preserve"> style that Samsung plan</w:t>
      </w:r>
      <w:r w:rsidR="004323D5">
        <w:rPr>
          <w:rFonts w:ascii="Arial" w:hAnsi="Arial" w:cs="Arial"/>
        </w:rPr>
        <w:t xml:space="preserve"> to achieve by its new strategy </w:t>
      </w:r>
      <w:r w:rsidR="009E43D2">
        <w:rPr>
          <w:rFonts w:ascii="Arial" w:hAnsi="Arial" w:cs="Arial"/>
        </w:rPr>
        <w:t>post pandemic</w:t>
      </w:r>
      <w:r w:rsidR="004323D5">
        <w:rPr>
          <w:rFonts w:ascii="Arial" w:hAnsi="Arial" w:cs="Arial"/>
        </w:rPr>
        <w:t>.</w:t>
      </w:r>
    </w:p>
    <w:p w14:paraId="3E55C347" w14:textId="432E973A" w:rsidR="00577C36" w:rsidRPr="009E43D2" w:rsidRDefault="004323D5" w:rsidP="004530A6">
      <w:pPr>
        <w:pStyle w:val="NormalWeb"/>
        <w:spacing w:before="240" w:beforeAutospacing="0" w:after="0" w:afterAutospacing="0" w:line="360" w:lineRule="auto"/>
        <w:ind w:left="240"/>
        <w:jc w:val="both"/>
        <w:rPr>
          <w:rFonts w:ascii="Arial" w:hAnsi="Arial" w:cs="Arial"/>
        </w:rPr>
      </w:pPr>
      <w:r w:rsidRPr="009E43D2">
        <w:rPr>
          <w:rFonts w:ascii="Arial" w:hAnsi="Arial" w:cs="Arial"/>
        </w:rPr>
        <w:t>Howeve</w:t>
      </w:r>
      <w:r w:rsidR="009E43D2" w:rsidRPr="009E43D2">
        <w:rPr>
          <w:rFonts w:ascii="Arial" w:hAnsi="Arial" w:cs="Arial"/>
        </w:rPr>
        <w:t>r</w:t>
      </w:r>
      <w:r w:rsidRPr="009E43D2">
        <w:rPr>
          <w:rFonts w:ascii="Arial" w:hAnsi="Arial" w:cs="Arial"/>
        </w:rPr>
        <w:t xml:space="preserve">, the </w:t>
      </w:r>
      <w:r w:rsidR="004530A6">
        <w:rPr>
          <w:rFonts w:ascii="Arial" w:hAnsi="Arial" w:cs="Arial"/>
        </w:rPr>
        <w:t>workforce p</w:t>
      </w:r>
      <w:r w:rsidR="00577C36" w:rsidRPr="009E43D2">
        <w:rPr>
          <w:rFonts w:ascii="Arial" w:hAnsi="Arial" w:cs="Arial"/>
        </w:rPr>
        <w:t xml:space="preserve">andemic-style working from home may not translate easily </w:t>
      </w:r>
      <w:r w:rsidR="004530A6">
        <w:rPr>
          <w:rFonts w:ascii="Arial" w:hAnsi="Arial" w:cs="Arial"/>
        </w:rPr>
        <w:t xml:space="preserve">     </w:t>
      </w:r>
      <w:r w:rsidR="00577C36" w:rsidRPr="009E43D2">
        <w:rPr>
          <w:rFonts w:ascii="Arial" w:hAnsi="Arial" w:cs="Arial"/>
        </w:rPr>
        <w:t>to a “next normal” mix of on-site and remote working.</w:t>
      </w:r>
    </w:p>
    <w:p w14:paraId="4442CFBC" w14:textId="37821E0E" w:rsidR="00FC2104" w:rsidRDefault="00133AD8" w:rsidP="004530A6">
      <w:pPr>
        <w:shd w:val="clear" w:color="auto" w:fill="FFFFFF"/>
        <w:spacing w:after="0" w:line="480" w:lineRule="atLeast"/>
        <w:jc w:val="both"/>
      </w:pPr>
      <w:r>
        <w:rPr>
          <w:rFonts w:ascii="Arial" w:hAnsi="Arial" w:cs="Arial"/>
          <w:sz w:val="24"/>
          <w:szCs w:val="24"/>
        </w:rPr>
        <w:t>I</w:t>
      </w:r>
      <w:r w:rsidR="003B7C34">
        <w:rPr>
          <w:rFonts w:ascii="Arial" w:hAnsi="Arial" w:cs="Arial"/>
          <w:sz w:val="24"/>
          <w:szCs w:val="24"/>
        </w:rPr>
        <w:t>t’</w:t>
      </w:r>
      <w:r>
        <w:rPr>
          <w:rFonts w:ascii="Arial" w:hAnsi="Arial" w:cs="Arial"/>
          <w:sz w:val="24"/>
          <w:szCs w:val="24"/>
        </w:rPr>
        <w:t xml:space="preserve">s a </w:t>
      </w:r>
      <w:r w:rsidR="00577C36" w:rsidRPr="009E43D2">
        <w:rPr>
          <w:rFonts w:ascii="Arial" w:hAnsi="Arial" w:cs="Arial"/>
          <w:sz w:val="24"/>
          <w:szCs w:val="24"/>
        </w:rPr>
        <w:t>new combination of remote and on-site working, a hybrid virtual model in which some employees are on premises, while others work from home. The new model promises greater access to talent, increased productivity for individuals and small teams, lower costs, more individual flexibility, an</w:t>
      </w:r>
      <w:r w:rsidR="009E43D2" w:rsidRPr="009E43D2">
        <w:rPr>
          <w:rFonts w:ascii="Arial" w:hAnsi="Arial" w:cs="Arial"/>
          <w:sz w:val="24"/>
          <w:szCs w:val="24"/>
        </w:rPr>
        <w:t>d improved employee experiences. T</w:t>
      </w:r>
      <w:r w:rsidR="00577C36" w:rsidRPr="009E43D2">
        <w:rPr>
          <w:rFonts w:ascii="Arial" w:hAnsi="Arial" w:cs="Arial"/>
          <w:sz w:val="24"/>
          <w:szCs w:val="24"/>
        </w:rPr>
        <w:t xml:space="preserve">he downsides of remote working at scale came to outweigh the positives. These downsides arise from the organizational norms that underpin culture and performance—ways of working, as well as standards of </w:t>
      </w:r>
      <w:r w:rsidR="009E43D2" w:rsidRPr="009E43D2">
        <w:rPr>
          <w:rFonts w:ascii="Arial" w:hAnsi="Arial" w:cs="Arial"/>
          <w:sz w:val="24"/>
          <w:szCs w:val="24"/>
        </w:rPr>
        <w:t>behavi</w:t>
      </w:r>
      <w:r w:rsidR="009E43D2">
        <w:rPr>
          <w:rFonts w:ascii="Arial" w:hAnsi="Arial" w:cs="Arial"/>
          <w:sz w:val="24"/>
          <w:szCs w:val="24"/>
        </w:rPr>
        <w:t>o</w:t>
      </w:r>
      <w:r w:rsidR="009E43D2" w:rsidRPr="009E43D2">
        <w:rPr>
          <w:rFonts w:ascii="Arial" w:hAnsi="Arial" w:cs="Arial"/>
          <w:sz w:val="24"/>
          <w:szCs w:val="24"/>
        </w:rPr>
        <w:t>ur</w:t>
      </w:r>
      <w:r w:rsidR="00577C36" w:rsidRPr="009E43D2">
        <w:rPr>
          <w:rFonts w:ascii="Arial" w:hAnsi="Arial" w:cs="Arial"/>
          <w:sz w:val="24"/>
          <w:szCs w:val="24"/>
        </w:rPr>
        <w:t xml:space="preserve"> and interaction—that help create a common culture, generate social cohesion, and build shared trust</w:t>
      </w:r>
      <w:r w:rsidR="00577C36">
        <w:t xml:space="preserve">. </w:t>
      </w:r>
    </w:p>
    <w:p w14:paraId="6B97EBB9" w14:textId="7A6BD57A" w:rsidR="00FC2104" w:rsidRPr="00FC2104" w:rsidRDefault="00FC2104" w:rsidP="00FC2104">
      <w:pPr>
        <w:spacing w:before="120" w:after="120"/>
        <w:jc w:val="both"/>
        <w:rPr>
          <w:rFonts w:ascii="Arial" w:hAnsi="Arial" w:cs="Arial"/>
          <w:b/>
          <w:sz w:val="20"/>
          <w:szCs w:val="20"/>
        </w:rPr>
      </w:pPr>
      <w:r>
        <w:rPr>
          <w:rFonts w:ascii="Arial" w:hAnsi="Arial" w:cs="Arial"/>
          <w:b/>
          <w:sz w:val="20"/>
          <w:szCs w:val="20"/>
        </w:rPr>
        <w:t>(</w:t>
      </w:r>
      <w:r w:rsidRPr="00FC2104">
        <w:rPr>
          <w:rFonts w:ascii="Arial" w:hAnsi="Arial" w:cs="Arial"/>
          <w:b/>
          <w:sz w:val="20"/>
          <w:szCs w:val="20"/>
        </w:rPr>
        <w:t>What impact had COVID-19 on the organisation position, backdrop. Personalised Customer Care</w:t>
      </w:r>
      <w:r>
        <w:rPr>
          <w:rFonts w:ascii="Arial" w:hAnsi="Arial" w:cs="Arial"/>
          <w:b/>
          <w:sz w:val="20"/>
          <w:szCs w:val="20"/>
        </w:rPr>
        <w:t>).</w:t>
      </w:r>
    </w:p>
    <w:p w14:paraId="0E1B58EC" w14:textId="52283577" w:rsidR="009E43D2" w:rsidRPr="00063032" w:rsidRDefault="009E43D2" w:rsidP="009E43D2">
      <w:pPr>
        <w:shd w:val="clear" w:color="auto" w:fill="FFFFFF"/>
        <w:spacing w:after="0" w:line="480" w:lineRule="atLeast"/>
        <w:jc w:val="both"/>
        <w:rPr>
          <w:rFonts w:ascii="Arial" w:eastAsia="Times New Roman" w:hAnsi="Arial" w:cs="Arial"/>
          <w:b/>
          <w:spacing w:val="8"/>
          <w:sz w:val="20"/>
          <w:szCs w:val="20"/>
          <w:lang w:eastAsia="en-GB"/>
        </w:rPr>
      </w:pPr>
      <w:r w:rsidRPr="00577C36">
        <w:rPr>
          <w:b/>
          <w:sz w:val="20"/>
          <w:szCs w:val="20"/>
        </w:rPr>
        <w:t>Andrea Alexander, Aaron De Smet, and Mihir</w:t>
      </w:r>
      <w:r w:rsidRPr="00577C36">
        <w:rPr>
          <w:sz w:val="20"/>
          <w:szCs w:val="20"/>
        </w:rPr>
        <w:t xml:space="preserve"> </w:t>
      </w:r>
      <w:r w:rsidRPr="00577C36">
        <w:rPr>
          <w:b/>
          <w:sz w:val="20"/>
          <w:szCs w:val="20"/>
        </w:rPr>
        <w:t>Mysore</w:t>
      </w:r>
      <w:r>
        <w:rPr>
          <w:b/>
          <w:sz w:val="20"/>
          <w:szCs w:val="20"/>
        </w:rPr>
        <w:t>/</w:t>
      </w:r>
      <w:r w:rsidRPr="009E43D2">
        <w:rPr>
          <w:rFonts w:ascii="Arial" w:hAnsi="Arial" w:cs="Arial"/>
          <w:sz w:val="20"/>
          <w:szCs w:val="20"/>
        </w:rPr>
        <w:t xml:space="preserve"> </w:t>
      </w:r>
      <w:r w:rsidRPr="009E43D2">
        <w:rPr>
          <w:rFonts w:ascii="Arial" w:hAnsi="Arial" w:cs="Arial"/>
          <w:b/>
          <w:sz w:val="20"/>
          <w:szCs w:val="20"/>
        </w:rPr>
        <w:t>McKinsey Quarterly, July 2020, McKinsey.com</w:t>
      </w:r>
    </w:p>
    <w:p w14:paraId="06A367BB" w14:textId="77777777" w:rsidR="00E6034F" w:rsidRDefault="00E6034F" w:rsidP="009E43D2">
      <w:pPr>
        <w:pStyle w:val="NormalWeb"/>
        <w:spacing w:before="240" w:beforeAutospacing="0" w:after="0" w:afterAutospacing="0" w:line="360" w:lineRule="auto"/>
        <w:jc w:val="both"/>
        <w:rPr>
          <w:rFonts w:ascii="Arial" w:hAnsi="Arial" w:cs="Arial"/>
        </w:rPr>
      </w:pPr>
    </w:p>
    <w:p w14:paraId="73F6D0EA" w14:textId="66078D58" w:rsidR="00C17718" w:rsidRDefault="004530A6" w:rsidP="00A30F83">
      <w:pPr>
        <w:pStyle w:val="NormalWeb"/>
        <w:numPr>
          <w:ilvl w:val="0"/>
          <w:numId w:val="1"/>
        </w:numPr>
        <w:spacing w:before="0" w:beforeAutospacing="0" w:after="0" w:afterAutospacing="0" w:line="360" w:lineRule="auto"/>
        <w:jc w:val="both"/>
        <w:rPr>
          <w:rFonts w:ascii="Arial" w:hAnsi="Arial" w:cs="Arial"/>
          <w:b/>
          <w:bCs/>
          <w:color w:val="000000"/>
        </w:rPr>
      </w:pPr>
      <w:r>
        <w:rPr>
          <w:rFonts w:ascii="Arial" w:hAnsi="Arial" w:cs="Arial"/>
          <w:b/>
          <w:bCs/>
          <w:color w:val="000000"/>
        </w:rPr>
        <w:t xml:space="preserve">Definition of </w:t>
      </w:r>
      <w:r w:rsidR="000C76AF" w:rsidRPr="00A9597B">
        <w:rPr>
          <w:rFonts w:ascii="Arial" w:hAnsi="Arial" w:cs="Arial"/>
          <w:b/>
          <w:bCs/>
          <w:color w:val="000000"/>
        </w:rPr>
        <w:t>Strategy</w:t>
      </w:r>
    </w:p>
    <w:p w14:paraId="075EE470" w14:textId="612BD889" w:rsidR="00836AF2" w:rsidRDefault="00C17718" w:rsidP="003B7C34">
      <w:pPr>
        <w:pStyle w:val="NormalWeb"/>
        <w:spacing w:before="0" w:beforeAutospacing="0" w:after="0" w:afterAutospacing="0" w:line="360" w:lineRule="auto"/>
        <w:ind w:left="360"/>
        <w:jc w:val="both"/>
        <w:rPr>
          <w:rFonts w:ascii="Arial" w:hAnsi="Arial" w:cs="Arial"/>
          <w:bCs/>
          <w:color w:val="000000"/>
        </w:rPr>
      </w:pPr>
      <w:r w:rsidRPr="00C17718">
        <w:rPr>
          <w:rFonts w:ascii="Arial" w:hAnsi="Arial" w:cs="Arial"/>
          <w:bCs/>
          <w:color w:val="000000"/>
        </w:rPr>
        <w:t>It</w:t>
      </w:r>
      <w:r w:rsidR="003B7C34">
        <w:rPr>
          <w:rFonts w:ascii="Arial" w:hAnsi="Arial" w:cs="Arial"/>
          <w:bCs/>
          <w:color w:val="000000"/>
        </w:rPr>
        <w:t xml:space="preserve"> is</w:t>
      </w:r>
      <w:r w:rsidR="000C76AF" w:rsidRPr="000C76AF">
        <w:rPr>
          <w:rFonts w:ascii="Arial" w:eastAsiaTheme="minorEastAsia" w:hAnsi="Arial" w:cs="Arial"/>
          <w:color w:val="000000" w:themeColor="text1" w:themeShade="80"/>
          <w:lang w:val="en-US"/>
        </w:rPr>
        <w:t xml:space="preserve"> action a company takes to attain superior performance</w:t>
      </w:r>
      <w:r w:rsidR="003B7C34">
        <w:rPr>
          <w:rFonts w:ascii="Arial" w:eastAsiaTheme="minorEastAsia" w:hAnsi="Arial" w:cs="Arial"/>
          <w:color w:val="000000" w:themeColor="text1" w:themeShade="80"/>
          <w:lang w:val="en-US"/>
        </w:rPr>
        <w:t>,</w:t>
      </w:r>
      <w:r w:rsidR="000C76AF">
        <w:rPr>
          <w:rFonts w:ascii="Arial" w:hAnsi="Arial" w:cs="Arial"/>
          <w:bCs/>
          <w:color w:val="000000"/>
        </w:rPr>
        <w:t xml:space="preserve"> </w:t>
      </w:r>
      <w:r w:rsidR="003B7C34">
        <w:rPr>
          <w:rFonts w:ascii="Arial" w:hAnsi="Arial" w:cs="Arial"/>
          <w:bCs/>
          <w:color w:val="000000"/>
        </w:rPr>
        <w:t xml:space="preserve">a formulation activity that </w:t>
      </w:r>
      <w:r w:rsidR="00096CE6" w:rsidRPr="000C76AF">
        <w:rPr>
          <w:rFonts w:ascii="Arial" w:hAnsi="Arial" w:cs="Arial"/>
          <w:bCs/>
          <w:color w:val="000000"/>
        </w:rPr>
        <w:t>enhance</w:t>
      </w:r>
      <w:r w:rsidR="003B7C34">
        <w:rPr>
          <w:rFonts w:ascii="Arial" w:hAnsi="Arial" w:cs="Arial"/>
          <w:bCs/>
          <w:color w:val="000000"/>
        </w:rPr>
        <w:t>s</w:t>
      </w:r>
      <w:r w:rsidR="00096CE6" w:rsidRPr="000C76AF">
        <w:rPr>
          <w:rFonts w:ascii="Arial" w:hAnsi="Arial" w:cs="Arial"/>
          <w:bCs/>
          <w:color w:val="000000"/>
        </w:rPr>
        <w:t xml:space="preserve"> the</w:t>
      </w:r>
      <w:r w:rsidR="000C76AF">
        <w:rPr>
          <w:rFonts w:ascii="Arial" w:hAnsi="Arial" w:cs="Arial"/>
          <w:bCs/>
          <w:color w:val="000000"/>
        </w:rPr>
        <w:t xml:space="preserve"> company</w:t>
      </w:r>
      <w:r w:rsidR="003B7C34">
        <w:rPr>
          <w:rFonts w:ascii="Arial" w:hAnsi="Arial" w:cs="Arial"/>
          <w:bCs/>
          <w:color w:val="000000"/>
        </w:rPr>
        <w:t>’s</w:t>
      </w:r>
      <w:r w:rsidR="00096CE6" w:rsidRPr="000C76AF">
        <w:rPr>
          <w:rFonts w:ascii="Arial" w:hAnsi="Arial" w:cs="Arial"/>
          <w:bCs/>
          <w:color w:val="000000"/>
        </w:rPr>
        <w:t xml:space="preserve"> ability to prevent problems</w:t>
      </w:r>
      <w:r w:rsidR="000C76AF">
        <w:rPr>
          <w:rFonts w:ascii="Arial" w:hAnsi="Arial" w:cs="Arial"/>
          <w:bCs/>
          <w:color w:val="000000"/>
        </w:rPr>
        <w:t>.</w:t>
      </w:r>
      <w:r w:rsidR="00055D30">
        <w:rPr>
          <w:rFonts w:ascii="Arial" w:hAnsi="Arial" w:cs="Arial"/>
          <w:bCs/>
          <w:color w:val="000000"/>
        </w:rPr>
        <w:t xml:space="preserve"> </w:t>
      </w:r>
      <w:r w:rsidR="000C76AF" w:rsidRPr="00836AF2">
        <w:rPr>
          <w:rFonts w:ascii="Arial" w:hAnsi="Arial" w:cs="Arial"/>
          <w:bCs/>
          <w:color w:val="000000"/>
        </w:rPr>
        <w:t xml:space="preserve">Strategy </w:t>
      </w:r>
      <w:r w:rsidR="00055D30">
        <w:rPr>
          <w:rFonts w:ascii="Arial" w:hAnsi="Arial" w:cs="Arial"/>
          <w:bCs/>
          <w:color w:val="000000"/>
        </w:rPr>
        <w:t xml:space="preserve">is </w:t>
      </w:r>
      <w:r w:rsidR="000C76AF">
        <w:rPr>
          <w:rFonts w:ascii="Arial" w:hAnsi="Arial" w:cs="Arial"/>
          <w:bCs/>
          <w:color w:val="000000"/>
        </w:rPr>
        <w:t xml:space="preserve">also </w:t>
      </w:r>
      <w:r w:rsidR="000C76AF" w:rsidRPr="00836AF2">
        <w:rPr>
          <w:rFonts w:ascii="Arial" w:hAnsi="Arial" w:cs="Arial"/>
          <w:bCs/>
          <w:color w:val="000000"/>
        </w:rPr>
        <w:t>a work in progress</w:t>
      </w:r>
      <w:r w:rsidR="000C76AF">
        <w:rPr>
          <w:rFonts w:ascii="Arial" w:hAnsi="Arial" w:cs="Arial"/>
          <w:bCs/>
          <w:color w:val="000000"/>
        </w:rPr>
        <w:t xml:space="preserve"> to achieve growth within the organisation</w:t>
      </w:r>
      <w:r w:rsidR="00055D30">
        <w:rPr>
          <w:rFonts w:ascii="Arial" w:hAnsi="Arial" w:cs="Arial"/>
          <w:bCs/>
          <w:color w:val="000000"/>
        </w:rPr>
        <w:t>. However</w:t>
      </w:r>
      <w:r w:rsidR="00411DD5">
        <w:rPr>
          <w:rFonts w:ascii="Arial" w:hAnsi="Arial" w:cs="Arial"/>
          <w:bCs/>
          <w:color w:val="000000"/>
        </w:rPr>
        <w:t>,</w:t>
      </w:r>
      <w:r w:rsidR="003B7C34">
        <w:rPr>
          <w:rFonts w:ascii="Arial" w:hAnsi="Arial" w:cs="Arial"/>
          <w:bCs/>
          <w:color w:val="000000"/>
        </w:rPr>
        <w:t xml:space="preserve"> </w:t>
      </w:r>
      <w:r w:rsidR="000C76AF">
        <w:rPr>
          <w:rFonts w:ascii="Arial" w:hAnsi="Arial" w:cs="Arial"/>
          <w:bCs/>
          <w:color w:val="000000"/>
        </w:rPr>
        <w:t xml:space="preserve">a </w:t>
      </w:r>
      <w:r w:rsidR="003B7C34">
        <w:rPr>
          <w:rFonts w:ascii="Arial" w:hAnsi="Arial" w:cs="Arial"/>
          <w:bCs/>
          <w:color w:val="000000"/>
        </w:rPr>
        <w:t>company’s strategy</w:t>
      </w:r>
      <w:r w:rsidR="000C76AF">
        <w:rPr>
          <w:rFonts w:ascii="Arial" w:hAnsi="Arial" w:cs="Arial"/>
          <w:bCs/>
          <w:color w:val="000000"/>
        </w:rPr>
        <w:t xml:space="preserve"> could be</w:t>
      </w:r>
      <w:r w:rsidR="00096CE6" w:rsidRPr="00836AF2">
        <w:rPr>
          <w:rFonts w:ascii="Arial" w:hAnsi="Arial" w:cs="Arial"/>
          <w:bCs/>
          <w:color w:val="000000"/>
        </w:rPr>
        <w:t xml:space="preserve"> party planned and party reactive</w:t>
      </w:r>
      <w:r w:rsidR="000C76AF">
        <w:rPr>
          <w:rFonts w:ascii="Arial" w:hAnsi="Arial" w:cs="Arial"/>
          <w:bCs/>
          <w:color w:val="000000"/>
        </w:rPr>
        <w:t>.</w:t>
      </w:r>
      <w:r w:rsidR="00055D30">
        <w:rPr>
          <w:rFonts w:ascii="Arial" w:hAnsi="Arial" w:cs="Arial"/>
          <w:bCs/>
          <w:color w:val="000000"/>
        </w:rPr>
        <w:t xml:space="preserve"> As strategy</w:t>
      </w:r>
      <w:r w:rsidR="003B7C34">
        <w:rPr>
          <w:rFonts w:ascii="Arial" w:hAnsi="Arial" w:cs="Arial"/>
          <w:bCs/>
          <w:color w:val="000000"/>
        </w:rPr>
        <w:t xml:space="preserve"> c</w:t>
      </w:r>
      <w:r w:rsidR="00411DD5">
        <w:rPr>
          <w:rFonts w:ascii="Arial" w:hAnsi="Arial" w:cs="Arial"/>
          <w:bCs/>
          <w:color w:val="000000"/>
        </w:rPr>
        <w:t>ould</w:t>
      </w:r>
      <w:r w:rsidR="00055D30">
        <w:rPr>
          <w:rFonts w:ascii="Arial" w:hAnsi="Arial" w:cs="Arial"/>
          <w:bCs/>
          <w:color w:val="000000"/>
        </w:rPr>
        <w:t xml:space="preserve"> </w:t>
      </w:r>
      <w:r w:rsidR="00411DD5">
        <w:rPr>
          <w:rFonts w:ascii="Arial" w:hAnsi="Arial" w:cs="Arial"/>
          <w:bCs/>
          <w:color w:val="000000"/>
        </w:rPr>
        <w:t xml:space="preserve">also </w:t>
      </w:r>
      <w:r w:rsidR="00055D30">
        <w:rPr>
          <w:rFonts w:ascii="Arial" w:hAnsi="Arial" w:cs="Arial"/>
          <w:bCs/>
          <w:color w:val="000000"/>
        </w:rPr>
        <w:t>be a</w:t>
      </w:r>
      <w:r w:rsidR="00411DD5">
        <w:rPr>
          <w:rFonts w:ascii="Arial" w:hAnsi="Arial" w:cs="Arial"/>
          <w:bCs/>
          <w:color w:val="000000"/>
        </w:rPr>
        <w:t xml:space="preserve"> plan,</w:t>
      </w:r>
      <w:r w:rsidR="00836AF2" w:rsidRPr="00836AF2">
        <w:rPr>
          <w:rFonts w:ascii="Arial" w:hAnsi="Arial" w:cs="Arial"/>
          <w:bCs/>
          <w:color w:val="000000"/>
        </w:rPr>
        <w:t xml:space="preserve"> </w:t>
      </w:r>
      <w:r w:rsidR="00411DD5">
        <w:rPr>
          <w:rFonts w:ascii="Arial" w:hAnsi="Arial" w:cs="Arial"/>
          <w:bCs/>
          <w:color w:val="000000"/>
        </w:rPr>
        <w:t>scope</w:t>
      </w:r>
      <w:r w:rsidR="00055D30">
        <w:rPr>
          <w:rFonts w:ascii="Arial" w:hAnsi="Arial" w:cs="Arial"/>
          <w:bCs/>
          <w:color w:val="000000"/>
        </w:rPr>
        <w:t xml:space="preserve"> a</w:t>
      </w:r>
      <w:r w:rsidR="003B7C34">
        <w:rPr>
          <w:rFonts w:ascii="Arial" w:hAnsi="Arial" w:cs="Arial"/>
          <w:bCs/>
          <w:color w:val="000000"/>
        </w:rPr>
        <w:t>nd</w:t>
      </w:r>
      <w:r w:rsidR="00055D30">
        <w:rPr>
          <w:rFonts w:ascii="Arial" w:hAnsi="Arial" w:cs="Arial"/>
          <w:bCs/>
          <w:color w:val="000000"/>
        </w:rPr>
        <w:t xml:space="preserve"> </w:t>
      </w:r>
      <w:r w:rsidR="005023F5">
        <w:rPr>
          <w:rFonts w:ascii="Arial" w:hAnsi="Arial" w:cs="Arial"/>
          <w:bCs/>
          <w:color w:val="000000"/>
        </w:rPr>
        <w:t xml:space="preserve">vision, </w:t>
      </w:r>
      <w:r w:rsidR="00411DD5">
        <w:rPr>
          <w:rFonts w:ascii="Arial" w:hAnsi="Arial" w:cs="Arial"/>
          <w:bCs/>
          <w:color w:val="000000"/>
        </w:rPr>
        <w:t xml:space="preserve">a </w:t>
      </w:r>
      <w:r w:rsidR="005023F5">
        <w:rPr>
          <w:rFonts w:ascii="Arial" w:hAnsi="Arial" w:cs="Arial"/>
          <w:bCs/>
          <w:color w:val="000000"/>
        </w:rPr>
        <w:t>mission</w:t>
      </w:r>
      <w:r w:rsidR="00411DD5">
        <w:rPr>
          <w:rFonts w:ascii="Arial" w:hAnsi="Arial" w:cs="Arial"/>
          <w:bCs/>
          <w:color w:val="000000"/>
        </w:rPr>
        <w:t xml:space="preserve"> or a</w:t>
      </w:r>
      <w:r w:rsidR="00836AF2" w:rsidRPr="00836AF2">
        <w:rPr>
          <w:rFonts w:ascii="Arial" w:hAnsi="Arial" w:cs="Arial"/>
          <w:bCs/>
          <w:color w:val="000000"/>
        </w:rPr>
        <w:t xml:space="preserve"> direction and road map, </w:t>
      </w:r>
      <w:r w:rsidR="00411DD5">
        <w:rPr>
          <w:rFonts w:ascii="Arial" w:hAnsi="Arial" w:cs="Arial"/>
          <w:bCs/>
          <w:color w:val="000000"/>
        </w:rPr>
        <w:t xml:space="preserve">or </w:t>
      </w:r>
      <w:r w:rsidR="00836AF2" w:rsidRPr="00836AF2">
        <w:rPr>
          <w:rFonts w:ascii="Arial" w:hAnsi="Arial" w:cs="Arial"/>
          <w:bCs/>
          <w:color w:val="000000"/>
        </w:rPr>
        <w:t xml:space="preserve">guidance to </w:t>
      </w:r>
      <w:r w:rsidR="00836AF2" w:rsidRPr="00836AF2">
        <w:rPr>
          <w:rFonts w:ascii="Arial" w:hAnsi="Arial" w:cs="Arial"/>
          <w:bCs/>
          <w:color w:val="000000"/>
        </w:rPr>
        <w:lastRenderedPageBreak/>
        <w:t>a</w:t>
      </w:r>
      <w:r w:rsidR="005023F5">
        <w:rPr>
          <w:rFonts w:ascii="Arial" w:hAnsi="Arial" w:cs="Arial"/>
          <w:bCs/>
          <w:color w:val="000000"/>
        </w:rPr>
        <w:t>chieve the growth</w:t>
      </w:r>
      <w:r w:rsidR="00411DD5">
        <w:rPr>
          <w:rFonts w:ascii="Arial" w:hAnsi="Arial" w:cs="Arial"/>
          <w:bCs/>
          <w:color w:val="000000"/>
        </w:rPr>
        <w:t>.</w:t>
      </w:r>
      <w:r w:rsidR="005023F5">
        <w:rPr>
          <w:rFonts w:ascii="Arial" w:hAnsi="Arial" w:cs="Arial"/>
          <w:bCs/>
          <w:color w:val="000000"/>
        </w:rPr>
        <w:t xml:space="preserve"> </w:t>
      </w:r>
      <w:r w:rsidR="007D2DA0">
        <w:rPr>
          <w:rFonts w:ascii="Arial" w:hAnsi="Arial" w:cs="Arial"/>
          <w:bCs/>
          <w:color w:val="000000"/>
        </w:rPr>
        <w:t>In addition to that, there are three levels of strategy; Cooperate, business and functional.</w:t>
      </w:r>
    </w:p>
    <w:p w14:paraId="352DF08C" w14:textId="2E468825" w:rsidR="00293FD7" w:rsidRDefault="007D2DA0" w:rsidP="009E43D2">
      <w:pPr>
        <w:pStyle w:val="NormalWeb"/>
        <w:spacing w:before="240" w:beforeAutospacing="0" w:after="0" w:afterAutospacing="0" w:line="360" w:lineRule="auto"/>
        <w:ind w:left="360"/>
        <w:jc w:val="both"/>
        <w:rPr>
          <w:rFonts w:ascii="Arial" w:hAnsi="Arial" w:cs="Arial"/>
          <w:bCs/>
          <w:color w:val="000000"/>
        </w:rPr>
      </w:pPr>
      <w:r w:rsidRPr="00836AF2">
        <w:rPr>
          <w:rFonts w:ascii="Arial" w:hAnsi="Arial" w:cs="Arial"/>
          <w:bCs/>
          <w:color w:val="000000"/>
        </w:rPr>
        <w:t>Strategy is a work in progress</w:t>
      </w:r>
      <w:r>
        <w:rPr>
          <w:rFonts w:ascii="Arial" w:hAnsi="Arial" w:cs="Arial"/>
          <w:bCs/>
          <w:color w:val="000000"/>
        </w:rPr>
        <w:t xml:space="preserve"> </w:t>
      </w:r>
      <w:r w:rsidR="00293FD7">
        <w:rPr>
          <w:rFonts w:ascii="Arial" w:hAnsi="Arial" w:cs="Arial"/>
          <w:bCs/>
          <w:color w:val="000000"/>
        </w:rPr>
        <w:t xml:space="preserve">to deal with changes due to </w:t>
      </w:r>
      <w:r w:rsidR="00293FD7">
        <w:rPr>
          <w:rFonts w:ascii="Arial" w:hAnsi="Arial" w:cs="Arial"/>
          <w:bCs/>
          <w:color w:val="000000"/>
          <w:lang w:val="en-US"/>
        </w:rPr>
        <w:t>s</w:t>
      </w:r>
      <w:r w:rsidR="00293FD7" w:rsidRPr="00293FD7">
        <w:rPr>
          <w:rFonts w:ascii="Arial" w:hAnsi="Arial" w:cs="Arial"/>
          <w:bCs/>
          <w:color w:val="000000"/>
          <w:lang w:val="en-US"/>
        </w:rPr>
        <w:t>hifting market conditions</w:t>
      </w:r>
      <w:r w:rsidR="00293FD7">
        <w:rPr>
          <w:rFonts w:ascii="Arial" w:hAnsi="Arial" w:cs="Arial"/>
          <w:bCs/>
          <w:color w:val="000000"/>
        </w:rPr>
        <w:t xml:space="preserve">, </w:t>
      </w:r>
      <w:r w:rsidR="00293FD7">
        <w:rPr>
          <w:rFonts w:ascii="Arial" w:hAnsi="Arial" w:cs="Arial"/>
          <w:bCs/>
          <w:color w:val="000000"/>
          <w:lang w:val="en-US"/>
        </w:rPr>
        <w:t>technological</w:t>
      </w:r>
      <w:r w:rsidR="00293FD7" w:rsidRPr="00293FD7">
        <w:rPr>
          <w:rFonts w:ascii="Arial" w:hAnsi="Arial" w:cs="Arial"/>
          <w:bCs/>
          <w:color w:val="000000"/>
          <w:lang w:val="en-US"/>
        </w:rPr>
        <w:t xml:space="preserve"> breakthroughs</w:t>
      </w:r>
      <w:r w:rsidR="00293FD7">
        <w:rPr>
          <w:rFonts w:ascii="Arial" w:hAnsi="Arial" w:cs="Arial"/>
          <w:bCs/>
          <w:color w:val="000000"/>
          <w:lang w:val="en-US"/>
        </w:rPr>
        <w:t>, f</w:t>
      </w:r>
      <w:r w:rsidR="00293FD7" w:rsidRPr="00293FD7">
        <w:rPr>
          <w:rFonts w:ascii="Arial" w:hAnsi="Arial" w:cs="Arial"/>
          <w:bCs/>
          <w:color w:val="000000"/>
          <w:lang w:val="en-US"/>
        </w:rPr>
        <w:t>resh moves of competitors</w:t>
      </w:r>
      <w:r w:rsidR="00293FD7">
        <w:rPr>
          <w:rFonts w:ascii="Arial" w:hAnsi="Arial" w:cs="Arial"/>
          <w:bCs/>
          <w:color w:val="000000"/>
          <w:lang w:val="en-US"/>
        </w:rPr>
        <w:t xml:space="preserve"> or e</w:t>
      </w:r>
      <w:r w:rsidR="00293FD7" w:rsidRPr="00293FD7">
        <w:rPr>
          <w:rFonts w:ascii="Arial" w:hAnsi="Arial" w:cs="Arial"/>
          <w:bCs/>
          <w:color w:val="000000"/>
          <w:lang w:val="en-US"/>
        </w:rPr>
        <w:t>merging market opportunities</w:t>
      </w:r>
      <w:r w:rsidR="00293FD7">
        <w:rPr>
          <w:rFonts w:ascii="Arial" w:hAnsi="Arial" w:cs="Arial"/>
          <w:bCs/>
          <w:color w:val="000000"/>
          <w:lang w:val="en-US"/>
        </w:rPr>
        <w:t xml:space="preserve">, </w:t>
      </w:r>
      <w:r w:rsidR="00293FD7">
        <w:rPr>
          <w:rFonts w:ascii="Arial" w:hAnsi="Arial" w:cs="Arial"/>
          <w:bCs/>
          <w:color w:val="000000"/>
        </w:rPr>
        <w:t>or directing the company due to the market situation, the business situation around you and other major changes by implementing the tools</w:t>
      </w:r>
      <w:r w:rsidR="00A9597B">
        <w:rPr>
          <w:rFonts w:ascii="Arial" w:hAnsi="Arial" w:cs="Arial"/>
          <w:bCs/>
          <w:color w:val="000000"/>
        </w:rPr>
        <w:t>,</w:t>
      </w:r>
      <w:r w:rsidR="00293FD7">
        <w:rPr>
          <w:rFonts w:ascii="Arial" w:hAnsi="Arial" w:cs="Arial"/>
          <w:bCs/>
          <w:color w:val="000000"/>
        </w:rPr>
        <w:t xml:space="preserve"> SWOT</w:t>
      </w:r>
      <w:r w:rsidR="00A9597B">
        <w:rPr>
          <w:rFonts w:ascii="Arial" w:hAnsi="Arial" w:cs="Arial"/>
          <w:bCs/>
          <w:color w:val="000000"/>
        </w:rPr>
        <w:t>,</w:t>
      </w:r>
      <w:r w:rsidR="00D255E5">
        <w:rPr>
          <w:rFonts w:ascii="Arial" w:hAnsi="Arial" w:cs="Arial"/>
          <w:bCs/>
          <w:color w:val="000000"/>
        </w:rPr>
        <w:t xml:space="preserve"> </w:t>
      </w:r>
      <w:r w:rsidR="00A9597B">
        <w:rPr>
          <w:rFonts w:ascii="Arial" w:hAnsi="Arial" w:cs="Arial"/>
          <w:bCs/>
          <w:color w:val="000000"/>
        </w:rPr>
        <w:t xml:space="preserve">PESTEL and </w:t>
      </w:r>
      <w:r w:rsidR="00293FD7">
        <w:rPr>
          <w:rFonts w:ascii="Arial" w:hAnsi="Arial" w:cs="Arial"/>
          <w:bCs/>
          <w:color w:val="000000"/>
        </w:rPr>
        <w:t xml:space="preserve"> Porter </w:t>
      </w:r>
      <w:r w:rsidR="00A9597B">
        <w:rPr>
          <w:rFonts w:ascii="Arial" w:hAnsi="Arial" w:cs="Arial"/>
          <w:bCs/>
          <w:color w:val="000000"/>
        </w:rPr>
        <w:t>Five</w:t>
      </w:r>
      <w:r w:rsidR="00293FD7">
        <w:rPr>
          <w:rFonts w:ascii="Arial" w:hAnsi="Arial" w:cs="Arial"/>
          <w:bCs/>
          <w:color w:val="000000"/>
        </w:rPr>
        <w:t xml:space="preserve"> Forces.</w:t>
      </w:r>
    </w:p>
    <w:p w14:paraId="4EC5648E" w14:textId="77777777" w:rsidR="00D255E5" w:rsidRDefault="00D255E5" w:rsidP="00B03B0F">
      <w:pPr>
        <w:pStyle w:val="NormalWeb"/>
        <w:spacing w:before="240" w:beforeAutospacing="0" w:after="0" w:afterAutospacing="0" w:line="360" w:lineRule="auto"/>
        <w:ind w:left="360"/>
        <w:rPr>
          <w:rFonts w:ascii="Arial" w:hAnsi="Arial" w:cs="Arial"/>
          <w:bCs/>
          <w:color w:val="000000"/>
        </w:rPr>
      </w:pPr>
    </w:p>
    <w:p w14:paraId="6A270C8B" w14:textId="6ED31BD1" w:rsidR="00B03B0F" w:rsidRDefault="00A30F83" w:rsidP="00B56E9B">
      <w:pPr>
        <w:pStyle w:val="NormalWeb"/>
        <w:spacing w:before="240" w:beforeAutospacing="0" w:after="0" w:afterAutospacing="0"/>
        <w:rPr>
          <w:rFonts w:ascii="Arial" w:hAnsi="Arial" w:cs="Arial"/>
          <w:b/>
          <w:bCs/>
          <w:color w:val="000000"/>
        </w:rPr>
      </w:pPr>
      <w:r>
        <w:rPr>
          <w:rFonts w:ascii="Arial" w:hAnsi="Arial" w:cs="Arial"/>
          <w:b/>
          <w:bCs/>
          <w:color w:val="000000"/>
        </w:rPr>
        <w:t>2.1</w:t>
      </w:r>
      <w:r w:rsidR="00C17718">
        <w:rPr>
          <w:rFonts w:ascii="Arial" w:hAnsi="Arial" w:cs="Arial"/>
          <w:b/>
          <w:bCs/>
          <w:color w:val="000000"/>
        </w:rPr>
        <w:t xml:space="preserve"> </w:t>
      </w:r>
      <w:r w:rsidR="00B03B0F" w:rsidRPr="00B03B0F">
        <w:rPr>
          <w:rFonts w:ascii="Arial" w:hAnsi="Arial" w:cs="Arial"/>
          <w:b/>
          <w:bCs/>
          <w:color w:val="000000"/>
        </w:rPr>
        <w:t>Theorists</w:t>
      </w:r>
      <w:r w:rsidR="00B03B0F">
        <w:rPr>
          <w:rFonts w:ascii="Arial" w:hAnsi="Arial" w:cs="Arial"/>
          <w:b/>
          <w:bCs/>
          <w:color w:val="000000"/>
        </w:rPr>
        <w:t xml:space="preserve"> Thoughts</w:t>
      </w:r>
      <w:r w:rsidR="00A9597B" w:rsidRPr="00B03B0F">
        <w:rPr>
          <w:rFonts w:ascii="Arial" w:hAnsi="Arial" w:cs="Arial"/>
          <w:b/>
          <w:bCs/>
          <w:color w:val="000000"/>
        </w:rPr>
        <w:t xml:space="preserve">: </w:t>
      </w:r>
    </w:p>
    <w:p w14:paraId="4168FEBC" w14:textId="211F7C7C" w:rsidR="005A03E9" w:rsidRPr="003B7C34" w:rsidRDefault="00B03B0F" w:rsidP="003B7C34">
      <w:pPr>
        <w:pStyle w:val="NormalWeb"/>
        <w:spacing w:before="240" w:beforeAutospacing="0" w:after="0" w:afterAutospacing="0" w:line="360" w:lineRule="auto"/>
        <w:jc w:val="both"/>
        <w:rPr>
          <w:rFonts w:ascii="Arial" w:hAnsi="Arial" w:cs="Arial"/>
          <w:bCs/>
          <w:color w:val="000000"/>
        </w:rPr>
      </w:pPr>
      <w:r w:rsidRPr="00B56E9B">
        <w:rPr>
          <w:rFonts w:ascii="Arial" w:hAnsi="Arial" w:cs="Arial"/>
          <w:bCs/>
          <w:color w:val="000000"/>
        </w:rPr>
        <w:t xml:space="preserve">According to Johnson &amp; Scholes </w:t>
      </w:r>
      <w:r w:rsidR="00C516C4">
        <w:rPr>
          <w:rFonts w:ascii="Arial" w:hAnsi="Arial" w:cs="Arial"/>
          <w:b/>
          <w:bCs/>
          <w:color w:val="000000"/>
        </w:rPr>
        <w:t>(2006</w:t>
      </w:r>
      <w:r w:rsidRPr="00B56E9B">
        <w:rPr>
          <w:rFonts w:ascii="Arial" w:hAnsi="Arial" w:cs="Arial"/>
          <w:bCs/>
          <w:color w:val="000000"/>
        </w:rPr>
        <w:t xml:space="preserve">), strategy is </w:t>
      </w:r>
      <w:r w:rsidRPr="00B56E9B">
        <w:rPr>
          <w:rFonts w:ascii="Arial" w:hAnsi="Arial" w:cs="Arial"/>
          <w:bCs/>
          <w:iCs/>
          <w:color w:val="000000"/>
        </w:rPr>
        <w:t>the direction and scope</w:t>
      </w:r>
      <w:r w:rsidR="003B7C34">
        <w:rPr>
          <w:rFonts w:ascii="Arial" w:hAnsi="Arial" w:cs="Arial"/>
          <w:bCs/>
          <w:color w:val="000000"/>
        </w:rPr>
        <w:t xml:space="preserve"> </w:t>
      </w:r>
      <w:r w:rsidRPr="00B56E9B">
        <w:rPr>
          <w:rFonts w:ascii="Arial" w:hAnsi="Arial" w:cs="Arial"/>
          <w:bCs/>
          <w:iCs/>
          <w:color w:val="000000"/>
        </w:rPr>
        <w:t xml:space="preserve">of an organisation over the long term, which achieves advantage in a changing environment through its configuration of resources and competences with the aim of fulfilling stakeholder expectations. On top of that </w:t>
      </w:r>
      <w:r w:rsidR="00465E09">
        <w:rPr>
          <w:rFonts w:ascii="Arial" w:hAnsi="Arial" w:cs="Arial"/>
          <w:bCs/>
          <w:iCs/>
          <w:color w:val="000000"/>
        </w:rPr>
        <w:t>s</w:t>
      </w:r>
      <w:r w:rsidR="005D72EA" w:rsidRPr="00B56E9B">
        <w:rPr>
          <w:rFonts w:ascii="Arial" w:hAnsi="Arial" w:cs="Arial"/>
          <w:bCs/>
          <w:iCs/>
          <w:color w:val="000000"/>
        </w:rPr>
        <w:t>trategy is</w:t>
      </w:r>
      <w:r w:rsidRPr="00B56E9B">
        <w:rPr>
          <w:rFonts w:ascii="Arial" w:hAnsi="Arial" w:cs="Arial"/>
          <w:bCs/>
          <w:iCs/>
          <w:color w:val="000000"/>
        </w:rPr>
        <w:t xml:space="preserve"> also</w:t>
      </w:r>
      <w:r w:rsidR="005D72EA" w:rsidRPr="00B56E9B">
        <w:rPr>
          <w:rFonts w:ascii="Arial" w:hAnsi="Arial" w:cs="Arial"/>
          <w:bCs/>
          <w:iCs/>
          <w:color w:val="000000"/>
        </w:rPr>
        <w:t xml:space="preserve"> about exploring the key issues for future success of organisations operating in competitive marketplaces and ensuring they have the resources, competences and capabilities for managing and maintaining sustainability</w:t>
      </w:r>
      <w:r w:rsidRPr="00B56E9B">
        <w:rPr>
          <w:rFonts w:ascii="Arial" w:hAnsi="Arial" w:cs="Arial"/>
          <w:bCs/>
          <w:iCs/>
          <w:color w:val="000000"/>
        </w:rPr>
        <w:t>.</w:t>
      </w:r>
      <w:r w:rsidR="00B56E9B" w:rsidRPr="00B56E9B">
        <w:rPr>
          <w:rFonts w:ascii="Arial" w:hAnsi="Arial" w:cs="Arial"/>
          <w:bCs/>
          <w:iCs/>
          <w:color w:val="000000"/>
        </w:rPr>
        <w:t xml:space="preserve"> </w:t>
      </w:r>
      <w:r w:rsidR="00B56E9B" w:rsidRPr="00B56E9B">
        <w:rPr>
          <w:rFonts w:ascii="Arial" w:hAnsi="Arial" w:cs="Arial"/>
          <w:bCs/>
          <w:iCs/>
          <w:color w:val="000000"/>
          <w:lang w:val="en-US"/>
        </w:rPr>
        <w:t>T</w:t>
      </w:r>
      <w:r w:rsidR="00B56E9B">
        <w:rPr>
          <w:rFonts w:ascii="Arial" w:hAnsi="Arial" w:cs="Arial"/>
          <w:bCs/>
          <w:iCs/>
          <w:color w:val="000000"/>
          <w:lang w:val="en-US"/>
        </w:rPr>
        <w:t>his</w:t>
      </w:r>
      <w:r w:rsidR="00B56E9B" w:rsidRPr="00B56E9B">
        <w:rPr>
          <w:rFonts w:ascii="Arial" w:hAnsi="Arial" w:cs="Arial"/>
          <w:bCs/>
          <w:iCs/>
          <w:color w:val="000000"/>
          <w:lang w:val="en-US"/>
        </w:rPr>
        <w:t xml:space="preserve"> prediction of future success</w:t>
      </w:r>
      <w:r w:rsidR="00B56E9B">
        <w:rPr>
          <w:rFonts w:ascii="Arial" w:hAnsi="Arial" w:cs="Arial"/>
          <w:bCs/>
          <w:iCs/>
          <w:color w:val="000000"/>
          <w:lang w:val="en-US"/>
        </w:rPr>
        <w:t xml:space="preserve"> could</w:t>
      </w:r>
      <w:r w:rsidR="00B56E9B" w:rsidRPr="00B56E9B">
        <w:rPr>
          <w:rFonts w:ascii="Arial" w:hAnsi="Arial" w:cs="Arial"/>
          <w:bCs/>
          <w:iCs/>
          <w:color w:val="000000"/>
          <w:lang w:val="en-US"/>
        </w:rPr>
        <w:t xml:space="preserve"> express the purpose of an organization to stakeholders</w:t>
      </w:r>
      <w:r w:rsidR="00B56E9B" w:rsidRPr="00B56E9B">
        <w:rPr>
          <w:rFonts w:ascii="Arial" w:hAnsi="Arial" w:cs="Arial"/>
          <w:b/>
          <w:bCs/>
          <w:iCs/>
          <w:color w:val="000000"/>
          <w:lang w:val="en-US"/>
        </w:rPr>
        <w:t xml:space="preserve">. </w:t>
      </w:r>
      <w:r w:rsidR="00B56E9B" w:rsidRPr="00B56E9B">
        <w:rPr>
          <w:rFonts w:ascii="Arial" w:hAnsi="Arial" w:cs="Arial"/>
          <w:b/>
          <w:bCs/>
          <w:iCs/>
          <w:color w:val="000000"/>
        </w:rPr>
        <w:t>Johnson, Whittington, Scholes, Angwin, Regner (2017)</w:t>
      </w:r>
    </w:p>
    <w:p w14:paraId="626247E9" w14:textId="2CB6DD57" w:rsidR="00063032" w:rsidRPr="00133AD8" w:rsidRDefault="004530A6" w:rsidP="00063032">
      <w:pPr>
        <w:shd w:val="clear" w:color="auto" w:fill="FFFFFF"/>
        <w:spacing w:after="0" w:line="480" w:lineRule="atLeast"/>
        <w:rPr>
          <w:rFonts w:ascii="Arial" w:eastAsia="Times New Roman" w:hAnsi="Arial" w:cs="Arial"/>
          <w:spacing w:val="8"/>
          <w:sz w:val="24"/>
          <w:szCs w:val="24"/>
          <w:lang w:eastAsia="en-GB"/>
        </w:rPr>
      </w:pPr>
      <w:r>
        <w:rPr>
          <w:rFonts w:ascii="Arial" w:eastAsia="Times New Roman" w:hAnsi="Arial" w:cs="Arial"/>
          <w:b/>
          <w:spacing w:val="8"/>
          <w:sz w:val="24"/>
          <w:szCs w:val="24"/>
          <w:lang w:eastAsia="en-GB"/>
        </w:rPr>
        <w:t>-</w:t>
      </w:r>
      <w:r w:rsidR="00133AD8">
        <w:rPr>
          <w:rFonts w:ascii="Arial" w:eastAsia="Times New Roman" w:hAnsi="Arial" w:cs="Arial"/>
          <w:b/>
          <w:spacing w:val="8"/>
          <w:sz w:val="24"/>
          <w:szCs w:val="24"/>
          <w:lang w:eastAsia="en-GB"/>
        </w:rPr>
        <w:t>Internal Analysis</w:t>
      </w:r>
      <w:r>
        <w:rPr>
          <w:rFonts w:ascii="Arial" w:eastAsia="Times New Roman" w:hAnsi="Arial" w:cs="Arial"/>
          <w:b/>
          <w:spacing w:val="8"/>
          <w:sz w:val="24"/>
          <w:szCs w:val="24"/>
          <w:lang w:eastAsia="en-GB"/>
        </w:rPr>
        <w:t xml:space="preserve"> </w:t>
      </w:r>
      <w:r w:rsidR="00133AD8">
        <w:rPr>
          <w:rFonts w:ascii="Arial" w:eastAsia="Times New Roman" w:hAnsi="Arial" w:cs="Arial"/>
          <w:b/>
          <w:spacing w:val="8"/>
          <w:sz w:val="24"/>
          <w:szCs w:val="24"/>
          <w:lang w:eastAsia="en-GB"/>
        </w:rPr>
        <w:t xml:space="preserve">/ </w:t>
      </w:r>
      <w:r w:rsidR="00EA5CE3" w:rsidRPr="004530A6">
        <w:rPr>
          <w:rFonts w:ascii="Arial" w:eastAsia="Times New Roman" w:hAnsi="Arial" w:cs="Arial"/>
          <w:b/>
          <w:spacing w:val="8"/>
          <w:sz w:val="20"/>
          <w:szCs w:val="20"/>
          <w:lang w:eastAsia="en-GB"/>
        </w:rPr>
        <w:t>McKinsey</w:t>
      </w:r>
      <w:r w:rsidR="00063032" w:rsidRPr="004530A6">
        <w:rPr>
          <w:rFonts w:ascii="Arial" w:eastAsia="Times New Roman" w:hAnsi="Arial" w:cs="Arial"/>
          <w:b/>
          <w:spacing w:val="8"/>
          <w:sz w:val="20"/>
          <w:szCs w:val="20"/>
          <w:lang w:eastAsia="en-GB"/>
        </w:rPr>
        <w:t xml:space="preserve"> 7-S frame work</w:t>
      </w:r>
    </w:p>
    <w:p w14:paraId="21D43C3F" w14:textId="77777777" w:rsidR="000E2DD6" w:rsidRPr="00133AD8" w:rsidRDefault="000E2DD6" w:rsidP="00063032">
      <w:pPr>
        <w:shd w:val="clear" w:color="auto" w:fill="FFFFFF"/>
        <w:spacing w:after="0" w:line="480" w:lineRule="atLeast"/>
        <w:rPr>
          <w:rFonts w:ascii="Arial" w:eastAsia="Times New Roman" w:hAnsi="Arial" w:cs="Arial"/>
          <w:spacing w:val="8"/>
          <w:sz w:val="24"/>
          <w:szCs w:val="24"/>
          <w:lang w:eastAsia="en-GB"/>
        </w:rPr>
      </w:pPr>
    </w:p>
    <w:p w14:paraId="6BE59475" w14:textId="499CDAF2" w:rsidR="00063032" w:rsidRPr="00F02B75" w:rsidRDefault="00063032" w:rsidP="00173BC5">
      <w:pPr>
        <w:shd w:val="clear" w:color="auto" w:fill="FFFFFF"/>
        <w:spacing w:after="0" w:line="360" w:lineRule="auto"/>
        <w:jc w:val="both"/>
        <w:rPr>
          <w:rFonts w:ascii="Arial" w:eastAsia="Times New Roman" w:hAnsi="Arial" w:cs="Arial"/>
          <w:spacing w:val="8"/>
          <w:sz w:val="24"/>
          <w:szCs w:val="24"/>
          <w:lang w:eastAsia="en-GB"/>
        </w:rPr>
      </w:pPr>
      <w:r w:rsidRPr="00F02B75">
        <w:rPr>
          <w:rFonts w:ascii="Arial" w:eastAsia="Times New Roman" w:hAnsi="Arial" w:cs="Arial"/>
          <w:spacing w:val="8"/>
          <w:sz w:val="24"/>
          <w:szCs w:val="24"/>
          <w:lang w:eastAsia="en-GB"/>
        </w:rPr>
        <w:t>McKinsey &amp; Company developed a model in the 70s to jud</w:t>
      </w:r>
      <w:r w:rsidR="002E50D1" w:rsidRPr="00F02B75">
        <w:rPr>
          <w:rFonts w:ascii="Arial" w:eastAsia="Times New Roman" w:hAnsi="Arial" w:cs="Arial"/>
          <w:spacing w:val="8"/>
          <w:sz w:val="24"/>
          <w:szCs w:val="24"/>
          <w:lang w:eastAsia="en-GB"/>
        </w:rPr>
        <w:t>ge</w:t>
      </w:r>
      <w:r w:rsidRPr="00F02B75">
        <w:rPr>
          <w:rFonts w:ascii="Arial" w:eastAsia="Times New Roman" w:hAnsi="Arial" w:cs="Arial"/>
          <w:spacing w:val="8"/>
          <w:sz w:val="24"/>
          <w:szCs w:val="24"/>
          <w:lang w:eastAsia="en-GB"/>
        </w:rPr>
        <w:t xml:space="preserve"> organisation</w:t>
      </w:r>
      <w:r w:rsidR="002E50D1" w:rsidRPr="00F02B75">
        <w:rPr>
          <w:rFonts w:ascii="Arial" w:eastAsia="Times New Roman" w:hAnsi="Arial" w:cs="Arial"/>
          <w:spacing w:val="8"/>
          <w:sz w:val="24"/>
          <w:szCs w:val="24"/>
          <w:lang w:eastAsia="en-GB"/>
        </w:rPr>
        <w:t>s</w:t>
      </w:r>
      <w:r w:rsidRPr="00F02B75">
        <w:rPr>
          <w:rFonts w:ascii="Arial" w:eastAsia="Times New Roman" w:hAnsi="Arial" w:cs="Arial"/>
          <w:spacing w:val="8"/>
          <w:sz w:val="24"/>
          <w:szCs w:val="24"/>
          <w:lang w:eastAsia="en-GB"/>
        </w:rPr>
        <w:t xml:space="preserve"> performance and effectiveness</w:t>
      </w:r>
      <w:r w:rsidR="00A47546" w:rsidRPr="00F02B75">
        <w:rPr>
          <w:rFonts w:ascii="Arial" w:eastAsia="Times New Roman" w:hAnsi="Arial" w:cs="Arial"/>
          <w:spacing w:val="8"/>
          <w:sz w:val="24"/>
          <w:szCs w:val="24"/>
          <w:lang w:eastAsia="en-GB"/>
        </w:rPr>
        <w:t xml:space="preserve">. </w:t>
      </w:r>
      <w:r w:rsidR="00A47546" w:rsidRPr="00F02B75">
        <w:rPr>
          <w:rFonts w:ascii="Arial" w:hAnsi="Arial" w:cs="Arial"/>
          <w:spacing w:val="8"/>
          <w:sz w:val="24"/>
          <w:szCs w:val="24"/>
          <w:shd w:val="clear" w:color="auto" w:fill="FFFFFF"/>
        </w:rPr>
        <w:t>(McKinsey &amp; Company, www.mckinsey.com. Copyright © 2016).</w:t>
      </w:r>
    </w:p>
    <w:p w14:paraId="2D042340" w14:textId="236B0CED" w:rsidR="002E50D1" w:rsidRPr="00F02B75" w:rsidRDefault="00315DF6" w:rsidP="002E50D1">
      <w:pPr>
        <w:shd w:val="clear" w:color="auto" w:fill="FFFFFF"/>
        <w:spacing w:after="0" w:line="480" w:lineRule="atLeast"/>
        <w:jc w:val="both"/>
        <w:rPr>
          <w:rFonts w:ascii="Arial" w:eastAsia="Times New Roman" w:hAnsi="Arial" w:cs="Arial"/>
          <w:spacing w:val="8"/>
          <w:sz w:val="24"/>
          <w:szCs w:val="24"/>
          <w:lang w:eastAsia="en-GB"/>
        </w:rPr>
      </w:pPr>
      <w:r w:rsidRPr="00F02B75">
        <w:rPr>
          <w:rFonts w:ascii="Arial" w:eastAsia="Times New Roman" w:hAnsi="Arial" w:cs="Arial"/>
          <w:spacing w:val="8"/>
          <w:sz w:val="24"/>
          <w:szCs w:val="24"/>
          <w:lang w:eastAsia="en-GB"/>
        </w:rPr>
        <w:t>Former McKinsey &amp; Company consultants Tom Peters and Robert Waterman created the concept in the late 1970s. By analysing how the various components of an organisation interact, it can assist to improve the performance of an organisation or to decide the best method to implement a proposed plan, they were able to identify seven internal characteristics of an organisation that must be successful.</w:t>
      </w:r>
    </w:p>
    <w:p w14:paraId="5CDB93A6" w14:textId="77777777" w:rsidR="00315DF6" w:rsidRDefault="00315DF6" w:rsidP="00173BC5">
      <w:pPr>
        <w:shd w:val="clear" w:color="auto" w:fill="FFFFFF"/>
        <w:spacing w:after="0" w:line="480" w:lineRule="atLeast"/>
        <w:jc w:val="both"/>
        <w:rPr>
          <w:rFonts w:ascii="Arial" w:eastAsia="Times New Roman" w:hAnsi="Arial" w:cs="Arial"/>
          <w:spacing w:val="8"/>
          <w:sz w:val="24"/>
          <w:szCs w:val="24"/>
          <w:lang w:eastAsia="en-GB"/>
        </w:rPr>
      </w:pPr>
    </w:p>
    <w:p w14:paraId="4536076F" w14:textId="050C74ED" w:rsidR="00783DEF" w:rsidRPr="00315DF6" w:rsidRDefault="00783DEF" w:rsidP="00173BC5">
      <w:pPr>
        <w:shd w:val="clear" w:color="auto" w:fill="FFFFFF"/>
        <w:spacing w:after="0" w:line="480" w:lineRule="atLeast"/>
        <w:jc w:val="both"/>
        <w:rPr>
          <w:rFonts w:ascii="Arial" w:eastAsia="Times New Roman" w:hAnsi="Arial" w:cs="Arial"/>
          <w:spacing w:val="8"/>
          <w:sz w:val="24"/>
          <w:szCs w:val="24"/>
          <w:lang w:eastAsia="en-GB"/>
        </w:rPr>
      </w:pPr>
      <w:r w:rsidRPr="00315DF6">
        <w:rPr>
          <w:rFonts w:ascii="Arial" w:eastAsia="Times New Roman" w:hAnsi="Arial" w:cs="Arial"/>
          <w:spacing w:val="8"/>
          <w:sz w:val="24"/>
          <w:szCs w:val="24"/>
          <w:lang w:eastAsia="en-GB"/>
        </w:rPr>
        <w:lastRenderedPageBreak/>
        <w:t>McKinsey 7-S frame work:</w:t>
      </w:r>
    </w:p>
    <w:p w14:paraId="7ED58CFA" w14:textId="2C337D95" w:rsidR="00173BC5" w:rsidRPr="00A30F83" w:rsidRDefault="00A47546" w:rsidP="00A30F83">
      <w:pPr>
        <w:shd w:val="clear" w:color="auto" w:fill="FFFFFF"/>
        <w:spacing w:before="240" w:after="0" w:line="360" w:lineRule="auto"/>
        <w:jc w:val="both"/>
        <w:rPr>
          <w:rFonts w:ascii="Arial" w:hAnsi="Arial" w:cs="Arial"/>
          <w:b/>
          <w:sz w:val="24"/>
          <w:szCs w:val="24"/>
        </w:rPr>
      </w:pPr>
      <w:r w:rsidRPr="00A30F83">
        <w:rPr>
          <w:rFonts w:ascii="Arial" w:eastAsia="Times New Roman" w:hAnsi="Arial" w:cs="Arial"/>
          <w:b/>
          <w:bCs/>
          <w:spacing w:val="8"/>
          <w:sz w:val="24"/>
          <w:szCs w:val="24"/>
          <w:lang w:eastAsia="en-GB"/>
        </w:rPr>
        <w:t>Strategy</w:t>
      </w:r>
      <w:r w:rsidR="00783DEF" w:rsidRPr="00A30F83">
        <w:rPr>
          <w:rFonts w:ascii="Arial" w:eastAsia="Times New Roman" w:hAnsi="Arial" w:cs="Arial"/>
          <w:b/>
          <w:bCs/>
          <w:spacing w:val="8"/>
          <w:sz w:val="24"/>
          <w:szCs w:val="24"/>
          <w:lang w:eastAsia="en-GB"/>
        </w:rPr>
        <w:t xml:space="preserve"> (</w:t>
      </w:r>
      <w:r w:rsidRPr="00A30F83">
        <w:rPr>
          <w:rFonts w:ascii="Arial" w:eastAsia="Times New Roman" w:hAnsi="Arial" w:cs="Arial"/>
          <w:spacing w:val="8"/>
          <w:sz w:val="24"/>
          <w:szCs w:val="24"/>
          <w:lang w:eastAsia="en-GB"/>
        </w:rPr>
        <w:t xml:space="preserve">is </w:t>
      </w:r>
      <w:r w:rsidR="008C78DD" w:rsidRPr="00A30F83">
        <w:rPr>
          <w:rFonts w:ascii="Arial" w:eastAsia="Times New Roman" w:hAnsi="Arial" w:cs="Arial"/>
          <w:spacing w:val="8"/>
          <w:sz w:val="24"/>
          <w:szCs w:val="24"/>
          <w:lang w:eastAsia="en-GB"/>
        </w:rPr>
        <w:t>an</w:t>
      </w:r>
      <w:r w:rsidRPr="00A30F83">
        <w:rPr>
          <w:rFonts w:ascii="Arial" w:eastAsia="Times New Roman" w:hAnsi="Arial" w:cs="Arial"/>
          <w:spacing w:val="8"/>
          <w:sz w:val="24"/>
          <w:szCs w:val="24"/>
          <w:lang w:eastAsia="en-GB"/>
        </w:rPr>
        <w:t xml:space="preserve"> organization's plan</w:t>
      </w:r>
      <w:r w:rsidR="00783DEF" w:rsidRPr="00A30F83">
        <w:rPr>
          <w:rFonts w:ascii="Arial" w:eastAsia="Times New Roman" w:hAnsi="Arial" w:cs="Arial"/>
          <w:spacing w:val="8"/>
          <w:sz w:val="24"/>
          <w:szCs w:val="24"/>
          <w:lang w:eastAsia="en-GB"/>
        </w:rPr>
        <w:t>),</w:t>
      </w:r>
      <w:r w:rsidRPr="00A30F83">
        <w:rPr>
          <w:rFonts w:ascii="Arial" w:eastAsia="Times New Roman" w:hAnsi="Arial" w:cs="Arial"/>
          <w:spacing w:val="8"/>
          <w:sz w:val="24"/>
          <w:szCs w:val="24"/>
          <w:lang w:eastAsia="en-GB"/>
        </w:rPr>
        <w:t xml:space="preserve"> </w:t>
      </w:r>
      <w:r w:rsidR="00783DEF" w:rsidRPr="00A30F83">
        <w:rPr>
          <w:rFonts w:ascii="Arial" w:eastAsia="Times New Roman" w:hAnsi="Arial" w:cs="Arial"/>
          <w:b/>
          <w:bCs/>
          <w:spacing w:val="8"/>
          <w:sz w:val="24"/>
          <w:szCs w:val="24"/>
          <w:lang w:eastAsia="en-GB"/>
        </w:rPr>
        <w:t>Structure (</w:t>
      </w:r>
      <w:r w:rsidR="00783DEF" w:rsidRPr="00A30F83">
        <w:rPr>
          <w:rFonts w:ascii="Arial" w:eastAsia="Times New Roman" w:hAnsi="Arial" w:cs="Arial"/>
          <w:spacing w:val="8"/>
          <w:sz w:val="24"/>
          <w:szCs w:val="24"/>
          <w:lang w:eastAsia="en-GB"/>
        </w:rPr>
        <w:t>is how a company is organized),</w:t>
      </w:r>
      <w:r w:rsidR="00783DEF" w:rsidRPr="00A30F83">
        <w:rPr>
          <w:rFonts w:ascii="Arial" w:eastAsia="Times New Roman" w:hAnsi="Arial" w:cs="Arial"/>
          <w:b/>
          <w:bCs/>
          <w:spacing w:val="8"/>
          <w:sz w:val="24"/>
          <w:szCs w:val="24"/>
          <w:lang w:eastAsia="en-GB"/>
        </w:rPr>
        <w:t xml:space="preserve"> Systems (</w:t>
      </w:r>
      <w:r w:rsidR="00783DEF" w:rsidRPr="00A30F83">
        <w:rPr>
          <w:rFonts w:ascii="Arial" w:eastAsia="Times New Roman" w:hAnsi="Arial" w:cs="Arial"/>
          <w:spacing w:val="8"/>
          <w:sz w:val="24"/>
          <w:szCs w:val="24"/>
          <w:lang w:eastAsia="en-GB"/>
        </w:rPr>
        <w:t>the daily activities that staff use to get the job done),</w:t>
      </w:r>
      <w:r w:rsidR="00783DEF" w:rsidRPr="00A30F83">
        <w:rPr>
          <w:rFonts w:ascii="Arial" w:eastAsia="Times New Roman" w:hAnsi="Arial" w:cs="Arial"/>
          <w:b/>
          <w:bCs/>
          <w:spacing w:val="8"/>
          <w:sz w:val="24"/>
          <w:szCs w:val="24"/>
          <w:lang w:eastAsia="en-GB"/>
        </w:rPr>
        <w:t xml:space="preserve"> Shared Values (</w:t>
      </w:r>
      <w:r w:rsidR="00783DEF" w:rsidRPr="00A30F83">
        <w:rPr>
          <w:rFonts w:ascii="Arial" w:eastAsia="Times New Roman" w:hAnsi="Arial" w:cs="Arial"/>
          <w:spacing w:val="8"/>
          <w:sz w:val="24"/>
          <w:szCs w:val="24"/>
          <w:lang w:eastAsia="en-GB"/>
        </w:rPr>
        <w:t>these are the core values of the organization),</w:t>
      </w:r>
      <w:r w:rsidR="00783DEF" w:rsidRPr="00A30F83">
        <w:rPr>
          <w:rFonts w:ascii="Arial" w:eastAsia="Times New Roman" w:hAnsi="Arial" w:cs="Arial"/>
          <w:b/>
          <w:bCs/>
          <w:spacing w:val="8"/>
          <w:sz w:val="24"/>
          <w:szCs w:val="24"/>
          <w:lang w:eastAsia="en-GB"/>
        </w:rPr>
        <w:t xml:space="preserve"> Style (</w:t>
      </w:r>
      <w:r w:rsidR="00783DEF" w:rsidRPr="00A30F83">
        <w:rPr>
          <w:rFonts w:ascii="Arial" w:eastAsia="Times New Roman" w:hAnsi="Arial" w:cs="Arial"/>
          <w:spacing w:val="8"/>
          <w:sz w:val="24"/>
          <w:szCs w:val="24"/>
          <w:lang w:eastAsia="en-GB"/>
        </w:rPr>
        <w:t>the style of leadership adopted),</w:t>
      </w:r>
      <w:r w:rsidR="00783DEF" w:rsidRPr="00A30F83">
        <w:rPr>
          <w:rFonts w:ascii="Arial" w:eastAsia="Times New Roman" w:hAnsi="Arial" w:cs="Arial"/>
          <w:b/>
          <w:bCs/>
          <w:spacing w:val="8"/>
          <w:sz w:val="24"/>
          <w:szCs w:val="24"/>
          <w:lang w:eastAsia="en-GB"/>
        </w:rPr>
        <w:t xml:space="preserve"> Staff </w:t>
      </w:r>
      <w:r w:rsidR="00783DEF" w:rsidRPr="00A30F83">
        <w:rPr>
          <w:rFonts w:ascii="Arial" w:eastAsia="Times New Roman" w:hAnsi="Arial" w:cs="Arial"/>
          <w:spacing w:val="8"/>
          <w:sz w:val="24"/>
          <w:szCs w:val="24"/>
          <w:lang w:eastAsia="en-GB"/>
        </w:rPr>
        <w:t>(the employees and their general capabilities),</w:t>
      </w:r>
      <w:r w:rsidR="00783DEF" w:rsidRPr="00A30F83">
        <w:rPr>
          <w:rFonts w:ascii="Arial" w:eastAsia="Times New Roman" w:hAnsi="Arial" w:cs="Arial"/>
          <w:b/>
          <w:bCs/>
          <w:spacing w:val="8"/>
          <w:sz w:val="24"/>
          <w:szCs w:val="24"/>
          <w:lang w:eastAsia="en-GB"/>
        </w:rPr>
        <w:t xml:space="preserve">        Skills</w:t>
      </w:r>
      <w:r w:rsidR="00783DEF" w:rsidRPr="00A30F83">
        <w:rPr>
          <w:rFonts w:ascii="Arial" w:eastAsia="Times New Roman" w:hAnsi="Arial" w:cs="Arial"/>
          <w:spacing w:val="8"/>
          <w:sz w:val="24"/>
          <w:szCs w:val="24"/>
          <w:lang w:eastAsia="en-GB"/>
        </w:rPr>
        <w:t xml:space="preserve"> (is the actual skills and competencies of the organization's employees)</w:t>
      </w:r>
      <w:r w:rsidR="00173BC5" w:rsidRPr="00A30F83">
        <w:rPr>
          <w:rFonts w:ascii="Arial" w:eastAsia="Times New Roman" w:hAnsi="Arial" w:cs="Arial"/>
          <w:spacing w:val="8"/>
          <w:sz w:val="24"/>
          <w:szCs w:val="24"/>
          <w:lang w:eastAsia="en-GB"/>
        </w:rPr>
        <w:t>.</w:t>
      </w:r>
      <w:r w:rsidR="00173BC5" w:rsidRPr="00A30F83">
        <w:rPr>
          <w:rFonts w:ascii="Arial" w:hAnsi="Arial" w:cs="Arial"/>
          <w:b/>
          <w:sz w:val="24"/>
          <w:szCs w:val="24"/>
        </w:rPr>
        <w:t xml:space="preserve"> McKinsey Quarterly, September 2017, McKinsey.com</w:t>
      </w:r>
    </w:p>
    <w:p w14:paraId="6D2FDE7B" w14:textId="77777777" w:rsidR="00315DF6" w:rsidRPr="00315DF6" w:rsidRDefault="00315DF6" w:rsidP="00315DF6">
      <w:pPr>
        <w:shd w:val="clear" w:color="auto" w:fill="FFFFFF"/>
        <w:spacing w:before="240" w:after="0" w:line="360" w:lineRule="auto"/>
        <w:jc w:val="both"/>
        <w:rPr>
          <w:rFonts w:ascii="Arial" w:eastAsia="Times New Roman" w:hAnsi="Arial" w:cs="Arial"/>
          <w:bCs/>
          <w:spacing w:val="8"/>
          <w:sz w:val="24"/>
          <w:szCs w:val="24"/>
          <w:lang w:eastAsia="en-GB"/>
        </w:rPr>
      </w:pPr>
      <w:r w:rsidRPr="00315DF6">
        <w:rPr>
          <w:rFonts w:ascii="Arial" w:eastAsia="Times New Roman" w:hAnsi="Arial" w:cs="Arial"/>
          <w:bCs/>
          <w:spacing w:val="8"/>
          <w:sz w:val="24"/>
          <w:szCs w:val="24"/>
          <w:lang w:eastAsia="en-GB"/>
        </w:rPr>
        <w:t>Corporate strategy is described as "the ideas and plans a corporation has for its future business activities or the process of deciding these ideas and plans" by the Cambridge Dictionary. (2019, dictionary.cambridge.org)</w:t>
      </w:r>
    </w:p>
    <w:p w14:paraId="607713E9" w14:textId="77777777" w:rsidR="00315DF6" w:rsidRPr="00315DF6" w:rsidRDefault="00315DF6" w:rsidP="00315DF6">
      <w:pPr>
        <w:shd w:val="clear" w:color="auto" w:fill="FFFFFF"/>
        <w:spacing w:before="240" w:after="0" w:line="360" w:lineRule="auto"/>
        <w:jc w:val="both"/>
        <w:rPr>
          <w:rFonts w:ascii="Arial" w:eastAsia="Times New Roman" w:hAnsi="Arial" w:cs="Arial"/>
          <w:bCs/>
          <w:spacing w:val="8"/>
          <w:sz w:val="24"/>
          <w:szCs w:val="24"/>
          <w:lang w:eastAsia="en-GB"/>
        </w:rPr>
      </w:pPr>
      <w:r w:rsidRPr="00315DF6">
        <w:rPr>
          <w:rFonts w:ascii="Arial" w:eastAsia="Times New Roman" w:hAnsi="Arial" w:cs="Arial"/>
          <w:bCs/>
          <w:spacing w:val="8"/>
          <w:sz w:val="24"/>
          <w:szCs w:val="24"/>
          <w:lang w:eastAsia="en-GB"/>
        </w:rPr>
        <w:t>Peter Drucker asserted in the 1950s and 1960s that strategy was primarily focused on price competition (Ovans, A. 2015).</w:t>
      </w:r>
    </w:p>
    <w:p w14:paraId="5343BBF8" w14:textId="77777777" w:rsidR="00315DF6" w:rsidRPr="00315DF6" w:rsidRDefault="00315DF6" w:rsidP="00315DF6">
      <w:pPr>
        <w:shd w:val="clear" w:color="auto" w:fill="FFFFFF"/>
        <w:spacing w:before="240" w:after="0" w:line="360" w:lineRule="auto"/>
        <w:jc w:val="both"/>
        <w:rPr>
          <w:rFonts w:ascii="Arial" w:eastAsia="Times New Roman" w:hAnsi="Arial" w:cs="Arial"/>
          <w:bCs/>
          <w:spacing w:val="8"/>
          <w:sz w:val="24"/>
          <w:szCs w:val="24"/>
          <w:lang w:eastAsia="en-GB"/>
        </w:rPr>
      </w:pPr>
      <w:r w:rsidRPr="00315DF6">
        <w:rPr>
          <w:rFonts w:ascii="Arial" w:eastAsia="Times New Roman" w:hAnsi="Arial" w:cs="Arial"/>
          <w:bCs/>
          <w:spacing w:val="8"/>
          <w:sz w:val="24"/>
          <w:szCs w:val="24"/>
          <w:lang w:eastAsia="en-GB"/>
        </w:rPr>
        <w:t>The "Five Forces" model was created by Michael Porter in 1979 and considers not only pricing pressures but also pressures from risks of new competitors entering the market, substitute products, and supplier and customer negotiating power. Porter emphasises the use of a conventional "Planned Strategy" strategy.</w:t>
      </w:r>
    </w:p>
    <w:p w14:paraId="688EE944" w14:textId="77777777" w:rsidR="00315DF6" w:rsidRPr="00315DF6" w:rsidRDefault="00315DF6" w:rsidP="00315DF6">
      <w:pPr>
        <w:shd w:val="clear" w:color="auto" w:fill="FFFFFF"/>
        <w:spacing w:before="240" w:after="0" w:line="360" w:lineRule="auto"/>
        <w:jc w:val="both"/>
        <w:rPr>
          <w:rFonts w:ascii="Arial" w:eastAsia="Times New Roman" w:hAnsi="Arial" w:cs="Arial"/>
          <w:bCs/>
          <w:spacing w:val="8"/>
          <w:sz w:val="24"/>
          <w:szCs w:val="24"/>
          <w:lang w:eastAsia="en-GB"/>
        </w:rPr>
      </w:pPr>
      <w:r w:rsidRPr="00315DF6">
        <w:rPr>
          <w:rFonts w:ascii="Arial" w:eastAsia="Times New Roman" w:hAnsi="Arial" w:cs="Arial"/>
          <w:bCs/>
          <w:spacing w:val="8"/>
          <w:sz w:val="24"/>
          <w:szCs w:val="24"/>
          <w:lang w:eastAsia="en-GB"/>
        </w:rPr>
        <w:t>Henry Mintzberg emphasises the use of "Emergent Strategy."</w:t>
      </w:r>
    </w:p>
    <w:p w14:paraId="09CEC57B" w14:textId="4D97BD2E" w:rsidR="00AF22D7" w:rsidRPr="00315DF6" w:rsidRDefault="00315DF6" w:rsidP="00315DF6">
      <w:pPr>
        <w:shd w:val="clear" w:color="auto" w:fill="FFFFFF"/>
        <w:spacing w:before="240" w:after="0" w:line="360" w:lineRule="auto"/>
        <w:jc w:val="both"/>
        <w:rPr>
          <w:rFonts w:ascii="Arial" w:eastAsia="Times New Roman" w:hAnsi="Arial" w:cs="Arial"/>
          <w:bCs/>
          <w:spacing w:val="8"/>
          <w:sz w:val="24"/>
          <w:szCs w:val="24"/>
          <w:lang w:eastAsia="en-GB"/>
        </w:rPr>
      </w:pPr>
      <w:r w:rsidRPr="00315DF6">
        <w:rPr>
          <w:rFonts w:ascii="Arial" w:eastAsia="Times New Roman" w:hAnsi="Arial" w:cs="Arial"/>
          <w:bCs/>
          <w:spacing w:val="8"/>
          <w:sz w:val="24"/>
          <w:szCs w:val="24"/>
          <w:lang w:eastAsia="en-GB"/>
        </w:rPr>
        <w:t>According to the emergent strategy theory, strategy develops over time as the environment changes and plans are modified to fit the new circumstances. (Moore,</w:t>
      </w:r>
      <w:r w:rsidR="00AF22D7" w:rsidRPr="00315DF6">
        <w:rPr>
          <w:rFonts w:ascii="Arial" w:eastAsia="Times New Roman" w:hAnsi="Arial" w:cs="Arial"/>
          <w:bCs/>
          <w:spacing w:val="8"/>
          <w:sz w:val="24"/>
          <w:szCs w:val="24"/>
          <w:lang w:eastAsia="en-GB"/>
        </w:rPr>
        <w:t>What is Strategy? -</w:t>
      </w:r>
      <w:r w:rsidR="008A1B18" w:rsidRPr="00315DF6">
        <w:rPr>
          <w:rFonts w:ascii="Arial" w:eastAsia="Times New Roman" w:hAnsi="Arial" w:cs="Arial"/>
          <w:bCs/>
          <w:spacing w:val="8"/>
          <w:sz w:val="24"/>
          <w:szCs w:val="24"/>
          <w:lang w:eastAsia="en-GB"/>
        </w:rPr>
        <w:t xml:space="preserve"> </w:t>
      </w:r>
      <w:r w:rsidR="008A1B18" w:rsidRPr="00315DF6">
        <w:rPr>
          <w:rFonts w:ascii="Arial" w:hAnsi="Arial" w:cs="Arial"/>
          <w:bCs/>
          <w:color w:val="000000"/>
          <w:sz w:val="24"/>
          <w:szCs w:val="24"/>
        </w:rPr>
        <w:t xml:space="preserve">Hennery </w:t>
      </w:r>
      <w:r w:rsidR="00AF22D7" w:rsidRPr="00315DF6">
        <w:rPr>
          <w:rFonts w:ascii="Arial" w:eastAsia="Times New Roman" w:hAnsi="Arial" w:cs="Arial"/>
          <w:bCs/>
          <w:spacing w:val="8"/>
          <w:sz w:val="24"/>
          <w:szCs w:val="24"/>
          <w:lang w:eastAsia="en-GB"/>
        </w:rPr>
        <w:t>Mintzberg (1985)</w:t>
      </w:r>
    </w:p>
    <w:p w14:paraId="77DD9095" w14:textId="68A3204D" w:rsidR="00AF22D7" w:rsidRPr="00A30F83" w:rsidRDefault="00AF22D7" w:rsidP="00A30F83">
      <w:pPr>
        <w:shd w:val="clear" w:color="auto" w:fill="FFFFFF"/>
        <w:spacing w:before="240" w:after="0" w:line="360" w:lineRule="auto"/>
        <w:jc w:val="both"/>
        <w:rPr>
          <w:rFonts w:ascii="Arial" w:eastAsia="Times New Roman" w:hAnsi="Arial" w:cs="Arial"/>
          <w:bCs/>
          <w:spacing w:val="8"/>
          <w:sz w:val="24"/>
          <w:szCs w:val="24"/>
          <w:lang w:val="en-US" w:eastAsia="en-GB"/>
        </w:rPr>
      </w:pPr>
      <w:r w:rsidRPr="00A30F83">
        <w:rPr>
          <w:rFonts w:ascii="Arial" w:eastAsia="Times New Roman" w:hAnsi="Arial" w:cs="Arial"/>
          <w:bCs/>
          <w:spacing w:val="8"/>
          <w:sz w:val="24"/>
          <w:szCs w:val="24"/>
          <w:lang w:eastAsia="en-GB"/>
        </w:rPr>
        <w:t xml:space="preserve">Strategy is </w:t>
      </w:r>
      <w:r w:rsidR="000A518B" w:rsidRPr="00A30F83">
        <w:rPr>
          <w:rFonts w:ascii="Arial" w:eastAsia="Times New Roman" w:hAnsi="Arial" w:cs="Arial"/>
          <w:bCs/>
          <w:spacing w:val="8"/>
          <w:sz w:val="24"/>
          <w:szCs w:val="24"/>
          <w:lang w:val="en-US"/>
        </w:rPr>
        <w:t>Intended strategy</w:t>
      </w:r>
      <w:r w:rsidRPr="00A30F83">
        <w:rPr>
          <w:rFonts w:ascii="Arial" w:eastAsia="Times New Roman" w:hAnsi="Arial" w:cs="Arial"/>
          <w:bCs/>
          <w:spacing w:val="8"/>
          <w:sz w:val="24"/>
          <w:szCs w:val="24"/>
          <w:lang w:val="en-US"/>
        </w:rPr>
        <w:t xml:space="preserve">, </w:t>
      </w:r>
      <w:r w:rsidRPr="00A30F83">
        <w:rPr>
          <w:rFonts w:ascii="Arial" w:eastAsia="Times New Roman" w:hAnsi="Arial" w:cs="Arial"/>
          <w:bCs/>
          <w:spacing w:val="8"/>
          <w:sz w:val="24"/>
          <w:szCs w:val="24"/>
          <w:lang w:val="en-US" w:eastAsia="en-GB"/>
        </w:rPr>
        <w:t>Emergent strategy and Realized strategy.</w:t>
      </w:r>
    </w:p>
    <w:p w14:paraId="551B2A53" w14:textId="25D60ABB" w:rsidR="00AF22D7" w:rsidRPr="00A30F83" w:rsidRDefault="00AF22D7" w:rsidP="00A30F83">
      <w:pPr>
        <w:shd w:val="clear" w:color="auto" w:fill="FFFFFF"/>
        <w:spacing w:before="240" w:after="0" w:line="360" w:lineRule="auto"/>
        <w:jc w:val="both"/>
        <w:rPr>
          <w:rFonts w:ascii="Arial" w:eastAsia="Times New Roman" w:hAnsi="Arial" w:cs="Arial"/>
          <w:b/>
          <w:bCs/>
          <w:spacing w:val="8"/>
          <w:sz w:val="24"/>
          <w:szCs w:val="24"/>
          <w:lang w:eastAsia="en-GB"/>
        </w:rPr>
      </w:pPr>
      <w:r w:rsidRPr="00A30F83">
        <w:rPr>
          <w:rFonts w:ascii="Arial" w:eastAsia="Times New Roman" w:hAnsi="Arial" w:cs="Arial"/>
          <w:b/>
          <w:bCs/>
          <w:spacing w:val="8"/>
          <w:sz w:val="24"/>
          <w:szCs w:val="24"/>
          <w:lang w:eastAsia="en-GB"/>
        </w:rPr>
        <w:t>What is Competitive Strategy? -Michael Porter</w:t>
      </w:r>
    </w:p>
    <w:p w14:paraId="179A51A6" w14:textId="6070886E" w:rsidR="000A518B" w:rsidRPr="00A30F83" w:rsidRDefault="000A518B" w:rsidP="00A30F83">
      <w:pPr>
        <w:shd w:val="clear" w:color="auto" w:fill="FFFFFF"/>
        <w:spacing w:before="240" w:after="0" w:line="360" w:lineRule="auto"/>
        <w:jc w:val="both"/>
        <w:rPr>
          <w:rFonts w:ascii="Arial" w:eastAsia="Times New Roman" w:hAnsi="Arial" w:cs="Arial"/>
          <w:i/>
          <w:iCs/>
          <w:spacing w:val="8"/>
          <w:sz w:val="24"/>
          <w:szCs w:val="24"/>
          <w:lang w:val="en-US" w:eastAsia="en-GB"/>
        </w:rPr>
      </w:pPr>
      <w:r w:rsidRPr="00A30F83">
        <w:rPr>
          <w:rFonts w:ascii="Arial" w:eastAsia="Times New Roman" w:hAnsi="Arial" w:cs="Arial"/>
          <w:i/>
          <w:iCs/>
          <w:spacing w:val="8"/>
          <w:sz w:val="24"/>
          <w:szCs w:val="24"/>
          <w:lang w:val="en-US" w:eastAsia="en-GB"/>
        </w:rPr>
        <w:t>‘</w:t>
      </w:r>
      <w:r w:rsidR="00A30F83" w:rsidRPr="00A30F83">
        <w:rPr>
          <w:rFonts w:ascii="Arial" w:eastAsia="Times New Roman" w:hAnsi="Arial" w:cs="Arial"/>
          <w:i/>
          <w:iCs/>
          <w:spacing w:val="8"/>
          <w:sz w:val="24"/>
          <w:szCs w:val="24"/>
          <w:lang w:val="en-US" w:eastAsia="en-GB"/>
        </w:rPr>
        <w:t xml:space="preserve">It is </w:t>
      </w:r>
      <w:r w:rsidRPr="00A30F83">
        <w:rPr>
          <w:rFonts w:ascii="Arial" w:eastAsia="Times New Roman" w:hAnsi="Arial" w:cs="Arial"/>
          <w:i/>
          <w:iCs/>
          <w:spacing w:val="8"/>
          <w:sz w:val="24"/>
          <w:szCs w:val="24"/>
          <w:lang w:val="en-US" w:eastAsia="en-GB"/>
        </w:rPr>
        <w:t>’</w:t>
      </w:r>
      <w:r w:rsidR="00633219">
        <w:rPr>
          <w:rFonts w:ascii="Arial" w:eastAsia="Times New Roman" w:hAnsi="Arial" w:cs="Arial"/>
          <w:i/>
          <w:iCs/>
          <w:spacing w:val="8"/>
          <w:sz w:val="24"/>
          <w:szCs w:val="24"/>
          <w:lang w:val="en-US" w:eastAsia="en-GB"/>
        </w:rPr>
        <w:t>the</w:t>
      </w:r>
      <w:r w:rsidRPr="00A30F83">
        <w:rPr>
          <w:rFonts w:ascii="Arial" w:eastAsia="Times New Roman" w:hAnsi="Arial" w:cs="Arial"/>
          <w:i/>
          <w:iCs/>
          <w:spacing w:val="8"/>
          <w:sz w:val="24"/>
          <w:szCs w:val="24"/>
          <w:lang w:val="en-US" w:eastAsia="en-GB"/>
        </w:rPr>
        <w:t xml:space="preserve"> </w:t>
      </w:r>
      <w:r w:rsidR="00633219">
        <w:rPr>
          <w:rFonts w:ascii="Arial" w:eastAsia="Times New Roman" w:hAnsi="Arial" w:cs="Arial"/>
          <w:i/>
          <w:iCs/>
          <w:spacing w:val="8"/>
          <w:sz w:val="24"/>
          <w:szCs w:val="24"/>
          <w:lang w:val="en-US" w:eastAsia="en-GB"/>
        </w:rPr>
        <w:t xml:space="preserve">competition </w:t>
      </w:r>
      <w:r w:rsidRPr="00A30F83">
        <w:rPr>
          <w:rFonts w:ascii="Arial" w:eastAsia="Times New Roman" w:hAnsi="Arial" w:cs="Arial"/>
          <w:i/>
          <w:iCs/>
          <w:spacing w:val="8"/>
          <w:sz w:val="24"/>
          <w:szCs w:val="24"/>
          <w:lang w:val="en-US" w:eastAsia="en-GB"/>
        </w:rPr>
        <w:t xml:space="preserve">driving </w:t>
      </w:r>
      <w:r w:rsidR="00633219">
        <w:rPr>
          <w:rFonts w:ascii="Arial" w:eastAsia="Times New Roman" w:hAnsi="Arial" w:cs="Arial"/>
          <w:i/>
          <w:iCs/>
          <w:spacing w:val="8"/>
          <w:sz w:val="24"/>
          <w:szCs w:val="24"/>
          <w:lang w:val="en-US" w:eastAsia="en-GB"/>
        </w:rPr>
        <w:t>force</w:t>
      </w:r>
      <w:r w:rsidRPr="00A30F83">
        <w:rPr>
          <w:rFonts w:ascii="Arial" w:eastAsia="Times New Roman" w:hAnsi="Arial" w:cs="Arial"/>
          <w:i/>
          <w:iCs/>
          <w:spacing w:val="8"/>
          <w:sz w:val="24"/>
          <w:szCs w:val="24"/>
          <w:lang w:val="en-US" w:eastAsia="en-GB"/>
        </w:rPr>
        <w:t>?”</w:t>
      </w:r>
      <w:r w:rsidR="008A1B18" w:rsidRPr="00A30F83">
        <w:rPr>
          <w:rFonts w:ascii="Arial" w:eastAsiaTheme="minorEastAsia" w:hAnsi="Arial" w:cs="Arial"/>
          <w:color w:val="000000" w:themeColor="text1"/>
          <w:kern w:val="24"/>
          <w:sz w:val="24"/>
          <w:szCs w:val="24"/>
        </w:rPr>
        <w:t xml:space="preserve">  (</w:t>
      </w:r>
      <w:r w:rsidR="008A1B18" w:rsidRPr="00A30F83">
        <w:rPr>
          <w:rFonts w:ascii="Arial" w:eastAsia="Times New Roman" w:hAnsi="Arial" w:cs="Arial"/>
          <w:b/>
          <w:iCs/>
          <w:spacing w:val="8"/>
          <w:sz w:val="24"/>
          <w:szCs w:val="24"/>
          <w:lang w:eastAsia="en-GB"/>
        </w:rPr>
        <w:t>Porter, 2008)</w:t>
      </w:r>
    </w:p>
    <w:p w14:paraId="60422FA9" w14:textId="77777777" w:rsidR="000A518B" w:rsidRPr="00A30F83" w:rsidRDefault="000A518B" w:rsidP="00A30F83">
      <w:pPr>
        <w:shd w:val="clear" w:color="auto" w:fill="FFFFFF"/>
        <w:spacing w:before="240" w:after="0" w:line="360" w:lineRule="auto"/>
        <w:jc w:val="both"/>
        <w:rPr>
          <w:rFonts w:ascii="Arial" w:eastAsia="Times New Roman" w:hAnsi="Arial" w:cs="Arial"/>
          <w:spacing w:val="8"/>
          <w:sz w:val="24"/>
          <w:szCs w:val="24"/>
          <w:lang w:eastAsia="en-GB"/>
        </w:rPr>
      </w:pPr>
      <w:r w:rsidRPr="00A30F83">
        <w:rPr>
          <w:rFonts w:ascii="Arial" w:eastAsia="Times New Roman" w:hAnsi="Arial" w:cs="Arial"/>
          <w:spacing w:val="8"/>
          <w:sz w:val="24"/>
          <w:szCs w:val="24"/>
          <w:lang w:eastAsia="en-GB"/>
        </w:rPr>
        <w:t xml:space="preserve">Bowman’s Strategic Clock is a management tool that was created by Cliff Bowman and David Faulkner which focuses on making companies aware of their market positions (Bowman &amp; Faulkner, 1997). </w:t>
      </w:r>
    </w:p>
    <w:p w14:paraId="236B8609" w14:textId="77777777" w:rsidR="000A518B" w:rsidRPr="00F02B75" w:rsidRDefault="000A518B" w:rsidP="00A30F83">
      <w:pPr>
        <w:shd w:val="clear" w:color="auto" w:fill="FFFFFF"/>
        <w:spacing w:before="240" w:after="0" w:line="360" w:lineRule="auto"/>
        <w:jc w:val="both"/>
        <w:rPr>
          <w:rFonts w:ascii="Arial" w:eastAsia="Times New Roman" w:hAnsi="Arial" w:cs="Arial"/>
          <w:spacing w:val="8"/>
          <w:sz w:val="24"/>
          <w:szCs w:val="24"/>
          <w:lang w:eastAsia="en-GB"/>
        </w:rPr>
      </w:pPr>
      <w:r w:rsidRPr="00F02B75">
        <w:rPr>
          <w:rFonts w:ascii="Arial" w:eastAsia="Times New Roman" w:hAnsi="Arial" w:cs="Arial"/>
          <w:spacing w:val="8"/>
          <w:sz w:val="24"/>
          <w:szCs w:val="24"/>
          <w:lang w:eastAsia="en-GB"/>
        </w:rPr>
        <w:lastRenderedPageBreak/>
        <w:t xml:space="preserve">Porter’s Five Forces is a tool that was created by Michael Porter which is used to pinpoint and analyse 5 competitive forces that form and assists organisations with determining their strengths and weaknesses (Chappelow, 2019). </w:t>
      </w:r>
    </w:p>
    <w:p w14:paraId="19C0623B" w14:textId="79694DFF" w:rsidR="00C516C4" w:rsidRPr="00F02B75" w:rsidRDefault="008A1B18" w:rsidP="00A30F83">
      <w:pPr>
        <w:shd w:val="clear" w:color="auto" w:fill="FFFFFF"/>
        <w:spacing w:before="240" w:after="0" w:line="360" w:lineRule="auto"/>
        <w:jc w:val="both"/>
        <w:rPr>
          <w:rFonts w:ascii="Arial" w:eastAsia="Times New Roman" w:hAnsi="Arial" w:cs="Arial"/>
          <w:b/>
          <w:spacing w:val="8"/>
          <w:sz w:val="24"/>
          <w:szCs w:val="24"/>
          <w:lang w:val="en-US" w:eastAsia="en-GB"/>
        </w:rPr>
      </w:pPr>
      <w:r w:rsidRPr="00F02B75">
        <w:rPr>
          <w:rFonts w:ascii="Arial" w:eastAsia="Times New Roman" w:hAnsi="Arial" w:cs="Arial"/>
          <w:spacing w:val="8"/>
          <w:sz w:val="24"/>
          <w:szCs w:val="24"/>
          <w:lang w:val="en-US" w:eastAsia="en-GB"/>
        </w:rPr>
        <w:t>Stakeholder</w:t>
      </w:r>
      <w:r w:rsidR="00F02B75">
        <w:rPr>
          <w:rFonts w:ascii="Arial" w:eastAsia="Times New Roman" w:hAnsi="Arial" w:cs="Arial"/>
          <w:spacing w:val="8"/>
          <w:sz w:val="24"/>
          <w:szCs w:val="24"/>
          <w:lang w:val="en-US" w:eastAsia="en-GB"/>
        </w:rPr>
        <w:t xml:space="preserve"> </w:t>
      </w:r>
      <w:r w:rsidRPr="00F02B75">
        <w:rPr>
          <w:rFonts w:ascii="Arial" w:eastAsia="Times New Roman" w:hAnsi="Arial" w:cs="Arial"/>
          <w:spacing w:val="8"/>
          <w:sz w:val="24"/>
          <w:szCs w:val="24"/>
          <w:lang w:val="en-US" w:eastAsia="en-GB"/>
        </w:rPr>
        <w:t xml:space="preserve">Analysis,. </w:t>
      </w:r>
      <w:r w:rsidRPr="00F02B75">
        <w:rPr>
          <w:rFonts w:ascii="Arial" w:eastAsia="Times New Roman" w:hAnsi="Arial" w:cs="Arial"/>
          <w:b/>
          <w:spacing w:val="8"/>
          <w:sz w:val="24"/>
          <w:szCs w:val="24"/>
          <w:lang w:val="en-US" w:eastAsia="en-GB"/>
        </w:rPr>
        <w:t>Mendelow’s(1981)</w:t>
      </w:r>
      <w:r w:rsidR="00C516C4" w:rsidRPr="00F02B75">
        <w:rPr>
          <w:rFonts w:ascii="Arial" w:eastAsia="Times New Roman" w:hAnsi="Arial" w:cs="Arial"/>
          <w:b/>
          <w:spacing w:val="8"/>
          <w:sz w:val="24"/>
          <w:szCs w:val="24"/>
          <w:lang w:val="en-US" w:eastAsia="en-GB"/>
        </w:rPr>
        <w:t>,</w:t>
      </w:r>
    </w:p>
    <w:p w14:paraId="05A050E5" w14:textId="6B181D6C" w:rsidR="00C516C4" w:rsidRPr="00A30F83" w:rsidRDefault="008A1B18" w:rsidP="00A30F83">
      <w:pPr>
        <w:shd w:val="clear" w:color="auto" w:fill="FFFFFF"/>
        <w:spacing w:before="240" w:after="0" w:line="360" w:lineRule="auto"/>
        <w:jc w:val="both"/>
        <w:rPr>
          <w:rFonts w:ascii="Arial" w:eastAsia="Times New Roman" w:hAnsi="Arial" w:cs="Arial"/>
          <w:spacing w:val="8"/>
          <w:sz w:val="24"/>
          <w:szCs w:val="24"/>
          <w:lang w:val="en-US" w:eastAsia="en-GB"/>
        </w:rPr>
      </w:pPr>
      <w:r w:rsidRPr="00A30F83">
        <w:rPr>
          <w:rFonts w:ascii="Arial" w:eastAsia="Times New Roman" w:hAnsi="Arial" w:cs="Arial"/>
          <w:spacing w:val="8"/>
          <w:sz w:val="24"/>
          <w:szCs w:val="24"/>
          <w:lang w:val="en-US" w:eastAsia="en-GB"/>
        </w:rPr>
        <w:t xml:space="preserve"> </w:t>
      </w:r>
      <w:r w:rsidRPr="00A30F83">
        <w:rPr>
          <w:rFonts w:ascii="Arial" w:eastAsia="Times New Roman" w:hAnsi="Arial" w:cs="Arial"/>
          <w:bCs/>
          <w:spacing w:val="8"/>
          <w:sz w:val="24"/>
          <w:szCs w:val="24"/>
          <w:lang w:val="en-US"/>
        </w:rPr>
        <w:t xml:space="preserve">This allows businesses to identify </w:t>
      </w:r>
      <w:r w:rsidRPr="00A30F83">
        <w:rPr>
          <w:rFonts w:ascii="Arial" w:eastAsia="Times New Roman" w:hAnsi="Arial" w:cs="Arial"/>
          <w:spacing w:val="8"/>
          <w:sz w:val="24"/>
          <w:szCs w:val="24"/>
          <w:lang w:val="en-US" w:eastAsia="en-GB"/>
        </w:rPr>
        <w:t>Stakeholder’s interests and influences towards a project</w:t>
      </w:r>
      <w:r w:rsidR="00C516C4" w:rsidRPr="00A30F83">
        <w:rPr>
          <w:rFonts w:ascii="Arial" w:eastAsia="Times New Roman" w:hAnsi="Arial" w:cs="Arial"/>
          <w:spacing w:val="8"/>
          <w:sz w:val="24"/>
          <w:szCs w:val="24"/>
          <w:lang w:val="en-US" w:eastAsia="en-GB"/>
        </w:rPr>
        <w:t>.</w:t>
      </w:r>
    </w:p>
    <w:p w14:paraId="361413A8" w14:textId="77777777" w:rsidR="001C5A76" w:rsidRPr="001C5A76" w:rsidRDefault="001C5A76" w:rsidP="001C5A76">
      <w:pPr>
        <w:spacing w:line="360" w:lineRule="auto"/>
        <w:textAlignment w:val="baseline"/>
        <w:rPr>
          <w:rFonts w:ascii="Arial" w:hAnsi="Arial" w:cs="Arial"/>
          <w:bCs/>
          <w:color w:val="000000"/>
          <w:sz w:val="24"/>
          <w:szCs w:val="24"/>
        </w:rPr>
      </w:pPr>
      <w:r w:rsidRPr="001C5A76">
        <w:rPr>
          <w:rFonts w:ascii="Arial" w:hAnsi="Arial" w:cs="Arial"/>
          <w:bCs/>
          <w:color w:val="000000"/>
          <w:sz w:val="24"/>
          <w:szCs w:val="24"/>
        </w:rPr>
        <w:t>Igor Ansoff created a matrix to aid in deciding the strategy's course.</w:t>
      </w:r>
    </w:p>
    <w:p w14:paraId="3B42E329" w14:textId="77777777" w:rsidR="001C5A76" w:rsidRPr="001C5A76" w:rsidRDefault="001C5A76" w:rsidP="001C5A76">
      <w:pPr>
        <w:spacing w:line="360" w:lineRule="auto"/>
        <w:textAlignment w:val="baseline"/>
        <w:rPr>
          <w:rFonts w:ascii="Arial" w:hAnsi="Arial" w:cs="Arial"/>
          <w:bCs/>
          <w:color w:val="000000"/>
          <w:sz w:val="24"/>
          <w:szCs w:val="24"/>
        </w:rPr>
      </w:pPr>
      <w:r w:rsidRPr="001C5A76">
        <w:rPr>
          <w:rFonts w:ascii="Arial" w:hAnsi="Arial" w:cs="Arial"/>
          <w:bCs/>
          <w:color w:val="000000"/>
          <w:sz w:val="24"/>
          <w:szCs w:val="24"/>
        </w:rPr>
        <w:t>He proposed two approaches for creating a growth strategy:</w:t>
      </w:r>
    </w:p>
    <w:p w14:paraId="10115F2F" w14:textId="77777777" w:rsidR="001C5A76" w:rsidRPr="001C5A76" w:rsidRDefault="001C5A76" w:rsidP="001C5A76">
      <w:pPr>
        <w:spacing w:line="360" w:lineRule="auto"/>
        <w:textAlignment w:val="baseline"/>
        <w:rPr>
          <w:rFonts w:ascii="Arial" w:hAnsi="Arial" w:cs="Arial"/>
          <w:bCs/>
          <w:color w:val="000000"/>
          <w:sz w:val="24"/>
          <w:szCs w:val="24"/>
        </w:rPr>
      </w:pPr>
    </w:p>
    <w:p w14:paraId="31EF4865" w14:textId="77777777" w:rsidR="001C5A76" w:rsidRPr="001C5A76" w:rsidRDefault="001C5A76" w:rsidP="001C5A76">
      <w:pPr>
        <w:spacing w:line="360" w:lineRule="auto"/>
        <w:textAlignment w:val="baseline"/>
        <w:rPr>
          <w:rFonts w:ascii="Arial" w:hAnsi="Arial" w:cs="Arial"/>
          <w:bCs/>
          <w:color w:val="000000"/>
          <w:sz w:val="24"/>
          <w:szCs w:val="24"/>
        </w:rPr>
      </w:pPr>
      <w:r w:rsidRPr="001C5A76">
        <w:rPr>
          <w:rFonts w:ascii="Arial" w:hAnsi="Arial" w:cs="Arial"/>
          <w:bCs/>
          <w:color w:val="000000"/>
          <w:sz w:val="24"/>
          <w:szCs w:val="24"/>
        </w:rPr>
        <w:t>Change what is sold (Product Growth) or Change the customer base (Market Growth). 2016; Oxford College of Marketing.</w:t>
      </w:r>
    </w:p>
    <w:p w14:paraId="7AA22DE2" w14:textId="43B91B3D" w:rsidR="00C17718" w:rsidRDefault="00A30F83" w:rsidP="001C5A76">
      <w:pPr>
        <w:spacing w:line="360" w:lineRule="auto"/>
        <w:textAlignment w:val="baseline"/>
        <w:rPr>
          <w:rFonts w:ascii="Arial" w:hAnsi="Arial" w:cs="Arial"/>
          <w:b/>
          <w:bCs/>
          <w:color w:val="000000"/>
          <w:sz w:val="24"/>
          <w:szCs w:val="24"/>
        </w:rPr>
      </w:pPr>
      <w:r>
        <w:rPr>
          <w:rFonts w:ascii="Arial" w:hAnsi="Arial" w:cs="Arial"/>
          <w:b/>
          <w:bCs/>
          <w:color w:val="000000"/>
          <w:sz w:val="24"/>
          <w:szCs w:val="24"/>
        </w:rPr>
        <w:t>2</w:t>
      </w:r>
      <w:r w:rsidR="002A6BC7">
        <w:rPr>
          <w:rFonts w:ascii="Arial" w:hAnsi="Arial" w:cs="Arial"/>
          <w:b/>
          <w:bCs/>
          <w:color w:val="000000"/>
          <w:sz w:val="24"/>
          <w:szCs w:val="24"/>
        </w:rPr>
        <w:t>.2</w:t>
      </w:r>
      <w:r w:rsidR="00C17718" w:rsidRPr="00C17718">
        <w:rPr>
          <w:rFonts w:ascii="Arial" w:hAnsi="Arial" w:cs="Arial"/>
          <w:b/>
          <w:bCs/>
          <w:color w:val="000000"/>
          <w:sz w:val="24"/>
          <w:szCs w:val="24"/>
        </w:rPr>
        <w:t xml:space="preserve">. </w:t>
      </w:r>
      <w:r w:rsidR="00A9597B" w:rsidRPr="00C17718">
        <w:rPr>
          <w:rFonts w:ascii="Arial" w:hAnsi="Arial" w:cs="Arial"/>
          <w:b/>
          <w:bCs/>
          <w:color w:val="000000"/>
          <w:sz w:val="24"/>
          <w:szCs w:val="24"/>
        </w:rPr>
        <w:t>Strategic Management</w:t>
      </w:r>
    </w:p>
    <w:p w14:paraId="4D2141DB" w14:textId="77777777" w:rsidR="001C5A76" w:rsidRDefault="001C5A76" w:rsidP="00A30F83">
      <w:pPr>
        <w:spacing w:before="120" w:after="120" w:line="360" w:lineRule="auto"/>
        <w:jc w:val="both"/>
        <w:rPr>
          <w:rFonts w:ascii="Arial" w:hAnsi="Arial" w:cs="Arial"/>
          <w:sz w:val="24"/>
          <w:szCs w:val="24"/>
        </w:rPr>
      </w:pPr>
      <w:r w:rsidRPr="001C5A76">
        <w:rPr>
          <w:rFonts w:ascii="Arial" w:hAnsi="Arial" w:cs="Arial"/>
          <w:sz w:val="24"/>
          <w:szCs w:val="24"/>
        </w:rPr>
        <w:t>It is a series of choices and actions that lead to the creation and execution of plans intended to accomplish the goals of a firm. It is also described as the procedure through which managers select a group of tactics for the company to carry out its mission.</w:t>
      </w:r>
    </w:p>
    <w:p w14:paraId="6EC5DA53" w14:textId="0FE84FAB" w:rsidR="00E95983" w:rsidRDefault="00C17718" w:rsidP="00A30F83">
      <w:pPr>
        <w:spacing w:before="120" w:after="120" w:line="360" w:lineRule="auto"/>
        <w:jc w:val="both"/>
        <w:rPr>
          <w:rFonts w:ascii="Arial" w:hAnsi="Arial" w:cs="Arial"/>
          <w:sz w:val="24"/>
          <w:szCs w:val="24"/>
        </w:rPr>
      </w:pPr>
      <w:r w:rsidRPr="00A30F83">
        <w:rPr>
          <w:rFonts w:ascii="Arial" w:hAnsi="Arial" w:cs="Arial"/>
          <w:sz w:val="24"/>
          <w:szCs w:val="24"/>
        </w:rPr>
        <w:t>According to Barney and Hesterly (2012)): strategic management process can be ranked as follows: Mission — Objectives —strategic position {External Analysis+ Internal Analysis} Strategi</w:t>
      </w:r>
      <w:r w:rsidR="00A30F83">
        <w:rPr>
          <w:rFonts w:ascii="Arial" w:hAnsi="Arial" w:cs="Arial"/>
          <w:sz w:val="24"/>
          <w:szCs w:val="24"/>
        </w:rPr>
        <w:t>c Choices—Competitive advantage.</w:t>
      </w:r>
    </w:p>
    <w:p w14:paraId="3B4B2BAF" w14:textId="77777777" w:rsidR="00A30F83" w:rsidRPr="00A30F83" w:rsidRDefault="00A30F83" w:rsidP="00A30F83">
      <w:pPr>
        <w:spacing w:before="120" w:after="120" w:line="360" w:lineRule="auto"/>
        <w:jc w:val="both"/>
        <w:rPr>
          <w:rFonts w:ascii="Arial" w:hAnsi="Arial" w:cs="Arial"/>
          <w:sz w:val="24"/>
          <w:szCs w:val="24"/>
        </w:rPr>
      </w:pPr>
    </w:p>
    <w:p w14:paraId="3C803D77" w14:textId="52619130" w:rsidR="00E95983" w:rsidRDefault="00E95983" w:rsidP="00D21AB1">
      <w:pPr>
        <w:pStyle w:val="NormalWeb"/>
        <w:spacing w:before="240" w:beforeAutospacing="0" w:after="0" w:afterAutospacing="0"/>
        <w:ind w:left="360"/>
        <w:rPr>
          <w:rFonts w:ascii="Arial" w:hAnsi="Arial" w:cs="Arial"/>
          <w:b/>
          <w:bCs/>
          <w:color w:val="000000"/>
        </w:rPr>
      </w:pPr>
    </w:p>
    <w:p w14:paraId="16CB620A" w14:textId="2865BEA0" w:rsidR="00E95983" w:rsidRDefault="00E95983" w:rsidP="005C16F0">
      <w:pPr>
        <w:pStyle w:val="NormalWeb"/>
        <w:spacing w:before="240" w:beforeAutospacing="0" w:after="0" w:afterAutospacing="0"/>
        <w:ind w:left="360"/>
        <w:rPr>
          <w:rFonts w:ascii="Arial" w:hAnsi="Arial" w:cs="Arial"/>
          <w:b/>
          <w:bCs/>
          <w:color w:val="000000"/>
        </w:rPr>
      </w:pPr>
      <w:r>
        <w:rPr>
          <w:rFonts w:ascii="Arial" w:hAnsi="Arial" w:cs="Arial"/>
          <w:b/>
          <w:bCs/>
          <w:noProof/>
          <w:color w:val="000000"/>
        </w:rPr>
        <w:drawing>
          <wp:inline distT="0" distB="0" distL="0" distR="0" wp14:anchorId="66A7AC2E" wp14:editId="637C9C3A">
            <wp:extent cx="5570341" cy="16281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516" r="-391" b="48955"/>
                    <a:stretch/>
                  </pic:blipFill>
                  <pic:spPr bwMode="auto">
                    <a:xfrm>
                      <a:off x="0" y="0"/>
                      <a:ext cx="5588508" cy="1633450"/>
                    </a:xfrm>
                    <a:prstGeom prst="rect">
                      <a:avLst/>
                    </a:prstGeom>
                    <a:noFill/>
                    <a:ln>
                      <a:noFill/>
                    </a:ln>
                    <a:extLst>
                      <a:ext uri="{53640926-AAD7-44D8-BBD7-CCE9431645EC}">
                        <a14:shadowObscured xmlns:a14="http://schemas.microsoft.com/office/drawing/2010/main"/>
                      </a:ext>
                    </a:extLst>
                  </pic:spPr>
                </pic:pic>
              </a:graphicData>
            </a:graphic>
          </wp:inline>
        </w:drawing>
      </w:r>
    </w:p>
    <w:p w14:paraId="62FC1824" w14:textId="4BC3CED8" w:rsidR="00E95983" w:rsidRDefault="005C16F0" w:rsidP="00D21AB1">
      <w:pPr>
        <w:pStyle w:val="NormalWeb"/>
        <w:spacing w:before="240" w:beforeAutospacing="0" w:after="0" w:afterAutospacing="0"/>
        <w:ind w:left="360"/>
        <w:rPr>
          <w:rFonts w:eastAsiaTheme="majorEastAsia"/>
          <w:b/>
          <w:bCs/>
          <w:lang w:val="en-US"/>
        </w:rPr>
      </w:pPr>
      <w:r>
        <w:rPr>
          <w:rFonts w:eastAsiaTheme="majorEastAsia"/>
          <w:b/>
          <w:bCs/>
          <w:lang w:val="en-US"/>
        </w:rPr>
        <w:t xml:space="preserve">Figure 1. </w:t>
      </w:r>
      <w:r w:rsidRPr="005C16F0">
        <w:rPr>
          <w:rFonts w:eastAsiaTheme="majorEastAsia"/>
          <w:b/>
          <w:bCs/>
          <w:lang w:val="en-US"/>
        </w:rPr>
        <w:t>Critical Tasks of Strategic Management</w:t>
      </w:r>
    </w:p>
    <w:p w14:paraId="653251B5" w14:textId="77777777" w:rsidR="00A30F83" w:rsidRDefault="00A30F83" w:rsidP="00D21AB1">
      <w:pPr>
        <w:pStyle w:val="NormalWeb"/>
        <w:spacing w:before="240" w:beforeAutospacing="0" w:after="0" w:afterAutospacing="0"/>
        <w:ind w:left="360"/>
        <w:rPr>
          <w:rFonts w:eastAsiaTheme="majorEastAsia"/>
          <w:b/>
          <w:bCs/>
          <w:lang w:val="en-US"/>
        </w:rPr>
      </w:pPr>
    </w:p>
    <w:p w14:paraId="1C46E3ED" w14:textId="77777777" w:rsidR="004338F8" w:rsidRPr="009D1278" w:rsidRDefault="004338F8" w:rsidP="004338F8">
      <w:pPr>
        <w:rPr>
          <w:rFonts w:ascii="Arial" w:hAnsi="Arial" w:cs="Arial"/>
          <w:sz w:val="28"/>
          <w:szCs w:val="28"/>
        </w:rPr>
      </w:pPr>
    </w:p>
    <w:p w14:paraId="2E90169B" w14:textId="6E03649F" w:rsidR="00FB7F5F" w:rsidRDefault="00C17718" w:rsidP="00C17718">
      <w:pPr>
        <w:pStyle w:val="NormalWeb"/>
        <w:spacing w:before="240" w:beforeAutospacing="0" w:after="0" w:afterAutospacing="0" w:line="360" w:lineRule="auto"/>
        <w:jc w:val="both"/>
        <w:rPr>
          <w:rFonts w:ascii="Arial" w:hAnsi="Arial" w:cs="Arial"/>
          <w:color w:val="000000"/>
        </w:rPr>
      </w:pPr>
      <w:r>
        <w:rPr>
          <w:rFonts w:ascii="Arial" w:hAnsi="Arial" w:cs="Arial"/>
          <w:b/>
          <w:color w:val="000000"/>
          <w:sz w:val="28"/>
          <w:szCs w:val="28"/>
        </w:rPr>
        <w:t xml:space="preserve">3. </w:t>
      </w:r>
      <w:r w:rsidRPr="000D4046">
        <w:rPr>
          <w:rFonts w:ascii="Arial" w:hAnsi="Arial" w:cs="Arial"/>
          <w:b/>
          <w:color w:val="000000"/>
        </w:rPr>
        <w:t>S</w:t>
      </w:r>
      <w:r w:rsidR="002A6BC7" w:rsidRPr="000D4046">
        <w:rPr>
          <w:rFonts w:ascii="Arial" w:hAnsi="Arial" w:cs="Arial"/>
          <w:b/>
          <w:color w:val="000000"/>
        </w:rPr>
        <w:t>trategic Management Tools for Analysis</w:t>
      </w:r>
      <w:r w:rsidR="005D72EA" w:rsidRPr="000D4046">
        <w:rPr>
          <w:rFonts w:ascii="Arial" w:hAnsi="Arial" w:cs="Arial"/>
          <w:color w:val="000000"/>
        </w:rPr>
        <w:t>:</w:t>
      </w:r>
      <w:r w:rsidR="005D72EA">
        <w:rPr>
          <w:rFonts w:ascii="Arial" w:hAnsi="Arial" w:cs="Arial"/>
          <w:color w:val="000000"/>
        </w:rPr>
        <w:t xml:space="preserve">  </w:t>
      </w:r>
    </w:p>
    <w:p w14:paraId="37494816" w14:textId="77777777" w:rsidR="00FB7F5F" w:rsidRDefault="00FB7F5F" w:rsidP="00FB7F5F">
      <w:pPr>
        <w:spacing w:after="0" w:line="240" w:lineRule="auto"/>
        <w:ind w:left="720"/>
      </w:pPr>
    </w:p>
    <w:p w14:paraId="77D12FE1" w14:textId="735402E9" w:rsidR="00FB7F5F" w:rsidRPr="00FB7F5F" w:rsidRDefault="00FB7F5F" w:rsidP="00FB7F5F">
      <w:pPr>
        <w:rPr>
          <w:rFonts w:ascii="Arial" w:hAnsi="Arial" w:cs="Arial"/>
          <w:sz w:val="24"/>
          <w:szCs w:val="24"/>
        </w:rPr>
      </w:pPr>
      <w:r w:rsidRPr="00FB7F5F">
        <w:rPr>
          <w:rFonts w:ascii="Arial" w:hAnsi="Arial" w:cs="Arial"/>
          <w:sz w:val="24"/>
          <w:szCs w:val="24"/>
        </w:rPr>
        <w:t>There are a wide range of strategic management tools could be used for analysis.  A few of them will be used and listed below:  </w:t>
      </w:r>
    </w:p>
    <w:p w14:paraId="1CCF298B" w14:textId="77777777" w:rsidR="00FB7F5F" w:rsidRPr="00FB7F5F" w:rsidRDefault="00FB7F5F" w:rsidP="00FB7F5F">
      <w:pPr>
        <w:pStyle w:val="ListParagraph"/>
        <w:rPr>
          <w:rFonts w:ascii="Arial" w:hAnsi="Arial" w:cs="Arial"/>
        </w:rPr>
      </w:pPr>
    </w:p>
    <w:p w14:paraId="697CD1FE" w14:textId="77777777" w:rsidR="00FB7F5F" w:rsidRPr="00FB7F5F" w:rsidRDefault="00FB7F5F" w:rsidP="00FB7F5F">
      <w:pPr>
        <w:pStyle w:val="ListParagraph"/>
        <w:numPr>
          <w:ilvl w:val="2"/>
          <w:numId w:val="3"/>
        </w:numPr>
        <w:rPr>
          <w:rFonts w:ascii="Arial" w:hAnsi="Arial" w:cs="Arial"/>
        </w:rPr>
      </w:pPr>
      <w:r w:rsidRPr="00FB7F5F">
        <w:rPr>
          <w:rFonts w:ascii="Arial" w:hAnsi="Arial" w:cs="Arial"/>
        </w:rPr>
        <w:t>SWOT ANALYSIS</w:t>
      </w:r>
    </w:p>
    <w:p w14:paraId="65CB880C" w14:textId="7490F442" w:rsidR="00FB7F5F" w:rsidRPr="00FB7F5F" w:rsidRDefault="00FB7F5F" w:rsidP="00FB7F5F">
      <w:pPr>
        <w:pStyle w:val="ListParagraph"/>
        <w:numPr>
          <w:ilvl w:val="2"/>
          <w:numId w:val="3"/>
        </w:numPr>
        <w:rPr>
          <w:rFonts w:ascii="Arial" w:hAnsi="Arial" w:cs="Arial"/>
        </w:rPr>
      </w:pPr>
      <w:r w:rsidRPr="00FB7F5F">
        <w:rPr>
          <w:rFonts w:ascii="Arial" w:hAnsi="Arial" w:cs="Arial"/>
        </w:rPr>
        <w:t>PESTEL ANALYSIS</w:t>
      </w:r>
    </w:p>
    <w:p w14:paraId="614BA89A" w14:textId="491EABFD" w:rsidR="00FB7F5F" w:rsidRPr="00C17718" w:rsidRDefault="00FB7F5F" w:rsidP="00C17718">
      <w:pPr>
        <w:pStyle w:val="ListParagraph"/>
        <w:numPr>
          <w:ilvl w:val="2"/>
          <w:numId w:val="3"/>
        </w:numPr>
        <w:rPr>
          <w:rFonts w:ascii="Arial" w:hAnsi="Arial" w:cs="Arial"/>
        </w:rPr>
      </w:pPr>
      <w:r w:rsidRPr="00FB7F5F">
        <w:rPr>
          <w:rFonts w:ascii="Arial" w:hAnsi="Arial" w:cs="Arial"/>
        </w:rPr>
        <w:t>PORTES’ FIVE FORCES</w:t>
      </w:r>
      <w:r w:rsidR="00BB232A">
        <w:rPr>
          <w:rFonts w:ascii="Arial" w:hAnsi="Arial" w:cs="Arial"/>
        </w:rPr>
        <w:t xml:space="preserve"> ANALYSIS</w:t>
      </w:r>
    </w:p>
    <w:p w14:paraId="50461D50" w14:textId="77777777" w:rsidR="001C5A76" w:rsidRPr="001C5A76" w:rsidRDefault="001C5A76" w:rsidP="001C5A76">
      <w:pPr>
        <w:pStyle w:val="NormalWeb"/>
        <w:spacing w:before="240" w:after="0" w:line="360" w:lineRule="auto"/>
        <w:ind w:left="360"/>
        <w:jc w:val="both"/>
        <w:rPr>
          <w:rFonts w:ascii="Arial" w:hAnsi="Arial" w:cs="Arial"/>
        </w:rPr>
      </w:pPr>
      <w:r w:rsidRPr="001C5A76">
        <w:rPr>
          <w:rFonts w:ascii="Arial" w:hAnsi="Arial" w:cs="Arial"/>
        </w:rPr>
        <w:t>The analysis was conducted to identify the company's internal and external strengths and weaknesses, as well as its internal and external opportunities. In order to comprehend its external environment better, PESTEL analysis has also been performed.</w:t>
      </w:r>
    </w:p>
    <w:p w14:paraId="12B39878" w14:textId="77777777" w:rsidR="001C5A76" w:rsidRDefault="001C5A76" w:rsidP="001C5A76">
      <w:pPr>
        <w:pStyle w:val="NormalWeb"/>
        <w:spacing w:before="240" w:beforeAutospacing="0" w:after="0" w:afterAutospacing="0" w:line="360" w:lineRule="auto"/>
        <w:ind w:left="360"/>
        <w:jc w:val="both"/>
        <w:rPr>
          <w:rFonts w:ascii="Arial" w:hAnsi="Arial" w:cs="Arial"/>
        </w:rPr>
      </w:pPr>
      <w:r w:rsidRPr="001C5A76">
        <w:rPr>
          <w:rFonts w:ascii="Arial" w:hAnsi="Arial" w:cs="Arial"/>
        </w:rPr>
        <w:t>SWOT analysis can be used to evaluate a company's strengths and weaknesses as well as external factors like opportunities and threats that may have an impact on the business. It has also been used to determine the company's current status. Additionally, it provides a summary of the factors that affect marketing efforts' efficacy, which in turn affects the achievement of goals and objectives.</w:t>
      </w:r>
    </w:p>
    <w:p w14:paraId="670E4E05" w14:textId="0EECF22A" w:rsidR="00E74035" w:rsidRDefault="00E01DDC" w:rsidP="001C5A76">
      <w:pPr>
        <w:pStyle w:val="NormalWeb"/>
        <w:spacing w:before="240" w:beforeAutospacing="0" w:after="0" w:afterAutospacing="0" w:line="360" w:lineRule="auto"/>
        <w:ind w:left="360"/>
        <w:jc w:val="both"/>
        <w:rPr>
          <w:rFonts w:ascii="Arial" w:hAnsi="Arial" w:cs="Arial"/>
        </w:rPr>
      </w:pPr>
      <w:r w:rsidRPr="00202182">
        <w:rPr>
          <w:rFonts w:ascii="Arial" w:hAnsi="Arial" w:cs="Arial"/>
        </w:rPr>
        <w:t>A SWOT analysis of Samsung Electronics explain</w:t>
      </w:r>
      <w:r w:rsidR="00465E09">
        <w:rPr>
          <w:rFonts w:ascii="Arial" w:hAnsi="Arial" w:cs="Arial"/>
        </w:rPr>
        <w:t>s</w:t>
      </w:r>
      <w:r w:rsidRPr="00202182">
        <w:rPr>
          <w:rFonts w:ascii="Arial" w:hAnsi="Arial" w:cs="Arial"/>
        </w:rPr>
        <w:t xml:space="preserve"> the potential competency the company gained </w:t>
      </w:r>
      <w:r w:rsidR="00465E09">
        <w:rPr>
          <w:rFonts w:ascii="Arial" w:hAnsi="Arial" w:cs="Arial"/>
        </w:rPr>
        <w:t xml:space="preserve">over the years, </w:t>
      </w:r>
      <w:r w:rsidRPr="00202182">
        <w:rPr>
          <w:rFonts w:ascii="Arial" w:hAnsi="Arial" w:cs="Arial"/>
        </w:rPr>
        <w:t>the</w:t>
      </w:r>
      <w:r w:rsidR="00465E09">
        <w:rPr>
          <w:rFonts w:ascii="Arial" w:hAnsi="Arial" w:cs="Arial"/>
        </w:rPr>
        <w:t xml:space="preserve"> potential challenges that face the company, </w:t>
      </w:r>
      <w:r w:rsidRPr="00202182">
        <w:rPr>
          <w:rFonts w:ascii="Arial" w:hAnsi="Arial" w:cs="Arial"/>
        </w:rPr>
        <w:t>the golden opportunities that the company are entitle</w:t>
      </w:r>
      <w:r w:rsidR="00465E09">
        <w:rPr>
          <w:rFonts w:ascii="Arial" w:hAnsi="Arial" w:cs="Arial"/>
        </w:rPr>
        <w:t>d to grasp</w:t>
      </w:r>
      <w:r w:rsidRPr="00202182">
        <w:rPr>
          <w:rFonts w:ascii="Arial" w:hAnsi="Arial" w:cs="Arial"/>
        </w:rPr>
        <w:t xml:space="preserve"> </w:t>
      </w:r>
      <w:r w:rsidR="00465E09">
        <w:rPr>
          <w:rFonts w:ascii="Arial" w:hAnsi="Arial" w:cs="Arial"/>
        </w:rPr>
        <w:t>e</w:t>
      </w:r>
      <w:r w:rsidRPr="00202182">
        <w:rPr>
          <w:rFonts w:ascii="Arial" w:hAnsi="Arial" w:cs="Arial"/>
        </w:rPr>
        <w:t xml:space="preserve">specially in the new market </w:t>
      </w:r>
      <w:r w:rsidR="00465E09">
        <w:rPr>
          <w:rFonts w:ascii="Arial" w:hAnsi="Arial" w:cs="Arial"/>
        </w:rPr>
        <w:t>of China, India and the Middle E</w:t>
      </w:r>
      <w:r w:rsidRPr="00202182">
        <w:rPr>
          <w:rFonts w:ascii="Arial" w:hAnsi="Arial" w:cs="Arial"/>
        </w:rPr>
        <w:t>ast</w:t>
      </w:r>
      <w:r w:rsidR="00465E09">
        <w:rPr>
          <w:rFonts w:ascii="Arial" w:hAnsi="Arial" w:cs="Arial"/>
        </w:rPr>
        <w:t xml:space="preserve"> to expand its market share</w:t>
      </w:r>
      <w:r w:rsidR="00202182" w:rsidRPr="00202182">
        <w:rPr>
          <w:rFonts w:ascii="Arial" w:hAnsi="Arial" w:cs="Arial"/>
        </w:rPr>
        <w:t xml:space="preserve">, such </w:t>
      </w:r>
      <w:r w:rsidR="00465E09">
        <w:rPr>
          <w:rFonts w:ascii="Arial" w:hAnsi="Arial" w:cs="Arial"/>
        </w:rPr>
        <w:t>that fast-</w:t>
      </w:r>
      <w:r w:rsidR="00202182" w:rsidRPr="00202182">
        <w:rPr>
          <w:rFonts w:ascii="Arial" w:hAnsi="Arial" w:cs="Arial"/>
        </w:rPr>
        <w:t>pace</w:t>
      </w:r>
      <w:r w:rsidR="00465E09">
        <w:rPr>
          <w:rFonts w:ascii="Arial" w:hAnsi="Arial" w:cs="Arial"/>
        </w:rPr>
        <w:t xml:space="preserve">d economic growth </w:t>
      </w:r>
      <w:r w:rsidR="00202182" w:rsidRPr="00202182">
        <w:rPr>
          <w:rFonts w:ascii="Arial" w:hAnsi="Arial" w:cs="Arial"/>
        </w:rPr>
        <w:t xml:space="preserve">will enhance Samsung to expansion and further economic growth </w:t>
      </w:r>
      <w:r w:rsidR="00465E09">
        <w:rPr>
          <w:rFonts w:ascii="Arial" w:hAnsi="Arial" w:cs="Arial"/>
        </w:rPr>
        <w:t>e</w:t>
      </w:r>
      <w:r w:rsidR="00202182" w:rsidRPr="00202182">
        <w:rPr>
          <w:rFonts w:ascii="Arial" w:hAnsi="Arial" w:cs="Arial"/>
        </w:rPr>
        <w:t xml:space="preserve">specially after backdrop revenues in </w:t>
      </w:r>
      <w:r w:rsidR="00465E09">
        <w:rPr>
          <w:rFonts w:ascii="Arial" w:hAnsi="Arial" w:cs="Arial"/>
        </w:rPr>
        <w:t>the post-</w:t>
      </w:r>
      <w:r w:rsidR="00202182" w:rsidRPr="00202182">
        <w:rPr>
          <w:rFonts w:ascii="Arial" w:hAnsi="Arial" w:cs="Arial"/>
        </w:rPr>
        <w:t xml:space="preserve">pandemic period  (COVID-19) </w:t>
      </w:r>
      <w:r w:rsidRPr="00202182">
        <w:rPr>
          <w:rFonts w:ascii="Arial" w:hAnsi="Arial" w:cs="Arial"/>
        </w:rPr>
        <w:t xml:space="preserve">. </w:t>
      </w:r>
    </w:p>
    <w:p w14:paraId="1380105F" w14:textId="77777777" w:rsidR="000D4046" w:rsidRPr="00C17718" w:rsidRDefault="000D4046" w:rsidP="000D4046">
      <w:pPr>
        <w:pStyle w:val="NormalWeb"/>
        <w:spacing w:before="240" w:beforeAutospacing="0" w:after="0" w:afterAutospacing="0" w:line="360" w:lineRule="auto"/>
        <w:jc w:val="both"/>
        <w:rPr>
          <w:rFonts w:ascii="Arial" w:hAnsi="Arial" w:cs="Arial"/>
        </w:rPr>
      </w:pPr>
    </w:p>
    <w:p w14:paraId="6FD88878" w14:textId="5B406E5D" w:rsidR="005D72EA" w:rsidRDefault="00C17718" w:rsidP="000D4046">
      <w:pPr>
        <w:pStyle w:val="NormalWeb"/>
        <w:numPr>
          <w:ilvl w:val="0"/>
          <w:numId w:val="1"/>
        </w:numPr>
        <w:spacing w:before="240" w:beforeAutospacing="0" w:after="240" w:afterAutospacing="0"/>
        <w:jc w:val="both"/>
        <w:rPr>
          <w:b/>
        </w:rPr>
      </w:pPr>
      <w:r>
        <w:rPr>
          <w:b/>
        </w:rPr>
        <w:t>1</w:t>
      </w:r>
      <w:r w:rsidR="00AE3573">
        <w:rPr>
          <w:b/>
        </w:rPr>
        <w:t>.</w:t>
      </w:r>
      <w:r>
        <w:rPr>
          <w:b/>
        </w:rPr>
        <w:t xml:space="preserve"> </w:t>
      </w:r>
      <w:r w:rsidRPr="00AE3573">
        <w:rPr>
          <w:b/>
        </w:rPr>
        <w:t xml:space="preserve">SWOT ANALYSIS </w:t>
      </w:r>
    </w:p>
    <w:p w14:paraId="5DA9EEF1" w14:textId="77777777" w:rsidR="000D4046" w:rsidRDefault="000D4046" w:rsidP="000D4046">
      <w:pPr>
        <w:pStyle w:val="NormalWeb"/>
        <w:spacing w:before="240" w:beforeAutospacing="0" w:after="240" w:afterAutospacing="0"/>
        <w:jc w:val="both"/>
        <w:rPr>
          <w:b/>
        </w:rPr>
      </w:pPr>
    </w:p>
    <w:p w14:paraId="51D6C551" w14:textId="77777777" w:rsidR="000D4046" w:rsidRDefault="000D4046" w:rsidP="000D4046">
      <w:pPr>
        <w:pStyle w:val="NormalWeb"/>
        <w:spacing w:before="240" w:beforeAutospacing="0" w:after="240" w:afterAutospacing="0"/>
        <w:jc w:val="both"/>
        <w:rPr>
          <w:b/>
        </w:rPr>
      </w:pPr>
    </w:p>
    <w:p w14:paraId="375CA4F8" w14:textId="77777777" w:rsidR="000D4046" w:rsidRDefault="000D4046" w:rsidP="000D4046">
      <w:pPr>
        <w:pStyle w:val="NormalWeb"/>
        <w:spacing w:before="240" w:beforeAutospacing="0" w:after="240" w:afterAutospacing="0"/>
        <w:jc w:val="both"/>
        <w:rPr>
          <w:b/>
        </w:rPr>
      </w:pPr>
    </w:p>
    <w:p w14:paraId="78319130" w14:textId="77777777" w:rsidR="000D4046" w:rsidRDefault="000D4046" w:rsidP="000D4046">
      <w:pPr>
        <w:pStyle w:val="NormalWeb"/>
        <w:spacing w:before="240" w:beforeAutospacing="0" w:after="240" w:afterAutospacing="0"/>
        <w:jc w:val="both"/>
        <w:rPr>
          <w:b/>
        </w:rPr>
      </w:pPr>
    </w:p>
    <w:p w14:paraId="209BC923" w14:textId="77777777" w:rsidR="000D4046" w:rsidRDefault="000D4046" w:rsidP="000D4046">
      <w:pPr>
        <w:pStyle w:val="NormalWeb"/>
        <w:spacing w:before="240" w:beforeAutospacing="0" w:after="240" w:afterAutospacing="0"/>
        <w:jc w:val="both"/>
        <w:rPr>
          <w:b/>
        </w:rPr>
      </w:pPr>
    </w:p>
    <w:tbl>
      <w:tblPr>
        <w:tblW w:w="0" w:type="auto"/>
        <w:tblLook w:val="04A0" w:firstRow="1" w:lastRow="0" w:firstColumn="1" w:lastColumn="0" w:noHBand="0" w:noVBand="1"/>
      </w:tblPr>
      <w:tblGrid>
        <w:gridCol w:w="4797"/>
        <w:gridCol w:w="4209"/>
      </w:tblGrid>
      <w:tr w:rsidR="004E4243" w14:paraId="46652F2D" w14:textId="77777777" w:rsidTr="00192B09">
        <w:trPr>
          <w:trHeight w:val="495"/>
        </w:trPr>
        <w:tc>
          <w:tcPr>
            <w:tcW w:w="0" w:type="auto"/>
            <w:tcBorders>
              <w:top w:val="single" w:sz="8" w:space="0" w:color="000000"/>
              <w:left w:val="single" w:sz="8" w:space="0" w:color="000000"/>
              <w:bottom w:val="single" w:sz="8" w:space="0" w:color="000000"/>
              <w:right w:val="single" w:sz="8" w:space="0" w:color="000000"/>
            </w:tcBorders>
            <w:shd w:val="clear" w:color="auto" w:fill="00B0F0"/>
            <w:tcMar>
              <w:top w:w="100" w:type="dxa"/>
              <w:left w:w="100" w:type="dxa"/>
              <w:bottom w:w="100" w:type="dxa"/>
              <w:right w:w="100" w:type="dxa"/>
            </w:tcMar>
            <w:hideMark/>
          </w:tcPr>
          <w:p w14:paraId="60F84D17" w14:textId="77777777"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t>Strengths </w:t>
            </w:r>
          </w:p>
        </w:tc>
        <w:tc>
          <w:tcPr>
            <w:tcW w:w="0" w:type="auto"/>
            <w:tcBorders>
              <w:top w:val="single" w:sz="8" w:space="0" w:color="000000"/>
              <w:left w:val="single" w:sz="8" w:space="0" w:color="000000"/>
              <w:bottom w:val="single" w:sz="8" w:space="0" w:color="000000"/>
              <w:right w:val="single" w:sz="8" w:space="0" w:color="000000"/>
            </w:tcBorders>
            <w:shd w:val="clear" w:color="auto" w:fill="00B0F0"/>
            <w:tcMar>
              <w:top w:w="100" w:type="dxa"/>
              <w:left w:w="100" w:type="dxa"/>
              <w:bottom w:w="100" w:type="dxa"/>
              <w:right w:w="100" w:type="dxa"/>
            </w:tcMar>
            <w:hideMark/>
          </w:tcPr>
          <w:p w14:paraId="30B261F8" w14:textId="77777777"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t>Weaknesses</w:t>
            </w:r>
          </w:p>
        </w:tc>
      </w:tr>
      <w:tr w:rsidR="004E4243" w14:paraId="3B675371" w14:textId="77777777" w:rsidTr="005D72EA">
        <w:trPr>
          <w:trHeight w:val="2651"/>
        </w:trPr>
        <w:tc>
          <w:tcPr>
            <w:tcW w:w="0" w:type="auto"/>
            <w:tcBorders>
              <w:top w:val="single" w:sz="8" w:space="0" w:color="000000"/>
              <w:left w:val="single" w:sz="4" w:space="0" w:color="auto"/>
              <w:bottom w:val="single" w:sz="4" w:space="0" w:color="auto"/>
              <w:right w:val="single" w:sz="8" w:space="0" w:color="000000"/>
            </w:tcBorders>
            <w:tcMar>
              <w:top w:w="100" w:type="dxa"/>
              <w:left w:w="100" w:type="dxa"/>
              <w:bottom w:w="100" w:type="dxa"/>
              <w:right w:w="100" w:type="dxa"/>
            </w:tcMar>
            <w:hideMark/>
          </w:tcPr>
          <w:p w14:paraId="32CFA126" w14:textId="5DD45F6D" w:rsidR="005D72EA" w:rsidRPr="00FB15AC" w:rsidRDefault="00FB15AC" w:rsidP="005D72EA">
            <w:pPr>
              <w:pStyle w:val="NormalWeb"/>
              <w:numPr>
                <w:ilvl w:val="0"/>
                <w:numId w:val="9"/>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Open source strong hardware and software</w:t>
            </w:r>
            <w:r w:rsidR="005D72EA">
              <w:rPr>
                <w:color w:val="000000"/>
                <w:lang w:eastAsia="en-US"/>
              </w:rPr>
              <w:t xml:space="preserve"> </w:t>
            </w:r>
          </w:p>
          <w:p w14:paraId="375DBD01" w14:textId="091DB618" w:rsidR="00FB15AC" w:rsidRDefault="00FB15AC" w:rsidP="005D72EA">
            <w:pPr>
              <w:pStyle w:val="NormalWeb"/>
              <w:numPr>
                <w:ilvl w:val="0"/>
                <w:numId w:val="9"/>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Very good engineering personnel</w:t>
            </w:r>
          </w:p>
          <w:p w14:paraId="6265F370" w14:textId="77777777" w:rsidR="005D72EA" w:rsidRDefault="005D72EA" w:rsidP="005D72EA">
            <w:pPr>
              <w:pStyle w:val="NormalWeb"/>
              <w:numPr>
                <w:ilvl w:val="0"/>
                <w:numId w:val="9"/>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Historic Brand recognition.</w:t>
            </w:r>
          </w:p>
          <w:p w14:paraId="7C38F836" w14:textId="07B37445" w:rsidR="005D72EA" w:rsidRDefault="005D72EA" w:rsidP="005D72EA">
            <w:pPr>
              <w:pStyle w:val="NormalWeb"/>
              <w:numPr>
                <w:ilvl w:val="0"/>
                <w:numId w:val="9"/>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High Market share in the country (</w:t>
            </w:r>
            <w:r w:rsidR="00FB15AC">
              <w:rPr>
                <w:color w:val="000000"/>
                <w:lang w:eastAsia="en-US"/>
              </w:rPr>
              <w:t>1st</w:t>
            </w:r>
            <w:r>
              <w:rPr>
                <w:color w:val="000000"/>
                <w:lang w:eastAsia="en-US"/>
              </w:rPr>
              <w:t xml:space="preserve"> place)</w:t>
            </w:r>
          </w:p>
          <w:p w14:paraId="53DF5A9C" w14:textId="17CE75DD" w:rsidR="005D72EA" w:rsidRPr="00FB15AC" w:rsidRDefault="005D72EA" w:rsidP="005D72EA">
            <w:pPr>
              <w:pStyle w:val="NormalWeb"/>
              <w:numPr>
                <w:ilvl w:val="0"/>
                <w:numId w:val="9"/>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Effective pr</w:t>
            </w:r>
            <w:r w:rsidR="00FB15AC">
              <w:rPr>
                <w:color w:val="000000"/>
                <w:lang w:eastAsia="en-US"/>
              </w:rPr>
              <w:t xml:space="preserve">omotion campaign </w:t>
            </w:r>
            <w:r w:rsidR="004C5D0D">
              <w:rPr>
                <w:color w:val="000000"/>
                <w:lang w:eastAsia="en-US"/>
              </w:rPr>
              <w:t xml:space="preserve">for the product across </w:t>
            </w:r>
            <w:r w:rsidR="00FB15AC">
              <w:rPr>
                <w:color w:val="000000"/>
                <w:lang w:eastAsia="en-US"/>
              </w:rPr>
              <w:t xml:space="preserve"> the world</w:t>
            </w:r>
          </w:p>
          <w:p w14:paraId="3097185E" w14:textId="2A0522C5" w:rsidR="00FB15AC" w:rsidRDefault="00FB15AC" w:rsidP="005D72EA">
            <w:pPr>
              <w:pStyle w:val="NormalWeb"/>
              <w:numPr>
                <w:ilvl w:val="0"/>
                <w:numId w:val="9"/>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New innovation and new design</w:t>
            </w:r>
          </w:p>
        </w:tc>
        <w:tc>
          <w:tcPr>
            <w:tcW w:w="0" w:type="auto"/>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2F8EA597" w14:textId="53963C6A" w:rsidR="005D72EA" w:rsidRDefault="004E4243" w:rsidP="005D72EA">
            <w:pPr>
              <w:pStyle w:val="NormalWeb"/>
              <w:numPr>
                <w:ilvl w:val="0"/>
                <w:numId w:val="10"/>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Low profits margin might lead to less </w:t>
            </w:r>
            <w:r w:rsidR="005D72EA">
              <w:rPr>
                <w:color w:val="000000"/>
                <w:lang w:eastAsia="en-US"/>
              </w:rPr>
              <w:t xml:space="preserve"> cash flow, </w:t>
            </w:r>
          </w:p>
          <w:p w14:paraId="0E736AB9" w14:textId="77777777" w:rsidR="005D72EA" w:rsidRDefault="005D72EA" w:rsidP="005D72EA">
            <w:pPr>
              <w:pStyle w:val="NormalWeb"/>
              <w:numPr>
                <w:ilvl w:val="0"/>
                <w:numId w:val="10"/>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Pressure on Margins due to stiff competition.</w:t>
            </w:r>
          </w:p>
          <w:p w14:paraId="474582E3" w14:textId="77777777" w:rsidR="004E4243" w:rsidRPr="004E4243" w:rsidRDefault="004E4243" w:rsidP="004E4243">
            <w:pPr>
              <w:pStyle w:val="NormalWeb"/>
              <w:numPr>
                <w:ilvl w:val="0"/>
                <w:numId w:val="10"/>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Lack its own OS and software </w:t>
            </w:r>
          </w:p>
          <w:p w14:paraId="402936DB" w14:textId="2022182E" w:rsidR="005D72EA" w:rsidRPr="002831C0" w:rsidRDefault="004E4243" w:rsidP="004E4243">
            <w:pPr>
              <w:pStyle w:val="NormalWeb"/>
              <w:numPr>
                <w:ilvl w:val="0"/>
                <w:numId w:val="10"/>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Strong competitors</w:t>
            </w:r>
            <w:r w:rsidR="005D72EA">
              <w:rPr>
                <w:lang w:eastAsia="en-US"/>
              </w:rPr>
              <w:t>.</w:t>
            </w:r>
          </w:p>
          <w:p w14:paraId="1F31250E" w14:textId="4FFEF879" w:rsidR="002831C0" w:rsidRDefault="002831C0" w:rsidP="004E4243">
            <w:pPr>
              <w:pStyle w:val="NormalWeb"/>
              <w:numPr>
                <w:ilvl w:val="0"/>
                <w:numId w:val="10"/>
              </w:numPr>
              <w:spacing w:before="0" w:beforeAutospacing="0" w:after="0" w:afterAutospacing="0" w:line="256" w:lineRule="auto"/>
              <w:jc w:val="both"/>
              <w:textAlignment w:val="baseline"/>
              <w:rPr>
                <w:rFonts w:ascii="Arial" w:hAnsi="Arial" w:cs="Arial"/>
                <w:color w:val="000000"/>
                <w:sz w:val="22"/>
                <w:szCs w:val="22"/>
                <w:lang w:eastAsia="en-US"/>
              </w:rPr>
            </w:pPr>
            <w:r>
              <w:rPr>
                <w:lang w:eastAsia="en-US"/>
              </w:rPr>
              <w:t>Too much products diversity</w:t>
            </w:r>
          </w:p>
        </w:tc>
      </w:tr>
      <w:tr w:rsidR="004E4243" w14:paraId="68056A9E" w14:textId="77777777" w:rsidTr="00192B09">
        <w:trPr>
          <w:trHeight w:val="705"/>
        </w:trPr>
        <w:tc>
          <w:tcPr>
            <w:tcW w:w="0" w:type="auto"/>
            <w:tcBorders>
              <w:top w:val="single" w:sz="4" w:space="0" w:color="auto"/>
              <w:left w:val="single" w:sz="4" w:space="0" w:color="auto"/>
              <w:bottom w:val="single" w:sz="4" w:space="0" w:color="auto"/>
              <w:right w:val="single" w:sz="8" w:space="0" w:color="000000"/>
            </w:tcBorders>
            <w:shd w:val="clear" w:color="auto" w:fill="00B0F0"/>
            <w:tcMar>
              <w:top w:w="100" w:type="dxa"/>
              <w:left w:w="100" w:type="dxa"/>
              <w:bottom w:w="100" w:type="dxa"/>
              <w:right w:w="100" w:type="dxa"/>
            </w:tcMar>
            <w:hideMark/>
          </w:tcPr>
          <w:p w14:paraId="05F8E93A" w14:textId="50BB22DE" w:rsidR="005D72EA" w:rsidRPr="00192B09" w:rsidRDefault="005D72EA">
            <w:pPr>
              <w:pStyle w:val="NormalWeb"/>
              <w:tabs>
                <w:tab w:val="left" w:pos="751"/>
              </w:tabs>
              <w:spacing w:line="256" w:lineRule="auto"/>
              <w:ind w:left="360"/>
              <w:jc w:val="both"/>
              <w:textAlignment w:val="baseline"/>
              <w:rPr>
                <w:b/>
                <w:color w:val="FF0000"/>
                <w:lang w:eastAsia="en-US"/>
              </w:rPr>
            </w:pPr>
            <w:r w:rsidRPr="00192B09">
              <w:rPr>
                <w:b/>
                <w:color w:val="FF0000"/>
                <w:lang w:eastAsia="en-US"/>
              </w:rPr>
              <w:t xml:space="preserve">Opportunities </w:t>
            </w:r>
          </w:p>
        </w:tc>
        <w:tc>
          <w:tcPr>
            <w:tcW w:w="0" w:type="auto"/>
            <w:tcBorders>
              <w:top w:val="single" w:sz="4" w:space="0" w:color="auto"/>
              <w:left w:val="single" w:sz="8" w:space="0" w:color="000000"/>
              <w:bottom w:val="single" w:sz="4" w:space="0" w:color="auto"/>
              <w:right w:val="single" w:sz="8" w:space="0" w:color="000000"/>
            </w:tcBorders>
            <w:shd w:val="clear" w:color="auto" w:fill="00B0F0"/>
            <w:tcMar>
              <w:top w:w="100" w:type="dxa"/>
              <w:left w:w="100" w:type="dxa"/>
              <w:bottom w:w="100" w:type="dxa"/>
              <w:right w:w="100" w:type="dxa"/>
            </w:tcMar>
            <w:hideMark/>
          </w:tcPr>
          <w:p w14:paraId="3917FB03" w14:textId="77777777" w:rsidR="005D72EA" w:rsidRPr="00192B09" w:rsidRDefault="005D72EA">
            <w:pPr>
              <w:pStyle w:val="NormalWeb"/>
              <w:spacing w:line="256" w:lineRule="auto"/>
              <w:ind w:left="720"/>
              <w:jc w:val="both"/>
              <w:textAlignment w:val="baseline"/>
              <w:rPr>
                <w:b/>
                <w:color w:val="FF0000"/>
                <w:lang w:eastAsia="en-US"/>
              </w:rPr>
            </w:pPr>
            <w:r w:rsidRPr="00192B09">
              <w:rPr>
                <w:b/>
                <w:color w:val="FF0000"/>
                <w:lang w:eastAsia="en-US"/>
              </w:rPr>
              <w:t>Threats</w:t>
            </w:r>
          </w:p>
        </w:tc>
      </w:tr>
      <w:tr w:rsidR="004E4243" w14:paraId="4C476676" w14:textId="77777777" w:rsidTr="005D72EA">
        <w:trPr>
          <w:trHeight w:val="2681"/>
        </w:trPr>
        <w:tc>
          <w:tcPr>
            <w:tcW w:w="0" w:type="auto"/>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32D82902" w14:textId="246D9EC1" w:rsidR="005D72EA" w:rsidRDefault="004C5D0D" w:rsidP="005D72EA">
            <w:pPr>
              <w:pStyle w:val="NormalWeb"/>
              <w:numPr>
                <w:ilvl w:val="0"/>
                <w:numId w:val="11"/>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Growing India’s smartphone market </w:t>
            </w:r>
          </w:p>
          <w:p w14:paraId="29AA0400" w14:textId="7F8BD337" w:rsidR="005D72EA" w:rsidRDefault="002831C0" w:rsidP="005D72EA">
            <w:pPr>
              <w:pStyle w:val="NormalWeb"/>
              <w:numPr>
                <w:ilvl w:val="0"/>
                <w:numId w:val="11"/>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Korean g</w:t>
            </w:r>
            <w:r w:rsidR="005D72EA">
              <w:rPr>
                <w:color w:val="000000"/>
                <w:lang w:eastAsia="en-US"/>
              </w:rPr>
              <w:t>over</w:t>
            </w:r>
            <w:r>
              <w:rPr>
                <w:color w:val="000000"/>
                <w:lang w:eastAsia="en-US"/>
              </w:rPr>
              <w:t>nment reforms in Telecom sector and in regulations</w:t>
            </w:r>
          </w:p>
          <w:p w14:paraId="7A683868" w14:textId="77777777" w:rsidR="005D72EA" w:rsidRDefault="005D72EA" w:rsidP="005D72EA">
            <w:pPr>
              <w:pStyle w:val="NormalWeb"/>
              <w:numPr>
                <w:ilvl w:val="0"/>
                <w:numId w:val="11"/>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Business growth through product development</w:t>
            </w:r>
          </w:p>
          <w:p w14:paraId="0B48E7C5" w14:textId="4ED4C69A" w:rsidR="005D72EA" w:rsidRDefault="006E495B" w:rsidP="005D72EA">
            <w:pPr>
              <w:pStyle w:val="NormalWeb"/>
              <w:numPr>
                <w:ilvl w:val="0"/>
                <w:numId w:val="11"/>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Smart phone &amp; </w:t>
            </w:r>
            <w:r w:rsidR="004E4243">
              <w:rPr>
                <w:color w:val="000000"/>
                <w:lang w:eastAsia="en-US"/>
              </w:rPr>
              <w:t>Tablet market growing led to stable</w:t>
            </w:r>
            <w:r w:rsidR="005D72EA">
              <w:rPr>
                <w:color w:val="000000"/>
                <w:lang w:eastAsia="en-US"/>
              </w:rPr>
              <w:t xml:space="preserve"> growth </w:t>
            </w:r>
          </w:p>
          <w:p w14:paraId="294D7CC8" w14:textId="77777777" w:rsidR="005D72EA" w:rsidRPr="00205D46" w:rsidRDefault="005D72EA" w:rsidP="004E4243">
            <w:pPr>
              <w:pStyle w:val="NormalWeb"/>
              <w:numPr>
                <w:ilvl w:val="0"/>
                <w:numId w:val="11"/>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Expansion </w:t>
            </w:r>
            <w:r w:rsidR="004E4243">
              <w:rPr>
                <w:color w:val="000000"/>
                <w:lang w:eastAsia="en-US"/>
              </w:rPr>
              <w:t>through over the world</w:t>
            </w:r>
          </w:p>
          <w:p w14:paraId="6AE860D1" w14:textId="0CCBD40A" w:rsidR="00205D46" w:rsidRPr="005612BE" w:rsidRDefault="00205D46" w:rsidP="004E4243">
            <w:pPr>
              <w:pStyle w:val="NormalWeb"/>
              <w:numPr>
                <w:ilvl w:val="0"/>
                <w:numId w:val="11"/>
              </w:numPr>
              <w:spacing w:before="0" w:beforeAutospacing="0" w:after="0" w:afterAutospacing="0" w:line="256" w:lineRule="auto"/>
              <w:jc w:val="both"/>
              <w:textAlignment w:val="baseline"/>
              <w:rPr>
                <w:rFonts w:ascii="Arial" w:hAnsi="Arial" w:cs="Arial"/>
                <w:color w:val="000000"/>
                <w:sz w:val="22"/>
                <w:szCs w:val="22"/>
                <w:lang w:eastAsia="en-US"/>
              </w:rPr>
            </w:pPr>
            <w:r>
              <w:t>lower production costs and high growing purchasing in Asian markets.</w:t>
            </w:r>
          </w:p>
          <w:p w14:paraId="06F018F5" w14:textId="6E295FBA" w:rsidR="005612BE" w:rsidRPr="005612BE" w:rsidRDefault="005612BE" w:rsidP="006E495B">
            <w:pPr>
              <w:pStyle w:val="NormalWeb"/>
              <w:spacing w:before="0" w:beforeAutospacing="0" w:after="0" w:afterAutospacing="0" w:line="256" w:lineRule="auto"/>
              <w:ind w:left="360"/>
              <w:jc w:val="both"/>
              <w:textAlignment w:val="baseline"/>
              <w:rPr>
                <w:color w:val="000000"/>
                <w:sz w:val="20"/>
                <w:szCs w:val="20"/>
                <w:lang w:eastAsia="en-US"/>
              </w:rPr>
            </w:pPr>
          </w:p>
        </w:tc>
        <w:tc>
          <w:tcPr>
            <w:tcW w:w="0" w:type="auto"/>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43FA1ECF" w14:textId="77777777" w:rsidR="005D72EA" w:rsidRDefault="005D72EA" w:rsidP="005D72EA">
            <w:pPr>
              <w:pStyle w:val="NormalWeb"/>
              <w:numPr>
                <w:ilvl w:val="0"/>
                <w:numId w:val="12"/>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High fees in the Telecom sector in India.</w:t>
            </w:r>
          </w:p>
          <w:p w14:paraId="6D7CC0B1" w14:textId="77777777" w:rsidR="005D72EA" w:rsidRDefault="005D72EA" w:rsidP="005D72EA">
            <w:pPr>
              <w:pStyle w:val="NormalWeb"/>
              <w:numPr>
                <w:ilvl w:val="0"/>
                <w:numId w:val="12"/>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Fiber network connectivity is low in India.</w:t>
            </w:r>
          </w:p>
          <w:p w14:paraId="65F929CE" w14:textId="57064EC3" w:rsidR="005D72EA" w:rsidRDefault="005D72EA" w:rsidP="005D72EA">
            <w:pPr>
              <w:pStyle w:val="NormalWeb"/>
              <w:numPr>
                <w:ilvl w:val="0"/>
                <w:numId w:val="12"/>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Heavy loss on active users</w:t>
            </w:r>
            <w:r w:rsidR="002831C0">
              <w:rPr>
                <w:color w:val="000000"/>
                <w:lang w:eastAsia="en-US"/>
              </w:rPr>
              <w:t xml:space="preserve"> due to pandemic (COVID-19)</w:t>
            </w:r>
            <w:r w:rsidR="00E74035">
              <w:rPr>
                <w:color w:val="000000"/>
                <w:lang w:eastAsia="en-US"/>
              </w:rPr>
              <w:t>.</w:t>
            </w:r>
          </w:p>
          <w:p w14:paraId="22C5A612" w14:textId="11960C8D" w:rsidR="005D72EA" w:rsidRDefault="005D72EA" w:rsidP="005D72EA">
            <w:pPr>
              <w:pStyle w:val="NormalWeb"/>
              <w:numPr>
                <w:ilvl w:val="0"/>
                <w:numId w:val="12"/>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Active Existing Competitors, </w:t>
            </w:r>
            <w:r w:rsidR="0082642D">
              <w:rPr>
                <w:color w:val="000000"/>
                <w:lang w:eastAsia="en-US"/>
              </w:rPr>
              <w:t>Apple.</w:t>
            </w:r>
          </w:p>
          <w:p w14:paraId="1380B90A" w14:textId="77777777" w:rsidR="005D72EA" w:rsidRDefault="005D72EA" w:rsidP="005D72EA">
            <w:pPr>
              <w:pStyle w:val="NormalWeb"/>
              <w:numPr>
                <w:ilvl w:val="0"/>
                <w:numId w:val="12"/>
              </w:numPr>
              <w:spacing w:before="0" w:beforeAutospacing="0" w:after="480" w:afterAutospacing="0" w:line="256" w:lineRule="auto"/>
              <w:jc w:val="both"/>
              <w:textAlignment w:val="baseline"/>
              <w:rPr>
                <w:rFonts w:ascii="Arial" w:hAnsi="Arial" w:cs="Arial"/>
                <w:color w:val="000000"/>
                <w:sz w:val="22"/>
                <w:szCs w:val="22"/>
                <w:lang w:eastAsia="en-US"/>
              </w:rPr>
            </w:pPr>
            <w:r>
              <w:rPr>
                <w:color w:val="000000"/>
                <w:lang w:eastAsia="en-US"/>
              </w:rPr>
              <w:t>Technology disruption because of hacks, piracy etc</w:t>
            </w:r>
          </w:p>
        </w:tc>
      </w:tr>
    </w:tbl>
    <w:p w14:paraId="736990AC" w14:textId="77777777" w:rsidR="00A419A1" w:rsidRDefault="00A419A1" w:rsidP="005D72EA">
      <w:pPr>
        <w:pStyle w:val="NormalWeb"/>
        <w:spacing w:before="240" w:beforeAutospacing="0" w:after="240" w:afterAutospacing="0"/>
        <w:jc w:val="both"/>
        <w:rPr>
          <w:rFonts w:ascii="Arial" w:hAnsi="Arial" w:cs="Arial"/>
        </w:rPr>
      </w:pPr>
    </w:p>
    <w:p w14:paraId="48BF44DC" w14:textId="1630DEE2" w:rsidR="00026792" w:rsidRDefault="00BB232A" w:rsidP="005D72EA">
      <w:pPr>
        <w:pStyle w:val="NormalWeb"/>
        <w:spacing w:before="240" w:beforeAutospacing="0" w:after="240" w:afterAutospacing="0"/>
        <w:jc w:val="both"/>
        <w:rPr>
          <w:rFonts w:ascii="Arial" w:hAnsi="Arial" w:cs="Arial"/>
          <w:b/>
          <w:u w:val="single"/>
        </w:rPr>
      </w:pPr>
      <w:r>
        <w:rPr>
          <w:rFonts w:ascii="Arial" w:hAnsi="Arial" w:cs="Arial"/>
          <w:b/>
          <w:u w:val="single"/>
        </w:rPr>
        <w:t xml:space="preserve">3.2 </w:t>
      </w:r>
      <w:r w:rsidR="00A419A1" w:rsidRPr="00026792">
        <w:rPr>
          <w:rFonts w:ascii="Arial" w:hAnsi="Arial" w:cs="Arial"/>
          <w:b/>
          <w:u w:val="single"/>
        </w:rPr>
        <w:t>Strength</w:t>
      </w:r>
      <w:r w:rsidR="00D26D6C">
        <w:rPr>
          <w:rFonts w:ascii="Arial" w:hAnsi="Arial" w:cs="Arial"/>
          <w:b/>
          <w:u w:val="single"/>
        </w:rPr>
        <w:t>:</w:t>
      </w:r>
    </w:p>
    <w:p w14:paraId="6CC17E57" w14:textId="200583F3" w:rsidR="00026792" w:rsidRDefault="00026792" w:rsidP="00083D39">
      <w:pPr>
        <w:pStyle w:val="NormalWeb"/>
        <w:spacing w:before="240" w:beforeAutospacing="0" w:after="0" w:afterAutospacing="0" w:line="360" w:lineRule="auto"/>
        <w:jc w:val="both"/>
        <w:rPr>
          <w:rFonts w:ascii="Arial" w:hAnsi="Arial" w:cs="Arial"/>
        </w:rPr>
      </w:pPr>
      <w:r w:rsidRPr="00026792">
        <w:rPr>
          <w:rFonts w:ascii="Arial" w:hAnsi="Arial" w:cs="Arial"/>
        </w:rPr>
        <w:t>Samsung</w:t>
      </w:r>
      <w:r>
        <w:rPr>
          <w:rFonts w:ascii="Arial" w:hAnsi="Arial" w:cs="Arial"/>
        </w:rPr>
        <w:t xml:space="preserve"> has the potential to lead the market locally and internationally by its well-known brand and high quality products. The company has enjoyed a prestige position </w:t>
      </w:r>
      <w:r w:rsidR="00AE1939">
        <w:rPr>
          <w:rFonts w:ascii="Arial" w:hAnsi="Arial" w:cs="Arial"/>
        </w:rPr>
        <w:t>through</w:t>
      </w:r>
      <w:r>
        <w:rPr>
          <w:rFonts w:ascii="Arial" w:hAnsi="Arial" w:cs="Arial"/>
        </w:rPr>
        <w:t xml:space="preserve"> the years in the world markets</w:t>
      </w:r>
      <w:r w:rsidR="00E91159">
        <w:rPr>
          <w:rFonts w:ascii="Arial" w:hAnsi="Arial" w:cs="Arial"/>
        </w:rPr>
        <w:t>, promoting its electronics</w:t>
      </w:r>
      <w:r>
        <w:rPr>
          <w:rFonts w:ascii="Arial" w:hAnsi="Arial" w:cs="Arial"/>
        </w:rPr>
        <w:t xml:space="preserve"> and mobile phone products. The company lead the </w:t>
      </w:r>
      <w:r w:rsidR="00E91159">
        <w:rPr>
          <w:rFonts w:ascii="Arial" w:hAnsi="Arial" w:cs="Arial"/>
        </w:rPr>
        <w:t>manufacturing</w:t>
      </w:r>
      <w:r>
        <w:rPr>
          <w:rFonts w:ascii="Arial" w:hAnsi="Arial" w:cs="Arial"/>
        </w:rPr>
        <w:t xml:space="preserve"> of TVs, LCDs, DVD recorders, printers, notebook PCs. Its global ranking is the third largest mobile phone </w:t>
      </w:r>
      <w:r w:rsidR="00E91159">
        <w:rPr>
          <w:rFonts w:ascii="Arial" w:hAnsi="Arial" w:cs="Arial"/>
        </w:rPr>
        <w:t>sales</w:t>
      </w:r>
      <w:r>
        <w:rPr>
          <w:rFonts w:ascii="Arial" w:hAnsi="Arial" w:cs="Arial"/>
        </w:rPr>
        <w:t xml:space="preserve"> with about 13% share of the glob</w:t>
      </w:r>
      <w:r w:rsidR="00AE1939">
        <w:rPr>
          <w:rFonts w:ascii="Arial" w:hAnsi="Arial" w:cs="Arial"/>
        </w:rPr>
        <w:t>al market. T</w:t>
      </w:r>
      <w:r>
        <w:rPr>
          <w:rFonts w:ascii="Arial" w:hAnsi="Arial" w:cs="Arial"/>
        </w:rPr>
        <w:t xml:space="preserve">his leading ranking gave the company good reputation and good brand image which enables Samsung to attract </w:t>
      </w:r>
      <w:r w:rsidR="00E91159">
        <w:rPr>
          <w:rFonts w:ascii="Arial" w:hAnsi="Arial" w:cs="Arial"/>
        </w:rPr>
        <w:t xml:space="preserve">customers and to maintain leading position. This also enables the company to take advantage of </w:t>
      </w:r>
      <w:r w:rsidR="00E91159">
        <w:rPr>
          <w:rFonts w:ascii="Arial" w:hAnsi="Arial" w:cs="Arial"/>
        </w:rPr>
        <w:lastRenderedPageBreak/>
        <w:t>opportunities in the local segmented markets internally and then cop</w:t>
      </w:r>
      <w:r w:rsidR="001F2200">
        <w:rPr>
          <w:rFonts w:ascii="Arial" w:hAnsi="Arial" w:cs="Arial"/>
        </w:rPr>
        <w:t>y</w:t>
      </w:r>
      <w:r w:rsidR="00E91159">
        <w:rPr>
          <w:rFonts w:ascii="Arial" w:hAnsi="Arial" w:cs="Arial"/>
        </w:rPr>
        <w:t xml:space="preserve"> the same ideas externally to its global subsidiaries. </w:t>
      </w:r>
    </w:p>
    <w:p w14:paraId="10FE4C28" w14:textId="117288BA" w:rsidR="002737F0" w:rsidRPr="002737F0" w:rsidRDefault="002737F0" w:rsidP="00083D39">
      <w:pPr>
        <w:pStyle w:val="NormalWeb"/>
        <w:spacing w:before="240" w:beforeAutospacing="0" w:after="0" w:afterAutospacing="0" w:line="360" w:lineRule="auto"/>
        <w:jc w:val="both"/>
        <w:rPr>
          <w:rFonts w:ascii="Arial" w:hAnsi="Arial" w:cs="Arial"/>
        </w:rPr>
      </w:pPr>
      <w:r w:rsidRPr="002737F0">
        <w:rPr>
          <w:rFonts w:ascii="Arial" w:hAnsi="Arial" w:cs="Arial"/>
        </w:rPr>
        <w:t>The company's research and development expenditure has grown from $1.88 billion to $5.44 bi</w:t>
      </w:r>
      <w:r>
        <w:rPr>
          <w:rFonts w:ascii="Arial" w:hAnsi="Arial" w:cs="Arial"/>
        </w:rPr>
        <w:t>llion over the last four years.</w:t>
      </w:r>
    </w:p>
    <w:p w14:paraId="736D3FAF" w14:textId="24BD6DC2" w:rsidR="005D72EA" w:rsidRDefault="002737F0" w:rsidP="00AE3573">
      <w:pPr>
        <w:pStyle w:val="NormalWeb"/>
        <w:spacing w:before="0" w:beforeAutospacing="0" w:after="0" w:afterAutospacing="0" w:line="360" w:lineRule="auto"/>
        <w:jc w:val="both"/>
        <w:rPr>
          <w:rFonts w:ascii="Arial" w:hAnsi="Arial" w:cs="Arial"/>
          <w:bCs/>
          <w:color w:val="000000"/>
        </w:rPr>
      </w:pPr>
      <w:r>
        <w:rPr>
          <w:rFonts w:ascii="Arial" w:hAnsi="Arial" w:cs="Arial"/>
          <w:bCs/>
          <w:color w:val="000000"/>
        </w:rPr>
        <w:t>However, t</w:t>
      </w:r>
      <w:r w:rsidR="00BB7219">
        <w:rPr>
          <w:rFonts w:ascii="Arial" w:hAnsi="Arial" w:cs="Arial"/>
          <w:bCs/>
          <w:color w:val="000000"/>
        </w:rPr>
        <w:t xml:space="preserve">he company most turn over come from its sales revenue from LCD, LED and memory chips. The company total sales from both divisions in 2021 is 261,696,5 billion US dollar, with net operating profit </w:t>
      </w:r>
      <w:r w:rsidR="00AE3573">
        <w:rPr>
          <w:rFonts w:ascii="Arial" w:hAnsi="Arial" w:cs="Arial"/>
          <w:bCs/>
          <w:color w:val="000000"/>
        </w:rPr>
        <w:t xml:space="preserve">of 46,578.6 billion US dollar. </w:t>
      </w:r>
    </w:p>
    <w:p w14:paraId="122866AC" w14:textId="77777777" w:rsidR="00AE3573" w:rsidRPr="00AE3573" w:rsidRDefault="00AE3573" w:rsidP="00AE3573">
      <w:pPr>
        <w:pStyle w:val="NormalWeb"/>
        <w:spacing w:before="0" w:beforeAutospacing="0" w:after="0" w:afterAutospacing="0" w:line="360" w:lineRule="auto"/>
        <w:jc w:val="both"/>
        <w:rPr>
          <w:rFonts w:ascii="Arial" w:hAnsi="Arial" w:cs="Arial"/>
          <w:bCs/>
          <w:color w:val="000000"/>
        </w:rPr>
      </w:pPr>
    </w:p>
    <w:p w14:paraId="51D6520C" w14:textId="6BE3461C" w:rsidR="00BB7219" w:rsidRDefault="00BB232A" w:rsidP="00BB7219">
      <w:pPr>
        <w:pStyle w:val="NormalWeb"/>
        <w:spacing w:before="240" w:beforeAutospacing="0" w:after="0" w:afterAutospacing="0"/>
        <w:jc w:val="both"/>
        <w:rPr>
          <w:rFonts w:ascii="Arial" w:hAnsi="Arial" w:cs="Arial"/>
          <w:b/>
          <w:bCs/>
          <w:color w:val="000000"/>
          <w:u w:val="single"/>
        </w:rPr>
      </w:pPr>
      <w:r>
        <w:rPr>
          <w:rFonts w:ascii="Arial" w:hAnsi="Arial" w:cs="Arial"/>
          <w:b/>
          <w:bCs/>
          <w:color w:val="000000"/>
          <w:u w:val="single"/>
        </w:rPr>
        <w:t xml:space="preserve">3.3 </w:t>
      </w:r>
      <w:r w:rsidR="00BB7219" w:rsidRPr="00BB7219">
        <w:rPr>
          <w:rFonts w:ascii="Arial" w:hAnsi="Arial" w:cs="Arial"/>
          <w:b/>
          <w:bCs/>
          <w:color w:val="000000"/>
          <w:u w:val="single"/>
        </w:rPr>
        <w:t>Weaknesses</w:t>
      </w:r>
      <w:r w:rsidR="00D26D6C">
        <w:rPr>
          <w:rFonts w:ascii="Arial" w:hAnsi="Arial" w:cs="Arial"/>
          <w:b/>
          <w:bCs/>
          <w:color w:val="000000"/>
          <w:u w:val="single"/>
        </w:rPr>
        <w:t>:</w:t>
      </w:r>
    </w:p>
    <w:p w14:paraId="15156201" w14:textId="77777777" w:rsidR="006E1A3C" w:rsidRDefault="006E1A3C" w:rsidP="00BB7219">
      <w:pPr>
        <w:pStyle w:val="NormalWeb"/>
        <w:spacing w:before="240" w:beforeAutospacing="0" w:after="0" w:afterAutospacing="0"/>
        <w:jc w:val="both"/>
        <w:rPr>
          <w:rFonts w:ascii="Arial" w:hAnsi="Arial" w:cs="Arial"/>
          <w:b/>
          <w:bCs/>
          <w:color w:val="000000"/>
          <w:u w:val="single"/>
        </w:rPr>
      </w:pPr>
    </w:p>
    <w:p w14:paraId="324F0433" w14:textId="0CFEF566" w:rsidR="006E1A3C" w:rsidRPr="006E1A3C" w:rsidRDefault="006E1A3C" w:rsidP="006E1A3C">
      <w:pPr>
        <w:pStyle w:val="NormalWeb"/>
        <w:spacing w:before="240" w:beforeAutospacing="0" w:after="0" w:afterAutospacing="0" w:line="360" w:lineRule="auto"/>
        <w:jc w:val="both"/>
        <w:rPr>
          <w:rFonts w:ascii="Arial" w:hAnsi="Arial" w:cs="Arial"/>
          <w:bCs/>
          <w:color w:val="000000"/>
        </w:rPr>
      </w:pPr>
      <w:r w:rsidRPr="006E1A3C">
        <w:rPr>
          <w:rFonts w:ascii="Arial" w:hAnsi="Arial" w:cs="Arial"/>
          <w:bCs/>
          <w:color w:val="000000"/>
        </w:rPr>
        <w:t>Samsung sales estimated by ab</w:t>
      </w:r>
      <w:r w:rsidR="001F2200">
        <w:rPr>
          <w:rFonts w:ascii="Arial" w:hAnsi="Arial" w:cs="Arial"/>
          <w:bCs/>
          <w:color w:val="000000"/>
        </w:rPr>
        <w:t>out 71% per year, but it is all</w:t>
      </w:r>
      <w:r w:rsidR="00A97767">
        <w:rPr>
          <w:rFonts w:ascii="Arial" w:hAnsi="Arial" w:cs="Arial"/>
          <w:bCs/>
          <w:color w:val="000000"/>
        </w:rPr>
        <w:t xml:space="preserve"> from the USA</w:t>
      </w:r>
      <w:r w:rsidRPr="006E1A3C">
        <w:rPr>
          <w:rFonts w:ascii="Arial" w:hAnsi="Arial" w:cs="Arial"/>
          <w:bCs/>
          <w:color w:val="000000"/>
        </w:rPr>
        <w:t xml:space="preserve"> Market, which is an obstacle for any organisation to depend on one markets. However, Samsung smarts phone is in decline since 2017. The legal allegation against the company acting manager in 2016 damaged the company reputation massively and it couldn’t gain ground in the Asian market up to recently. </w:t>
      </w:r>
    </w:p>
    <w:p w14:paraId="02856091" w14:textId="2FFCC911" w:rsidR="00BB7219" w:rsidRDefault="00BB7219" w:rsidP="006E1A3C">
      <w:pPr>
        <w:pStyle w:val="NormalWeb"/>
        <w:spacing w:before="0" w:beforeAutospacing="0" w:after="0" w:afterAutospacing="0" w:line="360" w:lineRule="auto"/>
        <w:jc w:val="both"/>
        <w:rPr>
          <w:rFonts w:ascii="Arial" w:hAnsi="Arial" w:cs="Arial"/>
          <w:bCs/>
          <w:color w:val="000000"/>
        </w:rPr>
      </w:pPr>
      <w:r w:rsidRPr="006E1A3C">
        <w:rPr>
          <w:rFonts w:ascii="Arial" w:hAnsi="Arial" w:cs="Arial"/>
          <w:bCs/>
          <w:color w:val="000000"/>
        </w:rPr>
        <w:t>In the strategic management race with Apple, Samsung Electronics suffered technological delay as Apple proved that it has the upper hand in terms of te</w:t>
      </w:r>
      <w:r w:rsidR="00AE1939">
        <w:rPr>
          <w:rFonts w:ascii="Arial" w:hAnsi="Arial" w:cs="Arial"/>
          <w:bCs/>
          <w:color w:val="000000"/>
        </w:rPr>
        <w:t>chnology and information access</w:t>
      </w:r>
      <w:r w:rsidR="00AE1939" w:rsidRPr="006E1A3C">
        <w:rPr>
          <w:rFonts w:ascii="Arial" w:hAnsi="Arial" w:cs="Arial"/>
          <w:bCs/>
          <w:color w:val="000000"/>
        </w:rPr>
        <w:t>ibility</w:t>
      </w:r>
      <w:r w:rsidRPr="006E1A3C">
        <w:rPr>
          <w:rFonts w:ascii="Arial" w:hAnsi="Arial" w:cs="Arial"/>
          <w:bCs/>
          <w:color w:val="000000"/>
        </w:rPr>
        <w:t xml:space="preserve">. </w:t>
      </w:r>
    </w:p>
    <w:p w14:paraId="36E29068" w14:textId="77777777" w:rsidR="00B97EBA" w:rsidRDefault="00B97EBA" w:rsidP="006E1A3C">
      <w:pPr>
        <w:pStyle w:val="NormalWeb"/>
        <w:spacing w:before="0" w:beforeAutospacing="0" w:after="0" w:afterAutospacing="0" w:line="360" w:lineRule="auto"/>
        <w:jc w:val="both"/>
        <w:rPr>
          <w:rFonts w:ascii="Arial" w:hAnsi="Arial" w:cs="Arial"/>
          <w:bCs/>
          <w:color w:val="000000"/>
        </w:rPr>
      </w:pPr>
    </w:p>
    <w:p w14:paraId="2CCABEDF" w14:textId="0905A15A" w:rsidR="00B97EBA" w:rsidRDefault="00BB232A" w:rsidP="006E1A3C">
      <w:pPr>
        <w:pStyle w:val="NormalWeb"/>
        <w:spacing w:before="0" w:beforeAutospacing="0" w:after="0" w:afterAutospacing="0" w:line="360" w:lineRule="auto"/>
        <w:jc w:val="both"/>
        <w:rPr>
          <w:rFonts w:ascii="Arial" w:hAnsi="Arial" w:cs="Arial"/>
          <w:b/>
          <w:bCs/>
          <w:color w:val="000000"/>
          <w:u w:val="single"/>
        </w:rPr>
      </w:pPr>
      <w:r>
        <w:rPr>
          <w:rFonts w:ascii="Arial" w:hAnsi="Arial" w:cs="Arial"/>
          <w:b/>
          <w:bCs/>
          <w:color w:val="000000"/>
          <w:u w:val="single"/>
        </w:rPr>
        <w:t xml:space="preserve">3.4 </w:t>
      </w:r>
      <w:r w:rsidR="00B97EBA" w:rsidRPr="00B97EBA">
        <w:rPr>
          <w:rFonts w:ascii="Arial" w:hAnsi="Arial" w:cs="Arial"/>
          <w:b/>
          <w:bCs/>
          <w:color w:val="000000"/>
          <w:u w:val="single"/>
        </w:rPr>
        <w:t>Opportunities</w:t>
      </w:r>
      <w:r w:rsidR="00D26D6C">
        <w:rPr>
          <w:rFonts w:ascii="Arial" w:hAnsi="Arial" w:cs="Arial"/>
          <w:b/>
          <w:bCs/>
          <w:color w:val="000000"/>
          <w:u w:val="single"/>
        </w:rPr>
        <w:t>:</w:t>
      </w:r>
    </w:p>
    <w:p w14:paraId="5EE90FC0" w14:textId="77777777" w:rsidR="00B97EBA" w:rsidRPr="00B97EBA" w:rsidRDefault="00B97EBA" w:rsidP="006E1A3C">
      <w:pPr>
        <w:pStyle w:val="NormalWeb"/>
        <w:spacing w:before="0" w:beforeAutospacing="0" w:after="0" w:afterAutospacing="0" w:line="360" w:lineRule="auto"/>
        <w:jc w:val="both"/>
        <w:rPr>
          <w:rFonts w:ascii="Arial" w:hAnsi="Arial" w:cs="Arial"/>
          <w:b/>
          <w:bCs/>
          <w:color w:val="000000"/>
          <w:u w:val="single"/>
        </w:rPr>
      </w:pPr>
    </w:p>
    <w:p w14:paraId="559F08F4" w14:textId="2494CE40" w:rsidR="00B97EBA" w:rsidRDefault="004B06E4" w:rsidP="006E1A3C">
      <w:pPr>
        <w:pStyle w:val="NormalWeb"/>
        <w:spacing w:before="0" w:beforeAutospacing="0" w:after="0" w:afterAutospacing="0" w:line="360" w:lineRule="auto"/>
        <w:jc w:val="both"/>
        <w:rPr>
          <w:rFonts w:ascii="Arial" w:hAnsi="Arial" w:cs="Arial"/>
          <w:bCs/>
          <w:color w:val="000000"/>
        </w:rPr>
      </w:pPr>
      <w:r>
        <w:rPr>
          <w:rFonts w:ascii="Arial" w:hAnsi="Arial" w:cs="Arial"/>
          <w:bCs/>
          <w:color w:val="000000"/>
        </w:rPr>
        <w:t>Samsung</w:t>
      </w:r>
      <w:r w:rsidR="00C40EB7">
        <w:rPr>
          <w:rFonts w:ascii="Arial" w:hAnsi="Arial" w:cs="Arial"/>
          <w:bCs/>
          <w:color w:val="000000"/>
        </w:rPr>
        <w:t xml:space="preserve"> external</w:t>
      </w:r>
      <w:r w:rsidR="00B97EBA">
        <w:rPr>
          <w:rFonts w:ascii="Arial" w:hAnsi="Arial" w:cs="Arial"/>
          <w:bCs/>
          <w:color w:val="000000"/>
        </w:rPr>
        <w:t xml:space="preserve"> environment </w:t>
      </w:r>
      <w:r>
        <w:rPr>
          <w:rFonts w:ascii="Arial" w:hAnsi="Arial" w:cs="Arial"/>
          <w:bCs/>
          <w:color w:val="000000"/>
        </w:rPr>
        <w:t xml:space="preserve">and </w:t>
      </w:r>
      <w:r w:rsidR="002F5EA4">
        <w:rPr>
          <w:rFonts w:ascii="Arial" w:hAnsi="Arial" w:cs="Arial"/>
          <w:bCs/>
          <w:color w:val="000000"/>
        </w:rPr>
        <w:t xml:space="preserve">trade </w:t>
      </w:r>
      <w:r>
        <w:rPr>
          <w:rFonts w:ascii="Arial" w:hAnsi="Arial" w:cs="Arial"/>
          <w:bCs/>
          <w:color w:val="000000"/>
        </w:rPr>
        <w:t>was the</w:t>
      </w:r>
      <w:r w:rsidR="00B97EBA">
        <w:rPr>
          <w:rFonts w:ascii="Arial" w:hAnsi="Arial" w:cs="Arial"/>
          <w:bCs/>
          <w:color w:val="000000"/>
        </w:rPr>
        <w:t xml:space="preserve"> strategy</w:t>
      </w:r>
      <w:r>
        <w:rPr>
          <w:rFonts w:ascii="Arial" w:hAnsi="Arial" w:cs="Arial"/>
          <w:bCs/>
          <w:color w:val="000000"/>
        </w:rPr>
        <w:t xml:space="preserve"> of the previous decades</w:t>
      </w:r>
      <w:r w:rsidR="002F5EA4">
        <w:rPr>
          <w:rFonts w:ascii="Arial" w:hAnsi="Arial" w:cs="Arial"/>
          <w:bCs/>
          <w:color w:val="000000"/>
        </w:rPr>
        <w:t>,</w:t>
      </w:r>
      <w:r w:rsidR="00B97EBA">
        <w:rPr>
          <w:rFonts w:ascii="Arial" w:hAnsi="Arial" w:cs="Arial"/>
          <w:bCs/>
          <w:color w:val="000000"/>
        </w:rPr>
        <w:t xml:space="preserve"> </w:t>
      </w:r>
      <w:r w:rsidR="002F5EA4">
        <w:rPr>
          <w:rFonts w:ascii="Arial" w:hAnsi="Arial" w:cs="Arial"/>
          <w:bCs/>
          <w:color w:val="000000"/>
        </w:rPr>
        <w:t>as</w:t>
      </w:r>
      <w:r w:rsidR="00B97EBA">
        <w:rPr>
          <w:rFonts w:ascii="Arial" w:hAnsi="Arial" w:cs="Arial"/>
          <w:bCs/>
          <w:color w:val="000000"/>
        </w:rPr>
        <w:t xml:space="preserve"> the company started to trade with China</w:t>
      </w:r>
      <w:r w:rsidR="002F5EA4">
        <w:rPr>
          <w:rFonts w:ascii="Arial" w:hAnsi="Arial" w:cs="Arial"/>
          <w:bCs/>
          <w:color w:val="000000"/>
        </w:rPr>
        <w:t xml:space="preserve"> in 1951,since then Samsung products were all over the world </w:t>
      </w:r>
      <w:r w:rsidR="00AE1939">
        <w:rPr>
          <w:rFonts w:ascii="Arial" w:hAnsi="Arial" w:cs="Arial"/>
          <w:bCs/>
          <w:color w:val="000000"/>
        </w:rPr>
        <w:t>especially electronic</w:t>
      </w:r>
      <w:r w:rsidR="002F5EA4">
        <w:rPr>
          <w:rFonts w:ascii="Arial" w:hAnsi="Arial" w:cs="Arial"/>
          <w:bCs/>
          <w:color w:val="000000"/>
        </w:rPr>
        <w:t xml:space="preserve"> devices</w:t>
      </w:r>
      <w:r w:rsidR="00153700">
        <w:rPr>
          <w:rFonts w:ascii="Arial" w:hAnsi="Arial" w:cs="Arial"/>
          <w:bCs/>
          <w:color w:val="000000"/>
        </w:rPr>
        <w:t>. Therefore, the strength</w:t>
      </w:r>
      <w:r w:rsidR="00AE1939">
        <w:rPr>
          <w:rFonts w:ascii="Arial" w:hAnsi="Arial" w:cs="Arial"/>
          <w:bCs/>
          <w:color w:val="000000"/>
        </w:rPr>
        <w:t>s</w:t>
      </w:r>
      <w:r w:rsidR="00153700">
        <w:rPr>
          <w:rFonts w:ascii="Arial" w:hAnsi="Arial" w:cs="Arial"/>
          <w:bCs/>
          <w:color w:val="000000"/>
        </w:rPr>
        <w:t xml:space="preserve"> and weaknesses </w:t>
      </w:r>
      <w:r>
        <w:rPr>
          <w:rFonts w:ascii="Arial" w:hAnsi="Arial" w:cs="Arial"/>
          <w:bCs/>
          <w:color w:val="000000"/>
        </w:rPr>
        <w:t>was</w:t>
      </w:r>
      <w:r w:rsidR="00153700">
        <w:rPr>
          <w:rFonts w:ascii="Arial" w:hAnsi="Arial" w:cs="Arial"/>
          <w:bCs/>
          <w:color w:val="000000"/>
        </w:rPr>
        <w:t xml:space="preserve"> identify </w:t>
      </w:r>
      <w:r>
        <w:rPr>
          <w:rFonts w:ascii="Arial" w:hAnsi="Arial" w:cs="Arial"/>
          <w:bCs/>
          <w:color w:val="000000"/>
        </w:rPr>
        <w:t>as</w:t>
      </w:r>
      <w:r w:rsidR="00153700">
        <w:rPr>
          <w:rFonts w:ascii="Arial" w:hAnsi="Arial" w:cs="Arial"/>
          <w:bCs/>
          <w:color w:val="000000"/>
        </w:rPr>
        <w:t xml:space="preserve"> internal factors which affect the company locally, while the opportunity </w:t>
      </w:r>
      <w:r>
        <w:rPr>
          <w:rFonts w:ascii="Arial" w:hAnsi="Arial" w:cs="Arial"/>
          <w:bCs/>
          <w:color w:val="000000"/>
        </w:rPr>
        <w:t xml:space="preserve">such as access to new markets like china are external factors </w:t>
      </w:r>
      <w:r w:rsidR="00153700">
        <w:rPr>
          <w:rFonts w:ascii="Arial" w:hAnsi="Arial" w:cs="Arial"/>
          <w:bCs/>
          <w:color w:val="000000"/>
        </w:rPr>
        <w:t xml:space="preserve">and the threats are external factors </w:t>
      </w:r>
      <w:r>
        <w:rPr>
          <w:rFonts w:ascii="Arial" w:hAnsi="Arial" w:cs="Arial"/>
          <w:bCs/>
          <w:color w:val="000000"/>
        </w:rPr>
        <w:t xml:space="preserve">also </w:t>
      </w:r>
      <w:r w:rsidR="00AE1939">
        <w:rPr>
          <w:rFonts w:ascii="Arial" w:hAnsi="Arial" w:cs="Arial"/>
          <w:bCs/>
          <w:color w:val="000000"/>
        </w:rPr>
        <w:t xml:space="preserve">that </w:t>
      </w:r>
      <w:r w:rsidR="00153700">
        <w:rPr>
          <w:rFonts w:ascii="Arial" w:hAnsi="Arial" w:cs="Arial"/>
          <w:bCs/>
          <w:color w:val="000000"/>
        </w:rPr>
        <w:t>will affect the company when it trade</w:t>
      </w:r>
      <w:r w:rsidR="00AE1939">
        <w:rPr>
          <w:rFonts w:ascii="Arial" w:hAnsi="Arial" w:cs="Arial"/>
          <w:bCs/>
          <w:color w:val="000000"/>
        </w:rPr>
        <w:t xml:space="preserve">s out and not in </w:t>
      </w:r>
      <w:r w:rsidR="00153700">
        <w:rPr>
          <w:rFonts w:ascii="Arial" w:hAnsi="Arial" w:cs="Arial"/>
          <w:bCs/>
          <w:color w:val="000000"/>
        </w:rPr>
        <w:t>local markets</w:t>
      </w:r>
      <w:r w:rsidR="00AE1939">
        <w:rPr>
          <w:rFonts w:ascii="Arial" w:hAnsi="Arial" w:cs="Arial"/>
          <w:bCs/>
          <w:color w:val="000000"/>
        </w:rPr>
        <w:t>. After the pan</w:t>
      </w:r>
      <w:r w:rsidR="002F5EA4">
        <w:rPr>
          <w:rFonts w:ascii="Arial" w:hAnsi="Arial" w:cs="Arial"/>
          <w:bCs/>
          <w:color w:val="000000"/>
        </w:rPr>
        <w:t xml:space="preserve">demic </w:t>
      </w:r>
      <w:r w:rsidR="00AE1939">
        <w:rPr>
          <w:rFonts w:ascii="Arial" w:hAnsi="Arial" w:cs="Arial"/>
          <w:bCs/>
          <w:color w:val="000000"/>
        </w:rPr>
        <w:t>(</w:t>
      </w:r>
      <w:r w:rsidR="002F5EA4">
        <w:rPr>
          <w:rFonts w:ascii="Arial" w:hAnsi="Arial" w:cs="Arial"/>
          <w:bCs/>
          <w:color w:val="000000"/>
        </w:rPr>
        <w:t xml:space="preserve">Covid-19) the scale of trade and buy and sales between nations and </w:t>
      </w:r>
      <w:r w:rsidR="00153700">
        <w:rPr>
          <w:rFonts w:ascii="Arial" w:hAnsi="Arial" w:cs="Arial"/>
          <w:bCs/>
          <w:color w:val="000000"/>
        </w:rPr>
        <w:t>countries</w:t>
      </w:r>
      <w:r w:rsidR="002F5EA4">
        <w:rPr>
          <w:rFonts w:ascii="Arial" w:hAnsi="Arial" w:cs="Arial"/>
          <w:bCs/>
          <w:color w:val="000000"/>
        </w:rPr>
        <w:t xml:space="preserve"> was changed</w:t>
      </w:r>
      <w:r w:rsidR="00B97EBA">
        <w:rPr>
          <w:rFonts w:ascii="Arial" w:hAnsi="Arial" w:cs="Arial"/>
          <w:bCs/>
          <w:color w:val="000000"/>
        </w:rPr>
        <w:t xml:space="preserve"> </w:t>
      </w:r>
      <w:r w:rsidR="002F5EA4">
        <w:rPr>
          <w:rFonts w:ascii="Arial" w:hAnsi="Arial" w:cs="Arial"/>
          <w:bCs/>
          <w:color w:val="000000"/>
        </w:rPr>
        <w:t>du</w:t>
      </w:r>
      <w:r w:rsidR="00AE1939">
        <w:rPr>
          <w:rFonts w:ascii="Arial" w:hAnsi="Arial" w:cs="Arial"/>
          <w:bCs/>
          <w:color w:val="000000"/>
        </w:rPr>
        <w:t xml:space="preserve">e to the lack of contact status. However, it has been </w:t>
      </w:r>
      <w:r w:rsidR="002F5EA4">
        <w:rPr>
          <w:rFonts w:ascii="Arial" w:hAnsi="Arial" w:cs="Arial"/>
          <w:bCs/>
          <w:color w:val="000000"/>
        </w:rPr>
        <w:t xml:space="preserve">mentioned that Samsung sales declined in </w:t>
      </w:r>
      <w:r w:rsidR="00AE1939">
        <w:rPr>
          <w:rFonts w:ascii="Arial" w:hAnsi="Arial" w:cs="Arial"/>
          <w:bCs/>
          <w:color w:val="000000"/>
        </w:rPr>
        <w:t xml:space="preserve">the </w:t>
      </w:r>
      <w:r w:rsidR="002F5EA4">
        <w:rPr>
          <w:rFonts w:ascii="Arial" w:hAnsi="Arial" w:cs="Arial"/>
          <w:bCs/>
          <w:color w:val="000000"/>
        </w:rPr>
        <w:t xml:space="preserve">last two years due to several reasons. Therefore Samsung Electronics </w:t>
      </w:r>
      <w:r w:rsidR="00B97EBA">
        <w:rPr>
          <w:rFonts w:ascii="Arial" w:hAnsi="Arial" w:cs="Arial"/>
          <w:bCs/>
          <w:color w:val="000000"/>
        </w:rPr>
        <w:t>intended to seek new markets and new opportunities</w:t>
      </w:r>
      <w:r w:rsidR="002F5EA4">
        <w:rPr>
          <w:rFonts w:ascii="Arial" w:hAnsi="Arial" w:cs="Arial"/>
          <w:bCs/>
          <w:color w:val="000000"/>
        </w:rPr>
        <w:t xml:space="preserve"> especially in the Asian and European markets.</w:t>
      </w:r>
      <w:r w:rsidR="00AE1939">
        <w:rPr>
          <w:rFonts w:ascii="Arial" w:hAnsi="Arial" w:cs="Arial"/>
          <w:bCs/>
          <w:color w:val="000000"/>
        </w:rPr>
        <w:t xml:space="preserve"> Keep in </w:t>
      </w:r>
      <w:r w:rsidR="00394666">
        <w:rPr>
          <w:rFonts w:ascii="Arial" w:hAnsi="Arial" w:cs="Arial"/>
          <w:bCs/>
          <w:color w:val="000000"/>
        </w:rPr>
        <w:lastRenderedPageBreak/>
        <w:t>consideration</w:t>
      </w:r>
      <w:r w:rsidR="002F5EA4">
        <w:rPr>
          <w:rFonts w:ascii="Arial" w:hAnsi="Arial" w:cs="Arial"/>
          <w:bCs/>
          <w:color w:val="000000"/>
        </w:rPr>
        <w:t xml:space="preserve"> that Samsung has new innovation</w:t>
      </w:r>
      <w:r w:rsidR="00394666">
        <w:rPr>
          <w:rFonts w:ascii="Arial" w:hAnsi="Arial" w:cs="Arial"/>
          <w:bCs/>
          <w:color w:val="000000"/>
        </w:rPr>
        <w:t xml:space="preserve"> such as the ai</w:t>
      </w:r>
      <w:r w:rsidR="00AE1939">
        <w:rPr>
          <w:rFonts w:ascii="Arial" w:hAnsi="Arial" w:cs="Arial"/>
          <w:bCs/>
          <w:color w:val="000000"/>
        </w:rPr>
        <w:t>r conditioning products which are</w:t>
      </w:r>
      <w:r w:rsidR="00394666">
        <w:rPr>
          <w:rFonts w:ascii="Arial" w:hAnsi="Arial" w:cs="Arial"/>
          <w:bCs/>
          <w:color w:val="000000"/>
        </w:rPr>
        <w:t xml:space="preserve"> expected to boost its existing technology and to give advantages over the other competitors in the telecom market.</w:t>
      </w:r>
    </w:p>
    <w:p w14:paraId="444A591B" w14:textId="42C096F7" w:rsidR="006E495B" w:rsidRDefault="006E495B" w:rsidP="006E1A3C">
      <w:pPr>
        <w:pStyle w:val="NormalWeb"/>
        <w:spacing w:before="0" w:beforeAutospacing="0" w:after="0" w:afterAutospacing="0" w:line="360" w:lineRule="auto"/>
        <w:jc w:val="both"/>
        <w:rPr>
          <w:rFonts w:ascii="Arial" w:hAnsi="Arial" w:cs="Arial"/>
          <w:bCs/>
          <w:color w:val="000000"/>
        </w:rPr>
      </w:pPr>
      <w:r>
        <w:rPr>
          <w:rFonts w:ascii="Arial" w:hAnsi="Arial" w:cs="Arial"/>
          <w:bCs/>
          <w:color w:val="000000"/>
        </w:rPr>
        <w:t>The demand for smart advance phone</w:t>
      </w:r>
      <w:r w:rsidR="00AE1939">
        <w:rPr>
          <w:rFonts w:ascii="Arial" w:hAnsi="Arial" w:cs="Arial"/>
          <w:bCs/>
          <w:color w:val="000000"/>
        </w:rPr>
        <w:t>s</w:t>
      </w:r>
      <w:r>
        <w:rPr>
          <w:rFonts w:ascii="Arial" w:hAnsi="Arial" w:cs="Arial"/>
          <w:bCs/>
          <w:color w:val="000000"/>
        </w:rPr>
        <w:t xml:space="preserve"> is i</w:t>
      </w:r>
      <w:r w:rsidR="00AE1939">
        <w:rPr>
          <w:rFonts w:ascii="Arial" w:hAnsi="Arial" w:cs="Arial"/>
          <w:bCs/>
          <w:color w:val="000000"/>
        </w:rPr>
        <w:t xml:space="preserve">ncreasing, a smart phone becoming an </w:t>
      </w:r>
      <w:r>
        <w:rPr>
          <w:rFonts w:ascii="Arial" w:hAnsi="Arial" w:cs="Arial"/>
          <w:bCs/>
          <w:color w:val="000000"/>
        </w:rPr>
        <w:t>alternative to computers.</w:t>
      </w:r>
    </w:p>
    <w:p w14:paraId="0B021CBF" w14:textId="39BEF33A" w:rsidR="00394666" w:rsidRDefault="00394666" w:rsidP="006E1A3C">
      <w:pPr>
        <w:pStyle w:val="NormalWeb"/>
        <w:spacing w:before="0" w:beforeAutospacing="0" w:after="0" w:afterAutospacing="0" w:line="360" w:lineRule="auto"/>
        <w:jc w:val="both"/>
        <w:rPr>
          <w:rFonts w:ascii="Arial" w:hAnsi="Arial" w:cs="Arial"/>
          <w:bCs/>
          <w:color w:val="000000"/>
        </w:rPr>
      </w:pPr>
      <w:r>
        <w:rPr>
          <w:rFonts w:ascii="Arial" w:hAnsi="Arial" w:cs="Arial"/>
          <w:bCs/>
          <w:color w:val="000000"/>
        </w:rPr>
        <w:t>It need</w:t>
      </w:r>
      <w:r w:rsidR="00AE1939">
        <w:rPr>
          <w:rFonts w:ascii="Arial" w:hAnsi="Arial" w:cs="Arial"/>
          <w:bCs/>
          <w:color w:val="000000"/>
        </w:rPr>
        <w:t>s</w:t>
      </w:r>
      <w:r>
        <w:rPr>
          <w:rFonts w:ascii="Arial" w:hAnsi="Arial" w:cs="Arial"/>
          <w:bCs/>
          <w:color w:val="000000"/>
        </w:rPr>
        <w:t xml:space="preserve"> a promotion campaign where advertisement could be l</w:t>
      </w:r>
      <w:r w:rsidR="00AE1939">
        <w:rPr>
          <w:rFonts w:ascii="Arial" w:hAnsi="Arial" w:cs="Arial"/>
          <w:bCs/>
          <w:color w:val="000000"/>
        </w:rPr>
        <w:t>a</w:t>
      </w:r>
      <w:r>
        <w:rPr>
          <w:rFonts w:ascii="Arial" w:hAnsi="Arial" w:cs="Arial"/>
          <w:bCs/>
          <w:color w:val="000000"/>
        </w:rPr>
        <w:t>unch</w:t>
      </w:r>
      <w:r w:rsidR="00AE1939">
        <w:rPr>
          <w:rFonts w:ascii="Arial" w:hAnsi="Arial" w:cs="Arial"/>
          <w:bCs/>
          <w:color w:val="000000"/>
        </w:rPr>
        <w:t>ed. Neverthe</w:t>
      </w:r>
      <w:r>
        <w:rPr>
          <w:rFonts w:ascii="Arial" w:hAnsi="Arial" w:cs="Arial"/>
          <w:bCs/>
          <w:color w:val="000000"/>
        </w:rPr>
        <w:t>less, the company</w:t>
      </w:r>
      <w:r w:rsidR="00AE1939">
        <w:rPr>
          <w:rFonts w:ascii="Arial" w:hAnsi="Arial" w:cs="Arial"/>
          <w:bCs/>
          <w:color w:val="000000"/>
        </w:rPr>
        <w:t>’s</w:t>
      </w:r>
      <w:r>
        <w:rPr>
          <w:rFonts w:ascii="Arial" w:hAnsi="Arial" w:cs="Arial"/>
          <w:bCs/>
          <w:color w:val="000000"/>
        </w:rPr>
        <w:t xml:space="preserve"> new innovation e.g. the ne</w:t>
      </w:r>
      <w:r w:rsidR="00AE1939">
        <w:rPr>
          <w:rFonts w:ascii="Arial" w:hAnsi="Arial" w:cs="Arial"/>
          <w:bCs/>
          <w:color w:val="000000"/>
        </w:rPr>
        <w:t>w-</w:t>
      </w:r>
      <w:r>
        <w:rPr>
          <w:rFonts w:ascii="Arial" w:hAnsi="Arial" w:cs="Arial"/>
          <w:bCs/>
          <w:color w:val="000000"/>
        </w:rPr>
        <w:t>age innovation mobile phone</w:t>
      </w:r>
      <w:r w:rsidR="00D26D6C">
        <w:rPr>
          <w:rFonts w:ascii="Arial" w:hAnsi="Arial" w:cs="Arial"/>
          <w:bCs/>
          <w:color w:val="000000"/>
        </w:rPr>
        <w:t xml:space="preserve"> that </w:t>
      </w:r>
      <w:r w:rsidR="00AE1939">
        <w:rPr>
          <w:rFonts w:ascii="Arial" w:hAnsi="Arial" w:cs="Arial"/>
          <w:bCs/>
          <w:color w:val="000000"/>
        </w:rPr>
        <w:t xml:space="preserve">is </w:t>
      </w:r>
      <w:r w:rsidR="00D26D6C">
        <w:rPr>
          <w:rFonts w:ascii="Arial" w:hAnsi="Arial" w:cs="Arial"/>
          <w:bCs/>
          <w:color w:val="000000"/>
        </w:rPr>
        <w:t xml:space="preserve">supported </w:t>
      </w:r>
      <w:r w:rsidR="00AE1939">
        <w:rPr>
          <w:rFonts w:ascii="Arial" w:hAnsi="Arial" w:cs="Arial"/>
          <w:bCs/>
          <w:color w:val="000000"/>
        </w:rPr>
        <w:t xml:space="preserve">with fordable property, </w:t>
      </w:r>
      <w:r w:rsidR="00D26D6C">
        <w:rPr>
          <w:rFonts w:ascii="Arial" w:hAnsi="Arial" w:cs="Arial"/>
          <w:bCs/>
          <w:color w:val="000000"/>
        </w:rPr>
        <w:t>will increase the sales and al</w:t>
      </w:r>
      <w:r w:rsidR="00AE1939">
        <w:rPr>
          <w:rFonts w:ascii="Arial" w:hAnsi="Arial" w:cs="Arial"/>
          <w:bCs/>
          <w:color w:val="000000"/>
        </w:rPr>
        <w:t>l</w:t>
      </w:r>
      <w:r w:rsidR="00D26D6C">
        <w:rPr>
          <w:rFonts w:ascii="Arial" w:hAnsi="Arial" w:cs="Arial"/>
          <w:bCs/>
          <w:color w:val="000000"/>
        </w:rPr>
        <w:t>ow the company to grow.</w:t>
      </w:r>
    </w:p>
    <w:p w14:paraId="3FF7A06E" w14:textId="3DF2F5EF" w:rsidR="00D26D6C" w:rsidRDefault="00D26D6C" w:rsidP="006E1A3C">
      <w:pPr>
        <w:pStyle w:val="NormalWeb"/>
        <w:spacing w:before="0" w:beforeAutospacing="0" w:after="0" w:afterAutospacing="0" w:line="360" w:lineRule="auto"/>
        <w:jc w:val="both"/>
        <w:rPr>
          <w:rFonts w:ascii="Arial" w:hAnsi="Arial" w:cs="Arial"/>
          <w:bCs/>
          <w:color w:val="000000"/>
        </w:rPr>
      </w:pPr>
      <w:r>
        <w:rPr>
          <w:rFonts w:ascii="Arial" w:hAnsi="Arial" w:cs="Arial"/>
          <w:bCs/>
          <w:color w:val="000000"/>
        </w:rPr>
        <w:t>In addition to that, Samsung intended to introduce 5G and 6G Network, which lead to growth a</w:t>
      </w:r>
      <w:r w:rsidR="00AE1939">
        <w:rPr>
          <w:rFonts w:ascii="Arial" w:hAnsi="Arial" w:cs="Arial"/>
          <w:bCs/>
          <w:color w:val="000000"/>
        </w:rPr>
        <w:t>s well. All these innovation were</w:t>
      </w:r>
      <w:r>
        <w:rPr>
          <w:rFonts w:ascii="Arial" w:hAnsi="Arial" w:cs="Arial"/>
          <w:bCs/>
          <w:color w:val="000000"/>
        </w:rPr>
        <w:t xml:space="preserve"> opportunities for growth.</w:t>
      </w:r>
    </w:p>
    <w:p w14:paraId="656A6AF9" w14:textId="77777777" w:rsidR="00D26D6C" w:rsidRDefault="00D26D6C" w:rsidP="006E1A3C">
      <w:pPr>
        <w:pStyle w:val="NormalWeb"/>
        <w:spacing w:before="0" w:beforeAutospacing="0" w:after="0" w:afterAutospacing="0" w:line="360" w:lineRule="auto"/>
        <w:jc w:val="both"/>
        <w:rPr>
          <w:rFonts w:ascii="Arial" w:hAnsi="Arial" w:cs="Arial"/>
          <w:bCs/>
          <w:color w:val="000000"/>
        </w:rPr>
      </w:pPr>
    </w:p>
    <w:p w14:paraId="512764B0" w14:textId="7173F842" w:rsidR="00B97EBA" w:rsidRPr="00546194" w:rsidRDefault="00AE3573" w:rsidP="006E1A3C">
      <w:pPr>
        <w:pStyle w:val="NormalWeb"/>
        <w:spacing w:before="0" w:beforeAutospacing="0" w:after="0" w:afterAutospacing="0" w:line="360" w:lineRule="auto"/>
        <w:jc w:val="both"/>
        <w:rPr>
          <w:rFonts w:ascii="Arial" w:hAnsi="Arial" w:cs="Arial"/>
          <w:b/>
          <w:bCs/>
          <w:color w:val="000000"/>
          <w:u w:val="single"/>
        </w:rPr>
      </w:pPr>
      <w:r>
        <w:rPr>
          <w:rFonts w:ascii="Arial" w:hAnsi="Arial" w:cs="Arial"/>
          <w:b/>
          <w:bCs/>
          <w:color w:val="000000"/>
          <w:u w:val="single"/>
        </w:rPr>
        <w:t>3</w:t>
      </w:r>
      <w:r w:rsidR="00BB232A">
        <w:rPr>
          <w:rFonts w:ascii="Arial" w:hAnsi="Arial" w:cs="Arial"/>
          <w:b/>
          <w:bCs/>
          <w:color w:val="000000"/>
          <w:u w:val="single"/>
        </w:rPr>
        <w:t xml:space="preserve">.5 </w:t>
      </w:r>
      <w:r w:rsidR="00D26D6C" w:rsidRPr="00546194">
        <w:rPr>
          <w:rFonts w:ascii="Arial" w:hAnsi="Arial" w:cs="Arial"/>
          <w:b/>
          <w:bCs/>
          <w:color w:val="000000"/>
          <w:u w:val="single"/>
        </w:rPr>
        <w:t>Threats:</w:t>
      </w:r>
    </w:p>
    <w:p w14:paraId="30568C0A" w14:textId="77777777" w:rsidR="00546194" w:rsidRDefault="00546194" w:rsidP="006E1A3C">
      <w:pPr>
        <w:pStyle w:val="NormalWeb"/>
        <w:spacing w:before="0" w:beforeAutospacing="0" w:after="0" w:afterAutospacing="0" w:line="360" w:lineRule="auto"/>
        <w:jc w:val="both"/>
        <w:rPr>
          <w:rFonts w:ascii="Arial" w:hAnsi="Arial" w:cs="Arial"/>
          <w:b/>
          <w:bCs/>
          <w:color w:val="000000"/>
        </w:rPr>
      </w:pPr>
    </w:p>
    <w:p w14:paraId="496E11F4" w14:textId="4C4E18AF" w:rsidR="00D26D6C" w:rsidRDefault="00546194" w:rsidP="00AE3573">
      <w:pPr>
        <w:pStyle w:val="NormalWeb"/>
        <w:spacing w:before="0" w:beforeAutospacing="0" w:after="0" w:afterAutospacing="0" w:line="360" w:lineRule="auto"/>
        <w:jc w:val="both"/>
        <w:rPr>
          <w:rFonts w:ascii="Arial" w:hAnsi="Arial" w:cs="Arial"/>
          <w:bCs/>
          <w:color w:val="000000"/>
        </w:rPr>
      </w:pPr>
      <w:r w:rsidRPr="00546194">
        <w:rPr>
          <w:rFonts w:ascii="Arial" w:hAnsi="Arial" w:cs="Arial"/>
          <w:bCs/>
          <w:color w:val="000000"/>
        </w:rPr>
        <w:t>The analysis found that Samsung Electronics facing several threats and to avoid them the company need</w:t>
      </w:r>
      <w:r w:rsidR="00AE1939">
        <w:rPr>
          <w:rFonts w:ascii="Arial" w:hAnsi="Arial" w:cs="Arial"/>
          <w:bCs/>
          <w:color w:val="000000"/>
        </w:rPr>
        <w:t>ed</w:t>
      </w:r>
      <w:r w:rsidRPr="00546194">
        <w:rPr>
          <w:rFonts w:ascii="Arial" w:hAnsi="Arial" w:cs="Arial"/>
          <w:bCs/>
          <w:color w:val="000000"/>
        </w:rPr>
        <w:t xml:space="preserve"> to </w:t>
      </w:r>
      <w:r w:rsidR="00C60C66">
        <w:rPr>
          <w:rFonts w:ascii="Arial" w:hAnsi="Arial" w:cs="Arial"/>
          <w:bCs/>
          <w:color w:val="000000"/>
        </w:rPr>
        <w:t>implement</w:t>
      </w:r>
      <w:r w:rsidRPr="00546194">
        <w:rPr>
          <w:rFonts w:ascii="Arial" w:hAnsi="Arial" w:cs="Arial"/>
          <w:bCs/>
          <w:color w:val="000000"/>
        </w:rPr>
        <w:t xml:space="preserve"> a strategy that help</w:t>
      </w:r>
      <w:r w:rsidR="00AE1939">
        <w:rPr>
          <w:rFonts w:ascii="Arial" w:hAnsi="Arial" w:cs="Arial"/>
          <w:bCs/>
          <w:color w:val="000000"/>
        </w:rPr>
        <w:t>s to increase</w:t>
      </w:r>
      <w:r w:rsidRPr="00546194">
        <w:rPr>
          <w:rFonts w:ascii="Arial" w:hAnsi="Arial" w:cs="Arial"/>
          <w:bCs/>
          <w:color w:val="000000"/>
        </w:rPr>
        <w:t xml:space="preserve"> growth and development. </w:t>
      </w:r>
      <w:r w:rsidR="00C60C66">
        <w:rPr>
          <w:rFonts w:ascii="Arial" w:hAnsi="Arial" w:cs="Arial"/>
          <w:bCs/>
          <w:color w:val="000000"/>
        </w:rPr>
        <w:t xml:space="preserve"> Furthermore, there are other telecom firm</w:t>
      </w:r>
      <w:r w:rsidR="00AE1939">
        <w:rPr>
          <w:rFonts w:ascii="Arial" w:hAnsi="Arial" w:cs="Arial"/>
          <w:bCs/>
          <w:color w:val="000000"/>
        </w:rPr>
        <w:t xml:space="preserve">s such as Apple, Vodafone </w:t>
      </w:r>
      <w:r w:rsidR="00C60C66">
        <w:rPr>
          <w:rFonts w:ascii="Arial" w:hAnsi="Arial" w:cs="Arial"/>
          <w:bCs/>
          <w:color w:val="000000"/>
        </w:rPr>
        <w:t>and Huawei who form real threats in term</w:t>
      </w:r>
      <w:r w:rsidR="00AE1939">
        <w:rPr>
          <w:rFonts w:ascii="Arial" w:hAnsi="Arial" w:cs="Arial"/>
          <w:bCs/>
          <w:color w:val="000000"/>
        </w:rPr>
        <w:t>s of strong competition</w:t>
      </w:r>
      <w:r w:rsidR="00C60C66">
        <w:rPr>
          <w:rFonts w:ascii="Arial" w:hAnsi="Arial" w:cs="Arial"/>
          <w:bCs/>
          <w:color w:val="000000"/>
        </w:rPr>
        <w:t xml:space="preserve">. Hence, since Samsung is </w:t>
      </w:r>
      <w:r w:rsidR="00AE1939">
        <w:rPr>
          <w:rFonts w:ascii="Arial" w:hAnsi="Arial" w:cs="Arial"/>
          <w:bCs/>
          <w:color w:val="000000"/>
        </w:rPr>
        <w:t xml:space="preserve">a multinational company that </w:t>
      </w:r>
      <w:r w:rsidR="00C60C66">
        <w:rPr>
          <w:rFonts w:ascii="Arial" w:hAnsi="Arial" w:cs="Arial"/>
          <w:bCs/>
          <w:color w:val="000000"/>
        </w:rPr>
        <w:t>trade</w:t>
      </w:r>
      <w:r w:rsidR="00AE1939">
        <w:rPr>
          <w:rFonts w:ascii="Arial" w:hAnsi="Arial" w:cs="Arial"/>
          <w:bCs/>
          <w:color w:val="000000"/>
        </w:rPr>
        <w:t>s</w:t>
      </w:r>
      <w:r w:rsidR="00C60C66">
        <w:rPr>
          <w:rFonts w:ascii="Arial" w:hAnsi="Arial" w:cs="Arial"/>
          <w:bCs/>
          <w:color w:val="000000"/>
        </w:rPr>
        <w:t xml:space="preserve"> and operates across the borders, there might be regulatory threat</w:t>
      </w:r>
      <w:r w:rsidR="00AE1939">
        <w:rPr>
          <w:rFonts w:ascii="Arial" w:hAnsi="Arial" w:cs="Arial"/>
          <w:bCs/>
          <w:color w:val="000000"/>
        </w:rPr>
        <w:t>s</w:t>
      </w:r>
      <w:r w:rsidR="00C60C66">
        <w:rPr>
          <w:rFonts w:ascii="Arial" w:hAnsi="Arial" w:cs="Arial"/>
          <w:bCs/>
          <w:color w:val="000000"/>
        </w:rPr>
        <w:t xml:space="preserve"> facing the company because the law differs from one place to another.</w:t>
      </w:r>
      <w:r w:rsidR="00AE1939">
        <w:rPr>
          <w:rFonts w:ascii="Arial" w:hAnsi="Arial" w:cs="Arial"/>
          <w:bCs/>
          <w:color w:val="000000"/>
        </w:rPr>
        <w:t xml:space="preserve"> On the other hand</w:t>
      </w:r>
      <w:r w:rsidR="00163A98">
        <w:rPr>
          <w:rFonts w:ascii="Arial" w:hAnsi="Arial" w:cs="Arial"/>
          <w:bCs/>
          <w:color w:val="000000"/>
        </w:rPr>
        <w:t xml:space="preserve">, Samsung </w:t>
      </w:r>
      <w:r w:rsidR="00AE1939">
        <w:rPr>
          <w:rFonts w:ascii="Arial" w:hAnsi="Arial" w:cs="Arial"/>
          <w:bCs/>
          <w:color w:val="000000"/>
        </w:rPr>
        <w:t xml:space="preserve">is </w:t>
      </w:r>
      <w:r w:rsidR="00163A98">
        <w:rPr>
          <w:rFonts w:ascii="Arial" w:hAnsi="Arial" w:cs="Arial"/>
          <w:bCs/>
          <w:color w:val="000000"/>
        </w:rPr>
        <w:t xml:space="preserve">still </w:t>
      </w:r>
      <w:r w:rsidR="00B533D5">
        <w:rPr>
          <w:rFonts w:ascii="Arial" w:hAnsi="Arial" w:cs="Arial"/>
          <w:bCs/>
          <w:color w:val="000000"/>
        </w:rPr>
        <w:t xml:space="preserve">in counterfeit </w:t>
      </w:r>
      <w:r w:rsidR="00AE1939">
        <w:rPr>
          <w:rFonts w:ascii="Arial" w:hAnsi="Arial" w:cs="Arial"/>
          <w:bCs/>
          <w:color w:val="000000"/>
        </w:rPr>
        <w:t xml:space="preserve">of </w:t>
      </w:r>
      <w:r w:rsidR="00B533D5">
        <w:rPr>
          <w:rFonts w:ascii="Arial" w:hAnsi="Arial" w:cs="Arial"/>
          <w:bCs/>
          <w:color w:val="000000"/>
        </w:rPr>
        <w:t>other brand</w:t>
      </w:r>
      <w:r w:rsidR="00AE1939">
        <w:rPr>
          <w:rFonts w:ascii="Arial" w:hAnsi="Arial" w:cs="Arial"/>
          <w:bCs/>
          <w:color w:val="000000"/>
        </w:rPr>
        <w:t>s</w:t>
      </w:r>
      <w:r w:rsidR="00B533D5">
        <w:rPr>
          <w:rFonts w:ascii="Arial" w:hAnsi="Arial" w:cs="Arial"/>
          <w:bCs/>
          <w:color w:val="000000"/>
        </w:rPr>
        <w:t xml:space="preserve"> such as </w:t>
      </w:r>
      <w:r w:rsidR="00AE1939">
        <w:rPr>
          <w:rFonts w:ascii="Arial" w:hAnsi="Arial" w:cs="Arial"/>
          <w:bCs/>
          <w:color w:val="000000"/>
        </w:rPr>
        <w:t xml:space="preserve">the </w:t>
      </w:r>
      <w:r w:rsidR="00B533D5">
        <w:rPr>
          <w:rFonts w:ascii="Arial" w:hAnsi="Arial" w:cs="Arial"/>
          <w:bCs/>
          <w:color w:val="000000"/>
        </w:rPr>
        <w:t>Samsung Galaxy S7.</w:t>
      </w:r>
    </w:p>
    <w:p w14:paraId="76294F73" w14:textId="77777777" w:rsidR="005D72EA" w:rsidRDefault="005D72EA" w:rsidP="005D72EA">
      <w:pPr>
        <w:pStyle w:val="NormalWeb"/>
        <w:spacing w:before="240" w:beforeAutospacing="0" w:after="240" w:afterAutospacing="0"/>
        <w:jc w:val="both"/>
        <w:rPr>
          <w:b/>
          <w:bCs/>
          <w:color w:val="000000"/>
        </w:rPr>
      </w:pPr>
    </w:p>
    <w:p w14:paraId="29D9E949" w14:textId="00B5BD9B" w:rsidR="005D72EA" w:rsidRDefault="00BB232A" w:rsidP="005D72EA">
      <w:pPr>
        <w:pStyle w:val="NormalWeb"/>
        <w:spacing w:before="240" w:beforeAutospacing="0" w:after="240" w:afterAutospacing="0"/>
        <w:jc w:val="both"/>
        <w:rPr>
          <w:b/>
          <w:bCs/>
          <w:color w:val="000000"/>
        </w:rPr>
      </w:pPr>
      <w:r>
        <w:rPr>
          <w:b/>
          <w:bCs/>
          <w:color w:val="000000"/>
        </w:rPr>
        <w:t>4.</w:t>
      </w:r>
      <w:r w:rsidR="005D72EA">
        <w:rPr>
          <w:b/>
          <w:bCs/>
          <w:color w:val="000000"/>
        </w:rPr>
        <w:t xml:space="preserve"> PESTEL ANALYSIS </w:t>
      </w:r>
    </w:p>
    <w:p w14:paraId="765DA877" w14:textId="68001DEA" w:rsidR="007B49D8" w:rsidRPr="00AE3573" w:rsidRDefault="007B49D8" w:rsidP="00AE3573">
      <w:pPr>
        <w:pStyle w:val="NormalWeb"/>
        <w:spacing w:before="240" w:after="240" w:line="360" w:lineRule="auto"/>
        <w:jc w:val="both"/>
        <w:rPr>
          <w:rFonts w:ascii="Arial" w:hAnsi="Arial" w:cs="Arial"/>
        </w:rPr>
      </w:pPr>
      <w:r w:rsidRPr="00AE3573">
        <w:rPr>
          <w:rFonts w:ascii="Arial" w:hAnsi="Arial" w:cs="Arial"/>
          <w:lang w:val="en-US"/>
        </w:rPr>
        <w:t>Pestel analysis</w:t>
      </w:r>
      <w:r w:rsidRPr="00AE3573">
        <w:rPr>
          <w:rFonts w:ascii="Arial" w:hAnsi="Arial" w:cs="Arial"/>
          <w:bCs/>
          <w:i/>
          <w:iCs/>
          <w:lang w:val="en-US"/>
        </w:rPr>
        <w:t xml:space="preserve"> </w:t>
      </w:r>
      <w:r w:rsidRPr="00AE3573">
        <w:rPr>
          <w:rFonts w:ascii="Arial" w:hAnsi="Arial" w:cs="Arial"/>
          <w:lang w:val="en-US"/>
        </w:rPr>
        <w:t xml:space="preserve">highlights six environmental factors in particular: </w:t>
      </w:r>
      <w:r w:rsidRPr="00AE3573">
        <w:rPr>
          <w:rFonts w:ascii="Arial" w:hAnsi="Arial" w:cs="Arial"/>
          <w:bCs/>
          <w:lang w:val="en-US"/>
        </w:rPr>
        <w:t xml:space="preserve">political, economic, social, technological, ecological and legal, these factors Samsung electronics </w:t>
      </w:r>
      <w:r w:rsidRPr="00AE3573">
        <w:rPr>
          <w:rFonts w:ascii="Arial" w:hAnsi="Arial" w:cs="Arial"/>
          <w:lang w:val="en-US"/>
        </w:rPr>
        <w:t>as</w:t>
      </w:r>
      <w:r w:rsidR="006F5E1F" w:rsidRPr="00AE3573">
        <w:rPr>
          <w:rFonts w:ascii="Arial" w:hAnsi="Arial" w:cs="Arial"/>
          <w:lang w:val="en-US"/>
        </w:rPr>
        <w:t xml:space="preserve"> a</w:t>
      </w:r>
      <w:r w:rsidRPr="00AE3573">
        <w:rPr>
          <w:rFonts w:ascii="Arial" w:hAnsi="Arial" w:cs="Arial"/>
          <w:lang w:val="en-US"/>
        </w:rPr>
        <w:t xml:space="preserve"> multinational organization need to </w:t>
      </w:r>
      <w:r w:rsidR="006F5E1F" w:rsidRPr="00AE3573">
        <w:rPr>
          <w:rFonts w:ascii="Arial" w:hAnsi="Arial" w:cs="Arial"/>
          <w:lang w:val="en-US"/>
        </w:rPr>
        <w:t>consider</w:t>
      </w:r>
      <w:r w:rsidRPr="00AE3573">
        <w:rPr>
          <w:rFonts w:ascii="Arial" w:hAnsi="Arial" w:cs="Arial"/>
          <w:lang w:val="en-US"/>
        </w:rPr>
        <w:t xml:space="preserve"> for a better growth</w:t>
      </w:r>
      <w:r w:rsidR="006F5E1F" w:rsidRPr="00AE3573">
        <w:rPr>
          <w:rFonts w:ascii="Arial" w:hAnsi="Arial" w:cs="Arial"/>
          <w:lang w:val="en-US"/>
        </w:rPr>
        <w:t xml:space="preserve"> and development.</w:t>
      </w:r>
    </w:p>
    <w:p w14:paraId="362888BE" w14:textId="77777777" w:rsidR="007B49D8" w:rsidRDefault="007B49D8" w:rsidP="005D72EA">
      <w:pPr>
        <w:pStyle w:val="NormalWeb"/>
        <w:spacing w:before="240" w:beforeAutospacing="0" w:after="240" w:afterAutospacing="0"/>
        <w:jc w:val="both"/>
      </w:pPr>
    </w:p>
    <w:p w14:paraId="04F5B360" w14:textId="77777777" w:rsidR="00712AE0" w:rsidRDefault="00712AE0" w:rsidP="005D72EA">
      <w:pPr>
        <w:pStyle w:val="NormalWeb"/>
        <w:spacing w:before="240" w:beforeAutospacing="0" w:after="240" w:afterAutospacing="0"/>
        <w:jc w:val="both"/>
      </w:pPr>
    </w:p>
    <w:p w14:paraId="60EF1CD3" w14:textId="77777777" w:rsidR="00712AE0" w:rsidRDefault="00712AE0" w:rsidP="005D72EA">
      <w:pPr>
        <w:pStyle w:val="NormalWeb"/>
        <w:spacing w:before="240" w:beforeAutospacing="0" w:after="240" w:afterAutospacing="0"/>
        <w:jc w:val="both"/>
      </w:pPr>
    </w:p>
    <w:p w14:paraId="5031B846" w14:textId="77777777" w:rsidR="00712AE0" w:rsidRDefault="00712AE0" w:rsidP="005D72EA">
      <w:pPr>
        <w:pStyle w:val="NormalWeb"/>
        <w:spacing w:before="240" w:beforeAutospacing="0" w:after="240" w:afterAutospacing="0"/>
        <w:jc w:val="both"/>
      </w:pPr>
    </w:p>
    <w:tbl>
      <w:tblPr>
        <w:tblW w:w="0" w:type="auto"/>
        <w:tblLook w:val="04A0" w:firstRow="1" w:lastRow="0" w:firstColumn="1" w:lastColumn="0" w:noHBand="0" w:noVBand="1"/>
      </w:tblPr>
      <w:tblGrid>
        <w:gridCol w:w="3761"/>
        <w:gridCol w:w="5245"/>
      </w:tblGrid>
      <w:tr w:rsidR="005D72EA" w14:paraId="1AA298FC" w14:textId="77777777" w:rsidTr="00192B09">
        <w:trPr>
          <w:trHeight w:val="495"/>
        </w:trPr>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27D76EC3" w14:textId="77777777"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lastRenderedPageBreak/>
              <w:t>Political</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0EC0EF22" w14:textId="77777777"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t>Economic</w:t>
            </w:r>
          </w:p>
        </w:tc>
      </w:tr>
      <w:tr w:rsidR="005D72EA" w14:paraId="3E27A809" w14:textId="77777777" w:rsidTr="005D72EA">
        <w:trPr>
          <w:trHeight w:val="21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D3C6C6" w14:textId="6F9157DB" w:rsidR="005D72EA" w:rsidRDefault="00005152" w:rsidP="005D72EA">
            <w:pPr>
              <w:pStyle w:val="NormalWeb"/>
              <w:numPr>
                <w:ilvl w:val="0"/>
                <w:numId w:val="13"/>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Government </w:t>
            </w:r>
            <w:r w:rsidR="005D72EA">
              <w:rPr>
                <w:color w:val="000000"/>
                <w:lang w:eastAsia="en-US"/>
              </w:rPr>
              <w:t>policy on Digital communication.</w:t>
            </w:r>
          </w:p>
          <w:p w14:paraId="597D81DB" w14:textId="78B2ECF5" w:rsidR="005D72EA" w:rsidRDefault="005D72EA" w:rsidP="005D72EA">
            <w:pPr>
              <w:pStyle w:val="NormalWeb"/>
              <w:numPr>
                <w:ilvl w:val="0"/>
                <w:numId w:val="13"/>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Taxation policies from Government</w:t>
            </w:r>
            <w:r w:rsidR="0082642D">
              <w:rPr>
                <w:color w:val="000000"/>
                <w:lang w:eastAsia="en-US"/>
              </w:rPr>
              <w:t>s</w:t>
            </w:r>
          </w:p>
          <w:p w14:paraId="3EEB8600" w14:textId="5153EA86" w:rsidR="005D72EA" w:rsidRDefault="005D72EA" w:rsidP="005D72EA">
            <w:pPr>
              <w:pStyle w:val="NormalWeb"/>
              <w:numPr>
                <w:ilvl w:val="0"/>
                <w:numId w:val="13"/>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Political stability </w:t>
            </w:r>
            <w:r w:rsidR="00F32DD4">
              <w:rPr>
                <w:color w:val="000000"/>
                <w:lang w:eastAsia="en-US"/>
              </w:rPr>
              <w:t xml:space="preserve">in Korea and </w:t>
            </w:r>
            <w:r>
              <w:rPr>
                <w:color w:val="000000"/>
                <w:lang w:eastAsia="en-US"/>
              </w:rPr>
              <w:t xml:space="preserve">in </w:t>
            </w:r>
            <w:r w:rsidR="00F32DD4">
              <w:rPr>
                <w:color w:val="000000"/>
                <w:lang w:eastAsia="en-US"/>
              </w:rPr>
              <w:t xml:space="preserve">other </w:t>
            </w:r>
            <w:r>
              <w:rPr>
                <w:color w:val="000000"/>
                <w:lang w:eastAsia="en-US"/>
              </w:rPr>
              <w:t>existing markets</w:t>
            </w:r>
            <w:r w:rsidR="0082642D">
              <w:rPr>
                <w:color w:val="000000"/>
                <w:lang w:eastAsia="en-US"/>
              </w:rPr>
              <w:t xml:space="preserve"> , US &amp;Europe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8086DD" w14:textId="033440C2" w:rsidR="005D72EA" w:rsidRDefault="005D72EA" w:rsidP="005D72EA">
            <w:pPr>
              <w:pStyle w:val="NormalWeb"/>
              <w:numPr>
                <w:ilvl w:val="0"/>
                <w:numId w:val="14"/>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xml:space="preserve">     </w:t>
            </w:r>
            <w:r>
              <w:rPr>
                <w:color w:val="000000"/>
                <w:lang w:eastAsia="en-US"/>
              </w:rPr>
              <w:t xml:space="preserve">High inflation rate </w:t>
            </w:r>
            <w:r w:rsidR="0082642D">
              <w:rPr>
                <w:color w:val="000000"/>
                <w:lang w:eastAsia="en-US"/>
              </w:rPr>
              <w:t>in some</w:t>
            </w:r>
            <w:r>
              <w:rPr>
                <w:color w:val="000000"/>
                <w:lang w:eastAsia="en-US"/>
              </w:rPr>
              <w:t xml:space="preserve"> country.</w:t>
            </w:r>
          </w:p>
          <w:p w14:paraId="19C2B676" w14:textId="77777777" w:rsidR="005D72EA" w:rsidRDefault="005D72EA" w:rsidP="005D72EA">
            <w:pPr>
              <w:pStyle w:val="NormalWeb"/>
              <w:numPr>
                <w:ilvl w:val="0"/>
                <w:numId w:val="14"/>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w:t>
            </w:r>
            <w:r>
              <w:rPr>
                <w:color w:val="000000"/>
                <w:lang w:eastAsia="en-US"/>
              </w:rPr>
              <w:t>Volatility of exchange rates</w:t>
            </w:r>
          </w:p>
          <w:p w14:paraId="5DDE8F2D" w14:textId="1556C15B" w:rsidR="005D72EA" w:rsidRDefault="005D72EA" w:rsidP="0082642D">
            <w:pPr>
              <w:pStyle w:val="NormalWeb"/>
              <w:numPr>
                <w:ilvl w:val="0"/>
                <w:numId w:val="14"/>
              </w:numPr>
              <w:spacing w:before="0" w:beforeAutospacing="0" w:after="48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w:t>
            </w:r>
            <w:r>
              <w:rPr>
                <w:color w:val="000000"/>
                <w:lang w:eastAsia="en-US"/>
              </w:rPr>
              <w:t xml:space="preserve">Efficiency in financial markets in </w:t>
            </w:r>
            <w:r w:rsidR="0082642D">
              <w:rPr>
                <w:color w:val="000000"/>
                <w:lang w:eastAsia="en-US"/>
              </w:rPr>
              <w:t>Korea</w:t>
            </w:r>
          </w:p>
        </w:tc>
      </w:tr>
      <w:tr w:rsidR="005D72EA" w14:paraId="6005119A" w14:textId="77777777" w:rsidTr="00192B09">
        <w:trPr>
          <w:trHeight w:val="495"/>
        </w:trPr>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12663052" w14:textId="77777777"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t>Social</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75588577" w14:textId="77777777"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t>Technological</w:t>
            </w:r>
          </w:p>
        </w:tc>
      </w:tr>
      <w:tr w:rsidR="005D72EA" w14:paraId="471C50CB" w14:textId="77777777" w:rsidTr="005D72EA">
        <w:trPr>
          <w:trHeight w:val="21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12606" w14:textId="2E23E29E" w:rsidR="005D72EA" w:rsidRDefault="005D72EA" w:rsidP="005D72EA">
            <w:pPr>
              <w:pStyle w:val="NormalWeb"/>
              <w:numPr>
                <w:ilvl w:val="0"/>
                <w:numId w:val="15"/>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xml:space="preserve">Demographics advantage in </w:t>
            </w:r>
            <w:r w:rsidR="0082642D">
              <w:rPr>
                <w:color w:val="000000"/>
                <w:lang w:eastAsia="en-US"/>
              </w:rPr>
              <w:t>Asia and</w:t>
            </w:r>
            <w:r w:rsidR="00005152">
              <w:rPr>
                <w:color w:val="000000"/>
                <w:lang w:eastAsia="en-US"/>
              </w:rPr>
              <w:t xml:space="preserve"> in Europe</w:t>
            </w:r>
          </w:p>
          <w:p w14:paraId="1E9C8F4B" w14:textId="77777777" w:rsidR="005D72EA" w:rsidRDefault="005D72EA" w:rsidP="005D72EA">
            <w:pPr>
              <w:pStyle w:val="NormalWeb"/>
              <w:numPr>
                <w:ilvl w:val="0"/>
                <w:numId w:val="15"/>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w:t>
            </w:r>
            <w:r>
              <w:rPr>
                <w:color w:val="000000"/>
                <w:lang w:eastAsia="en-US"/>
              </w:rPr>
              <w:t>People’s attitude towards Health and safety </w:t>
            </w:r>
          </w:p>
          <w:p w14:paraId="77320549" w14:textId="77777777" w:rsidR="005D72EA" w:rsidRDefault="005D72EA" w:rsidP="005D72EA">
            <w:pPr>
              <w:pStyle w:val="NormalWeb"/>
              <w:numPr>
                <w:ilvl w:val="0"/>
                <w:numId w:val="15"/>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w:t>
            </w:r>
            <w:r>
              <w:rPr>
                <w:color w:val="000000"/>
                <w:lang w:eastAsia="en-US"/>
              </w:rPr>
              <w:t>Educational level of the society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01C7F1" w14:textId="77777777" w:rsidR="005D72EA" w:rsidRDefault="005D72EA" w:rsidP="005D72EA">
            <w:pPr>
              <w:pStyle w:val="NormalWeb"/>
              <w:numPr>
                <w:ilvl w:val="0"/>
                <w:numId w:val="16"/>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Latest Technology based innovations of the country.</w:t>
            </w:r>
          </w:p>
          <w:p w14:paraId="2701A887" w14:textId="77777777" w:rsidR="005D72EA" w:rsidRPr="0082642D" w:rsidRDefault="005D72EA" w:rsidP="005D72EA">
            <w:pPr>
              <w:pStyle w:val="NormalWeb"/>
              <w:numPr>
                <w:ilvl w:val="0"/>
                <w:numId w:val="16"/>
              </w:numPr>
              <w:spacing w:before="0" w:beforeAutospacing="0" w:after="480" w:afterAutospacing="0" w:line="256" w:lineRule="auto"/>
              <w:jc w:val="both"/>
              <w:textAlignment w:val="baseline"/>
              <w:rPr>
                <w:rFonts w:ascii="Arial" w:hAnsi="Arial" w:cs="Arial"/>
                <w:color w:val="000000"/>
                <w:sz w:val="22"/>
                <w:szCs w:val="22"/>
                <w:lang w:eastAsia="en-US"/>
              </w:rPr>
            </w:pPr>
            <w:r>
              <w:rPr>
                <w:color w:val="000000"/>
                <w:lang w:eastAsia="en-US"/>
              </w:rPr>
              <w:t>Intellectual property rights and patents protection</w:t>
            </w:r>
            <w:r w:rsidR="0082642D">
              <w:rPr>
                <w:color w:val="000000"/>
                <w:lang w:eastAsia="en-US"/>
              </w:rPr>
              <w:t xml:space="preserve"> in Korea</w:t>
            </w:r>
          </w:p>
          <w:p w14:paraId="40603D4C" w14:textId="6A032C67" w:rsidR="0082642D" w:rsidRDefault="0082642D" w:rsidP="005D72EA">
            <w:pPr>
              <w:pStyle w:val="NormalWeb"/>
              <w:numPr>
                <w:ilvl w:val="0"/>
                <w:numId w:val="16"/>
              </w:numPr>
              <w:spacing w:before="0" w:beforeAutospacing="0" w:after="480" w:afterAutospacing="0" w:line="256" w:lineRule="auto"/>
              <w:jc w:val="both"/>
              <w:textAlignment w:val="baseline"/>
              <w:rPr>
                <w:rFonts w:ascii="Arial" w:hAnsi="Arial" w:cs="Arial"/>
                <w:color w:val="000000"/>
                <w:sz w:val="22"/>
                <w:szCs w:val="22"/>
                <w:lang w:eastAsia="en-US"/>
              </w:rPr>
            </w:pPr>
            <w:r>
              <w:rPr>
                <w:rFonts w:ascii="Arial" w:hAnsi="Arial" w:cs="Arial"/>
                <w:color w:val="000000"/>
                <w:sz w:val="22"/>
                <w:szCs w:val="22"/>
                <w:lang w:eastAsia="en-US"/>
              </w:rPr>
              <w:t>The rapid advance in the technology nowadays</w:t>
            </w:r>
          </w:p>
        </w:tc>
      </w:tr>
      <w:tr w:rsidR="005D72EA" w14:paraId="05678940" w14:textId="77777777" w:rsidTr="00192B09">
        <w:trPr>
          <w:trHeight w:val="495"/>
        </w:trPr>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245460D4" w14:textId="05AB0EE0"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t>Environmental</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541359C4" w14:textId="77777777" w:rsidR="005D72EA" w:rsidRPr="00192B09" w:rsidRDefault="005D72EA">
            <w:pPr>
              <w:pStyle w:val="NormalWeb"/>
              <w:spacing w:before="240" w:beforeAutospacing="0" w:after="0" w:afterAutospacing="0" w:line="256" w:lineRule="auto"/>
              <w:jc w:val="both"/>
              <w:rPr>
                <w:color w:val="FF0000"/>
                <w:lang w:eastAsia="en-US"/>
              </w:rPr>
            </w:pPr>
            <w:r w:rsidRPr="00192B09">
              <w:rPr>
                <w:b/>
                <w:bCs/>
                <w:color w:val="FF0000"/>
                <w:lang w:eastAsia="en-US"/>
              </w:rPr>
              <w:t>Legal</w:t>
            </w:r>
          </w:p>
        </w:tc>
      </w:tr>
      <w:tr w:rsidR="005D72EA" w14:paraId="1C043131" w14:textId="77777777" w:rsidTr="005D72EA">
        <w:trPr>
          <w:trHeight w:val="1639"/>
        </w:trPr>
        <w:tc>
          <w:tcPr>
            <w:tcW w:w="0" w:type="auto"/>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700915F1" w14:textId="714194AC" w:rsidR="005D72EA" w:rsidRDefault="005D72EA" w:rsidP="005D72EA">
            <w:pPr>
              <w:pStyle w:val="NormalWeb"/>
              <w:numPr>
                <w:ilvl w:val="0"/>
                <w:numId w:val="17"/>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xml:space="preserve"> </w:t>
            </w:r>
            <w:r>
              <w:rPr>
                <w:color w:val="000000"/>
                <w:lang w:eastAsia="en-US"/>
              </w:rPr>
              <w:t xml:space="preserve">Unstable weather conditions in </w:t>
            </w:r>
            <w:r w:rsidR="0082642D">
              <w:rPr>
                <w:color w:val="000000"/>
                <w:lang w:eastAsia="en-US"/>
              </w:rPr>
              <w:t>korea</w:t>
            </w:r>
            <w:r>
              <w:rPr>
                <w:color w:val="000000"/>
                <w:lang w:eastAsia="en-US"/>
              </w:rPr>
              <w:t>.</w:t>
            </w:r>
            <w:r w:rsidR="00647A23">
              <w:rPr>
                <w:color w:val="000000"/>
                <w:lang w:eastAsia="en-US"/>
              </w:rPr>
              <w:t xml:space="preserve">and climate change </w:t>
            </w:r>
            <w:r w:rsidR="001A349F">
              <w:rPr>
                <w:color w:val="000000"/>
                <w:lang w:eastAsia="en-US"/>
              </w:rPr>
              <w:t>policies</w:t>
            </w:r>
          </w:p>
          <w:p w14:paraId="4727B402" w14:textId="77777777" w:rsidR="005D72EA" w:rsidRPr="00016426" w:rsidRDefault="005D72EA" w:rsidP="0082642D">
            <w:pPr>
              <w:pStyle w:val="NormalWeb"/>
              <w:numPr>
                <w:ilvl w:val="0"/>
                <w:numId w:val="17"/>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Waste management policies</w:t>
            </w:r>
            <w:r w:rsidR="0082642D">
              <w:rPr>
                <w:color w:val="000000"/>
                <w:lang w:eastAsia="en-US"/>
              </w:rPr>
              <w:t xml:space="preserve"> is a real challenge nowadays</w:t>
            </w:r>
          </w:p>
          <w:p w14:paraId="59318804" w14:textId="77777777" w:rsidR="00016426" w:rsidRPr="00016426" w:rsidRDefault="00016426" w:rsidP="0082642D">
            <w:pPr>
              <w:pStyle w:val="NormalWeb"/>
              <w:numPr>
                <w:ilvl w:val="0"/>
                <w:numId w:val="17"/>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External factors</w:t>
            </w:r>
          </w:p>
          <w:p w14:paraId="279BB983" w14:textId="3C9F4F59" w:rsidR="00016426" w:rsidRDefault="00016426" w:rsidP="0082642D">
            <w:pPr>
              <w:pStyle w:val="NormalWeb"/>
              <w:numPr>
                <w:ilvl w:val="0"/>
                <w:numId w:val="17"/>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Internal factors</w:t>
            </w:r>
          </w:p>
        </w:tc>
        <w:tc>
          <w:tcPr>
            <w:tcW w:w="0" w:type="auto"/>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tcPr>
          <w:p w14:paraId="1C288CEA" w14:textId="77777777" w:rsidR="005D72EA" w:rsidRDefault="005D72EA">
            <w:pPr>
              <w:pStyle w:val="NormalWeb"/>
              <w:spacing w:before="0" w:beforeAutospacing="0" w:after="0" w:afterAutospacing="0" w:line="256" w:lineRule="auto"/>
              <w:ind w:left="720"/>
              <w:textAlignment w:val="baseline"/>
              <w:rPr>
                <w:rFonts w:ascii="Arial" w:hAnsi="Arial" w:cs="Arial"/>
                <w:color w:val="000000"/>
                <w:sz w:val="22"/>
                <w:szCs w:val="22"/>
                <w:lang w:eastAsia="en-US"/>
              </w:rPr>
            </w:pPr>
          </w:p>
          <w:p w14:paraId="5AB2BAEF" w14:textId="77777777" w:rsidR="005D72EA" w:rsidRDefault="005D72EA" w:rsidP="005D72EA">
            <w:pPr>
              <w:pStyle w:val="NormalWeb"/>
              <w:numPr>
                <w:ilvl w:val="0"/>
                <w:numId w:val="18"/>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lang w:eastAsia="en-US"/>
              </w:rPr>
              <w:t> </w:t>
            </w:r>
            <w:r>
              <w:rPr>
                <w:color w:val="000000"/>
                <w:sz w:val="14"/>
                <w:szCs w:val="14"/>
                <w:lang w:eastAsia="en-US"/>
              </w:rPr>
              <w:t>  </w:t>
            </w:r>
            <w:r>
              <w:rPr>
                <w:color w:val="000000"/>
                <w:lang w:eastAsia="en-US"/>
              </w:rPr>
              <w:t>Data Protection Laws</w:t>
            </w:r>
          </w:p>
          <w:p w14:paraId="15BA3912" w14:textId="77777777" w:rsidR="005D72EA" w:rsidRDefault="005D72EA" w:rsidP="005D72EA">
            <w:pPr>
              <w:pStyle w:val="NormalWeb"/>
              <w:numPr>
                <w:ilvl w:val="0"/>
                <w:numId w:val="18"/>
              </w:numPr>
              <w:spacing w:before="0" w:beforeAutospacing="0" w:after="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w:t>
            </w:r>
            <w:r>
              <w:rPr>
                <w:color w:val="000000"/>
                <w:lang w:eastAsia="en-US"/>
              </w:rPr>
              <w:t>Health and safety laws</w:t>
            </w:r>
          </w:p>
          <w:p w14:paraId="242C1DA4" w14:textId="77777777" w:rsidR="005D72EA" w:rsidRPr="004E6C18" w:rsidRDefault="005D72EA" w:rsidP="005D72EA">
            <w:pPr>
              <w:pStyle w:val="NormalWeb"/>
              <w:numPr>
                <w:ilvl w:val="0"/>
                <w:numId w:val="18"/>
              </w:numPr>
              <w:spacing w:before="0" w:beforeAutospacing="0" w:after="480" w:afterAutospacing="0" w:line="256" w:lineRule="auto"/>
              <w:jc w:val="both"/>
              <w:textAlignment w:val="baseline"/>
              <w:rPr>
                <w:rFonts w:ascii="Arial" w:hAnsi="Arial" w:cs="Arial"/>
                <w:color w:val="000000"/>
                <w:sz w:val="22"/>
                <w:szCs w:val="22"/>
                <w:lang w:eastAsia="en-US"/>
              </w:rPr>
            </w:pPr>
            <w:r>
              <w:rPr>
                <w:color w:val="000000"/>
                <w:sz w:val="14"/>
                <w:szCs w:val="14"/>
                <w:lang w:eastAsia="en-US"/>
              </w:rPr>
              <w:t>   </w:t>
            </w:r>
            <w:r>
              <w:rPr>
                <w:color w:val="000000"/>
                <w:lang w:eastAsia="en-US"/>
              </w:rPr>
              <w:t>New tax laws</w:t>
            </w:r>
          </w:p>
          <w:p w14:paraId="2A515D7E" w14:textId="0E7C63F2" w:rsidR="004E6C18" w:rsidRPr="0082642D" w:rsidRDefault="004E6C18" w:rsidP="005D72EA">
            <w:pPr>
              <w:pStyle w:val="NormalWeb"/>
              <w:numPr>
                <w:ilvl w:val="0"/>
                <w:numId w:val="18"/>
              </w:numPr>
              <w:spacing w:before="0" w:beforeAutospacing="0" w:after="480" w:afterAutospacing="0" w:line="256" w:lineRule="auto"/>
              <w:jc w:val="both"/>
              <w:textAlignment w:val="baseline"/>
              <w:rPr>
                <w:rFonts w:ascii="Arial" w:hAnsi="Arial" w:cs="Arial"/>
                <w:color w:val="000000"/>
                <w:sz w:val="22"/>
                <w:szCs w:val="22"/>
                <w:lang w:eastAsia="en-US"/>
              </w:rPr>
            </w:pPr>
            <w:r>
              <w:rPr>
                <w:color w:val="000000"/>
                <w:lang w:eastAsia="en-US"/>
              </w:rPr>
              <w:t>Environmental regulation/0emission</w:t>
            </w:r>
          </w:p>
          <w:p w14:paraId="4B79D599" w14:textId="77777777" w:rsidR="005D72EA" w:rsidRDefault="005D72EA">
            <w:pPr>
              <w:pStyle w:val="NormalWeb"/>
              <w:spacing w:before="240" w:beforeAutospacing="0" w:after="0" w:afterAutospacing="0" w:line="256" w:lineRule="auto"/>
              <w:jc w:val="both"/>
              <w:rPr>
                <w:lang w:eastAsia="en-US"/>
              </w:rPr>
            </w:pPr>
            <w:r>
              <w:rPr>
                <w:b/>
                <w:bCs/>
                <w:color w:val="000000"/>
                <w:lang w:eastAsia="en-US"/>
              </w:rPr>
              <w:t>                                                                             </w:t>
            </w:r>
          </w:p>
        </w:tc>
      </w:tr>
    </w:tbl>
    <w:p w14:paraId="67DFD9C6" w14:textId="77777777" w:rsidR="005D72EA" w:rsidRDefault="005D72EA" w:rsidP="005D72EA">
      <w:pPr>
        <w:spacing w:before="150" w:after="0" w:line="255" w:lineRule="atLeast"/>
        <w:ind w:right="255"/>
        <w:rPr>
          <w:rFonts w:ascii="Arial" w:eastAsia="Times New Roman" w:hAnsi="Arial" w:cs="Arial"/>
          <w:color w:val="FFFFFF"/>
          <w:sz w:val="18"/>
          <w:szCs w:val="18"/>
          <w:lang w:eastAsia="en-GB"/>
        </w:rPr>
      </w:pPr>
      <w:r>
        <w:rPr>
          <w:rFonts w:ascii="Arial" w:eastAsia="Times New Roman" w:hAnsi="Arial" w:cs="Arial"/>
          <w:color w:val="FFFFFF"/>
          <w:sz w:val="18"/>
          <w:szCs w:val="18"/>
          <w:lang w:eastAsia="en-GB"/>
        </w:rPr>
        <w:t>Vodafone Idea tells DoT  |  Photo Credit: BCCL</w:t>
      </w:r>
    </w:p>
    <w:p w14:paraId="1B58F8D7" w14:textId="171245EB" w:rsidR="00F32DD4" w:rsidRDefault="00D86591" w:rsidP="005D72EA">
      <w:pPr>
        <w:pStyle w:val="NormalWeb"/>
        <w:spacing w:before="240" w:beforeAutospacing="0" w:after="0" w:afterAutospacing="0"/>
        <w:jc w:val="both"/>
      </w:pPr>
      <w:hyperlink r:id="rId8" w:history="1">
        <w:r w:rsidR="00F32DD4" w:rsidRPr="00E1527E">
          <w:rPr>
            <w:rStyle w:val="Hyperlink"/>
          </w:rPr>
          <w:t>www.samsung.com/AboutSAMSUNG/ELECTRONICSGLOBAL</w:t>
        </w:r>
      </w:hyperlink>
    </w:p>
    <w:p w14:paraId="61A7C824" w14:textId="77777777" w:rsidR="00F32DD4" w:rsidRDefault="00F32DD4" w:rsidP="005D72EA">
      <w:pPr>
        <w:pStyle w:val="NormalWeb"/>
        <w:spacing w:before="240" w:beforeAutospacing="0" w:after="0" w:afterAutospacing="0"/>
        <w:jc w:val="both"/>
      </w:pPr>
    </w:p>
    <w:p w14:paraId="33110EBB" w14:textId="319B73A1" w:rsidR="00F32DD4" w:rsidRPr="00575287" w:rsidRDefault="00BB232A" w:rsidP="005D72EA">
      <w:pPr>
        <w:pStyle w:val="NormalWeb"/>
        <w:spacing w:before="240" w:beforeAutospacing="0" w:after="0" w:afterAutospacing="0"/>
        <w:jc w:val="both"/>
        <w:rPr>
          <w:rFonts w:ascii="Arial" w:hAnsi="Arial" w:cs="Arial"/>
          <w:b/>
          <w:u w:val="single"/>
        </w:rPr>
      </w:pPr>
      <w:r>
        <w:rPr>
          <w:rFonts w:ascii="Arial" w:hAnsi="Arial" w:cs="Arial"/>
          <w:b/>
          <w:u w:val="single"/>
        </w:rPr>
        <w:t xml:space="preserve">4.1 </w:t>
      </w:r>
      <w:r w:rsidR="00F32DD4" w:rsidRPr="00575287">
        <w:rPr>
          <w:rFonts w:ascii="Arial" w:hAnsi="Arial" w:cs="Arial"/>
          <w:b/>
          <w:u w:val="single"/>
        </w:rPr>
        <w:t>Political</w:t>
      </w:r>
    </w:p>
    <w:p w14:paraId="2950BBB4" w14:textId="10623B52" w:rsidR="00F32DD4" w:rsidRDefault="00F32DD4" w:rsidP="00083D39">
      <w:pPr>
        <w:pStyle w:val="NormalWeb"/>
        <w:spacing w:before="240" w:beforeAutospacing="0" w:after="0" w:afterAutospacing="0" w:line="360" w:lineRule="auto"/>
        <w:jc w:val="both"/>
        <w:rPr>
          <w:rFonts w:ascii="Arial" w:hAnsi="Arial" w:cs="Arial"/>
        </w:rPr>
      </w:pPr>
      <w:r w:rsidRPr="00F32DD4">
        <w:rPr>
          <w:rFonts w:ascii="Arial" w:hAnsi="Arial" w:cs="Arial"/>
        </w:rPr>
        <w:t>Although Samsung is a pr</w:t>
      </w:r>
      <w:r>
        <w:rPr>
          <w:rFonts w:ascii="Arial" w:hAnsi="Arial" w:cs="Arial"/>
        </w:rPr>
        <w:t>ominent giant telecommunication</w:t>
      </w:r>
      <w:r w:rsidRPr="00F32DD4">
        <w:rPr>
          <w:rFonts w:ascii="Arial" w:hAnsi="Arial" w:cs="Arial"/>
        </w:rPr>
        <w:t xml:space="preserve"> </w:t>
      </w:r>
      <w:r w:rsidR="00AE1939">
        <w:rPr>
          <w:rFonts w:ascii="Arial" w:hAnsi="Arial" w:cs="Arial"/>
        </w:rPr>
        <w:t xml:space="preserve">operating across the globe, </w:t>
      </w:r>
      <w:r w:rsidRPr="00F32DD4">
        <w:rPr>
          <w:rFonts w:ascii="Arial" w:hAnsi="Arial" w:cs="Arial"/>
        </w:rPr>
        <w:t xml:space="preserve">the political instability home in Korea </w:t>
      </w:r>
      <w:r w:rsidR="00AE1939">
        <w:rPr>
          <w:rFonts w:ascii="Arial" w:hAnsi="Arial" w:cs="Arial"/>
        </w:rPr>
        <w:t xml:space="preserve">is </w:t>
      </w:r>
      <w:r w:rsidRPr="00F32DD4">
        <w:rPr>
          <w:rFonts w:ascii="Arial" w:hAnsi="Arial" w:cs="Arial"/>
        </w:rPr>
        <w:t xml:space="preserve">affecting the company which </w:t>
      </w:r>
      <w:r w:rsidR="00AE1939">
        <w:rPr>
          <w:rFonts w:ascii="Arial" w:hAnsi="Arial" w:cs="Arial"/>
        </w:rPr>
        <w:t xml:space="preserve">is </w:t>
      </w:r>
      <w:r w:rsidRPr="00F32DD4">
        <w:rPr>
          <w:rFonts w:ascii="Arial" w:hAnsi="Arial" w:cs="Arial"/>
        </w:rPr>
        <w:t xml:space="preserve">run by the family of the late founder. Samsung </w:t>
      </w:r>
      <w:r w:rsidR="00AE1939">
        <w:rPr>
          <w:rFonts w:ascii="Arial" w:hAnsi="Arial" w:cs="Arial"/>
        </w:rPr>
        <w:t xml:space="preserve">is </w:t>
      </w:r>
      <w:r w:rsidRPr="00F32DD4">
        <w:rPr>
          <w:rFonts w:ascii="Arial" w:hAnsi="Arial" w:cs="Arial"/>
        </w:rPr>
        <w:t xml:space="preserve">facing political uphold in Korea, where the </w:t>
      </w:r>
      <w:r w:rsidRPr="00F32DD4">
        <w:rPr>
          <w:rFonts w:ascii="Arial" w:hAnsi="Arial" w:cs="Arial"/>
        </w:rPr>
        <w:lastRenderedPageBreak/>
        <w:t>Ch</w:t>
      </w:r>
      <w:r w:rsidR="00AE1939">
        <w:rPr>
          <w:rFonts w:ascii="Arial" w:hAnsi="Arial" w:cs="Arial"/>
        </w:rPr>
        <w:t>i</w:t>
      </w:r>
      <w:r w:rsidRPr="00F32DD4">
        <w:rPr>
          <w:rFonts w:ascii="Arial" w:hAnsi="Arial" w:cs="Arial"/>
        </w:rPr>
        <w:t>ef executive of Samsung has been under investigation by the authority for accusation of bribing the formal ruling party for personnel benefits.</w:t>
      </w:r>
    </w:p>
    <w:p w14:paraId="34D083F7" w14:textId="77FD4C2B" w:rsidR="007D5BF3" w:rsidRPr="00347D8D" w:rsidRDefault="00BB232A" w:rsidP="005D72EA">
      <w:pPr>
        <w:pStyle w:val="NormalWeb"/>
        <w:spacing w:before="240" w:beforeAutospacing="0" w:after="0" w:afterAutospacing="0"/>
        <w:jc w:val="both"/>
        <w:rPr>
          <w:rFonts w:ascii="Arial" w:hAnsi="Arial" w:cs="Arial"/>
          <w:b/>
          <w:u w:val="single"/>
        </w:rPr>
      </w:pPr>
      <w:r>
        <w:rPr>
          <w:rFonts w:ascii="Arial" w:hAnsi="Arial" w:cs="Arial"/>
          <w:b/>
          <w:u w:val="single"/>
        </w:rPr>
        <w:t xml:space="preserve">4.2 </w:t>
      </w:r>
      <w:r w:rsidR="00347D8D">
        <w:rPr>
          <w:rFonts w:ascii="Arial" w:hAnsi="Arial" w:cs="Arial"/>
          <w:b/>
          <w:u w:val="single"/>
        </w:rPr>
        <w:t>Economic</w:t>
      </w:r>
      <w:r w:rsidR="007D5BF3" w:rsidRPr="00347D8D">
        <w:rPr>
          <w:rFonts w:ascii="Arial" w:hAnsi="Arial" w:cs="Arial"/>
          <w:b/>
          <w:u w:val="single"/>
        </w:rPr>
        <w:t xml:space="preserve"> </w:t>
      </w:r>
    </w:p>
    <w:p w14:paraId="11264AFC" w14:textId="136AB2B9" w:rsidR="007D5BF3" w:rsidRDefault="007D5BF3" w:rsidP="00083D39">
      <w:pPr>
        <w:pStyle w:val="NormalWeb"/>
        <w:spacing w:before="240" w:beforeAutospacing="0" w:after="0" w:afterAutospacing="0" w:line="360" w:lineRule="auto"/>
        <w:jc w:val="both"/>
        <w:rPr>
          <w:rFonts w:ascii="Arial" w:hAnsi="Arial" w:cs="Arial"/>
        </w:rPr>
      </w:pPr>
      <w:r>
        <w:rPr>
          <w:rFonts w:ascii="Arial" w:hAnsi="Arial" w:cs="Arial"/>
        </w:rPr>
        <w:t xml:space="preserve">Samsung been known by its high quality brand, but that was not the case always, as it appears that the company has a degree of </w:t>
      </w:r>
      <w:r w:rsidR="00347D8D">
        <w:rPr>
          <w:rFonts w:ascii="Arial" w:hAnsi="Arial" w:cs="Arial"/>
        </w:rPr>
        <w:t>failure</w:t>
      </w:r>
      <w:r>
        <w:rPr>
          <w:rFonts w:ascii="Arial" w:hAnsi="Arial" w:cs="Arial"/>
        </w:rPr>
        <w:t xml:space="preserve"> which led the company to </w:t>
      </w:r>
      <w:r w:rsidR="00AE1939">
        <w:rPr>
          <w:rFonts w:ascii="Arial" w:hAnsi="Arial" w:cs="Arial"/>
        </w:rPr>
        <w:t xml:space="preserve">lose </w:t>
      </w:r>
      <w:r w:rsidR="00347D8D">
        <w:rPr>
          <w:rFonts w:ascii="Arial" w:hAnsi="Arial" w:cs="Arial"/>
        </w:rPr>
        <w:t>reputation</w:t>
      </w:r>
      <w:r>
        <w:rPr>
          <w:rFonts w:ascii="Arial" w:hAnsi="Arial" w:cs="Arial"/>
        </w:rPr>
        <w:t xml:space="preserve"> and image.</w:t>
      </w:r>
    </w:p>
    <w:p w14:paraId="3E63789E" w14:textId="454BB36E" w:rsidR="007D5BF3" w:rsidRDefault="007D5BF3" w:rsidP="00083D39">
      <w:pPr>
        <w:pStyle w:val="NormalWeb"/>
        <w:spacing w:before="240" w:beforeAutospacing="0" w:after="0" w:afterAutospacing="0" w:line="360" w:lineRule="auto"/>
        <w:jc w:val="both"/>
        <w:rPr>
          <w:rFonts w:ascii="Arial" w:hAnsi="Arial" w:cs="Arial"/>
        </w:rPr>
      </w:pPr>
      <w:r>
        <w:rPr>
          <w:rFonts w:ascii="Arial" w:hAnsi="Arial" w:cs="Arial"/>
        </w:rPr>
        <w:t xml:space="preserve">Samsung introduced Samsung Galaxy </w:t>
      </w:r>
      <w:r w:rsidR="00347D8D">
        <w:rPr>
          <w:rFonts w:ascii="Arial" w:hAnsi="Arial" w:cs="Arial"/>
        </w:rPr>
        <w:t>Fold</w:t>
      </w:r>
      <w:r>
        <w:rPr>
          <w:rFonts w:ascii="Arial" w:hAnsi="Arial" w:cs="Arial"/>
        </w:rPr>
        <w:t xml:space="preserve"> in the summer of 2018, the sample had a lot of </w:t>
      </w:r>
      <w:r w:rsidR="00347D8D">
        <w:rPr>
          <w:rFonts w:ascii="Arial" w:hAnsi="Arial" w:cs="Arial"/>
        </w:rPr>
        <w:t>errors</w:t>
      </w:r>
      <w:r>
        <w:rPr>
          <w:rFonts w:ascii="Arial" w:hAnsi="Arial" w:cs="Arial"/>
        </w:rPr>
        <w:t xml:space="preserve"> in terms of network and operation. It </w:t>
      </w:r>
      <w:r w:rsidR="00347D8D">
        <w:rPr>
          <w:rFonts w:ascii="Arial" w:hAnsi="Arial" w:cs="Arial"/>
        </w:rPr>
        <w:t>was a disaster</w:t>
      </w:r>
      <w:r>
        <w:rPr>
          <w:rFonts w:ascii="Arial" w:hAnsi="Arial" w:cs="Arial"/>
        </w:rPr>
        <w:t xml:space="preserve"> design because it was not well designed and not ready to hit the market. This brought the company standards in the international market</w:t>
      </w:r>
      <w:r w:rsidR="00347D8D">
        <w:rPr>
          <w:rFonts w:ascii="Arial" w:hAnsi="Arial" w:cs="Arial"/>
        </w:rPr>
        <w:t xml:space="preserve"> down, and cost money to be paid </w:t>
      </w:r>
      <w:r w:rsidR="00AE1939">
        <w:rPr>
          <w:rFonts w:ascii="Arial" w:hAnsi="Arial" w:cs="Arial"/>
        </w:rPr>
        <w:t xml:space="preserve">back </w:t>
      </w:r>
      <w:r w:rsidR="00347D8D">
        <w:rPr>
          <w:rFonts w:ascii="Arial" w:hAnsi="Arial" w:cs="Arial"/>
        </w:rPr>
        <w:t xml:space="preserve">to rivals </w:t>
      </w:r>
      <w:r w:rsidR="00AE1939">
        <w:rPr>
          <w:rFonts w:ascii="Arial" w:hAnsi="Arial" w:cs="Arial"/>
        </w:rPr>
        <w:t xml:space="preserve">as compensation </w:t>
      </w:r>
      <w:r w:rsidR="00347D8D">
        <w:rPr>
          <w:rFonts w:ascii="Arial" w:hAnsi="Arial" w:cs="Arial"/>
        </w:rPr>
        <w:t>and huge demand as well to correct the design mistake that Samsung engineers made.</w:t>
      </w:r>
    </w:p>
    <w:p w14:paraId="000A0C93" w14:textId="77777777" w:rsidR="00DF203D" w:rsidRDefault="00DF203D" w:rsidP="005D72EA">
      <w:pPr>
        <w:pStyle w:val="NormalWeb"/>
        <w:spacing w:before="240" w:beforeAutospacing="0" w:after="0" w:afterAutospacing="0"/>
        <w:jc w:val="both"/>
        <w:rPr>
          <w:rFonts w:ascii="Arial" w:hAnsi="Arial" w:cs="Arial"/>
        </w:rPr>
      </w:pPr>
    </w:p>
    <w:p w14:paraId="09C6AE84" w14:textId="4B6005BB" w:rsidR="00347D8D" w:rsidRPr="00575287" w:rsidRDefault="00BB232A" w:rsidP="005D72EA">
      <w:pPr>
        <w:pStyle w:val="NormalWeb"/>
        <w:spacing w:before="240" w:beforeAutospacing="0" w:after="0" w:afterAutospacing="0"/>
        <w:jc w:val="both"/>
        <w:rPr>
          <w:rFonts w:ascii="Arial" w:hAnsi="Arial" w:cs="Arial"/>
          <w:b/>
          <w:u w:val="single"/>
        </w:rPr>
      </w:pPr>
      <w:r>
        <w:rPr>
          <w:rFonts w:ascii="Arial" w:hAnsi="Arial" w:cs="Arial"/>
          <w:b/>
          <w:u w:val="single"/>
        </w:rPr>
        <w:t xml:space="preserve">4.3 </w:t>
      </w:r>
      <w:r w:rsidR="00347D8D" w:rsidRPr="00575287">
        <w:rPr>
          <w:rFonts w:ascii="Arial" w:hAnsi="Arial" w:cs="Arial"/>
          <w:b/>
          <w:u w:val="single"/>
        </w:rPr>
        <w:t>Social</w:t>
      </w:r>
    </w:p>
    <w:p w14:paraId="6A082291" w14:textId="53B2F69A" w:rsidR="004A00A2" w:rsidRDefault="004A00A2" w:rsidP="00083D39">
      <w:pPr>
        <w:pStyle w:val="NormalWeb"/>
        <w:spacing w:before="240" w:beforeAutospacing="0" w:after="0" w:afterAutospacing="0" w:line="360" w:lineRule="auto"/>
        <w:jc w:val="both"/>
        <w:rPr>
          <w:rFonts w:ascii="Arial" w:hAnsi="Arial" w:cs="Arial"/>
          <w:shd w:val="clear" w:color="auto" w:fill="FFFFFF"/>
        </w:rPr>
      </w:pPr>
      <w:r w:rsidRPr="00575287">
        <w:rPr>
          <w:rFonts w:ascii="Arial" w:hAnsi="Arial" w:cs="Arial"/>
          <w:shd w:val="clear" w:color="auto" w:fill="FFFFFF"/>
        </w:rPr>
        <w:t>Samsung Electronics gain ground, name, reputation and global brand appreciation. This success happen due to the fact that Sa</w:t>
      </w:r>
      <w:r w:rsidR="00AE1939">
        <w:rPr>
          <w:rFonts w:ascii="Arial" w:hAnsi="Arial" w:cs="Arial"/>
          <w:shd w:val="clear" w:color="auto" w:fill="FFFFFF"/>
        </w:rPr>
        <w:t xml:space="preserve">msung engineers and employees have the required creativity and </w:t>
      </w:r>
      <w:r w:rsidRPr="00575287">
        <w:rPr>
          <w:rFonts w:ascii="Arial" w:hAnsi="Arial" w:cs="Arial"/>
          <w:shd w:val="clear" w:color="auto" w:fill="FFFFFF"/>
        </w:rPr>
        <w:t>innovation to handle the requirements of huge number</w:t>
      </w:r>
      <w:r w:rsidR="00AE1939">
        <w:rPr>
          <w:rFonts w:ascii="Arial" w:hAnsi="Arial" w:cs="Arial"/>
          <w:shd w:val="clear" w:color="auto" w:fill="FFFFFF"/>
        </w:rPr>
        <w:t>s of</w:t>
      </w:r>
      <w:r w:rsidRPr="00575287">
        <w:rPr>
          <w:rFonts w:ascii="Arial" w:hAnsi="Arial" w:cs="Arial"/>
          <w:shd w:val="clear" w:color="auto" w:fill="FFFFFF"/>
        </w:rPr>
        <w:t xml:space="preserve"> customers around the </w:t>
      </w:r>
      <w:r w:rsidR="00AE1939">
        <w:rPr>
          <w:rFonts w:ascii="Arial" w:hAnsi="Arial" w:cs="Arial"/>
          <w:shd w:val="clear" w:color="auto" w:fill="FFFFFF"/>
        </w:rPr>
        <w:t>world. This can be identified</w:t>
      </w:r>
      <w:r w:rsidRPr="00575287">
        <w:rPr>
          <w:rFonts w:ascii="Arial" w:hAnsi="Arial" w:cs="Arial"/>
          <w:shd w:val="clear" w:color="auto" w:fill="FFFFFF"/>
        </w:rPr>
        <w:t xml:space="preserve"> by </w:t>
      </w:r>
      <w:r w:rsidR="00AE1939">
        <w:rPr>
          <w:rFonts w:ascii="Arial" w:hAnsi="Arial" w:cs="Arial"/>
          <w:shd w:val="clear" w:color="auto" w:fill="FFFFFF"/>
        </w:rPr>
        <w:t xml:space="preserve">the diversity of its customers </w:t>
      </w:r>
      <w:r w:rsidRPr="00575287">
        <w:rPr>
          <w:rFonts w:ascii="Arial" w:hAnsi="Arial" w:cs="Arial"/>
          <w:shd w:val="clear" w:color="auto" w:fill="FFFFFF"/>
        </w:rPr>
        <w:t xml:space="preserve">worldwide, as the company </w:t>
      </w:r>
      <w:r w:rsidR="00AE1939">
        <w:rPr>
          <w:rFonts w:ascii="Arial" w:hAnsi="Arial" w:cs="Arial"/>
          <w:shd w:val="clear" w:color="auto" w:fill="FFFFFF"/>
        </w:rPr>
        <w:t xml:space="preserve">is </w:t>
      </w:r>
      <w:r w:rsidRPr="00575287">
        <w:rPr>
          <w:rFonts w:ascii="Arial" w:hAnsi="Arial" w:cs="Arial"/>
          <w:shd w:val="clear" w:color="auto" w:fill="FFFFFF"/>
        </w:rPr>
        <w:t xml:space="preserve">able to make a mobile phone for each country according to its culture. </w:t>
      </w:r>
      <w:r w:rsidR="00AE1939">
        <w:rPr>
          <w:rFonts w:ascii="Arial" w:hAnsi="Arial" w:cs="Arial"/>
          <w:shd w:val="clear" w:color="auto" w:fill="FFFFFF"/>
        </w:rPr>
        <w:t xml:space="preserve">The </w:t>
      </w:r>
      <w:r w:rsidRPr="00575287">
        <w:rPr>
          <w:rFonts w:ascii="Arial" w:hAnsi="Arial" w:cs="Arial"/>
          <w:shd w:val="clear" w:color="auto" w:fill="FFFFFF"/>
        </w:rPr>
        <w:t xml:space="preserve">company has been run by the Korean </w:t>
      </w:r>
      <w:r w:rsidR="00AE1939">
        <w:rPr>
          <w:rFonts w:ascii="Arial" w:hAnsi="Arial" w:cs="Arial"/>
          <w:shd w:val="clear" w:color="auto" w:fill="FFFFFF"/>
        </w:rPr>
        <w:t>family but it didn’t stop at</w:t>
      </w:r>
      <w:r w:rsidR="00DF203D" w:rsidRPr="00575287">
        <w:rPr>
          <w:rFonts w:ascii="Arial" w:hAnsi="Arial" w:cs="Arial"/>
          <w:shd w:val="clear" w:color="auto" w:fill="FFFFFF"/>
        </w:rPr>
        <w:t xml:space="preserve"> the Korean border, it expanded and seeks emerges in business with global partners outside Korea</w:t>
      </w:r>
      <w:r w:rsidR="00331171">
        <w:rPr>
          <w:rFonts w:ascii="Arial" w:hAnsi="Arial" w:cs="Arial"/>
          <w:shd w:val="clear" w:color="auto" w:fill="FFFFFF"/>
        </w:rPr>
        <w:t>n</w:t>
      </w:r>
      <w:r w:rsidR="00DF203D" w:rsidRPr="00575287">
        <w:rPr>
          <w:rFonts w:ascii="Arial" w:hAnsi="Arial" w:cs="Arial"/>
          <w:shd w:val="clear" w:color="auto" w:fill="FFFFFF"/>
        </w:rPr>
        <w:t xml:space="preserve"> borders.</w:t>
      </w:r>
    </w:p>
    <w:p w14:paraId="2D0EF71E" w14:textId="235652D2" w:rsidR="00575287" w:rsidRPr="00575287" w:rsidRDefault="00BB232A" w:rsidP="005D72EA">
      <w:pPr>
        <w:pStyle w:val="NormalWeb"/>
        <w:spacing w:before="240" w:beforeAutospacing="0" w:after="0" w:afterAutospacing="0"/>
        <w:jc w:val="both"/>
        <w:rPr>
          <w:rFonts w:ascii="Arial" w:hAnsi="Arial" w:cs="Arial"/>
          <w:b/>
          <w:u w:val="single"/>
          <w:shd w:val="clear" w:color="auto" w:fill="FFFFFF"/>
        </w:rPr>
      </w:pPr>
      <w:r>
        <w:rPr>
          <w:rFonts w:ascii="Arial" w:hAnsi="Arial" w:cs="Arial"/>
          <w:b/>
          <w:u w:val="single"/>
          <w:shd w:val="clear" w:color="auto" w:fill="FFFFFF"/>
        </w:rPr>
        <w:t xml:space="preserve">4.4 </w:t>
      </w:r>
      <w:r w:rsidR="00575287" w:rsidRPr="00575287">
        <w:rPr>
          <w:rFonts w:ascii="Arial" w:hAnsi="Arial" w:cs="Arial"/>
          <w:b/>
          <w:u w:val="single"/>
          <w:shd w:val="clear" w:color="auto" w:fill="FFFFFF"/>
        </w:rPr>
        <w:t>Technological</w:t>
      </w:r>
    </w:p>
    <w:p w14:paraId="26C039E6" w14:textId="13AB4A24" w:rsidR="000A518B" w:rsidRPr="002F62DA" w:rsidRDefault="00575287" w:rsidP="00A97767">
      <w:pPr>
        <w:pStyle w:val="NormalWeb"/>
        <w:spacing w:before="240" w:line="360" w:lineRule="auto"/>
        <w:jc w:val="both"/>
        <w:rPr>
          <w:rFonts w:ascii="Arial" w:hAnsi="Arial" w:cs="Arial"/>
          <w:shd w:val="clear" w:color="auto" w:fill="FFFFFF"/>
        </w:rPr>
      </w:pPr>
      <w:r>
        <w:rPr>
          <w:rFonts w:ascii="Arial" w:hAnsi="Arial" w:cs="Arial"/>
          <w:shd w:val="clear" w:color="auto" w:fill="FFFFFF"/>
        </w:rPr>
        <w:t>Samsung Electronics is considered to be one of the largest technological organisation</w:t>
      </w:r>
      <w:r w:rsidR="00331171">
        <w:rPr>
          <w:rFonts w:ascii="Arial" w:hAnsi="Arial" w:cs="Arial"/>
          <w:shd w:val="clear" w:color="auto" w:fill="FFFFFF"/>
        </w:rPr>
        <w:t>s</w:t>
      </w:r>
      <w:r w:rsidR="00B62CDD">
        <w:rPr>
          <w:rFonts w:ascii="Arial" w:hAnsi="Arial" w:cs="Arial"/>
          <w:shd w:val="clear" w:color="auto" w:fill="FFFFFF"/>
        </w:rPr>
        <w:t xml:space="preserve"> in the world. The company has been a leading horse in all tech aspects</w:t>
      </w:r>
      <w:r w:rsidR="002F62DA">
        <w:rPr>
          <w:rFonts w:ascii="Arial" w:hAnsi="Arial" w:cs="Arial"/>
          <w:shd w:val="clear" w:color="auto" w:fill="FFFFFF"/>
        </w:rPr>
        <w:t xml:space="preserve"> by implementing the strategy of </w:t>
      </w:r>
      <w:r w:rsidR="002F62DA">
        <w:rPr>
          <w:rFonts w:ascii="Arial" w:hAnsi="Arial" w:cs="Arial"/>
          <w:bCs/>
          <w:i/>
          <w:iCs/>
          <w:shd w:val="clear" w:color="auto" w:fill="FFFFFF"/>
          <w:lang w:val="en-US"/>
        </w:rPr>
        <w:t>r</w:t>
      </w:r>
      <w:r w:rsidR="000A518B" w:rsidRPr="002F62DA">
        <w:rPr>
          <w:rFonts w:ascii="Arial" w:hAnsi="Arial" w:cs="Arial"/>
          <w:bCs/>
          <w:i/>
          <w:iCs/>
          <w:shd w:val="clear" w:color="auto" w:fill="FFFFFF"/>
          <w:lang w:val="en-US"/>
        </w:rPr>
        <w:t>esearch and development budgets</w:t>
      </w:r>
      <w:r w:rsidR="002F62DA">
        <w:rPr>
          <w:rFonts w:ascii="Arial" w:hAnsi="Arial" w:cs="Arial"/>
          <w:shd w:val="clear" w:color="auto" w:fill="FFFFFF"/>
        </w:rPr>
        <w:t xml:space="preserve">, </w:t>
      </w:r>
      <w:r w:rsidR="002F62DA">
        <w:rPr>
          <w:rFonts w:ascii="Arial" w:hAnsi="Arial" w:cs="Arial"/>
          <w:bCs/>
          <w:iCs/>
          <w:shd w:val="clear" w:color="auto" w:fill="FFFFFF"/>
          <w:lang w:val="en-US"/>
        </w:rPr>
        <w:t>patenting activity,</w:t>
      </w:r>
      <w:r w:rsidR="002F62DA">
        <w:rPr>
          <w:rFonts w:ascii="Arial" w:hAnsi="Arial" w:cs="Arial"/>
          <w:shd w:val="clear" w:color="auto" w:fill="FFFFFF"/>
        </w:rPr>
        <w:t xml:space="preserve"> </w:t>
      </w:r>
      <w:r w:rsidR="002F62DA">
        <w:rPr>
          <w:rFonts w:ascii="Arial" w:hAnsi="Arial" w:cs="Arial"/>
          <w:bCs/>
          <w:iCs/>
          <w:shd w:val="clear" w:color="auto" w:fill="FFFFFF"/>
          <w:lang w:val="en-US"/>
        </w:rPr>
        <w:t>citation analysis, new product innovation and media coverage.</w:t>
      </w:r>
    </w:p>
    <w:p w14:paraId="0972B0D9" w14:textId="3CC53B7A" w:rsidR="0002312F" w:rsidRDefault="00B62CDD" w:rsidP="00A97767">
      <w:pPr>
        <w:pStyle w:val="NormalWeb"/>
        <w:spacing w:before="240" w:beforeAutospacing="0" w:after="0" w:afterAutospacing="0" w:line="360" w:lineRule="auto"/>
        <w:jc w:val="both"/>
        <w:rPr>
          <w:rFonts w:ascii="Arial" w:hAnsi="Arial" w:cs="Arial"/>
          <w:shd w:val="clear" w:color="auto" w:fill="FFFFFF"/>
        </w:rPr>
      </w:pPr>
      <w:r>
        <w:rPr>
          <w:rFonts w:ascii="Arial" w:hAnsi="Arial" w:cs="Arial"/>
          <w:shd w:val="clear" w:color="auto" w:fill="FFFFFF"/>
        </w:rPr>
        <w:t xml:space="preserve">The good reputation of the company with </w:t>
      </w:r>
      <w:r w:rsidR="00D21998">
        <w:rPr>
          <w:rFonts w:ascii="Arial" w:hAnsi="Arial" w:cs="Arial"/>
          <w:shd w:val="clear" w:color="auto" w:fill="FFFFFF"/>
        </w:rPr>
        <w:t>a</w:t>
      </w:r>
      <w:r>
        <w:rPr>
          <w:rFonts w:ascii="Arial" w:hAnsi="Arial" w:cs="Arial"/>
          <w:shd w:val="clear" w:color="auto" w:fill="FFFFFF"/>
        </w:rPr>
        <w:t xml:space="preserve"> combination of image</w:t>
      </w:r>
      <w:r w:rsidR="005B0D57">
        <w:rPr>
          <w:rFonts w:ascii="Arial" w:hAnsi="Arial" w:cs="Arial"/>
          <w:shd w:val="clear" w:color="auto" w:fill="FFFFFF"/>
        </w:rPr>
        <w:t xml:space="preserve"> and</w:t>
      </w:r>
      <w:r>
        <w:rPr>
          <w:rFonts w:ascii="Arial" w:hAnsi="Arial" w:cs="Arial"/>
          <w:shd w:val="clear" w:color="auto" w:fill="FFFFFF"/>
        </w:rPr>
        <w:t xml:space="preserve"> brand </w:t>
      </w:r>
      <w:r w:rsidR="005B0D57">
        <w:rPr>
          <w:rFonts w:ascii="Arial" w:hAnsi="Arial" w:cs="Arial"/>
          <w:shd w:val="clear" w:color="auto" w:fill="FFFFFF"/>
        </w:rPr>
        <w:t>enables the company to gain the customers’ confidence</w:t>
      </w:r>
      <w:r w:rsidR="00D21998">
        <w:rPr>
          <w:rFonts w:ascii="Arial" w:hAnsi="Arial" w:cs="Arial"/>
          <w:shd w:val="clear" w:color="auto" w:fill="FFFFFF"/>
        </w:rPr>
        <w:t xml:space="preserve"> and progress in terms of state of the </w:t>
      </w:r>
      <w:r w:rsidR="00D21998">
        <w:rPr>
          <w:rFonts w:ascii="Arial" w:hAnsi="Arial" w:cs="Arial"/>
          <w:shd w:val="clear" w:color="auto" w:fill="FFFFFF"/>
        </w:rPr>
        <w:lastRenderedPageBreak/>
        <w:t>arts tech.</w:t>
      </w:r>
      <w:r w:rsidR="005B0D57">
        <w:rPr>
          <w:rFonts w:ascii="Arial" w:hAnsi="Arial" w:cs="Arial"/>
          <w:shd w:val="clear" w:color="auto" w:fill="FFFFFF"/>
        </w:rPr>
        <w:t xml:space="preserve"> Th</w:t>
      </w:r>
      <w:r w:rsidR="0002312F">
        <w:rPr>
          <w:rFonts w:ascii="Arial" w:hAnsi="Arial" w:cs="Arial"/>
          <w:shd w:val="clear" w:color="auto" w:fill="FFFFFF"/>
        </w:rPr>
        <w:t>e</w:t>
      </w:r>
      <w:r w:rsidR="005B0D57">
        <w:rPr>
          <w:rFonts w:ascii="Arial" w:hAnsi="Arial" w:cs="Arial"/>
          <w:shd w:val="clear" w:color="auto" w:fill="FFFFFF"/>
        </w:rPr>
        <w:t xml:space="preserve"> confidence has been built due to the high quality service that the customers often </w:t>
      </w:r>
      <w:r w:rsidR="00331171">
        <w:rPr>
          <w:rFonts w:ascii="Arial" w:hAnsi="Arial" w:cs="Arial"/>
          <w:shd w:val="clear" w:color="auto" w:fill="FFFFFF"/>
        </w:rPr>
        <w:t>receive</w:t>
      </w:r>
      <w:r w:rsidR="00D21998">
        <w:rPr>
          <w:rFonts w:ascii="Arial" w:hAnsi="Arial" w:cs="Arial"/>
          <w:shd w:val="clear" w:color="auto" w:fill="FFFFFF"/>
        </w:rPr>
        <w:t>. However</w:t>
      </w:r>
      <w:r w:rsidR="00D50DF5">
        <w:rPr>
          <w:rFonts w:ascii="Arial" w:hAnsi="Arial" w:cs="Arial"/>
          <w:shd w:val="clear" w:color="auto" w:fill="FFFFFF"/>
        </w:rPr>
        <w:t xml:space="preserve">, the customers are not always </w:t>
      </w:r>
      <w:r w:rsidR="00D21998">
        <w:rPr>
          <w:rFonts w:ascii="Arial" w:hAnsi="Arial" w:cs="Arial"/>
          <w:shd w:val="clear" w:color="auto" w:fill="FFFFFF"/>
        </w:rPr>
        <w:t>happy</w:t>
      </w:r>
      <w:r w:rsidR="00D50DF5">
        <w:rPr>
          <w:rFonts w:ascii="Arial" w:hAnsi="Arial" w:cs="Arial"/>
          <w:shd w:val="clear" w:color="auto" w:fill="FFFFFF"/>
        </w:rPr>
        <w:t xml:space="preserve"> as Samsung </w:t>
      </w:r>
      <w:r w:rsidR="00331171">
        <w:rPr>
          <w:rFonts w:ascii="Arial" w:hAnsi="Arial" w:cs="Arial"/>
          <w:shd w:val="clear" w:color="auto" w:fill="FFFFFF"/>
        </w:rPr>
        <w:t xml:space="preserve">caused them to lose </w:t>
      </w:r>
      <w:r w:rsidR="00D50DF5">
        <w:rPr>
          <w:rFonts w:ascii="Arial" w:hAnsi="Arial" w:cs="Arial"/>
          <w:shd w:val="clear" w:color="auto" w:fill="FFFFFF"/>
        </w:rPr>
        <w:t xml:space="preserve">confidence when </w:t>
      </w:r>
      <w:r w:rsidR="00D21998">
        <w:rPr>
          <w:rFonts w:ascii="Arial" w:hAnsi="Arial" w:cs="Arial"/>
          <w:shd w:val="clear" w:color="auto" w:fill="FFFFFF"/>
        </w:rPr>
        <w:t>Samsung</w:t>
      </w:r>
      <w:r w:rsidR="00D50DF5">
        <w:rPr>
          <w:rFonts w:ascii="Arial" w:hAnsi="Arial" w:cs="Arial"/>
          <w:shd w:val="clear" w:color="auto" w:fill="FFFFFF"/>
        </w:rPr>
        <w:t xml:space="preserve"> </w:t>
      </w:r>
      <w:r w:rsidR="00331171">
        <w:rPr>
          <w:rFonts w:ascii="Arial" w:hAnsi="Arial" w:cs="Arial"/>
          <w:shd w:val="clear" w:color="auto" w:fill="FFFFFF"/>
        </w:rPr>
        <w:t xml:space="preserve">was </w:t>
      </w:r>
      <w:r w:rsidR="00D50DF5">
        <w:rPr>
          <w:rFonts w:ascii="Arial" w:hAnsi="Arial" w:cs="Arial"/>
          <w:shd w:val="clear" w:color="auto" w:fill="FFFFFF"/>
        </w:rPr>
        <w:t>brought</w:t>
      </w:r>
      <w:r w:rsidR="00D21998">
        <w:rPr>
          <w:rFonts w:ascii="Arial" w:hAnsi="Arial" w:cs="Arial"/>
          <w:shd w:val="clear" w:color="auto" w:fill="FFFFFF"/>
        </w:rPr>
        <w:t xml:space="preserve"> to court b</w:t>
      </w:r>
      <w:r w:rsidR="00D50DF5">
        <w:rPr>
          <w:rFonts w:ascii="Arial" w:hAnsi="Arial" w:cs="Arial"/>
          <w:shd w:val="clear" w:color="auto" w:fill="FFFFFF"/>
        </w:rPr>
        <w:t xml:space="preserve">y its rival Apple for tech </w:t>
      </w:r>
      <w:r w:rsidR="00D21998">
        <w:rPr>
          <w:rFonts w:ascii="Arial" w:hAnsi="Arial" w:cs="Arial"/>
          <w:shd w:val="clear" w:color="auto" w:fill="FFFFFF"/>
        </w:rPr>
        <w:t>theft, and forced to pay compensation to Apple</w:t>
      </w:r>
      <w:r w:rsidR="0002312F">
        <w:rPr>
          <w:rFonts w:ascii="Arial" w:hAnsi="Arial" w:cs="Arial"/>
          <w:shd w:val="clear" w:color="auto" w:fill="FFFFFF"/>
        </w:rPr>
        <w:t>.</w:t>
      </w:r>
    </w:p>
    <w:p w14:paraId="167EFFA2" w14:textId="3210190C" w:rsidR="0002312F" w:rsidRPr="0002312F" w:rsidRDefault="00BB232A" w:rsidP="00A97767">
      <w:pPr>
        <w:pStyle w:val="NormalWeb"/>
        <w:spacing w:before="240" w:beforeAutospacing="0" w:after="0" w:afterAutospacing="0"/>
        <w:jc w:val="both"/>
        <w:rPr>
          <w:rFonts w:ascii="Arial" w:hAnsi="Arial" w:cs="Arial"/>
          <w:b/>
          <w:u w:val="single"/>
          <w:shd w:val="clear" w:color="auto" w:fill="FFFFFF"/>
        </w:rPr>
      </w:pPr>
      <w:r>
        <w:rPr>
          <w:rFonts w:ascii="Arial" w:hAnsi="Arial" w:cs="Arial"/>
          <w:b/>
          <w:u w:val="single"/>
          <w:shd w:val="clear" w:color="auto" w:fill="FFFFFF"/>
        </w:rPr>
        <w:t xml:space="preserve">4.5 </w:t>
      </w:r>
      <w:r w:rsidR="0002312F" w:rsidRPr="0002312F">
        <w:rPr>
          <w:rFonts w:ascii="Arial" w:hAnsi="Arial" w:cs="Arial"/>
          <w:b/>
          <w:u w:val="single"/>
          <w:shd w:val="clear" w:color="auto" w:fill="FFFFFF"/>
        </w:rPr>
        <w:t>Environmental</w:t>
      </w:r>
    </w:p>
    <w:p w14:paraId="2121B6CE" w14:textId="77777777" w:rsidR="0002312F" w:rsidRDefault="0002312F" w:rsidP="00A97767">
      <w:pPr>
        <w:pStyle w:val="NormalWeb"/>
        <w:spacing w:before="240" w:beforeAutospacing="0" w:after="0" w:afterAutospacing="0"/>
        <w:jc w:val="both"/>
        <w:rPr>
          <w:rFonts w:ascii="Arial" w:hAnsi="Arial" w:cs="Arial"/>
          <w:shd w:val="clear" w:color="auto" w:fill="FFFFFF"/>
        </w:rPr>
      </w:pPr>
    </w:p>
    <w:p w14:paraId="2590BAA8" w14:textId="1420EF30" w:rsidR="0002312F" w:rsidRDefault="0002312F" w:rsidP="00A97767">
      <w:pPr>
        <w:pStyle w:val="NormalWeb"/>
        <w:spacing w:before="240" w:beforeAutospacing="0" w:after="0" w:afterAutospacing="0" w:line="360" w:lineRule="auto"/>
        <w:jc w:val="both"/>
        <w:rPr>
          <w:rFonts w:ascii="Arial" w:hAnsi="Arial" w:cs="Arial"/>
          <w:shd w:val="clear" w:color="auto" w:fill="FFFFFF"/>
        </w:rPr>
      </w:pPr>
      <w:r>
        <w:rPr>
          <w:rFonts w:ascii="Arial" w:hAnsi="Arial" w:cs="Arial"/>
          <w:shd w:val="clear" w:color="auto" w:fill="FFFFFF"/>
        </w:rPr>
        <w:t>Samsung</w:t>
      </w:r>
      <w:r w:rsidR="00331171">
        <w:rPr>
          <w:rFonts w:ascii="Arial" w:hAnsi="Arial" w:cs="Arial"/>
          <w:shd w:val="clear" w:color="auto" w:fill="FFFFFF"/>
        </w:rPr>
        <w:t>’s</w:t>
      </w:r>
      <w:r>
        <w:rPr>
          <w:rFonts w:ascii="Arial" w:hAnsi="Arial" w:cs="Arial"/>
          <w:shd w:val="clear" w:color="auto" w:fill="FFFFFF"/>
        </w:rPr>
        <w:t xml:space="preserve"> contribution to the global challenges of climate change is unlimited and obvious. Samsung decided to go green</w:t>
      </w:r>
      <w:r w:rsidR="00083D39">
        <w:rPr>
          <w:rFonts w:ascii="Arial" w:hAnsi="Arial" w:cs="Arial"/>
          <w:shd w:val="clear" w:color="auto" w:fill="FFFFFF"/>
        </w:rPr>
        <w:t xml:space="preserve"> since </w:t>
      </w:r>
      <w:r w:rsidR="00331171">
        <w:rPr>
          <w:rFonts w:ascii="Arial" w:hAnsi="Arial" w:cs="Arial"/>
          <w:shd w:val="clear" w:color="auto" w:fill="FFFFFF"/>
        </w:rPr>
        <w:t xml:space="preserve">the </w:t>
      </w:r>
      <w:r w:rsidR="00083D39">
        <w:rPr>
          <w:rFonts w:ascii="Arial" w:hAnsi="Arial" w:cs="Arial"/>
          <w:shd w:val="clear" w:color="auto" w:fill="FFFFFF"/>
        </w:rPr>
        <w:t>Kyoto conference in 2003 in Japan.</w:t>
      </w:r>
    </w:p>
    <w:p w14:paraId="33023C00" w14:textId="4BA97328" w:rsidR="00083D39" w:rsidRDefault="00083D39" w:rsidP="00A97767">
      <w:pPr>
        <w:pStyle w:val="NormalWeb"/>
        <w:spacing w:before="240" w:beforeAutospacing="0" w:after="0" w:afterAutospacing="0" w:line="360" w:lineRule="auto"/>
        <w:jc w:val="both"/>
        <w:rPr>
          <w:rFonts w:ascii="Arial" w:hAnsi="Arial" w:cs="Arial"/>
          <w:shd w:val="clear" w:color="auto" w:fill="FFFFFF"/>
        </w:rPr>
      </w:pPr>
      <w:r>
        <w:rPr>
          <w:rFonts w:ascii="Arial" w:hAnsi="Arial" w:cs="Arial"/>
          <w:shd w:val="clear" w:color="auto" w:fill="FFFFFF"/>
        </w:rPr>
        <w:t>Samsung contributed by sponsoring the Kyoto Protocol. T</w:t>
      </w:r>
      <w:r w:rsidR="00E74035">
        <w:rPr>
          <w:rFonts w:ascii="Arial" w:hAnsi="Arial" w:cs="Arial"/>
          <w:shd w:val="clear" w:color="auto" w:fill="FFFFFF"/>
        </w:rPr>
        <w:t>he</w:t>
      </w:r>
      <w:r>
        <w:rPr>
          <w:rFonts w:ascii="Arial" w:hAnsi="Arial" w:cs="Arial"/>
          <w:shd w:val="clear" w:color="auto" w:fill="FFFFFF"/>
        </w:rPr>
        <w:t xml:space="preserve"> </w:t>
      </w:r>
      <w:r w:rsidR="00E74035">
        <w:rPr>
          <w:rFonts w:ascii="Arial" w:hAnsi="Arial" w:cs="Arial"/>
          <w:shd w:val="clear" w:color="auto" w:fill="FFFFFF"/>
        </w:rPr>
        <w:t xml:space="preserve">Protocol </w:t>
      </w:r>
      <w:r w:rsidR="002737F0">
        <w:rPr>
          <w:rFonts w:ascii="Arial" w:hAnsi="Arial" w:cs="Arial"/>
          <w:shd w:val="clear" w:color="auto" w:fill="FFFFFF"/>
        </w:rPr>
        <w:t>has recommended</w:t>
      </w:r>
      <w:r>
        <w:rPr>
          <w:rFonts w:ascii="Arial" w:hAnsi="Arial" w:cs="Arial"/>
          <w:shd w:val="clear" w:color="auto" w:fill="FFFFFF"/>
        </w:rPr>
        <w:t xml:space="preserve"> to reduce the greenhouse gas emissions. </w:t>
      </w:r>
    </w:p>
    <w:p w14:paraId="55F0C8EB" w14:textId="2338BEB8" w:rsidR="003A74BA" w:rsidRPr="001A46D2" w:rsidRDefault="00331171" w:rsidP="00A97767">
      <w:pPr>
        <w:pStyle w:val="NormalWeb"/>
        <w:spacing w:before="240" w:beforeAutospacing="0" w:after="0" w:afterAutospacing="0" w:line="360" w:lineRule="auto"/>
        <w:jc w:val="both"/>
        <w:rPr>
          <w:rFonts w:ascii="Arial" w:hAnsi="Arial" w:cs="Arial"/>
          <w:shd w:val="clear" w:color="auto" w:fill="FFFFFF"/>
        </w:rPr>
      </w:pPr>
      <w:r>
        <w:rPr>
          <w:rFonts w:ascii="Arial" w:hAnsi="Arial" w:cs="Arial"/>
        </w:rPr>
        <w:t>Samsung eco-</w:t>
      </w:r>
      <w:r w:rsidR="003A74BA" w:rsidRPr="001A46D2">
        <w:rPr>
          <w:rFonts w:ascii="Arial" w:hAnsi="Arial" w:cs="Arial"/>
        </w:rPr>
        <w:t>energy system</w:t>
      </w:r>
      <w:r>
        <w:rPr>
          <w:rFonts w:ascii="Arial" w:hAnsi="Arial" w:cs="Arial"/>
        </w:rPr>
        <w:t>s</w:t>
      </w:r>
      <w:r w:rsidR="003A74BA" w:rsidRPr="001A46D2">
        <w:rPr>
          <w:rFonts w:ascii="Arial" w:hAnsi="Arial" w:cs="Arial"/>
        </w:rPr>
        <w:t xml:space="preserve">, including low-power semiconductors, and energy service </w:t>
      </w:r>
      <w:r>
        <w:rPr>
          <w:rFonts w:ascii="Arial" w:hAnsi="Arial" w:cs="Arial"/>
        </w:rPr>
        <w:t xml:space="preserve">are </w:t>
      </w:r>
      <w:r w:rsidR="003A74BA" w:rsidRPr="001A46D2">
        <w:rPr>
          <w:rFonts w:ascii="Arial" w:hAnsi="Arial" w:cs="Arial"/>
        </w:rPr>
        <w:t>designed to reduce energy consumption using energy-saving fe</w:t>
      </w:r>
      <w:r>
        <w:rPr>
          <w:rFonts w:ascii="Arial" w:hAnsi="Arial" w:cs="Arial"/>
        </w:rPr>
        <w:t xml:space="preserve">atures on smart appliances, </w:t>
      </w:r>
      <w:r w:rsidR="003A74BA" w:rsidRPr="001A46D2">
        <w:rPr>
          <w:rFonts w:ascii="Arial" w:hAnsi="Arial" w:cs="Arial"/>
        </w:rPr>
        <w:t xml:space="preserve">and smartphone models </w:t>
      </w:r>
      <w:r>
        <w:rPr>
          <w:rFonts w:ascii="Arial" w:hAnsi="Arial" w:cs="Arial"/>
        </w:rPr>
        <w:t xml:space="preserve">are </w:t>
      </w:r>
      <w:r w:rsidR="003A74BA" w:rsidRPr="001A46D2">
        <w:rPr>
          <w:rFonts w:ascii="Arial" w:hAnsi="Arial" w:cs="Arial"/>
        </w:rPr>
        <w:t xml:space="preserve">made with materials recycled from discarded fishing nets, all these examples are </w:t>
      </w:r>
      <w:r w:rsidR="001A46D2" w:rsidRPr="001A46D2">
        <w:rPr>
          <w:rFonts w:ascii="Arial" w:hAnsi="Arial" w:cs="Arial"/>
        </w:rPr>
        <w:t>a</w:t>
      </w:r>
      <w:r w:rsidR="003A74BA" w:rsidRPr="001A46D2">
        <w:rPr>
          <w:rFonts w:ascii="Arial" w:hAnsi="Arial" w:cs="Arial"/>
        </w:rPr>
        <w:t xml:space="preserve"> continued pursuit of sustainability</w:t>
      </w:r>
      <w:r>
        <w:rPr>
          <w:rFonts w:ascii="Arial" w:hAnsi="Arial" w:cs="Arial"/>
        </w:rPr>
        <w:t>.</w:t>
      </w:r>
    </w:p>
    <w:p w14:paraId="58FCA608" w14:textId="77777777" w:rsidR="004A00A2" w:rsidRDefault="004A00A2" w:rsidP="00A97767">
      <w:pPr>
        <w:pStyle w:val="NormalWeb"/>
        <w:spacing w:before="240" w:beforeAutospacing="0" w:after="0" w:afterAutospacing="0"/>
        <w:jc w:val="both"/>
        <w:rPr>
          <w:rFonts w:ascii="Lato" w:hAnsi="Lato"/>
          <w:color w:val="404040"/>
          <w:sz w:val="28"/>
          <w:szCs w:val="28"/>
          <w:shd w:val="clear" w:color="auto" w:fill="FFFFFF"/>
        </w:rPr>
      </w:pPr>
    </w:p>
    <w:p w14:paraId="6C426D21" w14:textId="707A4F5B" w:rsidR="00DF203D" w:rsidRPr="00DF203D" w:rsidRDefault="00BB232A" w:rsidP="00A97767">
      <w:pPr>
        <w:pStyle w:val="NormalWeb"/>
        <w:spacing w:before="240" w:beforeAutospacing="0" w:after="0" w:afterAutospacing="0"/>
        <w:jc w:val="both"/>
        <w:rPr>
          <w:rFonts w:ascii="Arial" w:hAnsi="Arial" w:cs="Arial"/>
          <w:b/>
          <w:u w:val="single"/>
          <w:shd w:val="clear" w:color="auto" w:fill="FFFFFF"/>
        </w:rPr>
      </w:pPr>
      <w:r>
        <w:rPr>
          <w:rFonts w:ascii="Arial" w:hAnsi="Arial" w:cs="Arial"/>
          <w:b/>
          <w:u w:val="single"/>
          <w:shd w:val="clear" w:color="auto" w:fill="FFFFFF"/>
        </w:rPr>
        <w:t xml:space="preserve">4.6 </w:t>
      </w:r>
      <w:r w:rsidR="00DF203D" w:rsidRPr="00DF203D">
        <w:rPr>
          <w:rFonts w:ascii="Arial" w:hAnsi="Arial" w:cs="Arial"/>
          <w:b/>
          <w:u w:val="single"/>
          <w:shd w:val="clear" w:color="auto" w:fill="FFFFFF"/>
        </w:rPr>
        <w:t>Legal</w:t>
      </w:r>
    </w:p>
    <w:p w14:paraId="6BE6138E" w14:textId="77777777" w:rsidR="00DF203D" w:rsidRPr="00DF203D" w:rsidRDefault="00DF203D" w:rsidP="00A97767">
      <w:pPr>
        <w:pStyle w:val="NormalWeb"/>
        <w:spacing w:before="240" w:beforeAutospacing="0" w:after="0" w:afterAutospacing="0"/>
        <w:jc w:val="both"/>
        <w:rPr>
          <w:rFonts w:ascii="Arial" w:hAnsi="Arial" w:cs="Arial"/>
          <w:b/>
          <w:u w:val="single"/>
          <w:shd w:val="clear" w:color="auto" w:fill="FFFFFF"/>
        </w:rPr>
      </w:pPr>
    </w:p>
    <w:p w14:paraId="62561976" w14:textId="2B672874" w:rsidR="00DF203D" w:rsidRDefault="00DF203D" w:rsidP="00A97767">
      <w:pPr>
        <w:pStyle w:val="NormalWeb"/>
        <w:spacing w:before="240" w:beforeAutospacing="0" w:after="0" w:afterAutospacing="0" w:line="360" w:lineRule="auto"/>
        <w:jc w:val="both"/>
        <w:rPr>
          <w:rFonts w:ascii="Arial" w:hAnsi="Arial" w:cs="Arial"/>
          <w:shd w:val="clear" w:color="auto" w:fill="FFFFFF"/>
        </w:rPr>
      </w:pPr>
      <w:r w:rsidRPr="00DF203D">
        <w:rPr>
          <w:rFonts w:ascii="Arial" w:hAnsi="Arial" w:cs="Arial"/>
          <w:shd w:val="clear" w:color="auto" w:fill="FFFFFF"/>
        </w:rPr>
        <w:t xml:space="preserve">Samsung Electronics has been in the news a couple of times due to its illegal breach of the law. Samsung hit the headlines many times </w:t>
      </w:r>
      <w:r>
        <w:rPr>
          <w:rFonts w:ascii="Arial" w:hAnsi="Arial" w:cs="Arial"/>
          <w:shd w:val="clear" w:color="auto" w:fill="FFFFFF"/>
        </w:rPr>
        <w:t>for eith</w:t>
      </w:r>
      <w:r w:rsidR="00331171">
        <w:rPr>
          <w:rFonts w:ascii="Arial" w:hAnsi="Arial" w:cs="Arial"/>
          <w:shd w:val="clear" w:color="auto" w:fill="FFFFFF"/>
        </w:rPr>
        <w:t xml:space="preserve">er facing a series of penalty </w:t>
      </w:r>
      <w:r w:rsidR="00575287">
        <w:rPr>
          <w:rFonts w:ascii="Arial" w:hAnsi="Arial" w:cs="Arial"/>
          <w:shd w:val="clear" w:color="auto" w:fill="FFFFFF"/>
        </w:rPr>
        <w:t>enforcement</w:t>
      </w:r>
      <w:r w:rsidR="00331171">
        <w:rPr>
          <w:rFonts w:ascii="Arial" w:hAnsi="Arial" w:cs="Arial"/>
          <w:shd w:val="clear" w:color="auto" w:fill="FFFFFF"/>
        </w:rPr>
        <w:t>s</w:t>
      </w:r>
      <w:r w:rsidR="00575287">
        <w:rPr>
          <w:rFonts w:ascii="Arial" w:hAnsi="Arial" w:cs="Arial"/>
          <w:shd w:val="clear" w:color="auto" w:fill="FFFFFF"/>
        </w:rPr>
        <w:t xml:space="preserve"> or other allegations such as network tax or cooperation taxation. </w:t>
      </w:r>
    </w:p>
    <w:p w14:paraId="57D262B5" w14:textId="3AD3EFD6" w:rsidR="00224770" w:rsidRPr="004B5425" w:rsidRDefault="00575287" w:rsidP="00A97767">
      <w:pPr>
        <w:pStyle w:val="NormalWeb"/>
        <w:spacing w:before="0" w:beforeAutospacing="0" w:after="0" w:afterAutospacing="0" w:line="360" w:lineRule="auto"/>
        <w:jc w:val="both"/>
        <w:rPr>
          <w:rFonts w:ascii="Arial" w:hAnsi="Arial" w:cs="Arial"/>
          <w:shd w:val="clear" w:color="auto" w:fill="FFFFFF"/>
        </w:rPr>
      </w:pPr>
      <w:r>
        <w:rPr>
          <w:rFonts w:ascii="Arial" w:hAnsi="Arial" w:cs="Arial"/>
          <w:shd w:val="clear" w:color="auto" w:fill="FFFFFF"/>
        </w:rPr>
        <w:t>At the end the company managed to find a way out of any problem, and the public extended unlimited support to the company.</w:t>
      </w:r>
    </w:p>
    <w:p w14:paraId="2F472FEE" w14:textId="77777777" w:rsidR="00893B78" w:rsidRDefault="00893B78" w:rsidP="00A97767">
      <w:pPr>
        <w:jc w:val="both"/>
        <w:rPr>
          <w:rFonts w:ascii="Arial" w:hAnsi="Arial" w:cs="Arial"/>
          <w:b/>
          <w:sz w:val="32"/>
          <w:szCs w:val="32"/>
        </w:rPr>
      </w:pPr>
    </w:p>
    <w:p w14:paraId="14094B87" w14:textId="755C9991" w:rsidR="005D4D29" w:rsidRPr="005D4D29" w:rsidRDefault="00BB232A" w:rsidP="00A97767">
      <w:pPr>
        <w:jc w:val="both"/>
        <w:rPr>
          <w:rFonts w:ascii="Arial" w:hAnsi="Arial" w:cs="Arial"/>
          <w:b/>
          <w:sz w:val="24"/>
          <w:szCs w:val="24"/>
        </w:rPr>
      </w:pPr>
      <w:r>
        <w:rPr>
          <w:rFonts w:ascii="Arial" w:hAnsi="Arial" w:cs="Arial"/>
          <w:b/>
          <w:sz w:val="24"/>
          <w:szCs w:val="24"/>
        </w:rPr>
        <w:t>5</w:t>
      </w:r>
      <w:r w:rsidR="005D4D29" w:rsidRPr="005D4D29">
        <w:rPr>
          <w:rFonts w:ascii="Arial" w:hAnsi="Arial" w:cs="Arial"/>
          <w:b/>
          <w:sz w:val="24"/>
          <w:szCs w:val="24"/>
        </w:rPr>
        <w:t>.</w:t>
      </w:r>
      <w:r w:rsidR="005D4D29">
        <w:rPr>
          <w:rFonts w:ascii="Arial" w:hAnsi="Arial" w:cs="Arial"/>
          <w:b/>
          <w:sz w:val="24"/>
          <w:szCs w:val="24"/>
        </w:rPr>
        <w:t xml:space="preserve"> </w:t>
      </w:r>
      <w:r w:rsidR="005D4D29" w:rsidRPr="005D4D29">
        <w:rPr>
          <w:rFonts w:ascii="Arial" w:hAnsi="Arial" w:cs="Arial"/>
          <w:b/>
          <w:sz w:val="24"/>
          <w:szCs w:val="24"/>
        </w:rPr>
        <w:t>PORTER’S FIVE FORCES ANALYSIS FOR SAMSUNG ELECTRONICS LTD</w:t>
      </w:r>
    </w:p>
    <w:p w14:paraId="390E1201" w14:textId="77777777" w:rsidR="002A1407" w:rsidRPr="00A97767" w:rsidRDefault="002A1407" w:rsidP="00A97767">
      <w:pPr>
        <w:spacing w:line="360" w:lineRule="auto"/>
        <w:jc w:val="both"/>
        <w:rPr>
          <w:rFonts w:ascii="Arial" w:hAnsi="Arial" w:cs="Arial"/>
          <w:color w:val="000000"/>
          <w:sz w:val="24"/>
          <w:szCs w:val="24"/>
          <w:shd w:val="clear" w:color="auto" w:fill="FFFFFF"/>
        </w:rPr>
      </w:pPr>
      <w:r w:rsidRPr="00A97767">
        <w:rPr>
          <w:rFonts w:ascii="Arial" w:hAnsi="Arial" w:cs="Arial"/>
          <w:color w:val="000000"/>
          <w:sz w:val="24"/>
          <w:szCs w:val="24"/>
          <w:shd w:val="clear" w:color="auto" w:fill="FFFFFF"/>
        </w:rPr>
        <w:t xml:space="preserve">There are standard processes in industry analysis, says theorist Michael Porter, who will describe the relevant industry by asking questions like: </w:t>
      </w:r>
    </w:p>
    <w:p w14:paraId="3F11C32A" w14:textId="6BD580C2" w:rsidR="00526905" w:rsidRPr="00A97767" w:rsidRDefault="002A1407" w:rsidP="00A97767">
      <w:pPr>
        <w:spacing w:line="360" w:lineRule="auto"/>
        <w:jc w:val="both"/>
        <w:rPr>
          <w:rFonts w:ascii="Arial" w:hAnsi="Arial" w:cs="Arial"/>
          <w:color w:val="000000"/>
          <w:sz w:val="24"/>
          <w:szCs w:val="24"/>
          <w:shd w:val="clear" w:color="auto" w:fill="FFFFFF"/>
        </w:rPr>
      </w:pPr>
      <w:r w:rsidRPr="00A97767">
        <w:rPr>
          <w:rFonts w:ascii="Arial" w:hAnsi="Arial" w:cs="Arial"/>
          <w:color w:val="000000"/>
          <w:sz w:val="24"/>
          <w:szCs w:val="24"/>
          <w:shd w:val="clear" w:color="auto" w:fill="FFFFFF"/>
        </w:rPr>
        <w:t xml:space="preserve">What items are in it? Which ones fall under a different sector of the economy? Where does the competition take place geographically? The participants should be named and, if necessary, divided into groups: Who are the individual and collective buyers? </w:t>
      </w:r>
      <w:r w:rsidRPr="00A97767">
        <w:rPr>
          <w:rFonts w:ascii="Arial" w:hAnsi="Arial" w:cs="Arial"/>
          <w:color w:val="000000"/>
          <w:sz w:val="24"/>
          <w:szCs w:val="24"/>
          <w:shd w:val="clear" w:color="auto" w:fill="FFFFFF"/>
        </w:rPr>
        <w:lastRenderedPageBreak/>
        <w:t>suppliers and supplier organisations? who are the rivals? The alternatives? The possible participants? Analyze the fundamental causes of each competitive force to identify which ones are powerful and why, and which ones are weak? . (2008) January (Michael E. Porter)</w:t>
      </w:r>
    </w:p>
    <w:p w14:paraId="61CC3026" w14:textId="0899AD8A" w:rsidR="002A1407" w:rsidRPr="00A97767" w:rsidRDefault="002A1407" w:rsidP="00A97767">
      <w:pPr>
        <w:spacing w:line="360" w:lineRule="auto"/>
        <w:jc w:val="both"/>
        <w:rPr>
          <w:rFonts w:ascii="Arial" w:hAnsi="Arial" w:cs="Arial"/>
          <w:color w:val="000000"/>
          <w:sz w:val="24"/>
          <w:szCs w:val="24"/>
          <w:shd w:val="clear" w:color="auto" w:fill="FFFFFF"/>
        </w:rPr>
      </w:pPr>
      <w:r w:rsidRPr="00A97767">
        <w:rPr>
          <w:rFonts w:ascii="Arial" w:hAnsi="Arial" w:cs="Arial"/>
          <w:color w:val="000000"/>
          <w:sz w:val="24"/>
          <w:szCs w:val="24"/>
          <w:shd w:val="clear" w:color="auto" w:fill="FFFFFF"/>
        </w:rPr>
        <w:t>However, according to Michael E. Porter, the Five Forces model is this idea of contending forces in five areas of the entire market (M. Porter 2006). A corporation like Samsung can utilise the model to develop a position that is more lucrative and less vulnerable to attack by better understanding the internal and external organisational structure of its business.</w:t>
      </w:r>
    </w:p>
    <w:p w14:paraId="5E601023" w14:textId="7330670D" w:rsidR="00C848A7" w:rsidRDefault="009B2E1E">
      <w:pPr>
        <w:rPr>
          <w:rFonts w:ascii="Verdana" w:hAnsi="Verdana"/>
          <w:color w:val="000000"/>
          <w:sz w:val="21"/>
          <w:szCs w:val="21"/>
          <w:shd w:val="clear" w:color="auto" w:fill="FFFFFF"/>
        </w:rPr>
      </w:pPr>
      <w:r w:rsidRPr="009B2E1E">
        <w:rPr>
          <w:rFonts w:ascii="Verdana" w:hAnsi="Verdana"/>
          <w:noProof/>
          <w:color w:val="000000"/>
          <w:sz w:val="21"/>
          <w:szCs w:val="21"/>
          <w:shd w:val="clear" w:color="auto" w:fill="FFFFFF"/>
          <w:lang w:eastAsia="en-GB"/>
        </w:rPr>
        <w:drawing>
          <wp:inline distT="0" distB="0" distL="0" distR="0" wp14:anchorId="11544F1D" wp14:editId="59421BA6">
            <wp:extent cx="6520815" cy="3258556"/>
            <wp:effectExtent l="0" t="0" r="0" b="0"/>
            <wp:docPr id="2" name="Picture 2" descr="https://html.scirp.org/file/95001x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html.scirp.org/file/95001x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3833" cy="3320030"/>
                    </a:xfrm>
                    <a:prstGeom prst="rect">
                      <a:avLst/>
                    </a:prstGeom>
                    <a:noFill/>
                    <a:ln>
                      <a:noFill/>
                    </a:ln>
                  </pic:spPr>
                </pic:pic>
              </a:graphicData>
            </a:graphic>
          </wp:inline>
        </w:drawing>
      </w:r>
    </w:p>
    <w:p w14:paraId="2657FA8A" w14:textId="2473FE76" w:rsidR="00C848A7" w:rsidRPr="00347C1E" w:rsidRDefault="00806416">
      <w:pPr>
        <w:rPr>
          <w:rFonts w:ascii="Verdana" w:hAnsi="Verdana"/>
          <w:b/>
          <w:color w:val="000000"/>
          <w:sz w:val="20"/>
          <w:szCs w:val="20"/>
          <w:shd w:val="clear" w:color="auto" w:fill="FFFFFF"/>
        </w:rPr>
      </w:pPr>
      <w:r>
        <w:rPr>
          <w:rFonts w:ascii="Verdana" w:hAnsi="Verdana"/>
          <w:b/>
          <w:color w:val="000000"/>
          <w:sz w:val="20"/>
          <w:szCs w:val="20"/>
          <w:shd w:val="clear" w:color="auto" w:fill="FFFFFF"/>
        </w:rPr>
        <w:t>Figure2</w:t>
      </w:r>
      <w:r w:rsidR="003F670D">
        <w:rPr>
          <w:rFonts w:ascii="Verdana" w:hAnsi="Verdana"/>
          <w:b/>
          <w:color w:val="000000"/>
          <w:sz w:val="20"/>
          <w:szCs w:val="20"/>
          <w:shd w:val="clear" w:color="auto" w:fill="FFFFFF"/>
        </w:rPr>
        <w:t>. Porter Five F</w:t>
      </w:r>
      <w:r w:rsidR="009B2E1E" w:rsidRPr="00347C1E">
        <w:rPr>
          <w:rFonts w:ascii="Verdana" w:hAnsi="Verdana"/>
          <w:b/>
          <w:color w:val="000000"/>
          <w:sz w:val="20"/>
          <w:szCs w:val="20"/>
          <w:shd w:val="clear" w:color="auto" w:fill="FFFFFF"/>
        </w:rPr>
        <w:t>orces Diagram</w:t>
      </w:r>
    </w:p>
    <w:p w14:paraId="2C343530" w14:textId="77777777" w:rsidR="00C848A7" w:rsidRDefault="00C848A7" w:rsidP="006248BA">
      <w:pPr>
        <w:jc w:val="both"/>
        <w:rPr>
          <w:rFonts w:ascii="Verdana" w:hAnsi="Verdana"/>
          <w:color w:val="000000"/>
          <w:sz w:val="21"/>
          <w:szCs w:val="21"/>
          <w:shd w:val="clear" w:color="auto" w:fill="FFFFFF"/>
        </w:rPr>
      </w:pPr>
    </w:p>
    <w:p w14:paraId="2D244B9B" w14:textId="000686F2" w:rsidR="00D417E3" w:rsidRPr="00D81F63" w:rsidRDefault="009E0094" w:rsidP="000B3B90">
      <w:pPr>
        <w:spacing w:line="360" w:lineRule="auto"/>
        <w:jc w:val="both"/>
        <w:rPr>
          <w:rFonts w:ascii="Arial" w:hAnsi="Arial" w:cs="Arial"/>
          <w:color w:val="000000"/>
          <w:sz w:val="24"/>
          <w:szCs w:val="24"/>
          <w:shd w:val="clear" w:color="auto" w:fill="FFFFFF"/>
        </w:rPr>
      </w:pPr>
      <w:r w:rsidRPr="00D81F63">
        <w:rPr>
          <w:rFonts w:ascii="Arial" w:hAnsi="Arial" w:cs="Arial"/>
          <w:color w:val="000000"/>
          <w:sz w:val="24"/>
          <w:szCs w:val="24"/>
          <w:shd w:val="clear" w:color="auto" w:fill="FFFFFF"/>
        </w:rPr>
        <w:t>Schematic drawing</w:t>
      </w:r>
      <w:r w:rsidR="00B122ED" w:rsidRPr="00D81F63">
        <w:rPr>
          <w:rFonts w:ascii="Arial" w:hAnsi="Arial" w:cs="Arial"/>
          <w:color w:val="000000"/>
          <w:sz w:val="24"/>
          <w:szCs w:val="24"/>
          <w:shd w:val="clear" w:color="auto" w:fill="FFFFFF"/>
        </w:rPr>
        <w:t xml:space="preserve"> to </w:t>
      </w:r>
      <w:r w:rsidRPr="00D81F63">
        <w:rPr>
          <w:rFonts w:ascii="Arial" w:hAnsi="Arial" w:cs="Arial"/>
          <w:color w:val="000000"/>
          <w:sz w:val="24"/>
          <w:szCs w:val="24"/>
          <w:shd w:val="clear" w:color="auto" w:fill="FFFFFF"/>
        </w:rPr>
        <w:t>analyse</w:t>
      </w:r>
      <w:r w:rsidR="00B122ED" w:rsidRPr="00D81F63">
        <w:rPr>
          <w:rFonts w:ascii="Arial" w:hAnsi="Arial" w:cs="Arial"/>
          <w:color w:val="000000"/>
          <w:sz w:val="24"/>
          <w:szCs w:val="24"/>
          <w:shd w:val="clear" w:color="auto" w:fill="FFFFFF"/>
        </w:rPr>
        <w:t xml:space="preserve"> </w:t>
      </w:r>
      <w:r w:rsidRPr="00D81F63">
        <w:rPr>
          <w:rFonts w:ascii="Arial" w:hAnsi="Arial" w:cs="Arial"/>
          <w:color w:val="000000"/>
          <w:sz w:val="24"/>
          <w:szCs w:val="24"/>
          <w:shd w:val="clear" w:color="auto" w:fill="FFFFFF"/>
        </w:rPr>
        <w:t xml:space="preserve">Samsung </w:t>
      </w:r>
      <w:r w:rsidR="00B122ED" w:rsidRPr="00D81F63">
        <w:rPr>
          <w:rFonts w:ascii="Arial" w:hAnsi="Arial" w:cs="Arial"/>
          <w:color w:val="000000"/>
          <w:sz w:val="24"/>
          <w:szCs w:val="24"/>
          <w:shd w:val="clear" w:color="auto" w:fill="FFFFFF"/>
        </w:rPr>
        <w:t>Electronic</w:t>
      </w:r>
      <w:r w:rsidRPr="00D81F63">
        <w:rPr>
          <w:rFonts w:ascii="Arial" w:hAnsi="Arial" w:cs="Arial"/>
          <w:color w:val="000000"/>
          <w:sz w:val="24"/>
          <w:szCs w:val="24"/>
          <w:shd w:val="clear" w:color="auto" w:fill="FFFFFF"/>
        </w:rPr>
        <w:t>s</w:t>
      </w:r>
      <w:r w:rsidR="00B122ED" w:rsidRPr="00D81F63">
        <w:rPr>
          <w:rFonts w:ascii="Arial" w:hAnsi="Arial" w:cs="Arial"/>
          <w:color w:val="000000"/>
          <w:sz w:val="24"/>
          <w:szCs w:val="24"/>
          <w:shd w:val="clear" w:color="auto" w:fill="FFFFFF"/>
        </w:rPr>
        <w:t xml:space="preserve"> </w:t>
      </w:r>
      <w:r w:rsidRPr="00D81F63">
        <w:rPr>
          <w:rFonts w:ascii="Arial" w:hAnsi="Arial" w:cs="Arial"/>
          <w:color w:val="000000"/>
          <w:sz w:val="24"/>
          <w:szCs w:val="24"/>
          <w:shd w:val="clear" w:color="auto" w:fill="FFFFFF"/>
        </w:rPr>
        <w:t>the</w:t>
      </w:r>
      <w:r w:rsidR="00B122ED" w:rsidRPr="00D81F63">
        <w:rPr>
          <w:rFonts w:ascii="Arial" w:hAnsi="Arial" w:cs="Arial"/>
          <w:color w:val="000000"/>
          <w:sz w:val="24"/>
          <w:szCs w:val="24"/>
          <w:shd w:val="clear" w:color="auto" w:fill="FFFFFF"/>
        </w:rPr>
        <w:t xml:space="preserve"> Telecommunication</w:t>
      </w:r>
      <w:r w:rsidRPr="00D81F63">
        <w:rPr>
          <w:rFonts w:ascii="Arial" w:hAnsi="Arial" w:cs="Arial"/>
          <w:color w:val="000000"/>
          <w:sz w:val="24"/>
          <w:szCs w:val="24"/>
          <w:shd w:val="clear" w:color="auto" w:fill="FFFFFF"/>
        </w:rPr>
        <w:t xml:space="preserve"> giant and the far front dominant in the</w:t>
      </w:r>
      <w:r w:rsidR="00B122ED" w:rsidRPr="00D81F63">
        <w:rPr>
          <w:rFonts w:ascii="Arial" w:hAnsi="Arial" w:cs="Arial"/>
          <w:color w:val="000000"/>
          <w:sz w:val="24"/>
          <w:szCs w:val="24"/>
          <w:shd w:val="clear" w:color="auto" w:fill="FFFFFF"/>
        </w:rPr>
        <w:t xml:space="preserve"> industry</w:t>
      </w:r>
      <w:r w:rsidRPr="00D81F63">
        <w:rPr>
          <w:rFonts w:ascii="Arial" w:hAnsi="Arial" w:cs="Arial"/>
          <w:color w:val="000000"/>
          <w:sz w:val="24"/>
          <w:szCs w:val="24"/>
          <w:shd w:val="clear" w:color="auto" w:fill="FFFFFF"/>
        </w:rPr>
        <w:t xml:space="preserve"> in Korea and worldwide</w:t>
      </w:r>
      <w:r w:rsidR="00B122ED" w:rsidRPr="00D81F63">
        <w:rPr>
          <w:rFonts w:ascii="Arial" w:hAnsi="Arial" w:cs="Arial"/>
          <w:color w:val="000000"/>
          <w:sz w:val="24"/>
          <w:szCs w:val="24"/>
          <w:shd w:val="clear" w:color="auto" w:fill="FFFFFF"/>
        </w:rPr>
        <w:t>. </w:t>
      </w:r>
      <w:r w:rsidRPr="00D81F63">
        <w:rPr>
          <w:rFonts w:ascii="Arial" w:hAnsi="Arial" w:cs="Arial"/>
          <w:color w:val="000000"/>
          <w:sz w:val="24"/>
          <w:szCs w:val="24"/>
          <w:shd w:val="clear" w:color="auto" w:fill="FFFFFF"/>
        </w:rPr>
        <w:t>The figure above (1)</w:t>
      </w:r>
      <w:r w:rsidR="00B122ED" w:rsidRPr="00D81F63">
        <w:rPr>
          <w:rFonts w:ascii="Arial" w:hAnsi="Arial" w:cs="Arial"/>
          <w:color w:val="000000"/>
          <w:sz w:val="24"/>
          <w:szCs w:val="24"/>
          <w:shd w:val="clear" w:color="auto" w:fill="FFFFFF"/>
        </w:rPr>
        <w:t> illustrates Porter’s Five Forces Model.</w:t>
      </w:r>
    </w:p>
    <w:p w14:paraId="64753CF8" w14:textId="69297C79" w:rsidR="00D417E3" w:rsidRPr="00D81F63" w:rsidRDefault="00D417E3" w:rsidP="000B3B90">
      <w:pPr>
        <w:spacing w:line="360" w:lineRule="auto"/>
        <w:jc w:val="both"/>
        <w:rPr>
          <w:rFonts w:ascii="Arial" w:hAnsi="Arial" w:cs="Arial"/>
          <w:b/>
          <w:sz w:val="24"/>
          <w:szCs w:val="24"/>
        </w:rPr>
      </w:pPr>
      <w:r w:rsidRPr="00D81F63">
        <w:rPr>
          <w:rFonts w:ascii="Arial" w:hAnsi="Arial" w:cs="Arial"/>
          <w:sz w:val="24"/>
          <w:szCs w:val="24"/>
        </w:rPr>
        <w:t>McKinsey also describes the five forces by the</w:t>
      </w:r>
      <w:r w:rsidR="000A518B" w:rsidRPr="00D81F63">
        <w:rPr>
          <w:rFonts w:ascii="Arial" w:hAnsi="Arial" w:cs="Arial"/>
          <w:sz w:val="24"/>
          <w:szCs w:val="24"/>
        </w:rPr>
        <w:t xml:space="preserve"> global forces inspiring a new narrative of progress</w:t>
      </w:r>
      <w:r w:rsidRPr="00D81F63">
        <w:rPr>
          <w:rFonts w:ascii="Arial" w:hAnsi="Arial" w:cs="Arial"/>
          <w:sz w:val="20"/>
          <w:szCs w:val="20"/>
        </w:rPr>
        <w:t>.</w:t>
      </w:r>
      <w:r w:rsidR="000A518B" w:rsidRPr="00D81F63">
        <w:rPr>
          <w:rFonts w:ascii="Arial" w:hAnsi="Arial" w:cs="Arial"/>
          <w:sz w:val="20"/>
          <w:szCs w:val="20"/>
        </w:rPr>
        <w:t xml:space="preserve"> </w:t>
      </w:r>
      <w:r w:rsidR="00893B78" w:rsidRPr="00D81F63">
        <w:rPr>
          <w:rFonts w:ascii="Arial" w:hAnsi="Arial" w:cs="Arial"/>
          <w:b/>
          <w:sz w:val="20"/>
          <w:szCs w:val="20"/>
        </w:rPr>
        <w:t>(McKinsey Quarterly, April 2017.)</w:t>
      </w:r>
    </w:p>
    <w:p w14:paraId="6FC3D127" w14:textId="77777777" w:rsidR="002A1407" w:rsidRPr="002A1407" w:rsidRDefault="002A1407" w:rsidP="000B3B90">
      <w:pPr>
        <w:spacing w:line="360" w:lineRule="auto"/>
        <w:jc w:val="both"/>
        <w:rPr>
          <w:rFonts w:ascii="Arial" w:hAnsi="Arial" w:cs="Arial"/>
          <w:color w:val="000000"/>
          <w:sz w:val="24"/>
          <w:szCs w:val="24"/>
          <w:shd w:val="clear" w:color="auto" w:fill="FFFFFF"/>
        </w:rPr>
      </w:pPr>
      <w:r w:rsidRPr="002A1407">
        <w:rPr>
          <w:rFonts w:ascii="Arial" w:hAnsi="Arial" w:cs="Arial"/>
          <w:color w:val="000000"/>
          <w:sz w:val="24"/>
          <w:szCs w:val="24"/>
          <w:shd w:val="clear" w:color="auto" w:fill="FFFFFF"/>
        </w:rPr>
        <w:t xml:space="preserve">Samsung's environment both in Korea and globally has been examined using Porter's Five Forces approach. Information for this study was gathered from secondary sources, including books, journal articles, newspapers, and websites. The company's </w:t>
      </w:r>
      <w:r w:rsidRPr="002A1407">
        <w:rPr>
          <w:rFonts w:ascii="Arial" w:hAnsi="Arial" w:cs="Arial"/>
          <w:color w:val="000000"/>
          <w:sz w:val="24"/>
          <w:szCs w:val="24"/>
          <w:shd w:val="clear" w:color="auto" w:fill="FFFFFF"/>
        </w:rPr>
        <w:lastRenderedPageBreak/>
        <w:t>competitiveness in terms of customer involvement and care has then been investigated through the analysis of crucial relevant data. Finally, the five forces have been used to group similar aspects.</w:t>
      </w:r>
    </w:p>
    <w:p w14:paraId="6E6DAE1A" w14:textId="463BB290" w:rsidR="002A1407" w:rsidRDefault="002A1407" w:rsidP="000B3B90">
      <w:pPr>
        <w:spacing w:line="360" w:lineRule="auto"/>
        <w:jc w:val="both"/>
        <w:rPr>
          <w:rFonts w:ascii="Arial" w:hAnsi="Arial" w:cs="Arial"/>
          <w:color w:val="000000"/>
          <w:sz w:val="24"/>
          <w:szCs w:val="24"/>
          <w:shd w:val="clear" w:color="auto" w:fill="FFFFFF"/>
        </w:rPr>
      </w:pPr>
      <w:r w:rsidRPr="002A1407">
        <w:rPr>
          <w:rFonts w:ascii="Arial" w:hAnsi="Arial" w:cs="Arial"/>
          <w:color w:val="000000"/>
          <w:sz w:val="24"/>
          <w:szCs w:val="24"/>
          <w:shd w:val="clear" w:color="auto" w:fill="FFFFFF"/>
        </w:rPr>
        <w:t>Any new participant who want to begin investing in any market should be aware of the surrounding circumstances. An adequate framework for analysing business- and marketing-based planning is Porter's Five Forces analysis. It is frequently viewed as more practical and viable than the popular SWOT analysis.</w:t>
      </w:r>
    </w:p>
    <w:p w14:paraId="61E06BAA" w14:textId="7E2BBA0D" w:rsidR="008A520A" w:rsidRPr="00D81F63" w:rsidRDefault="008A520A" w:rsidP="000B3B90">
      <w:pPr>
        <w:spacing w:line="360" w:lineRule="auto"/>
        <w:jc w:val="both"/>
        <w:rPr>
          <w:rFonts w:ascii="Arial" w:hAnsi="Arial" w:cs="Arial"/>
          <w:color w:val="000000"/>
          <w:sz w:val="24"/>
          <w:szCs w:val="24"/>
          <w:shd w:val="clear" w:color="auto" w:fill="FFFFFF"/>
        </w:rPr>
      </w:pPr>
      <w:r w:rsidRPr="00D81F63">
        <w:rPr>
          <w:rFonts w:ascii="Arial" w:hAnsi="Arial" w:cs="Arial"/>
          <w:iCs/>
          <w:color w:val="000000"/>
          <w:sz w:val="24"/>
          <w:szCs w:val="24"/>
          <w:shd w:val="clear" w:color="auto" w:fill="FFFFFF"/>
        </w:rPr>
        <w:t>Porter also suggests that there are five forces that determine industry attractiveness and long-run industry profitability. These are the five "competitive forces" that shape the strategy of any organisation. Buyer</w:t>
      </w:r>
      <w:r w:rsidR="00331171">
        <w:rPr>
          <w:rFonts w:ascii="Arial" w:hAnsi="Arial" w:cs="Arial"/>
          <w:iCs/>
          <w:color w:val="000000"/>
          <w:sz w:val="24"/>
          <w:szCs w:val="24"/>
          <w:shd w:val="clear" w:color="auto" w:fill="FFFFFF"/>
        </w:rPr>
        <w:t>s</w:t>
      </w:r>
      <w:r w:rsidRPr="00D81F63">
        <w:rPr>
          <w:rFonts w:ascii="Arial" w:hAnsi="Arial" w:cs="Arial"/>
          <w:iCs/>
          <w:color w:val="000000"/>
          <w:sz w:val="24"/>
          <w:szCs w:val="24"/>
          <w:shd w:val="clear" w:color="auto" w:fill="FFFFFF"/>
        </w:rPr>
        <w:t>, suppliers, competitors, new entrants and substitu</w:t>
      </w:r>
      <w:r w:rsidR="00E454DD" w:rsidRPr="00D81F63">
        <w:rPr>
          <w:rFonts w:ascii="Arial" w:hAnsi="Arial" w:cs="Arial"/>
          <w:iCs/>
          <w:color w:val="000000"/>
          <w:sz w:val="24"/>
          <w:szCs w:val="24"/>
          <w:shd w:val="clear" w:color="auto" w:fill="FFFFFF"/>
        </w:rPr>
        <w:t>t</w:t>
      </w:r>
      <w:r w:rsidRPr="00D81F63">
        <w:rPr>
          <w:rFonts w:ascii="Arial" w:hAnsi="Arial" w:cs="Arial"/>
          <w:iCs/>
          <w:color w:val="000000"/>
          <w:sz w:val="24"/>
          <w:szCs w:val="24"/>
          <w:shd w:val="clear" w:color="auto" w:fill="FFFFFF"/>
        </w:rPr>
        <w:t>es.</w:t>
      </w:r>
    </w:p>
    <w:p w14:paraId="56BE0F78" w14:textId="49747D5C" w:rsidR="008E46A6" w:rsidRPr="00D81F63" w:rsidRDefault="00347C1E" w:rsidP="000B3B90">
      <w:pPr>
        <w:spacing w:line="360" w:lineRule="auto"/>
        <w:jc w:val="both"/>
        <w:rPr>
          <w:rFonts w:ascii="Arial" w:hAnsi="Arial" w:cs="Arial"/>
          <w:color w:val="000000"/>
          <w:sz w:val="24"/>
          <w:szCs w:val="24"/>
          <w:shd w:val="clear" w:color="auto" w:fill="FFFFFF"/>
        </w:rPr>
      </w:pPr>
      <w:r w:rsidRPr="00D81F63">
        <w:rPr>
          <w:rFonts w:ascii="Arial" w:hAnsi="Arial" w:cs="Arial"/>
          <w:color w:val="000000"/>
          <w:sz w:val="24"/>
          <w:szCs w:val="24"/>
          <w:shd w:val="clear" w:color="auto" w:fill="FFFFFF"/>
        </w:rPr>
        <w:t>I</w:t>
      </w:r>
      <w:r w:rsidR="008E46A6" w:rsidRPr="00D81F63">
        <w:rPr>
          <w:rFonts w:ascii="Arial" w:hAnsi="Arial" w:cs="Arial"/>
          <w:color w:val="000000"/>
          <w:sz w:val="24"/>
          <w:szCs w:val="24"/>
          <w:shd w:val="clear" w:color="auto" w:fill="FFFFFF"/>
        </w:rPr>
        <w:t xml:space="preserve">n this </w:t>
      </w:r>
      <w:r w:rsidRPr="00D81F63">
        <w:rPr>
          <w:rFonts w:ascii="Arial" w:hAnsi="Arial" w:cs="Arial"/>
          <w:color w:val="000000"/>
          <w:sz w:val="24"/>
          <w:szCs w:val="24"/>
          <w:shd w:val="clear" w:color="auto" w:fill="FFFFFF"/>
        </w:rPr>
        <w:t>case</w:t>
      </w:r>
      <w:r w:rsidR="008E46A6" w:rsidRPr="00D81F63">
        <w:rPr>
          <w:rFonts w:ascii="Arial" w:hAnsi="Arial" w:cs="Arial"/>
          <w:color w:val="000000"/>
          <w:sz w:val="24"/>
          <w:szCs w:val="24"/>
          <w:shd w:val="clear" w:color="auto" w:fill="FFFFFF"/>
        </w:rPr>
        <w:t xml:space="preserve">, the competitive forces </w:t>
      </w:r>
      <w:r w:rsidR="00E454DD" w:rsidRPr="00D81F63">
        <w:rPr>
          <w:rFonts w:ascii="Arial" w:hAnsi="Arial" w:cs="Arial"/>
          <w:color w:val="000000"/>
          <w:sz w:val="24"/>
          <w:szCs w:val="24"/>
          <w:shd w:val="clear" w:color="auto" w:fill="FFFFFF"/>
        </w:rPr>
        <w:t>for</w:t>
      </w:r>
      <w:r w:rsidR="008E46A6" w:rsidRPr="00D81F63">
        <w:rPr>
          <w:rFonts w:ascii="Arial" w:hAnsi="Arial" w:cs="Arial"/>
          <w:color w:val="000000"/>
          <w:sz w:val="24"/>
          <w:szCs w:val="24"/>
          <w:shd w:val="clear" w:color="auto" w:fill="FFFFFF"/>
        </w:rPr>
        <w:t xml:space="preserve"> </w:t>
      </w:r>
      <w:r w:rsidRPr="00D81F63">
        <w:rPr>
          <w:rFonts w:ascii="Arial" w:hAnsi="Arial" w:cs="Arial"/>
          <w:color w:val="000000"/>
          <w:sz w:val="24"/>
          <w:szCs w:val="24"/>
          <w:shd w:val="clear" w:color="auto" w:fill="FFFFFF"/>
        </w:rPr>
        <w:t xml:space="preserve">Samsung Electronics have been identified </w:t>
      </w:r>
      <w:r w:rsidR="00E454DD" w:rsidRPr="00D81F63">
        <w:rPr>
          <w:rFonts w:ascii="Arial" w:hAnsi="Arial" w:cs="Arial"/>
          <w:color w:val="000000"/>
          <w:sz w:val="24"/>
          <w:szCs w:val="24"/>
          <w:shd w:val="clear" w:color="auto" w:fill="FFFFFF"/>
        </w:rPr>
        <w:t xml:space="preserve">and the analysis has been done </w:t>
      </w:r>
      <w:r w:rsidRPr="00D81F63">
        <w:rPr>
          <w:rFonts w:ascii="Arial" w:hAnsi="Arial" w:cs="Arial"/>
          <w:color w:val="000000"/>
          <w:sz w:val="24"/>
          <w:szCs w:val="24"/>
          <w:shd w:val="clear" w:color="auto" w:fill="FFFFFF"/>
        </w:rPr>
        <w:t>as the following:</w:t>
      </w:r>
      <w:r w:rsidR="008E46A6" w:rsidRPr="00D81F63">
        <w:rPr>
          <w:rFonts w:ascii="Arial" w:hAnsi="Arial" w:cs="Arial"/>
          <w:color w:val="000000"/>
          <w:sz w:val="24"/>
          <w:szCs w:val="24"/>
          <w:shd w:val="clear" w:color="auto" w:fill="FFFFFF"/>
        </w:rPr>
        <w:t xml:space="preserve"> </w:t>
      </w:r>
    </w:p>
    <w:p w14:paraId="483E9467" w14:textId="7C7C45E9" w:rsidR="00B122ED" w:rsidRDefault="00BB232A" w:rsidP="00B122ED">
      <w:pPr>
        <w:shd w:val="clear" w:color="auto" w:fill="FFFFFF"/>
        <w:spacing w:before="225" w:after="180" w:line="360" w:lineRule="atLeast"/>
        <w:rPr>
          <w:rFonts w:ascii="Arial" w:eastAsia="Times New Roman" w:hAnsi="Arial" w:cs="Arial"/>
          <w:b/>
          <w:bCs/>
          <w:sz w:val="24"/>
          <w:szCs w:val="24"/>
          <w:u w:val="single"/>
          <w:lang w:eastAsia="en-GB"/>
        </w:rPr>
      </w:pPr>
      <w:r w:rsidRPr="00BB232A">
        <w:rPr>
          <w:rFonts w:ascii="Arial" w:eastAsia="Times New Roman" w:hAnsi="Arial" w:cs="Arial"/>
          <w:b/>
          <w:bCs/>
          <w:sz w:val="24"/>
          <w:szCs w:val="24"/>
          <w:u w:val="single"/>
          <w:lang w:eastAsia="en-GB"/>
        </w:rPr>
        <w:t xml:space="preserve">5.1 </w:t>
      </w:r>
      <w:r w:rsidR="00347C1E" w:rsidRPr="00BB232A">
        <w:rPr>
          <w:rFonts w:ascii="Arial" w:eastAsia="Times New Roman" w:hAnsi="Arial" w:cs="Arial"/>
          <w:b/>
          <w:bCs/>
          <w:sz w:val="24"/>
          <w:szCs w:val="24"/>
          <w:u w:val="single"/>
          <w:lang w:eastAsia="en-GB"/>
        </w:rPr>
        <w:t>Customers’</w:t>
      </w:r>
      <w:r w:rsidR="00B122ED" w:rsidRPr="00BB232A">
        <w:rPr>
          <w:rFonts w:ascii="Arial" w:eastAsia="Times New Roman" w:hAnsi="Arial" w:cs="Arial"/>
          <w:b/>
          <w:bCs/>
          <w:sz w:val="24"/>
          <w:szCs w:val="24"/>
          <w:u w:val="single"/>
          <w:lang w:eastAsia="en-GB"/>
        </w:rPr>
        <w:t xml:space="preserve"> Bargaining Power</w:t>
      </w:r>
    </w:p>
    <w:p w14:paraId="635F1CBE" w14:textId="2513F097" w:rsidR="006248BA" w:rsidRPr="006248BA" w:rsidRDefault="006248BA" w:rsidP="006248BA">
      <w:pPr>
        <w:shd w:val="clear" w:color="auto" w:fill="FFFFFF"/>
        <w:spacing w:before="225" w:after="180" w:line="360" w:lineRule="auto"/>
        <w:jc w:val="both"/>
        <w:rPr>
          <w:rFonts w:ascii="Arial" w:eastAsia="Times New Roman" w:hAnsi="Arial" w:cs="Arial"/>
          <w:bCs/>
          <w:sz w:val="24"/>
          <w:szCs w:val="24"/>
          <w:lang w:eastAsia="en-GB"/>
        </w:rPr>
      </w:pPr>
      <w:r w:rsidRPr="006248BA">
        <w:rPr>
          <w:rFonts w:ascii="Arial" w:eastAsia="Times New Roman" w:hAnsi="Arial" w:cs="Arial"/>
          <w:bCs/>
          <w:sz w:val="24"/>
          <w:szCs w:val="24"/>
          <w:lang w:eastAsia="en-GB"/>
        </w:rPr>
        <w:t>Because there are more options available, consumers have more negotiating power in the electronics and smart phone markets. Customers do, however, have all the knowledge they need to readily barter. Recently, some well-known global manufacturers, including Apple and Huawei, began offering cheap smartphones in the Asian market. This is due to the strong bargaining power that customers possess. However, clients or purchasers are the factor that could determine the price of the good or service, as well as the overall amount spent.</w:t>
      </w:r>
    </w:p>
    <w:p w14:paraId="4C8532C8" w14:textId="4692EDC3" w:rsidR="005D4D29" w:rsidRPr="00BB232A" w:rsidRDefault="00BB232A" w:rsidP="005D4D29">
      <w:pPr>
        <w:shd w:val="clear" w:color="auto" w:fill="FFFFFF"/>
        <w:spacing w:before="225" w:after="180" w:line="360" w:lineRule="atLeast"/>
        <w:rPr>
          <w:rFonts w:ascii="Arial" w:eastAsia="Times New Roman" w:hAnsi="Arial" w:cs="Arial"/>
          <w:b/>
          <w:bCs/>
          <w:sz w:val="24"/>
          <w:szCs w:val="24"/>
          <w:u w:val="single"/>
          <w:lang w:eastAsia="en-GB"/>
        </w:rPr>
      </w:pPr>
      <w:r w:rsidRPr="00BB232A">
        <w:rPr>
          <w:rFonts w:ascii="Arial" w:eastAsia="Times New Roman" w:hAnsi="Arial" w:cs="Arial"/>
          <w:b/>
          <w:bCs/>
          <w:sz w:val="24"/>
          <w:szCs w:val="24"/>
          <w:u w:val="single"/>
          <w:lang w:eastAsia="en-GB"/>
        </w:rPr>
        <w:t xml:space="preserve">5.2 </w:t>
      </w:r>
      <w:r w:rsidR="00B122ED" w:rsidRPr="00BB232A">
        <w:rPr>
          <w:rFonts w:ascii="Arial" w:eastAsia="Times New Roman" w:hAnsi="Arial" w:cs="Arial"/>
          <w:b/>
          <w:bCs/>
          <w:sz w:val="24"/>
          <w:szCs w:val="24"/>
          <w:u w:val="single"/>
          <w:lang w:eastAsia="en-GB"/>
        </w:rPr>
        <w:t>Supplier’s Bargaining Power</w:t>
      </w:r>
    </w:p>
    <w:p w14:paraId="16D59418" w14:textId="60794342" w:rsidR="005D4D29" w:rsidRDefault="000B3B90" w:rsidP="005D4D29">
      <w:pPr>
        <w:shd w:val="clear" w:color="auto" w:fill="FFFFFF"/>
        <w:spacing w:after="0" w:line="360" w:lineRule="auto"/>
        <w:jc w:val="both"/>
        <w:rPr>
          <w:rFonts w:ascii="Arial" w:eastAsia="Times New Roman" w:hAnsi="Arial" w:cs="Arial"/>
          <w:color w:val="000000"/>
          <w:sz w:val="24"/>
          <w:szCs w:val="24"/>
          <w:lang w:eastAsia="en-GB"/>
        </w:rPr>
      </w:pPr>
      <w:r w:rsidRPr="000B3B90">
        <w:rPr>
          <w:rFonts w:ascii="Arial" w:eastAsia="Times New Roman" w:hAnsi="Arial" w:cs="Arial"/>
          <w:color w:val="000000"/>
          <w:sz w:val="24"/>
          <w:szCs w:val="24"/>
          <w:lang w:eastAsia="en-GB"/>
        </w:rPr>
        <w:t>The brand name, the company's size, and the strategic relevance of the supply are a few factors that affect the supplier's ability to negotiate. The vendors have a significant impact on the hardware market i</w:t>
      </w:r>
      <w:r>
        <w:rPr>
          <w:rFonts w:ascii="Arial" w:eastAsia="Times New Roman" w:hAnsi="Arial" w:cs="Arial"/>
          <w:color w:val="000000"/>
          <w:sz w:val="24"/>
          <w:szCs w:val="24"/>
          <w:lang w:eastAsia="en-GB"/>
        </w:rPr>
        <w:t>n South Korea, India, and China</w:t>
      </w:r>
      <w:r w:rsidR="00B122ED" w:rsidRPr="005D4D29">
        <w:rPr>
          <w:rFonts w:ascii="Arial" w:eastAsia="Times New Roman" w:hAnsi="Arial" w:cs="Arial"/>
          <w:color w:val="000000"/>
          <w:sz w:val="24"/>
          <w:szCs w:val="24"/>
          <w:lang w:eastAsia="en-GB"/>
        </w:rPr>
        <w:t xml:space="preserve">. </w:t>
      </w:r>
      <w:r w:rsidR="00D14D93" w:rsidRPr="005D4D29">
        <w:rPr>
          <w:rFonts w:ascii="Arial" w:eastAsia="Times New Roman" w:hAnsi="Arial" w:cs="Arial"/>
          <w:color w:val="000000"/>
          <w:sz w:val="24"/>
          <w:szCs w:val="24"/>
          <w:lang w:eastAsia="en-GB"/>
        </w:rPr>
        <w:t>In Samsung</w:t>
      </w:r>
      <w:r w:rsidR="00331171">
        <w:rPr>
          <w:rFonts w:ascii="Arial" w:eastAsia="Times New Roman" w:hAnsi="Arial" w:cs="Arial"/>
          <w:color w:val="000000"/>
          <w:sz w:val="24"/>
          <w:szCs w:val="24"/>
          <w:lang w:eastAsia="en-GB"/>
        </w:rPr>
        <w:t>’s</w:t>
      </w:r>
      <w:r w:rsidR="00D14D93" w:rsidRPr="005D4D29">
        <w:rPr>
          <w:rFonts w:ascii="Arial" w:eastAsia="Times New Roman" w:hAnsi="Arial" w:cs="Arial"/>
          <w:color w:val="000000"/>
          <w:sz w:val="24"/>
          <w:szCs w:val="24"/>
          <w:lang w:eastAsia="en-GB"/>
        </w:rPr>
        <w:t xml:space="preserve"> case sometimes the company need to import some software </w:t>
      </w:r>
      <w:r w:rsidR="00FB7DFB" w:rsidRPr="005D4D29">
        <w:rPr>
          <w:rFonts w:ascii="Arial" w:eastAsia="Times New Roman" w:hAnsi="Arial" w:cs="Arial"/>
          <w:color w:val="000000"/>
          <w:sz w:val="24"/>
          <w:szCs w:val="24"/>
          <w:lang w:eastAsia="en-GB"/>
        </w:rPr>
        <w:t xml:space="preserve">products </w:t>
      </w:r>
      <w:r w:rsidR="00D14D93" w:rsidRPr="005D4D29">
        <w:rPr>
          <w:rFonts w:ascii="Arial" w:eastAsia="Times New Roman" w:hAnsi="Arial" w:cs="Arial"/>
          <w:color w:val="000000"/>
          <w:sz w:val="24"/>
          <w:szCs w:val="24"/>
          <w:lang w:eastAsia="en-GB"/>
        </w:rPr>
        <w:t xml:space="preserve">from Apple or Microsoft in the USA, which make </w:t>
      </w:r>
      <w:r w:rsidR="00FB7DFB" w:rsidRPr="005D4D29">
        <w:rPr>
          <w:rFonts w:ascii="Arial" w:eastAsia="Times New Roman" w:hAnsi="Arial" w:cs="Arial"/>
          <w:color w:val="000000"/>
          <w:sz w:val="24"/>
          <w:szCs w:val="24"/>
          <w:lang w:eastAsia="en-GB"/>
        </w:rPr>
        <w:t>Samsung</w:t>
      </w:r>
      <w:r w:rsidR="00D14D93" w:rsidRPr="005D4D29">
        <w:rPr>
          <w:rFonts w:ascii="Arial" w:eastAsia="Times New Roman" w:hAnsi="Arial" w:cs="Arial"/>
          <w:color w:val="000000"/>
          <w:sz w:val="24"/>
          <w:szCs w:val="24"/>
          <w:lang w:eastAsia="en-GB"/>
        </w:rPr>
        <w:t xml:space="preserve"> vulnerable to the only supplier who imposed high prices which lead to </w:t>
      </w:r>
      <w:r w:rsidR="008A520A">
        <w:rPr>
          <w:rFonts w:ascii="Arial" w:eastAsia="Times New Roman" w:hAnsi="Arial" w:cs="Arial"/>
          <w:color w:val="000000"/>
          <w:sz w:val="24"/>
          <w:szCs w:val="24"/>
          <w:lang w:eastAsia="en-GB"/>
        </w:rPr>
        <w:t xml:space="preserve">Samsung manufactured </w:t>
      </w:r>
      <w:r w:rsidR="00D14D93" w:rsidRPr="005D4D29">
        <w:rPr>
          <w:rFonts w:ascii="Arial" w:eastAsia="Times New Roman" w:hAnsi="Arial" w:cs="Arial"/>
          <w:color w:val="000000"/>
          <w:sz w:val="24"/>
          <w:szCs w:val="24"/>
          <w:lang w:eastAsia="en-GB"/>
        </w:rPr>
        <w:t>products</w:t>
      </w:r>
      <w:r w:rsidR="008A520A">
        <w:rPr>
          <w:rFonts w:ascii="Arial" w:eastAsia="Times New Roman" w:hAnsi="Arial" w:cs="Arial"/>
          <w:color w:val="000000"/>
          <w:sz w:val="24"/>
          <w:szCs w:val="24"/>
          <w:lang w:eastAsia="en-GB"/>
        </w:rPr>
        <w:t xml:space="preserve"> (smart- phone)</w:t>
      </w:r>
      <w:r w:rsidR="00331171">
        <w:rPr>
          <w:rFonts w:ascii="Arial" w:eastAsia="Times New Roman" w:hAnsi="Arial" w:cs="Arial"/>
          <w:color w:val="000000"/>
          <w:sz w:val="24"/>
          <w:szCs w:val="24"/>
          <w:lang w:eastAsia="en-GB"/>
        </w:rPr>
        <w:t xml:space="preserve"> being</w:t>
      </w:r>
      <w:r w:rsidR="00D14D93" w:rsidRPr="005D4D29">
        <w:rPr>
          <w:rFonts w:ascii="Arial" w:eastAsia="Times New Roman" w:hAnsi="Arial" w:cs="Arial"/>
          <w:color w:val="000000"/>
          <w:sz w:val="24"/>
          <w:szCs w:val="24"/>
          <w:lang w:eastAsia="en-GB"/>
        </w:rPr>
        <w:t xml:space="preserve"> sold expensive</w:t>
      </w:r>
      <w:r w:rsidR="00331171">
        <w:rPr>
          <w:rFonts w:ascii="Arial" w:eastAsia="Times New Roman" w:hAnsi="Arial" w:cs="Arial"/>
          <w:color w:val="000000"/>
          <w:sz w:val="24"/>
          <w:szCs w:val="24"/>
          <w:lang w:eastAsia="en-GB"/>
        </w:rPr>
        <w:t>ly</w:t>
      </w:r>
      <w:r w:rsidR="00D14D93" w:rsidRPr="005D4D29">
        <w:rPr>
          <w:rFonts w:ascii="Arial" w:eastAsia="Times New Roman" w:hAnsi="Arial" w:cs="Arial"/>
          <w:color w:val="000000"/>
          <w:sz w:val="24"/>
          <w:szCs w:val="24"/>
          <w:lang w:eastAsia="en-GB"/>
        </w:rPr>
        <w:t xml:space="preserve"> to the</w:t>
      </w:r>
      <w:r w:rsidR="00B122ED" w:rsidRPr="005D4D29">
        <w:rPr>
          <w:rFonts w:ascii="Arial" w:eastAsia="Times New Roman" w:hAnsi="Arial" w:cs="Arial"/>
          <w:color w:val="000000"/>
          <w:sz w:val="24"/>
          <w:szCs w:val="24"/>
          <w:lang w:eastAsia="en-GB"/>
        </w:rPr>
        <w:t xml:space="preserve"> main customers </w:t>
      </w:r>
      <w:r w:rsidR="00D14D93" w:rsidRPr="005D4D29">
        <w:rPr>
          <w:rFonts w:ascii="Arial" w:eastAsia="Times New Roman" w:hAnsi="Arial" w:cs="Arial"/>
          <w:color w:val="000000"/>
          <w:sz w:val="24"/>
          <w:szCs w:val="24"/>
          <w:lang w:eastAsia="en-GB"/>
        </w:rPr>
        <w:t xml:space="preserve">who </w:t>
      </w:r>
      <w:r w:rsidR="00B122ED" w:rsidRPr="005D4D29">
        <w:rPr>
          <w:rFonts w:ascii="Arial" w:eastAsia="Times New Roman" w:hAnsi="Arial" w:cs="Arial"/>
          <w:color w:val="000000"/>
          <w:sz w:val="24"/>
          <w:szCs w:val="24"/>
          <w:lang w:eastAsia="en-GB"/>
        </w:rPr>
        <w:t xml:space="preserve">are </w:t>
      </w:r>
      <w:r w:rsidR="00D14D93" w:rsidRPr="005D4D29">
        <w:rPr>
          <w:rFonts w:ascii="Arial" w:eastAsia="Times New Roman" w:hAnsi="Arial" w:cs="Arial"/>
          <w:color w:val="000000"/>
          <w:sz w:val="24"/>
          <w:szCs w:val="24"/>
          <w:lang w:eastAsia="en-GB"/>
        </w:rPr>
        <w:t xml:space="preserve">mostly </w:t>
      </w:r>
      <w:r w:rsidR="00B122ED" w:rsidRPr="005D4D29">
        <w:rPr>
          <w:rFonts w:ascii="Arial" w:eastAsia="Times New Roman" w:hAnsi="Arial" w:cs="Arial"/>
          <w:color w:val="000000"/>
          <w:sz w:val="24"/>
          <w:szCs w:val="24"/>
          <w:lang w:eastAsia="en-GB"/>
        </w:rPr>
        <w:t>low-income people</w:t>
      </w:r>
      <w:r w:rsidR="008A520A">
        <w:rPr>
          <w:rFonts w:ascii="Arial" w:eastAsia="Times New Roman" w:hAnsi="Arial" w:cs="Arial"/>
          <w:color w:val="000000"/>
          <w:sz w:val="24"/>
          <w:szCs w:val="24"/>
          <w:lang w:eastAsia="en-GB"/>
        </w:rPr>
        <w:t xml:space="preserve"> in Asia</w:t>
      </w:r>
      <w:r w:rsidR="00331171">
        <w:rPr>
          <w:rFonts w:ascii="Arial" w:eastAsia="Times New Roman" w:hAnsi="Arial" w:cs="Arial"/>
          <w:color w:val="000000"/>
          <w:sz w:val="24"/>
          <w:szCs w:val="24"/>
          <w:lang w:eastAsia="en-GB"/>
        </w:rPr>
        <w:t>n</w:t>
      </w:r>
      <w:r w:rsidR="008A520A">
        <w:rPr>
          <w:rFonts w:ascii="Arial" w:eastAsia="Times New Roman" w:hAnsi="Arial" w:cs="Arial"/>
          <w:color w:val="000000"/>
          <w:sz w:val="24"/>
          <w:szCs w:val="24"/>
          <w:lang w:eastAsia="en-GB"/>
        </w:rPr>
        <w:t xml:space="preserve"> markets.</w:t>
      </w:r>
      <w:r w:rsidR="00B122ED" w:rsidRPr="005D4D29">
        <w:rPr>
          <w:rFonts w:ascii="Arial" w:eastAsia="Times New Roman" w:hAnsi="Arial" w:cs="Arial"/>
          <w:color w:val="000000"/>
          <w:sz w:val="24"/>
          <w:szCs w:val="24"/>
          <w:lang w:eastAsia="en-GB"/>
        </w:rPr>
        <w:t xml:space="preserve"> </w:t>
      </w:r>
    </w:p>
    <w:p w14:paraId="7E9C7A07" w14:textId="00A9152E" w:rsidR="00B122ED" w:rsidRPr="00106FB9" w:rsidRDefault="005D4D29" w:rsidP="00106FB9">
      <w:pPr>
        <w:shd w:val="clear" w:color="auto" w:fill="FFFFFF"/>
        <w:spacing w:after="0" w:line="360" w:lineRule="auto"/>
        <w:jc w:val="both"/>
        <w:rPr>
          <w:rFonts w:ascii="Arial" w:eastAsia="Times New Roman" w:hAnsi="Arial" w:cs="Arial"/>
          <w:color w:val="000000"/>
          <w:sz w:val="20"/>
          <w:szCs w:val="20"/>
          <w:lang w:eastAsia="en-GB"/>
        </w:rPr>
      </w:pPr>
      <w:r w:rsidRPr="005D4D29">
        <w:rPr>
          <w:rFonts w:ascii="Arial" w:eastAsia="Times New Roman" w:hAnsi="Arial" w:cs="Arial"/>
          <w:bCs/>
          <w:iCs/>
          <w:sz w:val="24"/>
          <w:szCs w:val="24"/>
          <w:lang w:eastAsia="en-GB"/>
        </w:rPr>
        <w:lastRenderedPageBreak/>
        <w:t>If a small number of suppliers operate within an industry with large no. competitors, suppliers have strong bargaining power</w:t>
      </w:r>
      <w:r>
        <w:rPr>
          <w:rFonts w:ascii="Arial" w:eastAsia="Times New Roman" w:hAnsi="Arial" w:cs="Arial"/>
          <w:bCs/>
          <w:iCs/>
          <w:sz w:val="24"/>
          <w:szCs w:val="24"/>
          <w:lang w:eastAsia="en-GB"/>
        </w:rPr>
        <w:t>.</w:t>
      </w:r>
      <w:r w:rsidRPr="005D4D29">
        <w:rPr>
          <w:rFonts w:ascii="Arial" w:eastAsia="Times New Roman" w:hAnsi="Arial" w:cs="Arial"/>
          <w:bCs/>
          <w:iCs/>
          <w:sz w:val="24"/>
          <w:szCs w:val="24"/>
          <w:lang w:eastAsia="en-GB"/>
        </w:rPr>
        <w:t xml:space="preserve"> </w:t>
      </w:r>
      <w:r>
        <w:rPr>
          <w:rFonts w:ascii="Arial" w:eastAsia="Times New Roman" w:hAnsi="Arial" w:cs="Arial"/>
          <w:bCs/>
          <w:iCs/>
          <w:sz w:val="24"/>
          <w:szCs w:val="24"/>
          <w:lang w:eastAsia="en-GB"/>
        </w:rPr>
        <w:t>(</w:t>
      </w:r>
      <w:r w:rsidRPr="005D4D29">
        <w:rPr>
          <w:rFonts w:ascii="Arial" w:eastAsia="Times New Roman" w:hAnsi="Arial" w:cs="Arial"/>
          <w:color w:val="000000"/>
          <w:sz w:val="20"/>
          <w:szCs w:val="20"/>
          <w:lang w:eastAsia="en-GB"/>
        </w:rPr>
        <w:t>Baines et al (2011))</w:t>
      </w:r>
    </w:p>
    <w:p w14:paraId="60B954D0" w14:textId="0DB81DE5" w:rsidR="00B122ED" w:rsidRPr="00BB232A" w:rsidRDefault="00BB232A" w:rsidP="00B122ED">
      <w:pPr>
        <w:shd w:val="clear" w:color="auto" w:fill="FFFFFF"/>
        <w:spacing w:before="225" w:after="180" w:line="360" w:lineRule="atLeast"/>
        <w:rPr>
          <w:rFonts w:ascii="Arial" w:eastAsia="Times New Roman" w:hAnsi="Arial" w:cs="Arial"/>
          <w:b/>
          <w:bCs/>
          <w:sz w:val="24"/>
          <w:szCs w:val="24"/>
          <w:u w:val="single"/>
          <w:lang w:eastAsia="en-GB"/>
        </w:rPr>
      </w:pPr>
      <w:r w:rsidRPr="00BB232A">
        <w:rPr>
          <w:rFonts w:ascii="Arial" w:eastAsia="Times New Roman" w:hAnsi="Arial" w:cs="Arial"/>
          <w:b/>
          <w:bCs/>
          <w:sz w:val="24"/>
          <w:szCs w:val="24"/>
          <w:u w:val="single"/>
          <w:lang w:eastAsia="en-GB"/>
        </w:rPr>
        <w:t xml:space="preserve">5.3 </w:t>
      </w:r>
      <w:r w:rsidR="00B122ED" w:rsidRPr="00BB232A">
        <w:rPr>
          <w:rFonts w:ascii="Arial" w:eastAsia="Times New Roman" w:hAnsi="Arial" w:cs="Arial"/>
          <w:b/>
          <w:bCs/>
          <w:sz w:val="24"/>
          <w:szCs w:val="24"/>
          <w:u w:val="single"/>
          <w:lang w:eastAsia="en-GB"/>
        </w:rPr>
        <w:t>Threats of New Entrants</w:t>
      </w:r>
    </w:p>
    <w:p w14:paraId="4A7C7D26" w14:textId="7A546261" w:rsidR="00675552" w:rsidRPr="00106FB9" w:rsidRDefault="00870AD4" w:rsidP="00354949">
      <w:pPr>
        <w:shd w:val="clear" w:color="auto" w:fill="FFFFFF"/>
        <w:spacing w:after="0" w:line="360" w:lineRule="auto"/>
        <w:jc w:val="both"/>
        <w:rPr>
          <w:rFonts w:ascii="Arial" w:eastAsia="Times New Roman" w:hAnsi="Arial" w:cs="Arial"/>
          <w:color w:val="000000"/>
          <w:sz w:val="24"/>
          <w:szCs w:val="24"/>
          <w:lang w:eastAsia="en-GB"/>
        </w:rPr>
      </w:pPr>
      <w:r w:rsidRPr="00106FB9">
        <w:rPr>
          <w:rFonts w:ascii="Arial" w:eastAsia="Times New Roman" w:hAnsi="Arial" w:cs="Arial"/>
          <w:color w:val="000000"/>
          <w:sz w:val="24"/>
          <w:szCs w:val="24"/>
          <w:lang w:eastAsia="en-GB"/>
        </w:rPr>
        <w:t>From strategic point</w:t>
      </w:r>
      <w:r w:rsidR="00331171">
        <w:rPr>
          <w:rFonts w:ascii="Arial" w:eastAsia="Times New Roman" w:hAnsi="Arial" w:cs="Arial"/>
          <w:color w:val="000000"/>
          <w:sz w:val="24"/>
          <w:szCs w:val="24"/>
          <w:lang w:eastAsia="en-GB"/>
        </w:rPr>
        <w:t>s</w:t>
      </w:r>
      <w:r w:rsidRPr="00106FB9">
        <w:rPr>
          <w:rFonts w:ascii="Arial" w:eastAsia="Times New Roman" w:hAnsi="Arial" w:cs="Arial"/>
          <w:color w:val="000000"/>
          <w:sz w:val="24"/>
          <w:szCs w:val="24"/>
          <w:lang w:eastAsia="en-GB"/>
        </w:rPr>
        <w:t xml:space="preserve"> of view and marketing point</w:t>
      </w:r>
      <w:r w:rsidR="00331171">
        <w:rPr>
          <w:rFonts w:ascii="Arial" w:eastAsia="Times New Roman" w:hAnsi="Arial" w:cs="Arial"/>
          <w:color w:val="000000"/>
          <w:sz w:val="24"/>
          <w:szCs w:val="24"/>
          <w:lang w:eastAsia="en-GB"/>
        </w:rPr>
        <w:t xml:space="preserve">s of view, </w:t>
      </w:r>
      <w:r w:rsidRPr="00106FB9">
        <w:rPr>
          <w:rFonts w:ascii="Arial" w:eastAsia="Times New Roman" w:hAnsi="Arial" w:cs="Arial"/>
          <w:color w:val="000000"/>
          <w:sz w:val="24"/>
          <w:szCs w:val="24"/>
          <w:lang w:eastAsia="en-GB"/>
        </w:rPr>
        <w:t>the new entrants should scan the new market before getting into it via collecting information, market research to get to kn</w:t>
      </w:r>
      <w:r w:rsidR="00331171">
        <w:rPr>
          <w:rFonts w:ascii="Arial" w:eastAsia="Times New Roman" w:hAnsi="Arial" w:cs="Arial"/>
          <w:color w:val="000000"/>
          <w:sz w:val="24"/>
          <w:szCs w:val="24"/>
          <w:lang w:eastAsia="en-GB"/>
        </w:rPr>
        <w:t>ow the culture of people in the</w:t>
      </w:r>
      <w:r w:rsidRPr="00106FB9">
        <w:rPr>
          <w:rFonts w:ascii="Arial" w:eastAsia="Times New Roman" w:hAnsi="Arial" w:cs="Arial"/>
          <w:color w:val="000000"/>
          <w:sz w:val="24"/>
          <w:szCs w:val="24"/>
          <w:lang w:eastAsia="en-GB"/>
        </w:rPr>
        <w:t xml:space="preserve"> markets, and also to know the competitors in the markets. There are some steps the new</w:t>
      </w:r>
      <w:r w:rsidR="00331171">
        <w:rPr>
          <w:rFonts w:ascii="Arial" w:eastAsia="Times New Roman" w:hAnsi="Arial" w:cs="Arial"/>
          <w:color w:val="000000"/>
          <w:sz w:val="24"/>
          <w:szCs w:val="24"/>
          <w:lang w:eastAsia="en-GB"/>
        </w:rPr>
        <w:t xml:space="preserve"> entrants will focus on such as: if the e</w:t>
      </w:r>
      <w:r w:rsidRPr="00106FB9">
        <w:rPr>
          <w:rFonts w:ascii="Arial" w:eastAsia="Times New Roman" w:hAnsi="Arial" w:cs="Arial"/>
          <w:color w:val="000000"/>
          <w:sz w:val="24"/>
          <w:szCs w:val="24"/>
          <w:lang w:eastAsia="en-GB"/>
        </w:rPr>
        <w:t>conomies</w:t>
      </w:r>
      <w:r w:rsidR="00CE7D9E" w:rsidRPr="00106FB9">
        <w:rPr>
          <w:rFonts w:ascii="Arial" w:eastAsia="Times New Roman" w:hAnsi="Arial" w:cs="Arial"/>
          <w:color w:val="000000"/>
          <w:sz w:val="24"/>
          <w:szCs w:val="24"/>
          <w:lang w:eastAsia="en-GB"/>
        </w:rPr>
        <w:t xml:space="preserve"> </w:t>
      </w:r>
      <w:r w:rsidRPr="00106FB9">
        <w:rPr>
          <w:rFonts w:ascii="Arial" w:eastAsia="Times New Roman" w:hAnsi="Arial" w:cs="Arial"/>
          <w:color w:val="000000"/>
          <w:sz w:val="24"/>
          <w:szCs w:val="24"/>
          <w:lang w:eastAsia="en-GB"/>
        </w:rPr>
        <w:t xml:space="preserve">in the markets </w:t>
      </w:r>
      <w:r w:rsidR="00331171">
        <w:rPr>
          <w:rFonts w:ascii="Arial" w:eastAsia="Times New Roman" w:hAnsi="Arial" w:cs="Arial"/>
          <w:color w:val="000000"/>
          <w:sz w:val="24"/>
          <w:szCs w:val="24"/>
          <w:lang w:eastAsia="en-GB"/>
        </w:rPr>
        <w:t xml:space="preserve">are of </w:t>
      </w:r>
      <w:r w:rsidR="00CE7D9E" w:rsidRPr="00106FB9">
        <w:rPr>
          <w:rFonts w:ascii="Arial" w:eastAsia="Times New Roman" w:hAnsi="Arial" w:cs="Arial"/>
          <w:color w:val="000000"/>
          <w:sz w:val="24"/>
          <w:szCs w:val="24"/>
          <w:lang w:eastAsia="en-GB"/>
        </w:rPr>
        <w:t>scale</w:t>
      </w:r>
      <w:r w:rsidR="00331171">
        <w:rPr>
          <w:rFonts w:ascii="Arial" w:eastAsia="Times New Roman" w:hAnsi="Arial" w:cs="Arial"/>
          <w:color w:val="000000"/>
          <w:sz w:val="24"/>
          <w:szCs w:val="24"/>
          <w:lang w:eastAsia="en-GB"/>
        </w:rPr>
        <w:t>?</w:t>
      </w:r>
      <w:r w:rsidRPr="00106FB9">
        <w:rPr>
          <w:rFonts w:ascii="Arial" w:eastAsia="Times New Roman" w:hAnsi="Arial" w:cs="Arial"/>
          <w:color w:val="000000"/>
          <w:sz w:val="24"/>
          <w:szCs w:val="24"/>
          <w:lang w:eastAsia="en-GB"/>
        </w:rPr>
        <w:t xml:space="preserve"> </w:t>
      </w:r>
      <w:r w:rsidR="00331171" w:rsidRPr="00106FB9">
        <w:rPr>
          <w:rFonts w:ascii="Arial" w:eastAsia="Times New Roman" w:hAnsi="Arial" w:cs="Arial"/>
          <w:color w:val="000000"/>
          <w:sz w:val="24"/>
          <w:szCs w:val="24"/>
          <w:lang w:eastAsia="en-GB"/>
        </w:rPr>
        <w:t>Whether</w:t>
      </w:r>
      <w:r w:rsidRPr="00106FB9">
        <w:rPr>
          <w:rFonts w:ascii="Arial" w:eastAsia="Times New Roman" w:hAnsi="Arial" w:cs="Arial"/>
          <w:color w:val="000000"/>
          <w:sz w:val="24"/>
          <w:szCs w:val="24"/>
          <w:lang w:eastAsia="en-GB"/>
        </w:rPr>
        <w:t xml:space="preserve"> there is any</w:t>
      </w:r>
      <w:r w:rsidR="00CE7D9E" w:rsidRPr="00106FB9">
        <w:rPr>
          <w:rFonts w:ascii="Arial" w:eastAsia="Times New Roman" w:hAnsi="Arial" w:cs="Arial"/>
          <w:color w:val="000000"/>
          <w:sz w:val="24"/>
          <w:szCs w:val="24"/>
          <w:lang w:eastAsia="en-GB"/>
        </w:rPr>
        <w:t xml:space="preserve"> government policy</w:t>
      </w:r>
      <w:r w:rsidR="00354949">
        <w:rPr>
          <w:rFonts w:ascii="Arial" w:eastAsia="Times New Roman" w:hAnsi="Arial" w:cs="Arial"/>
          <w:color w:val="000000"/>
          <w:sz w:val="24"/>
          <w:szCs w:val="24"/>
          <w:lang w:eastAsia="en-GB"/>
        </w:rPr>
        <w:t xml:space="preserve"> or not</w:t>
      </w:r>
      <w:r w:rsidR="00331171">
        <w:rPr>
          <w:rFonts w:ascii="Arial" w:eastAsia="Times New Roman" w:hAnsi="Arial" w:cs="Arial"/>
          <w:color w:val="000000"/>
          <w:sz w:val="24"/>
          <w:szCs w:val="24"/>
          <w:lang w:eastAsia="en-GB"/>
        </w:rPr>
        <w:t>?</w:t>
      </w:r>
      <w:r w:rsidRPr="00106FB9">
        <w:rPr>
          <w:rFonts w:ascii="Arial" w:eastAsia="Times New Roman" w:hAnsi="Arial" w:cs="Arial"/>
          <w:color w:val="000000"/>
          <w:sz w:val="24"/>
          <w:szCs w:val="24"/>
          <w:lang w:eastAsia="en-GB"/>
        </w:rPr>
        <w:t xml:space="preserve"> </w:t>
      </w:r>
      <w:r w:rsidR="00331171" w:rsidRPr="00106FB9">
        <w:rPr>
          <w:rFonts w:ascii="Arial" w:eastAsia="Times New Roman" w:hAnsi="Arial" w:cs="Arial"/>
          <w:color w:val="000000"/>
          <w:sz w:val="24"/>
          <w:szCs w:val="24"/>
          <w:lang w:eastAsia="en-GB"/>
        </w:rPr>
        <w:t>What</w:t>
      </w:r>
      <w:r w:rsidRPr="00106FB9">
        <w:rPr>
          <w:rFonts w:ascii="Arial" w:eastAsia="Times New Roman" w:hAnsi="Arial" w:cs="Arial"/>
          <w:color w:val="000000"/>
          <w:sz w:val="24"/>
          <w:szCs w:val="24"/>
          <w:lang w:eastAsia="en-GB"/>
        </w:rPr>
        <w:t xml:space="preserve"> are the </w:t>
      </w:r>
      <w:r w:rsidR="00675552" w:rsidRPr="00106FB9">
        <w:rPr>
          <w:rFonts w:ascii="Arial" w:eastAsia="Times New Roman" w:hAnsi="Arial" w:cs="Arial"/>
          <w:color w:val="000000"/>
          <w:sz w:val="24"/>
          <w:szCs w:val="24"/>
          <w:lang w:eastAsia="en-GB"/>
        </w:rPr>
        <w:t>capital</w:t>
      </w:r>
      <w:r w:rsidRPr="00106FB9">
        <w:rPr>
          <w:rFonts w:ascii="Arial" w:eastAsia="Times New Roman" w:hAnsi="Arial" w:cs="Arial"/>
          <w:color w:val="000000"/>
          <w:sz w:val="24"/>
          <w:szCs w:val="24"/>
          <w:lang w:eastAsia="en-GB"/>
        </w:rPr>
        <w:t xml:space="preserve"> </w:t>
      </w:r>
      <w:r w:rsidR="00675552" w:rsidRPr="00106FB9">
        <w:rPr>
          <w:rFonts w:ascii="Arial" w:eastAsia="Times New Roman" w:hAnsi="Arial" w:cs="Arial"/>
          <w:color w:val="000000"/>
          <w:sz w:val="24"/>
          <w:szCs w:val="24"/>
          <w:lang w:eastAsia="en-GB"/>
        </w:rPr>
        <w:t>requirements</w:t>
      </w:r>
      <w:r w:rsidR="00331171">
        <w:rPr>
          <w:rFonts w:ascii="Arial" w:eastAsia="Times New Roman" w:hAnsi="Arial" w:cs="Arial"/>
          <w:color w:val="000000"/>
          <w:sz w:val="24"/>
          <w:szCs w:val="24"/>
          <w:lang w:eastAsia="en-GB"/>
        </w:rPr>
        <w:t>? What is</w:t>
      </w:r>
      <w:r w:rsidRPr="00106FB9">
        <w:rPr>
          <w:rFonts w:ascii="Arial" w:eastAsia="Times New Roman" w:hAnsi="Arial" w:cs="Arial"/>
          <w:color w:val="000000"/>
          <w:sz w:val="24"/>
          <w:szCs w:val="24"/>
          <w:lang w:eastAsia="en-GB"/>
        </w:rPr>
        <w:t xml:space="preserve"> the nature of the proprietary products, services</w:t>
      </w:r>
      <w:r w:rsidR="00331171">
        <w:rPr>
          <w:rFonts w:ascii="Arial" w:eastAsia="Times New Roman" w:hAnsi="Arial" w:cs="Arial"/>
          <w:color w:val="000000"/>
          <w:sz w:val="24"/>
          <w:szCs w:val="24"/>
          <w:lang w:eastAsia="en-GB"/>
        </w:rPr>
        <w:t xml:space="preserve"> and</w:t>
      </w:r>
      <w:r w:rsidRPr="00106FB9">
        <w:rPr>
          <w:rFonts w:ascii="Arial" w:eastAsia="Times New Roman" w:hAnsi="Arial" w:cs="Arial"/>
          <w:color w:val="000000"/>
          <w:sz w:val="24"/>
          <w:szCs w:val="24"/>
          <w:lang w:eastAsia="en-GB"/>
        </w:rPr>
        <w:t xml:space="preserve"> technologies</w:t>
      </w:r>
      <w:r w:rsidR="00354949">
        <w:rPr>
          <w:rFonts w:ascii="Arial" w:eastAsia="Times New Roman" w:hAnsi="Arial" w:cs="Arial"/>
          <w:color w:val="000000"/>
          <w:sz w:val="24"/>
          <w:szCs w:val="24"/>
          <w:lang w:eastAsia="en-GB"/>
        </w:rPr>
        <w:t>?</w:t>
      </w:r>
      <w:r w:rsidR="00675552" w:rsidRPr="00106FB9">
        <w:rPr>
          <w:rFonts w:ascii="Arial" w:eastAsia="Times New Roman" w:hAnsi="Arial" w:cs="Arial"/>
          <w:color w:val="000000"/>
          <w:sz w:val="24"/>
          <w:szCs w:val="24"/>
          <w:lang w:eastAsia="en-GB"/>
        </w:rPr>
        <w:t>.</w:t>
      </w:r>
    </w:p>
    <w:p w14:paraId="6827754A" w14:textId="7A84857B" w:rsidR="00B122ED" w:rsidRPr="00354949" w:rsidRDefault="004642F3" w:rsidP="00354949">
      <w:pPr>
        <w:shd w:val="clear" w:color="auto" w:fill="FFFFFF"/>
        <w:spacing w:after="0" w:line="360" w:lineRule="auto"/>
        <w:jc w:val="both"/>
        <w:rPr>
          <w:rFonts w:ascii="Arial" w:eastAsia="Times New Roman" w:hAnsi="Arial" w:cs="Arial"/>
          <w:color w:val="000000"/>
          <w:sz w:val="24"/>
          <w:szCs w:val="24"/>
          <w:lang w:eastAsia="en-GB"/>
        </w:rPr>
      </w:pPr>
      <w:r w:rsidRPr="004642F3">
        <w:rPr>
          <w:rFonts w:ascii="Arial" w:eastAsia="Times New Roman" w:hAnsi="Arial" w:cs="Arial"/>
          <w:color w:val="000000"/>
          <w:sz w:val="24"/>
          <w:szCs w:val="24"/>
          <w:lang w:eastAsia="en-GB"/>
        </w:rPr>
        <w:t xml:space="preserve">However, there is always a chance that new competitors will enter the market for smartphones. Global telecom firms like Samsung, Apple, Motorola, Vodafone, and Nokia can readily access Korea's market as well as the international one. Despite some of these dangers from new competitors, Samsung Electronics was able to avoid them thanks to its technological capabilities and solid global reputation. Customer loyalty to established brands is one of the factors contributing to that. Asia's smartphone markets have significantly shaped brand positioning and target demographics based on socioeconomic groups. Furthermore, because new competitors must develop these technologies before they can effectively compete, Samsung Electronics Devices Division's sophisticated technologies make it difficult for them to enter the market. In addition, the only corporation that poses a danger to the Asian and global </w:t>
      </w:r>
      <w:r w:rsidR="00331171">
        <w:rPr>
          <w:rFonts w:ascii="Arial" w:eastAsia="Times New Roman" w:hAnsi="Arial" w:cs="Arial"/>
          <w:color w:val="000000"/>
          <w:sz w:val="24"/>
          <w:szCs w:val="24"/>
          <w:lang w:eastAsia="en-GB"/>
        </w:rPr>
        <w:t>markets. I.e</w:t>
      </w:r>
      <w:r w:rsidR="00331171" w:rsidRPr="00106FB9">
        <w:rPr>
          <w:rFonts w:ascii="Arial" w:eastAsia="Times New Roman" w:hAnsi="Arial" w:cs="Arial"/>
          <w:color w:val="000000"/>
          <w:sz w:val="24"/>
          <w:szCs w:val="24"/>
          <w:lang w:eastAsia="en-GB"/>
        </w:rPr>
        <w:t>.</w:t>
      </w:r>
      <w:r w:rsidR="00675552" w:rsidRPr="00106FB9">
        <w:rPr>
          <w:rFonts w:ascii="Arial" w:eastAsia="Times New Roman" w:hAnsi="Arial" w:cs="Arial"/>
          <w:color w:val="000000"/>
          <w:sz w:val="24"/>
          <w:szCs w:val="24"/>
          <w:lang w:eastAsia="en-GB"/>
        </w:rPr>
        <w:t xml:space="preserve"> the Asian </w:t>
      </w:r>
      <w:r w:rsidR="00B122ED" w:rsidRPr="00106FB9">
        <w:rPr>
          <w:rFonts w:ascii="Arial" w:eastAsia="Times New Roman" w:hAnsi="Arial" w:cs="Arial"/>
          <w:color w:val="000000"/>
          <w:sz w:val="24"/>
          <w:szCs w:val="24"/>
          <w:lang w:eastAsia="en-GB"/>
        </w:rPr>
        <w:t>government</w:t>
      </w:r>
      <w:r w:rsidR="00675552" w:rsidRPr="00106FB9">
        <w:rPr>
          <w:rFonts w:ascii="Arial" w:eastAsia="Times New Roman" w:hAnsi="Arial" w:cs="Arial"/>
          <w:color w:val="000000"/>
          <w:sz w:val="24"/>
          <w:szCs w:val="24"/>
          <w:lang w:eastAsia="en-GB"/>
        </w:rPr>
        <w:t>s have</w:t>
      </w:r>
      <w:r w:rsidR="00B122ED" w:rsidRPr="00106FB9">
        <w:rPr>
          <w:rFonts w:ascii="Arial" w:eastAsia="Times New Roman" w:hAnsi="Arial" w:cs="Arial"/>
          <w:color w:val="000000"/>
          <w:sz w:val="24"/>
          <w:szCs w:val="24"/>
          <w:lang w:eastAsia="en-GB"/>
        </w:rPr>
        <w:t xml:space="preserve"> imposed a huge tax on handset from import </w:t>
      </w:r>
      <w:r w:rsidR="00331171">
        <w:rPr>
          <w:rFonts w:ascii="Arial" w:eastAsia="Times New Roman" w:hAnsi="Arial" w:cs="Arial"/>
          <w:color w:val="000000"/>
          <w:sz w:val="24"/>
          <w:szCs w:val="24"/>
          <w:lang w:eastAsia="en-GB"/>
        </w:rPr>
        <w:t xml:space="preserve">and </w:t>
      </w:r>
      <w:r w:rsidR="00B122ED" w:rsidRPr="00106FB9">
        <w:rPr>
          <w:rFonts w:ascii="Arial" w:eastAsia="Times New Roman" w:hAnsi="Arial" w:cs="Arial"/>
          <w:color w:val="000000"/>
          <w:sz w:val="24"/>
          <w:szCs w:val="24"/>
          <w:lang w:eastAsia="en-GB"/>
        </w:rPr>
        <w:t>can make</w:t>
      </w:r>
      <w:r w:rsidR="00354949">
        <w:rPr>
          <w:rFonts w:ascii="Arial" w:eastAsia="Times New Roman" w:hAnsi="Arial" w:cs="Arial"/>
          <w:color w:val="000000"/>
          <w:sz w:val="24"/>
          <w:szCs w:val="24"/>
          <w:lang w:eastAsia="en-GB"/>
        </w:rPr>
        <w:t xml:space="preserve"> </w:t>
      </w:r>
      <w:r w:rsidR="00331171">
        <w:rPr>
          <w:rFonts w:ascii="Arial" w:eastAsia="Times New Roman" w:hAnsi="Arial" w:cs="Arial"/>
          <w:color w:val="000000"/>
          <w:sz w:val="24"/>
          <w:szCs w:val="24"/>
          <w:lang w:eastAsia="en-GB"/>
        </w:rPr>
        <w:t xml:space="preserve">it </w:t>
      </w:r>
      <w:r w:rsidR="00354949">
        <w:rPr>
          <w:rFonts w:ascii="Arial" w:eastAsia="Times New Roman" w:hAnsi="Arial" w:cs="Arial"/>
          <w:color w:val="000000"/>
          <w:sz w:val="24"/>
          <w:szCs w:val="24"/>
          <w:lang w:eastAsia="en-GB"/>
        </w:rPr>
        <w:t>difficult for the new entrants</w:t>
      </w:r>
      <w:r w:rsidR="00331171">
        <w:rPr>
          <w:rFonts w:ascii="Arial" w:eastAsia="Times New Roman" w:hAnsi="Arial" w:cs="Arial"/>
          <w:color w:val="000000"/>
          <w:sz w:val="24"/>
          <w:szCs w:val="24"/>
          <w:lang w:eastAsia="en-GB"/>
        </w:rPr>
        <w:t>.</w:t>
      </w:r>
    </w:p>
    <w:p w14:paraId="0A785140" w14:textId="3E1B1312" w:rsidR="00C848A7" w:rsidRPr="00BB232A" w:rsidRDefault="00BB232A" w:rsidP="00C848A7">
      <w:pPr>
        <w:shd w:val="clear" w:color="auto" w:fill="FFFFFF"/>
        <w:spacing w:before="225" w:after="180" w:line="360" w:lineRule="atLeast"/>
        <w:rPr>
          <w:rFonts w:ascii="Arial" w:eastAsia="Times New Roman" w:hAnsi="Arial" w:cs="Arial"/>
          <w:b/>
          <w:bCs/>
          <w:sz w:val="24"/>
          <w:szCs w:val="24"/>
          <w:u w:val="single"/>
          <w:lang w:eastAsia="en-GB"/>
        </w:rPr>
      </w:pPr>
      <w:r w:rsidRPr="00BB232A">
        <w:rPr>
          <w:rFonts w:ascii="Arial" w:eastAsia="Times New Roman" w:hAnsi="Arial" w:cs="Arial"/>
          <w:b/>
          <w:bCs/>
          <w:sz w:val="24"/>
          <w:szCs w:val="24"/>
          <w:u w:val="single"/>
          <w:lang w:eastAsia="en-GB"/>
        </w:rPr>
        <w:t xml:space="preserve">5.4 </w:t>
      </w:r>
      <w:r w:rsidR="00C848A7" w:rsidRPr="00BB232A">
        <w:rPr>
          <w:rFonts w:ascii="Arial" w:eastAsia="Times New Roman" w:hAnsi="Arial" w:cs="Arial"/>
          <w:b/>
          <w:bCs/>
          <w:sz w:val="24"/>
          <w:szCs w:val="24"/>
          <w:u w:val="single"/>
          <w:lang w:eastAsia="en-GB"/>
        </w:rPr>
        <w:t>Degree of Rivalry</w:t>
      </w:r>
    </w:p>
    <w:p w14:paraId="719E3BBB" w14:textId="55BE07A3" w:rsidR="00106FB9" w:rsidRPr="00341ACC" w:rsidRDefault="003F18C3" w:rsidP="00354949">
      <w:pPr>
        <w:shd w:val="clear" w:color="auto" w:fill="FFFFFF"/>
        <w:spacing w:before="225" w:after="180" w:line="360" w:lineRule="auto"/>
        <w:jc w:val="both"/>
        <w:rPr>
          <w:rFonts w:ascii="Arial" w:eastAsia="Times New Roman" w:hAnsi="Arial" w:cs="Arial"/>
          <w:bCs/>
          <w:sz w:val="24"/>
          <w:szCs w:val="24"/>
          <w:lang w:eastAsia="en-GB"/>
        </w:rPr>
      </w:pPr>
      <w:r>
        <w:rPr>
          <w:rFonts w:ascii="Arial" w:eastAsia="Times New Roman" w:hAnsi="Arial" w:cs="Arial"/>
          <w:bCs/>
          <w:sz w:val="24"/>
          <w:szCs w:val="24"/>
          <w:lang w:eastAsia="en-GB"/>
        </w:rPr>
        <w:t>Degree of rivalry could be specified by many factors such</w:t>
      </w:r>
      <w:r w:rsidR="00331171">
        <w:rPr>
          <w:rFonts w:ascii="Arial" w:eastAsia="Times New Roman" w:hAnsi="Arial" w:cs="Arial"/>
          <w:bCs/>
          <w:sz w:val="24"/>
          <w:szCs w:val="24"/>
          <w:lang w:eastAsia="en-GB"/>
        </w:rPr>
        <w:t xml:space="preserve"> as</w:t>
      </w:r>
      <w:r>
        <w:rPr>
          <w:rFonts w:ascii="Arial" w:eastAsia="Times New Roman" w:hAnsi="Arial" w:cs="Arial"/>
          <w:bCs/>
          <w:sz w:val="24"/>
          <w:szCs w:val="24"/>
          <w:lang w:eastAsia="en-GB"/>
        </w:rPr>
        <w:t xml:space="preserve">: </w:t>
      </w:r>
      <w:r w:rsidR="00106FB9" w:rsidRPr="003F18C3">
        <w:rPr>
          <w:rFonts w:ascii="Arial" w:eastAsia="Times New Roman" w:hAnsi="Arial" w:cs="Arial"/>
          <w:bCs/>
          <w:sz w:val="24"/>
          <w:szCs w:val="24"/>
          <w:lang w:eastAsia="en-GB"/>
        </w:rPr>
        <w:t>Markets volume</w:t>
      </w:r>
      <w:r w:rsidRPr="003F18C3">
        <w:rPr>
          <w:rFonts w:ascii="Arial" w:eastAsia="Times New Roman" w:hAnsi="Arial" w:cs="Arial"/>
          <w:bCs/>
          <w:sz w:val="24"/>
          <w:szCs w:val="24"/>
          <w:lang w:eastAsia="en-GB"/>
        </w:rPr>
        <w:t xml:space="preserve">s </w:t>
      </w:r>
      <w:r>
        <w:rPr>
          <w:rFonts w:ascii="Arial" w:eastAsia="Times New Roman" w:hAnsi="Arial" w:cs="Arial"/>
          <w:bCs/>
          <w:sz w:val="24"/>
          <w:szCs w:val="24"/>
          <w:lang w:eastAsia="en-GB"/>
        </w:rPr>
        <w:t xml:space="preserve">and </w:t>
      </w:r>
      <w:r w:rsidR="00106FB9" w:rsidRPr="003F18C3">
        <w:rPr>
          <w:rFonts w:ascii="Arial" w:eastAsia="Times New Roman" w:hAnsi="Arial" w:cs="Arial"/>
          <w:bCs/>
          <w:sz w:val="24"/>
          <w:szCs w:val="24"/>
          <w:lang w:eastAsia="en-GB"/>
        </w:rPr>
        <w:t>shares, markets sectors</w:t>
      </w:r>
      <w:r>
        <w:rPr>
          <w:rFonts w:ascii="Arial" w:eastAsia="Times New Roman" w:hAnsi="Arial" w:cs="Arial"/>
          <w:bCs/>
          <w:sz w:val="24"/>
          <w:szCs w:val="24"/>
          <w:lang w:eastAsia="en-GB"/>
        </w:rPr>
        <w:t xml:space="preserve"> and </w:t>
      </w:r>
      <w:r w:rsidR="00106FB9" w:rsidRPr="003F18C3">
        <w:rPr>
          <w:rFonts w:ascii="Arial" w:eastAsia="Times New Roman" w:hAnsi="Arial" w:cs="Arial"/>
          <w:bCs/>
          <w:sz w:val="24"/>
          <w:szCs w:val="24"/>
          <w:lang w:eastAsia="en-GB"/>
        </w:rPr>
        <w:t xml:space="preserve">service </w:t>
      </w:r>
      <w:r>
        <w:rPr>
          <w:rFonts w:ascii="Arial" w:eastAsia="Times New Roman" w:hAnsi="Arial" w:cs="Arial"/>
          <w:bCs/>
          <w:sz w:val="24"/>
          <w:szCs w:val="24"/>
          <w:lang w:eastAsia="en-GB"/>
        </w:rPr>
        <w:t xml:space="preserve">type or </w:t>
      </w:r>
      <w:r w:rsidR="00106FB9" w:rsidRPr="003F18C3">
        <w:rPr>
          <w:rFonts w:ascii="Arial" w:eastAsia="Times New Roman" w:hAnsi="Arial" w:cs="Arial"/>
          <w:bCs/>
          <w:sz w:val="24"/>
          <w:szCs w:val="24"/>
          <w:lang w:eastAsia="en-GB"/>
        </w:rPr>
        <w:t>products</w:t>
      </w:r>
      <w:r>
        <w:rPr>
          <w:rFonts w:ascii="Arial" w:eastAsia="Times New Roman" w:hAnsi="Arial" w:cs="Arial"/>
          <w:bCs/>
          <w:sz w:val="24"/>
          <w:szCs w:val="24"/>
          <w:lang w:eastAsia="en-GB"/>
        </w:rPr>
        <w:t xml:space="preserve"> and also</w:t>
      </w:r>
      <w:r w:rsidR="00106FB9" w:rsidRPr="003F18C3">
        <w:rPr>
          <w:rFonts w:ascii="Arial" w:eastAsia="Times New Roman" w:hAnsi="Arial" w:cs="Arial"/>
          <w:bCs/>
          <w:sz w:val="24"/>
          <w:szCs w:val="24"/>
          <w:lang w:eastAsia="en-GB"/>
        </w:rPr>
        <w:t xml:space="preserve"> market responses</w:t>
      </w:r>
      <w:r>
        <w:rPr>
          <w:rFonts w:ascii="Arial" w:eastAsia="Times New Roman" w:hAnsi="Arial" w:cs="Arial"/>
          <w:bCs/>
          <w:sz w:val="24"/>
          <w:szCs w:val="24"/>
          <w:lang w:eastAsia="en-GB"/>
        </w:rPr>
        <w:t xml:space="preserve">. Hence, similarities between companies’ products, and also the competitors size. </w:t>
      </w:r>
      <w:r w:rsidRPr="00341ACC">
        <w:rPr>
          <w:rFonts w:ascii="Arial" w:eastAsia="Times New Roman" w:hAnsi="Arial" w:cs="Arial"/>
          <w:bCs/>
          <w:sz w:val="24"/>
          <w:szCs w:val="24"/>
          <w:lang w:eastAsia="en-GB"/>
        </w:rPr>
        <w:t>Samsung Electronics in markets</w:t>
      </w:r>
      <w:r w:rsidR="00AE4D42">
        <w:rPr>
          <w:rFonts w:ascii="Arial" w:eastAsia="Times New Roman" w:hAnsi="Arial" w:cs="Arial"/>
          <w:bCs/>
          <w:sz w:val="24"/>
          <w:szCs w:val="24"/>
          <w:lang w:eastAsia="en-GB"/>
        </w:rPr>
        <w:t xml:space="preserve"> such as Korea, Asia, USA and</w:t>
      </w:r>
      <w:r w:rsidRPr="00341ACC">
        <w:rPr>
          <w:rFonts w:ascii="Arial" w:eastAsia="Times New Roman" w:hAnsi="Arial" w:cs="Arial"/>
          <w:bCs/>
          <w:sz w:val="24"/>
          <w:szCs w:val="24"/>
          <w:lang w:eastAsia="en-GB"/>
        </w:rPr>
        <w:t xml:space="preserve"> Europe </w:t>
      </w:r>
      <w:r w:rsidR="00AE4D42">
        <w:rPr>
          <w:rFonts w:ascii="Arial" w:eastAsia="Times New Roman" w:hAnsi="Arial" w:cs="Arial"/>
          <w:bCs/>
          <w:sz w:val="24"/>
          <w:szCs w:val="24"/>
          <w:lang w:eastAsia="en-GB"/>
        </w:rPr>
        <w:t xml:space="preserve">are </w:t>
      </w:r>
      <w:r w:rsidR="00341ACC" w:rsidRPr="00341ACC">
        <w:rPr>
          <w:rFonts w:ascii="Arial" w:eastAsia="Times New Roman" w:hAnsi="Arial" w:cs="Arial"/>
          <w:bCs/>
          <w:sz w:val="24"/>
          <w:szCs w:val="24"/>
          <w:lang w:eastAsia="en-GB"/>
        </w:rPr>
        <w:t xml:space="preserve">suffering from </w:t>
      </w:r>
      <w:r w:rsidR="00AE4D42">
        <w:rPr>
          <w:rFonts w:ascii="Arial" w:eastAsia="Times New Roman" w:hAnsi="Arial" w:cs="Arial"/>
          <w:bCs/>
          <w:sz w:val="24"/>
          <w:szCs w:val="24"/>
          <w:lang w:eastAsia="en-GB"/>
        </w:rPr>
        <w:t>main rivalries</w:t>
      </w:r>
      <w:r w:rsidRPr="00341ACC">
        <w:rPr>
          <w:rFonts w:ascii="Arial" w:eastAsia="Times New Roman" w:hAnsi="Arial" w:cs="Arial"/>
          <w:bCs/>
          <w:sz w:val="24"/>
          <w:szCs w:val="24"/>
          <w:lang w:eastAsia="en-GB"/>
        </w:rPr>
        <w:t xml:space="preserve"> Apple</w:t>
      </w:r>
      <w:r w:rsidR="00341ACC" w:rsidRPr="00341ACC">
        <w:rPr>
          <w:rFonts w:ascii="Arial" w:eastAsia="Times New Roman" w:hAnsi="Arial" w:cs="Arial"/>
          <w:bCs/>
          <w:sz w:val="24"/>
          <w:szCs w:val="24"/>
          <w:lang w:eastAsia="en-GB"/>
        </w:rPr>
        <w:t xml:space="preserve"> and Huawei,</w:t>
      </w:r>
      <w:r w:rsidRPr="00341ACC">
        <w:rPr>
          <w:rFonts w:ascii="Arial" w:eastAsia="Times New Roman" w:hAnsi="Arial" w:cs="Arial"/>
          <w:bCs/>
          <w:sz w:val="24"/>
          <w:szCs w:val="24"/>
          <w:lang w:eastAsia="en-GB"/>
        </w:rPr>
        <w:t xml:space="preserve"> </w:t>
      </w:r>
      <w:r w:rsidR="00341ACC" w:rsidRPr="00341ACC">
        <w:rPr>
          <w:rFonts w:ascii="Arial" w:eastAsia="Times New Roman" w:hAnsi="Arial" w:cs="Arial"/>
          <w:bCs/>
          <w:sz w:val="24"/>
          <w:szCs w:val="24"/>
          <w:lang w:eastAsia="en-GB"/>
        </w:rPr>
        <w:t>especially</w:t>
      </w:r>
      <w:r w:rsidR="00AE4D42">
        <w:rPr>
          <w:rFonts w:ascii="Arial" w:eastAsia="Times New Roman" w:hAnsi="Arial" w:cs="Arial"/>
          <w:bCs/>
          <w:sz w:val="24"/>
          <w:szCs w:val="24"/>
          <w:lang w:eastAsia="en-GB"/>
        </w:rPr>
        <w:t xml:space="preserve"> in industries of</w:t>
      </w:r>
      <w:r w:rsidR="00341ACC" w:rsidRPr="00341ACC">
        <w:rPr>
          <w:rFonts w:ascii="Arial" w:eastAsia="Times New Roman" w:hAnsi="Arial" w:cs="Arial"/>
          <w:bCs/>
          <w:sz w:val="24"/>
          <w:szCs w:val="24"/>
          <w:lang w:eastAsia="en-GB"/>
        </w:rPr>
        <w:t xml:space="preserve"> smart-phone</w:t>
      </w:r>
      <w:r w:rsidR="00AE4D42">
        <w:rPr>
          <w:rFonts w:ascii="Arial" w:eastAsia="Times New Roman" w:hAnsi="Arial" w:cs="Arial"/>
          <w:bCs/>
          <w:sz w:val="24"/>
          <w:szCs w:val="24"/>
          <w:lang w:eastAsia="en-GB"/>
        </w:rPr>
        <w:t>s,</w:t>
      </w:r>
      <w:r w:rsidR="00341ACC" w:rsidRPr="00341ACC">
        <w:rPr>
          <w:rFonts w:ascii="Arial" w:eastAsia="Times New Roman" w:hAnsi="Arial" w:cs="Arial"/>
          <w:bCs/>
          <w:sz w:val="24"/>
          <w:szCs w:val="24"/>
          <w:lang w:eastAsia="en-GB"/>
        </w:rPr>
        <w:t xml:space="preserve"> tablet</w:t>
      </w:r>
      <w:r w:rsidR="00AE4D42">
        <w:rPr>
          <w:rFonts w:ascii="Arial" w:eastAsia="Times New Roman" w:hAnsi="Arial" w:cs="Arial"/>
          <w:bCs/>
          <w:sz w:val="24"/>
          <w:szCs w:val="24"/>
          <w:lang w:eastAsia="en-GB"/>
        </w:rPr>
        <w:t>s</w:t>
      </w:r>
      <w:r w:rsidR="00341ACC" w:rsidRPr="00341ACC">
        <w:rPr>
          <w:rFonts w:ascii="Arial" w:eastAsia="Times New Roman" w:hAnsi="Arial" w:cs="Arial"/>
          <w:bCs/>
          <w:sz w:val="24"/>
          <w:szCs w:val="24"/>
          <w:lang w:eastAsia="en-GB"/>
        </w:rPr>
        <w:t xml:space="preserve">, </w:t>
      </w:r>
      <w:r w:rsidR="00AE4D42">
        <w:rPr>
          <w:rFonts w:ascii="Arial" w:eastAsia="Times New Roman" w:hAnsi="Arial" w:cs="Arial"/>
          <w:bCs/>
          <w:sz w:val="24"/>
          <w:szCs w:val="24"/>
          <w:lang w:eastAsia="en-GB"/>
        </w:rPr>
        <w:t>I</w:t>
      </w:r>
      <w:r w:rsidRPr="00341ACC">
        <w:rPr>
          <w:rFonts w:ascii="Arial" w:eastAsia="Times New Roman" w:hAnsi="Arial" w:cs="Arial"/>
          <w:bCs/>
          <w:sz w:val="24"/>
          <w:szCs w:val="24"/>
          <w:lang w:eastAsia="en-GB"/>
        </w:rPr>
        <w:t>pad</w:t>
      </w:r>
      <w:r w:rsidR="00AE4D42">
        <w:rPr>
          <w:rFonts w:ascii="Arial" w:eastAsia="Times New Roman" w:hAnsi="Arial" w:cs="Arial"/>
          <w:bCs/>
          <w:sz w:val="24"/>
          <w:szCs w:val="24"/>
          <w:lang w:eastAsia="en-GB"/>
        </w:rPr>
        <w:t>s</w:t>
      </w:r>
      <w:r w:rsidR="00341ACC" w:rsidRPr="00341ACC">
        <w:rPr>
          <w:rFonts w:ascii="Arial" w:eastAsia="Times New Roman" w:hAnsi="Arial" w:cs="Arial"/>
          <w:bCs/>
          <w:sz w:val="24"/>
          <w:szCs w:val="24"/>
          <w:lang w:eastAsia="en-GB"/>
        </w:rPr>
        <w:t xml:space="preserve"> and mp3</w:t>
      </w:r>
      <w:r w:rsidR="00AE4D42">
        <w:rPr>
          <w:rFonts w:ascii="Arial" w:eastAsia="Times New Roman" w:hAnsi="Arial" w:cs="Arial"/>
          <w:bCs/>
          <w:sz w:val="24"/>
          <w:szCs w:val="24"/>
          <w:lang w:eastAsia="en-GB"/>
        </w:rPr>
        <w:t xml:space="preserve">’s, </w:t>
      </w:r>
      <w:r w:rsidR="00341ACC" w:rsidRPr="00341ACC">
        <w:rPr>
          <w:rFonts w:ascii="Arial" w:eastAsia="Times New Roman" w:hAnsi="Arial" w:cs="Arial"/>
          <w:bCs/>
          <w:sz w:val="24"/>
          <w:szCs w:val="24"/>
          <w:lang w:eastAsia="en-GB"/>
        </w:rPr>
        <w:t xml:space="preserve">as Apple and Huawei both receive subsidy from their governments. </w:t>
      </w:r>
    </w:p>
    <w:p w14:paraId="44D1B3AE" w14:textId="47FF3874" w:rsidR="00C848A7" w:rsidRPr="00341ACC" w:rsidRDefault="00341ACC" w:rsidP="00341ACC">
      <w:pPr>
        <w:shd w:val="clear" w:color="auto" w:fill="FFFFFF"/>
        <w:spacing w:after="0" w:line="360" w:lineRule="auto"/>
        <w:jc w:val="both"/>
        <w:rPr>
          <w:rFonts w:ascii="Arial" w:eastAsia="Times New Roman" w:hAnsi="Arial" w:cs="Arial"/>
          <w:color w:val="000000"/>
          <w:sz w:val="24"/>
          <w:szCs w:val="24"/>
          <w:lang w:eastAsia="en-GB"/>
        </w:rPr>
      </w:pPr>
      <w:r w:rsidRPr="00341ACC">
        <w:rPr>
          <w:rFonts w:ascii="Arial" w:eastAsia="Times New Roman" w:hAnsi="Arial" w:cs="Arial"/>
          <w:color w:val="000000"/>
          <w:sz w:val="24"/>
          <w:szCs w:val="24"/>
          <w:lang w:eastAsia="en-GB"/>
        </w:rPr>
        <w:lastRenderedPageBreak/>
        <w:t>The m</w:t>
      </w:r>
      <w:r w:rsidR="00C848A7" w:rsidRPr="00341ACC">
        <w:rPr>
          <w:rFonts w:ascii="Arial" w:eastAsia="Times New Roman" w:hAnsi="Arial" w:cs="Arial"/>
          <w:color w:val="000000"/>
          <w:sz w:val="24"/>
          <w:szCs w:val="24"/>
          <w:lang w:eastAsia="en-GB"/>
        </w:rPr>
        <w:t xml:space="preserve">ost common reasons </w:t>
      </w:r>
      <w:r w:rsidRPr="00341ACC">
        <w:rPr>
          <w:rFonts w:ascii="Arial" w:eastAsia="Times New Roman" w:hAnsi="Arial" w:cs="Arial"/>
          <w:color w:val="000000"/>
          <w:sz w:val="24"/>
          <w:szCs w:val="24"/>
          <w:lang w:eastAsia="en-GB"/>
        </w:rPr>
        <w:t>for rivalry between these giant is that</w:t>
      </w:r>
      <w:r w:rsidR="00C848A7" w:rsidRPr="00341ACC">
        <w:rPr>
          <w:rFonts w:ascii="Arial" w:eastAsia="Times New Roman" w:hAnsi="Arial" w:cs="Arial"/>
          <w:color w:val="000000"/>
          <w:sz w:val="24"/>
          <w:szCs w:val="24"/>
          <w:lang w:eastAsia="en-GB"/>
        </w:rPr>
        <w:t xml:space="preserve"> the Smart-phone industry is dynamic by nature with short product life cycles, consumers’ tastes are changing. In most cases, customers are switching to superior packages which add better value in services. Samsung, </w:t>
      </w:r>
      <w:r w:rsidRPr="00341ACC">
        <w:rPr>
          <w:rFonts w:ascii="Arial" w:eastAsia="Times New Roman" w:hAnsi="Arial" w:cs="Arial"/>
          <w:color w:val="000000"/>
          <w:sz w:val="24"/>
          <w:szCs w:val="24"/>
          <w:lang w:eastAsia="en-GB"/>
        </w:rPr>
        <w:t>Apple</w:t>
      </w:r>
      <w:r w:rsidR="00C848A7" w:rsidRPr="00341ACC">
        <w:rPr>
          <w:rFonts w:ascii="Arial" w:eastAsia="Times New Roman" w:hAnsi="Arial" w:cs="Arial"/>
          <w:color w:val="000000"/>
          <w:sz w:val="24"/>
          <w:szCs w:val="24"/>
          <w:lang w:eastAsia="en-GB"/>
        </w:rPr>
        <w:t xml:space="preserve"> </w:t>
      </w:r>
      <w:r w:rsidRPr="00341ACC">
        <w:rPr>
          <w:rFonts w:ascii="Arial" w:eastAsia="Times New Roman" w:hAnsi="Arial" w:cs="Arial"/>
          <w:color w:val="000000"/>
          <w:sz w:val="24"/>
          <w:szCs w:val="24"/>
          <w:lang w:eastAsia="en-GB"/>
        </w:rPr>
        <w:t xml:space="preserve">and Huawei </w:t>
      </w:r>
      <w:r w:rsidR="00C848A7" w:rsidRPr="00341ACC">
        <w:rPr>
          <w:rFonts w:ascii="Arial" w:eastAsia="Times New Roman" w:hAnsi="Arial" w:cs="Arial"/>
          <w:color w:val="000000"/>
          <w:sz w:val="24"/>
          <w:szCs w:val="24"/>
          <w:lang w:eastAsia="en-GB"/>
        </w:rPr>
        <w:t xml:space="preserve">are leading this industry and they </w:t>
      </w:r>
      <w:r w:rsidR="00AE4D42">
        <w:rPr>
          <w:rFonts w:ascii="Arial" w:eastAsia="Times New Roman" w:hAnsi="Arial" w:cs="Arial"/>
          <w:color w:val="000000"/>
          <w:sz w:val="24"/>
          <w:szCs w:val="24"/>
          <w:lang w:eastAsia="en-GB"/>
        </w:rPr>
        <w:t>have more advantage</w:t>
      </w:r>
      <w:r w:rsidR="00C848A7" w:rsidRPr="00341ACC">
        <w:rPr>
          <w:rFonts w:ascii="Arial" w:eastAsia="Times New Roman" w:hAnsi="Arial" w:cs="Arial"/>
          <w:color w:val="000000"/>
          <w:sz w:val="24"/>
          <w:szCs w:val="24"/>
          <w:lang w:eastAsia="en-GB"/>
        </w:rPr>
        <w:t xml:space="preserve"> than other competitors.</w:t>
      </w:r>
    </w:p>
    <w:p w14:paraId="0051EC17" w14:textId="77777777" w:rsidR="00C848A7" w:rsidRDefault="00C848A7">
      <w:pPr>
        <w:rPr>
          <w:rFonts w:ascii="Arial" w:hAnsi="Arial" w:cs="Arial"/>
          <w:b/>
          <w:sz w:val="32"/>
          <w:szCs w:val="32"/>
        </w:rPr>
      </w:pPr>
    </w:p>
    <w:p w14:paraId="63933548" w14:textId="2FB780CB" w:rsidR="00B122ED" w:rsidRPr="00BB232A" w:rsidRDefault="00BB232A" w:rsidP="00B122ED">
      <w:pPr>
        <w:shd w:val="clear" w:color="auto" w:fill="FFFFFF"/>
        <w:spacing w:before="225" w:after="180" w:line="360" w:lineRule="atLeast"/>
        <w:rPr>
          <w:rFonts w:ascii="Arial" w:eastAsia="Times New Roman" w:hAnsi="Arial" w:cs="Arial"/>
          <w:b/>
          <w:bCs/>
          <w:sz w:val="24"/>
          <w:szCs w:val="24"/>
          <w:u w:val="single"/>
          <w:lang w:eastAsia="en-GB"/>
        </w:rPr>
      </w:pPr>
      <w:r w:rsidRPr="00BB232A">
        <w:rPr>
          <w:rFonts w:ascii="Arial" w:eastAsia="Times New Roman" w:hAnsi="Arial" w:cs="Arial"/>
          <w:b/>
          <w:bCs/>
          <w:sz w:val="24"/>
          <w:szCs w:val="24"/>
          <w:u w:val="single"/>
          <w:lang w:eastAsia="en-GB"/>
        </w:rPr>
        <w:t xml:space="preserve">5.5 </w:t>
      </w:r>
      <w:r w:rsidR="00B122ED" w:rsidRPr="00BB232A">
        <w:rPr>
          <w:rFonts w:ascii="Arial" w:eastAsia="Times New Roman" w:hAnsi="Arial" w:cs="Arial"/>
          <w:b/>
          <w:bCs/>
          <w:sz w:val="24"/>
          <w:szCs w:val="24"/>
          <w:u w:val="single"/>
          <w:lang w:eastAsia="en-GB"/>
        </w:rPr>
        <w:t>Threats of Substitutes</w:t>
      </w:r>
    </w:p>
    <w:p w14:paraId="67887D70" w14:textId="41D32E6F" w:rsidR="006F5E1F" w:rsidRPr="006F5E1F" w:rsidRDefault="006F5E1F" w:rsidP="00341ACC">
      <w:pPr>
        <w:shd w:val="clear" w:color="auto" w:fill="FFFFFF"/>
        <w:spacing w:before="225" w:after="180" w:line="360" w:lineRule="auto"/>
        <w:jc w:val="both"/>
        <w:rPr>
          <w:rFonts w:ascii="Arial" w:eastAsia="Times New Roman" w:hAnsi="Arial" w:cs="Arial"/>
          <w:bCs/>
          <w:sz w:val="24"/>
          <w:szCs w:val="24"/>
          <w:lang w:eastAsia="en-GB"/>
        </w:rPr>
      </w:pPr>
      <w:r w:rsidRPr="006F5E1F">
        <w:rPr>
          <w:rFonts w:ascii="Arial" w:eastAsia="Times New Roman" w:hAnsi="Arial" w:cs="Arial"/>
          <w:bCs/>
          <w:iCs/>
          <w:sz w:val="24"/>
          <w:szCs w:val="24"/>
          <w:lang w:eastAsia="en-GB"/>
        </w:rPr>
        <w:t>Substitutes</w:t>
      </w:r>
      <w:r w:rsidRPr="006F5E1F">
        <w:rPr>
          <w:rFonts w:ascii="Arial" w:eastAsia="Times New Roman" w:hAnsi="Arial" w:cs="Arial"/>
          <w:bCs/>
          <w:sz w:val="24"/>
          <w:szCs w:val="24"/>
          <w:lang w:eastAsia="en-GB"/>
        </w:rPr>
        <w:t xml:space="preserve"> are products or services that offer a similar benefit to an industry’s products or services, but have a different nature i.e. they are from outside the industry. Customers will switch to alternatives</w:t>
      </w:r>
      <w:r w:rsidR="00ED4039">
        <w:rPr>
          <w:rFonts w:ascii="Arial" w:eastAsia="Times New Roman" w:hAnsi="Arial" w:cs="Arial"/>
          <w:bCs/>
          <w:sz w:val="24"/>
          <w:szCs w:val="24"/>
          <w:lang w:eastAsia="en-GB"/>
        </w:rPr>
        <w:t>.</w:t>
      </w:r>
    </w:p>
    <w:p w14:paraId="400E3903" w14:textId="44429EC0" w:rsidR="00680B6E" w:rsidRDefault="00310BDC" w:rsidP="00401797">
      <w:pPr>
        <w:shd w:val="clear" w:color="auto" w:fill="FFFFFF"/>
        <w:spacing w:after="0" w:line="360" w:lineRule="auto"/>
        <w:jc w:val="both"/>
        <w:rPr>
          <w:rFonts w:ascii="Arial" w:eastAsia="Times New Roman" w:hAnsi="Arial" w:cs="Arial"/>
          <w:color w:val="000000"/>
          <w:sz w:val="24"/>
          <w:szCs w:val="24"/>
          <w:lang w:eastAsia="en-GB"/>
        </w:rPr>
      </w:pPr>
      <w:r w:rsidRPr="00310BDC">
        <w:rPr>
          <w:rFonts w:ascii="Arial" w:eastAsia="Times New Roman" w:hAnsi="Arial" w:cs="Arial"/>
          <w:color w:val="000000"/>
          <w:sz w:val="24"/>
          <w:szCs w:val="24"/>
          <w:lang w:eastAsia="en-GB"/>
        </w:rPr>
        <w:t>Additionally, the existence of replaced products poses a threat to the particular business' ability to survive. Apple's smartphones, however, are a decent alternative to Samsung's. Smart-phones are also becoming more and more popular as a result of improvements and developments in the two devices' many features and applications. While high-income people in America and Europe opt for high-end phones, low-income people in India and Asia pick cheaper low-end smartphones. Samsung is working to minimise manufacturing costs in order to drop prices for these consumers. The two competing companies are attempting to offer phones with high configurations at a cheaper price.</w:t>
      </w:r>
    </w:p>
    <w:p w14:paraId="4AD0FCAC" w14:textId="77777777" w:rsidR="00401797" w:rsidRPr="00401797" w:rsidRDefault="00401797" w:rsidP="00401797">
      <w:pPr>
        <w:shd w:val="clear" w:color="auto" w:fill="FFFFFF"/>
        <w:spacing w:after="0" w:line="360" w:lineRule="auto"/>
        <w:jc w:val="both"/>
        <w:rPr>
          <w:rFonts w:ascii="Arial" w:eastAsia="Times New Roman" w:hAnsi="Arial" w:cs="Arial"/>
          <w:color w:val="000000"/>
          <w:sz w:val="24"/>
          <w:szCs w:val="24"/>
          <w:lang w:eastAsia="en-GB"/>
        </w:rPr>
      </w:pPr>
    </w:p>
    <w:p w14:paraId="4C2238EF" w14:textId="2F63785E" w:rsidR="001F57BA" w:rsidRPr="00BB232A" w:rsidRDefault="00BB232A" w:rsidP="001F57BA">
      <w:pPr>
        <w:pStyle w:val="NormalWeb"/>
        <w:spacing w:before="240" w:beforeAutospacing="0" w:after="240" w:afterAutospacing="0" w:line="360" w:lineRule="auto"/>
        <w:jc w:val="both"/>
        <w:rPr>
          <w:rFonts w:ascii="Arial" w:hAnsi="Arial" w:cs="Arial"/>
          <w:b/>
          <w:color w:val="000000"/>
          <w:u w:val="single"/>
        </w:rPr>
      </w:pPr>
      <w:r w:rsidRPr="00BB232A">
        <w:rPr>
          <w:rFonts w:ascii="Arial" w:hAnsi="Arial" w:cs="Arial"/>
          <w:b/>
          <w:color w:val="000000"/>
          <w:u w:val="single"/>
        </w:rPr>
        <w:t xml:space="preserve">5.6 </w:t>
      </w:r>
      <w:r w:rsidR="001F57BA" w:rsidRPr="00BB232A">
        <w:rPr>
          <w:rFonts w:ascii="Arial" w:hAnsi="Arial" w:cs="Arial"/>
          <w:b/>
          <w:color w:val="000000"/>
          <w:u w:val="single"/>
        </w:rPr>
        <w:t>Further Analysis</w:t>
      </w:r>
    </w:p>
    <w:p w14:paraId="57EF16E5" w14:textId="47B74893" w:rsidR="001F57BA" w:rsidRDefault="001F57BA" w:rsidP="001F57BA">
      <w:pPr>
        <w:pStyle w:val="NormalWeb"/>
        <w:spacing w:before="240" w:beforeAutospacing="0" w:after="240" w:afterAutospacing="0" w:line="360" w:lineRule="auto"/>
        <w:jc w:val="both"/>
        <w:rPr>
          <w:rFonts w:ascii="Arial" w:hAnsi="Arial" w:cs="Arial"/>
          <w:color w:val="000000"/>
        </w:rPr>
      </w:pPr>
      <w:r w:rsidRPr="00E01DDC">
        <w:rPr>
          <w:rFonts w:ascii="Arial" w:hAnsi="Arial" w:cs="Arial"/>
          <w:color w:val="000000"/>
        </w:rPr>
        <w:t>External and internal analysis</w:t>
      </w:r>
      <w:r>
        <w:rPr>
          <w:rFonts w:ascii="Arial" w:hAnsi="Arial" w:cs="Arial"/>
          <w:color w:val="000000"/>
        </w:rPr>
        <w:t xml:space="preserve"> will involve the </w:t>
      </w:r>
      <w:r w:rsidR="00C954C3">
        <w:rPr>
          <w:rFonts w:ascii="Arial" w:hAnsi="Arial" w:cs="Arial"/>
          <w:color w:val="000000"/>
        </w:rPr>
        <w:t>structure of the company</w:t>
      </w:r>
      <w:r w:rsidR="00AE4D42">
        <w:rPr>
          <w:rFonts w:ascii="Arial" w:hAnsi="Arial" w:cs="Arial"/>
          <w:color w:val="000000"/>
        </w:rPr>
        <w:t>,</w:t>
      </w:r>
      <w:r w:rsidR="00C954C3">
        <w:rPr>
          <w:rFonts w:ascii="Arial" w:hAnsi="Arial" w:cs="Arial"/>
          <w:color w:val="000000"/>
        </w:rPr>
        <w:t xml:space="preserve"> the </w:t>
      </w:r>
      <w:r>
        <w:rPr>
          <w:rFonts w:ascii="Arial" w:hAnsi="Arial" w:cs="Arial"/>
          <w:color w:val="000000"/>
        </w:rPr>
        <w:t>envi</w:t>
      </w:r>
      <w:r w:rsidR="00E97852">
        <w:rPr>
          <w:rFonts w:ascii="Arial" w:hAnsi="Arial" w:cs="Arial"/>
          <w:color w:val="000000"/>
        </w:rPr>
        <w:t>ronment of the business and</w:t>
      </w:r>
      <w:r>
        <w:rPr>
          <w:rFonts w:ascii="Arial" w:hAnsi="Arial" w:cs="Arial"/>
          <w:color w:val="000000"/>
        </w:rPr>
        <w:t xml:space="preserve"> the market </w:t>
      </w:r>
      <w:r w:rsidR="00C226CD">
        <w:rPr>
          <w:rFonts w:ascii="Arial" w:hAnsi="Arial" w:cs="Arial"/>
          <w:color w:val="000000"/>
        </w:rPr>
        <w:t>segmentation</w:t>
      </w:r>
      <w:r>
        <w:rPr>
          <w:rFonts w:ascii="Arial" w:hAnsi="Arial" w:cs="Arial"/>
          <w:color w:val="000000"/>
        </w:rPr>
        <w:t xml:space="preserve"> </w:t>
      </w:r>
      <w:r w:rsidR="00C226CD">
        <w:rPr>
          <w:rFonts w:ascii="Arial" w:hAnsi="Arial" w:cs="Arial"/>
          <w:color w:val="000000"/>
        </w:rPr>
        <w:t>including beyond borders</w:t>
      </w:r>
      <w:r w:rsidR="00C954C3">
        <w:rPr>
          <w:rFonts w:ascii="Arial" w:hAnsi="Arial" w:cs="Arial"/>
          <w:color w:val="000000"/>
        </w:rPr>
        <w:t>’</w:t>
      </w:r>
      <w:r w:rsidR="00C226CD">
        <w:rPr>
          <w:rFonts w:ascii="Arial" w:hAnsi="Arial" w:cs="Arial"/>
          <w:color w:val="000000"/>
        </w:rPr>
        <w:t xml:space="preserve"> markets </w:t>
      </w:r>
      <w:r>
        <w:rPr>
          <w:rFonts w:ascii="Arial" w:hAnsi="Arial" w:cs="Arial"/>
          <w:color w:val="000000"/>
        </w:rPr>
        <w:t xml:space="preserve">and </w:t>
      </w:r>
      <w:r w:rsidR="00C954C3">
        <w:rPr>
          <w:rFonts w:ascii="Arial" w:hAnsi="Arial" w:cs="Arial"/>
          <w:color w:val="000000"/>
        </w:rPr>
        <w:t xml:space="preserve">its </w:t>
      </w:r>
      <w:r>
        <w:rPr>
          <w:rFonts w:ascii="Arial" w:hAnsi="Arial" w:cs="Arial"/>
          <w:color w:val="000000"/>
        </w:rPr>
        <w:t>sales</w:t>
      </w:r>
      <w:r w:rsidR="00C954C3">
        <w:rPr>
          <w:rFonts w:ascii="Arial" w:hAnsi="Arial" w:cs="Arial"/>
          <w:color w:val="000000"/>
        </w:rPr>
        <w:t xml:space="preserve"> and revenues</w:t>
      </w:r>
      <w:r>
        <w:rPr>
          <w:rFonts w:ascii="Arial" w:hAnsi="Arial" w:cs="Arial"/>
          <w:color w:val="000000"/>
        </w:rPr>
        <w:t xml:space="preserve"> locally and globally.</w:t>
      </w:r>
    </w:p>
    <w:p w14:paraId="0A4E2284" w14:textId="6D5AD13E" w:rsidR="001F57BA" w:rsidRDefault="001F57BA" w:rsidP="001F57BA">
      <w:pPr>
        <w:pStyle w:val="NormalWeb"/>
        <w:spacing w:before="240" w:beforeAutospacing="0" w:after="240" w:afterAutospacing="0" w:line="360" w:lineRule="auto"/>
        <w:jc w:val="both"/>
        <w:rPr>
          <w:rFonts w:ascii="Arial" w:hAnsi="Arial" w:cs="Arial"/>
        </w:rPr>
      </w:pPr>
      <w:r w:rsidRPr="00A419A1">
        <w:rPr>
          <w:rFonts w:ascii="Arial" w:hAnsi="Arial" w:cs="Arial"/>
        </w:rPr>
        <w:t>After the 2019 (Covid</w:t>
      </w:r>
      <w:r w:rsidR="00106FB9">
        <w:rPr>
          <w:rFonts w:ascii="Arial" w:hAnsi="Arial" w:cs="Arial"/>
        </w:rPr>
        <w:t>-</w:t>
      </w:r>
      <w:r w:rsidRPr="00A419A1">
        <w:rPr>
          <w:rFonts w:ascii="Arial" w:hAnsi="Arial" w:cs="Arial"/>
        </w:rPr>
        <w:t xml:space="preserve">19) pandemic, Samsung suffered from low sales to its electronics products as the company used to sales via the traditional marketing and sales methods </w:t>
      </w:r>
      <w:r w:rsidR="00106FB9">
        <w:rPr>
          <w:rFonts w:ascii="Arial" w:hAnsi="Arial" w:cs="Arial"/>
        </w:rPr>
        <w:t xml:space="preserve">of an </w:t>
      </w:r>
      <w:r w:rsidRPr="00A419A1">
        <w:rPr>
          <w:rFonts w:ascii="Arial" w:hAnsi="Arial" w:cs="Arial"/>
        </w:rPr>
        <w:t>open markets</w:t>
      </w:r>
      <w:r w:rsidR="00106FB9">
        <w:rPr>
          <w:rFonts w:ascii="Arial" w:hAnsi="Arial" w:cs="Arial"/>
        </w:rPr>
        <w:t xml:space="preserve"> in their stores</w:t>
      </w:r>
      <w:r w:rsidRPr="00A419A1">
        <w:rPr>
          <w:rFonts w:ascii="Arial" w:hAnsi="Arial" w:cs="Arial"/>
        </w:rPr>
        <w:t xml:space="preserve">, so to increase its sales the company has increased its focus on its electronics division </w:t>
      </w:r>
      <w:r w:rsidR="00AE4D42">
        <w:rPr>
          <w:rFonts w:ascii="Arial" w:hAnsi="Arial" w:cs="Arial"/>
        </w:rPr>
        <w:t>especially mobile phones and I</w:t>
      </w:r>
      <w:r w:rsidR="00AE4D42" w:rsidRPr="00A419A1">
        <w:rPr>
          <w:rFonts w:ascii="Arial" w:hAnsi="Arial" w:cs="Arial"/>
        </w:rPr>
        <w:t>Pad</w:t>
      </w:r>
      <w:r w:rsidR="00AE4D42">
        <w:rPr>
          <w:rFonts w:ascii="Arial" w:hAnsi="Arial" w:cs="Arial"/>
        </w:rPr>
        <w:t>, which have</w:t>
      </w:r>
      <w:r w:rsidRPr="00A419A1">
        <w:rPr>
          <w:rFonts w:ascii="Arial" w:hAnsi="Arial" w:cs="Arial"/>
        </w:rPr>
        <w:t xml:space="preserve"> gained global prominence as well as significant market shares world-wide despite stiff competition from its American counterparts Apple</w:t>
      </w:r>
      <w:r>
        <w:rPr>
          <w:rFonts w:ascii="Arial" w:hAnsi="Arial" w:cs="Arial"/>
        </w:rPr>
        <w:t>.</w:t>
      </w:r>
    </w:p>
    <w:p w14:paraId="286AFCFB" w14:textId="501A37F3" w:rsidR="00C226CD" w:rsidRDefault="00C226CD" w:rsidP="001F57BA">
      <w:pPr>
        <w:pStyle w:val="NormalWeb"/>
        <w:spacing w:before="240" w:beforeAutospacing="0" w:after="240" w:afterAutospacing="0" w:line="360" w:lineRule="auto"/>
        <w:jc w:val="both"/>
        <w:rPr>
          <w:rFonts w:ascii="Arial" w:hAnsi="Arial" w:cs="Arial"/>
        </w:rPr>
      </w:pPr>
      <w:r w:rsidRPr="000014C6">
        <w:rPr>
          <w:rFonts w:ascii="Arial" w:hAnsi="Arial" w:cs="Arial"/>
        </w:rPr>
        <w:lastRenderedPageBreak/>
        <w:t xml:space="preserve">Post </w:t>
      </w:r>
      <w:r w:rsidR="00106FB9">
        <w:rPr>
          <w:rFonts w:ascii="Arial" w:hAnsi="Arial" w:cs="Arial"/>
        </w:rPr>
        <w:t>(Covid-</w:t>
      </w:r>
      <w:r>
        <w:rPr>
          <w:rFonts w:ascii="Arial" w:hAnsi="Arial" w:cs="Arial"/>
        </w:rPr>
        <w:t xml:space="preserve">19 ) pandemic, the company sales and cash flow were less than expected and the customer care is also low due </w:t>
      </w:r>
      <w:r w:rsidR="00AE4D42">
        <w:rPr>
          <w:rFonts w:ascii="Arial" w:hAnsi="Arial" w:cs="Arial"/>
        </w:rPr>
        <w:t xml:space="preserve">to the </w:t>
      </w:r>
      <w:r>
        <w:rPr>
          <w:rFonts w:ascii="Arial" w:hAnsi="Arial" w:cs="Arial"/>
        </w:rPr>
        <w:t xml:space="preserve">pandemic and remote sales process which make the customer more isolated and unsatisfied , the company decided to invest massively in the mobile phone smart markets with the intension to expand in a new markets(India, middle east and </w:t>
      </w:r>
      <w:r w:rsidR="00106FB9">
        <w:rPr>
          <w:rFonts w:ascii="Arial" w:hAnsi="Arial" w:cs="Arial"/>
        </w:rPr>
        <w:t>A</w:t>
      </w:r>
      <w:r>
        <w:rPr>
          <w:rFonts w:ascii="Arial" w:hAnsi="Arial" w:cs="Arial"/>
        </w:rPr>
        <w:t>frica) to obey its customers’ satisfaction. This will increase the company market share</w:t>
      </w:r>
    </w:p>
    <w:p w14:paraId="728ED4D4" w14:textId="77777777" w:rsidR="001F57BA" w:rsidRPr="004263C4" w:rsidRDefault="001F57BA" w:rsidP="001F57BA">
      <w:pPr>
        <w:pStyle w:val="NormalWeb"/>
        <w:spacing w:before="240" w:beforeAutospacing="0" w:after="0" w:afterAutospacing="0" w:line="360" w:lineRule="auto"/>
        <w:jc w:val="both"/>
        <w:rPr>
          <w:rFonts w:ascii="Arial" w:hAnsi="Arial" w:cs="Arial"/>
          <w:bCs/>
          <w:color w:val="000000"/>
        </w:rPr>
      </w:pPr>
      <w:r w:rsidRPr="004263C4">
        <w:rPr>
          <w:rFonts w:ascii="Arial" w:hAnsi="Arial" w:cs="Arial"/>
          <w:bCs/>
          <w:color w:val="000000"/>
        </w:rPr>
        <w:t xml:space="preserve">Samsung Electronics follows a recognised strategic management philosophy by devoting talent and technology to create superior products and devices that could contribute to build a better global society, and also to maintain the existing sustainable business model which aimed to create value to its stakeholders, including employees, supply chains, civil society adding additional value to shareholders and customer engagement and customer retention. </w:t>
      </w:r>
      <w:r w:rsidRPr="004263C4">
        <w:rPr>
          <w:rFonts w:ascii="Arial" w:hAnsi="Arial" w:cs="Arial"/>
        </w:rPr>
        <w:t>Samsung firmly believes that its competitiveness and sustainable growth goes hand in hand with harnessing the technological solutions to preserve the environment and contribute to building a better world.</w:t>
      </w:r>
    </w:p>
    <w:p w14:paraId="59838CAA" w14:textId="77777777" w:rsidR="00680B6E" w:rsidRDefault="00680B6E">
      <w:pPr>
        <w:rPr>
          <w:rFonts w:ascii="Arial" w:hAnsi="Arial" w:cs="Arial"/>
          <w:b/>
          <w:sz w:val="32"/>
          <w:szCs w:val="32"/>
        </w:rPr>
      </w:pPr>
    </w:p>
    <w:p w14:paraId="490E01A4" w14:textId="13005FAD" w:rsidR="00A5254A" w:rsidRDefault="00BB232A" w:rsidP="00BB232A">
      <w:pPr>
        <w:pStyle w:val="NormalWeb"/>
        <w:shd w:val="clear" w:color="auto" w:fill="FFFFFF"/>
        <w:spacing w:before="0" w:beforeAutospacing="0" w:after="0" w:afterAutospacing="0" w:line="360" w:lineRule="auto"/>
        <w:jc w:val="both"/>
        <w:rPr>
          <w:rFonts w:ascii="Arial" w:hAnsi="Arial" w:cs="Arial"/>
          <w:b/>
          <w:color w:val="000000"/>
        </w:rPr>
      </w:pPr>
      <w:r>
        <w:rPr>
          <w:rFonts w:ascii="Arial" w:eastAsiaTheme="minorHAnsi" w:hAnsi="Arial" w:cs="Arial"/>
          <w:b/>
          <w:sz w:val="32"/>
          <w:szCs w:val="32"/>
          <w:lang w:eastAsia="en-US"/>
        </w:rPr>
        <w:t xml:space="preserve">6. </w:t>
      </w:r>
      <w:r w:rsidR="00A5254A" w:rsidRPr="00A5254A">
        <w:rPr>
          <w:rFonts w:ascii="Arial" w:hAnsi="Arial" w:cs="Arial"/>
          <w:b/>
          <w:color w:val="000000"/>
        </w:rPr>
        <w:t>Conclusion</w:t>
      </w:r>
    </w:p>
    <w:p w14:paraId="6AA4CA54" w14:textId="77777777" w:rsidR="00A5254A" w:rsidRPr="00A5254A" w:rsidRDefault="00A5254A" w:rsidP="00354949">
      <w:pPr>
        <w:pStyle w:val="NormalWeb"/>
        <w:shd w:val="clear" w:color="auto" w:fill="FFFFFF"/>
        <w:spacing w:before="0" w:beforeAutospacing="0" w:after="0" w:afterAutospacing="0" w:line="360" w:lineRule="auto"/>
        <w:jc w:val="both"/>
        <w:rPr>
          <w:rFonts w:ascii="Arial" w:hAnsi="Arial" w:cs="Arial"/>
          <w:b/>
          <w:color w:val="000000"/>
        </w:rPr>
      </w:pPr>
    </w:p>
    <w:p w14:paraId="285DDA46" w14:textId="70E2CA0F" w:rsidR="00354949" w:rsidRDefault="00D20408" w:rsidP="00083DDE">
      <w:pPr>
        <w:pStyle w:val="NormalWeb"/>
        <w:shd w:val="clear" w:color="auto" w:fill="FFFFFF"/>
        <w:spacing w:before="0" w:beforeAutospacing="0" w:after="0" w:afterAutospacing="0" w:line="360" w:lineRule="auto"/>
        <w:jc w:val="both"/>
        <w:rPr>
          <w:rFonts w:ascii="Arial" w:hAnsi="Arial" w:cs="Arial"/>
          <w:color w:val="000000"/>
        </w:rPr>
      </w:pPr>
      <w:r>
        <w:rPr>
          <w:rFonts w:ascii="Arial" w:hAnsi="Arial" w:cs="Arial"/>
          <w:color w:val="000000"/>
        </w:rPr>
        <w:t xml:space="preserve">Samsung is </w:t>
      </w:r>
      <w:r w:rsidR="00901646">
        <w:rPr>
          <w:rFonts w:ascii="Arial" w:hAnsi="Arial" w:cs="Arial"/>
          <w:color w:val="000000"/>
        </w:rPr>
        <w:t>a multinational organisation who started from scratch in1938, but due</w:t>
      </w:r>
      <w:r w:rsidR="00AE10EA">
        <w:rPr>
          <w:rFonts w:ascii="Arial" w:hAnsi="Arial" w:cs="Arial"/>
          <w:color w:val="000000"/>
        </w:rPr>
        <w:t xml:space="preserve"> </w:t>
      </w:r>
      <w:r w:rsidR="00901646">
        <w:rPr>
          <w:rFonts w:ascii="Arial" w:hAnsi="Arial" w:cs="Arial"/>
          <w:color w:val="000000"/>
        </w:rPr>
        <w:t>to its excellence managing policy the company</w:t>
      </w:r>
      <w:r w:rsidR="00D54B6F">
        <w:rPr>
          <w:rFonts w:ascii="Arial" w:hAnsi="Arial" w:cs="Arial"/>
          <w:color w:val="000000"/>
        </w:rPr>
        <w:t xml:space="preserve"> grew</w:t>
      </w:r>
      <w:r w:rsidR="00901646">
        <w:rPr>
          <w:rFonts w:ascii="Arial" w:hAnsi="Arial" w:cs="Arial"/>
          <w:color w:val="000000"/>
        </w:rPr>
        <w:t xml:space="preserve"> dramatically and became a leading company in electronics and mobile phones in the world, its </w:t>
      </w:r>
      <w:r w:rsidR="00AB3F2D">
        <w:rPr>
          <w:rFonts w:ascii="Arial" w:hAnsi="Arial" w:cs="Arial"/>
          <w:color w:val="000000"/>
        </w:rPr>
        <w:t>profit</w:t>
      </w:r>
      <w:r w:rsidR="00901646">
        <w:rPr>
          <w:rFonts w:ascii="Arial" w:hAnsi="Arial" w:cs="Arial"/>
          <w:color w:val="000000"/>
        </w:rPr>
        <w:t xml:space="preserve"> and revenues </w:t>
      </w:r>
      <w:r w:rsidR="00AB3F2D">
        <w:rPr>
          <w:rFonts w:ascii="Arial" w:hAnsi="Arial" w:cs="Arial"/>
          <w:color w:val="000000"/>
        </w:rPr>
        <w:t>dropped</w:t>
      </w:r>
      <w:r w:rsidR="00901646">
        <w:rPr>
          <w:rFonts w:ascii="Arial" w:hAnsi="Arial" w:cs="Arial"/>
          <w:color w:val="000000"/>
        </w:rPr>
        <w:t xml:space="preserve"> back due to</w:t>
      </w:r>
      <w:r w:rsidR="00AB3F2D">
        <w:rPr>
          <w:rFonts w:ascii="Arial" w:hAnsi="Arial" w:cs="Arial"/>
          <w:color w:val="000000"/>
        </w:rPr>
        <w:t xml:space="preserve"> (</w:t>
      </w:r>
      <w:r w:rsidR="00901646">
        <w:rPr>
          <w:rFonts w:ascii="Arial" w:hAnsi="Arial" w:cs="Arial"/>
          <w:color w:val="000000"/>
        </w:rPr>
        <w:t>C</w:t>
      </w:r>
      <w:r w:rsidR="00AE4D42">
        <w:rPr>
          <w:rFonts w:ascii="Arial" w:hAnsi="Arial" w:cs="Arial"/>
          <w:color w:val="000000"/>
        </w:rPr>
        <w:t>OVID-19</w:t>
      </w:r>
      <w:r w:rsidR="00901646">
        <w:rPr>
          <w:rFonts w:ascii="Arial" w:hAnsi="Arial" w:cs="Arial"/>
          <w:color w:val="000000"/>
        </w:rPr>
        <w:t xml:space="preserve">) </w:t>
      </w:r>
      <w:r w:rsidR="00AB3F2D">
        <w:rPr>
          <w:rFonts w:ascii="Arial" w:hAnsi="Arial" w:cs="Arial"/>
          <w:color w:val="000000"/>
        </w:rPr>
        <w:t xml:space="preserve">pandemic. Post pandemic </w:t>
      </w:r>
      <w:r w:rsidR="003B7C34">
        <w:rPr>
          <w:rFonts w:ascii="Arial" w:hAnsi="Arial" w:cs="Arial"/>
          <w:color w:val="000000"/>
        </w:rPr>
        <w:t xml:space="preserve">the company started to </w:t>
      </w:r>
      <w:r w:rsidR="00AB3F2D">
        <w:rPr>
          <w:rFonts w:ascii="Arial" w:hAnsi="Arial" w:cs="Arial"/>
          <w:color w:val="000000"/>
        </w:rPr>
        <w:t>recover and gain customers back</w:t>
      </w:r>
      <w:r w:rsidR="00901646">
        <w:rPr>
          <w:rFonts w:ascii="Arial" w:hAnsi="Arial" w:cs="Arial"/>
          <w:color w:val="000000"/>
        </w:rPr>
        <w:t xml:space="preserve"> </w:t>
      </w:r>
      <w:r w:rsidR="00AB3F2D">
        <w:rPr>
          <w:rFonts w:ascii="Arial" w:hAnsi="Arial" w:cs="Arial"/>
          <w:color w:val="000000"/>
        </w:rPr>
        <w:t xml:space="preserve">where its revenue </w:t>
      </w:r>
      <w:r w:rsidR="00962547">
        <w:rPr>
          <w:rFonts w:ascii="Arial" w:hAnsi="Arial" w:cs="Arial"/>
          <w:color w:val="000000"/>
        </w:rPr>
        <w:t>is</w:t>
      </w:r>
      <w:r w:rsidR="00AB3F2D">
        <w:rPr>
          <w:rFonts w:ascii="Arial" w:hAnsi="Arial" w:cs="Arial"/>
          <w:color w:val="000000"/>
        </w:rPr>
        <w:t xml:space="preserve"> $ </w:t>
      </w:r>
      <w:r w:rsidR="001F2200">
        <w:rPr>
          <w:rFonts w:ascii="Arial" w:hAnsi="Arial" w:cs="Arial"/>
          <w:color w:val="000000"/>
        </w:rPr>
        <w:t>46 billion, the company also invest</w:t>
      </w:r>
      <w:r w:rsidR="003B7C34">
        <w:rPr>
          <w:rFonts w:ascii="Arial" w:hAnsi="Arial" w:cs="Arial"/>
          <w:color w:val="000000"/>
        </w:rPr>
        <w:t>ed</w:t>
      </w:r>
      <w:r w:rsidR="001F2200">
        <w:rPr>
          <w:rFonts w:ascii="Arial" w:hAnsi="Arial" w:cs="Arial"/>
          <w:color w:val="000000"/>
        </w:rPr>
        <w:t xml:space="preserve"> massively in the new innovation to produce the smart phone S22. Due to </w:t>
      </w:r>
      <w:r w:rsidR="001F2200" w:rsidRPr="00E91159">
        <w:rPr>
          <w:rFonts w:ascii="Arial" w:hAnsi="Arial" w:cs="Arial"/>
        </w:rPr>
        <w:t>strong brand and global presence Samsung enjoys high brand awareness and a reputation for innovation and quality</w:t>
      </w:r>
      <w:r w:rsidR="003B7C34">
        <w:rPr>
          <w:rFonts w:ascii="Arial" w:hAnsi="Arial" w:cs="Arial"/>
        </w:rPr>
        <w:t>, all these</w:t>
      </w:r>
      <w:r w:rsidR="001F2200">
        <w:rPr>
          <w:rFonts w:ascii="Arial" w:hAnsi="Arial" w:cs="Arial"/>
        </w:rPr>
        <w:t xml:space="preserve"> benefits together allow the company to recover</w:t>
      </w:r>
      <w:r w:rsidR="00DA03A9">
        <w:rPr>
          <w:rFonts w:ascii="Arial" w:hAnsi="Arial" w:cs="Arial"/>
        </w:rPr>
        <w:t xml:space="preserve"> and bridge the gap after post </w:t>
      </w:r>
      <w:r w:rsidR="001F2200">
        <w:rPr>
          <w:rFonts w:ascii="Arial" w:hAnsi="Arial" w:cs="Arial"/>
        </w:rPr>
        <w:t>pandemic</w:t>
      </w:r>
      <w:r w:rsidR="003B7C34">
        <w:rPr>
          <w:rFonts w:ascii="Arial" w:hAnsi="Arial" w:cs="Arial"/>
        </w:rPr>
        <w:t>.</w:t>
      </w:r>
      <w:r w:rsidR="001F2200">
        <w:rPr>
          <w:rFonts w:ascii="Arial" w:hAnsi="Arial" w:cs="Arial"/>
        </w:rPr>
        <w:t xml:space="preserve"> This also enables the company to take advantage of opportunities in the local segmented markets. </w:t>
      </w:r>
      <w:r w:rsidR="00354949" w:rsidRPr="00893B78">
        <w:rPr>
          <w:rFonts w:ascii="Arial" w:hAnsi="Arial" w:cs="Arial"/>
          <w:color w:val="000000"/>
        </w:rPr>
        <w:t xml:space="preserve">From the </w:t>
      </w:r>
      <w:r w:rsidR="001F2200">
        <w:rPr>
          <w:rFonts w:ascii="Arial" w:hAnsi="Arial" w:cs="Arial"/>
          <w:color w:val="000000"/>
        </w:rPr>
        <w:t>analysis</w:t>
      </w:r>
      <w:r w:rsidR="00354949" w:rsidRPr="00893B78">
        <w:rPr>
          <w:rFonts w:ascii="Arial" w:hAnsi="Arial" w:cs="Arial"/>
          <w:color w:val="000000"/>
        </w:rPr>
        <w:t xml:space="preserve"> </w:t>
      </w:r>
      <w:r w:rsidR="001F2200">
        <w:rPr>
          <w:rFonts w:ascii="Arial" w:hAnsi="Arial" w:cs="Arial"/>
          <w:color w:val="000000"/>
        </w:rPr>
        <w:t xml:space="preserve">it </w:t>
      </w:r>
      <w:r w:rsidR="003B7C34">
        <w:rPr>
          <w:rFonts w:ascii="Arial" w:hAnsi="Arial" w:cs="Arial"/>
          <w:color w:val="000000"/>
        </w:rPr>
        <w:t xml:space="preserve">has been noticed that </w:t>
      </w:r>
      <w:r w:rsidR="00354949" w:rsidRPr="00893B78">
        <w:rPr>
          <w:rFonts w:ascii="Arial" w:hAnsi="Arial" w:cs="Arial"/>
          <w:color w:val="000000"/>
        </w:rPr>
        <w:t>the strongest competi</w:t>
      </w:r>
      <w:r w:rsidR="001F2200">
        <w:rPr>
          <w:rFonts w:ascii="Arial" w:hAnsi="Arial" w:cs="Arial"/>
          <w:color w:val="000000"/>
        </w:rPr>
        <w:t xml:space="preserve">tive force of the Smart-phone </w:t>
      </w:r>
      <w:r w:rsidR="00354949" w:rsidRPr="00893B78">
        <w:rPr>
          <w:rFonts w:ascii="Arial" w:hAnsi="Arial" w:cs="Arial"/>
          <w:color w:val="000000"/>
        </w:rPr>
        <w:t>in Korea, USA, Europe, India</w:t>
      </w:r>
      <w:r w:rsidR="00354949">
        <w:rPr>
          <w:rFonts w:ascii="Arial" w:hAnsi="Arial" w:cs="Arial"/>
          <w:color w:val="000000"/>
        </w:rPr>
        <w:t xml:space="preserve"> and across the globe</w:t>
      </w:r>
      <w:r w:rsidR="00354949" w:rsidRPr="00893B78">
        <w:rPr>
          <w:rFonts w:ascii="Arial" w:hAnsi="Arial" w:cs="Arial"/>
          <w:color w:val="000000"/>
        </w:rPr>
        <w:t xml:space="preserve"> is the rivalry among competitors. </w:t>
      </w:r>
    </w:p>
    <w:p w14:paraId="1D4BE1F4" w14:textId="269FBCC6" w:rsidR="00913736" w:rsidRDefault="003B7C34" w:rsidP="00083DDE">
      <w:pPr>
        <w:pStyle w:val="NormalWeb"/>
        <w:shd w:val="clear" w:color="auto" w:fill="FFFFFF"/>
        <w:spacing w:before="0" w:beforeAutospacing="0" w:after="0" w:afterAutospacing="0" w:line="360" w:lineRule="auto"/>
        <w:jc w:val="both"/>
        <w:rPr>
          <w:rFonts w:ascii="Arial" w:hAnsi="Arial" w:cs="Arial"/>
          <w:bCs/>
          <w:color w:val="000000"/>
        </w:rPr>
      </w:pPr>
      <w:r>
        <w:rPr>
          <w:rFonts w:ascii="Arial" w:hAnsi="Arial" w:cs="Arial"/>
          <w:bCs/>
          <w:color w:val="000000"/>
        </w:rPr>
        <w:t>Samsung sales increase</w:t>
      </w:r>
      <w:r w:rsidR="00913736" w:rsidRPr="006E1A3C">
        <w:rPr>
          <w:rFonts w:ascii="Arial" w:hAnsi="Arial" w:cs="Arial"/>
          <w:bCs/>
          <w:color w:val="000000"/>
        </w:rPr>
        <w:t xml:space="preserve"> by ab</w:t>
      </w:r>
      <w:r w:rsidR="00913736">
        <w:rPr>
          <w:rFonts w:ascii="Arial" w:hAnsi="Arial" w:cs="Arial"/>
          <w:bCs/>
          <w:color w:val="000000"/>
        </w:rPr>
        <w:t>out 71% per year, but it is all</w:t>
      </w:r>
      <w:r w:rsidR="00913736" w:rsidRPr="006E1A3C">
        <w:rPr>
          <w:rFonts w:ascii="Arial" w:hAnsi="Arial" w:cs="Arial"/>
          <w:bCs/>
          <w:color w:val="000000"/>
        </w:rPr>
        <w:t xml:space="preserve"> from</w:t>
      </w:r>
      <w:r w:rsidR="00083DDE">
        <w:rPr>
          <w:rFonts w:ascii="Arial" w:hAnsi="Arial" w:cs="Arial"/>
          <w:bCs/>
          <w:color w:val="000000"/>
        </w:rPr>
        <w:t xml:space="preserve"> the USA</w:t>
      </w:r>
      <w:r w:rsidR="00913736" w:rsidRPr="006E1A3C">
        <w:rPr>
          <w:rFonts w:ascii="Arial" w:hAnsi="Arial" w:cs="Arial"/>
          <w:bCs/>
          <w:color w:val="000000"/>
        </w:rPr>
        <w:t xml:space="preserve"> Market, which is an obstacle for any organ</w:t>
      </w:r>
      <w:r>
        <w:rPr>
          <w:rFonts w:ascii="Arial" w:hAnsi="Arial" w:cs="Arial"/>
          <w:bCs/>
          <w:color w:val="000000"/>
        </w:rPr>
        <w:t>isation to depend on one market</w:t>
      </w:r>
      <w:r w:rsidR="00740EFE">
        <w:rPr>
          <w:rFonts w:ascii="Arial" w:hAnsi="Arial" w:cs="Arial"/>
          <w:bCs/>
          <w:color w:val="000000"/>
        </w:rPr>
        <w:t xml:space="preserve">, but since 2017 the </w:t>
      </w:r>
      <w:r w:rsidR="00AC43ED">
        <w:rPr>
          <w:rFonts w:ascii="Arial" w:hAnsi="Arial" w:cs="Arial"/>
          <w:bCs/>
          <w:color w:val="000000"/>
        </w:rPr>
        <w:t>co</w:t>
      </w:r>
      <w:r w:rsidR="00740EFE">
        <w:rPr>
          <w:rFonts w:ascii="Arial" w:hAnsi="Arial" w:cs="Arial"/>
          <w:bCs/>
          <w:color w:val="000000"/>
        </w:rPr>
        <w:t>mp</w:t>
      </w:r>
      <w:r w:rsidR="00AC43ED">
        <w:rPr>
          <w:rFonts w:ascii="Arial" w:hAnsi="Arial" w:cs="Arial"/>
          <w:bCs/>
          <w:color w:val="000000"/>
        </w:rPr>
        <w:t>a</w:t>
      </w:r>
      <w:r w:rsidR="00740EFE">
        <w:rPr>
          <w:rFonts w:ascii="Arial" w:hAnsi="Arial" w:cs="Arial"/>
          <w:bCs/>
          <w:color w:val="000000"/>
        </w:rPr>
        <w:t xml:space="preserve">ny sales has fallen </w:t>
      </w:r>
      <w:r w:rsidR="00AC43ED">
        <w:rPr>
          <w:rFonts w:ascii="Arial" w:hAnsi="Arial" w:cs="Arial"/>
          <w:bCs/>
          <w:color w:val="000000"/>
        </w:rPr>
        <w:t>by 17%</w:t>
      </w:r>
      <w:r w:rsidR="00913736">
        <w:rPr>
          <w:rFonts w:ascii="Arial" w:hAnsi="Arial" w:cs="Arial"/>
          <w:bCs/>
          <w:color w:val="000000"/>
        </w:rPr>
        <w:t>.</w:t>
      </w:r>
      <w:r w:rsidR="00962547">
        <w:rPr>
          <w:rFonts w:ascii="Arial" w:hAnsi="Arial" w:cs="Arial"/>
          <w:bCs/>
          <w:color w:val="000000"/>
        </w:rPr>
        <w:t xml:space="preserve"> Furthermore, Samsung also produces several </w:t>
      </w:r>
      <w:r w:rsidR="00962547">
        <w:rPr>
          <w:rFonts w:ascii="Arial" w:hAnsi="Arial" w:cs="Arial"/>
          <w:bCs/>
          <w:color w:val="000000"/>
        </w:rPr>
        <w:lastRenderedPageBreak/>
        <w:t xml:space="preserve">products which make </w:t>
      </w:r>
      <w:r>
        <w:rPr>
          <w:rFonts w:ascii="Arial" w:hAnsi="Arial" w:cs="Arial"/>
          <w:bCs/>
          <w:color w:val="000000"/>
        </w:rPr>
        <w:t>the lack of focus and quality, which</w:t>
      </w:r>
      <w:r w:rsidR="00962547">
        <w:rPr>
          <w:rFonts w:ascii="Arial" w:hAnsi="Arial" w:cs="Arial"/>
          <w:bCs/>
          <w:color w:val="000000"/>
        </w:rPr>
        <w:t xml:space="preserve"> might lead to poorer product</w:t>
      </w:r>
      <w:r>
        <w:rPr>
          <w:rFonts w:ascii="Arial" w:hAnsi="Arial" w:cs="Arial"/>
          <w:bCs/>
          <w:color w:val="000000"/>
        </w:rPr>
        <w:t>s.</w:t>
      </w:r>
    </w:p>
    <w:p w14:paraId="28E06993" w14:textId="1E0DC460" w:rsidR="00AC43ED" w:rsidRPr="008A520A" w:rsidRDefault="00AC43ED" w:rsidP="00083DDE">
      <w:pPr>
        <w:pStyle w:val="NormalWeb"/>
        <w:shd w:val="clear" w:color="auto" w:fill="FFFFFF"/>
        <w:spacing w:before="0" w:beforeAutospacing="0" w:after="0" w:afterAutospacing="0" w:line="360" w:lineRule="auto"/>
        <w:jc w:val="both"/>
        <w:rPr>
          <w:rFonts w:ascii="Arial" w:hAnsi="Arial" w:cs="Arial"/>
          <w:color w:val="000000"/>
        </w:rPr>
      </w:pPr>
      <w:r>
        <w:rPr>
          <w:rFonts w:ascii="Arial" w:hAnsi="Arial" w:cs="Arial"/>
          <w:bCs/>
          <w:color w:val="000000"/>
        </w:rPr>
        <w:t>However, three tools of strategic management analysis have been elaborated and implemented to examine and to investigate Samsung strategy in terms of external, internal analysis, management and other</w:t>
      </w:r>
      <w:r w:rsidR="00E97852">
        <w:rPr>
          <w:rFonts w:ascii="Arial" w:hAnsi="Arial" w:cs="Arial"/>
          <w:bCs/>
          <w:color w:val="000000"/>
        </w:rPr>
        <w:t>s</w:t>
      </w:r>
      <w:r>
        <w:rPr>
          <w:rFonts w:ascii="Arial" w:hAnsi="Arial" w:cs="Arial"/>
          <w:bCs/>
          <w:color w:val="000000"/>
        </w:rPr>
        <w:t xml:space="preserve"> such </w:t>
      </w:r>
      <w:r w:rsidR="00E97852">
        <w:rPr>
          <w:rFonts w:ascii="Arial" w:hAnsi="Arial" w:cs="Arial"/>
          <w:bCs/>
          <w:color w:val="000000"/>
        </w:rPr>
        <w:t xml:space="preserve">as business </w:t>
      </w:r>
      <w:r>
        <w:rPr>
          <w:rFonts w:ascii="Arial" w:hAnsi="Arial" w:cs="Arial"/>
          <w:bCs/>
          <w:color w:val="000000"/>
        </w:rPr>
        <w:t xml:space="preserve">macro environment </w:t>
      </w:r>
      <w:r w:rsidR="00E97852">
        <w:rPr>
          <w:rFonts w:ascii="Arial" w:hAnsi="Arial" w:cs="Arial"/>
          <w:bCs/>
          <w:color w:val="000000"/>
        </w:rPr>
        <w:t>situation.</w:t>
      </w:r>
      <w:r>
        <w:rPr>
          <w:rFonts w:ascii="Arial" w:hAnsi="Arial" w:cs="Arial"/>
          <w:bCs/>
          <w:color w:val="000000"/>
        </w:rPr>
        <w:t xml:space="preserve"> The result shows that there are </w:t>
      </w:r>
      <w:r w:rsidR="00E97852">
        <w:rPr>
          <w:rFonts w:ascii="Arial" w:hAnsi="Arial" w:cs="Arial"/>
          <w:bCs/>
          <w:color w:val="000000"/>
        </w:rPr>
        <w:t xml:space="preserve">some weaknesses holding the company back from making profits, like import some products from rivalry and other high tariff abroad. On the other hand there are new opportunities for the company like getting access to new markets, where the company shows its strength such as good brand good reputation and high sales. Samsung also face real threat in terms of new players in the global markets and new government </w:t>
      </w:r>
      <w:r w:rsidR="009143EF">
        <w:rPr>
          <w:rFonts w:ascii="Arial" w:hAnsi="Arial" w:cs="Arial"/>
          <w:bCs/>
          <w:color w:val="000000"/>
        </w:rPr>
        <w:t>regulations over</w:t>
      </w:r>
      <w:r w:rsidR="00E97852">
        <w:rPr>
          <w:rFonts w:ascii="Arial" w:hAnsi="Arial" w:cs="Arial"/>
          <w:bCs/>
          <w:color w:val="000000"/>
        </w:rPr>
        <w:t>seas.</w:t>
      </w:r>
    </w:p>
    <w:p w14:paraId="338B87EC" w14:textId="30103939" w:rsidR="00354949" w:rsidRDefault="009143EF" w:rsidP="00083DDE">
      <w:pPr>
        <w:pStyle w:val="NormalWeb"/>
        <w:shd w:val="clear" w:color="auto" w:fill="FFFFFF"/>
        <w:spacing w:before="0" w:beforeAutospacing="0" w:after="0" w:afterAutospacing="0" w:line="360" w:lineRule="auto"/>
        <w:jc w:val="both"/>
        <w:rPr>
          <w:rFonts w:ascii="Arial" w:hAnsi="Arial" w:cs="Arial"/>
          <w:iCs/>
          <w:color w:val="000000"/>
        </w:rPr>
      </w:pPr>
      <w:r>
        <w:rPr>
          <w:rFonts w:ascii="Arial" w:hAnsi="Arial" w:cs="Arial"/>
          <w:iCs/>
          <w:color w:val="000000"/>
        </w:rPr>
        <w:t xml:space="preserve">The third strategic management tool analysis which used also, </w:t>
      </w:r>
      <w:r w:rsidR="00E863BC">
        <w:rPr>
          <w:rFonts w:ascii="Arial" w:hAnsi="Arial" w:cs="Arial"/>
          <w:iCs/>
          <w:color w:val="000000"/>
        </w:rPr>
        <w:t>is the</w:t>
      </w:r>
      <w:r w:rsidR="00354949">
        <w:rPr>
          <w:rFonts w:ascii="Arial" w:hAnsi="Arial" w:cs="Arial"/>
          <w:iCs/>
          <w:color w:val="000000"/>
        </w:rPr>
        <w:t xml:space="preserve"> </w:t>
      </w:r>
      <w:r w:rsidR="00354949" w:rsidRPr="008A520A">
        <w:rPr>
          <w:rFonts w:ascii="Arial" w:hAnsi="Arial" w:cs="Arial"/>
          <w:iCs/>
          <w:color w:val="000000"/>
        </w:rPr>
        <w:t>five "competitiv</w:t>
      </w:r>
      <w:r w:rsidR="00354949">
        <w:rPr>
          <w:rFonts w:ascii="Arial" w:hAnsi="Arial" w:cs="Arial"/>
          <w:iCs/>
          <w:color w:val="000000"/>
        </w:rPr>
        <w:t xml:space="preserve">e </w:t>
      </w:r>
    </w:p>
    <w:p w14:paraId="1D6D9E55" w14:textId="5ECE93B3" w:rsidR="003159BB" w:rsidRDefault="009143EF" w:rsidP="00083DDE">
      <w:pPr>
        <w:pStyle w:val="NormalWeb"/>
        <w:shd w:val="clear" w:color="auto" w:fill="FFFFFF"/>
        <w:spacing w:before="0" w:beforeAutospacing="0" w:after="0" w:afterAutospacing="0" w:line="360" w:lineRule="auto"/>
        <w:jc w:val="both"/>
        <w:rPr>
          <w:rFonts w:ascii="Arial" w:hAnsi="Arial" w:cs="Arial"/>
        </w:rPr>
      </w:pPr>
      <w:r>
        <w:rPr>
          <w:rFonts w:ascii="Arial" w:hAnsi="Arial" w:cs="Arial"/>
          <w:iCs/>
          <w:color w:val="000000"/>
        </w:rPr>
        <w:t xml:space="preserve">forces" that shape the company’s strategy to achieve </w:t>
      </w:r>
      <w:r w:rsidR="00083DDE" w:rsidRPr="00C61F78">
        <w:rPr>
          <w:rFonts w:ascii="Arial" w:hAnsi="Arial" w:cs="Arial"/>
        </w:rPr>
        <w:t>Meaningful</w:t>
      </w:r>
      <w:r w:rsidR="003159BB" w:rsidRPr="00C61F78">
        <w:rPr>
          <w:rFonts w:ascii="Arial" w:hAnsi="Arial" w:cs="Arial"/>
        </w:rPr>
        <w:t xml:space="preserve"> pr</w:t>
      </w:r>
      <w:r w:rsidR="00E863BC">
        <w:rPr>
          <w:rFonts w:ascii="Arial" w:hAnsi="Arial" w:cs="Arial"/>
        </w:rPr>
        <w:t>ogress and have material impact.</w:t>
      </w:r>
      <w:r w:rsidR="003159BB" w:rsidRPr="00C61F78">
        <w:rPr>
          <w:rFonts w:ascii="Arial" w:hAnsi="Arial" w:cs="Arial"/>
        </w:rPr>
        <w:t xml:space="preserve"> </w:t>
      </w:r>
      <w:r w:rsidR="00C61F78">
        <w:rPr>
          <w:rFonts w:ascii="Arial" w:hAnsi="Arial" w:cs="Arial"/>
        </w:rPr>
        <w:t>Samsung Electronic</w:t>
      </w:r>
      <w:r w:rsidR="00E863BC">
        <w:rPr>
          <w:rFonts w:ascii="Arial" w:hAnsi="Arial" w:cs="Arial"/>
        </w:rPr>
        <w:t>s</w:t>
      </w:r>
      <w:r w:rsidR="00C61F78">
        <w:rPr>
          <w:rFonts w:ascii="Arial" w:hAnsi="Arial" w:cs="Arial"/>
        </w:rPr>
        <w:t xml:space="preserve"> addressed </w:t>
      </w:r>
      <w:r w:rsidR="003159BB" w:rsidRPr="00C61F78">
        <w:rPr>
          <w:rFonts w:ascii="Arial" w:hAnsi="Arial" w:cs="Arial"/>
        </w:rPr>
        <w:t xml:space="preserve">critical </w:t>
      </w:r>
      <w:r w:rsidR="00186440">
        <w:rPr>
          <w:rFonts w:ascii="Arial" w:hAnsi="Arial" w:cs="Arial"/>
        </w:rPr>
        <w:t>issue</w:t>
      </w:r>
      <w:r w:rsidR="00E863BC">
        <w:rPr>
          <w:rFonts w:ascii="Arial" w:hAnsi="Arial" w:cs="Arial"/>
        </w:rPr>
        <w:t>s</w:t>
      </w:r>
      <w:r w:rsidR="00186440">
        <w:rPr>
          <w:rFonts w:ascii="Arial" w:hAnsi="Arial" w:cs="Arial"/>
        </w:rPr>
        <w:t xml:space="preserve"> </w:t>
      </w:r>
      <w:r w:rsidR="003159BB" w:rsidRPr="00C61F78">
        <w:rPr>
          <w:rFonts w:ascii="Arial" w:hAnsi="Arial" w:cs="Arial"/>
        </w:rPr>
        <w:t>to communicate and work together with all stakeholders</w:t>
      </w:r>
      <w:r w:rsidR="00B33A1C">
        <w:rPr>
          <w:rFonts w:ascii="Arial" w:hAnsi="Arial" w:cs="Arial"/>
        </w:rPr>
        <w:t>.</w:t>
      </w:r>
    </w:p>
    <w:p w14:paraId="41AD13EF" w14:textId="38437C91" w:rsidR="00680B6E" w:rsidRPr="00186440" w:rsidRDefault="00AE10EA" w:rsidP="00083DDE">
      <w:pPr>
        <w:pStyle w:val="NormalWeb"/>
        <w:shd w:val="clear" w:color="auto" w:fill="FFFFFF"/>
        <w:spacing w:before="0" w:beforeAutospacing="0" w:after="0" w:afterAutospacing="0" w:line="360" w:lineRule="auto"/>
        <w:jc w:val="both"/>
        <w:rPr>
          <w:rFonts w:ascii="Arial" w:hAnsi="Arial" w:cs="Arial"/>
          <w:color w:val="000000"/>
        </w:rPr>
      </w:pPr>
      <w:r w:rsidRPr="006E1A3C">
        <w:rPr>
          <w:rFonts w:ascii="Arial" w:hAnsi="Arial" w:cs="Arial"/>
          <w:bCs/>
          <w:color w:val="000000"/>
        </w:rPr>
        <w:t>The legal allegation against the company acting manager in 2016 damaged the company reputation massively</w:t>
      </w:r>
      <w:r w:rsidR="009143EF">
        <w:rPr>
          <w:rFonts w:ascii="Arial" w:hAnsi="Arial" w:cs="Arial"/>
          <w:bCs/>
          <w:color w:val="000000"/>
        </w:rPr>
        <w:t xml:space="preserve"> considered to be a weakness point.</w:t>
      </w:r>
    </w:p>
    <w:p w14:paraId="27E289CC" w14:textId="77777777" w:rsidR="00680B6E" w:rsidRDefault="00680B6E" w:rsidP="00083DDE">
      <w:pPr>
        <w:spacing w:line="360" w:lineRule="auto"/>
        <w:jc w:val="both"/>
        <w:rPr>
          <w:rFonts w:ascii="Arial" w:hAnsi="Arial" w:cs="Arial"/>
          <w:b/>
          <w:sz w:val="32"/>
          <w:szCs w:val="32"/>
        </w:rPr>
      </w:pPr>
    </w:p>
    <w:p w14:paraId="38CD2602" w14:textId="27F86D69" w:rsidR="00680B6E" w:rsidRDefault="00BB232A">
      <w:pPr>
        <w:rPr>
          <w:rFonts w:ascii="Arial" w:hAnsi="Arial" w:cs="Arial"/>
          <w:b/>
          <w:sz w:val="28"/>
          <w:szCs w:val="28"/>
        </w:rPr>
      </w:pPr>
      <w:r>
        <w:rPr>
          <w:rFonts w:ascii="Arial" w:hAnsi="Arial" w:cs="Arial"/>
          <w:b/>
          <w:sz w:val="28"/>
          <w:szCs w:val="28"/>
        </w:rPr>
        <w:t xml:space="preserve">6.1 </w:t>
      </w:r>
      <w:r w:rsidR="007B27B9" w:rsidRPr="007B27B9">
        <w:rPr>
          <w:rFonts w:ascii="Arial" w:hAnsi="Arial" w:cs="Arial"/>
          <w:b/>
          <w:sz w:val="28"/>
          <w:szCs w:val="28"/>
        </w:rPr>
        <w:t>Recommendation</w:t>
      </w:r>
      <w:r w:rsidR="007B27B9">
        <w:rPr>
          <w:rFonts w:ascii="Arial" w:hAnsi="Arial" w:cs="Arial"/>
          <w:b/>
          <w:sz w:val="28"/>
          <w:szCs w:val="28"/>
        </w:rPr>
        <w:t>s</w:t>
      </w:r>
    </w:p>
    <w:p w14:paraId="1CD059B6" w14:textId="494EA66A" w:rsidR="003159BB" w:rsidRPr="00287548" w:rsidRDefault="003159BB" w:rsidP="00287548">
      <w:pPr>
        <w:spacing w:line="360" w:lineRule="auto"/>
        <w:jc w:val="both"/>
        <w:rPr>
          <w:rFonts w:ascii="Arial" w:hAnsi="Arial" w:cs="Arial"/>
          <w:sz w:val="24"/>
          <w:szCs w:val="24"/>
        </w:rPr>
      </w:pPr>
      <w:r w:rsidRPr="00287548">
        <w:rPr>
          <w:rFonts w:ascii="Arial" w:hAnsi="Arial" w:cs="Arial"/>
          <w:sz w:val="24"/>
          <w:szCs w:val="24"/>
        </w:rPr>
        <w:t xml:space="preserve">Samsung </w:t>
      </w:r>
      <w:r w:rsidR="00D54B6F">
        <w:rPr>
          <w:rFonts w:ascii="Arial" w:hAnsi="Arial" w:cs="Arial"/>
          <w:sz w:val="24"/>
          <w:szCs w:val="24"/>
        </w:rPr>
        <w:t>Electronics need to develop it</w:t>
      </w:r>
      <w:r w:rsidRPr="00287548">
        <w:rPr>
          <w:rFonts w:ascii="Arial" w:hAnsi="Arial" w:cs="Arial"/>
          <w:sz w:val="24"/>
          <w:szCs w:val="24"/>
        </w:rPr>
        <w:t>s own OS and software for its smart mobile phone to avoid high tariff from the American exporter-</w:t>
      </w:r>
    </w:p>
    <w:p w14:paraId="3F647F60" w14:textId="25425A77" w:rsidR="003159BB" w:rsidRPr="00287548" w:rsidRDefault="003159BB" w:rsidP="00287548">
      <w:pPr>
        <w:spacing w:line="360" w:lineRule="auto"/>
        <w:jc w:val="both"/>
        <w:rPr>
          <w:rFonts w:ascii="Arial" w:hAnsi="Arial" w:cs="Arial"/>
          <w:sz w:val="24"/>
          <w:szCs w:val="24"/>
        </w:rPr>
      </w:pPr>
      <w:r w:rsidRPr="00287548">
        <w:rPr>
          <w:rFonts w:ascii="Arial" w:hAnsi="Arial" w:cs="Arial"/>
          <w:sz w:val="24"/>
          <w:szCs w:val="24"/>
        </w:rPr>
        <w:t>The company also need</w:t>
      </w:r>
      <w:r w:rsidR="00D54B6F">
        <w:rPr>
          <w:rFonts w:ascii="Arial" w:hAnsi="Arial" w:cs="Arial"/>
          <w:sz w:val="24"/>
          <w:szCs w:val="24"/>
        </w:rPr>
        <w:t>s to impose</w:t>
      </w:r>
      <w:r w:rsidRPr="00287548">
        <w:rPr>
          <w:rFonts w:ascii="Arial" w:hAnsi="Arial" w:cs="Arial"/>
          <w:sz w:val="24"/>
          <w:szCs w:val="24"/>
        </w:rPr>
        <w:t xml:space="preserve"> the mix</w:t>
      </w:r>
      <w:r w:rsidR="00D54B6F">
        <w:rPr>
          <w:rFonts w:ascii="Arial" w:hAnsi="Arial" w:cs="Arial"/>
          <w:sz w:val="24"/>
          <w:szCs w:val="24"/>
        </w:rPr>
        <w:t>ed work philosophy for it</w:t>
      </w:r>
      <w:r w:rsidRPr="00287548">
        <w:rPr>
          <w:rFonts w:ascii="Arial" w:hAnsi="Arial" w:cs="Arial"/>
          <w:sz w:val="24"/>
          <w:szCs w:val="24"/>
        </w:rPr>
        <w:t>s own efficient productivity and for social and cultural advantages and benefits for its employee</w:t>
      </w:r>
      <w:r w:rsidR="00D54B6F">
        <w:rPr>
          <w:rFonts w:ascii="Arial" w:hAnsi="Arial" w:cs="Arial"/>
          <w:sz w:val="24"/>
          <w:szCs w:val="24"/>
        </w:rPr>
        <w:t>s</w:t>
      </w:r>
      <w:r w:rsidRPr="00287548">
        <w:rPr>
          <w:rFonts w:ascii="Arial" w:hAnsi="Arial" w:cs="Arial"/>
          <w:sz w:val="24"/>
          <w:szCs w:val="24"/>
        </w:rPr>
        <w:t xml:space="preserve"> and managerial staff.</w:t>
      </w:r>
    </w:p>
    <w:p w14:paraId="27C0066E" w14:textId="40D777B0" w:rsidR="003159BB" w:rsidRPr="00287548" w:rsidRDefault="003159BB" w:rsidP="00287548">
      <w:pPr>
        <w:spacing w:line="360" w:lineRule="auto"/>
        <w:jc w:val="both"/>
        <w:rPr>
          <w:rFonts w:ascii="Arial" w:hAnsi="Arial" w:cs="Arial"/>
          <w:sz w:val="24"/>
          <w:szCs w:val="24"/>
        </w:rPr>
      </w:pPr>
      <w:r w:rsidRPr="00287548">
        <w:rPr>
          <w:rFonts w:ascii="Arial" w:hAnsi="Arial" w:cs="Arial"/>
          <w:sz w:val="24"/>
          <w:szCs w:val="24"/>
        </w:rPr>
        <w:t xml:space="preserve">Samsung </w:t>
      </w:r>
      <w:r w:rsidR="00AF1E82" w:rsidRPr="00287548">
        <w:rPr>
          <w:rFonts w:ascii="Arial" w:hAnsi="Arial" w:cs="Arial"/>
          <w:sz w:val="24"/>
          <w:szCs w:val="24"/>
        </w:rPr>
        <w:t xml:space="preserve">Electronics </w:t>
      </w:r>
      <w:r w:rsidRPr="00287548">
        <w:rPr>
          <w:rFonts w:ascii="Arial" w:hAnsi="Arial" w:cs="Arial"/>
          <w:sz w:val="24"/>
          <w:szCs w:val="24"/>
        </w:rPr>
        <w:t xml:space="preserve">need to </w:t>
      </w:r>
      <w:r w:rsidR="00D54B6F">
        <w:rPr>
          <w:rFonts w:ascii="Arial" w:hAnsi="Arial" w:cs="Arial"/>
          <w:sz w:val="24"/>
          <w:szCs w:val="24"/>
        </w:rPr>
        <w:t xml:space="preserve">continue to </w:t>
      </w:r>
      <w:r w:rsidR="00287548" w:rsidRPr="00287548">
        <w:rPr>
          <w:rFonts w:ascii="Arial" w:hAnsi="Arial" w:cs="Arial"/>
          <w:sz w:val="24"/>
          <w:szCs w:val="24"/>
        </w:rPr>
        <w:t xml:space="preserve">seek opportunities to reach out </w:t>
      </w:r>
      <w:r w:rsidR="00D54B6F">
        <w:rPr>
          <w:rFonts w:ascii="Arial" w:hAnsi="Arial" w:cs="Arial"/>
          <w:sz w:val="24"/>
          <w:szCs w:val="24"/>
        </w:rPr>
        <w:t>to new stakeholders to catalys</w:t>
      </w:r>
      <w:r w:rsidR="00287548" w:rsidRPr="00287548">
        <w:rPr>
          <w:rFonts w:ascii="Arial" w:hAnsi="Arial" w:cs="Arial"/>
          <w:sz w:val="24"/>
          <w:szCs w:val="24"/>
        </w:rPr>
        <w:t>e more meaningful changes to the environment and communities by engaging in partnerships with other industrial sectors, civil society groups, and international organizations.  Engage</w:t>
      </w:r>
      <w:r w:rsidRPr="00287548">
        <w:rPr>
          <w:rFonts w:ascii="Arial" w:hAnsi="Arial" w:cs="Arial"/>
          <w:sz w:val="24"/>
          <w:szCs w:val="24"/>
        </w:rPr>
        <w:t xml:space="preserve"> with all stakeholders to ach</w:t>
      </w:r>
      <w:r w:rsidR="00AF1E82" w:rsidRPr="00287548">
        <w:rPr>
          <w:rFonts w:ascii="Arial" w:hAnsi="Arial" w:cs="Arial"/>
          <w:sz w:val="24"/>
          <w:szCs w:val="24"/>
        </w:rPr>
        <w:t>ieve progress because co-operation with diverse stakeholders can ensure the company global success.</w:t>
      </w:r>
    </w:p>
    <w:p w14:paraId="4E5D63C7" w14:textId="4B530109" w:rsidR="0062400C" w:rsidRDefault="00D54B6F" w:rsidP="00287548">
      <w:pPr>
        <w:spacing w:line="360" w:lineRule="auto"/>
        <w:jc w:val="both"/>
        <w:rPr>
          <w:rFonts w:ascii="Arial" w:hAnsi="Arial" w:cs="Arial"/>
          <w:sz w:val="24"/>
          <w:szCs w:val="24"/>
        </w:rPr>
      </w:pPr>
      <w:r>
        <w:rPr>
          <w:rFonts w:ascii="Arial" w:hAnsi="Arial" w:cs="Arial"/>
          <w:sz w:val="24"/>
          <w:szCs w:val="24"/>
        </w:rPr>
        <w:lastRenderedPageBreak/>
        <w:t>It</w:t>
      </w:r>
      <w:r w:rsidR="0062400C" w:rsidRPr="00287548">
        <w:rPr>
          <w:rFonts w:ascii="Arial" w:hAnsi="Arial" w:cs="Arial"/>
          <w:sz w:val="24"/>
          <w:szCs w:val="24"/>
        </w:rPr>
        <w:t xml:space="preserve"> also need</w:t>
      </w:r>
      <w:r>
        <w:rPr>
          <w:rFonts w:ascii="Arial" w:hAnsi="Arial" w:cs="Arial"/>
          <w:sz w:val="24"/>
          <w:szCs w:val="24"/>
        </w:rPr>
        <w:t>s</w:t>
      </w:r>
      <w:r w:rsidR="0062400C" w:rsidRPr="00287548">
        <w:rPr>
          <w:rFonts w:ascii="Arial" w:hAnsi="Arial" w:cs="Arial"/>
          <w:sz w:val="24"/>
          <w:szCs w:val="24"/>
        </w:rPr>
        <w:t xml:space="preserve"> to enter in emerge or fusion with other global companies to enter new </w:t>
      </w:r>
      <w:r w:rsidR="00AF1E82" w:rsidRPr="00287548">
        <w:rPr>
          <w:rFonts w:ascii="Arial" w:hAnsi="Arial" w:cs="Arial"/>
          <w:sz w:val="24"/>
          <w:szCs w:val="24"/>
        </w:rPr>
        <w:t>markets a</w:t>
      </w:r>
      <w:r w:rsidR="0062400C" w:rsidRPr="00287548">
        <w:rPr>
          <w:rFonts w:ascii="Arial" w:hAnsi="Arial" w:cs="Arial"/>
          <w:sz w:val="24"/>
          <w:szCs w:val="24"/>
        </w:rPr>
        <w:t>nd</w:t>
      </w:r>
      <w:r w:rsidR="00AF1E82" w:rsidRPr="00287548">
        <w:rPr>
          <w:rFonts w:ascii="Arial" w:hAnsi="Arial" w:cs="Arial"/>
          <w:sz w:val="24"/>
          <w:szCs w:val="24"/>
        </w:rPr>
        <w:t xml:space="preserve"> to</w:t>
      </w:r>
      <w:r>
        <w:rPr>
          <w:rFonts w:ascii="Arial" w:hAnsi="Arial" w:cs="Arial"/>
          <w:sz w:val="24"/>
          <w:szCs w:val="24"/>
        </w:rPr>
        <w:t xml:space="preserve"> increase revenue</w:t>
      </w:r>
      <w:r w:rsidR="0062400C" w:rsidRPr="00287548">
        <w:rPr>
          <w:rFonts w:ascii="Arial" w:hAnsi="Arial" w:cs="Arial"/>
          <w:sz w:val="24"/>
          <w:szCs w:val="24"/>
        </w:rPr>
        <w:t xml:space="preserve"> and sales</w:t>
      </w:r>
      <w:r w:rsidR="00287548">
        <w:rPr>
          <w:rFonts w:ascii="Arial" w:hAnsi="Arial" w:cs="Arial"/>
          <w:sz w:val="24"/>
          <w:szCs w:val="24"/>
        </w:rPr>
        <w:t>.</w:t>
      </w:r>
    </w:p>
    <w:p w14:paraId="3BFF45DC" w14:textId="6FD38713" w:rsidR="00287548" w:rsidRPr="00287548" w:rsidRDefault="00287548" w:rsidP="00287548">
      <w:pPr>
        <w:spacing w:line="360" w:lineRule="auto"/>
        <w:jc w:val="both"/>
        <w:rPr>
          <w:rFonts w:ascii="Arial" w:hAnsi="Arial" w:cs="Arial"/>
          <w:sz w:val="24"/>
          <w:szCs w:val="24"/>
        </w:rPr>
      </w:pPr>
      <w:r w:rsidRPr="00287548">
        <w:rPr>
          <w:rFonts w:ascii="Arial" w:hAnsi="Arial" w:cs="Arial"/>
          <w:sz w:val="24"/>
          <w:szCs w:val="24"/>
        </w:rPr>
        <w:t>The company nee</w:t>
      </w:r>
      <w:r w:rsidR="00D54B6F">
        <w:rPr>
          <w:rFonts w:ascii="Arial" w:hAnsi="Arial" w:cs="Arial"/>
          <w:sz w:val="24"/>
          <w:szCs w:val="24"/>
        </w:rPr>
        <w:t>d to expand its activities cent</w:t>
      </w:r>
      <w:r w:rsidRPr="00287548">
        <w:rPr>
          <w:rFonts w:ascii="Arial" w:hAnsi="Arial" w:cs="Arial"/>
          <w:sz w:val="24"/>
          <w:szCs w:val="24"/>
        </w:rPr>
        <w:t>red on nurturing the technological innovation of the younger generations, while launching state of arts initiatives to narrow the technological gap amid the transition to a digital society and the smart factory system</w:t>
      </w:r>
      <w:r w:rsidR="00C61F78">
        <w:rPr>
          <w:rFonts w:ascii="Arial" w:hAnsi="Arial" w:cs="Arial"/>
          <w:sz w:val="24"/>
          <w:szCs w:val="24"/>
        </w:rPr>
        <w:t>.</w:t>
      </w:r>
    </w:p>
    <w:p w14:paraId="681774D6" w14:textId="77777777" w:rsidR="00680B6E" w:rsidRDefault="00680B6E">
      <w:pPr>
        <w:rPr>
          <w:rFonts w:ascii="Arial" w:hAnsi="Arial" w:cs="Arial"/>
          <w:b/>
          <w:sz w:val="32"/>
          <w:szCs w:val="32"/>
        </w:rPr>
      </w:pPr>
    </w:p>
    <w:p w14:paraId="66EA1127" w14:textId="008A2EC3" w:rsidR="00680B6E" w:rsidRDefault="00BB232A">
      <w:pPr>
        <w:rPr>
          <w:rFonts w:ascii="Arial" w:hAnsi="Arial" w:cs="Arial"/>
          <w:b/>
          <w:sz w:val="24"/>
          <w:szCs w:val="24"/>
        </w:rPr>
      </w:pPr>
      <w:r w:rsidRPr="000D4046">
        <w:rPr>
          <w:rFonts w:ascii="Arial" w:hAnsi="Arial" w:cs="Arial"/>
          <w:b/>
          <w:sz w:val="24"/>
          <w:szCs w:val="24"/>
        </w:rPr>
        <w:t>7</w:t>
      </w:r>
      <w:r>
        <w:rPr>
          <w:rFonts w:ascii="Arial" w:hAnsi="Arial" w:cs="Arial"/>
          <w:b/>
          <w:sz w:val="32"/>
          <w:szCs w:val="32"/>
        </w:rPr>
        <w:t xml:space="preserve">. </w:t>
      </w:r>
      <w:r w:rsidR="006B0FAA" w:rsidRPr="000D4046">
        <w:rPr>
          <w:rFonts w:ascii="Arial" w:hAnsi="Arial" w:cs="Arial"/>
          <w:b/>
          <w:sz w:val="24"/>
          <w:szCs w:val="24"/>
        </w:rPr>
        <w:t>References</w:t>
      </w:r>
    </w:p>
    <w:p w14:paraId="54F76F06" w14:textId="77777777" w:rsidR="00E52B68" w:rsidRDefault="00E52B68">
      <w:pPr>
        <w:rPr>
          <w:rFonts w:ascii="Arial" w:hAnsi="Arial" w:cs="Arial"/>
          <w:b/>
          <w:sz w:val="24"/>
          <w:szCs w:val="24"/>
        </w:rPr>
      </w:pPr>
    </w:p>
    <w:p w14:paraId="58A8FA77" w14:textId="3796DD94" w:rsidR="00954D8B" w:rsidRDefault="00954D8B">
      <w:pPr>
        <w:rPr>
          <w:rFonts w:ascii="Arial" w:hAnsi="Arial" w:cs="Arial"/>
          <w:sz w:val="24"/>
          <w:szCs w:val="24"/>
        </w:rPr>
      </w:pPr>
      <w:r w:rsidRPr="00954D8B">
        <w:rPr>
          <w:rFonts w:ascii="Arial" w:hAnsi="Arial" w:cs="Arial"/>
          <w:sz w:val="24"/>
          <w:szCs w:val="24"/>
        </w:rPr>
        <w:t>Andrea Ovans (2015), What is Business Model?.</w:t>
      </w:r>
    </w:p>
    <w:p w14:paraId="68F9E8AB" w14:textId="77777777" w:rsidR="00372634" w:rsidRDefault="00372634">
      <w:pPr>
        <w:rPr>
          <w:rFonts w:ascii="Arial" w:hAnsi="Arial" w:cs="Arial"/>
          <w:sz w:val="24"/>
          <w:szCs w:val="24"/>
        </w:rPr>
      </w:pPr>
    </w:p>
    <w:p w14:paraId="3261842E" w14:textId="77777777" w:rsidR="00372634" w:rsidRPr="00372634" w:rsidRDefault="00372634" w:rsidP="00372634">
      <w:pPr>
        <w:pStyle w:val="Heading1"/>
        <w:shd w:val="clear" w:color="auto" w:fill="FFFFFF"/>
        <w:spacing w:before="0"/>
        <w:rPr>
          <w:rFonts w:ascii="Arial" w:hAnsi="Arial" w:cs="Arial"/>
          <w:color w:val="000000" w:themeColor="text1"/>
          <w:sz w:val="24"/>
          <w:szCs w:val="24"/>
        </w:rPr>
      </w:pPr>
      <w:r w:rsidRPr="00372634">
        <w:rPr>
          <w:rFonts w:ascii="Arial" w:hAnsi="Arial" w:cs="Arial"/>
          <w:bCs/>
          <w:color w:val="000000" w:themeColor="text1"/>
          <w:sz w:val="24"/>
          <w:szCs w:val="24"/>
        </w:rPr>
        <w:t>Academy of Strategic Management Journal (Print ISSN: 1544-1458; Online ISSN: 1939-6104)</w:t>
      </w:r>
    </w:p>
    <w:p w14:paraId="205B0E0A" w14:textId="77777777" w:rsidR="00301B72" w:rsidRDefault="00301B72">
      <w:pPr>
        <w:rPr>
          <w:rFonts w:ascii="Arial" w:hAnsi="Arial" w:cs="Arial"/>
          <w:sz w:val="24"/>
          <w:szCs w:val="24"/>
        </w:rPr>
      </w:pPr>
    </w:p>
    <w:p w14:paraId="603658FE" w14:textId="2FF1C348" w:rsidR="00301B72" w:rsidRPr="00372634" w:rsidRDefault="00301B72">
      <w:pPr>
        <w:rPr>
          <w:rStyle w:val="t"/>
          <w:rFonts w:ascii="Arial" w:hAnsi="Arial" w:cs="Arial"/>
          <w:sz w:val="24"/>
          <w:szCs w:val="24"/>
          <w:bdr w:val="none" w:sz="0" w:space="0" w:color="auto" w:frame="1"/>
          <w:shd w:val="clear" w:color="auto" w:fill="FFFFFF"/>
        </w:rPr>
      </w:pPr>
      <w:r w:rsidRPr="00372634">
        <w:rPr>
          <w:rStyle w:val="t"/>
          <w:rFonts w:ascii="Arial" w:hAnsi="Arial" w:cs="Arial"/>
          <w:sz w:val="24"/>
          <w:szCs w:val="24"/>
          <w:bdr w:val="none" w:sz="0" w:space="0" w:color="auto" w:frame="1"/>
          <w:shd w:val="clear" w:color="auto" w:fill="FFFFFF"/>
        </w:rPr>
        <w:t>Bowman, C. and Faulkner, D.O. (1997), Competitive and Corporate Strategy, Irwin, London</w:t>
      </w:r>
      <w:r w:rsidR="00941498" w:rsidRPr="00372634">
        <w:rPr>
          <w:rStyle w:val="t"/>
          <w:rFonts w:ascii="Arial" w:hAnsi="Arial" w:cs="Arial"/>
          <w:sz w:val="24"/>
          <w:szCs w:val="24"/>
          <w:bdr w:val="none" w:sz="0" w:space="0" w:color="auto" w:frame="1"/>
          <w:shd w:val="clear" w:color="auto" w:fill="FFFFFF"/>
        </w:rPr>
        <w:t>.</w:t>
      </w:r>
    </w:p>
    <w:p w14:paraId="5A2DA6C8" w14:textId="77777777" w:rsidR="00F82596" w:rsidRDefault="00F82596">
      <w:pPr>
        <w:rPr>
          <w:rStyle w:val="t"/>
          <w:rFonts w:ascii="Arial" w:hAnsi="Arial" w:cs="Arial"/>
          <w:color w:val="231F20"/>
          <w:sz w:val="24"/>
          <w:szCs w:val="24"/>
          <w:bdr w:val="none" w:sz="0" w:space="0" w:color="auto" w:frame="1"/>
          <w:shd w:val="clear" w:color="auto" w:fill="FFFFFF"/>
        </w:rPr>
      </w:pPr>
    </w:p>
    <w:p w14:paraId="24643733" w14:textId="7A07A357" w:rsidR="00F82596" w:rsidRDefault="00F82596">
      <w:pPr>
        <w:rPr>
          <w:rFonts w:ascii="Arial" w:hAnsi="Arial" w:cs="Arial"/>
          <w:sz w:val="24"/>
          <w:szCs w:val="24"/>
          <w:shd w:val="clear" w:color="auto" w:fill="FFFFFF"/>
        </w:rPr>
      </w:pPr>
      <w:r w:rsidRPr="00372634">
        <w:rPr>
          <w:rFonts w:ascii="Arial" w:hAnsi="Arial" w:cs="Arial"/>
          <w:sz w:val="24"/>
          <w:szCs w:val="24"/>
          <w:shd w:val="clear" w:color="auto" w:fill="FFFFFF"/>
        </w:rPr>
        <w:t>Business Strategy Review</w:t>
      </w:r>
      <w:r w:rsidR="00372634" w:rsidRPr="00372634">
        <w:rPr>
          <w:rFonts w:ascii="Arial" w:hAnsi="Arial" w:cs="Arial"/>
          <w:sz w:val="24"/>
          <w:szCs w:val="24"/>
          <w:shd w:val="clear" w:color="auto" w:fill="FFFFFF"/>
        </w:rPr>
        <w:t xml:space="preserve">, </w:t>
      </w:r>
      <w:r w:rsidR="00372634" w:rsidRPr="00372634">
        <w:rPr>
          <w:rFonts w:ascii="Arial" w:hAnsi="Arial" w:cs="Arial"/>
          <w:sz w:val="24"/>
          <w:szCs w:val="24"/>
          <w:shd w:val="clear" w:color="auto" w:fill="FFFFFF"/>
        </w:rPr>
        <w:t>27/02/2014</w:t>
      </w:r>
      <w:r w:rsidRPr="00372634">
        <w:rPr>
          <w:rFonts w:ascii="Arial" w:hAnsi="Arial" w:cs="Arial"/>
          <w:sz w:val="24"/>
          <w:szCs w:val="24"/>
          <w:shd w:val="clear" w:color="auto" w:fill="FFFFFF"/>
        </w:rPr>
        <w:t>: Vol 25, No 1</w:t>
      </w:r>
    </w:p>
    <w:p w14:paraId="04C70AB1" w14:textId="77777777" w:rsidR="00372634" w:rsidRPr="00372634" w:rsidRDefault="00372634">
      <w:pPr>
        <w:rPr>
          <w:rStyle w:val="t"/>
          <w:rFonts w:ascii="Arial" w:hAnsi="Arial" w:cs="Arial"/>
          <w:sz w:val="24"/>
          <w:szCs w:val="24"/>
          <w:bdr w:val="none" w:sz="0" w:space="0" w:color="auto" w:frame="1"/>
          <w:shd w:val="clear" w:color="auto" w:fill="FFFFFF"/>
        </w:rPr>
      </w:pP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9026"/>
      </w:tblGrid>
      <w:tr w:rsidR="00977537" w14:paraId="4AA1AE70" w14:textId="77777777" w:rsidTr="00977537">
        <w:trPr>
          <w:tblCellSpacing w:w="15" w:type="dxa"/>
        </w:trPr>
        <w:tc>
          <w:tcPr>
            <w:tcW w:w="0" w:type="auto"/>
            <w:shd w:val="clear" w:color="auto" w:fill="FFFFFF"/>
            <w:tcMar>
              <w:top w:w="0" w:type="dxa"/>
              <w:left w:w="240" w:type="dxa"/>
              <w:bottom w:w="0" w:type="dxa"/>
              <w:right w:w="0" w:type="dxa"/>
            </w:tcMar>
            <w:vAlign w:val="center"/>
            <w:hideMark/>
          </w:tcPr>
          <w:p w14:paraId="56E40600" w14:textId="77777777" w:rsidR="00977537" w:rsidRDefault="00977537" w:rsidP="008D4CAD">
            <w:pPr>
              <w:rPr>
                <w:rFonts w:ascii="Arial" w:hAnsi="Arial" w:cs="Arial"/>
                <w:color w:val="000000"/>
                <w:sz w:val="24"/>
                <w:szCs w:val="24"/>
              </w:rPr>
            </w:pPr>
            <w:r w:rsidRPr="00977537">
              <w:rPr>
                <w:rFonts w:ascii="Arial" w:hAnsi="Arial" w:cs="Arial"/>
                <w:sz w:val="24"/>
                <w:szCs w:val="24"/>
              </w:rPr>
              <w:t>Barney</w:t>
            </w:r>
            <w:r>
              <w:rPr>
                <w:rFonts w:ascii="Arial" w:hAnsi="Arial" w:cs="Arial"/>
                <w:sz w:val="24"/>
                <w:szCs w:val="24"/>
              </w:rPr>
              <w:t>, B,Jay. William S.</w:t>
            </w:r>
            <w:r w:rsidRPr="00977537">
              <w:rPr>
                <w:rFonts w:ascii="Arial" w:hAnsi="Arial" w:cs="Arial"/>
                <w:sz w:val="24"/>
                <w:szCs w:val="24"/>
              </w:rPr>
              <w:t xml:space="preserve"> Hesterly</w:t>
            </w:r>
            <w:r>
              <w:rPr>
                <w:rFonts w:ascii="Arial" w:hAnsi="Arial" w:cs="Arial"/>
                <w:sz w:val="24"/>
                <w:szCs w:val="24"/>
              </w:rPr>
              <w:t>.</w:t>
            </w:r>
            <w:r w:rsidRPr="00977537">
              <w:rPr>
                <w:rFonts w:ascii="Arial" w:hAnsi="Arial" w:cs="Arial"/>
                <w:sz w:val="24"/>
                <w:szCs w:val="24"/>
              </w:rPr>
              <w:t xml:space="preserve"> (2012))</w:t>
            </w:r>
            <w:r w:rsidRPr="00977537">
              <w:rPr>
                <w:rFonts w:ascii="Arial" w:hAnsi="Arial" w:cs="Arial"/>
                <w:sz w:val="24"/>
                <w:szCs w:val="24"/>
              </w:rPr>
              <w:t xml:space="preserve"> </w:t>
            </w:r>
            <w:r w:rsidRPr="00977537">
              <w:rPr>
                <w:rFonts w:ascii="Arial" w:hAnsi="Arial" w:cs="Arial"/>
                <w:color w:val="000000"/>
                <w:sz w:val="24"/>
                <w:szCs w:val="24"/>
              </w:rPr>
              <w:t>Strategic Management and Competitive Advantage</w:t>
            </w:r>
            <w:r w:rsidRPr="00977537">
              <w:rPr>
                <w:rFonts w:ascii="Arial" w:hAnsi="Arial" w:cs="Arial"/>
                <w:color w:val="000000"/>
                <w:sz w:val="24"/>
                <w:szCs w:val="24"/>
              </w:rPr>
              <w:t xml:space="preserve"> ISBN,0132546345</w:t>
            </w:r>
            <w:r w:rsidRPr="00977537">
              <w:rPr>
                <w:rFonts w:ascii="Arial" w:hAnsi="Arial" w:cs="Arial"/>
                <w:color w:val="000000"/>
                <w:sz w:val="24"/>
                <w:szCs w:val="24"/>
              </w:rPr>
              <w:t>, 9780132546348</w:t>
            </w:r>
            <w:r w:rsidR="008D4CAD">
              <w:rPr>
                <w:rFonts w:ascii="Arial" w:hAnsi="Arial" w:cs="Arial"/>
                <w:color w:val="000000"/>
                <w:sz w:val="24"/>
                <w:szCs w:val="24"/>
              </w:rPr>
              <w:t xml:space="preserve"> </w:t>
            </w:r>
            <w:r w:rsidRPr="00977537">
              <w:rPr>
                <w:rFonts w:ascii="Arial" w:hAnsi="Arial" w:cs="Arial"/>
                <w:color w:val="000000"/>
                <w:sz w:val="24"/>
                <w:szCs w:val="24"/>
              </w:rPr>
              <w:t>Concepts</w:t>
            </w:r>
          </w:p>
          <w:p w14:paraId="44D56C1F" w14:textId="08309113" w:rsidR="00372634" w:rsidRPr="00977537" w:rsidRDefault="00372634" w:rsidP="008D4CAD">
            <w:pPr>
              <w:rPr>
                <w:rFonts w:ascii="Arial" w:hAnsi="Arial" w:cs="Arial"/>
                <w:color w:val="000000"/>
                <w:sz w:val="24"/>
                <w:szCs w:val="24"/>
              </w:rPr>
            </w:pPr>
          </w:p>
        </w:tc>
      </w:tr>
    </w:tbl>
    <w:p w14:paraId="0A1E28EA" w14:textId="540B5F27" w:rsidR="00D86591" w:rsidRDefault="00D86591">
      <w:pPr>
        <w:rPr>
          <w:rStyle w:val="t"/>
          <w:rFonts w:ascii="Arial" w:hAnsi="Arial" w:cs="Arial"/>
          <w:spacing w:val="2"/>
          <w:sz w:val="24"/>
          <w:szCs w:val="24"/>
          <w:bdr w:val="none" w:sz="0" w:space="0" w:color="auto" w:frame="1"/>
          <w:shd w:val="clear" w:color="auto" w:fill="FFFFFF"/>
        </w:rPr>
      </w:pPr>
      <w:r w:rsidRPr="00A97767">
        <w:rPr>
          <w:rStyle w:val="t"/>
          <w:rFonts w:ascii="Arial" w:hAnsi="Arial" w:cs="Arial"/>
          <w:sz w:val="24"/>
          <w:szCs w:val="24"/>
          <w:bdr w:val="none" w:sz="0" w:space="0" w:color="auto" w:frame="1"/>
          <w:shd w:val="clear" w:color="auto" w:fill="FFFFFF"/>
        </w:rPr>
        <w:t>Dutta, S., Narasimhan, O. and Rajiv, S. (2005), “Conceptualizing and measuring capabilities:</w:t>
      </w:r>
      <w:r w:rsidR="00291A48" w:rsidRPr="00A97767">
        <w:rPr>
          <w:rStyle w:val="t"/>
          <w:rFonts w:ascii="Arial" w:hAnsi="Arial" w:cs="Arial"/>
          <w:sz w:val="24"/>
          <w:szCs w:val="24"/>
          <w:bdr w:val="none" w:sz="0" w:space="0" w:color="auto" w:frame="1"/>
          <w:shd w:val="clear" w:color="auto" w:fill="FFFFFF"/>
        </w:rPr>
        <w:t xml:space="preserve"> </w:t>
      </w:r>
      <w:r w:rsidRPr="00A97767">
        <w:rPr>
          <w:rStyle w:val="t"/>
          <w:rFonts w:ascii="Arial" w:hAnsi="Arial" w:cs="Arial"/>
          <w:spacing w:val="2"/>
          <w:sz w:val="24"/>
          <w:szCs w:val="24"/>
          <w:bdr w:val="none" w:sz="0" w:space="0" w:color="auto" w:frame="1"/>
          <w:shd w:val="clear" w:color="auto" w:fill="FFFFFF"/>
        </w:rPr>
        <w:t>methodology</w:t>
      </w:r>
      <w:r w:rsidR="00291A48" w:rsidRPr="00A97767">
        <w:rPr>
          <w:rStyle w:val="t"/>
          <w:rFonts w:ascii="Arial" w:hAnsi="Arial" w:cs="Arial"/>
          <w:spacing w:val="2"/>
          <w:sz w:val="24"/>
          <w:szCs w:val="24"/>
          <w:bdr w:val="none" w:sz="0" w:space="0" w:color="auto" w:frame="1"/>
          <w:shd w:val="clear" w:color="auto" w:fill="FFFFFF"/>
        </w:rPr>
        <w:t xml:space="preserve"> and      empirical application’’, Strategic Management Journal, Vol.26,p. 277-85  </w:t>
      </w:r>
    </w:p>
    <w:p w14:paraId="522B0177" w14:textId="77777777" w:rsidR="00372634" w:rsidRPr="00A97767" w:rsidRDefault="00372634">
      <w:pPr>
        <w:rPr>
          <w:rFonts w:ascii="Arial" w:hAnsi="Arial" w:cs="Arial"/>
          <w:sz w:val="24"/>
          <w:szCs w:val="24"/>
        </w:rPr>
      </w:pPr>
    </w:p>
    <w:p w14:paraId="659D81BE" w14:textId="0D263CE7" w:rsidR="00954D8B" w:rsidRDefault="00954D8B">
      <w:pPr>
        <w:rPr>
          <w:rFonts w:ascii="Arial" w:eastAsia="Times New Roman" w:hAnsi="Arial" w:cs="Arial"/>
          <w:bCs/>
          <w:spacing w:val="8"/>
          <w:sz w:val="24"/>
          <w:szCs w:val="24"/>
          <w:lang w:eastAsia="en-GB"/>
        </w:rPr>
      </w:pPr>
      <w:r>
        <w:rPr>
          <w:rFonts w:ascii="Arial" w:eastAsia="Times New Roman" w:hAnsi="Arial" w:cs="Arial"/>
          <w:bCs/>
          <w:spacing w:val="8"/>
          <w:sz w:val="24"/>
          <w:szCs w:val="24"/>
          <w:lang w:eastAsia="en-GB"/>
        </w:rPr>
        <w:t>D</w:t>
      </w:r>
      <w:r w:rsidRPr="00315DF6">
        <w:rPr>
          <w:rFonts w:ascii="Arial" w:eastAsia="Times New Roman" w:hAnsi="Arial" w:cs="Arial"/>
          <w:bCs/>
          <w:spacing w:val="8"/>
          <w:sz w:val="24"/>
          <w:szCs w:val="24"/>
          <w:lang w:eastAsia="en-GB"/>
        </w:rPr>
        <w:t>ictionary</w:t>
      </w:r>
      <w:r>
        <w:rPr>
          <w:rFonts w:ascii="Arial" w:eastAsia="Times New Roman" w:hAnsi="Arial" w:cs="Arial"/>
          <w:bCs/>
          <w:spacing w:val="8"/>
          <w:sz w:val="24"/>
          <w:szCs w:val="24"/>
          <w:lang w:eastAsia="en-GB"/>
        </w:rPr>
        <w:t xml:space="preserve"> (2019)</w:t>
      </w:r>
      <w:r w:rsidRPr="00315DF6">
        <w:rPr>
          <w:rFonts w:ascii="Arial" w:eastAsia="Times New Roman" w:hAnsi="Arial" w:cs="Arial"/>
          <w:bCs/>
          <w:spacing w:val="8"/>
          <w:sz w:val="24"/>
          <w:szCs w:val="24"/>
          <w:lang w:eastAsia="en-GB"/>
        </w:rPr>
        <w:t>.cambridge.org</w:t>
      </w:r>
    </w:p>
    <w:p w14:paraId="54476643" w14:textId="77777777" w:rsidR="00372634" w:rsidRDefault="00372634">
      <w:pPr>
        <w:rPr>
          <w:rFonts w:ascii="Arial" w:eastAsia="Times New Roman" w:hAnsi="Arial" w:cs="Arial"/>
          <w:bCs/>
          <w:spacing w:val="8"/>
          <w:sz w:val="24"/>
          <w:szCs w:val="24"/>
          <w:lang w:eastAsia="en-GB"/>
        </w:rPr>
      </w:pPr>
    </w:p>
    <w:p w14:paraId="73E8C252" w14:textId="61596499" w:rsidR="00F82596" w:rsidRDefault="00D86591">
      <w:pPr>
        <w:rPr>
          <w:rFonts w:ascii="Arial" w:eastAsia="Times New Roman" w:hAnsi="Arial" w:cs="Arial"/>
          <w:bCs/>
          <w:spacing w:val="8"/>
          <w:sz w:val="24"/>
          <w:szCs w:val="24"/>
          <w:lang w:eastAsia="en-GB"/>
        </w:rPr>
      </w:pPr>
      <w:r>
        <w:rPr>
          <w:rFonts w:ascii="Arial" w:eastAsia="Times New Roman" w:hAnsi="Arial" w:cs="Arial"/>
          <w:bCs/>
          <w:spacing w:val="8"/>
          <w:sz w:val="24"/>
          <w:szCs w:val="24"/>
          <w:lang w:eastAsia="en-GB"/>
        </w:rPr>
        <w:t>Faulkner, D.and Bowman, C.(1992), ‘’Generic strategies and congruentorgani-zational structres:some suggestions’’. European Management Journal, Vol.10 No.4, pp.494-9</w:t>
      </w:r>
    </w:p>
    <w:p w14:paraId="3D75338C" w14:textId="77777777" w:rsidR="00372634" w:rsidRDefault="00372634">
      <w:pPr>
        <w:rPr>
          <w:rFonts w:ascii="Arial" w:eastAsia="Times New Roman" w:hAnsi="Arial" w:cs="Arial"/>
          <w:bCs/>
          <w:spacing w:val="8"/>
          <w:sz w:val="24"/>
          <w:szCs w:val="24"/>
          <w:lang w:eastAsia="en-GB"/>
        </w:rPr>
      </w:pPr>
    </w:p>
    <w:p w14:paraId="4373B9E0" w14:textId="49AEAA67" w:rsidR="00F82596" w:rsidRDefault="00F82596">
      <w:pPr>
        <w:rPr>
          <w:rFonts w:ascii="Arial" w:hAnsi="Arial" w:cs="Arial"/>
          <w:color w:val="000000"/>
          <w:sz w:val="24"/>
          <w:szCs w:val="24"/>
        </w:rPr>
      </w:pPr>
      <w:r w:rsidRPr="00F82596">
        <w:rPr>
          <w:rFonts w:ascii="Arial" w:hAnsi="Arial" w:cs="Arial"/>
          <w:color w:val="000000"/>
          <w:sz w:val="24"/>
          <w:szCs w:val="24"/>
        </w:rPr>
        <w:lastRenderedPageBreak/>
        <w:t>Grant, R.M., (2015), Contemporary Strategy Analysis: Texts and Cases 9th edition</w:t>
      </w:r>
    </w:p>
    <w:p w14:paraId="25E43207" w14:textId="77777777" w:rsidR="00372634" w:rsidRDefault="00372634">
      <w:pPr>
        <w:rPr>
          <w:rFonts w:ascii="Arial" w:hAnsi="Arial" w:cs="Arial"/>
          <w:color w:val="000000"/>
          <w:sz w:val="24"/>
          <w:szCs w:val="24"/>
        </w:rPr>
      </w:pPr>
    </w:p>
    <w:p w14:paraId="02BEC7D5" w14:textId="37E7B2A0" w:rsidR="00372634" w:rsidRPr="00372634" w:rsidRDefault="00372634" w:rsidP="00372634">
      <w:pPr>
        <w:shd w:val="clear" w:color="auto" w:fill="FFFFFF"/>
        <w:spacing w:after="0" w:line="240" w:lineRule="auto"/>
        <w:rPr>
          <w:rFonts w:ascii="Arial" w:eastAsia="Times New Roman" w:hAnsi="Arial" w:cs="Arial"/>
          <w:color w:val="000000" w:themeColor="text1"/>
          <w:sz w:val="24"/>
          <w:szCs w:val="24"/>
          <w:lang w:eastAsia="en-GB"/>
        </w:rPr>
      </w:pPr>
      <w:r w:rsidRPr="00372634">
        <w:rPr>
          <w:rFonts w:ascii="Arial" w:hAnsi="Arial" w:cs="Arial"/>
          <w:color w:val="000000" w:themeColor="text1"/>
          <w:sz w:val="24"/>
          <w:szCs w:val="24"/>
        </w:rPr>
        <w:t xml:space="preserve">Global Strategy Journal </w:t>
      </w:r>
      <w:r w:rsidRPr="00372634">
        <w:rPr>
          <w:rFonts w:ascii="Arial" w:eastAsia="Times New Roman" w:hAnsi="Arial" w:cs="Arial"/>
          <w:color w:val="000000" w:themeColor="text1"/>
          <w:sz w:val="24"/>
          <w:szCs w:val="24"/>
          <w:lang w:eastAsia="en-GB"/>
        </w:rPr>
        <w:t xml:space="preserve">Volume 12, Issue 4, </w:t>
      </w:r>
      <w:r w:rsidRPr="00372634">
        <w:rPr>
          <w:rFonts w:ascii="Arial" w:eastAsia="Times New Roman" w:hAnsi="Arial" w:cs="Arial"/>
          <w:color w:val="000000" w:themeColor="text1"/>
          <w:sz w:val="24"/>
          <w:szCs w:val="24"/>
          <w:lang w:eastAsia="en-GB"/>
        </w:rPr>
        <w:t>November 2022</w:t>
      </w:r>
      <w:r>
        <w:rPr>
          <w:rFonts w:ascii="Arial" w:eastAsia="Times New Roman" w:hAnsi="Arial" w:cs="Arial"/>
          <w:color w:val="000000" w:themeColor="text1"/>
          <w:sz w:val="24"/>
          <w:szCs w:val="24"/>
          <w:lang w:eastAsia="en-GB"/>
        </w:rPr>
        <w:t>.</w:t>
      </w:r>
    </w:p>
    <w:p w14:paraId="3E600571" w14:textId="77777777" w:rsidR="00372634" w:rsidRPr="00F82596" w:rsidRDefault="00372634">
      <w:pPr>
        <w:rPr>
          <w:rFonts w:ascii="Arial" w:eastAsia="Times New Roman" w:hAnsi="Arial" w:cs="Arial"/>
          <w:bCs/>
          <w:spacing w:val="8"/>
          <w:sz w:val="24"/>
          <w:szCs w:val="24"/>
          <w:lang w:eastAsia="en-GB"/>
        </w:rPr>
      </w:pPr>
    </w:p>
    <w:p w14:paraId="1449CCB1" w14:textId="6E3E6150" w:rsidR="00301B72" w:rsidRPr="00301B72" w:rsidRDefault="001D434E" w:rsidP="00301B72">
      <w:pPr>
        <w:pStyle w:val="Heading1"/>
        <w:shd w:val="clear" w:color="auto" w:fill="FFFFFF"/>
        <w:spacing w:before="0" w:after="240" w:line="351" w:lineRule="atLeast"/>
        <w:rPr>
          <w:rFonts w:ascii="Arial" w:hAnsi="Arial" w:cs="Arial"/>
          <w:color w:val="0A0A0A"/>
          <w:sz w:val="24"/>
          <w:szCs w:val="24"/>
        </w:rPr>
      </w:pPr>
      <w:r w:rsidRPr="00315DF6">
        <w:rPr>
          <w:rFonts w:ascii="Arial" w:hAnsi="Arial" w:cs="Arial"/>
          <w:bCs/>
          <w:color w:val="000000"/>
          <w:sz w:val="24"/>
          <w:szCs w:val="24"/>
        </w:rPr>
        <w:t xml:space="preserve">Hennery </w:t>
      </w:r>
      <w:r w:rsidRPr="00315DF6">
        <w:rPr>
          <w:rFonts w:ascii="Arial" w:eastAsia="Times New Roman" w:hAnsi="Arial" w:cs="Arial"/>
          <w:bCs/>
          <w:spacing w:val="8"/>
          <w:sz w:val="24"/>
          <w:szCs w:val="24"/>
          <w:lang w:eastAsia="en-GB"/>
        </w:rPr>
        <w:t>Mintzberg (1985)</w:t>
      </w:r>
      <w:r w:rsidR="00301B72">
        <w:rPr>
          <w:rFonts w:ascii="Arial" w:eastAsia="Times New Roman" w:hAnsi="Arial" w:cs="Arial"/>
          <w:bCs/>
          <w:spacing w:val="8"/>
          <w:sz w:val="24"/>
          <w:szCs w:val="24"/>
          <w:lang w:eastAsia="en-GB"/>
        </w:rPr>
        <w:t xml:space="preserve">, </w:t>
      </w:r>
      <w:r w:rsidR="00301B72" w:rsidRPr="00301B72">
        <w:rPr>
          <w:rFonts w:ascii="Arial" w:hAnsi="Arial" w:cs="Arial"/>
          <w:bCs/>
          <w:color w:val="0A0A0A"/>
          <w:sz w:val="24"/>
          <w:szCs w:val="24"/>
        </w:rPr>
        <w:t>Mintzberg et al-1985-Strategic Management Journal</w:t>
      </w:r>
      <w:r w:rsidR="00301B72">
        <w:rPr>
          <w:rFonts w:ascii="Arial" w:hAnsi="Arial" w:cs="Arial"/>
          <w:bCs/>
          <w:color w:val="0A0A0A"/>
          <w:sz w:val="24"/>
          <w:szCs w:val="24"/>
        </w:rPr>
        <w:t>.</w:t>
      </w:r>
    </w:p>
    <w:p w14:paraId="4C0E47BE" w14:textId="6D9F5341" w:rsidR="001D434E" w:rsidRDefault="001D434E">
      <w:pPr>
        <w:rPr>
          <w:rFonts w:ascii="Arial" w:hAnsi="Arial" w:cs="Arial"/>
          <w:b/>
          <w:sz w:val="24"/>
          <w:szCs w:val="24"/>
        </w:rPr>
      </w:pPr>
    </w:p>
    <w:p w14:paraId="336B2A36" w14:textId="2E029B76" w:rsidR="00E52B68" w:rsidRPr="00E52B68" w:rsidRDefault="00E52B68" w:rsidP="00E52B68">
      <w:pPr>
        <w:pStyle w:val="NormalWeb"/>
        <w:spacing w:before="240" w:beforeAutospacing="0" w:after="0" w:afterAutospacing="0" w:line="360" w:lineRule="auto"/>
        <w:jc w:val="both"/>
        <w:rPr>
          <w:rFonts w:ascii="Arial" w:hAnsi="Arial" w:cs="Arial"/>
          <w:bCs/>
          <w:color w:val="000000"/>
        </w:rPr>
      </w:pPr>
      <w:r w:rsidRPr="00E52B68">
        <w:rPr>
          <w:rFonts w:ascii="Arial" w:hAnsi="Arial" w:cs="Arial"/>
          <w:bCs/>
          <w:iCs/>
          <w:color w:val="000000"/>
        </w:rPr>
        <w:t>Johnson, Whittington, Scholes, Angwin, Regner (2017), Fundamental of strategy, Fourth Edition.</w:t>
      </w:r>
    </w:p>
    <w:p w14:paraId="250EB123" w14:textId="77777777" w:rsidR="00D10C1F" w:rsidRDefault="00D10C1F">
      <w:pPr>
        <w:rPr>
          <w:rFonts w:ascii="Arial" w:hAnsi="Arial" w:cs="Arial"/>
          <w:b/>
          <w:sz w:val="32"/>
          <w:szCs w:val="32"/>
        </w:rPr>
      </w:pPr>
    </w:p>
    <w:p w14:paraId="4F6B6110" w14:textId="657787AA" w:rsidR="00F86104" w:rsidRDefault="00F86104">
      <w:pPr>
        <w:rPr>
          <w:rFonts w:ascii="Arial" w:hAnsi="Arial" w:cs="Arial"/>
          <w:color w:val="000000"/>
          <w:sz w:val="24"/>
          <w:szCs w:val="24"/>
        </w:rPr>
      </w:pPr>
      <w:r w:rsidRPr="00F86104">
        <w:rPr>
          <w:rFonts w:ascii="Arial" w:hAnsi="Arial" w:cs="Arial"/>
          <w:color w:val="000000"/>
          <w:sz w:val="24"/>
          <w:szCs w:val="24"/>
        </w:rPr>
        <w:t>Johnson, G., Whittington, R., Scholes, K., Angwin, D., Regner, P., (2017), Exploring Strategy Text and Cases 11th edition Harlow: Pearson</w:t>
      </w:r>
    </w:p>
    <w:p w14:paraId="62F1CFDC" w14:textId="77777777" w:rsidR="00372634" w:rsidRPr="00F86104" w:rsidRDefault="00372634">
      <w:pPr>
        <w:rPr>
          <w:rFonts w:ascii="Arial" w:hAnsi="Arial" w:cs="Arial"/>
          <w:b/>
          <w:sz w:val="24"/>
          <w:szCs w:val="24"/>
        </w:rPr>
      </w:pPr>
    </w:p>
    <w:p w14:paraId="581C6A2B" w14:textId="2CD07320" w:rsidR="00704FB0" w:rsidRDefault="00774BF8">
      <w:pPr>
        <w:rPr>
          <w:rFonts w:ascii="Arial" w:hAnsi="Arial" w:cs="Arial"/>
          <w:sz w:val="24"/>
          <w:szCs w:val="24"/>
          <w:shd w:val="clear" w:color="auto" w:fill="FFFFFF"/>
        </w:rPr>
      </w:pPr>
      <w:r w:rsidRPr="00301B72">
        <w:rPr>
          <w:rFonts w:ascii="Arial" w:hAnsi="Arial" w:cs="Arial"/>
          <w:sz w:val="24"/>
          <w:szCs w:val="24"/>
          <w:shd w:val="clear" w:color="auto" w:fill="FFFFFF"/>
        </w:rPr>
        <w:t>Johnson, G., Scholes, K. and Whittington, R. (2006) Exploring Corporate Strategy. Enhanced Media Edition, Prentice Hall, Harlow.</w:t>
      </w:r>
    </w:p>
    <w:p w14:paraId="71C02786" w14:textId="77777777" w:rsidR="00372634" w:rsidRPr="00301B72" w:rsidRDefault="00372634">
      <w:pPr>
        <w:rPr>
          <w:rFonts w:ascii="Arial" w:hAnsi="Arial" w:cs="Arial"/>
          <w:b/>
          <w:sz w:val="24"/>
          <w:szCs w:val="24"/>
        </w:rPr>
      </w:pPr>
    </w:p>
    <w:p w14:paraId="5F23801D" w14:textId="683A88F7" w:rsidR="00B122ED" w:rsidRDefault="00B122ED">
      <w:pPr>
        <w:rPr>
          <w:rFonts w:ascii="Arial" w:hAnsi="Arial" w:cs="Arial"/>
          <w:color w:val="000000"/>
          <w:sz w:val="21"/>
          <w:szCs w:val="21"/>
          <w:shd w:val="clear" w:color="auto" w:fill="FFFFFF"/>
        </w:rPr>
      </w:pPr>
      <w:r w:rsidRPr="00704FB0">
        <w:rPr>
          <w:rFonts w:ascii="Arial" w:hAnsi="Arial" w:cs="Arial"/>
          <w:color w:val="000000"/>
          <w:sz w:val="24"/>
          <w:szCs w:val="24"/>
          <w:shd w:val="clear" w:color="auto" w:fill="FFFFFF"/>
        </w:rPr>
        <w:t>Ketels, C.H. (2006) Michael Porter’s Competitiveness Framework—Recent Learnings and New Research Priorities. Journal of Industry, Competition and Trade, 6, 115-136</w:t>
      </w:r>
      <w:r w:rsidRPr="00704FB0">
        <w:rPr>
          <w:rFonts w:ascii="Arial" w:hAnsi="Arial" w:cs="Arial"/>
          <w:color w:val="000000"/>
          <w:sz w:val="21"/>
          <w:szCs w:val="21"/>
          <w:shd w:val="clear" w:color="auto" w:fill="FFFFFF"/>
        </w:rPr>
        <w:t>. </w:t>
      </w:r>
      <w:hyperlink r:id="rId10" w:history="1">
        <w:r w:rsidRPr="00704FB0">
          <w:rPr>
            <w:rStyle w:val="Hyperlink"/>
            <w:rFonts w:ascii="Arial" w:hAnsi="Arial" w:cs="Arial"/>
            <w:color w:val="185FAF"/>
            <w:sz w:val="24"/>
            <w:szCs w:val="24"/>
            <w:shd w:val="clear" w:color="auto" w:fill="FFFFFF"/>
          </w:rPr>
          <w:t>https://doi.org/10.1007/s10842-006-9474-7</w:t>
        </w:r>
      </w:hyperlink>
      <w:bookmarkStart w:id="1" w:name="ref01"/>
      <w:bookmarkEnd w:id="1"/>
      <w:r w:rsidRPr="00704FB0">
        <w:rPr>
          <w:rFonts w:ascii="Arial" w:hAnsi="Arial" w:cs="Arial"/>
          <w:color w:val="000000"/>
          <w:sz w:val="24"/>
          <w:szCs w:val="24"/>
          <w:shd w:val="clear" w:color="auto" w:fill="FFFFFF"/>
        </w:rPr>
        <w:t>  </w:t>
      </w:r>
      <w:r w:rsidRPr="00704FB0">
        <w:rPr>
          <w:rFonts w:ascii="Arial" w:hAnsi="Arial" w:cs="Arial"/>
          <w:color w:val="000000"/>
          <w:sz w:val="21"/>
          <w:szCs w:val="21"/>
          <w:shd w:val="clear" w:color="auto" w:fill="FFFFFF"/>
        </w:rPr>
        <w:t> </w:t>
      </w:r>
    </w:p>
    <w:p w14:paraId="73B94280" w14:textId="77777777" w:rsidR="00372634" w:rsidRDefault="00372634">
      <w:pPr>
        <w:rPr>
          <w:rFonts w:ascii="Arial" w:hAnsi="Arial" w:cs="Arial"/>
          <w:color w:val="000000"/>
          <w:sz w:val="21"/>
          <w:szCs w:val="21"/>
          <w:shd w:val="clear" w:color="auto" w:fill="FFFFFF"/>
        </w:rPr>
      </w:pPr>
    </w:p>
    <w:p w14:paraId="1BC405BC" w14:textId="66B9578C" w:rsidR="00F86104" w:rsidRDefault="00C52F21" w:rsidP="00C52F21">
      <w:pPr>
        <w:shd w:val="clear" w:color="auto" w:fill="FFFFFF"/>
        <w:spacing w:before="240" w:after="0" w:line="360" w:lineRule="auto"/>
        <w:jc w:val="both"/>
        <w:rPr>
          <w:rFonts w:ascii="Arial" w:hAnsi="Arial" w:cs="Arial"/>
          <w:sz w:val="24"/>
          <w:szCs w:val="24"/>
        </w:rPr>
      </w:pPr>
      <w:r w:rsidRPr="00C52F21">
        <w:rPr>
          <w:rFonts w:ascii="Arial" w:hAnsi="Arial" w:cs="Arial"/>
          <w:sz w:val="24"/>
          <w:szCs w:val="24"/>
        </w:rPr>
        <w:t>McKinsey Quarterly, September 2017, McKinsey.com</w:t>
      </w:r>
    </w:p>
    <w:p w14:paraId="25392E66" w14:textId="77777777" w:rsidR="00372634" w:rsidRPr="00C52F21" w:rsidRDefault="00372634" w:rsidP="00C52F21">
      <w:pPr>
        <w:shd w:val="clear" w:color="auto" w:fill="FFFFFF"/>
        <w:spacing w:before="240" w:after="0" w:line="360" w:lineRule="auto"/>
        <w:jc w:val="both"/>
        <w:rPr>
          <w:rFonts w:ascii="Arial" w:hAnsi="Arial" w:cs="Arial"/>
          <w:sz w:val="24"/>
          <w:szCs w:val="24"/>
        </w:rPr>
      </w:pPr>
    </w:p>
    <w:p w14:paraId="49502AA5" w14:textId="6F60722B" w:rsidR="003F5D67" w:rsidRDefault="00F86104" w:rsidP="00F86104">
      <w:pPr>
        <w:rPr>
          <w:rFonts w:ascii="Arial" w:hAnsi="Arial" w:cs="Arial"/>
          <w:color w:val="000000"/>
          <w:sz w:val="24"/>
          <w:szCs w:val="24"/>
        </w:rPr>
      </w:pPr>
      <w:r w:rsidRPr="00F86104">
        <w:rPr>
          <w:rFonts w:ascii="Arial" w:hAnsi="Arial" w:cs="Arial"/>
          <w:color w:val="000000"/>
          <w:sz w:val="24"/>
          <w:szCs w:val="24"/>
        </w:rPr>
        <w:t>Mintzberg, H., Ahlstrand, B., and Lampel, J. (2009), Strategy Safari: The Complete Guide Through the Wilds of Strategic Management, Harlow:  FT Prentice Hall</w:t>
      </w:r>
    </w:p>
    <w:p w14:paraId="1DB5C950" w14:textId="77777777" w:rsidR="00372634" w:rsidRDefault="00372634" w:rsidP="00F86104">
      <w:pPr>
        <w:rPr>
          <w:rFonts w:ascii="Arial" w:hAnsi="Arial" w:cs="Arial"/>
          <w:color w:val="000000"/>
          <w:sz w:val="24"/>
          <w:szCs w:val="24"/>
          <w:shd w:val="clear" w:color="auto" w:fill="FFFFFF"/>
        </w:rPr>
      </w:pPr>
    </w:p>
    <w:p w14:paraId="756092E5" w14:textId="77777777" w:rsidR="003F5D67" w:rsidRPr="003F5D67" w:rsidRDefault="003F5D67" w:rsidP="003F5D67">
      <w:pPr>
        <w:shd w:val="clear" w:color="auto" w:fill="FFFFFF"/>
        <w:spacing w:after="0" w:line="240" w:lineRule="auto"/>
        <w:rPr>
          <w:rFonts w:ascii="Arial" w:eastAsia="Times New Roman" w:hAnsi="Arial" w:cs="Arial"/>
          <w:color w:val="000000"/>
          <w:sz w:val="24"/>
          <w:szCs w:val="24"/>
          <w:lang w:eastAsia="en-GB"/>
        </w:rPr>
      </w:pPr>
      <w:r w:rsidRPr="003F5D67">
        <w:rPr>
          <w:rFonts w:ascii="Arial" w:eastAsia="Times New Roman" w:hAnsi="Arial" w:cs="Arial"/>
          <w:color w:val="000000"/>
          <w:spacing w:val="-15"/>
          <w:sz w:val="24"/>
          <w:szCs w:val="24"/>
          <w:bdr w:val="none" w:sz="0" w:space="0" w:color="auto" w:frame="1"/>
          <w:lang w:eastAsia="en-GB"/>
        </w:rPr>
        <w:t>Mendelow, A. L., "Environmental Scanning--Te Impact of the Stakeholder Concept" (1981).</w:t>
      </w:r>
    </w:p>
    <w:p w14:paraId="1FBBB529" w14:textId="003DB643" w:rsidR="003F5D67" w:rsidRPr="00F86104" w:rsidRDefault="003F5D67" w:rsidP="00F86104">
      <w:pPr>
        <w:shd w:val="clear" w:color="auto" w:fill="FFFFFF"/>
        <w:spacing w:after="0" w:line="240" w:lineRule="auto"/>
        <w:rPr>
          <w:rFonts w:ascii="Arial" w:eastAsia="Times New Roman" w:hAnsi="Arial" w:cs="Arial"/>
          <w:color w:val="000000"/>
          <w:sz w:val="24"/>
          <w:szCs w:val="24"/>
          <w:lang w:eastAsia="en-GB"/>
        </w:rPr>
      </w:pPr>
      <w:r w:rsidRPr="003F5D67">
        <w:rPr>
          <w:rFonts w:ascii="Arial" w:eastAsia="Times New Roman" w:hAnsi="Arial" w:cs="Arial"/>
          <w:color w:val="000000"/>
          <w:sz w:val="24"/>
          <w:szCs w:val="24"/>
          <w:bdr w:val="none" w:sz="0" w:space="0" w:color="auto" w:frame="1"/>
          <w:lang w:eastAsia="en-GB"/>
        </w:rPr>
        <w:t> ICIS 1981 Proceedings.</w:t>
      </w:r>
    </w:p>
    <w:p w14:paraId="5723427F" w14:textId="6070A4AF" w:rsidR="00D10C1F" w:rsidRPr="00063032" w:rsidRDefault="00D10C1F" w:rsidP="00D10C1F">
      <w:pPr>
        <w:shd w:val="clear" w:color="auto" w:fill="FFFFFF"/>
        <w:spacing w:after="0" w:line="480" w:lineRule="atLeast"/>
        <w:jc w:val="both"/>
        <w:rPr>
          <w:rFonts w:ascii="Arial" w:eastAsia="Times New Roman" w:hAnsi="Arial" w:cs="Arial"/>
          <w:b/>
          <w:spacing w:val="8"/>
          <w:sz w:val="20"/>
          <w:szCs w:val="20"/>
          <w:lang w:eastAsia="en-GB"/>
        </w:rPr>
      </w:pPr>
      <w:r w:rsidRPr="00D10C1F">
        <w:rPr>
          <w:rFonts w:ascii="Arial" w:hAnsi="Arial" w:cs="Arial"/>
          <w:color w:val="000000"/>
          <w:sz w:val="24"/>
          <w:szCs w:val="24"/>
          <w:shd w:val="clear" w:color="auto" w:fill="FFFFFF"/>
        </w:rPr>
        <w:t>McKinsey Quarterly, July 2020, business article</w:t>
      </w:r>
      <w:r>
        <w:rPr>
          <w:rFonts w:ascii="Arial" w:hAnsi="Arial" w:cs="Arial"/>
          <w:color w:val="000000"/>
          <w:sz w:val="24"/>
          <w:szCs w:val="24"/>
          <w:shd w:val="clear" w:color="auto" w:fill="FFFFFF"/>
        </w:rPr>
        <w:t>/</w:t>
      </w:r>
      <w:r w:rsidRPr="00D10C1F">
        <w:rPr>
          <w:b/>
          <w:sz w:val="20"/>
          <w:szCs w:val="20"/>
        </w:rPr>
        <w:t xml:space="preserve"> </w:t>
      </w:r>
      <w:r w:rsidRPr="00577C36">
        <w:rPr>
          <w:b/>
          <w:sz w:val="20"/>
          <w:szCs w:val="20"/>
        </w:rPr>
        <w:t>Andrea Alexander, Aaron De Smet, and Mihir</w:t>
      </w:r>
      <w:r w:rsidRPr="00577C36">
        <w:rPr>
          <w:sz w:val="20"/>
          <w:szCs w:val="20"/>
        </w:rPr>
        <w:t xml:space="preserve"> </w:t>
      </w:r>
      <w:r w:rsidRPr="00577C36">
        <w:rPr>
          <w:b/>
          <w:sz w:val="20"/>
          <w:szCs w:val="20"/>
        </w:rPr>
        <w:t>Mysore</w:t>
      </w:r>
      <w:r>
        <w:rPr>
          <w:b/>
          <w:sz w:val="20"/>
          <w:szCs w:val="20"/>
        </w:rPr>
        <w:t>/</w:t>
      </w:r>
      <w:r w:rsidRPr="009E43D2">
        <w:rPr>
          <w:rFonts w:ascii="Arial" w:hAnsi="Arial" w:cs="Arial"/>
          <w:sz w:val="20"/>
          <w:szCs w:val="20"/>
        </w:rPr>
        <w:t xml:space="preserve"> </w:t>
      </w:r>
      <w:r w:rsidRPr="009E43D2">
        <w:rPr>
          <w:rFonts w:ascii="Arial" w:hAnsi="Arial" w:cs="Arial"/>
          <w:b/>
          <w:sz w:val="20"/>
          <w:szCs w:val="20"/>
        </w:rPr>
        <w:t>McKinsey Quarterly, July 2020, McKinsey.com</w:t>
      </w:r>
    </w:p>
    <w:p w14:paraId="7EBAD454" w14:textId="77777777" w:rsidR="00D10C1F" w:rsidRDefault="00D10C1F" w:rsidP="00D10C1F">
      <w:pPr>
        <w:rPr>
          <w:rFonts w:ascii="Arial" w:hAnsi="Arial" w:cs="Arial"/>
          <w:color w:val="000000"/>
          <w:sz w:val="21"/>
          <w:szCs w:val="21"/>
          <w:shd w:val="clear" w:color="auto" w:fill="FFFFFF"/>
        </w:rPr>
      </w:pPr>
    </w:p>
    <w:p w14:paraId="7B6AAEE9" w14:textId="35451392" w:rsidR="00977537" w:rsidRDefault="00F86104" w:rsidP="00D10C1F">
      <w:pPr>
        <w:rPr>
          <w:rFonts w:ascii="Arial" w:hAnsi="Arial" w:cs="Arial"/>
          <w:color w:val="000000"/>
          <w:sz w:val="24"/>
          <w:szCs w:val="24"/>
        </w:rPr>
      </w:pPr>
      <w:r w:rsidRPr="00F86104">
        <w:rPr>
          <w:rFonts w:ascii="Arial" w:hAnsi="Arial" w:cs="Arial"/>
          <w:color w:val="000000"/>
          <w:sz w:val="24"/>
          <w:szCs w:val="24"/>
        </w:rPr>
        <w:t xml:space="preserve">Market Research Society (online), Available from: </w:t>
      </w:r>
      <w:hyperlink r:id="rId11" w:history="1">
        <w:r w:rsidRPr="00BD70EF">
          <w:rPr>
            <w:rStyle w:val="Hyperlink"/>
            <w:rFonts w:ascii="Arial" w:hAnsi="Arial" w:cs="Arial"/>
            <w:sz w:val="24"/>
            <w:szCs w:val="24"/>
          </w:rPr>
          <w:t>https://www.mrs.org.uk/</w:t>
        </w:r>
      </w:hyperlink>
    </w:p>
    <w:p w14:paraId="2538BD2C" w14:textId="77777777" w:rsidR="00F86104" w:rsidRDefault="00F86104" w:rsidP="00D10C1F">
      <w:pPr>
        <w:rPr>
          <w:rFonts w:ascii="Arial" w:hAnsi="Arial" w:cs="Arial"/>
          <w:color w:val="000000"/>
          <w:sz w:val="24"/>
          <w:szCs w:val="24"/>
        </w:rPr>
      </w:pPr>
    </w:p>
    <w:p w14:paraId="360C8ACD" w14:textId="1A35AE3F" w:rsidR="00F86104" w:rsidRDefault="00F86104" w:rsidP="00D10C1F">
      <w:pPr>
        <w:rPr>
          <w:rFonts w:ascii="Arial" w:hAnsi="Arial" w:cs="Arial"/>
          <w:color w:val="000000"/>
          <w:sz w:val="24"/>
          <w:szCs w:val="24"/>
        </w:rPr>
      </w:pPr>
      <w:r w:rsidRPr="00F86104">
        <w:rPr>
          <w:rFonts w:ascii="Arial" w:hAnsi="Arial" w:cs="Arial"/>
          <w:color w:val="000000"/>
          <w:sz w:val="24"/>
          <w:szCs w:val="24"/>
        </w:rPr>
        <w:t>Market Research.com (online), Available from:http://www.marketresearch.com</w:t>
      </w:r>
    </w:p>
    <w:p w14:paraId="3AD48F1F" w14:textId="77777777" w:rsidR="00F86104" w:rsidRPr="00F86104" w:rsidRDefault="00F86104" w:rsidP="00D10C1F">
      <w:pPr>
        <w:rPr>
          <w:rFonts w:ascii="Arial" w:hAnsi="Arial" w:cs="Arial"/>
          <w:color w:val="000000"/>
          <w:sz w:val="24"/>
          <w:szCs w:val="24"/>
          <w:shd w:val="clear" w:color="auto" w:fill="FFFFFF"/>
        </w:rPr>
      </w:pPr>
    </w:p>
    <w:p w14:paraId="46C523FE" w14:textId="35C92282" w:rsidR="00977537" w:rsidRPr="00F86104" w:rsidRDefault="00977537" w:rsidP="00F86104">
      <w:pPr>
        <w:spacing w:line="360" w:lineRule="auto"/>
        <w:textAlignment w:val="baseline"/>
        <w:rPr>
          <w:rFonts w:ascii="Arial" w:hAnsi="Arial" w:cs="Arial"/>
          <w:bCs/>
          <w:color w:val="000000"/>
          <w:sz w:val="24"/>
          <w:szCs w:val="24"/>
        </w:rPr>
      </w:pPr>
      <w:r w:rsidRPr="001C5A76">
        <w:rPr>
          <w:rFonts w:ascii="Arial" w:hAnsi="Arial" w:cs="Arial"/>
          <w:bCs/>
          <w:color w:val="000000"/>
          <w:sz w:val="24"/>
          <w:szCs w:val="24"/>
        </w:rPr>
        <w:t xml:space="preserve"> Oxford College of Marketing</w:t>
      </w:r>
      <w:r>
        <w:rPr>
          <w:rFonts w:ascii="Arial" w:hAnsi="Arial" w:cs="Arial"/>
          <w:bCs/>
          <w:color w:val="000000"/>
          <w:sz w:val="24"/>
          <w:szCs w:val="24"/>
        </w:rPr>
        <w:t xml:space="preserve"> (2016)</w:t>
      </w:r>
      <w:r w:rsidRPr="001C5A76">
        <w:rPr>
          <w:rFonts w:ascii="Arial" w:hAnsi="Arial" w:cs="Arial"/>
          <w:bCs/>
          <w:color w:val="000000"/>
          <w:sz w:val="24"/>
          <w:szCs w:val="24"/>
        </w:rPr>
        <w:t>.</w:t>
      </w:r>
      <w:r w:rsidRPr="00977537">
        <w:rPr>
          <w:rFonts w:ascii="Arial" w:hAnsi="Arial" w:cs="Arial"/>
          <w:bCs/>
          <w:color w:val="000000"/>
          <w:sz w:val="24"/>
          <w:szCs w:val="24"/>
        </w:rPr>
        <w:t xml:space="preserve"> </w:t>
      </w:r>
      <w:r w:rsidRPr="001C5A76">
        <w:rPr>
          <w:rFonts w:ascii="Arial" w:hAnsi="Arial" w:cs="Arial"/>
          <w:bCs/>
          <w:color w:val="000000"/>
          <w:sz w:val="24"/>
          <w:szCs w:val="24"/>
        </w:rPr>
        <w:t>Market Growth</w:t>
      </w:r>
      <w:r>
        <w:rPr>
          <w:rFonts w:ascii="Arial" w:hAnsi="Arial" w:cs="Arial"/>
          <w:bCs/>
          <w:color w:val="000000"/>
          <w:sz w:val="24"/>
          <w:szCs w:val="24"/>
        </w:rPr>
        <w:t>.</w:t>
      </w:r>
    </w:p>
    <w:p w14:paraId="1CF9F29C" w14:textId="5A85E46E" w:rsidR="00D10C1F" w:rsidRDefault="00301B72">
      <w:pPr>
        <w:rPr>
          <w:rFonts w:ascii="Arial" w:hAnsi="Arial" w:cs="Arial"/>
          <w:color w:val="000000" w:themeColor="text1"/>
          <w:sz w:val="24"/>
          <w:szCs w:val="24"/>
          <w:shd w:val="clear" w:color="auto" w:fill="FFFFFF"/>
        </w:rPr>
      </w:pPr>
      <w:r w:rsidRPr="00301B72">
        <w:rPr>
          <w:rFonts w:ascii="Arial" w:hAnsi="Arial" w:cs="Arial"/>
          <w:color w:val="000000" w:themeColor="text1"/>
          <w:sz w:val="24"/>
          <w:szCs w:val="24"/>
          <w:shd w:val="clear" w:color="auto" w:fill="FFFFFF"/>
        </w:rPr>
        <w:t>Porter, M. (2008). The Five Competitive Forces That Shape Strategy. Harvard Business Review, 86, 79-93.</w:t>
      </w:r>
    </w:p>
    <w:p w14:paraId="61F8B5C3" w14:textId="77777777" w:rsidR="00372634" w:rsidRPr="00F86104" w:rsidRDefault="00372634">
      <w:pPr>
        <w:rPr>
          <w:rFonts w:ascii="Arial" w:hAnsi="Arial" w:cs="Arial"/>
          <w:color w:val="000000" w:themeColor="text1"/>
          <w:sz w:val="24"/>
          <w:szCs w:val="24"/>
          <w:shd w:val="clear" w:color="auto" w:fill="FFFFFF"/>
        </w:rPr>
      </w:pPr>
    </w:p>
    <w:p w14:paraId="28A54F76" w14:textId="0F0C1A3C" w:rsidR="00B122ED" w:rsidRPr="00704FB0" w:rsidRDefault="00B122ED">
      <w:pPr>
        <w:rPr>
          <w:rFonts w:ascii="Arial" w:hAnsi="Arial" w:cs="Arial"/>
          <w:color w:val="000000"/>
          <w:sz w:val="24"/>
          <w:szCs w:val="24"/>
          <w:shd w:val="clear" w:color="auto" w:fill="FFFFFF"/>
        </w:rPr>
      </w:pPr>
      <w:r w:rsidRPr="00704FB0">
        <w:rPr>
          <w:rFonts w:ascii="Arial" w:hAnsi="Arial" w:cs="Arial"/>
          <w:color w:val="000000"/>
          <w:sz w:val="24"/>
          <w:szCs w:val="24"/>
          <w:shd w:val="clear" w:color="auto" w:fill="FFFFFF"/>
        </w:rPr>
        <w:t>Porter, M.E. (1980) Competitive Strategy: Techniques for Analyzing Industries and Competitors. The Free Press, Harvard Business Publishing, New York</w:t>
      </w:r>
    </w:p>
    <w:p w14:paraId="5E57328E" w14:textId="24767877" w:rsidR="00B122ED" w:rsidRPr="00704FB0" w:rsidRDefault="00B122ED">
      <w:pPr>
        <w:rPr>
          <w:rFonts w:ascii="Arial" w:hAnsi="Arial" w:cs="Arial"/>
          <w:b/>
          <w:sz w:val="24"/>
          <w:szCs w:val="24"/>
        </w:rPr>
      </w:pPr>
      <w:r w:rsidRPr="00704FB0">
        <w:rPr>
          <w:rFonts w:ascii="Arial" w:hAnsi="Arial" w:cs="Arial"/>
          <w:color w:val="000000"/>
          <w:sz w:val="24"/>
          <w:szCs w:val="24"/>
          <w:shd w:val="clear" w:color="auto" w:fill="FFFFFF"/>
        </w:rPr>
        <w:t>Thompson, A.A., Strickland, A.J. and Gamble, J.E. (2007) Crafting and Executing Strategy: The Quest for Competitive Advantage: Concepts and Cases. 15th edition, McGraw-Hill Irwin Publisher, New York</w:t>
      </w:r>
    </w:p>
    <w:p w14:paraId="2EF2BE5E" w14:textId="77777777" w:rsidR="006B0FAA" w:rsidRDefault="006B0FAA">
      <w:pPr>
        <w:rPr>
          <w:rFonts w:ascii="Arial" w:hAnsi="Arial" w:cs="Arial"/>
          <w:b/>
          <w:sz w:val="32"/>
          <w:szCs w:val="32"/>
        </w:rPr>
      </w:pPr>
    </w:p>
    <w:p w14:paraId="189A3048" w14:textId="77777777" w:rsidR="006B0FAA" w:rsidRDefault="006B0FAA" w:rsidP="006B0FAA">
      <w:pPr>
        <w:shd w:val="clear" w:color="auto" w:fill="FFFFFF"/>
        <w:spacing w:after="360" w:line="240" w:lineRule="auto"/>
        <w:rPr>
          <w:rFonts w:ascii="Arial" w:eastAsia="Times New Roman" w:hAnsi="Arial" w:cs="Arial"/>
          <w:b/>
          <w:bCs/>
          <w:sz w:val="24"/>
          <w:szCs w:val="24"/>
          <w:lang w:eastAsia="en-GB"/>
        </w:rPr>
      </w:pPr>
      <w:r w:rsidRPr="000D4046">
        <w:rPr>
          <w:rFonts w:ascii="Arial" w:eastAsia="Times New Roman" w:hAnsi="Arial" w:cs="Arial"/>
          <w:b/>
          <w:bCs/>
          <w:sz w:val="24"/>
          <w:szCs w:val="24"/>
          <w:lang w:eastAsia="en-GB"/>
        </w:rPr>
        <w:t>Resource Links:</w:t>
      </w:r>
    </w:p>
    <w:p w14:paraId="10FD0B71" w14:textId="1D61E06B" w:rsidR="00C613BB" w:rsidRPr="00372634" w:rsidRDefault="00C613BB" w:rsidP="00372634">
      <w:pPr>
        <w:shd w:val="clear" w:color="auto" w:fill="FFFFFF"/>
        <w:spacing w:after="0" w:line="360" w:lineRule="auto"/>
        <w:jc w:val="both"/>
        <w:rPr>
          <w:rFonts w:ascii="Arial" w:eastAsia="Times New Roman" w:hAnsi="Arial" w:cs="Arial"/>
          <w:spacing w:val="8"/>
          <w:sz w:val="24"/>
          <w:szCs w:val="24"/>
          <w:lang w:eastAsia="en-GB"/>
        </w:rPr>
      </w:pPr>
      <w:r w:rsidRPr="00F02B75">
        <w:rPr>
          <w:rFonts w:ascii="Arial" w:hAnsi="Arial" w:cs="Arial"/>
          <w:spacing w:val="8"/>
          <w:sz w:val="24"/>
          <w:szCs w:val="24"/>
          <w:shd w:val="clear" w:color="auto" w:fill="FFFFFF"/>
        </w:rPr>
        <w:t>(McKinsey &amp; Company, www.mckinsey.com. Copyright © 2016).</w:t>
      </w:r>
    </w:p>
    <w:p w14:paraId="6C795864" w14:textId="45E69869" w:rsidR="00372634" w:rsidRPr="00372634" w:rsidRDefault="00372634" w:rsidP="00372634">
      <w:pPr>
        <w:numPr>
          <w:ilvl w:val="0"/>
          <w:numId w:val="19"/>
        </w:numPr>
        <w:shd w:val="clear" w:color="auto" w:fill="FFFFFF"/>
        <w:spacing w:before="100" w:beforeAutospacing="1" w:after="100" w:afterAutospacing="1" w:line="240" w:lineRule="auto"/>
        <w:ind w:left="360"/>
        <w:rPr>
          <w:rFonts w:ascii="Arial" w:eastAsia="Times New Roman" w:hAnsi="Arial" w:cs="Arial"/>
          <w:sz w:val="24"/>
          <w:szCs w:val="24"/>
          <w:lang w:eastAsia="en-GB"/>
        </w:rPr>
      </w:pPr>
      <w:hyperlink r:id="rId12" w:history="1">
        <w:r w:rsidRPr="00BD70EF">
          <w:rPr>
            <w:rStyle w:val="Hyperlink"/>
            <w:rFonts w:ascii="Arial" w:eastAsia="Times New Roman" w:hAnsi="Arial" w:cs="Arial"/>
            <w:sz w:val="24"/>
            <w:szCs w:val="24"/>
            <w:lang w:eastAsia="en-GB"/>
          </w:rPr>
          <w:t>https://www.digitaltrends</w:t>
        </w:r>
      </w:hyperlink>
    </w:p>
    <w:p w14:paraId="6E3AFEF0" w14:textId="307F87E8" w:rsidR="006B0FAA" w:rsidRPr="006B0FAA" w:rsidRDefault="006B0FAA" w:rsidP="006B0FAA">
      <w:pPr>
        <w:numPr>
          <w:ilvl w:val="0"/>
          <w:numId w:val="19"/>
        </w:numPr>
        <w:shd w:val="clear" w:color="auto" w:fill="FFFFFF"/>
        <w:spacing w:before="100" w:beforeAutospacing="1" w:after="100" w:afterAutospacing="1" w:line="240" w:lineRule="auto"/>
        <w:ind w:left="360"/>
        <w:rPr>
          <w:rFonts w:ascii="Arial" w:eastAsia="Times New Roman" w:hAnsi="Arial" w:cs="Arial"/>
          <w:sz w:val="24"/>
          <w:szCs w:val="24"/>
          <w:lang w:eastAsia="en-GB"/>
        </w:rPr>
      </w:pPr>
      <w:r w:rsidRPr="006B0FAA">
        <w:rPr>
          <w:rFonts w:ascii="Arial" w:eastAsia="Times New Roman" w:hAnsi="Arial" w:cs="Arial"/>
          <w:sz w:val="24"/>
          <w:szCs w:val="24"/>
          <w:lang w:eastAsia="en-GB"/>
        </w:rPr>
        <w:t>.com/mobile/samsung-group-offices-raided-korea-political-scandal-news/</w:t>
      </w:r>
    </w:p>
    <w:p w14:paraId="685333A6" w14:textId="77777777" w:rsidR="006B0FAA" w:rsidRPr="006B0FAA" w:rsidRDefault="006B0FAA" w:rsidP="006B0FAA">
      <w:pPr>
        <w:numPr>
          <w:ilvl w:val="0"/>
          <w:numId w:val="19"/>
        </w:numPr>
        <w:shd w:val="clear" w:color="auto" w:fill="FFFFFF"/>
        <w:spacing w:before="100" w:beforeAutospacing="1" w:after="100" w:afterAutospacing="1" w:line="240" w:lineRule="auto"/>
        <w:ind w:left="360"/>
        <w:rPr>
          <w:rFonts w:ascii="Arial" w:eastAsia="Times New Roman" w:hAnsi="Arial" w:cs="Arial"/>
          <w:sz w:val="24"/>
          <w:szCs w:val="24"/>
          <w:lang w:eastAsia="en-GB"/>
        </w:rPr>
      </w:pPr>
      <w:r w:rsidRPr="006B0FAA">
        <w:rPr>
          <w:rFonts w:ascii="Arial" w:eastAsia="Times New Roman" w:hAnsi="Arial" w:cs="Arial"/>
          <w:sz w:val="24"/>
          <w:szCs w:val="24"/>
          <w:lang w:eastAsia="en-GB"/>
        </w:rPr>
        <w:t>https://asia.nikkei.com/Opinion/Samsung-a-costly-rush-to-market</w:t>
      </w:r>
    </w:p>
    <w:p w14:paraId="5AF147E3" w14:textId="77777777" w:rsidR="006B0FAA" w:rsidRPr="006B0FAA" w:rsidRDefault="006B0FAA" w:rsidP="006B0FAA">
      <w:pPr>
        <w:numPr>
          <w:ilvl w:val="0"/>
          <w:numId w:val="19"/>
        </w:numPr>
        <w:shd w:val="clear" w:color="auto" w:fill="FFFFFF"/>
        <w:spacing w:before="100" w:beforeAutospacing="1" w:after="100" w:afterAutospacing="1" w:line="240" w:lineRule="auto"/>
        <w:ind w:left="360"/>
        <w:rPr>
          <w:rFonts w:ascii="Arial" w:eastAsia="Times New Roman" w:hAnsi="Arial" w:cs="Arial"/>
          <w:sz w:val="24"/>
          <w:szCs w:val="24"/>
          <w:lang w:eastAsia="en-GB"/>
        </w:rPr>
      </w:pPr>
      <w:r w:rsidRPr="006B0FAA">
        <w:rPr>
          <w:rFonts w:ascii="Arial" w:eastAsia="Times New Roman" w:hAnsi="Arial" w:cs="Arial"/>
          <w:sz w:val="24"/>
          <w:szCs w:val="24"/>
          <w:lang w:eastAsia="en-GB"/>
        </w:rPr>
        <w:t>https://www.nytimes.com/2018/05/24/business/apple-samsung-patent-trial.html</w:t>
      </w:r>
    </w:p>
    <w:p w14:paraId="755FAE79" w14:textId="77777777" w:rsidR="006B0FAA" w:rsidRPr="006B0FAA" w:rsidRDefault="006B0FAA" w:rsidP="006B0FAA">
      <w:pPr>
        <w:numPr>
          <w:ilvl w:val="0"/>
          <w:numId w:val="19"/>
        </w:numPr>
        <w:shd w:val="clear" w:color="auto" w:fill="FFFFFF"/>
        <w:spacing w:before="100" w:beforeAutospacing="1" w:after="100" w:afterAutospacing="1" w:line="240" w:lineRule="auto"/>
        <w:ind w:left="360"/>
        <w:rPr>
          <w:rFonts w:ascii="Arial" w:eastAsia="Times New Roman" w:hAnsi="Arial" w:cs="Arial"/>
          <w:sz w:val="24"/>
          <w:szCs w:val="24"/>
          <w:lang w:eastAsia="en-GB"/>
        </w:rPr>
      </w:pPr>
      <w:r w:rsidRPr="006B0FAA">
        <w:rPr>
          <w:rFonts w:ascii="Arial" w:eastAsia="Times New Roman" w:hAnsi="Arial" w:cs="Arial"/>
          <w:sz w:val="24"/>
          <w:szCs w:val="24"/>
          <w:lang w:eastAsia="en-GB"/>
        </w:rPr>
        <w:t>https://news.samsung.com/us/samsung-global-green-management-initiatives-journey-sustainable-future/</w:t>
      </w:r>
    </w:p>
    <w:p w14:paraId="72B53E15" w14:textId="080BC718" w:rsidR="006B0FAA" w:rsidRDefault="00D86591" w:rsidP="006B0FAA">
      <w:pPr>
        <w:numPr>
          <w:ilvl w:val="0"/>
          <w:numId w:val="19"/>
        </w:numPr>
        <w:shd w:val="clear" w:color="auto" w:fill="FFFFFF"/>
        <w:spacing w:before="100" w:beforeAutospacing="1" w:after="100" w:afterAutospacing="1" w:line="240" w:lineRule="auto"/>
        <w:ind w:left="360"/>
        <w:rPr>
          <w:rFonts w:ascii="Arial" w:eastAsia="Times New Roman" w:hAnsi="Arial" w:cs="Arial"/>
          <w:sz w:val="24"/>
          <w:szCs w:val="24"/>
          <w:lang w:eastAsia="en-GB"/>
        </w:rPr>
      </w:pPr>
      <w:hyperlink r:id="rId13" w:history="1">
        <w:r w:rsidR="00901646" w:rsidRPr="0076508C">
          <w:rPr>
            <w:rStyle w:val="Hyperlink"/>
            <w:rFonts w:ascii="Arial" w:eastAsia="Times New Roman" w:hAnsi="Arial" w:cs="Arial"/>
            <w:sz w:val="24"/>
            <w:szCs w:val="24"/>
            <w:lang w:eastAsia="en-GB"/>
          </w:rPr>
          <w:t>https://news.samsung.com/us/samsung-global-green-management-initiatives-journey-sustainable-future/</w:t>
        </w:r>
      </w:hyperlink>
    </w:p>
    <w:p w14:paraId="0520A403" w14:textId="51CFDFB6" w:rsidR="00901646" w:rsidRDefault="00D86591" w:rsidP="006B0FAA">
      <w:pPr>
        <w:numPr>
          <w:ilvl w:val="0"/>
          <w:numId w:val="19"/>
        </w:numPr>
        <w:shd w:val="clear" w:color="auto" w:fill="FFFFFF"/>
        <w:spacing w:before="100" w:beforeAutospacing="1" w:after="100" w:afterAutospacing="1" w:line="240" w:lineRule="auto"/>
        <w:ind w:left="360"/>
        <w:rPr>
          <w:rFonts w:ascii="Arial" w:eastAsia="Times New Roman" w:hAnsi="Arial" w:cs="Arial"/>
          <w:sz w:val="24"/>
          <w:szCs w:val="24"/>
          <w:lang w:eastAsia="en-GB"/>
        </w:rPr>
      </w:pPr>
      <w:hyperlink r:id="rId14" w:history="1">
        <w:r w:rsidR="00D10C1F" w:rsidRPr="00BB17FB">
          <w:rPr>
            <w:rStyle w:val="Hyperlink"/>
            <w:rFonts w:ascii="Arial" w:eastAsia="Times New Roman" w:hAnsi="Arial" w:cs="Arial"/>
            <w:sz w:val="24"/>
            <w:szCs w:val="24"/>
            <w:lang w:eastAsia="en-GB"/>
          </w:rPr>
          <w:t>www.samsung.com</w:t>
        </w:r>
      </w:hyperlink>
    </w:p>
    <w:p w14:paraId="2321C62D" w14:textId="2EC61B8A" w:rsidR="00D10C1F" w:rsidRPr="00D10C1F" w:rsidRDefault="00D10C1F" w:rsidP="006B0FAA">
      <w:pPr>
        <w:numPr>
          <w:ilvl w:val="0"/>
          <w:numId w:val="19"/>
        </w:numPr>
        <w:shd w:val="clear" w:color="auto" w:fill="FFFFFF"/>
        <w:spacing w:before="100" w:beforeAutospacing="1" w:after="100" w:afterAutospacing="1" w:line="240" w:lineRule="auto"/>
        <w:ind w:left="360"/>
        <w:rPr>
          <w:rFonts w:ascii="Arial" w:eastAsia="Times New Roman" w:hAnsi="Arial" w:cs="Arial"/>
          <w:sz w:val="24"/>
          <w:szCs w:val="24"/>
          <w:lang w:eastAsia="en-GB"/>
        </w:rPr>
      </w:pPr>
      <w:r w:rsidRPr="00D10C1F">
        <w:rPr>
          <w:rFonts w:ascii="Arial" w:hAnsi="Arial" w:cs="Arial"/>
          <w:bCs/>
          <w:color w:val="000000"/>
          <w:sz w:val="24"/>
          <w:szCs w:val="24"/>
        </w:rPr>
        <w:t>(</w:t>
      </w:r>
      <w:r w:rsidRPr="00D10C1F">
        <w:rPr>
          <w:sz w:val="24"/>
          <w:szCs w:val="24"/>
        </w:rPr>
        <w:t>www.samsung.com/AboutSAMSUNG/ELECTRONICSGLOBAL)</w:t>
      </w:r>
    </w:p>
    <w:p w14:paraId="0C04EFF9" w14:textId="77777777" w:rsidR="00901646" w:rsidRPr="006B0FAA" w:rsidRDefault="00901646" w:rsidP="00901646">
      <w:pPr>
        <w:shd w:val="clear" w:color="auto" w:fill="FFFFFF"/>
        <w:spacing w:before="100" w:beforeAutospacing="1" w:after="100" w:afterAutospacing="1" w:line="240" w:lineRule="auto"/>
        <w:rPr>
          <w:rFonts w:ascii="Arial" w:eastAsia="Times New Roman" w:hAnsi="Arial" w:cs="Arial"/>
          <w:sz w:val="24"/>
          <w:szCs w:val="24"/>
          <w:lang w:eastAsia="en-GB"/>
        </w:rPr>
      </w:pPr>
    </w:p>
    <w:sectPr w:rsidR="00901646" w:rsidRPr="006B0FA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858F05" w14:textId="77777777" w:rsidR="00F77867" w:rsidRDefault="00F77867" w:rsidP="00EB4430">
      <w:pPr>
        <w:spacing w:after="0" w:line="240" w:lineRule="auto"/>
      </w:pPr>
      <w:r>
        <w:separator/>
      </w:r>
    </w:p>
  </w:endnote>
  <w:endnote w:type="continuationSeparator" w:id="0">
    <w:p w14:paraId="45C7AE0C" w14:textId="77777777" w:rsidR="00F77867" w:rsidRDefault="00F77867" w:rsidP="00EB44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Black">
    <w:panose1 w:val="020B0A04020102020204"/>
    <w:charset w:val="00"/>
    <w:family w:val="swiss"/>
    <w:pitch w:val="variable"/>
    <w:sig w:usb0="A00002AF" w:usb1="400078FB" w:usb2="00000000" w:usb3="00000000" w:csb0="0000009F" w:csb1="00000000"/>
  </w:font>
  <w:font w:name="Lato">
    <w:altName w:val="Times New Roman"/>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33766293"/>
      <w:docPartObj>
        <w:docPartGallery w:val="Page Numbers (Bottom of Page)"/>
        <w:docPartUnique/>
      </w:docPartObj>
    </w:sdtPr>
    <w:sdtEndPr>
      <w:rPr>
        <w:noProof/>
      </w:rPr>
    </w:sdtEndPr>
    <w:sdtContent>
      <w:p w14:paraId="596B1E44" w14:textId="0CFA369E" w:rsidR="00D86591" w:rsidRDefault="00D86591">
        <w:pPr>
          <w:pStyle w:val="Footer"/>
          <w:jc w:val="center"/>
        </w:pPr>
        <w:r>
          <w:fldChar w:fldCharType="begin"/>
        </w:r>
        <w:r>
          <w:instrText xml:space="preserve"> PAGE   \* MERGEFORMAT </w:instrText>
        </w:r>
        <w:r>
          <w:fldChar w:fldCharType="separate"/>
        </w:r>
        <w:r w:rsidR="005F76E5">
          <w:rPr>
            <w:noProof/>
          </w:rPr>
          <w:t>5</w:t>
        </w:r>
        <w:r>
          <w:rPr>
            <w:noProof/>
          </w:rPr>
          <w:fldChar w:fldCharType="end"/>
        </w:r>
      </w:p>
    </w:sdtContent>
  </w:sdt>
  <w:p w14:paraId="34064D54" w14:textId="01BC8684" w:rsidR="00D86591" w:rsidRDefault="00D86591"/>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23F8FF" w14:textId="77777777" w:rsidR="00F77867" w:rsidRDefault="00F77867" w:rsidP="00EB4430">
      <w:pPr>
        <w:spacing w:after="0" w:line="240" w:lineRule="auto"/>
      </w:pPr>
      <w:r>
        <w:separator/>
      </w:r>
    </w:p>
  </w:footnote>
  <w:footnote w:type="continuationSeparator" w:id="0">
    <w:p w14:paraId="7FE58505" w14:textId="77777777" w:rsidR="00F77867" w:rsidRDefault="00F77867" w:rsidP="00EB443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081742"/>
    <w:multiLevelType w:val="hybridMultilevel"/>
    <w:tmpl w:val="0CD46206"/>
    <w:lvl w:ilvl="0" w:tplc="F74CB758">
      <w:start w:val="1"/>
      <w:numFmt w:val="bullet"/>
      <w:lvlText w:val="•"/>
      <w:lvlJc w:val="left"/>
      <w:pPr>
        <w:tabs>
          <w:tab w:val="num" w:pos="720"/>
        </w:tabs>
        <w:ind w:left="720" w:hanging="360"/>
      </w:pPr>
      <w:rPr>
        <w:rFonts w:ascii="Arial" w:hAnsi="Arial" w:hint="default"/>
      </w:rPr>
    </w:lvl>
    <w:lvl w:ilvl="1" w:tplc="4D506E4A" w:tentative="1">
      <w:start w:val="1"/>
      <w:numFmt w:val="bullet"/>
      <w:lvlText w:val="•"/>
      <w:lvlJc w:val="left"/>
      <w:pPr>
        <w:tabs>
          <w:tab w:val="num" w:pos="1440"/>
        </w:tabs>
        <w:ind w:left="1440" w:hanging="360"/>
      </w:pPr>
      <w:rPr>
        <w:rFonts w:ascii="Arial" w:hAnsi="Arial" w:hint="default"/>
      </w:rPr>
    </w:lvl>
    <w:lvl w:ilvl="2" w:tplc="8CA40612" w:tentative="1">
      <w:start w:val="1"/>
      <w:numFmt w:val="bullet"/>
      <w:lvlText w:val="•"/>
      <w:lvlJc w:val="left"/>
      <w:pPr>
        <w:tabs>
          <w:tab w:val="num" w:pos="2160"/>
        </w:tabs>
        <w:ind w:left="2160" w:hanging="360"/>
      </w:pPr>
      <w:rPr>
        <w:rFonts w:ascii="Arial" w:hAnsi="Arial" w:hint="default"/>
      </w:rPr>
    </w:lvl>
    <w:lvl w:ilvl="3" w:tplc="642C41CE" w:tentative="1">
      <w:start w:val="1"/>
      <w:numFmt w:val="bullet"/>
      <w:lvlText w:val="•"/>
      <w:lvlJc w:val="left"/>
      <w:pPr>
        <w:tabs>
          <w:tab w:val="num" w:pos="2880"/>
        </w:tabs>
        <w:ind w:left="2880" w:hanging="360"/>
      </w:pPr>
      <w:rPr>
        <w:rFonts w:ascii="Arial" w:hAnsi="Arial" w:hint="default"/>
      </w:rPr>
    </w:lvl>
    <w:lvl w:ilvl="4" w:tplc="07FE12A6" w:tentative="1">
      <w:start w:val="1"/>
      <w:numFmt w:val="bullet"/>
      <w:lvlText w:val="•"/>
      <w:lvlJc w:val="left"/>
      <w:pPr>
        <w:tabs>
          <w:tab w:val="num" w:pos="3600"/>
        </w:tabs>
        <w:ind w:left="3600" w:hanging="360"/>
      </w:pPr>
      <w:rPr>
        <w:rFonts w:ascii="Arial" w:hAnsi="Arial" w:hint="default"/>
      </w:rPr>
    </w:lvl>
    <w:lvl w:ilvl="5" w:tplc="D4A67A0C" w:tentative="1">
      <w:start w:val="1"/>
      <w:numFmt w:val="bullet"/>
      <w:lvlText w:val="•"/>
      <w:lvlJc w:val="left"/>
      <w:pPr>
        <w:tabs>
          <w:tab w:val="num" w:pos="4320"/>
        </w:tabs>
        <w:ind w:left="4320" w:hanging="360"/>
      </w:pPr>
      <w:rPr>
        <w:rFonts w:ascii="Arial" w:hAnsi="Arial" w:hint="default"/>
      </w:rPr>
    </w:lvl>
    <w:lvl w:ilvl="6" w:tplc="961AD332" w:tentative="1">
      <w:start w:val="1"/>
      <w:numFmt w:val="bullet"/>
      <w:lvlText w:val="•"/>
      <w:lvlJc w:val="left"/>
      <w:pPr>
        <w:tabs>
          <w:tab w:val="num" w:pos="5040"/>
        </w:tabs>
        <w:ind w:left="5040" w:hanging="360"/>
      </w:pPr>
      <w:rPr>
        <w:rFonts w:ascii="Arial" w:hAnsi="Arial" w:hint="default"/>
      </w:rPr>
    </w:lvl>
    <w:lvl w:ilvl="7" w:tplc="C5001CA0" w:tentative="1">
      <w:start w:val="1"/>
      <w:numFmt w:val="bullet"/>
      <w:lvlText w:val="•"/>
      <w:lvlJc w:val="left"/>
      <w:pPr>
        <w:tabs>
          <w:tab w:val="num" w:pos="5760"/>
        </w:tabs>
        <w:ind w:left="5760" w:hanging="360"/>
      </w:pPr>
      <w:rPr>
        <w:rFonts w:ascii="Arial" w:hAnsi="Arial" w:hint="default"/>
      </w:rPr>
    </w:lvl>
    <w:lvl w:ilvl="8" w:tplc="916AFAF8" w:tentative="1">
      <w:start w:val="1"/>
      <w:numFmt w:val="bullet"/>
      <w:lvlText w:val="•"/>
      <w:lvlJc w:val="left"/>
      <w:pPr>
        <w:tabs>
          <w:tab w:val="num" w:pos="6480"/>
        </w:tabs>
        <w:ind w:left="6480" w:hanging="360"/>
      </w:pPr>
      <w:rPr>
        <w:rFonts w:ascii="Arial" w:hAnsi="Arial" w:hint="default"/>
      </w:rPr>
    </w:lvl>
  </w:abstractNum>
  <w:abstractNum w:abstractNumId="1">
    <w:nsid w:val="0533132A"/>
    <w:multiLevelType w:val="multilevel"/>
    <w:tmpl w:val="C6007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69B287B"/>
    <w:multiLevelType w:val="multilevel"/>
    <w:tmpl w:val="503C68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4">
    <w:nsid w:val="07F614D8"/>
    <w:multiLevelType w:val="multilevel"/>
    <w:tmpl w:val="93BE8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8EE4A43"/>
    <w:multiLevelType w:val="multilevel"/>
    <w:tmpl w:val="6388BE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nsid w:val="0948459B"/>
    <w:multiLevelType w:val="multilevel"/>
    <w:tmpl w:val="0B6EF9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nsid w:val="0A911F5F"/>
    <w:multiLevelType w:val="multilevel"/>
    <w:tmpl w:val="08504E3E"/>
    <w:lvl w:ilvl="0">
      <w:start w:val="1"/>
      <w:numFmt w:val="bullet"/>
      <w:lvlText w:val=""/>
      <w:lvlJc w:val="left"/>
      <w:pPr>
        <w:tabs>
          <w:tab w:val="num" w:pos="720"/>
        </w:tabs>
        <w:ind w:left="720" w:hanging="360"/>
      </w:pPr>
      <w:rPr>
        <w:rFonts w:ascii="Symbol" w:hAnsi="Symbol" w:hint="default"/>
        <w:sz w:val="20"/>
      </w:rPr>
    </w:lvl>
    <w:lvl w:ilvl="1">
      <w:start w:val="5"/>
      <w:numFmt w:val="bullet"/>
      <w:lvlText w:val="-"/>
      <w:lvlJc w:val="left"/>
      <w:pPr>
        <w:ind w:left="1440" w:hanging="360"/>
      </w:pPr>
      <w:rPr>
        <w:rFonts w:ascii="Arial" w:eastAsia="Times New Roman" w:hAnsi="Arial" w:cs="Arial" w:hint="default"/>
        <w:b w:val="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nsid w:val="0C5722F1"/>
    <w:multiLevelType w:val="hybridMultilevel"/>
    <w:tmpl w:val="65F86EC8"/>
    <w:lvl w:ilvl="0" w:tplc="85241BE0">
      <w:start w:val="1"/>
      <w:numFmt w:val="bullet"/>
      <w:lvlText w:val="•"/>
      <w:lvlJc w:val="left"/>
      <w:pPr>
        <w:tabs>
          <w:tab w:val="num" w:pos="720"/>
        </w:tabs>
        <w:ind w:left="720" w:hanging="360"/>
      </w:pPr>
      <w:rPr>
        <w:rFonts w:ascii="Times New Roman" w:hAnsi="Times New Roman" w:hint="default"/>
      </w:rPr>
    </w:lvl>
    <w:lvl w:ilvl="1" w:tplc="DE40E06C" w:tentative="1">
      <w:start w:val="1"/>
      <w:numFmt w:val="bullet"/>
      <w:lvlText w:val="•"/>
      <w:lvlJc w:val="left"/>
      <w:pPr>
        <w:tabs>
          <w:tab w:val="num" w:pos="1440"/>
        </w:tabs>
        <w:ind w:left="1440" w:hanging="360"/>
      </w:pPr>
      <w:rPr>
        <w:rFonts w:ascii="Times New Roman" w:hAnsi="Times New Roman" w:hint="default"/>
      </w:rPr>
    </w:lvl>
    <w:lvl w:ilvl="2" w:tplc="20A6CE6C" w:tentative="1">
      <w:start w:val="1"/>
      <w:numFmt w:val="bullet"/>
      <w:lvlText w:val="•"/>
      <w:lvlJc w:val="left"/>
      <w:pPr>
        <w:tabs>
          <w:tab w:val="num" w:pos="2160"/>
        </w:tabs>
        <w:ind w:left="2160" w:hanging="360"/>
      </w:pPr>
      <w:rPr>
        <w:rFonts w:ascii="Times New Roman" w:hAnsi="Times New Roman" w:hint="default"/>
      </w:rPr>
    </w:lvl>
    <w:lvl w:ilvl="3" w:tplc="92C29A6E" w:tentative="1">
      <w:start w:val="1"/>
      <w:numFmt w:val="bullet"/>
      <w:lvlText w:val="•"/>
      <w:lvlJc w:val="left"/>
      <w:pPr>
        <w:tabs>
          <w:tab w:val="num" w:pos="2880"/>
        </w:tabs>
        <w:ind w:left="2880" w:hanging="360"/>
      </w:pPr>
      <w:rPr>
        <w:rFonts w:ascii="Times New Roman" w:hAnsi="Times New Roman" w:hint="default"/>
      </w:rPr>
    </w:lvl>
    <w:lvl w:ilvl="4" w:tplc="DC5C4140" w:tentative="1">
      <w:start w:val="1"/>
      <w:numFmt w:val="bullet"/>
      <w:lvlText w:val="•"/>
      <w:lvlJc w:val="left"/>
      <w:pPr>
        <w:tabs>
          <w:tab w:val="num" w:pos="3600"/>
        </w:tabs>
        <w:ind w:left="3600" w:hanging="360"/>
      </w:pPr>
      <w:rPr>
        <w:rFonts w:ascii="Times New Roman" w:hAnsi="Times New Roman" w:hint="default"/>
      </w:rPr>
    </w:lvl>
    <w:lvl w:ilvl="5" w:tplc="938E251A" w:tentative="1">
      <w:start w:val="1"/>
      <w:numFmt w:val="bullet"/>
      <w:lvlText w:val="•"/>
      <w:lvlJc w:val="left"/>
      <w:pPr>
        <w:tabs>
          <w:tab w:val="num" w:pos="4320"/>
        </w:tabs>
        <w:ind w:left="4320" w:hanging="360"/>
      </w:pPr>
      <w:rPr>
        <w:rFonts w:ascii="Times New Roman" w:hAnsi="Times New Roman" w:hint="default"/>
      </w:rPr>
    </w:lvl>
    <w:lvl w:ilvl="6" w:tplc="A0D6B0B8" w:tentative="1">
      <w:start w:val="1"/>
      <w:numFmt w:val="bullet"/>
      <w:lvlText w:val="•"/>
      <w:lvlJc w:val="left"/>
      <w:pPr>
        <w:tabs>
          <w:tab w:val="num" w:pos="5040"/>
        </w:tabs>
        <w:ind w:left="5040" w:hanging="360"/>
      </w:pPr>
      <w:rPr>
        <w:rFonts w:ascii="Times New Roman" w:hAnsi="Times New Roman" w:hint="default"/>
      </w:rPr>
    </w:lvl>
    <w:lvl w:ilvl="7" w:tplc="1DB882C6" w:tentative="1">
      <w:start w:val="1"/>
      <w:numFmt w:val="bullet"/>
      <w:lvlText w:val="•"/>
      <w:lvlJc w:val="left"/>
      <w:pPr>
        <w:tabs>
          <w:tab w:val="num" w:pos="5760"/>
        </w:tabs>
        <w:ind w:left="5760" w:hanging="360"/>
      </w:pPr>
      <w:rPr>
        <w:rFonts w:ascii="Times New Roman" w:hAnsi="Times New Roman" w:hint="default"/>
      </w:rPr>
    </w:lvl>
    <w:lvl w:ilvl="8" w:tplc="877E640E" w:tentative="1">
      <w:start w:val="1"/>
      <w:numFmt w:val="bullet"/>
      <w:lvlText w:val="•"/>
      <w:lvlJc w:val="left"/>
      <w:pPr>
        <w:tabs>
          <w:tab w:val="num" w:pos="6480"/>
        </w:tabs>
        <w:ind w:left="6480" w:hanging="360"/>
      </w:pPr>
      <w:rPr>
        <w:rFonts w:ascii="Times New Roman" w:hAnsi="Times New Roman" w:hint="default"/>
      </w:rPr>
    </w:lvl>
  </w:abstractNum>
  <w:abstractNum w:abstractNumId="9">
    <w:nsid w:val="0E231619"/>
    <w:multiLevelType w:val="hybridMultilevel"/>
    <w:tmpl w:val="D3FE696E"/>
    <w:lvl w:ilvl="0" w:tplc="FB28D47E">
      <w:start w:val="1"/>
      <w:numFmt w:val="bullet"/>
      <w:lvlText w:val="-"/>
      <w:lvlJc w:val="left"/>
      <w:pPr>
        <w:tabs>
          <w:tab w:val="num" w:pos="720"/>
        </w:tabs>
        <w:ind w:left="720" w:hanging="360"/>
      </w:pPr>
      <w:rPr>
        <w:rFonts w:ascii="Times New Roman" w:hAnsi="Times New Roman" w:hint="default"/>
      </w:rPr>
    </w:lvl>
    <w:lvl w:ilvl="1" w:tplc="837CB300" w:tentative="1">
      <w:start w:val="1"/>
      <w:numFmt w:val="bullet"/>
      <w:lvlText w:val="-"/>
      <w:lvlJc w:val="left"/>
      <w:pPr>
        <w:tabs>
          <w:tab w:val="num" w:pos="1440"/>
        </w:tabs>
        <w:ind w:left="1440" w:hanging="360"/>
      </w:pPr>
      <w:rPr>
        <w:rFonts w:ascii="Times New Roman" w:hAnsi="Times New Roman" w:hint="default"/>
      </w:rPr>
    </w:lvl>
    <w:lvl w:ilvl="2" w:tplc="BB3A28A4" w:tentative="1">
      <w:start w:val="1"/>
      <w:numFmt w:val="bullet"/>
      <w:lvlText w:val="-"/>
      <w:lvlJc w:val="left"/>
      <w:pPr>
        <w:tabs>
          <w:tab w:val="num" w:pos="2160"/>
        </w:tabs>
        <w:ind w:left="2160" w:hanging="360"/>
      </w:pPr>
      <w:rPr>
        <w:rFonts w:ascii="Times New Roman" w:hAnsi="Times New Roman" w:hint="default"/>
      </w:rPr>
    </w:lvl>
    <w:lvl w:ilvl="3" w:tplc="A16675F8" w:tentative="1">
      <w:start w:val="1"/>
      <w:numFmt w:val="bullet"/>
      <w:lvlText w:val="-"/>
      <w:lvlJc w:val="left"/>
      <w:pPr>
        <w:tabs>
          <w:tab w:val="num" w:pos="2880"/>
        </w:tabs>
        <w:ind w:left="2880" w:hanging="360"/>
      </w:pPr>
      <w:rPr>
        <w:rFonts w:ascii="Times New Roman" w:hAnsi="Times New Roman" w:hint="default"/>
      </w:rPr>
    </w:lvl>
    <w:lvl w:ilvl="4" w:tplc="462EC220" w:tentative="1">
      <w:start w:val="1"/>
      <w:numFmt w:val="bullet"/>
      <w:lvlText w:val="-"/>
      <w:lvlJc w:val="left"/>
      <w:pPr>
        <w:tabs>
          <w:tab w:val="num" w:pos="3600"/>
        </w:tabs>
        <w:ind w:left="3600" w:hanging="360"/>
      </w:pPr>
      <w:rPr>
        <w:rFonts w:ascii="Times New Roman" w:hAnsi="Times New Roman" w:hint="default"/>
      </w:rPr>
    </w:lvl>
    <w:lvl w:ilvl="5" w:tplc="E3E8D0B4" w:tentative="1">
      <w:start w:val="1"/>
      <w:numFmt w:val="bullet"/>
      <w:lvlText w:val="-"/>
      <w:lvlJc w:val="left"/>
      <w:pPr>
        <w:tabs>
          <w:tab w:val="num" w:pos="4320"/>
        </w:tabs>
        <w:ind w:left="4320" w:hanging="360"/>
      </w:pPr>
      <w:rPr>
        <w:rFonts w:ascii="Times New Roman" w:hAnsi="Times New Roman" w:hint="default"/>
      </w:rPr>
    </w:lvl>
    <w:lvl w:ilvl="6" w:tplc="24D462BA" w:tentative="1">
      <w:start w:val="1"/>
      <w:numFmt w:val="bullet"/>
      <w:lvlText w:val="-"/>
      <w:lvlJc w:val="left"/>
      <w:pPr>
        <w:tabs>
          <w:tab w:val="num" w:pos="5040"/>
        </w:tabs>
        <w:ind w:left="5040" w:hanging="360"/>
      </w:pPr>
      <w:rPr>
        <w:rFonts w:ascii="Times New Roman" w:hAnsi="Times New Roman" w:hint="default"/>
      </w:rPr>
    </w:lvl>
    <w:lvl w:ilvl="7" w:tplc="16FC35EE" w:tentative="1">
      <w:start w:val="1"/>
      <w:numFmt w:val="bullet"/>
      <w:lvlText w:val="-"/>
      <w:lvlJc w:val="left"/>
      <w:pPr>
        <w:tabs>
          <w:tab w:val="num" w:pos="5760"/>
        </w:tabs>
        <w:ind w:left="5760" w:hanging="360"/>
      </w:pPr>
      <w:rPr>
        <w:rFonts w:ascii="Times New Roman" w:hAnsi="Times New Roman" w:hint="default"/>
      </w:rPr>
    </w:lvl>
    <w:lvl w:ilvl="8" w:tplc="6694D5A4" w:tentative="1">
      <w:start w:val="1"/>
      <w:numFmt w:val="bullet"/>
      <w:lvlText w:val="-"/>
      <w:lvlJc w:val="left"/>
      <w:pPr>
        <w:tabs>
          <w:tab w:val="num" w:pos="6480"/>
        </w:tabs>
        <w:ind w:left="6480" w:hanging="360"/>
      </w:pPr>
      <w:rPr>
        <w:rFonts w:ascii="Times New Roman" w:hAnsi="Times New Roman" w:hint="default"/>
      </w:rPr>
    </w:lvl>
  </w:abstractNum>
  <w:abstractNum w:abstractNumId="10">
    <w:nsid w:val="14356162"/>
    <w:multiLevelType w:val="hybridMultilevel"/>
    <w:tmpl w:val="601EEACA"/>
    <w:lvl w:ilvl="0" w:tplc="EF96D192">
      <w:start w:val="1"/>
      <w:numFmt w:val="bullet"/>
      <w:lvlText w:val=""/>
      <w:lvlJc w:val="left"/>
      <w:pPr>
        <w:tabs>
          <w:tab w:val="num" w:pos="720"/>
        </w:tabs>
        <w:ind w:left="720" w:hanging="360"/>
      </w:pPr>
      <w:rPr>
        <w:rFonts w:ascii="Wingdings 2" w:hAnsi="Wingdings 2" w:hint="default"/>
      </w:rPr>
    </w:lvl>
    <w:lvl w:ilvl="1" w:tplc="4CD27608" w:tentative="1">
      <w:start w:val="1"/>
      <w:numFmt w:val="bullet"/>
      <w:lvlText w:val=""/>
      <w:lvlJc w:val="left"/>
      <w:pPr>
        <w:tabs>
          <w:tab w:val="num" w:pos="1440"/>
        </w:tabs>
        <w:ind w:left="1440" w:hanging="360"/>
      </w:pPr>
      <w:rPr>
        <w:rFonts w:ascii="Wingdings 2" w:hAnsi="Wingdings 2" w:hint="default"/>
      </w:rPr>
    </w:lvl>
    <w:lvl w:ilvl="2" w:tplc="8FA09208" w:tentative="1">
      <w:start w:val="1"/>
      <w:numFmt w:val="bullet"/>
      <w:lvlText w:val=""/>
      <w:lvlJc w:val="left"/>
      <w:pPr>
        <w:tabs>
          <w:tab w:val="num" w:pos="2160"/>
        </w:tabs>
        <w:ind w:left="2160" w:hanging="360"/>
      </w:pPr>
      <w:rPr>
        <w:rFonts w:ascii="Wingdings 2" w:hAnsi="Wingdings 2" w:hint="default"/>
      </w:rPr>
    </w:lvl>
    <w:lvl w:ilvl="3" w:tplc="BF3C1BBA" w:tentative="1">
      <w:start w:val="1"/>
      <w:numFmt w:val="bullet"/>
      <w:lvlText w:val=""/>
      <w:lvlJc w:val="left"/>
      <w:pPr>
        <w:tabs>
          <w:tab w:val="num" w:pos="2880"/>
        </w:tabs>
        <w:ind w:left="2880" w:hanging="360"/>
      </w:pPr>
      <w:rPr>
        <w:rFonts w:ascii="Wingdings 2" w:hAnsi="Wingdings 2" w:hint="default"/>
      </w:rPr>
    </w:lvl>
    <w:lvl w:ilvl="4" w:tplc="2500B404" w:tentative="1">
      <w:start w:val="1"/>
      <w:numFmt w:val="bullet"/>
      <w:lvlText w:val=""/>
      <w:lvlJc w:val="left"/>
      <w:pPr>
        <w:tabs>
          <w:tab w:val="num" w:pos="3600"/>
        </w:tabs>
        <w:ind w:left="3600" w:hanging="360"/>
      </w:pPr>
      <w:rPr>
        <w:rFonts w:ascii="Wingdings 2" w:hAnsi="Wingdings 2" w:hint="default"/>
      </w:rPr>
    </w:lvl>
    <w:lvl w:ilvl="5" w:tplc="7E7E2932" w:tentative="1">
      <w:start w:val="1"/>
      <w:numFmt w:val="bullet"/>
      <w:lvlText w:val=""/>
      <w:lvlJc w:val="left"/>
      <w:pPr>
        <w:tabs>
          <w:tab w:val="num" w:pos="4320"/>
        </w:tabs>
        <w:ind w:left="4320" w:hanging="360"/>
      </w:pPr>
      <w:rPr>
        <w:rFonts w:ascii="Wingdings 2" w:hAnsi="Wingdings 2" w:hint="default"/>
      </w:rPr>
    </w:lvl>
    <w:lvl w:ilvl="6" w:tplc="B996540E" w:tentative="1">
      <w:start w:val="1"/>
      <w:numFmt w:val="bullet"/>
      <w:lvlText w:val=""/>
      <w:lvlJc w:val="left"/>
      <w:pPr>
        <w:tabs>
          <w:tab w:val="num" w:pos="5040"/>
        </w:tabs>
        <w:ind w:left="5040" w:hanging="360"/>
      </w:pPr>
      <w:rPr>
        <w:rFonts w:ascii="Wingdings 2" w:hAnsi="Wingdings 2" w:hint="default"/>
      </w:rPr>
    </w:lvl>
    <w:lvl w:ilvl="7" w:tplc="07C43034" w:tentative="1">
      <w:start w:val="1"/>
      <w:numFmt w:val="bullet"/>
      <w:lvlText w:val=""/>
      <w:lvlJc w:val="left"/>
      <w:pPr>
        <w:tabs>
          <w:tab w:val="num" w:pos="5760"/>
        </w:tabs>
        <w:ind w:left="5760" w:hanging="360"/>
      </w:pPr>
      <w:rPr>
        <w:rFonts w:ascii="Wingdings 2" w:hAnsi="Wingdings 2" w:hint="default"/>
      </w:rPr>
    </w:lvl>
    <w:lvl w:ilvl="8" w:tplc="C20E03C8" w:tentative="1">
      <w:start w:val="1"/>
      <w:numFmt w:val="bullet"/>
      <w:lvlText w:val=""/>
      <w:lvlJc w:val="left"/>
      <w:pPr>
        <w:tabs>
          <w:tab w:val="num" w:pos="6480"/>
        </w:tabs>
        <w:ind w:left="6480" w:hanging="360"/>
      </w:pPr>
      <w:rPr>
        <w:rFonts w:ascii="Wingdings 2" w:hAnsi="Wingdings 2" w:hint="default"/>
      </w:rPr>
    </w:lvl>
  </w:abstractNum>
  <w:abstractNum w:abstractNumId="11">
    <w:nsid w:val="1A7D6335"/>
    <w:multiLevelType w:val="multilevel"/>
    <w:tmpl w:val="78FA9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1D3D5706"/>
    <w:multiLevelType w:val="multilevel"/>
    <w:tmpl w:val="728841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nsid w:val="1F872D93"/>
    <w:multiLevelType w:val="hybridMultilevel"/>
    <w:tmpl w:val="1896A8C8"/>
    <w:lvl w:ilvl="0" w:tplc="7C08E08E">
      <w:start w:val="1"/>
      <w:numFmt w:val="bullet"/>
      <w:lvlText w:val="–"/>
      <w:lvlJc w:val="left"/>
      <w:pPr>
        <w:tabs>
          <w:tab w:val="num" w:pos="720"/>
        </w:tabs>
        <w:ind w:left="720" w:hanging="360"/>
      </w:pPr>
      <w:rPr>
        <w:rFonts w:ascii="Times New Roman" w:hAnsi="Times New Roman" w:hint="default"/>
      </w:rPr>
    </w:lvl>
    <w:lvl w:ilvl="1" w:tplc="2DB4B94E">
      <w:start w:val="1"/>
      <w:numFmt w:val="bullet"/>
      <w:lvlText w:val="–"/>
      <w:lvlJc w:val="left"/>
      <w:pPr>
        <w:tabs>
          <w:tab w:val="num" w:pos="1440"/>
        </w:tabs>
        <w:ind w:left="1440" w:hanging="360"/>
      </w:pPr>
      <w:rPr>
        <w:rFonts w:ascii="Times New Roman" w:hAnsi="Times New Roman" w:hint="default"/>
      </w:rPr>
    </w:lvl>
    <w:lvl w:ilvl="2" w:tplc="5E426D68" w:tentative="1">
      <w:start w:val="1"/>
      <w:numFmt w:val="bullet"/>
      <w:lvlText w:val="–"/>
      <w:lvlJc w:val="left"/>
      <w:pPr>
        <w:tabs>
          <w:tab w:val="num" w:pos="2160"/>
        </w:tabs>
        <w:ind w:left="2160" w:hanging="360"/>
      </w:pPr>
      <w:rPr>
        <w:rFonts w:ascii="Times New Roman" w:hAnsi="Times New Roman" w:hint="default"/>
      </w:rPr>
    </w:lvl>
    <w:lvl w:ilvl="3" w:tplc="C7163AB6" w:tentative="1">
      <w:start w:val="1"/>
      <w:numFmt w:val="bullet"/>
      <w:lvlText w:val="–"/>
      <w:lvlJc w:val="left"/>
      <w:pPr>
        <w:tabs>
          <w:tab w:val="num" w:pos="2880"/>
        </w:tabs>
        <w:ind w:left="2880" w:hanging="360"/>
      </w:pPr>
      <w:rPr>
        <w:rFonts w:ascii="Times New Roman" w:hAnsi="Times New Roman" w:hint="default"/>
      </w:rPr>
    </w:lvl>
    <w:lvl w:ilvl="4" w:tplc="A23AF896" w:tentative="1">
      <w:start w:val="1"/>
      <w:numFmt w:val="bullet"/>
      <w:lvlText w:val="–"/>
      <w:lvlJc w:val="left"/>
      <w:pPr>
        <w:tabs>
          <w:tab w:val="num" w:pos="3600"/>
        </w:tabs>
        <w:ind w:left="3600" w:hanging="360"/>
      </w:pPr>
      <w:rPr>
        <w:rFonts w:ascii="Times New Roman" w:hAnsi="Times New Roman" w:hint="default"/>
      </w:rPr>
    </w:lvl>
    <w:lvl w:ilvl="5" w:tplc="4C54AEC6" w:tentative="1">
      <w:start w:val="1"/>
      <w:numFmt w:val="bullet"/>
      <w:lvlText w:val="–"/>
      <w:lvlJc w:val="left"/>
      <w:pPr>
        <w:tabs>
          <w:tab w:val="num" w:pos="4320"/>
        </w:tabs>
        <w:ind w:left="4320" w:hanging="360"/>
      </w:pPr>
      <w:rPr>
        <w:rFonts w:ascii="Times New Roman" w:hAnsi="Times New Roman" w:hint="default"/>
      </w:rPr>
    </w:lvl>
    <w:lvl w:ilvl="6" w:tplc="98A68A5C" w:tentative="1">
      <w:start w:val="1"/>
      <w:numFmt w:val="bullet"/>
      <w:lvlText w:val="–"/>
      <w:lvlJc w:val="left"/>
      <w:pPr>
        <w:tabs>
          <w:tab w:val="num" w:pos="5040"/>
        </w:tabs>
        <w:ind w:left="5040" w:hanging="360"/>
      </w:pPr>
      <w:rPr>
        <w:rFonts w:ascii="Times New Roman" w:hAnsi="Times New Roman" w:hint="default"/>
      </w:rPr>
    </w:lvl>
    <w:lvl w:ilvl="7" w:tplc="876A8602" w:tentative="1">
      <w:start w:val="1"/>
      <w:numFmt w:val="bullet"/>
      <w:lvlText w:val="–"/>
      <w:lvlJc w:val="left"/>
      <w:pPr>
        <w:tabs>
          <w:tab w:val="num" w:pos="5760"/>
        </w:tabs>
        <w:ind w:left="5760" w:hanging="360"/>
      </w:pPr>
      <w:rPr>
        <w:rFonts w:ascii="Times New Roman" w:hAnsi="Times New Roman" w:hint="default"/>
      </w:rPr>
    </w:lvl>
    <w:lvl w:ilvl="8" w:tplc="7186B766" w:tentative="1">
      <w:start w:val="1"/>
      <w:numFmt w:val="bullet"/>
      <w:lvlText w:val="–"/>
      <w:lvlJc w:val="left"/>
      <w:pPr>
        <w:tabs>
          <w:tab w:val="num" w:pos="6480"/>
        </w:tabs>
        <w:ind w:left="6480" w:hanging="360"/>
      </w:pPr>
      <w:rPr>
        <w:rFonts w:ascii="Times New Roman" w:hAnsi="Times New Roman" w:hint="default"/>
      </w:rPr>
    </w:lvl>
  </w:abstractNum>
  <w:abstractNum w:abstractNumId="14">
    <w:nsid w:val="2516757F"/>
    <w:multiLevelType w:val="hybridMultilevel"/>
    <w:tmpl w:val="C83C4D94"/>
    <w:lvl w:ilvl="0" w:tplc="99909BFC">
      <w:start w:val="1"/>
      <w:numFmt w:val="bullet"/>
      <w:lvlText w:val=""/>
      <w:lvlJc w:val="left"/>
      <w:pPr>
        <w:tabs>
          <w:tab w:val="num" w:pos="720"/>
        </w:tabs>
        <w:ind w:left="720" w:hanging="360"/>
      </w:pPr>
      <w:rPr>
        <w:rFonts w:ascii="Wingdings 2" w:hAnsi="Wingdings 2" w:hint="default"/>
      </w:rPr>
    </w:lvl>
    <w:lvl w:ilvl="1" w:tplc="9E62AEDA" w:tentative="1">
      <w:start w:val="1"/>
      <w:numFmt w:val="bullet"/>
      <w:lvlText w:val=""/>
      <w:lvlJc w:val="left"/>
      <w:pPr>
        <w:tabs>
          <w:tab w:val="num" w:pos="1440"/>
        </w:tabs>
        <w:ind w:left="1440" w:hanging="360"/>
      </w:pPr>
      <w:rPr>
        <w:rFonts w:ascii="Wingdings 2" w:hAnsi="Wingdings 2" w:hint="default"/>
      </w:rPr>
    </w:lvl>
    <w:lvl w:ilvl="2" w:tplc="72301B50" w:tentative="1">
      <w:start w:val="1"/>
      <w:numFmt w:val="bullet"/>
      <w:lvlText w:val=""/>
      <w:lvlJc w:val="left"/>
      <w:pPr>
        <w:tabs>
          <w:tab w:val="num" w:pos="2160"/>
        </w:tabs>
        <w:ind w:left="2160" w:hanging="360"/>
      </w:pPr>
      <w:rPr>
        <w:rFonts w:ascii="Wingdings 2" w:hAnsi="Wingdings 2" w:hint="default"/>
      </w:rPr>
    </w:lvl>
    <w:lvl w:ilvl="3" w:tplc="1CECCE30" w:tentative="1">
      <w:start w:val="1"/>
      <w:numFmt w:val="bullet"/>
      <w:lvlText w:val=""/>
      <w:lvlJc w:val="left"/>
      <w:pPr>
        <w:tabs>
          <w:tab w:val="num" w:pos="2880"/>
        </w:tabs>
        <w:ind w:left="2880" w:hanging="360"/>
      </w:pPr>
      <w:rPr>
        <w:rFonts w:ascii="Wingdings 2" w:hAnsi="Wingdings 2" w:hint="default"/>
      </w:rPr>
    </w:lvl>
    <w:lvl w:ilvl="4" w:tplc="944CD160" w:tentative="1">
      <w:start w:val="1"/>
      <w:numFmt w:val="bullet"/>
      <w:lvlText w:val=""/>
      <w:lvlJc w:val="left"/>
      <w:pPr>
        <w:tabs>
          <w:tab w:val="num" w:pos="3600"/>
        </w:tabs>
        <w:ind w:left="3600" w:hanging="360"/>
      </w:pPr>
      <w:rPr>
        <w:rFonts w:ascii="Wingdings 2" w:hAnsi="Wingdings 2" w:hint="default"/>
      </w:rPr>
    </w:lvl>
    <w:lvl w:ilvl="5" w:tplc="CF76591A" w:tentative="1">
      <w:start w:val="1"/>
      <w:numFmt w:val="bullet"/>
      <w:lvlText w:val=""/>
      <w:lvlJc w:val="left"/>
      <w:pPr>
        <w:tabs>
          <w:tab w:val="num" w:pos="4320"/>
        </w:tabs>
        <w:ind w:left="4320" w:hanging="360"/>
      </w:pPr>
      <w:rPr>
        <w:rFonts w:ascii="Wingdings 2" w:hAnsi="Wingdings 2" w:hint="default"/>
      </w:rPr>
    </w:lvl>
    <w:lvl w:ilvl="6" w:tplc="D51667AC" w:tentative="1">
      <w:start w:val="1"/>
      <w:numFmt w:val="bullet"/>
      <w:lvlText w:val=""/>
      <w:lvlJc w:val="left"/>
      <w:pPr>
        <w:tabs>
          <w:tab w:val="num" w:pos="5040"/>
        </w:tabs>
        <w:ind w:left="5040" w:hanging="360"/>
      </w:pPr>
      <w:rPr>
        <w:rFonts w:ascii="Wingdings 2" w:hAnsi="Wingdings 2" w:hint="default"/>
      </w:rPr>
    </w:lvl>
    <w:lvl w:ilvl="7" w:tplc="87EE5E3A" w:tentative="1">
      <w:start w:val="1"/>
      <w:numFmt w:val="bullet"/>
      <w:lvlText w:val=""/>
      <w:lvlJc w:val="left"/>
      <w:pPr>
        <w:tabs>
          <w:tab w:val="num" w:pos="5760"/>
        </w:tabs>
        <w:ind w:left="5760" w:hanging="360"/>
      </w:pPr>
      <w:rPr>
        <w:rFonts w:ascii="Wingdings 2" w:hAnsi="Wingdings 2" w:hint="default"/>
      </w:rPr>
    </w:lvl>
    <w:lvl w:ilvl="8" w:tplc="499C3452" w:tentative="1">
      <w:start w:val="1"/>
      <w:numFmt w:val="bullet"/>
      <w:lvlText w:val=""/>
      <w:lvlJc w:val="left"/>
      <w:pPr>
        <w:tabs>
          <w:tab w:val="num" w:pos="6480"/>
        </w:tabs>
        <w:ind w:left="6480" w:hanging="360"/>
      </w:pPr>
      <w:rPr>
        <w:rFonts w:ascii="Wingdings 2" w:hAnsi="Wingdings 2" w:hint="default"/>
      </w:rPr>
    </w:lvl>
  </w:abstractNum>
  <w:abstractNum w:abstractNumId="15">
    <w:nsid w:val="26CA45C3"/>
    <w:multiLevelType w:val="hybridMultilevel"/>
    <w:tmpl w:val="28326050"/>
    <w:lvl w:ilvl="0" w:tplc="5818FC1E">
      <w:start w:val="1"/>
      <w:numFmt w:val="bullet"/>
      <w:lvlText w:val="•"/>
      <w:lvlJc w:val="left"/>
      <w:pPr>
        <w:tabs>
          <w:tab w:val="num" w:pos="720"/>
        </w:tabs>
        <w:ind w:left="720" w:hanging="360"/>
      </w:pPr>
      <w:rPr>
        <w:rFonts w:ascii="Arial" w:hAnsi="Arial" w:hint="default"/>
      </w:rPr>
    </w:lvl>
    <w:lvl w:ilvl="1" w:tplc="B0C8908A" w:tentative="1">
      <w:start w:val="1"/>
      <w:numFmt w:val="bullet"/>
      <w:lvlText w:val="•"/>
      <w:lvlJc w:val="left"/>
      <w:pPr>
        <w:tabs>
          <w:tab w:val="num" w:pos="1440"/>
        </w:tabs>
        <w:ind w:left="1440" w:hanging="360"/>
      </w:pPr>
      <w:rPr>
        <w:rFonts w:ascii="Arial" w:hAnsi="Arial" w:hint="default"/>
      </w:rPr>
    </w:lvl>
    <w:lvl w:ilvl="2" w:tplc="6EBC8A58" w:tentative="1">
      <w:start w:val="1"/>
      <w:numFmt w:val="bullet"/>
      <w:lvlText w:val="•"/>
      <w:lvlJc w:val="left"/>
      <w:pPr>
        <w:tabs>
          <w:tab w:val="num" w:pos="2160"/>
        </w:tabs>
        <w:ind w:left="2160" w:hanging="360"/>
      </w:pPr>
      <w:rPr>
        <w:rFonts w:ascii="Arial" w:hAnsi="Arial" w:hint="default"/>
      </w:rPr>
    </w:lvl>
    <w:lvl w:ilvl="3" w:tplc="B6F8B93E" w:tentative="1">
      <w:start w:val="1"/>
      <w:numFmt w:val="bullet"/>
      <w:lvlText w:val="•"/>
      <w:lvlJc w:val="left"/>
      <w:pPr>
        <w:tabs>
          <w:tab w:val="num" w:pos="2880"/>
        </w:tabs>
        <w:ind w:left="2880" w:hanging="360"/>
      </w:pPr>
      <w:rPr>
        <w:rFonts w:ascii="Arial" w:hAnsi="Arial" w:hint="default"/>
      </w:rPr>
    </w:lvl>
    <w:lvl w:ilvl="4" w:tplc="1642475E" w:tentative="1">
      <w:start w:val="1"/>
      <w:numFmt w:val="bullet"/>
      <w:lvlText w:val="•"/>
      <w:lvlJc w:val="left"/>
      <w:pPr>
        <w:tabs>
          <w:tab w:val="num" w:pos="3600"/>
        </w:tabs>
        <w:ind w:left="3600" w:hanging="360"/>
      </w:pPr>
      <w:rPr>
        <w:rFonts w:ascii="Arial" w:hAnsi="Arial" w:hint="default"/>
      </w:rPr>
    </w:lvl>
    <w:lvl w:ilvl="5" w:tplc="445ABEE8" w:tentative="1">
      <w:start w:val="1"/>
      <w:numFmt w:val="bullet"/>
      <w:lvlText w:val="•"/>
      <w:lvlJc w:val="left"/>
      <w:pPr>
        <w:tabs>
          <w:tab w:val="num" w:pos="4320"/>
        </w:tabs>
        <w:ind w:left="4320" w:hanging="360"/>
      </w:pPr>
      <w:rPr>
        <w:rFonts w:ascii="Arial" w:hAnsi="Arial" w:hint="default"/>
      </w:rPr>
    </w:lvl>
    <w:lvl w:ilvl="6" w:tplc="539AA7F0" w:tentative="1">
      <w:start w:val="1"/>
      <w:numFmt w:val="bullet"/>
      <w:lvlText w:val="•"/>
      <w:lvlJc w:val="left"/>
      <w:pPr>
        <w:tabs>
          <w:tab w:val="num" w:pos="5040"/>
        </w:tabs>
        <w:ind w:left="5040" w:hanging="360"/>
      </w:pPr>
      <w:rPr>
        <w:rFonts w:ascii="Arial" w:hAnsi="Arial" w:hint="default"/>
      </w:rPr>
    </w:lvl>
    <w:lvl w:ilvl="7" w:tplc="47980314" w:tentative="1">
      <w:start w:val="1"/>
      <w:numFmt w:val="bullet"/>
      <w:lvlText w:val="•"/>
      <w:lvlJc w:val="left"/>
      <w:pPr>
        <w:tabs>
          <w:tab w:val="num" w:pos="5760"/>
        </w:tabs>
        <w:ind w:left="5760" w:hanging="360"/>
      </w:pPr>
      <w:rPr>
        <w:rFonts w:ascii="Arial" w:hAnsi="Arial" w:hint="default"/>
      </w:rPr>
    </w:lvl>
    <w:lvl w:ilvl="8" w:tplc="58B4443A" w:tentative="1">
      <w:start w:val="1"/>
      <w:numFmt w:val="bullet"/>
      <w:lvlText w:val="•"/>
      <w:lvlJc w:val="left"/>
      <w:pPr>
        <w:tabs>
          <w:tab w:val="num" w:pos="6480"/>
        </w:tabs>
        <w:ind w:left="6480" w:hanging="360"/>
      </w:pPr>
      <w:rPr>
        <w:rFonts w:ascii="Arial" w:hAnsi="Arial" w:hint="default"/>
      </w:rPr>
    </w:lvl>
  </w:abstractNum>
  <w:abstractNum w:abstractNumId="16">
    <w:nsid w:val="2F923625"/>
    <w:multiLevelType w:val="multilevel"/>
    <w:tmpl w:val="3FDC49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313F68A3"/>
    <w:multiLevelType w:val="hybridMultilevel"/>
    <w:tmpl w:val="6874A03A"/>
    <w:lvl w:ilvl="0" w:tplc="344829C2">
      <w:start w:val="3"/>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7D82808"/>
    <w:multiLevelType w:val="multilevel"/>
    <w:tmpl w:val="D6143D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nsid w:val="383925C2"/>
    <w:multiLevelType w:val="multilevel"/>
    <w:tmpl w:val="6922B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9D67ECC"/>
    <w:multiLevelType w:val="multilevel"/>
    <w:tmpl w:val="6700F9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nsid w:val="3C9E46B1"/>
    <w:multiLevelType w:val="hybridMultilevel"/>
    <w:tmpl w:val="8708B836"/>
    <w:lvl w:ilvl="0" w:tplc="A34E6820">
      <w:start w:val="1"/>
      <w:numFmt w:val="bullet"/>
      <w:lvlText w:val="•"/>
      <w:lvlJc w:val="left"/>
      <w:pPr>
        <w:tabs>
          <w:tab w:val="num" w:pos="720"/>
        </w:tabs>
        <w:ind w:left="720" w:hanging="360"/>
      </w:pPr>
      <w:rPr>
        <w:rFonts w:ascii="Times New Roman" w:hAnsi="Times New Roman" w:hint="default"/>
      </w:rPr>
    </w:lvl>
    <w:lvl w:ilvl="1" w:tplc="07B63394" w:tentative="1">
      <w:start w:val="1"/>
      <w:numFmt w:val="bullet"/>
      <w:lvlText w:val="•"/>
      <w:lvlJc w:val="left"/>
      <w:pPr>
        <w:tabs>
          <w:tab w:val="num" w:pos="1440"/>
        </w:tabs>
        <w:ind w:left="1440" w:hanging="360"/>
      </w:pPr>
      <w:rPr>
        <w:rFonts w:ascii="Times New Roman" w:hAnsi="Times New Roman" w:hint="default"/>
      </w:rPr>
    </w:lvl>
    <w:lvl w:ilvl="2" w:tplc="16729A88" w:tentative="1">
      <w:start w:val="1"/>
      <w:numFmt w:val="bullet"/>
      <w:lvlText w:val="•"/>
      <w:lvlJc w:val="left"/>
      <w:pPr>
        <w:tabs>
          <w:tab w:val="num" w:pos="2160"/>
        </w:tabs>
        <w:ind w:left="2160" w:hanging="360"/>
      </w:pPr>
      <w:rPr>
        <w:rFonts w:ascii="Times New Roman" w:hAnsi="Times New Roman" w:hint="default"/>
      </w:rPr>
    </w:lvl>
    <w:lvl w:ilvl="3" w:tplc="D17E8EBC" w:tentative="1">
      <w:start w:val="1"/>
      <w:numFmt w:val="bullet"/>
      <w:lvlText w:val="•"/>
      <w:lvlJc w:val="left"/>
      <w:pPr>
        <w:tabs>
          <w:tab w:val="num" w:pos="2880"/>
        </w:tabs>
        <w:ind w:left="2880" w:hanging="360"/>
      </w:pPr>
      <w:rPr>
        <w:rFonts w:ascii="Times New Roman" w:hAnsi="Times New Roman" w:hint="default"/>
      </w:rPr>
    </w:lvl>
    <w:lvl w:ilvl="4" w:tplc="2D64BBF0" w:tentative="1">
      <w:start w:val="1"/>
      <w:numFmt w:val="bullet"/>
      <w:lvlText w:val="•"/>
      <w:lvlJc w:val="left"/>
      <w:pPr>
        <w:tabs>
          <w:tab w:val="num" w:pos="3600"/>
        </w:tabs>
        <w:ind w:left="3600" w:hanging="360"/>
      </w:pPr>
      <w:rPr>
        <w:rFonts w:ascii="Times New Roman" w:hAnsi="Times New Roman" w:hint="default"/>
      </w:rPr>
    </w:lvl>
    <w:lvl w:ilvl="5" w:tplc="837E1EFA" w:tentative="1">
      <w:start w:val="1"/>
      <w:numFmt w:val="bullet"/>
      <w:lvlText w:val="•"/>
      <w:lvlJc w:val="left"/>
      <w:pPr>
        <w:tabs>
          <w:tab w:val="num" w:pos="4320"/>
        </w:tabs>
        <w:ind w:left="4320" w:hanging="360"/>
      </w:pPr>
      <w:rPr>
        <w:rFonts w:ascii="Times New Roman" w:hAnsi="Times New Roman" w:hint="default"/>
      </w:rPr>
    </w:lvl>
    <w:lvl w:ilvl="6" w:tplc="C81215C6" w:tentative="1">
      <w:start w:val="1"/>
      <w:numFmt w:val="bullet"/>
      <w:lvlText w:val="•"/>
      <w:lvlJc w:val="left"/>
      <w:pPr>
        <w:tabs>
          <w:tab w:val="num" w:pos="5040"/>
        </w:tabs>
        <w:ind w:left="5040" w:hanging="360"/>
      </w:pPr>
      <w:rPr>
        <w:rFonts w:ascii="Times New Roman" w:hAnsi="Times New Roman" w:hint="default"/>
      </w:rPr>
    </w:lvl>
    <w:lvl w:ilvl="7" w:tplc="A3629570" w:tentative="1">
      <w:start w:val="1"/>
      <w:numFmt w:val="bullet"/>
      <w:lvlText w:val="•"/>
      <w:lvlJc w:val="left"/>
      <w:pPr>
        <w:tabs>
          <w:tab w:val="num" w:pos="5760"/>
        </w:tabs>
        <w:ind w:left="5760" w:hanging="360"/>
      </w:pPr>
      <w:rPr>
        <w:rFonts w:ascii="Times New Roman" w:hAnsi="Times New Roman" w:hint="default"/>
      </w:rPr>
    </w:lvl>
    <w:lvl w:ilvl="8" w:tplc="705ACDBA" w:tentative="1">
      <w:start w:val="1"/>
      <w:numFmt w:val="bullet"/>
      <w:lvlText w:val="•"/>
      <w:lvlJc w:val="left"/>
      <w:pPr>
        <w:tabs>
          <w:tab w:val="num" w:pos="6480"/>
        </w:tabs>
        <w:ind w:left="6480" w:hanging="360"/>
      </w:pPr>
      <w:rPr>
        <w:rFonts w:ascii="Times New Roman" w:hAnsi="Times New Roman" w:hint="default"/>
      </w:rPr>
    </w:lvl>
  </w:abstractNum>
  <w:abstractNum w:abstractNumId="22">
    <w:nsid w:val="41552C8F"/>
    <w:multiLevelType w:val="hybridMultilevel"/>
    <w:tmpl w:val="5DEA75D2"/>
    <w:lvl w:ilvl="0" w:tplc="585C5434">
      <w:start w:val="1"/>
      <w:numFmt w:val="bullet"/>
      <w:lvlText w:val="•"/>
      <w:lvlJc w:val="left"/>
      <w:pPr>
        <w:tabs>
          <w:tab w:val="num" w:pos="720"/>
        </w:tabs>
        <w:ind w:left="720" w:hanging="360"/>
      </w:pPr>
      <w:rPr>
        <w:rFonts w:ascii="Arial" w:hAnsi="Arial" w:hint="default"/>
      </w:rPr>
    </w:lvl>
    <w:lvl w:ilvl="1" w:tplc="E774C978" w:tentative="1">
      <w:start w:val="1"/>
      <w:numFmt w:val="bullet"/>
      <w:lvlText w:val="•"/>
      <w:lvlJc w:val="left"/>
      <w:pPr>
        <w:tabs>
          <w:tab w:val="num" w:pos="1440"/>
        </w:tabs>
        <w:ind w:left="1440" w:hanging="360"/>
      </w:pPr>
      <w:rPr>
        <w:rFonts w:ascii="Arial" w:hAnsi="Arial" w:hint="default"/>
      </w:rPr>
    </w:lvl>
    <w:lvl w:ilvl="2" w:tplc="7EBC6384" w:tentative="1">
      <w:start w:val="1"/>
      <w:numFmt w:val="bullet"/>
      <w:lvlText w:val="•"/>
      <w:lvlJc w:val="left"/>
      <w:pPr>
        <w:tabs>
          <w:tab w:val="num" w:pos="2160"/>
        </w:tabs>
        <w:ind w:left="2160" w:hanging="360"/>
      </w:pPr>
      <w:rPr>
        <w:rFonts w:ascii="Arial" w:hAnsi="Arial" w:hint="default"/>
      </w:rPr>
    </w:lvl>
    <w:lvl w:ilvl="3" w:tplc="4BC08246" w:tentative="1">
      <w:start w:val="1"/>
      <w:numFmt w:val="bullet"/>
      <w:lvlText w:val="•"/>
      <w:lvlJc w:val="left"/>
      <w:pPr>
        <w:tabs>
          <w:tab w:val="num" w:pos="2880"/>
        </w:tabs>
        <w:ind w:left="2880" w:hanging="360"/>
      </w:pPr>
      <w:rPr>
        <w:rFonts w:ascii="Arial" w:hAnsi="Arial" w:hint="default"/>
      </w:rPr>
    </w:lvl>
    <w:lvl w:ilvl="4" w:tplc="1E54064E" w:tentative="1">
      <w:start w:val="1"/>
      <w:numFmt w:val="bullet"/>
      <w:lvlText w:val="•"/>
      <w:lvlJc w:val="left"/>
      <w:pPr>
        <w:tabs>
          <w:tab w:val="num" w:pos="3600"/>
        </w:tabs>
        <w:ind w:left="3600" w:hanging="360"/>
      </w:pPr>
      <w:rPr>
        <w:rFonts w:ascii="Arial" w:hAnsi="Arial" w:hint="default"/>
      </w:rPr>
    </w:lvl>
    <w:lvl w:ilvl="5" w:tplc="5A84DA36" w:tentative="1">
      <w:start w:val="1"/>
      <w:numFmt w:val="bullet"/>
      <w:lvlText w:val="•"/>
      <w:lvlJc w:val="left"/>
      <w:pPr>
        <w:tabs>
          <w:tab w:val="num" w:pos="4320"/>
        </w:tabs>
        <w:ind w:left="4320" w:hanging="360"/>
      </w:pPr>
      <w:rPr>
        <w:rFonts w:ascii="Arial" w:hAnsi="Arial" w:hint="default"/>
      </w:rPr>
    </w:lvl>
    <w:lvl w:ilvl="6" w:tplc="CB64705E" w:tentative="1">
      <w:start w:val="1"/>
      <w:numFmt w:val="bullet"/>
      <w:lvlText w:val="•"/>
      <w:lvlJc w:val="left"/>
      <w:pPr>
        <w:tabs>
          <w:tab w:val="num" w:pos="5040"/>
        </w:tabs>
        <w:ind w:left="5040" w:hanging="360"/>
      </w:pPr>
      <w:rPr>
        <w:rFonts w:ascii="Arial" w:hAnsi="Arial" w:hint="default"/>
      </w:rPr>
    </w:lvl>
    <w:lvl w:ilvl="7" w:tplc="2D7A005A" w:tentative="1">
      <w:start w:val="1"/>
      <w:numFmt w:val="bullet"/>
      <w:lvlText w:val="•"/>
      <w:lvlJc w:val="left"/>
      <w:pPr>
        <w:tabs>
          <w:tab w:val="num" w:pos="5760"/>
        </w:tabs>
        <w:ind w:left="5760" w:hanging="360"/>
      </w:pPr>
      <w:rPr>
        <w:rFonts w:ascii="Arial" w:hAnsi="Arial" w:hint="default"/>
      </w:rPr>
    </w:lvl>
    <w:lvl w:ilvl="8" w:tplc="F1BEABEC" w:tentative="1">
      <w:start w:val="1"/>
      <w:numFmt w:val="bullet"/>
      <w:lvlText w:val="•"/>
      <w:lvlJc w:val="left"/>
      <w:pPr>
        <w:tabs>
          <w:tab w:val="num" w:pos="6480"/>
        </w:tabs>
        <w:ind w:left="6480" w:hanging="360"/>
      </w:pPr>
      <w:rPr>
        <w:rFonts w:ascii="Arial" w:hAnsi="Arial" w:hint="default"/>
      </w:rPr>
    </w:lvl>
  </w:abstractNum>
  <w:abstractNum w:abstractNumId="23">
    <w:nsid w:val="448D1A48"/>
    <w:multiLevelType w:val="hybridMultilevel"/>
    <w:tmpl w:val="F9944798"/>
    <w:lvl w:ilvl="0" w:tplc="E0F23274">
      <w:start w:val="1"/>
      <w:numFmt w:val="bullet"/>
      <w:lvlText w:val="•"/>
      <w:lvlJc w:val="left"/>
      <w:pPr>
        <w:tabs>
          <w:tab w:val="num" w:pos="720"/>
        </w:tabs>
        <w:ind w:left="720" w:hanging="360"/>
      </w:pPr>
      <w:rPr>
        <w:rFonts w:ascii="Times New Roman" w:hAnsi="Times New Roman" w:hint="default"/>
      </w:rPr>
    </w:lvl>
    <w:lvl w:ilvl="1" w:tplc="FE8CCC7A" w:tentative="1">
      <w:start w:val="1"/>
      <w:numFmt w:val="bullet"/>
      <w:lvlText w:val="•"/>
      <w:lvlJc w:val="left"/>
      <w:pPr>
        <w:tabs>
          <w:tab w:val="num" w:pos="1440"/>
        </w:tabs>
        <w:ind w:left="1440" w:hanging="360"/>
      </w:pPr>
      <w:rPr>
        <w:rFonts w:ascii="Times New Roman" w:hAnsi="Times New Roman" w:hint="default"/>
      </w:rPr>
    </w:lvl>
    <w:lvl w:ilvl="2" w:tplc="1F3C9DB6" w:tentative="1">
      <w:start w:val="1"/>
      <w:numFmt w:val="bullet"/>
      <w:lvlText w:val="•"/>
      <w:lvlJc w:val="left"/>
      <w:pPr>
        <w:tabs>
          <w:tab w:val="num" w:pos="2160"/>
        </w:tabs>
        <w:ind w:left="2160" w:hanging="360"/>
      </w:pPr>
      <w:rPr>
        <w:rFonts w:ascii="Times New Roman" w:hAnsi="Times New Roman" w:hint="default"/>
      </w:rPr>
    </w:lvl>
    <w:lvl w:ilvl="3" w:tplc="EA6CEB02" w:tentative="1">
      <w:start w:val="1"/>
      <w:numFmt w:val="bullet"/>
      <w:lvlText w:val="•"/>
      <w:lvlJc w:val="left"/>
      <w:pPr>
        <w:tabs>
          <w:tab w:val="num" w:pos="2880"/>
        </w:tabs>
        <w:ind w:left="2880" w:hanging="360"/>
      </w:pPr>
      <w:rPr>
        <w:rFonts w:ascii="Times New Roman" w:hAnsi="Times New Roman" w:hint="default"/>
      </w:rPr>
    </w:lvl>
    <w:lvl w:ilvl="4" w:tplc="49F6F612" w:tentative="1">
      <w:start w:val="1"/>
      <w:numFmt w:val="bullet"/>
      <w:lvlText w:val="•"/>
      <w:lvlJc w:val="left"/>
      <w:pPr>
        <w:tabs>
          <w:tab w:val="num" w:pos="3600"/>
        </w:tabs>
        <w:ind w:left="3600" w:hanging="360"/>
      </w:pPr>
      <w:rPr>
        <w:rFonts w:ascii="Times New Roman" w:hAnsi="Times New Roman" w:hint="default"/>
      </w:rPr>
    </w:lvl>
    <w:lvl w:ilvl="5" w:tplc="CA466262" w:tentative="1">
      <w:start w:val="1"/>
      <w:numFmt w:val="bullet"/>
      <w:lvlText w:val="•"/>
      <w:lvlJc w:val="left"/>
      <w:pPr>
        <w:tabs>
          <w:tab w:val="num" w:pos="4320"/>
        </w:tabs>
        <w:ind w:left="4320" w:hanging="360"/>
      </w:pPr>
      <w:rPr>
        <w:rFonts w:ascii="Times New Roman" w:hAnsi="Times New Roman" w:hint="default"/>
      </w:rPr>
    </w:lvl>
    <w:lvl w:ilvl="6" w:tplc="B68456A6" w:tentative="1">
      <w:start w:val="1"/>
      <w:numFmt w:val="bullet"/>
      <w:lvlText w:val="•"/>
      <w:lvlJc w:val="left"/>
      <w:pPr>
        <w:tabs>
          <w:tab w:val="num" w:pos="5040"/>
        </w:tabs>
        <w:ind w:left="5040" w:hanging="360"/>
      </w:pPr>
      <w:rPr>
        <w:rFonts w:ascii="Times New Roman" w:hAnsi="Times New Roman" w:hint="default"/>
      </w:rPr>
    </w:lvl>
    <w:lvl w:ilvl="7" w:tplc="BAF01306" w:tentative="1">
      <w:start w:val="1"/>
      <w:numFmt w:val="bullet"/>
      <w:lvlText w:val="•"/>
      <w:lvlJc w:val="left"/>
      <w:pPr>
        <w:tabs>
          <w:tab w:val="num" w:pos="5760"/>
        </w:tabs>
        <w:ind w:left="5760" w:hanging="360"/>
      </w:pPr>
      <w:rPr>
        <w:rFonts w:ascii="Times New Roman" w:hAnsi="Times New Roman" w:hint="default"/>
      </w:rPr>
    </w:lvl>
    <w:lvl w:ilvl="8" w:tplc="0E262FD0" w:tentative="1">
      <w:start w:val="1"/>
      <w:numFmt w:val="bullet"/>
      <w:lvlText w:val="•"/>
      <w:lvlJc w:val="left"/>
      <w:pPr>
        <w:tabs>
          <w:tab w:val="num" w:pos="6480"/>
        </w:tabs>
        <w:ind w:left="6480" w:hanging="360"/>
      </w:pPr>
      <w:rPr>
        <w:rFonts w:ascii="Times New Roman" w:hAnsi="Times New Roman" w:hint="default"/>
      </w:rPr>
    </w:lvl>
  </w:abstractNum>
  <w:abstractNum w:abstractNumId="24">
    <w:nsid w:val="475B241C"/>
    <w:multiLevelType w:val="hybridMultilevel"/>
    <w:tmpl w:val="0E926282"/>
    <w:lvl w:ilvl="0" w:tplc="B0202726">
      <w:start w:val="1"/>
      <w:numFmt w:val="bullet"/>
      <w:lvlText w:val="•"/>
      <w:lvlJc w:val="left"/>
      <w:pPr>
        <w:tabs>
          <w:tab w:val="num" w:pos="720"/>
        </w:tabs>
        <w:ind w:left="720" w:hanging="360"/>
      </w:pPr>
      <w:rPr>
        <w:rFonts w:ascii="Arial" w:hAnsi="Arial" w:hint="default"/>
      </w:rPr>
    </w:lvl>
    <w:lvl w:ilvl="1" w:tplc="2F402CA0" w:tentative="1">
      <w:start w:val="1"/>
      <w:numFmt w:val="bullet"/>
      <w:lvlText w:val="•"/>
      <w:lvlJc w:val="left"/>
      <w:pPr>
        <w:tabs>
          <w:tab w:val="num" w:pos="1440"/>
        </w:tabs>
        <w:ind w:left="1440" w:hanging="360"/>
      </w:pPr>
      <w:rPr>
        <w:rFonts w:ascii="Arial" w:hAnsi="Arial" w:hint="default"/>
      </w:rPr>
    </w:lvl>
    <w:lvl w:ilvl="2" w:tplc="51826B92" w:tentative="1">
      <w:start w:val="1"/>
      <w:numFmt w:val="bullet"/>
      <w:lvlText w:val="•"/>
      <w:lvlJc w:val="left"/>
      <w:pPr>
        <w:tabs>
          <w:tab w:val="num" w:pos="2160"/>
        </w:tabs>
        <w:ind w:left="2160" w:hanging="360"/>
      </w:pPr>
      <w:rPr>
        <w:rFonts w:ascii="Arial" w:hAnsi="Arial" w:hint="default"/>
      </w:rPr>
    </w:lvl>
    <w:lvl w:ilvl="3" w:tplc="29F8645C" w:tentative="1">
      <w:start w:val="1"/>
      <w:numFmt w:val="bullet"/>
      <w:lvlText w:val="•"/>
      <w:lvlJc w:val="left"/>
      <w:pPr>
        <w:tabs>
          <w:tab w:val="num" w:pos="2880"/>
        </w:tabs>
        <w:ind w:left="2880" w:hanging="360"/>
      </w:pPr>
      <w:rPr>
        <w:rFonts w:ascii="Arial" w:hAnsi="Arial" w:hint="default"/>
      </w:rPr>
    </w:lvl>
    <w:lvl w:ilvl="4" w:tplc="86109EBA" w:tentative="1">
      <w:start w:val="1"/>
      <w:numFmt w:val="bullet"/>
      <w:lvlText w:val="•"/>
      <w:lvlJc w:val="left"/>
      <w:pPr>
        <w:tabs>
          <w:tab w:val="num" w:pos="3600"/>
        </w:tabs>
        <w:ind w:left="3600" w:hanging="360"/>
      </w:pPr>
      <w:rPr>
        <w:rFonts w:ascii="Arial" w:hAnsi="Arial" w:hint="default"/>
      </w:rPr>
    </w:lvl>
    <w:lvl w:ilvl="5" w:tplc="C7B60A20" w:tentative="1">
      <w:start w:val="1"/>
      <w:numFmt w:val="bullet"/>
      <w:lvlText w:val="•"/>
      <w:lvlJc w:val="left"/>
      <w:pPr>
        <w:tabs>
          <w:tab w:val="num" w:pos="4320"/>
        </w:tabs>
        <w:ind w:left="4320" w:hanging="360"/>
      </w:pPr>
      <w:rPr>
        <w:rFonts w:ascii="Arial" w:hAnsi="Arial" w:hint="default"/>
      </w:rPr>
    </w:lvl>
    <w:lvl w:ilvl="6" w:tplc="C9B83DE4" w:tentative="1">
      <w:start w:val="1"/>
      <w:numFmt w:val="bullet"/>
      <w:lvlText w:val="•"/>
      <w:lvlJc w:val="left"/>
      <w:pPr>
        <w:tabs>
          <w:tab w:val="num" w:pos="5040"/>
        </w:tabs>
        <w:ind w:left="5040" w:hanging="360"/>
      </w:pPr>
      <w:rPr>
        <w:rFonts w:ascii="Arial" w:hAnsi="Arial" w:hint="default"/>
      </w:rPr>
    </w:lvl>
    <w:lvl w:ilvl="7" w:tplc="C98C9760" w:tentative="1">
      <w:start w:val="1"/>
      <w:numFmt w:val="bullet"/>
      <w:lvlText w:val="•"/>
      <w:lvlJc w:val="left"/>
      <w:pPr>
        <w:tabs>
          <w:tab w:val="num" w:pos="5760"/>
        </w:tabs>
        <w:ind w:left="5760" w:hanging="360"/>
      </w:pPr>
      <w:rPr>
        <w:rFonts w:ascii="Arial" w:hAnsi="Arial" w:hint="default"/>
      </w:rPr>
    </w:lvl>
    <w:lvl w:ilvl="8" w:tplc="A532DA94" w:tentative="1">
      <w:start w:val="1"/>
      <w:numFmt w:val="bullet"/>
      <w:lvlText w:val="•"/>
      <w:lvlJc w:val="left"/>
      <w:pPr>
        <w:tabs>
          <w:tab w:val="num" w:pos="6480"/>
        </w:tabs>
        <w:ind w:left="6480" w:hanging="360"/>
      </w:pPr>
      <w:rPr>
        <w:rFonts w:ascii="Arial" w:hAnsi="Arial" w:hint="default"/>
      </w:rPr>
    </w:lvl>
  </w:abstractNum>
  <w:abstractNum w:abstractNumId="25">
    <w:nsid w:val="4D6D1D13"/>
    <w:multiLevelType w:val="multilevel"/>
    <w:tmpl w:val="231C68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nsid w:val="4F867ABF"/>
    <w:multiLevelType w:val="hybridMultilevel"/>
    <w:tmpl w:val="AE28A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14C0445"/>
    <w:multiLevelType w:val="multilevel"/>
    <w:tmpl w:val="0EC86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nsid w:val="59B665FE"/>
    <w:multiLevelType w:val="hybridMultilevel"/>
    <w:tmpl w:val="542CB728"/>
    <w:lvl w:ilvl="0" w:tplc="0809000F">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nsid w:val="5C40599F"/>
    <w:multiLevelType w:val="hybridMultilevel"/>
    <w:tmpl w:val="700E4498"/>
    <w:lvl w:ilvl="0" w:tplc="074C66F6">
      <w:numFmt w:val="bullet"/>
      <w:lvlText w:val=""/>
      <w:lvlJc w:val="left"/>
      <w:pPr>
        <w:ind w:left="780" w:hanging="360"/>
      </w:pPr>
      <w:rPr>
        <w:rFonts w:ascii="Symbol" w:eastAsia="Times New Roman" w:hAnsi="Symbo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nsid w:val="5F7D78F5"/>
    <w:multiLevelType w:val="multilevel"/>
    <w:tmpl w:val="4CC470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2">
    <w:nsid w:val="65BB7739"/>
    <w:multiLevelType w:val="hybridMultilevel"/>
    <w:tmpl w:val="244A8F34"/>
    <w:lvl w:ilvl="0" w:tplc="45AAEA12">
      <w:start w:val="1"/>
      <w:numFmt w:val="bullet"/>
      <w:lvlText w:val="•"/>
      <w:lvlJc w:val="left"/>
      <w:pPr>
        <w:tabs>
          <w:tab w:val="num" w:pos="720"/>
        </w:tabs>
        <w:ind w:left="720" w:hanging="360"/>
      </w:pPr>
      <w:rPr>
        <w:rFonts w:ascii="Times New Roman" w:hAnsi="Times New Roman" w:hint="default"/>
      </w:rPr>
    </w:lvl>
    <w:lvl w:ilvl="1" w:tplc="5E26521E" w:tentative="1">
      <w:start w:val="1"/>
      <w:numFmt w:val="bullet"/>
      <w:lvlText w:val="•"/>
      <w:lvlJc w:val="left"/>
      <w:pPr>
        <w:tabs>
          <w:tab w:val="num" w:pos="1440"/>
        </w:tabs>
        <w:ind w:left="1440" w:hanging="360"/>
      </w:pPr>
      <w:rPr>
        <w:rFonts w:ascii="Times New Roman" w:hAnsi="Times New Roman" w:hint="default"/>
      </w:rPr>
    </w:lvl>
    <w:lvl w:ilvl="2" w:tplc="9ADC855C" w:tentative="1">
      <w:start w:val="1"/>
      <w:numFmt w:val="bullet"/>
      <w:lvlText w:val="•"/>
      <w:lvlJc w:val="left"/>
      <w:pPr>
        <w:tabs>
          <w:tab w:val="num" w:pos="2160"/>
        </w:tabs>
        <w:ind w:left="2160" w:hanging="360"/>
      </w:pPr>
      <w:rPr>
        <w:rFonts w:ascii="Times New Roman" w:hAnsi="Times New Roman" w:hint="default"/>
      </w:rPr>
    </w:lvl>
    <w:lvl w:ilvl="3" w:tplc="A1C2F772" w:tentative="1">
      <w:start w:val="1"/>
      <w:numFmt w:val="bullet"/>
      <w:lvlText w:val="•"/>
      <w:lvlJc w:val="left"/>
      <w:pPr>
        <w:tabs>
          <w:tab w:val="num" w:pos="2880"/>
        </w:tabs>
        <w:ind w:left="2880" w:hanging="360"/>
      </w:pPr>
      <w:rPr>
        <w:rFonts w:ascii="Times New Roman" w:hAnsi="Times New Roman" w:hint="default"/>
      </w:rPr>
    </w:lvl>
    <w:lvl w:ilvl="4" w:tplc="9D64706A" w:tentative="1">
      <w:start w:val="1"/>
      <w:numFmt w:val="bullet"/>
      <w:lvlText w:val="•"/>
      <w:lvlJc w:val="left"/>
      <w:pPr>
        <w:tabs>
          <w:tab w:val="num" w:pos="3600"/>
        </w:tabs>
        <w:ind w:left="3600" w:hanging="360"/>
      </w:pPr>
      <w:rPr>
        <w:rFonts w:ascii="Times New Roman" w:hAnsi="Times New Roman" w:hint="default"/>
      </w:rPr>
    </w:lvl>
    <w:lvl w:ilvl="5" w:tplc="1EE82AE6" w:tentative="1">
      <w:start w:val="1"/>
      <w:numFmt w:val="bullet"/>
      <w:lvlText w:val="•"/>
      <w:lvlJc w:val="left"/>
      <w:pPr>
        <w:tabs>
          <w:tab w:val="num" w:pos="4320"/>
        </w:tabs>
        <w:ind w:left="4320" w:hanging="360"/>
      </w:pPr>
      <w:rPr>
        <w:rFonts w:ascii="Times New Roman" w:hAnsi="Times New Roman" w:hint="default"/>
      </w:rPr>
    </w:lvl>
    <w:lvl w:ilvl="6" w:tplc="0054EEB6" w:tentative="1">
      <w:start w:val="1"/>
      <w:numFmt w:val="bullet"/>
      <w:lvlText w:val="•"/>
      <w:lvlJc w:val="left"/>
      <w:pPr>
        <w:tabs>
          <w:tab w:val="num" w:pos="5040"/>
        </w:tabs>
        <w:ind w:left="5040" w:hanging="360"/>
      </w:pPr>
      <w:rPr>
        <w:rFonts w:ascii="Times New Roman" w:hAnsi="Times New Roman" w:hint="default"/>
      </w:rPr>
    </w:lvl>
    <w:lvl w:ilvl="7" w:tplc="3ADC5210" w:tentative="1">
      <w:start w:val="1"/>
      <w:numFmt w:val="bullet"/>
      <w:lvlText w:val="•"/>
      <w:lvlJc w:val="left"/>
      <w:pPr>
        <w:tabs>
          <w:tab w:val="num" w:pos="5760"/>
        </w:tabs>
        <w:ind w:left="5760" w:hanging="360"/>
      </w:pPr>
      <w:rPr>
        <w:rFonts w:ascii="Times New Roman" w:hAnsi="Times New Roman" w:hint="default"/>
      </w:rPr>
    </w:lvl>
    <w:lvl w:ilvl="8" w:tplc="B90CB788" w:tentative="1">
      <w:start w:val="1"/>
      <w:numFmt w:val="bullet"/>
      <w:lvlText w:val="•"/>
      <w:lvlJc w:val="left"/>
      <w:pPr>
        <w:tabs>
          <w:tab w:val="num" w:pos="6480"/>
        </w:tabs>
        <w:ind w:left="6480" w:hanging="360"/>
      </w:pPr>
      <w:rPr>
        <w:rFonts w:ascii="Times New Roman" w:hAnsi="Times New Roman" w:hint="default"/>
      </w:rPr>
    </w:lvl>
  </w:abstractNum>
  <w:abstractNum w:abstractNumId="33">
    <w:nsid w:val="661A4232"/>
    <w:multiLevelType w:val="hybridMultilevel"/>
    <w:tmpl w:val="88C80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B585AFB"/>
    <w:multiLevelType w:val="multilevel"/>
    <w:tmpl w:val="51523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742211FA"/>
    <w:multiLevelType w:val="multilevel"/>
    <w:tmpl w:val="EB70E800"/>
    <w:lvl w:ilvl="0">
      <w:start w:val="1"/>
      <w:numFmt w:val="decimal"/>
      <w:lvlText w:val="%1."/>
      <w:lvlJc w:val="left"/>
      <w:pPr>
        <w:ind w:left="360" w:hanging="360"/>
      </w:pPr>
      <w:rPr>
        <w:rFonts w:ascii="Arial" w:hAnsi="Arial" w:cs="Arial" w:hint="default"/>
        <w:b/>
        <w:color w:val="000000"/>
      </w:rPr>
    </w:lvl>
    <w:lvl w:ilvl="1">
      <w:start w:val="1"/>
      <w:numFmt w:val="decimal"/>
      <w:isLgl/>
      <w:lvlText w:val="%1.%2"/>
      <w:lvlJc w:val="left"/>
      <w:pPr>
        <w:ind w:left="547" w:hanging="40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36">
    <w:nsid w:val="75813658"/>
    <w:multiLevelType w:val="hybridMultilevel"/>
    <w:tmpl w:val="F8B031A6"/>
    <w:lvl w:ilvl="0" w:tplc="15885E62">
      <w:start w:val="1"/>
      <w:numFmt w:val="bullet"/>
      <w:lvlText w:val="-"/>
      <w:lvlJc w:val="left"/>
      <w:pPr>
        <w:tabs>
          <w:tab w:val="num" w:pos="720"/>
        </w:tabs>
        <w:ind w:left="720" w:hanging="360"/>
      </w:pPr>
      <w:rPr>
        <w:rFonts w:ascii="Times New Roman" w:hAnsi="Times New Roman" w:hint="default"/>
      </w:rPr>
    </w:lvl>
    <w:lvl w:ilvl="1" w:tplc="4724C806" w:tentative="1">
      <w:start w:val="1"/>
      <w:numFmt w:val="bullet"/>
      <w:lvlText w:val="-"/>
      <w:lvlJc w:val="left"/>
      <w:pPr>
        <w:tabs>
          <w:tab w:val="num" w:pos="1440"/>
        </w:tabs>
        <w:ind w:left="1440" w:hanging="360"/>
      </w:pPr>
      <w:rPr>
        <w:rFonts w:ascii="Times New Roman" w:hAnsi="Times New Roman" w:hint="default"/>
      </w:rPr>
    </w:lvl>
    <w:lvl w:ilvl="2" w:tplc="00D8A886" w:tentative="1">
      <w:start w:val="1"/>
      <w:numFmt w:val="bullet"/>
      <w:lvlText w:val="-"/>
      <w:lvlJc w:val="left"/>
      <w:pPr>
        <w:tabs>
          <w:tab w:val="num" w:pos="2160"/>
        </w:tabs>
        <w:ind w:left="2160" w:hanging="360"/>
      </w:pPr>
      <w:rPr>
        <w:rFonts w:ascii="Times New Roman" w:hAnsi="Times New Roman" w:hint="default"/>
      </w:rPr>
    </w:lvl>
    <w:lvl w:ilvl="3" w:tplc="8C2E570E" w:tentative="1">
      <w:start w:val="1"/>
      <w:numFmt w:val="bullet"/>
      <w:lvlText w:val="-"/>
      <w:lvlJc w:val="left"/>
      <w:pPr>
        <w:tabs>
          <w:tab w:val="num" w:pos="2880"/>
        </w:tabs>
        <w:ind w:left="2880" w:hanging="360"/>
      </w:pPr>
      <w:rPr>
        <w:rFonts w:ascii="Times New Roman" w:hAnsi="Times New Roman" w:hint="default"/>
      </w:rPr>
    </w:lvl>
    <w:lvl w:ilvl="4" w:tplc="2BC8E8AE" w:tentative="1">
      <w:start w:val="1"/>
      <w:numFmt w:val="bullet"/>
      <w:lvlText w:val="-"/>
      <w:lvlJc w:val="left"/>
      <w:pPr>
        <w:tabs>
          <w:tab w:val="num" w:pos="3600"/>
        </w:tabs>
        <w:ind w:left="3600" w:hanging="360"/>
      </w:pPr>
      <w:rPr>
        <w:rFonts w:ascii="Times New Roman" w:hAnsi="Times New Roman" w:hint="default"/>
      </w:rPr>
    </w:lvl>
    <w:lvl w:ilvl="5" w:tplc="D84EE39A" w:tentative="1">
      <w:start w:val="1"/>
      <w:numFmt w:val="bullet"/>
      <w:lvlText w:val="-"/>
      <w:lvlJc w:val="left"/>
      <w:pPr>
        <w:tabs>
          <w:tab w:val="num" w:pos="4320"/>
        </w:tabs>
        <w:ind w:left="4320" w:hanging="360"/>
      </w:pPr>
      <w:rPr>
        <w:rFonts w:ascii="Times New Roman" w:hAnsi="Times New Roman" w:hint="default"/>
      </w:rPr>
    </w:lvl>
    <w:lvl w:ilvl="6" w:tplc="3D94EA92" w:tentative="1">
      <w:start w:val="1"/>
      <w:numFmt w:val="bullet"/>
      <w:lvlText w:val="-"/>
      <w:lvlJc w:val="left"/>
      <w:pPr>
        <w:tabs>
          <w:tab w:val="num" w:pos="5040"/>
        </w:tabs>
        <w:ind w:left="5040" w:hanging="360"/>
      </w:pPr>
      <w:rPr>
        <w:rFonts w:ascii="Times New Roman" w:hAnsi="Times New Roman" w:hint="default"/>
      </w:rPr>
    </w:lvl>
    <w:lvl w:ilvl="7" w:tplc="96F006FA" w:tentative="1">
      <w:start w:val="1"/>
      <w:numFmt w:val="bullet"/>
      <w:lvlText w:val="-"/>
      <w:lvlJc w:val="left"/>
      <w:pPr>
        <w:tabs>
          <w:tab w:val="num" w:pos="5760"/>
        </w:tabs>
        <w:ind w:left="5760" w:hanging="360"/>
      </w:pPr>
      <w:rPr>
        <w:rFonts w:ascii="Times New Roman" w:hAnsi="Times New Roman" w:hint="default"/>
      </w:rPr>
    </w:lvl>
    <w:lvl w:ilvl="8" w:tplc="EA347524" w:tentative="1">
      <w:start w:val="1"/>
      <w:numFmt w:val="bullet"/>
      <w:lvlText w:val="-"/>
      <w:lvlJc w:val="left"/>
      <w:pPr>
        <w:tabs>
          <w:tab w:val="num" w:pos="6480"/>
        </w:tabs>
        <w:ind w:left="6480" w:hanging="360"/>
      </w:pPr>
      <w:rPr>
        <w:rFonts w:ascii="Times New Roman" w:hAnsi="Times New Roman" w:hint="default"/>
      </w:rPr>
    </w:lvl>
  </w:abstractNum>
  <w:abstractNum w:abstractNumId="37">
    <w:nsid w:val="771711A5"/>
    <w:multiLevelType w:val="hybridMultilevel"/>
    <w:tmpl w:val="55061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8970A23"/>
    <w:multiLevelType w:val="multilevel"/>
    <w:tmpl w:val="2466AE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9">
    <w:nsid w:val="7EF97CE7"/>
    <w:multiLevelType w:val="multilevel"/>
    <w:tmpl w:val="E0BC0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5"/>
  </w:num>
  <w:num w:numId="2">
    <w:abstractNumId w:val="29"/>
  </w:num>
  <w:num w:numId="3">
    <w:abstractNumId w:val="16"/>
  </w:num>
  <w:num w:numId="4">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13"/>
  </w:num>
  <w:num w:numId="7">
    <w:abstractNumId w:val="23"/>
  </w:num>
  <w:num w:numId="8">
    <w:abstractNumId w:val="32"/>
  </w:num>
  <w:num w:numId="9">
    <w:abstractNumId w:val="20"/>
  </w:num>
  <w:num w:numId="10">
    <w:abstractNumId w:val="2"/>
  </w:num>
  <w:num w:numId="11">
    <w:abstractNumId w:val="12"/>
  </w:num>
  <w:num w:numId="12">
    <w:abstractNumId w:val="25"/>
  </w:num>
  <w:num w:numId="13">
    <w:abstractNumId w:val="18"/>
  </w:num>
  <w:num w:numId="14">
    <w:abstractNumId w:val="6"/>
  </w:num>
  <w:num w:numId="15">
    <w:abstractNumId w:val="5"/>
  </w:num>
  <w:num w:numId="16">
    <w:abstractNumId w:val="38"/>
  </w:num>
  <w:num w:numId="17">
    <w:abstractNumId w:val="30"/>
  </w:num>
  <w:num w:numId="18">
    <w:abstractNumId w:val="7"/>
  </w:num>
  <w:num w:numId="19">
    <w:abstractNumId w:val="27"/>
  </w:num>
  <w:num w:numId="20">
    <w:abstractNumId w:val="11"/>
  </w:num>
  <w:num w:numId="21">
    <w:abstractNumId w:val="1"/>
  </w:num>
  <w:num w:numId="22">
    <w:abstractNumId w:val="34"/>
  </w:num>
  <w:num w:numId="23">
    <w:abstractNumId w:val="17"/>
  </w:num>
  <w:num w:numId="24">
    <w:abstractNumId w:val="10"/>
  </w:num>
  <w:num w:numId="25">
    <w:abstractNumId w:val="8"/>
  </w:num>
  <w:num w:numId="26">
    <w:abstractNumId w:val="21"/>
  </w:num>
  <w:num w:numId="27">
    <w:abstractNumId w:val="36"/>
  </w:num>
  <w:num w:numId="28">
    <w:abstractNumId w:val="9"/>
  </w:num>
  <w:num w:numId="29">
    <w:abstractNumId w:val="28"/>
  </w:num>
  <w:num w:numId="30">
    <w:abstractNumId w:val="26"/>
  </w:num>
  <w:num w:numId="31">
    <w:abstractNumId w:val="37"/>
  </w:num>
  <w:num w:numId="32">
    <w:abstractNumId w:val="4"/>
  </w:num>
  <w:num w:numId="33">
    <w:abstractNumId w:val="39"/>
  </w:num>
  <w:num w:numId="34">
    <w:abstractNumId w:val="19"/>
  </w:num>
  <w:num w:numId="35">
    <w:abstractNumId w:val="22"/>
  </w:num>
  <w:num w:numId="36">
    <w:abstractNumId w:val="24"/>
  </w:num>
  <w:num w:numId="37">
    <w:abstractNumId w:val="0"/>
  </w:num>
  <w:num w:numId="38">
    <w:abstractNumId w:val="15"/>
  </w:num>
  <w:num w:numId="39">
    <w:abstractNumId w:val="14"/>
  </w:num>
  <w:num w:numId="40">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3414"/>
    <w:rsid w:val="000014C6"/>
    <w:rsid w:val="00005152"/>
    <w:rsid w:val="00013465"/>
    <w:rsid w:val="00016426"/>
    <w:rsid w:val="00021F2D"/>
    <w:rsid w:val="0002312F"/>
    <w:rsid w:val="00026792"/>
    <w:rsid w:val="00055D30"/>
    <w:rsid w:val="0006122E"/>
    <w:rsid w:val="00063032"/>
    <w:rsid w:val="00075FA6"/>
    <w:rsid w:val="00083D39"/>
    <w:rsid w:val="00083DDE"/>
    <w:rsid w:val="00094CD6"/>
    <w:rsid w:val="00096CE6"/>
    <w:rsid w:val="000A518B"/>
    <w:rsid w:val="000B3B90"/>
    <w:rsid w:val="000B66A0"/>
    <w:rsid w:val="000C76AF"/>
    <w:rsid w:val="000D4046"/>
    <w:rsid w:val="000E2DD6"/>
    <w:rsid w:val="000E69D8"/>
    <w:rsid w:val="00106FB9"/>
    <w:rsid w:val="00125950"/>
    <w:rsid w:val="00133AD8"/>
    <w:rsid w:val="00134EAA"/>
    <w:rsid w:val="00150985"/>
    <w:rsid w:val="00153700"/>
    <w:rsid w:val="00163A98"/>
    <w:rsid w:val="00170740"/>
    <w:rsid w:val="00173BC5"/>
    <w:rsid w:val="00181C13"/>
    <w:rsid w:val="00186440"/>
    <w:rsid w:val="00192B09"/>
    <w:rsid w:val="00193D60"/>
    <w:rsid w:val="001A349F"/>
    <w:rsid w:val="001A46D2"/>
    <w:rsid w:val="001B34EE"/>
    <w:rsid w:val="001C5A76"/>
    <w:rsid w:val="001D434E"/>
    <w:rsid w:val="001F2200"/>
    <w:rsid w:val="001F57BA"/>
    <w:rsid w:val="00202182"/>
    <w:rsid w:val="002033DC"/>
    <w:rsid w:val="00205D46"/>
    <w:rsid w:val="00224770"/>
    <w:rsid w:val="00240276"/>
    <w:rsid w:val="002445ED"/>
    <w:rsid w:val="00267A04"/>
    <w:rsid w:val="002737F0"/>
    <w:rsid w:val="002831C0"/>
    <w:rsid w:val="00287548"/>
    <w:rsid w:val="00291A48"/>
    <w:rsid w:val="00293FD7"/>
    <w:rsid w:val="002A1407"/>
    <w:rsid w:val="002A3414"/>
    <w:rsid w:val="002A6BC7"/>
    <w:rsid w:val="002C493D"/>
    <w:rsid w:val="002C5FEC"/>
    <w:rsid w:val="002E50D1"/>
    <w:rsid w:val="002F5EA4"/>
    <w:rsid w:val="002F62DA"/>
    <w:rsid w:val="0030076D"/>
    <w:rsid w:val="00301B72"/>
    <w:rsid w:val="00310BDC"/>
    <w:rsid w:val="003159BB"/>
    <w:rsid w:val="00315DF6"/>
    <w:rsid w:val="00326F7F"/>
    <w:rsid w:val="00331171"/>
    <w:rsid w:val="00340194"/>
    <w:rsid w:val="00340217"/>
    <w:rsid w:val="00341ACC"/>
    <w:rsid w:val="00347C1E"/>
    <w:rsid w:val="00347D8D"/>
    <w:rsid w:val="0035409F"/>
    <w:rsid w:val="00354949"/>
    <w:rsid w:val="0036212E"/>
    <w:rsid w:val="00372634"/>
    <w:rsid w:val="00375650"/>
    <w:rsid w:val="00394666"/>
    <w:rsid w:val="003A106B"/>
    <w:rsid w:val="003A74BA"/>
    <w:rsid w:val="003B7C34"/>
    <w:rsid w:val="003E5692"/>
    <w:rsid w:val="003F0BE1"/>
    <w:rsid w:val="003F16E2"/>
    <w:rsid w:val="003F18C3"/>
    <w:rsid w:val="003F5D67"/>
    <w:rsid w:val="003F670D"/>
    <w:rsid w:val="003F737B"/>
    <w:rsid w:val="004016BA"/>
    <w:rsid w:val="00401797"/>
    <w:rsid w:val="00407C7D"/>
    <w:rsid w:val="00411DD5"/>
    <w:rsid w:val="00414A7F"/>
    <w:rsid w:val="004263C4"/>
    <w:rsid w:val="0042714A"/>
    <w:rsid w:val="00427A53"/>
    <w:rsid w:val="004323D5"/>
    <w:rsid w:val="004338F8"/>
    <w:rsid w:val="004346D7"/>
    <w:rsid w:val="004530A6"/>
    <w:rsid w:val="004642F3"/>
    <w:rsid w:val="00465E09"/>
    <w:rsid w:val="0048081A"/>
    <w:rsid w:val="004A00A2"/>
    <w:rsid w:val="004A0EE5"/>
    <w:rsid w:val="004B06E4"/>
    <w:rsid w:val="004B174F"/>
    <w:rsid w:val="004B5425"/>
    <w:rsid w:val="004B68A8"/>
    <w:rsid w:val="004C3FF0"/>
    <w:rsid w:val="004C5D0D"/>
    <w:rsid w:val="004D7463"/>
    <w:rsid w:val="004E4243"/>
    <w:rsid w:val="004E6C18"/>
    <w:rsid w:val="00500D07"/>
    <w:rsid w:val="005023F5"/>
    <w:rsid w:val="00510E81"/>
    <w:rsid w:val="00523232"/>
    <w:rsid w:val="00526905"/>
    <w:rsid w:val="00546194"/>
    <w:rsid w:val="005529A5"/>
    <w:rsid w:val="005612BE"/>
    <w:rsid w:val="00575287"/>
    <w:rsid w:val="00577C36"/>
    <w:rsid w:val="00581629"/>
    <w:rsid w:val="005856FC"/>
    <w:rsid w:val="005A03E9"/>
    <w:rsid w:val="005B0D57"/>
    <w:rsid w:val="005C16F0"/>
    <w:rsid w:val="005C5118"/>
    <w:rsid w:val="005D4D29"/>
    <w:rsid w:val="005D72EA"/>
    <w:rsid w:val="005F76E5"/>
    <w:rsid w:val="00603C49"/>
    <w:rsid w:val="00607EB8"/>
    <w:rsid w:val="0062400C"/>
    <w:rsid w:val="006248BA"/>
    <w:rsid w:val="00633219"/>
    <w:rsid w:val="00634835"/>
    <w:rsid w:val="00647A23"/>
    <w:rsid w:val="00655B89"/>
    <w:rsid w:val="00675552"/>
    <w:rsid w:val="00680885"/>
    <w:rsid w:val="00680B6E"/>
    <w:rsid w:val="006B0FAA"/>
    <w:rsid w:val="006E1A3C"/>
    <w:rsid w:val="006E1DCA"/>
    <w:rsid w:val="006E495B"/>
    <w:rsid w:val="006F5E1F"/>
    <w:rsid w:val="00702DBB"/>
    <w:rsid w:val="00704FB0"/>
    <w:rsid w:val="00712AE0"/>
    <w:rsid w:val="007329D0"/>
    <w:rsid w:val="00740EFE"/>
    <w:rsid w:val="0074113C"/>
    <w:rsid w:val="00774BF8"/>
    <w:rsid w:val="00783DEF"/>
    <w:rsid w:val="00795664"/>
    <w:rsid w:val="007A29B6"/>
    <w:rsid w:val="007A4EA4"/>
    <w:rsid w:val="007B0A5B"/>
    <w:rsid w:val="007B27B9"/>
    <w:rsid w:val="007B49D8"/>
    <w:rsid w:val="007B4BCF"/>
    <w:rsid w:val="007B5411"/>
    <w:rsid w:val="007D2DA0"/>
    <w:rsid w:val="007D5BF3"/>
    <w:rsid w:val="00805AD7"/>
    <w:rsid w:val="00806416"/>
    <w:rsid w:val="0082642D"/>
    <w:rsid w:val="00831B93"/>
    <w:rsid w:val="00836AF2"/>
    <w:rsid w:val="008448BD"/>
    <w:rsid w:val="008555D0"/>
    <w:rsid w:val="00870AD4"/>
    <w:rsid w:val="00891E2B"/>
    <w:rsid w:val="00893B78"/>
    <w:rsid w:val="008957F9"/>
    <w:rsid w:val="008A1B18"/>
    <w:rsid w:val="008A1C5B"/>
    <w:rsid w:val="008A520A"/>
    <w:rsid w:val="008C0D53"/>
    <w:rsid w:val="008C78DD"/>
    <w:rsid w:val="008D4CAD"/>
    <w:rsid w:val="008E46A6"/>
    <w:rsid w:val="008F4602"/>
    <w:rsid w:val="008F54B4"/>
    <w:rsid w:val="00901646"/>
    <w:rsid w:val="00902DF4"/>
    <w:rsid w:val="00913736"/>
    <w:rsid w:val="009143EF"/>
    <w:rsid w:val="009321CD"/>
    <w:rsid w:val="00941498"/>
    <w:rsid w:val="009431FC"/>
    <w:rsid w:val="00954D8B"/>
    <w:rsid w:val="00962547"/>
    <w:rsid w:val="00977537"/>
    <w:rsid w:val="009934BB"/>
    <w:rsid w:val="009B2E1E"/>
    <w:rsid w:val="009B2E35"/>
    <w:rsid w:val="009E0094"/>
    <w:rsid w:val="009E43D2"/>
    <w:rsid w:val="00A013AC"/>
    <w:rsid w:val="00A12B50"/>
    <w:rsid w:val="00A23B01"/>
    <w:rsid w:val="00A30F83"/>
    <w:rsid w:val="00A419A1"/>
    <w:rsid w:val="00A420B2"/>
    <w:rsid w:val="00A42B0E"/>
    <w:rsid w:val="00A47546"/>
    <w:rsid w:val="00A5254A"/>
    <w:rsid w:val="00A56290"/>
    <w:rsid w:val="00A627F7"/>
    <w:rsid w:val="00A80F5D"/>
    <w:rsid w:val="00A9597B"/>
    <w:rsid w:val="00A9715C"/>
    <w:rsid w:val="00A97767"/>
    <w:rsid w:val="00AA727F"/>
    <w:rsid w:val="00AB3F2D"/>
    <w:rsid w:val="00AB4DE5"/>
    <w:rsid w:val="00AB5EE0"/>
    <w:rsid w:val="00AC3DA1"/>
    <w:rsid w:val="00AC43ED"/>
    <w:rsid w:val="00AE10EA"/>
    <w:rsid w:val="00AE1939"/>
    <w:rsid w:val="00AE244E"/>
    <w:rsid w:val="00AE3573"/>
    <w:rsid w:val="00AE4D42"/>
    <w:rsid w:val="00AF1E82"/>
    <w:rsid w:val="00AF22D7"/>
    <w:rsid w:val="00B03B0F"/>
    <w:rsid w:val="00B122ED"/>
    <w:rsid w:val="00B33A1C"/>
    <w:rsid w:val="00B4491B"/>
    <w:rsid w:val="00B528F6"/>
    <w:rsid w:val="00B531C0"/>
    <w:rsid w:val="00B533D5"/>
    <w:rsid w:val="00B56E9B"/>
    <w:rsid w:val="00B62CDD"/>
    <w:rsid w:val="00B67319"/>
    <w:rsid w:val="00B67A4F"/>
    <w:rsid w:val="00B67D56"/>
    <w:rsid w:val="00B809AB"/>
    <w:rsid w:val="00B97EBA"/>
    <w:rsid w:val="00BB232A"/>
    <w:rsid w:val="00BB7219"/>
    <w:rsid w:val="00BF49B8"/>
    <w:rsid w:val="00C17718"/>
    <w:rsid w:val="00C226CD"/>
    <w:rsid w:val="00C267E5"/>
    <w:rsid w:val="00C40EB7"/>
    <w:rsid w:val="00C514D4"/>
    <w:rsid w:val="00C516C4"/>
    <w:rsid w:val="00C52F21"/>
    <w:rsid w:val="00C60C66"/>
    <w:rsid w:val="00C613BB"/>
    <w:rsid w:val="00C61F78"/>
    <w:rsid w:val="00C71F0D"/>
    <w:rsid w:val="00C848A7"/>
    <w:rsid w:val="00C90DF1"/>
    <w:rsid w:val="00C92BE8"/>
    <w:rsid w:val="00C954C3"/>
    <w:rsid w:val="00CC4ACD"/>
    <w:rsid w:val="00CD475E"/>
    <w:rsid w:val="00CE7D9E"/>
    <w:rsid w:val="00D10C1F"/>
    <w:rsid w:val="00D14D93"/>
    <w:rsid w:val="00D20408"/>
    <w:rsid w:val="00D2062D"/>
    <w:rsid w:val="00D20D04"/>
    <w:rsid w:val="00D21998"/>
    <w:rsid w:val="00D21AB1"/>
    <w:rsid w:val="00D255E5"/>
    <w:rsid w:val="00D26D6C"/>
    <w:rsid w:val="00D417E3"/>
    <w:rsid w:val="00D41E20"/>
    <w:rsid w:val="00D50DF5"/>
    <w:rsid w:val="00D54B6F"/>
    <w:rsid w:val="00D67883"/>
    <w:rsid w:val="00D7509F"/>
    <w:rsid w:val="00D81F63"/>
    <w:rsid w:val="00D86591"/>
    <w:rsid w:val="00D876FE"/>
    <w:rsid w:val="00DA03A9"/>
    <w:rsid w:val="00DB4554"/>
    <w:rsid w:val="00DC30B9"/>
    <w:rsid w:val="00DF203D"/>
    <w:rsid w:val="00DF2E1F"/>
    <w:rsid w:val="00E01DDC"/>
    <w:rsid w:val="00E34770"/>
    <w:rsid w:val="00E454DD"/>
    <w:rsid w:val="00E52B68"/>
    <w:rsid w:val="00E53DD2"/>
    <w:rsid w:val="00E54864"/>
    <w:rsid w:val="00E6034F"/>
    <w:rsid w:val="00E74035"/>
    <w:rsid w:val="00E76074"/>
    <w:rsid w:val="00E863BC"/>
    <w:rsid w:val="00E91159"/>
    <w:rsid w:val="00E9261D"/>
    <w:rsid w:val="00E95983"/>
    <w:rsid w:val="00E97852"/>
    <w:rsid w:val="00EA322C"/>
    <w:rsid w:val="00EA5CE3"/>
    <w:rsid w:val="00EB4430"/>
    <w:rsid w:val="00EC3EB0"/>
    <w:rsid w:val="00ED4039"/>
    <w:rsid w:val="00EF1787"/>
    <w:rsid w:val="00F02B75"/>
    <w:rsid w:val="00F058F5"/>
    <w:rsid w:val="00F1237E"/>
    <w:rsid w:val="00F32DD4"/>
    <w:rsid w:val="00F349A2"/>
    <w:rsid w:val="00F3592D"/>
    <w:rsid w:val="00F62353"/>
    <w:rsid w:val="00F77867"/>
    <w:rsid w:val="00F824FA"/>
    <w:rsid w:val="00F82596"/>
    <w:rsid w:val="00F86104"/>
    <w:rsid w:val="00FB15AC"/>
    <w:rsid w:val="00FB7DFB"/>
    <w:rsid w:val="00FB7F5F"/>
    <w:rsid w:val="00FC2104"/>
    <w:rsid w:val="00FC7542"/>
    <w:rsid w:val="00FD33A3"/>
    <w:rsid w:val="00FD785F"/>
    <w:rsid w:val="00FE213E"/>
    <w:rsid w:val="00FE3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8BFFF"/>
  <w15:chartTrackingRefBased/>
  <w15:docId w15:val="{94A1BF22-94B6-4ADD-94B3-E2C295252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46D7"/>
  </w:style>
  <w:style w:type="paragraph" w:styleId="Heading1">
    <w:name w:val="heading 1"/>
    <w:basedOn w:val="Normal"/>
    <w:next w:val="Normal"/>
    <w:link w:val="Heading1Char"/>
    <w:uiPriority w:val="9"/>
    <w:qFormat/>
    <w:rsid w:val="00301B7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A4754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347D8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A4754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link w:val="headingChar"/>
    <w:rsid w:val="007A4EA4"/>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val="x-none" w:eastAsia="en-GB"/>
    </w:rPr>
  </w:style>
  <w:style w:type="character" w:customStyle="1" w:styleId="headingChar">
    <w:name w:val="heading Char"/>
    <w:link w:val="heading"/>
    <w:rsid w:val="007A4EA4"/>
    <w:rPr>
      <w:rFonts w:ascii="Times New Roman" w:eastAsia="Times New Roman" w:hAnsi="Times New Roman" w:cs="Times New Roman"/>
      <w:b/>
      <w:sz w:val="24"/>
      <w:szCs w:val="20"/>
      <w:lang w:val="x-none" w:eastAsia="en-GB"/>
    </w:rPr>
  </w:style>
  <w:style w:type="paragraph" w:styleId="NormalWeb">
    <w:name w:val="Normal (Web)"/>
    <w:basedOn w:val="Normal"/>
    <w:uiPriority w:val="99"/>
    <w:unhideWhenUsed/>
    <w:rsid w:val="00326F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9597B"/>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32DD4"/>
    <w:rPr>
      <w:color w:val="0563C1" w:themeColor="hyperlink"/>
      <w:u w:val="single"/>
    </w:rPr>
  </w:style>
  <w:style w:type="character" w:customStyle="1" w:styleId="Heading3Char">
    <w:name w:val="Heading 3 Char"/>
    <w:basedOn w:val="DefaultParagraphFont"/>
    <w:link w:val="Heading3"/>
    <w:uiPriority w:val="9"/>
    <w:rsid w:val="00347D8D"/>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B0FAA"/>
    <w:rPr>
      <w:b/>
      <w:bCs/>
    </w:rPr>
  </w:style>
  <w:style w:type="paragraph" w:customStyle="1" w:styleId="mt-4">
    <w:name w:val="mt-4"/>
    <w:basedOn w:val="Normal"/>
    <w:rsid w:val="00B97E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title2">
    <w:name w:val="e-title2"/>
    <w:basedOn w:val="Normal"/>
    <w:rsid w:val="00B122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title1">
    <w:name w:val="e-title1"/>
    <w:basedOn w:val="Normal"/>
    <w:rsid w:val="00D20D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375650"/>
    <w:rPr>
      <w:sz w:val="16"/>
      <w:szCs w:val="16"/>
    </w:rPr>
  </w:style>
  <w:style w:type="paragraph" w:styleId="CommentText">
    <w:name w:val="annotation text"/>
    <w:basedOn w:val="Normal"/>
    <w:link w:val="CommentTextChar"/>
    <w:uiPriority w:val="99"/>
    <w:semiHidden/>
    <w:unhideWhenUsed/>
    <w:rsid w:val="00375650"/>
    <w:pPr>
      <w:spacing w:line="240" w:lineRule="auto"/>
    </w:pPr>
    <w:rPr>
      <w:sz w:val="20"/>
      <w:szCs w:val="20"/>
    </w:rPr>
  </w:style>
  <w:style w:type="character" w:customStyle="1" w:styleId="CommentTextChar">
    <w:name w:val="Comment Text Char"/>
    <w:basedOn w:val="DefaultParagraphFont"/>
    <w:link w:val="CommentText"/>
    <w:uiPriority w:val="99"/>
    <w:semiHidden/>
    <w:rsid w:val="00375650"/>
    <w:rPr>
      <w:sz w:val="20"/>
      <w:szCs w:val="20"/>
    </w:rPr>
  </w:style>
  <w:style w:type="paragraph" w:styleId="CommentSubject">
    <w:name w:val="annotation subject"/>
    <w:basedOn w:val="CommentText"/>
    <w:next w:val="CommentText"/>
    <w:link w:val="CommentSubjectChar"/>
    <w:uiPriority w:val="99"/>
    <w:semiHidden/>
    <w:unhideWhenUsed/>
    <w:rsid w:val="00375650"/>
    <w:rPr>
      <w:b/>
      <w:bCs/>
    </w:rPr>
  </w:style>
  <w:style w:type="character" w:customStyle="1" w:styleId="CommentSubjectChar">
    <w:name w:val="Comment Subject Char"/>
    <w:basedOn w:val="CommentTextChar"/>
    <w:link w:val="CommentSubject"/>
    <w:uiPriority w:val="99"/>
    <w:semiHidden/>
    <w:rsid w:val="00375650"/>
    <w:rPr>
      <w:b/>
      <w:bCs/>
      <w:sz w:val="20"/>
      <w:szCs w:val="20"/>
    </w:rPr>
  </w:style>
  <w:style w:type="paragraph" w:styleId="BalloonText">
    <w:name w:val="Balloon Text"/>
    <w:basedOn w:val="Normal"/>
    <w:link w:val="BalloonTextChar"/>
    <w:uiPriority w:val="99"/>
    <w:semiHidden/>
    <w:unhideWhenUsed/>
    <w:rsid w:val="003756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5650"/>
    <w:rPr>
      <w:rFonts w:ascii="Segoe UI" w:hAnsi="Segoe UI" w:cs="Segoe UI"/>
      <w:sz w:val="18"/>
      <w:szCs w:val="18"/>
    </w:rPr>
  </w:style>
  <w:style w:type="character" w:customStyle="1" w:styleId="Heading2Char">
    <w:name w:val="Heading 2 Char"/>
    <w:basedOn w:val="DefaultParagraphFont"/>
    <w:link w:val="Heading2"/>
    <w:uiPriority w:val="9"/>
    <w:semiHidden/>
    <w:rsid w:val="00A47546"/>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A47546"/>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8957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7F9"/>
  </w:style>
  <w:style w:type="paragraph" w:styleId="Footer">
    <w:name w:val="footer"/>
    <w:basedOn w:val="Normal"/>
    <w:link w:val="FooterChar"/>
    <w:uiPriority w:val="99"/>
    <w:unhideWhenUsed/>
    <w:rsid w:val="008957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7F9"/>
  </w:style>
  <w:style w:type="paragraph" w:styleId="TOC1">
    <w:name w:val="toc 1"/>
    <w:basedOn w:val="Normal"/>
    <w:next w:val="Normal"/>
    <w:autoRedefine/>
    <w:uiPriority w:val="39"/>
    <w:unhideWhenUsed/>
    <w:rsid w:val="00B809AB"/>
    <w:pPr>
      <w:spacing w:after="100" w:line="360" w:lineRule="auto"/>
      <w:jc w:val="both"/>
    </w:pPr>
    <w:rPr>
      <w:rFonts w:ascii="Arial" w:hAnsi="Arial"/>
      <w:sz w:val="24"/>
    </w:rPr>
  </w:style>
  <w:style w:type="paragraph" w:styleId="TOC2">
    <w:name w:val="toc 2"/>
    <w:basedOn w:val="Normal"/>
    <w:next w:val="Normal"/>
    <w:autoRedefine/>
    <w:uiPriority w:val="39"/>
    <w:unhideWhenUsed/>
    <w:rsid w:val="00B809AB"/>
    <w:pPr>
      <w:spacing w:after="100" w:line="360" w:lineRule="auto"/>
      <w:ind w:left="240"/>
      <w:jc w:val="both"/>
    </w:pPr>
    <w:rPr>
      <w:rFonts w:ascii="Arial" w:hAnsi="Arial"/>
      <w:sz w:val="24"/>
    </w:rPr>
  </w:style>
  <w:style w:type="paragraph" w:styleId="TOC3">
    <w:name w:val="toc 3"/>
    <w:basedOn w:val="Normal"/>
    <w:next w:val="Normal"/>
    <w:autoRedefine/>
    <w:uiPriority w:val="39"/>
    <w:unhideWhenUsed/>
    <w:rsid w:val="00B809AB"/>
    <w:pPr>
      <w:spacing w:after="100" w:line="360" w:lineRule="auto"/>
      <w:ind w:left="480"/>
      <w:jc w:val="both"/>
    </w:pPr>
    <w:rPr>
      <w:rFonts w:ascii="Arial" w:hAnsi="Arial"/>
      <w:sz w:val="24"/>
    </w:rPr>
  </w:style>
  <w:style w:type="paragraph" w:styleId="BodyText">
    <w:name w:val="Body Text"/>
    <w:basedOn w:val="Normal"/>
    <w:link w:val="BodyTextChar"/>
    <w:uiPriority w:val="99"/>
    <w:rsid w:val="00774BF8"/>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rsid w:val="00774BF8"/>
    <w:rPr>
      <w:rFonts w:ascii="Arial" w:eastAsia="MS Mincho" w:hAnsi="Arial" w:cs="Arial"/>
      <w:b/>
      <w:bCs/>
      <w:sz w:val="20"/>
      <w:szCs w:val="20"/>
      <w:lang w:val="en-US"/>
    </w:rPr>
  </w:style>
  <w:style w:type="table" w:customStyle="1" w:styleId="TableGrid12">
    <w:name w:val="Table Grid12"/>
    <w:basedOn w:val="TableNormal"/>
    <w:next w:val="TableGrid"/>
    <w:uiPriority w:val="59"/>
    <w:rsid w:val="00774BF8"/>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
    <w:name w:val="Table Grid"/>
    <w:basedOn w:val="TableNormal"/>
    <w:uiPriority w:val="39"/>
    <w:rsid w:val="00774BF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301B72"/>
    <w:rPr>
      <w:rFonts w:asciiTheme="majorHAnsi" w:eastAsiaTheme="majorEastAsia" w:hAnsiTheme="majorHAnsi" w:cstheme="majorBidi"/>
      <w:color w:val="2E74B5" w:themeColor="accent1" w:themeShade="BF"/>
      <w:sz w:val="32"/>
      <w:szCs w:val="32"/>
    </w:rPr>
  </w:style>
  <w:style w:type="character" w:customStyle="1" w:styleId="t">
    <w:name w:val="t"/>
    <w:basedOn w:val="DefaultParagraphFont"/>
    <w:rsid w:val="00301B72"/>
  </w:style>
  <w:style w:type="character" w:customStyle="1" w:styleId="a">
    <w:name w:val="a"/>
    <w:basedOn w:val="DefaultParagraphFont"/>
    <w:rsid w:val="003F5D67"/>
  </w:style>
  <w:style w:type="character" w:customStyle="1" w:styleId="l6">
    <w:name w:val="l6"/>
    <w:basedOn w:val="DefaultParagraphFont"/>
    <w:rsid w:val="003F5D67"/>
  </w:style>
  <w:style w:type="character" w:customStyle="1" w:styleId="comma">
    <w:name w:val="comma"/>
    <w:basedOn w:val="DefaultParagraphFont"/>
    <w:rsid w:val="003726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79229">
      <w:bodyDiv w:val="1"/>
      <w:marLeft w:val="0"/>
      <w:marRight w:val="0"/>
      <w:marTop w:val="0"/>
      <w:marBottom w:val="0"/>
      <w:divBdr>
        <w:top w:val="none" w:sz="0" w:space="0" w:color="auto"/>
        <w:left w:val="none" w:sz="0" w:space="0" w:color="auto"/>
        <w:bottom w:val="none" w:sz="0" w:space="0" w:color="auto"/>
        <w:right w:val="none" w:sz="0" w:space="0" w:color="auto"/>
      </w:divBdr>
    </w:div>
    <w:div w:id="29654544">
      <w:bodyDiv w:val="1"/>
      <w:marLeft w:val="0"/>
      <w:marRight w:val="0"/>
      <w:marTop w:val="0"/>
      <w:marBottom w:val="0"/>
      <w:divBdr>
        <w:top w:val="none" w:sz="0" w:space="0" w:color="auto"/>
        <w:left w:val="none" w:sz="0" w:space="0" w:color="auto"/>
        <w:bottom w:val="none" w:sz="0" w:space="0" w:color="auto"/>
        <w:right w:val="none" w:sz="0" w:space="0" w:color="auto"/>
      </w:divBdr>
      <w:divsChild>
        <w:div w:id="496459179">
          <w:marLeft w:val="461"/>
          <w:marRight w:val="0"/>
          <w:marTop w:val="0"/>
          <w:marBottom w:val="0"/>
          <w:divBdr>
            <w:top w:val="none" w:sz="0" w:space="0" w:color="auto"/>
            <w:left w:val="none" w:sz="0" w:space="0" w:color="auto"/>
            <w:bottom w:val="none" w:sz="0" w:space="0" w:color="auto"/>
            <w:right w:val="none" w:sz="0" w:space="0" w:color="auto"/>
          </w:divBdr>
        </w:div>
      </w:divsChild>
    </w:div>
    <w:div w:id="61757985">
      <w:bodyDiv w:val="1"/>
      <w:marLeft w:val="0"/>
      <w:marRight w:val="0"/>
      <w:marTop w:val="0"/>
      <w:marBottom w:val="0"/>
      <w:divBdr>
        <w:top w:val="none" w:sz="0" w:space="0" w:color="auto"/>
        <w:left w:val="none" w:sz="0" w:space="0" w:color="auto"/>
        <w:bottom w:val="none" w:sz="0" w:space="0" w:color="auto"/>
        <w:right w:val="none" w:sz="0" w:space="0" w:color="auto"/>
      </w:divBdr>
      <w:divsChild>
        <w:div w:id="1156338872">
          <w:marLeft w:val="0"/>
          <w:marRight w:val="0"/>
          <w:marTop w:val="0"/>
          <w:marBottom w:val="0"/>
          <w:divBdr>
            <w:top w:val="none" w:sz="0" w:space="0" w:color="auto"/>
            <w:left w:val="none" w:sz="0" w:space="0" w:color="auto"/>
            <w:bottom w:val="none" w:sz="0" w:space="0" w:color="auto"/>
            <w:right w:val="none" w:sz="0" w:space="0" w:color="auto"/>
          </w:divBdr>
        </w:div>
        <w:div w:id="1078597610">
          <w:marLeft w:val="0"/>
          <w:marRight w:val="0"/>
          <w:marTop w:val="0"/>
          <w:marBottom w:val="0"/>
          <w:divBdr>
            <w:top w:val="none" w:sz="0" w:space="0" w:color="auto"/>
            <w:left w:val="none" w:sz="0" w:space="0" w:color="auto"/>
            <w:bottom w:val="none" w:sz="0" w:space="0" w:color="auto"/>
            <w:right w:val="none" w:sz="0" w:space="0" w:color="auto"/>
          </w:divBdr>
        </w:div>
        <w:div w:id="2015759711">
          <w:marLeft w:val="0"/>
          <w:marRight w:val="0"/>
          <w:marTop w:val="0"/>
          <w:marBottom w:val="0"/>
          <w:divBdr>
            <w:top w:val="none" w:sz="0" w:space="0" w:color="auto"/>
            <w:left w:val="none" w:sz="0" w:space="0" w:color="auto"/>
            <w:bottom w:val="none" w:sz="0" w:space="0" w:color="auto"/>
            <w:right w:val="none" w:sz="0" w:space="0" w:color="auto"/>
          </w:divBdr>
        </w:div>
      </w:divsChild>
    </w:div>
    <w:div w:id="72435698">
      <w:bodyDiv w:val="1"/>
      <w:marLeft w:val="0"/>
      <w:marRight w:val="0"/>
      <w:marTop w:val="0"/>
      <w:marBottom w:val="0"/>
      <w:divBdr>
        <w:top w:val="none" w:sz="0" w:space="0" w:color="auto"/>
        <w:left w:val="none" w:sz="0" w:space="0" w:color="auto"/>
        <w:bottom w:val="none" w:sz="0" w:space="0" w:color="auto"/>
        <w:right w:val="none" w:sz="0" w:space="0" w:color="auto"/>
      </w:divBdr>
    </w:div>
    <w:div w:id="94326729">
      <w:bodyDiv w:val="1"/>
      <w:marLeft w:val="0"/>
      <w:marRight w:val="0"/>
      <w:marTop w:val="0"/>
      <w:marBottom w:val="0"/>
      <w:divBdr>
        <w:top w:val="none" w:sz="0" w:space="0" w:color="auto"/>
        <w:left w:val="none" w:sz="0" w:space="0" w:color="auto"/>
        <w:bottom w:val="none" w:sz="0" w:space="0" w:color="auto"/>
        <w:right w:val="none" w:sz="0" w:space="0" w:color="auto"/>
      </w:divBdr>
    </w:div>
    <w:div w:id="257713586">
      <w:bodyDiv w:val="1"/>
      <w:marLeft w:val="0"/>
      <w:marRight w:val="0"/>
      <w:marTop w:val="0"/>
      <w:marBottom w:val="0"/>
      <w:divBdr>
        <w:top w:val="none" w:sz="0" w:space="0" w:color="auto"/>
        <w:left w:val="none" w:sz="0" w:space="0" w:color="auto"/>
        <w:bottom w:val="none" w:sz="0" w:space="0" w:color="auto"/>
        <w:right w:val="none" w:sz="0" w:space="0" w:color="auto"/>
      </w:divBdr>
    </w:div>
    <w:div w:id="350492467">
      <w:bodyDiv w:val="1"/>
      <w:marLeft w:val="0"/>
      <w:marRight w:val="0"/>
      <w:marTop w:val="0"/>
      <w:marBottom w:val="0"/>
      <w:divBdr>
        <w:top w:val="none" w:sz="0" w:space="0" w:color="auto"/>
        <w:left w:val="none" w:sz="0" w:space="0" w:color="auto"/>
        <w:bottom w:val="none" w:sz="0" w:space="0" w:color="auto"/>
        <w:right w:val="none" w:sz="0" w:space="0" w:color="auto"/>
      </w:divBdr>
    </w:div>
    <w:div w:id="365763736">
      <w:bodyDiv w:val="1"/>
      <w:marLeft w:val="0"/>
      <w:marRight w:val="0"/>
      <w:marTop w:val="0"/>
      <w:marBottom w:val="0"/>
      <w:divBdr>
        <w:top w:val="none" w:sz="0" w:space="0" w:color="auto"/>
        <w:left w:val="none" w:sz="0" w:space="0" w:color="auto"/>
        <w:bottom w:val="none" w:sz="0" w:space="0" w:color="auto"/>
        <w:right w:val="none" w:sz="0" w:space="0" w:color="auto"/>
      </w:divBdr>
      <w:divsChild>
        <w:div w:id="163058277">
          <w:marLeft w:val="0"/>
          <w:marRight w:val="0"/>
          <w:marTop w:val="0"/>
          <w:marBottom w:val="0"/>
          <w:divBdr>
            <w:top w:val="none" w:sz="0" w:space="0" w:color="auto"/>
            <w:left w:val="none" w:sz="0" w:space="0" w:color="auto"/>
            <w:bottom w:val="none" w:sz="0" w:space="0" w:color="auto"/>
            <w:right w:val="none" w:sz="0" w:space="0" w:color="auto"/>
          </w:divBdr>
        </w:div>
        <w:div w:id="1150364044">
          <w:marLeft w:val="0"/>
          <w:marRight w:val="0"/>
          <w:marTop w:val="0"/>
          <w:marBottom w:val="0"/>
          <w:divBdr>
            <w:top w:val="none" w:sz="0" w:space="0" w:color="auto"/>
            <w:left w:val="none" w:sz="0" w:space="0" w:color="auto"/>
            <w:bottom w:val="none" w:sz="0" w:space="0" w:color="auto"/>
            <w:right w:val="none" w:sz="0" w:space="0" w:color="auto"/>
          </w:divBdr>
        </w:div>
        <w:div w:id="1766270205">
          <w:marLeft w:val="0"/>
          <w:marRight w:val="0"/>
          <w:marTop w:val="0"/>
          <w:marBottom w:val="0"/>
          <w:divBdr>
            <w:top w:val="none" w:sz="0" w:space="0" w:color="auto"/>
            <w:left w:val="none" w:sz="0" w:space="0" w:color="auto"/>
            <w:bottom w:val="none" w:sz="0" w:space="0" w:color="auto"/>
            <w:right w:val="none" w:sz="0" w:space="0" w:color="auto"/>
          </w:divBdr>
        </w:div>
        <w:div w:id="225576087">
          <w:marLeft w:val="0"/>
          <w:marRight w:val="0"/>
          <w:marTop w:val="0"/>
          <w:marBottom w:val="0"/>
          <w:divBdr>
            <w:top w:val="none" w:sz="0" w:space="0" w:color="auto"/>
            <w:left w:val="none" w:sz="0" w:space="0" w:color="auto"/>
            <w:bottom w:val="none" w:sz="0" w:space="0" w:color="auto"/>
            <w:right w:val="none" w:sz="0" w:space="0" w:color="auto"/>
          </w:divBdr>
        </w:div>
        <w:div w:id="322198039">
          <w:marLeft w:val="0"/>
          <w:marRight w:val="0"/>
          <w:marTop w:val="0"/>
          <w:marBottom w:val="0"/>
          <w:divBdr>
            <w:top w:val="none" w:sz="0" w:space="0" w:color="auto"/>
            <w:left w:val="none" w:sz="0" w:space="0" w:color="auto"/>
            <w:bottom w:val="none" w:sz="0" w:space="0" w:color="auto"/>
            <w:right w:val="none" w:sz="0" w:space="0" w:color="auto"/>
          </w:divBdr>
        </w:div>
        <w:div w:id="1070083135">
          <w:marLeft w:val="0"/>
          <w:marRight w:val="0"/>
          <w:marTop w:val="0"/>
          <w:marBottom w:val="0"/>
          <w:divBdr>
            <w:top w:val="none" w:sz="0" w:space="0" w:color="auto"/>
            <w:left w:val="none" w:sz="0" w:space="0" w:color="auto"/>
            <w:bottom w:val="none" w:sz="0" w:space="0" w:color="auto"/>
            <w:right w:val="none" w:sz="0" w:space="0" w:color="auto"/>
          </w:divBdr>
        </w:div>
        <w:div w:id="2044816968">
          <w:marLeft w:val="0"/>
          <w:marRight w:val="0"/>
          <w:marTop w:val="0"/>
          <w:marBottom w:val="0"/>
          <w:divBdr>
            <w:top w:val="none" w:sz="0" w:space="0" w:color="auto"/>
            <w:left w:val="none" w:sz="0" w:space="0" w:color="auto"/>
            <w:bottom w:val="none" w:sz="0" w:space="0" w:color="auto"/>
            <w:right w:val="none" w:sz="0" w:space="0" w:color="auto"/>
          </w:divBdr>
        </w:div>
        <w:div w:id="1924758406">
          <w:marLeft w:val="0"/>
          <w:marRight w:val="0"/>
          <w:marTop w:val="0"/>
          <w:marBottom w:val="0"/>
          <w:divBdr>
            <w:top w:val="none" w:sz="0" w:space="0" w:color="auto"/>
            <w:left w:val="none" w:sz="0" w:space="0" w:color="auto"/>
            <w:bottom w:val="none" w:sz="0" w:space="0" w:color="auto"/>
            <w:right w:val="none" w:sz="0" w:space="0" w:color="auto"/>
          </w:divBdr>
        </w:div>
        <w:div w:id="2145851835">
          <w:marLeft w:val="0"/>
          <w:marRight w:val="0"/>
          <w:marTop w:val="0"/>
          <w:marBottom w:val="0"/>
          <w:divBdr>
            <w:top w:val="none" w:sz="0" w:space="0" w:color="auto"/>
            <w:left w:val="none" w:sz="0" w:space="0" w:color="auto"/>
            <w:bottom w:val="none" w:sz="0" w:space="0" w:color="auto"/>
            <w:right w:val="none" w:sz="0" w:space="0" w:color="auto"/>
          </w:divBdr>
        </w:div>
        <w:div w:id="1022971396">
          <w:marLeft w:val="0"/>
          <w:marRight w:val="0"/>
          <w:marTop w:val="0"/>
          <w:marBottom w:val="0"/>
          <w:divBdr>
            <w:top w:val="none" w:sz="0" w:space="0" w:color="auto"/>
            <w:left w:val="none" w:sz="0" w:space="0" w:color="auto"/>
            <w:bottom w:val="none" w:sz="0" w:space="0" w:color="auto"/>
            <w:right w:val="none" w:sz="0" w:space="0" w:color="auto"/>
          </w:divBdr>
        </w:div>
      </w:divsChild>
    </w:div>
    <w:div w:id="388110945">
      <w:bodyDiv w:val="1"/>
      <w:marLeft w:val="0"/>
      <w:marRight w:val="0"/>
      <w:marTop w:val="0"/>
      <w:marBottom w:val="0"/>
      <w:divBdr>
        <w:top w:val="none" w:sz="0" w:space="0" w:color="auto"/>
        <w:left w:val="none" w:sz="0" w:space="0" w:color="auto"/>
        <w:bottom w:val="none" w:sz="0" w:space="0" w:color="auto"/>
        <w:right w:val="none" w:sz="0" w:space="0" w:color="auto"/>
      </w:divBdr>
    </w:div>
    <w:div w:id="454494458">
      <w:bodyDiv w:val="1"/>
      <w:marLeft w:val="0"/>
      <w:marRight w:val="0"/>
      <w:marTop w:val="0"/>
      <w:marBottom w:val="0"/>
      <w:divBdr>
        <w:top w:val="none" w:sz="0" w:space="0" w:color="auto"/>
        <w:left w:val="none" w:sz="0" w:space="0" w:color="auto"/>
        <w:bottom w:val="none" w:sz="0" w:space="0" w:color="auto"/>
        <w:right w:val="none" w:sz="0" w:space="0" w:color="auto"/>
      </w:divBdr>
      <w:divsChild>
        <w:div w:id="1823618665">
          <w:marLeft w:val="0"/>
          <w:marRight w:val="0"/>
          <w:marTop w:val="0"/>
          <w:marBottom w:val="0"/>
          <w:divBdr>
            <w:top w:val="none" w:sz="0" w:space="0" w:color="auto"/>
            <w:left w:val="none" w:sz="0" w:space="0" w:color="auto"/>
            <w:bottom w:val="none" w:sz="0" w:space="0" w:color="auto"/>
            <w:right w:val="none" w:sz="0" w:space="0" w:color="auto"/>
          </w:divBdr>
        </w:div>
        <w:div w:id="1887641774">
          <w:marLeft w:val="0"/>
          <w:marRight w:val="0"/>
          <w:marTop w:val="0"/>
          <w:marBottom w:val="0"/>
          <w:divBdr>
            <w:top w:val="none" w:sz="0" w:space="0" w:color="auto"/>
            <w:left w:val="none" w:sz="0" w:space="0" w:color="auto"/>
            <w:bottom w:val="none" w:sz="0" w:space="0" w:color="auto"/>
            <w:right w:val="none" w:sz="0" w:space="0" w:color="auto"/>
          </w:divBdr>
        </w:div>
        <w:div w:id="1145660690">
          <w:marLeft w:val="0"/>
          <w:marRight w:val="0"/>
          <w:marTop w:val="0"/>
          <w:marBottom w:val="0"/>
          <w:divBdr>
            <w:top w:val="none" w:sz="0" w:space="0" w:color="auto"/>
            <w:left w:val="none" w:sz="0" w:space="0" w:color="auto"/>
            <w:bottom w:val="none" w:sz="0" w:space="0" w:color="auto"/>
            <w:right w:val="none" w:sz="0" w:space="0" w:color="auto"/>
          </w:divBdr>
        </w:div>
        <w:div w:id="373820941">
          <w:marLeft w:val="0"/>
          <w:marRight w:val="0"/>
          <w:marTop w:val="0"/>
          <w:marBottom w:val="0"/>
          <w:divBdr>
            <w:top w:val="none" w:sz="0" w:space="0" w:color="auto"/>
            <w:left w:val="none" w:sz="0" w:space="0" w:color="auto"/>
            <w:bottom w:val="none" w:sz="0" w:space="0" w:color="auto"/>
            <w:right w:val="none" w:sz="0" w:space="0" w:color="auto"/>
          </w:divBdr>
        </w:div>
      </w:divsChild>
    </w:div>
    <w:div w:id="491023645">
      <w:bodyDiv w:val="1"/>
      <w:marLeft w:val="0"/>
      <w:marRight w:val="0"/>
      <w:marTop w:val="0"/>
      <w:marBottom w:val="0"/>
      <w:divBdr>
        <w:top w:val="none" w:sz="0" w:space="0" w:color="auto"/>
        <w:left w:val="none" w:sz="0" w:space="0" w:color="auto"/>
        <w:bottom w:val="none" w:sz="0" w:space="0" w:color="auto"/>
        <w:right w:val="none" w:sz="0" w:space="0" w:color="auto"/>
      </w:divBdr>
    </w:div>
    <w:div w:id="499663909">
      <w:bodyDiv w:val="1"/>
      <w:marLeft w:val="0"/>
      <w:marRight w:val="0"/>
      <w:marTop w:val="0"/>
      <w:marBottom w:val="0"/>
      <w:divBdr>
        <w:top w:val="none" w:sz="0" w:space="0" w:color="auto"/>
        <w:left w:val="none" w:sz="0" w:space="0" w:color="auto"/>
        <w:bottom w:val="none" w:sz="0" w:space="0" w:color="auto"/>
        <w:right w:val="none" w:sz="0" w:space="0" w:color="auto"/>
      </w:divBdr>
    </w:div>
    <w:div w:id="558520686">
      <w:bodyDiv w:val="1"/>
      <w:marLeft w:val="0"/>
      <w:marRight w:val="0"/>
      <w:marTop w:val="0"/>
      <w:marBottom w:val="0"/>
      <w:divBdr>
        <w:top w:val="none" w:sz="0" w:space="0" w:color="auto"/>
        <w:left w:val="none" w:sz="0" w:space="0" w:color="auto"/>
        <w:bottom w:val="none" w:sz="0" w:space="0" w:color="auto"/>
        <w:right w:val="none" w:sz="0" w:space="0" w:color="auto"/>
      </w:divBdr>
    </w:div>
    <w:div w:id="631209340">
      <w:bodyDiv w:val="1"/>
      <w:marLeft w:val="0"/>
      <w:marRight w:val="0"/>
      <w:marTop w:val="0"/>
      <w:marBottom w:val="0"/>
      <w:divBdr>
        <w:top w:val="none" w:sz="0" w:space="0" w:color="auto"/>
        <w:left w:val="none" w:sz="0" w:space="0" w:color="auto"/>
        <w:bottom w:val="none" w:sz="0" w:space="0" w:color="auto"/>
        <w:right w:val="none" w:sz="0" w:space="0" w:color="auto"/>
      </w:divBdr>
      <w:divsChild>
        <w:div w:id="1595555922">
          <w:marLeft w:val="0"/>
          <w:marRight w:val="0"/>
          <w:marTop w:val="0"/>
          <w:marBottom w:val="0"/>
          <w:divBdr>
            <w:top w:val="none" w:sz="0" w:space="0" w:color="auto"/>
            <w:left w:val="none" w:sz="0" w:space="0" w:color="auto"/>
            <w:bottom w:val="none" w:sz="0" w:space="0" w:color="auto"/>
            <w:right w:val="none" w:sz="0" w:space="0" w:color="auto"/>
          </w:divBdr>
          <w:divsChild>
            <w:div w:id="257520567">
              <w:marLeft w:val="0"/>
              <w:marRight w:val="0"/>
              <w:marTop w:val="0"/>
              <w:marBottom w:val="0"/>
              <w:divBdr>
                <w:top w:val="none" w:sz="0" w:space="0" w:color="auto"/>
                <w:left w:val="none" w:sz="0" w:space="0" w:color="auto"/>
                <w:bottom w:val="none" w:sz="0" w:space="0" w:color="auto"/>
                <w:right w:val="none" w:sz="0" w:space="0" w:color="auto"/>
              </w:divBdr>
            </w:div>
          </w:divsChild>
        </w:div>
        <w:div w:id="1476215210">
          <w:marLeft w:val="0"/>
          <w:marRight w:val="0"/>
          <w:marTop w:val="0"/>
          <w:marBottom w:val="0"/>
          <w:divBdr>
            <w:top w:val="none" w:sz="0" w:space="0" w:color="auto"/>
            <w:left w:val="none" w:sz="0" w:space="0" w:color="auto"/>
            <w:bottom w:val="none" w:sz="0" w:space="0" w:color="auto"/>
            <w:right w:val="none" w:sz="0" w:space="0" w:color="auto"/>
          </w:divBdr>
          <w:divsChild>
            <w:div w:id="66902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769784">
      <w:bodyDiv w:val="1"/>
      <w:marLeft w:val="0"/>
      <w:marRight w:val="0"/>
      <w:marTop w:val="0"/>
      <w:marBottom w:val="0"/>
      <w:divBdr>
        <w:top w:val="none" w:sz="0" w:space="0" w:color="auto"/>
        <w:left w:val="none" w:sz="0" w:space="0" w:color="auto"/>
        <w:bottom w:val="none" w:sz="0" w:space="0" w:color="auto"/>
        <w:right w:val="none" w:sz="0" w:space="0" w:color="auto"/>
      </w:divBdr>
    </w:div>
    <w:div w:id="758018678">
      <w:bodyDiv w:val="1"/>
      <w:marLeft w:val="0"/>
      <w:marRight w:val="0"/>
      <w:marTop w:val="0"/>
      <w:marBottom w:val="0"/>
      <w:divBdr>
        <w:top w:val="none" w:sz="0" w:space="0" w:color="auto"/>
        <w:left w:val="none" w:sz="0" w:space="0" w:color="auto"/>
        <w:bottom w:val="none" w:sz="0" w:space="0" w:color="auto"/>
        <w:right w:val="none" w:sz="0" w:space="0" w:color="auto"/>
      </w:divBdr>
      <w:divsChild>
        <w:div w:id="56783627">
          <w:marLeft w:val="0"/>
          <w:marRight w:val="0"/>
          <w:marTop w:val="0"/>
          <w:marBottom w:val="0"/>
          <w:divBdr>
            <w:top w:val="none" w:sz="0" w:space="0" w:color="auto"/>
            <w:left w:val="none" w:sz="0" w:space="0" w:color="auto"/>
            <w:bottom w:val="none" w:sz="0" w:space="0" w:color="auto"/>
            <w:right w:val="none" w:sz="0" w:space="0" w:color="auto"/>
          </w:divBdr>
          <w:divsChild>
            <w:div w:id="85729943">
              <w:marLeft w:val="0"/>
              <w:marRight w:val="0"/>
              <w:marTop w:val="960"/>
              <w:marBottom w:val="0"/>
              <w:divBdr>
                <w:top w:val="none" w:sz="0" w:space="0" w:color="auto"/>
                <w:left w:val="none" w:sz="0" w:space="0" w:color="auto"/>
                <w:bottom w:val="none" w:sz="0" w:space="0" w:color="auto"/>
                <w:right w:val="none" w:sz="0" w:space="0" w:color="auto"/>
              </w:divBdr>
              <w:divsChild>
                <w:div w:id="1351448174">
                  <w:marLeft w:val="0"/>
                  <w:marRight w:val="0"/>
                  <w:marTop w:val="0"/>
                  <w:marBottom w:val="0"/>
                  <w:divBdr>
                    <w:top w:val="none" w:sz="0" w:space="0" w:color="auto"/>
                    <w:left w:val="none" w:sz="0" w:space="0" w:color="auto"/>
                    <w:bottom w:val="none" w:sz="0" w:space="0" w:color="auto"/>
                    <w:right w:val="none" w:sz="0" w:space="0" w:color="auto"/>
                  </w:divBdr>
                  <w:divsChild>
                    <w:div w:id="1524905549">
                      <w:marLeft w:val="0"/>
                      <w:marRight w:val="0"/>
                      <w:marTop w:val="0"/>
                      <w:marBottom w:val="0"/>
                      <w:divBdr>
                        <w:top w:val="none" w:sz="0" w:space="0" w:color="auto"/>
                        <w:left w:val="none" w:sz="0" w:space="0" w:color="auto"/>
                        <w:bottom w:val="none" w:sz="0" w:space="0" w:color="auto"/>
                        <w:right w:val="none" w:sz="0" w:space="0" w:color="auto"/>
                      </w:divBdr>
                      <w:divsChild>
                        <w:div w:id="493885701">
                          <w:marLeft w:val="0"/>
                          <w:marRight w:val="0"/>
                          <w:marTop w:val="0"/>
                          <w:marBottom w:val="0"/>
                          <w:divBdr>
                            <w:top w:val="none" w:sz="0" w:space="0" w:color="auto"/>
                            <w:left w:val="none" w:sz="0" w:space="0" w:color="auto"/>
                            <w:bottom w:val="none" w:sz="0" w:space="0" w:color="auto"/>
                            <w:right w:val="none" w:sz="0" w:space="0" w:color="auto"/>
                          </w:divBdr>
                          <w:divsChild>
                            <w:div w:id="1693335881">
                              <w:marLeft w:val="0"/>
                              <w:marRight w:val="0"/>
                              <w:marTop w:val="360"/>
                              <w:marBottom w:val="0"/>
                              <w:divBdr>
                                <w:top w:val="none" w:sz="0" w:space="0" w:color="auto"/>
                                <w:left w:val="none" w:sz="0" w:space="0" w:color="auto"/>
                                <w:bottom w:val="none" w:sz="0" w:space="0" w:color="auto"/>
                                <w:right w:val="none" w:sz="0" w:space="0" w:color="auto"/>
                              </w:divBdr>
                              <w:divsChild>
                                <w:div w:id="507335241">
                                  <w:marLeft w:val="0"/>
                                  <w:marRight w:val="0"/>
                                  <w:marTop w:val="100"/>
                                  <w:marBottom w:val="100"/>
                                  <w:divBdr>
                                    <w:top w:val="none" w:sz="0" w:space="0" w:color="auto"/>
                                    <w:left w:val="none" w:sz="0" w:space="0" w:color="auto"/>
                                    <w:bottom w:val="none" w:sz="0" w:space="0" w:color="auto"/>
                                    <w:right w:val="none" w:sz="0" w:space="0" w:color="auto"/>
                                  </w:divBdr>
                                  <w:divsChild>
                                    <w:div w:id="1801724515">
                                      <w:marLeft w:val="0"/>
                                      <w:marRight w:val="0"/>
                                      <w:marTop w:val="0"/>
                                      <w:marBottom w:val="0"/>
                                      <w:divBdr>
                                        <w:top w:val="none" w:sz="0" w:space="0" w:color="auto"/>
                                        <w:left w:val="none" w:sz="0" w:space="0" w:color="auto"/>
                                        <w:bottom w:val="none" w:sz="0" w:space="0" w:color="auto"/>
                                        <w:right w:val="none" w:sz="0" w:space="0" w:color="auto"/>
                                      </w:divBdr>
                                      <w:divsChild>
                                        <w:div w:id="426855622">
                                          <w:marLeft w:val="0"/>
                                          <w:marRight w:val="0"/>
                                          <w:marTop w:val="0"/>
                                          <w:marBottom w:val="0"/>
                                          <w:divBdr>
                                            <w:top w:val="none" w:sz="0" w:space="0" w:color="auto"/>
                                            <w:left w:val="none" w:sz="0" w:space="0" w:color="auto"/>
                                            <w:bottom w:val="none" w:sz="0" w:space="0" w:color="auto"/>
                                            <w:right w:val="none" w:sz="0" w:space="0" w:color="auto"/>
                                          </w:divBdr>
                                          <w:divsChild>
                                            <w:div w:id="1690764315">
                                              <w:marLeft w:val="0"/>
                                              <w:marRight w:val="0"/>
                                              <w:marTop w:val="0"/>
                                              <w:marBottom w:val="0"/>
                                              <w:divBdr>
                                                <w:top w:val="none" w:sz="0" w:space="0" w:color="auto"/>
                                                <w:left w:val="none" w:sz="0" w:space="0" w:color="auto"/>
                                                <w:bottom w:val="none" w:sz="0" w:space="0" w:color="auto"/>
                                                <w:right w:val="none" w:sz="0" w:space="0" w:color="auto"/>
                                              </w:divBdr>
                                              <w:divsChild>
                                                <w:div w:id="1243024160">
                                                  <w:marLeft w:val="0"/>
                                                  <w:marRight w:val="0"/>
                                                  <w:marTop w:val="0"/>
                                                  <w:marBottom w:val="0"/>
                                                  <w:divBdr>
                                                    <w:top w:val="none" w:sz="0" w:space="0" w:color="auto"/>
                                                    <w:left w:val="none" w:sz="0" w:space="0" w:color="auto"/>
                                                    <w:bottom w:val="none" w:sz="0" w:space="0" w:color="auto"/>
                                                    <w:right w:val="none" w:sz="0" w:space="0" w:color="auto"/>
                                                  </w:divBdr>
                                                  <w:divsChild>
                                                    <w:div w:id="326133696">
                                                      <w:marLeft w:val="0"/>
                                                      <w:marRight w:val="0"/>
                                                      <w:marTop w:val="0"/>
                                                      <w:marBottom w:val="0"/>
                                                      <w:divBdr>
                                                        <w:top w:val="none" w:sz="0" w:space="0" w:color="auto"/>
                                                        <w:left w:val="none" w:sz="0" w:space="0" w:color="auto"/>
                                                        <w:bottom w:val="none" w:sz="0" w:space="0" w:color="auto"/>
                                                        <w:right w:val="none" w:sz="0" w:space="0" w:color="auto"/>
                                                      </w:divBdr>
                                                      <w:divsChild>
                                                        <w:div w:id="561984112">
                                                          <w:marLeft w:val="0"/>
                                                          <w:marRight w:val="0"/>
                                                          <w:marTop w:val="0"/>
                                                          <w:marBottom w:val="0"/>
                                                          <w:divBdr>
                                                            <w:top w:val="none" w:sz="0" w:space="0" w:color="auto"/>
                                                            <w:left w:val="none" w:sz="0" w:space="0" w:color="auto"/>
                                                            <w:bottom w:val="none" w:sz="0" w:space="0" w:color="auto"/>
                                                            <w:right w:val="none" w:sz="0" w:space="0" w:color="auto"/>
                                                          </w:divBdr>
                                                          <w:divsChild>
                                                            <w:div w:id="584188461">
                                                              <w:marLeft w:val="0"/>
                                                              <w:marRight w:val="0"/>
                                                              <w:marTop w:val="0"/>
                                                              <w:marBottom w:val="0"/>
                                                              <w:divBdr>
                                                                <w:top w:val="none" w:sz="0" w:space="0" w:color="auto"/>
                                                                <w:left w:val="none" w:sz="0" w:space="0" w:color="auto"/>
                                                                <w:bottom w:val="none" w:sz="0" w:space="0" w:color="auto"/>
                                                                <w:right w:val="none" w:sz="0" w:space="0" w:color="auto"/>
                                                              </w:divBdr>
                                                            </w:div>
                                                            <w:div w:id="138234358">
                                                              <w:marLeft w:val="0"/>
                                                              <w:marRight w:val="0"/>
                                                              <w:marTop w:val="0"/>
                                                              <w:marBottom w:val="0"/>
                                                              <w:divBdr>
                                                                <w:top w:val="none" w:sz="0" w:space="0" w:color="auto"/>
                                                                <w:left w:val="none" w:sz="0" w:space="0" w:color="auto"/>
                                                                <w:bottom w:val="none" w:sz="0" w:space="0" w:color="auto"/>
                                                                <w:right w:val="none" w:sz="0" w:space="0" w:color="auto"/>
                                                              </w:divBdr>
                                                            </w:div>
                                                            <w:div w:id="16582740">
                                                              <w:marLeft w:val="0"/>
                                                              <w:marRight w:val="0"/>
                                                              <w:marTop w:val="0"/>
                                                              <w:marBottom w:val="0"/>
                                                              <w:divBdr>
                                                                <w:top w:val="none" w:sz="0" w:space="0" w:color="auto"/>
                                                                <w:left w:val="none" w:sz="0" w:space="0" w:color="auto"/>
                                                                <w:bottom w:val="none" w:sz="0" w:space="0" w:color="auto"/>
                                                                <w:right w:val="none" w:sz="0" w:space="0" w:color="auto"/>
                                                              </w:divBdr>
                                                            </w:div>
                                                            <w:div w:id="295183342">
                                                              <w:marLeft w:val="0"/>
                                                              <w:marRight w:val="0"/>
                                                              <w:marTop w:val="0"/>
                                                              <w:marBottom w:val="0"/>
                                                              <w:divBdr>
                                                                <w:top w:val="none" w:sz="0" w:space="0" w:color="auto"/>
                                                                <w:left w:val="none" w:sz="0" w:space="0" w:color="auto"/>
                                                                <w:bottom w:val="none" w:sz="0" w:space="0" w:color="auto"/>
                                                                <w:right w:val="none" w:sz="0" w:space="0" w:color="auto"/>
                                                              </w:divBdr>
                                                            </w:div>
                                                            <w:div w:id="2079086893">
                                                              <w:marLeft w:val="0"/>
                                                              <w:marRight w:val="0"/>
                                                              <w:marTop w:val="0"/>
                                                              <w:marBottom w:val="0"/>
                                                              <w:divBdr>
                                                                <w:top w:val="none" w:sz="0" w:space="0" w:color="auto"/>
                                                                <w:left w:val="none" w:sz="0" w:space="0" w:color="auto"/>
                                                                <w:bottom w:val="none" w:sz="0" w:space="0" w:color="auto"/>
                                                                <w:right w:val="none" w:sz="0" w:space="0" w:color="auto"/>
                                                              </w:divBdr>
                                                            </w:div>
                                                            <w:div w:id="989795224">
                                                              <w:marLeft w:val="0"/>
                                                              <w:marRight w:val="0"/>
                                                              <w:marTop w:val="0"/>
                                                              <w:marBottom w:val="0"/>
                                                              <w:divBdr>
                                                                <w:top w:val="none" w:sz="0" w:space="0" w:color="auto"/>
                                                                <w:left w:val="none" w:sz="0" w:space="0" w:color="auto"/>
                                                                <w:bottom w:val="none" w:sz="0" w:space="0" w:color="auto"/>
                                                                <w:right w:val="none" w:sz="0" w:space="0" w:color="auto"/>
                                                              </w:divBdr>
                                                            </w:div>
                                                            <w:div w:id="1308128411">
                                                              <w:marLeft w:val="0"/>
                                                              <w:marRight w:val="0"/>
                                                              <w:marTop w:val="0"/>
                                                              <w:marBottom w:val="0"/>
                                                              <w:divBdr>
                                                                <w:top w:val="none" w:sz="0" w:space="0" w:color="auto"/>
                                                                <w:left w:val="none" w:sz="0" w:space="0" w:color="auto"/>
                                                                <w:bottom w:val="none" w:sz="0" w:space="0" w:color="auto"/>
                                                                <w:right w:val="none" w:sz="0" w:space="0" w:color="auto"/>
                                                              </w:divBdr>
                                                            </w:div>
                                                            <w:div w:id="848328335">
                                                              <w:marLeft w:val="0"/>
                                                              <w:marRight w:val="0"/>
                                                              <w:marTop w:val="0"/>
                                                              <w:marBottom w:val="0"/>
                                                              <w:divBdr>
                                                                <w:top w:val="none" w:sz="0" w:space="0" w:color="auto"/>
                                                                <w:left w:val="none" w:sz="0" w:space="0" w:color="auto"/>
                                                                <w:bottom w:val="none" w:sz="0" w:space="0" w:color="auto"/>
                                                                <w:right w:val="none" w:sz="0" w:space="0" w:color="auto"/>
                                                              </w:divBdr>
                                                              <w:divsChild>
                                                                <w:div w:id="236281717">
                                                                  <w:marLeft w:val="0"/>
                                                                  <w:marRight w:val="0"/>
                                                                  <w:marTop w:val="0"/>
                                                                  <w:marBottom w:val="0"/>
                                                                  <w:divBdr>
                                                                    <w:top w:val="none" w:sz="0" w:space="0" w:color="auto"/>
                                                                    <w:left w:val="none" w:sz="0" w:space="0" w:color="auto"/>
                                                                    <w:bottom w:val="none" w:sz="0" w:space="0" w:color="auto"/>
                                                                    <w:right w:val="none" w:sz="0" w:space="0" w:color="auto"/>
                                                                  </w:divBdr>
                                                                </w:div>
                                                              </w:divsChild>
                                                            </w:div>
                                                            <w:div w:id="1622833052">
                                                              <w:marLeft w:val="0"/>
                                                              <w:marRight w:val="0"/>
                                                              <w:marTop w:val="0"/>
                                                              <w:marBottom w:val="0"/>
                                                              <w:divBdr>
                                                                <w:top w:val="none" w:sz="0" w:space="0" w:color="auto"/>
                                                                <w:left w:val="none" w:sz="0" w:space="0" w:color="auto"/>
                                                                <w:bottom w:val="none" w:sz="0" w:space="0" w:color="auto"/>
                                                                <w:right w:val="none" w:sz="0" w:space="0" w:color="auto"/>
                                                              </w:divBdr>
                                                              <w:divsChild>
                                                                <w:div w:id="1866206848">
                                                                  <w:marLeft w:val="0"/>
                                                                  <w:marRight w:val="0"/>
                                                                  <w:marTop w:val="0"/>
                                                                  <w:marBottom w:val="0"/>
                                                                  <w:divBdr>
                                                                    <w:top w:val="none" w:sz="0" w:space="0" w:color="auto"/>
                                                                    <w:left w:val="none" w:sz="0" w:space="0" w:color="auto"/>
                                                                    <w:bottom w:val="none" w:sz="0" w:space="0" w:color="auto"/>
                                                                    <w:right w:val="none" w:sz="0" w:space="0" w:color="auto"/>
                                                                  </w:divBdr>
                                                                </w:div>
                                                              </w:divsChild>
                                                            </w:div>
                                                            <w:div w:id="1422605223">
                                                              <w:marLeft w:val="0"/>
                                                              <w:marRight w:val="0"/>
                                                              <w:marTop w:val="0"/>
                                                              <w:marBottom w:val="0"/>
                                                              <w:divBdr>
                                                                <w:top w:val="none" w:sz="0" w:space="0" w:color="auto"/>
                                                                <w:left w:val="none" w:sz="0" w:space="0" w:color="auto"/>
                                                                <w:bottom w:val="none" w:sz="0" w:space="0" w:color="auto"/>
                                                                <w:right w:val="none" w:sz="0" w:space="0" w:color="auto"/>
                                                              </w:divBdr>
                                                            </w:div>
                                                            <w:div w:id="1324351815">
                                                              <w:marLeft w:val="0"/>
                                                              <w:marRight w:val="0"/>
                                                              <w:marTop w:val="0"/>
                                                              <w:marBottom w:val="0"/>
                                                              <w:divBdr>
                                                                <w:top w:val="none" w:sz="0" w:space="0" w:color="auto"/>
                                                                <w:left w:val="none" w:sz="0" w:space="0" w:color="auto"/>
                                                                <w:bottom w:val="none" w:sz="0" w:space="0" w:color="auto"/>
                                                                <w:right w:val="none" w:sz="0" w:space="0" w:color="auto"/>
                                                              </w:divBdr>
                                                              <w:divsChild>
                                                                <w:div w:id="572087474">
                                                                  <w:marLeft w:val="0"/>
                                                                  <w:marRight w:val="0"/>
                                                                  <w:marTop w:val="0"/>
                                                                  <w:marBottom w:val="0"/>
                                                                  <w:divBdr>
                                                                    <w:top w:val="none" w:sz="0" w:space="0" w:color="auto"/>
                                                                    <w:left w:val="none" w:sz="0" w:space="0" w:color="auto"/>
                                                                    <w:bottom w:val="none" w:sz="0" w:space="0" w:color="auto"/>
                                                                    <w:right w:val="none" w:sz="0" w:space="0" w:color="auto"/>
                                                                  </w:divBdr>
                                                                </w:div>
                                                              </w:divsChild>
                                                            </w:div>
                                                            <w:div w:id="9109608">
                                                              <w:marLeft w:val="0"/>
                                                              <w:marRight w:val="0"/>
                                                              <w:marTop w:val="0"/>
                                                              <w:marBottom w:val="0"/>
                                                              <w:divBdr>
                                                                <w:top w:val="none" w:sz="0" w:space="0" w:color="auto"/>
                                                                <w:left w:val="none" w:sz="0" w:space="0" w:color="auto"/>
                                                                <w:bottom w:val="none" w:sz="0" w:space="0" w:color="auto"/>
                                                                <w:right w:val="none" w:sz="0" w:space="0" w:color="auto"/>
                                                              </w:divBdr>
                                                              <w:divsChild>
                                                                <w:div w:id="241911513">
                                                                  <w:marLeft w:val="0"/>
                                                                  <w:marRight w:val="0"/>
                                                                  <w:marTop w:val="0"/>
                                                                  <w:marBottom w:val="0"/>
                                                                  <w:divBdr>
                                                                    <w:top w:val="none" w:sz="0" w:space="0" w:color="auto"/>
                                                                    <w:left w:val="none" w:sz="0" w:space="0" w:color="auto"/>
                                                                    <w:bottom w:val="none" w:sz="0" w:space="0" w:color="auto"/>
                                                                    <w:right w:val="none" w:sz="0" w:space="0" w:color="auto"/>
                                                                  </w:divBdr>
                                                                </w:div>
                                                              </w:divsChild>
                                                            </w:div>
                                                            <w:div w:id="1372027165">
                                                              <w:marLeft w:val="0"/>
                                                              <w:marRight w:val="0"/>
                                                              <w:marTop w:val="0"/>
                                                              <w:marBottom w:val="0"/>
                                                              <w:divBdr>
                                                                <w:top w:val="none" w:sz="0" w:space="0" w:color="auto"/>
                                                                <w:left w:val="none" w:sz="0" w:space="0" w:color="auto"/>
                                                                <w:bottom w:val="none" w:sz="0" w:space="0" w:color="auto"/>
                                                                <w:right w:val="none" w:sz="0" w:space="0" w:color="auto"/>
                                                              </w:divBdr>
                                                            </w:div>
                                                            <w:div w:id="1865287810">
                                                              <w:marLeft w:val="0"/>
                                                              <w:marRight w:val="0"/>
                                                              <w:marTop w:val="0"/>
                                                              <w:marBottom w:val="0"/>
                                                              <w:divBdr>
                                                                <w:top w:val="none" w:sz="0" w:space="0" w:color="auto"/>
                                                                <w:left w:val="none" w:sz="0" w:space="0" w:color="auto"/>
                                                                <w:bottom w:val="none" w:sz="0" w:space="0" w:color="auto"/>
                                                                <w:right w:val="none" w:sz="0" w:space="0" w:color="auto"/>
                                                              </w:divBdr>
                                                            </w:div>
                                                            <w:div w:id="1532759778">
                                                              <w:marLeft w:val="0"/>
                                                              <w:marRight w:val="0"/>
                                                              <w:marTop w:val="0"/>
                                                              <w:marBottom w:val="0"/>
                                                              <w:divBdr>
                                                                <w:top w:val="none" w:sz="0" w:space="0" w:color="auto"/>
                                                                <w:left w:val="none" w:sz="0" w:space="0" w:color="auto"/>
                                                                <w:bottom w:val="none" w:sz="0" w:space="0" w:color="auto"/>
                                                                <w:right w:val="none" w:sz="0" w:space="0" w:color="auto"/>
                                                              </w:divBdr>
                                                            </w:div>
                                                            <w:div w:id="287516407">
                                                              <w:marLeft w:val="0"/>
                                                              <w:marRight w:val="0"/>
                                                              <w:marTop w:val="0"/>
                                                              <w:marBottom w:val="0"/>
                                                              <w:divBdr>
                                                                <w:top w:val="none" w:sz="0" w:space="0" w:color="auto"/>
                                                                <w:left w:val="none" w:sz="0" w:space="0" w:color="auto"/>
                                                                <w:bottom w:val="none" w:sz="0" w:space="0" w:color="auto"/>
                                                                <w:right w:val="none" w:sz="0" w:space="0" w:color="auto"/>
                                                              </w:divBdr>
                                                            </w:div>
                                                            <w:div w:id="1865165217">
                                                              <w:marLeft w:val="0"/>
                                                              <w:marRight w:val="0"/>
                                                              <w:marTop w:val="0"/>
                                                              <w:marBottom w:val="0"/>
                                                              <w:divBdr>
                                                                <w:top w:val="none" w:sz="0" w:space="0" w:color="auto"/>
                                                                <w:left w:val="none" w:sz="0" w:space="0" w:color="auto"/>
                                                                <w:bottom w:val="none" w:sz="0" w:space="0" w:color="auto"/>
                                                                <w:right w:val="none" w:sz="0" w:space="0" w:color="auto"/>
                                                              </w:divBdr>
                                                              <w:divsChild>
                                                                <w:div w:id="1894850335">
                                                                  <w:marLeft w:val="0"/>
                                                                  <w:marRight w:val="0"/>
                                                                  <w:marTop w:val="0"/>
                                                                  <w:marBottom w:val="0"/>
                                                                  <w:divBdr>
                                                                    <w:top w:val="none" w:sz="0" w:space="0" w:color="auto"/>
                                                                    <w:left w:val="none" w:sz="0" w:space="0" w:color="auto"/>
                                                                    <w:bottom w:val="none" w:sz="0" w:space="0" w:color="auto"/>
                                                                    <w:right w:val="none" w:sz="0" w:space="0" w:color="auto"/>
                                                                  </w:divBdr>
                                                                </w:div>
                                                              </w:divsChild>
                                                            </w:div>
                                                            <w:div w:id="709232082">
                                                              <w:marLeft w:val="0"/>
                                                              <w:marRight w:val="0"/>
                                                              <w:marTop w:val="0"/>
                                                              <w:marBottom w:val="0"/>
                                                              <w:divBdr>
                                                                <w:top w:val="none" w:sz="0" w:space="0" w:color="auto"/>
                                                                <w:left w:val="none" w:sz="0" w:space="0" w:color="auto"/>
                                                                <w:bottom w:val="none" w:sz="0" w:space="0" w:color="auto"/>
                                                                <w:right w:val="none" w:sz="0" w:space="0" w:color="auto"/>
                                                              </w:divBdr>
                                                              <w:divsChild>
                                                                <w:div w:id="702480418">
                                                                  <w:marLeft w:val="0"/>
                                                                  <w:marRight w:val="0"/>
                                                                  <w:marTop w:val="0"/>
                                                                  <w:marBottom w:val="0"/>
                                                                  <w:divBdr>
                                                                    <w:top w:val="none" w:sz="0" w:space="0" w:color="auto"/>
                                                                    <w:left w:val="none" w:sz="0" w:space="0" w:color="auto"/>
                                                                    <w:bottom w:val="none" w:sz="0" w:space="0" w:color="auto"/>
                                                                    <w:right w:val="none" w:sz="0" w:space="0" w:color="auto"/>
                                                                  </w:divBdr>
                                                                </w:div>
                                                              </w:divsChild>
                                                            </w:div>
                                                            <w:div w:id="1402830326">
                                                              <w:marLeft w:val="0"/>
                                                              <w:marRight w:val="0"/>
                                                              <w:marTop w:val="0"/>
                                                              <w:marBottom w:val="0"/>
                                                              <w:divBdr>
                                                                <w:top w:val="none" w:sz="0" w:space="0" w:color="auto"/>
                                                                <w:left w:val="none" w:sz="0" w:space="0" w:color="auto"/>
                                                                <w:bottom w:val="none" w:sz="0" w:space="0" w:color="auto"/>
                                                                <w:right w:val="none" w:sz="0" w:space="0" w:color="auto"/>
                                                              </w:divBdr>
                                                            </w:div>
                                                            <w:div w:id="1832987882">
                                                              <w:marLeft w:val="0"/>
                                                              <w:marRight w:val="0"/>
                                                              <w:marTop w:val="0"/>
                                                              <w:marBottom w:val="0"/>
                                                              <w:divBdr>
                                                                <w:top w:val="none" w:sz="0" w:space="0" w:color="auto"/>
                                                                <w:left w:val="none" w:sz="0" w:space="0" w:color="auto"/>
                                                                <w:bottom w:val="none" w:sz="0" w:space="0" w:color="auto"/>
                                                                <w:right w:val="none" w:sz="0" w:space="0" w:color="auto"/>
                                                              </w:divBdr>
                                                              <w:divsChild>
                                                                <w:div w:id="1068189210">
                                                                  <w:marLeft w:val="0"/>
                                                                  <w:marRight w:val="0"/>
                                                                  <w:marTop w:val="240"/>
                                                                  <w:marBottom w:val="240"/>
                                                                  <w:divBdr>
                                                                    <w:top w:val="none" w:sz="0" w:space="0" w:color="auto"/>
                                                                    <w:left w:val="none" w:sz="0" w:space="0" w:color="auto"/>
                                                                    <w:bottom w:val="none" w:sz="0" w:space="0" w:color="auto"/>
                                                                    <w:right w:val="none" w:sz="0" w:space="0" w:color="auto"/>
                                                                  </w:divBdr>
                                                                  <w:divsChild>
                                                                    <w:div w:id="9563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563403">
                                                              <w:marLeft w:val="0"/>
                                                              <w:marRight w:val="0"/>
                                                              <w:marTop w:val="0"/>
                                                              <w:marBottom w:val="0"/>
                                                              <w:divBdr>
                                                                <w:top w:val="none" w:sz="0" w:space="0" w:color="auto"/>
                                                                <w:left w:val="none" w:sz="0" w:space="0" w:color="auto"/>
                                                                <w:bottom w:val="none" w:sz="0" w:space="0" w:color="auto"/>
                                                                <w:right w:val="none" w:sz="0" w:space="0" w:color="auto"/>
                                                              </w:divBdr>
                                                              <w:divsChild>
                                                                <w:div w:id="310866118">
                                                                  <w:marLeft w:val="0"/>
                                                                  <w:marRight w:val="0"/>
                                                                  <w:marTop w:val="0"/>
                                                                  <w:marBottom w:val="0"/>
                                                                  <w:divBdr>
                                                                    <w:top w:val="none" w:sz="0" w:space="0" w:color="auto"/>
                                                                    <w:left w:val="none" w:sz="0" w:space="0" w:color="auto"/>
                                                                    <w:bottom w:val="none" w:sz="0" w:space="0" w:color="auto"/>
                                                                    <w:right w:val="none" w:sz="0" w:space="0" w:color="auto"/>
                                                                  </w:divBdr>
                                                                </w:div>
                                                              </w:divsChild>
                                                            </w:div>
                                                            <w:div w:id="1531995052">
                                                              <w:marLeft w:val="0"/>
                                                              <w:marRight w:val="0"/>
                                                              <w:marTop w:val="0"/>
                                                              <w:marBottom w:val="0"/>
                                                              <w:divBdr>
                                                                <w:top w:val="none" w:sz="0" w:space="0" w:color="auto"/>
                                                                <w:left w:val="none" w:sz="0" w:space="0" w:color="auto"/>
                                                                <w:bottom w:val="none" w:sz="0" w:space="0" w:color="auto"/>
                                                                <w:right w:val="none" w:sz="0" w:space="0" w:color="auto"/>
                                                              </w:divBdr>
                                                              <w:divsChild>
                                                                <w:div w:id="700669023">
                                                                  <w:marLeft w:val="0"/>
                                                                  <w:marRight w:val="0"/>
                                                                  <w:marTop w:val="0"/>
                                                                  <w:marBottom w:val="0"/>
                                                                  <w:divBdr>
                                                                    <w:top w:val="none" w:sz="0" w:space="0" w:color="auto"/>
                                                                    <w:left w:val="none" w:sz="0" w:space="0" w:color="auto"/>
                                                                    <w:bottom w:val="none" w:sz="0" w:space="0" w:color="auto"/>
                                                                    <w:right w:val="none" w:sz="0" w:space="0" w:color="auto"/>
                                                                  </w:divBdr>
                                                                </w:div>
                                                              </w:divsChild>
                                                            </w:div>
                                                            <w:div w:id="759526469">
                                                              <w:marLeft w:val="0"/>
                                                              <w:marRight w:val="0"/>
                                                              <w:marTop w:val="0"/>
                                                              <w:marBottom w:val="0"/>
                                                              <w:divBdr>
                                                                <w:top w:val="none" w:sz="0" w:space="0" w:color="auto"/>
                                                                <w:left w:val="none" w:sz="0" w:space="0" w:color="auto"/>
                                                                <w:bottom w:val="none" w:sz="0" w:space="0" w:color="auto"/>
                                                                <w:right w:val="none" w:sz="0" w:space="0" w:color="auto"/>
                                                              </w:divBdr>
                                                              <w:divsChild>
                                                                <w:div w:id="1943371392">
                                                                  <w:marLeft w:val="0"/>
                                                                  <w:marRight w:val="0"/>
                                                                  <w:marTop w:val="0"/>
                                                                  <w:marBottom w:val="0"/>
                                                                  <w:divBdr>
                                                                    <w:top w:val="none" w:sz="0" w:space="0" w:color="auto"/>
                                                                    <w:left w:val="none" w:sz="0" w:space="0" w:color="auto"/>
                                                                    <w:bottom w:val="none" w:sz="0" w:space="0" w:color="auto"/>
                                                                    <w:right w:val="none" w:sz="0" w:space="0" w:color="auto"/>
                                                                  </w:divBdr>
                                                                </w:div>
                                                              </w:divsChild>
                                                            </w:div>
                                                            <w:div w:id="1842041336">
                                                              <w:marLeft w:val="0"/>
                                                              <w:marRight w:val="0"/>
                                                              <w:marTop w:val="0"/>
                                                              <w:marBottom w:val="0"/>
                                                              <w:divBdr>
                                                                <w:top w:val="none" w:sz="0" w:space="0" w:color="auto"/>
                                                                <w:left w:val="none" w:sz="0" w:space="0" w:color="auto"/>
                                                                <w:bottom w:val="none" w:sz="0" w:space="0" w:color="auto"/>
                                                                <w:right w:val="none" w:sz="0" w:space="0" w:color="auto"/>
                                                              </w:divBdr>
                                                              <w:divsChild>
                                                                <w:div w:id="205218279">
                                                                  <w:marLeft w:val="0"/>
                                                                  <w:marRight w:val="0"/>
                                                                  <w:marTop w:val="240"/>
                                                                  <w:marBottom w:val="240"/>
                                                                  <w:divBdr>
                                                                    <w:top w:val="none" w:sz="0" w:space="0" w:color="auto"/>
                                                                    <w:left w:val="none" w:sz="0" w:space="0" w:color="auto"/>
                                                                    <w:bottom w:val="none" w:sz="0" w:space="0" w:color="auto"/>
                                                                    <w:right w:val="none" w:sz="0" w:space="0" w:color="auto"/>
                                                                  </w:divBdr>
                                                                  <w:divsChild>
                                                                    <w:div w:id="772213791">
                                                                      <w:marLeft w:val="0"/>
                                                                      <w:marRight w:val="0"/>
                                                                      <w:marTop w:val="0"/>
                                                                      <w:marBottom w:val="0"/>
                                                                      <w:divBdr>
                                                                        <w:top w:val="none" w:sz="0" w:space="0" w:color="auto"/>
                                                                        <w:left w:val="none" w:sz="0" w:space="0" w:color="auto"/>
                                                                        <w:bottom w:val="none" w:sz="0" w:space="0" w:color="auto"/>
                                                                        <w:right w:val="none" w:sz="0" w:space="0" w:color="auto"/>
                                                                      </w:divBdr>
                                                                      <w:divsChild>
                                                                        <w:div w:id="1126316961">
                                                                          <w:marLeft w:val="0"/>
                                                                          <w:marRight w:val="0"/>
                                                                          <w:marTop w:val="0"/>
                                                                          <w:marBottom w:val="0"/>
                                                                          <w:divBdr>
                                                                            <w:top w:val="none" w:sz="0" w:space="0" w:color="auto"/>
                                                                            <w:left w:val="none" w:sz="0" w:space="0" w:color="auto"/>
                                                                            <w:bottom w:val="none" w:sz="0" w:space="0" w:color="auto"/>
                                                                            <w:right w:val="none" w:sz="0" w:space="0" w:color="auto"/>
                                                                          </w:divBdr>
                                                                          <w:divsChild>
                                                                            <w:div w:id="533881004">
                                                                              <w:marLeft w:val="0"/>
                                                                              <w:marRight w:val="0"/>
                                                                              <w:marTop w:val="0"/>
                                                                              <w:marBottom w:val="0"/>
                                                                              <w:divBdr>
                                                                                <w:top w:val="none" w:sz="0" w:space="0" w:color="auto"/>
                                                                                <w:left w:val="none" w:sz="0" w:space="0" w:color="auto"/>
                                                                                <w:bottom w:val="none" w:sz="0" w:space="0" w:color="auto"/>
                                                                                <w:right w:val="none" w:sz="0" w:space="0" w:color="auto"/>
                                                                              </w:divBdr>
                                                                              <w:divsChild>
                                                                                <w:div w:id="977420160">
                                                                                  <w:marLeft w:val="0"/>
                                                                                  <w:marRight w:val="0"/>
                                                                                  <w:marTop w:val="0"/>
                                                                                  <w:marBottom w:val="0"/>
                                                                                  <w:divBdr>
                                                                                    <w:top w:val="none" w:sz="0" w:space="0" w:color="auto"/>
                                                                                    <w:left w:val="none" w:sz="0" w:space="0" w:color="auto"/>
                                                                                    <w:bottom w:val="none" w:sz="0" w:space="0" w:color="auto"/>
                                                                                    <w:right w:val="none" w:sz="0" w:space="0" w:color="auto"/>
                                                                                  </w:divBdr>
                                                                                  <w:divsChild>
                                                                                    <w:div w:id="1780492666">
                                                                                      <w:marLeft w:val="0"/>
                                                                                      <w:marRight w:val="0"/>
                                                                                      <w:marTop w:val="0"/>
                                                                                      <w:marBottom w:val="0"/>
                                                                                      <w:divBdr>
                                                                                        <w:top w:val="none" w:sz="0" w:space="0" w:color="auto"/>
                                                                                        <w:left w:val="none" w:sz="0" w:space="0" w:color="auto"/>
                                                                                        <w:bottom w:val="none" w:sz="0" w:space="0" w:color="auto"/>
                                                                                        <w:right w:val="none" w:sz="0" w:space="0" w:color="auto"/>
                                                                                      </w:divBdr>
                                                                                      <w:divsChild>
                                                                                        <w:div w:id="85076557">
                                                                                          <w:marLeft w:val="0"/>
                                                                                          <w:marRight w:val="0"/>
                                                                                          <w:marTop w:val="0"/>
                                                                                          <w:marBottom w:val="0"/>
                                                                                          <w:divBdr>
                                                                                            <w:top w:val="none" w:sz="0" w:space="0" w:color="auto"/>
                                                                                            <w:left w:val="none" w:sz="0" w:space="0" w:color="auto"/>
                                                                                            <w:bottom w:val="none" w:sz="0" w:space="0" w:color="auto"/>
                                                                                            <w:right w:val="none" w:sz="0" w:space="0" w:color="auto"/>
                                                                                          </w:divBdr>
                                                                                          <w:divsChild>
                                                                                            <w:div w:id="782459072">
                                                                                              <w:marLeft w:val="0"/>
                                                                                              <w:marRight w:val="0"/>
                                                                                              <w:marTop w:val="0"/>
                                                                                              <w:marBottom w:val="0"/>
                                                                                              <w:divBdr>
                                                                                                <w:top w:val="none" w:sz="0" w:space="0" w:color="auto"/>
                                                                                                <w:left w:val="none" w:sz="0" w:space="0" w:color="auto"/>
                                                                                                <w:bottom w:val="none" w:sz="0" w:space="0" w:color="auto"/>
                                                                                                <w:right w:val="none" w:sz="0" w:space="0" w:color="auto"/>
                                                                                              </w:divBdr>
                                                                                            </w:div>
                                                                                            <w:div w:id="183904679">
                                                                                              <w:marLeft w:val="0"/>
                                                                                              <w:marRight w:val="0"/>
                                                                                              <w:marTop w:val="0"/>
                                                                                              <w:marBottom w:val="0"/>
                                                                                              <w:divBdr>
                                                                                                <w:top w:val="none" w:sz="0" w:space="0" w:color="auto"/>
                                                                                                <w:left w:val="none" w:sz="0" w:space="0" w:color="auto"/>
                                                                                                <w:bottom w:val="none" w:sz="0" w:space="0" w:color="auto"/>
                                                                                                <w:right w:val="none" w:sz="0" w:space="0" w:color="auto"/>
                                                                                              </w:divBdr>
                                                                                              <w:divsChild>
                                                                                                <w:div w:id="132123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0217113">
                                                              <w:marLeft w:val="0"/>
                                                              <w:marRight w:val="0"/>
                                                              <w:marTop w:val="0"/>
                                                              <w:marBottom w:val="0"/>
                                                              <w:divBdr>
                                                                <w:top w:val="none" w:sz="0" w:space="0" w:color="auto"/>
                                                                <w:left w:val="none" w:sz="0" w:space="0" w:color="auto"/>
                                                                <w:bottom w:val="none" w:sz="0" w:space="0" w:color="auto"/>
                                                                <w:right w:val="none" w:sz="0" w:space="0" w:color="auto"/>
                                                              </w:divBdr>
                                                              <w:divsChild>
                                                                <w:div w:id="673217857">
                                                                  <w:marLeft w:val="0"/>
                                                                  <w:marRight w:val="0"/>
                                                                  <w:marTop w:val="0"/>
                                                                  <w:marBottom w:val="0"/>
                                                                  <w:divBdr>
                                                                    <w:top w:val="none" w:sz="0" w:space="0" w:color="auto"/>
                                                                    <w:left w:val="none" w:sz="0" w:space="0" w:color="auto"/>
                                                                    <w:bottom w:val="none" w:sz="0" w:space="0" w:color="auto"/>
                                                                    <w:right w:val="none" w:sz="0" w:space="0" w:color="auto"/>
                                                                  </w:divBdr>
                                                                </w:div>
                                                              </w:divsChild>
                                                            </w:div>
                                                            <w:div w:id="627397462">
                                                              <w:marLeft w:val="0"/>
                                                              <w:marRight w:val="0"/>
                                                              <w:marTop w:val="0"/>
                                                              <w:marBottom w:val="0"/>
                                                              <w:divBdr>
                                                                <w:top w:val="none" w:sz="0" w:space="0" w:color="auto"/>
                                                                <w:left w:val="none" w:sz="0" w:space="0" w:color="auto"/>
                                                                <w:bottom w:val="none" w:sz="0" w:space="0" w:color="auto"/>
                                                                <w:right w:val="none" w:sz="0" w:space="0" w:color="auto"/>
                                                              </w:divBdr>
                                                            </w:div>
                                                            <w:div w:id="532764606">
                                                              <w:marLeft w:val="0"/>
                                                              <w:marRight w:val="0"/>
                                                              <w:marTop w:val="0"/>
                                                              <w:marBottom w:val="0"/>
                                                              <w:divBdr>
                                                                <w:top w:val="none" w:sz="0" w:space="0" w:color="auto"/>
                                                                <w:left w:val="none" w:sz="0" w:space="0" w:color="auto"/>
                                                                <w:bottom w:val="none" w:sz="0" w:space="0" w:color="auto"/>
                                                                <w:right w:val="none" w:sz="0" w:space="0" w:color="auto"/>
                                                              </w:divBdr>
                                                              <w:divsChild>
                                                                <w:div w:id="655498099">
                                                                  <w:marLeft w:val="0"/>
                                                                  <w:marRight w:val="0"/>
                                                                  <w:marTop w:val="0"/>
                                                                  <w:marBottom w:val="0"/>
                                                                  <w:divBdr>
                                                                    <w:top w:val="none" w:sz="0" w:space="0" w:color="auto"/>
                                                                    <w:left w:val="none" w:sz="0" w:space="0" w:color="auto"/>
                                                                    <w:bottom w:val="none" w:sz="0" w:space="0" w:color="auto"/>
                                                                    <w:right w:val="none" w:sz="0" w:space="0" w:color="auto"/>
                                                                  </w:divBdr>
                                                                </w:div>
                                                              </w:divsChild>
                                                            </w:div>
                                                            <w:div w:id="660885933">
                                                              <w:marLeft w:val="0"/>
                                                              <w:marRight w:val="0"/>
                                                              <w:marTop w:val="0"/>
                                                              <w:marBottom w:val="0"/>
                                                              <w:divBdr>
                                                                <w:top w:val="none" w:sz="0" w:space="0" w:color="auto"/>
                                                                <w:left w:val="none" w:sz="0" w:space="0" w:color="auto"/>
                                                                <w:bottom w:val="none" w:sz="0" w:space="0" w:color="auto"/>
                                                                <w:right w:val="none" w:sz="0" w:space="0" w:color="auto"/>
                                                              </w:divBdr>
                                                            </w:div>
                                                            <w:div w:id="319428794">
                                                              <w:marLeft w:val="0"/>
                                                              <w:marRight w:val="0"/>
                                                              <w:marTop w:val="0"/>
                                                              <w:marBottom w:val="0"/>
                                                              <w:divBdr>
                                                                <w:top w:val="none" w:sz="0" w:space="0" w:color="auto"/>
                                                                <w:left w:val="none" w:sz="0" w:space="0" w:color="auto"/>
                                                                <w:bottom w:val="none" w:sz="0" w:space="0" w:color="auto"/>
                                                                <w:right w:val="none" w:sz="0" w:space="0" w:color="auto"/>
                                                              </w:divBdr>
                                                            </w:div>
                                                            <w:div w:id="488523462">
                                                              <w:marLeft w:val="0"/>
                                                              <w:marRight w:val="0"/>
                                                              <w:marTop w:val="0"/>
                                                              <w:marBottom w:val="0"/>
                                                              <w:divBdr>
                                                                <w:top w:val="none" w:sz="0" w:space="0" w:color="auto"/>
                                                                <w:left w:val="none" w:sz="0" w:space="0" w:color="auto"/>
                                                                <w:bottom w:val="none" w:sz="0" w:space="0" w:color="auto"/>
                                                                <w:right w:val="none" w:sz="0" w:space="0" w:color="auto"/>
                                                              </w:divBdr>
                                                            </w:div>
                                                            <w:div w:id="1037045938">
                                                              <w:marLeft w:val="0"/>
                                                              <w:marRight w:val="0"/>
                                                              <w:marTop w:val="0"/>
                                                              <w:marBottom w:val="0"/>
                                                              <w:divBdr>
                                                                <w:top w:val="none" w:sz="0" w:space="0" w:color="auto"/>
                                                                <w:left w:val="none" w:sz="0" w:space="0" w:color="auto"/>
                                                                <w:bottom w:val="none" w:sz="0" w:space="0" w:color="auto"/>
                                                                <w:right w:val="none" w:sz="0" w:space="0" w:color="auto"/>
                                                              </w:divBdr>
                                                            </w:div>
                                                            <w:div w:id="413358063">
                                                              <w:marLeft w:val="0"/>
                                                              <w:marRight w:val="0"/>
                                                              <w:marTop w:val="0"/>
                                                              <w:marBottom w:val="0"/>
                                                              <w:divBdr>
                                                                <w:top w:val="none" w:sz="0" w:space="0" w:color="auto"/>
                                                                <w:left w:val="none" w:sz="0" w:space="0" w:color="auto"/>
                                                                <w:bottom w:val="none" w:sz="0" w:space="0" w:color="auto"/>
                                                                <w:right w:val="none" w:sz="0" w:space="0" w:color="auto"/>
                                                              </w:divBdr>
                                                            </w:div>
                                                            <w:div w:id="332952241">
                                                              <w:marLeft w:val="0"/>
                                                              <w:marRight w:val="0"/>
                                                              <w:marTop w:val="0"/>
                                                              <w:marBottom w:val="0"/>
                                                              <w:divBdr>
                                                                <w:top w:val="none" w:sz="0" w:space="0" w:color="auto"/>
                                                                <w:left w:val="none" w:sz="0" w:space="0" w:color="auto"/>
                                                                <w:bottom w:val="none" w:sz="0" w:space="0" w:color="auto"/>
                                                                <w:right w:val="none" w:sz="0" w:space="0" w:color="auto"/>
                                                              </w:divBdr>
                                                            </w:div>
                                                            <w:div w:id="425883811">
                                                              <w:marLeft w:val="0"/>
                                                              <w:marRight w:val="0"/>
                                                              <w:marTop w:val="0"/>
                                                              <w:marBottom w:val="0"/>
                                                              <w:divBdr>
                                                                <w:top w:val="none" w:sz="0" w:space="0" w:color="auto"/>
                                                                <w:left w:val="none" w:sz="0" w:space="0" w:color="auto"/>
                                                                <w:bottom w:val="none" w:sz="0" w:space="0" w:color="auto"/>
                                                                <w:right w:val="none" w:sz="0" w:space="0" w:color="auto"/>
                                                              </w:divBdr>
                                                            </w:div>
                                                            <w:div w:id="1176379007">
                                                              <w:marLeft w:val="0"/>
                                                              <w:marRight w:val="0"/>
                                                              <w:marTop w:val="0"/>
                                                              <w:marBottom w:val="0"/>
                                                              <w:divBdr>
                                                                <w:top w:val="none" w:sz="0" w:space="0" w:color="auto"/>
                                                                <w:left w:val="none" w:sz="0" w:space="0" w:color="auto"/>
                                                                <w:bottom w:val="none" w:sz="0" w:space="0" w:color="auto"/>
                                                                <w:right w:val="none" w:sz="0" w:space="0" w:color="auto"/>
                                                              </w:divBdr>
                                                            </w:div>
                                                            <w:div w:id="1909226533">
                                                              <w:marLeft w:val="0"/>
                                                              <w:marRight w:val="0"/>
                                                              <w:marTop w:val="0"/>
                                                              <w:marBottom w:val="0"/>
                                                              <w:divBdr>
                                                                <w:top w:val="none" w:sz="0" w:space="0" w:color="auto"/>
                                                                <w:left w:val="none" w:sz="0" w:space="0" w:color="auto"/>
                                                                <w:bottom w:val="none" w:sz="0" w:space="0" w:color="auto"/>
                                                                <w:right w:val="none" w:sz="0" w:space="0" w:color="auto"/>
                                                              </w:divBdr>
                                                            </w:div>
                                                            <w:div w:id="865799740">
                                                              <w:marLeft w:val="0"/>
                                                              <w:marRight w:val="0"/>
                                                              <w:marTop w:val="0"/>
                                                              <w:marBottom w:val="0"/>
                                                              <w:divBdr>
                                                                <w:top w:val="none" w:sz="0" w:space="0" w:color="auto"/>
                                                                <w:left w:val="none" w:sz="0" w:space="0" w:color="auto"/>
                                                                <w:bottom w:val="none" w:sz="0" w:space="0" w:color="auto"/>
                                                                <w:right w:val="none" w:sz="0" w:space="0" w:color="auto"/>
                                                              </w:divBdr>
                                                            </w:div>
                                                            <w:div w:id="277954875">
                                                              <w:marLeft w:val="0"/>
                                                              <w:marRight w:val="0"/>
                                                              <w:marTop w:val="0"/>
                                                              <w:marBottom w:val="0"/>
                                                              <w:divBdr>
                                                                <w:top w:val="none" w:sz="0" w:space="0" w:color="auto"/>
                                                                <w:left w:val="none" w:sz="0" w:space="0" w:color="auto"/>
                                                                <w:bottom w:val="none" w:sz="0" w:space="0" w:color="auto"/>
                                                                <w:right w:val="none" w:sz="0" w:space="0" w:color="auto"/>
                                                              </w:divBdr>
                                                            </w:div>
                                                            <w:div w:id="366683229">
                                                              <w:marLeft w:val="0"/>
                                                              <w:marRight w:val="0"/>
                                                              <w:marTop w:val="0"/>
                                                              <w:marBottom w:val="0"/>
                                                              <w:divBdr>
                                                                <w:top w:val="none" w:sz="0" w:space="0" w:color="auto"/>
                                                                <w:left w:val="none" w:sz="0" w:space="0" w:color="auto"/>
                                                                <w:bottom w:val="none" w:sz="0" w:space="0" w:color="auto"/>
                                                                <w:right w:val="none" w:sz="0" w:space="0" w:color="auto"/>
                                                              </w:divBdr>
                                                            </w:div>
                                                            <w:div w:id="591822608">
                                                              <w:marLeft w:val="0"/>
                                                              <w:marRight w:val="0"/>
                                                              <w:marTop w:val="0"/>
                                                              <w:marBottom w:val="0"/>
                                                              <w:divBdr>
                                                                <w:top w:val="none" w:sz="0" w:space="0" w:color="auto"/>
                                                                <w:left w:val="none" w:sz="0" w:space="0" w:color="auto"/>
                                                                <w:bottom w:val="none" w:sz="0" w:space="0" w:color="auto"/>
                                                                <w:right w:val="none" w:sz="0" w:space="0" w:color="auto"/>
                                                              </w:divBdr>
                                                            </w:div>
                                                            <w:div w:id="676613930">
                                                              <w:marLeft w:val="0"/>
                                                              <w:marRight w:val="0"/>
                                                              <w:marTop w:val="0"/>
                                                              <w:marBottom w:val="0"/>
                                                              <w:divBdr>
                                                                <w:top w:val="none" w:sz="0" w:space="0" w:color="auto"/>
                                                                <w:left w:val="none" w:sz="0" w:space="0" w:color="auto"/>
                                                                <w:bottom w:val="none" w:sz="0" w:space="0" w:color="auto"/>
                                                                <w:right w:val="none" w:sz="0" w:space="0" w:color="auto"/>
                                                              </w:divBdr>
                                                            </w:div>
                                                            <w:div w:id="2129930212">
                                                              <w:marLeft w:val="0"/>
                                                              <w:marRight w:val="0"/>
                                                              <w:marTop w:val="0"/>
                                                              <w:marBottom w:val="0"/>
                                                              <w:divBdr>
                                                                <w:top w:val="none" w:sz="0" w:space="0" w:color="auto"/>
                                                                <w:left w:val="none" w:sz="0" w:space="0" w:color="auto"/>
                                                                <w:bottom w:val="none" w:sz="0" w:space="0" w:color="auto"/>
                                                                <w:right w:val="none" w:sz="0" w:space="0" w:color="auto"/>
                                                              </w:divBdr>
                                                            </w:div>
                                                            <w:div w:id="1688557598">
                                                              <w:marLeft w:val="0"/>
                                                              <w:marRight w:val="0"/>
                                                              <w:marTop w:val="0"/>
                                                              <w:marBottom w:val="0"/>
                                                              <w:divBdr>
                                                                <w:top w:val="none" w:sz="0" w:space="0" w:color="auto"/>
                                                                <w:left w:val="none" w:sz="0" w:space="0" w:color="auto"/>
                                                                <w:bottom w:val="none" w:sz="0" w:space="0" w:color="auto"/>
                                                                <w:right w:val="none" w:sz="0" w:space="0" w:color="auto"/>
                                                              </w:divBdr>
                                                            </w:div>
                                                            <w:div w:id="339740824">
                                                              <w:marLeft w:val="0"/>
                                                              <w:marRight w:val="0"/>
                                                              <w:marTop w:val="0"/>
                                                              <w:marBottom w:val="0"/>
                                                              <w:divBdr>
                                                                <w:top w:val="none" w:sz="0" w:space="0" w:color="auto"/>
                                                                <w:left w:val="none" w:sz="0" w:space="0" w:color="auto"/>
                                                                <w:bottom w:val="none" w:sz="0" w:space="0" w:color="auto"/>
                                                                <w:right w:val="none" w:sz="0" w:space="0" w:color="auto"/>
                                                              </w:divBdr>
                                                            </w:div>
                                                            <w:div w:id="1039168284">
                                                              <w:marLeft w:val="0"/>
                                                              <w:marRight w:val="0"/>
                                                              <w:marTop w:val="0"/>
                                                              <w:marBottom w:val="0"/>
                                                              <w:divBdr>
                                                                <w:top w:val="none" w:sz="0" w:space="0" w:color="auto"/>
                                                                <w:left w:val="none" w:sz="0" w:space="0" w:color="auto"/>
                                                                <w:bottom w:val="none" w:sz="0" w:space="0" w:color="auto"/>
                                                                <w:right w:val="none" w:sz="0" w:space="0" w:color="auto"/>
                                                              </w:divBdr>
                                                            </w:div>
                                                            <w:div w:id="1578322695">
                                                              <w:marLeft w:val="0"/>
                                                              <w:marRight w:val="0"/>
                                                              <w:marTop w:val="0"/>
                                                              <w:marBottom w:val="0"/>
                                                              <w:divBdr>
                                                                <w:top w:val="none" w:sz="0" w:space="0" w:color="auto"/>
                                                                <w:left w:val="none" w:sz="0" w:space="0" w:color="auto"/>
                                                                <w:bottom w:val="none" w:sz="0" w:space="0" w:color="auto"/>
                                                                <w:right w:val="none" w:sz="0" w:space="0" w:color="auto"/>
                                                              </w:divBdr>
                                                            </w:div>
                                                            <w:div w:id="1550189956">
                                                              <w:marLeft w:val="0"/>
                                                              <w:marRight w:val="0"/>
                                                              <w:marTop w:val="0"/>
                                                              <w:marBottom w:val="0"/>
                                                              <w:divBdr>
                                                                <w:top w:val="none" w:sz="0" w:space="0" w:color="auto"/>
                                                                <w:left w:val="none" w:sz="0" w:space="0" w:color="auto"/>
                                                                <w:bottom w:val="none" w:sz="0" w:space="0" w:color="auto"/>
                                                                <w:right w:val="none" w:sz="0" w:space="0" w:color="auto"/>
                                                              </w:divBdr>
                                                            </w:div>
                                                            <w:div w:id="668286944">
                                                              <w:marLeft w:val="0"/>
                                                              <w:marRight w:val="0"/>
                                                              <w:marTop w:val="0"/>
                                                              <w:marBottom w:val="0"/>
                                                              <w:divBdr>
                                                                <w:top w:val="none" w:sz="0" w:space="0" w:color="auto"/>
                                                                <w:left w:val="none" w:sz="0" w:space="0" w:color="auto"/>
                                                                <w:bottom w:val="none" w:sz="0" w:space="0" w:color="auto"/>
                                                                <w:right w:val="none" w:sz="0" w:space="0" w:color="auto"/>
                                                              </w:divBdr>
                                                            </w:div>
                                                            <w:div w:id="2109807954">
                                                              <w:marLeft w:val="0"/>
                                                              <w:marRight w:val="0"/>
                                                              <w:marTop w:val="0"/>
                                                              <w:marBottom w:val="0"/>
                                                              <w:divBdr>
                                                                <w:top w:val="none" w:sz="0" w:space="0" w:color="auto"/>
                                                                <w:left w:val="none" w:sz="0" w:space="0" w:color="auto"/>
                                                                <w:bottom w:val="none" w:sz="0" w:space="0" w:color="auto"/>
                                                                <w:right w:val="none" w:sz="0" w:space="0" w:color="auto"/>
                                                              </w:divBdr>
                                                            </w:div>
                                                            <w:div w:id="1912959415">
                                                              <w:marLeft w:val="0"/>
                                                              <w:marRight w:val="0"/>
                                                              <w:marTop w:val="0"/>
                                                              <w:marBottom w:val="0"/>
                                                              <w:divBdr>
                                                                <w:top w:val="none" w:sz="0" w:space="0" w:color="auto"/>
                                                                <w:left w:val="none" w:sz="0" w:space="0" w:color="auto"/>
                                                                <w:bottom w:val="none" w:sz="0" w:space="0" w:color="auto"/>
                                                                <w:right w:val="none" w:sz="0" w:space="0" w:color="auto"/>
                                                              </w:divBdr>
                                                            </w:div>
                                                            <w:div w:id="1529026456">
                                                              <w:marLeft w:val="0"/>
                                                              <w:marRight w:val="0"/>
                                                              <w:marTop w:val="0"/>
                                                              <w:marBottom w:val="0"/>
                                                              <w:divBdr>
                                                                <w:top w:val="none" w:sz="0" w:space="0" w:color="auto"/>
                                                                <w:left w:val="none" w:sz="0" w:space="0" w:color="auto"/>
                                                                <w:bottom w:val="none" w:sz="0" w:space="0" w:color="auto"/>
                                                                <w:right w:val="none" w:sz="0" w:space="0" w:color="auto"/>
                                                              </w:divBdr>
                                                            </w:div>
                                                            <w:div w:id="967933521">
                                                              <w:marLeft w:val="0"/>
                                                              <w:marRight w:val="0"/>
                                                              <w:marTop w:val="0"/>
                                                              <w:marBottom w:val="0"/>
                                                              <w:divBdr>
                                                                <w:top w:val="none" w:sz="0" w:space="0" w:color="auto"/>
                                                                <w:left w:val="none" w:sz="0" w:space="0" w:color="auto"/>
                                                                <w:bottom w:val="none" w:sz="0" w:space="0" w:color="auto"/>
                                                                <w:right w:val="none" w:sz="0" w:space="0" w:color="auto"/>
                                                              </w:divBdr>
                                                            </w:div>
                                                            <w:div w:id="687409433">
                                                              <w:marLeft w:val="0"/>
                                                              <w:marRight w:val="0"/>
                                                              <w:marTop w:val="0"/>
                                                              <w:marBottom w:val="0"/>
                                                              <w:divBdr>
                                                                <w:top w:val="none" w:sz="0" w:space="0" w:color="auto"/>
                                                                <w:left w:val="none" w:sz="0" w:space="0" w:color="auto"/>
                                                                <w:bottom w:val="none" w:sz="0" w:space="0" w:color="auto"/>
                                                                <w:right w:val="none" w:sz="0" w:space="0" w:color="auto"/>
                                                              </w:divBdr>
                                                            </w:div>
                                                            <w:div w:id="227769130">
                                                              <w:marLeft w:val="0"/>
                                                              <w:marRight w:val="0"/>
                                                              <w:marTop w:val="0"/>
                                                              <w:marBottom w:val="0"/>
                                                              <w:divBdr>
                                                                <w:top w:val="none" w:sz="0" w:space="0" w:color="auto"/>
                                                                <w:left w:val="none" w:sz="0" w:space="0" w:color="auto"/>
                                                                <w:bottom w:val="none" w:sz="0" w:space="0" w:color="auto"/>
                                                                <w:right w:val="none" w:sz="0" w:space="0" w:color="auto"/>
                                                              </w:divBdr>
                                                            </w:div>
                                                            <w:div w:id="460535640">
                                                              <w:marLeft w:val="0"/>
                                                              <w:marRight w:val="0"/>
                                                              <w:marTop w:val="0"/>
                                                              <w:marBottom w:val="0"/>
                                                              <w:divBdr>
                                                                <w:top w:val="none" w:sz="0" w:space="0" w:color="auto"/>
                                                                <w:left w:val="none" w:sz="0" w:space="0" w:color="auto"/>
                                                                <w:bottom w:val="none" w:sz="0" w:space="0" w:color="auto"/>
                                                                <w:right w:val="none" w:sz="0" w:space="0" w:color="auto"/>
                                                              </w:divBdr>
                                                            </w:div>
                                                            <w:div w:id="1440761702">
                                                              <w:marLeft w:val="0"/>
                                                              <w:marRight w:val="0"/>
                                                              <w:marTop w:val="0"/>
                                                              <w:marBottom w:val="0"/>
                                                              <w:divBdr>
                                                                <w:top w:val="none" w:sz="0" w:space="0" w:color="auto"/>
                                                                <w:left w:val="none" w:sz="0" w:space="0" w:color="auto"/>
                                                                <w:bottom w:val="none" w:sz="0" w:space="0" w:color="auto"/>
                                                                <w:right w:val="none" w:sz="0" w:space="0" w:color="auto"/>
                                                              </w:divBdr>
                                                            </w:div>
                                                            <w:div w:id="1018770325">
                                                              <w:marLeft w:val="0"/>
                                                              <w:marRight w:val="0"/>
                                                              <w:marTop w:val="0"/>
                                                              <w:marBottom w:val="0"/>
                                                              <w:divBdr>
                                                                <w:top w:val="none" w:sz="0" w:space="0" w:color="auto"/>
                                                                <w:left w:val="none" w:sz="0" w:space="0" w:color="auto"/>
                                                                <w:bottom w:val="none" w:sz="0" w:space="0" w:color="auto"/>
                                                                <w:right w:val="none" w:sz="0" w:space="0" w:color="auto"/>
                                                              </w:divBdr>
                                                            </w:div>
                                                            <w:div w:id="1692299959">
                                                              <w:marLeft w:val="0"/>
                                                              <w:marRight w:val="0"/>
                                                              <w:marTop w:val="0"/>
                                                              <w:marBottom w:val="0"/>
                                                              <w:divBdr>
                                                                <w:top w:val="none" w:sz="0" w:space="0" w:color="auto"/>
                                                                <w:left w:val="none" w:sz="0" w:space="0" w:color="auto"/>
                                                                <w:bottom w:val="none" w:sz="0" w:space="0" w:color="auto"/>
                                                                <w:right w:val="none" w:sz="0" w:space="0" w:color="auto"/>
                                                              </w:divBdr>
                                                            </w:div>
                                                            <w:div w:id="248857664">
                                                              <w:marLeft w:val="0"/>
                                                              <w:marRight w:val="0"/>
                                                              <w:marTop w:val="0"/>
                                                              <w:marBottom w:val="0"/>
                                                              <w:divBdr>
                                                                <w:top w:val="none" w:sz="0" w:space="0" w:color="auto"/>
                                                                <w:left w:val="none" w:sz="0" w:space="0" w:color="auto"/>
                                                                <w:bottom w:val="none" w:sz="0" w:space="0" w:color="auto"/>
                                                                <w:right w:val="none" w:sz="0" w:space="0" w:color="auto"/>
                                                              </w:divBdr>
                                                            </w:div>
                                                            <w:div w:id="1946183560">
                                                              <w:marLeft w:val="0"/>
                                                              <w:marRight w:val="0"/>
                                                              <w:marTop w:val="0"/>
                                                              <w:marBottom w:val="0"/>
                                                              <w:divBdr>
                                                                <w:top w:val="none" w:sz="0" w:space="0" w:color="auto"/>
                                                                <w:left w:val="none" w:sz="0" w:space="0" w:color="auto"/>
                                                                <w:bottom w:val="none" w:sz="0" w:space="0" w:color="auto"/>
                                                                <w:right w:val="none" w:sz="0" w:space="0" w:color="auto"/>
                                                              </w:divBdr>
                                                            </w:div>
                                                            <w:div w:id="2029721250">
                                                              <w:marLeft w:val="0"/>
                                                              <w:marRight w:val="0"/>
                                                              <w:marTop w:val="0"/>
                                                              <w:marBottom w:val="0"/>
                                                              <w:divBdr>
                                                                <w:top w:val="none" w:sz="0" w:space="0" w:color="auto"/>
                                                                <w:left w:val="none" w:sz="0" w:space="0" w:color="auto"/>
                                                                <w:bottom w:val="none" w:sz="0" w:space="0" w:color="auto"/>
                                                                <w:right w:val="none" w:sz="0" w:space="0" w:color="auto"/>
                                                              </w:divBdr>
                                                            </w:div>
                                                            <w:div w:id="1371223014">
                                                              <w:marLeft w:val="0"/>
                                                              <w:marRight w:val="0"/>
                                                              <w:marTop w:val="0"/>
                                                              <w:marBottom w:val="0"/>
                                                              <w:divBdr>
                                                                <w:top w:val="none" w:sz="0" w:space="0" w:color="auto"/>
                                                                <w:left w:val="none" w:sz="0" w:space="0" w:color="auto"/>
                                                                <w:bottom w:val="none" w:sz="0" w:space="0" w:color="auto"/>
                                                                <w:right w:val="none" w:sz="0" w:space="0" w:color="auto"/>
                                                              </w:divBdr>
                                                            </w:div>
                                                            <w:div w:id="634258666">
                                                              <w:marLeft w:val="0"/>
                                                              <w:marRight w:val="0"/>
                                                              <w:marTop w:val="0"/>
                                                              <w:marBottom w:val="0"/>
                                                              <w:divBdr>
                                                                <w:top w:val="none" w:sz="0" w:space="0" w:color="auto"/>
                                                                <w:left w:val="none" w:sz="0" w:space="0" w:color="auto"/>
                                                                <w:bottom w:val="none" w:sz="0" w:space="0" w:color="auto"/>
                                                                <w:right w:val="none" w:sz="0" w:space="0" w:color="auto"/>
                                                              </w:divBdr>
                                                            </w:div>
                                                            <w:div w:id="157230158">
                                                              <w:marLeft w:val="0"/>
                                                              <w:marRight w:val="0"/>
                                                              <w:marTop w:val="0"/>
                                                              <w:marBottom w:val="0"/>
                                                              <w:divBdr>
                                                                <w:top w:val="none" w:sz="0" w:space="0" w:color="auto"/>
                                                                <w:left w:val="none" w:sz="0" w:space="0" w:color="auto"/>
                                                                <w:bottom w:val="none" w:sz="0" w:space="0" w:color="auto"/>
                                                                <w:right w:val="none" w:sz="0" w:space="0" w:color="auto"/>
                                                              </w:divBdr>
                                                            </w:div>
                                                            <w:div w:id="1500735621">
                                                              <w:marLeft w:val="0"/>
                                                              <w:marRight w:val="0"/>
                                                              <w:marTop w:val="0"/>
                                                              <w:marBottom w:val="0"/>
                                                              <w:divBdr>
                                                                <w:top w:val="none" w:sz="0" w:space="0" w:color="auto"/>
                                                                <w:left w:val="none" w:sz="0" w:space="0" w:color="auto"/>
                                                                <w:bottom w:val="none" w:sz="0" w:space="0" w:color="auto"/>
                                                                <w:right w:val="none" w:sz="0" w:space="0" w:color="auto"/>
                                                              </w:divBdr>
                                                            </w:div>
                                                            <w:div w:id="1600062765">
                                                              <w:marLeft w:val="0"/>
                                                              <w:marRight w:val="0"/>
                                                              <w:marTop w:val="0"/>
                                                              <w:marBottom w:val="0"/>
                                                              <w:divBdr>
                                                                <w:top w:val="none" w:sz="0" w:space="0" w:color="auto"/>
                                                                <w:left w:val="none" w:sz="0" w:space="0" w:color="auto"/>
                                                                <w:bottom w:val="none" w:sz="0" w:space="0" w:color="auto"/>
                                                                <w:right w:val="none" w:sz="0" w:space="0" w:color="auto"/>
                                                              </w:divBdr>
                                                              <w:divsChild>
                                                                <w:div w:id="1458523711">
                                                                  <w:marLeft w:val="0"/>
                                                                  <w:marRight w:val="0"/>
                                                                  <w:marTop w:val="0"/>
                                                                  <w:marBottom w:val="0"/>
                                                                  <w:divBdr>
                                                                    <w:top w:val="none" w:sz="0" w:space="0" w:color="auto"/>
                                                                    <w:left w:val="none" w:sz="0" w:space="0" w:color="auto"/>
                                                                    <w:bottom w:val="none" w:sz="0" w:space="0" w:color="auto"/>
                                                                    <w:right w:val="none" w:sz="0" w:space="0" w:color="auto"/>
                                                                  </w:divBdr>
                                                                </w:div>
                                                              </w:divsChild>
                                                            </w:div>
                                                            <w:div w:id="2052612120">
                                                              <w:marLeft w:val="0"/>
                                                              <w:marRight w:val="0"/>
                                                              <w:marTop w:val="0"/>
                                                              <w:marBottom w:val="0"/>
                                                              <w:divBdr>
                                                                <w:top w:val="none" w:sz="0" w:space="0" w:color="auto"/>
                                                                <w:left w:val="none" w:sz="0" w:space="0" w:color="auto"/>
                                                                <w:bottom w:val="none" w:sz="0" w:space="0" w:color="auto"/>
                                                                <w:right w:val="none" w:sz="0" w:space="0" w:color="auto"/>
                                                              </w:divBdr>
                                                              <w:divsChild>
                                                                <w:div w:id="662779677">
                                                                  <w:marLeft w:val="0"/>
                                                                  <w:marRight w:val="0"/>
                                                                  <w:marTop w:val="0"/>
                                                                  <w:marBottom w:val="0"/>
                                                                  <w:divBdr>
                                                                    <w:top w:val="none" w:sz="0" w:space="0" w:color="auto"/>
                                                                    <w:left w:val="none" w:sz="0" w:space="0" w:color="auto"/>
                                                                    <w:bottom w:val="none" w:sz="0" w:space="0" w:color="auto"/>
                                                                    <w:right w:val="none" w:sz="0" w:space="0" w:color="auto"/>
                                                                  </w:divBdr>
                                                                </w:div>
                                                              </w:divsChild>
                                                            </w:div>
                                                            <w:div w:id="841093122">
                                                              <w:marLeft w:val="0"/>
                                                              <w:marRight w:val="0"/>
                                                              <w:marTop w:val="0"/>
                                                              <w:marBottom w:val="0"/>
                                                              <w:divBdr>
                                                                <w:top w:val="none" w:sz="0" w:space="0" w:color="auto"/>
                                                                <w:left w:val="none" w:sz="0" w:space="0" w:color="auto"/>
                                                                <w:bottom w:val="none" w:sz="0" w:space="0" w:color="auto"/>
                                                                <w:right w:val="none" w:sz="0" w:space="0" w:color="auto"/>
                                                              </w:divBdr>
                                                              <w:divsChild>
                                                                <w:div w:id="395516484">
                                                                  <w:marLeft w:val="0"/>
                                                                  <w:marRight w:val="0"/>
                                                                  <w:marTop w:val="0"/>
                                                                  <w:marBottom w:val="0"/>
                                                                  <w:divBdr>
                                                                    <w:top w:val="none" w:sz="0" w:space="0" w:color="auto"/>
                                                                    <w:left w:val="none" w:sz="0" w:space="0" w:color="auto"/>
                                                                    <w:bottom w:val="none" w:sz="0" w:space="0" w:color="auto"/>
                                                                    <w:right w:val="none" w:sz="0" w:space="0" w:color="auto"/>
                                                                  </w:divBdr>
                                                                </w:div>
                                                              </w:divsChild>
                                                            </w:div>
                                                            <w:div w:id="605846068">
                                                              <w:marLeft w:val="0"/>
                                                              <w:marRight w:val="0"/>
                                                              <w:marTop w:val="0"/>
                                                              <w:marBottom w:val="0"/>
                                                              <w:divBdr>
                                                                <w:top w:val="none" w:sz="0" w:space="0" w:color="auto"/>
                                                                <w:left w:val="none" w:sz="0" w:space="0" w:color="auto"/>
                                                                <w:bottom w:val="none" w:sz="0" w:space="0" w:color="auto"/>
                                                                <w:right w:val="none" w:sz="0" w:space="0" w:color="auto"/>
                                                              </w:divBdr>
                                                              <w:divsChild>
                                                                <w:div w:id="563881821">
                                                                  <w:marLeft w:val="0"/>
                                                                  <w:marRight w:val="0"/>
                                                                  <w:marTop w:val="0"/>
                                                                  <w:marBottom w:val="0"/>
                                                                  <w:divBdr>
                                                                    <w:top w:val="none" w:sz="0" w:space="0" w:color="auto"/>
                                                                    <w:left w:val="none" w:sz="0" w:space="0" w:color="auto"/>
                                                                    <w:bottom w:val="none" w:sz="0" w:space="0" w:color="auto"/>
                                                                    <w:right w:val="none" w:sz="0" w:space="0" w:color="auto"/>
                                                                  </w:divBdr>
                                                                </w:div>
                                                              </w:divsChild>
                                                            </w:div>
                                                            <w:div w:id="1511678495">
                                                              <w:marLeft w:val="0"/>
                                                              <w:marRight w:val="0"/>
                                                              <w:marTop w:val="0"/>
                                                              <w:marBottom w:val="0"/>
                                                              <w:divBdr>
                                                                <w:top w:val="none" w:sz="0" w:space="0" w:color="auto"/>
                                                                <w:left w:val="none" w:sz="0" w:space="0" w:color="auto"/>
                                                                <w:bottom w:val="none" w:sz="0" w:space="0" w:color="auto"/>
                                                                <w:right w:val="none" w:sz="0" w:space="0" w:color="auto"/>
                                                              </w:divBdr>
                                                              <w:divsChild>
                                                                <w:div w:id="1457018985">
                                                                  <w:marLeft w:val="0"/>
                                                                  <w:marRight w:val="0"/>
                                                                  <w:marTop w:val="0"/>
                                                                  <w:marBottom w:val="0"/>
                                                                  <w:divBdr>
                                                                    <w:top w:val="none" w:sz="0" w:space="0" w:color="auto"/>
                                                                    <w:left w:val="none" w:sz="0" w:space="0" w:color="auto"/>
                                                                    <w:bottom w:val="none" w:sz="0" w:space="0" w:color="auto"/>
                                                                    <w:right w:val="none" w:sz="0" w:space="0" w:color="auto"/>
                                                                  </w:divBdr>
                                                                </w:div>
                                                              </w:divsChild>
                                                            </w:div>
                                                            <w:div w:id="748118167">
                                                              <w:marLeft w:val="0"/>
                                                              <w:marRight w:val="0"/>
                                                              <w:marTop w:val="0"/>
                                                              <w:marBottom w:val="0"/>
                                                              <w:divBdr>
                                                                <w:top w:val="none" w:sz="0" w:space="0" w:color="auto"/>
                                                                <w:left w:val="none" w:sz="0" w:space="0" w:color="auto"/>
                                                                <w:bottom w:val="none" w:sz="0" w:space="0" w:color="auto"/>
                                                                <w:right w:val="none" w:sz="0" w:space="0" w:color="auto"/>
                                                              </w:divBdr>
                                                              <w:divsChild>
                                                                <w:div w:id="435173271">
                                                                  <w:marLeft w:val="0"/>
                                                                  <w:marRight w:val="0"/>
                                                                  <w:marTop w:val="240"/>
                                                                  <w:marBottom w:val="240"/>
                                                                  <w:divBdr>
                                                                    <w:top w:val="none" w:sz="0" w:space="0" w:color="auto"/>
                                                                    <w:left w:val="none" w:sz="0" w:space="0" w:color="auto"/>
                                                                    <w:bottom w:val="none" w:sz="0" w:space="0" w:color="auto"/>
                                                                    <w:right w:val="none" w:sz="0" w:space="0" w:color="auto"/>
                                                                  </w:divBdr>
                                                                  <w:divsChild>
                                                                    <w:div w:id="1163744750">
                                                                      <w:marLeft w:val="0"/>
                                                                      <w:marRight w:val="0"/>
                                                                      <w:marTop w:val="0"/>
                                                                      <w:marBottom w:val="0"/>
                                                                      <w:divBdr>
                                                                        <w:top w:val="none" w:sz="0" w:space="0" w:color="auto"/>
                                                                        <w:left w:val="none" w:sz="0" w:space="0" w:color="auto"/>
                                                                        <w:bottom w:val="none" w:sz="0" w:space="0" w:color="auto"/>
                                                                        <w:right w:val="none" w:sz="0" w:space="0" w:color="auto"/>
                                                                      </w:divBdr>
                                                                      <w:divsChild>
                                                                        <w:div w:id="902525508">
                                                                          <w:marLeft w:val="0"/>
                                                                          <w:marRight w:val="0"/>
                                                                          <w:marTop w:val="0"/>
                                                                          <w:marBottom w:val="0"/>
                                                                          <w:divBdr>
                                                                            <w:top w:val="none" w:sz="0" w:space="0" w:color="auto"/>
                                                                            <w:left w:val="none" w:sz="0" w:space="0" w:color="auto"/>
                                                                            <w:bottom w:val="none" w:sz="0" w:space="0" w:color="auto"/>
                                                                            <w:right w:val="none" w:sz="0" w:space="0" w:color="auto"/>
                                                                          </w:divBdr>
                                                                          <w:divsChild>
                                                                            <w:div w:id="1766919390">
                                                                              <w:marLeft w:val="0"/>
                                                                              <w:marRight w:val="0"/>
                                                                              <w:marTop w:val="0"/>
                                                                              <w:marBottom w:val="0"/>
                                                                              <w:divBdr>
                                                                                <w:top w:val="none" w:sz="0" w:space="0" w:color="auto"/>
                                                                                <w:left w:val="none" w:sz="0" w:space="0" w:color="auto"/>
                                                                                <w:bottom w:val="none" w:sz="0" w:space="0" w:color="auto"/>
                                                                                <w:right w:val="none" w:sz="0" w:space="0" w:color="auto"/>
                                                                              </w:divBdr>
                                                                              <w:divsChild>
                                                                                <w:div w:id="48653238">
                                                                                  <w:marLeft w:val="0"/>
                                                                                  <w:marRight w:val="0"/>
                                                                                  <w:marTop w:val="0"/>
                                                                                  <w:marBottom w:val="0"/>
                                                                                  <w:divBdr>
                                                                                    <w:top w:val="none" w:sz="0" w:space="0" w:color="auto"/>
                                                                                    <w:left w:val="none" w:sz="0" w:space="0" w:color="auto"/>
                                                                                    <w:bottom w:val="none" w:sz="0" w:space="0" w:color="auto"/>
                                                                                    <w:right w:val="none" w:sz="0" w:space="0" w:color="auto"/>
                                                                                  </w:divBdr>
                                                                                  <w:divsChild>
                                                                                    <w:div w:id="1080562883">
                                                                                      <w:marLeft w:val="0"/>
                                                                                      <w:marRight w:val="0"/>
                                                                                      <w:marTop w:val="0"/>
                                                                                      <w:marBottom w:val="0"/>
                                                                                      <w:divBdr>
                                                                                        <w:top w:val="none" w:sz="0" w:space="0" w:color="auto"/>
                                                                                        <w:left w:val="none" w:sz="0" w:space="0" w:color="auto"/>
                                                                                        <w:bottom w:val="none" w:sz="0" w:space="0" w:color="auto"/>
                                                                                        <w:right w:val="none" w:sz="0" w:space="0" w:color="auto"/>
                                                                                      </w:divBdr>
                                                                                      <w:divsChild>
                                                                                        <w:div w:id="548957453">
                                                                                          <w:marLeft w:val="0"/>
                                                                                          <w:marRight w:val="0"/>
                                                                                          <w:marTop w:val="0"/>
                                                                                          <w:marBottom w:val="0"/>
                                                                                          <w:divBdr>
                                                                                            <w:top w:val="none" w:sz="0" w:space="0" w:color="auto"/>
                                                                                            <w:left w:val="none" w:sz="0" w:space="0" w:color="auto"/>
                                                                                            <w:bottom w:val="none" w:sz="0" w:space="0" w:color="auto"/>
                                                                                            <w:right w:val="none" w:sz="0" w:space="0" w:color="auto"/>
                                                                                          </w:divBdr>
                                                                                          <w:divsChild>
                                                                                            <w:div w:id="1589995099">
                                                                                              <w:marLeft w:val="0"/>
                                                                                              <w:marRight w:val="0"/>
                                                                                              <w:marTop w:val="0"/>
                                                                                              <w:marBottom w:val="0"/>
                                                                                              <w:divBdr>
                                                                                                <w:top w:val="none" w:sz="0" w:space="0" w:color="auto"/>
                                                                                                <w:left w:val="none" w:sz="0" w:space="0" w:color="auto"/>
                                                                                                <w:bottom w:val="none" w:sz="0" w:space="0" w:color="auto"/>
                                                                                                <w:right w:val="none" w:sz="0" w:space="0" w:color="auto"/>
                                                                                              </w:divBdr>
                                                                                            </w:div>
                                                                                            <w:div w:id="44108311">
                                                                                              <w:marLeft w:val="0"/>
                                                                                              <w:marRight w:val="0"/>
                                                                                              <w:marTop w:val="0"/>
                                                                                              <w:marBottom w:val="0"/>
                                                                                              <w:divBdr>
                                                                                                <w:top w:val="none" w:sz="0" w:space="0" w:color="auto"/>
                                                                                                <w:left w:val="none" w:sz="0" w:space="0" w:color="auto"/>
                                                                                                <w:bottom w:val="none" w:sz="0" w:space="0" w:color="auto"/>
                                                                                                <w:right w:val="none" w:sz="0" w:space="0" w:color="auto"/>
                                                                                              </w:divBdr>
                                                                                              <w:divsChild>
                                                                                                <w:div w:id="140510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8120853">
                                                              <w:marLeft w:val="0"/>
                                                              <w:marRight w:val="0"/>
                                                              <w:marTop w:val="0"/>
                                                              <w:marBottom w:val="0"/>
                                                              <w:divBdr>
                                                                <w:top w:val="none" w:sz="0" w:space="0" w:color="auto"/>
                                                                <w:left w:val="none" w:sz="0" w:space="0" w:color="auto"/>
                                                                <w:bottom w:val="none" w:sz="0" w:space="0" w:color="auto"/>
                                                                <w:right w:val="none" w:sz="0" w:space="0" w:color="auto"/>
                                                              </w:divBdr>
                                                              <w:divsChild>
                                                                <w:div w:id="1251810327">
                                                                  <w:marLeft w:val="0"/>
                                                                  <w:marRight w:val="0"/>
                                                                  <w:marTop w:val="240"/>
                                                                  <w:marBottom w:val="240"/>
                                                                  <w:divBdr>
                                                                    <w:top w:val="none" w:sz="0" w:space="0" w:color="auto"/>
                                                                    <w:left w:val="none" w:sz="0" w:space="0" w:color="auto"/>
                                                                    <w:bottom w:val="none" w:sz="0" w:space="0" w:color="auto"/>
                                                                    <w:right w:val="none" w:sz="0" w:space="0" w:color="auto"/>
                                                                  </w:divBdr>
                                                                  <w:divsChild>
                                                                    <w:div w:id="1250384604">
                                                                      <w:marLeft w:val="0"/>
                                                                      <w:marRight w:val="0"/>
                                                                      <w:marTop w:val="0"/>
                                                                      <w:marBottom w:val="0"/>
                                                                      <w:divBdr>
                                                                        <w:top w:val="none" w:sz="0" w:space="0" w:color="auto"/>
                                                                        <w:left w:val="none" w:sz="0" w:space="0" w:color="auto"/>
                                                                        <w:bottom w:val="none" w:sz="0" w:space="0" w:color="auto"/>
                                                                        <w:right w:val="none" w:sz="0" w:space="0" w:color="auto"/>
                                                                      </w:divBdr>
                                                                      <w:divsChild>
                                                                        <w:div w:id="46151666">
                                                                          <w:marLeft w:val="0"/>
                                                                          <w:marRight w:val="0"/>
                                                                          <w:marTop w:val="0"/>
                                                                          <w:marBottom w:val="0"/>
                                                                          <w:divBdr>
                                                                            <w:top w:val="none" w:sz="0" w:space="0" w:color="auto"/>
                                                                            <w:left w:val="none" w:sz="0" w:space="0" w:color="auto"/>
                                                                            <w:bottom w:val="none" w:sz="0" w:space="0" w:color="auto"/>
                                                                            <w:right w:val="none" w:sz="0" w:space="0" w:color="auto"/>
                                                                          </w:divBdr>
                                                                          <w:divsChild>
                                                                            <w:div w:id="1755517760">
                                                                              <w:marLeft w:val="0"/>
                                                                              <w:marRight w:val="0"/>
                                                                              <w:marTop w:val="0"/>
                                                                              <w:marBottom w:val="0"/>
                                                                              <w:divBdr>
                                                                                <w:top w:val="none" w:sz="0" w:space="0" w:color="auto"/>
                                                                                <w:left w:val="none" w:sz="0" w:space="0" w:color="auto"/>
                                                                                <w:bottom w:val="none" w:sz="0" w:space="0" w:color="auto"/>
                                                                                <w:right w:val="none" w:sz="0" w:space="0" w:color="auto"/>
                                                                              </w:divBdr>
                                                                              <w:divsChild>
                                                                                <w:div w:id="884633537">
                                                                                  <w:marLeft w:val="0"/>
                                                                                  <w:marRight w:val="0"/>
                                                                                  <w:marTop w:val="0"/>
                                                                                  <w:marBottom w:val="0"/>
                                                                                  <w:divBdr>
                                                                                    <w:top w:val="none" w:sz="0" w:space="0" w:color="auto"/>
                                                                                    <w:left w:val="none" w:sz="0" w:space="0" w:color="auto"/>
                                                                                    <w:bottom w:val="none" w:sz="0" w:space="0" w:color="auto"/>
                                                                                    <w:right w:val="none" w:sz="0" w:space="0" w:color="auto"/>
                                                                                  </w:divBdr>
                                                                                  <w:divsChild>
                                                                                    <w:div w:id="28995530">
                                                                                      <w:marLeft w:val="0"/>
                                                                                      <w:marRight w:val="0"/>
                                                                                      <w:marTop w:val="0"/>
                                                                                      <w:marBottom w:val="0"/>
                                                                                      <w:divBdr>
                                                                                        <w:top w:val="none" w:sz="0" w:space="0" w:color="auto"/>
                                                                                        <w:left w:val="none" w:sz="0" w:space="0" w:color="auto"/>
                                                                                        <w:bottom w:val="none" w:sz="0" w:space="0" w:color="auto"/>
                                                                                        <w:right w:val="none" w:sz="0" w:space="0" w:color="auto"/>
                                                                                      </w:divBdr>
                                                                                      <w:divsChild>
                                                                                        <w:div w:id="1876429675">
                                                                                          <w:marLeft w:val="0"/>
                                                                                          <w:marRight w:val="0"/>
                                                                                          <w:marTop w:val="0"/>
                                                                                          <w:marBottom w:val="0"/>
                                                                                          <w:divBdr>
                                                                                            <w:top w:val="none" w:sz="0" w:space="0" w:color="auto"/>
                                                                                            <w:left w:val="none" w:sz="0" w:space="0" w:color="auto"/>
                                                                                            <w:bottom w:val="none" w:sz="0" w:space="0" w:color="auto"/>
                                                                                            <w:right w:val="none" w:sz="0" w:space="0" w:color="auto"/>
                                                                                          </w:divBdr>
                                                                                          <w:divsChild>
                                                                                            <w:div w:id="314454670">
                                                                                              <w:marLeft w:val="0"/>
                                                                                              <w:marRight w:val="0"/>
                                                                                              <w:marTop w:val="0"/>
                                                                                              <w:marBottom w:val="0"/>
                                                                                              <w:divBdr>
                                                                                                <w:top w:val="none" w:sz="0" w:space="0" w:color="auto"/>
                                                                                                <w:left w:val="none" w:sz="0" w:space="0" w:color="auto"/>
                                                                                                <w:bottom w:val="none" w:sz="0" w:space="0" w:color="auto"/>
                                                                                                <w:right w:val="none" w:sz="0" w:space="0" w:color="auto"/>
                                                                                              </w:divBdr>
                                                                                            </w:div>
                                                                                            <w:div w:id="752313719">
                                                                                              <w:marLeft w:val="0"/>
                                                                                              <w:marRight w:val="0"/>
                                                                                              <w:marTop w:val="0"/>
                                                                                              <w:marBottom w:val="0"/>
                                                                                              <w:divBdr>
                                                                                                <w:top w:val="none" w:sz="0" w:space="0" w:color="auto"/>
                                                                                                <w:left w:val="none" w:sz="0" w:space="0" w:color="auto"/>
                                                                                                <w:bottom w:val="none" w:sz="0" w:space="0" w:color="auto"/>
                                                                                                <w:right w:val="none" w:sz="0" w:space="0" w:color="auto"/>
                                                                                              </w:divBdr>
                                                                                              <w:divsChild>
                                                                                                <w:div w:id="373845544">
                                                                                                  <w:marLeft w:val="0"/>
                                                                                                  <w:marRight w:val="0"/>
                                                                                                  <w:marTop w:val="0"/>
                                                                                                  <w:marBottom w:val="0"/>
                                                                                                  <w:divBdr>
                                                                                                    <w:top w:val="none" w:sz="0" w:space="0" w:color="auto"/>
                                                                                                    <w:left w:val="none" w:sz="0" w:space="0" w:color="auto"/>
                                                                                                    <w:bottom w:val="none" w:sz="0" w:space="0" w:color="auto"/>
                                                                                                    <w:right w:val="none" w:sz="0" w:space="0" w:color="auto"/>
                                                                                                  </w:divBdr>
                                                                                                </w:div>
                                                                                              </w:divsChild>
                                                                                            </w:div>
                                                                                            <w:div w:id="225721116">
                                                                                              <w:marLeft w:val="0"/>
                                                                                              <w:marRight w:val="0"/>
                                                                                              <w:marTop w:val="0"/>
                                                                                              <w:marBottom w:val="0"/>
                                                                                              <w:divBdr>
                                                                                                <w:top w:val="none" w:sz="0" w:space="0" w:color="auto"/>
                                                                                                <w:left w:val="none" w:sz="0" w:space="0" w:color="auto"/>
                                                                                                <w:bottom w:val="none" w:sz="0" w:space="0" w:color="auto"/>
                                                                                                <w:right w:val="none" w:sz="0" w:space="0" w:color="auto"/>
                                                                                              </w:divBdr>
                                                                                            </w:div>
                                                                                            <w:div w:id="724910677">
                                                                                              <w:marLeft w:val="0"/>
                                                                                              <w:marRight w:val="0"/>
                                                                                              <w:marTop w:val="0"/>
                                                                                              <w:marBottom w:val="0"/>
                                                                                              <w:divBdr>
                                                                                                <w:top w:val="none" w:sz="0" w:space="0" w:color="auto"/>
                                                                                                <w:left w:val="none" w:sz="0" w:space="0" w:color="auto"/>
                                                                                                <w:bottom w:val="none" w:sz="0" w:space="0" w:color="auto"/>
                                                                                                <w:right w:val="none" w:sz="0" w:space="0" w:color="auto"/>
                                                                                              </w:divBdr>
                                                                                            </w:div>
                                                                                            <w:div w:id="1302076818">
                                                                                              <w:marLeft w:val="0"/>
                                                                                              <w:marRight w:val="0"/>
                                                                                              <w:marTop w:val="0"/>
                                                                                              <w:marBottom w:val="0"/>
                                                                                              <w:divBdr>
                                                                                                <w:top w:val="none" w:sz="0" w:space="0" w:color="auto"/>
                                                                                                <w:left w:val="none" w:sz="0" w:space="0" w:color="auto"/>
                                                                                                <w:bottom w:val="none" w:sz="0" w:space="0" w:color="auto"/>
                                                                                                <w:right w:val="none" w:sz="0" w:space="0" w:color="auto"/>
                                                                                              </w:divBdr>
                                                                                            </w:div>
                                                                                            <w:div w:id="1815104415">
                                                                                              <w:marLeft w:val="0"/>
                                                                                              <w:marRight w:val="0"/>
                                                                                              <w:marTop w:val="0"/>
                                                                                              <w:marBottom w:val="0"/>
                                                                                              <w:divBdr>
                                                                                                <w:top w:val="none" w:sz="0" w:space="0" w:color="auto"/>
                                                                                                <w:left w:val="none" w:sz="0" w:space="0" w:color="auto"/>
                                                                                                <w:bottom w:val="none" w:sz="0" w:space="0" w:color="auto"/>
                                                                                                <w:right w:val="none" w:sz="0" w:space="0" w:color="auto"/>
                                                                                              </w:divBdr>
                                                                                            </w:div>
                                                                                            <w:div w:id="889342148">
                                                                                              <w:marLeft w:val="0"/>
                                                                                              <w:marRight w:val="0"/>
                                                                                              <w:marTop w:val="0"/>
                                                                                              <w:marBottom w:val="0"/>
                                                                                              <w:divBdr>
                                                                                                <w:top w:val="none" w:sz="0" w:space="0" w:color="auto"/>
                                                                                                <w:left w:val="none" w:sz="0" w:space="0" w:color="auto"/>
                                                                                                <w:bottom w:val="none" w:sz="0" w:space="0" w:color="auto"/>
                                                                                                <w:right w:val="none" w:sz="0" w:space="0" w:color="auto"/>
                                                                                              </w:divBdr>
                                                                                            </w:div>
                                                                                            <w:div w:id="504125199">
                                                                                              <w:marLeft w:val="0"/>
                                                                                              <w:marRight w:val="0"/>
                                                                                              <w:marTop w:val="0"/>
                                                                                              <w:marBottom w:val="0"/>
                                                                                              <w:divBdr>
                                                                                                <w:top w:val="none" w:sz="0" w:space="0" w:color="auto"/>
                                                                                                <w:left w:val="none" w:sz="0" w:space="0" w:color="auto"/>
                                                                                                <w:bottom w:val="none" w:sz="0" w:space="0" w:color="auto"/>
                                                                                                <w:right w:val="none" w:sz="0" w:space="0" w:color="auto"/>
                                                                                              </w:divBdr>
                                                                                            </w:div>
                                                                                            <w:div w:id="1859151373">
                                                                                              <w:marLeft w:val="0"/>
                                                                                              <w:marRight w:val="0"/>
                                                                                              <w:marTop w:val="0"/>
                                                                                              <w:marBottom w:val="0"/>
                                                                                              <w:divBdr>
                                                                                                <w:top w:val="none" w:sz="0" w:space="0" w:color="auto"/>
                                                                                                <w:left w:val="none" w:sz="0" w:space="0" w:color="auto"/>
                                                                                                <w:bottom w:val="none" w:sz="0" w:space="0" w:color="auto"/>
                                                                                                <w:right w:val="none" w:sz="0" w:space="0" w:color="auto"/>
                                                                                              </w:divBdr>
                                                                                            </w:div>
                                                                                            <w:div w:id="1735810054">
                                                                                              <w:marLeft w:val="0"/>
                                                                                              <w:marRight w:val="0"/>
                                                                                              <w:marTop w:val="0"/>
                                                                                              <w:marBottom w:val="0"/>
                                                                                              <w:divBdr>
                                                                                                <w:top w:val="none" w:sz="0" w:space="0" w:color="auto"/>
                                                                                                <w:left w:val="none" w:sz="0" w:space="0" w:color="auto"/>
                                                                                                <w:bottom w:val="none" w:sz="0" w:space="0" w:color="auto"/>
                                                                                                <w:right w:val="none" w:sz="0" w:space="0" w:color="auto"/>
                                                                                              </w:divBdr>
                                                                                              <w:divsChild>
                                                                                                <w:div w:id="564074153">
                                                                                                  <w:marLeft w:val="0"/>
                                                                                                  <w:marRight w:val="0"/>
                                                                                                  <w:marTop w:val="0"/>
                                                                                                  <w:marBottom w:val="0"/>
                                                                                                  <w:divBdr>
                                                                                                    <w:top w:val="none" w:sz="0" w:space="0" w:color="auto"/>
                                                                                                    <w:left w:val="none" w:sz="0" w:space="0" w:color="auto"/>
                                                                                                    <w:bottom w:val="none" w:sz="0" w:space="0" w:color="auto"/>
                                                                                                    <w:right w:val="none" w:sz="0" w:space="0" w:color="auto"/>
                                                                                                  </w:divBdr>
                                                                                                </w:div>
                                                                                              </w:divsChild>
                                                                                            </w:div>
                                                                                            <w:div w:id="1961259220">
                                                                                              <w:marLeft w:val="0"/>
                                                                                              <w:marRight w:val="0"/>
                                                                                              <w:marTop w:val="0"/>
                                                                                              <w:marBottom w:val="0"/>
                                                                                              <w:divBdr>
                                                                                                <w:top w:val="none" w:sz="0" w:space="0" w:color="auto"/>
                                                                                                <w:left w:val="none" w:sz="0" w:space="0" w:color="auto"/>
                                                                                                <w:bottom w:val="none" w:sz="0" w:space="0" w:color="auto"/>
                                                                                                <w:right w:val="none" w:sz="0" w:space="0" w:color="auto"/>
                                                                                              </w:divBdr>
                                                                                              <w:divsChild>
                                                                                                <w:div w:id="1815484584">
                                                                                                  <w:marLeft w:val="0"/>
                                                                                                  <w:marRight w:val="0"/>
                                                                                                  <w:marTop w:val="0"/>
                                                                                                  <w:marBottom w:val="0"/>
                                                                                                  <w:divBdr>
                                                                                                    <w:top w:val="none" w:sz="0" w:space="0" w:color="auto"/>
                                                                                                    <w:left w:val="none" w:sz="0" w:space="0" w:color="auto"/>
                                                                                                    <w:bottom w:val="none" w:sz="0" w:space="0" w:color="auto"/>
                                                                                                    <w:right w:val="none" w:sz="0" w:space="0" w:color="auto"/>
                                                                                                  </w:divBdr>
                                                                                                </w:div>
                                                                                              </w:divsChild>
                                                                                            </w:div>
                                                                                            <w:div w:id="1027636846">
                                                                                              <w:marLeft w:val="0"/>
                                                                                              <w:marRight w:val="0"/>
                                                                                              <w:marTop w:val="0"/>
                                                                                              <w:marBottom w:val="0"/>
                                                                                              <w:divBdr>
                                                                                                <w:top w:val="none" w:sz="0" w:space="0" w:color="auto"/>
                                                                                                <w:left w:val="none" w:sz="0" w:space="0" w:color="auto"/>
                                                                                                <w:bottom w:val="none" w:sz="0" w:space="0" w:color="auto"/>
                                                                                                <w:right w:val="none" w:sz="0" w:space="0" w:color="auto"/>
                                                                                              </w:divBdr>
                                                                                              <w:divsChild>
                                                                                                <w:div w:id="60287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5563221">
                                                              <w:marLeft w:val="0"/>
                                                              <w:marRight w:val="0"/>
                                                              <w:marTop w:val="0"/>
                                                              <w:marBottom w:val="0"/>
                                                              <w:divBdr>
                                                                <w:top w:val="none" w:sz="0" w:space="0" w:color="auto"/>
                                                                <w:left w:val="none" w:sz="0" w:space="0" w:color="auto"/>
                                                                <w:bottom w:val="none" w:sz="0" w:space="0" w:color="auto"/>
                                                                <w:right w:val="none" w:sz="0" w:space="0" w:color="auto"/>
                                                              </w:divBdr>
                                                              <w:divsChild>
                                                                <w:div w:id="662852774">
                                                                  <w:marLeft w:val="0"/>
                                                                  <w:marRight w:val="0"/>
                                                                  <w:marTop w:val="0"/>
                                                                  <w:marBottom w:val="0"/>
                                                                  <w:divBdr>
                                                                    <w:top w:val="none" w:sz="0" w:space="0" w:color="auto"/>
                                                                    <w:left w:val="none" w:sz="0" w:space="0" w:color="auto"/>
                                                                    <w:bottom w:val="none" w:sz="0" w:space="0" w:color="auto"/>
                                                                    <w:right w:val="none" w:sz="0" w:space="0" w:color="auto"/>
                                                                  </w:divBdr>
                                                                </w:div>
                                                              </w:divsChild>
                                                            </w:div>
                                                            <w:div w:id="1019815733">
                                                              <w:marLeft w:val="0"/>
                                                              <w:marRight w:val="0"/>
                                                              <w:marTop w:val="0"/>
                                                              <w:marBottom w:val="0"/>
                                                              <w:divBdr>
                                                                <w:top w:val="none" w:sz="0" w:space="0" w:color="auto"/>
                                                                <w:left w:val="none" w:sz="0" w:space="0" w:color="auto"/>
                                                                <w:bottom w:val="none" w:sz="0" w:space="0" w:color="auto"/>
                                                                <w:right w:val="none" w:sz="0" w:space="0" w:color="auto"/>
                                                              </w:divBdr>
                                                              <w:divsChild>
                                                                <w:div w:id="52311455">
                                                                  <w:marLeft w:val="0"/>
                                                                  <w:marRight w:val="0"/>
                                                                  <w:marTop w:val="0"/>
                                                                  <w:marBottom w:val="0"/>
                                                                  <w:divBdr>
                                                                    <w:top w:val="none" w:sz="0" w:space="0" w:color="auto"/>
                                                                    <w:left w:val="none" w:sz="0" w:space="0" w:color="auto"/>
                                                                    <w:bottom w:val="none" w:sz="0" w:space="0" w:color="auto"/>
                                                                    <w:right w:val="none" w:sz="0" w:space="0" w:color="auto"/>
                                                                  </w:divBdr>
                                                                  <w:divsChild>
                                                                    <w:div w:id="497968211">
                                                                      <w:marLeft w:val="0"/>
                                                                      <w:marRight w:val="0"/>
                                                                      <w:marTop w:val="0"/>
                                                                      <w:marBottom w:val="480"/>
                                                                      <w:divBdr>
                                                                        <w:top w:val="none" w:sz="0" w:space="0" w:color="auto"/>
                                                                        <w:left w:val="none" w:sz="0" w:space="0" w:color="auto"/>
                                                                        <w:bottom w:val="none" w:sz="0" w:space="0" w:color="auto"/>
                                                                        <w:right w:val="none" w:sz="0" w:space="0" w:color="auto"/>
                                                                      </w:divBdr>
                                                                      <w:divsChild>
                                                                        <w:div w:id="2131166512">
                                                                          <w:marLeft w:val="0"/>
                                                                          <w:marRight w:val="0"/>
                                                                          <w:marTop w:val="0"/>
                                                                          <w:marBottom w:val="0"/>
                                                                          <w:divBdr>
                                                                            <w:top w:val="none" w:sz="0" w:space="0" w:color="auto"/>
                                                                            <w:left w:val="none" w:sz="0" w:space="0" w:color="auto"/>
                                                                            <w:bottom w:val="none" w:sz="0" w:space="0" w:color="auto"/>
                                                                            <w:right w:val="none" w:sz="0" w:space="0" w:color="auto"/>
                                                                          </w:divBdr>
                                                                        </w:div>
                                                                      </w:divsChild>
                                                                    </w:div>
                                                                    <w:div w:id="506988458">
                                                                      <w:marLeft w:val="0"/>
                                                                      <w:marRight w:val="0"/>
                                                                      <w:marTop w:val="0"/>
                                                                      <w:marBottom w:val="0"/>
                                                                      <w:divBdr>
                                                                        <w:top w:val="none" w:sz="0" w:space="0" w:color="auto"/>
                                                                        <w:left w:val="none" w:sz="0" w:space="0" w:color="auto"/>
                                                                        <w:bottom w:val="none" w:sz="0" w:space="0" w:color="auto"/>
                                                                        <w:right w:val="none" w:sz="0" w:space="0" w:color="auto"/>
                                                                      </w:divBdr>
                                                                      <w:divsChild>
                                                                        <w:div w:id="648360284">
                                                                          <w:marLeft w:val="0"/>
                                                                          <w:marRight w:val="0"/>
                                                                          <w:marTop w:val="0"/>
                                                                          <w:marBottom w:val="0"/>
                                                                          <w:divBdr>
                                                                            <w:top w:val="none" w:sz="0" w:space="0" w:color="auto"/>
                                                                            <w:left w:val="none" w:sz="0" w:space="0" w:color="auto"/>
                                                                            <w:bottom w:val="none" w:sz="0" w:space="0" w:color="auto"/>
                                                                            <w:right w:val="none" w:sz="0" w:space="0" w:color="auto"/>
                                                                          </w:divBdr>
                                                                          <w:divsChild>
                                                                            <w:div w:id="824055160">
                                                                              <w:marLeft w:val="0"/>
                                                                              <w:marRight w:val="0"/>
                                                                              <w:marTop w:val="0"/>
                                                                              <w:marBottom w:val="0"/>
                                                                              <w:divBdr>
                                                                                <w:top w:val="none" w:sz="0" w:space="0" w:color="auto"/>
                                                                                <w:left w:val="none" w:sz="0" w:space="0" w:color="auto"/>
                                                                                <w:bottom w:val="none" w:sz="0" w:space="0" w:color="auto"/>
                                                                                <w:right w:val="none" w:sz="0" w:space="0" w:color="auto"/>
                                                                              </w:divBdr>
                                                                              <w:divsChild>
                                                                                <w:div w:id="602617277">
                                                                                  <w:marLeft w:val="0"/>
                                                                                  <w:marRight w:val="0"/>
                                                                                  <w:marTop w:val="0"/>
                                                                                  <w:marBottom w:val="0"/>
                                                                                  <w:divBdr>
                                                                                    <w:top w:val="none" w:sz="0" w:space="0" w:color="auto"/>
                                                                                    <w:left w:val="none" w:sz="0" w:space="0" w:color="auto"/>
                                                                                    <w:bottom w:val="none" w:sz="0" w:space="0" w:color="auto"/>
                                                                                    <w:right w:val="none" w:sz="0" w:space="0" w:color="auto"/>
                                                                                  </w:divBdr>
                                                                                  <w:divsChild>
                                                                                    <w:div w:id="722099925">
                                                                                      <w:marLeft w:val="0"/>
                                                                                      <w:marRight w:val="0"/>
                                                                                      <w:marTop w:val="0"/>
                                                                                      <w:marBottom w:val="0"/>
                                                                                      <w:divBdr>
                                                                                        <w:top w:val="none" w:sz="0" w:space="0" w:color="auto"/>
                                                                                        <w:left w:val="none" w:sz="0" w:space="0" w:color="auto"/>
                                                                                        <w:bottom w:val="none" w:sz="0" w:space="0" w:color="auto"/>
                                                                                        <w:right w:val="none" w:sz="0" w:space="0" w:color="auto"/>
                                                                                      </w:divBdr>
                                                                                      <w:divsChild>
                                                                                        <w:div w:id="1330980601">
                                                                                          <w:marLeft w:val="0"/>
                                                                                          <w:marRight w:val="0"/>
                                                                                          <w:marTop w:val="0"/>
                                                                                          <w:marBottom w:val="0"/>
                                                                                          <w:divBdr>
                                                                                            <w:top w:val="none" w:sz="0" w:space="0" w:color="auto"/>
                                                                                            <w:left w:val="none" w:sz="0" w:space="0" w:color="auto"/>
                                                                                            <w:bottom w:val="none" w:sz="0" w:space="0" w:color="auto"/>
                                                                                            <w:right w:val="none" w:sz="0" w:space="0" w:color="auto"/>
                                                                                          </w:divBdr>
                                                                                          <w:divsChild>
                                                                                            <w:div w:id="1984776789">
                                                                                              <w:marLeft w:val="0"/>
                                                                                              <w:marRight w:val="0"/>
                                                                                              <w:marTop w:val="0"/>
                                                                                              <w:marBottom w:val="0"/>
                                                                                              <w:divBdr>
                                                                                                <w:top w:val="none" w:sz="0" w:space="0" w:color="auto"/>
                                                                                                <w:left w:val="none" w:sz="0" w:space="0" w:color="auto"/>
                                                                                                <w:bottom w:val="none" w:sz="0" w:space="0" w:color="auto"/>
                                                                                                <w:right w:val="none" w:sz="0" w:space="0" w:color="auto"/>
                                                                                              </w:divBdr>
                                                                                              <w:divsChild>
                                                                                                <w:div w:id="160472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070418070">
                                      <w:marLeft w:val="0"/>
                                      <w:marRight w:val="0"/>
                                      <w:marTop w:val="360"/>
                                      <w:marBottom w:val="360"/>
                                      <w:divBdr>
                                        <w:top w:val="single" w:sz="6" w:space="18" w:color="CCCCCC"/>
                                        <w:left w:val="none" w:sz="0" w:space="0" w:color="auto"/>
                                        <w:bottom w:val="single" w:sz="6" w:space="18" w:color="CCCCCC"/>
                                        <w:right w:val="none" w:sz="0" w:space="0" w:color="auto"/>
                                      </w:divBdr>
                                      <w:divsChild>
                                        <w:div w:id="1647586127">
                                          <w:marLeft w:val="0"/>
                                          <w:marRight w:val="0"/>
                                          <w:marTop w:val="0"/>
                                          <w:marBottom w:val="0"/>
                                          <w:divBdr>
                                            <w:top w:val="none" w:sz="0" w:space="0" w:color="auto"/>
                                            <w:left w:val="none" w:sz="0" w:space="0" w:color="auto"/>
                                            <w:bottom w:val="none" w:sz="0" w:space="0" w:color="auto"/>
                                            <w:right w:val="none" w:sz="0" w:space="0" w:color="auto"/>
                                          </w:divBdr>
                                        </w:div>
                                      </w:divsChild>
                                    </w:div>
                                    <w:div w:id="211966495">
                                      <w:marLeft w:val="-120"/>
                                      <w:marRight w:val="-120"/>
                                      <w:marTop w:val="0"/>
                                      <w:marBottom w:val="0"/>
                                      <w:divBdr>
                                        <w:top w:val="none" w:sz="0" w:space="0" w:color="auto"/>
                                        <w:left w:val="none" w:sz="0" w:space="0" w:color="auto"/>
                                        <w:bottom w:val="none" w:sz="0" w:space="0" w:color="auto"/>
                                        <w:right w:val="none" w:sz="0" w:space="0" w:color="auto"/>
                                      </w:divBdr>
                                      <w:divsChild>
                                        <w:div w:id="234979200">
                                          <w:marLeft w:val="0"/>
                                          <w:marRight w:val="0"/>
                                          <w:marTop w:val="0"/>
                                          <w:marBottom w:val="0"/>
                                          <w:divBdr>
                                            <w:top w:val="none" w:sz="0" w:space="0" w:color="auto"/>
                                            <w:left w:val="none" w:sz="0" w:space="0" w:color="auto"/>
                                            <w:bottom w:val="none" w:sz="0" w:space="0" w:color="auto"/>
                                            <w:right w:val="none" w:sz="0" w:space="0" w:color="auto"/>
                                          </w:divBdr>
                                        </w:div>
                                        <w:div w:id="683824634">
                                          <w:marLeft w:val="-120"/>
                                          <w:marRight w:val="-120"/>
                                          <w:marTop w:val="0"/>
                                          <w:marBottom w:val="0"/>
                                          <w:divBdr>
                                            <w:top w:val="none" w:sz="0" w:space="0" w:color="auto"/>
                                            <w:left w:val="none" w:sz="0" w:space="0" w:color="auto"/>
                                            <w:bottom w:val="none" w:sz="0" w:space="0" w:color="auto"/>
                                            <w:right w:val="none" w:sz="0" w:space="0" w:color="auto"/>
                                          </w:divBdr>
                                          <w:divsChild>
                                            <w:div w:id="1584335110">
                                              <w:marLeft w:val="0"/>
                                              <w:marRight w:val="0"/>
                                              <w:marTop w:val="0"/>
                                              <w:marBottom w:val="0"/>
                                              <w:divBdr>
                                                <w:top w:val="none" w:sz="0" w:space="0" w:color="auto"/>
                                                <w:left w:val="none" w:sz="0" w:space="0" w:color="auto"/>
                                                <w:bottom w:val="none" w:sz="0" w:space="0" w:color="auto"/>
                                                <w:right w:val="none" w:sz="0" w:space="0" w:color="auto"/>
                                              </w:divBdr>
                                              <w:divsChild>
                                                <w:div w:id="1223828265">
                                                  <w:marLeft w:val="0"/>
                                                  <w:marRight w:val="0"/>
                                                  <w:marTop w:val="0"/>
                                                  <w:marBottom w:val="0"/>
                                                  <w:divBdr>
                                                    <w:top w:val="none" w:sz="0" w:space="0" w:color="auto"/>
                                                    <w:left w:val="none" w:sz="0" w:space="0" w:color="auto"/>
                                                    <w:bottom w:val="none" w:sz="0" w:space="0" w:color="auto"/>
                                                    <w:right w:val="none" w:sz="0" w:space="0" w:color="auto"/>
                                                  </w:divBdr>
                                                  <w:divsChild>
                                                    <w:div w:id="417992020">
                                                      <w:marLeft w:val="0"/>
                                                      <w:marRight w:val="0"/>
                                                      <w:marTop w:val="0"/>
                                                      <w:marBottom w:val="0"/>
                                                      <w:divBdr>
                                                        <w:top w:val="none" w:sz="0" w:space="0" w:color="auto"/>
                                                        <w:left w:val="none" w:sz="0" w:space="0" w:color="auto"/>
                                                        <w:bottom w:val="none" w:sz="0" w:space="0" w:color="auto"/>
                                                        <w:right w:val="none" w:sz="0" w:space="0" w:color="auto"/>
                                                      </w:divBdr>
                                                      <w:divsChild>
                                                        <w:div w:id="1105811396">
                                                          <w:marLeft w:val="0"/>
                                                          <w:marRight w:val="0"/>
                                                          <w:marTop w:val="0"/>
                                                          <w:marBottom w:val="0"/>
                                                          <w:divBdr>
                                                            <w:top w:val="none" w:sz="0" w:space="0" w:color="auto"/>
                                                            <w:left w:val="none" w:sz="0" w:space="0" w:color="auto"/>
                                                            <w:bottom w:val="none" w:sz="0" w:space="0" w:color="auto"/>
                                                            <w:right w:val="none" w:sz="0" w:space="0" w:color="auto"/>
                                                          </w:divBdr>
                                                          <w:divsChild>
                                                            <w:div w:id="1239361317">
                                                              <w:marLeft w:val="240"/>
                                                              <w:marRight w:val="0"/>
                                                              <w:marTop w:val="0"/>
                                                              <w:marBottom w:val="0"/>
                                                              <w:divBdr>
                                                                <w:top w:val="none" w:sz="0" w:space="0" w:color="auto"/>
                                                                <w:left w:val="none" w:sz="0" w:space="0" w:color="auto"/>
                                                                <w:bottom w:val="none" w:sz="0" w:space="0" w:color="auto"/>
                                                                <w:right w:val="none" w:sz="0" w:space="0" w:color="auto"/>
                                                              </w:divBdr>
                                                              <w:divsChild>
                                                                <w:div w:id="516622952">
                                                                  <w:marLeft w:val="0"/>
                                                                  <w:marRight w:val="0"/>
                                                                  <w:marTop w:val="0"/>
                                                                  <w:marBottom w:val="120"/>
                                                                  <w:divBdr>
                                                                    <w:top w:val="none" w:sz="0" w:space="0" w:color="auto"/>
                                                                    <w:left w:val="none" w:sz="0" w:space="0" w:color="auto"/>
                                                                    <w:bottom w:val="none" w:sz="0" w:space="0" w:color="auto"/>
                                                                    <w:right w:val="none" w:sz="0" w:space="0" w:color="auto"/>
                                                                  </w:divBdr>
                                                                  <w:divsChild>
                                                                    <w:div w:id="1196382682">
                                                                      <w:marLeft w:val="0"/>
                                                                      <w:marRight w:val="0"/>
                                                                      <w:marTop w:val="0"/>
                                                                      <w:marBottom w:val="0"/>
                                                                      <w:divBdr>
                                                                        <w:top w:val="none" w:sz="0" w:space="0" w:color="auto"/>
                                                                        <w:left w:val="none" w:sz="0" w:space="0" w:color="auto"/>
                                                                        <w:bottom w:val="none" w:sz="0" w:space="0" w:color="auto"/>
                                                                        <w:right w:val="none" w:sz="0" w:space="0" w:color="auto"/>
                                                                      </w:divBdr>
                                                                      <w:divsChild>
                                                                        <w:div w:id="2012944881">
                                                                          <w:marLeft w:val="0"/>
                                                                          <w:marRight w:val="0"/>
                                                                          <w:marTop w:val="0"/>
                                                                          <w:marBottom w:val="0"/>
                                                                          <w:divBdr>
                                                                            <w:top w:val="none" w:sz="0" w:space="0" w:color="auto"/>
                                                                            <w:left w:val="none" w:sz="0" w:space="0" w:color="auto"/>
                                                                            <w:bottom w:val="none" w:sz="0" w:space="0" w:color="auto"/>
                                                                            <w:right w:val="none" w:sz="0" w:space="0" w:color="auto"/>
                                                                          </w:divBdr>
                                                                          <w:divsChild>
                                                                            <w:div w:id="1372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058643">
                                                                      <w:marLeft w:val="0"/>
                                                                      <w:marRight w:val="0"/>
                                                                      <w:marTop w:val="0"/>
                                                                      <w:marBottom w:val="0"/>
                                                                      <w:divBdr>
                                                                        <w:top w:val="none" w:sz="0" w:space="0" w:color="auto"/>
                                                                        <w:left w:val="none" w:sz="0" w:space="0" w:color="auto"/>
                                                                        <w:bottom w:val="none" w:sz="0" w:space="0" w:color="auto"/>
                                                                        <w:right w:val="none" w:sz="0" w:space="0" w:color="auto"/>
                                                                      </w:divBdr>
                                                                    </w:div>
                                                                  </w:divsChild>
                                                                </w:div>
                                                                <w:div w:id="1331328390">
                                                                  <w:marLeft w:val="-60"/>
                                                                  <w:marRight w:val="-60"/>
                                                                  <w:marTop w:val="360"/>
                                                                  <w:marBottom w:val="240"/>
                                                                  <w:divBdr>
                                                                    <w:top w:val="none" w:sz="0" w:space="0" w:color="auto"/>
                                                                    <w:left w:val="none" w:sz="0" w:space="0" w:color="auto"/>
                                                                    <w:bottom w:val="none" w:sz="0" w:space="0" w:color="auto"/>
                                                                    <w:right w:val="none" w:sz="0" w:space="0" w:color="auto"/>
                                                                  </w:divBdr>
                                                                  <w:divsChild>
                                                                    <w:div w:id="1582445834">
                                                                      <w:marLeft w:val="-60"/>
                                                                      <w:marRight w:val="-60"/>
                                                                      <w:marTop w:val="0"/>
                                                                      <w:marBottom w:val="0"/>
                                                                      <w:divBdr>
                                                                        <w:top w:val="none" w:sz="0" w:space="0" w:color="auto"/>
                                                                        <w:left w:val="none" w:sz="0" w:space="0" w:color="auto"/>
                                                                        <w:bottom w:val="none" w:sz="0" w:space="0" w:color="auto"/>
                                                                        <w:right w:val="none" w:sz="0" w:space="0" w:color="auto"/>
                                                                      </w:divBdr>
                                                                      <w:divsChild>
                                                                        <w:div w:id="82774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0023227">
                                              <w:marLeft w:val="0"/>
                                              <w:marRight w:val="0"/>
                                              <w:marTop w:val="0"/>
                                              <w:marBottom w:val="0"/>
                                              <w:divBdr>
                                                <w:top w:val="none" w:sz="0" w:space="0" w:color="auto"/>
                                                <w:left w:val="none" w:sz="0" w:space="0" w:color="auto"/>
                                                <w:bottom w:val="none" w:sz="0" w:space="0" w:color="auto"/>
                                                <w:right w:val="none" w:sz="0" w:space="0" w:color="auto"/>
                                              </w:divBdr>
                                              <w:divsChild>
                                                <w:div w:id="674378639">
                                                  <w:marLeft w:val="0"/>
                                                  <w:marRight w:val="0"/>
                                                  <w:marTop w:val="0"/>
                                                  <w:marBottom w:val="0"/>
                                                  <w:divBdr>
                                                    <w:top w:val="none" w:sz="0" w:space="0" w:color="auto"/>
                                                    <w:left w:val="none" w:sz="0" w:space="0" w:color="auto"/>
                                                    <w:bottom w:val="none" w:sz="0" w:space="0" w:color="auto"/>
                                                    <w:right w:val="none" w:sz="0" w:space="0" w:color="auto"/>
                                                  </w:divBdr>
                                                  <w:divsChild>
                                                    <w:div w:id="2093231982">
                                                      <w:marLeft w:val="0"/>
                                                      <w:marRight w:val="0"/>
                                                      <w:marTop w:val="0"/>
                                                      <w:marBottom w:val="0"/>
                                                      <w:divBdr>
                                                        <w:top w:val="none" w:sz="0" w:space="0" w:color="auto"/>
                                                        <w:left w:val="none" w:sz="0" w:space="0" w:color="auto"/>
                                                        <w:bottom w:val="none" w:sz="0" w:space="0" w:color="auto"/>
                                                        <w:right w:val="none" w:sz="0" w:space="0" w:color="auto"/>
                                                      </w:divBdr>
                                                      <w:divsChild>
                                                        <w:div w:id="1511486829">
                                                          <w:marLeft w:val="0"/>
                                                          <w:marRight w:val="0"/>
                                                          <w:marTop w:val="0"/>
                                                          <w:marBottom w:val="0"/>
                                                          <w:divBdr>
                                                            <w:top w:val="none" w:sz="0" w:space="0" w:color="auto"/>
                                                            <w:left w:val="none" w:sz="0" w:space="0" w:color="auto"/>
                                                            <w:bottom w:val="none" w:sz="0" w:space="0" w:color="auto"/>
                                                            <w:right w:val="none" w:sz="0" w:space="0" w:color="auto"/>
                                                          </w:divBdr>
                                                          <w:divsChild>
                                                            <w:div w:id="1687516207">
                                                              <w:marLeft w:val="240"/>
                                                              <w:marRight w:val="0"/>
                                                              <w:marTop w:val="0"/>
                                                              <w:marBottom w:val="0"/>
                                                              <w:divBdr>
                                                                <w:top w:val="none" w:sz="0" w:space="0" w:color="auto"/>
                                                                <w:left w:val="none" w:sz="0" w:space="0" w:color="auto"/>
                                                                <w:bottom w:val="none" w:sz="0" w:space="0" w:color="auto"/>
                                                                <w:right w:val="none" w:sz="0" w:space="0" w:color="auto"/>
                                                              </w:divBdr>
                                                              <w:divsChild>
                                                                <w:div w:id="1982727998">
                                                                  <w:marLeft w:val="0"/>
                                                                  <w:marRight w:val="0"/>
                                                                  <w:marTop w:val="0"/>
                                                                  <w:marBottom w:val="120"/>
                                                                  <w:divBdr>
                                                                    <w:top w:val="none" w:sz="0" w:space="0" w:color="auto"/>
                                                                    <w:left w:val="none" w:sz="0" w:space="0" w:color="auto"/>
                                                                    <w:bottom w:val="none" w:sz="0" w:space="0" w:color="auto"/>
                                                                    <w:right w:val="none" w:sz="0" w:space="0" w:color="auto"/>
                                                                  </w:divBdr>
                                                                  <w:divsChild>
                                                                    <w:div w:id="229661702">
                                                                      <w:marLeft w:val="0"/>
                                                                      <w:marRight w:val="0"/>
                                                                      <w:marTop w:val="0"/>
                                                                      <w:marBottom w:val="0"/>
                                                                      <w:divBdr>
                                                                        <w:top w:val="none" w:sz="0" w:space="0" w:color="auto"/>
                                                                        <w:left w:val="none" w:sz="0" w:space="0" w:color="auto"/>
                                                                        <w:bottom w:val="none" w:sz="0" w:space="0" w:color="auto"/>
                                                                        <w:right w:val="none" w:sz="0" w:space="0" w:color="auto"/>
                                                                      </w:divBdr>
                                                                      <w:divsChild>
                                                                        <w:div w:id="1861772669">
                                                                          <w:marLeft w:val="0"/>
                                                                          <w:marRight w:val="0"/>
                                                                          <w:marTop w:val="0"/>
                                                                          <w:marBottom w:val="0"/>
                                                                          <w:divBdr>
                                                                            <w:top w:val="none" w:sz="0" w:space="0" w:color="auto"/>
                                                                            <w:left w:val="none" w:sz="0" w:space="0" w:color="auto"/>
                                                                            <w:bottom w:val="none" w:sz="0" w:space="0" w:color="auto"/>
                                                                            <w:right w:val="none" w:sz="0" w:space="0" w:color="auto"/>
                                                                          </w:divBdr>
                                                                          <w:divsChild>
                                                                            <w:div w:id="96242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05084">
                                                                      <w:marLeft w:val="0"/>
                                                                      <w:marRight w:val="0"/>
                                                                      <w:marTop w:val="0"/>
                                                                      <w:marBottom w:val="0"/>
                                                                      <w:divBdr>
                                                                        <w:top w:val="none" w:sz="0" w:space="0" w:color="auto"/>
                                                                        <w:left w:val="none" w:sz="0" w:space="0" w:color="auto"/>
                                                                        <w:bottom w:val="none" w:sz="0" w:space="0" w:color="auto"/>
                                                                        <w:right w:val="none" w:sz="0" w:space="0" w:color="auto"/>
                                                                      </w:divBdr>
                                                                    </w:div>
                                                                  </w:divsChild>
                                                                </w:div>
                                                                <w:div w:id="116143617">
                                                                  <w:marLeft w:val="-60"/>
                                                                  <w:marRight w:val="-60"/>
                                                                  <w:marTop w:val="360"/>
                                                                  <w:marBottom w:val="240"/>
                                                                  <w:divBdr>
                                                                    <w:top w:val="none" w:sz="0" w:space="0" w:color="auto"/>
                                                                    <w:left w:val="none" w:sz="0" w:space="0" w:color="auto"/>
                                                                    <w:bottom w:val="none" w:sz="0" w:space="0" w:color="auto"/>
                                                                    <w:right w:val="none" w:sz="0" w:space="0" w:color="auto"/>
                                                                  </w:divBdr>
                                                                  <w:divsChild>
                                                                    <w:div w:id="263071844">
                                                                      <w:marLeft w:val="-60"/>
                                                                      <w:marRight w:val="-60"/>
                                                                      <w:marTop w:val="0"/>
                                                                      <w:marBottom w:val="0"/>
                                                                      <w:divBdr>
                                                                        <w:top w:val="none" w:sz="0" w:space="0" w:color="auto"/>
                                                                        <w:left w:val="none" w:sz="0" w:space="0" w:color="auto"/>
                                                                        <w:bottom w:val="none" w:sz="0" w:space="0" w:color="auto"/>
                                                                        <w:right w:val="none" w:sz="0" w:space="0" w:color="auto"/>
                                                                      </w:divBdr>
                                                                      <w:divsChild>
                                                                        <w:div w:id="160032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77172197">
                                      <w:marLeft w:val="0"/>
                                      <w:marRight w:val="0"/>
                                      <w:marTop w:val="960"/>
                                      <w:marBottom w:val="0"/>
                                      <w:divBdr>
                                        <w:top w:val="none" w:sz="0" w:space="0" w:color="auto"/>
                                        <w:left w:val="none" w:sz="0" w:space="0" w:color="auto"/>
                                        <w:bottom w:val="none" w:sz="0" w:space="0" w:color="auto"/>
                                        <w:right w:val="none" w:sz="0" w:space="0" w:color="auto"/>
                                      </w:divBdr>
                                      <w:divsChild>
                                        <w:div w:id="913470983">
                                          <w:marLeft w:val="-60"/>
                                          <w:marRight w:val="-60"/>
                                          <w:marTop w:val="0"/>
                                          <w:marBottom w:val="0"/>
                                          <w:divBdr>
                                            <w:top w:val="none" w:sz="0" w:space="0" w:color="auto"/>
                                            <w:left w:val="none" w:sz="0" w:space="0" w:color="auto"/>
                                            <w:bottom w:val="none" w:sz="0" w:space="0" w:color="auto"/>
                                            <w:right w:val="none" w:sz="0" w:space="0" w:color="auto"/>
                                          </w:divBdr>
                                          <w:divsChild>
                                            <w:div w:id="1553036347">
                                              <w:marLeft w:val="-120"/>
                                              <w:marRight w:val="-120"/>
                                              <w:marTop w:val="0"/>
                                              <w:marBottom w:val="0"/>
                                              <w:divBdr>
                                                <w:top w:val="none" w:sz="0" w:space="0" w:color="auto"/>
                                                <w:left w:val="none" w:sz="0" w:space="0" w:color="auto"/>
                                                <w:bottom w:val="none" w:sz="0" w:space="0" w:color="auto"/>
                                                <w:right w:val="none" w:sz="0" w:space="0" w:color="auto"/>
                                              </w:divBdr>
                                              <w:divsChild>
                                                <w:div w:id="1417051551">
                                                  <w:marLeft w:val="0"/>
                                                  <w:marRight w:val="0"/>
                                                  <w:marTop w:val="0"/>
                                                  <w:marBottom w:val="0"/>
                                                  <w:divBdr>
                                                    <w:top w:val="none" w:sz="0" w:space="0" w:color="auto"/>
                                                    <w:left w:val="none" w:sz="0" w:space="0" w:color="auto"/>
                                                    <w:bottom w:val="none" w:sz="0" w:space="0" w:color="auto"/>
                                                    <w:right w:val="none" w:sz="0" w:space="0" w:color="auto"/>
                                                  </w:divBdr>
                                                  <w:divsChild>
                                                    <w:div w:id="1321664667">
                                                      <w:marLeft w:val="0"/>
                                                      <w:marRight w:val="0"/>
                                                      <w:marTop w:val="120"/>
                                                      <w:marBottom w:val="60"/>
                                                      <w:divBdr>
                                                        <w:top w:val="single" w:sz="6" w:space="6" w:color="D9D9D9"/>
                                                        <w:left w:val="single" w:sz="6" w:space="6" w:color="D9D9D9"/>
                                                        <w:bottom w:val="single" w:sz="6" w:space="6" w:color="D9D9D9"/>
                                                        <w:right w:val="single" w:sz="6" w:space="6" w:color="D9D9D9"/>
                                                      </w:divBdr>
                                                      <w:divsChild>
                                                        <w:div w:id="19130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426049">
                                                  <w:marLeft w:val="0"/>
                                                  <w:marRight w:val="0"/>
                                                  <w:marTop w:val="0"/>
                                                  <w:marBottom w:val="0"/>
                                                  <w:divBdr>
                                                    <w:top w:val="none" w:sz="0" w:space="0" w:color="auto"/>
                                                    <w:left w:val="none" w:sz="0" w:space="0" w:color="auto"/>
                                                    <w:bottom w:val="none" w:sz="0" w:space="0" w:color="auto"/>
                                                    <w:right w:val="none" w:sz="0" w:space="0" w:color="auto"/>
                                                  </w:divBdr>
                                                  <w:divsChild>
                                                    <w:div w:id="2081708041">
                                                      <w:marLeft w:val="0"/>
                                                      <w:marRight w:val="0"/>
                                                      <w:marTop w:val="0"/>
                                                      <w:marBottom w:val="0"/>
                                                      <w:divBdr>
                                                        <w:top w:val="none" w:sz="0" w:space="0" w:color="auto"/>
                                                        <w:left w:val="none" w:sz="0" w:space="0" w:color="auto"/>
                                                        <w:bottom w:val="none" w:sz="0" w:space="0" w:color="auto"/>
                                                        <w:right w:val="none" w:sz="0" w:space="0" w:color="auto"/>
                                                      </w:divBdr>
                                                    </w:div>
                                                    <w:div w:id="2049602223">
                                                      <w:marLeft w:val="12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665323042">
                                          <w:marLeft w:val="0"/>
                                          <w:marRight w:val="0"/>
                                          <w:marTop w:val="480"/>
                                          <w:marBottom w:val="480"/>
                                          <w:divBdr>
                                            <w:top w:val="none" w:sz="0" w:space="0" w:color="auto"/>
                                            <w:left w:val="none" w:sz="0" w:space="0" w:color="auto"/>
                                            <w:bottom w:val="none" w:sz="0" w:space="0" w:color="auto"/>
                                            <w:right w:val="none" w:sz="0" w:space="0" w:color="auto"/>
                                          </w:divBdr>
                                          <w:divsChild>
                                            <w:div w:id="703141830">
                                              <w:marLeft w:val="0"/>
                                              <w:marRight w:val="0"/>
                                              <w:marTop w:val="0"/>
                                              <w:marBottom w:val="0"/>
                                              <w:divBdr>
                                                <w:top w:val="none" w:sz="0" w:space="0" w:color="auto"/>
                                                <w:left w:val="none" w:sz="0" w:space="0" w:color="auto"/>
                                                <w:bottom w:val="none" w:sz="0" w:space="0" w:color="auto"/>
                                                <w:right w:val="none" w:sz="0" w:space="0" w:color="auto"/>
                                              </w:divBdr>
                                              <w:divsChild>
                                                <w:div w:id="632442863">
                                                  <w:marLeft w:val="-180"/>
                                                  <w:marRight w:val="-180"/>
                                                  <w:marTop w:val="0"/>
                                                  <w:marBottom w:val="0"/>
                                                  <w:divBdr>
                                                    <w:top w:val="none" w:sz="0" w:space="0" w:color="auto"/>
                                                    <w:left w:val="none" w:sz="0" w:space="0" w:color="auto"/>
                                                    <w:bottom w:val="none" w:sz="0" w:space="0" w:color="auto"/>
                                                    <w:right w:val="none" w:sz="0" w:space="0" w:color="auto"/>
                                                  </w:divBdr>
                                                  <w:divsChild>
                                                    <w:div w:id="2093887074">
                                                      <w:marLeft w:val="0"/>
                                                      <w:marRight w:val="0"/>
                                                      <w:marTop w:val="0"/>
                                                      <w:marBottom w:val="0"/>
                                                      <w:divBdr>
                                                        <w:top w:val="none" w:sz="0" w:space="0" w:color="auto"/>
                                                        <w:left w:val="none" w:sz="0" w:space="0" w:color="auto"/>
                                                        <w:bottom w:val="none" w:sz="0" w:space="0" w:color="auto"/>
                                                        <w:right w:val="none" w:sz="0" w:space="0" w:color="auto"/>
                                                      </w:divBdr>
                                                      <w:divsChild>
                                                        <w:div w:id="489100803">
                                                          <w:marLeft w:val="0"/>
                                                          <w:marRight w:val="0"/>
                                                          <w:marTop w:val="0"/>
                                                          <w:marBottom w:val="0"/>
                                                          <w:divBdr>
                                                            <w:top w:val="none" w:sz="0" w:space="0" w:color="auto"/>
                                                            <w:left w:val="none" w:sz="0" w:space="0" w:color="auto"/>
                                                            <w:bottom w:val="none" w:sz="0" w:space="0" w:color="auto"/>
                                                            <w:right w:val="none" w:sz="0" w:space="0" w:color="auto"/>
                                                          </w:divBdr>
                                                        </w:div>
                                                      </w:divsChild>
                                                    </w:div>
                                                    <w:div w:id="2066442385">
                                                      <w:marLeft w:val="-180"/>
                                                      <w:marRight w:val="-180"/>
                                                      <w:marTop w:val="0"/>
                                                      <w:marBottom w:val="0"/>
                                                      <w:divBdr>
                                                        <w:top w:val="none" w:sz="0" w:space="0" w:color="auto"/>
                                                        <w:left w:val="none" w:sz="0" w:space="0" w:color="auto"/>
                                                        <w:bottom w:val="none" w:sz="0" w:space="0" w:color="auto"/>
                                                        <w:right w:val="none" w:sz="0" w:space="0" w:color="auto"/>
                                                      </w:divBdr>
                                                      <w:divsChild>
                                                        <w:div w:id="12261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5990169">
                          <w:marLeft w:val="240"/>
                          <w:marRight w:val="0"/>
                          <w:marTop w:val="600"/>
                          <w:marBottom w:val="0"/>
                          <w:divBdr>
                            <w:top w:val="none" w:sz="0" w:space="0" w:color="auto"/>
                            <w:left w:val="none" w:sz="0" w:space="0" w:color="auto"/>
                            <w:bottom w:val="none" w:sz="0" w:space="0" w:color="auto"/>
                            <w:right w:val="none" w:sz="0" w:space="0" w:color="auto"/>
                          </w:divBdr>
                          <w:divsChild>
                            <w:div w:id="550310555">
                              <w:marLeft w:val="0"/>
                              <w:marRight w:val="0"/>
                              <w:marTop w:val="0"/>
                              <w:marBottom w:val="0"/>
                              <w:divBdr>
                                <w:top w:val="none" w:sz="0" w:space="0" w:color="auto"/>
                                <w:left w:val="none" w:sz="0" w:space="0" w:color="auto"/>
                                <w:bottom w:val="none" w:sz="0" w:space="0" w:color="auto"/>
                                <w:right w:val="none" w:sz="0" w:space="0" w:color="auto"/>
                              </w:divBdr>
                              <w:divsChild>
                                <w:div w:id="34892575">
                                  <w:marLeft w:val="0"/>
                                  <w:marRight w:val="0"/>
                                  <w:marTop w:val="0"/>
                                  <w:marBottom w:val="0"/>
                                  <w:divBdr>
                                    <w:top w:val="none" w:sz="0" w:space="0" w:color="auto"/>
                                    <w:left w:val="none" w:sz="0" w:space="0" w:color="auto"/>
                                    <w:bottom w:val="none" w:sz="0" w:space="0" w:color="auto"/>
                                    <w:right w:val="none" w:sz="0" w:space="0" w:color="auto"/>
                                  </w:divBdr>
                                  <w:divsChild>
                                    <w:div w:id="765154683">
                                      <w:marLeft w:val="0"/>
                                      <w:marRight w:val="0"/>
                                      <w:marTop w:val="0"/>
                                      <w:marBottom w:val="0"/>
                                      <w:divBdr>
                                        <w:top w:val="none" w:sz="0" w:space="0" w:color="auto"/>
                                        <w:left w:val="none" w:sz="0" w:space="0" w:color="auto"/>
                                        <w:bottom w:val="none" w:sz="0" w:space="0" w:color="auto"/>
                                        <w:right w:val="none" w:sz="0" w:space="0" w:color="auto"/>
                                      </w:divBdr>
                                      <w:divsChild>
                                        <w:div w:id="1849252904">
                                          <w:marLeft w:val="0"/>
                                          <w:marRight w:val="0"/>
                                          <w:marTop w:val="240"/>
                                          <w:marBottom w:val="240"/>
                                          <w:divBdr>
                                            <w:top w:val="none" w:sz="0" w:space="0" w:color="auto"/>
                                            <w:left w:val="none" w:sz="0" w:space="0" w:color="auto"/>
                                            <w:bottom w:val="none" w:sz="0" w:space="0" w:color="auto"/>
                                            <w:right w:val="none" w:sz="0" w:space="0" w:color="auto"/>
                                          </w:divBdr>
                                        </w:div>
                                        <w:div w:id="32501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224865">
                  <w:marLeft w:val="0"/>
                  <w:marRight w:val="0"/>
                  <w:marTop w:val="240"/>
                  <w:marBottom w:val="0"/>
                  <w:divBdr>
                    <w:top w:val="none" w:sz="0" w:space="0" w:color="auto"/>
                    <w:left w:val="none" w:sz="0" w:space="0" w:color="auto"/>
                    <w:bottom w:val="none" w:sz="0" w:space="0" w:color="auto"/>
                    <w:right w:val="none" w:sz="0" w:space="0" w:color="auto"/>
                  </w:divBdr>
                  <w:divsChild>
                    <w:div w:id="1805347073">
                      <w:marLeft w:val="0"/>
                      <w:marRight w:val="0"/>
                      <w:marTop w:val="360"/>
                      <w:marBottom w:val="0"/>
                      <w:divBdr>
                        <w:top w:val="none" w:sz="0" w:space="0" w:color="auto"/>
                        <w:left w:val="none" w:sz="0" w:space="0" w:color="auto"/>
                        <w:bottom w:val="none" w:sz="0" w:space="0" w:color="auto"/>
                        <w:right w:val="none" w:sz="0" w:space="0" w:color="auto"/>
                      </w:divBdr>
                      <w:divsChild>
                        <w:div w:id="1832019070">
                          <w:marLeft w:val="0"/>
                          <w:marRight w:val="0"/>
                          <w:marTop w:val="100"/>
                          <w:marBottom w:val="100"/>
                          <w:divBdr>
                            <w:top w:val="none" w:sz="0" w:space="0" w:color="auto"/>
                            <w:left w:val="none" w:sz="0" w:space="0" w:color="auto"/>
                            <w:bottom w:val="none" w:sz="0" w:space="0" w:color="auto"/>
                            <w:right w:val="none" w:sz="0" w:space="0" w:color="auto"/>
                          </w:divBdr>
                          <w:divsChild>
                            <w:div w:id="1265265557">
                              <w:marLeft w:val="0"/>
                              <w:marRight w:val="0"/>
                              <w:marTop w:val="0"/>
                              <w:marBottom w:val="0"/>
                              <w:divBdr>
                                <w:top w:val="none" w:sz="0" w:space="0" w:color="auto"/>
                                <w:left w:val="none" w:sz="0" w:space="0" w:color="auto"/>
                                <w:bottom w:val="none" w:sz="0" w:space="0" w:color="auto"/>
                                <w:right w:val="none" w:sz="0" w:space="0" w:color="auto"/>
                              </w:divBdr>
                              <w:divsChild>
                                <w:div w:id="1461220933">
                                  <w:marLeft w:val="0"/>
                                  <w:marRight w:val="0"/>
                                  <w:marTop w:val="0"/>
                                  <w:marBottom w:val="600"/>
                                  <w:divBdr>
                                    <w:top w:val="none" w:sz="0" w:space="0" w:color="auto"/>
                                    <w:left w:val="none" w:sz="0" w:space="0" w:color="auto"/>
                                    <w:bottom w:val="none" w:sz="0" w:space="0" w:color="auto"/>
                                    <w:right w:val="none" w:sz="0" w:space="0" w:color="auto"/>
                                  </w:divBdr>
                                  <w:divsChild>
                                    <w:div w:id="462120339">
                                      <w:marLeft w:val="0"/>
                                      <w:marRight w:val="0"/>
                                      <w:marTop w:val="0"/>
                                      <w:marBottom w:val="0"/>
                                      <w:divBdr>
                                        <w:top w:val="none" w:sz="0" w:space="0" w:color="auto"/>
                                        <w:left w:val="none" w:sz="0" w:space="0" w:color="auto"/>
                                        <w:bottom w:val="none" w:sz="0" w:space="0" w:color="auto"/>
                                        <w:right w:val="none" w:sz="0" w:space="0" w:color="auto"/>
                                      </w:divBdr>
                                      <w:divsChild>
                                        <w:div w:id="278609777">
                                          <w:marLeft w:val="0"/>
                                          <w:marRight w:val="0"/>
                                          <w:marTop w:val="0"/>
                                          <w:marBottom w:val="0"/>
                                          <w:divBdr>
                                            <w:top w:val="none" w:sz="0" w:space="0" w:color="auto"/>
                                            <w:left w:val="none" w:sz="0" w:space="0" w:color="auto"/>
                                            <w:bottom w:val="none" w:sz="0" w:space="0" w:color="auto"/>
                                            <w:right w:val="none" w:sz="0" w:space="0" w:color="auto"/>
                                          </w:divBdr>
                                        </w:div>
                                        <w:div w:id="1755395857">
                                          <w:marLeft w:val="0"/>
                                          <w:marRight w:val="0"/>
                                          <w:marTop w:val="0"/>
                                          <w:marBottom w:val="0"/>
                                          <w:divBdr>
                                            <w:top w:val="none" w:sz="0" w:space="0" w:color="auto"/>
                                            <w:left w:val="none" w:sz="0" w:space="0" w:color="auto"/>
                                            <w:bottom w:val="none" w:sz="0" w:space="0" w:color="auto"/>
                                            <w:right w:val="none" w:sz="0" w:space="0" w:color="auto"/>
                                          </w:divBdr>
                                        </w:div>
                                        <w:div w:id="692801076">
                                          <w:marLeft w:val="0"/>
                                          <w:marRight w:val="0"/>
                                          <w:marTop w:val="0"/>
                                          <w:marBottom w:val="0"/>
                                          <w:divBdr>
                                            <w:top w:val="none" w:sz="0" w:space="0" w:color="auto"/>
                                            <w:left w:val="none" w:sz="0" w:space="0" w:color="auto"/>
                                            <w:bottom w:val="none" w:sz="0" w:space="0" w:color="auto"/>
                                            <w:right w:val="none" w:sz="0" w:space="0" w:color="auto"/>
                                          </w:divBdr>
                                        </w:div>
                                        <w:div w:id="942346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168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0820193">
          <w:marLeft w:val="0"/>
          <w:marRight w:val="0"/>
          <w:marTop w:val="0"/>
          <w:marBottom w:val="0"/>
          <w:divBdr>
            <w:top w:val="single" w:sz="6" w:space="11" w:color="D4D8DF"/>
            <w:left w:val="single" w:sz="6" w:space="31" w:color="D4D8DF"/>
            <w:bottom w:val="single" w:sz="6" w:space="11" w:color="D4D8DF"/>
            <w:right w:val="single" w:sz="6" w:space="31" w:color="D4D8DF"/>
          </w:divBdr>
          <w:divsChild>
            <w:div w:id="381447175">
              <w:marLeft w:val="0"/>
              <w:marRight w:val="0"/>
              <w:marTop w:val="0"/>
              <w:marBottom w:val="45"/>
              <w:divBdr>
                <w:top w:val="none" w:sz="0" w:space="0" w:color="auto"/>
                <w:left w:val="none" w:sz="0" w:space="0" w:color="auto"/>
                <w:bottom w:val="none" w:sz="0" w:space="0" w:color="auto"/>
                <w:right w:val="none" w:sz="0" w:space="0" w:color="auto"/>
              </w:divBdr>
            </w:div>
            <w:div w:id="179517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290517">
      <w:bodyDiv w:val="1"/>
      <w:marLeft w:val="0"/>
      <w:marRight w:val="0"/>
      <w:marTop w:val="0"/>
      <w:marBottom w:val="0"/>
      <w:divBdr>
        <w:top w:val="none" w:sz="0" w:space="0" w:color="auto"/>
        <w:left w:val="none" w:sz="0" w:space="0" w:color="auto"/>
        <w:bottom w:val="none" w:sz="0" w:space="0" w:color="auto"/>
        <w:right w:val="none" w:sz="0" w:space="0" w:color="auto"/>
      </w:divBdr>
    </w:div>
    <w:div w:id="803429015">
      <w:bodyDiv w:val="1"/>
      <w:marLeft w:val="0"/>
      <w:marRight w:val="0"/>
      <w:marTop w:val="0"/>
      <w:marBottom w:val="0"/>
      <w:divBdr>
        <w:top w:val="none" w:sz="0" w:space="0" w:color="auto"/>
        <w:left w:val="none" w:sz="0" w:space="0" w:color="auto"/>
        <w:bottom w:val="none" w:sz="0" w:space="0" w:color="auto"/>
        <w:right w:val="none" w:sz="0" w:space="0" w:color="auto"/>
      </w:divBdr>
    </w:div>
    <w:div w:id="810101538">
      <w:bodyDiv w:val="1"/>
      <w:marLeft w:val="0"/>
      <w:marRight w:val="0"/>
      <w:marTop w:val="0"/>
      <w:marBottom w:val="0"/>
      <w:divBdr>
        <w:top w:val="none" w:sz="0" w:space="0" w:color="auto"/>
        <w:left w:val="none" w:sz="0" w:space="0" w:color="auto"/>
        <w:bottom w:val="none" w:sz="0" w:space="0" w:color="auto"/>
        <w:right w:val="none" w:sz="0" w:space="0" w:color="auto"/>
      </w:divBdr>
    </w:div>
    <w:div w:id="883711157">
      <w:bodyDiv w:val="1"/>
      <w:marLeft w:val="0"/>
      <w:marRight w:val="0"/>
      <w:marTop w:val="0"/>
      <w:marBottom w:val="0"/>
      <w:divBdr>
        <w:top w:val="none" w:sz="0" w:space="0" w:color="auto"/>
        <w:left w:val="none" w:sz="0" w:space="0" w:color="auto"/>
        <w:bottom w:val="none" w:sz="0" w:space="0" w:color="auto"/>
        <w:right w:val="none" w:sz="0" w:space="0" w:color="auto"/>
      </w:divBdr>
    </w:div>
    <w:div w:id="974334254">
      <w:bodyDiv w:val="1"/>
      <w:marLeft w:val="0"/>
      <w:marRight w:val="0"/>
      <w:marTop w:val="0"/>
      <w:marBottom w:val="0"/>
      <w:divBdr>
        <w:top w:val="none" w:sz="0" w:space="0" w:color="auto"/>
        <w:left w:val="none" w:sz="0" w:space="0" w:color="auto"/>
        <w:bottom w:val="none" w:sz="0" w:space="0" w:color="auto"/>
        <w:right w:val="none" w:sz="0" w:space="0" w:color="auto"/>
      </w:divBdr>
    </w:div>
    <w:div w:id="1056970455">
      <w:bodyDiv w:val="1"/>
      <w:marLeft w:val="0"/>
      <w:marRight w:val="0"/>
      <w:marTop w:val="0"/>
      <w:marBottom w:val="0"/>
      <w:divBdr>
        <w:top w:val="none" w:sz="0" w:space="0" w:color="auto"/>
        <w:left w:val="none" w:sz="0" w:space="0" w:color="auto"/>
        <w:bottom w:val="none" w:sz="0" w:space="0" w:color="auto"/>
        <w:right w:val="none" w:sz="0" w:space="0" w:color="auto"/>
      </w:divBdr>
    </w:div>
    <w:div w:id="1094781559">
      <w:bodyDiv w:val="1"/>
      <w:marLeft w:val="0"/>
      <w:marRight w:val="0"/>
      <w:marTop w:val="0"/>
      <w:marBottom w:val="0"/>
      <w:divBdr>
        <w:top w:val="none" w:sz="0" w:space="0" w:color="auto"/>
        <w:left w:val="none" w:sz="0" w:space="0" w:color="auto"/>
        <w:bottom w:val="none" w:sz="0" w:space="0" w:color="auto"/>
        <w:right w:val="none" w:sz="0" w:space="0" w:color="auto"/>
      </w:divBdr>
      <w:divsChild>
        <w:div w:id="1592005949">
          <w:marLeft w:val="446"/>
          <w:marRight w:val="0"/>
          <w:marTop w:val="200"/>
          <w:marBottom w:val="0"/>
          <w:divBdr>
            <w:top w:val="none" w:sz="0" w:space="0" w:color="auto"/>
            <w:left w:val="none" w:sz="0" w:space="0" w:color="auto"/>
            <w:bottom w:val="none" w:sz="0" w:space="0" w:color="auto"/>
            <w:right w:val="none" w:sz="0" w:space="0" w:color="auto"/>
          </w:divBdr>
        </w:div>
      </w:divsChild>
    </w:div>
    <w:div w:id="1146821990">
      <w:bodyDiv w:val="1"/>
      <w:marLeft w:val="0"/>
      <w:marRight w:val="0"/>
      <w:marTop w:val="0"/>
      <w:marBottom w:val="0"/>
      <w:divBdr>
        <w:top w:val="none" w:sz="0" w:space="0" w:color="auto"/>
        <w:left w:val="none" w:sz="0" w:space="0" w:color="auto"/>
        <w:bottom w:val="none" w:sz="0" w:space="0" w:color="auto"/>
        <w:right w:val="none" w:sz="0" w:space="0" w:color="auto"/>
      </w:divBdr>
    </w:div>
    <w:div w:id="1148985008">
      <w:bodyDiv w:val="1"/>
      <w:marLeft w:val="0"/>
      <w:marRight w:val="0"/>
      <w:marTop w:val="0"/>
      <w:marBottom w:val="0"/>
      <w:divBdr>
        <w:top w:val="none" w:sz="0" w:space="0" w:color="auto"/>
        <w:left w:val="none" w:sz="0" w:space="0" w:color="auto"/>
        <w:bottom w:val="none" w:sz="0" w:space="0" w:color="auto"/>
        <w:right w:val="none" w:sz="0" w:space="0" w:color="auto"/>
      </w:divBdr>
    </w:div>
    <w:div w:id="1172449601">
      <w:bodyDiv w:val="1"/>
      <w:marLeft w:val="0"/>
      <w:marRight w:val="0"/>
      <w:marTop w:val="0"/>
      <w:marBottom w:val="0"/>
      <w:divBdr>
        <w:top w:val="none" w:sz="0" w:space="0" w:color="auto"/>
        <w:left w:val="none" w:sz="0" w:space="0" w:color="auto"/>
        <w:bottom w:val="none" w:sz="0" w:space="0" w:color="auto"/>
        <w:right w:val="none" w:sz="0" w:space="0" w:color="auto"/>
      </w:divBdr>
    </w:div>
    <w:div w:id="1202743638">
      <w:bodyDiv w:val="1"/>
      <w:marLeft w:val="0"/>
      <w:marRight w:val="0"/>
      <w:marTop w:val="0"/>
      <w:marBottom w:val="0"/>
      <w:divBdr>
        <w:top w:val="none" w:sz="0" w:space="0" w:color="auto"/>
        <w:left w:val="none" w:sz="0" w:space="0" w:color="auto"/>
        <w:bottom w:val="none" w:sz="0" w:space="0" w:color="auto"/>
        <w:right w:val="none" w:sz="0" w:space="0" w:color="auto"/>
      </w:divBdr>
    </w:div>
    <w:div w:id="1264731029">
      <w:bodyDiv w:val="1"/>
      <w:marLeft w:val="0"/>
      <w:marRight w:val="0"/>
      <w:marTop w:val="0"/>
      <w:marBottom w:val="0"/>
      <w:divBdr>
        <w:top w:val="none" w:sz="0" w:space="0" w:color="auto"/>
        <w:left w:val="none" w:sz="0" w:space="0" w:color="auto"/>
        <w:bottom w:val="none" w:sz="0" w:space="0" w:color="auto"/>
        <w:right w:val="none" w:sz="0" w:space="0" w:color="auto"/>
      </w:divBdr>
      <w:divsChild>
        <w:div w:id="590434724">
          <w:marLeft w:val="0"/>
          <w:marRight w:val="0"/>
          <w:marTop w:val="0"/>
          <w:marBottom w:val="0"/>
          <w:divBdr>
            <w:top w:val="none" w:sz="0" w:space="0" w:color="auto"/>
            <w:left w:val="none" w:sz="0" w:space="0" w:color="auto"/>
            <w:bottom w:val="none" w:sz="0" w:space="0" w:color="auto"/>
            <w:right w:val="none" w:sz="0" w:space="0" w:color="auto"/>
          </w:divBdr>
        </w:div>
        <w:div w:id="529757850">
          <w:marLeft w:val="0"/>
          <w:marRight w:val="0"/>
          <w:marTop w:val="0"/>
          <w:marBottom w:val="0"/>
          <w:divBdr>
            <w:top w:val="none" w:sz="0" w:space="0" w:color="auto"/>
            <w:left w:val="none" w:sz="0" w:space="0" w:color="auto"/>
            <w:bottom w:val="none" w:sz="0" w:space="0" w:color="auto"/>
            <w:right w:val="none" w:sz="0" w:space="0" w:color="auto"/>
          </w:divBdr>
        </w:div>
        <w:div w:id="353849378">
          <w:marLeft w:val="0"/>
          <w:marRight w:val="0"/>
          <w:marTop w:val="0"/>
          <w:marBottom w:val="0"/>
          <w:divBdr>
            <w:top w:val="none" w:sz="0" w:space="0" w:color="auto"/>
            <w:left w:val="none" w:sz="0" w:space="0" w:color="auto"/>
            <w:bottom w:val="none" w:sz="0" w:space="0" w:color="auto"/>
            <w:right w:val="none" w:sz="0" w:space="0" w:color="auto"/>
          </w:divBdr>
        </w:div>
      </w:divsChild>
    </w:div>
    <w:div w:id="1326977597">
      <w:bodyDiv w:val="1"/>
      <w:marLeft w:val="0"/>
      <w:marRight w:val="0"/>
      <w:marTop w:val="0"/>
      <w:marBottom w:val="0"/>
      <w:divBdr>
        <w:top w:val="none" w:sz="0" w:space="0" w:color="auto"/>
        <w:left w:val="none" w:sz="0" w:space="0" w:color="auto"/>
        <w:bottom w:val="none" w:sz="0" w:space="0" w:color="auto"/>
        <w:right w:val="none" w:sz="0" w:space="0" w:color="auto"/>
      </w:divBdr>
    </w:div>
    <w:div w:id="1338579187">
      <w:bodyDiv w:val="1"/>
      <w:marLeft w:val="0"/>
      <w:marRight w:val="0"/>
      <w:marTop w:val="0"/>
      <w:marBottom w:val="0"/>
      <w:divBdr>
        <w:top w:val="none" w:sz="0" w:space="0" w:color="auto"/>
        <w:left w:val="none" w:sz="0" w:space="0" w:color="auto"/>
        <w:bottom w:val="none" w:sz="0" w:space="0" w:color="auto"/>
        <w:right w:val="none" w:sz="0" w:space="0" w:color="auto"/>
      </w:divBdr>
    </w:div>
    <w:div w:id="1361206566">
      <w:bodyDiv w:val="1"/>
      <w:marLeft w:val="0"/>
      <w:marRight w:val="0"/>
      <w:marTop w:val="0"/>
      <w:marBottom w:val="0"/>
      <w:divBdr>
        <w:top w:val="none" w:sz="0" w:space="0" w:color="auto"/>
        <w:left w:val="none" w:sz="0" w:space="0" w:color="auto"/>
        <w:bottom w:val="none" w:sz="0" w:space="0" w:color="auto"/>
        <w:right w:val="none" w:sz="0" w:space="0" w:color="auto"/>
      </w:divBdr>
    </w:div>
    <w:div w:id="1377392862">
      <w:bodyDiv w:val="1"/>
      <w:marLeft w:val="0"/>
      <w:marRight w:val="0"/>
      <w:marTop w:val="0"/>
      <w:marBottom w:val="0"/>
      <w:divBdr>
        <w:top w:val="none" w:sz="0" w:space="0" w:color="auto"/>
        <w:left w:val="none" w:sz="0" w:space="0" w:color="auto"/>
        <w:bottom w:val="none" w:sz="0" w:space="0" w:color="auto"/>
        <w:right w:val="none" w:sz="0" w:space="0" w:color="auto"/>
      </w:divBdr>
    </w:div>
    <w:div w:id="1425954638">
      <w:bodyDiv w:val="1"/>
      <w:marLeft w:val="0"/>
      <w:marRight w:val="0"/>
      <w:marTop w:val="0"/>
      <w:marBottom w:val="0"/>
      <w:divBdr>
        <w:top w:val="none" w:sz="0" w:space="0" w:color="auto"/>
        <w:left w:val="none" w:sz="0" w:space="0" w:color="auto"/>
        <w:bottom w:val="none" w:sz="0" w:space="0" w:color="auto"/>
        <w:right w:val="none" w:sz="0" w:space="0" w:color="auto"/>
      </w:divBdr>
    </w:div>
    <w:div w:id="1452430674">
      <w:bodyDiv w:val="1"/>
      <w:marLeft w:val="0"/>
      <w:marRight w:val="0"/>
      <w:marTop w:val="0"/>
      <w:marBottom w:val="0"/>
      <w:divBdr>
        <w:top w:val="none" w:sz="0" w:space="0" w:color="auto"/>
        <w:left w:val="none" w:sz="0" w:space="0" w:color="auto"/>
        <w:bottom w:val="none" w:sz="0" w:space="0" w:color="auto"/>
        <w:right w:val="none" w:sz="0" w:space="0" w:color="auto"/>
      </w:divBdr>
      <w:divsChild>
        <w:div w:id="862791709">
          <w:marLeft w:val="446"/>
          <w:marRight w:val="0"/>
          <w:marTop w:val="0"/>
          <w:marBottom w:val="0"/>
          <w:divBdr>
            <w:top w:val="none" w:sz="0" w:space="0" w:color="auto"/>
            <w:left w:val="none" w:sz="0" w:space="0" w:color="auto"/>
            <w:bottom w:val="none" w:sz="0" w:space="0" w:color="auto"/>
            <w:right w:val="none" w:sz="0" w:space="0" w:color="auto"/>
          </w:divBdr>
        </w:div>
        <w:div w:id="1259829796">
          <w:marLeft w:val="446"/>
          <w:marRight w:val="0"/>
          <w:marTop w:val="0"/>
          <w:marBottom w:val="0"/>
          <w:divBdr>
            <w:top w:val="none" w:sz="0" w:space="0" w:color="auto"/>
            <w:left w:val="none" w:sz="0" w:space="0" w:color="auto"/>
            <w:bottom w:val="none" w:sz="0" w:space="0" w:color="auto"/>
            <w:right w:val="none" w:sz="0" w:space="0" w:color="auto"/>
          </w:divBdr>
        </w:div>
      </w:divsChild>
    </w:div>
    <w:div w:id="1497527382">
      <w:bodyDiv w:val="1"/>
      <w:marLeft w:val="0"/>
      <w:marRight w:val="0"/>
      <w:marTop w:val="0"/>
      <w:marBottom w:val="0"/>
      <w:divBdr>
        <w:top w:val="none" w:sz="0" w:space="0" w:color="auto"/>
        <w:left w:val="none" w:sz="0" w:space="0" w:color="auto"/>
        <w:bottom w:val="none" w:sz="0" w:space="0" w:color="auto"/>
        <w:right w:val="none" w:sz="0" w:space="0" w:color="auto"/>
      </w:divBdr>
      <w:divsChild>
        <w:div w:id="1911425627">
          <w:marLeft w:val="547"/>
          <w:marRight w:val="0"/>
          <w:marTop w:val="134"/>
          <w:marBottom w:val="0"/>
          <w:divBdr>
            <w:top w:val="none" w:sz="0" w:space="0" w:color="auto"/>
            <w:left w:val="none" w:sz="0" w:space="0" w:color="auto"/>
            <w:bottom w:val="none" w:sz="0" w:space="0" w:color="auto"/>
            <w:right w:val="none" w:sz="0" w:space="0" w:color="auto"/>
          </w:divBdr>
        </w:div>
      </w:divsChild>
    </w:div>
    <w:div w:id="1521814452">
      <w:bodyDiv w:val="1"/>
      <w:marLeft w:val="0"/>
      <w:marRight w:val="0"/>
      <w:marTop w:val="0"/>
      <w:marBottom w:val="0"/>
      <w:divBdr>
        <w:top w:val="none" w:sz="0" w:space="0" w:color="auto"/>
        <w:left w:val="none" w:sz="0" w:space="0" w:color="auto"/>
        <w:bottom w:val="none" w:sz="0" w:space="0" w:color="auto"/>
        <w:right w:val="none" w:sz="0" w:space="0" w:color="auto"/>
      </w:divBdr>
      <w:divsChild>
        <w:div w:id="1304626228">
          <w:marLeft w:val="360"/>
          <w:marRight w:val="0"/>
          <w:marTop w:val="200"/>
          <w:marBottom w:val="0"/>
          <w:divBdr>
            <w:top w:val="none" w:sz="0" w:space="0" w:color="auto"/>
            <w:left w:val="none" w:sz="0" w:space="0" w:color="auto"/>
            <w:bottom w:val="none" w:sz="0" w:space="0" w:color="auto"/>
            <w:right w:val="none" w:sz="0" w:space="0" w:color="auto"/>
          </w:divBdr>
        </w:div>
        <w:div w:id="394738487">
          <w:marLeft w:val="360"/>
          <w:marRight w:val="0"/>
          <w:marTop w:val="200"/>
          <w:marBottom w:val="0"/>
          <w:divBdr>
            <w:top w:val="none" w:sz="0" w:space="0" w:color="auto"/>
            <w:left w:val="none" w:sz="0" w:space="0" w:color="auto"/>
            <w:bottom w:val="none" w:sz="0" w:space="0" w:color="auto"/>
            <w:right w:val="none" w:sz="0" w:space="0" w:color="auto"/>
          </w:divBdr>
        </w:div>
        <w:div w:id="1561555403">
          <w:marLeft w:val="360"/>
          <w:marRight w:val="0"/>
          <w:marTop w:val="200"/>
          <w:marBottom w:val="0"/>
          <w:divBdr>
            <w:top w:val="none" w:sz="0" w:space="0" w:color="auto"/>
            <w:left w:val="none" w:sz="0" w:space="0" w:color="auto"/>
            <w:bottom w:val="none" w:sz="0" w:space="0" w:color="auto"/>
            <w:right w:val="none" w:sz="0" w:space="0" w:color="auto"/>
          </w:divBdr>
        </w:div>
        <w:div w:id="2117360689">
          <w:marLeft w:val="360"/>
          <w:marRight w:val="0"/>
          <w:marTop w:val="200"/>
          <w:marBottom w:val="0"/>
          <w:divBdr>
            <w:top w:val="none" w:sz="0" w:space="0" w:color="auto"/>
            <w:left w:val="none" w:sz="0" w:space="0" w:color="auto"/>
            <w:bottom w:val="none" w:sz="0" w:space="0" w:color="auto"/>
            <w:right w:val="none" w:sz="0" w:space="0" w:color="auto"/>
          </w:divBdr>
        </w:div>
      </w:divsChild>
    </w:div>
    <w:div w:id="1553694394">
      <w:bodyDiv w:val="1"/>
      <w:marLeft w:val="0"/>
      <w:marRight w:val="0"/>
      <w:marTop w:val="0"/>
      <w:marBottom w:val="0"/>
      <w:divBdr>
        <w:top w:val="none" w:sz="0" w:space="0" w:color="auto"/>
        <w:left w:val="none" w:sz="0" w:space="0" w:color="auto"/>
        <w:bottom w:val="none" w:sz="0" w:space="0" w:color="auto"/>
        <w:right w:val="none" w:sz="0" w:space="0" w:color="auto"/>
      </w:divBdr>
    </w:div>
    <w:div w:id="1559589177">
      <w:bodyDiv w:val="1"/>
      <w:marLeft w:val="0"/>
      <w:marRight w:val="0"/>
      <w:marTop w:val="0"/>
      <w:marBottom w:val="0"/>
      <w:divBdr>
        <w:top w:val="none" w:sz="0" w:space="0" w:color="auto"/>
        <w:left w:val="none" w:sz="0" w:space="0" w:color="auto"/>
        <w:bottom w:val="none" w:sz="0" w:space="0" w:color="auto"/>
        <w:right w:val="none" w:sz="0" w:space="0" w:color="auto"/>
      </w:divBdr>
    </w:div>
    <w:div w:id="1560900264">
      <w:bodyDiv w:val="1"/>
      <w:marLeft w:val="0"/>
      <w:marRight w:val="0"/>
      <w:marTop w:val="0"/>
      <w:marBottom w:val="0"/>
      <w:divBdr>
        <w:top w:val="none" w:sz="0" w:space="0" w:color="auto"/>
        <w:left w:val="none" w:sz="0" w:space="0" w:color="auto"/>
        <w:bottom w:val="none" w:sz="0" w:space="0" w:color="auto"/>
        <w:right w:val="none" w:sz="0" w:space="0" w:color="auto"/>
      </w:divBdr>
    </w:div>
    <w:div w:id="1595286179">
      <w:bodyDiv w:val="1"/>
      <w:marLeft w:val="0"/>
      <w:marRight w:val="0"/>
      <w:marTop w:val="0"/>
      <w:marBottom w:val="0"/>
      <w:divBdr>
        <w:top w:val="none" w:sz="0" w:space="0" w:color="auto"/>
        <w:left w:val="none" w:sz="0" w:space="0" w:color="auto"/>
        <w:bottom w:val="none" w:sz="0" w:space="0" w:color="auto"/>
        <w:right w:val="none" w:sz="0" w:space="0" w:color="auto"/>
      </w:divBdr>
      <w:divsChild>
        <w:div w:id="1653480322">
          <w:marLeft w:val="547"/>
          <w:marRight w:val="0"/>
          <w:marTop w:val="134"/>
          <w:marBottom w:val="0"/>
          <w:divBdr>
            <w:top w:val="none" w:sz="0" w:space="0" w:color="auto"/>
            <w:left w:val="none" w:sz="0" w:space="0" w:color="auto"/>
            <w:bottom w:val="none" w:sz="0" w:space="0" w:color="auto"/>
            <w:right w:val="none" w:sz="0" w:space="0" w:color="auto"/>
          </w:divBdr>
        </w:div>
      </w:divsChild>
    </w:div>
    <w:div w:id="1656101259">
      <w:bodyDiv w:val="1"/>
      <w:marLeft w:val="0"/>
      <w:marRight w:val="0"/>
      <w:marTop w:val="0"/>
      <w:marBottom w:val="0"/>
      <w:divBdr>
        <w:top w:val="none" w:sz="0" w:space="0" w:color="auto"/>
        <w:left w:val="none" w:sz="0" w:space="0" w:color="auto"/>
        <w:bottom w:val="none" w:sz="0" w:space="0" w:color="auto"/>
        <w:right w:val="none" w:sz="0" w:space="0" w:color="auto"/>
      </w:divBdr>
    </w:div>
    <w:div w:id="1713190755">
      <w:bodyDiv w:val="1"/>
      <w:marLeft w:val="0"/>
      <w:marRight w:val="0"/>
      <w:marTop w:val="0"/>
      <w:marBottom w:val="0"/>
      <w:divBdr>
        <w:top w:val="none" w:sz="0" w:space="0" w:color="auto"/>
        <w:left w:val="none" w:sz="0" w:space="0" w:color="auto"/>
        <w:bottom w:val="none" w:sz="0" w:space="0" w:color="auto"/>
        <w:right w:val="none" w:sz="0" w:space="0" w:color="auto"/>
      </w:divBdr>
      <w:divsChild>
        <w:div w:id="1325082589">
          <w:marLeft w:val="547"/>
          <w:marRight w:val="0"/>
          <w:marTop w:val="134"/>
          <w:marBottom w:val="0"/>
          <w:divBdr>
            <w:top w:val="none" w:sz="0" w:space="0" w:color="auto"/>
            <w:left w:val="none" w:sz="0" w:space="0" w:color="auto"/>
            <w:bottom w:val="none" w:sz="0" w:space="0" w:color="auto"/>
            <w:right w:val="none" w:sz="0" w:space="0" w:color="auto"/>
          </w:divBdr>
        </w:div>
      </w:divsChild>
    </w:div>
    <w:div w:id="1822648461">
      <w:bodyDiv w:val="1"/>
      <w:marLeft w:val="0"/>
      <w:marRight w:val="0"/>
      <w:marTop w:val="0"/>
      <w:marBottom w:val="0"/>
      <w:divBdr>
        <w:top w:val="none" w:sz="0" w:space="0" w:color="auto"/>
        <w:left w:val="none" w:sz="0" w:space="0" w:color="auto"/>
        <w:bottom w:val="none" w:sz="0" w:space="0" w:color="auto"/>
        <w:right w:val="none" w:sz="0" w:space="0" w:color="auto"/>
      </w:divBdr>
      <w:divsChild>
        <w:div w:id="1468090707">
          <w:marLeft w:val="360"/>
          <w:marRight w:val="0"/>
          <w:marTop w:val="200"/>
          <w:marBottom w:val="0"/>
          <w:divBdr>
            <w:top w:val="none" w:sz="0" w:space="0" w:color="auto"/>
            <w:left w:val="none" w:sz="0" w:space="0" w:color="auto"/>
            <w:bottom w:val="none" w:sz="0" w:space="0" w:color="auto"/>
            <w:right w:val="none" w:sz="0" w:space="0" w:color="auto"/>
          </w:divBdr>
        </w:div>
        <w:div w:id="1902977116">
          <w:marLeft w:val="360"/>
          <w:marRight w:val="0"/>
          <w:marTop w:val="200"/>
          <w:marBottom w:val="0"/>
          <w:divBdr>
            <w:top w:val="none" w:sz="0" w:space="0" w:color="auto"/>
            <w:left w:val="none" w:sz="0" w:space="0" w:color="auto"/>
            <w:bottom w:val="none" w:sz="0" w:space="0" w:color="auto"/>
            <w:right w:val="none" w:sz="0" w:space="0" w:color="auto"/>
          </w:divBdr>
        </w:div>
        <w:div w:id="571892691">
          <w:marLeft w:val="360"/>
          <w:marRight w:val="0"/>
          <w:marTop w:val="200"/>
          <w:marBottom w:val="0"/>
          <w:divBdr>
            <w:top w:val="none" w:sz="0" w:space="0" w:color="auto"/>
            <w:left w:val="none" w:sz="0" w:space="0" w:color="auto"/>
            <w:bottom w:val="none" w:sz="0" w:space="0" w:color="auto"/>
            <w:right w:val="none" w:sz="0" w:space="0" w:color="auto"/>
          </w:divBdr>
        </w:div>
        <w:div w:id="654995390">
          <w:marLeft w:val="360"/>
          <w:marRight w:val="0"/>
          <w:marTop w:val="200"/>
          <w:marBottom w:val="0"/>
          <w:divBdr>
            <w:top w:val="none" w:sz="0" w:space="0" w:color="auto"/>
            <w:left w:val="none" w:sz="0" w:space="0" w:color="auto"/>
            <w:bottom w:val="none" w:sz="0" w:space="0" w:color="auto"/>
            <w:right w:val="none" w:sz="0" w:space="0" w:color="auto"/>
          </w:divBdr>
        </w:div>
      </w:divsChild>
    </w:div>
    <w:div w:id="1840150603">
      <w:bodyDiv w:val="1"/>
      <w:marLeft w:val="0"/>
      <w:marRight w:val="0"/>
      <w:marTop w:val="0"/>
      <w:marBottom w:val="0"/>
      <w:divBdr>
        <w:top w:val="none" w:sz="0" w:space="0" w:color="auto"/>
        <w:left w:val="none" w:sz="0" w:space="0" w:color="auto"/>
        <w:bottom w:val="none" w:sz="0" w:space="0" w:color="auto"/>
        <w:right w:val="none" w:sz="0" w:space="0" w:color="auto"/>
      </w:divBdr>
      <w:divsChild>
        <w:div w:id="618335508">
          <w:marLeft w:val="0"/>
          <w:marRight w:val="0"/>
          <w:marTop w:val="115"/>
          <w:marBottom w:val="0"/>
          <w:divBdr>
            <w:top w:val="none" w:sz="0" w:space="0" w:color="auto"/>
            <w:left w:val="none" w:sz="0" w:space="0" w:color="auto"/>
            <w:bottom w:val="none" w:sz="0" w:space="0" w:color="auto"/>
            <w:right w:val="none" w:sz="0" w:space="0" w:color="auto"/>
          </w:divBdr>
        </w:div>
        <w:div w:id="346909971">
          <w:marLeft w:val="0"/>
          <w:marRight w:val="0"/>
          <w:marTop w:val="115"/>
          <w:marBottom w:val="0"/>
          <w:divBdr>
            <w:top w:val="none" w:sz="0" w:space="0" w:color="auto"/>
            <w:left w:val="none" w:sz="0" w:space="0" w:color="auto"/>
            <w:bottom w:val="none" w:sz="0" w:space="0" w:color="auto"/>
            <w:right w:val="none" w:sz="0" w:space="0" w:color="auto"/>
          </w:divBdr>
        </w:div>
        <w:div w:id="1469349473">
          <w:marLeft w:val="0"/>
          <w:marRight w:val="0"/>
          <w:marTop w:val="115"/>
          <w:marBottom w:val="0"/>
          <w:divBdr>
            <w:top w:val="none" w:sz="0" w:space="0" w:color="auto"/>
            <w:left w:val="none" w:sz="0" w:space="0" w:color="auto"/>
            <w:bottom w:val="none" w:sz="0" w:space="0" w:color="auto"/>
            <w:right w:val="none" w:sz="0" w:space="0" w:color="auto"/>
          </w:divBdr>
        </w:div>
        <w:div w:id="1369986210">
          <w:marLeft w:val="0"/>
          <w:marRight w:val="0"/>
          <w:marTop w:val="115"/>
          <w:marBottom w:val="0"/>
          <w:divBdr>
            <w:top w:val="none" w:sz="0" w:space="0" w:color="auto"/>
            <w:left w:val="none" w:sz="0" w:space="0" w:color="auto"/>
            <w:bottom w:val="none" w:sz="0" w:space="0" w:color="auto"/>
            <w:right w:val="none" w:sz="0" w:space="0" w:color="auto"/>
          </w:divBdr>
        </w:div>
        <w:div w:id="1084231190">
          <w:marLeft w:val="0"/>
          <w:marRight w:val="0"/>
          <w:marTop w:val="115"/>
          <w:marBottom w:val="0"/>
          <w:divBdr>
            <w:top w:val="none" w:sz="0" w:space="0" w:color="auto"/>
            <w:left w:val="none" w:sz="0" w:space="0" w:color="auto"/>
            <w:bottom w:val="none" w:sz="0" w:space="0" w:color="auto"/>
            <w:right w:val="none" w:sz="0" w:space="0" w:color="auto"/>
          </w:divBdr>
        </w:div>
      </w:divsChild>
    </w:div>
    <w:div w:id="1843399667">
      <w:bodyDiv w:val="1"/>
      <w:marLeft w:val="0"/>
      <w:marRight w:val="0"/>
      <w:marTop w:val="0"/>
      <w:marBottom w:val="0"/>
      <w:divBdr>
        <w:top w:val="none" w:sz="0" w:space="0" w:color="auto"/>
        <w:left w:val="none" w:sz="0" w:space="0" w:color="auto"/>
        <w:bottom w:val="none" w:sz="0" w:space="0" w:color="auto"/>
        <w:right w:val="none" w:sz="0" w:space="0" w:color="auto"/>
      </w:divBdr>
      <w:divsChild>
        <w:div w:id="1611202987">
          <w:marLeft w:val="0"/>
          <w:marRight w:val="0"/>
          <w:marTop w:val="115"/>
          <w:marBottom w:val="0"/>
          <w:divBdr>
            <w:top w:val="none" w:sz="0" w:space="0" w:color="auto"/>
            <w:left w:val="none" w:sz="0" w:space="0" w:color="auto"/>
            <w:bottom w:val="none" w:sz="0" w:space="0" w:color="auto"/>
            <w:right w:val="none" w:sz="0" w:space="0" w:color="auto"/>
          </w:divBdr>
        </w:div>
        <w:div w:id="529688079">
          <w:marLeft w:val="0"/>
          <w:marRight w:val="0"/>
          <w:marTop w:val="115"/>
          <w:marBottom w:val="0"/>
          <w:divBdr>
            <w:top w:val="none" w:sz="0" w:space="0" w:color="auto"/>
            <w:left w:val="none" w:sz="0" w:space="0" w:color="auto"/>
            <w:bottom w:val="none" w:sz="0" w:space="0" w:color="auto"/>
            <w:right w:val="none" w:sz="0" w:space="0" w:color="auto"/>
          </w:divBdr>
        </w:div>
        <w:div w:id="1175147142">
          <w:marLeft w:val="0"/>
          <w:marRight w:val="0"/>
          <w:marTop w:val="115"/>
          <w:marBottom w:val="0"/>
          <w:divBdr>
            <w:top w:val="none" w:sz="0" w:space="0" w:color="auto"/>
            <w:left w:val="none" w:sz="0" w:space="0" w:color="auto"/>
            <w:bottom w:val="none" w:sz="0" w:space="0" w:color="auto"/>
            <w:right w:val="none" w:sz="0" w:space="0" w:color="auto"/>
          </w:divBdr>
        </w:div>
        <w:div w:id="665667290">
          <w:marLeft w:val="0"/>
          <w:marRight w:val="0"/>
          <w:marTop w:val="115"/>
          <w:marBottom w:val="0"/>
          <w:divBdr>
            <w:top w:val="none" w:sz="0" w:space="0" w:color="auto"/>
            <w:left w:val="none" w:sz="0" w:space="0" w:color="auto"/>
            <w:bottom w:val="none" w:sz="0" w:space="0" w:color="auto"/>
            <w:right w:val="none" w:sz="0" w:space="0" w:color="auto"/>
          </w:divBdr>
        </w:div>
        <w:div w:id="824976559">
          <w:marLeft w:val="0"/>
          <w:marRight w:val="0"/>
          <w:marTop w:val="115"/>
          <w:marBottom w:val="0"/>
          <w:divBdr>
            <w:top w:val="none" w:sz="0" w:space="0" w:color="auto"/>
            <w:left w:val="none" w:sz="0" w:space="0" w:color="auto"/>
            <w:bottom w:val="none" w:sz="0" w:space="0" w:color="auto"/>
            <w:right w:val="none" w:sz="0" w:space="0" w:color="auto"/>
          </w:divBdr>
        </w:div>
      </w:divsChild>
    </w:div>
    <w:div w:id="1931350873">
      <w:bodyDiv w:val="1"/>
      <w:marLeft w:val="0"/>
      <w:marRight w:val="0"/>
      <w:marTop w:val="0"/>
      <w:marBottom w:val="0"/>
      <w:divBdr>
        <w:top w:val="none" w:sz="0" w:space="0" w:color="auto"/>
        <w:left w:val="none" w:sz="0" w:space="0" w:color="auto"/>
        <w:bottom w:val="none" w:sz="0" w:space="0" w:color="auto"/>
        <w:right w:val="none" w:sz="0" w:space="0" w:color="auto"/>
      </w:divBdr>
      <w:divsChild>
        <w:div w:id="1657224067">
          <w:marLeft w:val="720"/>
          <w:marRight w:val="0"/>
          <w:marTop w:val="115"/>
          <w:marBottom w:val="0"/>
          <w:divBdr>
            <w:top w:val="none" w:sz="0" w:space="0" w:color="auto"/>
            <w:left w:val="none" w:sz="0" w:space="0" w:color="auto"/>
            <w:bottom w:val="none" w:sz="0" w:space="0" w:color="auto"/>
            <w:right w:val="none" w:sz="0" w:space="0" w:color="auto"/>
          </w:divBdr>
        </w:div>
        <w:div w:id="45491645">
          <w:marLeft w:val="720"/>
          <w:marRight w:val="0"/>
          <w:marTop w:val="115"/>
          <w:marBottom w:val="0"/>
          <w:divBdr>
            <w:top w:val="none" w:sz="0" w:space="0" w:color="auto"/>
            <w:left w:val="none" w:sz="0" w:space="0" w:color="auto"/>
            <w:bottom w:val="none" w:sz="0" w:space="0" w:color="auto"/>
            <w:right w:val="none" w:sz="0" w:space="0" w:color="auto"/>
          </w:divBdr>
        </w:div>
        <w:div w:id="1566529886">
          <w:marLeft w:val="720"/>
          <w:marRight w:val="0"/>
          <w:marTop w:val="115"/>
          <w:marBottom w:val="0"/>
          <w:divBdr>
            <w:top w:val="none" w:sz="0" w:space="0" w:color="auto"/>
            <w:left w:val="none" w:sz="0" w:space="0" w:color="auto"/>
            <w:bottom w:val="none" w:sz="0" w:space="0" w:color="auto"/>
            <w:right w:val="none" w:sz="0" w:space="0" w:color="auto"/>
          </w:divBdr>
        </w:div>
        <w:div w:id="2069642271">
          <w:marLeft w:val="720"/>
          <w:marRight w:val="0"/>
          <w:marTop w:val="115"/>
          <w:marBottom w:val="0"/>
          <w:divBdr>
            <w:top w:val="none" w:sz="0" w:space="0" w:color="auto"/>
            <w:left w:val="none" w:sz="0" w:space="0" w:color="auto"/>
            <w:bottom w:val="none" w:sz="0" w:space="0" w:color="auto"/>
            <w:right w:val="none" w:sz="0" w:space="0" w:color="auto"/>
          </w:divBdr>
        </w:div>
        <w:div w:id="1843661679">
          <w:marLeft w:val="720"/>
          <w:marRight w:val="0"/>
          <w:marTop w:val="115"/>
          <w:marBottom w:val="0"/>
          <w:divBdr>
            <w:top w:val="none" w:sz="0" w:space="0" w:color="auto"/>
            <w:left w:val="none" w:sz="0" w:space="0" w:color="auto"/>
            <w:bottom w:val="none" w:sz="0" w:space="0" w:color="auto"/>
            <w:right w:val="none" w:sz="0" w:space="0" w:color="auto"/>
          </w:divBdr>
        </w:div>
        <w:div w:id="1091313333">
          <w:marLeft w:val="720"/>
          <w:marRight w:val="0"/>
          <w:marTop w:val="115"/>
          <w:marBottom w:val="0"/>
          <w:divBdr>
            <w:top w:val="none" w:sz="0" w:space="0" w:color="auto"/>
            <w:left w:val="none" w:sz="0" w:space="0" w:color="auto"/>
            <w:bottom w:val="none" w:sz="0" w:space="0" w:color="auto"/>
            <w:right w:val="none" w:sz="0" w:space="0" w:color="auto"/>
          </w:divBdr>
        </w:div>
        <w:div w:id="1141994854">
          <w:marLeft w:val="720"/>
          <w:marRight w:val="0"/>
          <w:marTop w:val="115"/>
          <w:marBottom w:val="0"/>
          <w:divBdr>
            <w:top w:val="none" w:sz="0" w:space="0" w:color="auto"/>
            <w:left w:val="none" w:sz="0" w:space="0" w:color="auto"/>
            <w:bottom w:val="none" w:sz="0" w:space="0" w:color="auto"/>
            <w:right w:val="none" w:sz="0" w:space="0" w:color="auto"/>
          </w:divBdr>
        </w:div>
      </w:divsChild>
    </w:div>
    <w:div w:id="1985771503">
      <w:bodyDiv w:val="1"/>
      <w:marLeft w:val="0"/>
      <w:marRight w:val="0"/>
      <w:marTop w:val="0"/>
      <w:marBottom w:val="0"/>
      <w:divBdr>
        <w:top w:val="none" w:sz="0" w:space="0" w:color="auto"/>
        <w:left w:val="none" w:sz="0" w:space="0" w:color="auto"/>
        <w:bottom w:val="none" w:sz="0" w:space="0" w:color="auto"/>
        <w:right w:val="none" w:sz="0" w:space="0" w:color="auto"/>
      </w:divBdr>
      <w:divsChild>
        <w:div w:id="848523176">
          <w:marLeft w:val="0"/>
          <w:marRight w:val="0"/>
          <w:marTop w:val="0"/>
          <w:marBottom w:val="0"/>
          <w:divBdr>
            <w:top w:val="none" w:sz="0" w:space="0" w:color="auto"/>
            <w:left w:val="none" w:sz="0" w:space="0" w:color="auto"/>
            <w:bottom w:val="none" w:sz="0" w:space="0" w:color="auto"/>
            <w:right w:val="none" w:sz="0" w:space="0" w:color="auto"/>
          </w:divBdr>
          <w:divsChild>
            <w:div w:id="1620449573">
              <w:marLeft w:val="0"/>
              <w:marRight w:val="0"/>
              <w:marTop w:val="0"/>
              <w:marBottom w:val="0"/>
              <w:divBdr>
                <w:top w:val="none" w:sz="0" w:space="0" w:color="auto"/>
                <w:left w:val="none" w:sz="0" w:space="0" w:color="auto"/>
                <w:bottom w:val="none" w:sz="0" w:space="0" w:color="auto"/>
                <w:right w:val="none" w:sz="0" w:space="0" w:color="auto"/>
              </w:divBdr>
            </w:div>
          </w:divsChild>
        </w:div>
        <w:div w:id="1511607072">
          <w:marLeft w:val="0"/>
          <w:marRight w:val="0"/>
          <w:marTop w:val="0"/>
          <w:marBottom w:val="0"/>
          <w:divBdr>
            <w:top w:val="none" w:sz="0" w:space="0" w:color="auto"/>
            <w:left w:val="none" w:sz="0" w:space="0" w:color="auto"/>
            <w:bottom w:val="none" w:sz="0" w:space="0" w:color="auto"/>
            <w:right w:val="none" w:sz="0" w:space="0" w:color="auto"/>
          </w:divBdr>
          <w:divsChild>
            <w:div w:id="599993976">
              <w:marLeft w:val="0"/>
              <w:marRight w:val="0"/>
              <w:marTop w:val="0"/>
              <w:marBottom w:val="0"/>
              <w:divBdr>
                <w:top w:val="none" w:sz="0" w:space="0" w:color="auto"/>
                <w:left w:val="none" w:sz="0" w:space="0" w:color="auto"/>
                <w:bottom w:val="none" w:sz="0" w:space="0" w:color="auto"/>
                <w:right w:val="none" w:sz="0" w:space="0" w:color="auto"/>
              </w:divBdr>
            </w:div>
          </w:divsChild>
        </w:div>
        <w:div w:id="11885931">
          <w:marLeft w:val="0"/>
          <w:marRight w:val="0"/>
          <w:marTop w:val="0"/>
          <w:marBottom w:val="0"/>
          <w:divBdr>
            <w:top w:val="none" w:sz="0" w:space="0" w:color="auto"/>
            <w:left w:val="none" w:sz="0" w:space="0" w:color="auto"/>
            <w:bottom w:val="none" w:sz="0" w:space="0" w:color="auto"/>
            <w:right w:val="none" w:sz="0" w:space="0" w:color="auto"/>
          </w:divBdr>
          <w:divsChild>
            <w:div w:id="68093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365124">
      <w:bodyDiv w:val="1"/>
      <w:marLeft w:val="0"/>
      <w:marRight w:val="0"/>
      <w:marTop w:val="0"/>
      <w:marBottom w:val="0"/>
      <w:divBdr>
        <w:top w:val="none" w:sz="0" w:space="0" w:color="auto"/>
        <w:left w:val="none" w:sz="0" w:space="0" w:color="auto"/>
        <w:bottom w:val="none" w:sz="0" w:space="0" w:color="auto"/>
        <w:right w:val="none" w:sz="0" w:space="0" w:color="auto"/>
      </w:divBdr>
      <w:divsChild>
        <w:div w:id="1472557109">
          <w:marLeft w:val="0"/>
          <w:marRight w:val="0"/>
          <w:marTop w:val="0"/>
          <w:marBottom w:val="0"/>
          <w:divBdr>
            <w:top w:val="none" w:sz="0" w:space="0" w:color="auto"/>
            <w:left w:val="none" w:sz="0" w:space="0" w:color="auto"/>
            <w:bottom w:val="none" w:sz="0" w:space="0" w:color="auto"/>
            <w:right w:val="none" w:sz="0" w:space="0" w:color="auto"/>
          </w:divBdr>
        </w:div>
        <w:div w:id="936913107">
          <w:marLeft w:val="0"/>
          <w:marRight w:val="0"/>
          <w:marTop w:val="0"/>
          <w:marBottom w:val="0"/>
          <w:divBdr>
            <w:top w:val="none" w:sz="0" w:space="0" w:color="auto"/>
            <w:left w:val="none" w:sz="0" w:space="0" w:color="auto"/>
            <w:bottom w:val="none" w:sz="0" w:space="0" w:color="auto"/>
            <w:right w:val="none" w:sz="0" w:space="0" w:color="auto"/>
          </w:divBdr>
        </w:div>
        <w:div w:id="11644665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amsung.com/AboutSAMSUNG/ELECTRONICSGLOBAL" TargetMode="External"/><Relationship Id="rId13" Type="http://schemas.openxmlformats.org/officeDocument/2006/relationships/hyperlink" Target="https://news.samsung.com/us/samsung-global-green-management-initiatives-journey-sustainable-futur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igitaltrend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rs.org.u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007/s10842-006-9474-7"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samsu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26</Pages>
  <Words>5998</Words>
  <Characters>34194</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EliteBook</dc:creator>
  <cp:keywords/>
  <dc:description/>
  <cp:lastModifiedBy>HP EliteBook</cp:lastModifiedBy>
  <cp:revision>41</cp:revision>
  <dcterms:created xsi:type="dcterms:W3CDTF">2022-12-14T12:31:00Z</dcterms:created>
  <dcterms:modified xsi:type="dcterms:W3CDTF">2022-12-14T20:21:00Z</dcterms:modified>
</cp:coreProperties>
</file>