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21354" w14:textId="77777777" w:rsidR="00494F55" w:rsidRDefault="00494F55" w:rsidP="00494F55">
      <w:pPr>
        <w:spacing w:after="100" w:afterAutospacing="1" w:line="240" w:lineRule="auto"/>
        <w:outlineLvl w:val="2"/>
        <w:rPr>
          <w:rFonts w:eastAsia="Times New Roman" w:cstheme="minorHAnsi"/>
          <w:sz w:val="40"/>
          <w:szCs w:val="40"/>
          <w:lang w:eastAsia="en-GB"/>
        </w:rPr>
      </w:pPr>
      <w:r>
        <w:rPr>
          <w:rFonts w:ascii="Arial" w:hAnsi="Arial" w:cs="Arial"/>
          <w:noProof/>
          <w:color w:val="2962FF"/>
          <w:sz w:val="20"/>
          <w:szCs w:val="20"/>
          <w:lang w:eastAsia="en-GB"/>
        </w:rPr>
        <w:drawing>
          <wp:inline distT="0" distB="0" distL="0" distR="0" wp14:anchorId="5EF317D5" wp14:editId="2EE62CCF">
            <wp:extent cx="1819275" cy="909320"/>
            <wp:effectExtent l="0" t="0" r="0" b="5080"/>
            <wp:docPr id="3" name="Picture 3" descr="University of Wales Trinity Saint David launches 'One Planet' Governance  Post-graduate Certificate | One Planet Centre">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launches 'One Planet' Governance  Post-graduate Certificate | One Planet Centr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833916" cy="916959"/>
                    </a:xfrm>
                    <a:prstGeom prst="rect">
                      <a:avLst/>
                    </a:prstGeom>
                    <a:noFill/>
                    <a:ln>
                      <a:noFill/>
                    </a:ln>
                  </pic:spPr>
                </pic:pic>
              </a:graphicData>
            </a:graphic>
          </wp:inline>
        </w:drawing>
      </w:r>
    </w:p>
    <w:p w14:paraId="2CDC672A" w14:textId="77777777" w:rsidR="00494F55" w:rsidRDefault="00494F55" w:rsidP="00494F55">
      <w:pPr>
        <w:spacing w:after="100" w:afterAutospacing="1" w:line="240" w:lineRule="auto"/>
        <w:jc w:val="center"/>
        <w:outlineLvl w:val="2"/>
        <w:rPr>
          <w:rFonts w:eastAsia="Times New Roman" w:cstheme="minorHAnsi"/>
          <w:sz w:val="72"/>
          <w:szCs w:val="72"/>
          <w:lang w:eastAsia="en-GB"/>
        </w:rPr>
      </w:pPr>
      <w:r>
        <w:rPr>
          <w:rFonts w:eastAsia="Times New Roman" w:cstheme="minorHAnsi"/>
          <w:sz w:val="72"/>
          <w:szCs w:val="72"/>
          <w:lang w:eastAsia="en-GB"/>
        </w:rPr>
        <w:t>University of Wales Trinity Saint David</w:t>
      </w:r>
    </w:p>
    <w:p w14:paraId="1E6E9472" w14:textId="77777777" w:rsidR="00494F55" w:rsidRDefault="00494F55" w:rsidP="00494F55">
      <w:pPr>
        <w:spacing w:after="100" w:afterAutospacing="1" w:line="240" w:lineRule="auto"/>
        <w:jc w:val="center"/>
        <w:outlineLvl w:val="2"/>
        <w:rPr>
          <w:rFonts w:eastAsia="Times New Roman" w:cstheme="minorHAnsi"/>
          <w:sz w:val="72"/>
          <w:szCs w:val="72"/>
          <w:lang w:eastAsia="en-GB"/>
        </w:rPr>
      </w:pPr>
    </w:p>
    <w:p w14:paraId="13419942" w14:textId="77777777" w:rsidR="00494F55" w:rsidRDefault="00494F55" w:rsidP="00494F55">
      <w:pPr>
        <w:spacing w:after="100" w:afterAutospacing="1" w:line="240" w:lineRule="auto"/>
        <w:jc w:val="center"/>
        <w:outlineLvl w:val="2"/>
        <w:rPr>
          <w:rFonts w:eastAsia="Times New Roman" w:cstheme="minorHAnsi"/>
          <w:sz w:val="72"/>
          <w:szCs w:val="72"/>
          <w:lang w:eastAsia="en-GB"/>
        </w:rPr>
      </w:pPr>
    </w:p>
    <w:p w14:paraId="56A12329" w14:textId="77777777" w:rsidR="00494F55" w:rsidRDefault="00494F55" w:rsidP="00494F55">
      <w:pPr>
        <w:spacing w:after="100" w:afterAutospacing="1" w:line="240" w:lineRule="auto"/>
        <w:outlineLvl w:val="2"/>
        <w:rPr>
          <w:rFonts w:ascii="Times New Roman" w:eastAsia="Times New Roman" w:hAnsi="Times New Roman" w:cs="Times New Roman"/>
          <w:sz w:val="24"/>
          <w:szCs w:val="24"/>
          <w:lang w:eastAsia="en-GB"/>
        </w:rPr>
      </w:pPr>
    </w:p>
    <w:p w14:paraId="7ECEBFD8" w14:textId="77777777" w:rsidR="00494F55" w:rsidRDefault="00494F55" w:rsidP="00494F55">
      <w:pPr>
        <w:spacing w:after="100" w:afterAutospacing="1" w:line="240" w:lineRule="auto"/>
        <w:outlineLvl w:val="2"/>
        <w:rPr>
          <w:rFonts w:ascii="Times New Roman" w:eastAsia="Times New Roman" w:hAnsi="Times New Roman" w:cs="Times New Roman"/>
          <w:sz w:val="24"/>
          <w:szCs w:val="24"/>
          <w:lang w:eastAsia="en-GB"/>
        </w:rPr>
      </w:pPr>
    </w:p>
    <w:p w14:paraId="5CA2CD82" w14:textId="77777777" w:rsidR="00494F55" w:rsidRDefault="00494F55" w:rsidP="00494F55">
      <w:pPr>
        <w:spacing w:after="100" w:afterAutospacing="1" w:line="240" w:lineRule="auto"/>
        <w:outlineLvl w:val="2"/>
        <w:rPr>
          <w:rFonts w:eastAsia="Times New Roman" w:cstheme="minorHAnsi"/>
          <w:sz w:val="72"/>
          <w:szCs w:val="72"/>
          <w:lang w:eastAsia="en-GB"/>
        </w:rPr>
      </w:pPr>
    </w:p>
    <w:p w14:paraId="6CB2E0CC" w14:textId="77777777" w:rsidR="00494F55" w:rsidRDefault="00494F55" w:rsidP="00494F55">
      <w:pPr>
        <w:spacing w:after="100" w:afterAutospacing="1" w:line="240" w:lineRule="auto"/>
        <w:outlineLvl w:val="2"/>
        <w:rPr>
          <w:rFonts w:eastAsia="Times New Roman" w:cstheme="minorHAnsi"/>
          <w:sz w:val="72"/>
          <w:szCs w:val="72"/>
          <w:lang w:eastAsia="en-GB"/>
        </w:rPr>
      </w:pPr>
    </w:p>
    <w:p w14:paraId="2566D385" w14:textId="77777777" w:rsidR="00494F55" w:rsidRDefault="00494F55" w:rsidP="00494F55">
      <w:pPr>
        <w:spacing w:after="100" w:afterAutospacing="1" w:line="240" w:lineRule="auto"/>
        <w:outlineLvl w:val="2"/>
        <w:rPr>
          <w:rFonts w:eastAsia="Times New Roman" w:cstheme="minorHAnsi"/>
          <w:sz w:val="72"/>
          <w:szCs w:val="72"/>
          <w:lang w:eastAsia="en-GB"/>
        </w:rPr>
      </w:pPr>
    </w:p>
    <w:p w14:paraId="74CD4DE2" w14:textId="77777777" w:rsidR="00494F55" w:rsidRDefault="00494F55" w:rsidP="00494F55">
      <w:pPr>
        <w:spacing w:line="216" w:lineRule="auto"/>
        <w:jc w:val="both"/>
        <w:rPr>
          <w:sz w:val="32"/>
          <w:szCs w:val="32"/>
        </w:rPr>
      </w:pPr>
    </w:p>
    <w:p w14:paraId="0331DCA1" w14:textId="77777777" w:rsidR="00494F55" w:rsidRPr="000F5BFF" w:rsidRDefault="00494F55" w:rsidP="00494F55">
      <w:pPr>
        <w:numPr>
          <w:ilvl w:val="0"/>
          <w:numId w:val="1"/>
        </w:numPr>
        <w:spacing w:after="0" w:line="216" w:lineRule="auto"/>
        <w:contextualSpacing/>
        <w:jc w:val="both"/>
        <w:rPr>
          <w:rFonts w:eastAsiaTheme="minorEastAsia" w:cstheme="minorHAnsi"/>
          <w:color w:val="000000" w:themeColor="text1"/>
          <w:kern w:val="24"/>
          <w:sz w:val="32"/>
          <w:szCs w:val="32"/>
          <w:lang w:eastAsia="en-GB"/>
        </w:rPr>
      </w:pPr>
      <w:r w:rsidRPr="000F5BFF">
        <w:rPr>
          <w:rFonts w:eastAsiaTheme="minorEastAsia" w:cstheme="minorHAnsi"/>
          <w:color w:val="000000" w:themeColor="text1"/>
          <w:kern w:val="24"/>
          <w:sz w:val="32"/>
          <w:szCs w:val="32"/>
          <w:lang w:eastAsia="en-GB"/>
        </w:rPr>
        <w:t xml:space="preserve">Teacher: </w:t>
      </w:r>
      <w:proofErr w:type="spellStart"/>
      <w:r w:rsidRPr="000F5BFF">
        <w:rPr>
          <w:rFonts w:eastAsiaTheme="minorEastAsia" w:cstheme="minorHAnsi"/>
          <w:color w:val="000000" w:themeColor="text1"/>
          <w:kern w:val="24"/>
          <w:sz w:val="32"/>
          <w:szCs w:val="32"/>
          <w:lang w:eastAsia="en-GB"/>
        </w:rPr>
        <w:t>Ejiro</w:t>
      </w:r>
      <w:proofErr w:type="spellEnd"/>
      <w:r w:rsidRPr="000F5BFF">
        <w:rPr>
          <w:rFonts w:eastAsiaTheme="minorEastAsia" w:cstheme="minorHAnsi"/>
          <w:color w:val="000000" w:themeColor="text1"/>
          <w:kern w:val="24"/>
          <w:sz w:val="32"/>
          <w:szCs w:val="32"/>
          <w:lang w:eastAsia="en-GB"/>
        </w:rPr>
        <w:t xml:space="preserve"> </w:t>
      </w:r>
      <w:proofErr w:type="spellStart"/>
      <w:r w:rsidRPr="000F5BFF">
        <w:rPr>
          <w:rFonts w:eastAsiaTheme="minorEastAsia" w:cstheme="minorHAnsi"/>
          <w:color w:val="000000" w:themeColor="text1"/>
          <w:kern w:val="24"/>
          <w:sz w:val="32"/>
          <w:szCs w:val="32"/>
          <w:lang w:eastAsia="en-GB"/>
        </w:rPr>
        <w:t>Esohwode</w:t>
      </w:r>
      <w:proofErr w:type="spellEnd"/>
    </w:p>
    <w:p w14:paraId="2AE9B3FA" w14:textId="77777777" w:rsidR="00494F55" w:rsidRPr="000F5BFF" w:rsidRDefault="00494F55" w:rsidP="00494F55">
      <w:pPr>
        <w:numPr>
          <w:ilvl w:val="0"/>
          <w:numId w:val="1"/>
        </w:numPr>
        <w:spacing w:after="0" w:line="216" w:lineRule="auto"/>
        <w:contextualSpacing/>
        <w:jc w:val="both"/>
        <w:rPr>
          <w:rFonts w:eastAsiaTheme="minorEastAsia" w:cstheme="minorHAnsi"/>
          <w:color w:val="000000" w:themeColor="text1"/>
          <w:kern w:val="24"/>
          <w:sz w:val="32"/>
          <w:szCs w:val="32"/>
          <w:lang w:eastAsia="en-GB"/>
        </w:rPr>
      </w:pPr>
      <w:proofErr w:type="spellStart"/>
      <w:r w:rsidRPr="000F5BFF">
        <w:rPr>
          <w:rFonts w:eastAsiaTheme="minorEastAsia" w:cstheme="minorHAnsi"/>
          <w:color w:val="000000" w:themeColor="text1"/>
          <w:kern w:val="24"/>
          <w:sz w:val="32"/>
          <w:szCs w:val="32"/>
          <w:lang w:eastAsia="en-GB"/>
        </w:rPr>
        <w:t>Modele</w:t>
      </w:r>
      <w:proofErr w:type="spellEnd"/>
      <w:r w:rsidRPr="000F5BFF">
        <w:rPr>
          <w:rFonts w:eastAsiaTheme="minorEastAsia" w:cstheme="minorHAnsi"/>
          <w:color w:val="000000" w:themeColor="text1"/>
          <w:kern w:val="24"/>
          <w:sz w:val="32"/>
          <w:szCs w:val="32"/>
          <w:lang w:eastAsia="en-GB"/>
        </w:rPr>
        <w:t xml:space="preserve">: </w:t>
      </w:r>
      <w:bookmarkStart w:id="0" w:name="_Hlk58793046"/>
      <w:r w:rsidRPr="000F5BFF">
        <w:rPr>
          <w:rFonts w:eastAsiaTheme="minorEastAsia" w:cstheme="minorHAnsi"/>
          <w:color w:val="000000" w:themeColor="text1"/>
          <w:kern w:val="24"/>
          <w:sz w:val="32"/>
          <w:szCs w:val="32"/>
          <w:lang w:eastAsia="en-GB"/>
        </w:rPr>
        <w:t>Problem solving and Decision Making</w:t>
      </w:r>
      <w:bookmarkEnd w:id="0"/>
      <w:r w:rsidRPr="000F5BFF">
        <w:rPr>
          <w:rFonts w:eastAsiaTheme="minorEastAsia" w:cstheme="minorHAnsi"/>
          <w:color w:val="000000" w:themeColor="text1"/>
          <w:kern w:val="24"/>
          <w:sz w:val="32"/>
          <w:szCs w:val="32"/>
          <w:lang w:eastAsia="en-GB"/>
        </w:rPr>
        <w:t xml:space="preserve">. </w:t>
      </w:r>
    </w:p>
    <w:p w14:paraId="62AA4D18" w14:textId="77777777" w:rsidR="00494F55" w:rsidRPr="000F5BFF" w:rsidRDefault="00494F55" w:rsidP="00494F55">
      <w:pPr>
        <w:numPr>
          <w:ilvl w:val="0"/>
          <w:numId w:val="1"/>
        </w:numPr>
        <w:spacing w:after="0" w:line="240" w:lineRule="auto"/>
        <w:contextualSpacing/>
        <w:jc w:val="both"/>
        <w:rPr>
          <w:rFonts w:cstheme="minorHAnsi"/>
          <w:sz w:val="32"/>
          <w:szCs w:val="32"/>
          <w:lang w:eastAsia="en-GB"/>
        </w:rPr>
      </w:pPr>
      <w:proofErr w:type="spellStart"/>
      <w:r w:rsidRPr="000F5BFF">
        <w:rPr>
          <w:rFonts w:eastAsiaTheme="minorEastAsia" w:cstheme="minorHAnsi"/>
          <w:sz w:val="32"/>
          <w:szCs w:val="32"/>
          <w:lang w:eastAsia="en-GB"/>
        </w:rPr>
        <w:t>Modele</w:t>
      </w:r>
      <w:proofErr w:type="spellEnd"/>
      <w:r w:rsidRPr="000F5BFF">
        <w:rPr>
          <w:rFonts w:eastAsiaTheme="minorEastAsia" w:cstheme="minorHAnsi"/>
          <w:sz w:val="32"/>
          <w:szCs w:val="32"/>
          <w:lang w:eastAsia="en-GB"/>
        </w:rPr>
        <w:t>: BMSW4004_lon</w:t>
      </w:r>
    </w:p>
    <w:p w14:paraId="3A5C894E" w14:textId="77777777" w:rsidR="00494F55" w:rsidRPr="000F5BFF" w:rsidRDefault="00494F55" w:rsidP="00494F55">
      <w:pPr>
        <w:numPr>
          <w:ilvl w:val="0"/>
          <w:numId w:val="1"/>
        </w:numPr>
        <w:spacing w:after="0" w:line="216" w:lineRule="auto"/>
        <w:contextualSpacing/>
        <w:jc w:val="both"/>
        <w:rPr>
          <w:rFonts w:eastAsiaTheme="minorEastAsia" w:cstheme="minorHAnsi"/>
          <w:color w:val="000000" w:themeColor="text1"/>
          <w:kern w:val="24"/>
          <w:sz w:val="32"/>
          <w:szCs w:val="32"/>
          <w:lang w:eastAsia="en-GB"/>
        </w:rPr>
      </w:pPr>
      <w:r w:rsidRPr="000F5BFF">
        <w:rPr>
          <w:rFonts w:eastAsiaTheme="minorEastAsia" w:cstheme="minorHAnsi"/>
          <w:color w:val="000000" w:themeColor="text1"/>
          <w:kern w:val="24"/>
          <w:sz w:val="32"/>
          <w:szCs w:val="32"/>
          <w:lang w:eastAsia="en-GB"/>
        </w:rPr>
        <w:t xml:space="preserve">Name: Osvaldo Francisco </w:t>
      </w:r>
    </w:p>
    <w:p w14:paraId="0B0C4B48" w14:textId="77777777" w:rsidR="00494F55" w:rsidRPr="000F5BFF" w:rsidRDefault="00494F55" w:rsidP="00494F55">
      <w:pPr>
        <w:numPr>
          <w:ilvl w:val="0"/>
          <w:numId w:val="1"/>
        </w:numPr>
        <w:spacing w:after="0" w:line="216" w:lineRule="auto"/>
        <w:contextualSpacing/>
        <w:jc w:val="both"/>
        <w:rPr>
          <w:rFonts w:eastAsia="Times New Roman" w:cstheme="minorHAnsi"/>
          <w:sz w:val="32"/>
          <w:szCs w:val="32"/>
          <w:lang w:eastAsia="en-GB"/>
        </w:rPr>
      </w:pPr>
      <w:r w:rsidRPr="000F5BFF">
        <w:rPr>
          <w:rFonts w:eastAsiaTheme="minorEastAsia" w:cstheme="minorHAnsi"/>
          <w:color w:val="000000" w:themeColor="text1"/>
          <w:kern w:val="24"/>
          <w:sz w:val="32"/>
          <w:szCs w:val="32"/>
          <w:lang w:eastAsia="en-GB"/>
        </w:rPr>
        <w:t>Number: 1913130</w:t>
      </w:r>
    </w:p>
    <w:p w14:paraId="71B0C9BE" w14:textId="77777777" w:rsidR="00494F55" w:rsidRDefault="00494F55" w:rsidP="00494F55">
      <w:pPr>
        <w:spacing w:line="216" w:lineRule="auto"/>
        <w:rPr>
          <w:sz w:val="32"/>
          <w:szCs w:val="32"/>
        </w:rPr>
      </w:pPr>
    </w:p>
    <w:p w14:paraId="26386DE5" w14:textId="77777777" w:rsidR="00494F55" w:rsidRDefault="00494F55" w:rsidP="00494F55">
      <w:pPr>
        <w:spacing w:line="216" w:lineRule="auto"/>
        <w:jc w:val="both"/>
        <w:rPr>
          <w:sz w:val="32"/>
          <w:szCs w:val="32"/>
        </w:rPr>
      </w:pPr>
    </w:p>
    <w:p w14:paraId="5DDCA502" w14:textId="77777777" w:rsidR="00494F55" w:rsidRDefault="00494F55" w:rsidP="00494F55">
      <w:pPr>
        <w:spacing w:line="216" w:lineRule="auto"/>
        <w:jc w:val="both"/>
        <w:rPr>
          <w:rFonts w:cstheme="minorHAnsi"/>
          <w:b/>
          <w:bCs/>
          <w:sz w:val="24"/>
          <w:szCs w:val="24"/>
        </w:rPr>
      </w:pPr>
    </w:p>
    <w:p w14:paraId="74B32E1E" w14:textId="77777777" w:rsidR="00494F55" w:rsidRDefault="00494F55" w:rsidP="00494F55">
      <w:pPr>
        <w:spacing w:line="216" w:lineRule="auto"/>
        <w:jc w:val="both"/>
        <w:rPr>
          <w:rFonts w:cstheme="minorHAnsi"/>
          <w:b/>
          <w:bCs/>
          <w:sz w:val="28"/>
          <w:szCs w:val="28"/>
        </w:rPr>
      </w:pPr>
      <w:r>
        <w:rPr>
          <w:rFonts w:cstheme="minorHAnsi"/>
          <w:b/>
          <w:bCs/>
          <w:sz w:val="28"/>
          <w:szCs w:val="28"/>
        </w:rPr>
        <w:t xml:space="preserve">Table of Contents  </w:t>
      </w:r>
    </w:p>
    <w:p w14:paraId="18FD206C" w14:textId="0287A474" w:rsidR="00494F55" w:rsidRDefault="00702E37" w:rsidP="00494F55">
      <w:pPr>
        <w:spacing w:line="216" w:lineRule="auto"/>
        <w:jc w:val="both"/>
        <w:rPr>
          <w:rFonts w:cstheme="minorHAnsi"/>
          <w:sz w:val="24"/>
          <w:szCs w:val="24"/>
        </w:rPr>
      </w:pPr>
      <w:r>
        <w:rPr>
          <w:rFonts w:cstheme="minorHAnsi"/>
          <w:sz w:val="24"/>
          <w:szCs w:val="24"/>
        </w:rPr>
        <w:t>3</w:t>
      </w:r>
      <w:r w:rsidR="00494F55">
        <w:rPr>
          <w:rFonts w:cstheme="minorHAnsi"/>
          <w:sz w:val="24"/>
          <w:szCs w:val="24"/>
        </w:rPr>
        <w:t xml:space="preserve"> Introduction………………………………………………………………</w:t>
      </w:r>
      <w:proofErr w:type="gramStart"/>
      <w:r w:rsidR="00494F55">
        <w:rPr>
          <w:rFonts w:cstheme="minorHAnsi"/>
          <w:sz w:val="24"/>
          <w:szCs w:val="24"/>
        </w:rPr>
        <w:t>…..</w:t>
      </w:r>
      <w:proofErr w:type="gramEnd"/>
      <w:r w:rsidR="00494F55">
        <w:rPr>
          <w:rFonts w:cstheme="minorHAnsi"/>
          <w:sz w:val="24"/>
          <w:szCs w:val="24"/>
        </w:rPr>
        <w:t>…………………………………………………p</w:t>
      </w:r>
    </w:p>
    <w:p w14:paraId="41D19BE3" w14:textId="4D6B8B4F" w:rsidR="00494F55" w:rsidRDefault="00702E37" w:rsidP="00494F55">
      <w:pPr>
        <w:jc w:val="both"/>
        <w:rPr>
          <w:rFonts w:cstheme="minorHAnsi"/>
          <w:color w:val="000000" w:themeColor="text1"/>
          <w:sz w:val="24"/>
          <w:szCs w:val="24"/>
        </w:rPr>
      </w:pPr>
      <w:r>
        <w:rPr>
          <w:rFonts w:cstheme="minorHAnsi"/>
          <w:color w:val="000000" w:themeColor="text1"/>
          <w:sz w:val="24"/>
          <w:szCs w:val="24"/>
        </w:rPr>
        <w:t>3</w:t>
      </w:r>
      <w:r w:rsidR="00494F55">
        <w:rPr>
          <w:rFonts w:cstheme="minorHAnsi"/>
          <w:color w:val="000000" w:themeColor="text1"/>
          <w:sz w:val="24"/>
          <w:szCs w:val="24"/>
        </w:rPr>
        <w:t xml:space="preserve"> Problem solving ……………………………………………………………………………………………………………</w:t>
      </w:r>
      <w:proofErr w:type="gramStart"/>
      <w:r w:rsidR="00494F55">
        <w:rPr>
          <w:rFonts w:cstheme="minorHAnsi"/>
          <w:color w:val="000000" w:themeColor="text1"/>
          <w:sz w:val="24"/>
          <w:szCs w:val="24"/>
        </w:rPr>
        <w:t>….p</w:t>
      </w:r>
      <w:proofErr w:type="gramEnd"/>
    </w:p>
    <w:p w14:paraId="21562656" w14:textId="30A39352" w:rsidR="00494F55" w:rsidRDefault="00702E37" w:rsidP="00494F55">
      <w:pPr>
        <w:jc w:val="both"/>
        <w:rPr>
          <w:rFonts w:cstheme="minorHAnsi"/>
          <w:color w:val="000000" w:themeColor="text1"/>
          <w:sz w:val="24"/>
          <w:szCs w:val="24"/>
        </w:rPr>
      </w:pPr>
      <w:bookmarkStart w:id="1" w:name="_Hlk58898711"/>
      <w:r>
        <w:rPr>
          <w:rFonts w:cstheme="minorHAnsi"/>
          <w:color w:val="000000" w:themeColor="text1"/>
          <w:sz w:val="24"/>
          <w:szCs w:val="24"/>
        </w:rPr>
        <w:t>5</w:t>
      </w:r>
      <w:r w:rsidR="00494F55">
        <w:t xml:space="preserve"> Small</w:t>
      </w:r>
      <w:r w:rsidR="00494F55">
        <w:rPr>
          <w:rFonts w:cstheme="minorHAnsi"/>
          <w:color w:val="000000" w:themeColor="text1"/>
          <w:sz w:val="24"/>
          <w:szCs w:val="24"/>
        </w:rPr>
        <w:t xml:space="preserve"> problems to keep under control</w:t>
      </w:r>
      <w:bookmarkEnd w:id="1"/>
      <w:r w:rsidR="00494F55">
        <w:rPr>
          <w:rFonts w:cstheme="minorHAnsi"/>
          <w:color w:val="000000" w:themeColor="text1"/>
          <w:sz w:val="24"/>
          <w:szCs w:val="24"/>
        </w:rPr>
        <w:t>…………………………….……………………………………………</w:t>
      </w:r>
      <w:proofErr w:type="gramStart"/>
      <w:r w:rsidR="00494F55">
        <w:rPr>
          <w:rFonts w:cstheme="minorHAnsi"/>
          <w:color w:val="000000" w:themeColor="text1"/>
          <w:sz w:val="24"/>
          <w:szCs w:val="24"/>
        </w:rPr>
        <w:t>….p</w:t>
      </w:r>
      <w:proofErr w:type="gramEnd"/>
    </w:p>
    <w:p w14:paraId="0109870A" w14:textId="00433AC5" w:rsidR="00494F55" w:rsidRDefault="00702E37" w:rsidP="00494F55">
      <w:pPr>
        <w:jc w:val="both"/>
        <w:rPr>
          <w:rFonts w:cstheme="minorHAnsi"/>
          <w:color w:val="000000" w:themeColor="text1"/>
          <w:sz w:val="24"/>
          <w:szCs w:val="24"/>
        </w:rPr>
      </w:pPr>
      <w:r>
        <w:rPr>
          <w:rFonts w:cstheme="minorHAnsi"/>
          <w:color w:val="000000" w:themeColor="text1"/>
          <w:sz w:val="24"/>
          <w:szCs w:val="24"/>
        </w:rPr>
        <w:t>6</w:t>
      </w:r>
      <w:r w:rsidR="00494F55">
        <w:rPr>
          <w:rFonts w:cstheme="minorHAnsi"/>
          <w:color w:val="000000" w:themeColor="text1"/>
          <w:sz w:val="24"/>
          <w:szCs w:val="24"/>
        </w:rPr>
        <w:t xml:space="preserve"> Impacts of the pandemic crisis…………………………………………………….………………………………</w:t>
      </w:r>
      <w:proofErr w:type="gramStart"/>
      <w:r w:rsidR="00494F55">
        <w:rPr>
          <w:rFonts w:cstheme="minorHAnsi"/>
          <w:color w:val="000000" w:themeColor="text1"/>
          <w:sz w:val="24"/>
          <w:szCs w:val="24"/>
        </w:rPr>
        <w:t>…..</w:t>
      </w:r>
      <w:proofErr w:type="gramEnd"/>
      <w:r w:rsidR="00494F55">
        <w:rPr>
          <w:rFonts w:cstheme="minorHAnsi"/>
          <w:color w:val="000000" w:themeColor="text1"/>
          <w:sz w:val="24"/>
          <w:szCs w:val="24"/>
        </w:rPr>
        <w:t>p</w:t>
      </w:r>
    </w:p>
    <w:p w14:paraId="658E3D48" w14:textId="46FCC16E" w:rsidR="00494F55" w:rsidRDefault="00702E37" w:rsidP="00494F55">
      <w:pPr>
        <w:jc w:val="both"/>
        <w:rPr>
          <w:rFonts w:cstheme="minorHAnsi"/>
          <w:color w:val="000000" w:themeColor="text1"/>
          <w:sz w:val="24"/>
          <w:szCs w:val="24"/>
        </w:rPr>
      </w:pPr>
      <w:r>
        <w:rPr>
          <w:rFonts w:cstheme="minorHAnsi"/>
          <w:color w:val="000000" w:themeColor="text1"/>
          <w:sz w:val="24"/>
          <w:szCs w:val="24"/>
        </w:rPr>
        <w:t xml:space="preserve">6 </w:t>
      </w:r>
      <w:r w:rsidR="00494F55">
        <w:rPr>
          <w:rFonts w:cstheme="minorHAnsi"/>
          <w:color w:val="000000" w:themeColor="text1"/>
          <w:sz w:val="24"/>
          <w:szCs w:val="24"/>
        </w:rPr>
        <w:t>How to deliver quality in your organization……………………………………………………………</w:t>
      </w:r>
      <w:proofErr w:type="gramStart"/>
      <w:r w:rsidR="00494F55">
        <w:rPr>
          <w:rFonts w:cstheme="minorHAnsi"/>
          <w:color w:val="000000" w:themeColor="text1"/>
          <w:sz w:val="24"/>
          <w:szCs w:val="24"/>
        </w:rPr>
        <w:t>…..</w:t>
      </w:r>
      <w:proofErr w:type="gramEnd"/>
      <w:r w:rsidR="00494F55">
        <w:rPr>
          <w:rFonts w:cstheme="minorHAnsi"/>
          <w:color w:val="000000" w:themeColor="text1"/>
          <w:sz w:val="24"/>
          <w:szCs w:val="24"/>
        </w:rPr>
        <w:t>…….p</w:t>
      </w:r>
    </w:p>
    <w:p w14:paraId="1CD1EB45" w14:textId="6928C43C" w:rsidR="00494F55" w:rsidRDefault="00702E37" w:rsidP="00494F55">
      <w:pPr>
        <w:jc w:val="both"/>
        <w:rPr>
          <w:rFonts w:cstheme="minorHAnsi"/>
          <w:color w:val="000000" w:themeColor="text1"/>
          <w:sz w:val="24"/>
          <w:szCs w:val="24"/>
        </w:rPr>
      </w:pPr>
      <w:r>
        <w:rPr>
          <w:rFonts w:cstheme="minorHAnsi"/>
          <w:color w:val="000000" w:themeColor="text1"/>
          <w:sz w:val="24"/>
          <w:szCs w:val="24"/>
        </w:rPr>
        <w:t>7</w:t>
      </w:r>
      <w:r w:rsidR="00494F55">
        <w:rPr>
          <w:rFonts w:cstheme="minorHAnsi"/>
          <w:color w:val="000000" w:themeColor="text1"/>
          <w:sz w:val="24"/>
          <w:szCs w:val="24"/>
        </w:rPr>
        <w:t xml:space="preserve"> Role plays interview………………………………………………………………………………………………………</w:t>
      </w:r>
      <w:proofErr w:type="gramStart"/>
      <w:r w:rsidR="00494F55">
        <w:rPr>
          <w:rFonts w:cstheme="minorHAnsi"/>
          <w:color w:val="000000" w:themeColor="text1"/>
          <w:sz w:val="24"/>
          <w:szCs w:val="24"/>
        </w:rPr>
        <w:t>….p</w:t>
      </w:r>
      <w:proofErr w:type="gramEnd"/>
    </w:p>
    <w:p w14:paraId="3C3B7B87" w14:textId="77777777" w:rsidR="00494F55" w:rsidRDefault="00494F55" w:rsidP="00494F55">
      <w:pPr>
        <w:jc w:val="both"/>
        <w:rPr>
          <w:rFonts w:cstheme="minorHAnsi"/>
          <w:sz w:val="24"/>
          <w:szCs w:val="24"/>
        </w:rPr>
      </w:pPr>
      <w:r>
        <w:rPr>
          <w:rFonts w:cstheme="minorHAnsi"/>
          <w:sz w:val="24"/>
          <w:szCs w:val="24"/>
        </w:rPr>
        <w:t xml:space="preserve">7 Conclusion………………………………………………………………………………………………………………………… p </w:t>
      </w:r>
    </w:p>
    <w:p w14:paraId="50FEAC21" w14:textId="77777777" w:rsidR="00494F55" w:rsidRDefault="00494F55" w:rsidP="00494F55">
      <w:pPr>
        <w:jc w:val="both"/>
        <w:rPr>
          <w:rFonts w:cstheme="minorHAnsi"/>
          <w:sz w:val="24"/>
          <w:szCs w:val="24"/>
        </w:rPr>
      </w:pPr>
      <w:r>
        <w:rPr>
          <w:rFonts w:cstheme="minorHAnsi"/>
          <w:sz w:val="24"/>
          <w:szCs w:val="24"/>
        </w:rPr>
        <w:t xml:space="preserve">8 </w:t>
      </w:r>
      <w:r>
        <w:rPr>
          <w:rFonts w:eastAsia="+mj-ea" w:cstheme="minorHAnsi"/>
          <w:color w:val="000000"/>
          <w:kern w:val="24"/>
          <w:sz w:val="24"/>
          <w:szCs w:val="24"/>
        </w:rPr>
        <w:t>References………………………………………………………………………………………………………………...........p</w:t>
      </w:r>
    </w:p>
    <w:p w14:paraId="551E4FC5" w14:textId="77777777" w:rsidR="00494F55" w:rsidRDefault="00494F55" w:rsidP="00494F55">
      <w:pPr>
        <w:jc w:val="both"/>
        <w:rPr>
          <w:rFonts w:cstheme="minorHAnsi"/>
          <w:sz w:val="24"/>
          <w:szCs w:val="24"/>
        </w:rPr>
      </w:pPr>
    </w:p>
    <w:p w14:paraId="06E713FC" w14:textId="77777777" w:rsidR="00494F55" w:rsidRDefault="00494F55" w:rsidP="00494F55">
      <w:pPr>
        <w:jc w:val="both"/>
        <w:rPr>
          <w:rFonts w:cstheme="minorHAnsi"/>
          <w:sz w:val="24"/>
          <w:szCs w:val="24"/>
        </w:rPr>
      </w:pPr>
    </w:p>
    <w:p w14:paraId="69F64EBC" w14:textId="77777777" w:rsidR="00494F55" w:rsidRDefault="00494F55" w:rsidP="00494F55">
      <w:pPr>
        <w:spacing w:after="0"/>
        <w:jc w:val="both"/>
        <w:rPr>
          <w:rFonts w:cstheme="minorHAnsi"/>
          <w:sz w:val="24"/>
          <w:szCs w:val="24"/>
        </w:rPr>
      </w:pPr>
    </w:p>
    <w:p w14:paraId="2937783C" w14:textId="77777777" w:rsidR="00494F55" w:rsidRDefault="00494F55" w:rsidP="00494F55">
      <w:pPr>
        <w:jc w:val="both"/>
        <w:rPr>
          <w:rFonts w:cstheme="minorHAnsi"/>
          <w:sz w:val="24"/>
          <w:szCs w:val="24"/>
        </w:rPr>
      </w:pPr>
    </w:p>
    <w:p w14:paraId="500C6BE4" w14:textId="77777777" w:rsidR="00494F55" w:rsidRDefault="00494F55" w:rsidP="00494F55">
      <w:pPr>
        <w:jc w:val="both"/>
        <w:rPr>
          <w:rFonts w:cstheme="minorHAnsi"/>
          <w:sz w:val="24"/>
          <w:szCs w:val="24"/>
        </w:rPr>
      </w:pPr>
    </w:p>
    <w:p w14:paraId="0793D85B" w14:textId="77777777" w:rsidR="00494F55" w:rsidRDefault="00494F55" w:rsidP="00494F55">
      <w:pPr>
        <w:jc w:val="both"/>
        <w:rPr>
          <w:rFonts w:cstheme="minorHAnsi"/>
          <w:sz w:val="24"/>
          <w:szCs w:val="24"/>
        </w:rPr>
      </w:pPr>
    </w:p>
    <w:p w14:paraId="4DDFDC52" w14:textId="77777777" w:rsidR="00494F55" w:rsidRDefault="00494F55" w:rsidP="00494F55">
      <w:pPr>
        <w:jc w:val="both"/>
        <w:rPr>
          <w:rFonts w:cstheme="minorHAnsi"/>
          <w:sz w:val="24"/>
          <w:szCs w:val="24"/>
        </w:rPr>
      </w:pPr>
    </w:p>
    <w:p w14:paraId="201417A6" w14:textId="77777777" w:rsidR="00494F55" w:rsidRDefault="00494F55" w:rsidP="00494F55">
      <w:pPr>
        <w:jc w:val="both"/>
        <w:rPr>
          <w:rFonts w:cstheme="minorHAnsi"/>
          <w:sz w:val="24"/>
          <w:szCs w:val="24"/>
        </w:rPr>
      </w:pPr>
    </w:p>
    <w:p w14:paraId="3DDBF753" w14:textId="77777777" w:rsidR="00494F55" w:rsidRDefault="00494F55" w:rsidP="00494F55">
      <w:pPr>
        <w:jc w:val="both"/>
        <w:rPr>
          <w:rFonts w:cstheme="minorHAnsi"/>
          <w:sz w:val="24"/>
          <w:szCs w:val="24"/>
        </w:rPr>
      </w:pPr>
    </w:p>
    <w:p w14:paraId="3AABF196" w14:textId="77777777" w:rsidR="00494F55" w:rsidRDefault="00494F55" w:rsidP="00494F55">
      <w:pPr>
        <w:jc w:val="both"/>
        <w:rPr>
          <w:rFonts w:cstheme="minorHAnsi"/>
          <w:sz w:val="24"/>
          <w:szCs w:val="24"/>
        </w:rPr>
      </w:pPr>
    </w:p>
    <w:p w14:paraId="715FD770" w14:textId="77777777" w:rsidR="00494F55" w:rsidRDefault="00494F55" w:rsidP="00494F55">
      <w:pPr>
        <w:jc w:val="both"/>
        <w:rPr>
          <w:rFonts w:cstheme="minorHAnsi"/>
          <w:sz w:val="24"/>
          <w:szCs w:val="24"/>
        </w:rPr>
      </w:pPr>
    </w:p>
    <w:p w14:paraId="04D8DCA0" w14:textId="77777777" w:rsidR="00494F55" w:rsidRDefault="00494F55" w:rsidP="00494F55">
      <w:pPr>
        <w:jc w:val="both"/>
        <w:rPr>
          <w:rFonts w:cstheme="minorHAnsi"/>
          <w:sz w:val="24"/>
          <w:szCs w:val="24"/>
        </w:rPr>
      </w:pPr>
    </w:p>
    <w:p w14:paraId="0E94A033" w14:textId="77777777" w:rsidR="00494F55" w:rsidRDefault="00494F55" w:rsidP="00494F55">
      <w:pPr>
        <w:jc w:val="both"/>
        <w:rPr>
          <w:rFonts w:cstheme="minorHAnsi"/>
          <w:sz w:val="24"/>
          <w:szCs w:val="24"/>
        </w:rPr>
      </w:pPr>
    </w:p>
    <w:p w14:paraId="76D26F3C" w14:textId="77777777" w:rsidR="00494F55" w:rsidRDefault="00494F55" w:rsidP="00494F55">
      <w:pPr>
        <w:jc w:val="both"/>
        <w:rPr>
          <w:rFonts w:cstheme="minorHAnsi"/>
          <w:sz w:val="24"/>
          <w:szCs w:val="24"/>
        </w:rPr>
      </w:pPr>
    </w:p>
    <w:p w14:paraId="02023F2C" w14:textId="77777777" w:rsidR="00494F55" w:rsidRDefault="00494F55" w:rsidP="00494F55">
      <w:pPr>
        <w:jc w:val="both"/>
        <w:rPr>
          <w:rFonts w:cstheme="minorHAnsi"/>
          <w:sz w:val="24"/>
          <w:szCs w:val="24"/>
        </w:rPr>
      </w:pPr>
    </w:p>
    <w:p w14:paraId="2B3E1D87" w14:textId="77777777" w:rsidR="00494F55" w:rsidRDefault="00494F55" w:rsidP="00494F55">
      <w:pPr>
        <w:jc w:val="both"/>
        <w:rPr>
          <w:rFonts w:cstheme="minorHAnsi"/>
          <w:sz w:val="24"/>
          <w:szCs w:val="24"/>
        </w:rPr>
      </w:pPr>
    </w:p>
    <w:p w14:paraId="08FF93C6" w14:textId="77777777" w:rsidR="00494F55" w:rsidRDefault="00494F55" w:rsidP="00494F55">
      <w:pPr>
        <w:jc w:val="both"/>
        <w:rPr>
          <w:rFonts w:cstheme="minorHAnsi"/>
          <w:sz w:val="24"/>
          <w:szCs w:val="24"/>
        </w:rPr>
      </w:pPr>
    </w:p>
    <w:p w14:paraId="4FD4C13C" w14:textId="77777777" w:rsidR="00494F55" w:rsidRDefault="00494F55" w:rsidP="00494F55">
      <w:pPr>
        <w:jc w:val="both"/>
        <w:rPr>
          <w:rFonts w:cstheme="minorHAnsi"/>
          <w:sz w:val="24"/>
          <w:szCs w:val="24"/>
        </w:rPr>
      </w:pPr>
    </w:p>
    <w:p w14:paraId="32023327" w14:textId="0523F677" w:rsidR="00494F55" w:rsidRDefault="00494F55" w:rsidP="00494F55">
      <w:pPr>
        <w:jc w:val="both"/>
        <w:rPr>
          <w:rFonts w:cstheme="minorHAnsi"/>
          <w:sz w:val="24"/>
          <w:szCs w:val="24"/>
        </w:rPr>
      </w:pPr>
    </w:p>
    <w:p w14:paraId="4FB2DB51" w14:textId="77777777" w:rsidR="00454886" w:rsidRDefault="00454886" w:rsidP="00494F55">
      <w:pPr>
        <w:jc w:val="both"/>
        <w:rPr>
          <w:rFonts w:cstheme="minorHAnsi"/>
          <w:sz w:val="24"/>
          <w:szCs w:val="24"/>
        </w:rPr>
      </w:pPr>
    </w:p>
    <w:p w14:paraId="19711B90" w14:textId="77777777" w:rsidR="00494F55" w:rsidRDefault="00494F55" w:rsidP="00242BE2">
      <w:pPr>
        <w:jc w:val="both"/>
        <w:rPr>
          <w:rFonts w:cstheme="minorHAnsi"/>
          <w:b/>
          <w:bCs/>
          <w:sz w:val="28"/>
          <w:szCs w:val="28"/>
          <w:u w:val="single"/>
        </w:rPr>
      </w:pPr>
      <w:r>
        <w:rPr>
          <w:rFonts w:cstheme="minorHAnsi"/>
          <w:b/>
          <w:bCs/>
          <w:sz w:val="28"/>
          <w:szCs w:val="28"/>
          <w:u w:val="single"/>
        </w:rPr>
        <w:lastRenderedPageBreak/>
        <w:t>Introduction</w:t>
      </w:r>
    </w:p>
    <w:p w14:paraId="233B263A" w14:textId="70689A89"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This essay will deal </w:t>
      </w:r>
      <w:r w:rsidR="00454886">
        <w:rPr>
          <w:rFonts w:cstheme="minorHAnsi"/>
          <w:color w:val="000000" w:themeColor="text1"/>
          <w:sz w:val="24"/>
          <w:szCs w:val="24"/>
        </w:rPr>
        <w:t>with problem</w:t>
      </w:r>
      <w:r>
        <w:rPr>
          <w:rFonts w:cstheme="minorHAnsi"/>
          <w:color w:val="000000" w:themeColor="text1"/>
          <w:sz w:val="24"/>
          <w:szCs w:val="24"/>
        </w:rPr>
        <w:t xml:space="preserve">-solving and decision making.  Taking effective </w:t>
      </w:r>
      <w:r w:rsidR="00454886">
        <w:rPr>
          <w:rFonts w:cstheme="minorHAnsi"/>
          <w:color w:val="000000" w:themeColor="text1"/>
          <w:sz w:val="24"/>
          <w:szCs w:val="24"/>
        </w:rPr>
        <w:t>decision is</w:t>
      </w:r>
      <w:r>
        <w:rPr>
          <w:rFonts w:cstheme="minorHAnsi"/>
          <w:color w:val="000000" w:themeColor="text1"/>
          <w:sz w:val="24"/>
          <w:szCs w:val="24"/>
        </w:rPr>
        <w:t xml:space="preserve"> a complex procedure that involves considering many elements to analyse the benefits and the downside of a </w:t>
      </w:r>
      <w:r w:rsidR="00454886">
        <w:rPr>
          <w:rFonts w:cstheme="minorHAnsi"/>
          <w:color w:val="000000" w:themeColor="text1"/>
          <w:sz w:val="24"/>
          <w:szCs w:val="24"/>
        </w:rPr>
        <w:t>choice, for</w:t>
      </w:r>
      <w:r>
        <w:rPr>
          <w:rFonts w:cstheme="minorHAnsi"/>
          <w:color w:val="000000" w:themeColor="text1"/>
          <w:sz w:val="24"/>
          <w:szCs w:val="24"/>
        </w:rPr>
        <w:t xml:space="preserve"> </w:t>
      </w:r>
      <w:r w:rsidR="00454886">
        <w:rPr>
          <w:rFonts w:cstheme="minorHAnsi"/>
          <w:color w:val="000000" w:themeColor="text1"/>
          <w:sz w:val="24"/>
          <w:szCs w:val="24"/>
        </w:rPr>
        <w:t>both individual</w:t>
      </w:r>
      <w:r>
        <w:rPr>
          <w:rFonts w:cstheme="minorHAnsi"/>
          <w:color w:val="000000" w:themeColor="text1"/>
          <w:sz w:val="24"/>
          <w:szCs w:val="24"/>
        </w:rPr>
        <w:t xml:space="preserve"> and the company. Although making decisions and solving problems is something that we carry out naturally in our day-to-day lives, both in a personal and professional context.</w:t>
      </w:r>
      <w:r w:rsidR="00454886">
        <w:rPr>
          <w:rFonts w:cstheme="minorHAnsi"/>
          <w:color w:val="000000" w:themeColor="text1"/>
          <w:sz w:val="24"/>
          <w:szCs w:val="24"/>
        </w:rPr>
        <w:t xml:space="preserve"> </w:t>
      </w:r>
      <w:r>
        <w:rPr>
          <w:rFonts w:cstheme="minorHAnsi"/>
          <w:color w:val="000000" w:themeColor="text1"/>
          <w:sz w:val="24"/>
          <w:szCs w:val="24"/>
        </w:rPr>
        <w:t xml:space="preserve">Most people have never been exposed to decision-making and problem-solving </w:t>
      </w:r>
      <w:r w:rsidR="00454886">
        <w:rPr>
          <w:rFonts w:cstheme="minorHAnsi"/>
          <w:color w:val="000000" w:themeColor="text1"/>
          <w:sz w:val="24"/>
          <w:szCs w:val="24"/>
        </w:rPr>
        <w:t xml:space="preserve">methodologies; </w:t>
      </w:r>
      <w:r>
        <w:rPr>
          <w:rFonts w:cstheme="minorHAnsi"/>
          <w:color w:val="000000" w:themeColor="text1"/>
          <w:sz w:val="24"/>
          <w:szCs w:val="24"/>
        </w:rPr>
        <w:t>however, this is not the case for well-trained and experienced leaders, who are often exposed to different methods and problems. These are not special people with incredible skills, as the individual’s ability to make decisions can be developed. There is some way to solve complex problems and manage paradoxes. Due to the complexity of the challenges and problems associated with the decision-making process, we do not always arrive at the most appropriate solutions and decisions in the right manner. Therefore, having the ability to solve problems, manage paradoxes and make effective decisions efficiently is indispensable in our day-to-day lives. In my view, this is not a matter of rational intuition. It is a matter of finding the best possible combination between the two choices of thought.</w:t>
      </w:r>
    </w:p>
    <w:p w14:paraId="2F363A6A" w14:textId="77777777" w:rsidR="00494F55" w:rsidRDefault="00494F55" w:rsidP="00242BE2">
      <w:pPr>
        <w:jc w:val="both"/>
        <w:rPr>
          <w:rFonts w:cstheme="minorHAnsi"/>
          <w:color w:val="000000" w:themeColor="text1"/>
          <w:sz w:val="24"/>
          <w:szCs w:val="24"/>
        </w:rPr>
      </w:pPr>
    </w:p>
    <w:p w14:paraId="4E6BC8F4" w14:textId="77777777" w:rsidR="00494F55" w:rsidRDefault="00494F55" w:rsidP="00242BE2">
      <w:pPr>
        <w:jc w:val="both"/>
        <w:rPr>
          <w:rFonts w:cstheme="minorHAnsi"/>
          <w:b/>
          <w:bCs/>
          <w:color w:val="000000" w:themeColor="text1"/>
          <w:sz w:val="28"/>
          <w:szCs w:val="28"/>
          <w:u w:val="single"/>
        </w:rPr>
      </w:pPr>
    </w:p>
    <w:p w14:paraId="18090751" w14:textId="77777777" w:rsidR="00494F55" w:rsidRDefault="00494F55" w:rsidP="00242BE2">
      <w:pPr>
        <w:jc w:val="both"/>
        <w:rPr>
          <w:rFonts w:cstheme="minorHAnsi"/>
          <w:b/>
          <w:bCs/>
          <w:color w:val="000000" w:themeColor="text1"/>
          <w:sz w:val="28"/>
          <w:szCs w:val="28"/>
          <w:u w:val="single"/>
        </w:rPr>
      </w:pPr>
      <w:r>
        <w:rPr>
          <w:rFonts w:cstheme="minorHAnsi"/>
          <w:b/>
          <w:bCs/>
          <w:color w:val="000000" w:themeColor="text1"/>
          <w:sz w:val="28"/>
          <w:szCs w:val="28"/>
          <w:u w:val="single"/>
        </w:rPr>
        <w:t xml:space="preserve">Problem solving </w:t>
      </w:r>
    </w:p>
    <w:p w14:paraId="2D6A7DA0" w14:textId="74181783" w:rsidR="00494F55" w:rsidRPr="008B3443" w:rsidRDefault="00494F55" w:rsidP="00242BE2">
      <w:pPr>
        <w:jc w:val="both"/>
        <w:rPr>
          <w:rFonts w:cstheme="minorHAnsi"/>
          <w:color w:val="FF0000"/>
          <w:sz w:val="24"/>
          <w:szCs w:val="24"/>
        </w:rPr>
      </w:pPr>
      <w:r>
        <w:rPr>
          <w:rFonts w:cstheme="minorHAnsi"/>
          <w:color w:val="000000" w:themeColor="text1"/>
          <w:sz w:val="24"/>
          <w:szCs w:val="24"/>
        </w:rPr>
        <w:t>Problem solving is an analytical process used to identify the possible solutions to the situation at hand. Making decisions is a part of problem solving. Problem solving is a complex process, and judgement calls – or decisions – will have to be made on the way.</w:t>
      </w:r>
      <w:r>
        <w:rPr>
          <w:rFonts w:cstheme="minorHAnsi"/>
          <w:color w:val="333333"/>
          <w:sz w:val="24"/>
          <w:szCs w:val="24"/>
          <w:shd w:val="clear" w:color="auto" w:fill="FFFFFF"/>
        </w:rPr>
        <w:t xml:space="preserve"> </w:t>
      </w:r>
      <w:r w:rsidR="00D45320" w:rsidRPr="00D45320">
        <w:rPr>
          <w:rFonts w:cstheme="minorHAnsi"/>
          <w:color w:val="171717" w:themeColor="background2" w:themeShade="1A"/>
          <w:sz w:val="24"/>
          <w:szCs w:val="24"/>
          <w:shd w:val="clear" w:color="auto" w:fill="FFFFFF"/>
        </w:rPr>
        <w:t xml:space="preserve">Ken </w:t>
      </w:r>
      <w:proofErr w:type="gramStart"/>
      <w:r w:rsidR="00D45320" w:rsidRPr="00D45320">
        <w:rPr>
          <w:rFonts w:cstheme="minorHAnsi"/>
          <w:color w:val="171717" w:themeColor="background2" w:themeShade="1A"/>
          <w:sz w:val="24"/>
          <w:szCs w:val="24"/>
          <w:shd w:val="clear" w:color="auto" w:fill="FFFFFF"/>
        </w:rPr>
        <w:t xml:space="preserve">Watanabe  </w:t>
      </w:r>
      <w:r>
        <w:rPr>
          <w:rFonts w:cstheme="minorHAnsi"/>
          <w:color w:val="171717" w:themeColor="background2" w:themeShade="1A"/>
          <w:sz w:val="24"/>
          <w:szCs w:val="24"/>
        </w:rPr>
        <w:t>(</w:t>
      </w:r>
      <w:proofErr w:type="gramEnd"/>
      <w:r>
        <w:rPr>
          <w:rFonts w:cstheme="minorHAnsi"/>
          <w:color w:val="171717" w:themeColor="background2" w:themeShade="1A"/>
          <w:sz w:val="24"/>
          <w:szCs w:val="24"/>
          <w:shd w:val="clear" w:color="auto" w:fill="FFFFFF"/>
        </w:rPr>
        <w:t xml:space="preserve">Published: </w:t>
      </w:r>
      <w:r w:rsidR="00D45320" w:rsidRPr="00D45320">
        <w:rPr>
          <w:rFonts w:cstheme="minorHAnsi"/>
          <w:color w:val="171717" w:themeColor="background2" w:themeShade="1A"/>
          <w:sz w:val="24"/>
          <w:szCs w:val="24"/>
          <w:shd w:val="clear" w:color="auto" w:fill="FFFFFF"/>
        </w:rPr>
        <w:t>Mar 05, 2009</w:t>
      </w:r>
      <w:r w:rsidR="00907334">
        <w:rPr>
          <w:rFonts w:cstheme="minorHAnsi"/>
          <w:color w:val="171717" w:themeColor="background2" w:themeShade="1A"/>
          <w:sz w:val="24"/>
          <w:szCs w:val="24"/>
        </w:rPr>
        <w:t>)</w:t>
      </w:r>
    </w:p>
    <w:p w14:paraId="60A61FE1" w14:textId="0C6C5425" w:rsidR="00907334" w:rsidRDefault="00494F55" w:rsidP="00242BE2">
      <w:pPr>
        <w:jc w:val="both"/>
        <w:rPr>
          <w:rFonts w:cstheme="minorHAnsi"/>
          <w:color w:val="000000" w:themeColor="text1"/>
          <w:sz w:val="24"/>
          <w:szCs w:val="24"/>
        </w:rPr>
      </w:pPr>
      <w:r>
        <w:rPr>
          <w:rFonts w:cstheme="minorHAnsi"/>
          <w:color w:val="000000" w:themeColor="text1"/>
          <w:sz w:val="24"/>
          <w:szCs w:val="24"/>
        </w:rPr>
        <w:t xml:space="preserve">‘Ozzy’ is an Angolan company located in England, is one of the world's leading cultural marketing companies, and differentiates itself from its competitors and goes ahead to win over its audience. Much more than increasing sales, it aims to generate a positive impact on society. The company focuses on exploring and creating diverse areas and </w:t>
      </w:r>
      <w:r w:rsidR="00907334">
        <w:rPr>
          <w:rFonts w:cstheme="minorHAnsi"/>
          <w:color w:val="000000" w:themeColor="text1"/>
          <w:sz w:val="24"/>
          <w:szCs w:val="24"/>
        </w:rPr>
        <w:t>delivering values</w:t>
      </w:r>
      <w:r>
        <w:rPr>
          <w:rFonts w:cstheme="minorHAnsi"/>
          <w:color w:val="000000" w:themeColor="text1"/>
          <w:sz w:val="24"/>
          <w:szCs w:val="24"/>
        </w:rPr>
        <w:t xml:space="preserve"> ​​that meet the needs of a target audience while generating profit.</w:t>
      </w:r>
    </w:p>
    <w:p w14:paraId="2068965B" w14:textId="0CD7D70C" w:rsidR="00907334" w:rsidRPr="00907334" w:rsidRDefault="00907334" w:rsidP="00242BE2">
      <w:pPr>
        <w:jc w:val="both"/>
        <w:rPr>
          <w:rFonts w:cstheme="minorHAnsi"/>
          <w:color w:val="000000" w:themeColor="text1"/>
          <w:sz w:val="24"/>
          <w:szCs w:val="24"/>
        </w:rPr>
      </w:pPr>
      <w:r w:rsidRPr="00907334">
        <w:t xml:space="preserve"> </w:t>
      </w:r>
      <w:r w:rsidRPr="00907334">
        <w:rPr>
          <w:rFonts w:cstheme="minorHAnsi"/>
          <w:color w:val="000000" w:themeColor="text1"/>
          <w:sz w:val="24"/>
          <w:szCs w:val="24"/>
        </w:rPr>
        <w:t>Ozzy is pr</w:t>
      </w:r>
      <w:r w:rsidR="00235798">
        <w:rPr>
          <w:rFonts w:cstheme="minorHAnsi"/>
          <w:color w:val="000000" w:themeColor="text1"/>
          <w:sz w:val="24"/>
          <w:szCs w:val="24"/>
        </w:rPr>
        <w:t xml:space="preserve">ide itself in </w:t>
      </w:r>
      <w:r w:rsidRPr="00907334">
        <w:rPr>
          <w:rFonts w:cstheme="minorHAnsi"/>
          <w:color w:val="000000" w:themeColor="text1"/>
          <w:sz w:val="24"/>
          <w:szCs w:val="24"/>
        </w:rPr>
        <w:t>embrac</w:t>
      </w:r>
      <w:r w:rsidR="00235798">
        <w:rPr>
          <w:rFonts w:cstheme="minorHAnsi"/>
          <w:color w:val="000000" w:themeColor="text1"/>
          <w:sz w:val="24"/>
          <w:szCs w:val="24"/>
        </w:rPr>
        <w:t>ing</w:t>
      </w:r>
      <w:r w:rsidRPr="00907334">
        <w:rPr>
          <w:rFonts w:cstheme="minorHAnsi"/>
          <w:color w:val="000000" w:themeColor="text1"/>
          <w:sz w:val="24"/>
          <w:szCs w:val="24"/>
        </w:rPr>
        <w:t xml:space="preserve"> a greater cause in society, including artists, producers and communities who may not be able to live the same experience without your help,</w:t>
      </w:r>
      <w:r>
        <w:rPr>
          <w:rFonts w:cstheme="minorHAnsi"/>
          <w:color w:val="000000" w:themeColor="text1"/>
          <w:sz w:val="24"/>
          <w:szCs w:val="24"/>
        </w:rPr>
        <w:t xml:space="preserve"> </w:t>
      </w:r>
      <w:r w:rsidRPr="00907334">
        <w:rPr>
          <w:rFonts w:cstheme="minorHAnsi"/>
          <w:color w:val="000000" w:themeColor="text1"/>
          <w:sz w:val="24"/>
          <w:szCs w:val="24"/>
        </w:rPr>
        <w:t xml:space="preserve">for example: museums, exhibitions, shows, films, </w:t>
      </w:r>
      <w:r w:rsidR="00235798" w:rsidRPr="00907334">
        <w:rPr>
          <w:rFonts w:cstheme="minorHAnsi"/>
          <w:color w:val="000000" w:themeColor="text1"/>
          <w:sz w:val="24"/>
          <w:szCs w:val="24"/>
        </w:rPr>
        <w:t>jazz,</w:t>
      </w:r>
      <w:r w:rsidRPr="00907334">
        <w:rPr>
          <w:rFonts w:cstheme="minorHAnsi"/>
          <w:color w:val="000000" w:themeColor="text1"/>
          <w:sz w:val="24"/>
          <w:szCs w:val="24"/>
        </w:rPr>
        <w:t xml:space="preserve"> and theatre festivals help us to develop the community as well as tourism.</w:t>
      </w:r>
    </w:p>
    <w:p w14:paraId="1B6C4500" w14:textId="675CE850" w:rsidR="00907334" w:rsidRDefault="00907334" w:rsidP="00242BE2">
      <w:pPr>
        <w:jc w:val="both"/>
        <w:rPr>
          <w:rFonts w:cstheme="minorHAnsi"/>
          <w:color w:val="000000" w:themeColor="text1"/>
          <w:sz w:val="24"/>
          <w:szCs w:val="24"/>
        </w:rPr>
      </w:pPr>
      <w:r w:rsidRPr="00907334">
        <w:rPr>
          <w:rFonts w:cstheme="minorHAnsi"/>
          <w:color w:val="000000" w:themeColor="text1"/>
          <w:sz w:val="24"/>
          <w:szCs w:val="24"/>
        </w:rPr>
        <w:t>Integration, innovative dissemination of historical realities in knowledge circuits, much broader marketing with multiple applications such as the need to anticipate customer needs and satisfy those needs profitably.</w:t>
      </w:r>
    </w:p>
    <w:p w14:paraId="443B62BE" w14:textId="77777777" w:rsidR="00907334" w:rsidRDefault="00907334" w:rsidP="00242BE2">
      <w:pPr>
        <w:jc w:val="both"/>
        <w:rPr>
          <w:rFonts w:cstheme="minorHAnsi"/>
          <w:color w:val="000000" w:themeColor="text1"/>
          <w:sz w:val="24"/>
          <w:szCs w:val="24"/>
        </w:rPr>
      </w:pPr>
    </w:p>
    <w:p w14:paraId="2148A3A0" w14:textId="77777777" w:rsidR="00907334" w:rsidRDefault="00907334" w:rsidP="00242BE2">
      <w:pPr>
        <w:jc w:val="both"/>
        <w:rPr>
          <w:rFonts w:cstheme="minorHAnsi"/>
          <w:color w:val="000000" w:themeColor="text1"/>
          <w:sz w:val="24"/>
          <w:szCs w:val="24"/>
        </w:rPr>
      </w:pPr>
    </w:p>
    <w:p w14:paraId="78C101CA" w14:textId="4F6199EF"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 </w:t>
      </w:r>
    </w:p>
    <w:p w14:paraId="1F6E8823" w14:textId="29A9ACDB" w:rsidR="00494F55" w:rsidRDefault="00494F55" w:rsidP="00242BE2">
      <w:pPr>
        <w:jc w:val="both"/>
        <w:rPr>
          <w:rFonts w:cstheme="minorHAnsi"/>
          <w:color w:val="000000" w:themeColor="text1"/>
          <w:sz w:val="24"/>
          <w:szCs w:val="24"/>
        </w:rPr>
      </w:pPr>
      <w:r>
        <w:rPr>
          <w:rFonts w:cstheme="minorHAnsi"/>
          <w:color w:val="000000" w:themeColor="text1"/>
          <w:sz w:val="24"/>
          <w:szCs w:val="24"/>
        </w:rPr>
        <w:lastRenderedPageBreak/>
        <w:t xml:space="preserve">Ozzy invests in the innovation of different strategies, using the usual means to achieve a certain </w:t>
      </w:r>
      <w:r w:rsidR="00235798">
        <w:rPr>
          <w:rFonts w:cstheme="minorHAnsi"/>
          <w:color w:val="000000" w:themeColor="text1"/>
          <w:sz w:val="24"/>
          <w:szCs w:val="24"/>
        </w:rPr>
        <w:t>objective and</w:t>
      </w:r>
      <w:r>
        <w:rPr>
          <w:rFonts w:cstheme="minorHAnsi"/>
          <w:color w:val="000000" w:themeColor="text1"/>
          <w:sz w:val="24"/>
          <w:szCs w:val="24"/>
        </w:rPr>
        <w:t xml:space="preserve"> winning the hearts of an even larger audience, provides the customers with a large offer of products, services, and benefits more appropriate to add value to the brand and increase its visibility. A satisfied consumer is a happy consumer and Ozzy knows that and uses the strategic means such as market research, sales strategies, product design.</w:t>
      </w:r>
    </w:p>
    <w:p w14:paraId="6E6973F7" w14:textId="77777777" w:rsidR="00494F55" w:rsidRDefault="00494F55" w:rsidP="00242BE2">
      <w:pPr>
        <w:jc w:val="both"/>
        <w:rPr>
          <w:rFonts w:cstheme="minorHAnsi"/>
          <w:color w:val="000000" w:themeColor="text1"/>
          <w:sz w:val="24"/>
          <w:szCs w:val="24"/>
        </w:rPr>
      </w:pPr>
    </w:p>
    <w:p w14:paraId="5E92AEFC" w14:textId="77777777" w:rsidR="00494F55" w:rsidRDefault="00494F55" w:rsidP="00242BE2">
      <w:pPr>
        <w:jc w:val="both"/>
        <w:rPr>
          <w:rFonts w:cstheme="minorHAnsi"/>
          <w:color w:val="000000" w:themeColor="text1"/>
          <w:sz w:val="24"/>
          <w:szCs w:val="24"/>
        </w:rPr>
      </w:pPr>
      <w:r>
        <w:rPr>
          <w:rFonts w:cstheme="minorHAnsi"/>
          <w:color w:val="000000" w:themeColor="text1"/>
          <w:sz w:val="24"/>
          <w:szCs w:val="24"/>
        </w:rPr>
        <w:t>Ozzy’s main features are observation skills, ease of dealing with people, good communication, entrepreneurship, and negotiation skills. Curiosity, innovative spirit, creativity, and strategic thinking adapting to the new demands of consumers.</w:t>
      </w:r>
    </w:p>
    <w:p w14:paraId="3C4FD4E3" w14:textId="77777777"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 In addition to the price and speed of service, one of the important points is the good relationship with the consumer and the customer. Their advertising services are aired on the following media: tv, newspaper, magazine, radio, YouTube bus stops, Facebook, Instagram, LinkedIn, Twitter, and Snapchat. Wherever the customer looks, we are there. Our Ads play an important role, they serve to disseminate social cultures, products, services, and brands, to stimulate commercial relations. However, for this to happen, they must invade the target audience's routine.</w:t>
      </w:r>
    </w:p>
    <w:p w14:paraId="5DA6CC0C" w14:textId="77777777" w:rsidR="00494F55" w:rsidRDefault="00494F55" w:rsidP="00242BE2">
      <w:pPr>
        <w:jc w:val="both"/>
        <w:rPr>
          <w:rFonts w:cstheme="minorHAnsi"/>
          <w:color w:val="000000" w:themeColor="text1"/>
          <w:sz w:val="24"/>
          <w:szCs w:val="24"/>
        </w:rPr>
      </w:pPr>
    </w:p>
    <w:p w14:paraId="62EEE26A" w14:textId="70262070"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We also learned that TV advertising also has its disadvantages. Due to its fleeting nature of the message and the creative elements very present in TV ads, which potentially cause distraction, the messages related to the product and the brand can be ignored. Besides, the large number of ads inserted in TV programming creates a saturation that ends up making consumers easily ignore or forget them. Another major disadvantage is the high cost of production and placement, </w:t>
      </w:r>
      <w:r w:rsidR="007E4A73">
        <w:rPr>
          <w:rFonts w:cstheme="minorHAnsi"/>
          <w:color w:val="000000" w:themeColor="text1"/>
          <w:sz w:val="24"/>
          <w:szCs w:val="24"/>
        </w:rPr>
        <w:t>it is</w:t>
      </w:r>
      <w:r>
        <w:rPr>
          <w:rFonts w:cstheme="minorHAnsi"/>
          <w:color w:val="000000" w:themeColor="text1"/>
          <w:sz w:val="24"/>
          <w:szCs w:val="24"/>
        </w:rPr>
        <w:t xml:space="preserve"> how there are millions of people using social media and the internet. It is a great opportunity for the marketing business to reach a large group of people interested in our products or services and thousands of people use Facebook </w:t>
      </w:r>
      <w:r w:rsidR="00235798">
        <w:rPr>
          <w:rFonts w:cstheme="minorHAnsi"/>
          <w:color w:val="000000" w:themeColor="text1"/>
          <w:sz w:val="24"/>
          <w:szCs w:val="24"/>
        </w:rPr>
        <w:t>and other</w:t>
      </w:r>
      <w:r>
        <w:rPr>
          <w:rFonts w:cstheme="minorHAnsi"/>
          <w:color w:val="000000" w:themeColor="text1"/>
          <w:sz w:val="24"/>
          <w:szCs w:val="24"/>
        </w:rPr>
        <w:t xml:space="preserve"> thousand   try to use social networks daily. </w:t>
      </w:r>
    </w:p>
    <w:p w14:paraId="0170F898" w14:textId="77777777" w:rsidR="00494F55" w:rsidRDefault="00494F55" w:rsidP="00242BE2">
      <w:pPr>
        <w:jc w:val="both"/>
        <w:rPr>
          <w:rFonts w:cstheme="minorHAnsi"/>
          <w:color w:val="000000" w:themeColor="text1"/>
          <w:sz w:val="24"/>
          <w:szCs w:val="24"/>
        </w:rPr>
      </w:pPr>
      <w:r>
        <w:rPr>
          <w:rFonts w:cstheme="minorHAnsi"/>
          <w:color w:val="000000" w:themeColor="text1"/>
          <w:sz w:val="24"/>
          <w:szCs w:val="24"/>
        </w:rPr>
        <w:t>Ozzy finds fundamental to add value to the business through sponsorships in cultural projects. This has a great potential to benefit the artists involved, sponsors, producers, and consumers in general. Using different methods to stand out in a real universe of possibilities.</w:t>
      </w:r>
    </w:p>
    <w:p w14:paraId="65FD8AE6" w14:textId="77777777" w:rsidR="00494F55" w:rsidRDefault="00494F55" w:rsidP="00242BE2">
      <w:pPr>
        <w:jc w:val="both"/>
        <w:rPr>
          <w:rFonts w:cstheme="minorHAnsi"/>
          <w:color w:val="000000" w:themeColor="text1"/>
          <w:sz w:val="24"/>
          <w:szCs w:val="24"/>
        </w:rPr>
      </w:pPr>
    </w:p>
    <w:p w14:paraId="4AC695C9" w14:textId="77777777" w:rsidR="00494F55" w:rsidRDefault="00494F55" w:rsidP="00242BE2">
      <w:pPr>
        <w:jc w:val="both"/>
        <w:rPr>
          <w:rFonts w:cstheme="minorHAnsi"/>
          <w:color w:val="000000" w:themeColor="text1"/>
          <w:sz w:val="24"/>
          <w:szCs w:val="24"/>
        </w:rPr>
      </w:pPr>
    </w:p>
    <w:p w14:paraId="3F6D2B78" w14:textId="77777777" w:rsidR="00494F55" w:rsidRDefault="00494F55" w:rsidP="00242BE2">
      <w:pPr>
        <w:jc w:val="both"/>
        <w:rPr>
          <w:rFonts w:cstheme="minorHAnsi"/>
          <w:color w:val="000000" w:themeColor="text1"/>
          <w:sz w:val="24"/>
          <w:szCs w:val="24"/>
        </w:rPr>
      </w:pPr>
    </w:p>
    <w:p w14:paraId="5A296033" w14:textId="77777777" w:rsidR="00494F55" w:rsidRDefault="00494F55" w:rsidP="00242BE2">
      <w:pPr>
        <w:jc w:val="both"/>
        <w:rPr>
          <w:rFonts w:cstheme="minorHAnsi"/>
          <w:color w:val="000000" w:themeColor="text1"/>
          <w:sz w:val="24"/>
          <w:szCs w:val="24"/>
        </w:rPr>
      </w:pPr>
    </w:p>
    <w:p w14:paraId="2009BC6B" w14:textId="77777777" w:rsidR="00235798" w:rsidRDefault="00235798" w:rsidP="00242BE2">
      <w:pPr>
        <w:jc w:val="both"/>
        <w:rPr>
          <w:rFonts w:cstheme="minorHAnsi"/>
          <w:color w:val="000000" w:themeColor="text1"/>
          <w:sz w:val="24"/>
          <w:szCs w:val="24"/>
        </w:rPr>
      </w:pPr>
    </w:p>
    <w:p w14:paraId="581BEDC3" w14:textId="77777777" w:rsidR="00235798" w:rsidRDefault="00235798" w:rsidP="00242BE2">
      <w:pPr>
        <w:jc w:val="both"/>
        <w:rPr>
          <w:rFonts w:cstheme="minorHAnsi"/>
          <w:color w:val="000000" w:themeColor="text1"/>
          <w:sz w:val="24"/>
          <w:szCs w:val="24"/>
        </w:rPr>
      </w:pPr>
    </w:p>
    <w:p w14:paraId="26406C73" w14:textId="77777777" w:rsidR="00235798" w:rsidRDefault="00235798" w:rsidP="00242BE2">
      <w:pPr>
        <w:jc w:val="both"/>
        <w:rPr>
          <w:rFonts w:cstheme="minorHAnsi"/>
          <w:color w:val="000000" w:themeColor="text1"/>
          <w:sz w:val="24"/>
          <w:szCs w:val="24"/>
        </w:rPr>
      </w:pPr>
    </w:p>
    <w:p w14:paraId="005C7AEB" w14:textId="2EA9C75E" w:rsidR="00494F55" w:rsidRDefault="00494F55" w:rsidP="00242BE2">
      <w:pPr>
        <w:jc w:val="both"/>
        <w:rPr>
          <w:rFonts w:cstheme="minorHAnsi"/>
          <w:color w:val="000000" w:themeColor="text1"/>
          <w:sz w:val="24"/>
          <w:szCs w:val="24"/>
        </w:rPr>
      </w:pPr>
      <w:r>
        <w:rPr>
          <w:rFonts w:cstheme="minorHAnsi"/>
          <w:color w:val="000000" w:themeColor="text1"/>
          <w:sz w:val="24"/>
          <w:szCs w:val="24"/>
        </w:rPr>
        <w:lastRenderedPageBreak/>
        <w:t xml:space="preserve">The director of the pharmaceutical area and the director of the Ozzy company had a meeting, in this case, there was talk of sponsorship. The direct from the pharmaceutical area, Cristina approached Ozzy to request sponsorship for cultural activities, offering resources for educational activities for underprivileged children, presentation of theatre and musical shows and activities for the elderly. Ozzy agreed to make £ 65,000 in cash available for this event but passed the matter onto his employee over the phone to make a £ 65,000 deposit, but this employee mistakenly misunderstood the amount and transcribed it as £ 85,000. Days later, the finance department was short of £ 20,000 </w:t>
      </w:r>
      <w:r w:rsidR="00EC3DEC">
        <w:rPr>
          <w:rFonts w:cstheme="minorHAnsi"/>
          <w:color w:val="000000" w:themeColor="text1"/>
          <w:sz w:val="24"/>
          <w:szCs w:val="24"/>
        </w:rPr>
        <w:t>and did</w:t>
      </w:r>
      <w:r>
        <w:rPr>
          <w:rFonts w:cstheme="minorHAnsi"/>
          <w:color w:val="000000" w:themeColor="text1"/>
          <w:sz w:val="24"/>
          <w:szCs w:val="24"/>
        </w:rPr>
        <w:t xml:space="preserve"> not know where that money went. An internal investigation was launched. The finance department did not know how to deal with this situation because it did not know how to identify the problem that caused this conflict, there was no way to trust each other. </w:t>
      </w:r>
      <w:r w:rsidR="00EC3DEC">
        <w:rPr>
          <w:rFonts w:cstheme="minorHAnsi"/>
          <w:color w:val="000000" w:themeColor="text1"/>
          <w:sz w:val="24"/>
          <w:szCs w:val="24"/>
        </w:rPr>
        <w:t>Luckily,</w:t>
      </w:r>
      <w:r>
        <w:rPr>
          <w:rFonts w:cstheme="minorHAnsi"/>
          <w:color w:val="000000" w:themeColor="text1"/>
          <w:sz w:val="24"/>
          <w:szCs w:val="24"/>
        </w:rPr>
        <w:t xml:space="preserve"> the investigation was </w:t>
      </w:r>
      <w:r w:rsidR="00EC3DEC">
        <w:rPr>
          <w:rFonts w:cstheme="minorHAnsi"/>
          <w:color w:val="000000" w:themeColor="text1"/>
          <w:sz w:val="24"/>
          <w:szCs w:val="24"/>
        </w:rPr>
        <w:t>over,</w:t>
      </w:r>
      <w:r>
        <w:rPr>
          <w:rFonts w:cstheme="minorHAnsi"/>
          <w:color w:val="000000" w:themeColor="text1"/>
          <w:sz w:val="24"/>
          <w:szCs w:val="24"/>
        </w:rPr>
        <w:t xml:space="preserve"> and the director apologized to the employees and explained that one of the employees made a mistake.</w:t>
      </w:r>
    </w:p>
    <w:p w14:paraId="42523E6F" w14:textId="77777777" w:rsidR="006515B8" w:rsidRDefault="006515B8" w:rsidP="00242BE2">
      <w:pPr>
        <w:jc w:val="both"/>
        <w:rPr>
          <w:rFonts w:cstheme="minorHAnsi"/>
          <w:color w:val="000000" w:themeColor="text1"/>
          <w:sz w:val="24"/>
          <w:szCs w:val="24"/>
        </w:rPr>
      </w:pPr>
    </w:p>
    <w:p w14:paraId="76E43C8B" w14:textId="02A73C03" w:rsidR="00494F55" w:rsidRDefault="00494F55" w:rsidP="00242BE2">
      <w:pPr>
        <w:jc w:val="both"/>
        <w:rPr>
          <w:rFonts w:cstheme="minorHAnsi"/>
          <w:b/>
          <w:bCs/>
          <w:color w:val="000000" w:themeColor="text1"/>
          <w:sz w:val="28"/>
          <w:szCs w:val="28"/>
          <w:u w:val="single"/>
        </w:rPr>
      </w:pPr>
      <w:r>
        <w:rPr>
          <w:rFonts w:cstheme="minorHAnsi"/>
          <w:b/>
          <w:bCs/>
          <w:color w:val="000000" w:themeColor="text1"/>
          <w:sz w:val="28"/>
          <w:szCs w:val="28"/>
          <w:u w:val="single"/>
        </w:rPr>
        <w:t xml:space="preserve">Small problems to keep under </w:t>
      </w:r>
      <w:r w:rsidR="00702E37">
        <w:rPr>
          <w:rFonts w:cstheme="minorHAnsi"/>
          <w:b/>
          <w:bCs/>
          <w:color w:val="000000" w:themeColor="text1"/>
          <w:sz w:val="28"/>
          <w:szCs w:val="28"/>
          <w:u w:val="single"/>
        </w:rPr>
        <w:t>control.</w:t>
      </w:r>
    </w:p>
    <w:p w14:paraId="2CF3A306" w14:textId="4C4A3F79"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Cultural marketing is an area of the market with several competitors </w:t>
      </w:r>
      <w:r w:rsidR="00EC3DEC">
        <w:rPr>
          <w:rFonts w:cstheme="minorHAnsi"/>
          <w:color w:val="000000" w:themeColor="text1"/>
          <w:sz w:val="24"/>
          <w:szCs w:val="24"/>
        </w:rPr>
        <w:t>and Ozzy</w:t>
      </w:r>
      <w:r>
        <w:rPr>
          <w:rFonts w:cstheme="minorHAnsi"/>
          <w:color w:val="000000" w:themeColor="text1"/>
          <w:sz w:val="24"/>
          <w:szCs w:val="24"/>
        </w:rPr>
        <w:t xml:space="preserve"> is one of the best known in the world. However, they have suddenly started to face serious economic crisis due to bad administration. The administrators ignored warning signs that often showed in the past. The company is now dealing with the possibility of will eventually go bankrupt. To solve the </w:t>
      </w:r>
      <w:r w:rsidR="00EC3DEC">
        <w:rPr>
          <w:rFonts w:cstheme="minorHAnsi"/>
          <w:color w:val="000000" w:themeColor="text1"/>
          <w:sz w:val="24"/>
          <w:szCs w:val="24"/>
        </w:rPr>
        <w:t>problem, Ozzy</w:t>
      </w:r>
      <w:r>
        <w:rPr>
          <w:rFonts w:cstheme="minorHAnsi"/>
          <w:color w:val="000000" w:themeColor="text1"/>
          <w:sz w:val="24"/>
          <w:szCs w:val="24"/>
        </w:rPr>
        <w:t xml:space="preserve"> decided to change the company's policy and change the leadership, they </w:t>
      </w:r>
      <w:r w:rsidR="00EC3DEC">
        <w:rPr>
          <w:rFonts w:cstheme="minorHAnsi"/>
          <w:color w:val="000000" w:themeColor="text1"/>
          <w:sz w:val="24"/>
          <w:szCs w:val="24"/>
        </w:rPr>
        <w:t>hired new</w:t>
      </w:r>
      <w:r>
        <w:rPr>
          <w:rFonts w:cstheme="minorHAnsi"/>
          <w:color w:val="000000" w:themeColor="text1"/>
          <w:sz w:val="24"/>
          <w:szCs w:val="24"/>
        </w:rPr>
        <w:t xml:space="preserve"> staff and promoted a new president, who would strengthen the reassessment of the company's inefficient structure.</w:t>
      </w:r>
    </w:p>
    <w:p w14:paraId="309D5D50" w14:textId="683207A2" w:rsidR="00494F55" w:rsidRDefault="00494F55" w:rsidP="00242BE2">
      <w:pPr>
        <w:jc w:val="both"/>
        <w:rPr>
          <w:rFonts w:cstheme="minorHAnsi"/>
          <w:b/>
          <w:bCs/>
          <w:color w:val="000000" w:themeColor="text1"/>
          <w:sz w:val="24"/>
          <w:szCs w:val="24"/>
          <w:u w:val="single"/>
        </w:rPr>
      </w:pPr>
    </w:p>
    <w:p w14:paraId="625BAD7D" w14:textId="721B73DE" w:rsidR="006515B8" w:rsidRDefault="006515B8" w:rsidP="00242BE2">
      <w:pPr>
        <w:jc w:val="both"/>
        <w:rPr>
          <w:rFonts w:cstheme="minorHAnsi"/>
          <w:b/>
          <w:bCs/>
          <w:color w:val="000000" w:themeColor="text1"/>
          <w:sz w:val="24"/>
          <w:szCs w:val="24"/>
          <w:u w:val="single"/>
        </w:rPr>
      </w:pPr>
    </w:p>
    <w:p w14:paraId="2238F539" w14:textId="197A9384" w:rsidR="006515B8" w:rsidRDefault="006515B8" w:rsidP="00242BE2">
      <w:pPr>
        <w:jc w:val="both"/>
        <w:rPr>
          <w:rFonts w:cstheme="minorHAnsi"/>
          <w:b/>
          <w:bCs/>
          <w:color w:val="000000" w:themeColor="text1"/>
          <w:sz w:val="24"/>
          <w:szCs w:val="24"/>
          <w:u w:val="single"/>
        </w:rPr>
      </w:pPr>
    </w:p>
    <w:p w14:paraId="0E79F072" w14:textId="08DD2DAB" w:rsidR="006515B8" w:rsidRDefault="006515B8" w:rsidP="00242BE2">
      <w:pPr>
        <w:jc w:val="both"/>
        <w:rPr>
          <w:rFonts w:cstheme="minorHAnsi"/>
          <w:b/>
          <w:bCs/>
          <w:color w:val="000000" w:themeColor="text1"/>
          <w:sz w:val="24"/>
          <w:szCs w:val="24"/>
          <w:u w:val="single"/>
        </w:rPr>
      </w:pPr>
    </w:p>
    <w:p w14:paraId="282DBE82" w14:textId="5043030D" w:rsidR="006515B8" w:rsidRDefault="006515B8" w:rsidP="00242BE2">
      <w:pPr>
        <w:jc w:val="both"/>
        <w:rPr>
          <w:rFonts w:cstheme="minorHAnsi"/>
          <w:b/>
          <w:bCs/>
          <w:color w:val="000000" w:themeColor="text1"/>
          <w:sz w:val="24"/>
          <w:szCs w:val="24"/>
          <w:u w:val="single"/>
        </w:rPr>
      </w:pPr>
    </w:p>
    <w:p w14:paraId="35D8D7CD" w14:textId="1F14FD95" w:rsidR="006515B8" w:rsidRDefault="006515B8" w:rsidP="00242BE2">
      <w:pPr>
        <w:jc w:val="both"/>
        <w:rPr>
          <w:rFonts w:cstheme="minorHAnsi"/>
          <w:b/>
          <w:bCs/>
          <w:color w:val="000000" w:themeColor="text1"/>
          <w:sz w:val="24"/>
          <w:szCs w:val="24"/>
          <w:u w:val="single"/>
        </w:rPr>
      </w:pPr>
    </w:p>
    <w:p w14:paraId="0350F255" w14:textId="0257524C" w:rsidR="006515B8" w:rsidRDefault="006515B8" w:rsidP="00242BE2">
      <w:pPr>
        <w:jc w:val="both"/>
        <w:rPr>
          <w:rFonts w:cstheme="minorHAnsi"/>
          <w:b/>
          <w:bCs/>
          <w:color w:val="000000" w:themeColor="text1"/>
          <w:sz w:val="24"/>
          <w:szCs w:val="24"/>
          <w:u w:val="single"/>
        </w:rPr>
      </w:pPr>
    </w:p>
    <w:p w14:paraId="6AFCEC06" w14:textId="6F13E6CC" w:rsidR="006515B8" w:rsidRDefault="006515B8" w:rsidP="00242BE2">
      <w:pPr>
        <w:jc w:val="both"/>
        <w:rPr>
          <w:rFonts w:cstheme="minorHAnsi"/>
          <w:b/>
          <w:bCs/>
          <w:color w:val="000000" w:themeColor="text1"/>
          <w:sz w:val="24"/>
          <w:szCs w:val="24"/>
          <w:u w:val="single"/>
        </w:rPr>
      </w:pPr>
    </w:p>
    <w:p w14:paraId="698A25DB" w14:textId="1363F610" w:rsidR="006515B8" w:rsidRDefault="006515B8" w:rsidP="00242BE2">
      <w:pPr>
        <w:jc w:val="both"/>
        <w:rPr>
          <w:rFonts w:cstheme="minorHAnsi"/>
          <w:b/>
          <w:bCs/>
          <w:color w:val="000000" w:themeColor="text1"/>
          <w:sz w:val="24"/>
          <w:szCs w:val="24"/>
          <w:u w:val="single"/>
        </w:rPr>
      </w:pPr>
    </w:p>
    <w:p w14:paraId="7CE37184" w14:textId="47DD204E" w:rsidR="006515B8" w:rsidRDefault="006515B8" w:rsidP="00242BE2">
      <w:pPr>
        <w:jc w:val="both"/>
        <w:rPr>
          <w:rFonts w:cstheme="minorHAnsi"/>
          <w:b/>
          <w:bCs/>
          <w:color w:val="000000" w:themeColor="text1"/>
          <w:sz w:val="24"/>
          <w:szCs w:val="24"/>
          <w:u w:val="single"/>
        </w:rPr>
      </w:pPr>
    </w:p>
    <w:p w14:paraId="092D1A98" w14:textId="7E180C4D" w:rsidR="006515B8" w:rsidRDefault="006515B8" w:rsidP="00242BE2">
      <w:pPr>
        <w:jc w:val="both"/>
        <w:rPr>
          <w:rFonts w:cstheme="minorHAnsi"/>
          <w:b/>
          <w:bCs/>
          <w:color w:val="000000" w:themeColor="text1"/>
          <w:sz w:val="24"/>
          <w:szCs w:val="24"/>
          <w:u w:val="single"/>
        </w:rPr>
      </w:pPr>
    </w:p>
    <w:p w14:paraId="7B9CDBAF" w14:textId="47B54FDA" w:rsidR="006515B8" w:rsidRDefault="006515B8" w:rsidP="00242BE2">
      <w:pPr>
        <w:jc w:val="both"/>
        <w:rPr>
          <w:rFonts w:cstheme="minorHAnsi"/>
          <w:b/>
          <w:bCs/>
          <w:color w:val="000000" w:themeColor="text1"/>
          <w:sz w:val="24"/>
          <w:szCs w:val="24"/>
          <w:u w:val="single"/>
        </w:rPr>
      </w:pPr>
    </w:p>
    <w:p w14:paraId="688794CF" w14:textId="18CD24CF" w:rsidR="006515B8" w:rsidRDefault="006515B8" w:rsidP="00242BE2">
      <w:pPr>
        <w:jc w:val="both"/>
        <w:rPr>
          <w:rFonts w:cstheme="minorHAnsi"/>
          <w:b/>
          <w:bCs/>
          <w:color w:val="000000" w:themeColor="text1"/>
          <w:sz w:val="24"/>
          <w:szCs w:val="24"/>
          <w:u w:val="single"/>
        </w:rPr>
      </w:pPr>
    </w:p>
    <w:p w14:paraId="1109DCF0" w14:textId="77777777" w:rsidR="006515B8" w:rsidRDefault="006515B8" w:rsidP="00242BE2">
      <w:pPr>
        <w:jc w:val="both"/>
        <w:rPr>
          <w:rFonts w:cstheme="minorHAnsi"/>
          <w:b/>
          <w:bCs/>
          <w:color w:val="000000" w:themeColor="text1"/>
          <w:sz w:val="24"/>
          <w:szCs w:val="24"/>
          <w:u w:val="single"/>
        </w:rPr>
      </w:pPr>
    </w:p>
    <w:p w14:paraId="20118A8D" w14:textId="77777777" w:rsidR="00494F55" w:rsidRDefault="00494F55" w:rsidP="00242BE2">
      <w:pPr>
        <w:jc w:val="both"/>
        <w:rPr>
          <w:rFonts w:cstheme="minorHAnsi"/>
          <w:b/>
          <w:bCs/>
          <w:color w:val="000000" w:themeColor="text1"/>
          <w:sz w:val="28"/>
          <w:szCs w:val="28"/>
          <w:u w:val="single"/>
        </w:rPr>
      </w:pPr>
      <w:bookmarkStart w:id="2" w:name="_Hlk58898584"/>
      <w:r>
        <w:rPr>
          <w:rFonts w:cstheme="minorHAnsi"/>
          <w:b/>
          <w:bCs/>
          <w:color w:val="000000" w:themeColor="text1"/>
          <w:sz w:val="28"/>
          <w:szCs w:val="28"/>
          <w:u w:val="single"/>
        </w:rPr>
        <w:lastRenderedPageBreak/>
        <w:t>Impacts of the pandemic crisis.</w:t>
      </w:r>
    </w:p>
    <w:p w14:paraId="2A6985DB" w14:textId="77777777" w:rsidR="00544339" w:rsidRDefault="00494F55" w:rsidP="00242BE2">
      <w:pPr>
        <w:jc w:val="both"/>
        <w:rPr>
          <w:rFonts w:cstheme="minorHAnsi"/>
          <w:color w:val="000000" w:themeColor="text1"/>
          <w:sz w:val="24"/>
          <w:szCs w:val="24"/>
        </w:rPr>
      </w:pPr>
      <w:r>
        <w:rPr>
          <w:rFonts w:cstheme="minorHAnsi"/>
          <w:color w:val="000000" w:themeColor="text1"/>
          <w:sz w:val="24"/>
          <w:szCs w:val="24"/>
        </w:rPr>
        <w:t xml:space="preserve">As we can imagine, </w:t>
      </w:r>
      <w:proofErr w:type="spellStart"/>
      <w:r>
        <w:rPr>
          <w:rFonts w:cstheme="minorHAnsi"/>
          <w:color w:val="000000" w:themeColor="text1"/>
          <w:sz w:val="24"/>
          <w:szCs w:val="24"/>
        </w:rPr>
        <w:t>covid</w:t>
      </w:r>
      <w:proofErr w:type="spellEnd"/>
      <w:r>
        <w:rPr>
          <w:rFonts w:cstheme="minorHAnsi"/>
          <w:color w:val="000000" w:themeColor="text1"/>
          <w:sz w:val="24"/>
          <w:szCs w:val="24"/>
        </w:rPr>
        <w:t xml:space="preserve"> 19 has had an extraordinary impact on the cultural arts and activity and creative sector. The current situation is particularly severe in the economy of companies and the world, the company tries to adapt to the current general situation.</w:t>
      </w:r>
    </w:p>
    <w:p w14:paraId="42D6AC3F" w14:textId="65B5FEFC" w:rsidR="00544339" w:rsidRDefault="00544339" w:rsidP="00242BE2">
      <w:pPr>
        <w:jc w:val="both"/>
        <w:rPr>
          <w:rFonts w:cstheme="minorHAnsi"/>
          <w:color w:val="000000" w:themeColor="text1"/>
          <w:sz w:val="24"/>
          <w:szCs w:val="24"/>
        </w:rPr>
      </w:pPr>
      <w:r w:rsidRPr="00544339">
        <w:rPr>
          <w:rFonts w:cstheme="minorHAnsi"/>
          <w:color w:val="000000" w:themeColor="text1"/>
          <w:sz w:val="24"/>
          <w:szCs w:val="24"/>
        </w:rPr>
        <w:t>The pandemic has made it more difficult for many companies, but especially for people. To minimize the spread of the virus, many people had to be quarantined for up to more than a week for those who caught the virus, which also means that people could not work and this means that the company does not have enough employees to drive stores and activities, and the fewer customers there are, the fewer profits the company can make and the more damage the company will have, and less the company will be able to sell and there will be a decrease in the market stock. Due to cuts in investments, we had to dismiss workers, as we were unable to pay these workers, which also led to a shift in the shifts of many people. This made it more than sufficient to keep the company open and workers working.</w:t>
      </w:r>
    </w:p>
    <w:p w14:paraId="17AADF64" w14:textId="4FB9A144" w:rsidR="006515B8" w:rsidRPr="006515B8" w:rsidRDefault="006515B8" w:rsidP="00242BE2">
      <w:pPr>
        <w:jc w:val="both"/>
        <w:rPr>
          <w:rFonts w:cstheme="minorHAnsi"/>
          <w:color w:val="000000" w:themeColor="text1"/>
          <w:sz w:val="24"/>
          <w:szCs w:val="24"/>
        </w:rPr>
      </w:pPr>
      <w:r w:rsidRPr="006515B8">
        <w:rPr>
          <w:rFonts w:cstheme="minorHAnsi"/>
          <w:color w:val="000000" w:themeColor="text1"/>
          <w:sz w:val="24"/>
          <w:szCs w:val="24"/>
        </w:rPr>
        <w:t xml:space="preserve">After the first worldwide blockade, new rules were implied and companies had to become as protective as possible when it comes to dealing with goods, customers, workers and ensuring that stores and equipment are fully sterilized. All of this leads to a safer environment and adds legislation that allows the company not to close. Certain companies have held sessions that allow their employees to participate in how to stay healthy and safe and have done many questionnaires on how the pandemic is affecting workers emotionally, </w:t>
      </w:r>
      <w:r w:rsidR="00702E37" w:rsidRPr="006515B8">
        <w:rPr>
          <w:rFonts w:cstheme="minorHAnsi"/>
          <w:color w:val="000000" w:themeColor="text1"/>
          <w:sz w:val="24"/>
          <w:szCs w:val="24"/>
        </w:rPr>
        <w:t>physically,</w:t>
      </w:r>
      <w:r w:rsidRPr="006515B8">
        <w:rPr>
          <w:rFonts w:cstheme="minorHAnsi"/>
          <w:color w:val="000000" w:themeColor="text1"/>
          <w:sz w:val="24"/>
          <w:szCs w:val="24"/>
        </w:rPr>
        <w:t xml:space="preserve"> and mentally.</w:t>
      </w:r>
    </w:p>
    <w:p w14:paraId="12040615" w14:textId="1148BDE5" w:rsidR="00C12F2C" w:rsidRDefault="006515B8" w:rsidP="00242BE2">
      <w:pPr>
        <w:jc w:val="both"/>
        <w:rPr>
          <w:rFonts w:cstheme="minorHAnsi"/>
          <w:color w:val="000000" w:themeColor="text1"/>
          <w:sz w:val="24"/>
          <w:szCs w:val="24"/>
        </w:rPr>
      </w:pPr>
      <w:r w:rsidRPr="006515B8">
        <w:rPr>
          <w:rFonts w:cstheme="minorHAnsi"/>
          <w:color w:val="000000" w:themeColor="text1"/>
          <w:sz w:val="24"/>
          <w:szCs w:val="24"/>
        </w:rPr>
        <w:t xml:space="preserve"> A major impact that the pandemic had was on people's mentality and well-being. How many were worrying about how to stay safe from catching the deadly disease that increases anxiety levels that leads to high levels of depression. Having a low quality of life will decrease morale in the workplace and the effectiveness with which everyone can work.</w:t>
      </w:r>
    </w:p>
    <w:p w14:paraId="14D5A894" w14:textId="2D40E22D" w:rsidR="00494F55" w:rsidRDefault="00494F55" w:rsidP="00242BE2">
      <w:pPr>
        <w:jc w:val="both"/>
        <w:rPr>
          <w:rFonts w:cstheme="minorHAnsi"/>
          <w:color w:val="000000" w:themeColor="text1"/>
          <w:sz w:val="24"/>
          <w:szCs w:val="24"/>
        </w:rPr>
      </w:pPr>
    </w:p>
    <w:p w14:paraId="2D3193FE" w14:textId="6207413A" w:rsidR="00544339" w:rsidRDefault="00544339" w:rsidP="00242BE2">
      <w:pPr>
        <w:jc w:val="both"/>
        <w:rPr>
          <w:rFonts w:cstheme="minorHAnsi"/>
          <w:color w:val="000000" w:themeColor="text1"/>
          <w:sz w:val="24"/>
          <w:szCs w:val="24"/>
        </w:rPr>
      </w:pPr>
    </w:p>
    <w:p w14:paraId="4B5E32A0" w14:textId="77C8F4D2" w:rsidR="00544339" w:rsidRDefault="00544339" w:rsidP="00242BE2">
      <w:pPr>
        <w:jc w:val="both"/>
        <w:rPr>
          <w:rFonts w:cstheme="minorHAnsi"/>
          <w:color w:val="000000" w:themeColor="text1"/>
          <w:sz w:val="24"/>
          <w:szCs w:val="24"/>
        </w:rPr>
      </w:pPr>
    </w:p>
    <w:p w14:paraId="73650E2D" w14:textId="77777777" w:rsidR="00544339" w:rsidRDefault="00544339" w:rsidP="00242BE2">
      <w:pPr>
        <w:jc w:val="both"/>
        <w:rPr>
          <w:rFonts w:cstheme="minorHAnsi"/>
          <w:color w:val="000000" w:themeColor="text1"/>
          <w:sz w:val="24"/>
          <w:szCs w:val="24"/>
        </w:rPr>
      </w:pPr>
    </w:p>
    <w:p w14:paraId="63B0F454" w14:textId="77777777" w:rsidR="00494F55" w:rsidRDefault="00494F55" w:rsidP="00242BE2">
      <w:pPr>
        <w:jc w:val="both"/>
        <w:rPr>
          <w:rFonts w:cstheme="minorHAnsi"/>
          <w:b/>
          <w:bCs/>
          <w:color w:val="000000" w:themeColor="text1"/>
          <w:sz w:val="28"/>
          <w:szCs w:val="28"/>
          <w:u w:val="single"/>
        </w:rPr>
      </w:pPr>
      <w:r>
        <w:rPr>
          <w:rFonts w:cstheme="minorHAnsi"/>
          <w:b/>
          <w:bCs/>
          <w:color w:val="000000" w:themeColor="text1"/>
          <w:sz w:val="28"/>
          <w:szCs w:val="28"/>
          <w:u w:val="single"/>
        </w:rPr>
        <w:t>How to deliver quality in your organization?</w:t>
      </w:r>
    </w:p>
    <w:p w14:paraId="169A2E0F" w14:textId="1F6C9D59"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During the </w:t>
      </w:r>
      <w:r w:rsidR="00544339">
        <w:rPr>
          <w:rFonts w:cstheme="minorHAnsi"/>
          <w:color w:val="000000" w:themeColor="text1"/>
          <w:sz w:val="24"/>
          <w:szCs w:val="24"/>
        </w:rPr>
        <w:t>COVID-19</w:t>
      </w:r>
      <w:r>
        <w:rPr>
          <w:rFonts w:cstheme="minorHAnsi"/>
          <w:color w:val="000000" w:themeColor="text1"/>
          <w:sz w:val="24"/>
          <w:szCs w:val="24"/>
        </w:rPr>
        <w:t xml:space="preserve"> pandemic, they  will offer online training to assist in tracking employees' efficient progress and </w:t>
      </w:r>
      <w:r w:rsidR="00544339">
        <w:rPr>
          <w:rFonts w:cstheme="minorHAnsi"/>
          <w:color w:val="000000" w:themeColor="text1"/>
          <w:sz w:val="24"/>
          <w:szCs w:val="24"/>
        </w:rPr>
        <w:t>development, l</w:t>
      </w:r>
      <w:r>
        <w:rPr>
          <w:rFonts w:cstheme="minorHAnsi"/>
          <w:color w:val="000000" w:themeColor="text1"/>
          <w:sz w:val="24"/>
          <w:szCs w:val="24"/>
        </w:rPr>
        <w:t xml:space="preserve"> have open training and they will approach solutions for business,</w:t>
      </w:r>
      <w:r w:rsidR="00544339">
        <w:rPr>
          <w:rFonts w:cstheme="minorHAnsi"/>
          <w:color w:val="000000" w:themeColor="text1"/>
          <w:sz w:val="24"/>
          <w:szCs w:val="24"/>
        </w:rPr>
        <w:t xml:space="preserve"> </w:t>
      </w:r>
      <w:r>
        <w:rPr>
          <w:rFonts w:cstheme="minorHAnsi"/>
          <w:color w:val="000000" w:themeColor="text1"/>
          <w:sz w:val="24"/>
          <w:szCs w:val="24"/>
        </w:rPr>
        <w:t>for example,</w:t>
      </w:r>
      <w:r w:rsidR="00544339">
        <w:rPr>
          <w:rFonts w:cstheme="minorHAnsi"/>
          <w:color w:val="000000" w:themeColor="text1"/>
          <w:sz w:val="24"/>
          <w:szCs w:val="24"/>
        </w:rPr>
        <w:t xml:space="preserve"> </w:t>
      </w:r>
      <w:r>
        <w:rPr>
          <w:rFonts w:cstheme="minorHAnsi"/>
          <w:color w:val="000000" w:themeColor="text1"/>
          <w:sz w:val="24"/>
          <w:szCs w:val="24"/>
        </w:rPr>
        <w:t>how to improve sales programs and solutions for national and international companies, they will  elaborate a countermeasure, immediately preparing an efficiency team that can urgently exercise and decide issues, to define the objectives and create a plan in addition to ensuring that decisions can be made as quickly as possible in this pandemic.</w:t>
      </w:r>
    </w:p>
    <w:p w14:paraId="24DD2B89" w14:textId="53DBF631" w:rsidR="00702E37" w:rsidRDefault="00702E37" w:rsidP="00242BE2">
      <w:pPr>
        <w:jc w:val="both"/>
        <w:rPr>
          <w:rFonts w:cstheme="minorHAnsi"/>
          <w:color w:val="000000" w:themeColor="text1"/>
          <w:sz w:val="24"/>
          <w:szCs w:val="24"/>
        </w:rPr>
      </w:pPr>
    </w:p>
    <w:p w14:paraId="3880A452" w14:textId="77777777" w:rsidR="00702E37" w:rsidRDefault="00702E37" w:rsidP="00242BE2">
      <w:pPr>
        <w:jc w:val="both"/>
        <w:rPr>
          <w:rFonts w:cstheme="minorHAnsi"/>
          <w:color w:val="000000" w:themeColor="text1"/>
          <w:sz w:val="24"/>
          <w:szCs w:val="24"/>
        </w:rPr>
      </w:pPr>
    </w:p>
    <w:p w14:paraId="33E5AC5F" w14:textId="77777777" w:rsidR="00494F55" w:rsidRDefault="00494F55" w:rsidP="00242BE2">
      <w:pPr>
        <w:jc w:val="both"/>
        <w:rPr>
          <w:rFonts w:cstheme="minorHAnsi"/>
          <w:b/>
          <w:bCs/>
          <w:color w:val="000000" w:themeColor="text1"/>
          <w:sz w:val="28"/>
          <w:szCs w:val="28"/>
          <w:u w:val="single"/>
        </w:rPr>
      </w:pPr>
      <w:r>
        <w:rPr>
          <w:rFonts w:cstheme="minorHAnsi"/>
          <w:b/>
          <w:bCs/>
          <w:color w:val="000000" w:themeColor="text1"/>
          <w:sz w:val="28"/>
          <w:szCs w:val="28"/>
          <w:u w:val="single"/>
        </w:rPr>
        <w:t>Role plays interview.</w:t>
      </w:r>
      <w:bookmarkEnd w:id="2"/>
    </w:p>
    <w:p w14:paraId="0D1297D3" w14:textId="65024398" w:rsidR="00494F55" w:rsidRDefault="00494F55" w:rsidP="00242BE2">
      <w:pPr>
        <w:jc w:val="both"/>
        <w:rPr>
          <w:rFonts w:cstheme="minorHAnsi"/>
          <w:color w:val="000000" w:themeColor="text1"/>
          <w:sz w:val="24"/>
          <w:szCs w:val="24"/>
        </w:rPr>
      </w:pPr>
      <w:r>
        <w:rPr>
          <w:rFonts w:cstheme="minorHAnsi"/>
          <w:color w:val="000000" w:themeColor="text1"/>
          <w:sz w:val="24"/>
          <w:szCs w:val="24"/>
        </w:rPr>
        <w:t xml:space="preserve">The presentation could have been better, but it was </w:t>
      </w:r>
      <w:proofErr w:type="spellStart"/>
      <w:r>
        <w:rPr>
          <w:rFonts w:cstheme="minorHAnsi"/>
          <w:color w:val="000000" w:themeColor="text1"/>
          <w:sz w:val="24"/>
          <w:szCs w:val="24"/>
        </w:rPr>
        <w:t>producted</w:t>
      </w:r>
      <w:proofErr w:type="spellEnd"/>
      <w:r>
        <w:rPr>
          <w:rFonts w:cstheme="minorHAnsi"/>
          <w:color w:val="000000" w:themeColor="text1"/>
          <w:sz w:val="24"/>
          <w:szCs w:val="24"/>
        </w:rPr>
        <w:t xml:space="preserve"> during the class period and we did not have a single meeting and no follow-up because my partner was always busy. The day before the presentation we had a small preparation meeting and we talked about the aberrant situation. During the presentation we had a good performance. It was a unique experience to work with my colleague. Although she was not a present partner nor patient or understanding, in the last preparation she gave me a lot of support,</w:t>
      </w:r>
      <w:r w:rsidR="00B670DF">
        <w:rPr>
          <w:rFonts w:cstheme="minorHAnsi"/>
          <w:color w:val="000000" w:themeColor="text1"/>
          <w:sz w:val="24"/>
          <w:szCs w:val="24"/>
        </w:rPr>
        <w:t xml:space="preserve"> </w:t>
      </w:r>
      <w:r>
        <w:rPr>
          <w:rFonts w:cstheme="minorHAnsi"/>
          <w:color w:val="000000" w:themeColor="text1"/>
          <w:sz w:val="24"/>
          <w:szCs w:val="24"/>
        </w:rPr>
        <w:t>she was always there to help in what she could. The most important element in that situation was the teamwork that helped us give an excellent performance. I would like to work with her again soon.</w:t>
      </w:r>
    </w:p>
    <w:p w14:paraId="1D572EEE" w14:textId="2EEEFA08" w:rsidR="00494F55" w:rsidRDefault="00494F55" w:rsidP="00242BE2">
      <w:pPr>
        <w:jc w:val="both"/>
        <w:rPr>
          <w:rFonts w:cstheme="minorHAnsi"/>
          <w:color w:val="000000" w:themeColor="text1"/>
          <w:sz w:val="24"/>
          <w:szCs w:val="24"/>
        </w:rPr>
      </w:pPr>
    </w:p>
    <w:p w14:paraId="20FAC7BF" w14:textId="4FCD9EC3" w:rsidR="00544339" w:rsidRDefault="00544339" w:rsidP="00242BE2">
      <w:pPr>
        <w:jc w:val="both"/>
        <w:rPr>
          <w:rFonts w:cstheme="minorHAnsi"/>
          <w:color w:val="000000" w:themeColor="text1"/>
          <w:sz w:val="24"/>
          <w:szCs w:val="24"/>
        </w:rPr>
      </w:pPr>
    </w:p>
    <w:p w14:paraId="1E507768" w14:textId="10019F16" w:rsidR="00544339" w:rsidRDefault="00544339" w:rsidP="00242BE2">
      <w:pPr>
        <w:jc w:val="both"/>
        <w:rPr>
          <w:rFonts w:cstheme="minorHAnsi"/>
          <w:color w:val="000000" w:themeColor="text1"/>
          <w:sz w:val="24"/>
          <w:szCs w:val="24"/>
        </w:rPr>
      </w:pPr>
    </w:p>
    <w:p w14:paraId="2940BB5A" w14:textId="3360338D" w:rsidR="00544339" w:rsidRDefault="00544339" w:rsidP="00242BE2">
      <w:pPr>
        <w:jc w:val="both"/>
        <w:rPr>
          <w:rFonts w:cstheme="minorHAnsi"/>
          <w:color w:val="000000" w:themeColor="text1"/>
          <w:sz w:val="24"/>
          <w:szCs w:val="24"/>
        </w:rPr>
      </w:pPr>
    </w:p>
    <w:p w14:paraId="0CA6897C" w14:textId="6BF504AE" w:rsidR="00544339" w:rsidRDefault="00544339" w:rsidP="00242BE2">
      <w:pPr>
        <w:jc w:val="both"/>
        <w:rPr>
          <w:rFonts w:cstheme="minorHAnsi"/>
          <w:color w:val="000000" w:themeColor="text1"/>
          <w:sz w:val="24"/>
          <w:szCs w:val="24"/>
        </w:rPr>
      </w:pPr>
    </w:p>
    <w:p w14:paraId="31C16E9D" w14:textId="64BD49FC" w:rsidR="00544339" w:rsidRDefault="00544339" w:rsidP="00242BE2">
      <w:pPr>
        <w:jc w:val="both"/>
        <w:rPr>
          <w:rFonts w:cstheme="minorHAnsi"/>
          <w:color w:val="000000" w:themeColor="text1"/>
          <w:sz w:val="24"/>
          <w:szCs w:val="24"/>
        </w:rPr>
      </w:pPr>
    </w:p>
    <w:p w14:paraId="331534DA" w14:textId="77777777" w:rsidR="00544339" w:rsidRDefault="00544339" w:rsidP="00242BE2">
      <w:pPr>
        <w:jc w:val="both"/>
        <w:rPr>
          <w:rFonts w:cstheme="minorHAnsi"/>
          <w:color w:val="000000" w:themeColor="text1"/>
          <w:sz w:val="24"/>
          <w:szCs w:val="24"/>
        </w:rPr>
      </w:pPr>
    </w:p>
    <w:p w14:paraId="34B0198F" w14:textId="77777777" w:rsidR="00494F55" w:rsidRDefault="00494F55" w:rsidP="00242BE2">
      <w:pPr>
        <w:jc w:val="both"/>
        <w:rPr>
          <w:rFonts w:cstheme="minorHAnsi"/>
          <w:b/>
          <w:bCs/>
          <w:sz w:val="24"/>
          <w:szCs w:val="24"/>
        </w:rPr>
      </w:pPr>
      <w:r>
        <w:rPr>
          <w:rFonts w:cstheme="minorHAnsi"/>
          <w:b/>
          <w:bCs/>
          <w:sz w:val="24"/>
          <w:szCs w:val="24"/>
        </w:rPr>
        <w:t>Conclusion</w:t>
      </w:r>
    </w:p>
    <w:p w14:paraId="62D14628" w14:textId="0BABB94C" w:rsidR="00494F55" w:rsidRDefault="00494F55" w:rsidP="00242BE2">
      <w:pPr>
        <w:jc w:val="both"/>
        <w:rPr>
          <w:rFonts w:cstheme="minorHAnsi"/>
          <w:sz w:val="24"/>
          <w:szCs w:val="24"/>
        </w:rPr>
      </w:pPr>
      <w:r>
        <w:rPr>
          <w:rFonts w:cstheme="minorHAnsi"/>
          <w:sz w:val="24"/>
          <w:szCs w:val="24"/>
        </w:rPr>
        <w:t xml:space="preserve">In this work I addressed the following subject: problem-solving and decision making, learning those who seek the solution of a problem should try to identify all possible </w:t>
      </w:r>
      <w:r w:rsidR="00233056">
        <w:rPr>
          <w:rFonts w:cstheme="minorHAnsi"/>
          <w:sz w:val="24"/>
          <w:szCs w:val="24"/>
        </w:rPr>
        <w:t>alternatives. Using</w:t>
      </w:r>
      <w:r>
        <w:rPr>
          <w:rFonts w:cstheme="minorHAnsi"/>
          <w:sz w:val="24"/>
          <w:szCs w:val="24"/>
        </w:rPr>
        <w:t xml:space="preserve"> a type of SWOT analysis; these alternatives are called strengths, weaknesses, opportunities, and threats. and selected and control strategies are developed A leader recognizes the need to be sensitive when deciding something. The one who makes good decisions is brave and creative has energy and creativity. One of the leader's skills involves recognizing the appropriate people to be included in the decision-making process and using a theoretical model appropriate to the decision-making situation. Leaders who make qualified decisions are effective managers. They help in making more effective </w:t>
      </w:r>
      <w:r w:rsidR="00233056">
        <w:rPr>
          <w:rFonts w:cstheme="minorHAnsi"/>
          <w:sz w:val="24"/>
          <w:szCs w:val="24"/>
        </w:rPr>
        <w:t>decisions; however</w:t>
      </w:r>
      <w:r>
        <w:rPr>
          <w:rFonts w:cstheme="minorHAnsi"/>
          <w:sz w:val="24"/>
          <w:szCs w:val="24"/>
        </w:rPr>
        <w:t>, they must remember that they are not immune to errors and that they must strive to make decisions that reflect best practices based on their knowledge.</w:t>
      </w:r>
    </w:p>
    <w:p w14:paraId="117D6A1D" w14:textId="77777777" w:rsidR="00494F55" w:rsidRDefault="00494F55" w:rsidP="00242BE2">
      <w:pPr>
        <w:jc w:val="both"/>
        <w:rPr>
          <w:rFonts w:cstheme="minorHAnsi"/>
          <w:b/>
          <w:bCs/>
          <w:sz w:val="24"/>
          <w:szCs w:val="24"/>
        </w:rPr>
      </w:pPr>
    </w:p>
    <w:p w14:paraId="135C9E80" w14:textId="77777777" w:rsidR="00494F55" w:rsidRDefault="00494F55" w:rsidP="00242BE2">
      <w:pPr>
        <w:jc w:val="both"/>
        <w:rPr>
          <w:rFonts w:cstheme="minorHAnsi"/>
          <w:b/>
          <w:bCs/>
          <w:sz w:val="28"/>
          <w:szCs w:val="28"/>
        </w:rPr>
      </w:pPr>
    </w:p>
    <w:p w14:paraId="63393E4F" w14:textId="77777777" w:rsidR="00494F55" w:rsidRDefault="00494F55" w:rsidP="00242BE2">
      <w:pPr>
        <w:jc w:val="both"/>
        <w:rPr>
          <w:rFonts w:cstheme="minorHAnsi"/>
          <w:b/>
          <w:bCs/>
          <w:sz w:val="28"/>
          <w:szCs w:val="28"/>
        </w:rPr>
      </w:pPr>
    </w:p>
    <w:p w14:paraId="2618442D" w14:textId="2D1279B4" w:rsidR="00494F55" w:rsidRDefault="00494F55" w:rsidP="00242BE2">
      <w:pPr>
        <w:jc w:val="both"/>
        <w:rPr>
          <w:rFonts w:cstheme="minorHAnsi"/>
          <w:b/>
          <w:bCs/>
          <w:sz w:val="28"/>
          <w:szCs w:val="28"/>
        </w:rPr>
      </w:pPr>
    </w:p>
    <w:p w14:paraId="38D3C30F" w14:textId="4F995720" w:rsidR="00544339" w:rsidRDefault="00544339" w:rsidP="00242BE2">
      <w:pPr>
        <w:jc w:val="both"/>
        <w:rPr>
          <w:rFonts w:cstheme="minorHAnsi"/>
          <w:b/>
          <w:bCs/>
          <w:sz w:val="28"/>
          <w:szCs w:val="28"/>
        </w:rPr>
      </w:pPr>
    </w:p>
    <w:p w14:paraId="0BFC4645" w14:textId="77777777" w:rsidR="00494F55" w:rsidRDefault="00494F55" w:rsidP="00494F55">
      <w:pPr>
        <w:jc w:val="both"/>
        <w:rPr>
          <w:rFonts w:cstheme="minorHAnsi"/>
          <w:b/>
          <w:bCs/>
          <w:sz w:val="28"/>
          <w:szCs w:val="28"/>
        </w:rPr>
      </w:pPr>
    </w:p>
    <w:p w14:paraId="14CA50F4" w14:textId="0B69399C" w:rsidR="000F5BFF" w:rsidRPr="000F5BFF" w:rsidRDefault="00494F55" w:rsidP="000F5BFF">
      <w:pPr>
        <w:jc w:val="both"/>
        <w:rPr>
          <w:rFonts w:cstheme="minorHAnsi"/>
          <w:b/>
          <w:bCs/>
          <w:sz w:val="28"/>
          <w:szCs w:val="28"/>
        </w:rPr>
      </w:pPr>
      <w:r>
        <w:rPr>
          <w:rFonts w:cstheme="minorHAnsi"/>
          <w:b/>
          <w:bCs/>
          <w:sz w:val="28"/>
          <w:szCs w:val="28"/>
        </w:rPr>
        <w:t>References:</w:t>
      </w:r>
    </w:p>
    <w:p w14:paraId="00E36F9E" w14:textId="77777777" w:rsidR="0061061A" w:rsidRPr="00E357FC" w:rsidRDefault="0061061A" w:rsidP="0061061A">
      <w:pPr>
        <w:jc w:val="both"/>
        <w:rPr>
          <w:rFonts w:cstheme="minorHAnsi"/>
          <w:sz w:val="24"/>
          <w:szCs w:val="24"/>
          <w:shd w:val="clear" w:color="auto" w:fill="FFFFFF"/>
        </w:rPr>
      </w:pPr>
      <w:r w:rsidRPr="00186634">
        <w:rPr>
          <w:rFonts w:cstheme="minorHAnsi"/>
          <w:sz w:val="24"/>
          <w:szCs w:val="24"/>
          <w:shd w:val="clear" w:color="auto" w:fill="FFFFFF"/>
        </w:rPr>
        <w:t>all problems can be solved and decisions. </w:t>
      </w:r>
      <w:r w:rsidRPr="00E357FC">
        <w:rPr>
          <w:rFonts w:cstheme="minorHAnsi"/>
          <w:sz w:val="24"/>
          <w:szCs w:val="24"/>
          <w:shd w:val="clear" w:color="auto" w:fill="FFFFFF"/>
        </w:rPr>
        <w:t>(From Jung, Carl</w:t>
      </w:r>
      <w:r>
        <w:rPr>
          <w:rFonts w:cstheme="minorHAnsi"/>
          <w:sz w:val="24"/>
          <w:szCs w:val="24"/>
          <w:shd w:val="clear" w:color="auto" w:fill="FFFFFF"/>
        </w:rPr>
        <w:t xml:space="preserve"> </w:t>
      </w:r>
      <w:r w:rsidRPr="00E357FC">
        <w:rPr>
          <w:rFonts w:cstheme="minorHAnsi"/>
          <w:sz w:val="24"/>
          <w:szCs w:val="24"/>
          <w:shd w:val="clear" w:color="auto" w:fill="FFFFFF"/>
        </w:rPr>
        <w:t>(Pantheon Books, 1923)</w:t>
      </w:r>
    </w:p>
    <w:p w14:paraId="303DB586" w14:textId="4A69A734" w:rsidR="0061061A" w:rsidRDefault="0061061A" w:rsidP="0061061A">
      <w:pPr>
        <w:jc w:val="both"/>
        <w:rPr>
          <w:color w:val="0000FF"/>
          <w:u w:val="single"/>
        </w:rPr>
      </w:pPr>
      <w:hyperlink r:id="rId7" w:history="1">
        <w:r w:rsidRPr="00186634">
          <w:rPr>
            <w:color w:val="0000FF"/>
            <w:u w:val="single"/>
          </w:rPr>
          <w:t>Problem Solving and Decision Making (Solving Problems and Making Decisions) (managementhelp.org)</w:t>
        </w:r>
      </w:hyperlink>
    </w:p>
    <w:p w14:paraId="52404CD8" w14:textId="77777777" w:rsidR="0061061A" w:rsidRDefault="0061061A" w:rsidP="0061061A">
      <w:pPr>
        <w:jc w:val="both"/>
      </w:pPr>
    </w:p>
    <w:p w14:paraId="30905F7F" w14:textId="77777777" w:rsidR="000F5BFF" w:rsidRDefault="000F5BFF" w:rsidP="000F5BFF">
      <w:pPr>
        <w:jc w:val="both"/>
        <w:rPr>
          <w:rFonts w:cstheme="minorHAnsi"/>
          <w:sz w:val="24"/>
          <w:szCs w:val="24"/>
        </w:rPr>
      </w:pPr>
      <w:r>
        <w:rPr>
          <w:rFonts w:cstheme="minorHAnsi"/>
          <w:sz w:val="24"/>
          <w:szCs w:val="24"/>
        </w:rPr>
        <w:t>S</w:t>
      </w:r>
      <w:r w:rsidRPr="000F5BFF">
        <w:rPr>
          <w:rFonts w:cstheme="minorHAnsi"/>
          <w:sz w:val="24"/>
          <w:szCs w:val="24"/>
        </w:rPr>
        <w:t>trategic decision that involves developing</w:t>
      </w:r>
    </w:p>
    <w:p w14:paraId="2DAC64F1" w14:textId="7163DB1C" w:rsidR="000F5BFF" w:rsidRDefault="0002463E" w:rsidP="000F5BFF">
      <w:pPr>
        <w:jc w:val="both"/>
        <w:rPr>
          <w:color w:val="0000FF"/>
          <w:u w:val="single"/>
        </w:rPr>
      </w:pPr>
      <w:hyperlink r:id="rId8" w:history="1">
        <w:r w:rsidR="000F5BFF" w:rsidRPr="000F5BFF">
          <w:rPr>
            <w:color w:val="0000FF"/>
            <w:u w:val="single"/>
          </w:rPr>
          <w:t>Cultural Differences in Marketing - What Businesses need to consider (marketing-insider.eu)</w:t>
        </w:r>
      </w:hyperlink>
    </w:p>
    <w:p w14:paraId="1ED9C4AC" w14:textId="77777777" w:rsidR="0002463E" w:rsidRDefault="0002463E" w:rsidP="000F5BFF">
      <w:pPr>
        <w:jc w:val="both"/>
      </w:pPr>
    </w:p>
    <w:p w14:paraId="5D0DA047" w14:textId="77777777" w:rsidR="0002463E" w:rsidRDefault="0002463E" w:rsidP="0002463E">
      <w:pPr>
        <w:jc w:val="both"/>
        <w:rPr>
          <w:rFonts w:cstheme="minorHAnsi"/>
          <w:sz w:val="24"/>
          <w:szCs w:val="24"/>
        </w:rPr>
      </w:pPr>
      <w:r w:rsidRPr="00C0430F">
        <w:rPr>
          <w:rFonts w:cstheme="minorHAnsi"/>
          <w:sz w:val="24"/>
          <w:szCs w:val="24"/>
        </w:rPr>
        <w:t xml:space="preserve">The impact of the COVID-19 pandemic is drastically changing the lives of </w:t>
      </w:r>
      <w:proofErr w:type="gramStart"/>
      <w:r w:rsidRPr="00C0430F">
        <w:rPr>
          <w:rFonts w:cstheme="minorHAnsi"/>
          <w:sz w:val="24"/>
          <w:szCs w:val="24"/>
        </w:rPr>
        <w:t>people.</w:t>
      </w:r>
      <w:r>
        <w:rPr>
          <w:rFonts w:cstheme="minorHAnsi"/>
          <w:sz w:val="24"/>
          <w:szCs w:val="24"/>
        </w:rPr>
        <w:t>(</w:t>
      </w:r>
      <w:proofErr w:type="gramEnd"/>
      <w:r w:rsidRPr="007F2D2A">
        <w:t xml:space="preserve"> </w:t>
      </w:r>
      <w:r w:rsidRPr="007F2D2A">
        <w:rPr>
          <w:rFonts w:cstheme="minorHAnsi"/>
          <w:sz w:val="24"/>
          <w:szCs w:val="24"/>
        </w:rPr>
        <w:t xml:space="preserve">Publicity: </w:t>
      </w:r>
      <w:proofErr w:type="spellStart"/>
      <w:r w:rsidRPr="007F2D2A">
        <w:rPr>
          <w:rFonts w:cstheme="minorHAnsi"/>
          <w:sz w:val="24"/>
          <w:szCs w:val="24"/>
        </w:rPr>
        <w:t>Lisanne</w:t>
      </w:r>
      <w:proofErr w:type="spellEnd"/>
      <w:r w:rsidRPr="007F2D2A">
        <w:rPr>
          <w:rFonts w:cstheme="minorHAnsi"/>
          <w:sz w:val="24"/>
          <w:szCs w:val="24"/>
        </w:rPr>
        <w:t xml:space="preserve"> Mom</w:t>
      </w:r>
      <w:r>
        <w:rPr>
          <w:rFonts w:cstheme="minorHAnsi"/>
          <w:sz w:val="24"/>
          <w:szCs w:val="24"/>
        </w:rPr>
        <w:t>)</w:t>
      </w:r>
    </w:p>
    <w:p w14:paraId="6ECAB3E2" w14:textId="77777777" w:rsidR="0002463E" w:rsidRDefault="0002463E" w:rsidP="0002463E">
      <w:pPr>
        <w:jc w:val="both"/>
      </w:pPr>
      <w:hyperlink r:id="rId9" w:history="1">
        <w:r w:rsidRPr="00C0430F">
          <w:rPr>
            <w:color w:val="0000FF"/>
            <w:u w:val="single"/>
          </w:rPr>
          <w:t>COVID-19 Youth Guide - Dance4Life</w:t>
        </w:r>
      </w:hyperlink>
    </w:p>
    <w:p w14:paraId="37EC9DA9" w14:textId="77777777" w:rsidR="000F5BFF" w:rsidRDefault="000F5BFF" w:rsidP="000F5BFF">
      <w:pPr>
        <w:jc w:val="both"/>
      </w:pPr>
    </w:p>
    <w:p w14:paraId="1C7C629C" w14:textId="77777777" w:rsidR="000F5BFF" w:rsidRPr="005C4575" w:rsidRDefault="000F5BFF" w:rsidP="000F5BFF">
      <w:pPr>
        <w:jc w:val="both"/>
        <w:rPr>
          <w:rFonts w:cstheme="minorHAnsi"/>
          <w:sz w:val="21"/>
          <w:szCs w:val="21"/>
          <w:shd w:val="clear" w:color="auto" w:fill="FFFFFF"/>
        </w:rPr>
      </w:pPr>
      <w:r>
        <w:rPr>
          <w:rFonts w:ascii="Arial" w:hAnsi="Arial" w:cs="Arial"/>
          <w:sz w:val="21"/>
          <w:szCs w:val="21"/>
          <w:shd w:val="clear" w:color="auto" w:fill="FFFFFF"/>
        </w:rPr>
        <w:t>T</w:t>
      </w:r>
      <w:r w:rsidRPr="00415229">
        <w:rPr>
          <w:rFonts w:ascii="Arial" w:hAnsi="Arial" w:cs="Arial"/>
          <w:sz w:val="21"/>
          <w:szCs w:val="21"/>
          <w:shd w:val="clear" w:color="auto" w:fill="FFFFFF"/>
        </w:rPr>
        <w:t>raining people in your organization</w:t>
      </w:r>
      <w:r>
        <w:rPr>
          <w:rFonts w:ascii="Arial" w:hAnsi="Arial" w:cs="Arial"/>
          <w:sz w:val="21"/>
          <w:szCs w:val="21"/>
          <w:shd w:val="clear" w:color="auto" w:fill="FFFFFF"/>
        </w:rPr>
        <w:t xml:space="preserve"> (</w:t>
      </w:r>
      <w:hyperlink r:id="rId10" w:history="1">
        <w:r w:rsidRPr="005C4575">
          <w:rPr>
            <w:rFonts w:cstheme="minorHAnsi"/>
            <w:sz w:val="21"/>
            <w:szCs w:val="21"/>
            <w:u w:val="single"/>
            <w:shd w:val="clear" w:color="auto" w:fill="FFFFFF"/>
          </w:rPr>
          <w:t xml:space="preserve">Ana </w:t>
        </w:r>
        <w:proofErr w:type="spellStart"/>
        <w:r w:rsidRPr="005C4575">
          <w:rPr>
            <w:rFonts w:cstheme="minorHAnsi"/>
            <w:sz w:val="21"/>
            <w:szCs w:val="21"/>
            <w:u w:val="single"/>
            <w:shd w:val="clear" w:color="auto" w:fill="FFFFFF"/>
          </w:rPr>
          <w:t>Meskovska</w:t>
        </w:r>
        <w:proofErr w:type="spellEnd"/>
      </w:hyperlink>
      <w:r w:rsidRPr="005C4575">
        <w:rPr>
          <w:rFonts w:cstheme="minorHAnsi"/>
          <w:sz w:val="21"/>
          <w:szCs w:val="21"/>
          <w:shd w:val="clear" w:color="auto" w:fill="FFFFFF"/>
        </w:rPr>
        <w:t> </w:t>
      </w:r>
      <w:r>
        <w:rPr>
          <w:rFonts w:cstheme="minorHAnsi"/>
          <w:sz w:val="21"/>
          <w:szCs w:val="21"/>
          <w:shd w:val="clear" w:color="auto" w:fill="FFFFFF"/>
        </w:rPr>
        <w:t>/</w:t>
      </w:r>
      <w:r w:rsidRPr="005C4575">
        <w:rPr>
          <w:rFonts w:cstheme="minorHAnsi"/>
          <w:sz w:val="21"/>
          <w:szCs w:val="21"/>
          <w:shd w:val="clear" w:color="auto" w:fill="FFFFFF"/>
        </w:rPr>
        <w:t> December 9, 2014</w:t>
      </w:r>
      <w:r>
        <w:rPr>
          <w:rFonts w:cstheme="minorHAnsi"/>
          <w:sz w:val="21"/>
          <w:szCs w:val="21"/>
          <w:shd w:val="clear" w:color="auto" w:fill="FFFFFF"/>
        </w:rPr>
        <w:t>)</w:t>
      </w:r>
    </w:p>
    <w:p w14:paraId="7A1F3237" w14:textId="7D9F0B0F" w:rsidR="000F5BFF" w:rsidRDefault="0002463E" w:rsidP="000F5BFF">
      <w:pPr>
        <w:jc w:val="both"/>
      </w:pPr>
      <w:hyperlink r:id="rId11" w:history="1">
        <w:r w:rsidR="000F5BFF" w:rsidRPr="005C4575">
          <w:rPr>
            <w:color w:val="0000FF"/>
            <w:u w:val="single"/>
          </w:rPr>
          <w:t>ISO 9001 trainings - How to use them to improve quality (advisera.com)</w:t>
        </w:r>
      </w:hyperlink>
    </w:p>
    <w:p w14:paraId="597843E5" w14:textId="77777777" w:rsidR="000F5BFF" w:rsidRPr="000F5BFF" w:rsidRDefault="000F5BFF" w:rsidP="000F5BFF">
      <w:pPr>
        <w:jc w:val="both"/>
      </w:pPr>
    </w:p>
    <w:p w14:paraId="174DF84A" w14:textId="77777777" w:rsidR="00186634" w:rsidRDefault="00186634" w:rsidP="00242BE2">
      <w:pPr>
        <w:jc w:val="both"/>
      </w:pPr>
    </w:p>
    <w:p w14:paraId="604430D5" w14:textId="77777777" w:rsidR="00186634" w:rsidRPr="00186634" w:rsidRDefault="00186634" w:rsidP="00242BE2">
      <w:pPr>
        <w:jc w:val="both"/>
        <w:rPr>
          <w:rFonts w:cstheme="minorHAnsi"/>
          <w:sz w:val="24"/>
          <w:szCs w:val="24"/>
        </w:rPr>
      </w:pPr>
    </w:p>
    <w:p w14:paraId="717585C9" w14:textId="77777777" w:rsidR="00415229" w:rsidRDefault="00415229" w:rsidP="00242BE2">
      <w:pPr>
        <w:jc w:val="both"/>
        <w:rPr>
          <w:rFonts w:cstheme="minorHAnsi"/>
          <w:sz w:val="24"/>
          <w:szCs w:val="24"/>
        </w:rPr>
      </w:pPr>
    </w:p>
    <w:p w14:paraId="3BF833A9" w14:textId="77777777" w:rsidR="000160DB" w:rsidRDefault="0002463E" w:rsidP="00242BE2">
      <w:pPr>
        <w:jc w:val="both"/>
      </w:pPr>
    </w:p>
    <w:sectPr w:rsidR="00016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9713FB"/>
    <w:multiLevelType w:val="multilevel"/>
    <w:tmpl w:val="399713FB"/>
    <w:lvl w:ilvl="0">
      <w:start w:val="1"/>
      <w:numFmt w:val="bullet"/>
      <w:lvlText w:val=""/>
      <w:lvlJc w:val="left"/>
      <w:pPr>
        <w:ind w:left="786" w:hanging="360"/>
      </w:pPr>
      <w:rPr>
        <w:rFonts w:ascii="Symbol" w:hAnsi="Symbol" w:hint="default"/>
      </w:rPr>
    </w:lvl>
    <w:lvl w:ilvl="1">
      <w:start w:val="1"/>
      <w:numFmt w:val="bullet"/>
      <w:lvlText w:val="o"/>
      <w:lvlJc w:val="left"/>
      <w:pPr>
        <w:ind w:left="1506" w:hanging="360"/>
      </w:pPr>
      <w:rPr>
        <w:rFonts w:ascii="Courier New" w:hAnsi="Courier New" w:cs="Courier New" w:hint="default"/>
      </w:rPr>
    </w:lvl>
    <w:lvl w:ilvl="2">
      <w:start w:val="1"/>
      <w:numFmt w:val="bullet"/>
      <w:lvlText w:val=""/>
      <w:lvlJc w:val="left"/>
      <w:pPr>
        <w:ind w:left="2226" w:hanging="360"/>
      </w:pPr>
      <w:rPr>
        <w:rFonts w:ascii="Wingdings" w:hAnsi="Wingdings" w:hint="default"/>
      </w:rPr>
    </w:lvl>
    <w:lvl w:ilvl="3">
      <w:start w:val="1"/>
      <w:numFmt w:val="bullet"/>
      <w:lvlText w:val=""/>
      <w:lvlJc w:val="left"/>
      <w:pPr>
        <w:ind w:left="2946" w:hanging="360"/>
      </w:pPr>
      <w:rPr>
        <w:rFonts w:ascii="Symbol" w:hAnsi="Symbol" w:hint="default"/>
      </w:rPr>
    </w:lvl>
    <w:lvl w:ilvl="4">
      <w:start w:val="1"/>
      <w:numFmt w:val="bullet"/>
      <w:lvlText w:val="o"/>
      <w:lvlJc w:val="left"/>
      <w:pPr>
        <w:ind w:left="3666" w:hanging="360"/>
      </w:pPr>
      <w:rPr>
        <w:rFonts w:ascii="Courier New" w:hAnsi="Courier New" w:cs="Courier New" w:hint="default"/>
      </w:rPr>
    </w:lvl>
    <w:lvl w:ilvl="5">
      <w:start w:val="1"/>
      <w:numFmt w:val="bullet"/>
      <w:lvlText w:val=""/>
      <w:lvlJc w:val="left"/>
      <w:pPr>
        <w:ind w:left="4386" w:hanging="360"/>
      </w:pPr>
      <w:rPr>
        <w:rFonts w:ascii="Wingdings" w:hAnsi="Wingdings" w:hint="default"/>
      </w:rPr>
    </w:lvl>
    <w:lvl w:ilvl="6">
      <w:start w:val="1"/>
      <w:numFmt w:val="bullet"/>
      <w:lvlText w:val=""/>
      <w:lvlJc w:val="left"/>
      <w:pPr>
        <w:ind w:left="5106" w:hanging="360"/>
      </w:pPr>
      <w:rPr>
        <w:rFonts w:ascii="Symbol" w:hAnsi="Symbol" w:hint="default"/>
      </w:rPr>
    </w:lvl>
    <w:lvl w:ilvl="7">
      <w:start w:val="1"/>
      <w:numFmt w:val="bullet"/>
      <w:lvlText w:val="o"/>
      <w:lvlJc w:val="left"/>
      <w:pPr>
        <w:ind w:left="5826" w:hanging="360"/>
      </w:pPr>
      <w:rPr>
        <w:rFonts w:ascii="Courier New" w:hAnsi="Courier New" w:cs="Courier New" w:hint="default"/>
      </w:rPr>
    </w:lvl>
    <w:lvl w:ilvl="8">
      <w:start w:val="1"/>
      <w:numFmt w:val="bullet"/>
      <w:lvlText w:val=""/>
      <w:lvlJc w:val="left"/>
      <w:pPr>
        <w:ind w:left="654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F55"/>
    <w:rsid w:val="00015601"/>
    <w:rsid w:val="0002463E"/>
    <w:rsid w:val="000F5BFF"/>
    <w:rsid w:val="00186634"/>
    <w:rsid w:val="00233056"/>
    <w:rsid w:val="00235798"/>
    <w:rsid w:val="00242BE2"/>
    <w:rsid w:val="00415229"/>
    <w:rsid w:val="00454886"/>
    <w:rsid w:val="00494F55"/>
    <w:rsid w:val="004E2643"/>
    <w:rsid w:val="00544339"/>
    <w:rsid w:val="005C4575"/>
    <w:rsid w:val="0061061A"/>
    <w:rsid w:val="006515B8"/>
    <w:rsid w:val="00702E37"/>
    <w:rsid w:val="00745047"/>
    <w:rsid w:val="007D2C24"/>
    <w:rsid w:val="007E4A73"/>
    <w:rsid w:val="007F2D2A"/>
    <w:rsid w:val="008B3443"/>
    <w:rsid w:val="00907334"/>
    <w:rsid w:val="009B4A20"/>
    <w:rsid w:val="00A5119F"/>
    <w:rsid w:val="00B670DF"/>
    <w:rsid w:val="00C0430F"/>
    <w:rsid w:val="00C12F2C"/>
    <w:rsid w:val="00C710BA"/>
    <w:rsid w:val="00D2227B"/>
    <w:rsid w:val="00D45320"/>
    <w:rsid w:val="00E357FC"/>
    <w:rsid w:val="00EC3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19D2C"/>
  <w15:chartTrackingRefBased/>
  <w15:docId w15:val="{E0D88F46-432B-4A35-AD76-68D53CB86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F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F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ing-insider.eu/cultural-differences-in-market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anagementhelp.org/personalproductivity/problem-solving.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advisera.com/9001academy/blog/2014/12/09/improving-quality-effective-training/" TargetMode="External"/><Relationship Id="rId5" Type="http://schemas.openxmlformats.org/officeDocument/2006/relationships/hyperlink" Target="https://www.google.com/url?sa=i%26url=https://theoneplanetlife.com/university-of-wales-trinity-saint-david-launches-one-planet-governance-post-graduate-certificate/%26psig=AOvVaw21GRL9C11V5WXqSs960no_%26ust=1597574957920000%26source=images%26cd=vfe%26ved=0CAIQjRxqFwoTCMiDiNeEnesCFQAAAAAdAAAAABAu" TargetMode="External"/><Relationship Id="rId10" Type="http://schemas.openxmlformats.org/officeDocument/2006/relationships/hyperlink" Target="https://advisera.com/9001academy/author/anameskovska/" TargetMode="External"/><Relationship Id="rId4" Type="http://schemas.openxmlformats.org/officeDocument/2006/relationships/webSettings" Target="webSettings.xml"/><Relationship Id="rId9" Type="http://schemas.openxmlformats.org/officeDocument/2006/relationships/hyperlink" Target="https://dance4life.com/covidyouth-guide/?gclid=CjwKCAiAoOz-BRBdEiwAyuvA66zPVCkLuKK8lgosjklK9cs-S2qUwBH78KK9FQo7K_vOH5AjPlo4GBoC-jE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8</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Osvaldo de Rosario</dc:creator>
  <cp:keywords/>
  <dc:description/>
  <cp:lastModifiedBy>Osvaldo de Rosario</cp:lastModifiedBy>
  <cp:revision>120</cp:revision>
  <dcterms:created xsi:type="dcterms:W3CDTF">2020-12-18T00:18:00Z</dcterms:created>
  <dcterms:modified xsi:type="dcterms:W3CDTF">2020-12-18T05:20:00Z</dcterms:modified>
</cp:coreProperties>
</file>