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C93D91" w14:textId="77777777" w:rsidR="00CE7AFE" w:rsidRDefault="00CE7AFE" w:rsidP="00C80ABF">
      <w:pPr>
        <w:spacing w:line="480" w:lineRule="auto"/>
        <w:rPr>
          <w:rFonts w:ascii="Arial" w:hAnsi="Arial" w:cs="Arial"/>
        </w:rPr>
      </w:pPr>
    </w:p>
    <w:p w14:paraId="69395C8B" w14:textId="77777777" w:rsidR="00CE7AFE" w:rsidRDefault="00CE7AFE" w:rsidP="00C80ABF">
      <w:pPr>
        <w:spacing w:line="480" w:lineRule="auto"/>
        <w:rPr>
          <w:rFonts w:ascii="Arial" w:hAnsi="Arial" w:cs="Arial"/>
        </w:rPr>
      </w:pPr>
    </w:p>
    <w:p w14:paraId="3840F070" w14:textId="77777777" w:rsidR="00CE7AFE"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right="-7"/>
        <w:jc w:val="center"/>
        <w:rPr>
          <w:rFonts w:ascii="Helvetica" w:hAnsi="Helvetica" w:cs="Helvetica"/>
          <w:b/>
          <w:bCs/>
          <w:i/>
          <w:iCs/>
          <w:color w:val="000000"/>
        </w:rPr>
      </w:pPr>
    </w:p>
    <w:p w14:paraId="2E54D527" w14:textId="77777777" w:rsidR="00CE7AFE"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right="-7"/>
        <w:jc w:val="center"/>
        <w:rPr>
          <w:rFonts w:ascii="Helvetica" w:hAnsi="Helvetica" w:cs="Helvetica"/>
          <w:b/>
          <w:bCs/>
          <w:i/>
          <w:iCs/>
          <w:color w:val="000000"/>
        </w:rPr>
      </w:pPr>
    </w:p>
    <w:p w14:paraId="0781F231" w14:textId="77777777" w:rsidR="00CE7AFE" w:rsidRPr="00622225"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right="-7"/>
        <w:jc w:val="center"/>
        <w:rPr>
          <w:rFonts w:ascii="Helvetica" w:hAnsi="Helvetica" w:cs="Helvetica"/>
          <w:b/>
          <w:bCs/>
          <w:i/>
          <w:iCs/>
          <w:color w:val="000000"/>
        </w:rPr>
      </w:pPr>
      <w:r w:rsidRPr="00622225">
        <w:rPr>
          <w:rFonts w:ascii="Helvetica" w:hAnsi="Helvetica" w:cs="Helvetica"/>
          <w:b/>
          <w:bCs/>
          <w:i/>
          <w:iCs/>
          <w:color w:val="000000"/>
        </w:rPr>
        <w:t>Using at least 3 examples, consider how image makers have utilised digital technology to explore one of the following: Conflict, Identity, the Surveillance State, the Technological World?</w:t>
      </w:r>
    </w:p>
    <w:p w14:paraId="1F34FE0C" w14:textId="77777777" w:rsidR="00CE7AFE"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4F02C755" w14:textId="77777777" w:rsidR="00CE7AFE"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38A5F1D4" w14:textId="77777777" w:rsidR="00CE7AFE"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513B25B6" w14:textId="77777777" w:rsidR="00CE7AFE"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65228CD5" w14:textId="77777777" w:rsidR="00CE7AFE"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851" w:right="-999"/>
        <w:rPr>
          <w:rFonts w:ascii="Helvetica" w:hAnsi="Helvetica" w:cs="Helvetica"/>
          <w:b/>
          <w:bCs/>
          <w:i/>
          <w:iCs/>
          <w:color w:val="000000"/>
        </w:rPr>
      </w:pPr>
    </w:p>
    <w:p w14:paraId="7981BFC9" w14:textId="77777777" w:rsidR="00CE7AFE" w:rsidRPr="00BD477D"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ight="-999"/>
        <w:rPr>
          <w:rFonts w:ascii="Helvetica" w:hAnsi="Helvetica" w:cs="Helvetica"/>
          <w:bCs/>
          <w:i/>
          <w:iCs/>
          <w:color w:val="000000"/>
          <w:sz w:val="22"/>
          <w:szCs w:val="22"/>
        </w:rPr>
      </w:pPr>
    </w:p>
    <w:p w14:paraId="01A77E41" w14:textId="77777777" w:rsidR="00CE7AFE" w:rsidRPr="00BD477D" w:rsidRDefault="00CE7AFE" w:rsidP="00CE7AF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93" w:right="-999"/>
        <w:rPr>
          <w:rFonts w:ascii="Helvetica" w:hAnsi="Helvetica" w:cs="Helvetica"/>
          <w:bCs/>
          <w:i/>
          <w:iCs/>
          <w:color w:val="000000"/>
          <w:sz w:val="22"/>
          <w:szCs w:val="22"/>
        </w:rPr>
      </w:pPr>
    </w:p>
    <w:p w14:paraId="11A33D63" w14:textId="15542007" w:rsidR="00CE7AFE" w:rsidRPr="00BD477D" w:rsidRDefault="00CE7AFE" w:rsidP="00CE7AFE">
      <w:pPr>
        <w:spacing w:line="480" w:lineRule="auto"/>
        <w:jc w:val="center"/>
        <w:rPr>
          <w:rFonts w:ascii="Helvetica" w:hAnsi="Helvetica"/>
          <w:i/>
          <w:sz w:val="22"/>
          <w:szCs w:val="22"/>
        </w:rPr>
      </w:pPr>
      <w:r w:rsidRPr="00BD477D">
        <w:rPr>
          <w:rFonts w:ascii="Helvetica" w:hAnsi="Helvetica"/>
          <w:sz w:val="22"/>
          <w:szCs w:val="22"/>
        </w:rPr>
        <w:t xml:space="preserve">Student Name:  </w:t>
      </w:r>
      <w:proofErr w:type="spellStart"/>
      <w:r>
        <w:rPr>
          <w:rFonts w:ascii="Helvetica" w:hAnsi="Helvetica"/>
          <w:sz w:val="22"/>
          <w:szCs w:val="22"/>
        </w:rPr>
        <w:t>nicola</w:t>
      </w:r>
      <w:proofErr w:type="spellEnd"/>
      <w:r>
        <w:rPr>
          <w:rFonts w:ascii="Helvetica" w:hAnsi="Helvetica"/>
          <w:sz w:val="22"/>
          <w:szCs w:val="22"/>
        </w:rPr>
        <w:t xml:space="preserve"> </w:t>
      </w:r>
      <w:proofErr w:type="spellStart"/>
      <w:r>
        <w:rPr>
          <w:rFonts w:ascii="Helvetica" w:hAnsi="Helvetica"/>
          <w:sz w:val="22"/>
          <w:szCs w:val="22"/>
        </w:rPr>
        <w:t>payne</w:t>
      </w:r>
      <w:proofErr w:type="spellEnd"/>
    </w:p>
    <w:p w14:paraId="3E76B42A" w14:textId="1AE9518F" w:rsidR="00CE7AFE" w:rsidRDefault="00CE7AFE" w:rsidP="00CE7AFE">
      <w:pPr>
        <w:spacing w:line="480" w:lineRule="auto"/>
        <w:jc w:val="center"/>
        <w:rPr>
          <w:rFonts w:ascii="Helvetica" w:hAnsi="Helvetica"/>
          <w:i/>
          <w:sz w:val="22"/>
          <w:szCs w:val="22"/>
        </w:rPr>
      </w:pPr>
      <w:r w:rsidRPr="00BD477D">
        <w:rPr>
          <w:rFonts w:ascii="Helvetica" w:hAnsi="Helvetica"/>
          <w:sz w:val="22"/>
          <w:szCs w:val="22"/>
        </w:rPr>
        <w:t xml:space="preserve">Programme of Study: </w:t>
      </w:r>
      <w:r w:rsidRPr="00BD477D">
        <w:rPr>
          <w:rFonts w:ascii="Helvetica" w:hAnsi="Helvetica"/>
          <w:i/>
          <w:sz w:val="22"/>
          <w:szCs w:val="22"/>
        </w:rPr>
        <w:t>Photography in the Arts</w:t>
      </w:r>
      <w:r>
        <w:rPr>
          <w:rFonts w:ascii="Helvetica" w:hAnsi="Helvetica"/>
          <w:i/>
          <w:sz w:val="22"/>
          <w:szCs w:val="22"/>
        </w:rPr>
        <w:t xml:space="preserve">  </w:t>
      </w:r>
    </w:p>
    <w:p w14:paraId="03EAA2A9" w14:textId="6BE39650" w:rsidR="00134D45" w:rsidRDefault="00134D45" w:rsidP="00CE7AFE">
      <w:pPr>
        <w:spacing w:line="480" w:lineRule="auto"/>
        <w:jc w:val="center"/>
        <w:rPr>
          <w:rFonts w:ascii="Helvetica" w:hAnsi="Helvetica"/>
          <w:i/>
          <w:sz w:val="22"/>
          <w:szCs w:val="22"/>
        </w:rPr>
      </w:pPr>
      <w:r>
        <w:rPr>
          <w:rFonts w:ascii="Helvetica" w:hAnsi="Helvetica"/>
          <w:i/>
          <w:sz w:val="22"/>
          <w:szCs w:val="22"/>
        </w:rPr>
        <w:t>2417</w:t>
      </w:r>
    </w:p>
    <w:p w14:paraId="6AEA933F" w14:textId="77777777" w:rsidR="00CE7AFE" w:rsidRPr="00BD477D" w:rsidRDefault="00CE7AFE" w:rsidP="00CE7AFE">
      <w:pPr>
        <w:spacing w:line="480" w:lineRule="auto"/>
        <w:jc w:val="center"/>
        <w:rPr>
          <w:rFonts w:ascii="Helvetica" w:hAnsi="Helvetica"/>
          <w:sz w:val="22"/>
          <w:szCs w:val="22"/>
        </w:rPr>
      </w:pPr>
      <w:r w:rsidRPr="00230EDD">
        <w:rPr>
          <w:rFonts w:ascii="Helvetica" w:hAnsi="Helvetica"/>
          <w:sz w:val="22"/>
          <w:szCs w:val="22"/>
        </w:rPr>
        <w:t>Tutor:</w:t>
      </w:r>
      <w:r>
        <w:rPr>
          <w:rFonts w:ascii="Helvetica" w:hAnsi="Helvetica"/>
          <w:i/>
          <w:sz w:val="22"/>
          <w:szCs w:val="22"/>
        </w:rPr>
        <w:t xml:space="preserve"> Paul </w:t>
      </w:r>
      <w:proofErr w:type="spellStart"/>
      <w:r>
        <w:rPr>
          <w:rFonts w:ascii="Helvetica" w:hAnsi="Helvetica"/>
          <w:i/>
          <w:sz w:val="22"/>
          <w:szCs w:val="22"/>
        </w:rPr>
        <w:t>Duerinckx</w:t>
      </w:r>
      <w:proofErr w:type="spellEnd"/>
    </w:p>
    <w:p w14:paraId="441FD445" w14:textId="77777777" w:rsidR="00CE7AFE" w:rsidRPr="00BD477D" w:rsidRDefault="00CE7AFE" w:rsidP="00CE7AFE">
      <w:pPr>
        <w:pStyle w:val="Heading3"/>
        <w:shd w:val="clear" w:color="auto" w:fill="FFFFFF"/>
        <w:spacing w:before="0"/>
        <w:jc w:val="center"/>
        <w:rPr>
          <w:rFonts w:ascii="Helvetica" w:eastAsia="Times New Roman" w:hAnsi="Helvetica" w:cs="Times New Roman"/>
          <w:b w:val="0"/>
          <w:bCs w:val="0"/>
          <w:i/>
          <w:color w:val="373A3C"/>
          <w:sz w:val="22"/>
          <w:szCs w:val="22"/>
        </w:rPr>
      </w:pPr>
      <w:r w:rsidRPr="00BD477D">
        <w:rPr>
          <w:rFonts w:ascii="Helvetica" w:hAnsi="Helvetica" w:cs="Helvetica"/>
          <w:b w:val="0"/>
          <w:bCs w:val="0"/>
          <w:iCs/>
          <w:color w:val="000000"/>
          <w:sz w:val="22"/>
          <w:szCs w:val="22"/>
        </w:rPr>
        <w:t xml:space="preserve">Module: </w:t>
      </w:r>
      <w:r w:rsidRPr="00BD477D">
        <w:rPr>
          <w:rFonts w:ascii="Helvetica" w:eastAsia="Times New Roman" w:hAnsi="Helvetica" w:cs="Times New Roman"/>
          <w:b w:val="0"/>
          <w:bCs w:val="0"/>
          <w:i/>
          <w:color w:val="373A3C"/>
          <w:sz w:val="22"/>
          <w:szCs w:val="22"/>
        </w:rPr>
        <w:t>M5X01599</w:t>
      </w:r>
    </w:p>
    <w:p w14:paraId="1685C8B6" w14:textId="77777777" w:rsidR="00CE7AFE" w:rsidRDefault="00CE7AFE" w:rsidP="00C80ABF">
      <w:pPr>
        <w:spacing w:line="480" w:lineRule="auto"/>
        <w:rPr>
          <w:rFonts w:ascii="Arial" w:hAnsi="Arial" w:cs="Arial"/>
        </w:rPr>
      </w:pPr>
    </w:p>
    <w:p w14:paraId="1525A0D0" w14:textId="77777777" w:rsidR="00CE7AFE" w:rsidRDefault="00CE7AFE" w:rsidP="00C80ABF">
      <w:pPr>
        <w:spacing w:line="480" w:lineRule="auto"/>
        <w:rPr>
          <w:rFonts w:ascii="Arial" w:hAnsi="Arial" w:cs="Arial"/>
        </w:rPr>
      </w:pPr>
    </w:p>
    <w:p w14:paraId="4183349F" w14:textId="77777777" w:rsidR="00CE7AFE" w:rsidRDefault="00CE7AFE" w:rsidP="00C80ABF">
      <w:pPr>
        <w:spacing w:line="480" w:lineRule="auto"/>
        <w:rPr>
          <w:rFonts w:ascii="Arial" w:hAnsi="Arial" w:cs="Arial"/>
        </w:rPr>
      </w:pPr>
    </w:p>
    <w:p w14:paraId="00A6C87A" w14:textId="77777777" w:rsidR="00CE7AFE" w:rsidRDefault="00CE7AFE" w:rsidP="00C80ABF">
      <w:pPr>
        <w:spacing w:line="480" w:lineRule="auto"/>
        <w:rPr>
          <w:rFonts w:ascii="Arial" w:hAnsi="Arial" w:cs="Arial"/>
        </w:rPr>
      </w:pPr>
    </w:p>
    <w:p w14:paraId="6C1B7157" w14:textId="77777777" w:rsidR="00CE7AFE" w:rsidRDefault="00CE7AFE" w:rsidP="00C80ABF">
      <w:pPr>
        <w:spacing w:line="480" w:lineRule="auto"/>
        <w:rPr>
          <w:rFonts w:ascii="Arial" w:hAnsi="Arial" w:cs="Arial"/>
        </w:rPr>
      </w:pPr>
    </w:p>
    <w:p w14:paraId="40C0E993" w14:textId="77777777" w:rsidR="00CE7AFE" w:rsidRDefault="00CE7AFE" w:rsidP="00C80ABF">
      <w:pPr>
        <w:spacing w:line="480" w:lineRule="auto"/>
        <w:rPr>
          <w:rFonts w:ascii="Arial" w:hAnsi="Arial" w:cs="Arial"/>
        </w:rPr>
      </w:pPr>
    </w:p>
    <w:p w14:paraId="3BF7A8FA" w14:textId="77777777" w:rsidR="00CE7AFE" w:rsidRDefault="00CE7AFE" w:rsidP="00C80ABF">
      <w:pPr>
        <w:spacing w:line="480" w:lineRule="auto"/>
        <w:rPr>
          <w:rFonts w:ascii="Arial" w:hAnsi="Arial" w:cs="Arial"/>
        </w:rPr>
      </w:pPr>
    </w:p>
    <w:p w14:paraId="3638BA8E" w14:textId="77777777" w:rsidR="00CE7AFE" w:rsidRDefault="00CE7AFE" w:rsidP="00C80ABF">
      <w:pPr>
        <w:spacing w:line="480" w:lineRule="auto"/>
        <w:rPr>
          <w:rFonts w:ascii="Arial" w:hAnsi="Arial" w:cs="Arial"/>
        </w:rPr>
      </w:pPr>
    </w:p>
    <w:p w14:paraId="3E4890AC" w14:textId="77777777" w:rsidR="00CE7AFE" w:rsidRDefault="00CE7AFE" w:rsidP="00C80ABF">
      <w:pPr>
        <w:spacing w:line="480" w:lineRule="auto"/>
        <w:rPr>
          <w:rFonts w:ascii="Arial" w:hAnsi="Arial" w:cs="Arial"/>
        </w:rPr>
      </w:pPr>
    </w:p>
    <w:p w14:paraId="1AA68ECC" w14:textId="77777777" w:rsidR="00CE7AFE" w:rsidRDefault="00CE7AFE" w:rsidP="00C80ABF">
      <w:pPr>
        <w:spacing w:line="480" w:lineRule="auto"/>
        <w:rPr>
          <w:rFonts w:ascii="Arial" w:hAnsi="Arial" w:cs="Arial"/>
        </w:rPr>
      </w:pPr>
    </w:p>
    <w:p w14:paraId="3BFFA34E" w14:textId="77777777" w:rsidR="00CE7AFE" w:rsidRDefault="00CE7AFE" w:rsidP="00C80ABF">
      <w:pPr>
        <w:spacing w:line="480" w:lineRule="auto"/>
        <w:rPr>
          <w:rFonts w:ascii="Arial" w:hAnsi="Arial" w:cs="Arial"/>
        </w:rPr>
      </w:pPr>
    </w:p>
    <w:p w14:paraId="09196FFD" w14:textId="77777777" w:rsidR="00CE7AFE" w:rsidRDefault="00CE7AFE" w:rsidP="00C80ABF">
      <w:pPr>
        <w:spacing w:line="480" w:lineRule="auto"/>
        <w:rPr>
          <w:rFonts w:ascii="Arial" w:hAnsi="Arial" w:cs="Arial"/>
        </w:rPr>
      </w:pPr>
    </w:p>
    <w:p w14:paraId="3C3F1D12" w14:textId="77777777" w:rsidR="00CE7AFE" w:rsidRDefault="00CE7AFE" w:rsidP="00C80ABF">
      <w:pPr>
        <w:spacing w:line="480" w:lineRule="auto"/>
        <w:rPr>
          <w:rFonts w:ascii="Arial" w:hAnsi="Arial" w:cs="Arial"/>
        </w:rPr>
      </w:pPr>
    </w:p>
    <w:p w14:paraId="44A01D05" w14:textId="77777777" w:rsidR="00CE7AFE" w:rsidRDefault="00CE7AFE" w:rsidP="00C80ABF">
      <w:pPr>
        <w:spacing w:line="480" w:lineRule="auto"/>
        <w:rPr>
          <w:rFonts w:ascii="Arial" w:hAnsi="Arial" w:cs="Arial"/>
        </w:rPr>
      </w:pPr>
    </w:p>
    <w:p w14:paraId="2AFB3A97" w14:textId="77777777" w:rsidR="00CE7AFE" w:rsidRDefault="00CE7AFE" w:rsidP="00C80ABF">
      <w:pPr>
        <w:spacing w:line="480" w:lineRule="auto"/>
        <w:rPr>
          <w:rFonts w:ascii="Arial" w:hAnsi="Arial" w:cs="Arial"/>
        </w:rPr>
      </w:pPr>
    </w:p>
    <w:p w14:paraId="353D13C2" w14:textId="77777777" w:rsidR="00CE7AFE" w:rsidRDefault="00CE7AFE" w:rsidP="00C80ABF">
      <w:pPr>
        <w:spacing w:line="480" w:lineRule="auto"/>
        <w:rPr>
          <w:rFonts w:ascii="Arial" w:hAnsi="Arial" w:cs="Arial"/>
        </w:rPr>
      </w:pPr>
    </w:p>
    <w:p w14:paraId="4185080D" w14:textId="77777777" w:rsidR="00CE7AFE" w:rsidRDefault="00CE7AFE" w:rsidP="00C80ABF">
      <w:pPr>
        <w:spacing w:line="480" w:lineRule="auto"/>
        <w:rPr>
          <w:rFonts w:ascii="Arial" w:hAnsi="Arial" w:cs="Arial"/>
        </w:rPr>
      </w:pPr>
    </w:p>
    <w:p w14:paraId="4308F6C5" w14:textId="77777777" w:rsidR="00CE7AFE" w:rsidRDefault="00CE7AFE" w:rsidP="00C80ABF">
      <w:pPr>
        <w:spacing w:line="480" w:lineRule="auto"/>
        <w:rPr>
          <w:rFonts w:ascii="Arial" w:hAnsi="Arial" w:cs="Arial"/>
        </w:rPr>
      </w:pPr>
    </w:p>
    <w:p w14:paraId="0EC8FEDE" w14:textId="77777777" w:rsidR="00CE7AFE" w:rsidRDefault="00CE7AFE" w:rsidP="00C80ABF">
      <w:pPr>
        <w:spacing w:line="480" w:lineRule="auto"/>
        <w:rPr>
          <w:rFonts w:ascii="Arial" w:hAnsi="Arial" w:cs="Arial"/>
        </w:rPr>
      </w:pPr>
    </w:p>
    <w:p w14:paraId="5117CA35" w14:textId="77777777" w:rsidR="00CE7AFE" w:rsidRDefault="00CE7AFE" w:rsidP="00C80ABF">
      <w:pPr>
        <w:spacing w:line="480" w:lineRule="auto"/>
        <w:rPr>
          <w:rFonts w:ascii="Arial" w:hAnsi="Arial" w:cs="Arial"/>
        </w:rPr>
      </w:pPr>
    </w:p>
    <w:p w14:paraId="7A6A398F" w14:textId="77777777" w:rsidR="00CE7AFE" w:rsidRDefault="00CE7AFE" w:rsidP="00C80ABF">
      <w:pPr>
        <w:spacing w:line="480" w:lineRule="auto"/>
        <w:rPr>
          <w:rFonts w:ascii="Arial" w:hAnsi="Arial" w:cs="Arial"/>
        </w:rPr>
      </w:pPr>
    </w:p>
    <w:p w14:paraId="2261AC8E" w14:textId="77777777" w:rsidR="00CE7AFE" w:rsidRDefault="00CE7AFE" w:rsidP="00C80ABF">
      <w:pPr>
        <w:spacing w:line="480" w:lineRule="auto"/>
        <w:rPr>
          <w:rFonts w:ascii="Arial" w:hAnsi="Arial" w:cs="Arial"/>
        </w:rPr>
      </w:pPr>
    </w:p>
    <w:p w14:paraId="7335CC60" w14:textId="582F1C68" w:rsidR="007959DF" w:rsidRPr="00C80ABF" w:rsidRDefault="007959DF" w:rsidP="00C80ABF">
      <w:pPr>
        <w:spacing w:line="480" w:lineRule="auto"/>
        <w:rPr>
          <w:rFonts w:ascii="Arial" w:hAnsi="Arial" w:cs="Arial"/>
        </w:rPr>
      </w:pPr>
      <w:r w:rsidRPr="00C80ABF">
        <w:rPr>
          <w:rFonts w:ascii="Arial" w:hAnsi="Arial" w:cs="Arial"/>
        </w:rPr>
        <w:t xml:space="preserve">It is unquestionable that the way we perceive self contrasts between the way others may perhaps see us. We are frequently categorised and labelled as that’s how humans have always made sense of the world. </w:t>
      </w:r>
      <w:r w:rsidR="00C80ABF">
        <w:rPr>
          <w:rFonts w:ascii="Arial" w:hAnsi="Arial" w:cs="Arial"/>
        </w:rPr>
        <w:t>I</w:t>
      </w:r>
      <w:r w:rsidRPr="00C80ABF">
        <w:rPr>
          <w:rFonts w:ascii="Arial" w:hAnsi="Arial" w:cs="Arial"/>
        </w:rPr>
        <w:t xml:space="preserve">t is </w:t>
      </w:r>
      <w:r w:rsidR="00C80ABF">
        <w:rPr>
          <w:rFonts w:ascii="Arial" w:hAnsi="Arial" w:cs="Arial"/>
        </w:rPr>
        <w:t>now needless to say that</w:t>
      </w:r>
      <w:r w:rsidRPr="00C80ABF">
        <w:rPr>
          <w:rFonts w:ascii="Arial" w:hAnsi="Arial" w:cs="Arial"/>
        </w:rPr>
        <w:t xml:space="preserve"> we recognise the way we are seeing is wrong. There are many unseen elements o</w:t>
      </w:r>
      <w:r w:rsidR="00CB64F0" w:rsidRPr="00C80ABF">
        <w:rPr>
          <w:rFonts w:ascii="Arial" w:hAnsi="Arial" w:cs="Arial"/>
        </w:rPr>
        <w:t>f</w:t>
      </w:r>
      <w:r w:rsidRPr="00C80ABF">
        <w:rPr>
          <w:rFonts w:ascii="Arial" w:hAnsi="Arial" w:cs="Arial"/>
        </w:rPr>
        <w:t xml:space="preserve"> anything a human can </w:t>
      </w:r>
      <w:r w:rsidR="006C35BA" w:rsidRPr="00C80ABF">
        <w:rPr>
          <w:rFonts w:ascii="Arial" w:hAnsi="Arial" w:cs="Arial"/>
        </w:rPr>
        <w:t>fathom</w:t>
      </w:r>
      <w:r w:rsidRPr="00C80ABF">
        <w:rPr>
          <w:rFonts w:ascii="Arial" w:hAnsi="Arial" w:cs="Arial"/>
        </w:rPr>
        <w:t xml:space="preserve"> person or photograph. </w:t>
      </w:r>
      <w:r w:rsidR="00D071E0" w:rsidRPr="00C80ABF">
        <w:rPr>
          <w:rFonts w:ascii="Arial" w:hAnsi="Arial" w:cs="Arial"/>
        </w:rPr>
        <w:t>B</w:t>
      </w:r>
      <w:r w:rsidR="00300989" w:rsidRPr="00C80ABF">
        <w:rPr>
          <w:rFonts w:ascii="Arial" w:hAnsi="Arial" w:cs="Arial"/>
        </w:rPr>
        <w:t>ut only</w:t>
      </w:r>
      <w:r w:rsidRPr="00C80ABF">
        <w:rPr>
          <w:rFonts w:ascii="Arial" w:hAnsi="Arial" w:cs="Arial"/>
        </w:rPr>
        <w:t xml:space="preserve"> now we are beginning to deconstruct </w:t>
      </w:r>
      <w:r w:rsidR="00895578" w:rsidRPr="00C80ABF">
        <w:rPr>
          <w:rFonts w:ascii="Arial" w:hAnsi="Arial" w:cs="Arial"/>
        </w:rPr>
        <w:t>h</w:t>
      </w:r>
      <w:r w:rsidRPr="00C80ABF">
        <w:rPr>
          <w:rFonts w:ascii="Arial" w:hAnsi="Arial" w:cs="Arial"/>
        </w:rPr>
        <w:t>ow people show identity in their images</w:t>
      </w:r>
      <w:r w:rsidR="00895578" w:rsidRPr="00C80ABF">
        <w:rPr>
          <w:rFonts w:ascii="Arial" w:hAnsi="Arial" w:cs="Arial"/>
        </w:rPr>
        <w:t>.</w:t>
      </w:r>
    </w:p>
    <w:p w14:paraId="4EB4C890" w14:textId="07922DCA" w:rsidR="00D071E0" w:rsidRPr="00C80ABF" w:rsidRDefault="00D071E0" w:rsidP="00C80ABF">
      <w:pPr>
        <w:spacing w:line="480" w:lineRule="auto"/>
        <w:rPr>
          <w:rFonts w:ascii="Arial" w:hAnsi="Arial" w:cs="Arial"/>
        </w:rPr>
      </w:pPr>
    </w:p>
    <w:p w14:paraId="5D0564B7" w14:textId="08EDCDA5" w:rsidR="00ED7C5B" w:rsidRPr="00C80ABF" w:rsidRDefault="00EE2637" w:rsidP="00C80ABF">
      <w:pPr>
        <w:spacing w:line="480" w:lineRule="auto"/>
        <w:rPr>
          <w:rFonts w:ascii="Arial" w:hAnsi="Arial" w:cs="Arial"/>
        </w:rPr>
      </w:pPr>
      <w:r w:rsidRPr="00C80ABF">
        <w:rPr>
          <w:rFonts w:ascii="Arial" w:hAnsi="Arial" w:cs="Arial"/>
        </w:rPr>
        <w:t>T</w:t>
      </w:r>
      <w:r w:rsidR="007959DF" w:rsidRPr="00C80ABF">
        <w:rPr>
          <w:rFonts w:ascii="Arial" w:hAnsi="Arial" w:cs="Arial"/>
        </w:rPr>
        <w:t>he photos I have chosen to explore throughout this essay are ones of self</w:t>
      </w:r>
      <w:r w:rsidR="00BF3EC2" w:rsidRPr="00C80ABF">
        <w:rPr>
          <w:rFonts w:ascii="Arial" w:hAnsi="Arial" w:cs="Arial"/>
        </w:rPr>
        <w:t xml:space="preserve">. To a degree they are all </w:t>
      </w:r>
      <w:r w:rsidR="00D36F45" w:rsidRPr="00C80ABF">
        <w:rPr>
          <w:rFonts w:ascii="Arial" w:hAnsi="Arial" w:cs="Arial"/>
        </w:rPr>
        <w:t>self-portraits</w:t>
      </w:r>
      <w:r w:rsidR="00ED7C5B" w:rsidRPr="00C80ABF">
        <w:rPr>
          <w:rFonts w:ascii="Arial" w:hAnsi="Arial" w:cs="Arial"/>
        </w:rPr>
        <w:t xml:space="preserve">, </w:t>
      </w:r>
      <w:r w:rsidR="000405EE" w:rsidRPr="00C80ABF">
        <w:rPr>
          <w:rFonts w:ascii="Arial" w:hAnsi="Arial" w:cs="Arial"/>
        </w:rPr>
        <w:t xml:space="preserve">vicious statements of who they are. </w:t>
      </w:r>
      <w:r w:rsidR="00ED7C5B" w:rsidRPr="00C80ABF">
        <w:rPr>
          <w:rFonts w:ascii="Arial" w:hAnsi="Arial" w:cs="Arial"/>
        </w:rPr>
        <w:t>It raises the question,</w:t>
      </w:r>
      <w:r w:rsidR="00300989" w:rsidRPr="00C80ABF">
        <w:rPr>
          <w:rFonts w:ascii="Arial" w:hAnsi="Arial" w:cs="Arial"/>
        </w:rPr>
        <w:t xml:space="preserve"> </w:t>
      </w:r>
      <w:r w:rsidR="00ED7C5B" w:rsidRPr="00C80ABF">
        <w:rPr>
          <w:rFonts w:ascii="Arial" w:hAnsi="Arial" w:cs="Arial"/>
        </w:rPr>
        <w:t>i</w:t>
      </w:r>
      <w:r w:rsidR="00300989" w:rsidRPr="00C80ABF">
        <w:rPr>
          <w:rFonts w:ascii="Arial" w:hAnsi="Arial" w:cs="Arial"/>
        </w:rPr>
        <w:t xml:space="preserve">s all </w:t>
      </w:r>
      <w:r w:rsidR="00D36F45" w:rsidRPr="00C80ABF">
        <w:rPr>
          <w:rFonts w:ascii="Arial" w:hAnsi="Arial" w:cs="Arial"/>
        </w:rPr>
        <w:t>self-expression</w:t>
      </w:r>
      <w:r w:rsidR="00300989" w:rsidRPr="00C80ABF">
        <w:rPr>
          <w:rFonts w:ascii="Arial" w:hAnsi="Arial" w:cs="Arial"/>
        </w:rPr>
        <w:t xml:space="preserve"> controversial? Showing yourself as you are not as </w:t>
      </w:r>
      <w:r w:rsidR="00ED7C5B" w:rsidRPr="00C80ABF">
        <w:rPr>
          <w:rFonts w:ascii="Arial" w:hAnsi="Arial" w:cs="Arial"/>
        </w:rPr>
        <w:t>the way the world wants to see you</w:t>
      </w:r>
      <w:r w:rsidR="00DF390D" w:rsidRPr="00C80ABF">
        <w:rPr>
          <w:rFonts w:ascii="Arial" w:hAnsi="Arial" w:cs="Arial"/>
        </w:rPr>
        <w:t xml:space="preserve">. </w:t>
      </w:r>
      <w:r w:rsidR="00D36F45" w:rsidRPr="00C80ABF">
        <w:rPr>
          <w:rFonts w:ascii="Arial" w:hAnsi="Arial" w:cs="Arial"/>
        </w:rPr>
        <w:t>Self-expression</w:t>
      </w:r>
      <w:r w:rsidR="00ED7C5B" w:rsidRPr="00C80ABF">
        <w:rPr>
          <w:rFonts w:ascii="Arial" w:hAnsi="Arial" w:cs="Arial"/>
        </w:rPr>
        <w:t xml:space="preserve"> itself is a therapeutic response an individuals’ situation. </w:t>
      </w:r>
    </w:p>
    <w:p w14:paraId="3992103D" w14:textId="37A87009" w:rsidR="00CB64F0" w:rsidRPr="00C80ABF" w:rsidRDefault="00CB64F0" w:rsidP="00C80ABF">
      <w:pPr>
        <w:spacing w:line="480" w:lineRule="auto"/>
        <w:rPr>
          <w:rFonts w:ascii="Arial" w:hAnsi="Arial" w:cs="Arial"/>
        </w:rPr>
      </w:pPr>
    </w:p>
    <w:p w14:paraId="147826C5" w14:textId="19BDD234" w:rsidR="004451EC" w:rsidRPr="00C80ABF" w:rsidRDefault="004451EC" w:rsidP="00C80ABF">
      <w:pPr>
        <w:spacing w:line="480" w:lineRule="auto"/>
        <w:rPr>
          <w:rFonts w:ascii="Arial" w:hAnsi="Arial" w:cs="Arial"/>
        </w:rPr>
      </w:pPr>
      <w:r w:rsidRPr="00C80ABF">
        <w:rPr>
          <w:rFonts w:ascii="Arial" w:hAnsi="Arial" w:cs="Arial"/>
        </w:rPr>
        <w:t>The</w:t>
      </w:r>
      <w:r w:rsidR="00CB64F0" w:rsidRPr="00C80ABF">
        <w:rPr>
          <w:rFonts w:ascii="Arial" w:hAnsi="Arial" w:cs="Arial"/>
        </w:rPr>
        <w:t>re are</w:t>
      </w:r>
      <w:r w:rsidRPr="00C80ABF">
        <w:rPr>
          <w:rFonts w:ascii="Arial" w:hAnsi="Arial" w:cs="Arial"/>
        </w:rPr>
        <w:t xml:space="preserve"> three images I have chosen to support my writing. </w:t>
      </w:r>
      <w:r w:rsidR="00D36F45" w:rsidRPr="00C80ABF">
        <w:rPr>
          <w:rFonts w:ascii="Arial" w:hAnsi="Arial" w:cs="Arial"/>
        </w:rPr>
        <w:t>Firstly,</w:t>
      </w:r>
      <w:r w:rsidRPr="00C80ABF">
        <w:rPr>
          <w:rFonts w:ascii="Arial" w:hAnsi="Arial" w:cs="Arial"/>
        </w:rPr>
        <w:t xml:space="preserve"> Zhang Huan’s “family tree”, expressing the inner fight of escaping his culture and family to preserve his own personality identity</w:t>
      </w:r>
      <w:r w:rsidR="00CB64F0" w:rsidRPr="00C80ABF">
        <w:rPr>
          <w:rFonts w:ascii="Arial" w:hAnsi="Arial" w:cs="Arial"/>
        </w:rPr>
        <w:t xml:space="preserve">. </w:t>
      </w:r>
      <w:r w:rsidR="00C80ABF" w:rsidRPr="00C80ABF">
        <w:rPr>
          <w:rFonts w:ascii="Arial" w:hAnsi="Arial" w:cs="Arial"/>
        </w:rPr>
        <w:t>All</w:t>
      </w:r>
      <w:r w:rsidR="00CB64F0" w:rsidRPr="00C80ABF">
        <w:rPr>
          <w:rFonts w:ascii="Arial" w:hAnsi="Arial" w:cs="Arial"/>
        </w:rPr>
        <w:t xml:space="preserve"> </w:t>
      </w:r>
      <w:r w:rsidR="00C80ABF">
        <w:rPr>
          <w:rFonts w:ascii="Arial" w:hAnsi="Arial" w:cs="Arial"/>
        </w:rPr>
        <w:t xml:space="preserve">of </w:t>
      </w:r>
      <w:r w:rsidR="00CB64F0" w:rsidRPr="00C80ABF">
        <w:rPr>
          <w:rFonts w:ascii="Arial" w:hAnsi="Arial" w:cs="Arial"/>
        </w:rPr>
        <w:t xml:space="preserve">his work feels like a battle to reject and an attempt </w:t>
      </w:r>
      <w:r w:rsidR="00CB64F0" w:rsidRPr="00C80ABF">
        <w:rPr>
          <w:rFonts w:ascii="Arial" w:hAnsi="Arial" w:cs="Arial"/>
        </w:rPr>
        <w:lastRenderedPageBreak/>
        <w:t xml:space="preserve">to be seen. </w:t>
      </w:r>
      <w:r w:rsidR="00ED7C5B" w:rsidRPr="00C80ABF">
        <w:rPr>
          <w:rFonts w:ascii="Arial" w:hAnsi="Arial" w:cs="Arial"/>
        </w:rPr>
        <w:t xml:space="preserve">Many </w:t>
      </w:r>
      <w:proofErr w:type="gramStart"/>
      <w:r w:rsidR="00ED7C5B" w:rsidRPr="00C80ABF">
        <w:rPr>
          <w:rFonts w:ascii="Arial" w:hAnsi="Arial" w:cs="Arial"/>
        </w:rPr>
        <w:t>fall</w:t>
      </w:r>
      <w:proofErr w:type="gramEnd"/>
      <w:r w:rsidR="00ED7C5B" w:rsidRPr="00C80ABF">
        <w:rPr>
          <w:rFonts w:ascii="Arial" w:hAnsi="Arial" w:cs="Arial"/>
        </w:rPr>
        <w:t xml:space="preserve"> back on their culture to explain their identities and to fall back on it as a blanket to comfort themselves</w:t>
      </w:r>
      <w:r w:rsidR="006F297E" w:rsidRPr="00C80ABF">
        <w:rPr>
          <w:rFonts w:ascii="Arial" w:hAnsi="Arial" w:cs="Arial"/>
        </w:rPr>
        <w:t>,</w:t>
      </w:r>
      <w:r w:rsidR="00ED7C5B" w:rsidRPr="00C80ABF">
        <w:rPr>
          <w:rFonts w:ascii="Arial" w:hAnsi="Arial" w:cs="Arial"/>
        </w:rPr>
        <w:t xml:space="preserve"> however </w:t>
      </w:r>
      <w:r w:rsidR="00D36F45" w:rsidRPr="00C80ABF">
        <w:rPr>
          <w:rFonts w:ascii="Arial" w:hAnsi="Arial" w:cs="Arial"/>
        </w:rPr>
        <w:t>Huan</w:t>
      </w:r>
      <w:r w:rsidR="00ED7C5B" w:rsidRPr="00C80ABF">
        <w:rPr>
          <w:rFonts w:ascii="Arial" w:hAnsi="Arial" w:cs="Arial"/>
        </w:rPr>
        <w:t xml:space="preserve"> wants to lift th</w:t>
      </w:r>
      <w:r w:rsidR="006F297E" w:rsidRPr="00C80ABF">
        <w:rPr>
          <w:rFonts w:ascii="Arial" w:hAnsi="Arial" w:cs="Arial"/>
        </w:rPr>
        <w:t>at</w:t>
      </w:r>
      <w:r w:rsidR="00ED7C5B" w:rsidRPr="00C80ABF">
        <w:rPr>
          <w:rFonts w:ascii="Arial" w:hAnsi="Arial" w:cs="Arial"/>
        </w:rPr>
        <w:t xml:space="preserve"> veil and to be seen who he truly are </w:t>
      </w:r>
    </w:p>
    <w:p w14:paraId="7D9ED1C0" w14:textId="77777777" w:rsidR="00CB64F0" w:rsidRPr="00C80ABF" w:rsidRDefault="00CB64F0" w:rsidP="00C80ABF">
      <w:pPr>
        <w:spacing w:line="480" w:lineRule="auto"/>
        <w:rPr>
          <w:rFonts w:ascii="Arial" w:hAnsi="Arial" w:cs="Arial"/>
        </w:rPr>
      </w:pPr>
    </w:p>
    <w:p w14:paraId="20314EB6" w14:textId="2D420270" w:rsidR="006F297E" w:rsidRPr="00BE45A0" w:rsidRDefault="003E79DE" w:rsidP="00C80ABF">
      <w:pPr>
        <w:spacing w:line="480" w:lineRule="auto"/>
        <w:rPr>
          <w:rFonts w:ascii="Arial" w:hAnsi="Arial" w:cs="Arial"/>
          <w:color w:val="000000" w:themeColor="text1"/>
        </w:rPr>
      </w:pPr>
      <w:r w:rsidRPr="00C80ABF">
        <w:rPr>
          <w:rFonts w:ascii="Arial" w:hAnsi="Arial" w:cs="Arial"/>
        </w:rPr>
        <w:t>Followed by</w:t>
      </w:r>
      <w:r w:rsidR="00CB64F0" w:rsidRPr="00C80ABF">
        <w:rPr>
          <w:rFonts w:ascii="Arial" w:hAnsi="Arial" w:cs="Arial"/>
        </w:rPr>
        <w:t xml:space="preserve"> the image</w:t>
      </w:r>
      <w:r w:rsidRPr="00C80ABF">
        <w:rPr>
          <w:rFonts w:ascii="Arial" w:hAnsi="Arial" w:cs="Arial"/>
        </w:rPr>
        <w:t xml:space="preserve"> “</w:t>
      </w:r>
      <w:r w:rsidR="002304FF" w:rsidRPr="00C80ABF">
        <w:rPr>
          <w:rFonts w:ascii="Arial" w:hAnsi="Arial" w:cs="Arial"/>
        </w:rPr>
        <w:t>P</w:t>
      </w:r>
      <w:r w:rsidRPr="00C80ABF">
        <w:rPr>
          <w:rFonts w:ascii="Arial" w:hAnsi="Arial" w:cs="Arial"/>
        </w:rPr>
        <w:t xml:space="preserve">iss Christ” </w:t>
      </w:r>
      <w:r w:rsidR="00CB64F0" w:rsidRPr="00C80ABF">
        <w:rPr>
          <w:rFonts w:ascii="Arial" w:hAnsi="Arial" w:cs="Arial"/>
        </w:rPr>
        <w:t xml:space="preserve">by </w:t>
      </w:r>
      <w:r w:rsidR="00300989" w:rsidRPr="00C80ABF">
        <w:rPr>
          <w:rFonts w:ascii="Arial" w:hAnsi="Arial" w:cs="Arial"/>
        </w:rPr>
        <w:t xml:space="preserve">Andres Serrano </w:t>
      </w:r>
      <w:r w:rsidRPr="00C80ABF">
        <w:rPr>
          <w:rFonts w:ascii="Arial" w:hAnsi="Arial" w:cs="Arial"/>
        </w:rPr>
        <w:t>and the controversy which follows it.</w:t>
      </w:r>
      <w:r w:rsidR="00ED7C5B" w:rsidRPr="00C80ABF">
        <w:rPr>
          <w:rFonts w:ascii="Arial" w:hAnsi="Arial" w:cs="Arial"/>
        </w:rPr>
        <w:t xml:space="preserve"> It is arguably a </w:t>
      </w:r>
      <w:r w:rsidR="00D36F45" w:rsidRPr="00C80ABF">
        <w:rPr>
          <w:rFonts w:ascii="Arial" w:hAnsi="Arial" w:cs="Arial"/>
        </w:rPr>
        <w:t>self-portrait</w:t>
      </w:r>
      <w:r w:rsidR="00ED7C5B" w:rsidRPr="00C80ABF">
        <w:rPr>
          <w:rFonts w:ascii="Arial" w:hAnsi="Arial" w:cs="Arial"/>
        </w:rPr>
        <w:t xml:space="preserve"> itself as in the bible it </w:t>
      </w:r>
      <w:r w:rsidR="00ED7C5B" w:rsidRPr="00BE45A0">
        <w:rPr>
          <w:rFonts w:ascii="Arial" w:hAnsi="Arial" w:cs="Arial"/>
          <w:color w:val="000000" w:themeColor="text1"/>
        </w:rPr>
        <w:t xml:space="preserve">states </w:t>
      </w:r>
      <w:r w:rsidR="00CD1F19" w:rsidRPr="00BE45A0">
        <w:rPr>
          <w:rFonts w:ascii="Arial" w:hAnsi="Arial" w:cs="Arial"/>
          <w:color w:val="000000" w:themeColor="text1"/>
        </w:rPr>
        <w:t>“…</w:t>
      </w:r>
      <w:r w:rsidR="00BE45A0">
        <w:rPr>
          <w:rFonts w:ascii="Arial" w:hAnsi="Arial" w:cs="Arial"/>
          <w:color w:val="000000" w:themeColor="text1"/>
        </w:rPr>
        <w:t>C</w:t>
      </w:r>
      <w:r w:rsidR="00CD1F19" w:rsidRPr="00BE45A0">
        <w:rPr>
          <w:rFonts w:ascii="Arial" w:hAnsi="Arial" w:cs="Arial"/>
          <w:color w:val="000000" w:themeColor="text1"/>
        </w:rPr>
        <w:t>hrist is in you…</w:t>
      </w:r>
      <w:r w:rsidR="003176E8" w:rsidRPr="00BE45A0">
        <w:rPr>
          <w:rFonts w:ascii="Arial" w:hAnsi="Arial" w:cs="Arial"/>
          <w:color w:val="000000" w:themeColor="text1"/>
        </w:rPr>
        <w:t>”</w:t>
      </w:r>
      <w:r w:rsidR="009C5E76" w:rsidRPr="00BE45A0">
        <w:rPr>
          <w:rFonts w:ascii="Arial" w:hAnsi="Arial" w:cs="Arial"/>
          <w:color w:val="000000" w:themeColor="text1"/>
        </w:rPr>
        <w:t xml:space="preserve"> </w:t>
      </w:r>
    </w:p>
    <w:p w14:paraId="5185CE8E" w14:textId="7DA5AA1A" w:rsidR="00ED7C5B" w:rsidRPr="00C80ABF" w:rsidRDefault="00ED7C5B" w:rsidP="00C80ABF">
      <w:pPr>
        <w:spacing w:line="480" w:lineRule="auto"/>
        <w:rPr>
          <w:rFonts w:ascii="Arial" w:hAnsi="Arial" w:cs="Arial"/>
          <w:color w:val="000000" w:themeColor="text1"/>
        </w:rPr>
      </w:pPr>
      <w:r w:rsidRPr="00C80ABF">
        <w:rPr>
          <w:rFonts w:ascii="Arial" w:hAnsi="Arial" w:cs="Arial"/>
          <w:color w:val="FF0000"/>
        </w:rPr>
        <w:t xml:space="preserve"> </w:t>
      </w:r>
      <w:r w:rsidRPr="00C80ABF">
        <w:rPr>
          <w:rFonts w:ascii="Arial" w:hAnsi="Arial" w:cs="Arial"/>
          <w:color w:val="000000" w:themeColor="text1"/>
        </w:rPr>
        <w:t xml:space="preserve">You could argue it is the truest expression of himself or just showcasing one of the any attributes which make serrano </w:t>
      </w:r>
      <w:r w:rsidR="006F297E" w:rsidRPr="00C80ABF">
        <w:rPr>
          <w:rFonts w:ascii="Arial" w:hAnsi="Arial" w:cs="Arial"/>
          <w:color w:val="000000" w:themeColor="text1"/>
        </w:rPr>
        <w:t>himself</w:t>
      </w:r>
      <w:r w:rsidRPr="00C80ABF">
        <w:rPr>
          <w:rFonts w:ascii="Arial" w:hAnsi="Arial" w:cs="Arial"/>
          <w:color w:val="000000" w:themeColor="text1"/>
        </w:rPr>
        <w:t>.</w:t>
      </w:r>
    </w:p>
    <w:p w14:paraId="4A130C04" w14:textId="3075F58E" w:rsidR="00CB64F0" w:rsidRPr="00C80ABF" w:rsidRDefault="003E79DE" w:rsidP="00C80ABF">
      <w:pPr>
        <w:spacing w:line="480" w:lineRule="auto"/>
        <w:rPr>
          <w:rFonts w:ascii="Arial" w:hAnsi="Arial" w:cs="Arial"/>
        </w:rPr>
      </w:pPr>
      <w:r w:rsidRPr="00C80ABF">
        <w:rPr>
          <w:rFonts w:ascii="Arial" w:hAnsi="Arial" w:cs="Arial"/>
        </w:rPr>
        <w:t xml:space="preserve"> </w:t>
      </w:r>
      <w:r w:rsidR="00CB64F0" w:rsidRPr="00C80ABF">
        <w:rPr>
          <w:rFonts w:ascii="Arial" w:hAnsi="Arial" w:cs="Arial"/>
        </w:rPr>
        <w:t>How people find such a deep connection with religion and the way they react when they feel like it is being threatened.</w:t>
      </w:r>
    </w:p>
    <w:p w14:paraId="4C0B7A50" w14:textId="77777777" w:rsidR="00CB64F0" w:rsidRPr="00C80ABF" w:rsidRDefault="00CB64F0" w:rsidP="00C80ABF">
      <w:pPr>
        <w:spacing w:line="480" w:lineRule="auto"/>
        <w:rPr>
          <w:rFonts w:ascii="Arial" w:hAnsi="Arial" w:cs="Arial"/>
        </w:rPr>
      </w:pPr>
    </w:p>
    <w:p w14:paraId="6AAC7BB8" w14:textId="18E9E4B4" w:rsidR="00CB64F0" w:rsidRPr="00C80ABF" w:rsidRDefault="00BB09FB" w:rsidP="00C80ABF">
      <w:pPr>
        <w:spacing w:line="480" w:lineRule="auto"/>
        <w:rPr>
          <w:rFonts w:ascii="Arial" w:hAnsi="Arial" w:cs="Arial"/>
        </w:rPr>
      </w:pPr>
      <w:r w:rsidRPr="00C80ABF">
        <w:rPr>
          <w:rFonts w:ascii="Arial" w:hAnsi="Arial" w:cs="Arial"/>
        </w:rPr>
        <w:t>Finally,</w:t>
      </w:r>
      <w:r w:rsidR="003E79DE" w:rsidRPr="00C80ABF">
        <w:rPr>
          <w:rFonts w:ascii="Arial" w:hAnsi="Arial" w:cs="Arial"/>
        </w:rPr>
        <w:t xml:space="preserve"> I wanted to address gender </w:t>
      </w:r>
      <w:r w:rsidR="00CB64F0" w:rsidRPr="00C80ABF">
        <w:rPr>
          <w:rFonts w:ascii="Arial" w:hAnsi="Arial" w:cs="Arial"/>
        </w:rPr>
        <w:t xml:space="preserve">and the way that can alter how we see ourselves and certainly how others may perceive us. </w:t>
      </w:r>
    </w:p>
    <w:p w14:paraId="05E42BD6" w14:textId="77777777" w:rsidR="006F297E" w:rsidRPr="00C80ABF" w:rsidRDefault="006F297E" w:rsidP="00C80ABF">
      <w:pPr>
        <w:spacing w:line="480" w:lineRule="auto"/>
        <w:rPr>
          <w:rFonts w:ascii="Arial" w:hAnsi="Arial" w:cs="Arial"/>
        </w:rPr>
      </w:pPr>
      <w:r w:rsidRPr="00C80ABF">
        <w:rPr>
          <w:rFonts w:ascii="Arial" w:hAnsi="Arial" w:cs="Arial"/>
        </w:rPr>
        <w:t>Humans</w:t>
      </w:r>
      <w:r w:rsidR="00CB64F0" w:rsidRPr="00C80ABF">
        <w:rPr>
          <w:rFonts w:ascii="Arial" w:hAnsi="Arial" w:cs="Arial"/>
        </w:rPr>
        <w:t xml:space="preserve"> are deeply affected </w:t>
      </w:r>
      <w:r w:rsidRPr="00C80ABF">
        <w:rPr>
          <w:rFonts w:ascii="Arial" w:hAnsi="Arial" w:cs="Arial"/>
        </w:rPr>
        <w:t xml:space="preserve">by appearances </w:t>
      </w:r>
      <w:r w:rsidR="00CB64F0" w:rsidRPr="00C80ABF">
        <w:rPr>
          <w:rFonts w:ascii="Arial" w:hAnsi="Arial" w:cs="Arial"/>
        </w:rPr>
        <w:t>and can search for a sense of self their whole life</w:t>
      </w:r>
      <w:r w:rsidRPr="00C80ABF">
        <w:rPr>
          <w:rFonts w:ascii="Arial" w:hAnsi="Arial" w:cs="Arial"/>
        </w:rPr>
        <w:t xml:space="preserve">. </w:t>
      </w:r>
    </w:p>
    <w:p w14:paraId="45E947A2" w14:textId="77777777" w:rsidR="006F297E" w:rsidRPr="00C80ABF" w:rsidRDefault="006F297E" w:rsidP="00C80ABF">
      <w:pPr>
        <w:spacing w:line="480" w:lineRule="auto"/>
        <w:rPr>
          <w:rFonts w:ascii="Arial" w:hAnsi="Arial" w:cs="Arial"/>
        </w:rPr>
      </w:pPr>
    </w:p>
    <w:p w14:paraId="1CE497A5" w14:textId="5049920F" w:rsidR="00DF390D" w:rsidRPr="00C80ABF" w:rsidRDefault="00CB64F0" w:rsidP="00C80ABF">
      <w:pPr>
        <w:spacing w:line="480" w:lineRule="auto"/>
        <w:rPr>
          <w:rFonts w:ascii="Arial" w:hAnsi="Arial" w:cs="Arial"/>
        </w:rPr>
      </w:pPr>
      <w:r w:rsidRPr="00C80ABF">
        <w:rPr>
          <w:rFonts w:ascii="Arial" w:hAnsi="Arial" w:cs="Arial"/>
        </w:rPr>
        <w:t xml:space="preserve">I wanted an artist that could </w:t>
      </w:r>
      <w:r w:rsidR="00300989" w:rsidRPr="00C80ABF">
        <w:rPr>
          <w:rFonts w:ascii="Arial" w:hAnsi="Arial" w:cs="Arial"/>
        </w:rPr>
        <w:t>cover the topic of both gender and gender roles</w:t>
      </w:r>
      <w:r w:rsidR="00ED7C5B" w:rsidRPr="00C80ABF">
        <w:rPr>
          <w:rFonts w:ascii="Arial" w:hAnsi="Arial" w:cs="Arial"/>
        </w:rPr>
        <w:t xml:space="preserve">. </w:t>
      </w:r>
      <w:r w:rsidR="006F297E" w:rsidRPr="00C80ABF">
        <w:rPr>
          <w:rFonts w:ascii="Arial" w:hAnsi="Arial" w:cs="Arial"/>
        </w:rPr>
        <w:t xml:space="preserve">Cindy Sherman </w:t>
      </w:r>
      <w:r w:rsidR="00C80ABF">
        <w:rPr>
          <w:rFonts w:ascii="Arial" w:hAnsi="Arial" w:cs="Arial"/>
        </w:rPr>
        <w:t xml:space="preserve">best </w:t>
      </w:r>
      <w:r w:rsidR="00ED7C5B" w:rsidRPr="00C80ABF">
        <w:rPr>
          <w:rFonts w:ascii="Arial" w:hAnsi="Arial" w:cs="Arial"/>
        </w:rPr>
        <w:t xml:space="preserve">known </w:t>
      </w:r>
      <w:r w:rsidR="00C80ABF">
        <w:rPr>
          <w:rFonts w:ascii="Arial" w:hAnsi="Arial" w:cs="Arial"/>
        </w:rPr>
        <w:t>for</w:t>
      </w:r>
      <w:r w:rsidR="00ED7C5B" w:rsidRPr="00C80ABF">
        <w:rPr>
          <w:rFonts w:ascii="Arial" w:hAnsi="Arial" w:cs="Arial"/>
        </w:rPr>
        <w:t xml:space="preserve"> her 19</w:t>
      </w:r>
      <w:r w:rsidR="00DF390D" w:rsidRPr="00C80ABF">
        <w:rPr>
          <w:rFonts w:ascii="Arial" w:hAnsi="Arial" w:cs="Arial"/>
        </w:rPr>
        <w:t>77-1980 body of work “Untitled Film Stills,”</w:t>
      </w:r>
      <w:r w:rsidR="006F297E" w:rsidRPr="00C80ABF">
        <w:rPr>
          <w:rFonts w:ascii="Arial" w:hAnsi="Arial" w:cs="Arial"/>
        </w:rPr>
        <w:t xml:space="preserve"> </w:t>
      </w:r>
      <w:r w:rsidR="00DF390D" w:rsidRPr="00C80ABF">
        <w:rPr>
          <w:rFonts w:ascii="Arial" w:hAnsi="Arial" w:cs="Arial"/>
        </w:rPr>
        <w:t xml:space="preserve">argues </w:t>
      </w:r>
      <w:r w:rsidR="00CD1F19" w:rsidRPr="00C80ABF">
        <w:rPr>
          <w:rFonts w:ascii="Arial" w:hAnsi="Arial" w:cs="Arial"/>
          <w:color w:val="000000" w:themeColor="text1"/>
        </w:rPr>
        <w:t>t</w:t>
      </w:r>
      <w:r w:rsidR="00DF390D" w:rsidRPr="00C80ABF">
        <w:rPr>
          <w:rFonts w:ascii="Arial" w:hAnsi="Arial" w:cs="Arial"/>
          <w:color w:val="000000" w:themeColor="text1"/>
        </w:rPr>
        <w:t xml:space="preserve">he link between </w:t>
      </w:r>
      <w:r w:rsidR="00BB09FB" w:rsidRPr="00C80ABF">
        <w:rPr>
          <w:rFonts w:ascii="Arial" w:hAnsi="Arial" w:cs="Arial"/>
          <w:color w:val="000000" w:themeColor="text1"/>
        </w:rPr>
        <w:t>appearance</w:t>
      </w:r>
      <w:r w:rsidR="006F297E" w:rsidRPr="00C80ABF">
        <w:rPr>
          <w:rFonts w:ascii="Arial" w:hAnsi="Arial" w:cs="Arial"/>
          <w:color w:val="000000" w:themeColor="text1"/>
        </w:rPr>
        <w:t>, gender</w:t>
      </w:r>
      <w:r w:rsidR="00CD1F19" w:rsidRPr="00C80ABF">
        <w:rPr>
          <w:rFonts w:ascii="Arial" w:hAnsi="Arial" w:cs="Arial"/>
          <w:color w:val="000000" w:themeColor="text1"/>
        </w:rPr>
        <w:t xml:space="preserve"> roles</w:t>
      </w:r>
      <w:r w:rsidR="00DF390D" w:rsidRPr="00C80ABF">
        <w:rPr>
          <w:rFonts w:ascii="Arial" w:hAnsi="Arial" w:cs="Arial"/>
          <w:color w:val="000000" w:themeColor="text1"/>
        </w:rPr>
        <w:t xml:space="preserve"> and identity</w:t>
      </w:r>
      <w:r w:rsidR="00CD1F19" w:rsidRPr="00C80ABF">
        <w:rPr>
          <w:rFonts w:ascii="Arial" w:hAnsi="Arial" w:cs="Arial"/>
          <w:color w:val="000000" w:themeColor="text1"/>
        </w:rPr>
        <w:t>.</w:t>
      </w:r>
      <w:r w:rsidR="00407A50" w:rsidRPr="00C80ABF">
        <w:rPr>
          <w:rFonts w:ascii="Arial" w:hAnsi="Arial" w:cs="Arial"/>
        </w:rPr>
        <w:t xml:space="preserve"> </w:t>
      </w:r>
      <w:r w:rsidR="00DF390D" w:rsidRPr="00C80ABF">
        <w:rPr>
          <w:rFonts w:ascii="Arial" w:hAnsi="Arial" w:cs="Arial"/>
          <w:color w:val="000000" w:themeColor="text1"/>
        </w:rPr>
        <w:t xml:space="preserve">To me she confirms that a person is a whole entity in their own right. She combines both culture and religion which links back to the other artists I have decided to discuss. </w:t>
      </w:r>
    </w:p>
    <w:p w14:paraId="3AFDC0B5" w14:textId="26F4D435" w:rsidR="000405EE" w:rsidRPr="00C80ABF" w:rsidRDefault="000405EE" w:rsidP="00C80ABF">
      <w:pPr>
        <w:spacing w:line="480" w:lineRule="auto"/>
        <w:rPr>
          <w:rFonts w:ascii="Arial" w:hAnsi="Arial" w:cs="Arial"/>
        </w:rPr>
      </w:pPr>
      <w:r w:rsidRPr="00C80ABF">
        <w:rPr>
          <w:rFonts w:ascii="Arial" w:hAnsi="Arial" w:cs="Arial"/>
        </w:rPr>
        <w:t xml:space="preserve">Art is no longer about pretty pictures in frames it is an aggressive statement of the self and the world we have found ourselves in.  </w:t>
      </w:r>
    </w:p>
    <w:p w14:paraId="65E3DF53" w14:textId="71FB5D66" w:rsidR="003E79DE" w:rsidRPr="00C80ABF" w:rsidRDefault="003E79DE" w:rsidP="00C80ABF">
      <w:pPr>
        <w:spacing w:line="480" w:lineRule="auto"/>
        <w:rPr>
          <w:rFonts w:ascii="Arial" w:hAnsi="Arial" w:cs="Arial"/>
        </w:rPr>
      </w:pPr>
    </w:p>
    <w:p w14:paraId="160D4884" w14:textId="290719A0" w:rsidR="004C69D5" w:rsidRPr="00C80ABF" w:rsidRDefault="00300989" w:rsidP="00C80ABF">
      <w:pPr>
        <w:spacing w:line="480" w:lineRule="auto"/>
        <w:rPr>
          <w:rFonts w:ascii="Arial" w:hAnsi="Arial" w:cs="Arial"/>
        </w:rPr>
      </w:pPr>
      <w:r w:rsidRPr="00C80ABF">
        <w:rPr>
          <w:rFonts w:ascii="Arial" w:hAnsi="Arial" w:cs="Arial"/>
        </w:rPr>
        <w:lastRenderedPageBreak/>
        <w:t>Zhang Huan is a Chinese born artist, 1965.</w:t>
      </w:r>
      <w:r w:rsidR="00765ED9" w:rsidRPr="00C80ABF">
        <w:rPr>
          <w:rFonts w:ascii="Arial" w:hAnsi="Arial" w:cs="Arial"/>
        </w:rPr>
        <w:t xml:space="preserve"> He spent the first eight years of his life living with his grandmother, in the rural area of </w:t>
      </w:r>
      <w:r w:rsidR="00BB09FB" w:rsidRPr="00C80ABF">
        <w:rPr>
          <w:rFonts w:ascii="Arial" w:hAnsi="Arial" w:cs="Arial"/>
        </w:rPr>
        <w:t>Tanghin</w:t>
      </w:r>
      <w:r w:rsidR="00765ED9" w:rsidRPr="00C80ABF">
        <w:rPr>
          <w:rFonts w:ascii="Arial" w:hAnsi="Arial" w:cs="Arial"/>
        </w:rPr>
        <w:t xml:space="preserve"> he reports it was growing up there with his family living on the breadline which shaped his identity. </w:t>
      </w:r>
      <w:r w:rsidRPr="00C80ABF">
        <w:rPr>
          <w:rFonts w:ascii="Arial" w:hAnsi="Arial" w:cs="Arial"/>
        </w:rPr>
        <w:t xml:space="preserve">He is most commonly known for his performance pieces </w:t>
      </w:r>
      <w:r w:rsidR="00F8214A" w:rsidRPr="00C80ABF">
        <w:rPr>
          <w:rFonts w:ascii="Arial" w:hAnsi="Arial" w:cs="Arial"/>
        </w:rPr>
        <w:t>which test his own physical</w:t>
      </w:r>
      <w:r w:rsidR="006F297E" w:rsidRPr="00C80ABF">
        <w:rPr>
          <w:rFonts w:ascii="Arial" w:hAnsi="Arial" w:cs="Arial"/>
        </w:rPr>
        <w:t>it</w:t>
      </w:r>
      <w:r w:rsidR="00F8214A" w:rsidRPr="00C80ABF">
        <w:rPr>
          <w:rFonts w:ascii="Arial" w:hAnsi="Arial" w:cs="Arial"/>
        </w:rPr>
        <w:t>y and mentality however he also practises; painting, sculpture and dabbles with photography.</w:t>
      </w:r>
      <w:r w:rsidR="006F297E" w:rsidRPr="00C80ABF">
        <w:rPr>
          <w:rFonts w:ascii="Arial" w:hAnsi="Arial" w:cs="Arial"/>
        </w:rPr>
        <w:t xml:space="preserve"> He uses himself as the subject</w:t>
      </w:r>
      <w:r w:rsidR="00F8214A" w:rsidRPr="00C80ABF">
        <w:rPr>
          <w:rFonts w:ascii="Arial" w:hAnsi="Arial" w:cs="Arial"/>
        </w:rPr>
        <w:t xml:space="preserve"> which raise questions of the role culture and family.</w:t>
      </w:r>
      <w:r w:rsidR="00765ED9" w:rsidRPr="00C80ABF">
        <w:rPr>
          <w:rFonts w:ascii="Arial" w:hAnsi="Arial" w:cs="Arial"/>
        </w:rPr>
        <w:t xml:space="preserve"> </w:t>
      </w:r>
    </w:p>
    <w:p w14:paraId="1E73E820" w14:textId="77777777" w:rsidR="004C69D5" w:rsidRPr="00C80ABF" w:rsidRDefault="004C69D5" w:rsidP="00C80ABF">
      <w:pPr>
        <w:spacing w:line="480" w:lineRule="auto"/>
        <w:rPr>
          <w:rFonts w:ascii="Arial" w:hAnsi="Arial" w:cs="Arial"/>
        </w:rPr>
      </w:pPr>
    </w:p>
    <w:p w14:paraId="383B1D37" w14:textId="4D4346FC" w:rsidR="00624DDD" w:rsidRPr="00C80ABF" w:rsidRDefault="00624DDD" w:rsidP="00C80ABF">
      <w:pPr>
        <w:spacing w:line="480" w:lineRule="auto"/>
        <w:rPr>
          <w:rFonts w:ascii="Arial" w:hAnsi="Arial" w:cs="Arial"/>
        </w:rPr>
      </w:pPr>
      <w:r w:rsidRPr="00C80ABF">
        <w:rPr>
          <w:rFonts w:ascii="Arial" w:hAnsi="Arial" w:cs="Arial"/>
        </w:rPr>
        <w:t xml:space="preserve">“family tree” was originally performed in 2001 no less the two years after moving to </w:t>
      </w:r>
      <w:r w:rsidR="00BB09FB" w:rsidRPr="00C80ABF">
        <w:rPr>
          <w:rFonts w:ascii="Arial" w:hAnsi="Arial" w:cs="Arial"/>
        </w:rPr>
        <w:t>New York</w:t>
      </w:r>
      <w:r w:rsidRPr="00C80ABF">
        <w:rPr>
          <w:rFonts w:ascii="Arial" w:hAnsi="Arial" w:cs="Arial"/>
        </w:rPr>
        <w:t>. Zhang Huan invited three calligraphers to illustrate his face until his whole face is engulfed in suffocating black ink. The performance lasted from dawn to dusk representing the rise and fall of life. It is important in Chinese culture to recognise the impermanence of life. The term ‘</w:t>
      </w:r>
      <w:r w:rsidRPr="00C80ABF">
        <w:rPr>
          <w:rFonts w:ascii="Arial" w:hAnsi="Arial" w:cs="Arial"/>
          <w:color w:val="202124"/>
          <w:shd w:val="clear" w:color="auto" w:fill="FFFFFF"/>
        </w:rPr>
        <w:t>Anatta’ stresses the importance of nothing lasting, t</w:t>
      </w:r>
      <w:r w:rsidRPr="00C80ABF">
        <w:rPr>
          <w:rFonts w:ascii="Arial" w:hAnsi="Arial" w:cs="Arial"/>
        </w:rPr>
        <w:t xml:space="preserve">he human condition itself is frequently compared to natural cycles. </w:t>
      </w:r>
    </w:p>
    <w:p w14:paraId="3C5B00B1" w14:textId="77777777" w:rsidR="00624DDD" w:rsidRPr="00BE45A0" w:rsidRDefault="00624DDD" w:rsidP="00C80ABF">
      <w:pPr>
        <w:spacing w:line="480" w:lineRule="auto"/>
        <w:rPr>
          <w:rFonts w:ascii="Arial" w:hAnsi="Arial" w:cs="Arial"/>
          <w:color w:val="000000" w:themeColor="text1"/>
        </w:rPr>
      </w:pPr>
    </w:p>
    <w:p w14:paraId="3A99C1D9" w14:textId="74869341" w:rsidR="00624DDD" w:rsidRPr="00C80ABF" w:rsidRDefault="00624DDD" w:rsidP="00C80ABF">
      <w:pPr>
        <w:spacing w:line="480" w:lineRule="auto"/>
        <w:rPr>
          <w:rFonts w:ascii="Arial" w:hAnsi="Arial" w:cs="Arial"/>
          <w:color w:val="000000" w:themeColor="text1"/>
        </w:rPr>
      </w:pPr>
      <w:r w:rsidRPr="00BE45A0">
        <w:rPr>
          <w:rFonts w:ascii="Arial" w:hAnsi="Arial" w:cs="Arial"/>
          <w:color w:val="000000" w:themeColor="text1"/>
        </w:rPr>
        <w:t xml:space="preserve"> </w:t>
      </w:r>
      <w:r w:rsidRPr="00BE45A0">
        <w:rPr>
          <w:rStyle w:val="Emphasis"/>
          <w:rFonts w:ascii="Arial" w:hAnsi="Arial" w:cs="Arial"/>
          <w:i w:val="0"/>
          <w:iCs w:val="0"/>
          <w:color w:val="000000" w:themeColor="text1"/>
          <w:bdr w:val="none" w:sz="0" w:space="0" w:color="auto" w:frame="1"/>
        </w:rPr>
        <w:t>“Move the Mountain by Fool</w:t>
      </w:r>
      <w:r w:rsidR="008B569F" w:rsidRPr="00BE45A0">
        <w:rPr>
          <w:rStyle w:val="Emphasis"/>
          <w:rFonts w:ascii="Arial" w:hAnsi="Arial" w:cs="Arial"/>
          <w:i w:val="0"/>
          <w:iCs w:val="0"/>
          <w:color w:val="000000" w:themeColor="text1"/>
          <w:bdr w:val="none" w:sz="0" w:space="0" w:color="auto" w:frame="1"/>
        </w:rPr>
        <w:t xml:space="preserve"> (</w:t>
      </w:r>
      <w:r w:rsidRPr="00BE45A0">
        <w:rPr>
          <w:rStyle w:val="Emphasis"/>
          <w:rFonts w:ascii="Arial" w:hAnsi="Arial" w:cs="Arial"/>
          <w:i w:val="0"/>
          <w:iCs w:val="0"/>
          <w:color w:val="000000" w:themeColor="text1"/>
          <w:bdr w:val="none" w:sz="0" w:space="0" w:color="auto" w:frame="1"/>
        </w:rPr>
        <w:t xml:space="preserve">Yu Kong Yi Shan)”. is a traditional Chinese </w:t>
      </w:r>
      <w:r w:rsidR="008B569F" w:rsidRPr="00BE45A0">
        <w:rPr>
          <w:rStyle w:val="Emphasis"/>
          <w:rFonts w:ascii="Arial" w:hAnsi="Arial" w:cs="Arial"/>
          <w:i w:val="0"/>
          <w:iCs w:val="0"/>
          <w:color w:val="000000" w:themeColor="text1"/>
          <w:bdr w:val="none" w:sz="0" w:space="0" w:color="auto" w:frame="1"/>
        </w:rPr>
        <w:t>idiom</w:t>
      </w:r>
      <w:r w:rsidRPr="00BE45A0">
        <w:rPr>
          <w:rStyle w:val="Emphasis"/>
          <w:rFonts w:ascii="Arial" w:hAnsi="Arial" w:cs="Arial"/>
          <w:i w:val="0"/>
          <w:iCs w:val="0"/>
          <w:color w:val="000000" w:themeColor="text1"/>
          <w:bdr w:val="none" w:sz="0" w:space="0" w:color="auto" w:frame="1"/>
        </w:rPr>
        <w:t xml:space="preserve"> regarding destination and </w:t>
      </w:r>
      <w:r w:rsidRPr="00C80ABF">
        <w:rPr>
          <w:rStyle w:val="Emphasis"/>
          <w:rFonts w:ascii="Arial" w:hAnsi="Arial" w:cs="Arial"/>
          <w:i w:val="0"/>
          <w:iCs w:val="0"/>
          <w:color w:val="000000" w:themeColor="text1"/>
          <w:bdr w:val="none" w:sz="0" w:space="0" w:color="auto" w:frame="1"/>
        </w:rPr>
        <w:t xml:space="preserve">challenge. </w:t>
      </w:r>
      <w:r w:rsidRPr="00C80ABF">
        <w:rPr>
          <w:rFonts w:ascii="Arial" w:hAnsi="Arial" w:cs="Arial"/>
          <w:color w:val="000000" w:themeColor="text1"/>
        </w:rPr>
        <w:t xml:space="preserve">The story speaks of </w:t>
      </w:r>
      <w:r w:rsidRPr="00C80ABF">
        <w:rPr>
          <w:rFonts w:ascii="Arial" w:hAnsi="Arial" w:cs="Arial"/>
        </w:rPr>
        <w:t>a story common people are all accustomed to hearing. Also written on his face are names of family and stories passed down through the family.</w:t>
      </w:r>
    </w:p>
    <w:p w14:paraId="6007BCA6" w14:textId="77777777" w:rsidR="00624DDD" w:rsidRPr="00C80ABF" w:rsidRDefault="00624DDD" w:rsidP="00C80ABF">
      <w:pPr>
        <w:spacing w:line="480" w:lineRule="auto"/>
        <w:rPr>
          <w:rFonts w:ascii="Arial" w:hAnsi="Arial" w:cs="Arial"/>
        </w:rPr>
      </w:pPr>
    </w:p>
    <w:p w14:paraId="2922CFD9" w14:textId="3426A3E8" w:rsidR="005D7225" w:rsidRPr="00C80ABF" w:rsidRDefault="00624DDD" w:rsidP="00C80ABF">
      <w:pPr>
        <w:spacing w:line="480" w:lineRule="auto"/>
        <w:rPr>
          <w:rFonts w:ascii="Arial" w:hAnsi="Arial" w:cs="Arial"/>
          <w:color w:val="FF0000"/>
        </w:rPr>
      </w:pPr>
      <w:r w:rsidRPr="00C80ABF">
        <w:rPr>
          <w:rFonts w:ascii="Arial" w:hAnsi="Arial" w:cs="Arial"/>
        </w:rPr>
        <w:t>The sequence shows Huan, looking straight on, central in the frame almost like a mug shot, his face covers almost the whole frame making him appear important and authoritive. He is positioned in front of a what looks like a wooded and private area however it is hard to distinguish due to the low f. stop, giving the background a somewhat bokeh effect.</w:t>
      </w:r>
      <w:r w:rsidR="00765ED9" w:rsidRPr="00C80ABF">
        <w:rPr>
          <w:rFonts w:ascii="Arial" w:hAnsi="Arial" w:cs="Arial"/>
        </w:rPr>
        <w:t xml:space="preserve"> In such a large city such as </w:t>
      </w:r>
      <w:r w:rsidR="00BB09FB" w:rsidRPr="00C80ABF">
        <w:rPr>
          <w:rFonts w:ascii="Arial" w:hAnsi="Arial" w:cs="Arial"/>
        </w:rPr>
        <w:t>New York</w:t>
      </w:r>
      <w:r w:rsidR="00765ED9" w:rsidRPr="00C80ABF">
        <w:rPr>
          <w:rFonts w:ascii="Arial" w:hAnsi="Arial" w:cs="Arial"/>
        </w:rPr>
        <w:t xml:space="preserve"> identities can be </w:t>
      </w:r>
      <w:r w:rsidR="00765ED9" w:rsidRPr="00C80ABF">
        <w:rPr>
          <w:rFonts w:ascii="Arial" w:hAnsi="Arial" w:cs="Arial"/>
        </w:rPr>
        <w:lastRenderedPageBreak/>
        <w:t>swamped by the hustle and bustle of everyday life</w:t>
      </w:r>
      <w:r w:rsidR="00407A50" w:rsidRPr="00C80ABF">
        <w:rPr>
          <w:rFonts w:ascii="Arial" w:hAnsi="Arial" w:cs="Arial"/>
        </w:rPr>
        <w:t>,</w:t>
      </w:r>
      <w:r w:rsidR="00765ED9" w:rsidRPr="00C80ABF">
        <w:rPr>
          <w:rFonts w:ascii="Arial" w:hAnsi="Arial" w:cs="Arial"/>
        </w:rPr>
        <w:t xml:space="preserve"> </w:t>
      </w:r>
      <w:r w:rsidR="00407A50" w:rsidRPr="00C80ABF">
        <w:rPr>
          <w:rFonts w:ascii="Arial" w:hAnsi="Arial" w:cs="Arial"/>
        </w:rPr>
        <w:t>but</w:t>
      </w:r>
      <w:r w:rsidR="00765ED9" w:rsidRPr="00C80ABF">
        <w:rPr>
          <w:rFonts w:ascii="Arial" w:hAnsi="Arial" w:cs="Arial"/>
        </w:rPr>
        <w:t xml:space="preserve"> Zhang is alone in the park (scarce in </w:t>
      </w:r>
      <w:r w:rsidR="00BB09FB" w:rsidRPr="00C80ABF">
        <w:rPr>
          <w:rFonts w:ascii="Arial" w:hAnsi="Arial" w:cs="Arial"/>
        </w:rPr>
        <w:t>New York</w:t>
      </w:r>
      <w:r w:rsidR="00765ED9" w:rsidRPr="00C80ABF">
        <w:rPr>
          <w:rFonts w:ascii="Arial" w:hAnsi="Arial" w:cs="Arial"/>
        </w:rPr>
        <w:t xml:space="preserve"> </w:t>
      </w:r>
      <w:r w:rsidR="00BB09FB" w:rsidRPr="00C80ABF">
        <w:rPr>
          <w:rFonts w:ascii="Arial" w:hAnsi="Arial" w:cs="Arial"/>
        </w:rPr>
        <w:t>city) highlighting</w:t>
      </w:r>
      <w:r w:rsidR="005D7225" w:rsidRPr="00C80ABF">
        <w:rPr>
          <w:rFonts w:ascii="Arial" w:hAnsi="Arial" w:cs="Arial"/>
        </w:rPr>
        <w:t xml:space="preserve"> his need for </w:t>
      </w:r>
      <w:r w:rsidR="00BB09FB" w:rsidRPr="00C80ABF">
        <w:rPr>
          <w:rFonts w:ascii="Arial" w:hAnsi="Arial" w:cs="Arial"/>
        </w:rPr>
        <w:t>independence</w:t>
      </w:r>
      <w:r w:rsidR="005D7225" w:rsidRPr="00C80ABF">
        <w:rPr>
          <w:rFonts w:ascii="Arial" w:hAnsi="Arial" w:cs="Arial"/>
        </w:rPr>
        <w:t xml:space="preserve"> to reveal his true identity. He shows the pressures of carrying round such rich heritage. </w:t>
      </w:r>
      <w:r w:rsidRPr="00C80ABF">
        <w:rPr>
          <w:rFonts w:ascii="Arial" w:hAnsi="Arial" w:cs="Arial"/>
        </w:rPr>
        <w:t xml:space="preserve">There is a deep depth of field which gives the effect of him being pushed forwards into the viewer aggressively. His face is crystal clear showing every pore on his face. His glare at the camera is confident and confrontational. </w:t>
      </w:r>
      <w:r w:rsidRPr="00BE45A0">
        <w:rPr>
          <w:rFonts w:ascii="Arial" w:hAnsi="Arial" w:cs="Arial"/>
        </w:rPr>
        <w:t xml:space="preserve">Neither do his facial expression alter throughout the duration of this series. </w:t>
      </w:r>
      <w:r w:rsidR="005D7225" w:rsidRPr="00BE45A0">
        <w:rPr>
          <w:rFonts w:ascii="Arial" w:hAnsi="Arial" w:cs="Arial"/>
        </w:rPr>
        <w:t xml:space="preserve">He reveals very little </w:t>
      </w:r>
      <w:r w:rsidR="005D7225" w:rsidRPr="00BE45A0">
        <w:rPr>
          <w:rFonts w:ascii="Arial" w:hAnsi="Arial" w:cs="Arial"/>
          <w:color w:val="000000" w:themeColor="text1"/>
        </w:rPr>
        <w:t>with his stern facial expression, it was a conscious plan to conceal his emotions</w:t>
      </w:r>
      <w:r w:rsidR="00D26911" w:rsidRPr="00BE45A0">
        <w:rPr>
          <w:rFonts w:ascii="Arial" w:hAnsi="Arial" w:cs="Arial"/>
          <w:color w:val="000000" w:themeColor="text1"/>
        </w:rPr>
        <w:t xml:space="preserve">. He told Public delivery </w:t>
      </w:r>
      <w:r w:rsidR="008B569F" w:rsidRPr="00BE45A0">
        <w:rPr>
          <w:rStyle w:val="Emphasis"/>
          <w:rFonts w:ascii="Arial" w:hAnsi="Arial" w:cs="Arial"/>
          <w:i w:val="0"/>
          <w:iCs w:val="0"/>
          <w:color w:val="000000" w:themeColor="text1"/>
          <w:bdr w:val="none" w:sz="0" w:space="0" w:color="auto" w:frame="1"/>
        </w:rPr>
        <w:t>“I told them</w:t>
      </w:r>
      <w:r w:rsidR="003201DC" w:rsidRPr="00BE45A0">
        <w:rPr>
          <w:rStyle w:val="Emphasis"/>
          <w:rFonts w:ascii="Arial" w:hAnsi="Arial" w:cs="Arial"/>
          <w:i w:val="0"/>
          <w:iCs w:val="0"/>
          <w:color w:val="000000" w:themeColor="text1"/>
          <w:bdr w:val="none" w:sz="0" w:space="0" w:color="auto" w:frame="1"/>
        </w:rPr>
        <w:t xml:space="preserve"> </w:t>
      </w:r>
      <w:r w:rsidR="008B569F" w:rsidRPr="00BE45A0">
        <w:rPr>
          <w:rStyle w:val="Emphasis"/>
          <w:rFonts w:ascii="Arial" w:hAnsi="Arial" w:cs="Arial"/>
          <w:i w:val="0"/>
          <w:iCs w:val="0"/>
          <w:color w:val="000000" w:themeColor="text1"/>
          <w:bdr w:val="none" w:sz="0" w:space="0" w:color="auto" w:frame="1"/>
        </w:rPr>
        <w:t>what they should write and to always keep a serious attitude when writing the texts even when my face turns to dark”</w:t>
      </w:r>
      <w:r w:rsidR="00D26911" w:rsidRPr="00BE45A0">
        <w:rPr>
          <w:rStyle w:val="Emphasis"/>
          <w:rFonts w:ascii="Arial" w:hAnsi="Arial" w:cs="Arial"/>
          <w:i w:val="0"/>
          <w:iCs w:val="0"/>
          <w:color w:val="000000" w:themeColor="text1"/>
          <w:bdr w:val="none" w:sz="0" w:space="0" w:color="auto" w:frame="1"/>
        </w:rPr>
        <w:t xml:space="preserve"> (2020)</w:t>
      </w:r>
      <w:r w:rsidR="00D26911" w:rsidRPr="00BE45A0">
        <w:rPr>
          <w:rFonts w:ascii="Arial" w:hAnsi="Arial" w:cs="Arial"/>
          <w:color w:val="000000" w:themeColor="text1"/>
        </w:rPr>
        <w:t xml:space="preserve">. </w:t>
      </w:r>
      <w:r w:rsidR="005D7225" w:rsidRPr="00BE45A0">
        <w:rPr>
          <w:rFonts w:ascii="Arial" w:hAnsi="Arial" w:cs="Arial"/>
          <w:color w:val="000000" w:themeColor="text1"/>
        </w:rPr>
        <w:t>It makes</w:t>
      </w:r>
      <w:r w:rsidR="005D7225" w:rsidRPr="00C80ABF">
        <w:rPr>
          <w:rFonts w:ascii="Arial" w:hAnsi="Arial" w:cs="Arial"/>
          <w:color w:val="000000" w:themeColor="text1"/>
        </w:rPr>
        <w:t xml:space="preserve"> the viewer question </w:t>
      </w:r>
      <w:r w:rsidR="005D7225" w:rsidRPr="00C80ABF">
        <w:rPr>
          <w:rFonts w:ascii="Arial" w:hAnsi="Arial" w:cs="Arial"/>
        </w:rPr>
        <w:t xml:space="preserve">his real identity – behind the black ink, a </w:t>
      </w:r>
      <w:r w:rsidR="00BB09FB" w:rsidRPr="00C80ABF">
        <w:rPr>
          <w:rFonts w:ascii="Arial" w:hAnsi="Arial" w:cs="Arial"/>
        </w:rPr>
        <w:t>juxtaposition</w:t>
      </w:r>
      <w:r w:rsidR="005D7225" w:rsidRPr="00C80ABF">
        <w:rPr>
          <w:rFonts w:ascii="Arial" w:hAnsi="Arial" w:cs="Arial"/>
        </w:rPr>
        <w:t xml:space="preserve"> between displaying and hiding.</w:t>
      </w:r>
    </w:p>
    <w:p w14:paraId="7318F5E7" w14:textId="77777777" w:rsidR="00624DDD" w:rsidRPr="00C80ABF" w:rsidRDefault="00624DDD" w:rsidP="00C80ABF">
      <w:pPr>
        <w:spacing w:line="480" w:lineRule="auto"/>
        <w:rPr>
          <w:rFonts w:ascii="Arial" w:hAnsi="Arial" w:cs="Arial"/>
        </w:rPr>
      </w:pPr>
    </w:p>
    <w:p w14:paraId="436D17CE" w14:textId="128D668A" w:rsidR="00624DDD" w:rsidRPr="00C80ABF" w:rsidRDefault="00624DDD" w:rsidP="00C80ABF">
      <w:pPr>
        <w:spacing w:line="480" w:lineRule="auto"/>
        <w:rPr>
          <w:rFonts w:ascii="Arial" w:hAnsi="Arial" w:cs="Arial"/>
        </w:rPr>
      </w:pPr>
      <w:r w:rsidRPr="00C80ABF">
        <w:rPr>
          <w:rFonts w:ascii="Arial" w:hAnsi="Arial" w:cs="Arial"/>
        </w:rPr>
        <w:t xml:space="preserve">Each (apart from last) photo is static, motionless a snapshot of fleeting time as the day washes on. The last two images in the series I find quite harrowing, still focusing </w:t>
      </w:r>
      <w:r w:rsidRPr="00C80ABF">
        <w:rPr>
          <w:rFonts w:ascii="Arial" w:hAnsi="Arial" w:cs="Arial"/>
          <w:color w:val="000000" w:themeColor="text1"/>
        </w:rPr>
        <w:t>on the camera with the same intense glare however he is saturated in black ink. His skin shimmers with black ink giving it a wet texture, the ink has even dripped down to his black turtleneck shirt.</w:t>
      </w:r>
      <w:r w:rsidR="008B569F" w:rsidRPr="00C80ABF">
        <w:rPr>
          <w:rFonts w:ascii="Arial" w:hAnsi="Arial" w:cs="Arial"/>
          <w:color w:val="000000" w:themeColor="text1"/>
        </w:rPr>
        <w:t xml:space="preserve"> Huan comments “</w:t>
      </w:r>
      <w:r w:rsidR="008B569F" w:rsidRPr="00BE45A0">
        <w:rPr>
          <w:rFonts w:ascii="Arial" w:hAnsi="Arial" w:cs="Arial"/>
          <w:color w:val="000000" w:themeColor="text1"/>
        </w:rPr>
        <w:t>more culture is slowly smothering us and turning our faces black”</w:t>
      </w:r>
      <w:r w:rsidR="002C1457" w:rsidRPr="00BE45A0">
        <w:rPr>
          <w:rFonts w:ascii="Arial" w:hAnsi="Arial" w:cs="Arial"/>
          <w:color w:val="000000" w:themeColor="text1"/>
        </w:rPr>
        <w:t xml:space="preserve"> </w:t>
      </w:r>
      <w:r w:rsidR="002555EB" w:rsidRPr="00BE45A0">
        <w:rPr>
          <w:rFonts w:ascii="Arial" w:hAnsi="Arial" w:cs="Arial"/>
          <w:color w:val="000000" w:themeColor="text1"/>
        </w:rPr>
        <w:t>(</w:t>
      </w:r>
      <w:r w:rsidR="00D26911" w:rsidRPr="00BE45A0">
        <w:rPr>
          <w:rFonts w:ascii="Arial" w:hAnsi="Arial" w:cs="Arial"/>
          <w:color w:val="000000" w:themeColor="text1"/>
        </w:rPr>
        <w:t xml:space="preserve">Huan, 2020) </w:t>
      </w:r>
      <w:r w:rsidRPr="00BE45A0">
        <w:rPr>
          <w:rFonts w:ascii="Arial" w:hAnsi="Arial" w:cs="Arial"/>
          <w:color w:val="000000" w:themeColor="text1"/>
        </w:rPr>
        <w:t xml:space="preserve">The last image differs from the others in the series as there appears to have some camera shake. He is blurred and merging him with the </w:t>
      </w:r>
      <w:r w:rsidRPr="00BE45A0">
        <w:rPr>
          <w:rFonts w:ascii="Arial" w:hAnsi="Arial" w:cs="Arial"/>
        </w:rPr>
        <w:t>background, rendering him nothing more than</w:t>
      </w:r>
      <w:r w:rsidRPr="00C80ABF">
        <w:rPr>
          <w:rFonts w:ascii="Arial" w:hAnsi="Arial" w:cs="Arial"/>
        </w:rPr>
        <w:t xml:space="preserve"> a shadow. His identity lost</w:t>
      </w:r>
      <w:r w:rsidR="005D7225" w:rsidRPr="00C80ABF">
        <w:rPr>
          <w:rFonts w:ascii="Arial" w:hAnsi="Arial" w:cs="Arial"/>
        </w:rPr>
        <w:t>:</w:t>
      </w:r>
      <w:r w:rsidRPr="00C80ABF">
        <w:rPr>
          <w:rFonts w:ascii="Arial" w:hAnsi="Arial" w:cs="Arial"/>
        </w:rPr>
        <w:t xml:space="preserve"> as he is in the frame. </w:t>
      </w:r>
    </w:p>
    <w:p w14:paraId="717B5E4B" w14:textId="336AC42C" w:rsidR="00765ED9" w:rsidRPr="00C80ABF" w:rsidRDefault="00765ED9" w:rsidP="00C80ABF">
      <w:pPr>
        <w:spacing w:line="480" w:lineRule="auto"/>
        <w:rPr>
          <w:rFonts w:ascii="Arial" w:hAnsi="Arial" w:cs="Arial"/>
        </w:rPr>
      </w:pPr>
    </w:p>
    <w:p w14:paraId="2990977D" w14:textId="688B6C2F" w:rsidR="00C73E37" w:rsidRPr="00C80ABF" w:rsidRDefault="002C3AD1" w:rsidP="00C80ABF">
      <w:pPr>
        <w:spacing w:line="480" w:lineRule="auto"/>
        <w:rPr>
          <w:rFonts w:ascii="Arial" w:hAnsi="Arial" w:cs="Arial"/>
        </w:rPr>
      </w:pPr>
      <w:r w:rsidRPr="00C80ABF">
        <w:rPr>
          <w:rFonts w:ascii="Arial" w:hAnsi="Arial" w:cs="Arial"/>
        </w:rPr>
        <w:t xml:space="preserve">The American </w:t>
      </w:r>
      <w:r w:rsidR="00D26911" w:rsidRPr="00C80ABF">
        <w:rPr>
          <w:rFonts w:ascii="Arial" w:hAnsi="Arial" w:cs="Arial"/>
        </w:rPr>
        <w:t>artist Serrano,</w:t>
      </w:r>
      <w:r w:rsidR="00DF390D" w:rsidRPr="00C80ABF">
        <w:rPr>
          <w:rFonts w:ascii="Arial" w:hAnsi="Arial" w:cs="Arial"/>
        </w:rPr>
        <w:t xml:space="preserve"> </w:t>
      </w:r>
      <w:r w:rsidR="00D071E0" w:rsidRPr="00C80ABF">
        <w:rPr>
          <w:rFonts w:ascii="Arial" w:hAnsi="Arial" w:cs="Arial"/>
        </w:rPr>
        <w:t>born</w:t>
      </w:r>
      <w:r w:rsidR="00D26911" w:rsidRPr="00C80ABF">
        <w:rPr>
          <w:rFonts w:ascii="Arial" w:hAnsi="Arial" w:cs="Arial"/>
        </w:rPr>
        <w:t xml:space="preserve"> in</w:t>
      </w:r>
      <w:r w:rsidR="00407A50" w:rsidRPr="00C80ABF">
        <w:rPr>
          <w:rFonts w:ascii="Arial" w:hAnsi="Arial" w:cs="Arial"/>
        </w:rPr>
        <w:t xml:space="preserve"> 1950</w:t>
      </w:r>
      <w:r w:rsidR="00D26911" w:rsidRPr="00C80ABF">
        <w:rPr>
          <w:rFonts w:ascii="Arial" w:hAnsi="Arial" w:cs="Arial"/>
        </w:rPr>
        <w:t>,</w:t>
      </w:r>
      <w:r w:rsidR="00D071E0" w:rsidRPr="00C80ABF">
        <w:rPr>
          <w:rFonts w:ascii="Arial" w:hAnsi="Arial" w:cs="Arial"/>
        </w:rPr>
        <w:t xml:space="preserve"> </w:t>
      </w:r>
      <w:r w:rsidR="00DF390D" w:rsidRPr="00C80ABF">
        <w:rPr>
          <w:rFonts w:ascii="Arial" w:hAnsi="Arial" w:cs="Arial"/>
        </w:rPr>
        <w:t xml:space="preserve">fights the battle of self and religion. He </w:t>
      </w:r>
      <w:r w:rsidR="000C0550" w:rsidRPr="00C80ABF">
        <w:rPr>
          <w:rFonts w:ascii="Arial" w:hAnsi="Arial" w:cs="Arial"/>
        </w:rPr>
        <w:t>addresses this in many of his series such as</w:t>
      </w:r>
      <w:r w:rsidR="00141652" w:rsidRPr="00C80ABF">
        <w:rPr>
          <w:rFonts w:ascii="Arial" w:hAnsi="Arial" w:cs="Arial"/>
        </w:rPr>
        <w:t xml:space="preserve"> “body fluids” (1986-1990)</w:t>
      </w:r>
      <w:r w:rsidR="000C0550" w:rsidRPr="00C80ABF">
        <w:rPr>
          <w:rFonts w:ascii="Arial" w:hAnsi="Arial" w:cs="Arial"/>
        </w:rPr>
        <w:t xml:space="preserve"> which depicts </w:t>
      </w:r>
      <w:r w:rsidR="00141652" w:rsidRPr="00C80ABF">
        <w:rPr>
          <w:rFonts w:ascii="Arial" w:hAnsi="Arial" w:cs="Arial"/>
        </w:rPr>
        <w:lastRenderedPageBreak/>
        <w:t>as you would guess, a combination of different body fluids, all in abstraction, perhaps it is only the title which grounds it. This series mainly shows blood and semen and a mix of the both of them,</w:t>
      </w:r>
      <w:r w:rsidR="00D071E0" w:rsidRPr="00C80ABF">
        <w:rPr>
          <w:rFonts w:ascii="Arial" w:hAnsi="Arial" w:cs="Arial"/>
        </w:rPr>
        <w:t xml:space="preserve"> </w:t>
      </w:r>
      <w:r w:rsidR="00141652" w:rsidRPr="00C80ABF">
        <w:rPr>
          <w:rFonts w:ascii="Arial" w:hAnsi="Arial" w:cs="Arial"/>
        </w:rPr>
        <w:t>this is a key link to</w:t>
      </w:r>
      <w:r w:rsidR="00D071E0" w:rsidRPr="00C80ABF">
        <w:rPr>
          <w:rFonts w:ascii="Arial" w:hAnsi="Arial" w:cs="Arial"/>
        </w:rPr>
        <w:t xml:space="preserve"> his</w:t>
      </w:r>
      <w:r w:rsidR="00141652" w:rsidRPr="00C80ABF">
        <w:rPr>
          <w:rFonts w:ascii="Arial" w:hAnsi="Arial" w:cs="Arial"/>
        </w:rPr>
        <w:t xml:space="preserve"> identity- what could be </w:t>
      </w:r>
      <w:r w:rsidR="00BB09FB" w:rsidRPr="00C80ABF">
        <w:rPr>
          <w:rFonts w:ascii="Arial" w:hAnsi="Arial" w:cs="Arial"/>
        </w:rPr>
        <w:t>truer</w:t>
      </w:r>
      <w:r w:rsidR="00141652" w:rsidRPr="00C80ABF">
        <w:rPr>
          <w:rFonts w:ascii="Arial" w:hAnsi="Arial" w:cs="Arial"/>
        </w:rPr>
        <w:t xml:space="preserve"> to yourself? His later collection “the church” (1991) are staged documentary style photographs of both the church, nuns and objects relating back to the church.  </w:t>
      </w:r>
    </w:p>
    <w:p w14:paraId="30252AA2" w14:textId="77777777" w:rsidR="00C73E37" w:rsidRPr="00C80ABF" w:rsidRDefault="00C73E37" w:rsidP="00C80ABF">
      <w:pPr>
        <w:spacing w:line="480" w:lineRule="auto"/>
        <w:rPr>
          <w:rFonts w:ascii="Arial" w:hAnsi="Arial" w:cs="Arial"/>
        </w:rPr>
      </w:pPr>
    </w:p>
    <w:p w14:paraId="03E768CE" w14:textId="3EF9907E" w:rsidR="00062965" w:rsidRPr="00C80ABF" w:rsidRDefault="00D071E0" w:rsidP="00C80ABF">
      <w:pPr>
        <w:spacing w:line="480" w:lineRule="auto"/>
        <w:rPr>
          <w:rFonts w:ascii="Arial" w:hAnsi="Arial" w:cs="Arial"/>
        </w:rPr>
      </w:pPr>
      <w:r w:rsidRPr="00C80ABF">
        <w:rPr>
          <w:rFonts w:ascii="Arial" w:hAnsi="Arial" w:cs="Arial"/>
        </w:rPr>
        <w:t xml:space="preserve">Andres Serrano has openly stated he was raised catholic and is currently a </w:t>
      </w:r>
      <w:r w:rsidR="00407A50" w:rsidRPr="00C80ABF">
        <w:rPr>
          <w:rFonts w:ascii="Arial" w:hAnsi="Arial" w:cs="Arial"/>
        </w:rPr>
        <w:t>practising</w:t>
      </w:r>
      <w:r w:rsidRPr="00C80ABF">
        <w:rPr>
          <w:rFonts w:ascii="Arial" w:hAnsi="Arial" w:cs="Arial"/>
        </w:rPr>
        <w:t xml:space="preserve"> Christian</w:t>
      </w:r>
      <w:r w:rsidR="00407A50" w:rsidRPr="00C80ABF">
        <w:rPr>
          <w:rFonts w:ascii="Arial" w:hAnsi="Arial" w:cs="Arial"/>
        </w:rPr>
        <w:t>.</w:t>
      </w:r>
      <w:r w:rsidR="002C1457" w:rsidRPr="00C80ABF">
        <w:rPr>
          <w:rFonts w:ascii="Arial" w:hAnsi="Arial" w:cs="Arial"/>
        </w:rPr>
        <w:t xml:space="preserve"> </w:t>
      </w:r>
      <w:r w:rsidR="00407A50" w:rsidRPr="00C80ABF">
        <w:rPr>
          <w:rFonts w:ascii="Arial" w:hAnsi="Arial" w:cs="Arial"/>
        </w:rPr>
        <w:t>Through his work S</w:t>
      </w:r>
      <w:r w:rsidR="000C0550" w:rsidRPr="00C80ABF">
        <w:rPr>
          <w:rFonts w:ascii="Arial" w:hAnsi="Arial" w:cs="Arial"/>
        </w:rPr>
        <w:t xml:space="preserve">errano wants to express his confusion about </w:t>
      </w:r>
      <w:r w:rsidR="002C3AD1" w:rsidRPr="00C80ABF">
        <w:rPr>
          <w:rFonts w:ascii="Arial" w:hAnsi="Arial" w:cs="Arial"/>
        </w:rPr>
        <w:t>religion</w:t>
      </w:r>
      <w:r w:rsidR="000C0550" w:rsidRPr="00C80ABF">
        <w:rPr>
          <w:rFonts w:ascii="Arial" w:hAnsi="Arial" w:cs="Arial"/>
        </w:rPr>
        <w:t xml:space="preserve"> and rituals to viewers. </w:t>
      </w:r>
      <w:r w:rsidR="00062965" w:rsidRPr="00C80ABF">
        <w:rPr>
          <w:rFonts w:ascii="Arial" w:hAnsi="Arial" w:cs="Arial"/>
        </w:rPr>
        <w:t xml:space="preserve">Religion often installs morals that otherwise we may not have, celebrate days and months others do not. </w:t>
      </w:r>
    </w:p>
    <w:p w14:paraId="6517B24E" w14:textId="58D3E602" w:rsidR="00DF390D" w:rsidRPr="00C80ABF" w:rsidRDefault="00DF390D" w:rsidP="00C80ABF">
      <w:pPr>
        <w:spacing w:line="480" w:lineRule="auto"/>
        <w:rPr>
          <w:rFonts w:ascii="Arial" w:hAnsi="Arial" w:cs="Arial"/>
        </w:rPr>
      </w:pPr>
    </w:p>
    <w:p w14:paraId="11BAD781" w14:textId="763134E7" w:rsidR="00C73E37" w:rsidRPr="00C80ABF" w:rsidRDefault="00C73E37" w:rsidP="00C80ABF">
      <w:pPr>
        <w:spacing w:line="480" w:lineRule="auto"/>
        <w:rPr>
          <w:rFonts w:ascii="Arial" w:hAnsi="Arial" w:cs="Arial"/>
        </w:rPr>
      </w:pPr>
      <w:r w:rsidRPr="00C80ABF">
        <w:rPr>
          <w:rFonts w:ascii="Arial" w:hAnsi="Arial" w:cs="Arial"/>
        </w:rPr>
        <w:t xml:space="preserve">His series “immersions” is a collection of 25 images, all of the work containing religious iconography most of them with the same aesthetic as piss Christ itself, submersed in ‘piss’ the whole series has somewhat of an otherworldly feel to it. </w:t>
      </w:r>
    </w:p>
    <w:p w14:paraId="02149AA2" w14:textId="77777777" w:rsidR="00407A50" w:rsidRPr="00C80ABF" w:rsidRDefault="00407A50" w:rsidP="00C80ABF">
      <w:pPr>
        <w:spacing w:line="480" w:lineRule="auto"/>
        <w:rPr>
          <w:rFonts w:ascii="Arial" w:hAnsi="Arial" w:cs="Arial"/>
        </w:rPr>
      </w:pPr>
    </w:p>
    <w:p w14:paraId="31806FD5" w14:textId="77777777" w:rsidR="00407A50" w:rsidRPr="00C80ABF" w:rsidRDefault="00DF390D" w:rsidP="00C80ABF">
      <w:pPr>
        <w:spacing w:line="480" w:lineRule="auto"/>
        <w:rPr>
          <w:rFonts w:ascii="Arial" w:hAnsi="Arial" w:cs="Arial"/>
        </w:rPr>
      </w:pPr>
      <w:r w:rsidRPr="00C80ABF">
        <w:rPr>
          <w:rFonts w:ascii="Arial" w:hAnsi="Arial" w:cs="Arial"/>
        </w:rPr>
        <w:t xml:space="preserve">Piss </w:t>
      </w:r>
      <w:r w:rsidR="0089299A" w:rsidRPr="00C80ABF">
        <w:rPr>
          <w:rFonts w:ascii="Arial" w:hAnsi="Arial" w:cs="Arial"/>
        </w:rPr>
        <w:t>C</w:t>
      </w:r>
      <w:r w:rsidRPr="00C80ABF">
        <w:rPr>
          <w:rFonts w:ascii="Arial" w:hAnsi="Arial" w:cs="Arial"/>
        </w:rPr>
        <w:t xml:space="preserve">hrist was created by placing a small plastic crucifix with </w:t>
      </w:r>
      <w:r w:rsidR="000C0550" w:rsidRPr="00C80ABF">
        <w:rPr>
          <w:rFonts w:ascii="Arial" w:hAnsi="Arial" w:cs="Arial"/>
        </w:rPr>
        <w:t>C</w:t>
      </w:r>
      <w:r w:rsidRPr="00C80ABF">
        <w:rPr>
          <w:rFonts w:ascii="Arial" w:hAnsi="Arial" w:cs="Arial"/>
        </w:rPr>
        <w:t xml:space="preserve">hrist </w:t>
      </w:r>
      <w:r w:rsidR="000C0550" w:rsidRPr="00C80ABF">
        <w:rPr>
          <w:rFonts w:ascii="Arial" w:hAnsi="Arial" w:cs="Arial"/>
        </w:rPr>
        <w:t xml:space="preserve">nailed to the cross with his head held low into a </w:t>
      </w:r>
      <w:r w:rsidR="002C3AD1" w:rsidRPr="00C80ABF">
        <w:rPr>
          <w:rFonts w:ascii="Arial" w:hAnsi="Arial" w:cs="Arial"/>
        </w:rPr>
        <w:t xml:space="preserve">small glass </w:t>
      </w:r>
      <w:r w:rsidR="000C0550" w:rsidRPr="00C80ABF">
        <w:rPr>
          <w:rFonts w:ascii="Arial" w:hAnsi="Arial" w:cs="Arial"/>
        </w:rPr>
        <w:t>jar of the artists own urine</w:t>
      </w:r>
      <w:r w:rsidR="0089299A" w:rsidRPr="00C80ABF">
        <w:rPr>
          <w:rFonts w:ascii="Arial" w:hAnsi="Arial" w:cs="Arial"/>
        </w:rPr>
        <w:t>.</w:t>
      </w:r>
      <w:r w:rsidR="002C3AD1" w:rsidRPr="00C80ABF">
        <w:rPr>
          <w:rFonts w:ascii="Arial" w:hAnsi="Arial" w:cs="Arial"/>
        </w:rPr>
        <w:t xml:space="preserve"> Although with a different title of the work the viewer </w:t>
      </w:r>
      <w:r w:rsidR="00204D90" w:rsidRPr="00C80ABF">
        <w:rPr>
          <w:rFonts w:ascii="Arial" w:hAnsi="Arial" w:cs="Arial"/>
        </w:rPr>
        <w:t>would probably believe Christ is submerged in amber or a coloured resin.</w:t>
      </w:r>
      <w:r w:rsidR="00062965" w:rsidRPr="00C80ABF">
        <w:rPr>
          <w:rFonts w:ascii="Arial" w:hAnsi="Arial" w:cs="Arial"/>
        </w:rPr>
        <w:t xml:space="preserve"> The small air bubbles allude to it being a liquid, they also add an element of imperfection which opposes the idea of faith. </w:t>
      </w:r>
      <w:r w:rsidR="0089299A" w:rsidRPr="00C80ABF">
        <w:rPr>
          <w:rFonts w:ascii="Arial" w:hAnsi="Arial" w:cs="Arial"/>
        </w:rPr>
        <w:t xml:space="preserve"> </w:t>
      </w:r>
      <w:r w:rsidR="000C0550" w:rsidRPr="00C80ABF">
        <w:rPr>
          <w:rFonts w:ascii="Arial" w:hAnsi="Arial" w:cs="Arial"/>
        </w:rPr>
        <w:t xml:space="preserve">It has a flat almost photogram-esc illusion </w:t>
      </w:r>
      <w:r w:rsidR="0089299A" w:rsidRPr="00C80ABF">
        <w:rPr>
          <w:rFonts w:ascii="Arial" w:hAnsi="Arial" w:cs="Arial"/>
        </w:rPr>
        <w:t>despite</w:t>
      </w:r>
      <w:r w:rsidR="000C0550" w:rsidRPr="00C80ABF">
        <w:rPr>
          <w:rFonts w:ascii="Arial" w:hAnsi="Arial" w:cs="Arial"/>
        </w:rPr>
        <w:t xml:space="preserve"> </w:t>
      </w:r>
      <w:r w:rsidR="0089299A" w:rsidRPr="00C80ABF">
        <w:rPr>
          <w:rFonts w:ascii="Arial" w:hAnsi="Arial" w:cs="Arial"/>
        </w:rPr>
        <w:t>C</w:t>
      </w:r>
      <w:r w:rsidR="000C0550" w:rsidRPr="00C80ABF">
        <w:rPr>
          <w:rFonts w:ascii="Arial" w:hAnsi="Arial" w:cs="Arial"/>
        </w:rPr>
        <w:t>hrist</w:t>
      </w:r>
      <w:r w:rsidR="0089299A" w:rsidRPr="00C80ABF">
        <w:rPr>
          <w:rFonts w:ascii="Arial" w:hAnsi="Arial" w:cs="Arial"/>
        </w:rPr>
        <w:t>’</w:t>
      </w:r>
      <w:r w:rsidR="000C0550" w:rsidRPr="00C80ABF">
        <w:rPr>
          <w:rFonts w:ascii="Arial" w:hAnsi="Arial" w:cs="Arial"/>
        </w:rPr>
        <w:t xml:space="preserve">s right arm being in focus and the </w:t>
      </w:r>
      <w:r w:rsidR="0089299A" w:rsidRPr="00C80ABF">
        <w:rPr>
          <w:rFonts w:ascii="Arial" w:hAnsi="Arial" w:cs="Arial"/>
        </w:rPr>
        <w:t xml:space="preserve">wooden </w:t>
      </w:r>
      <w:r w:rsidR="000C0550" w:rsidRPr="00C80ABF">
        <w:rPr>
          <w:rFonts w:ascii="Arial" w:hAnsi="Arial" w:cs="Arial"/>
        </w:rPr>
        <w:t xml:space="preserve">texture of the </w:t>
      </w:r>
      <w:r w:rsidR="00BB09FB" w:rsidRPr="00C80ABF">
        <w:rPr>
          <w:rFonts w:ascii="Arial" w:hAnsi="Arial" w:cs="Arial"/>
        </w:rPr>
        <w:t>right-hand</w:t>
      </w:r>
      <w:r w:rsidR="0089299A" w:rsidRPr="00C80ABF">
        <w:rPr>
          <w:rFonts w:ascii="Arial" w:hAnsi="Arial" w:cs="Arial"/>
        </w:rPr>
        <w:t xml:space="preserve"> side of the cross. Christ takes up most of the space in the frame, with nothing else to look at he captures and keeps the gaze of the audience. The photo has been blown up to 60x40” making </w:t>
      </w:r>
      <w:r w:rsidR="002C3AD1" w:rsidRPr="00C80ABF">
        <w:rPr>
          <w:rFonts w:ascii="Arial" w:hAnsi="Arial" w:cs="Arial"/>
        </w:rPr>
        <w:t>C</w:t>
      </w:r>
      <w:r w:rsidR="0089299A" w:rsidRPr="00C80ABF">
        <w:rPr>
          <w:rFonts w:ascii="Arial" w:hAnsi="Arial" w:cs="Arial"/>
        </w:rPr>
        <w:t xml:space="preserve">hrist appear to be towering over the viewer </w:t>
      </w:r>
      <w:r w:rsidR="002C3AD1" w:rsidRPr="00C80ABF">
        <w:rPr>
          <w:rFonts w:ascii="Arial" w:hAnsi="Arial" w:cs="Arial"/>
        </w:rPr>
        <w:t xml:space="preserve">as if he was really on the cross opposite a spectator. </w:t>
      </w:r>
    </w:p>
    <w:p w14:paraId="46C885C0" w14:textId="15C0002D" w:rsidR="00DF390D" w:rsidRPr="00C80ABF" w:rsidRDefault="00DF390D" w:rsidP="00C80ABF">
      <w:pPr>
        <w:spacing w:line="480" w:lineRule="auto"/>
        <w:rPr>
          <w:rFonts w:ascii="Arial" w:hAnsi="Arial" w:cs="Arial"/>
        </w:rPr>
      </w:pPr>
    </w:p>
    <w:p w14:paraId="6B6D963F" w14:textId="7B3397C7" w:rsidR="00CC4BE3" w:rsidRPr="00C80ABF" w:rsidRDefault="00DF390D" w:rsidP="00C80ABF">
      <w:pPr>
        <w:spacing w:line="480" w:lineRule="auto"/>
        <w:rPr>
          <w:rFonts w:ascii="Arial" w:hAnsi="Arial" w:cs="Arial"/>
        </w:rPr>
      </w:pPr>
      <w:r w:rsidRPr="00C80ABF">
        <w:rPr>
          <w:rFonts w:ascii="Arial" w:hAnsi="Arial" w:cs="Arial"/>
        </w:rPr>
        <w:t xml:space="preserve">Christ appears lost in a </w:t>
      </w:r>
      <w:r w:rsidR="00CC4BE3" w:rsidRPr="00C80ABF">
        <w:rPr>
          <w:rFonts w:ascii="Arial" w:hAnsi="Arial" w:cs="Arial"/>
        </w:rPr>
        <w:t>glossy sombre</w:t>
      </w:r>
      <w:r w:rsidRPr="00C80ABF">
        <w:rPr>
          <w:rFonts w:ascii="Arial" w:hAnsi="Arial" w:cs="Arial"/>
        </w:rPr>
        <w:t xml:space="preserve"> yet hellish haze</w:t>
      </w:r>
      <w:r w:rsidR="000C0550" w:rsidRPr="00C80ABF">
        <w:rPr>
          <w:rFonts w:ascii="Arial" w:hAnsi="Arial" w:cs="Arial"/>
        </w:rPr>
        <w:t>,</w:t>
      </w:r>
    </w:p>
    <w:p w14:paraId="4DC05C74" w14:textId="08921236" w:rsidR="002C3AD1" w:rsidRPr="00C80ABF" w:rsidRDefault="00CC4BE3" w:rsidP="00C80ABF">
      <w:pPr>
        <w:spacing w:line="480" w:lineRule="auto"/>
        <w:rPr>
          <w:rFonts w:ascii="Arial" w:hAnsi="Arial" w:cs="Arial"/>
        </w:rPr>
      </w:pPr>
      <w:r w:rsidRPr="00C80ABF">
        <w:rPr>
          <w:rFonts w:ascii="Arial" w:hAnsi="Arial" w:cs="Arial"/>
        </w:rPr>
        <w:t>despite</w:t>
      </w:r>
      <w:r w:rsidR="000C0550" w:rsidRPr="00C80ABF">
        <w:rPr>
          <w:rFonts w:ascii="Arial" w:hAnsi="Arial" w:cs="Arial"/>
        </w:rPr>
        <w:t xml:space="preserve"> </w:t>
      </w:r>
      <w:r w:rsidR="00BB09FB" w:rsidRPr="00C80ABF">
        <w:rPr>
          <w:rFonts w:ascii="Arial" w:hAnsi="Arial" w:cs="Arial"/>
        </w:rPr>
        <w:t>this image</w:t>
      </w:r>
      <w:r w:rsidR="000C0550" w:rsidRPr="00C80ABF">
        <w:rPr>
          <w:rFonts w:ascii="Arial" w:hAnsi="Arial" w:cs="Arial"/>
        </w:rPr>
        <w:t xml:space="preserve"> perhaps looking like the fires of hell itself</w:t>
      </w:r>
      <w:r w:rsidR="00B07A6F" w:rsidRPr="00C80ABF">
        <w:rPr>
          <w:rFonts w:ascii="Arial" w:hAnsi="Arial" w:cs="Arial"/>
        </w:rPr>
        <w:t>,</w:t>
      </w:r>
      <w:r w:rsidR="000C0550" w:rsidRPr="00C80ABF">
        <w:rPr>
          <w:rFonts w:ascii="Arial" w:hAnsi="Arial" w:cs="Arial"/>
        </w:rPr>
        <w:t xml:space="preserve"> I feel quit</w:t>
      </w:r>
      <w:r w:rsidRPr="00C80ABF">
        <w:rPr>
          <w:rFonts w:ascii="Arial" w:hAnsi="Arial" w:cs="Arial"/>
        </w:rPr>
        <w:t>e</w:t>
      </w:r>
      <w:r w:rsidR="000C0550" w:rsidRPr="00C80ABF">
        <w:rPr>
          <w:rFonts w:ascii="Arial" w:hAnsi="Arial" w:cs="Arial"/>
        </w:rPr>
        <w:t xml:space="preserve"> calm and soothed by its appearance</w:t>
      </w:r>
      <w:r w:rsidR="0089299A" w:rsidRPr="00C80ABF">
        <w:rPr>
          <w:rFonts w:ascii="Arial" w:hAnsi="Arial" w:cs="Arial"/>
        </w:rPr>
        <w:t>, it has a smooth appearance</w:t>
      </w:r>
      <w:r w:rsidR="00B07A6F" w:rsidRPr="00C80ABF">
        <w:rPr>
          <w:rFonts w:ascii="Arial" w:hAnsi="Arial" w:cs="Arial"/>
        </w:rPr>
        <w:t xml:space="preserve"> with</w:t>
      </w:r>
      <w:r w:rsidRPr="00C80ABF">
        <w:rPr>
          <w:rFonts w:ascii="Arial" w:hAnsi="Arial" w:cs="Arial"/>
        </w:rPr>
        <w:t xml:space="preserve"> enticing </w:t>
      </w:r>
      <w:r w:rsidR="002C3AD1" w:rsidRPr="00C80ABF">
        <w:rPr>
          <w:rFonts w:ascii="Arial" w:hAnsi="Arial" w:cs="Arial"/>
        </w:rPr>
        <w:t xml:space="preserve">deep saturated </w:t>
      </w:r>
      <w:r w:rsidRPr="00C80ABF">
        <w:rPr>
          <w:rFonts w:ascii="Arial" w:hAnsi="Arial" w:cs="Arial"/>
        </w:rPr>
        <w:t xml:space="preserve">tones that appear to </w:t>
      </w:r>
      <w:r w:rsidR="002C3AD1" w:rsidRPr="00C80ABF">
        <w:rPr>
          <w:rFonts w:ascii="Arial" w:hAnsi="Arial" w:cs="Arial"/>
        </w:rPr>
        <w:t>glow</w:t>
      </w:r>
      <w:r w:rsidR="00B07A6F" w:rsidRPr="00C80ABF">
        <w:rPr>
          <w:rFonts w:ascii="Arial" w:hAnsi="Arial" w:cs="Arial"/>
        </w:rPr>
        <w:t xml:space="preserve">. The soft </w:t>
      </w:r>
      <w:r w:rsidR="00C45E2C" w:rsidRPr="00C80ABF">
        <w:rPr>
          <w:rFonts w:ascii="Arial" w:hAnsi="Arial" w:cs="Arial"/>
        </w:rPr>
        <w:t xml:space="preserve">luminescence </w:t>
      </w:r>
      <w:r w:rsidR="00BB09FB" w:rsidRPr="00C80ABF">
        <w:rPr>
          <w:rFonts w:ascii="Arial" w:hAnsi="Arial" w:cs="Arial"/>
        </w:rPr>
        <w:t>reinforces</w:t>
      </w:r>
      <w:r w:rsidR="00C45E2C" w:rsidRPr="00C80ABF">
        <w:rPr>
          <w:rFonts w:ascii="Arial" w:hAnsi="Arial" w:cs="Arial"/>
        </w:rPr>
        <w:t xml:space="preserve"> his holiness and important, similar to renaisaints pieces with the</w:t>
      </w:r>
      <w:r w:rsidR="00CD77DA" w:rsidRPr="00C80ABF">
        <w:rPr>
          <w:rFonts w:ascii="Arial" w:hAnsi="Arial" w:cs="Arial"/>
        </w:rPr>
        <w:t>ir</w:t>
      </w:r>
      <w:r w:rsidR="00C45E2C" w:rsidRPr="00C80ABF">
        <w:rPr>
          <w:rFonts w:ascii="Arial" w:hAnsi="Arial" w:cs="Arial"/>
        </w:rPr>
        <w:t xml:space="preserve"> backlit ha</w:t>
      </w:r>
      <w:r w:rsidR="00CD77DA" w:rsidRPr="00C80ABF">
        <w:rPr>
          <w:rFonts w:ascii="Arial" w:hAnsi="Arial" w:cs="Arial"/>
        </w:rPr>
        <w:t>l</w:t>
      </w:r>
      <w:r w:rsidR="00C45E2C" w:rsidRPr="00C80ABF">
        <w:rPr>
          <w:rFonts w:ascii="Arial" w:hAnsi="Arial" w:cs="Arial"/>
        </w:rPr>
        <w:t xml:space="preserve">o.  </w:t>
      </w:r>
    </w:p>
    <w:p w14:paraId="4D2DD292" w14:textId="71F418A8" w:rsidR="00204D90" w:rsidRPr="00C80ABF" w:rsidRDefault="00204D90" w:rsidP="00C80ABF">
      <w:pPr>
        <w:spacing w:line="480" w:lineRule="auto"/>
        <w:rPr>
          <w:rFonts w:ascii="Arial" w:hAnsi="Arial" w:cs="Arial"/>
        </w:rPr>
      </w:pPr>
    </w:p>
    <w:p w14:paraId="35AA8183" w14:textId="09801983" w:rsidR="00407A50" w:rsidRDefault="00062965" w:rsidP="00C80ABF">
      <w:pPr>
        <w:spacing w:line="480" w:lineRule="auto"/>
        <w:rPr>
          <w:rFonts w:ascii="Arial" w:hAnsi="Arial" w:cs="Arial"/>
        </w:rPr>
      </w:pPr>
      <w:r w:rsidRPr="00C80ABF">
        <w:rPr>
          <w:rFonts w:ascii="Arial" w:hAnsi="Arial" w:cs="Arial"/>
        </w:rPr>
        <w:t xml:space="preserve">People were </w:t>
      </w:r>
      <w:r w:rsidR="00407A50" w:rsidRPr="00C80ABF">
        <w:rPr>
          <w:rFonts w:ascii="Arial" w:hAnsi="Arial" w:cs="Arial"/>
        </w:rPr>
        <w:t xml:space="preserve">outraged </w:t>
      </w:r>
      <w:r w:rsidRPr="00C80ABF">
        <w:rPr>
          <w:rFonts w:ascii="Arial" w:hAnsi="Arial" w:cs="Arial"/>
        </w:rPr>
        <w:t xml:space="preserve">by this work and I </w:t>
      </w:r>
      <w:r w:rsidR="00407A50" w:rsidRPr="00C80ABF">
        <w:rPr>
          <w:rFonts w:ascii="Arial" w:hAnsi="Arial" w:cs="Arial"/>
        </w:rPr>
        <w:t>recognise</w:t>
      </w:r>
      <w:r w:rsidRPr="00C80ABF">
        <w:rPr>
          <w:rFonts w:ascii="Arial" w:hAnsi="Arial" w:cs="Arial"/>
        </w:rPr>
        <w:t xml:space="preserve"> </w:t>
      </w:r>
      <w:r w:rsidR="00407A50" w:rsidRPr="00C80ABF">
        <w:rPr>
          <w:rFonts w:ascii="Arial" w:hAnsi="Arial" w:cs="Arial"/>
        </w:rPr>
        <w:t>that</w:t>
      </w:r>
      <w:r w:rsidRPr="00C80ABF">
        <w:rPr>
          <w:rFonts w:ascii="Arial" w:hAnsi="Arial" w:cs="Arial"/>
        </w:rPr>
        <w:t xml:space="preserve">, </w:t>
      </w:r>
      <w:r w:rsidR="00B07A6F" w:rsidRPr="00C80ABF">
        <w:rPr>
          <w:rFonts w:ascii="Arial" w:hAnsi="Arial" w:cs="Arial"/>
        </w:rPr>
        <w:t xml:space="preserve">Christ the redeemer </w:t>
      </w:r>
      <w:r w:rsidRPr="00C80ABF">
        <w:rPr>
          <w:rFonts w:ascii="Arial" w:hAnsi="Arial" w:cs="Arial"/>
        </w:rPr>
        <w:t xml:space="preserve">appears to have been defaced, covered in urine. It is </w:t>
      </w:r>
      <w:r w:rsidR="00BB09FB" w:rsidRPr="00C80ABF">
        <w:rPr>
          <w:rFonts w:ascii="Arial" w:hAnsi="Arial" w:cs="Arial"/>
        </w:rPr>
        <w:t>an</w:t>
      </w:r>
      <w:r w:rsidRPr="00C80ABF">
        <w:rPr>
          <w:rFonts w:ascii="Arial" w:hAnsi="Arial" w:cs="Arial"/>
        </w:rPr>
        <w:t xml:space="preserve"> undoubted sign of disrespect to urinate on someone, similarly animals do it to mark their territory</w:t>
      </w:r>
      <w:r w:rsidR="003201DC" w:rsidRPr="00C80ABF">
        <w:rPr>
          <w:rFonts w:ascii="Arial" w:hAnsi="Arial" w:cs="Arial"/>
        </w:rPr>
        <w:t xml:space="preserve">. </w:t>
      </w:r>
    </w:p>
    <w:p w14:paraId="125F71B6" w14:textId="77777777" w:rsidR="00CE7AFE" w:rsidRPr="00C80ABF" w:rsidRDefault="00CE7AFE" w:rsidP="00C80ABF">
      <w:pPr>
        <w:spacing w:line="480" w:lineRule="auto"/>
        <w:rPr>
          <w:rFonts w:ascii="Arial" w:hAnsi="Arial" w:cs="Arial"/>
        </w:rPr>
      </w:pPr>
    </w:p>
    <w:p w14:paraId="25B8F8B5" w14:textId="785EC472" w:rsidR="003201DC" w:rsidRPr="00BE45A0" w:rsidRDefault="00062965" w:rsidP="00C80ABF">
      <w:pPr>
        <w:spacing w:line="480" w:lineRule="auto"/>
        <w:rPr>
          <w:rFonts w:ascii="Arial" w:hAnsi="Arial" w:cs="Arial"/>
          <w:color w:val="000000" w:themeColor="text1"/>
        </w:rPr>
      </w:pPr>
      <w:r w:rsidRPr="00C80ABF">
        <w:rPr>
          <w:rFonts w:ascii="Arial" w:hAnsi="Arial" w:cs="Arial"/>
        </w:rPr>
        <w:t xml:space="preserve">I question how he can see it as </w:t>
      </w:r>
      <w:r w:rsidRPr="00C80ABF">
        <w:rPr>
          <w:rFonts w:ascii="Arial" w:hAnsi="Arial" w:cs="Arial"/>
          <w:color w:val="000000" w:themeColor="text1"/>
        </w:rPr>
        <w:t>unoffensive. Regardless, this was not the intention</w:t>
      </w:r>
      <w:r w:rsidR="003201DC" w:rsidRPr="00C80ABF">
        <w:rPr>
          <w:rFonts w:ascii="Arial" w:hAnsi="Arial" w:cs="Arial"/>
          <w:color w:val="000000" w:themeColor="text1"/>
        </w:rPr>
        <w:t>;</w:t>
      </w:r>
      <w:r w:rsidRPr="00C80ABF">
        <w:rPr>
          <w:rFonts w:ascii="Arial" w:hAnsi="Arial" w:cs="Arial"/>
          <w:color w:val="000000" w:themeColor="text1"/>
        </w:rPr>
        <w:t xml:space="preserve"> it was to humanise the son of god.</w:t>
      </w:r>
      <w:r w:rsidR="00EE2637" w:rsidRPr="00C80ABF">
        <w:rPr>
          <w:rFonts w:ascii="Arial" w:hAnsi="Arial" w:cs="Arial"/>
          <w:color w:val="000000" w:themeColor="text1"/>
        </w:rPr>
        <w:t xml:space="preserve"> Serrano simply replied</w:t>
      </w:r>
      <w:r w:rsidRPr="00C80ABF">
        <w:rPr>
          <w:rFonts w:ascii="Arial" w:hAnsi="Arial" w:cs="Arial"/>
          <w:color w:val="000000" w:themeColor="text1"/>
        </w:rPr>
        <w:t xml:space="preserve"> </w:t>
      </w:r>
      <w:r w:rsidR="00D26911" w:rsidRPr="00C80ABF">
        <w:rPr>
          <w:rFonts w:ascii="Arial" w:hAnsi="Arial" w:cs="Arial"/>
          <w:color w:val="000000" w:themeColor="text1"/>
        </w:rPr>
        <w:t xml:space="preserve">“The thing about the crucifix itself is that we treat it almost like a fashion accessory. When </w:t>
      </w:r>
      <w:r w:rsidR="00D26911" w:rsidRPr="00BE45A0">
        <w:rPr>
          <w:rFonts w:ascii="Arial" w:hAnsi="Arial" w:cs="Arial"/>
          <w:color w:val="000000" w:themeColor="text1"/>
        </w:rPr>
        <w:t>you see it, you’re not horrified by it at all, but what it represents is the crucifixion of a man.” (Serrano, 2020).</w:t>
      </w:r>
    </w:p>
    <w:p w14:paraId="0A15CD8E" w14:textId="515AE87D" w:rsidR="00045586" w:rsidRPr="00BE45A0" w:rsidRDefault="00045586" w:rsidP="00C80ABF">
      <w:pPr>
        <w:spacing w:line="480" w:lineRule="auto"/>
        <w:rPr>
          <w:rFonts w:ascii="Arial" w:hAnsi="Arial" w:cs="Arial"/>
          <w:color w:val="000000" w:themeColor="text1"/>
        </w:rPr>
      </w:pPr>
      <w:r w:rsidRPr="00BE45A0">
        <w:rPr>
          <w:rFonts w:ascii="Arial" w:hAnsi="Arial" w:cs="Arial"/>
          <w:color w:val="000000" w:themeColor="text1"/>
        </w:rPr>
        <w:t xml:space="preserve">Cindy Sherman born 1954) is an American visual artist focusing on </w:t>
      </w:r>
    </w:p>
    <w:p w14:paraId="5421C900" w14:textId="29B5BBE0" w:rsidR="00BB4002" w:rsidRPr="00C80ABF" w:rsidRDefault="00045586" w:rsidP="00C80ABF">
      <w:pPr>
        <w:spacing w:line="480" w:lineRule="auto"/>
        <w:rPr>
          <w:rFonts w:ascii="Arial" w:hAnsi="Arial" w:cs="Arial"/>
          <w:color w:val="000000" w:themeColor="text1"/>
        </w:rPr>
      </w:pPr>
      <w:r w:rsidRPr="00BE45A0">
        <w:rPr>
          <w:rFonts w:ascii="Arial" w:hAnsi="Arial" w:cs="Arial"/>
          <w:color w:val="000000" w:themeColor="text1"/>
        </w:rPr>
        <w:t>Parodying recognisable vastly female icons whilst focusing on the male gaze, a term devised by</w:t>
      </w:r>
      <w:r w:rsidR="00BB4002" w:rsidRPr="00BE45A0">
        <w:rPr>
          <w:rFonts w:ascii="Arial" w:hAnsi="Arial" w:cs="Arial"/>
          <w:color w:val="000000" w:themeColor="text1"/>
        </w:rPr>
        <w:t xml:space="preserve"> Laura Mulvey</w:t>
      </w:r>
      <w:r w:rsidR="00EE2637" w:rsidRPr="00BE45A0">
        <w:rPr>
          <w:rFonts w:ascii="Arial" w:hAnsi="Arial" w:cs="Arial"/>
          <w:color w:val="000000" w:themeColor="text1"/>
        </w:rPr>
        <w:t>,</w:t>
      </w:r>
      <w:r w:rsidR="00BB4002" w:rsidRPr="00BE45A0">
        <w:rPr>
          <w:rFonts w:ascii="Arial" w:hAnsi="Arial" w:cs="Arial"/>
          <w:color w:val="000000" w:themeColor="text1"/>
        </w:rPr>
        <w:t xml:space="preserve"> it is “where women in the media are viewed in the eyes of a </w:t>
      </w:r>
      <w:r w:rsidR="00854DD4" w:rsidRPr="00BE45A0">
        <w:rPr>
          <w:rFonts w:ascii="Arial" w:hAnsi="Arial" w:cs="Arial"/>
          <w:color w:val="000000" w:themeColor="text1"/>
        </w:rPr>
        <w:t>heterosexual</w:t>
      </w:r>
      <w:r w:rsidR="00BB4002" w:rsidRPr="00BE45A0">
        <w:rPr>
          <w:rFonts w:ascii="Arial" w:hAnsi="Arial" w:cs="Arial"/>
          <w:color w:val="000000" w:themeColor="text1"/>
        </w:rPr>
        <w:t xml:space="preserve"> man</w:t>
      </w:r>
      <w:r w:rsidR="00854DD4" w:rsidRPr="00BE45A0">
        <w:rPr>
          <w:rFonts w:ascii="Arial" w:hAnsi="Arial" w:cs="Arial"/>
          <w:color w:val="000000" w:themeColor="text1"/>
        </w:rPr>
        <w:t>”</w:t>
      </w:r>
      <w:r w:rsidR="002304FF" w:rsidRPr="00BE45A0">
        <w:rPr>
          <w:rFonts w:ascii="Arial" w:hAnsi="Arial" w:cs="Arial"/>
          <w:color w:val="000000" w:themeColor="text1"/>
        </w:rPr>
        <w:t xml:space="preserve"> </w:t>
      </w:r>
      <w:r w:rsidR="006C35BA" w:rsidRPr="00BE45A0">
        <w:rPr>
          <w:rFonts w:ascii="Arial" w:hAnsi="Arial" w:cs="Arial"/>
          <w:color w:val="000000" w:themeColor="text1"/>
        </w:rPr>
        <w:t>(Sampson, 2015).</w:t>
      </w:r>
    </w:p>
    <w:p w14:paraId="5D9EA277" w14:textId="08B2107A" w:rsidR="00045586" w:rsidRPr="00C80ABF" w:rsidRDefault="00045586" w:rsidP="00C80ABF">
      <w:pPr>
        <w:spacing w:line="480" w:lineRule="auto"/>
        <w:rPr>
          <w:rFonts w:ascii="Arial" w:hAnsi="Arial" w:cs="Arial"/>
        </w:rPr>
      </w:pPr>
      <w:r w:rsidRPr="00C80ABF">
        <w:rPr>
          <w:rFonts w:ascii="Arial" w:hAnsi="Arial" w:cs="Arial"/>
        </w:rPr>
        <w:t xml:space="preserve">Body image identity, how we </w:t>
      </w:r>
      <w:r w:rsidR="00407A50" w:rsidRPr="00C80ABF">
        <w:rPr>
          <w:rFonts w:ascii="Arial" w:hAnsi="Arial" w:cs="Arial"/>
        </w:rPr>
        <w:t>chameleon</w:t>
      </w:r>
      <w:r w:rsidRPr="00C80ABF">
        <w:rPr>
          <w:rFonts w:ascii="Arial" w:hAnsi="Arial" w:cs="Arial"/>
        </w:rPr>
        <w:t xml:space="preserve"> or adjust ourselves for different people</w:t>
      </w:r>
      <w:r w:rsidR="009C768C" w:rsidRPr="00C80ABF">
        <w:rPr>
          <w:rFonts w:ascii="Arial" w:hAnsi="Arial" w:cs="Arial"/>
        </w:rPr>
        <w:t xml:space="preserve"> and have such a deep </w:t>
      </w:r>
      <w:r w:rsidR="00407A50" w:rsidRPr="00C80ABF">
        <w:rPr>
          <w:rFonts w:ascii="Arial" w:hAnsi="Arial" w:cs="Arial"/>
        </w:rPr>
        <w:t>connection</w:t>
      </w:r>
      <w:r w:rsidR="009C768C" w:rsidRPr="00C80ABF">
        <w:rPr>
          <w:rFonts w:ascii="Arial" w:hAnsi="Arial" w:cs="Arial"/>
        </w:rPr>
        <w:t xml:space="preserve"> with the way we look and how that </w:t>
      </w:r>
      <w:r w:rsidR="00407A50" w:rsidRPr="00C80ABF">
        <w:rPr>
          <w:rFonts w:ascii="Arial" w:hAnsi="Arial" w:cs="Arial"/>
        </w:rPr>
        <w:t>correlates</w:t>
      </w:r>
      <w:r w:rsidR="009C768C" w:rsidRPr="00C80ABF">
        <w:rPr>
          <w:rFonts w:ascii="Arial" w:hAnsi="Arial" w:cs="Arial"/>
        </w:rPr>
        <w:t xml:space="preserve"> with our identity </w:t>
      </w:r>
    </w:p>
    <w:p w14:paraId="4AFBFFD1" w14:textId="29CB8E9E" w:rsidR="00045586" w:rsidRPr="00C80ABF" w:rsidRDefault="00045586" w:rsidP="00C80ABF">
      <w:pPr>
        <w:spacing w:line="480" w:lineRule="auto"/>
        <w:rPr>
          <w:rFonts w:ascii="Arial" w:hAnsi="Arial" w:cs="Arial"/>
        </w:rPr>
      </w:pPr>
    </w:p>
    <w:p w14:paraId="4FB90F12" w14:textId="6B4CCCE8" w:rsidR="00536F9D" w:rsidRPr="00C80ABF" w:rsidRDefault="00045586" w:rsidP="00C80ABF">
      <w:pPr>
        <w:spacing w:line="480" w:lineRule="auto"/>
        <w:rPr>
          <w:rFonts w:ascii="Arial" w:hAnsi="Arial" w:cs="Arial"/>
        </w:rPr>
      </w:pPr>
      <w:r w:rsidRPr="00C80ABF">
        <w:rPr>
          <w:rFonts w:ascii="Arial" w:hAnsi="Arial" w:cs="Arial"/>
        </w:rPr>
        <w:lastRenderedPageBreak/>
        <w:t>T</w:t>
      </w:r>
      <w:r w:rsidR="00D36F45" w:rsidRPr="00C80ABF">
        <w:rPr>
          <w:rFonts w:ascii="Arial" w:hAnsi="Arial" w:cs="Arial"/>
        </w:rPr>
        <w:t xml:space="preserve">he nature of </w:t>
      </w:r>
      <w:r w:rsidR="00BB09FB" w:rsidRPr="00C80ABF">
        <w:rPr>
          <w:rFonts w:ascii="Arial" w:hAnsi="Arial" w:cs="Arial"/>
        </w:rPr>
        <w:t>Sherman’s</w:t>
      </w:r>
      <w:r w:rsidR="00D36F45" w:rsidRPr="00C80ABF">
        <w:rPr>
          <w:rFonts w:ascii="Arial" w:hAnsi="Arial" w:cs="Arial"/>
        </w:rPr>
        <w:t xml:space="preserve"> work is to metamorphize into different characters,</w:t>
      </w:r>
      <w:r w:rsidR="0059664E" w:rsidRPr="00C80ABF">
        <w:rPr>
          <w:rFonts w:ascii="Arial" w:hAnsi="Arial" w:cs="Arial"/>
        </w:rPr>
        <w:t xml:space="preserve"> as a passive aggressive attack on sexism and how woman want to be identified. </w:t>
      </w:r>
      <w:r w:rsidR="00536F9D" w:rsidRPr="00C80ABF">
        <w:rPr>
          <w:rFonts w:ascii="Arial" w:hAnsi="Arial" w:cs="Arial"/>
        </w:rPr>
        <w:t>It raises the question</w:t>
      </w:r>
      <w:r w:rsidR="006C35BA" w:rsidRPr="00C80ABF">
        <w:rPr>
          <w:rFonts w:ascii="Arial" w:hAnsi="Arial" w:cs="Arial"/>
        </w:rPr>
        <w:t>:</w:t>
      </w:r>
      <w:r w:rsidR="00536F9D" w:rsidRPr="00C80ABF">
        <w:rPr>
          <w:rFonts w:ascii="Arial" w:hAnsi="Arial" w:cs="Arial"/>
        </w:rPr>
        <w:t xml:space="preserve"> are these just characters or do they have a deeper meaning</w:t>
      </w:r>
      <w:r w:rsidR="006C35BA" w:rsidRPr="00C80ABF">
        <w:rPr>
          <w:rFonts w:ascii="Arial" w:hAnsi="Arial" w:cs="Arial"/>
        </w:rPr>
        <w:t>?</w:t>
      </w:r>
      <w:r w:rsidR="00536F9D" w:rsidRPr="00C80ABF">
        <w:rPr>
          <w:rFonts w:ascii="Arial" w:hAnsi="Arial" w:cs="Arial"/>
        </w:rPr>
        <w:t xml:space="preserve"> </w:t>
      </w:r>
      <w:r w:rsidR="006C35BA" w:rsidRPr="00C80ABF">
        <w:rPr>
          <w:rFonts w:ascii="Arial" w:hAnsi="Arial" w:cs="Arial"/>
        </w:rPr>
        <w:t>P</w:t>
      </w:r>
      <w:r w:rsidR="00536F9D" w:rsidRPr="00C80ABF">
        <w:rPr>
          <w:rFonts w:ascii="Arial" w:hAnsi="Arial" w:cs="Arial"/>
        </w:rPr>
        <w:t xml:space="preserve">erhaps subconscious fragments of </w:t>
      </w:r>
      <w:r w:rsidR="006C35BA" w:rsidRPr="00C80ABF">
        <w:rPr>
          <w:rFonts w:ascii="Arial" w:hAnsi="Arial" w:cs="Arial"/>
        </w:rPr>
        <w:t>herself</w:t>
      </w:r>
      <w:r w:rsidR="00536F9D" w:rsidRPr="00C80ABF">
        <w:rPr>
          <w:rFonts w:ascii="Arial" w:hAnsi="Arial" w:cs="Arial"/>
        </w:rPr>
        <w:t xml:space="preserve">. </w:t>
      </w:r>
      <w:r w:rsidR="00D36F45" w:rsidRPr="00C80ABF">
        <w:rPr>
          <w:rFonts w:ascii="Arial" w:hAnsi="Arial" w:cs="Arial"/>
        </w:rPr>
        <w:t xml:space="preserve">Are they all truly </w:t>
      </w:r>
      <w:r w:rsidR="00BB09FB" w:rsidRPr="00C80ABF">
        <w:rPr>
          <w:rFonts w:ascii="Arial" w:hAnsi="Arial" w:cs="Arial"/>
        </w:rPr>
        <w:t>self-portraits</w:t>
      </w:r>
      <w:r w:rsidR="00D36F45" w:rsidRPr="00C80ABF">
        <w:rPr>
          <w:rFonts w:ascii="Arial" w:hAnsi="Arial" w:cs="Arial"/>
        </w:rPr>
        <w:t xml:space="preserve"> or are they someone who dresses up for the camera </w:t>
      </w:r>
      <w:r w:rsidR="00536F9D" w:rsidRPr="00C80ABF">
        <w:rPr>
          <w:rFonts w:ascii="Arial" w:hAnsi="Arial" w:cs="Arial"/>
        </w:rPr>
        <w:t xml:space="preserve">with a childlike </w:t>
      </w:r>
      <w:r w:rsidR="006C35BA" w:rsidRPr="00C80ABF">
        <w:rPr>
          <w:rFonts w:ascii="Arial" w:hAnsi="Arial" w:cs="Arial"/>
        </w:rPr>
        <w:t>fascination?</w:t>
      </w:r>
    </w:p>
    <w:p w14:paraId="307FFB13" w14:textId="33AD6B9C" w:rsidR="00D36F45" w:rsidRPr="00C80ABF" w:rsidRDefault="00D36F45" w:rsidP="00C80ABF">
      <w:pPr>
        <w:spacing w:line="480" w:lineRule="auto"/>
        <w:rPr>
          <w:rFonts w:ascii="Arial" w:hAnsi="Arial" w:cs="Arial"/>
        </w:rPr>
      </w:pPr>
      <w:r w:rsidRPr="00C80ABF">
        <w:rPr>
          <w:rFonts w:ascii="Arial" w:hAnsi="Arial" w:cs="Arial"/>
        </w:rPr>
        <w:t xml:space="preserve">It </w:t>
      </w:r>
      <w:r w:rsidR="00536F9D" w:rsidRPr="00C80ABF">
        <w:rPr>
          <w:rFonts w:ascii="Arial" w:hAnsi="Arial" w:cs="Arial"/>
        </w:rPr>
        <w:t>is also</w:t>
      </w:r>
      <w:r w:rsidRPr="00C80ABF">
        <w:rPr>
          <w:rFonts w:ascii="Arial" w:hAnsi="Arial" w:cs="Arial"/>
        </w:rPr>
        <w:t xml:space="preserve"> </w:t>
      </w:r>
      <w:r w:rsidR="00BB09FB" w:rsidRPr="00C80ABF">
        <w:rPr>
          <w:rFonts w:ascii="Arial" w:hAnsi="Arial" w:cs="Arial"/>
        </w:rPr>
        <w:t>important</w:t>
      </w:r>
      <w:r w:rsidRPr="00C80ABF">
        <w:rPr>
          <w:rFonts w:ascii="Arial" w:hAnsi="Arial" w:cs="Arial"/>
        </w:rPr>
        <w:t xml:space="preserve"> to note that Sherman doesn’t consider these </w:t>
      </w:r>
      <w:r w:rsidR="00BB09FB" w:rsidRPr="00C80ABF">
        <w:rPr>
          <w:rFonts w:ascii="Arial" w:hAnsi="Arial" w:cs="Arial"/>
        </w:rPr>
        <w:t>fantasies</w:t>
      </w:r>
      <w:r w:rsidRPr="00C80ABF">
        <w:rPr>
          <w:rFonts w:ascii="Arial" w:hAnsi="Arial" w:cs="Arial"/>
        </w:rPr>
        <w:t xml:space="preserve"> of hers’</w:t>
      </w:r>
      <w:r w:rsidR="00536F9D" w:rsidRPr="00C80ABF">
        <w:rPr>
          <w:rFonts w:ascii="Arial" w:hAnsi="Arial" w:cs="Arial"/>
        </w:rPr>
        <w:t xml:space="preserve"> regardless her work ta</w:t>
      </w:r>
      <w:r w:rsidR="00045586" w:rsidRPr="00C80ABF">
        <w:rPr>
          <w:rFonts w:ascii="Arial" w:hAnsi="Arial" w:cs="Arial"/>
        </w:rPr>
        <w:t>c</w:t>
      </w:r>
      <w:r w:rsidR="00536F9D" w:rsidRPr="00C80ABF">
        <w:rPr>
          <w:rFonts w:ascii="Arial" w:hAnsi="Arial" w:cs="Arial"/>
        </w:rPr>
        <w:t>kle</w:t>
      </w:r>
      <w:r w:rsidR="00045586" w:rsidRPr="00C80ABF">
        <w:rPr>
          <w:rFonts w:ascii="Arial" w:hAnsi="Arial" w:cs="Arial"/>
        </w:rPr>
        <w:t>s</w:t>
      </w:r>
      <w:r w:rsidR="00536F9D" w:rsidRPr="00C80ABF">
        <w:rPr>
          <w:rFonts w:ascii="Arial" w:hAnsi="Arial" w:cs="Arial"/>
        </w:rPr>
        <w:t xml:space="preserve"> how women change their appearance in order to fit the aesthetic they f</w:t>
      </w:r>
      <w:r w:rsidR="00674A4F" w:rsidRPr="00C80ABF">
        <w:rPr>
          <w:rFonts w:ascii="Arial" w:hAnsi="Arial" w:cs="Arial"/>
        </w:rPr>
        <w:t>eel they should be.</w:t>
      </w:r>
    </w:p>
    <w:p w14:paraId="38CFCDBC" w14:textId="77777777" w:rsidR="00D36F45" w:rsidRPr="00C80ABF" w:rsidRDefault="00D36F45" w:rsidP="00C80ABF">
      <w:pPr>
        <w:spacing w:line="480" w:lineRule="auto"/>
        <w:rPr>
          <w:rFonts w:ascii="Arial" w:hAnsi="Arial" w:cs="Arial"/>
        </w:rPr>
      </w:pPr>
    </w:p>
    <w:p w14:paraId="75FA39EB" w14:textId="1AE2DC6A" w:rsidR="009C7DDB" w:rsidRPr="00C80ABF" w:rsidRDefault="009C7DDB" w:rsidP="00C80ABF">
      <w:pPr>
        <w:spacing w:line="480" w:lineRule="auto"/>
        <w:rPr>
          <w:rFonts w:ascii="Arial" w:hAnsi="Arial" w:cs="Arial"/>
          <w:color w:val="FF0000"/>
        </w:rPr>
      </w:pPr>
      <w:r w:rsidRPr="00C80ABF">
        <w:rPr>
          <w:rFonts w:ascii="Arial" w:hAnsi="Arial" w:cs="Arial"/>
        </w:rPr>
        <w:t>H</w:t>
      </w:r>
      <w:r w:rsidR="00D36F45" w:rsidRPr="00C80ABF">
        <w:rPr>
          <w:rFonts w:ascii="Arial" w:hAnsi="Arial" w:cs="Arial"/>
        </w:rPr>
        <w:t xml:space="preserve">er piece </w:t>
      </w:r>
      <w:r w:rsidR="00077998" w:rsidRPr="00C80ABF">
        <w:rPr>
          <w:rFonts w:ascii="Arial" w:hAnsi="Arial" w:cs="Arial"/>
        </w:rPr>
        <w:t>“</w:t>
      </w:r>
      <w:r w:rsidRPr="00C80ABF">
        <w:rPr>
          <w:rFonts w:ascii="Arial" w:hAnsi="Arial" w:cs="Arial"/>
        </w:rPr>
        <w:t xml:space="preserve">untitled </w:t>
      </w:r>
      <w:r w:rsidR="00D36F45" w:rsidRPr="00C80ABF">
        <w:rPr>
          <w:rFonts w:ascii="Arial" w:hAnsi="Arial" w:cs="Arial"/>
        </w:rPr>
        <w:t>216</w:t>
      </w:r>
      <w:r w:rsidR="00077998" w:rsidRPr="00C80ABF">
        <w:rPr>
          <w:rFonts w:ascii="Arial" w:hAnsi="Arial" w:cs="Arial"/>
        </w:rPr>
        <w:t>”</w:t>
      </w:r>
      <w:r w:rsidR="00D36F45" w:rsidRPr="00C80ABF">
        <w:rPr>
          <w:rFonts w:ascii="Arial" w:hAnsi="Arial" w:cs="Arial"/>
        </w:rPr>
        <w:t xml:space="preserve"> created </w:t>
      </w:r>
      <w:r w:rsidR="00BB09FB" w:rsidRPr="00C80ABF">
        <w:rPr>
          <w:rFonts w:ascii="Arial" w:hAnsi="Arial" w:cs="Arial"/>
        </w:rPr>
        <w:t>in</w:t>
      </w:r>
      <w:r w:rsidRPr="00C80ABF">
        <w:rPr>
          <w:rFonts w:ascii="Arial" w:hAnsi="Arial" w:cs="Arial"/>
        </w:rPr>
        <w:t xml:space="preserve"> 1989</w:t>
      </w:r>
      <w:r w:rsidR="00D36F45" w:rsidRPr="00C80ABF">
        <w:rPr>
          <w:rFonts w:ascii="Arial" w:hAnsi="Arial" w:cs="Arial"/>
        </w:rPr>
        <w:t xml:space="preserve"> in a series</w:t>
      </w:r>
      <w:r w:rsidR="0059664E" w:rsidRPr="00C80ABF">
        <w:rPr>
          <w:rFonts w:ascii="Arial" w:hAnsi="Arial" w:cs="Arial"/>
        </w:rPr>
        <w:t xml:space="preserve"> </w:t>
      </w:r>
      <w:r w:rsidRPr="00C80ABF">
        <w:rPr>
          <w:rFonts w:ascii="Arial" w:hAnsi="Arial" w:cs="Arial"/>
        </w:rPr>
        <w:t xml:space="preserve">addressing </w:t>
      </w:r>
      <w:r w:rsidR="00D36F45" w:rsidRPr="00C80ABF">
        <w:rPr>
          <w:rFonts w:ascii="Arial" w:hAnsi="Arial" w:cs="Arial"/>
        </w:rPr>
        <w:t xml:space="preserve">religion and the way the male gaze </w:t>
      </w:r>
      <w:r w:rsidR="00045586" w:rsidRPr="00C80ABF">
        <w:rPr>
          <w:rFonts w:ascii="Arial" w:hAnsi="Arial" w:cs="Arial"/>
        </w:rPr>
        <w:t>influences</w:t>
      </w:r>
      <w:r w:rsidR="00D36F45" w:rsidRPr="00C80ABF">
        <w:rPr>
          <w:rFonts w:ascii="Arial" w:hAnsi="Arial" w:cs="Arial"/>
        </w:rPr>
        <w:t xml:space="preserve"> that. </w:t>
      </w:r>
      <w:r w:rsidR="002954C0" w:rsidRPr="00C80ABF">
        <w:rPr>
          <w:rFonts w:ascii="Arial" w:hAnsi="Arial" w:cs="Arial"/>
        </w:rPr>
        <w:t xml:space="preserve">The portrait has been based </w:t>
      </w:r>
      <w:r w:rsidR="00D36F45" w:rsidRPr="00C80ABF">
        <w:rPr>
          <w:rFonts w:ascii="Arial" w:hAnsi="Arial" w:cs="Arial"/>
        </w:rPr>
        <w:t xml:space="preserve">on the </w:t>
      </w:r>
      <w:r w:rsidRPr="00C80ABF">
        <w:rPr>
          <w:rFonts w:ascii="Arial" w:hAnsi="Arial" w:cs="Arial"/>
        </w:rPr>
        <w:t>Mary</w:t>
      </w:r>
      <w:r w:rsidR="00D36F45" w:rsidRPr="00C80ABF">
        <w:rPr>
          <w:rFonts w:ascii="Arial" w:hAnsi="Arial" w:cs="Arial"/>
        </w:rPr>
        <w:t xml:space="preserve"> </w:t>
      </w:r>
      <w:r w:rsidR="00D36F45" w:rsidRPr="00C80ABF">
        <w:rPr>
          <w:rFonts w:ascii="Arial" w:hAnsi="Arial" w:cs="Arial"/>
          <w:color w:val="000000" w:themeColor="text1"/>
        </w:rPr>
        <w:t>and child</w:t>
      </w:r>
      <w:r w:rsidR="002954C0" w:rsidRPr="00C80ABF">
        <w:rPr>
          <w:rFonts w:ascii="Arial" w:hAnsi="Arial" w:cs="Arial"/>
          <w:color w:val="000000" w:themeColor="text1"/>
        </w:rPr>
        <w:t xml:space="preserve"> oil</w:t>
      </w:r>
      <w:r w:rsidR="00D36F45" w:rsidRPr="00C80ABF">
        <w:rPr>
          <w:rFonts w:ascii="Arial" w:hAnsi="Arial" w:cs="Arial"/>
          <w:color w:val="000000" w:themeColor="text1"/>
        </w:rPr>
        <w:t xml:space="preserve"> </w:t>
      </w:r>
      <w:r w:rsidR="002954C0" w:rsidRPr="00C80ABF">
        <w:rPr>
          <w:rFonts w:ascii="Arial" w:hAnsi="Arial" w:cs="Arial"/>
          <w:color w:val="000000" w:themeColor="text1"/>
        </w:rPr>
        <w:t>diptych</w:t>
      </w:r>
      <w:r w:rsidR="00D36F45" w:rsidRPr="00C80ABF">
        <w:rPr>
          <w:rFonts w:ascii="Arial" w:hAnsi="Arial" w:cs="Arial"/>
          <w:color w:val="000000" w:themeColor="text1"/>
        </w:rPr>
        <w:t xml:space="preserve"> </w:t>
      </w:r>
      <w:r w:rsidR="002954C0" w:rsidRPr="00C80ABF">
        <w:rPr>
          <w:rFonts w:ascii="Arial" w:hAnsi="Arial" w:cs="Arial"/>
          <w:color w:val="000000" w:themeColor="text1"/>
        </w:rPr>
        <w:t xml:space="preserve">by ‘Jean Fouquet’ titled “Le </w:t>
      </w:r>
      <w:proofErr w:type="spellStart"/>
      <w:r w:rsidR="002954C0" w:rsidRPr="00C80ABF">
        <w:rPr>
          <w:rFonts w:ascii="Arial" w:hAnsi="Arial" w:cs="Arial"/>
          <w:color w:val="000000" w:themeColor="text1"/>
        </w:rPr>
        <w:t>Diptyque</w:t>
      </w:r>
      <w:proofErr w:type="spellEnd"/>
      <w:r w:rsidR="002954C0" w:rsidRPr="00C80ABF">
        <w:rPr>
          <w:rFonts w:ascii="Arial" w:hAnsi="Arial" w:cs="Arial"/>
          <w:color w:val="000000" w:themeColor="text1"/>
        </w:rPr>
        <w:t xml:space="preserve"> De Melun” estimated to have been created in 1452</w:t>
      </w:r>
      <w:r w:rsidR="00BB09FB" w:rsidRPr="00C80ABF">
        <w:rPr>
          <w:rFonts w:ascii="Arial" w:hAnsi="Arial" w:cs="Arial"/>
          <w:color w:val="000000" w:themeColor="text1"/>
        </w:rPr>
        <w:t>.</w:t>
      </w:r>
      <w:r w:rsidR="00D36F45" w:rsidRPr="00C80ABF">
        <w:rPr>
          <w:rFonts w:ascii="Arial" w:hAnsi="Arial" w:cs="Arial"/>
          <w:color w:val="000000" w:themeColor="text1"/>
        </w:rPr>
        <w:t xml:space="preserve"> </w:t>
      </w:r>
    </w:p>
    <w:p w14:paraId="07F23A03" w14:textId="77777777" w:rsidR="009C7DDB" w:rsidRPr="00C80ABF" w:rsidRDefault="009C7DDB" w:rsidP="00C80ABF">
      <w:pPr>
        <w:spacing w:line="480" w:lineRule="auto"/>
        <w:rPr>
          <w:rFonts w:ascii="Arial" w:hAnsi="Arial" w:cs="Arial"/>
          <w:color w:val="FF0000"/>
        </w:rPr>
      </w:pPr>
    </w:p>
    <w:p w14:paraId="17148A3A" w14:textId="191B4611" w:rsidR="00D36F45" w:rsidRPr="00C80ABF" w:rsidRDefault="00D36F45" w:rsidP="00C80ABF">
      <w:pPr>
        <w:spacing w:line="480" w:lineRule="auto"/>
        <w:rPr>
          <w:rFonts w:ascii="Arial" w:hAnsi="Arial" w:cs="Arial"/>
        </w:rPr>
      </w:pPr>
      <w:r w:rsidRPr="00C80ABF">
        <w:rPr>
          <w:rFonts w:ascii="Arial" w:hAnsi="Arial" w:cs="Arial"/>
        </w:rPr>
        <w:t xml:space="preserve">Sherman is in centre frame holding a child in her right arm looking slightly down. The yellow sepia tone filter gives the piece a muted colour scheme of mainly, teal, aged browns and whites, reconstructing the colour scheme in </w:t>
      </w:r>
      <w:r w:rsidR="002954C0" w:rsidRPr="00C80ABF">
        <w:rPr>
          <w:rFonts w:ascii="Arial" w:hAnsi="Arial" w:cs="Arial"/>
          <w:color w:val="000000" w:themeColor="text1"/>
        </w:rPr>
        <w:t xml:space="preserve">“Le </w:t>
      </w:r>
      <w:proofErr w:type="spellStart"/>
      <w:r w:rsidR="002954C0" w:rsidRPr="00C80ABF">
        <w:rPr>
          <w:rFonts w:ascii="Arial" w:hAnsi="Arial" w:cs="Arial"/>
          <w:color w:val="000000" w:themeColor="text1"/>
        </w:rPr>
        <w:t>Diptyque</w:t>
      </w:r>
      <w:proofErr w:type="spellEnd"/>
      <w:r w:rsidR="002954C0" w:rsidRPr="00C80ABF">
        <w:rPr>
          <w:rFonts w:ascii="Arial" w:hAnsi="Arial" w:cs="Arial"/>
          <w:color w:val="000000" w:themeColor="text1"/>
        </w:rPr>
        <w:t xml:space="preserve"> De Melun” </w:t>
      </w:r>
      <w:r w:rsidRPr="00C80ABF">
        <w:rPr>
          <w:rFonts w:ascii="Arial" w:hAnsi="Arial" w:cs="Arial"/>
        </w:rPr>
        <w:t>also giving the image the illusion</w:t>
      </w:r>
      <w:r w:rsidR="009C7DDB" w:rsidRPr="00C80ABF">
        <w:rPr>
          <w:rFonts w:ascii="Arial" w:hAnsi="Arial" w:cs="Arial"/>
        </w:rPr>
        <w:t xml:space="preserve"> of</w:t>
      </w:r>
      <w:r w:rsidRPr="00C80ABF">
        <w:rPr>
          <w:rFonts w:ascii="Arial" w:hAnsi="Arial" w:cs="Arial"/>
        </w:rPr>
        <w:t xml:space="preserve"> age</w:t>
      </w:r>
      <w:r w:rsidR="009C7DDB" w:rsidRPr="00C80ABF">
        <w:rPr>
          <w:rFonts w:ascii="Arial" w:hAnsi="Arial" w:cs="Arial"/>
        </w:rPr>
        <w:t xml:space="preserve"> as</w:t>
      </w:r>
      <w:r w:rsidRPr="00C80ABF">
        <w:rPr>
          <w:rFonts w:ascii="Arial" w:hAnsi="Arial" w:cs="Arial"/>
        </w:rPr>
        <w:t xml:space="preserve"> it gives the viewer a preserved nostalgia from the vintage colour scheme </w:t>
      </w:r>
      <w:r w:rsidR="009C7DDB" w:rsidRPr="00C80ABF">
        <w:rPr>
          <w:rFonts w:ascii="Arial" w:hAnsi="Arial" w:cs="Arial"/>
        </w:rPr>
        <w:t>among other features</w:t>
      </w:r>
      <w:r w:rsidRPr="00C80ABF">
        <w:rPr>
          <w:rFonts w:ascii="Arial" w:hAnsi="Arial" w:cs="Arial"/>
        </w:rPr>
        <w:t xml:space="preserve">. </w:t>
      </w:r>
    </w:p>
    <w:p w14:paraId="0A07A040" w14:textId="0828CC5A" w:rsidR="00D36F45" w:rsidRPr="00C80ABF" w:rsidRDefault="00D36F45" w:rsidP="00C80ABF">
      <w:pPr>
        <w:spacing w:line="480" w:lineRule="auto"/>
        <w:rPr>
          <w:rFonts w:ascii="Arial" w:hAnsi="Arial" w:cs="Arial"/>
        </w:rPr>
      </w:pPr>
      <w:r w:rsidRPr="00C80ABF">
        <w:rPr>
          <w:rFonts w:ascii="Arial" w:hAnsi="Arial" w:cs="Arial"/>
        </w:rPr>
        <w:t xml:space="preserve">There are </w:t>
      </w:r>
      <w:r w:rsidR="009C7DDB" w:rsidRPr="00C80ABF">
        <w:rPr>
          <w:rFonts w:ascii="Arial" w:hAnsi="Arial" w:cs="Arial"/>
        </w:rPr>
        <w:t>features</w:t>
      </w:r>
      <w:r w:rsidRPr="00C80ABF">
        <w:rPr>
          <w:rFonts w:ascii="Arial" w:hAnsi="Arial" w:cs="Arial"/>
        </w:rPr>
        <w:t xml:space="preserve"> that give </w:t>
      </w:r>
      <w:r w:rsidR="009C7DDB" w:rsidRPr="00C80ABF">
        <w:rPr>
          <w:rFonts w:ascii="Arial" w:hAnsi="Arial" w:cs="Arial"/>
        </w:rPr>
        <w:t>the piece</w:t>
      </w:r>
      <w:r w:rsidRPr="00C80ABF">
        <w:rPr>
          <w:rFonts w:ascii="Arial" w:hAnsi="Arial" w:cs="Arial"/>
        </w:rPr>
        <w:t xml:space="preserve"> a </w:t>
      </w:r>
      <w:r w:rsidR="003176E8" w:rsidRPr="00C80ABF">
        <w:rPr>
          <w:rFonts w:ascii="Arial" w:hAnsi="Arial" w:cs="Arial"/>
        </w:rPr>
        <w:t>contemporary</w:t>
      </w:r>
      <w:r w:rsidRPr="00C80ABF">
        <w:rPr>
          <w:rFonts w:ascii="Arial" w:hAnsi="Arial" w:cs="Arial"/>
        </w:rPr>
        <w:t xml:space="preserve"> element. Almost </w:t>
      </w:r>
      <w:r w:rsidR="00BB09FB" w:rsidRPr="00C80ABF">
        <w:rPr>
          <w:rFonts w:ascii="Arial" w:hAnsi="Arial" w:cs="Arial"/>
        </w:rPr>
        <w:t>immediately</w:t>
      </w:r>
      <w:r w:rsidRPr="00C80ABF">
        <w:rPr>
          <w:rFonts w:ascii="Arial" w:hAnsi="Arial" w:cs="Arial"/>
        </w:rPr>
        <w:t xml:space="preserve"> it is clear she has </w:t>
      </w:r>
      <w:proofErr w:type="gramStart"/>
      <w:r w:rsidRPr="00C80ABF">
        <w:rPr>
          <w:rFonts w:ascii="Arial" w:hAnsi="Arial" w:cs="Arial"/>
        </w:rPr>
        <w:t>fake</w:t>
      </w:r>
      <w:proofErr w:type="gramEnd"/>
      <w:r w:rsidRPr="00C80ABF">
        <w:rPr>
          <w:rFonts w:ascii="Arial" w:hAnsi="Arial" w:cs="Arial"/>
        </w:rPr>
        <w:t xml:space="preserve"> a silicone breast which feeds her also </w:t>
      </w:r>
      <w:r w:rsidR="00BB09FB" w:rsidRPr="00C80ABF">
        <w:rPr>
          <w:rFonts w:ascii="Arial" w:hAnsi="Arial" w:cs="Arial"/>
        </w:rPr>
        <w:t>synthetic</w:t>
      </w:r>
      <w:r w:rsidRPr="00C80ABF">
        <w:rPr>
          <w:rFonts w:ascii="Arial" w:hAnsi="Arial" w:cs="Arial"/>
        </w:rPr>
        <w:t xml:space="preserve"> child, </w:t>
      </w:r>
      <w:r w:rsidR="00BB09FB" w:rsidRPr="00C80ABF">
        <w:rPr>
          <w:rFonts w:ascii="Arial" w:hAnsi="Arial" w:cs="Arial"/>
        </w:rPr>
        <w:t>Jesus</w:t>
      </w:r>
      <w:r w:rsidRPr="00C80ABF">
        <w:rPr>
          <w:rFonts w:ascii="Arial" w:hAnsi="Arial" w:cs="Arial"/>
        </w:rPr>
        <w:t xml:space="preserve">. Then it becomes increasing obvious her crown is </w:t>
      </w:r>
      <w:r w:rsidR="0059664E" w:rsidRPr="00C80ABF">
        <w:rPr>
          <w:rFonts w:ascii="Arial" w:hAnsi="Arial" w:cs="Arial"/>
        </w:rPr>
        <w:t xml:space="preserve">a cheap </w:t>
      </w:r>
      <w:r w:rsidRPr="00C80ABF">
        <w:rPr>
          <w:rFonts w:ascii="Arial" w:hAnsi="Arial" w:cs="Arial"/>
        </w:rPr>
        <w:t>fake as well</w:t>
      </w:r>
      <w:r w:rsidR="0059664E" w:rsidRPr="00C80ABF">
        <w:rPr>
          <w:rFonts w:ascii="Arial" w:hAnsi="Arial" w:cs="Arial"/>
        </w:rPr>
        <w:t>.</w:t>
      </w:r>
      <w:r w:rsidR="00674A4F" w:rsidRPr="00C80ABF">
        <w:rPr>
          <w:rFonts w:ascii="Arial" w:hAnsi="Arial" w:cs="Arial"/>
        </w:rPr>
        <w:t xml:space="preserve"> </w:t>
      </w:r>
      <w:r w:rsidRPr="00C80ABF">
        <w:rPr>
          <w:rFonts w:ascii="Arial" w:hAnsi="Arial" w:cs="Arial"/>
        </w:rPr>
        <w:t>the vintage white lace which appears yellow with age</w:t>
      </w:r>
      <w:r w:rsidR="0059664E" w:rsidRPr="00C80ABF">
        <w:rPr>
          <w:rFonts w:ascii="Arial" w:hAnsi="Arial" w:cs="Arial"/>
        </w:rPr>
        <w:t xml:space="preserve">, it </w:t>
      </w:r>
      <w:r w:rsidRPr="00C80ABF">
        <w:rPr>
          <w:rFonts w:ascii="Arial" w:hAnsi="Arial" w:cs="Arial"/>
        </w:rPr>
        <w:t xml:space="preserve">is </w:t>
      </w:r>
      <w:r w:rsidR="009C7DDB" w:rsidRPr="00C80ABF">
        <w:rPr>
          <w:rFonts w:ascii="Arial" w:hAnsi="Arial" w:cs="Arial"/>
        </w:rPr>
        <w:t>c</w:t>
      </w:r>
      <w:r w:rsidRPr="00C80ABF">
        <w:rPr>
          <w:rFonts w:ascii="Arial" w:hAnsi="Arial" w:cs="Arial"/>
        </w:rPr>
        <w:t>overed in religious icons of cherubs praying. It is a familiar</w:t>
      </w:r>
      <w:r w:rsidR="0059664E" w:rsidRPr="00C80ABF">
        <w:rPr>
          <w:rFonts w:ascii="Arial" w:hAnsi="Arial" w:cs="Arial"/>
        </w:rPr>
        <w:t xml:space="preserve"> looking</w:t>
      </w:r>
      <w:r w:rsidRPr="00C80ABF">
        <w:rPr>
          <w:rFonts w:ascii="Arial" w:hAnsi="Arial" w:cs="Arial"/>
        </w:rPr>
        <w:t xml:space="preserve"> lace sheet, like a lace tablecloth. Her hair has a wig </w:t>
      </w:r>
      <w:r w:rsidRPr="00C80ABF">
        <w:rPr>
          <w:rFonts w:ascii="Arial" w:hAnsi="Arial" w:cs="Arial"/>
        </w:rPr>
        <w:lastRenderedPageBreak/>
        <w:t xml:space="preserve">like quality to it and the way it curls round her head looks unnatural as if it should be on a mannequin in a cheap wig store. </w:t>
      </w:r>
    </w:p>
    <w:p w14:paraId="26F3D6A5" w14:textId="6FEAC417" w:rsidR="00815F91" w:rsidRPr="00C80ABF" w:rsidRDefault="00815F91" w:rsidP="00C80ABF">
      <w:pPr>
        <w:spacing w:line="480" w:lineRule="auto"/>
        <w:rPr>
          <w:rFonts w:ascii="Arial" w:hAnsi="Arial" w:cs="Arial"/>
        </w:rPr>
      </w:pPr>
      <w:r w:rsidRPr="00C80ABF">
        <w:rPr>
          <w:rFonts w:ascii="Arial" w:hAnsi="Arial" w:cs="Arial"/>
        </w:rPr>
        <w:t>Sherman</w:t>
      </w:r>
      <w:r w:rsidR="0059664E" w:rsidRPr="00C80ABF">
        <w:rPr>
          <w:rFonts w:ascii="Arial" w:hAnsi="Arial" w:cs="Arial"/>
        </w:rPr>
        <w:t>’</w:t>
      </w:r>
      <w:r w:rsidRPr="00C80ABF">
        <w:rPr>
          <w:rFonts w:ascii="Arial" w:hAnsi="Arial" w:cs="Arial"/>
        </w:rPr>
        <w:t xml:space="preserve">s skin looks airbrushed like it has been painted giving her a soft </w:t>
      </w:r>
      <w:r w:rsidR="0059664E" w:rsidRPr="00C80ABF">
        <w:rPr>
          <w:rFonts w:ascii="Arial" w:hAnsi="Arial" w:cs="Arial"/>
        </w:rPr>
        <w:t>mannequin</w:t>
      </w:r>
      <w:r w:rsidRPr="00C80ABF">
        <w:rPr>
          <w:rFonts w:ascii="Arial" w:hAnsi="Arial" w:cs="Arial"/>
        </w:rPr>
        <w:t xml:space="preserve"> like effect, almost leaving her looking unreal. Her lips are small and shapely, styled, which was a fashion trend </w:t>
      </w:r>
      <w:r w:rsidR="002954C0" w:rsidRPr="00C80ABF">
        <w:rPr>
          <w:rFonts w:ascii="Arial" w:hAnsi="Arial" w:cs="Arial"/>
        </w:rPr>
        <w:t>from</w:t>
      </w:r>
      <w:r w:rsidRPr="00C80ABF">
        <w:rPr>
          <w:rFonts w:ascii="Arial" w:hAnsi="Arial" w:cs="Arial"/>
        </w:rPr>
        <w:t xml:space="preserve"> </w:t>
      </w:r>
      <w:r w:rsidR="002954C0" w:rsidRPr="00C80ABF">
        <w:rPr>
          <w:rFonts w:ascii="Arial" w:hAnsi="Arial" w:cs="Arial"/>
        </w:rPr>
        <w:t>the mid 14</w:t>
      </w:r>
      <w:r w:rsidR="002954C0" w:rsidRPr="00C80ABF">
        <w:rPr>
          <w:rFonts w:ascii="Arial" w:hAnsi="Arial" w:cs="Arial"/>
          <w:vertAlign w:val="superscript"/>
        </w:rPr>
        <w:t>th</w:t>
      </w:r>
      <w:r w:rsidR="002954C0" w:rsidRPr="00C80ABF">
        <w:rPr>
          <w:rFonts w:ascii="Arial" w:hAnsi="Arial" w:cs="Arial"/>
        </w:rPr>
        <w:t xml:space="preserve"> century. </w:t>
      </w:r>
      <w:r w:rsidRPr="00C80ABF">
        <w:rPr>
          <w:rFonts w:ascii="Arial" w:hAnsi="Arial" w:cs="Arial"/>
        </w:rPr>
        <w:t>Sherman</w:t>
      </w:r>
      <w:r w:rsidR="0059664E" w:rsidRPr="00C80ABF">
        <w:rPr>
          <w:rFonts w:ascii="Arial" w:hAnsi="Arial" w:cs="Arial"/>
        </w:rPr>
        <w:t>’</w:t>
      </w:r>
      <w:r w:rsidRPr="00C80ABF">
        <w:rPr>
          <w:rFonts w:ascii="Arial" w:hAnsi="Arial" w:cs="Arial"/>
        </w:rPr>
        <w:t xml:space="preserve">s real eyebrows have been glued down so she </w:t>
      </w:r>
      <w:proofErr w:type="gramStart"/>
      <w:r w:rsidRPr="00C80ABF">
        <w:rPr>
          <w:rFonts w:ascii="Arial" w:hAnsi="Arial" w:cs="Arial"/>
        </w:rPr>
        <w:t>can  change</w:t>
      </w:r>
      <w:proofErr w:type="gramEnd"/>
      <w:r w:rsidRPr="00C80ABF">
        <w:rPr>
          <w:rFonts w:ascii="Arial" w:hAnsi="Arial" w:cs="Arial"/>
        </w:rPr>
        <w:t xml:space="preserve"> the shape of eyebrows completely, almost as if rebirthing herself into the character. </w:t>
      </w:r>
    </w:p>
    <w:p w14:paraId="2105D097" w14:textId="771FF5A3" w:rsidR="00C73E37" w:rsidRPr="00C80ABF" w:rsidRDefault="00C73E37" w:rsidP="00C80ABF">
      <w:pPr>
        <w:spacing w:line="480" w:lineRule="auto"/>
        <w:rPr>
          <w:rFonts w:ascii="Arial" w:hAnsi="Arial" w:cs="Arial"/>
        </w:rPr>
      </w:pPr>
    </w:p>
    <w:p w14:paraId="7754D059" w14:textId="77777777" w:rsidR="00D52CFE" w:rsidRPr="00C80ABF" w:rsidRDefault="00815F91" w:rsidP="00C80ABF">
      <w:pPr>
        <w:spacing w:line="480" w:lineRule="auto"/>
        <w:rPr>
          <w:rFonts w:ascii="Arial" w:hAnsi="Arial" w:cs="Arial"/>
          <w:color w:val="000000" w:themeColor="text1"/>
        </w:rPr>
      </w:pPr>
      <w:r w:rsidRPr="00C80ABF">
        <w:rPr>
          <w:rFonts w:ascii="Arial" w:hAnsi="Arial" w:cs="Arial"/>
        </w:rPr>
        <w:t>Sherman herself is loo</w:t>
      </w:r>
      <w:r w:rsidR="00536F9D" w:rsidRPr="00C80ABF">
        <w:rPr>
          <w:rFonts w:ascii="Arial" w:hAnsi="Arial" w:cs="Arial"/>
        </w:rPr>
        <w:t>k</w:t>
      </w:r>
      <w:r w:rsidRPr="00C80ABF">
        <w:rPr>
          <w:rFonts w:ascii="Arial" w:hAnsi="Arial" w:cs="Arial"/>
        </w:rPr>
        <w:t xml:space="preserve">ing down submissively not at her baby by the ground below with a contained, neutral facial expression. </w:t>
      </w:r>
      <w:r w:rsidR="00674A4F" w:rsidRPr="00C80ABF">
        <w:rPr>
          <w:rFonts w:ascii="Arial" w:hAnsi="Arial" w:cs="Arial"/>
        </w:rPr>
        <w:t>There is no connection between mother and child.</w:t>
      </w:r>
      <w:r w:rsidR="00045586" w:rsidRPr="00C80ABF">
        <w:rPr>
          <w:rFonts w:ascii="Arial" w:hAnsi="Arial" w:cs="Arial"/>
        </w:rPr>
        <w:t xml:space="preserve"> </w:t>
      </w:r>
      <w:r w:rsidRPr="00C80ABF">
        <w:rPr>
          <w:rFonts w:ascii="Arial" w:hAnsi="Arial" w:cs="Arial"/>
        </w:rPr>
        <w:t xml:space="preserve">Sherman is parodying the ideal women, </w:t>
      </w:r>
      <w:r w:rsidR="00674A4F" w:rsidRPr="00C80ABF">
        <w:rPr>
          <w:rFonts w:ascii="Arial" w:hAnsi="Arial" w:cs="Arial"/>
        </w:rPr>
        <w:t>of</w:t>
      </w:r>
      <w:r w:rsidRPr="00C80ABF">
        <w:rPr>
          <w:rFonts w:ascii="Arial" w:hAnsi="Arial" w:cs="Arial"/>
        </w:rPr>
        <w:t xml:space="preserve"> the time</w:t>
      </w:r>
      <w:r w:rsidR="00674A4F" w:rsidRPr="00C80ABF">
        <w:rPr>
          <w:rFonts w:ascii="Arial" w:hAnsi="Arial" w:cs="Arial"/>
        </w:rPr>
        <w:t xml:space="preserve">, </w:t>
      </w:r>
      <w:r w:rsidR="00674A4F" w:rsidRPr="00C80ABF">
        <w:rPr>
          <w:rFonts w:ascii="Arial" w:hAnsi="Arial" w:cs="Arial"/>
          <w:color w:val="000000" w:themeColor="text1"/>
        </w:rPr>
        <w:t xml:space="preserve">submissive child </w:t>
      </w:r>
      <w:r w:rsidR="009C7DDB" w:rsidRPr="00C80ABF">
        <w:rPr>
          <w:rFonts w:ascii="Arial" w:hAnsi="Arial" w:cs="Arial"/>
          <w:color w:val="000000" w:themeColor="text1"/>
        </w:rPr>
        <w:t>bearer</w:t>
      </w:r>
      <w:r w:rsidRPr="00C80ABF">
        <w:rPr>
          <w:rFonts w:ascii="Arial" w:hAnsi="Arial" w:cs="Arial"/>
          <w:color w:val="000000" w:themeColor="text1"/>
        </w:rPr>
        <w:t>.</w:t>
      </w:r>
      <w:r w:rsidR="00674A4F" w:rsidRPr="00C80ABF">
        <w:rPr>
          <w:rFonts w:ascii="Arial" w:hAnsi="Arial" w:cs="Arial"/>
          <w:color w:val="000000" w:themeColor="text1"/>
        </w:rPr>
        <w:t xml:space="preserve"> Children at the time would have aspired to be like </w:t>
      </w:r>
      <w:r w:rsidR="00045586" w:rsidRPr="00C80ABF">
        <w:rPr>
          <w:rFonts w:ascii="Arial" w:hAnsi="Arial" w:cs="Arial"/>
          <w:color w:val="000000" w:themeColor="text1"/>
        </w:rPr>
        <w:t>M</w:t>
      </w:r>
      <w:r w:rsidR="00674A4F" w:rsidRPr="00C80ABF">
        <w:rPr>
          <w:rFonts w:ascii="Arial" w:hAnsi="Arial" w:cs="Arial"/>
          <w:color w:val="000000" w:themeColor="text1"/>
        </w:rPr>
        <w:t>ary as depicted and raise children</w:t>
      </w:r>
      <w:r w:rsidR="009C7DDB" w:rsidRPr="00C80ABF">
        <w:rPr>
          <w:rFonts w:ascii="Arial" w:hAnsi="Arial" w:cs="Arial"/>
          <w:color w:val="000000" w:themeColor="text1"/>
        </w:rPr>
        <w:t xml:space="preserve"> of their own</w:t>
      </w:r>
      <w:r w:rsidR="00045586" w:rsidRPr="00C80ABF">
        <w:rPr>
          <w:rFonts w:ascii="Arial" w:hAnsi="Arial" w:cs="Arial"/>
          <w:color w:val="000000" w:themeColor="text1"/>
        </w:rPr>
        <w:t xml:space="preserve">, identifying </w:t>
      </w:r>
      <w:r w:rsidR="009C7DDB" w:rsidRPr="00C80ABF">
        <w:rPr>
          <w:rFonts w:ascii="Arial" w:hAnsi="Arial" w:cs="Arial"/>
          <w:color w:val="000000" w:themeColor="text1"/>
        </w:rPr>
        <w:t>solely</w:t>
      </w:r>
      <w:r w:rsidR="00045586" w:rsidRPr="00C80ABF">
        <w:rPr>
          <w:rFonts w:ascii="Arial" w:hAnsi="Arial" w:cs="Arial"/>
          <w:color w:val="000000" w:themeColor="text1"/>
        </w:rPr>
        <w:t xml:space="preserve"> as mothers</w:t>
      </w:r>
      <w:r w:rsidR="00674A4F" w:rsidRPr="00C80ABF">
        <w:rPr>
          <w:rFonts w:ascii="Arial" w:hAnsi="Arial" w:cs="Arial"/>
          <w:color w:val="000000" w:themeColor="text1"/>
        </w:rPr>
        <w:t>.</w:t>
      </w:r>
      <w:r w:rsidR="00045586" w:rsidRPr="00C80ABF">
        <w:rPr>
          <w:rFonts w:ascii="Arial" w:hAnsi="Arial" w:cs="Arial"/>
          <w:color w:val="000000" w:themeColor="text1"/>
        </w:rPr>
        <w:t xml:space="preserve"> </w:t>
      </w:r>
    </w:p>
    <w:p w14:paraId="7DA75C16" w14:textId="77016D68" w:rsidR="00D52CFE" w:rsidRPr="00C80ABF" w:rsidRDefault="00D52CFE" w:rsidP="00C80ABF">
      <w:pPr>
        <w:spacing w:line="480" w:lineRule="auto"/>
        <w:rPr>
          <w:rFonts w:ascii="Arial" w:hAnsi="Arial" w:cs="Arial"/>
          <w:color w:val="000000" w:themeColor="text1"/>
        </w:rPr>
      </w:pPr>
      <w:r w:rsidRPr="00C80ABF">
        <w:rPr>
          <w:rFonts w:ascii="Arial" w:hAnsi="Arial" w:cs="Arial"/>
          <w:color w:val="000000" w:themeColor="text1"/>
        </w:rPr>
        <w:t>Sherman wanted to poke fun at this stereotype she says</w:t>
      </w:r>
    </w:p>
    <w:p w14:paraId="1372A593" w14:textId="21CCB465" w:rsidR="002C1457" w:rsidRPr="00BE45A0" w:rsidRDefault="00D52CFE" w:rsidP="00C80ABF">
      <w:pPr>
        <w:spacing w:line="480" w:lineRule="auto"/>
        <w:rPr>
          <w:rFonts w:ascii="Arial" w:hAnsi="Arial" w:cs="Arial"/>
          <w:color w:val="000000" w:themeColor="text1"/>
        </w:rPr>
      </w:pPr>
      <w:r w:rsidRPr="00C80ABF">
        <w:rPr>
          <w:rFonts w:ascii="Arial" w:hAnsi="Arial" w:cs="Arial"/>
          <w:color w:val="000000" w:themeColor="text1"/>
        </w:rPr>
        <w:t xml:space="preserve">“I wanted to imitate something </w:t>
      </w:r>
      <w:r w:rsidRPr="00BE45A0">
        <w:rPr>
          <w:rFonts w:ascii="Arial" w:hAnsi="Arial" w:cs="Arial"/>
          <w:color w:val="000000" w:themeColor="text1"/>
        </w:rPr>
        <w:t xml:space="preserve">out of the culture, and also make fun of the culture as I was doing it." </w:t>
      </w:r>
      <w:r w:rsidR="006C35BA" w:rsidRPr="00BE45A0">
        <w:rPr>
          <w:rFonts w:ascii="Arial" w:hAnsi="Arial" w:cs="Arial"/>
          <w:color w:val="000000" w:themeColor="text1"/>
        </w:rPr>
        <w:t>(Sherman, 2007).</w:t>
      </w:r>
    </w:p>
    <w:p w14:paraId="0F7D5494" w14:textId="1D2E4751" w:rsidR="00045586" w:rsidRPr="00C80ABF" w:rsidRDefault="00D52CFE" w:rsidP="00C80ABF">
      <w:pPr>
        <w:spacing w:line="480" w:lineRule="auto"/>
        <w:rPr>
          <w:rFonts w:ascii="Arial" w:hAnsi="Arial" w:cs="Arial"/>
          <w:color w:val="FF0000"/>
        </w:rPr>
      </w:pPr>
      <w:r w:rsidRPr="00BE45A0">
        <w:rPr>
          <w:rFonts w:ascii="Arial" w:hAnsi="Arial" w:cs="Arial"/>
        </w:rPr>
        <w:t xml:space="preserve">Which mocks </w:t>
      </w:r>
      <w:r w:rsidR="00815F91" w:rsidRPr="00BE45A0">
        <w:rPr>
          <w:rFonts w:ascii="Arial" w:hAnsi="Arial" w:cs="Arial"/>
        </w:rPr>
        <w:t xml:space="preserve">explicitly </w:t>
      </w:r>
      <w:r w:rsidR="00674A4F" w:rsidRPr="00BE45A0">
        <w:rPr>
          <w:rFonts w:ascii="Arial" w:hAnsi="Arial" w:cs="Arial"/>
        </w:rPr>
        <w:t xml:space="preserve">of </w:t>
      </w:r>
      <w:r w:rsidR="00815F91" w:rsidRPr="00BE45A0">
        <w:rPr>
          <w:rFonts w:ascii="Arial" w:hAnsi="Arial" w:cs="Arial"/>
        </w:rPr>
        <w:t xml:space="preserve">how women were </w:t>
      </w:r>
      <w:r w:rsidR="00674A4F" w:rsidRPr="00BE45A0">
        <w:rPr>
          <w:rFonts w:ascii="Arial" w:hAnsi="Arial" w:cs="Arial"/>
        </w:rPr>
        <w:t>desired to be</w:t>
      </w:r>
      <w:r w:rsidR="00045586" w:rsidRPr="00BE45A0">
        <w:rPr>
          <w:rFonts w:ascii="Arial" w:hAnsi="Arial" w:cs="Arial"/>
        </w:rPr>
        <w:t xml:space="preserve"> and how that stereotype has continued into todays society and expectations</w:t>
      </w:r>
      <w:r w:rsidR="00045586" w:rsidRPr="00C80ABF">
        <w:rPr>
          <w:rFonts w:ascii="Arial" w:hAnsi="Arial" w:cs="Arial"/>
        </w:rPr>
        <w:t xml:space="preserve"> for women. </w:t>
      </w:r>
    </w:p>
    <w:p w14:paraId="0976747F" w14:textId="77777777" w:rsidR="00815F91" w:rsidRPr="00C80ABF" w:rsidRDefault="00815F91" w:rsidP="00C80ABF">
      <w:pPr>
        <w:spacing w:line="480" w:lineRule="auto"/>
        <w:rPr>
          <w:rFonts w:ascii="Arial" w:hAnsi="Arial" w:cs="Arial"/>
        </w:rPr>
      </w:pPr>
    </w:p>
    <w:p w14:paraId="4484B70B" w14:textId="5EE1F7A0" w:rsidR="00141652" w:rsidRPr="00C80ABF" w:rsidRDefault="00854DD4" w:rsidP="00C80ABF">
      <w:pPr>
        <w:spacing w:line="480" w:lineRule="auto"/>
        <w:rPr>
          <w:rFonts w:ascii="Arial" w:hAnsi="Arial" w:cs="Arial"/>
        </w:rPr>
      </w:pPr>
      <w:r w:rsidRPr="00C80ABF">
        <w:rPr>
          <w:rFonts w:ascii="Arial" w:hAnsi="Arial" w:cs="Arial"/>
        </w:rPr>
        <w:t>I</w:t>
      </w:r>
      <w:r w:rsidR="00D071E0" w:rsidRPr="00C80ABF">
        <w:rPr>
          <w:rFonts w:ascii="Arial" w:hAnsi="Arial" w:cs="Arial"/>
        </w:rPr>
        <w:t>n my essay I have discovered that each factor of identity links, it is almost impossible to isolate any element of an identity</w:t>
      </w:r>
      <w:r w:rsidR="00D52CFE" w:rsidRPr="00C80ABF">
        <w:rPr>
          <w:rFonts w:ascii="Arial" w:hAnsi="Arial" w:cs="Arial"/>
        </w:rPr>
        <w:t xml:space="preserve">, </w:t>
      </w:r>
      <w:r w:rsidR="007C1C6F" w:rsidRPr="00C80ABF">
        <w:rPr>
          <w:rFonts w:ascii="Arial" w:hAnsi="Arial" w:cs="Arial"/>
        </w:rPr>
        <w:t>the three elements I focused on being cultural, religious and the roles of genders</w:t>
      </w:r>
      <w:r w:rsidR="00D071E0" w:rsidRPr="00C80ABF">
        <w:rPr>
          <w:rFonts w:ascii="Arial" w:hAnsi="Arial" w:cs="Arial"/>
        </w:rPr>
        <w:t>.</w:t>
      </w:r>
      <w:r w:rsidR="007C1C6F" w:rsidRPr="00C80ABF">
        <w:rPr>
          <w:rFonts w:ascii="Arial" w:hAnsi="Arial" w:cs="Arial"/>
        </w:rPr>
        <w:t xml:space="preserve"> T</w:t>
      </w:r>
      <w:r w:rsidR="00D071E0" w:rsidRPr="00C80ABF">
        <w:rPr>
          <w:rFonts w:ascii="Arial" w:hAnsi="Arial" w:cs="Arial"/>
        </w:rPr>
        <w:t>here are countless external factors and even more far complex factors written into our DNA. It is important to note despite choosing three elements that they do not work in isolation.</w:t>
      </w:r>
      <w:r w:rsidR="007C1C6F" w:rsidRPr="00C80ABF">
        <w:rPr>
          <w:rFonts w:ascii="Arial" w:hAnsi="Arial" w:cs="Arial"/>
        </w:rPr>
        <w:t xml:space="preserve"> </w:t>
      </w:r>
    </w:p>
    <w:p w14:paraId="07D40B0B" w14:textId="5C17C023" w:rsidR="007C1C6F" w:rsidRPr="00C80ABF" w:rsidRDefault="007C1C6F" w:rsidP="00C80ABF">
      <w:pPr>
        <w:spacing w:line="480" w:lineRule="auto"/>
        <w:rPr>
          <w:rFonts w:ascii="Arial" w:hAnsi="Arial" w:cs="Arial"/>
        </w:rPr>
      </w:pPr>
    </w:p>
    <w:p w14:paraId="3A56B27B" w14:textId="77777777" w:rsidR="00EE2637" w:rsidRPr="00C80ABF" w:rsidRDefault="00EE2637" w:rsidP="00C80ABF">
      <w:pPr>
        <w:spacing w:line="480" w:lineRule="auto"/>
        <w:rPr>
          <w:rFonts w:ascii="Arial" w:hAnsi="Arial" w:cs="Arial"/>
        </w:rPr>
      </w:pPr>
      <w:r w:rsidRPr="00C80ABF">
        <w:rPr>
          <w:rFonts w:ascii="Arial" w:hAnsi="Arial" w:cs="Arial"/>
        </w:rPr>
        <w:lastRenderedPageBreak/>
        <w:t xml:space="preserve">You could argue that every sculpture, photo, drawing or painting is a form of showcasing identity and I certainly agree. Every piece of would look completely different if someone else had worked on it, </w:t>
      </w:r>
    </w:p>
    <w:p w14:paraId="2B09DC58" w14:textId="77777777" w:rsidR="00EE2637" w:rsidRPr="00C80ABF" w:rsidRDefault="00EE2637" w:rsidP="00C80ABF">
      <w:pPr>
        <w:spacing w:line="480" w:lineRule="auto"/>
        <w:rPr>
          <w:rFonts w:ascii="Arial" w:hAnsi="Arial" w:cs="Arial"/>
        </w:rPr>
      </w:pPr>
      <w:r w:rsidRPr="00C80ABF">
        <w:rPr>
          <w:rFonts w:ascii="Arial" w:hAnsi="Arial" w:cs="Arial"/>
        </w:rPr>
        <w:t xml:space="preserve">from even the small choices or personal judgement would differentiate and accumulate into a piece of exactly the same subject yet looking completely different. </w:t>
      </w:r>
    </w:p>
    <w:p w14:paraId="1632EA64" w14:textId="77777777" w:rsidR="00EE2637" w:rsidRPr="00C80ABF" w:rsidRDefault="00EE2637" w:rsidP="00C80ABF">
      <w:pPr>
        <w:spacing w:line="480" w:lineRule="auto"/>
        <w:rPr>
          <w:rFonts w:ascii="Arial" w:hAnsi="Arial" w:cs="Arial"/>
        </w:rPr>
      </w:pPr>
    </w:p>
    <w:p w14:paraId="02CCAA7E" w14:textId="43A7B865" w:rsidR="007C1C6F" w:rsidRPr="00C80ABF" w:rsidRDefault="007C1C6F" w:rsidP="00C80ABF">
      <w:pPr>
        <w:spacing w:line="480" w:lineRule="auto"/>
        <w:rPr>
          <w:rFonts w:ascii="Arial" w:hAnsi="Arial" w:cs="Arial"/>
        </w:rPr>
      </w:pPr>
      <w:proofErr w:type="gramStart"/>
      <w:r w:rsidRPr="00C80ABF">
        <w:rPr>
          <w:rFonts w:ascii="Arial" w:hAnsi="Arial" w:cs="Arial"/>
        </w:rPr>
        <w:t>Firstly</w:t>
      </w:r>
      <w:proofErr w:type="gramEnd"/>
      <w:r w:rsidRPr="00C80ABF">
        <w:rPr>
          <w:rFonts w:ascii="Arial" w:hAnsi="Arial" w:cs="Arial"/>
        </w:rPr>
        <w:t xml:space="preserve"> looking back to Zhang’s work regarding culture. He feels he can not escape it. in America he is not just an artist, but a Chinese artist.  he has used the camera to capture time passing as the scribes smother his face in writing. Utilising the flaws of a camera he has created some blur in his last portrait, showing how he has been drowned by his past. </w:t>
      </w:r>
    </w:p>
    <w:p w14:paraId="1DE5B089" w14:textId="678B4265" w:rsidR="007C1C6F" w:rsidRPr="00C80ABF" w:rsidRDefault="007C1C6F" w:rsidP="00C80ABF">
      <w:pPr>
        <w:spacing w:line="480" w:lineRule="auto"/>
        <w:rPr>
          <w:rFonts w:ascii="Arial" w:hAnsi="Arial" w:cs="Arial"/>
        </w:rPr>
      </w:pPr>
      <w:r w:rsidRPr="00C80ABF">
        <w:rPr>
          <w:rFonts w:ascii="Arial" w:hAnsi="Arial" w:cs="Arial"/>
        </w:rPr>
        <w:t>Serrano addresses religious identity</w:t>
      </w:r>
      <w:r w:rsidR="00966408" w:rsidRPr="00C80ABF">
        <w:rPr>
          <w:rFonts w:ascii="Arial" w:hAnsi="Arial" w:cs="Arial"/>
        </w:rPr>
        <w:t xml:space="preserve">, he is demonstrating his own view of the crucifix, that it was a dreadful and messy event. This links to his identity as he was brought up with stories from the bible and he felt the stories were a part of him as much as </w:t>
      </w:r>
      <w:r w:rsidR="00EE2637" w:rsidRPr="00C80ABF">
        <w:rPr>
          <w:rFonts w:ascii="Arial" w:hAnsi="Arial" w:cs="Arial"/>
        </w:rPr>
        <w:t>J</w:t>
      </w:r>
      <w:r w:rsidR="00966408" w:rsidRPr="00C80ABF">
        <w:rPr>
          <w:rFonts w:ascii="Arial" w:hAnsi="Arial" w:cs="Arial"/>
        </w:rPr>
        <w:t>esus is a part</w:t>
      </w:r>
      <w:r w:rsidR="00EE2637" w:rsidRPr="00C80ABF">
        <w:rPr>
          <w:rFonts w:ascii="Arial" w:hAnsi="Arial" w:cs="Arial"/>
        </w:rPr>
        <w:t xml:space="preserve"> of him. </w:t>
      </w:r>
      <w:r w:rsidR="009C5E76" w:rsidRPr="00C80ABF">
        <w:rPr>
          <w:rFonts w:ascii="Arial" w:hAnsi="Arial" w:cs="Arial"/>
        </w:rPr>
        <w:t>This approach was controversial but successful.</w:t>
      </w:r>
    </w:p>
    <w:p w14:paraId="647F0C55" w14:textId="79090B71" w:rsidR="009C5E76" w:rsidRPr="00C80ABF" w:rsidRDefault="009C5E76" w:rsidP="00C80ABF">
      <w:pPr>
        <w:spacing w:line="480" w:lineRule="auto"/>
        <w:rPr>
          <w:rFonts w:ascii="Arial" w:hAnsi="Arial" w:cs="Arial"/>
        </w:rPr>
      </w:pPr>
    </w:p>
    <w:p w14:paraId="70855336" w14:textId="5798E3C9" w:rsidR="007C1C6F" w:rsidRPr="00C80ABF" w:rsidRDefault="006C35BA" w:rsidP="00C80ABF">
      <w:pPr>
        <w:spacing w:line="480" w:lineRule="auto"/>
        <w:rPr>
          <w:rFonts w:ascii="Arial" w:hAnsi="Arial" w:cs="Arial"/>
        </w:rPr>
      </w:pPr>
      <w:r w:rsidRPr="00C80ABF">
        <w:rPr>
          <w:rFonts w:ascii="Arial" w:hAnsi="Arial" w:cs="Arial"/>
        </w:rPr>
        <w:t>Finally,</w:t>
      </w:r>
      <w:r w:rsidR="009C5E76" w:rsidRPr="00C80ABF">
        <w:rPr>
          <w:rFonts w:ascii="Arial" w:hAnsi="Arial" w:cs="Arial"/>
        </w:rPr>
        <w:t xml:space="preserve"> Sherman addressed the idea of the identity of a woman and how stereotypes change the face of being a woman. the viewer already believes they know the subject as females are labelled on appearance alone. She plays with the notion of appearance and identity. </w:t>
      </w:r>
      <w:r w:rsidR="00E7521A" w:rsidRPr="00C80ABF">
        <w:rPr>
          <w:rFonts w:ascii="Arial" w:hAnsi="Arial" w:cs="Arial"/>
        </w:rPr>
        <w:t xml:space="preserve">Ultimately all artists play with identity as all artists long to be recognised. </w:t>
      </w:r>
      <w:r w:rsidR="002304FF" w:rsidRPr="00C80ABF">
        <w:rPr>
          <w:rFonts w:ascii="Arial" w:hAnsi="Arial" w:cs="Arial"/>
        </w:rPr>
        <w:t>All artists hope they leave a long</w:t>
      </w:r>
      <w:r w:rsidRPr="00C80ABF">
        <w:rPr>
          <w:rFonts w:ascii="Arial" w:hAnsi="Arial" w:cs="Arial"/>
        </w:rPr>
        <w:t>-</w:t>
      </w:r>
      <w:r w:rsidR="002304FF" w:rsidRPr="00C80ABF">
        <w:rPr>
          <w:rFonts w:ascii="Arial" w:hAnsi="Arial" w:cs="Arial"/>
        </w:rPr>
        <w:t>lasting imprint of their identity their sector of artwork.</w:t>
      </w:r>
    </w:p>
    <w:p w14:paraId="47FB270A" w14:textId="727C07F8" w:rsidR="007C1C6F" w:rsidRPr="00C80ABF" w:rsidRDefault="007C1C6F" w:rsidP="00C80ABF">
      <w:pPr>
        <w:spacing w:line="480" w:lineRule="auto"/>
        <w:rPr>
          <w:rFonts w:ascii="Arial" w:hAnsi="Arial" w:cs="Arial"/>
        </w:rPr>
      </w:pPr>
    </w:p>
    <w:p w14:paraId="1B4A9767" w14:textId="48A83CC9" w:rsidR="009C5E76" w:rsidRPr="00C80ABF" w:rsidRDefault="009C5E76" w:rsidP="00C80ABF">
      <w:pPr>
        <w:spacing w:line="480" w:lineRule="auto"/>
        <w:rPr>
          <w:rFonts w:ascii="Arial" w:hAnsi="Arial" w:cs="Arial"/>
        </w:rPr>
      </w:pPr>
    </w:p>
    <w:p w14:paraId="7930C5E8" w14:textId="317529CF" w:rsidR="002304FF" w:rsidRDefault="002304FF" w:rsidP="00C80ABF">
      <w:pPr>
        <w:spacing w:line="480" w:lineRule="auto"/>
        <w:rPr>
          <w:rFonts w:ascii="Arial" w:hAnsi="Arial" w:cs="Arial"/>
        </w:rPr>
      </w:pPr>
    </w:p>
    <w:p w14:paraId="76D1B44D" w14:textId="65FEE076" w:rsidR="00C80ABF" w:rsidRDefault="00C80ABF" w:rsidP="00C80ABF">
      <w:pPr>
        <w:spacing w:line="480" w:lineRule="auto"/>
        <w:rPr>
          <w:rFonts w:ascii="Arial" w:hAnsi="Arial" w:cs="Arial"/>
        </w:rPr>
      </w:pPr>
    </w:p>
    <w:p w14:paraId="7DF5FDAF" w14:textId="61121536" w:rsidR="00C80ABF" w:rsidRDefault="00C80ABF" w:rsidP="00C80ABF">
      <w:pPr>
        <w:spacing w:line="480" w:lineRule="auto"/>
        <w:rPr>
          <w:rFonts w:ascii="Arial" w:hAnsi="Arial" w:cs="Arial"/>
        </w:rPr>
      </w:pPr>
    </w:p>
    <w:p w14:paraId="0DC4B587" w14:textId="77777777" w:rsidR="00C80ABF" w:rsidRPr="00C80ABF" w:rsidRDefault="00C80ABF" w:rsidP="00C80ABF">
      <w:pPr>
        <w:spacing w:line="480" w:lineRule="auto"/>
        <w:rPr>
          <w:rFonts w:ascii="Arial" w:hAnsi="Arial" w:cs="Arial"/>
        </w:rPr>
      </w:pPr>
    </w:p>
    <w:p w14:paraId="1EE70152" w14:textId="3C66B5A1" w:rsidR="00D26911" w:rsidRPr="00C80ABF" w:rsidRDefault="00D26911" w:rsidP="00C80ABF">
      <w:pPr>
        <w:spacing w:line="480" w:lineRule="auto"/>
        <w:jc w:val="center"/>
        <w:rPr>
          <w:rFonts w:ascii="Arial" w:hAnsi="Arial" w:cs="Arial"/>
        </w:rPr>
      </w:pPr>
      <w:r w:rsidRPr="00BE45A0">
        <w:rPr>
          <w:rFonts w:ascii="Arial" w:hAnsi="Arial" w:cs="Arial"/>
        </w:rPr>
        <w:t>Bibliography</w:t>
      </w:r>
    </w:p>
    <w:p w14:paraId="4B52A838" w14:textId="3D0C582B" w:rsidR="00D26911" w:rsidRPr="00C80ABF" w:rsidRDefault="00D26911" w:rsidP="00C80ABF">
      <w:pPr>
        <w:spacing w:line="480" w:lineRule="auto"/>
        <w:rPr>
          <w:rFonts w:ascii="Arial" w:hAnsi="Arial" w:cs="Arial"/>
        </w:rPr>
      </w:pPr>
    </w:p>
    <w:p w14:paraId="1D9F2BB6" w14:textId="7C5DD817" w:rsidR="00D26911" w:rsidRPr="00C80ABF" w:rsidRDefault="00D26911" w:rsidP="00C80ABF">
      <w:pPr>
        <w:spacing w:line="480" w:lineRule="auto"/>
        <w:ind w:left="720" w:hanging="720"/>
        <w:rPr>
          <w:rFonts w:ascii="Arial" w:hAnsi="Arial" w:cs="Arial"/>
        </w:rPr>
      </w:pPr>
      <w:r w:rsidRPr="00C80ABF">
        <w:rPr>
          <w:rFonts w:ascii="Arial" w:hAnsi="Arial" w:cs="Arial"/>
        </w:rPr>
        <w:t xml:space="preserve">Public </w:t>
      </w:r>
      <w:r w:rsidR="006C35BA" w:rsidRPr="00C80ABF">
        <w:rPr>
          <w:rFonts w:ascii="Arial" w:hAnsi="Arial" w:cs="Arial"/>
        </w:rPr>
        <w:t>D</w:t>
      </w:r>
      <w:r w:rsidRPr="00C80ABF">
        <w:rPr>
          <w:rFonts w:ascii="Arial" w:hAnsi="Arial" w:cs="Arial"/>
        </w:rPr>
        <w:t>elivery (2020) Zhang Huan’s Family Tree – Whole face painted black. Accessed from: https://publicdelivery.org/zhang-huan-family-tree/ [Accessed on 1</w:t>
      </w:r>
      <w:r w:rsidR="006C35BA" w:rsidRPr="00C80ABF">
        <w:rPr>
          <w:rFonts w:ascii="Arial" w:hAnsi="Arial" w:cs="Arial"/>
        </w:rPr>
        <w:t>4</w:t>
      </w:r>
      <w:r w:rsidRPr="00C80ABF">
        <w:rPr>
          <w:rFonts w:ascii="Arial" w:hAnsi="Arial" w:cs="Arial"/>
          <w:vertAlign w:val="superscript"/>
        </w:rPr>
        <w:t>th</w:t>
      </w:r>
      <w:r w:rsidRPr="00C80ABF">
        <w:rPr>
          <w:rFonts w:ascii="Arial" w:hAnsi="Arial" w:cs="Arial"/>
        </w:rPr>
        <w:t xml:space="preserve"> December 2020].</w:t>
      </w:r>
    </w:p>
    <w:p w14:paraId="3737D547" w14:textId="3C6B7CF2" w:rsidR="006C35BA" w:rsidRPr="00C80ABF" w:rsidRDefault="006C35BA" w:rsidP="00C80ABF">
      <w:pPr>
        <w:spacing w:line="480" w:lineRule="auto"/>
        <w:ind w:left="720" w:hanging="720"/>
        <w:rPr>
          <w:rFonts w:ascii="Arial" w:hAnsi="Arial" w:cs="Arial"/>
        </w:rPr>
      </w:pPr>
    </w:p>
    <w:p w14:paraId="02A51AD9" w14:textId="09F450EA" w:rsidR="006C35BA" w:rsidRPr="00C80ABF" w:rsidRDefault="006C35BA" w:rsidP="00C80ABF">
      <w:pPr>
        <w:spacing w:line="480" w:lineRule="auto"/>
        <w:ind w:left="720" w:hanging="720"/>
        <w:rPr>
          <w:rFonts w:ascii="Arial" w:hAnsi="Arial" w:cs="Arial"/>
        </w:rPr>
      </w:pPr>
      <w:r w:rsidRPr="00C80ABF">
        <w:rPr>
          <w:rFonts w:ascii="Arial" w:hAnsi="Arial" w:cs="Arial"/>
        </w:rPr>
        <w:t xml:space="preserve">Sampson, R. (2015) Film Theory 101 – Laura Mulvey: The Male Gaze Theory. Accessed from </w:t>
      </w:r>
      <w:hyperlink r:id="rId4" w:history="1">
        <w:r w:rsidRPr="00C80ABF">
          <w:rPr>
            <w:rStyle w:val="Hyperlink"/>
            <w:rFonts w:ascii="Arial" w:hAnsi="Arial" w:cs="Arial"/>
            <w:color w:val="auto"/>
            <w:u w:val="none"/>
          </w:rPr>
          <w:t>https://www.filminquiry.com/film-theory-basics-laura-mulvey-male-gaze-theory/</w:t>
        </w:r>
      </w:hyperlink>
      <w:r w:rsidRPr="00C80ABF">
        <w:rPr>
          <w:rFonts w:ascii="Arial" w:hAnsi="Arial" w:cs="Arial"/>
        </w:rPr>
        <w:t xml:space="preserve"> [Accessed on 15</w:t>
      </w:r>
      <w:r w:rsidRPr="00C80ABF">
        <w:rPr>
          <w:rFonts w:ascii="Arial" w:hAnsi="Arial" w:cs="Arial"/>
          <w:vertAlign w:val="superscript"/>
        </w:rPr>
        <w:t>th</w:t>
      </w:r>
      <w:r w:rsidRPr="00C80ABF">
        <w:rPr>
          <w:rFonts w:ascii="Arial" w:hAnsi="Arial" w:cs="Arial"/>
        </w:rPr>
        <w:t xml:space="preserve"> December 2020].</w:t>
      </w:r>
    </w:p>
    <w:p w14:paraId="710066CF" w14:textId="77777777" w:rsidR="006C35BA" w:rsidRPr="00C80ABF" w:rsidRDefault="006C35BA" w:rsidP="00C80ABF">
      <w:pPr>
        <w:spacing w:line="480" w:lineRule="auto"/>
        <w:ind w:left="720" w:hanging="720"/>
        <w:rPr>
          <w:rFonts w:ascii="Arial" w:hAnsi="Arial" w:cs="Arial"/>
        </w:rPr>
      </w:pPr>
    </w:p>
    <w:p w14:paraId="2AAA5E82" w14:textId="41C76D23" w:rsidR="006C35BA" w:rsidRDefault="006C35BA" w:rsidP="00C80ABF">
      <w:pPr>
        <w:spacing w:line="480" w:lineRule="auto"/>
        <w:ind w:left="720" w:hanging="720"/>
        <w:rPr>
          <w:rFonts w:ascii="Arial" w:hAnsi="Arial" w:cs="Arial"/>
        </w:rPr>
      </w:pPr>
      <w:r w:rsidRPr="00C80ABF">
        <w:rPr>
          <w:rFonts w:ascii="Arial" w:hAnsi="Arial" w:cs="Arial"/>
        </w:rPr>
        <w:t xml:space="preserve">Serrano, A. (2020) Immersion (Piss Christ): Stories of Iconic Artworks. Accessed from: </w:t>
      </w:r>
      <w:hyperlink r:id="rId5" w:history="1">
        <w:r w:rsidRPr="00C80ABF">
          <w:rPr>
            <w:rStyle w:val="Hyperlink"/>
            <w:rFonts w:ascii="Arial" w:hAnsi="Arial" w:cs="Arial"/>
            <w:color w:val="auto"/>
            <w:u w:val="none"/>
          </w:rPr>
          <w:t>https://magazine.artland.com/immersion-piss-christ-stories-of-iconic-artworks/</w:t>
        </w:r>
      </w:hyperlink>
      <w:r w:rsidRPr="00C80ABF">
        <w:rPr>
          <w:rFonts w:ascii="Arial" w:hAnsi="Arial" w:cs="Arial"/>
        </w:rPr>
        <w:t xml:space="preserve"> [Accessed on 15</w:t>
      </w:r>
      <w:r w:rsidRPr="00C80ABF">
        <w:rPr>
          <w:rFonts w:ascii="Arial" w:hAnsi="Arial" w:cs="Arial"/>
          <w:vertAlign w:val="superscript"/>
        </w:rPr>
        <w:t>th</w:t>
      </w:r>
      <w:r w:rsidRPr="00C80ABF">
        <w:rPr>
          <w:rFonts w:ascii="Arial" w:hAnsi="Arial" w:cs="Arial"/>
        </w:rPr>
        <w:t xml:space="preserve"> December 2020].</w:t>
      </w:r>
    </w:p>
    <w:p w14:paraId="1AB2A7E4" w14:textId="77777777" w:rsidR="003C6E35" w:rsidRPr="00C80ABF" w:rsidRDefault="003C6E35" w:rsidP="00C80ABF">
      <w:pPr>
        <w:spacing w:line="480" w:lineRule="auto"/>
        <w:ind w:left="720" w:hanging="720"/>
        <w:rPr>
          <w:rFonts w:ascii="Arial" w:hAnsi="Arial" w:cs="Arial"/>
        </w:rPr>
      </w:pPr>
    </w:p>
    <w:p w14:paraId="332727E8" w14:textId="5875153A" w:rsidR="006C35BA" w:rsidRPr="00C80ABF" w:rsidRDefault="006C35BA" w:rsidP="00C80ABF">
      <w:pPr>
        <w:spacing w:line="480" w:lineRule="auto"/>
        <w:ind w:left="720" w:hanging="720"/>
        <w:rPr>
          <w:rFonts w:ascii="Arial" w:hAnsi="Arial" w:cs="Arial"/>
        </w:rPr>
      </w:pPr>
      <w:r w:rsidRPr="00C80ABF">
        <w:rPr>
          <w:rFonts w:ascii="Arial" w:hAnsi="Arial" w:cs="Arial"/>
        </w:rPr>
        <w:t>Sherman, C. (2007) Cindy Sherman</w:t>
      </w:r>
      <w:r w:rsidR="00C80ABF" w:rsidRPr="00C80ABF">
        <w:rPr>
          <w:rFonts w:ascii="Arial" w:hAnsi="Arial" w:cs="Arial"/>
        </w:rPr>
        <w:t xml:space="preserve"> </w:t>
      </w:r>
      <w:r w:rsidR="00C80ABF" w:rsidRPr="00C80ABF">
        <w:rPr>
          <w:rFonts w:ascii="Arial" w:hAnsi="Arial" w:cs="Arial"/>
          <w:i/>
          <w:iCs/>
        </w:rPr>
        <w:t>U</w:t>
      </w:r>
      <w:r w:rsidRPr="00C80ABF">
        <w:rPr>
          <w:rFonts w:ascii="Arial" w:hAnsi="Arial" w:cs="Arial"/>
          <w:i/>
          <w:iCs/>
        </w:rPr>
        <w:t>ntitled #216</w:t>
      </w:r>
    </w:p>
    <w:p w14:paraId="5FD74202" w14:textId="22C1332D" w:rsidR="00D26911" w:rsidRPr="00C80ABF" w:rsidRDefault="006C35BA" w:rsidP="00C80ABF">
      <w:pPr>
        <w:spacing w:line="480" w:lineRule="auto"/>
        <w:ind w:left="720" w:hanging="720"/>
        <w:rPr>
          <w:rFonts w:ascii="Arial" w:hAnsi="Arial" w:cs="Arial"/>
        </w:rPr>
      </w:pPr>
      <w:r w:rsidRPr="00C80ABF">
        <w:rPr>
          <w:rFonts w:ascii="Arial" w:hAnsi="Arial" w:cs="Arial"/>
        </w:rPr>
        <w:t>1989</w:t>
      </w:r>
      <w:r w:rsidR="00C80ABF" w:rsidRPr="00C80ABF">
        <w:rPr>
          <w:rFonts w:ascii="Arial" w:hAnsi="Arial" w:cs="Arial"/>
        </w:rPr>
        <w:t xml:space="preserve">. </w:t>
      </w:r>
      <w:r w:rsidRPr="00C80ABF">
        <w:rPr>
          <w:rFonts w:ascii="Arial" w:hAnsi="Arial" w:cs="Arial"/>
        </w:rPr>
        <w:t xml:space="preserve">Accessed from: </w:t>
      </w:r>
      <w:hyperlink r:id="rId6" w:history="1">
        <w:r w:rsidR="00C80ABF" w:rsidRPr="00C80ABF">
          <w:rPr>
            <w:rStyle w:val="Hyperlink"/>
            <w:rFonts w:ascii="Arial" w:hAnsi="Arial" w:cs="Arial"/>
            <w:color w:val="auto"/>
            <w:u w:val="none"/>
          </w:rPr>
          <w:t>https://www.moma.org/collection/works/50744</w:t>
        </w:r>
      </w:hyperlink>
      <w:r w:rsidR="00C80ABF" w:rsidRPr="00C80ABF">
        <w:rPr>
          <w:rFonts w:ascii="Arial" w:hAnsi="Arial" w:cs="Arial"/>
        </w:rPr>
        <w:t xml:space="preserve"> [Accessed on 17</w:t>
      </w:r>
      <w:r w:rsidR="00C80ABF" w:rsidRPr="00C80ABF">
        <w:rPr>
          <w:rFonts w:ascii="Arial" w:hAnsi="Arial" w:cs="Arial"/>
          <w:vertAlign w:val="superscript"/>
        </w:rPr>
        <w:t>th</w:t>
      </w:r>
      <w:r w:rsidR="00C80ABF" w:rsidRPr="00C80ABF">
        <w:rPr>
          <w:rFonts w:ascii="Arial" w:hAnsi="Arial" w:cs="Arial"/>
        </w:rPr>
        <w:t xml:space="preserve"> December 2020].</w:t>
      </w:r>
    </w:p>
    <w:sectPr w:rsidR="00D26911" w:rsidRPr="00C80ABF" w:rsidSect="00A6067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9DF"/>
    <w:rsid w:val="00007CEA"/>
    <w:rsid w:val="000405EE"/>
    <w:rsid w:val="00045586"/>
    <w:rsid w:val="00062965"/>
    <w:rsid w:val="00077998"/>
    <w:rsid w:val="000C0550"/>
    <w:rsid w:val="00134D45"/>
    <w:rsid w:val="00141652"/>
    <w:rsid w:val="001B59F0"/>
    <w:rsid w:val="00204D90"/>
    <w:rsid w:val="002304FF"/>
    <w:rsid w:val="002555EB"/>
    <w:rsid w:val="002954C0"/>
    <w:rsid w:val="002C1457"/>
    <w:rsid w:val="002C3AD1"/>
    <w:rsid w:val="00300989"/>
    <w:rsid w:val="003176E8"/>
    <w:rsid w:val="003201DC"/>
    <w:rsid w:val="003272F6"/>
    <w:rsid w:val="003800D2"/>
    <w:rsid w:val="003C6E35"/>
    <w:rsid w:val="003E26CA"/>
    <w:rsid w:val="003E79DE"/>
    <w:rsid w:val="00407A50"/>
    <w:rsid w:val="004451EC"/>
    <w:rsid w:val="004C69D5"/>
    <w:rsid w:val="004F2798"/>
    <w:rsid w:val="00536F9D"/>
    <w:rsid w:val="0059664E"/>
    <w:rsid w:val="005D7225"/>
    <w:rsid w:val="00624DDD"/>
    <w:rsid w:val="00667C69"/>
    <w:rsid w:val="00674A4F"/>
    <w:rsid w:val="006A3FB9"/>
    <w:rsid w:val="006C35BA"/>
    <w:rsid w:val="006F297E"/>
    <w:rsid w:val="00741D2D"/>
    <w:rsid w:val="00765ED9"/>
    <w:rsid w:val="007959DF"/>
    <w:rsid w:val="007C08D5"/>
    <w:rsid w:val="007C1C6F"/>
    <w:rsid w:val="00815F91"/>
    <w:rsid w:val="00854DD4"/>
    <w:rsid w:val="0089299A"/>
    <w:rsid w:val="00895578"/>
    <w:rsid w:val="008B569F"/>
    <w:rsid w:val="008F19DE"/>
    <w:rsid w:val="00966408"/>
    <w:rsid w:val="009C5E76"/>
    <w:rsid w:val="009C768C"/>
    <w:rsid w:val="009C7DDB"/>
    <w:rsid w:val="00A6067A"/>
    <w:rsid w:val="00B07A6F"/>
    <w:rsid w:val="00BB09FB"/>
    <w:rsid w:val="00BB4002"/>
    <w:rsid w:val="00BE45A0"/>
    <w:rsid w:val="00BF3EC2"/>
    <w:rsid w:val="00C2433F"/>
    <w:rsid w:val="00C45E2C"/>
    <w:rsid w:val="00C73E37"/>
    <w:rsid w:val="00C80ABF"/>
    <w:rsid w:val="00CB64F0"/>
    <w:rsid w:val="00CC4BE3"/>
    <w:rsid w:val="00CD1F19"/>
    <w:rsid w:val="00CD77DA"/>
    <w:rsid w:val="00CE7AFE"/>
    <w:rsid w:val="00D071E0"/>
    <w:rsid w:val="00D26911"/>
    <w:rsid w:val="00D36F45"/>
    <w:rsid w:val="00D52CFE"/>
    <w:rsid w:val="00DD6D55"/>
    <w:rsid w:val="00DF390D"/>
    <w:rsid w:val="00E7521A"/>
    <w:rsid w:val="00ED7C5B"/>
    <w:rsid w:val="00EE2637"/>
    <w:rsid w:val="00F82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65CF5"/>
  <w15:chartTrackingRefBased/>
  <w15:docId w15:val="{15774028-DDF7-0946-B92E-7A442B0BB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9DF"/>
    <w:rPr>
      <w:rFonts w:ascii="Times New Roman" w:eastAsia="Times New Roman" w:hAnsi="Times New Roman" w:cs="Times New Roman"/>
      <w:lang w:eastAsia="en-GB"/>
    </w:rPr>
  </w:style>
  <w:style w:type="paragraph" w:styleId="Heading3">
    <w:name w:val="heading 3"/>
    <w:basedOn w:val="Normal"/>
    <w:next w:val="Normal"/>
    <w:link w:val="Heading3Char"/>
    <w:uiPriority w:val="9"/>
    <w:semiHidden/>
    <w:unhideWhenUsed/>
    <w:qFormat/>
    <w:rsid w:val="00CE7AFE"/>
    <w:pPr>
      <w:keepNext/>
      <w:keepLines/>
      <w:spacing w:before="200"/>
      <w:outlineLvl w:val="2"/>
    </w:pPr>
    <w:rPr>
      <w:rFonts w:asciiTheme="majorHAnsi" w:eastAsiaTheme="majorEastAsia" w:hAnsiTheme="majorHAnsi" w:cstheme="majorBidi"/>
      <w:b/>
      <w:bC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24DDD"/>
    <w:rPr>
      <w:i/>
      <w:iCs/>
    </w:rPr>
  </w:style>
  <w:style w:type="character" w:styleId="Hyperlink">
    <w:name w:val="Hyperlink"/>
    <w:basedOn w:val="DefaultParagraphFont"/>
    <w:uiPriority w:val="99"/>
    <w:unhideWhenUsed/>
    <w:rsid w:val="002C1457"/>
    <w:rPr>
      <w:color w:val="0563C1" w:themeColor="hyperlink"/>
      <w:u w:val="single"/>
    </w:rPr>
  </w:style>
  <w:style w:type="character" w:styleId="UnresolvedMention">
    <w:name w:val="Unresolved Mention"/>
    <w:basedOn w:val="DefaultParagraphFont"/>
    <w:uiPriority w:val="99"/>
    <w:semiHidden/>
    <w:unhideWhenUsed/>
    <w:rsid w:val="002C1457"/>
    <w:rPr>
      <w:color w:val="605E5C"/>
      <w:shd w:val="clear" w:color="auto" w:fill="E1DFDD"/>
    </w:rPr>
  </w:style>
  <w:style w:type="character" w:styleId="FollowedHyperlink">
    <w:name w:val="FollowedHyperlink"/>
    <w:basedOn w:val="DefaultParagraphFont"/>
    <w:uiPriority w:val="99"/>
    <w:semiHidden/>
    <w:unhideWhenUsed/>
    <w:rsid w:val="002304FF"/>
    <w:rPr>
      <w:color w:val="954F72" w:themeColor="followedHyperlink"/>
      <w:u w:val="single"/>
    </w:rPr>
  </w:style>
  <w:style w:type="character" w:customStyle="1" w:styleId="Heading3Char">
    <w:name w:val="Heading 3 Char"/>
    <w:basedOn w:val="DefaultParagraphFont"/>
    <w:link w:val="Heading3"/>
    <w:uiPriority w:val="9"/>
    <w:semiHidden/>
    <w:rsid w:val="00CE7AFE"/>
    <w:rPr>
      <w:rFonts w:asciiTheme="majorHAnsi" w:eastAsiaTheme="majorEastAsia" w:hAnsiTheme="majorHAnsi" w:cstheme="majorBidi"/>
      <w:b/>
      <w:bCs/>
      <w:color w:val="4472C4" w:themeColor="accent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35237">
      <w:bodyDiv w:val="1"/>
      <w:marLeft w:val="0"/>
      <w:marRight w:val="0"/>
      <w:marTop w:val="0"/>
      <w:marBottom w:val="0"/>
      <w:divBdr>
        <w:top w:val="none" w:sz="0" w:space="0" w:color="auto"/>
        <w:left w:val="none" w:sz="0" w:space="0" w:color="auto"/>
        <w:bottom w:val="none" w:sz="0" w:space="0" w:color="auto"/>
        <w:right w:val="none" w:sz="0" w:space="0" w:color="auto"/>
      </w:divBdr>
    </w:div>
    <w:div w:id="118576609">
      <w:bodyDiv w:val="1"/>
      <w:marLeft w:val="0"/>
      <w:marRight w:val="0"/>
      <w:marTop w:val="0"/>
      <w:marBottom w:val="0"/>
      <w:divBdr>
        <w:top w:val="none" w:sz="0" w:space="0" w:color="auto"/>
        <w:left w:val="none" w:sz="0" w:space="0" w:color="auto"/>
        <w:bottom w:val="none" w:sz="0" w:space="0" w:color="auto"/>
        <w:right w:val="none" w:sz="0" w:space="0" w:color="auto"/>
      </w:divBdr>
    </w:div>
    <w:div w:id="221062299">
      <w:bodyDiv w:val="1"/>
      <w:marLeft w:val="0"/>
      <w:marRight w:val="0"/>
      <w:marTop w:val="0"/>
      <w:marBottom w:val="0"/>
      <w:divBdr>
        <w:top w:val="none" w:sz="0" w:space="0" w:color="auto"/>
        <w:left w:val="none" w:sz="0" w:space="0" w:color="auto"/>
        <w:bottom w:val="none" w:sz="0" w:space="0" w:color="auto"/>
        <w:right w:val="none" w:sz="0" w:space="0" w:color="auto"/>
      </w:divBdr>
    </w:div>
    <w:div w:id="407575200">
      <w:bodyDiv w:val="1"/>
      <w:marLeft w:val="0"/>
      <w:marRight w:val="0"/>
      <w:marTop w:val="0"/>
      <w:marBottom w:val="0"/>
      <w:divBdr>
        <w:top w:val="none" w:sz="0" w:space="0" w:color="auto"/>
        <w:left w:val="none" w:sz="0" w:space="0" w:color="auto"/>
        <w:bottom w:val="none" w:sz="0" w:space="0" w:color="auto"/>
        <w:right w:val="none" w:sz="0" w:space="0" w:color="auto"/>
      </w:divBdr>
    </w:div>
    <w:div w:id="796608284">
      <w:bodyDiv w:val="1"/>
      <w:marLeft w:val="0"/>
      <w:marRight w:val="0"/>
      <w:marTop w:val="0"/>
      <w:marBottom w:val="0"/>
      <w:divBdr>
        <w:top w:val="none" w:sz="0" w:space="0" w:color="auto"/>
        <w:left w:val="none" w:sz="0" w:space="0" w:color="auto"/>
        <w:bottom w:val="none" w:sz="0" w:space="0" w:color="auto"/>
        <w:right w:val="none" w:sz="0" w:space="0" w:color="auto"/>
      </w:divBdr>
    </w:div>
    <w:div w:id="800029245">
      <w:bodyDiv w:val="1"/>
      <w:marLeft w:val="0"/>
      <w:marRight w:val="0"/>
      <w:marTop w:val="0"/>
      <w:marBottom w:val="0"/>
      <w:divBdr>
        <w:top w:val="none" w:sz="0" w:space="0" w:color="auto"/>
        <w:left w:val="none" w:sz="0" w:space="0" w:color="auto"/>
        <w:bottom w:val="none" w:sz="0" w:space="0" w:color="auto"/>
        <w:right w:val="none" w:sz="0" w:space="0" w:color="auto"/>
      </w:divBdr>
    </w:div>
    <w:div w:id="1760757112">
      <w:bodyDiv w:val="1"/>
      <w:marLeft w:val="0"/>
      <w:marRight w:val="0"/>
      <w:marTop w:val="0"/>
      <w:marBottom w:val="0"/>
      <w:divBdr>
        <w:top w:val="none" w:sz="0" w:space="0" w:color="auto"/>
        <w:left w:val="none" w:sz="0" w:space="0" w:color="auto"/>
        <w:bottom w:val="none" w:sz="0" w:space="0" w:color="auto"/>
        <w:right w:val="none" w:sz="0" w:space="0" w:color="auto"/>
      </w:divBdr>
    </w:div>
    <w:div w:id="1810973785">
      <w:bodyDiv w:val="1"/>
      <w:marLeft w:val="0"/>
      <w:marRight w:val="0"/>
      <w:marTop w:val="0"/>
      <w:marBottom w:val="0"/>
      <w:divBdr>
        <w:top w:val="none" w:sz="0" w:space="0" w:color="auto"/>
        <w:left w:val="none" w:sz="0" w:space="0" w:color="auto"/>
        <w:bottom w:val="none" w:sz="0" w:space="0" w:color="auto"/>
        <w:right w:val="none" w:sz="0" w:space="0" w:color="auto"/>
      </w:divBdr>
    </w:div>
    <w:div w:id="1942686115">
      <w:bodyDiv w:val="1"/>
      <w:marLeft w:val="0"/>
      <w:marRight w:val="0"/>
      <w:marTop w:val="0"/>
      <w:marBottom w:val="0"/>
      <w:divBdr>
        <w:top w:val="none" w:sz="0" w:space="0" w:color="auto"/>
        <w:left w:val="none" w:sz="0" w:space="0" w:color="auto"/>
        <w:bottom w:val="none" w:sz="0" w:space="0" w:color="auto"/>
        <w:right w:val="none" w:sz="0" w:space="0" w:color="auto"/>
      </w:divBdr>
    </w:div>
    <w:div w:id="2108382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oma.org/collection/works/50744" TargetMode="External"/><Relationship Id="rId5" Type="http://schemas.openxmlformats.org/officeDocument/2006/relationships/hyperlink" Target="https://magazine.artland.com/immersion-piss-christ-stories-of-iconic-artworks/" TargetMode="External"/><Relationship Id="rId4" Type="http://schemas.openxmlformats.org/officeDocument/2006/relationships/hyperlink" Target="https://www.filminquiry.com/film-theory-basics-laura-mulvey-male-gaze-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11</Pages>
  <Words>2284</Words>
  <Characters>13022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Payne (1902700)</dc:creator>
  <cp:keywords/>
  <dc:description/>
  <cp:lastModifiedBy>Nicola Payne (1902700)</cp:lastModifiedBy>
  <cp:revision>4</cp:revision>
  <dcterms:created xsi:type="dcterms:W3CDTF">2020-12-16T15:40:00Z</dcterms:created>
  <dcterms:modified xsi:type="dcterms:W3CDTF">2020-12-16T16:08:00Z</dcterms:modified>
</cp:coreProperties>
</file>