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E48BB" w:rsidRDefault="004E48BB" w:rsidP="004E48BB"/>
    <w:p w:rsidR="00AE2A4C" w:rsidRDefault="00AE2A4C" w:rsidP="004E48BB"/>
    <w:p w:rsidR="00AE2A4C" w:rsidRDefault="00AE2A4C" w:rsidP="004E48BB"/>
    <w:p w:rsidR="00AE2A4C" w:rsidRDefault="00AE2A4C" w:rsidP="004E48BB"/>
    <w:p w:rsidR="00AE2A4C" w:rsidRDefault="00AE2A4C" w:rsidP="004E48BB"/>
    <w:p w:rsidR="00AE2A4C" w:rsidRDefault="00AE2A4C" w:rsidP="004E48BB"/>
    <w:p w:rsidR="00AE2A4C" w:rsidRDefault="00AE2A4C" w:rsidP="004E48BB"/>
    <w:p w:rsidR="00AE2A4C" w:rsidRDefault="00AE2A4C" w:rsidP="004E48BB"/>
    <w:p w:rsidR="00AE2A4C" w:rsidRDefault="00AE2A4C" w:rsidP="004E48BB"/>
    <w:p w:rsidR="00AE2A4C" w:rsidRDefault="00AE2A4C" w:rsidP="004E48BB"/>
    <w:p w:rsidR="00AE2A4C" w:rsidRPr="00AE2A4C" w:rsidRDefault="00AE2A4C" w:rsidP="00AE2A4C">
      <w:pPr>
        <w:jc w:val="center"/>
        <w:rPr>
          <w:b/>
          <w:sz w:val="40"/>
          <w:szCs w:val="40"/>
        </w:rPr>
      </w:pPr>
      <w:r w:rsidRPr="00AE2A4C">
        <w:rPr>
          <w:b/>
          <w:sz w:val="40"/>
          <w:szCs w:val="40"/>
        </w:rPr>
        <w:t>Academic and Employability Skills</w:t>
      </w:r>
    </w:p>
    <w:p w:rsidR="00AE2A4C" w:rsidRDefault="00AE2A4C" w:rsidP="004E48BB"/>
    <w:p w:rsidR="00AE2A4C" w:rsidRDefault="00AE2A4C" w:rsidP="004E48BB"/>
    <w:p w:rsidR="00AE2A4C" w:rsidRDefault="00AE2A4C" w:rsidP="004E48BB"/>
    <w:p w:rsidR="00AE2A4C" w:rsidRDefault="00AE2A4C" w:rsidP="004E48BB"/>
    <w:p w:rsidR="00AE2A4C" w:rsidRDefault="00AE2A4C" w:rsidP="004E48BB"/>
    <w:p w:rsidR="00AE2A4C" w:rsidRDefault="00AE2A4C" w:rsidP="004E48BB"/>
    <w:p w:rsidR="00AE2A4C" w:rsidRDefault="00AE2A4C" w:rsidP="004E48BB"/>
    <w:p w:rsidR="00AE2A4C" w:rsidRDefault="00AE2A4C" w:rsidP="004E48BB"/>
    <w:p w:rsidR="00AE2A4C" w:rsidRDefault="00AE2A4C" w:rsidP="004E48BB"/>
    <w:p w:rsidR="00AE2A4C" w:rsidRDefault="00AE2A4C" w:rsidP="004E48BB"/>
    <w:p w:rsidR="00AE2A4C" w:rsidRDefault="00AE2A4C" w:rsidP="004E48BB"/>
    <w:p w:rsidR="00AE2A4C" w:rsidRDefault="00AE2A4C" w:rsidP="00AE2A4C">
      <w:pPr>
        <w:pStyle w:val="Heading1"/>
      </w:pPr>
      <w:bookmarkStart w:id="0" w:name="_Toc503047060"/>
      <w:r>
        <w:lastRenderedPageBreak/>
        <w:t>EXECUTIVE SUMMARY</w:t>
      </w:r>
      <w:bookmarkEnd w:id="0"/>
    </w:p>
    <w:p w:rsidR="00AE2A4C" w:rsidRDefault="004C6E45" w:rsidP="00AE2A4C">
      <w:r>
        <w:t xml:space="preserve">Employability skills are important for the candidates to acquire before entering into their preferred career as they will face tough competition in the job market. They will have to compete with other candidates who are seeking the same job. Only academic and technical skills cannot ensure that they will be able to perform their jobs properly. It is therefore important for them to learn employability skills. It will also help them to succeed in their career as they will be able to perform their jobs more efficiently. It will also improve the performance of the organisation. There are various methods of acquiring and improving the employability skills. The candidates will have to become proactive in order to acquire and improve these skills. This report has analysed different employability skills for prospective job candidates. It has proposed methods for developing the skills. </w:t>
      </w:r>
    </w:p>
    <w:p w:rsidR="00AE2A4C" w:rsidRDefault="00AE2A4C" w:rsidP="004E48BB"/>
    <w:p w:rsidR="00AE2A4C" w:rsidRDefault="00AE2A4C" w:rsidP="004E48BB"/>
    <w:p w:rsidR="00AE2A4C" w:rsidRDefault="00AE2A4C" w:rsidP="004E48BB"/>
    <w:p w:rsidR="00AE2A4C" w:rsidRDefault="00AE2A4C" w:rsidP="004E48BB"/>
    <w:p w:rsidR="00AE2A4C" w:rsidRDefault="00AE2A4C" w:rsidP="004E48BB"/>
    <w:p w:rsidR="00AE2A4C" w:rsidRDefault="00AE2A4C" w:rsidP="004E48BB"/>
    <w:p w:rsidR="00AE2A4C" w:rsidRDefault="00AE2A4C" w:rsidP="004E48BB"/>
    <w:p w:rsidR="00AE2A4C" w:rsidRDefault="00AE2A4C" w:rsidP="004E48BB"/>
    <w:p w:rsidR="00AE2A4C" w:rsidRDefault="00AE2A4C" w:rsidP="004E48BB"/>
    <w:p w:rsidR="00AE2A4C" w:rsidRDefault="00AE2A4C" w:rsidP="004E48BB"/>
    <w:p w:rsidR="00AE2A4C" w:rsidRDefault="00AE2A4C" w:rsidP="004E48BB"/>
    <w:p w:rsidR="00AE2A4C" w:rsidRDefault="00AE2A4C" w:rsidP="004E48BB"/>
    <w:p w:rsidR="00AE2A4C" w:rsidRDefault="00AE2A4C" w:rsidP="004E48BB"/>
    <w:p w:rsidR="00AE2A4C" w:rsidRDefault="00AE2A4C" w:rsidP="004E48BB"/>
    <w:p w:rsidR="00AE2A4C" w:rsidRDefault="00AE2A4C" w:rsidP="004E48BB"/>
    <w:sdt>
      <w:sdtPr>
        <w:rPr>
          <w:rFonts w:ascii="Times New Roman" w:eastAsiaTheme="minorHAnsi" w:hAnsi="Times New Roman" w:cstheme="minorBidi"/>
          <w:b w:val="0"/>
          <w:bCs w:val="0"/>
          <w:color w:val="auto"/>
          <w:sz w:val="24"/>
          <w:szCs w:val="22"/>
          <w:lang w:val="en-GB"/>
        </w:rPr>
        <w:id w:val="21245496"/>
        <w:docPartObj>
          <w:docPartGallery w:val="Table of Contents"/>
          <w:docPartUnique/>
        </w:docPartObj>
      </w:sdtPr>
      <w:sdtContent>
        <w:p w:rsidR="00AE2A4C" w:rsidRDefault="00AE2A4C" w:rsidP="00AE2A4C">
          <w:pPr>
            <w:pStyle w:val="TOCHeading"/>
            <w:spacing w:after="240" w:line="360" w:lineRule="auto"/>
          </w:pPr>
          <w:r w:rsidRPr="00AE2A4C">
            <w:rPr>
              <w:rStyle w:val="Heading1Char"/>
              <w:b/>
            </w:rPr>
            <w:t>TABLE OF CONTENTS</w:t>
          </w:r>
        </w:p>
        <w:p w:rsidR="00AE2A4C" w:rsidRDefault="00E155AD">
          <w:pPr>
            <w:pStyle w:val="TOC1"/>
            <w:tabs>
              <w:tab w:val="right" w:leader="dot" w:pos="9016"/>
            </w:tabs>
            <w:rPr>
              <w:noProof/>
            </w:rPr>
          </w:pPr>
          <w:r>
            <w:fldChar w:fldCharType="begin"/>
          </w:r>
          <w:r w:rsidR="00AE2A4C">
            <w:instrText xml:space="preserve"> TOC \o "1-3" \h \z \u </w:instrText>
          </w:r>
          <w:r>
            <w:fldChar w:fldCharType="separate"/>
          </w:r>
          <w:hyperlink w:anchor="_Toc503047060" w:history="1">
            <w:r w:rsidR="00AE2A4C" w:rsidRPr="00B81EC3">
              <w:rPr>
                <w:rStyle w:val="Hyperlink"/>
                <w:noProof/>
              </w:rPr>
              <w:t>EXECUTIVE SUMMARY</w:t>
            </w:r>
            <w:r w:rsidR="00AE2A4C">
              <w:rPr>
                <w:noProof/>
                <w:webHidden/>
              </w:rPr>
              <w:tab/>
            </w:r>
            <w:r>
              <w:rPr>
                <w:noProof/>
                <w:webHidden/>
              </w:rPr>
              <w:fldChar w:fldCharType="begin"/>
            </w:r>
            <w:r w:rsidR="00AE2A4C">
              <w:rPr>
                <w:noProof/>
                <w:webHidden/>
              </w:rPr>
              <w:instrText xml:space="preserve"> PAGEREF _Toc503047060 \h </w:instrText>
            </w:r>
            <w:r>
              <w:rPr>
                <w:noProof/>
                <w:webHidden/>
              </w:rPr>
            </w:r>
            <w:r>
              <w:rPr>
                <w:noProof/>
                <w:webHidden/>
              </w:rPr>
              <w:fldChar w:fldCharType="separate"/>
            </w:r>
            <w:r w:rsidR="00AE2A4C">
              <w:rPr>
                <w:noProof/>
                <w:webHidden/>
              </w:rPr>
              <w:t>2</w:t>
            </w:r>
            <w:r>
              <w:rPr>
                <w:noProof/>
                <w:webHidden/>
              </w:rPr>
              <w:fldChar w:fldCharType="end"/>
            </w:r>
          </w:hyperlink>
        </w:p>
        <w:p w:rsidR="00AE2A4C" w:rsidRDefault="00E155AD">
          <w:pPr>
            <w:pStyle w:val="TOC1"/>
            <w:tabs>
              <w:tab w:val="right" w:leader="dot" w:pos="9016"/>
            </w:tabs>
            <w:rPr>
              <w:noProof/>
            </w:rPr>
          </w:pPr>
          <w:hyperlink w:anchor="_Toc503047061" w:history="1">
            <w:r w:rsidR="00AE2A4C" w:rsidRPr="00B81EC3">
              <w:rPr>
                <w:rStyle w:val="Hyperlink"/>
                <w:noProof/>
              </w:rPr>
              <w:t>1. INTRODUCTION</w:t>
            </w:r>
            <w:r w:rsidR="00AE2A4C">
              <w:rPr>
                <w:noProof/>
                <w:webHidden/>
              </w:rPr>
              <w:tab/>
            </w:r>
            <w:r>
              <w:rPr>
                <w:noProof/>
                <w:webHidden/>
              </w:rPr>
              <w:fldChar w:fldCharType="begin"/>
            </w:r>
            <w:r w:rsidR="00AE2A4C">
              <w:rPr>
                <w:noProof/>
                <w:webHidden/>
              </w:rPr>
              <w:instrText xml:space="preserve"> PAGEREF _Toc503047061 \h </w:instrText>
            </w:r>
            <w:r>
              <w:rPr>
                <w:noProof/>
                <w:webHidden/>
              </w:rPr>
            </w:r>
            <w:r>
              <w:rPr>
                <w:noProof/>
                <w:webHidden/>
              </w:rPr>
              <w:fldChar w:fldCharType="separate"/>
            </w:r>
            <w:r w:rsidR="00AE2A4C">
              <w:rPr>
                <w:noProof/>
                <w:webHidden/>
              </w:rPr>
              <w:t>3</w:t>
            </w:r>
            <w:r>
              <w:rPr>
                <w:noProof/>
                <w:webHidden/>
              </w:rPr>
              <w:fldChar w:fldCharType="end"/>
            </w:r>
          </w:hyperlink>
        </w:p>
        <w:p w:rsidR="00AE2A4C" w:rsidRDefault="00E155AD">
          <w:pPr>
            <w:pStyle w:val="TOC1"/>
            <w:tabs>
              <w:tab w:val="right" w:leader="dot" w:pos="9016"/>
            </w:tabs>
            <w:rPr>
              <w:noProof/>
            </w:rPr>
          </w:pPr>
          <w:hyperlink w:anchor="_Toc503047062" w:history="1">
            <w:r w:rsidR="00AE2A4C" w:rsidRPr="00B81EC3">
              <w:rPr>
                <w:rStyle w:val="Hyperlink"/>
                <w:noProof/>
              </w:rPr>
              <w:t>2. EMPLOYABILITY SKILLS</w:t>
            </w:r>
            <w:r w:rsidR="00AE2A4C">
              <w:rPr>
                <w:noProof/>
                <w:webHidden/>
              </w:rPr>
              <w:tab/>
            </w:r>
            <w:r>
              <w:rPr>
                <w:noProof/>
                <w:webHidden/>
              </w:rPr>
              <w:fldChar w:fldCharType="begin"/>
            </w:r>
            <w:r w:rsidR="00AE2A4C">
              <w:rPr>
                <w:noProof/>
                <w:webHidden/>
              </w:rPr>
              <w:instrText xml:space="preserve"> PAGEREF _Toc503047062 \h </w:instrText>
            </w:r>
            <w:r>
              <w:rPr>
                <w:noProof/>
                <w:webHidden/>
              </w:rPr>
            </w:r>
            <w:r>
              <w:rPr>
                <w:noProof/>
                <w:webHidden/>
              </w:rPr>
              <w:fldChar w:fldCharType="separate"/>
            </w:r>
            <w:r w:rsidR="00AE2A4C">
              <w:rPr>
                <w:noProof/>
                <w:webHidden/>
              </w:rPr>
              <w:t>3</w:t>
            </w:r>
            <w:r>
              <w:rPr>
                <w:noProof/>
                <w:webHidden/>
              </w:rPr>
              <w:fldChar w:fldCharType="end"/>
            </w:r>
          </w:hyperlink>
        </w:p>
        <w:p w:rsidR="00AE2A4C" w:rsidRDefault="00E155AD">
          <w:pPr>
            <w:pStyle w:val="TOC2"/>
            <w:tabs>
              <w:tab w:val="right" w:leader="dot" w:pos="9016"/>
            </w:tabs>
            <w:rPr>
              <w:noProof/>
            </w:rPr>
          </w:pPr>
          <w:hyperlink w:anchor="_Toc503047063" w:history="1">
            <w:r w:rsidR="00AE2A4C" w:rsidRPr="00B81EC3">
              <w:rPr>
                <w:rStyle w:val="Hyperlink"/>
                <w:noProof/>
              </w:rPr>
              <w:t>2.1. Communication</w:t>
            </w:r>
            <w:r w:rsidR="00AE2A4C">
              <w:rPr>
                <w:noProof/>
                <w:webHidden/>
              </w:rPr>
              <w:tab/>
            </w:r>
            <w:r>
              <w:rPr>
                <w:noProof/>
                <w:webHidden/>
              </w:rPr>
              <w:fldChar w:fldCharType="begin"/>
            </w:r>
            <w:r w:rsidR="00AE2A4C">
              <w:rPr>
                <w:noProof/>
                <w:webHidden/>
              </w:rPr>
              <w:instrText xml:space="preserve"> PAGEREF _Toc503047063 \h </w:instrText>
            </w:r>
            <w:r>
              <w:rPr>
                <w:noProof/>
                <w:webHidden/>
              </w:rPr>
            </w:r>
            <w:r>
              <w:rPr>
                <w:noProof/>
                <w:webHidden/>
              </w:rPr>
              <w:fldChar w:fldCharType="separate"/>
            </w:r>
            <w:r w:rsidR="00AE2A4C">
              <w:rPr>
                <w:noProof/>
                <w:webHidden/>
              </w:rPr>
              <w:t>4</w:t>
            </w:r>
            <w:r>
              <w:rPr>
                <w:noProof/>
                <w:webHidden/>
              </w:rPr>
              <w:fldChar w:fldCharType="end"/>
            </w:r>
          </w:hyperlink>
        </w:p>
        <w:p w:rsidR="00AE2A4C" w:rsidRDefault="00E155AD">
          <w:pPr>
            <w:pStyle w:val="TOC2"/>
            <w:tabs>
              <w:tab w:val="right" w:leader="dot" w:pos="9016"/>
            </w:tabs>
            <w:rPr>
              <w:noProof/>
            </w:rPr>
          </w:pPr>
          <w:hyperlink w:anchor="_Toc503047064" w:history="1">
            <w:r w:rsidR="00AE2A4C" w:rsidRPr="00B81EC3">
              <w:rPr>
                <w:rStyle w:val="Hyperlink"/>
                <w:noProof/>
              </w:rPr>
              <w:t>2.2. Teamwork</w:t>
            </w:r>
            <w:r w:rsidR="00AE2A4C">
              <w:rPr>
                <w:noProof/>
                <w:webHidden/>
              </w:rPr>
              <w:tab/>
            </w:r>
            <w:r>
              <w:rPr>
                <w:noProof/>
                <w:webHidden/>
              </w:rPr>
              <w:fldChar w:fldCharType="begin"/>
            </w:r>
            <w:r w:rsidR="00AE2A4C">
              <w:rPr>
                <w:noProof/>
                <w:webHidden/>
              </w:rPr>
              <w:instrText xml:space="preserve"> PAGEREF _Toc503047064 \h </w:instrText>
            </w:r>
            <w:r>
              <w:rPr>
                <w:noProof/>
                <w:webHidden/>
              </w:rPr>
            </w:r>
            <w:r>
              <w:rPr>
                <w:noProof/>
                <w:webHidden/>
              </w:rPr>
              <w:fldChar w:fldCharType="separate"/>
            </w:r>
            <w:r w:rsidR="00AE2A4C">
              <w:rPr>
                <w:noProof/>
                <w:webHidden/>
              </w:rPr>
              <w:t>4</w:t>
            </w:r>
            <w:r>
              <w:rPr>
                <w:noProof/>
                <w:webHidden/>
              </w:rPr>
              <w:fldChar w:fldCharType="end"/>
            </w:r>
          </w:hyperlink>
        </w:p>
        <w:p w:rsidR="00AE2A4C" w:rsidRDefault="00E155AD">
          <w:pPr>
            <w:pStyle w:val="TOC2"/>
            <w:tabs>
              <w:tab w:val="right" w:leader="dot" w:pos="9016"/>
            </w:tabs>
            <w:rPr>
              <w:noProof/>
            </w:rPr>
          </w:pPr>
          <w:hyperlink w:anchor="_Toc503047065" w:history="1">
            <w:r w:rsidR="00AE2A4C" w:rsidRPr="00B81EC3">
              <w:rPr>
                <w:rStyle w:val="Hyperlink"/>
                <w:noProof/>
              </w:rPr>
              <w:t>2.3. Problem solving</w:t>
            </w:r>
            <w:r w:rsidR="00AE2A4C">
              <w:rPr>
                <w:noProof/>
                <w:webHidden/>
              </w:rPr>
              <w:tab/>
            </w:r>
            <w:r>
              <w:rPr>
                <w:noProof/>
                <w:webHidden/>
              </w:rPr>
              <w:fldChar w:fldCharType="begin"/>
            </w:r>
            <w:r w:rsidR="00AE2A4C">
              <w:rPr>
                <w:noProof/>
                <w:webHidden/>
              </w:rPr>
              <w:instrText xml:space="preserve"> PAGEREF _Toc503047065 \h </w:instrText>
            </w:r>
            <w:r>
              <w:rPr>
                <w:noProof/>
                <w:webHidden/>
              </w:rPr>
            </w:r>
            <w:r>
              <w:rPr>
                <w:noProof/>
                <w:webHidden/>
              </w:rPr>
              <w:fldChar w:fldCharType="separate"/>
            </w:r>
            <w:r w:rsidR="00AE2A4C">
              <w:rPr>
                <w:noProof/>
                <w:webHidden/>
              </w:rPr>
              <w:t>5</w:t>
            </w:r>
            <w:r>
              <w:rPr>
                <w:noProof/>
                <w:webHidden/>
              </w:rPr>
              <w:fldChar w:fldCharType="end"/>
            </w:r>
          </w:hyperlink>
        </w:p>
        <w:p w:rsidR="00AE2A4C" w:rsidRDefault="00E155AD">
          <w:pPr>
            <w:pStyle w:val="TOC2"/>
            <w:tabs>
              <w:tab w:val="right" w:leader="dot" w:pos="9016"/>
            </w:tabs>
            <w:rPr>
              <w:noProof/>
            </w:rPr>
          </w:pPr>
          <w:hyperlink w:anchor="_Toc503047066" w:history="1">
            <w:r w:rsidR="00AE2A4C" w:rsidRPr="00B81EC3">
              <w:rPr>
                <w:rStyle w:val="Hyperlink"/>
                <w:noProof/>
              </w:rPr>
              <w:t>2.4. Initiative and enterprise</w:t>
            </w:r>
            <w:r w:rsidR="00AE2A4C">
              <w:rPr>
                <w:noProof/>
                <w:webHidden/>
              </w:rPr>
              <w:tab/>
            </w:r>
            <w:r>
              <w:rPr>
                <w:noProof/>
                <w:webHidden/>
              </w:rPr>
              <w:fldChar w:fldCharType="begin"/>
            </w:r>
            <w:r w:rsidR="00AE2A4C">
              <w:rPr>
                <w:noProof/>
                <w:webHidden/>
              </w:rPr>
              <w:instrText xml:space="preserve"> PAGEREF _Toc503047066 \h </w:instrText>
            </w:r>
            <w:r>
              <w:rPr>
                <w:noProof/>
                <w:webHidden/>
              </w:rPr>
            </w:r>
            <w:r>
              <w:rPr>
                <w:noProof/>
                <w:webHidden/>
              </w:rPr>
              <w:fldChar w:fldCharType="separate"/>
            </w:r>
            <w:r w:rsidR="00AE2A4C">
              <w:rPr>
                <w:noProof/>
                <w:webHidden/>
              </w:rPr>
              <w:t>6</w:t>
            </w:r>
            <w:r>
              <w:rPr>
                <w:noProof/>
                <w:webHidden/>
              </w:rPr>
              <w:fldChar w:fldCharType="end"/>
            </w:r>
          </w:hyperlink>
        </w:p>
        <w:p w:rsidR="00AE2A4C" w:rsidRDefault="00E155AD">
          <w:pPr>
            <w:pStyle w:val="TOC2"/>
            <w:tabs>
              <w:tab w:val="right" w:leader="dot" w:pos="9016"/>
            </w:tabs>
            <w:rPr>
              <w:noProof/>
            </w:rPr>
          </w:pPr>
          <w:hyperlink w:anchor="_Toc503047067" w:history="1">
            <w:r w:rsidR="00AE2A4C" w:rsidRPr="00B81EC3">
              <w:rPr>
                <w:rStyle w:val="Hyperlink"/>
                <w:noProof/>
              </w:rPr>
              <w:t>2.5. Planning and organising</w:t>
            </w:r>
            <w:r w:rsidR="00AE2A4C">
              <w:rPr>
                <w:noProof/>
                <w:webHidden/>
              </w:rPr>
              <w:tab/>
            </w:r>
            <w:r>
              <w:rPr>
                <w:noProof/>
                <w:webHidden/>
              </w:rPr>
              <w:fldChar w:fldCharType="begin"/>
            </w:r>
            <w:r w:rsidR="00AE2A4C">
              <w:rPr>
                <w:noProof/>
                <w:webHidden/>
              </w:rPr>
              <w:instrText xml:space="preserve"> PAGEREF _Toc503047067 \h </w:instrText>
            </w:r>
            <w:r>
              <w:rPr>
                <w:noProof/>
                <w:webHidden/>
              </w:rPr>
            </w:r>
            <w:r>
              <w:rPr>
                <w:noProof/>
                <w:webHidden/>
              </w:rPr>
              <w:fldChar w:fldCharType="separate"/>
            </w:r>
            <w:r w:rsidR="00AE2A4C">
              <w:rPr>
                <w:noProof/>
                <w:webHidden/>
              </w:rPr>
              <w:t>6</w:t>
            </w:r>
            <w:r>
              <w:rPr>
                <w:noProof/>
                <w:webHidden/>
              </w:rPr>
              <w:fldChar w:fldCharType="end"/>
            </w:r>
          </w:hyperlink>
        </w:p>
        <w:p w:rsidR="00AE2A4C" w:rsidRDefault="00E155AD">
          <w:pPr>
            <w:pStyle w:val="TOC2"/>
            <w:tabs>
              <w:tab w:val="right" w:leader="dot" w:pos="9016"/>
            </w:tabs>
            <w:rPr>
              <w:noProof/>
            </w:rPr>
          </w:pPr>
          <w:hyperlink w:anchor="_Toc503047068" w:history="1">
            <w:r w:rsidR="00AE2A4C" w:rsidRPr="00B81EC3">
              <w:rPr>
                <w:rStyle w:val="Hyperlink"/>
                <w:noProof/>
              </w:rPr>
              <w:t>2.6. Self-management</w:t>
            </w:r>
            <w:r w:rsidR="00AE2A4C">
              <w:rPr>
                <w:noProof/>
                <w:webHidden/>
              </w:rPr>
              <w:tab/>
            </w:r>
            <w:r>
              <w:rPr>
                <w:noProof/>
                <w:webHidden/>
              </w:rPr>
              <w:fldChar w:fldCharType="begin"/>
            </w:r>
            <w:r w:rsidR="00AE2A4C">
              <w:rPr>
                <w:noProof/>
                <w:webHidden/>
              </w:rPr>
              <w:instrText xml:space="preserve"> PAGEREF _Toc503047068 \h </w:instrText>
            </w:r>
            <w:r>
              <w:rPr>
                <w:noProof/>
                <w:webHidden/>
              </w:rPr>
            </w:r>
            <w:r>
              <w:rPr>
                <w:noProof/>
                <w:webHidden/>
              </w:rPr>
              <w:fldChar w:fldCharType="separate"/>
            </w:r>
            <w:r w:rsidR="00AE2A4C">
              <w:rPr>
                <w:noProof/>
                <w:webHidden/>
              </w:rPr>
              <w:t>7</w:t>
            </w:r>
            <w:r>
              <w:rPr>
                <w:noProof/>
                <w:webHidden/>
              </w:rPr>
              <w:fldChar w:fldCharType="end"/>
            </w:r>
          </w:hyperlink>
        </w:p>
        <w:p w:rsidR="00AE2A4C" w:rsidRDefault="00E155AD">
          <w:pPr>
            <w:pStyle w:val="TOC2"/>
            <w:tabs>
              <w:tab w:val="right" w:leader="dot" w:pos="9016"/>
            </w:tabs>
            <w:rPr>
              <w:noProof/>
            </w:rPr>
          </w:pPr>
          <w:hyperlink w:anchor="_Toc503047069" w:history="1">
            <w:r w:rsidR="00AE2A4C" w:rsidRPr="00B81EC3">
              <w:rPr>
                <w:rStyle w:val="Hyperlink"/>
                <w:noProof/>
              </w:rPr>
              <w:t>2.7. Learning</w:t>
            </w:r>
            <w:r w:rsidR="00AE2A4C">
              <w:rPr>
                <w:noProof/>
                <w:webHidden/>
              </w:rPr>
              <w:tab/>
            </w:r>
            <w:r>
              <w:rPr>
                <w:noProof/>
                <w:webHidden/>
              </w:rPr>
              <w:fldChar w:fldCharType="begin"/>
            </w:r>
            <w:r w:rsidR="00AE2A4C">
              <w:rPr>
                <w:noProof/>
                <w:webHidden/>
              </w:rPr>
              <w:instrText xml:space="preserve"> PAGEREF _Toc503047069 \h </w:instrText>
            </w:r>
            <w:r>
              <w:rPr>
                <w:noProof/>
                <w:webHidden/>
              </w:rPr>
            </w:r>
            <w:r>
              <w:rPr>
                <w:noProof/>
                <w:webHidden/>
              </w:rPr>
              <w:fldChar w:fldCharType="separate"/>
            </w:r>
            <w:r w:rsidR="00AE2A4C">
              <w:rPr>
                <w:noProof/>
                <w:webHidden/>
              </w:rPr>
              <w:t>8</w:t>
            </w:r>
            <w:r>
              <w:rPr>
                <w:noProof/>
                <w:webHidden/>
              </w:rPr>
              <w:fldChar w:fldCharType="end"/>
            </w:r>
          </w:hyperlink>
        </w:p>
        <w:p w:rsidR="00AE2A4C" w:rsidRDefault="00E155AD">
          <w:pPr>
            <w:pStyle w:val="TOC2"/>
            <w:tabs>
              <w:tab w:val="right" w:leader="dot" w:pos="9016"/>
            </w:tabs>
            <w:rPr>
              <w:noProof/>
            </w:rPr>
          </w:pPr>
          <w:hyperlink w:anchor="_Toc503047070" w:history="1">
            <w:r w:rsidR="00AE2A4C" w:rsidRPr="00B81EC3">
              <w:rPr>
                <w:rStyle w:val="Hyperlink"/>
                <w:noProof/>
              </w:rPr>
              <w:t>2.8. Technology</w:t>
            </w:r>
            <w:r w:rsidR="00AE2A4C">
              <w:rPr>
                <w:noProof/>
                <w:webHidden/>
              </w:rPr>
              <w:tab/>
            </w:r>
            <w:r>
              <w:rPr>
                <w:noProof/>
                <w:webHidden/>
              </w:rPr>
              <w:fldChar w:fldCharType="begin"/>
            </w:r>
            <w:r w:rsidR="00AE2A4C">
              <w:rPr>
                <w:noProof/>
                <w:webHidden/>
              </w:rPr>
              <w:instrText xml:space="preserve"> PAGEREF _Toc503047070 \h </w:instrText>
            </w:r>
            <w:r>
              <w:rPr>
                <w:noProof/>
                <w:webHidden/>
              </w:rPr>
            </w:r>
            <w:r>
              <w:rPr>
                <w:noProof/>
                <w:webHidden/>
              </w:rPr>
              <w:fldChar w:fldCharType="separate"/>
            </w:r>
            <w:r w:rsidR="00AE2A4C">
              <w:rPr>
                <w:noProof/>
                <w:webHidden/>
              </w:rPr>
              <w:t>8</w:t>
            </w:r>
            <w:r>
              <w:rPr>
                <w:noProof/>
                <w:webHidden/>
              </w:rPr>
              <w:fldChar w:fldCharType="end"/>
            </w:r>
          </w:hyperlink>
        </w:p>
        <w:p w:rsidR="00AE2A4C" w:rsidRDefault="00E155AD">
          <w:pPr>
            <w:pStyle w:val="TOC1"/>
            <w:tabs>
              <w:tab w:val="right" w:leader="dot" w:pos="9016"/>
            </w:tabs>
            <w:rPr>
              <w:noProof/>
            </w:rPr>
          </w:pPr>
          <w:hyperlink w:anchor="_Toc503047071" w:history="1">
            <w:r w:rsidR="00AE2A4C" w:rsidRPr="00B81EC3">
              <w:rPr>
                <w:rStyle w:val="Hyperlink"/>
                <w:noProof/>
              </w:rPr>
              <w:t>3. CONCLUSION</w:t>
            </w:r>
            <w:r w:rsidR="00AE2A4C">
              <w:rPr>
                <w:noProof/>
                <w:webHidden/>
              </w:rPr>
              <w:tab/>
            </w:r>
            <w:r>
              <w:rPr>
                <w:noProof/>
                <w:webHidden/>
              </w:rPr>
              <w:fldChar w:fldCharType="begin"/>
            </w:r>
            <w:r w:rsidR="00AE2A4C">
              <w:rPr>
                <w:noProof/>
                <w:webHidden/>
              </w:rPr>
              <w:instrText xml:space="preserve"> PAGEREF _Toc503047071 \h </w:instrText>
            </w:r>
            <w:r>
              <w:rPr>
                <w:noProof/>
                <w:webHidden/>
              </w:rPr>
            </w:r>
            <w:r>
              <w:rPr>
                <w:noProof/>
                <w:webHidden/>
              </w:rPr>
              <w:fldChar w:fldCharType="separate"/>
            </w:r>
            <w:r w:rsidR="00AE2A4C">
              <w:rPr>
                <w:noProof/>
                <w:webHidden/>
              </w:rPr>
              <w:t>9</w:t>
            </w:r>
            <w:r>
              <w:rPr>
                <w:noProof/>
                <w:webHidden/>
              </w:rPr>
              <w:fldChar w:fldCharType="end"/>
            </w:r>
          </w:hyperlink>
        </w:p>
        <w:p w:rsidR="00AE2A4C" w:rsidRDefault="00E155AD">
          <w:pPr>
            <w:pStyle w:val="TOC1"/>
            <w:tabs>
              <w:tab w:val="right" w:leader="dot" w:pos="9016"/>
            </w:tabs>
            <w:rPr>
              <w:noProof/>
            </w:rPr>
          </w:pPr>
          <w:hyperlink w:anchor="_Toc503047072" w:history="1">
            <w:r w:rsidR="00AE2A4C" w:rsidRPr="00B81EC3">
              <w:rPr>
                <w:rStyle w:val="Hyperlink"/>
                <w:noProof/>
              </w:rPr>
              <w:t>REFERENCES</w:t>
            </w:r>
            <w:r w:rsidR="00AE2A4C">
              <w:rPr>
                <w:noProof/>
                <w:webHidden/>
              </w:rPr>
              <w:tab/>
            </w:r>
            <w:r>
              <w:rPr>
                <w:noProof/>
                <w:webHidden/>
              </w:rPr>
              <w:fldChar w:fldCharType="begin"/>
            </w:r>
            <w:r w:rsidR="00AE2A4C">
              <w:rPr>
                <w:noProof/>
                <w:webHidden/>
              </w:rPr>
              <w:instrText xml:space="preserve"> PAGEREF _Toc503047072 \h </w:instrText>
            </w:r>
            <w:r>
              <w:rPr>
                <w:noProof/>
                <w:webHidden/>
              </w:rPr>
            </w:r>
            <w:r>
              <w:rPr>
                <w:noProof/>
                <w:webHidden/>
              </w:rPr>
              <w:fldChar w:fldCharType="separate"/>
            </w:r>
            <w:r w:rsidR="00AE2A4C">
              <w:rPr>
                <w:noProof/>
                <w:webHidden/>
              </w:rPr>
              <w:t>10</w:t>
            </w:r>
            <w:r>
              <w:rPr>
                <w:noProof/>
                <w:webHidden/>
              </w:rPr>
              <w:fldChar w:fldCharType="end"/>
            </w:r>
          </w:hyperlink>
        </w:p>
        <w:p w:rsidR="00AE2A4C" w:rsidRDefault="00E155AD">
          <w:r>
            <w:fldChar w:fldCharType="end"/>
          </w:r>
        </w:p>
      </w:sdtContent>
    </w:sdt>
    <w:p w:rsidR="00AE2A4C" w:rsidRDefault="00AE2A4C" w:rsidP="004E48BB"/>
    <w:p w:rsidR="00AE2A4C" w:rsidRDefault="00AE2A4C" w:rsidP="004E48BB"/>
    <w:p w:rsidR="00AE2A4C" w:rsidRDefault="00AE2A4C" w:rsidP="004E48BB"/>
    <w:p w:rsidR="004E48BB" w:rsidRDefault="004E48BB" w:rsidP="004E48BB"/>
    <w:p w:rsidR="004E48BB" w:rsidRDefault="004E48BB" w:rsidP="004E48BB"/>
    <w:p w:rsidR="004E48BB" w:rsidRDefault="004E48BB" w:rsidP="004E48BB"/>
    <w:p w:rsidR="004E48BB" w:rsidRDefault="004E48BB" w:rsidP="004E48BB"/>
    <w:p w:rsidR="004E48BB" w:rsidRDefault="004E48BB" w:rsidP="004E48BB"/>
    <w:p w:rsidR="004E48BB" w:rsidRDefault="004E48BB" w:rsidP="004E48BB"/>
    <w:p w:rsidR="004E48BB" w:rsidRPr="004E48BB" w:rsidRDefault="004E48BB" w:rsidP="004E48BB"/>
    <w:p w:rsidR="00D80D5D" w:rsidRDefault="00C416AC" w:rsidP="004E48BB">
      <w:pPr>
        <w:pStyle w:val="Heading1"/>
      </w:pPr>
      <w:bookmarkStart w:id="1" w:name="_Toc503047061"/>
      <w:r>
        <w:lastRenderedPageBreak/>
        <w:t xml:space="preserve">1. </w:t>
      </w:r>
      <w:r w:rsidR="00316A12">
        <w:t>INTRODUCTION</w:t>
      </w:r>
      <w:bookmarkEnd w:id="1"/>
    </w:p>
    <w:p w:rsidR="00316A12" w:rsidRDefault="004E48BB" w:rsidP="00316A12">
      <w:r>
        <w:t xml:space="preserve">There are various skills required for an individual to become successful in career. </w:t>
      </w:r>
      <w:r w:rsidR="00C416AC">
        <w:t xml:space="preserve">These skills are known as career readiness skills and there are three major skill areas: academic skills, technical skills and employability skills. </w:t>
      </w:r>
      <w:r>
        <w:t>Acquiring only academic and technical skills cannot make an individual ready for the career as it demands more from an individual to become successful in their career</w:t>
      </w:r>
      <w:r w:rsidR="00F57727">
        <w:t xml:space="preserve"> (Stoner and Milner, 2010)</w:t>
      </w:r>
      <w:r>
        <w:t>. To become ready for a career, one needs to acquire different non-academic skills in order to perform their roles and responsibilities properly. These skills required to become successful in the career are known as the employability skills. It is important for an individual to acquire these skills in addition to the academic and technical skills in order to become ready for a career</w:t>
      </w:r>
      <w:r w:rsidR="00F57727">
        <w:t xml:space="preserve"> (Williams, 2005)</w:t>
      </w:r>
      <w:r>
        <w:t xml:space="preserve">. </w:t>
      </w:r>
      <w:r w:rsidR="00C416AC">
        <w:t xml:space="preserve">Employability skills are important to acquire while acquiring academic and technical skills as these skills are not taught separately. But the importance of these skills cannot be overlooked if the individual wants a good job after completing the academic levels. This report aims to analyse different aspects of employability skills in order to help acquiring these skills. </w:t>
      </w:r>
      <w:r>
        <w:t xml:space="preserve"> </w:t>
      </w:r>
    </w:p>
    <w:p w:rsidR="00F6330C" w:rsidRDefault="00C416AC" w:rsidP="00C416AC">
      <w:pPr>
        <w:pStyle w:val="Heading1"/>
      </w:pPr>
      <w:bookmarkStart w:id="2" w:name="_Toc503047062"/>
      <w:r>
        <w:t xml:space="preserve">2. </w:t>
      </w:r>
      <w:r w:rsidR="00F6330C">
        <w:t>EMPLOYABILITY SKILLS</w:t>
      </w:r>
      <w:bookmarkEnd w:id="2"/>
      <w:r w:rsidR="00F6330C">
        <w:t xml:space="preserve"> </w:t>
      </w:r>
    </w:p>
    <w:p w:rsidR="006F1BD8" w:rsidRDefault="00F6330C" w:rsidP="00316A12">
      <w:r>
        <w:t>Employability skills</w:t>
      </w:r>
      <w:r w:rsidR="009B7724">
        <w:t xml:space="preserve"> are considered to among the most important skills to become successful in the workplace. Modern organisations are realizing the importance of recruiting candidates with strong employability skills</w:t>
      </w:r>
      <w:r w:rsidR="00F57727">
        <w:t xml:space="preserve"> (Stoner and Milner, 2010)</w:t>
      </w:r>
      <w:r w:rsidR="009B7724">
        <w:t>. As a result, it is difficult to secure a good job in the 21</w:t>
      </w:r>
      <w:r w:rsidR="009B7724" w:rsidRPr="009B7724">
        <w:rPr>
          <w:vertAlign w:val="superscript"/>
        </w:rPr>
        <w:t>st</w:t>
      </w:r>
      <w:r w:rsidR="009B7724">
        <w:t xml:space="preserve"> century without acquiring strong employability skills. Different skills are included in th</w:t>
      </w:r>
      <w:r w:rsidR="006F1BD8">
        <w:t>e area of employability skills such as</w:t>
      </w:r>
      <w:r w:rsidR="009B7724">
        <w:t xml:space="preserve"> </w:t>
      </w:r>
      <w:r>
        <w:t xml:space="preserve">critical thinking, </w:t>
      </w:r>
      <w:r w:rsidR="00D80D5D">
        <w:t>adaptabil</w:t>
      </w:r>
      <w:r>
        <w:t>ity, problem solving, oral</w:t>
      </w:r>
      <w:r w:rsidR="006F1BD8">
        <w:t xml:space="preserve"> communications,</w:t>
      </w:r>
      <w:r>
        <w:t xml:space="preserve"> written c</w:t>
      </w:r>
      <w:r w:rsidR="006F1BD8">
        <w:t>ommunications, teamwork</w:t>
      </w:r>
      <w:r>
        <w:t>,</w:t>
      </w:r>
      <w:r w:rsidR="006F1BD8">
        <w:t xml:space="preserve"> innovation,</w:t>
      </w:r>
      <w:r>
        <w:t xml:space="preserve"> creativity, responsibility, professi</w:t>
      </w:r>
      <w:r w:rsidR="006F1BD8">
        <w:t xml:space="preserve">onalism, principles, and </w:t>
      </w:r>
      <w:r>
        <w:t>use</w:t>
      </w:r>
      <w:r w:rsidR="006F1BD8">
        <w:t xml:space="preserve"> of technology</w:t>
      </w:r>
      <w:r w:rsidR="00F57727">
        <w:t xml:space="preserve"> (Williams, 2005)</w:t>
      </w:r>
      <w:r>
        <w:t xml:space="preserve">. </w:t>
      </w:r>
    </w:p>
    <w:p w:rsidR="00F73104" w:rsidRDefault="00F73104" w:rsidP="00DC50C8">
      <w:r>
        <w:t>Employability skills are required regardless to the field of profession and level of career. It is critical for all the individuals to have the employability skills in order to survive and succeed in their career</w:t>
      </w:r>
      <w:r w:rsidR="009D4FD6">
        <w:t xml:space="preserve"> (Houston, 2005)</w:t>
      </w:r>
      <w:r>
        <w:t>. Generally, there are eight widely recognized skills that an individual must have before entering into the career. The eight recognized employability skills are as follows.</w:t>
      </w:r>
    </w:p>
    <w:p w:rsidR="00DC50C8" w:rsidRDefault="00DC50C8" w:rsidP="00DC50C8">
      <w:pPr>
        <w:pStyle w:val="ListParagraph"/>
        <w:numPr>
          <w:ilvl w:val="0"/>
          <w:numId w:val="9"/>
        </w:numPr>
      </w:pPr>
      <w:r>
        <w:t>Communication</w:t>
      </w:r>
    </w:p>
    <w:p w:rsidR="00DC50C8" w:rsidRDefault="00DC50C8" w:rsidP="00DC50C8">
      <w:pPr>
        <w:pStyle w:val="ListParagraph"/>
        <w:numPr>
          <w:ilvl w:val="0"/>
          <w:numId w:val="9"/>
        </w:numPr>
      </w:pPr>
      <w:r>
        <w:t>Teamwork</w:t>
      </w:r>
    </w:p>
    <w:p w:rsidR="00DC50C8" w:rsidRDefault="00DC50C8" w:rsidP="00DC50C8">
      <w:pPr>
        <w:pStyle w:val="ListParagraph"/>
        <w:numPr>
          <w:ilvl w:val="0"/>
          <w:numId w:val="9"/>
        </w:numPr>
      </w:pPr>
      <w:r>
        <w:t>Problem solving</w:t>
      </w:r>
    </w:p>
    <w:p w:rsidR="00DC50C8" w:rsidRDefault="00DC50C8" w:rsidP="00DC50C8">
      <w:pPr>
        <w:pStyle w:val="ListParagraph"/>
        <w:numPr>
          <w:ilvl w:val="0"/>
          <w:numId w:val="9"/>
        </w:numPr>
      </w:pPr>
      <w:r>
        <w:t>Initiative and enterprise</w:t>
      </w:r>
    </w:p>
    <w:p w:rsidR="00DC50C8" w:rsidRDefault="00DC50C8" w:rsidP="00DC50C8">
      <w:pPr>
        <w:pStyle w:val="ListParagraph"/>
        <w:numPr>
          <w:ilvl w:val="0"/>
          <w:numId w:val="9"/>
        </w:numPr>
      </w:pPr>
      <w:r>
        <w:lastRenderedPageBreak/>
        <w:t>Planning and organising</w:t>
      </w:r>
    </w:p>
    <w:p w:rsidR="00DC50C8" w:rsidRDefault="00DC50C8" w:rsidP="00DC50C8">
      <w:pPr>
        <w:pStyle w:val="ListParagraph"/>
        <w:numPr>
          <w:ilvl w:val="0"/>
          <w:numId w:val="9"/>
        </w:numPr>
      </w:pPr>
      <w:r>
        <w:t>Self-management</w:t>
      </w:r>
    </w:p>
    <w:p w:rsidR="00DC50C8" w:rsidRDefault="00DC50C8" w:rsidP="00DC50C8">
      <w:pPr>
        <w:pStyle w:val="ListParagraph"/>
        <w:numPr>
          <w:ilvl w:val="0"/>
          <w:numId w:val="9"/>
        </w:numPr>
      </w:pPr>
      <w:r>
        <w:t>Learning</w:t>
      </w:r>
    </w:p>
    <w:p w:rsidR="00DC50C8" w:rsidRDefault="00DC50C8" w:rsidP="00DC50C8">
      <w:pPr>
        <w:pStyle w:val="ListParagraph"/>
        <w:numPr>
          <w:ilvl w:val="0"/>
          <w:numId w:val="9"/>
        </w:numPr>
      </w:pPr>
      <w:r>
        <w:t>Technology</w:t>
      </w:r>
    </w:p>
    <w:p w:rsidR="00DC50C8" w:rsidRDefault="00F73104" w:rsidP="00F73104">
      <w:pPr>
        <w:pStyle w:val="Heading2"/>
      </w:pPr>
      <w:bookmarkStart w:id="3" w:name="_Toc503047063"/>
      <w:r>
        <w:t>2.</w:t>
      </w:r>
      <w:r w:rsidR="00DC50C8">
        <w:t>1. Communication</w:t>
      </w:r>
      <w:bookmarkEnd w:id="3"/>
    </w:p>
    <w:p w:rsidR="00DC50C8" w:rsidRDefault="001275F6" w:rsidP="00DC50C8">
      <w:r>
        <w:t>Communication is important for workplace environment. Employees need to communicate with different parties within the workplace</w:t>
      </w:r>
      <w:r w:rsidR="00F57727">
        <w:t xml:space="preserve"> (Williams, 2005)</w:t>
      </w:r>
      <w:r>
        <w:t xml:space="preserve">. They also need to communicate with different external parties in order to perform their jobs properly. They will require both written and oral communications depending on the situations. It is therefore important for the employees to have the skills for both written and oral communications. It is difficult to ensure effective organisational communication without having the skills for communications.  </w:t>
      </w:r>
    </w:p>
    <w:p w:rsidR="00102B81" w:rsidRDefault="00102B81" w:rsidP="00DC50C8">
      <w:r>
        <w:t>Required skills for communication</w:t>
      </w:r>
      <w:r w:rsidR="001275F6">
        <w:t>:</w:t>
      </w:r>
    </w:p>
    <w:p w:rsidR="00102B81" w:rsidRDefault="001275F6" w:rsidP="00102B81">
      <w:pPr>
        <w:pStyle w:val="ListParagraph"/>
        <w:numPr>
          <w:ilvl w:val="0"/>
          <w:numId w:val="10"/>
        </w:numPr>
      </w:pPr>
      <w:r>
        <w:t>Listening and</w:t>
      </w:r>
      <w:r w:rsidR="00102B81">
        <w:t xml:space="preserve"> understand</w:t>
      </w:r>
      <w:r>
        <w:t>ing</w:t>
      </w:r>
    </w:p>
    <w:p w:rsidR="00102B81" w:rsidRDefault="001275F6" w:rsidP="00102B81">
      <w:pPr>
        <w:pStyle w:val="ListParagraph"/>
        <w:numPr>
          <w:ilvl w:val="0"/>
          <w:numId w:val="10"/>
        </w:numPr>
      </w:pPr>
      <w:r>
        <w:t>S</w:t>
      </w:r>
      <w:r w:rsidR="00102B81">
        <w:t>peak</w:t>
      </w:r>
      <w:r>
        <w:t>ing clearly and</w:t>
      </w:r>
      <w:r w:rsidR="00102B81">
        <w:t xml:space="preserve"> directly</w:t>
      </w:r>
      <w:r>
        <w:t xml:space="preserve"> </w:t>
      </w:r>
    </w:p>
    <w:p w:rsidR="00102B81" w:rsidRDefault="001275F6" w:rsidP="00102B81">
      <w:pPr>
        <w:pStyle w:val="ListParagraph"/>
        <w:numPr>
          <w:ilvl w:val="0"/>
          <w:numId w:val="10"/>
        </w:numPr>
      </w:pPr>
      <w:r>
        <w:t>Writing</w:t>
      </w:r>
      <w:r w:rsidR="00102B81">
        <w:t xml:space="preserve"> to the needs of the audience</w:t>
      </w:r>
    </w:p>
    <w:p w:rsidR="00102B81" w:rsidRDefault="001275F6" w:rsidP="00102B81">
      <w:pPr>
        <w:pStyle w:val="ListParagraph"/>
        <w:numPr>
          <w:ilvl w:val="0"/>
          <w:numId w:val="10"/>
        </w:numPr>
      </w:pPr>
      <w:r>
        <w:t>Establishing and using</w:t>
      </w:r>
      <w:r w:rsidR="00102B81">
        <w:t xml:space="preserve"> networks</w:t>
      </w:r>
    </w:p>
    <w:p w:rsidR="00102B81" w:rsidRDefault="001275F6" w:rsidP="00102B81">
      <w:pPr>
        <w:pStyle w:val="ListParagraph"/>
        <w:numPr>
          <w:ilvl w:val="0"/>
          <w:numId w:val="10"/>
        </w:numPr>
      </w:pPr>
      <w:r>
        <w:t>Persuading</w:t>
      </w:r>
      <w:r w:rsidR="00102B81">
        <w:t xml:space="preserve"> effectively</w:t>
      </w:r>
    </w:p>
    <w:p w:rsidR="00102B81" w:rsidRDefault="001275F6" w:rsidP="00102B81">
      <w:pPr>
        <w:pStyle w:val="ListParagraph"/>
        <w:numPr>
          <w:ilvl w:val="0"/>
          <w:numId w:val="10"/>
        </w:numPr>
      </w:pPr>
      <w:r>
        <w:t>Negotiating</w:t>
      </w:r>
      <w:r w:rsidR="00102B81">
        <w:t xml:space="preserve"> positively</w:t>
      </w:r>
    </w:p>
    <w:p w:rsidR="00102B81" w:rsidRDefault="001275F6" w:rsidP="00102B81">
      <w:pPr>
        <w:pStyle w:val="ListParagraph"/>
        <w:numPr>
          <w:ilvl w:val="0"/>
          <w:numId w:val="10"/>
        </w:numPr>
      </w:pPr>
      <w:r>
        <w:t>Empathising</w:t>
      </w:r>
    </w:p>
    <w:p w:rsidR="00102B81" w:rsidRDefault="001275F6" w:rsidP="00102B81">
      <w:pPr>
        <w:pStyle w:val="ListParagraph"/>
        <w:numPr>
          <w:ilvl w:val="0"/>
          <w:numId w:val="10"/>
        </w:numPr>
      </w:pPr>
      <w:r>
        <w:t>B</w:t>
      </w:r>
      <w:r w:rsidR="00102B81">
        <w:t>e</w:t>
      </w:r>
      <w:r>
        <w:t>ing</w:t>
      </w:r>
      <w:r w:rsidR="00102B81">
        <w:t xml:space="preserve"> assertive</w:t>
      </w:r>
    </w:p>
    <w:p w:rsidR="00102B81" w:rsidRDefault="001275F6" w:rsidP="00102B81">
      <w:pPr>
        <w:pStyle w:val="ListParagraph"/>
        <w:numPr>
          <w:ilvl w:val="0"/>
          <w:numId w:val="10"/>
        </w:numPr>
      </w:pPr>
      <w:r>
        <w:t>Sharing</w:t>
      </w:r>
      <w:r w:rsidR="00102B81">
        <w:t xml:space="preserve"> information</w:t>
      </w:r>
    </w:p>
    <w:p w:rsidR="00102B81" w:rsidRDefault="001275F6" w:rsidP="00102B81">
      <w:pPr>
        <w:pStyle w:val="ListParagraph"/>
        <w:numPr>
          <w:ilvl w:val="0"/>
          <w:numId w:val="10"/>
        </w:numPr>
      </w:pPr>
      <w:r>
        <w:t>R</w:t>
      </w:r>
      <w:r w:rsidR="00102B81">
        <w:t>ead</w:t>
      </w:r>
      <w:r>
        <w:t>ing</w:t>
      </w:r>
      <w:r w:rsidR="00102B81">
        <w:t xml:space="preserve"> independently</w:t>
      </w:r>
    </w:p>
    <w:p w:rsidR="00DC50C8" w:rsidRDefault="001275F6" w:rsidP="00DC50C8">
      <w:r>
        <w:t>Examples of developing or improving</w:t>
      </w:r>
      <w:r w:rsidR="00DC50C8">
        <w:t xml:space="preserve"> communication skills include:</w:t>
      </w:r>
    </w:p>
    <w:p w:rsidR="00DC50C8" w:rsidRDefault="001275F6" w:rsidP="00DC50C8">
      <w:pPr>
        <w:pStyle w:val="ListParagraph"/>
        <w:numPr>
          <w:ilvl w:val="0"/>
          <w:numId w:val="3"/>
        </w:numPr>
      </w:pPr>
      <w:r>
        <w:t>W</w:t>
      </w:r>
      <w:r w:rsidR="00DC50C8">
        <w:t>riting assignm</w:t>
      </w:r>
      <w:r>
        <w:t>ents and reports as part of the</w:t>
      </w:r>
      <w:r w:rsidR="00DC50C8">
        <w:t xml:space="preserve"> studies</w:t>
      </w:r>
    </w:p>
    <w:p w:rsidR="001275F6" w:rsidRDefault="001275F6" w:rsidP="00DC50C8">
      <w:pPr>
        <w:pStyle w:val="ListParagraph"/>
        <w:numPr>
          <w:ilvl w:val="0"/>
          <w:numId w:val="3"/>
        </w:numPr>
      </w:pPr>
      <w:r>
        <w:t>Using social media networks for communications</w:t>
      </w:r>
    </w:p>
    <w:p w:rsidR="001275F6" w:rsidRDefault="001275F6" w:rsidP="00DC50C8">
      <w:pPr>
        <w:pStyle w:val="ListParagraph"/>
        <w:numPr>
          <w:ilvl w:val="0"/>
          <w:numId w:val="3"/>
        </w:numPr>
      </w:pPr>
      <w:r>
        <w:t xml:space="preserve">Using blogging platforms for written communications </w:t>
      </w:r>
    </w:p>
    <w:p w:rsidR="00DC50C8" w:rsidRDefault="001275F6" w:rsidP="00DC50C8">
      <w:pPr>
        <w:pStyle w:val="ListParagraph"/>
        <w:numPr>
          <w:ilvl w:val="0"/>
          <w:numId w:val="3"/>
        </w:numPr>
      </w:pPr>
      <w:r>
        <w:t>M</w:t>
      </w:r>
      <w:r w:rsidR="00DC50C8">
        <w:t>aking or</w:t>
      </w:r>
      <w:r>
        <w:t>al presentations as part of the</w:t>
      </w:r>
      <w:r w:rsidR="00DC50C8">
        <w:t xml:space="preserve"> class work</w:t>
      </w:r>
    </w:p>
    <w:p w:rsidR="00DC50C8" w:rsidRDefault="001275F6" w:rsidP="00DC50C8">
      <w:pPr>
        <w:pStyle w:val="ListParagraph"/>
        <w:numPr>
          <w:ilvl w:val="0"/>
          <w:numId w:val="3"/>
        </w:numPr>
      </w:pPr>
      <w:r>
        <w:t>W</w:t>
      </w:r>
      <w:r w:rsidR="00DC50C8">
        <w:t>orking in customer servic</w:t>
      </w:r>
      <w:r>
        <w:t>e practices</w:t>
      </w:r>
    </w:p>
    <w:p w:rsidR="00DC50C8" w:rsidRDefault="001275F6" w:rsidP="00DC50C8">
      <w:pPr>
        <w:pStyle w:val="ListParagraph"/>
        <w:numPr>
          <w:ilvl w:val="0"/>
          <w:numId w:val="3"/>
        </w:numPr>
      </w:pPr>
      <w:r>
        <w:t>V</w:t>
      </w:r>
      <w:r w:rsidR="00DC50C8">
        <w:t>olunteering to host a community radio program</w:t>
      </w:r>
    </w:p>
    <w:p w:rsidR="00DC50C8" w:rsidRDefault="00DC50C8" w:rsidP="00F73104">
      <w:pPr>
        <w:pStyle w:val="Heading2"/>
      </w:pPr>
      <w:bookmarkStart w:id="4" w:name="_Toc503047064"/>
      <w:r>
        <w:lastRenderedPageBreak/>
        <w:t>2.</w:t>
      </w:r>
      <w:r w:rsidR="00F73104">
        <w:t>2.</w:t>
      </w:r>
      <w:r>
        <w:t xml:space="preserve"> Teamwork</w:t>
      </w:r>
      <w:bookmarkEnd w:id="4"/>
    </w:p>
    <w:p w:rsidR="00143F00" w:rsidRDefault="001275F6" w:rsidP="00DC50C8">
      <w:r>
        <w:t xml:space="preserve">Organisations form different teams in order to carry out different projects efficiently. It is therefore important for the employees to have </w:t>
      </w:r>
      <w:r w:rsidR="00143F00">
        <w:t>skills for working in teams. It requires them to engage with others in the workplace and sharing information</w:t>
      </w:r>
      <w:r w:rsidR="00F57727">
        <w:t xml:space="preserve"> (Stoner and Milner, 2010)</w:t>
      </w:r>
      <w:r w:rsidR="00143F00">
        <w:t>. It requires them to collaborate with the co-workers in order to perform the jobs properly.</w:t>
      </w:r>
    </w:p>
    <w:p w:rsidR="00102B81" w:rsidRDefault="00102B81" w:rsidP="00102B81">
      <w:r>
        <w:t>Required skills for teamwork</w:t>
      </w:r>
      <w:r w:rsidR="00143F00">
        <w:t>:</w:t>
      </w:r>
    </w:p>
    <w:p w:rsidR="00102B81" w:rsidRDefault="00143F00" w:rsidP="00102B81">
      <w:pPr>
        <w:pStyle w:val="ListParagraph"/>
        <w:numPr>
          <w:ilvl w:val="0"/>
          <w:numId w:val="11"/>
        </w:numPr>
      </w:pPr>
      <w:r>
        <w:t>Contributing</w:t>
      </w:r>
      <w:r w:rsidR="00102B81">
        <w:t xml:space="preserve"> to productive working relationships and outcomes</w:t>
      </w:r>
    </w:p>
    <w:p w:rsidR="00102B81" w:rsidRDefault="00143F00" w:rsidP="00102B81">
      <w:pPr>
        <w:pStyle w:val="ListParagraph"/>
        <w:numPr>
          <w:ilvl w:val="0"/>
          <w:numId w:val="11"/>
        </w:numPr>
      </w:pPr>
      <w:r>
        <w:t>W</w:t>
      </w:r>
      <w:r w:rsidR="00102B81">
        <w:t>ork</w:t>
      </w:r>
      <w:r>
        <w:t>ing with people from diverse backgrounds</w:t>
      </w:r>
    </w:p>
    <w:p w:rsidR="00102B81" w:rsidRDefault="00143F00" w:rsidP="00102B81">
      <w:pPr>
        <w:pStyle w:val="ListParagraph"/>
        <w:numPr>
          <w:ilvl w:val="0"/>
          <w:numId w:val="11"/>
        </w:numPr>
      </w:pPr>
      <w:r>
        <w:t>K</w:t>
      </w:r>
      <w:r w:rsidR="00102B81">
        <w:t>now</w:t>
      </w:r>
      <w:r>
        <w:t xml:space="preserve">ing </w:t>
      </w:r>
      <w:r w:rsidR="00102B81">
        <w:t>how to define a role in the team</w:t>
      </w:r>
    </w:p>
    <w:p w:rsidR="00102B81" w:rsidRDefault="00143F00" w:rsidP="00102B81">
      <w:pPr>
        <w:pStyle w:val="ListParagraph"/>
        <w:numPr>
          <w:ilvl w:val="0"/>
          <w:numId w:val="11"/>
        </w:numPr>
      </w:pPr>
      <w:r>
        <w:t>A</w:t>
      </w:r>
      <w:r w:rsidR="00102B81">
        <w:t>pply</w:t>
      </w:r>
      <w:r>
        <w:t>ing</w:t>
      </w:r>
      <w:r w:rsidR="00102B81">
        <w:t xml:space="preserve"> teamwork skills to a range of situations</w:t>
      </w:r>
    </w:p>
    <w:p w:rsidR="00102B81" w:rsidRDefault="00143F00" w:rsidP="00102B81">
      <w:pPr>
        <w:pStyle w:val="ListParagraph"/>
        <w:numPr>
          <w:ilvl w:val="0"/>
          <w:numId w:val="11"/>
        </w:numPr>
      </w:pPr>
      <w:r>
        <w:t>I</w:t>
      </w:r>
      <w:r w:rsidR="00102B81">
        <w:t>dentify</w:t>
      </w:r>
      <w:r>
        <w:t>ing</w:t>
      </w:r>
      <w:r w:rsidR="00102B81">
        <w:t xml:space="preserve"> the strengths of team members</w:t>
      </w:r>
    </w:p>
    <w:p w:rsidR="00102B81" w:rsidRDefault="00143F00" w:rsidP="00102B81">
      <w:pPr>
        <w:pStyle w:val="ListParagraph"/>
        <w:numPr>
          <w:ilvl w:val="0"/>
          <w:numId w:val="11"/>
        </w:numPr>
      </w:pPr>
      <w:r>
        <w:t>Coaching</w:t>
      </w:r>
      <w:r w:rsidR="00102B81">
        <w:t>, mentor</w:t>
      </w:r>
      <w:r>
        <w:t>ing and giving</w:t>
      </w:r>
      <w:r w:rsidR="00102B81">
        <w:t xml:space="preserve"> feedback</w:t>
      </w:r>
    </w:p>
    <w:p w:rsidR="00DC50C8" w:rsidRDefault="00143F00" w:rsidP="00DC50C8">
      <w:r>
        <w:t>Examples of</w:t>
      </w:r>
      <w:r w:rsidR="00DC50C8">
        <w:t xml:space="preserve"> develop</w:t>
      </w:r>
      <w:r>
        <w:t xml:space="preserve">ing or improving </w:t>
      </w:r>
      <w:r w:rsidR="00DC50C8">
        <w:t>teamwork skills include:</w:t>
      </w:r>
    </w:p>
    <w:p w:rsidR="00DC50C8" w:rsidRDefault="00143F00" w:rsidP="00DC50C8">
      <w:pPr>
        <w:pStyle w:val="ListParagraph"/>
        <w:numPr>
          <w:ilvl w:val="0"/>
          <w:numId w:val="4"/>
        </w:numPr>
      </w:pPr>
      <w:r>
        <w:t>D</w:t>
      </w:r>
      <w:r w:rsidR="00DC50C8">
        <w:t>oing g</w:t>
      </w:r>
      <w:r>
        <w:t>roup assignments as part of the</w:t>
      </w:r>
      <w:r w:rsidR="00DC50C8">
        <w:t xml:space="preserve"> studies</w:t>
      </w:r>
    </w:p>
    <w:p w:rsidR="00DC50C8" w:rsidRDefault="00143F00" w:rsidP="00DC50C8">
      <w:pPr>
        <w:pStyle w:val="ListParagraph"/>
        <w:numPr>
          <w:ilvl w:val="0"/>
          <w:numId w:val="4"/>
        </w:numPr>
      </w:pPr>
      <w:r>
        <w:t>V</w:t>
      </w:r>
      <w:r w:rsidR="00DC50C8">
        <w:t>olunteering for a community organisation</w:t>
      </w:r>
    </w:p>
    <w:p w:rsidR="00DC50C8" w:rsidRDefault="00143F00" w:rsidP="00DC50C8">
      <w:pPr>
        <w:pStyle w:val="ListParagraph"/>
        <w:numPr>
          <w:ilvl w:val="0"/>
          <w:numId w:val="4"/>
        </w:numPr>
      </w:pPr>
      <w:r>
        <w:t xml:space="preserve">Thinking about </w:t>
      </w:r>
      <w:r w:rsidR="00DC50C8">
        <w:t>work</w:t>
      </w:r>
      <w:r>
        <w:t>ing</w:t>
      </w:r>
      <w:r w:rsidR="00DC50C8">
        <w:t xml:space="preserve"> </w:t>
      </w:r>
      <w:r>
        <w:t>better with other people in the</w:t>
      </w:r>
      <w:r w:rsidR="00DC50C8">
        <w:t xml:space="preserve"> workplace</w:t>
      </w:r>
    </w:p>
    <w:p w:rsidR="00DC50C8" w:rsidRDefault="00143F00" w:rsidP="00DC50C8">
      <w:pPr>
        <w:pStyle w:val="ListParagraph"/>
        <w:numPr>
          <w:ilvl w:val="0"/>
          <w:numId w:val="4"/>
        </w:numPr>
      </w:pPr>
      <w:r>
        <w:t>J</w:t>
      </w:r>
      <w:r w:rsidR="00DC50C8">
        <w:t>oining a local sporting team</w:t>
      </w:r>
    </w:p>
    <w:p w:rsidR="00DC50C8" w:rsidRDefault="00F73104" w:rsidP="00F73104">
      <w:pPr>
        <w:pStyle w:val="Heading2"/>
      </w:pPr>
      <w:bookmarkStart w:id="5" w:name="_Toc503047065"/>
      <w:r>
        <w:t>2.</w:t>
      </w:r>
      <w:r w:rsidR="00DC50C8">
        <w:t>3. Problem solving</w:t>
      </w:r>
      <w:bookmarkEnd w:id="5"/>
    </w:p>
    <w:p w:rsidR="00F87F71" w:rsidRDefault="00DC50C8" w:rsidP="00DC50C8">
      <w:r>
        <w:t>Problem solving is about being able to find solutions</w:t>
      </w:r>
      <w:r w:rsidR="00F87F71">
        <w:t xml:space="preserve"> to various problems in the workplace. It is common that employees will face various difficulties while performing their jobs</w:t>
      </w:r>
      <w:r w:rsidR="00F57727">
        <w:t xml:space="preserve"> (Williams, 2005)</w:t>
      </w:r>
      <w:r w:rsidR="00F87F71">
        <w:t>. They will have to find solutions to these problems in order to succeed in their career. Problem solvin</w:t>
      </w:r>
      <w:r w:rsidR="00F57727">
        <w:t>g skills will make them</w:t>
      </w:r>
      <w:r w:rsidR="00F87F71">
        <w:t xml:space="preserve"> able to find solutions to their problems.</w:t>
      </w:r>
    </w:p>
    <w:p w:rsidR="00102B81" w:rsidRDefault="00102B81" w:rsidP="00102B81">
      <w:r>
        <w:t>Required skills for problem solving</w:t>
      </w:r>
      <w:r w:rsidR="00F87F71">
        <w:t>:</w:t>
      </w:r>
    </w:p>
    <w:p w:rsidR="00102B81" w:rsidRDefault="00F87F71" w:rsidP="00102B81">
      <w:pPr>
        <w:pStyle w:val="ListParagraph"/>
        <w:numPr>
          <w:ilvl w:val="0"/>
          <w:numId w:val="12"/>
        </w:numPr>
      </w:pPr>
      <w:r>
        <w:t>Applying</w:t>
      </w:r>
      <w:r w:rsidR="00102B81">
        <w:t xml:space="preserve"> problem-solving strategies across a range of areas</w:t>
      </w:r>
    </w:p>
    <w:p w:rsidR="00102B81" w:rsidRDefault="00F87F71" w:rsidP="00102B81">
      <w:pPr>
        <w:pStyle w:val="ListParagraph"/>
        <w:numPr>
          <w:ilvl w:val="0"/>
          <w:numId w:val="12"/>
        </w:numPr>
      </w:pPr>
      <w:r>
        <w:t>D</w:t>
      </w:r>
      <w:r w:rsidR="00102B81">
        <w:t>evelop</w:t>
      </w:r>
      <w:r>
        <w:t>ing creative and</w:t>
      </w:r>
      <w:r w:rsidR="00102B81">
        <w:t xml:space="preserve"> innovative solutions</w:t>
      </w:r>
    </w:p>
    <w:p w:rsidR="00102B81" w:rsidRDefault="00F87F71" w:rsidP="00102B81">
      <w:pPr>
        <w:pStyle w:val="ListParagraph"/>
        <w:numPr>
          <w:ilvl w:val="0"/>
          <w:numId w:val="12"/>
        </w:numPr>
      </w:pPr>
      <w:r>
        <w:t>D</w:t>
      </w:r>
      <w:r w:rsidR="00102B81">
        <w:t>evelop</w:t>
      </w:r>
      <w:r>
        <w:t>ing</w:t>
      </w:r>
      <w:r w:rsidR="00102B81">
        <w:t xml:space="preserve"> practical solutions</w:t>
      </w:r>
      <w:r>
        <w:t xml:space="preserve"> in the workplace </w:t>
      </w:r>
    </w:p>
    <w:p w:rsidR="00F87F71" w:rsidRDefault="00F87F71" w:rsidP="00102B81">
      <w:pPr>
        <w:pStyle w:val="ListParagraph"/>
        <w:numPr>
          <w:ilvl w:val="0"/>
          <w:numId w:val="12"/>
        </w:numPr>
      </w:pPr>
      <w:r>
        <w:t>S</w:t>
      </w:r>
      <w:r w:rsidR="00102B81">
        <w:t>how</w:t>
      </w:r>
      <w:r>
        <w:t>ing</w:t>
      </w:r>
      <w:r w:rsidR="00102B81">
        <w:t xml:space="preserve"> independence and initiative in identifying problems</w:t>
      </w:r>
    </w:p>
    <w:p w:rsidR="00102B81" w:rsidRDefault="00F87F71" w:rsidP="00F87F71">
      <w:pPr>
        <w:pStyle w:val="ListParagraph"/>
        <w:numPr>
          <w:ilvl w:val="0"/>
          <w:numId w:val="12"/>
        </w:numPr>
      </w:pPr>
      <w:r>
        <w:t>Solving</w:t>
      </w:r>
      <w:r w:rsidR="00102B81">
        <w:t xml:space="preserve"> problems in teams</w:t>
      </w:r>
      <w:r>
        <w:t xml:space="preserve"> in the workplace</w:t>
      </w:r>
    </w:p>
    <w:p w:rsidR="00102B81" w:rsidRDefault="00F87F71" w:rsidP="00102B81">
      <w:pPr>
        <w:pStyle w:val="ListParagraph"/>
        <w:numPr>
          <w:ilvl w:val="0"/>
          <w:numId w:val="12"/>
        </w:numPr>
      </w:pPr>
      <w:r>
        <w:t>A</w:t>
      </w:r>
      <w:r w:rsidR="00102B81">
        <w:t>pply</w:t>
      </w:r>
      <w:r>
        <w:t>ing</w:t>
      </w:r>
      <w:r w:rsidR="00102B81">
        <w:t xml:space="preserve"> a range of strategies to problem solving</w:t>
      </w:r>
    </w:p>
    <w:p w:rsidR="00102B81" w:rsidRDefault="00F87F71" w:rsidP="00102B81">
      <w:pPr>
        <w:pStyle w:val="ListParagraph"/>
        <w:numPr>
          <w:ilvl w:val="0"/>
          <w:numId w:val="12"/>
        </w:numPr>
      </w:pPr>
      <w:r>
        <w:lastRenderedPageBreak/>
        <w:t>T</w:t>
      </w:r>
      <w:r w:rsidR="00102B81">
        <w:t>est</w:t>
      </w:r>
      <w:r>
        <w:t>ing</w:t>
      </w:r>
      <w:r w:rsidR="00102B81">
        <w:t xml:space="preserve"> assumptions relevant to the specific situation</w:t>
      </w:r>
    </w:p>
    <w:p w:rsidR="00102B81" w:rsidRDefault="00F87F71" w:rsidP="00102B81">
      <w:pPr>
        <w:pStyle w:val="ListParagraph"/>
        <w:numPr>
          <w:ilvl w:val="0"/>
          <w:numId w:val="12"/>
        </w:numPr>
      </w:pPr>
      <w:r>
        <w:t>Resolving</w:t>
      </w:r>
      <w:r w:rsidR="00102B81">
        <w:t xml:space="preserve"> customer concerns in relation to complex project tissues</w:t>
      </w:r>
    </w:p>
    <w:p w:rsidR="00DC50C8" w:rsidRDefault="00F87F71" w:rsidP="00DC50C8">
      <w:r>
        <w:t xml:space="preserve">Examples of </w:t>
      </w:r>
      <w:r w:rsidR="00DC50C8">
        <w:t>develop</w:t>
      </w:r>
      <w:r>
        <w:t xml:space="preserve">ing or improving </w:t>
      </w:r>
      <w:r w:rsidR="00DC50C8">
        <w:t>problem solving skills include:</w:t>
      </w:r>
    </w:p>
    <w:p w:rsidR="00DC50C8" w:rsidRDefault="00F87F71" w:rsidP="00DC50C8">
      <w:pPr>
        <w:pStyle w:val="ListParagraph"/>
        <w:numPr>
          <w:ilvl w:val="0"/>
          <w:numId w:val="5"/>
        </w:numPr>
      </w:pPr>
      <w:r>
        <w:t>D</w:t>
      </w:r>
      <w:r w:rsidR="00DC50C8">
        <w:t>oing rese</w:t>
      </w:r>
      <w:r>
        <w:t>arch assignments as part of the</w:t>
      </w:r>
      <w:r w:rsidR="00DC50C8">
        <w:t xml:space="preserve"> studies</w:t>
      </w:r>
    </w:p>
    <w:p w:rsidR="00DC50C8" w:rsidRDefault="00F87F71" w:rsidP="00DC50C8">
      <w:pPr>
        <w:pStyle w:val="ListParagraph"/>
        <w:numPr>
          <w:ilvl w:val="0"/>
          <w:numId w:val="5"/>
        </w:numPr>
      </w:pPr>
      <w:r>
        <w:t>D</w:t>
      </w:r>
      <w:r w:rsidR="00DC50C8">
        <w:t>ealin</w:t>
      </w:r>
      <w:r>
        <w:t>g with complaints at the</w:t>
      </w:r>
      <w:r w:rsidR="00DC50C8">
        <w:t xml:space="preserve"> workplace</w:t>
      </w:r>
    </w:p>
    <w:p w:rsidR="00DC50C8" w:rsidRDefault="00F87F71" w:rsidP="00DC50C8">
      <w:pPr>
        <w:pStyle w:val="ListParagraph"/>
        <w:numPr>
          <w:ilvl w:val="0"/>
          <w:numId w:val="5"/>
        </w:numPr>
      </w:pPr>
      <w:r>
        <w:t>D</w:t>
      </w:r>
      <w:r w:rsidR="00DC50C8">
        <w:t>oing a study skills course that looks at problem solving</w:t>
      </w:r>
    </w:p>
    <w:p w:rsidR="00DC50C8" w:rsidRDefault="00F87F71" w:rsidP="00DC50C8">
      <w:pPr>
        <w:pStyle w:val="ListParagraph"/>
        <w:numPr>
          <w:ilvl w:val="0"/>
          <w:numId w:val="5"/>
        </w:numPr>
      </w:pPr>
      <w:r>
        <w:t>T</w:t>
      </w:r>
      <w:r w:rsidR="00DC50C8">
        <w:t>alking to other people about how they solved the problems they faced</w:t>
      </w:r>
    </w:p>
    <w:p w:rsidR="00DC50C8" w:rsidRDefault="00F73104" w:rsidP="00F73104">
      <w:pPr>
        <w:pStyle w:val="Heading2"/>
      </w:pPr>
      <w:bookmarkStart w:id="6" w:name="_Toc503047066"/>
      <w:r>
        <w:t>2.</w:t>
      </w:r>
      <w:r w:rsidR="00DC50C8">
        <w:t>4. Initiative and enterprise</w:t>
      </w:r>
      <w:bookmarkEnd w:id="6"/>
    </w:p>
    <w:p w:rsidR="0014591B" w:rsidRDefault="00DC50C8" w:rsidP="00DC50C8">
      <w:r>
        <w:t>Initiative and enterprise are</w:t>
      </w:r>
      <w:r w:rsidR="0014591B">
        <w:t xml:space="preserve"> the skills of</w:t>
      </w:r>
      <w:r>
        <w:t xml:space="preserve"> be</w:t>
      </w:r>
      <w:r w:rsidR="0014591B">
        <w:t>ing able</w:t>
      </w:r>
      <w:r>
        <w:t xml:space="preserve"> to make </w:t>
      </w:r>
      <w:r w:rsidR="0014591B">
        <w:t>improvements to the existing circumstances</w:t>
      </w:r>
      <w:r>
        <w:t>.</w:t>
      </w:r>
      <w:r w:rsidR="0014591B">
        <w:t xml:space="preserve"> It is important for the employees to become innovative and creative in the workplace in order to make improvements in the workplace</w:t>
      </w:r>
      <w:r w:rsidR="00F57727">
        <w:t xml:space="preserve"> (Stoner and Milner, 2010)</w:t>
      </w:r>
      <w:r w:rsidR="0014591B">
        <w:t>. It can help them to contribute positively in their workplace through bringing meaningful changes.</w:t>
      </w:r>
    </w:p>
    <w:p w:rsidR="00102B81" w:rsidRDefault="00102B81" w:rsidP="00102B81">
      <w:r>
        <w:t>Required skills for initiative and enterprise</w:t>
      </w:r>
      <w:r w:rsidR="0014591B">
        <w:t>:</w:t>
      </w:r>
    </w:p>
    <w:p w:rsidR="00102B81" w:rsidRDefault="0014591B" w:rsidP="00102B81">
      <w:pPr>
        <w:pStyle w:val="ListParagraph"/>
        <w:numPr>
          <w:ilvl w:val="0"/>
          <w:numId w:val="17"/>
        </w:numPr>
      </w:pPr>
      <w:r>
        <w:t>Translating</w:t>
      </w:r>
      <w:r w:rsidR="00102B81">
        <w:t xml:space="preserve"> new ideas into action</w:t>
      </w:r>
    </w:p>
    <w:p w:rsidR="00102B81" w:rsidRDefault="0014591B" w:rsidP="00102B81">
      <w:pPr>
        <w:pStyle w:val="ListParagraph"/>
        <w:numPr>
          <w:ilvl w:val="0"/>
          <w:numId w:val="17"/>
        </w:numPr>
      </w:pPr>
      <w:r>
        <w:t>I</w:t>
      </w:r>
      <w:r w:rsidR="00102B81">
        <w:t>dentify</w:t>
      </w:r>
      <w:r>
        <w:t>ing</w:t>
      </w:r>
      <w:r w:rsidR="00102B81">
        <w:t xml:space="preserve"> opportunities not obvious to others</w:t>
      </w:r>
    </w:p>
    <w:p w:rsidR="00102B81" w:rsidRDefault="0014591B" w:rsidP="00102B81">
      <w:pPr>
        <w:pStyle w:val="ListParagraph"/>
        <w:numPr>
          <w:ilvl w:val="0"/>
          <w:numId w:val="17"/>
        </w:numPr>
      </w:pPr>
      <w:r>
        <w:t>A</w:t>
      </w:r>
      <w:r w:rsidR="00102B81">
        <w:t>dapt</w:t>
      </w:r>
      <w:r>
        <w:t>ing</w:t>
      </w:r>
      <w:r w:rsidR="00102B81">
        <w:t xml:space="preserve"> to new situations</w:t>
      </w:r>
      <w:r>
        <w:t xml:space="preserve"> with minimal efforts</w:t>
      </w:r>
    </w:p>
    <w:p w:rsidR="00102B81" w:rsidRDefault="0014591B" w:rsidP="00102B81">
      <w:pPr>
        <w:pStyle w:val="ListParagraph"/>
        <w:numPr>
          <w:ilvl w:val="0"/>
          <w:numId w:val="17"/>
        </w:numPr>
      </w:pPr>
      <w:r>
        <w:t>D</w:t>
      </w:r>
      <w:r w:rsidR="00102B81">
        <w:t>evelop</w:t>
      </w:r>
      <w:r>
        <w:t>ing</w:t>
      </w:r>
      <w:r w:rsidR="00102B81">
        <w:t xml:space="preserve"> a strategic, creative, long-term vision</w:t>
      </w:r>
    </w:p>
    <w:p w:rsidR="00102B81" w:rsidRDefault="0014591B" w:rsidP="00102B81">
      <w:pPr>
        <w:pStyle w:val="ListParagraph"/>
        <w:numPr>
          <w:ilvl w:val="0"/>
          <w:numId w:val="17"/>
        </w:numPr>
      </w:pPr>
      <w:r>
        <w:t>B</w:t>
      </w:r>
      <w:r w:rsidR="00102B81">
        <w:t>e</w:t>
      </w:r>
      <w:r>
        <w:t>ing</w:t>
      </w:r>
      <w:r w:rsidR="00102B81">
        <w:t xml:space="preserve"> creative</w:t>
      </w:r>
      <w:r>
        <w:t xml:space="preserve"> and innovative in the workplace</w:t>
      </w:r>
    </w:p>
    <w:p w:rsidR="00102B81" w:rsidRDefault="0014591B" w:rsidP="00102B81">
      <w:pPr>
        <w:pStyle w:val="ListParagraph"/>
        <w:numPr>
          <w:ilvl w:val="0"/>
          <w:numId w:val="17"/>
        </w:numPr>
      </w:pPr>
      <w:r>
        <w:t>Generating</w:t>
      </w:r>
      <w:r w:rsidR="00102B81">
        <w:t xml:space="preserve"> a range of options</w:t>
      </w:r>
      <w:r>
        <w:t xml:space="preserve"> for the organisation</w:t>
      </w:r>
    </w:p>
    <w:p w:rsidR="00102B81" w:rsidRDefault="0014591B" w:rsidP="00102B81">
      <w:pPr>
        <w:pStyle w:val="ListParagraph"/>
        <w:numPr>
          <w:ilvl w:val="0"/>
          <w:numId w:val="17"/>
        </w:numPr>
      </w:pPr>
      <w:r>
        <w:t>Initiating</w:t>
      </w:r>
      <w:r w:rsidR="00102B81">
        <w:t xml:space="preserve"> innovative solutions</w:t>
      </w:r>
      <w:r>
        <w:t xml:space="preserve"> to problems</w:t>
      </w:r>
    </w:p>
    <w:p w:rsidR="00DC50C8" w:rsidRDefault="0014591B" w:rsidP="00DC50C8">
      <w:r>
        <w:t>Examples of</w:t>
      </w:r>
      <w:r w:rsidR="00DC50C8">
        <w:t xml:space="preserve"> develop</w:t>
      </w:r>
      <w:r>
        <w:t xml:space="preserve">ing or improving </w:t>
      </w:r>
      <w:r w:rsidR="00DC50C8">
        <w:t>initiative and enterprise skills include:</w:t>
      </w:r>
    </w:p>
    <w:p w:rsidR="00DC50C8" w:rsidRDefault="0014591B" w:rsidP="00DC50C8">
      <w:pPr>
        <w:pStyle w:val="ListParagraph"/>
        <w:numPr>
          <w:ilvl w:val="0"/>
          <w:numId w:val="6"/>
        </w:numPr>
      </w:pPr>
      <w:r>
        <w:t>A</w:t>
      </w:r>
      <w:r w:rsidR="00DC50C8">
        <w:t>pproaching organisations and businesses about work placements or internships</w:t>
      </w:r>
    </w:p>
    <w:p w:rsidR="00DC50C8" w:rsidRDefault="0014591B" w:rsidP="0014591B">
      <w:pPr>
        <w:pStyle w:val="ListParagraph"/>
        <w:numPr>
          <w:ilvl w:val="0"/>
          <w:numId w:val="6"/>
        </w:numPr>
      </w:pPr>
      <w:r>
        <w:t>S</w:t>
      </w:r>
      <w:r w:rsidR="00DC50C8">
        <w:t>etting</w:t>
      </w:r>
      <w:r>
        <w:t xml:space="preserve"> up a fundraiser in the local</w:t>
      </w:r>
      <w:r w:rsidR="00DC50C8">
        <w:t xml:space="preserve"> community</w:t>
      </w:r>
    </w:p>
    <w:p w:rsidR="00DC50C8" w:rsidRDefault="0014591B" w:rsidP="00DC50C8">
      <w:pPr>
        <w:pStyle w:val="ListParagraph"/>
        <w:numPr>
          <w:ilvl w:val="0"/>
          <w:numId w:val="6"/>
        </w:numPr>
      </w:pPr>
      <w:r>
        <w:t>M</w:t>
      </w:r>
      <w:r w:rsidR="00DC50C8">
        <w:t>aking or proposin</w:t>
      </w:r>
      <w:r>
        <w:t>g changes to the way your group</w:t>
      </w:r>
      <w:r w:rsidR="00DC50C8">
        <w:t xml:space="preserve"> does things</w:t>
      </w:r>
    </w:p>
    <w:p w:rsidR="00DC50C8" w:rsidRDefault="00F73104" w:rsidP="00F73104">
      <w:pPr>
        <w:pStyle w:val="Heading2"/>
      </w:pPr>
      <w:bookmarkStart w:id="7" w:name="_Toc503047067"/>
      <w:r>
        <w:t>2.</w:t>
      </w:r>
      <w:r w:rsidR="00DC50C8">
        <w:t>5. Planning and organising</w:t>
      </w:r>
      <w:bookmarkEnd w:id="7"/>
    </w:p>
    <w:p w:rsidR="00E7456B" w:rsidRDefault="00DC50C8" w:rsidP="00DC50C8">
      <w:r>
        <w:t>Planning and organising are</w:t>
      </w:r>
      <w:r w:rsidR="00E7456B">
        <w:t xml:space="preserve"> inevitable parts of job responsibilities for the employees. They will have to make effective plans for the organisation. They will also have to organise the </w:t>
      </w:r>
      <w:r w:rsidR="00E7456B">
        <w:lastRenderedPageBreak/>
        <w:t>works systematically in order to make the organisation more efficient</w:t>
      </w:r>
      <w:r w:rsidR="00F57727">
        <w:t xml:space="preserve"> (Stoner and Milner, 2010)</w:t>
      </w:r>
      <w:r w:rsidR="00E7456B">
        <w:t>. All these tasks will become easier if they have planning and organising skills.</w:t>
      </w:r>
    </w:p>
    <w:p w:rsidR="00102B81" w:rsidRDefault="00102B81" w:rsidP="00102B81">
      <w:r>
        <w:t>Required skills for planning and organising</w:t>
      </w:r>
      <w:r w:rsidR="00E7456B">
        <w:t>:</w:t>
      </w:r>
    </w:p>
    <w:p w:rsidR="00102B81" w:rsidRDefault="00E7456B" w:rsidP="00102B81">
      <w:pPr>
        <w:pStyle w:val="ListParagraph"/>
        <w:numPr>
          <w:ilvl w:val="0"/>
          <w:numId w:val="14"/>
        </w:numPr>
      </w:pPr>
      <w:r>
        <w:t>U</w:t>
      </w:r>
      <w:r w:rsidR="00102B81">
        <w:t>nderstand</w:t>
      </w:r>
      <w:r>
        <w:t>ing</w:t>
      </w:r>
      <w:r w:rsidR="00102B81">
        <w:t xml:space="preserve"> short-term and long-term planning</w:t>
      </w:r>
    </w:p>
    <w:p w:rsidR="00102B81" w:rsidRDefault="00E7456B" w:rsidP="00102B81">
      <w:pPr>
        <w:pStyle w:val="ListParagraph"/>
        <w:numPr>
          <w:ilvl w:val="0"/>
          <w:numId w:val="14"/>
        </w:numPr>
      </w:pPr>
      <w:r>
        <w:t>Managing</w:t>
      </w:r>
      <w:r w:rsidR="00102B81">
        <w:t xml:space="preserve"> time and priorities </w:t>
      </w:r>
    </w:p>
    <w:p w:rsidR="00102B81" w:rsidRDefault="00E7456B" w:rsidP="00102B81">
      <w:pPr>
        <w:pStyle w:val="ListParagraph"/>
        <w:numPr>
          <w:ilvl w:val="0"/>
          <w:numId w:val="14"/>
        </w:numPr>
      </w:pPr>
      <w:r>
        <w:t>Taking initiative and making</w:t>
      </w:r>
      <w:r w:rsidR="00102B81">
        <w:t xml:space="preserve"> decisions</w:t>
      </w:r>
    </w:p>
    <w:p w:rsidR="00102B81" w:rsidRDefault="00E7456B" w:rsidP="00102B81">
      <w:pPr>
        <w:pStyle w:val="ListParagraph"/>
        <w:numPr>
          <w:ilvl w:val="0"/>
          <w:numId w:val="14"/>
        </w:numPr>
      </w:pPr>
      <w:r>
        <w:t>A</w:t>
      </w:r>
      <w:r w:rsidR="00102B81">
        <w:t>dapt</w:t>
      </w:r>
      <w:r>
        <w:t>ing</w:t>
      </w:r>
      <w:r w:rsidR="00102B81">
        <w:t xml:space="preserve"> resources to cope with contingencies</w:t>
      </w:r>
    </w:p>
    <w:p w:rsidR="00102B81" w:rsidRDefault="00E7456B" w:rsidP="00102B81">
      <w:pPr>
        <w:pStyle w:val="ListParagraph"/>
        <w:numPr>
          <w:ilvl w:val="0"/>
          <w:numId w:val="14"/>
        </w:numPr>
      </w:pPr>
      <w:r>
        <w:t>Establishing</w:t>
      </w:r>
      <w:r w:rsidR="00102B81">
        <w:t xml:space="preserve"> clear project goals and deliverables</w:t>
      </w:r>
    </w:p>
    <w:p w:rsidR="00102B81" w:rsidRDefault="00E7456B" w:rsidP="00102B81">
      <w:pPr>
        <w:pStyle w:val="ListParagraph"/>
        <w:numPr>
          <w:ilvl w:val="0"/>
          <w:numId w:val="14"/>
        </w:numPr>
      </w:pPr>
      <w:r>
        <w:t>Allocating</w:t>
      </w:r>
      <w:r w:rsidR="00102B81">
        <w:t xml:space="preserve"> people and other resources to tasks</w:t>
      </w:r>
    </w:p>
    <w:p w:rsidR="00102B81" w:rsidRDefault="00E7456B" w:rsidP="00102B81">
      <w:pPr>
        <w:pStyle w:val="ListParagraph"/>
        <w:numPr>
          <w:ilvl w:val="0"/>
          <w:numId w:val="14"/>
        </w:numPr>
      </w:pPr>
      <w:r>
        <w:t>Planning</w:t>
      </w:r>
      <w:r w:rsidR="00102B81">
        <w:t xml:space="preserve"> the use of resources including time management</w:t>
      </w:r>
    </w:p>
    <w:p w:rsidR="00102B81" w:rsidRDefault="00E7456B" w:rsidP="00102B81">
      <w:pPr>
        <w:pStyle w:val="ListParagraph"/>
        <w:numPr>
          <w:ilvl w:val="0"/>
          <w:numId w:val="14"/>
        </w:numPr>
      </w:pPr>
      <w:r>
        <w:t>Participating</w:t>
      </w:r>
      <w:r w:rsidR="00102B81">
        <w:t xml:space="preserve"> in continuous improvement and planning processes</w:t>
      </w:r>
    </w:p>
    <w:p w:rsidR="00102B81" w:rsidRDefault="00E7456B" w:rsidP="00102B81">
      <w:pPr>
        <w:pStyle w:val="ListParagraph"/>
        <w:numPr>
          <w:ilvl w:val="0"/>
          <w:numId w:val="14"/>
        </w:numPr>
      </w:pPr>
      <w:r>
        <w:t>D</w:t>
      </w:r>
      <w:r w:rsidR="00102B81">
        <w:t>evelop</w:t>
      </w:r>
      <w:r>
        <w:t>ing</w:t>
      </w:r>
      <w:r w:rsidR="00102B81">
        <w:t xml:space="preserve"> a vision and a proactive plan to accompany it</w:t>
      </w:r>
    </w:p>
    <w:p w:rsidR="00102B81" w:rsidRDefault="00E7456B" w:rsidP="00102B81">
      <w:pPr>
        <w:pStyle w:val="ListParagraph"/>
        <w:numPr>
          <w:ilvl w:val="0"/>
          <w:numId w:val="14"/>
        </w:numPr>
      </w:pPr>
      <w:r>
        <w:t>C</w:t>
      </w:r>
      <w:r w:rsidR="00102B81">
        <w:t>ollect</w:t>
      </w:r>
      <w:r>
        <w:t>ing, analysing and organising</w:t>
      </w:r>
      <w:r w:rsidR="00102B81">
        <w:t xml:space="preserve"> information</w:t>
      </w:r>
    </w:p>
    <w:p w:rsidR="00102B81" w:rsidRDefault="00E7456B" w:rsidP="00102B81">
      <w:pPr>
        <w:pStyle w:val="ListParagraph"/>
        <w:numPr>
          <w:ilvl w:val="0"/>
          <w:numId w:val="14"/>
        </w:numPr>
      </w:pPr>
      <w:r>
        <w:t>U</w:t>
      </w:r>
      <w:r w:rsidR="00102B81">
        <w:t>nderstand</w:t>
      </w:r>
      <w:r>
        <w:t>ing</w:t>
      </w:r>
      <w:r w:rsidR="00102B81">
        <w:t xml:space="preserve"> basic business systems and their relationships</w:t>
      </w:r>
    </w:p>
    <w:p w:rsidR="00DC50C8" w:rsidRDefault="00E7456B" w:rsidP="00DC50C8">
      <w:r>
        <w:t>Examples of</w:t>
      </w:r>
      <w:r w:rsidR="00DC50C8">
        <w:t xml:space="preserve"> develop</w:t>
      </w:r>
      <w:r>
        <w:t>ing or improving</w:t>
      </w:r>
      <w:r w:rsidR="00DC50C8">
        <w:t xml:space="preserve"> planning and organising skills include:</w:t>
      </w:r>
    </w:p>
    <w:p w:rsidR="00DC50C8" w:rsidRDefault="00E7456B" w:rsidP="00DC50C8">
      <w:pPr>
        <w:pStyle w:val="ListParagraph"/>
        <w:numPr>
          <w:ilvl w:val="0"/>
          <w:numId w:val="7"/>
        </w:numPr>
      </w:pPr>
      <w:r>
        <w:t>D</w:t>
      </w:r>
      <w:r w:rsidR="00DC50C8">
        <w:t>eveloping a study timetable and sticking to it</w:t>
      </w:r>
    </w:p>
    <w:p w:rsidR="00DC50C8" w:rsidRDefault="00E7456B" w:rsidP="00DC50C8">
      <w:pPr>
        <w:pStyle w:val="ListParagraph"/>
        <w:numPr>
          <w:ilvl w:val="0"/>
          <w:numId w:val="7"/>
        </w:numPr>
      </w:pPr>
      <w:r>
        <w:t>O</w:t>
      </w:r>
      <w:r w:rsidR="00DC50C8">
        <w:t>rganising some independent travel</w:t>
      </w:r>
    </w:p>
    <w:p w:rsidR="00DC50C8" w:rsidRDefault="00E7456B" w:rsidP="00DC50C8">
      <w:pPr>
        <w:pStyle w:val="ListParagraph"/>
        <w:numPr>
          <w:ilvl w:val="0"/>
          <w:numId w:val="7"/>
        </w:numPr>
      </w:pPr>
      <w:r>
        <w:t>M</w:t>
      </w:r>
      <w:r w:rsidR="00DC50C8">
        <w:t>anaging</w:t>
      </w:r>
      <w:r>
        <w:t xml:space="preserve"> the</w:t>
      </w:r>
      <w:r w:rsidR="00DC50C8">
        <w:t xml:space="preserve"> time around work, study and family commitments</w:t>
      </w:r>
    </w:p>
    <w:p w:rsidR="00DC50C8" w:rsidRDefault="00E7456B" w:rsidP="00DC50C8">
      <w:pPr>
        <w:pStyle w:val="ListParagraph"/>
        <w:numPr>
          <w:ilvl w:val="0"/>
          <w:numId w:val="7"/>
        </w:numPr>
      </w:pPr>
      <w:r>
        <w:t>H</w:t>
      </w:r>
      <w:r w:rsidR="00DC50C8">
        <w:t>elping to organise a community event</w:t>
      </w:r>
    </w:p>
    <w:p w:rsidR="00DC50C8" w:rsidRDefault="00E7456B" w:rsidP="00DC50C8">
      <w:pPr>
        <w:pStyle w:val="ListParagraph"/>
        <w:numPr>
          <w:ilvl w:val="0"/>
          <w:numId w:val="7"/>
        </w:numPr>
      </w:pPr>
      <w:r>
        <w:t>D</w:t>
      </w:r>
      <w:r w:rsidR="00DC50C8">
        <w:t>oing</w:t>
      </w:r>
      <w:r>
        <w:t xml:space="preserve"> chores regularly around the</w:t>
      </w:r>
      <w:r w:rsidR="00DC50C8">
        <w:t xml:space="preserve"> home</w:t>
      </w:r>
    </w:p>
    <w:p w:rsidR="00DC50C8" w:rsidRDefault="00F73104" w:rsidP="00F73104">
      <w:pPr>
        <w:pStyle w:val="Heading2"/>
      </w:pPr>
      <w:bookmarkStart w:id="8" w:name="_Toc503047068"/>
      <w:r>
        <w:t>2.</w:t>
      </w:r>
      <w:r w:rsidR="00DC50C8">
        <w:t>6. Self-management</w:t>
      </w:r>
      <w:bookmarkEnd w:id="8"/>
    </w:p>
    <w:p w:rsidR="00E7456B" w:rsidRDefault="00DC50C8" w:rsidP="00DC50C8">
      <w:r>
        <w:t>Self-management is about getting on with</w:t>
      </w:r>
      <w:r w:rsidR="00E7456B">
        <w:t xml:space="preserve"> the work without continuous help from others. It is extremely vital for the employees to have as they will have to perform different tasks in the workplace and they will not always have people to guide them</w:t>
      </w:r>
      <w:r w:rsidR="009D4FD6">
        <w:t xml:space="preserve"> (Williams, 2005)</w:t>
      </w:r>
      <w:r w:rsidR="00E7456B">
        <w:t>. They will have to manage their works and activities without the help from others in the workplace. It is therefore important for them to acquire these skills before entering into their career.</w:t>
      </w:r>
    </w:p>
    <w:p w:rsidR="00102B81" w:rsidRDefault="00102B81" w:rsidP="00102B81">
      <w:r>
        <w:t>Required skills for self management</w:t>
      </w:r>
      <w:r w:rsidR="00E7456B">
        <w:t>:</w:t>
      </w:r>
    </w:p>
    <w:p w:rsidR="00102B81" w:rsidRDefault="00E7456B" w:rsidP="00102B81">
      <w:pPr>
        <w:pStyle w:val="ListParagraph"/>
        <w:numPr>
          <w:ilvl w:val="0"/>
          <w:numId w:val="13"/>
        </w:numPr>
      </w:pPr>
      <w:r>
        <w:t>Having</w:t>
      </w:r>
      <w:r w:rsidR="00102B81">
        <w:t xml:space="preserve"> a personal vision and goals</w:t>
      </w:r>
    </w:p>
    <w:p w:rsidR="00102B81" w:rsidRDefault="00E7456B" w:rsidP="00102B81">
      <w:pPr>
        <w:pStyle w:val="ListParagraph"/>
        <w:numPr>
          <w:ilvl w:val="0"/>
          <w:numId w:val="13"/>
        </w:numPr>
      </w:pPr>
      <w:r>
        <w:t xml:space="preserve">Evaluating </w:t>
      </w:r>
      <w:r w:rsidR="00102B81">
        <w:t>and monitor</w:t>
      </w:r>
      <w:r>
        <w:t>ing</w:t>
      </w:r>
      <w:r w:rsidR="00102B81">
        <w:t xml:space="preserve"> own performance</w:t>
      </w:r>
    </w:p>
    <w:p w:rsidR="00102B81" w:rsidRDefault="00E7456B" w:rsidP="00102B81">
      <w:pPr>
        <w:pStyle w:val="ListParagraph"/>
        <w:numPr>
          <w:ilvl w:val="0"/>
          <w:numId w:val="13"/>
        </w:numPr>
      </w:pPr>
      <w:r>
        <w:lastRenderedPageBreak/>
        <w:t>Having</w:t>
      </w:r>
      <w:r w:rsidR="00102B81">
        <w:t xml:space="preserve"> know</w:t>
      </w:r>
      <w:r>
        <w:t>ledge and confidence in</w:t>
      </w:r>
      <w:r w:rsidR="00102B81">
        <w:t xml:space="preserve"> own ideas and vision</w:t>
      </w:r>
    </w:p>
    <w:p w:rsidR="00102B81" w:rsidRDefault="00E7456B" w:rsidP="00102B81">
      <w:pPr>
        <w:pStyle w:val="ListParagraph"/>
        <w:numPr>
          <w:ilvl w:val="0"/>
          <w:numId w:val="13"/>
        </w:numPr>
      </w:pPr>
      <w:r>
        <w:t>Taking</w:t>
      </w:r>
      <w:r w:rsidR="00102B81">
        <w:t xml:space="preserve"> responsibility</w:t>
      </w:r>
      <w:r>
        <w:t xml:space="preserve"> in the workplace</w:t>
      </w:r>
    </w:p>
    <w:p w:rsidR="00DC50C8" w:rsidRDefault="00E7456B" w:rsidP="00DC50C8">
      <w:r>
        <w:t>Examples of</w:t>
      </w:r>
      <w:r w:rsidR="00DC50C8">
        <w:t xml:space="preserve"> develop</w:t>
      </w:r>
      <w:r>
        <w:t>ing or improving</w:t>
      </w:r>
      <w:r w:rsidR="00DC50C8">
        <w:t xml:space="preserve"> self-management skills include:</w:t>
      </w:r>
    </w:p>
    <w:p w:rsidR="00DC50C8" w:rsidRDefault="00E7456B" w:rsidP="00DC50C8">
      <w:pPr>
        <w:pStyle w:val="ListParagraph"/>
        <w:numPr>
          <w:ilvl w:val="0"/>
          <w:numId w:val="8"/>
        </w:numPr>
      </w:pPr>
      <w:r>
        <w:t>D</w:t>
      </w:r>
      <w:r w:rsidR="00DC50C8">
        <w:t>oing a work experience placement or internship</w:t>
      </w:r>
    </w:p>
    <w:p w:rsidR="00DC50C8" w:rsidRDefault="00E7456B" w:rsidP="00DC50C8">
      <w:pPr>
        <w:pStyle w:val="ListParagraph"/>
        <w:numPr>
          <w:ilvl w:val="0"/>
          <w:numId w:val="8"/>
        </w:numPr>
      </w:pPr>
      <w:r>
        <w:t>A</w:t>
      </w:r>
      <w:r w:rsidR="00DC50C8">
        <w:t>sking for new responsibilities at work</w:t>
      </w:r>
    </w:p>
    <w:p w:rsidR="00DC50C8" w:rsidRDefault="00E7456B" w:rsidP="00DC50C8">
      <w:pPr>
        <w:pStyle w:val="ListParagraph"/>
        <w:numPr>
          <w:ilvl w:val="0"/>
          <w:numId w:val="8"/>
        </w:numPr>
      </w:pPr>
      <w:r>
        <w:t>D</w:t>
      </w:r>
      <w:r w:rsidR="00DC50C8">
        <w:t>eveloping a study schedule and sticking to it</w:t>
      </w:r>
    </w:p>
    <w:p w:rsidR="00DC50C8" w:rsidRDefault="00E7456B" w:rsidP="00DC50C8">
      <w:pPr>
        <w:pStyle w:val="ListParagraph"/>
        <w:numPr>
          <w:ilvl w:val="0"/>
          <w:numId w:val="8"/>
        </w:numPr>
      </w:pPr>
      <w:r>
        <w:t>J</w:t>
      </w:r>
      <w:r w:rsidR="00DC50C8">
        <w:t>oining a volunteer organisation</w:t>
      </w:r>
    </w:p>
    <w:p w:rsidR="00DC50C8" w:rsidRDefault="00F73104" w:rsidP="00F73104">
      <w:pPr>
        <w:pStyle w:val="Heading2"/>
      </w:pPr>
      <w:bookmarkStart w:id="9" w:name="_Toc503047069"/>
      <w:r>
        <w:t>2.</w:t>
      </w:r>
      <w:r w:rsidR="00DC50C8">
        <w:t>7. Learning</w:t>
      </w:r>
      <w:bookmarkEnd w:id="9"/>
    </w:p>
    <w:p w:rsidR="00615F07" w:rsidRDefault="00DC50C8" w:rsidP="00DC50C8">
      <w:r>
        <w:t>Learning is</w:t>
      </w:r>
      <w:r w:rsidR="00615F07">
        <w:t xml:space="preserve"> a continuous process and employees need to have this skill as they will have to learn new things in the workplace in order to carry out their responsibilities properly. An individual that can learn new skills on a regular basis can succeed in the workplace as they will be able to perform their responsibilities more efficiently</w:t>
      </w:r>
      <w:r w:rsidR="00F57727">
        <w:t xml:space="preserve"> (Stoner and Milner, 2010)</w:t>
      </w:r>
      <w:r w:rsidR="00615F07">
        <w:t>. They can succeed in their workplace if they can learn new things when necessary.</w:t>
      </w:r>
    </w:p>
    <w:p w:rsidR="00102B81" w:rsidRDefault="00102B81" w:rsidP="00102B81">
      <w:r>
        <w:t>Required skills for learning</w:t>
      </w:r>
      <w:r w:rsidR="00615F07">
        <w:t>:</w:t>
      </w:r>
    </w:p>
    <w:p w:rsidR="00102B81" w:rsidRDefault="00615F07" w:rsidP="00102B81">
      <w:pPr>
        <w:pStyle w:val="ListParagraph"/>
        <w:numPr>
          <w:ilvl w:val="0"/>
          <w:numId w:val="16"/>
        </w:numPr>
      </w:pPr>
      <w:r>
        <w:t xml:space="preserve">Having </w:t>
      </w:r>
      <w:r w:rsidR="00102B81">
        <w:t>enthusiasm for ongoing learning</w:t>
      </w:r>
    </w:p>
    <w:p w:rsidR="00102B81" w:rsidRDefault="00615F07" w:rsidP="00102B81">
      <w:pPr>
        <w:pStyle w:val="ListParagraph"/>
        <w:numPr>
          <w:ilvl w:val="0"/>
          <w:numId w:val="16"/>
        </w:numPr>
      </w:pPr>
      <w:r>
        <w:t xml:space="preserve">Managing </w:t>
      </w:r>
      <w:r w:rsidR="00102B81">
        <w:t>own learning</w:t>
      </w:r>
      <w:r>
        <w:t xml:space="preserve"> activities</w:t>
      </w:r>
    </w:p>
    <w:p w:rsidR="00102B81" w:rsidRDefault="00615F07" w:rsidP="00102B81">
      <w:pPr>
        <w:pStyle w:val="ListParagraph"/>
        <w:numPr>
          <w:ilvl w:val="0"/>
          <w:numId w:val="16"/>
        </w:numPr>
      </w:pPr>
      <w:r>
        <w:t>B</w:t>
      </w:r>
      <w:r w:rsidR="00102B81">
        <w:t>e</w:t>
      </w:r>
      <w:r>
        <w:t>ing</w:t>
      </w:r>
      <w:r w:rsidR="00102B81">
        <w:t xml:space="preserve"> open to new ideas and techniques</w:t>
      </w:r>
    </w:p>
    <w:p w:rsidR="00102B81" w:rsidRDefault="00615F07" w:rsidP="00102B81">
      <w:pPr>
        <w:pStyle w:val="ListParagraph"/>
        <w:numPr>
          <w:ilvl w:val="0"/>
          <w:numId w:val="16"/>
        </w:numPr>
      </w:pPr>
      <w:r>
        <w:t>B</w:t>
      </w:r>
      <w:r w:rsidR="00102B81">
        <w:t>e</w:t>
      </w:r>
      <w:r>
        <w:t>ing</w:t>
      </w:r>
      <w:r w:rsidR="00102B81">
        <w:t xml:space="preserve"> prepared to invest time and effort in learning new skills</w:t>
      </w:r>
    </w:p>
    <w:p w:rsidR="00102B81" w:rsidRDefault="00615F07" w:rsidP="00102B81">
      <w:pPr>
        <w:pStyle w:val="ListParagraph"/>
        <w:numPr>
          <w:ilvl w:val="0"/>
          <w:numId w:val="16"/>
        </w:numPr>
      </w:pPr>
      <w:r>
        <w:t>Acknowledging</w:t>
      </w:r>
      <w:r w:rsidR="00102B81">
        <w:t xml:space="preserve"> the need to learn in order to accommodate change</w:t>
      </w:r>
    </w:p>
    <w:p w:rsidR="00102B81" w:rsidRDefault="00615F07" w:rsidP="00102B81">
      <w:pPr>
        <w:pStyle w:val="ListParagraph"/>
        <w:numPr>
          <w:ilvl w:val="0"/>
          <w:numId w:val="16"/>
        </w:numPr>
      </w:pPr>
      <w:r>
        <w:t>B</w:t>
      </w:r>
      <w:r w:rsidR="00102B81">
        <w:t>e</w:t>
      </w:r>
      <w:r>
        <w:t>ing</w:t>
      </w:r>
      <w:r w:rsidR="00102B81">
        <w:t xml:space="preserve"> willing to learn in any setting – on and off the job</w:t>
      </w:r>
    </w:p>
    <w:p w:rsidR="00102B81" w:rsidRDefault="00615F07" w:rsidP="00102B81">
      <w:pPr>
        <w:pStyle w:val="ListParagraph"/>
        <w:numPr>
          <w:ilvl w:val="0"/>
          <w:numId w:val="16"/>
        </w:numPr>
      </w:pPr>
      <w:r>
        <w:t>Contributing</w:t>
      </w:r>
      <w:r w:rsidR="00102B81">
        <w:t xml:space="preserve"> to the learning community at the workplace</w:t>
      </w:r>
    </w:p>
    <w:p w:rsidR="00102B81" w:rsidRDefault="00615F07" w:rsidP="00102B81">
      <w:pPr>
        <w:pStyle w:val="ListParagraph"/>
        <w:numPr>
          <w:ilvl w:val="0"/>
          <w:numId w:val="16"/>
        </w:numPr>
      </w:pPr>
      <w:r>
        <w:t>Using a range of methods for learning in the workplace</w:t>
      </w:r>
    </w:p>
    <w:p w:rsidR="00102B81" w:rsidRDefault="00615F07" w:rsidP="00102B81">
      <w:pPr>
        <w:pStyle w:val="ListParagraph"/>
        <w:numPr>
          <w:ilvl w:val="0"/>
          <w:numId w:val="16"/>
        </w:numPr>
      </w:pPr>
      <w:r>
        <w:t>A</w:t>
      </w:r>
      <w:r w:rsidR="00102B81">
        <w:t>pplying learning to technical issues and people issues</w:t>
      </w:r>
    </w:p>
    <w:p w:rsidR="00DC50C8" w:rsidRDefault="00615F07" w:rsidP="00DC50C8">
      <w:r>
        <w:t>Examples of</w:t>
      </w:r>
      <w:r w:rsidR="00DC50C8">
        <w:t xml:space="preserve"> develop</w:t>
      </w:r>
      <w:r>
        <w:t>ing or improving</w:t>
      </w:r>
      <w:r w:rsidR="00DC50C8">
        <w:t xml:space="preserve"> learning skills include:</w:t>
      </w:r>
    </w:p>
    <w:p w:rsidR="00DC50C8" w:rsidRDefault="00615F07" w:rsidP="00DC50C8">
      <w:pPr>
        <w:pStyle w:val="ListParagraph"/>
        <w:numPr>
          <w:ilvl w:val="0"/>
          <w:numId w:val="2"/>
        </w:numPr>
      </w:pPr>
      <w:r>
        <w:t>D</w:t>
      </w:r>
      <w:r w:rsidR="00DC50C8">
        <w:t>oing a short course or online course</w:t>
      </w:r>
    </w:p>
    <w:p w:rsidR="00DC50C8" w:rsidRDefault="00615F07" w:rsidP="00DC50C8">
      <w:pPr>
        <w:pStyle w:val="ListParagraph"/>
        <w:numPr>
          <w:ilvl w:val="0"/>
          <w:numId w:val="2"/>
        </w:numPr>
      </w:pPr>
      <w:r>
        <w:t>D</w:t>
      </w:r>
      <w:r w:rsidR="00DC50C8">
        <w:t>oing some research into learning skills and learner types</w:t>
      </w:r>
    </w:p>
    <w:p w:rsidR="00DC50C8" w:rsidRDefault="00615F07" w:rsidP="00DC50C8">
      <w:pPr>
        <w:pStyle w:val="ListParagraph"/>
        <w:numPr>
          <w:ilvl w:val="0"/>
          <w:numId w:val="2"/>
        </w:numPr>
      </w:pPr>
      <w:r>
        <w:t>S</w:t>
      </w:r>
      <w:r w:rsidR="00DC50C8">
        <w:t>tarting a new hobby</w:t>
      </w:r>
    </w:p>
    <w:p w:rsidR="00DC50C8" w:rsidRDefault="00615F07" w:rsidP="00DC50C8">
      <w:pPr>
        <w:pStyle w:val="ListParagraph"/>
        <w:numPr>
          <w:ilvl w:val="0"/>
          <w:numId w:val="2"/>
        </w:numPr>
      </w:pPr>
      <w:r>
        <w:t>J</w:t>
      </w:r>
      <w:r w:rsidR="00DC50C8">
        <w:t>oining a sporting or volunteer group</w:t>
      </w:r>
    </w:p>
    <w:p w:rsidR="00DC50C8" w:rsidRDefault="00F73104" w:rsidP="00F73104">
      <w:pPr>
        <w:pStyle w:val="Heading2"/>
      </w:pPr>
      <w:bookmarkStart w:id="10" w:name="_Toc503047070"/>
      <w:r>
        <w:lastRenderedPageBreak/>
        <w:t>2.</w:t>
      </w:r>
      <w:r w:rsidR="00DC50C8">
        <w:t>8. Technology</w:t>
      </w:r>
      <w:bookmarkEnd w:id="10"/>
    </w:p>
    <w:p w:rsidR="00615F07" w:rsidRDefault="00615F07" w:rsidP="00DC50C8">
      <w:r>
        <w:t>This is the age of technological excellence and organisations are making use of different technologies in order to improve their performance</w:t>
      </w:r>
      <w:r w:rsidR="009D4FD6">
        <w:t xml:space="preserve"> (Williams, 2005)</w:t>
      </w:r>
      <w:r>
        <w:t>. Modern technologies are making it easier for the organisations to improve their efficiency. It is important for the employees to acquire different skills for using these technologies in order to perform properly in the workplace</w:t>
      </w:r>
      <w:r w:rsidR="009D4FD6">
        <w:t xml:space="preserve"> (Houston, 2005)</w:t>
      </w:r>
      <w:r>
        <w:t>. They will have to acquire skills for using latest technologies in order to perform properly.</w:t>
      </w:r>
    </w:p>
    <w:p w:rsidR="00102B81" w:rsidRDefault="00102B81" w:rsidP="00102B81">
      <w:r>
        <w:t>Required skills for technology</w:t>
      </w:r>
      <w:r w:rsidR="00615F07">
        <w:t>:</w:t>
      </w:r>
    </w:p>
    <w:p w:rsidR="00102B81" w:rsidRDefault="00615F07" w:rsidP="00102B81">
      <w:pPr>
        <w:pStyle w:val="ListParagraph"/>
        <w:numPr>
          <w:ilvl w:val="0"/>
          <w:numId w:val="15"/>
        </w:numPr>
      </w:pPr>
      <w:r>
        <w:t>Having</w:t>
      </w:r>
      <w:r w:rsidR="00102B81">
        <w:t xml:space="preserve"> a range of basic IT skills</w:t>
      </w:r>
    </w:p>
    <w:p w:rsidR="00102B81" w:rsidRDefault="00615F07" w:rsidP="00102B81">
      <w:pPr>
        <w:pStyle w:val="ListParagraph"/>
        <w:numPr>
          <w:ilvl w:val="0"/>
          <w:numId w:val="15"/>
        </w:numPr>
      </w:pPr>
      <w:r>
        <w:t>Applying</w:t>
      </w:r>
      <w:r w:rsidR="00102B81">
        <w:t xml:space="preserve"> IT as a management tool</w:t>
      </w:r>
    </w:p>
    <w:p w:rsidR="00102B81" w:rsidRDefault="00615F07" w:rsidP="00102B81">
      <w:pPr>
        <w:pStyle w:val="ListParagraph"/>
        <w:numPr>
          <w:ilvl w:val="0"/>
          <w:numId w:val="15"/>
        </w:numPr>
      </w:pPr>
      <w:r>
        <w:t>Using</w:t>
      </w:r>
      <w:r w:rsidR="00102B81">
        <w:t xml:space="preserve"> IT to organise data</w:t>
      </w:r>
    </w:p>
    <w:p w:rsidR="00102B81" w:rsidRDefault="00615F07" w:rsidP="00102B81">
      <w:pPr>
        <w:pStyle w:val="ListParagraph"/>
        <w:numPr>
          <w:ilvl w:val="0"/>
          <w:numId w:val="15"/>
        </w:numPr>
      </w:pPr>
      <w:r>
        <w:t>B</w:t>
      </w:r>
      <w:r w:rsidR="00102B81">
        <w:t>e</w:t>
      </w:r>
      <w:r>
        <w:t>ing</w:t>
      </w:r>
      <w:r w:rsidR="00102B81">
        <w:t xml:space="preserve"> willing to learn new IT skills</w:t>
      </w:r>
    </w:p>
    <w:p w:rsidR="00615F07" w:rsidRDefault="00615F07" w:rsidP="00102B81">
      <w:pPr>
        <w:pStyle w:val="ListParagraph"/>
        <w:numPr>
          <w:ilvl w:val="0"/>
          <w:numId w:val="15"/>
        </w:numPr>
      </w:pPr>
      <w:r>
        <w:t>B</w:t>
      </w:r>
      <w:r w:rsidR="00102B81">
        <w:t>e</w:t>
      </w:r>
      <w:r>
        <w:t>ing</w:t>
      </w:r>
      <w:r w:rsidR="00102B81">
        <w:t xml:space="preserve"> aware of </w:t>
      </w:r>
      <w:r>
        <w:t>the impact of technology on the organisation</w:t>
      </w:r>
    </w:p>
    <w:p w:rsidR="00DC50C8" w:rsidRDefault="00615F07" w:rsidP="00DC50C8">
      <w:r>
        <w:t>Examples of</w:t>
      </w:r>
      <w:r w:rsidR="00DC50C8">
        <w:t xml:space="preserve"> develop</w:t>
      </w:r>
      <w:r>
        <w:t xml:space="preserve">ing or improving </w:t>
      </w:r>
      <w:r w:rsidR="00DC50C8">
        <w:t>technology skills include:</w:t>
      </w:r>
    </w:p>
    <w:p w:rsidR="00DC50C8" w:rsidRDefault="00615F07" w:rsidP="00DC50C8">
      <w:pPr>
        <w:pStyle w:val="ListParagraph"/>
        <w:numPr>
          <w:ilvl w:val="0"/>
          <w:numId w:val="1"/>
        </w:numPr>
      </w:pPr>
      <w:r>
        <w:t>D</w:t>
      </w:r>
      <w:r w:rsidR="00DC50C8">
        <w:t>oing a short course or online course</w:t>
      </w:r>
    </w:p>
    <w:p w:rsidR="00DC50C8" w:rsidRDefault="00615F07" w:rsidP="00DC50C8">
      <w:pPr>
        <w:pStyle w:val="ListParagraph"/>
        <w:numPr>
          <w:ilvl w:val="0"/>
          <w:numId w:val="1"/>
        </w:numPr>
      </w:pPr>
      <w:r>
        <w:t>A</w:t>
      </w:r>
      <w:r w:rsidR="00DC50C8">
        <w:t xml:space="preserve">sking for extra training at work </w:t>
      </w:r>
    </w:p>
    <w:p w:rsidR="00DC50C8" w:rsidRDefault="00615F07" w:rsidP="00DC50C8">
      <w:pPr>
        <w:pStyle w:val="ListParagraph"/>
        <w:numPr>
          <w:ilvl w:val="0"/>
          <w:numId w:val="1"/>
        </w:numPr>
      </w:pPr>
      <w:r>
        <w:t>F</w:t>
      </w:r>
      <w:r w:rsidR="00DC50C8">
        <w:t>inding out what techno</w:t>
      </w:r>
      <w:r>
        <w:t>logy is used in your job</w:t>
      </w:r>
      <w:r w:rsidR="00DC50C8">
        <w:t xml:space="preserve"> and researching its use</w:t>
      </w:r>
    </w:p>
    <w:p w:rsidR="00DC50C8" w:rsidRDefault="00615F07" w:rsidP="00DC50C8">
      <w:pPr>
        <w:pStyle w:val="ListParagraph"/>
        <w:numPr>
          <w:ilvl w:val="0"/>
          <w:numId w:val="1"/>
        </w:numPr>
      </w:pPr>
      <w:r>
        <w:t>I</w:t>
      </w:r>
      <w:r w:rsidR="00DC50C8">
        <w:t>dentifying</w:t>
      </w:r>
      <w:r>
        <w:t xml:space="preserve"> the technology you are</w:t>
      </w:r>
      <w:r w:rsidR="00DC50C8">
        <w:t xml:space="preserve"> already using in your day-to-day life</w:t>
      </w:r>
    </w:p>
    <w:p w:rsidR="00F6330C" w:rsidRDefault="00F73104" w:rsidP="00615F07">
      <w:pPr>
        <w:pStyle w:val="Heading1"/>
      </w:pPr>
      <w:bookmarkStart w:id="11" w:name="_Toc503047071"/>
      <w:r>
        <w:t xml:space="preserve">3. </w:t>
      </w:r>
      <w:r w:rsidR="00F6330C">
        <w:t>CONCLUSION</w:t>
      </w:r>
      <w:bookmarkEnd w:id="11"/>
      <w:r w:rsidR="00F6330C">
        <w:t xml:space="preserve"> </w:t>
      </w:r>
    </w:p>
    <w:p w:rsidR="00615F07" w:rsidRDefault="00615F07" w:rsidP="00316A12">
      <w:r>
        <w:t>It is important for the candidates to prepare themselves properly before entering into a certain career as they will have to face a competitive environment in the career</w:t>
      </w:r>
      <w:r w:rsidR="009D4FD6">
        <w:t xml:space="preserve"> (Cassidy, 2006)</w:t>
      </w:r>
      <w:r>
        <w:t xml:space="preserve">. They will have to acquire all the skills and competencies in order to remain on top of the competition. It will enable them to grow substantially in their career and they will be able to </w:t>
      </w:r>
      <w:r w:rsidR="004C6E45">
        <w:t>make significant developments in their workplace. However, only academic and technical skills cannot make it easier for the employees to become successful in their career. They will have to acquire employability skills in order to become successful</w:t>
      </w:r>
      <w:r w:rsidR="00F57727">
        <w:t xml:space="preserve"> (Stoner and Milner, 2010)</w:t>
      </w:r>
      <w:r w:rsidR="004C6E45">
        <w:t>. However, these skills are not taught in the academic life too seriously. Therefore, the candidates will have to take their personal initiatives in order to acquire these skills</w:t>
      </w:r>
      <w:r w:rsidR="009D4FD6">
        <w:t xml:space="preserve"> (Houston, 2005)</w:t>
      </w:r>
      <w:r w:rsidR="004C6E45">
        <w:t xml:space="preserve">. In addition to this, they can participate in different training programmes in order to acquire these skills. </w:t>
      </w:r>
    </w:p>
    <w:p w:rsidR="00F73104" w:rsidRDefault="00F73104" w:rsidP="00F73104">
      <w:pPr>
        <w:pStyle w:val="Heading1"/>
      </w:pPr>
      <w:bookmarkStart w:id="12" w:name="_Toc503047072"/>
      <w:r>
        <w:lastRenderedPageBreak/>
        <w:t>REFERENCES</w:t>
      </w:r>
      <w:bookmarkEnd w:id="12"/>
    </w:p>
    <w:p w:rsidR="00F7750B" w:rsidRDefault="00F7750B" w:rsidP="004E5BF3">
      <w:pPr>
        <w:pStyle w:val="ListParagraph"/>
        <w:numPr>
          <w:ilvl w:val="0"/>
          <w:numId w:val="18"/>
        </w:numPr>
      </w:pPr>
      <w:r>
        <w:t>Adalsteinsson, G.D., and Runolfsdottir, H.</w:t>
      </w:r>
      <w:r w:rsidRPr="00F7750B">
        <w:t>R.</w:t>
      </w:r>
      <w:r>
        <w:t>,</w:t>
      </w:r>
      <w:r w:rsidRPr="00F7750B">
        <w:t xml:space="preserve"> 2014. </w:t>
      </w:r>
      <w:r>
        <w:t>‘</w:t>
      </w:r>
      <w:r w:rsidRPr="00F7750B">
        <w:t>Employability in turbulent times</w:t>
      </w:r>
      <w:r>
        <w:t>’</w:t>
      </w:r>
      <w:r w:rsidRPr="00F7750B">
        <w:t>. Europe</w:t>
      </w:r>
      <w:r>
        <w:t>an Journal of Management, 14(1), pp.33-42.</w:t>
      </w:r>
    </w:p>
    <w:p w:rsidR="004E5BF3" w:rsidRDefault="004E5BF3" w:rsidP="004E5BF3">
      <w:pPr>
        <w:pStyle w:val="ListParagraph"/>
        <w:numPr>
          <w:ilvl w:val="0"/>
          <w:numId w:val="18"/>
        </w:numPr>
      </w:pPr>
      <w:r>
        <w:t xml:space="preserve">Cassidy, S., 2006. </w:t>
      </w:r>
      <w:r w:rsidR="00AE2A4C">
        <w:t>‘</w:t>
      </w:r>
      <w:r>
        <w:t>Developing employability skills: Peer assessment in higher education</w:t>
      </w:r>
      <w:r w:rsidR="00AE2A4C">
        <w:t>’</w:t>
      </w:r>
      <w:r>
        <w:t xml:space="preserve">. Education+ Training. 48(7). pp.508­517. </w:t>
      </w:r>
    </w:p>
    <w:p w:rsidR="004E5BF3" w:rsidRDefault="004E5BF3" w:rsidP="004E5BF3">
      <w:pPr>
        <w:pStyle w:val="ListParagraph"/>
        <w:numPr>
          <w:ilvl w:val="0"/>
          <w:numId w:val="18"/>
        </w:numPr>
      </w:pPr>
      <w:r>
        <w:t xml:space="preserve">Dacre Pool, L. and Sewell, P., 2007. </w:t>
      </w:r>
      <w:r w:rsidR="00AE2A4C">
        <w:t>‘</w:t>
      </w:r>
      <w:r>
        <w:t>The key to employability: developing a practical model of graduate employability</w:t>
      </w:r>
      <w:r w:rsidR="00AE2A4C">
        <w:t>’</w:t>
      </w:r>
      <w:r>
        <w:t xml:space="preserve">. Education+ Training. 49(4). pp.277-289. </w:t>
      </w:r>
    </w:p>
    <w:p w:rsidR="004E5BF3" w:rsidRDefault="004E5BF3" w:rsidP="004E5BF3">
      <w:pPr>
        <w:pStyle w:val="ListParagraph"/>
        <w:numPr>
          <w:ilvl w:val="0"/>
          <w:numId w:val="18"/>
        </w:numPr>
      </w:pPr>
      <w:r>
        <w:t xml:space="preserve">Houston, D., 2005. </w:t>
      </w:r>
      <w:r w:rsidR="00AE2A4C">
        <w:t>‘</w:t>
      </w:r>
      <w:r>
        <w:t>Employability, skills mismatch and spatial mismatch in metropolitan labour markets</w:t>
      </w:r>
      <w:r w:rsidR="00AE2A4C">
        <w:t>’</w:t>
      </w:r>
      <w:r>
        <w:t xml:space="preserve">. Urban Studies. 42(2). pp.221­243. </w:t>
      </w:r>
    </w:p>
    <w:p w:rsidR="004E5BF3" w:rsidRDefault="004E5BF3" w:rsidP="004E5BF3">
      <w:pPr>
        <w:pStyle w:val="ListParagraph"/>
        <w:numPr>
          <w:ilvl w:val="0"/>
          <w:numId w:val="18"/>
        </w:numPr>
      </w:pPr>
      <w:r>
        <w:t xml:space="preserve">Raybould, J. and Sheedy, V., 2005. ‘Are graduates equipped with the right skills in the employability stakes?’ Industrial and commercial training. 37(5). pp.259­263. </w:t>
      </w:r>
    </w:p>
    <w:p w:rsidR="004E5BF3" w:rsidRDefault="004E5BF3" w:rsidP="004E5BF3">
      <w:pPr>
        <w:pStyle w:val="ListParagraph"/>
        <w:numPr>
          <w:ilvl w:val="0"/>
          <w:numId w:val="18"/>
        </w:numPr>
      </w:pPr>
      <w:r>
        <w:t xml:space="preserve">Saunders, V. and Zuzel, K., 2010. </w:t>
      </w:r>
      <w:r w:rsidR="00AE2A4C">
        <w:t>‘</w:t>
      </w:r>
      <w:r>
        <w:t>Evaluating employability skills: Employer and student perceptions</w:t>
      </w:r>
      <w:r w:rsidR="00AE2A4C">
        <w:t>’</w:t>
      </w:r>
      <w:r>
        <w:t xml:space="preserve">. Bioscience Education. 15(1). pp.1­15. </w:t>
      </w:r>
    </w:p>
    <w:p w:rsidR="00AE2A4C" w:rsidRDefault="004E5BF3" w:rsidP="004E5BF3">
      <w:pPr>
        <w:pStyle w:val="ListParagraph"/>
        <w:numPr>
          <w:ilvl w:val="0"/>
          <w:numId w:val="18"/>
        </w:numPr>
      </w:pPr>
      <w:r>
        <w:t xml:space="preserve">Singh, G.K.G. and Singh, S.K.G., 2008. </w:t>
      </w:r>
      <w:r w:rsidR="00AE2A4C">
        <w:t>‘</w:t>
      </w:r>
      <w:r>
        <w:t>Malaysian graduates’ employability skills</w:t>
      </w:r>
      <w:r w:rsidR="00AE2A4C">
        <w:t>’</w:t>
      </w:r>
      <w:r>
        <w:t xml:space="preserve">. UNITAR e­ Journal. 4(1). pp.15­45. </w:t>
      </w:r>
    </w:p>
    <w:p w:rsidR="00AE2A4C" w:rsidRDefault="004E5BF3" w:rsidP="004E5BF3">
      <w:pPr>
        <w:pStyle w:val="ListParagraph"/>
        <w:numPr>
          <w:ilvl w:val="0"/>
          <w:numId w:val="18"/>
        </w:numPr>
      </w:pPr>
      <w:r>
        <w:t xml:space="preserve">Stoner, G. and Milner, M., 2010. </w:t>
      </w:r>
      <w:r w:rsidR="00AE2A4C">
        <w:t>‘</w:t>
      </w:r>
      <w:r>
        <w:t>Embedding generic employability skills in an accounting degree: development and impediments</w:t>
      </w:r>
      <w:r w:rsidR="00AE2A4C">
        <w:t>’</w:t>
      </w:r>
      <w:r>
        <w:t xml:space="preserve">. Accounting Education: an international journal. 19(1­2). pp.123­138. </w:t>
      </w:r>
    </w:p>
    <w:p w:rsidR="00AE2A4C" w:rsidRDefault="004E5BF3" w:rsidP="004E5BF3">
      <w:pPr>
        <w:pStyle w:val="ListParagraph"/>
        <w:numPr>
          <w:ilvl w:val="0"/>
          <w:numId w:val="18"/>
        </w:numPr>
      </w:pPr>
      <w:r>
        <w:t xml:space="preserve">Wickramasinghe, V. and Perera, L., 2010. </w:t>
      </w:r>
      <w:r w:rsidR="00AE2A4C">
        <w:t>‘Graduates, university lecturers</w:t>
      </w:r>
      <w:r>
        <w:t xml:space="preserve"> and employers' perceptions towards employability skills</w:t>
      </w:r>
      <w:r w:rsidR="00AE2A4C">
        <w:t>’</w:t>
      </w:r>
      <w:r>
        <w:t>. Education+ Training. 52(3). pp.</w:t>
      </w:r>
      <w:r w:rsidR="00AE2A4C">
        <w:t xml:space="preserve"> </w:t>
      </w:r>
      <w:r>
        <w:t xml:space="preserve">226­244. </w:t>
      </w:r>
    </w:p>
    <w:p w:rsidR="00AE2A4C" w:rsidRDefault="004E5BF3" w:rsidP="004E5BF3">
      <w:pPr>
        <w:pStyle w:val="ListParagraph"/>
        <w:numPr>
          <w:ilvl w:val="0"/>
          <w:numId w:val="18"/>
        </w:numPr>
      </w:pPr>
      <w:r>
        <w:t xml:space="preserve">Williams, C., 2005. </w:t>
      </w:r>
      <w:r w:rsidR="00AE2A4C">
        <w:t>‘</w:t>
      </w:r>
      <w:r>
        <w:t>The discursive</w:t>
      </w:r>
      <w:r w:rsidR="00AE2A4C">
        <w:t xml:space="preserve"> construction of the ‘competent’ learner worker</w:t>
      </w:r>
      <w:r>
        <w:t>: from key compete</w:t>
      </w:r>
      <w:r w:rsidR="00AE2A4C">
        <w:t>ncies to ‘employability skills’</w:t>
      </w:r>
      <w:r>
        <w:t xml:space="preserve">. Studies in Continuing Education. 27(1). pp.33­ 49. </w:t>
      </w:r>
    </w:p>
    <w:p w:rsidR="00F73104" w:rsidRDefault="004E5BF3" w:rsidP="004E5BF3">
      <w:pPr>
        <w:pStyle w:val="ListParagraph"/>
        <w:numPr>
          <w:ilvl w:val="0"/>
          <w:numId w:val="18"/>
        </w:numPr>
      </w:pPr>
      <w:r>
        <w:t xml:space="preserve">Wilton, N., 2011. </w:t>
      </w:r>
      <w:r w:rsidR="00AE2A4C">
        <w:t>‘</w:t>
      </w:r>
      <w:r>
        <w:t>Do employability skills really matter in the UK graduate labour market? The case of business and management graduates</w:t>
      </w:r>
      <w:r w:rsidR="00AE2A4C">
        <w:t>’</w:t>
      </w:r>
      <w:r>
        <w:t>. Work, Employment and Societ</w:t>
      </w:r>
      <w:r w:rsidR="00AE2A4C">
        <w:t>y, 25(1),</w:t>
      </w:r>
      <w:r>
        <w:t xml:space="preserve"> pp.85-100.</w:t>
      </w:r>
    </w:p>
    <w:sectPr w:rsidR="00F73104" w:rsidSect="0069115B">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662D4" w:rsidRDefault="002662D4" w:rsidP="001275F6">
      <w:pPr>
        <w:spacing w:after="0" w:line="240" w:lineRule="auto"/>
      </w:pPr>
      <w:r>
        <w:separator/>
      </w:r>
    </w:p>
  </w:endnote>
  <w:endnote w:type="continuationSeparator" w:id="1">
    <w:p w:rsidR="002662D4" w:rsidRDefault="002662D4" w:rsidP="001275F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272067"/>
      <w:docPartObj>
        <w:docPartGallery w:val="Page Numbers (Bottom of Page)"/>
        <w:docPartUnique/>
      </w:docPartObj>
    </w:sdtPr>
    <w:sdtContent>
      <w:p w:rsidR="00F57727" w:rsidRDefault="00F57727">
        <w:pPr>
          <w:pStyle w:val="Footer"/>
          <w:jc w:val="center"/>
        </w:pPr>
        <w:fldSimple w:instr=" PAGE   \* MERGEFORMAT ">
          <w:r w:rsidR="009D4FD6">
            <w:rPr>
              <w:noProof/>
            </w:rPr>
            <w:t>11</w:t>
          </w:r>
        </w:fldSimple>
      </w:p>
    </w:sdtContent>
  </w:sdt>
  <w:p w:rsidR="00F57727" w:rsidRDefault="00F5772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662D4" w:rsidRDefault="002662D4" w:rsidP="001275F6">
      <w:pPr>
        <w:spacing w:after="0" w:line="240" w:lineRule="auto"/>
      </w:pPr>
      <w:r>
        <w:separator/>
      </w:r>
    </w:p>
  </w:footnote>
  <w:footnote w:type="continuationSeparator" w:id="1">
    <w:p w:rsidR="002662D4" w:rsidRDefault="002662D4" w:rsidP="001275F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54669B"/>
    <w:multiLevelType w:val="hybridMultilevel"/>
    <w:tmpl w:val="12081D3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nsid w:val="0826390F"/>
    <w:multiLevelType w:val="hybridMultilevel"/>
    <w:tmpl w:val="8B522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9595DDC"/>
    <w:multiLevelType w:val="hybridMultilevel"/>
    <w:tmpl w:val="00C85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AD857E0"/>
    <w:multiLevelType w:val="hybridMultilevel"/>
    <w:tmpl w:val="FD08BC3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nsid w:val="2B8304F1"/>
    <w:multiLevelType w:val="hybridMultilevel"/>
    <w:tmpl w:val="5CEE8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8926C3C"/>
    <w:multiLevelType w:val="hybridMultilevel"/>
    <w:tmpl w:val="F5CAE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2B6004D"/>
    <w:multiLevelType w:val="hybridMultilevel"/>
    <w:tmpl w:val="4B182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37A65D3"/>
    <w:multiLevelType w:val="hybridMultilevel"/>
    <w:tmpl w:val="53986B7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8">
    <w:nsid w:val="4A542FEB"/>
    <w:multiLevelType w:val="hybridMultilevel"/>
    <w:tmpl w:val="EB34B53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nsid w:val="4F2F002A"/>
    <w:multiLevelType w:val="hybridMultilevel"/>
    <w:tmpl w:val="F71CA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85327CB"/>
    <w:multiLevelType w:val="hybridMultilevel"/>
    <w:tmpl w:val="B91AD05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1">
    <w:nsid w:val="5C1B40CA"/>
    <w:multiLevelType w:val="hybridMultilevel"/>
    <w:tmpl w:val="A87E7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EF94742"/>
    <w:multiLevelType w:val="hybridMultilevel"/>
    <w:tmpl w:val="E2EE8230"/>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3">
    <w:nsid w:val="66756348"/>
    <w:multiLevelType w:val="hybridMultilevel"/>
    <w:tmpl w:val="F8186DD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4">
    <w:nsid w:val="696A5324"/>
    <w:multiLevelType w:val="hybridMultilevel"/>
    <w:tmpl w:val="B8E6E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70A24F86"/>
    <w:multiLevelType w:val="hybridMultilevel"/>
    <w:tmpl w:val="38081DC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6">
    <w:nsid w:val="7E5252E2"/>
    <w:multiLevelType w:val="hybridMultilevel"/>
    <w:tmpl w:val="EFB800B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7">
    <w:nsid w:val="7E780297"/>
    <w:multiLevelType w:val="hybridMultilevel"/>
    <w:tmpl w:val="2F5A1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16"/>
  </w:num>
  <w:num w:numId="3">
    <w:abstractNumId w:val="10"/>
  </w:num>
  <w:num w:numId="4">
    <w:abstractNumId w:val="8"/>
  </w:num>
  <w:num w:numId="5">
    <w:abstractNumId w:val="3"/>
  </w:num>
  <w:num w:numId="6">
    <w:abstractNumId w:val="7"/>
  </w:num>
  <w:num w:numId="7">
    <w:abstractNumId w:val="0"/>
  </w:num>
  <w:num w:numId="8">
    <w:abstractNumId w:val="15"/>
  </w:num>
  <w:num w:numId="9">
    <w:abstractNumId w:val="12"/>
  </w:num>
  <w:num w:numId="10">
    <w:abstractNumId w:val="9"/>
  </w:num>
  <w:num w:numId="11">
    <w:abstractNumId w:val="1"/>
  </w:num>
  <w:num w:numId="12">
    <w:abstractNumId w:val="17"/>
  </w:num>
  <w:num w:numId="13">
    <w:abstractNumId w:val="11"/>
  </w:num>
  <w:num w:numId="14">
    <w:abstractNumId w:val="6"/>
  </w:num>
  <w:num w:numId="15">
    <w:abstractNumId w:val="14"/>
  </w:num>
  <w:num w:numId="16">
    <w:abstractNumId w:val="2"/>
  </w:num>
  <w:num w:numId="17">
    <w:abstractNumId w:val="4"/>
  </w:num>
  <w:num w:numId="18">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F6330C"/>
    <w:rsid w:val="0004352F"/>
    <w:rsid w:val="000E4F27"/>
    <w:rsid w:val="00102B81"/>
    <w:rsid w:val="001275F6"/>
    <w:rsid w:val="00142A7D"/>
    <w:rsid w:val="00143F00"/>
    <w:rsid w:val="0014591B"/>
    <w:rsid w:val="002662D4"/>
    <w:rsid w:val="00316A12"/>
    <w:rsid w:val="00414312"/>
    <w:rsid w:val="00472858"/>
    <w:rsid w:val="004C6E45"/>
    <w:rsid w:val="004E48BB"/>
    <w:rsid w:val="004E5BF3"/>
    <w:rsid w:val="005C4B86"/>
    <w:rsid w:val="005D2BFB"/>
    <w:rsid w:val="00615F07"/>
    <w:rsid w:val="0069115B"/>
    <w:rsid w:val="006F1BD8"/>
    <w:rsid w:val="008B3398"/>
    <w:rsid w:val="0091158D"/>
    <w:rsid w:val="009B7724"/>
    <w:rsid w:val="009D4FD6"/>
    <w:rsid w:val="009F0AAB"/>
    <w:rsid w:val="00A542F2"/>
    <w:rsid w:val="00AD68C4"/>
    <w:rsid w:val="00AE2A4C"/>
    <w:rsid w:val="00AE5D13"/>
    <w:rsid w:val="00B0106A"/>
    <w:rsid w:val="00C416AC"/>
    <w:rsid w:val="00D80D5D"/>
    <w:rsid w:val="00DC50C8"/>
    <w:rsid w:val="00E155AD"/>
    <w:rsid w:val="00E7456B"/>
    <w:rsid w:val="00E96348"/>
    <w:rsid w:val="00F41DA6"/>
    <w:rsid w:val="00F57727"/>
    <w:rsid w:val="00F6330C"/>
    <w:rsid w:val="00F73104"/>
    <w:rsid w:val="00F76F3F"/>
    <w:rsid w:val="00F7750B"/>
    <w:rsid w:val="00F87F7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heme="minorBidi"/>
        <w:sz w:val="24"/>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E48BB"/>
    <w:pPr>
      <w:spacing w:line="360" w:lineRule="auto"/>
      <w:jc w:val="both"/>
    </w:pPr>
  </w:style>
  <w:style w:type="paragraph" w:styleId="Heading1">
    <w:name w:val="heading 1"/>
    <w:basedOn w:val="Normal"/>
    <w:next w:val="Normal"/>
    <w:link w:val="Heading1Char"/>
    <w:autoRedefine/>
    <w:uiPriority w:val="9"/>
    <w:qFormat/>
    <w:rsid w:val="00A542F2"/>
    <w:pPr>
      <w:keepNext/>
      <w:keepLines/>
      <w:spacing w:before="240" w:after="12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autoRedefine/>
    <w:uiPriority w:val="9"/>
    <w:unhideWhenUsed/>
    <w:qFormat/>
    <w:rsid w:val="005C4B86"/>
    <w:pPr>
      <w:keepNext/>
      <w:keepLines/>
      <w:spacing w:before="200" w:after="12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C4B86"/>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A542F2"/>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DC50C8"/>
    <w:pPr>
      <w:ind w:left="720"/>
      <w:contextualSpacing/>
    </w:pPr>
  </w:style>
  <w:style w:type="paragraph" w:styleId="TOCHeading">
    <w:name w:val="TOC Heading"/>
    <w:basedOn w:val="Heading1"/>
    <w:next w:val="Normal"/>
    <w:uiPriority w:val="39"/>
    <w:semiHidden/>
    <w:unhideWhenUsed/>
    <w:qFormat/>
    <w:rsid w:val="00AE2A4C"/>
    <w:pPr>
      <w:spacing w:before="480" w:after="0" w:line="276" w:lineRule="auto"/>
      <w:jc w:val="left"/>
      <w:outlineLvl w:val="9"/>
    </w:pPr>
    <w:rPr>
      <w:lang w:val="en-US"/>
    </w:rPr>
  </w:style>
  <w:style w:type="paragraph" w:styleId="TOC1">
    <w:name w:val="toc 1"/>
    <w:basedOn w:val="Normal"/>
    <w:next w:val="Normal"/>
    <w:autoRedefine/>
    <w:uiPriority w:val="39"/>
    <w:unhideWhenUsed/>
    <w:rsid w:val="00AE2A4C"/>
    <w:pPr>
      <w:spacing w:after="100"/>
    </w:pPr>
  </w:style>
  <w:style w:type="paragraph" w:styleId="TOC2">
    <w:name w:val="toc 2"/>
    <w:basedOn w:val="Normal"/>
    <w:next w:val="Normal"/>
    <w:autoRedefine/>
    <w:uiPriority w:val="39"/>
    <w:unhideWhenUsed/>
    <w:rsid w:val="00AE2A4C"/>
    <w:pPr>
      <w:spacing w:after="100"/>
      <w:ind w:left="240"/>
    </w:pPr>
  </w:style>
  <w:style w:type="character" w:styleId="Hyperlink">
    <w:name w:val="Hyperlink"/>
    <w:basedOn w:val="DefaultParagraphFont"/>
    <w:uiPriority w:val="99"/>
    <w:unhideWhenUsed/>
    <w:rsid w:val="00AE2A4C"/>
    <w:rPr>
      <w:color w:val="0000FF" w:themeColor="hyperlink"/>
      <w:u w:val="single"/>
    </w:rPr>
  </w:style>
  <w:style w:type="paragraph" w:styleId="BalloonText">
    <w:name w:val="Balloon Text"/>
    <w:basedOn w:val="Normal"/>
    <w:link w:val="BalloonTextChar"/>
    <w:uiPriority w:val="99"/>
    <w:semiHidden/>
    <w:unhideWhenUsed/>
    <w:rsid w:val="00AE2A4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2A4C"/>
    <w:rPr>
      <w:rFonts w:ascii="Tahoma" w:hAnsi="Tahoma" w:cs="Tahoma"/>
      <w:sz w:val="16"/>
      <w:szCs w:val="16"/>
    </w:rPr>
  </w:style>
  <w:style w:type="paragraph" w:styleId="Header">
    <w:name w:val="header"/>
    <w:basedOn w:val="Normal"/>
    <w:link w:val="HeaderChar"/>
    <w:uiPriority w:val="99"/>
    <w:semiHidden/>
    <w:unhideWhenUsed/>
    <w:rsid w:val="001275F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275F6"/>
  </w:style>
  <w:style w:type="paragraph" w:styleId="Footer">
    <w:name w:val="footer"/>
    <w:basedOn w:val="Normal"/>
    <w:link w:val="FooterChar"/>
    <w:uiPriority w:val="99"/>
    <w:unhideWhenUsed/>
    <w:rsid w:val="001275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75F6"/>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198BF18-2959-4263-8E1B-6A103113EE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TotalTime>
  <Pages>11</Pages>
  <Words>2382</Words>
  <Characters>13579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15930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Sanguine</dc:creator>
  <cp:lastModifiedBy>Sanguine</cp:lastModifiedBy>
  <cp:revision>14</cp:revision>
  <dcterms:created xsi:type="dcterms:W3CDTF">2017-12-28T19:31:00Z</dcterms:created>
  <dcterms:modified xsi:type="dcterms:W3CDTF">2018-01-08T09:02:00Z</dcterms:modified>
</cp:coreProperties>
</file>