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8333B" w14:textId="5CDA40CD" w:rsidR="00544851" w:rsidRPr="006D6EAF" w:rsidRDefault="00544851"/>
    <w:p w14:paraId="1EE943ED" w14:textId="77777777" w:rsidR="006D6EAF" w:rsidRDefault="006D6EAF" w:rsidP="002A7655">
      <w:pPr>
        <w:jc w:val="both"/>
        <w:rPr>
          <w:rFonts w:ascii="Times New Roman" w:hAnsi="Times New Roman" w:cs="Times New Roman"/>
          <w:b/>
          <w:bCs/>
          <w:sz w:val="24"/>
          <w:szCs w:val="24"/>
        </w:rPr>
      </w:pPr>
    </w:p>
    <w:p w14:paraId="20D9FC1F" w14:textId="77777777" w:rsidR="006D6EAF" w:rsidRDefault="006D6EAF" w:rsidP="002A7655">
      <w:pPr>
        <w:jc w:val="both"/>
        <w:rPr>
          <w:rFonts w:ascii="Times New Roman" w:hAnsi="Times New Roman" w:cs="Times New Roman"/>
          <w:b/>
          <w:bCs/>
          <w:sz w:val="24"/>
          <w:szCs w:val="24"/>
        </w:rPr>
      </w:pPr>
    </w:p>
    <w:p w14:paraId="458A4C5C" w14:textId="11F8A7E6" w:rsidR="006D6EAF" w:rsidRDefault="006D6EAF" w:rsidP="002A7655">
      <w:pPr>
        <w:jc w:val="both"/>
        <w:rPr>
          <w:rFonts w:ascii="Times New Roman" w:hAnsi="Times New Roman" w:cs="Times New Roman"/>
          <w:b/>
          <w:bCs/>
          <w:sz w:val="24"/>
          <w:szCs w:val="24"/>
        </w:rPr>
      </w:pPr>
    </w:p>
    <w:p w14:paraId="5253E03B" w14:textId="0B4DEEFC" w:rsidR="006D6EAF" w:rsidRDefault="006D6EAF" w:rsidP="002A7655">
      <w:pPr>
        <w:jc w:val="both"/>
        <w:rPr>
          <w:rFonts w:ascii="Times New Roman" w:hAnsi="Times New Roman" w:cs="Times New Roman"/>
          <w:b/>
          <w:bCs/>
          <w:sz w:val="24"/>
          <w:szCs w:val="24"/>
        </w:rPr>
      </w:pPr>
      <w:r w:rsidRPr="006D6EAF">
        <w:rPr>
          <w:rFonts w:ascii="Times New Roman" w:hAnsi="Times New Roman" w:cs="Times New Roman"/>
          <w:b/>
          <w:bCs/>
          <w:noProof/>
          <w:sz w:val="24"/>
          <w:szCs w:val="24"/>
        </w:rPr>
        <w:drawing>
          <wp:anchor distT="0" distB="0" distL="114300" distR="114300" simplePos="0" relativeHeight="251660288" behindDoc="1" locked="0" layoutInCell="1" allowOverlap="1" wp14:anchorId="639DB7FE" wp14:editId="4FE69210">
            <wp:simplePos x="0" y="0"/>
            <wp:positionH relativeFrom="column">
              <wp:posOffset>1470660</wp:posOffset>
            </wp:positionH>
            <wp:positionV relativeFrom="paragraph">
              <wp:posOffset>57785</wp:posOffset>
            </wp:positionV>
            <wp:extent cx="3321050" cy="1165860"/>
            <wp:effectExtent l="0" t="0" r="0" b="0"/>
            <wp:wrapThrough wrapText="bothSides">
              <wp:wrapPolygon edited="0">
                <wp:start x="0" y="0"/>
                <wp:lineTo x="0" y="21176"/>
                <wp:lineTo x="21435" y="21176"/>
                <wp:lineTo x="21435" y="0"/>
                <wp:lineTo x="0" y="0"/>
              </wp:wrapPolygon>
            </wp:wrapThrough>
            <wp:docPr id="109" name="Picture 2" descr="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2" descr="Picture 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321050" cy="1165860"/>
                    </a:xfrm>
                    <a:prstGeom prst="rect">
                      <a:avLst/>
                    </a:prstGeom>
                    <a:ln w="12700">
                      <a:miter lim="400000"/>
                    </a:ln>
                  </pic:spPr>
                </pic:pic>
              </a:graphicData>
            </a:graphic>
            <wp14:sizeRelH relativeFrom="margin">
              <wp14:pctWidth>0</wp14:pctWidth>
            </wp14:sizeRelH>
            <wp14:sizeRelV relativeFrom="margin">
              <wp14:pctHeight>0</wp14:pctHeight>
            </wp14:sizeRelV>
          </wp:anchor>
        </w:drawing>
      </w:r>
    </w:p>
    <w:p w14:paraId="5CE6602A" w14:textId="77777777" w:rsidR="006D6EAF" w:rsidRDefault="006D6EAF" w:rsidP="002A7655">
      <w:pPr>
        <w:jc w:val="both"/>
        <w:rPr>
          <w:rFonts w:ascii="Times New Roman" w:hAnsi="Times New Roman" w:cs="Times New Roman"/>
          <w:b/>
          <w:bCs/>
          <w:sz w:val="24"/>
          <w:szCs w:val="24"/>
        </w:rPr>
      </w:pPr>
    </w:p>
    <w:p w14:paraId="72CDAD81" w14:textId="77777777" w:rsidR="006D6EAF" w:rsidRDefault="006D6EAF" w:rsidP="002A7655">
      <w:pPr>
        <w:jc w:val="both"/>
        <w:rPr>
          <w:rFonts w:ascii="Times New Roman" w:hAnsi="Times New Roman" w:cs="Times New Roman"/>
          <w:b/>
          <w:bCs/>
          <w:sz w:val="24"/>
          <w:szCs w:val="24"/>
        </w:rPr>
      </w:pPr>
    </w:p>
    <w:p w14:paraId="4F466F15" w14:textId="77777777" w:rsidR="006D6EAF" w:rsidRDefault="006D6EAF" w:rsidP="002A7655">
      <w:pPr>
        <w:jc w:val="both"/>
        <w:rPr>
          <w:rFonts w:ascii="Times New Roman" w:hAnsi="Times New Roman" w:cs="Times New Roman"/>
          <w:b/>
          <w:bCs/>
          <w:sz w:val="24"/>
          <w:szCs w:val="24"/>
        </w:rPr>
      </w:pPr>
    </w:p>
    <w:p w14:paraId="5D79093E" w14:textId="77777777" w:rsidR="006D6EAF" w:rsidRDefault="006D6EAF" w:rsidP="002A7655">
      <w:pPr>
        <w:jc w:val="both"/>
        <w:rPr>
          <w:rFonts w:ascii="Times New Roman" w:hAnsi="Times New Roman" w:cs="Times New Roman"/>
          <w:b/>
          <w:bCs/>
          <w:sz w:val="24"/>
          <w:szCs w:val="24"/>
        </w:rPr>
      </w:pPr>
    </w:p>
    <w:p w14:paraId="31B50BC3" w14:textId="77777777" w:rsidR="006D6EAF" w:rsidRDefault="006D6EAF" w:rsidP="002A7655">
      <w:pPr>
        <w:jc w:val="both"/>
        <w:rPr>
          <w:rFonts w:ascii="Times New Roman" w:hAnsi="Times New Roman" w:cs="Times New Roman"/>
          <w:b/>
          <w:bCs/>
          <w:sz w:val="24"/>
          <w:szCs w:val="24"/>
        </w:rPr>
      </w:pPr>
    </w:p>
    <w:p w14:paraId="19E21A1B" w14:textId="43314CF7" w:rsidR="006D6EAF" w:rsidRDefault="006D6EAF" w:rsidP="002A7655">
      <w:pPr>
        <w:jc w:val="both"/>
        <w:rPr>
          <w:rFonts w:ascii="Times New Roman" w:hAnsi="Times New Roman" w:cs="Times New Roman"/>
          <w:b/>
          <w:bCs/>
          <w:sz w:val="24"/>
          <w:szCs w:val="24"/>
        </w:rPr>
      </w:pPr>
    </w:p>
    <w:p w14:paraId="148714F1" w14:textId="55628688" w:rsidR="006D6EAF" w:rsidRDefault="006D6EAF" w:rsidP="002A7655">
      <w:pPr>
        <w:jc w:val="both"/>
        <w:rPr>
          <w:rFonts w:ascii="Times New Roman" w:hAnsi="Times New Roman" w:cs="Times New Roman"/>
          <w:b/>
          <w:bCs/>
          <w:sz w:val="24"/>
          <w:szCs w:val="24"/>
        </w:rPr>
      </w:pPr>
      <w:r w:rsidRPr="006D6EAF">
        <w:rPr>
          <w:rFonts w:ascii="Times New Roman" w:hAnsi="Times New Roman" w:cs="Times New Roman"/>
          <w:b/>
          <w:bCs/>
          <w:noProof/>
          <w:sz w:val="24"/>
          <w:szCs w:val="24"/>
        </w:rPr>
        <mc:AlternateContent>
          <mc:Choice Requires="wps">
            <w:drawing>
              <wp:anchor distT="0" distB="0" distL="114300" distR="114300" simplePos="0" relativeHeight="251662336" behindDoc="0" locked="0" layoutInCell="1" allowOverlap="1" wp14:anchorId="4216A8FE" wp14:editId="1488F9A6">
                <wp:simplePos x="0" y="0"/>
                <wp:positionH relativeFrom="column">
                  <wp:posOffset>15240</wp:posOffset>
                </wp:positionH>
                <wp:positionV relativeFrom="paragraph">
                  <wp:posOffset>193675</wp:posOffset>
                </wp:positionV>
                <wp:extent cx="5760723" cy="1911606"/>
                <wp:effectExtent l="0" t="0" r="0" b="0"/>
                <wp:wrapNone/>
                <wp:docPr id="110" name="TextBox 3"/>
                <wp:cNvGraphicFramePr/>
                <a:graphic xmlns:a="http://schemas.openxmlformats.org/drawingml/2006/main">
                  <a:graphicData uri="http://schemas.microsoft.com/office/word/2010/wordprocessingShape">
                    <wps:wsp>
                      <wps:cNvSpPr txBox="1"/>
                      <wps:spPr>
                        <a:xfrm>
                          <a:off x="0" y="0"/>
                          <a:ext cx="5760723" cy="1911606"/>
                        </a:xfrm>
                        <a:prstGeom prst="rect">
                          <a:avLst/>
                        </a:prstGeom>
                        <a:ln w="12700">
                          <a:miter lim="400000"/>
                        </a:ln>
                        <a:extLst>
                          <a:ext uri="{C572A759-6A51-4108-AA02-DFA0A04FC94B}">
                            <ma14:wrappingTextBoxFlag xmlns:o="urn:schemas-microsoft-com:office:office" xmlns:v="urn:schemas-microsoft-com:vml" xmlns:w10="urn:schemas-microsoft-com:office:word" xmlns:w="http://schemas.openxmlformats.org/wordprocessingml/2006/main" xmlns="" xmlns:p="http://schemas.openxmlformats.org/presentationml/2006/main" xmlns:a14="http://schemas.microsoft.com/office/drawing/2010/main" xmlns:ma14="http://schemas.microsoft.com/office/mac/drawingml/2011/main" xmlns:lc="http://schemas.openxmlformats.org/drawingml/2006/lockedCanvas" val="1"/>
                          </a:ext>
                        </a:extLst>
                      </wps:spPr>
                      <wps:txbx>
                        <w:txbxContent>
                          <w:p w14:paraId="3BFF686C" w14:textId="273A23D4" w:rsidR="00AB5F67" w:rsidRPr="00AB5F67" w:rsidRDefault="00AB5F67" w:rsidP="00AB5F67">
                            <w:pPr>
                              <w:overflowPunct w:val="0"/>
                              <w:jc w:val="center"/>
                              <w:textAlignment w:val="baseline"/>
                              <w:rPr>
                                <w:rFonts w:eastAsia="Times New Roman" w:cstheme="minorHAnsi"/>
                                <w:color w:val="000000"/>
                                <w:sz w:val="32"/>
                                <w:szCs w:val="32"/>
                              </w:rPr>
                            </w:pPr>
                            <w:r w:rsidRPr="00AB5F67">
                              <w:rPr>
                                <w:rFonts w:eastAsia="Times New Roman" w:cstheme="minorHAnsi"/>
                                <w:color w:val="000000"/>
                                <w:sz w:val="32"/>
                                <w:szCs w:val="32"/>
                              </w:rPr>
                              <w:t>PROGRAMME: M.Sc. Public H</w:t>
                            </w:r>
                            <w:r>
                              <w:rPr>
                                <w:rFonts w:eastAsia="Times New Roman" w:cstheme="minorHAnsi"/>
                                <w:color w:val="000000"/>
                                <w:sz w:val="32"/>
                                <w:szCs w:val="32"/>
                              </w:rPr>
                              <w:t>ealth</w:t>
                            </w:r>
                            <w:r w:rsidRPr="00AB5F67">
                              <w:rPr>
                                <w:rFonts w:eastAsia="Times New Roman" w:cstheme="minorHAnsi"/>
                                <w:color w:val="000000"/>
                                <w:sz w:val="32"/>
                                <w:szCs w:val="32"/>
                              </w:rPr>
                              <w:t xml:space="preserve"> </w:t>
                            </w:r>
                            <w:r>
                              <w:rPr>
                                <w:rFonts w:eastAsia="Times New Roman" w:cstheme="minorHAnsi"/>
                                <w:color w:val="000000"/>
                                <w:sz w:val="32"/>
                                <w:szCs w:val="32"/>
                              </w:rPr>
                              <w:t>and Social Care</w:t>
                            </w:r>
                          </w:p>
                          <w:p w14:paraId="471AE633" w14:textId="46F95AA3" w:rsidR="00AB5F67" w:rsidRDefault="00AB5F67" w:rsidP="00AB5F67">
                            <w:pPr>
                              <w:overflowPunct w:val="0"/>
                              <w:jc w:val="center"/>
                              <w:textAlignment w:val="baseline"/>
                              <w:rPr>
                                <w:rFonts w:eastAsia="Times New Roman" w:cstheme="minorHAnsi"/>
                                <w:color w:val="000000"/>
                                <w:sz w:val="32"/>
                                <w:szCs w:val="32"/>
                              </w:rPr>
                            </w:pPr>
                            <w:r>
                              <w:rPr>
                                <w:rFonts w:eastAsia="Times New Roman" w:cstheme="minorHAnsi"/>
                                <w:color w:val="000000"/>
                                <w:sz w:val="32"/>
                                <w:szCs w:val="32"/>
                              </w:rPr>
                              <w:t>And Practice Programme</w:t>
                            </w:r>
                          </w:p>
                          <w:p w14:paraId="4CBB59ED" w14:textId="3476A814" w:rsidR="006D6EAF" w:rsidRPr="006D6EAF" w:rsidRDefault="006D6EAF" w:rsidP="00AB5F67">
                            <w:pPr>
                              <w:overflowPunct w:val="0"/>
                              <w:jc w:val="center"/>
                              <w:textAlignment w:val="baseline"/>
                              <w:rPr>
                                <w:rFonts w:eastAsia="Times New Roman" w:cstheme="minorHAnsi"/>
                                <w:color w:val="000000"/>
                                <w:sz w:val="32"/>
                                <w:szCs w:val="32"/>
                              </w:rPr>
                            </w:pPr>
                            <w:r w:rsidRPr="006D6EAF">
                              <w:rPr>
                                <w:rFonts w:eastAsia="Times New Roman" w:cstheme="minorHAnsi"/>
                                <w:color w:val="000000"/>
                                <w:sz w:val="32"/>
                                <w:szCs w:val="32"/>
                              </w:rPr>
                              <w:t>STUDENT NAME: Siva Prasanth Dandamudi</w:t>
                            </w:r>
                          </w:p>
                          <w:p w14:paraId="4A75AE4A" w14:textId="561BA203" w:rsidR="006D6EAF" w:rsidRPr="006D6EAF" w:rsidRDefault="006D6EAF" w:rsidP="006D6EAF">
                            <w:pPr>
                              <w:overflowPunct w:val="0"/>
                              <w:jc w:val="center"/>
                              <w:textAlignment w:val="baseline"/>
                              <w:rPr>
                                <w:rFonts w:eastAsia="Times New Roman" w:cstheme="minorHAnsi"/>
                                <w:color w:val="000000"/>
                                <w:sz w:val="32"/>
                                <w:szCs w:val="32"/>
                              </w:rPr>
                            </w:pPr>
                            <w:r w:rsidRPr="006D6EAF">
                              <w:rPr>
                                <w:rFonts w:eastAsia="Times New Roman" w:cstheme="minorHAnsi"/>
                                <w:color w:val="000000"/>
                                <w:sz w:val="32"/>
                                <w:szCs w:val="32"/>
                              </w:rPr>
                              <w:t>STUDENT ID: 2242089</w:t>
                            </w:r>
                          </w:p>
                          <w:p w14:paraId="1FAC3AE1" w14:textId="500C241D" w:rsidR="006D6EAF" w:rsidRPr="006D6EAF" w:rsidRDefault="006D6EAF" w:rsidP="006D6EAF">
                            <w:pPr>
                              <w:overflowPunct w:val="0"/>
                              <w:jc w:val="center"/>
                              <w:textAlignment w:val="baseline"/>
                              <w:rPr>
                                <w:rFonts w:eastAsia="Times New Roman" w:cstheme="minorHAnsi"/>
                                <w:color w:val="000000"/>
                                <w:sz w:val="32"/>
                                <w:szCs w:val="32"/>
                              </w:rPr>
                            </w:pPr>
                            <w:r w:rsidRPr="006D6EAF">
                              <w:rPr>
                                <w:rFonts w:eastAsia="Times New Roman" w:cstheme="minorHAnsi"/>
                                <w:color w:val="000000"/>
                                <w:sz w:val="32"/>
                                <w:szCs w:val="32"/>
                              </w:rPr>
                              <w:t>MODULE CODE: LCHS7001</w:t>
                            </w:r>
                          </w:p>
                          <w:p w14:paraId="2D5B9617" w14:textId="6FB811D5" w:rsidR="006D6EAF" w:rsidRDefault="006D6EAF" w:rsidP="006D6EAF">
                            <w:pPr>
                              <w:overflowPunct w:val="0"/>
                              <w:jc w:val="center"/>
                              <w:textAlignment w:val="baseline"/>
                              <w:rPr>
                                <w:rFonts w:eastAsia="Times New Roman" w:cstheme="minorHAnsi"/>
                                <w:color w:val="000000"/>
                                <w:sz w:val="32"/>
                                <w:szCs w:val="32"/>
                              </w:rPr>
                            </w:pPr>
                            <w:r w:rsidRPr="006D6EAF">
                              <w:rPr>
                                <w:rFonts w:eastAsia="Times New Roman" w:cstheme="minorHAnsi"/>
                                <w:color w:val="000000"/>
                                <w:sz w:val="32"/>
                                <w:szCs w:val="32"/>
                              </w:rPr>
                              <w:t>LECTURE NAME:</w:t>
                            </w:r>
                            <w:r w:rsidR="00AB5F67" w:rsidRPr="00AB5F67">
                              <w:t xml:space="preserve"> </w:t>
                            </w:r>
                            <w:r w:rsidR="004168B6">
                              <w:rPr>
                                <w:rFonts w:eastAsia="Times New Roman" w:cstheme="minorHAnsi"/>
                                <w:color w:val="000000"/>
                                <w:sz w:val="32"/>
                                <w:szCs w:val="32"/>
                              </w:rPr>
                              <w:t>PING</w:t>
                            </w:r>
                            <w:r w:rsidR="006E42B4">
                              <w:rPr>
                                <w:rFonts w:eastAsia="Times New Roman" w:cstheme="minorHAnsi"/>
                                <w:color w:val="000000"/>
                                <w:sz w:val="32"/>
                                <w:szCs w:val="32"/>
                              </w:rPr>
                              <w:t>WU</w:t>
                            </w:r>
                          </w:p>
                          <w:p w14:paraId="6F43AB10" w14:textId="428D6F54" w:rsidR="006E42B4" w:rsidRPr="006D6EAF" w:rsidRDefault="006E42B4" w:rsidP="006D6EAF">
                            <w:pPr>
                              <w:overflowPunct w:val="0"/>
                              <w:jc w:val="center"/>
                              <w:textAlignment w:val="baseline"/>
                              <w:rPr>
                                <w:rFonts w:eastAsia="Times New Roman" w:cstheme="minorHAnsi"/>
                                <w:color w:val="000000"/>
                                <w:sz w:val="32"/>
                                <w:szCs w:val="32"/>
                              </w:rPr>
                            </w:pPr>
                            <w:r>
                              <w:rPr>
                                <w:rFonts w:eastAsia="Times New Roman" w:cstheme="minorHAnsi"/>
                                <w:color w:val="000000"/>
                                <w:sz w:val="32"/>
                                <w:szCs w:val="32"/>
                              </w:rPr>
                              <w:t>MODULE NAME  :</w:t>
                            </w:r>
                            <w:r w:rsidR="00062F1B">
                              <w:rPr>
                                <w:rFonts w:eastAsia="Times New Roman" w:cstheme="minorHAnsi"/>
                                <w:color w:val="000000"/>
                                <w:sz w:val="32"/>
                                <w:szCs w:val="32"/>
                              </w:rPr>
                              <w:t xml:space="preserve">PRACTICE BASED RESEARCH </w:t>
                            </w:r>
                          </w:p>
                        </w:txbxContent>
                      </wps:txbx>
                      <wps:bodyPr lIns="45718" tIns="45718" rIns="45718" bIns="45718">
                        <a:spAutoFit/>
                      </wps:bodyPr>
                    </wps:wsp>
                  </a:graphicData>
                </a:graphic>
              </wp:anchor>
            </w:drawing>
          </mc:Choice>
          <mc:Fallback>
            <w:pict>
              <v:shapetype w14:anchorId="4216A8FE" id="_x0000_t202" coordsize="21600,21600" o:spt="202" path="m,l,21600r21600,l21600,xe">
                <v:stroke joinstyle="miter"/>
                <v:path gradientshapeok="t" o:connecttype="rect"/>
              </v:shapetype>
              <v:shape id="TextBox 3" o:spid="_x0000_s1026" type="#_x0000_t202" style="position:absolute;left:0;text-align:left;margin-left:1.2pt;margin-top:15.25pt;width:453.6pt;height:15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" filled="f" stroked="f" strokeweight="1pt">
                <v:stroke miterlimit="4"/>
                <v:textbox style="mso-fit-shape-to-text:t" inset="1.2699mm,1.2699mm,1.2699mm,1.2699mm">
                  <w:txbxContent>
                    <w:p w14:paraId="3BFF686C" w14:textId="273A23D4" w:rsidR="00AB5F67" w:rsidRPr="00AB5F67" w:rsidRDefault="00AB5F67" w:rsidP="00AB5F67">
                      <w:pPr>
                        <w:overflowPunct w:val="0"/>
                        <w:jc w:val="center"/>
                        <w:textAlignment w:val="baseline"/>
                        <w:rPr>
                          <w:rFonts w:eastAsia="Times New Roman" w:cstheme="minorHAnsi"/>
                          <w:color w:val="000000"/>
                          <w:sz w:val="32"/>
                          <w:szCs w:val="32"/>
                        </w:rPr>
                      </w:pPr>
                      <w:r w:rsidRPr="00AB5F67">
                        <w:rPr>
                          <w:rFonts w:eastAsia="Times New Roman" w:cstheme="minorHAnsi"/>
                          <w:color w:val="000000"/>
                          <w:sz w:val="32"/>
                          <w:szCs w:val="32"/>
                        </w:rPr>
                        <w:t>PROGRAMME: M.Sc. Public H</w:t>
                      </w:r>
                      <w:r>
                        <w:rPr>
                          <w:rFonts w:eastAsia="Times New Roman" w:cstheme="minorHAnsi"/>
                          <w:color w:val="000000"/>
                          <w:sz w:val="32"/>
                          <w:szCs w:val="32"/>
                        </w:rPr>
                        <w:t>ealth</w:t>
                      </w:r>
                      <w:r w:rsidRPr="00AB5F67">
                        <w:rPr>
                          <w:rFonts w:eastAsia="Times New Roman" w:cstheme="minorHAnsi"/>
                          <w:color w:val="000000"/>
                          <w:sz w:val="32"/>
                          <w:szCs w:val="32"/>
                        </w:rPr>
                        <w:t xml:space="preserve"> </w:t>
                      </w:r>
                      <w:r>
                        <w:rPr>
                          <w:rFonts w:eastAsia="Times New Roman" w:cstheme="minorHAnsi"/>
                          <w:color w:val="000000"/>
                          <w:sz w:val="32"/>
                          <w:szCs w:val="32"/>
                        </w:rPr>
                        <w:t>and Social Care</w:t>
                      </w:r>
                    </w:p>
                    <w:p w14:paraId="471AE633" w14:textId="46F95AA3" w:rsidR="00AB5F67" w:rsidRDefault="00AB5F67" w:rsidP="00AB5F67">
                      <w:pPr>
                        <w:overflowPunct w:val="0"/>
                        <w:jc w:val="center"/>
                        <w:textAlignment w:val="baseline"/>
                        <w:rPr>
                          <w:rFonts w:eastAsia="Times New Roman" w:cstheme="minorHAnsi"/>
                          <w:color w:val="000000"/>
                          <w:sz w:val="32"/>
                          <w:szCs w:val="32"/>
                        </w:rPr>
                      </w:pPr>
                      <w:r>
                        <w:rPr>
                          <w:rFonts w:eastAsia="Times New Roman" w:cstheme="minorHAnsi"/>
                          <w:color w:val="000000"/>
                          <w:sz w:val="32"/>
                          <w:szCs w:val="32"/>
                        </w:rPr>
                        <w:t>And Practice Programme</w:t>
                      </w:r>
                    </w:p>
                    <w:p w14:paraId="4CBB59ED" w14:textId="3476A814" w:rsidR="006D6EAF" w:rsidRPr="006D6EAF" w:rsidRDefault="006D6EAF" w:rsidP="00AB5F67">
                      <w:pPr>
                        <w:overflowPunct w:val="0"/>
                        <w:jc w:val="center"/>
                        <w:textAlignment w:val="baseline"/>
                        <w:rPr>
                          <w:rFonts w:eastAsia="Times New Roman" w:cstheme="minorHAnsi"/>
                          <w:color w:val="000000"/>
                          <w:sz w:val="32"/>
                          <w:szCs w:val="32"/>
                        </w:rPr>
                      </w:pPr>
                      <w:r w:rsidRPr="006D6EAF">
                        <w:rPr>
                          <w:rFonts w:eastAsia="Times New Roman" w:cstheme="minorHAnsi"/>
                          <w:color w:val="000000"/>
                          <w:sz w:val="32"/>
                          <w:szCs w:val="32"/>
                        </w:rPr>
                        <w:t>STUDENT NAME: Siva Prasanth Dandamudi</w:t>
                      </w:r>
                    </w:p>
                    <w:p w14:paraId="4A75AE4A" w14:textId="561BA203" w:rsidR="006D6EAF" w:rsidRPr="006D6EAF" w:rsidRDefault="006D6EAF" w:rsidP="006D6EAF">
                      <w:pPr>
                        <w:overflowPunct w:val="0"/>
                        <w:jc w:val="center"/>
                        <w:textAlignment w:val="baseline"/>
                        <w:rPr>
                          <w:rFonts w:eastAsia="Times New Roman" w:cstheme="minorHAnsi"/>
                          <w:color w:val="000000"/>
                          <w:sz w:val="32"/>
                          <w:szCs w:val="32"/>
                        </w:rPr>
                      </w:pPr>
                      <w:r w:rsidRPr="006D6EAF">
                        <w:rPr>
                          <w:rFonts w:eastAsia="Times New Roman" w:cstheme="minorHAnsi"/>
                          <w:color w:val="000000"/>
                          <w:sz w:val="32"/>
                          <w:szCs w:val="32"/>
                        </w:rPr>
                        <w:t>STUDENT ID: 2242089</w:t>
                      </w:r>
                    </w:p>
                    <w:p w14:paraId="1FAC3AE1" w14:textId="500C241D" w:rsidR="006D6EAF" w:rsidRPr="006D6EAF" w:rsidRDefault="006D6EAF" w:rsidP="006D6EAF">
                      <w:pPr>
                        <w:overflowPunct w:val="0"/>
                        <w:jc w:val="center"/>
                        <w:textAlignment w:val="baseline"/>
                        <w:rPr>
                          <w:rFonts w:eastAsia="Times New Roman" w:cstheme="minorHAnsi"/>
                          <w:color w:val="000000"/>
                          <w:sz w:val="32"/>
                          <w:szCs w:val="32"/>
                        </w:rPr>
                      </w:pPr>
                      <w:r w:rsidRPr="006D6EAF">
                        <w:rPr>
                          <w:rFonts w:eastAsia="Times New Roman" w:cstheme="minorHAnsi"/>
                          <w:color w:val="000000"/>
                          <w:sz w:val="32"/>
                          <w:szCs w:val="32"/>
                        </w:rPr>
                        <w:t>MODULE CODE: LCHS7001</w:t>
                      </w:r>
                    </w:p>
                    <w:p w14:paraId="2D5B9617" w14:textId="6FB811D5" w:rsidR="006D6EAF" w:rsidRDefault="006D6EAF" w:rsidP="006D6EAF">
                      <w:pPr>
                        <w:overflowPunct w:val="0"/>
                        <w:jc w:val="center"/>
                        <w:textAlignment w:val="baseline"/>
                        <w:rPr>
                          <w:rFonts w:eastAsia="Times New Roman" w:cstheme="minorHAnsi"/>
                          <w:color w:val="000000"/>
                          <w:sz w:val="32"/>
                          <w:szCs w:val="32"/>
                        </w:rPr>
                      </w:pPr>
                      <w:r w:rsidRPr="006D6EAF">
                        <w:rPr>
                          <w:rFonts w:eastAsia="Times New Roman" w:cstheme="minorHAnsi"/>
                          <w:color w:val="000000"/>
                          <w:sz w:val="32"/>
                          <w:szCs w:val="32"/>
                        </w:rPr>
                        <w:t>LECTURE NAME:</w:t>
                      </w:r>
                      <w:r w:rsidR="00AB5F67" w:rsidRPr="00AB5F67">
                        <w:t xml:space="preserve"> </w:t>
                      </w:r>
                      <w:r w:rsidR="004168B6">
                        <w:rPr>
                          <w:rFonts w:eastAsia="Times New Roman" w:cstheme="minorHAnsi"/>
                          <w:color w:val="000000"/>
                          <w:sz w:val="32"/>
                          <w:szCs w:val="32"/>
                        </w:rPr>
                        <w:t>PING</w:t>
                      </w:r>
                      <w:r w:rsidR="006E42B4">
                        <w:rPr>
                          <w:rFonts w:eastAsia="Times New Roman" w:cstheme="minorHAnsi"/>
                          <w:color w:val="000000"/>
                          <w:sz w:val="32"/>
                          <w:szCs w:val="32"/>
                        </w:rPr>
                        <w:t>WU</w:t>
                      </w:r>
                    </w:p>
                    <w:p w14:paraId="6F43AB10" w14:textId="428D6F54" w:rsidR="006E42B4" w:rsidRPr="006D6EAF" w:rsidRDefault="006E42B4" w:rsidP="006D6EAF">
                      <w:pPr>
                        <w:overflowPunct w:val="0"/>
                        <w:jc w:val="center"/>
                        <w:textAlignment w:val="baseline"/>
                        <w:rPr>
                          <w:rFonts w:eastAsia="Times New Roman" w:cstheme="minorHAnsi"/>
                          <w:color w:val="000000"/>
                          <w:sz w:val="32"/>
                          <w:szCs w:val="32"/>
                        </w:rPr>
                      </w:pPr>
                      <w:r>
                        <w:rPr>
                          <w:rFonts w:eastAsia="Times New Roman" w:cstheme="minorHAnsi"/>
                          <w:color w:val="000000"/>
                          <w:sz w:val="32"/>
                          <w:szCs w:val="32"/>
                        </w:rPr>
                        <w:t>MODULE NAME  :</w:t>
                      </w:r>
                      <w:r w:rsidR="00062F1B">
                        <w:rPr>
                          <w:rFonts w:eastAsia="Times New Roman" w:cstheme="minorHAnsi"/>
                          <w:color w:val="000000"/>
                          <w:sz w:val="32"/>
                          <w:szCs w:val="32"/>
                        </w:rPr>
                        <w:t xml:space="preserve">PRACTICE BASED RESEARCH </w:t>
                      </w:r>
                    </w:p>
                  </w:txbxContent>
                </v:textbox>
              </v:shape>
            </w:pict>
          </mc:Fallback>
        </mc:AlternateContent>
      </w:r>
    </w:p>
    <w:p w14:paraId="7FADD32F" w14:textId="38995CC0" w:rsidR="006D6EAF" w:rsidRDefault="006D6EAF" w:rsidP="002A7655">
      <w:pPr>
        <w:jc w:val="both"/>
        <w:rPr>
          <w:rFonts w:ascii="Times New Roman" w:hAnsi="Times New Roman" w:cs="Times New Roman"/>
          <w:b/>
          <w:bCs/>
          <w:sz w:val="24"/>
          <w:szCs w:val="24"/>
        </w:rPr>
      </w:pPr>
    </w:p>
    <w:p w14:paraId="6C403FBE" w14:textId="75ACFD63" w:rsidR="006D6EAF" w:rsidRDefault="006D6EAF" w:rsidP="002A7655">
      <w:pPr>
        <w:jc w:val="both"/>
        <w:rPr>
          <w:rFonts w:ascii="Times New Roman" w:hAnsi="Times New Roman" w:cs="Times New Roman"/>
          <w:b/>
          <w:bCs/>
          <w:sz w:val="24"/>
          <w:szCs w:val="24"/>
        </w:rPr>
      </w:pPr>
    </w:p>
    <w:p w14:paraId="0BF4B2B8" w14:textId="09296B9C" w:rsidR="006D6EAF" w:rsidRDefault="006D6EAF" w:rsidP="002A7655">
      <w:pPr>
        <w:jc w:val="both"/>
        <w:rPr>
          <w:rFonts w:ascii="Times New Roman" w:hAnsi="Times New Roman" w:cs="Times New Roman"/>
          <w:b/>
          <w:bCs/>
          <w:sz w:val="24"/>
          <w:szCs w:val="24"/>
        </w:rPr>
      </w:pPr>
    </w:p>
    <w:p w14:paraId="4C494438" w14:textId="77777777" w:rsidR="006D6EAF" w:rsidRDefault="006D6EAF" w:rsidP="002A7655">
      <w:pPr>
        <w:jc w:val="both"/>
        <w:rPr>
          <w:rFonts w:ascii="Times New Roman" w:hAnsi="Times New Roman" w:cs="Times New Roman"/>
          <w:b/>
          <w:bCs/>
          <w:sz w:val="24"/>
          <w:szCs w:val="24"/>
        </w:rPr>
      </w:pPr>
    </w:p>
    <w:p w14:paraId="5191888E" w14:textId="77777777" w:rsidR="006D6EAF" w:rsidRDefault="006D6EAF" w:rsidP="002A7655">
      <w:pPr>
        <w:jc w:val="both"/>
        <w:rPr>
          <w:rFonts w:ascii="Times New Roman" w:hAnsi="Times New Roman" w:cs="Times New Roman"/>
          <w:b/>
          <w:bCs/>
          <w:sz w:val="24"/>
          <w:szCs w:val="24"/>
        </w:rPr>
      </w:pPr>
    </w:p>
    <w:p w14:paraId="7EE94BAD" w14:textId="77777777" w:rsidR="006D6EAF" w:rsidRDefault="006D6EAF" w:rsidP="002A7655">
      <w:pPr>
        <w:jc w:val="both"/>
        <w:rPr>
          <w:rFonts w:ascii="Times New Roman" w:hAnsi="Times New Roman" w:cs="Times New Roman"/>
          <w:b/>
          <w:bCs/>
          <w:sz w:val="24"/>
          <w:szCs w:val="24"/>
        </w:rPr>
      </w:pPr>
    </w:p>
    <w:p w14:paraId="157305E7" w14:textId="77777777" w:rsidR="006D6EAF" w:rsidRDefault="006D6EAF" w:rsidP="002A7655">
      <w:pPr>
        <w:jc w:val="both"/>
        <w:rPr>
          <w:rFonts w:ascii="Times New Roman" w:hAnsi="Times New Roman" w:cs="Times New Roman"/>
          <w:b/>
          <w:bCs/>
          <w:sz w:val="24"/>
          <w:szCs w:val="24"/>
        </w:rPr>
      </w:pPr>
    </w:p>
    <w:p w14:paraId="023D813C" w14:textId="77777777" w:rsidR="006D6EAF" w:rsidRDefault="006D6EAF" w:rsidP="002A7655">
      <w:pPr>
        <w:jc w:val="both"/>
        <w:rPr>
          <w:rFonts w:ascii="Times New Roman" w:hAnsi="Times New Roman" w:cs="Times New Roman"/>
          <w:b/>
          <w:bCs/>
          <w:sz w:val="24"/>
          <w:szCs w:val="24"/>
        </w:rPr>
      </w:pPr>
    </w:p>
    <w:p w14:paraId="10E60637" w14:textId="77777777" w:rsidR="006D6EAF" w:rsidRDefault="006D6EAF" w:rsidP="002A7655">
      <w:pPr>
        <w:jc w:val="both"/>
        <w:rPr>
          <w:rFonts w:ascii="Times New Roman" w:hAnsi="Times New Roman" w:cs="Times New Roman"/>
          <w:b/>
          <w:bCs/>
          <w:sz w:val="24"/>
          <w:szCs w:val="24"/>
        </w:rPr>
      </w:pPr>
    </w:p>
    <w:p w14:paraId="3AB3930B" w14:textId="77777777" w:rsidR="006D6EAF" w:rsidRDefault="006D6EAF" w:rsidP="002A7655">
      <w:pPr>
        <w:jc w:val="both"/>
        <w:rPr>
          <w:rFonts w:ascii="Times New Roman" w:hAnsi="Times New Roman" w:cs="Times New Roman"/>
          <w:b/>
          <w:bCs/>
          <w:sz w:val="24"/>
          <w:szCs w:val="24"/>
        </w:rPr>
      </w:pPr>
    </w:p>
    <w:p w14:paraId="1CC078BA" w14:textId="77777777" w:rsidR="006D6EAF" w:rsidRDefault="006D6EAF" w:rsidP="002A7655">
      <w:pPr>
        <w:jc w:val="both"/>
        <w:rPr>
          <w:rFonts w:ascii="Times New Roman" w:hAnsi="Times New Roman" w:cs="Times New Roman"/>
          <w:b/>
          <w:bCs/>
          <w:sz w:val="24"/>
          <w:szCs w:val="24"/>
        </w:rPr>
      </w:pPr>
    </w:p>
    <w:p w14:paraId="358A580C" w14:textId="77777777" w:rsidR="006D6EAF" w:rsidRDefault="006D6EAF" w:rsidP="002A7655">
      <w:pPr>
        <w:jc w:val="both"/>
        <w:rPr>
          <w:rFonts w:ascii="Times New Roman" w:hAnsi="Times New Roman" w:cs="Times New Roman"/>
          <w:b/>
          <w:bCs/>
          <w:sz w:val="24"/>
          <w:szCs w:val="24"/>
        </w:rPr>
      </w:pPr>
    </w:p>
    <w:p w14:paraId="6C690CD3" w14:textId="77777777" w:rsidR="006D6EAF" w:rsidRDefault="006D6EAF" w:rsidP="002A7655">
      <w:pPr>
        <w:jc w:val="both"/>
        <w:rPr>
          <w:rFonts w:ascii="Times New Roman" w:hAnsi="Times New Roman" w:cs="Times New Roman"/>
          <w:b/>
          <w:bCs/>
          <w:sz w:val="24"/>
          <w:szCs w:val="24"/>
        </w:rPr>
      </w:pPr>
    </w:p>
    <w:p w14:paraId="369B5E6F" w14:textId="77777777" w:rsidR="006D6EAF" w:rsidRDefault="006D6EAF" w:rsidP="002A7655">
      <w:pPr>
        <w:jc w:val="both"/>
        <w:rPr>
          <w:rFonts w:ascii="Times New Roman" w:hAnsi="Times New Roman" w:cs="Times New Roman"/>
          <w:b/>
          <w:bCs/>
          <w:sz w:val="24"/>
          <w:szCs w:val="24"/>
        </w:rPr>
      </w:pPr>
    </w:p>
    <w:p w14:paraId="7BEFE1C0" w14:textId="77777777" w:rsidR="006D6EAF" w:rsidRDefault="006D6EAF" w:rsidP="002A7655">
      <w:pPr>
        <w:jc w:val="both"/>
        <w:rPr>
          <w:rFonts w:ascii="Times New Roman" w:hAnsi="Times New Roman" w:cs="Times New Roman"/>
          <w:b/>
          <w:bCs/>
          <w:sz w:val="24"/>
          <w:szCs w:val="24"/>
        </w:rPr>
      </w:pPr>
    </w:p>
    <w:p w14:paraId="5CCF6964" w14:textId="77777777" w:rsidR="006D6EAF" w:rsidRDefault="006D6EAF" w:rsidP="002A7655">
      <w:pPr>
        <w:jc w:val="both"/>
        <w:rPr>
          <w:rFonts w:ascii="Times New Roman" w:hAnsi="Times New Roman" w:cs="Times New Roman"/>
          <w:b/>
          <w:bCs/>
          <w:sz w:val="24"/>
          <w:szCs w:val="24"/>
        </w:rPr>
      </w:pPr>
    </w:p>
    <w:p w14:paraId="712DDDB2" w14:textId="77777777" w:rsidR="006D6EAF" w:rsidRDefault="006D6EAF" w:rsidP="002A7655">
      <w:pPr>
        <w:jc w:val="both"/>
        <w:rPr>
          <w:rFonts w:ascii="Times New Roman" w:hAnsi="Times New Roman" w:cs="Times New Roman"/>
          <w:b/>
          <w:bCs/>
          <w:sz w:val="24"/>
          <w:szCs w:val="24"/>
        </w:rPr>
      </w:pPr>
    </w:p>
    <w:p w14:paraId="780EBA2F" w14:textId="77777777" w:rsidR="006D6EAF" w:rsidRDefault="006D6EAF" w:rsidP="002A7655">
      <w:pPr>
        <w:jc w:val="both"/>
        <w:rPr>
          <w:rFonts w:ascii="Times New Roman" w:hAnsi="Times New Roman" w:cs="Times New Roman"/>
          <w:b/>
          <w:bCs/>
          <w:sz w:val="24"/>
          <w:szCs w:val="24"/>
        </w:rPr>
      </w:pPr>
    </w:p>
    <w:p w14:paraId="4731F283" w14:textId="079EF44C" w:rsidR="0051011E" w:rsidRPr="00843B1B" w:rsidRDefault="0051011E" w:rsidP="002A7655">
      <w:pPr>
        <w:jc w:val="both"/>
        <w:rPr>
          <w:rFonts w:ascii="Times New Roman" w:hAnsi="Times New Roman" w:cs="Times New Roman"/>
          <w:b/>
          <w:bCs/>
          <w:sz w:val="24"/>
          <w:szCs w:val="24"/>
        </w:rPr>
      </w:pPr>
      <w:r w:rsidRPr="0051011E">
        <w:rPr>
          <w:rFonts w:ascii="Times New Roman" w:hAnsi="Times New Roman" w:cs="Times New Roman"/>
          <w:b/>
          <w:bCs/>
          <w:sz w:val="24"/>
          <w:szCs w:val="24"/>
        </w:rPr>
        <w:lastRenderedPageBreak/>
        <w:t>Exploring the factors that influence professional behaviour of postgraduate PHSC students in a public university: a focus group discussion.</w:t>
      </w:r>
    </w:p>
    <w:p w14:paraId="09DEB2C0" w14:textId="77777777" w:rsidR="00234922" w:rsidRDefault="00234922" w:rsidP="002A7655">
      <w:pPr>
        <w:spacing w:line="360" w:lineRule="auto"/>
        <w:jc w:val="both"/>
        <w:rPr>
          <w:rFonts w:ascii="Times New Roman" w:hAnsi="Times New Roman" w:cs="Times New Roman"/>
          <w:sz w:val="24"/>
          <w:szCs w:val="24"/>
        </w:rPr>
      </w:pPr>
      <w:r w:rsidRPr="00234922">
        <w:rPr>
          <w:rFonts w:ascii="Times New Roman" w:hAnsi="Times New Roman" w:cs="Times New Roman"/>
          <w:sz w:val="24"/>
          <w:szCs w:val="24"/>
        </w:rPr>
        <w:t xml:space="preserve">In contemporary education, understanding the dynamics of professional </w:t>
      </w:r>
      <w:proofErr w:type="spellStart"/>
      <w:r w:rsidRPr="00234922">
        <w:rPr>
          <w:rFonts w:ascii="Times New Roman" w:hAnsi="Times New Roman" w:cs="Times New Roman"/>
          <w:sz w:val="24"/>
          <w:szCs w:val="24"/>
        </w:rPr>
        <w:t>behavior</w:t>
      </w:r>
      <w:proofErr w:type="spellEnd"/>
      <w:r w:rsidRPr="00234922">
        <w:rPr>
          <w:rFonts w:ascii="Times New Roman" w:hAnsi="Times New Roman" w:cs="Times New Roman"/>
          <w:sz w:val="24"/>
          <w:szCs w:val="24"/>
        </w:rPr>
        <w:t xml:space="preserve"> among postgraduate students is vital for academic institutions aiming to nurture holistic development and career readiness (Eli </w:t>
      </w:r>
      <w:proofErr w:type="spellStart"/>
      <w:r w:rsidRPr="00234922">
        <w:rPr>
          <w:rFonts w:ascii="Times New Roman" w:hAnsi="Times New Roman" w:cs="Times New Roman"/>
          <w:sz w:val="24"/>
          <w:szCs w:val="24"/>
        </w:rPr>
        <w:t>Smeplass</w:t>
      </w:r>
      <w:proofErr w:type="spellEnd"/>
      <w:r w:rsidRPr="00234922">
        <w:rPr>
          <w:rFonts w:ascii="Times New Roman" w:hAnsi="Times New Roman" w:cs="Times New Roman"/>
          <w:sz w:val="24"/>
          <w:szCs w:val="24"/>
        </w:rPr>
        <w:t xml:space="preserve">, 2023). This research employs focus group discussions to uncover factors shaping and influencing postgraduate students' professional </w:t>
      </w:r>
      <w:proofErr w:type="spellStart"/>
      <w:r w:rsidRPr="00234922">
        <w:rPr>
          <w:rFonts w:ascii="Times New Roman" w:hAnsi="Times New Roman" w:cs="Times New Roman"/>
          <w:sz w:val="24"/>
          <w:szCs w:val="24"/>
        </w:rPr>
        <w:t>behavior</w:t>
      </w:r>
      <w:proofErr w:type="spellEnd"/>
      <w:r w:rsidRPr="00234922">
        <w:rPr>
          <w:rFonts w:ascii="Times New Roman" w:hAnsi="Times New Roman" w:cs="Times New Roman"/>
          <w:sz w:val="24"/>
          <w:szCs w:val="24"/>
        </w:rPr>
        <w:t>, which encompasses attitudes, values, and actions aligning with ethical standards (Black et al., 2022). Personal attributes like self-efficacy and motivation, alongside the academic environment, including supervision quality and institutional culture, significantly shape students' professional identity and conduct (</w:t>
      </w:r>
      <w:proofErr w:type="spellStart"/>
      <w:r w:rsidRPr="00234922">
        <w:rPr>
          <w:rFonts w:ascii="Times New Roman" w:hAnsi="Times New Roman" w:cs="Times New Roman"/>
          <w:sz w:val="24"/>
          <w:szCs w:val="24"/>
        </w:rPr>
        <w:t>Shengyao</w:t>
      </w:r>
      <w:proofErr w:type="spellEnd"/>
      <w:r w:rsidRPr="00234922">
        <w:rPr>
          <w:rFonts w:ascii="Times New Roman" w:hAnsi="Times New Roman" w:cs="Times New Roman"/>
          <w:sz w:val="24"/>
          <w:szCs w:val="24"/>
        </w:rPr>
        <w:t xml:space="preserve"> et al., 2024; Rivers et al., 2021; Zhou et al., 2023). Understanding these factors is crucial for designing effective interventions to promote positive professional development (Andersson et al., 2022). This study focuses on exploring the professional </w:t>
      </w:r>
      <w:proofErr w:type="spellStart"/>
      <w:r w:rsidRPr="00234922">
        <w:rPr>
          <w:rFonts w:ascii="Times New Roman" w:hAnsi="Times New Roman" w:cs="Times New Roman"/>
          <w:sz w:val="24"/>
          <w:szCs w:val="24"/>
        </w:rPr>
        <w:t>behavior</w:t>
      </w:r>
      <w:proofErr w:type="spellEnd"/>
      <w:r w:rsidRPr="00234922">
        <w:rPr>
          <w:rFonts w:ascii="Times New Roman" w:hAnsi="Times New Roman" w:cs="Times New Roman"/>
          <w:sz w:val="24"/>
          <w:szCs w:val="24"/>
        </w:rPr>
        <w:t xml:space="preserve"> of postgraduate Public Health and Social Care (PHSC) students within a public university setting to bridge existing knowledge gaps and inform tailored educational interventions and institutional policies (Torrance et al., 2019). Through rigorous inquiry, the study aims to identify contextual factors, institutional dynamics, and individual attributes influencing PHSC students' professional conduct, ultimately enriching scholarly discourse and enhancing PHSC education and practice within public university settings.</w:t>
      </w:r>
    </w:p>
    <w:p w14:paraId="2D32C6A5" w14:textId="4C62EB03" w:rsidR="00EC1FFB" w:rsidRPr="00EC33EB" w:rsidRDefault="00EC1FFB" w:rsidP="002A7655">
      <w:pPr>
        <w:spacing w:line="360" w:lineRule="auto"/>
        <w:jc w:val="both"/>
        <w:rPr>
          <w:rFonts w:ascii="Times New Roman" w:hAnsi="Times New Roman" w:cs="Times New Roman"/>
          <w:b/>
          <w:bCs/>
          <w:sz w:val="24"/>
          <w:szCs w:val="24"/>
        </w:rPr>
      </w:pPr>
      <w:r w:rsidRPr="00EC33EB">
        <w:rPr>
          <w:rFonts w:ascii="Times New Roman" w:hAnsi="Times New Roman" w:cs="Times New Roman"/>
          <w:b/>
          <w:bCs/>
          <w:sz w:val="24"/>
          <w:szCs w:val="24"/>
        </w:rPr>
        <w:t>Research Aim</w:t>
      </w:r>
    </w:p>
    <w:p w14:paraId="0FFB800F" w14:textId="10DACA27" w:rsidR="00EC1FFB" w:rsidRDefault="00EC1FFB" w:rsidP="002A7655">
      <w:pPr>
        <w:spacing w:line="360" w:lineRule="auto"/>
        <w:jc w:val="both"/>
        <w:rPr>
          <w:rFonts w:ascii="Times New Roman" w:hAnsi="Times New Roman" w:cs="Times New Roman"/>
          <w:sz w:val="24"/>
          <w:szCs w:val="24"/>
        </w:rPr>
      </w:pPr>
      <w:r w:rsidRPr="00EC1FFB">
        <w:rPr>
          <w:rFonts w:ascii="Times New Roman" w:hAnsi="Times New Roman" w:cs="Times New Roman"/>
          <w:sz w:val="24"/>
          <w:szCs w:val="24"/>
        </w:rPr>
        <w:t xml:space="preserve">The aim of this study is to explore and elucidate the multifaceted factors influencing the professional </w:t>
      </w:r>
      <w:r w:rsidR="00673FF6" w:rsidRPr="00EC1FFB">
        <w:rPr>
          <w:rFonts w:ascii="Times New Roman" w:hAnsi="Times New Roman" w:cs="Times New Roman"/>
          <w:sz w:val="24"/>
          <w:szCs w:val="24"/>
        </w:rPr>
        <w:t>behaviour</w:t>
      </w:r>
      <w:r w:rsidRPr="00EC1FFB">
        <w:rPr>
          <w:rFonts w:ascii="Times New Roman" w:hAnsi="Times New Roman" w:cs="Times New Roman"/>
          <w:sz w:val="24"/>
          <w:szCs w:val="24"/>
        </w:rPr>
        <w:t xml:space="preserve"> of postgraduate Public Health and Social Care (PHSC) students within a public university setting</w:t>
      </w:r>
      <w:r w:rsidR="005379F5">
        <w:rPr>
          <w:rFonts w:ascii="Times New Roman" w:hAnsi="Times New Roman" w:cs="Times New Roman"/>
          <w:sz w:val="24"/>
          <w:szCs w:val="24"/>
        </w:rPr>
        <w:t>.</w:t>
      </w:r>
    </w:p>
    <w:p w14:paraId="22096090" w14:textId="77777777" w:rsidR="00EC1FFB" w:rsidRPr="00245D43" w:rsidRDefault="00EC1FFB" w:rsidP="002A7655">
      <w:pPr>
        <w:spacing w:line="360" w:lineRule="auto"/>
        <w:jc w:val="both"/>
        <w:rPr>
          <w:rFonts w:ascii="Times New Roman" w:hAnsi="Times New Roman" w:cs="Times New Roman"/>
          <w:b/>
          <w:bCs/>
          <w:sz w:val="24"/>
          <w:szCs w:val="24"/>
        </w:rPr>
      </w:pPr>
      <w:r w:rsidRPr="00245D43">
        <w:rPr>
          <w:rFonts w:ascii="Times New Roman" w:hAnsi="Times New Roman" w:cs="Times New Roman"/>
          <w:b/>
          <w:bCs/>
          <w:sz w:val="24"/>
          <w:szCs w:val="24"/>
        </w:rPr>
        <w:t xml:space="preserve">Research </w:t>
      </w:r>
      <w:r>
        <w:rPr>
          <w:rFonts w:ascii="Times New Roman" w:hAnsi="Times New Roman" w:cs="Times New Roman"/>
          <w:b/>
          <w:bCs/>
          <w:sz w:val="24"/>
          <w:szCs w:val="24"/>
        </w:rPr>
        <w:t>Objectives</w:t>
      </w:r>
    </w:p>
    <w:p w14:paraId="6587C1D0" w14:textId="59C77EC3" w:rsidR="006B356E" w:rsidRPr="00C53050" w:rsidRDefault="006B356E" w:rsidP="006B356E">
      <w:pPr>
        <w:numPr>
          <w:ilvl w:val="0"/>
          <w:numId w:val="11"/>
        </w:numPr>
        <w:jc w:val="both"/>
        <w:rPr>
          <w:rFonts w:ascii="Times New Roman" w:hAnsi="Times New Roman" w:cs="Times New Roman"/>
          <w:sz w:val="24"/>
          <w:szCs w:val="24"/>
        </w:rPr>
      </w:pPr>
      <w:r w:rsidRPr="00C53050">
        <w:rPr>
          <w:rFonts w:ascii="Times New Roman" w:hAnsi="Times New Roman" w:cs="Times New Roman"/>
          <w:sz w:val="24"/>
          <w:szCs w:val="24"/>
        </w:rPr>
        <w:t xml:space="preserve">To </w:t>
      </w:r>
      <w:r>
        <w:rPr>
          <w:rFonts w:ascii="Times New Roman" w:hAnsi="Times New Roman" w:cs="Times New Roman"/>
          <w:sz w:val="24"/>
          <w:szCs w:val="24"/>
        </w:rPr>
        <w:t xml:space="preserve">explore </w:t>
      </w:r>
      <w:r w:rsidRPr="00C53050">
        <w:rPr>
          <w:rFonts w:ascii="Times New Roman" w:hAnsi="Times New Roman" w:cs="Times New Roman"/>
          <w:sz w:val="24"/>
          <w:szCs w:val="24"/>
        </w:rPr>
        <w:t xml:space="preserve">the core characteristics of professional behaviour </w:t>
      </w:r>
      <w:r w:rsidR="00094467">
        <w:rPr>
          <w:rFonts w:ascii="Times New Roman" w:hAnsi="Times New Roman" w:cs="Times New Roman"/>
          <w:sz w:val="24"/>
          <w:szCs w:val="24"/>
        </w:rPr>
        <w:t xml:space="preserve">as </w:t>
      </w:r>
      <w:r w:rsidRPr="00C53050">
        <w:rPr>
          <w:rFonts w:ascii="Times New Roman" w:hAnsi="Times New Roman" w:cs="Times New Roman"/>
          <w:sz w:val="24"/>
          <w:szCs w:val="24"/>
        </w:rPr>
        <w:t>perceived by postgraduate PHSC</w:t>
      </w:r>
      <w:r w:rsidR="005A0188">
        <w:rPr>
          <w:rFonts w:ascii="Times New Roman" w:hAnsi="Times New Roman" w:cs="Times New Roman"/>
          <w:sz w:val="24"/>
          <w:szCs w:val="24"/>
        </w:rPr>
        <w:t xml:space="preserve"> </w:t>
      </w:r>
      <w:r w:rsidRPr="00C53050">
        <w:rPr>
          <w:rFonts w:ascii="Times New Roman" w:hAnsi="Times New Roman" w:cs="Times New Roman"/>
          <w:sz w:val="24"/>
          <w:szCs w:val="24"/>
        </w:rPr>
        <w:t>students in the university setting and explore how these characteristics are represented within academic environments.</w:t>
      </w:r>
    </w:p>
    <w:p w14:paraId="23F34A66" w14:textId="77777777" w:rsidR="006B356E" w:rsidRDefault="006B356E" w:rsidP="006B356E">
      <w:pPr>
        <w:numPr>
          <w:ilvl w:val="0"/>
          <w:numId w:val="11"/>
        </w:numPr>
        <w:jc w:val="both"/>
        <w:rPr>
          <w:rFonts w:ascii="Times New Roman" w:hAnsi="Times New Roman" w:cs="Times New Roman"/>
          <w:sz w:val="24"/>
          <w:szCs w:val="24"/>
        </w:rPr>
      </w:pPr>
      <w:r w:rsidRPr="00C53050">
        <w:rPr>
          <w:rFonts w:ascii="Times New Roman" w:hAnsi="Times New Roman" w:cs="Times New Roman"/>
          <w:sz w:val="24"/>
          <w:szCs w:val="24"/>
        </w:rPr>
        <w:t>To assess personal experiences and perceptions of unprofessional behaviour among participants, including any instances encountered during their university education, and to explore strategies for encouraging peers to engage in professional behaviour based on these experiences.</w:t>
      </w:r>
    </w:p>
    <w:p w14:paraId="277E8163" w14:textId="77777777" w:rsidR="007970AB" w:rsidRDefault="007970AB" w:rsidP="007970AB">
      <w:pPr>
        <w:numPr>
          <w:ilvl w:val="0"/>
          <w:numId w:val="11"/>
        </w:numPr>
        <w:spacing w:line="360" w:lineRule="auto"/>
        <w:jc w:val="both"/>
        <w:rPr>
          <w:rFonts w:ascii="Times New Roman" w:hAnsi="Times New Roman" w:cs="Times New Roman"/>
          <w:sz w:val="24"/>
          <w:szCs w:val="24"/>
        </w:rPr>
      </w:pPr>
      <w:r w:rsidRPr="00E4278E">
        <w:rPr>
          <w:rFonts w:ascii="Times New Roman" w:hAnsi="Times New Roman" w:cs="Times New Roman"/>
          <w:sz w:val="24"/>
          <w:szCs w:val="24"/>
        </w:rPr>
        <w:t>To explore the role of academic curriculum and in shaping the professional behaviour of postgraduate students in Public Health and social care.</w:t>
      </w:r>
    </w:p>
    <w:p w14:paraId="3B3684A3" w14:textId="77777777" w:rsidR="007970AB" w:rsidRPr="00E4278E" w:rsidRDefault="007970AB" w:rsidP="007970AB">
      <w:pPr>
        <w:numPr>
          <w:ilvl w:val="0"/>
          <w:numId w:val="11"/>
        </w:numPr>
        <w:spacing w:line="360" w:lineRule="auto"/>
        <w:jc w:val="both"/>
        <w:rPr>
          <w:rFonts w:ascii="Times New Roman" w:hAnsi="Times New Roman" w:cs="Times New Roman"/>
          <w:sz w:val="24"/>
          <w:szCs w:val="24"/>
        </w:rPr>
      </w:pPr>
      <w:r w:rsidRPr="00E4278E">
        <w:rPr>
          <w:rFonts w:ascii="Times New Roman" w:hAnsi="Times New Roman" w:cs="Times New Roman"/>
          <w:sz w:val="24"/>
          <w:szCs w:val="24"/>
        </w:rPr>
        <w:lastRenderedPageBreak/>
        <w:t xml:space="preserve">To </w:t>
      </w:r>
      <w:r>
        <w:rPr>
          <w:rFonts w:ascii="Times New Roman" w:hAnsi="Times New Roman" w:cs="Times New Roman"/>
          <w:sz w:val="24"/>
          <w:szCs w:val="24"/>
        </w:rPr>
        <w:t>know</w:t>
      </w:r>
      <w:r w:rsidRPr="00E4278E">
        <w:rPr>
          <w:rFonts w:ascii="Times New Roman" w:hAnsi="Times New Roman" w:cs="Times New Roman"/>
          <w:sz w:val="24"/>
          <w:szCs w:val="24"/>
        </w:rPr>
        <w:t xml:space="preserve"> the impact of individual characteristics, such as personal values, beliefs, and prior experiences, on the professional behaviour of postgraduate students in Public Health and social care.</w:t>
      </w:r>
    </w:p>
    <w:p w14:paraId="358B3A9B" w14:textId="04A5E1FB" w:rsidR="007970AB" w:rsidRDefault="007970AB" w:rsidP="007970AB">
      <w:pPr>
        <w:numPr>
          <w:ilvl w:val="0"/>
          <w:numId w:val="11"/>
        </w:numPr>
        <w:spacing w:line="360" w:lineRule="auto"/>
        <w:jc w:val="both"/>
        <w:rPr>
          <w:rFonts w:ascii="Times New Roman" w:hAnsi="Times New Roman" w:cs="Times New Roman"/>
          <w:sz w:val="24"/>
          <w:szCs w:val="24"/>
        </w:rPr>
      </w:pPr>
      <w:r w:rsidRPr="00E4278E">
        <w:rPr>
          <w:rFonts w:ascii="Times New Roman" w:hAnsi="Times New Roman" w:cs="Times New Roman"/>
          <w:sz w:val="24"/>
          <w:szCs w:val="24"/>
        </w:rPr>
        <w:t xml:space="preserve">To </w:t>
      </w:r>
      <w:r w:rsidR="006E429C">
        <w:rPr>
          <w:rFonts w:ascii="Times New Roman" w:hAnsi="Times New Roman" w:cs="Times New Roman"/>
          <w:sz w:val="24"/>
          <w:szCs w:val="24"/>
        </w:rPr>
        <w:t>explore</w:t>
      </w:r>
      <w:r w:rsidRPr="00E4278E">
        <w:rPr>
          <w:rFonts w:ascii="Times New Roman" w:hAnsi="Times New Roman" w:cs="Times New Roman"/>
          <w:sz w:val="24"/>
          <w:szCs w:val="24"/>
        </w:rPr>
        <w:t xml:space="preserve"> </w:t>
      </w:r>
      <w:r w:rsidR="006E429C">
        <w:rPr>
          <w:rFonts w:ascii="Times New Roman" w:hAnsi="Times New Roman" w:cs="Times New Roman"/>
          <w:sz w:val="24"/>
          <w:szCs w:val="24"/>
        </w:rPr>
        <w:t xml:space="preserve">the </w:t>
      </w:r>
      <w:r w:rsidRPr="00E4278E">
        <w:rPr>
          <w:rFonts w:ascii="Times New Roman" w:hAnsi="Times New Roman" w:cs="Times New Roman"/>
          <w:sz w:val="24"/>
          <w:szCs w:val="24"/>
        </w:rPr>
        <w:t>challenges or barriers faced by postgraduate students in adhering to professional behaviour standards in Public Health and social care education and practice.</w:t>
      </w:r>
    </w:p>
    <w:p w14:paraId="2326045A" w14:textId="30F8E9E6" w:rsidR="00355642" w:rsidRPr="00E4278E" w:rsidRDefault="00355642" w:rsidP="002A7655">
      <w:pPr>
        <w:jc w:val="both"/>
        <w:rPr>
          <w:rFonts w:ascii="Times New Roman" w:hAnsi="Times New Roman" w:cs="Times New Roman"/>
          <w:sz w:val="24"/>
          <w:szCs w:val="24"/>
        </w:rPr>
      </w:pPr>
      <w:r>
        <w:rPr>
          <w:rFonts w:ascii="Times New Roman" w:hAnsi="Times New Roman" w:cs="Times New Roman"/>
          <w:b/>
          <w:bCs/>
          <w:sz w:val="24"/>
          <w:szCs w:val="32"/>
        </w:rPr>
        <w:t>Research Question</w:t>
      </w:r>
    </w:p>
    <w:p w14:paraId="6208E62F" w14:textId="5301DC7C" w:rsidR="00355642" w:rsidRDefault="00355642" w:rsidP="002A7655">
      <w:pPr>
        <w:spacing w:line="360" w:lineRule="auto"/>
        <w:jc w:val="both"/>
        <w:rPr>
          <w:rFonts w:ascii="Times New Roman" w:hAnsi="Times New Roman" w:cs="Times New Roman"/>
          <w:sz w:val="24"/>
          <w:szCs w:val="24"/>
        </w:rPr>
      </w:pPr>
      <w:r w:rsidRPr="00245D43">
        <w:rPr>
          <w:rFonts w:ascii="Times New Roman" w:hAnsi="Times New Roman" w:cs="Times New Roman"/>
          <w:sz w:val="24"/>
          <w:szCs w:val="24"/>
        </w:rPr>
        <w:t>What are the key factors influencing the professional behaviour of postgraduate Public Health and social care students in a public university</w:t>
      </w:r>
      <w:r w:rsidR="004F4FD9">
        <w:rPr>
          <w:rFonts w:ascii="Times New Roman" w:hAnsi="Times New Roman" w:cs="Times New Roman"/>
          <w:sz w:val="24"/>
          <w:szCs w:val="24"/>
        </w:rPr>
        <w:t>?</w:t>
      </w:r>
    </w:p>
    <w:p w14:paraId="045B0E63" w14:textId="19213A4A" w:rsidR="00355642" w:rsidRDefault="00355642" w:rsidP="002A7655">
      <w:pPr>
        <w:jc w:val="both"/>
        <w:rPr>
          <w:rFonts w:ascii="Times New Roman" w:hAnsi="Times New Roman" w:cs="Times New Roman"/>
          <w:b/>
          <w:bCs/>
          <w:sz w:val="24"/>
          <w:szCs w:val="32"/>
        </w:rPr>
      </w:pPr>
      <w:r w:rsidRPr="00930F1F">
        <w:rPr>
          <w:rFonts w:ascii="Times New Roman" w:hAnsi="Times New Roman" w:cs="Times New Roman"/>
          <w:b/>
          <w:bCs/>
          <w:sz w:val="24"/>
          <w:szCs w:val="32"/>
        </w:rPr>
        <w:t>Rationale</w:t>
      </w:r>
    </w:p>
    <w:p w14:paraId="6D5DD549" w14:textId="1512B6C7" w:rsidR="00930F1F" w:rsidRDefault="00930F1F" w:rsidP="002A7655">
      <w:pPr>
        <w:spacing w:line="360" w:lineRule="auto"/>
        <w:jc w:val="both"/>
        <w:rPr>
          <w:rFonts w:ascii="Times New Roman" w:hAnsi="Times New Roman" w:cs="Times New Roman"/>
          <w:sz w:val="24"/>
          <w:szCs w:val="32"/>
        </w:rPr>
      </w:pPr>
      <w:r w:rsidRPr="00930F1F">
        <w:rPr>
          <w:rFonts w:ascii="Times New Roman" w:hAnsi="Times New Roman" w:cs="Times New Roman"/>
          <w:sz w:val="24"/>
          <w:szCs w:val="32"/>
        </w:rPr>
        <w:t xml:space="preserve">Understanding the factors that influence the professional </w:t>
      </w:r>
      <w:r w:rsidR="00D93166" w:rsidRPr="00930F1F">
        <w:rPr>
          <w:rFonts w:ascii="Times New Roman" w:hAnsi="Times New Roman" w:cs="Times New Roman"/>
          <w:sz w:val="24"/>
          <w:szCs w:val="32"/>
        </w:rPr>
        <w:t>behaviour</w:t>
      </w:r>
      <w:r w:rsidRPr="00930F1F">
        <w:rPr>
          <w:rFonts w:ascii="Times New Roman" w:hAnsi="Times New Roman" w:cs="Times New Roman"/>
          <w:sz w:val="24"/>
          <w:szCs w:val="32"/>
        </w:rPr>
        <w:t xml:space="preserve"> of postgraduate Public Health and Social Care students in a public university is imperative for various reasons. Firstly, it facilitates educational improvement by allowing institutions to tailor programs to meet students' needs effectively</w:t>
      </w:r>
      <w:r w:rsidR="00320D3A">
        <w:rPr>
          <w:rFonts w:ascii="Times New Roman" w:hAnsi="Times New Roman" w:cs="Times New Roman"/>
          <w:sz w:val="24"/>
          <w:szCs w:val="32"/>
        </w:rPr>
        <w:t xml:space="preserve"> (</w:t>
      </w:r>
      <w:r w:rsidR="00320D3A" w:rsidRPr="00320D3A">
        <w:rPr>
          <w:rFonts w:ascii="Times New Roman" w:hAnsi="Times New Roman" w:cs="Times New Roman"/>
          <w:sz w:val="24"/>
          <w:szCs w:val="24"/>
        </w:rPr>
        <w:t>Chithira</w:t>
      </w:r>
      <w:r w:rsidR="00320D3A">
        <w:rPr>
          <w:rFonts w:ascii="Times New Roman" w:hAnsi="Times New Roman" w:cs="Times New Roman"/>
          <w:sz w:val="24"/>
          <w:szCs w:val="24"/>
        </w:rPr>
        <w:t xml:space="preserve"> et al., 2022)</w:t>
      </w:r>
      <w:r w:rsidRPr="00930F1F">
        <w:rPr>
          <w:rFonts w:ascii="Times New Roman" w:hAnsi="Times New Roman" w:cs="Times New Roman"/>
          <w:sz w:val="24"/>
          <w:szCs w:val="32"/>
        </w:rPr>
        <w:t>. Secondly, it ensures the delivery of high-quality care as professionals in these fields play a pivotal role in addressing societal health challenges</w:t>
      </w:r>
      <w:r w:rsidR="00023A36">
        <w:rPr>
          <w:rFonts w:ascii="Times New Roman" w:hAnsi="Times New Roman" w:cs="Times New Roman"/>
          <w:sz w:val="24"/>
          <w:szCs w:val="32"/>
        </w:rPr>
        <w:t xml:space="preserve"> (Ghasemi et al., 2020)</w:t>
      </w:r>
      <w:r w:rsidRPr="00930F1F">
        <w:rPr>
          <w:rFonts w:ascii="Times New Roman" w:hAnsi="Times New Roman" w:cs="Times New Roman"/>
          <w:sz w:val="24"/>
          <w:szCs w:val="32"/>
        </w:rPr>
        <w:t>. Thirdly, it addresses ethical considerations by shedding light on the ethical challenges students may face and guiding educators in promoting ethical practice. Moreover, it contributes to workforce development by identifying areas for targeted interventions to support the development of a skilled and ethical workforce</w:t>
      </w:r>
      <w:r w:rsidR="00CB7BF1">
        <w:rPr>
          <w:rFonts w:ascii="Times New Roman" w:hAnsi="Times New Roman" w:cs="Times New Roman"/>
          <w:sz w:val="24"/>
          <w:szCs w:val="32"/>
        </w:rPr>
        <w:t xml:space="preserve"> (</w:t>
      </w:r>
      <w:r w:rsidR="00CB7BF1" w:rsidRPr="00CB7BF1">
        <w:rPr>
          <w:rFonts w:ascii="Times New Roman" w:hAnsi="Times New Roman" w:cs="Times New Roman"/>
        </w:rPr>
        <w:t>Katarzyna</w:t>
      </w:r>
      <w:r w:rsidR="00CB7BF1">
        <w:rPr>
          <w:rFonts w:ascii="Times New Roman" w:hAnsi="Times New Roman" w:cs="Times New Roman"/>
        </w:rPr>
        <w:t xml:space="preserve"> et al., 2022)</w:t>
      </w:r>
      <w:r w:rsidRPr="00930F1F">
        <w:rPr>
          <w:rFonts w:ascii="Times New Roman" w:hAnsi="Times New Roman" w:cs="Times New Roman"/>
          <w:sz w:val="24"/>
          <w:szCs w:val="32"/>
        </w:rPr>
        <w:t>. Additionally, it enhances public trust and confidence in healthcare and social care systems, ultimately benefiting both practitioners and the communities they serve</w:t>
      </w:r>
      <w:r w:rsidR="00124F6F">
        <w:rPr>
          <w:rFonts w:ascii="Times New Roman" w:hAnsi="Times New Roman" w:cs="Times New Roman"/>
          <w:sz w:val="24"/>
          <w:szCs w:val="32"/>
        </w:rPr>
        <w:t xml:space="preserve"> (</w:t>
      </w:r>
      <w:r w:rsidR="00124F6F" w:rsidRPr="00124F6F">
        <w:rPr>
          <w:rFonts w:ascii="Times New Roman" w:hAnsi="Times New Roman" w:cs="Times New Roman"/>
        </w:rPr>
        <w:t>Kruk</w:t>
      </w:r>
      <w:r w:rsidR="00124F6F">
        <w:rPr>
          <w:rFonts w:ascii="Times New Roman" w:hAnsi="Times New Roman" w:cs="Times New Roman"/>
        </w:rPr>
        <w:t xml:space="preserve"> et al., 2018)</w:t>
      </w:r>
      <w:r w:rsidRPr="00930F1F">
        <w:rPr>
          <w:rFonts w:ascii="Times New Roman" w:hAnsi="Times New Roman" w:cs="Times New Roman"/>
          <w:sz w:val="24"/>
          <w:szCs w:val="32"/>
        </w:rPr>
        <w:t xml:space="preserve">. Furthermore, it addresses a research gap by providing insights into the unique factors influencing professional </w:t>
      </w:r>
      <w:r w:rsidR="000269D2" w:rsidRPr="00930F1F">
        <w:rPr>
          <w:rFonts w:ascii="Times New Roman" w:hAnsi="Times New Roman" w:cs="Times New Roman"/>
          <w:sz w:val="24"/>
          <w:szCs w:val="32"/>
        </w:rPr>
        <w:t>behaviour</w:t>
      </w:r>
      <w:r w:rsidRPr="00930F1F">
        <w:rPr>
          <w:rFonts w:ascii="Times New Roman" w:hAnsi="Times New Roman" w:cs="Times New Roman"/>
          <w:sz w:val="24"/>
          <w:szCs w:val="32"/>
        </w:rPr>
        <w:t xml:space="preserve"> among postgraduate students in a university setting. Lastly, it has policy implications, informing decisions related to education, training, and professional development in Public Health and Social Care, ultimately contributing to the advancement of education and practice in these critical fields.</w:t>
      </w:r>
    </w:p>
    <w:p w14:paraId="58B08C69" w14:textId="77777777" w:rsidR="00133ACD" w:rsidRPr="005A31EE" w:rsidRDefault="00133ACD" w:rsidP="00DF1F9D">
      <w:pPr>
        <w:spacing w:line="360" w:lineRule="auto"/>
        <w:rPr>
          <w:rFonts w:ascii="Times New Roman" w:hAnsi="Times New Roman" w:cs="Times New Roman"/>
          <w:b/>
          <w:bCs/>
          <w:sz w:val="24"/>
          <w:szCs w:val="24"/>
        </w:rPr>
      </w:pPr>
      <w:r w:rsidRPr="005A31EE">
        <w:rPr>
          <w:rFonts w:ascii="Times New Roman" w:hAnsi="Times New Roman" w:cs="Times New Roman"/>
          <w:b/>
          <w:bCs/>
          <w:sz w:val="24"/>
          <w:szCs w:val="24"/>
        </w:rPr>
        <w:t>Research Methodology</w:t>
      </w:r>
    </w:p>
    <w:p w14:paraId="36BE51CB" w14:textId="218243F8" w:rsidR="007B0B55" w:rsidRPr="005A31EE" w:rsidRDefault="0031562E" w:rsidP="00E47B30">
      <w:pPr>
        <w:spacing w:line="360" w:lineRule="auto"/>
        <w:jc w:val="both"/>
        <w:rPr>
          <w:rFonts w:ascii="Times New Roman" w:hAnsi="Times New Roman" w:cs="Times New Roman"/>
          <w:sz w:val="24"/>
          <w:szCs w:val="24"/>
        </w:rPr>
      </w:pPr>
      <w:r w:rsidRPr="005A31EE">
        <w:rPr>
          <w:rFonts w:ascii="Times New Roman" w:hAnsi="Times New Roman" w:cs="Times New Roman"/>
          <w:i/>
          <w:iCs/>
          <w:sz w:val="24"/>
          <w:szCs w:val="24"/>
          <w:u w:val="single"/>
        </w:rPr>
        <w:t>Research Philosophy</w:t>
      </w:r>
      <w:r w:rsidRPr="005A31EE">
        <w:rPr>
          <w:rFonts w:ascii="Times New Roman" w:hAnsi="Times New Roman" w:cs="Times New Roman"/>
          <w:sz w:val="24"/>
          <w:szCs w:val="24"/>
        </w:rPr>
        <w:t xml:space="preserve"> - </w:t>
      </w:r>
      <w:r w:rsidR="007B0B55" w:rsidRPr="005A31EE">
        <w:rPr>
          <w:rFonts w:ascii="Times New Roman" w:hAnsi="Times New Roman" w:cs="Times New Roman"/>
          <w:sz w:val="24"/>
          <w:szCs w:val="24"/>
        </w:rPr>
        <w:t xml:space="preserve">The interpretivist approach in research emphasizes understanding social phenomena through the lens of individual perspectives and meanings (McChesney et al., 2019). By adopting an interpretivist philosophy, the study seeks to delve into the subjective interpretations and meanings that postgraduate PHSC students attribute to professional </w:t>
      </w:r>
      <w:r w:rsidR="007B0B55" w:rsidRPr="005A31EE">
        <w:rPr>
          <w:rFonts w:ascii="Times New Roman" w:hAnsi="Times New Roman" w:cs="Times New Roman"/>
          <w:sz w:val="24"/>
          <w:szCs w:val="24"/>
        </w:rPr>
        <w:lastRenderedPageBreak/>
        <w:t>behaviour, recognizing the importance of context and personal experiences in shaping their perceptions.</w:t>
      </w:r>
    </w:p>
    <w:p w14:paraId="0A2AF78F" w14:textId="7BDDAB89" w:rsidR="00767F53" w:rsidRDefault="001544D6" w:rsidP="00E47B30">
      <w:pPr>
        <w:spacing w:line="360" w:lineRule="auto"/>
        <w:jc w:val="both"/>
        <w:rPr>
          <w:rFonts w:ascii="Times New Roman" w:hAnsi="Times New Roman" w:cs="Times New Roman"/>
          <w:sz w:val="24"/>
          <w:szCs w:val="24"/>
        </w:rPr>
      </w:pPr>
      <w:r w:rsidRPr="005A31EE">
        <w:rPr>
          <w:rFonts w:ascii="Times New Roman" w:hAnsi="Times New Roman" w:cs="Times New Roman"/>
          <w:i/>
          <w:iCs/>
          <w:sz w:val="24"/>
          <w:szCs w:val="24"/>
          <w:u w:val="single"/>
        </w:rPr>
        <w:t>Research Methodology</w:t>
      </w:r>
      <w:r w:rsidR="0031562E" w:rsidRPr="005A31EE">
        <w:rPr>
          <w:rFonts w:ascii="Times New Roman" w:hAnsi="Times New Roman" w:cs="Times New Roman"/>
          <w:sz w:val="24"/>
          <w:szCs w:val="24"/>
        </w:rPr>
        <w:t xml:space="preserve"> </w:t>
      </w:r>
      <w:r w:rsidRPr="005A31EE">
        <w:rPr>
          <w:rFonts w:ascii="Times New Roman" w:hAnsi="Times New Roman" w:cs="Times New Roman"/>
          <w:sz w:val="24"/>
          <w:szCs w:val="24"/>
        </w:rPr>
        <w:t xml:space="preserve">- </w:t>
      </w:r>
      <w:r w:rsidR="00A96D47" w:rsidRPr="005A31EE">
        <w:rPr>
          <w:rFonts w:ascii="Times New Roman" w:hAnsi="Times New Roman" w:cs="Times New Roman"/>
          <w:sz w:val="24"/>
          <w:szCs w:val="24"/>
        </w:rPr>
        <w:t>M</w:t>
      </w:r>
      <w:r w:rsidR="007B5829" w:rsidRPr="005A31EE">
        <w:rPr>
          <w:rFonts w:ascii="Times New Roman" w:hAnsi="Times New Roman" w:cs="Times New Roman"/>
          <w:sz w:val="24"/>
          <w:szCs w:val="24"/>
        </w:rPr>
        <w:t>ono qu</w:t>
      </w:r>
      <w:r w:rsidR="00266664" w:rsidRPr="005A31EE">
        <w:rPr>
          <w:rFonts w:ascii="Times New Roman" w:hAnsi="Times New Roman" w:cs="Times New Roman"/>
          <w:sz w:val="24"/>
          <w:szCs w:val="24"/>
        </w:rPr>
        <w:t>alitativ</w:t>
      </w:r>
      <w:r w:rsidR="00E72DC3" w:rsidRPr="005A31EE">
        <w:rPr>
          <w:rFonts w:ascii="Times New Roman" w:hAnsi="Times New Roman" w:cs="Times New Roman"/>
          <w:sz w:val="24"/>
          <w:szCs w:val="24"/>
        </w:rPr>
        <w:t xml:space="preserve">e method as a </w:t>
      </w:r>
      <w:r w:rsidR="00AB7049" w:rsidRPr="005A31EE">
        <w:rPr>
          <w:rFonts w:ascii="Times New Roman" w:hAnsi="Times New Roman" w:cs="Times New Roman"/>
          <w:sz w:val="24"/>
          <w:szCs w:val="24"/>
        </w:rPr>
        <w:t>choice aligns with the interpretivist paradigm by privileging qualitative methods that allow for in-depth exploration and interpretation of individuals' experiences</w:t>
      </w:r>
      <w:r w:rsidR="004D2FC1" w:rsidRPr="005A31EE">
        <w:rPr>
          <w:rFonts w:ascii="Times New Roman" w:hAnsi="Times New Roman" w:cs="Times New Roman"/>
          <w:sz w:val="24"/>
          <w:szCs w:val="24"/>
        </w:rPr>
        <w:t xml:space="preserve"> (Frost et al., 2020)</w:t>
      </w:r>
      <w:r w:rsidR="00E72DC3" w:rsidRPr="005A31EE">
        <w:rPr>
          <w:rFonts w:ascii="Times New Roman" w:hAnsi="Times New Roman" w:cs="Times New Roman"/>
          <w:sz w:val="24"/>
          <w:szCs w:val="24"/>
        </w:rPr>
        <w:t>.</w:t>
      </w:r>
      <w:r w:rsidR="00767F53" w:rsidRPr="005A31EE">
        <w:rPr>
          <w:rFonts w:ascii="Times New Roman" w:hAnsi="Times New Roman" w:cs="Times New Roman"/>
          <w:sz w:val="24"/>
          <w:szCs w:val="24"/>
        </w:rPr>
        <w:t xml:space="preserve"> By employing </w:t>
      </w:r>
      <w:r w:rsidR="00F20F56" w:rsidRPr="005A31EE">
        <w:rPr>
          <w:rFonts w:ascii="Times New Roman" w:hAnsi="Times New Roman" w:cs="Times New Roman"/>
          <w:sz w:val="24"/>
          <w:szCs w:val="24"/>
        </w:rPr>
        <w:t xml:space="preserve">only a </w:t>
      </w:r>
      <w:r w:rsidR="00767F53" w:rsidRPr="005A31EE">
        <w:rPr>
          <w:rFonts w:ascii="Times New Roman" w:hAnsi="Times New Roman" w:cs="Times New Roman"/>
          <w:sz w:val="24"/>
          <w:szCs w:val="24"/>
        </w:rPr>
        <w:t xml:space="preserve">qualitative design, the study aims to capture the richness and complexity of postgraduate PHSC students' </w:t>
      </w:r>
      <w:r w:rsidR="00F20F56" w:rsidRPr="005A31EE">
        <w:rPr>
          <w:rFonts w:ascii="Times New Roman" w:hAnsi="Times New Roman" w:cs="Times New Roman"/>
          <w:sz w:val="24"/>
          <w:szCs w:val="24"/>
        </w:rPr>
        <w:t xml:space="preserve">and their </w:t>
      </w:r>
      <w:r w:rsidR="00767F53" w:rsidRPr="005A31EE">
        <w:rPr>
          <w:rFonts w:ascii="Times New Roman" w:hAnsi="Times New Roman" w:cs="Times New Roman"/>
          <w:sz w:val="24"/>
          <w:szCs w:val="24"/>
        </w:rPr>
        <w:t xml:space="preserve">interpretations of professional behaviour within their academic and professional contexts. </w:t>
      </w:r>
    </w:p>
    <w:p w14:paraId="407CFDEB" w14:textId="77777777" w:rsidR="009B43B1" w:rsidRPr="009B43B1" w:rsidRDefault="009B43B1" w:rsidP="009B43B1">
      <w:pPr>
        <w:spacing w:line="360" w:lineRule="auto"/>
        <w:jc w:val="both"/>
        <w:rPr>
          <w:rFonts w:ascii="Times New Roman" w:hAnsi="Times New Roman" w:cs="Times New Roman"/>
          <w:sz w:val="24"/>
          <w:szCs w:val="24"/>
        </w:rPr>
      </w:pPr>
      <w:r w:rsidRPr="00014CD0">
        <w:rPr>
          <w:rFonts w:ascii="Times New Roman" w:hAnsi="Times New Roman" w:cs="Times New Roman"/>
          <w:i/>
          <w:iCs/>
          <w:sz w:val="24"/>
          <w:szCs w:val="24"/>
          <w:u w:val="single"/>
        </w:rPr>
        <w:t>Recruitment</w:t>
      </w:r>
      <w:r w:rsidRPr="009B43B1">
        <w:rPr>
          <w:rFonts w:ascii="Times New Roman" w:hAnsi="Times New Roman" w:cs="Times New Roman"/>
          <w:sz w:val="24"/>
          <w:szCs w:val="24"/>
        </w:rPr>
        <w:t xml:space="preserve"> - The recruitment of the participants was done only if they were studying the PHSC course and if were willing to be a part of the group discussion. </w:t>
      </w:r>
    </w:p>
    <w:p w14:paraId="36C843F7" w14:textId="1625FDF6" w:rsidR="009B43B1" w:rsidRPr="005A31EE" w:rsidRDefault="009B43B1" w:rsidP="009B43B1">
      <w:pPr>
        <w:spacing w:line="360" w:lineRule="auto"/>
        <w:jc w:val="both"/>
        <w:rPr>
          <w:rFonts w:ascii="Times New Roman" w:hAnsi="Times New Roman" w:cs="Times New Roman"/>
          <w:sz w:val="24"/>
          <w:szCs w:val="24"/>
        </w:rPr>
      </w:pPr>
      <w:r w:rsidRPr="00014CD0">
        <w:rPr>
          <w:rFonts w:ascii="Times New Roman" w:hAnsi="Times New Roman" w:cs="Times New Roman"/>
          <w:i/>
          <w:iCs/>
          <w:sz w:val="24"/>
          <w:szCs w:val="24"/>
          <w:u w:val="single"/>
        </w:rPr>
        <w:t>Sampling</w:t>
      </w:r>
      <w:r w:rsidRPr="009B43B1">
        <w:rPr>
          <w:rFonts w:ascii="Times New Roman" w:hAnsi="Times New Roman" w:cs="Times New Roman"/>
          <w:sz w:val="24"/>
          <w:szCs w:val="24"/>
        </w:rPr>
        <w:t xml:space="preserve"> - Convenience sampling was chosen for its practicality and ease of access to participants, aligning with the study's focus on exploring thematic analysis methods rather than obtaining a representative sample (Golzar et al., 2022). This approach expedited data collection and facilitated timely completion of the study, although it may limit the generalizability of findings.</w:t>
      </w:r>
    </w:p>
    <w:p w14:paraId="7B26504C" w14:textId="77777777" w:rsidR="00C37440" w:rsidRPr="005A31EE" w:rsidRDefault="001544D6" w:rsidP="00DE4AC4">
      <w:pPr>
        <w:spacing w:line="360" w:lineRule="auto"/>
        <w:jc w:val="both"/>
        <w:rPr>
          <w:rFonts w:ascii="Times New Roman" w:hAnsi="Times New Roman" w:cs="Times New Roman"/>
          <w:sz w:val="24"/>
          <w:szCs w:val="24"/>
        </w:rPr>
      </w:pPr>
      <w:r w:rsidRPr="005A31EE">
        <w:rPr>
          <w:rFonts w:ascii="Times New Roman" w:hAnsi="Times New Roman" w:cs="Times New Roman"/>
          <w:i/>
          <w:iCs/>
          <w:sz w:val="24"/>
          <w:szCs w:val="24"/>
          <w:u w:val="single"/>
        </w:rPr>
        <w:t xml:space="preserve">Research </w:t>
      </w:r>
      <w:r w:rsidR="007E1F01" w:rsidRPr="005A31EE">
        <w:rPr>
          <w:rFonts w:ascii="Times New Roman" w:hAnsi="Times New Roman" w:cs="Times New Roman"/>
          <w:i/>
          <w:iCs/>
          <w:sz w:val="24"/>
          <w:szCs w:val="24"/>
          <w:u w:val="single"/>
        </w:rPr>
        <w:t>S</w:t>
      </w:r>
      <w:r w:rsidRPr="005A31EE">
        <w:rPr>
          <w:rFonts w:ascii="Times New Roman" w:hAnsi="Times New Roman" w:cs="Times New Roman"/>
          <w:i/>
          <w:iCs/>
          <w:sz w:val="24"/>
          <w:szCs w:val="24"/>
          <w:u w:val="single"/>
        </w:rPr>
        <w:t>trategy</w:t>
      </w:r>
      <w:r w:rsidRPr="005A31EE">
        <w:rPr>
          <w:rFonts w:ascii="Times New Roman" w:hAnsi="Times New Roman" w:cs="Times New Roman"/>
          <w:sz w:val="24"/>
          <w:szCs w:val="24"/>
        </w:rPr>
        <w:t xml:space="preserve"> </w:t>
      </w:r>
      <w:r w:rsidR="0090773E" w:rsidRPr="005A31EE">
        <w:rPr>
          <w:rFonts w:ascii="Times New Roman" w:hAnsi="Times New Roman" w:cs="Times New Roman"/>
          <w:sz w:val="24"/>
          <w:szCs w:val="24"/>
        </w:rPr>
        <w:t>–</w:t>
      </w:r>
      <w:r w:rsidRPr="005A31EE">
        <w:rPr>
          <w:rFonts w:ascii="Times New Roman" w:hAnsi="Times New Roman" w:cs="Times New Roman"/>
          <w:sz w:val="24"/>
          <w:szCs w:val="24"/>
        </w:rPr>
        <w:t xml:space="preserve"> </w:t>
      </w:r>
      <w:r w:rsidR="0090773E" w:rsidRPr="005A31EE">
        <w:rPr>
          <w:rFonts w:ascii="Times New Roman" w:hAnsi="Times New Roman" w:cs="Times New Roman"/>
          <w:sz w:val="24"/>
          <w:szCs w:val="24"/>
        </w:rPr>
        <w:t>The research strategy used here are the n</w:t>
      </w:r>
      <w:r w:rsidR="00A34E31" w:rsidRPr="005A31EE">
        <w:rPr>
          <w:rFonts w:ascii="Times New Roman" w:hAnsi="Times New Roman" w:cs="Times New Roman"/>
          <w:sz w:val="24"/>
          <w:szCs w:val="24"/>
        </w:rPr>
        <w:t xml:space="preserve">arrative inquiry principles </w:t>
      </w:r>
      <w:r w:rsidR="0090773E" w:rsidRPr="005A31EE">
        <w:rPr>
          <w:rFonts w:ascii="Times New Roman" w:hAnsi="Times New Roman" w:cs="Times New Roman"/>
          <w:sz w:val="24"/>
          <w:szCs w:val="24"/>
        </w:rPr>
        <w:t xml:space="preserve">which </w:t>
      </w:r>
      <w:r w:rsidR="00A34E31" w:rsidRPr="005A31EE">
        <w:rPr>
          <w:rFonts w:ascii="Times New Roman" w:hAnsi="Times New Roman" w:cs="Times New Roman"/>
          <w:sz w:val="24"/>
          <w:szCs w:val="24"/>
        </w:rPr>
        <w:t>resonate with the inte</w:t>
      </w:r>
      <w:r w:rsidR="004065DE" w:rsidRPr="005A31EE">
        <w:rPr>
          <w:rFonts w:ascii="Times New Roman" w:hAnsi="Times New Roman" w:cs="Times New Roman"/>
          <w:sz w:val="24"/>
          <w:szCs w:val="24"/>
        </w:rPr>
        <w:t>rpretivist approach as they emphasize the construction of meaning through storytelling and personal narratives</w:t>
      </w:r>
      <w:r w:rsidR="008D0704" w:rsidRPr="005A31EE">
        <w:rPr>
          <w:rFonts w:ascii="Times New Roman" w:hAnsi="Times New Roman" w:cs="Times New Roman"/>
          <w:sz w:val="24"/>
          <w:szCs w:val="24"/>
        </w:rPr>
        <w:t xml:space="preserve"> (Patterson et al., 2018)</w:t>
      </w:r>
      <w:r w:rsidR="004065DE" w:rsidRPr="005A31EE">
        <w:rPr>
          <w:rFonts w:ascii="Times New Roman" w:hAnsi="Times New Roman" w:cs="Times New Roman"/>
          <w:sz w:val="24"/>
          <w:szCs w:val="24"/>
        </w:rPr>
        <w:t xml:space="preserve">. </w:t>
      </w:r>
      <w:r w:rsidR="00A83731" w:rsidRPr="005A31EE">
        <w:rPr>
          <w:rFonts w:ascii="Times New Roman" w:hAnsi="Times New Roman" w:cs="Times New Roman"/>
          <w:sz w:val="24"/>
          <w:szCs w:val="24"/>
        </w:rPr>
        <w:t xml:space="preserve">By grounding the study in narrative inquiry principles, the </w:t>
      </w:r>
      <w:r w:rsidR="00016BBB" w:rsidRPr="005A31EE">
        <w:rPr>
          <w:rFonts w:ascii="Times New Roman" w:hAnsi="Times New Roman" w:cs="Times New Roman"/>
          <w:sz w:val="24"/>
          <w:szCs w:val="24"/>
        </w:rPr>
        <w:t>moderator</w:t>
      </w:r>
      <w:r w:rsidR="00A83731" w:rsidRPr="005A31EE">
        <w:rPr>
          <w:rFonts w:ascii="Times New Roman" w:hAnsi="Times New Roman" w:cs="Times New Roman"/>
          <w:sz w:val="24"/>
          <w:szCs w:val="24"/>
        </w:rPr>
        <w:t xml:space="preserve"> acknowledge</w:t>
      </w:r>
      <w:r w:rsidR="00016BBB" w:rsidRPr="005A31EE">
        <w:rPr>
          <w:rFonts w:ascii="Times New Roman" w:hAnsi="Times New Roman" w:cs="Times New Roman"/>
          <w:sz w:val="24"/>
          <w:szCs w:val="24"/>
        </w:rPr>
        <w:t>d</w:t>
      </w:r>
      <w:r w:rsidR="00A83731" w:rsidRPr="005A31EE">
        <w:rPr>
          <w:rFonts w:ascii="Times New Roman" w:hAnsi="Times New Roman" w:cs="Times New Roman"/>
          <w:sz w:val="24"/>
          <w:szCs w:val="24"/>
        </w:rPr>
        <w:t xml:space="preserve"> the subjective nature of reality </w:t>
      </w:r>
      <w:r w:rsidR="00016BBB" w:rsidRPr="005A31EE">
        <w:rPr>
          <w:rFonts w:ascii="Times New Roman" w:hAnsi="Times New Roman" w:cs="Times New Roman"/>
          <w:sz w:val="24"/>
          <w:szCs w:val="24"/>
        </w:rPr>
        <w:t>aiming</w:t>
      </w:r>
      <w:r w:rsidR="00A83731" w:rsidRPr="005A31EE">
        <w:rPr>
          <w:rFonts w:ascii="Times New Roman" w:hAnsi="Times New Roman" w:cs="Times New Roman"/>
          <w:sz w:val="24"/>
          <w:szCs w:val="24"/>
        </w:rPr>
        <w:t xml:space="preserve"> to uncover the diverse narratives surrounding professional behaviour among postgraduate PHSC students.</w:t>
      </w:r>
    </w:p>
    <w:p w14:paraId="2ECE3A28" w14:textId="1DD478AD" w:rsidR="00DE4AC4" w:rsidRPr="005A31EE" w:rsidRDefault="008A0FCF" w:rsidP="00DE4AC4">
      <w:pPr>
        <w:spacing w:line="360" w:lineRule="auto"/>
        <w:jc w:val="both"/>
        <w:rPr>
          <w:rFonts w:ascii="Times New Roman" w:hAnsi="Times New Roman" w:cs="Times New Roman"/>
          <w:sz w:val="24"/>
          <w:szCs w:val="24"/>
        </w:rPr>
      </w:pPr>
      <w:r w:rsidRPr="005A31EE">
        <w:rPr>
          <w:rFonts w:ascii="Times New Roman" w:hAnsi="Times New Roman" w:cs="Times New Roman"/>
          <w:i/>
          <w:iCs/>
          <w:sz w:val="24"/>
          <w:szCs w:val="24"/>
          <w:u w:val="single"/>
        </w:rPr>
        <w:t>Time Horizon</w:t>
      </w:r>
      <w:r w:rsidRPr="005A31EE">
        <w:rPr>
          <w:rFonts w:ascii="Times New Roman" w:hAnsi="Times New Roman" w:cs="Times New Roman"/>
          <w:sz w:val="24"/>
          <w:szCs w:val="24"/>
        </w:rPr>
        <w:t xml:space="preserve"> - </w:t>
      </w:r>
      <w:r w:rsidR="00450D82" w:rsidRPr="005A31EE">
        <w:rPr>
          <w:rFonts w:ascii="Times New Roman" w:hAnsi="Times New Roman" w:cs="Times New Roman"/>
          <w:sz w:val="24"/>
          <w:szCs w:val="24"/>
        </w:rPr>
        <w:t>Even though cross-sectional studies are mostly associated with positivist paradigms, in this context</w:t>
      </w:r>
      <w:r w:rsidR="00137315" w:rsidRPr="005A31EE">
        <w:rPr>
          <w:rFonts w:ascii="Times New Roman" w:hAnsi="Times New Roman" w:cs="Times New Roman"/>
          <w:sz w:val="24"/>
          <w:szCs w:val="24"/>
        </w:rPr>
        <w:t xml:space="preserve">, it captures </w:t>
      </w:r>
      <w:r w:rsidR="009D4A76" w:rsidRPr="005A31EE">
        <w:rPr>
          <w:rFonts w:ascii="Times New Roman" w:hAnsi="Times New Roman" w:cs="Times New Roman"/>
          <w:sz w:val="24"/>
          <w:szCs w:val="24"/>
        </w:rPr>
        <w:t>participants</w:t>
      </w:r>
      <w:r w:rsidR="00137315" w:rsidRPr="005A31EE">
        <w:rPr>
          <w:rFonts w:ascii="Times New Roman" w:hAnsi="Times New Roman" w:cs="Times New Roman"/>
          <w:sz w:val="24"/>
          <w:szCs w:val="24"/>
        </w:rPr>
        <w:t xml:space="preserve">’ subjective interpretations and experiences </w:t>
      </w:r>
      <w:r w:rsidR="00C5300E" w:rsidRPr="005A31EE">
        <w:rPr>
          <w:rFonts w:ascii="Times New Roman" w:hAnsi="Times New Roman" w:cs="Times New Roman"/>
          <w:sz w:val="24"/>
          <w:szCs w:val="24"/>
        </w:rPr>
        <w:t>of professional behaviour in a specific time period</w:t>
      </w:r>
      <w:r w:rsidR="00DA19BA" w:rsidRPr="005A31EE">
        <w:rPr>
          <w:rFonts w:ascii="Times New Roman" w:hAnsi="Times New Roman" w:cs="Times New Roman"/>
          <w:sz w:val="24"/>
          <w:szCs w:val="24"/>
        </w:rPr>
        <w:t xml:space="preserve"> (</w:t>
      </w:r>
      <w:proofErr w:type="spellStart"/>
      <w:r w:rsidR="00DA19BA" w:rsidRPr="005A31EE">
        <w:rPr>
          <w:rFonts w:ascii="Times New Roman" w:hAnsi="Times New Roman" w:cs="Times New Roman"/>
          <w:sz w:val="24"/>
          <w:szCs w:val="24"/>
        </w:rPr>
        <w:t>Sovacool</w:t>
      </w:r>
      <w:proofErr w:type="spellEnd"/>
      <w:r w:rsidR="00DA19BA" w:rsidRPr="005A31EE">
        <w:rPr>
          <w:rFonts w:ascii="Times New Roman" w:hAnsi="Times New Roman" w:cs="Times New Roman"/>
          <w:sz w:val="24"/>
          <w:szCs w:val="24"/>
        </w:rPr>
        <w:t xml:space="preserve"> et al., 2018)</w:t>
      </w:r>
      <w:r w:rsidR="00C5300E" w:rsidRPr="005A31EE">
        <w:rPr>
          <w:rFonts w:ascii="Times New Roman" w:hAnsi="Times New Roman" w:cs="Times New Roman"/>
          <w:sz w:val="24"/>
          <w:szCs w:val="24"/>
        </w:rPr>
        <w:t xml:space="preserve">. </w:t>
      </w:r>
    </w:p>
    <w:p w14:paraId="1BA65EE7" w14:textId="0298F15F" w:rsidR="0075305A" w:rsidRPr="005A31EE" w:rsidRDefault="008A0FCF" w:rsidP="00E47B30">
      <w:pPr>
        <w:spacing w:line="360" w:lineRule="auto"/>
        <w:jc w:val="both"/>
        <w:rPr>
          <w:rFonts w:ascii="Times New Roman" w:hAnsi="Times New Roman" w:cs="Times New Roman"/>
          <w:sz w:val="24"/>
          <w:szCs w:val="24"/>
        </w:rPr>
      </w:pPr>
      <w:r w:rsidRPr="005A31EE">
        <w:rPr>
          <w:rFonts w:ascii="Times New Roman" w:hAnsi="Times New Roman" w:cs="Times New Roman"/>
          <w:i/>
          <w:iCs/>
          <w:sz w:val="24"/>
          <w:szCs w:val="24"/>
          <w:u w:val="single"/>
        </w:rPr>
        <w:t xml:space="preserve">Data </w:t>
      </w:r>
      <w:r w:rsidR="00BB4F4C" w:rsidRPr="005A31EE">
        <w:rPr>
          <w:rFonts w:ascii="Times New Roman" w:hAnsi="Times New Roman" w:cs="Times New Roman"/>
          <w:i/>
          <w:iCs/>
          <w:sz w:val="24"/>
          <w:szCs w:val="24"/>
          <w:u w:val="single"/>
        </w:rPr>
        <w:t xml:space="preserve">Collection and </w:t>
      </w:r>
      <w:r w:rsidRPr="005A31EE">
        <w:rPr>
          <w:rFonts w:ascii="Times New Roman" w:hAnsi="Times New Roman" w:cs="Times New Roman"/>
          <w:i/>
          <w:iCs/>
          <w:sz w:val="24"/>
          <w:szCs w:val="24"/>
          <w:u w:val="single"/>
        </w:rPr>
        <w:t>Analysis</w:t>
      </w:r>
      <w:r w:rsidRPr="005A31EE">
        <w:rPr>
          <w:rFonts w:ascii="Times New Roman" w:hAnsi="Times New Roman" w:cs="Times New Roman"/>
          <w:sz w:val="24"/>
          <w:szCs w:val="24"/>
        </w:rPr>
        <w:t xml:space="preserve"> </w:t>
      </w:r>
      <w:r w:rsidR="00DE4AC4" w:rsidRPr="005A31EE">
        <w:rPr>
          <w:rFonts w:ascii="Times New Roman" w:hAnsi="Times New Roman" w:cs="Times New Roman"/>
          <w:sz w:val="24"/>
          <w:szCs w:val="24"/>
        </w:rPr>
        <w:t>–</w:t>
      </w:r>
      <w:r w:rsidRPr="005A31EE">
        <w:rPr>
          <w:rFonts w:ascii="Times New Roman" w:hAnsi="Times New Roman" w:cs="Times New Roman"/>
          <w:sz w:val="24"/>
          <w:szCs w:val="24"/>
        </w:rPr>
        <w:t xml:space="preserve"> </w:t>
      </w:r>
      <w:r w:rsidR="00DE4AC4" w:rsidRPr="005A31EE">
        <w:rPr>
          <w:rFonts w:ascii="Times New Roman" w:hAnsi="Times New Roman" w:cs="Times New Roman"/>
          <w:sz w:val="24"/>
          <w:szCs w:val="24"/>
        </w:rPr>
        <w:t>Focus group discussion</w:t>
      </w:r>
      <w:r w:rsidR="009A66D8" w:rsidRPr="005A31EE">
        <w:rPr>
          <w:rFonts w:ascii="Times New Roman" w:hAnsi="Times New Roman" w:cs="Times New Roman"/>
          <w:sz w:val="24"/>
          <w:szCs w:val="24"/>
        </w:rPr>
        <w:t xml:space="preserve"> method was used for the process of data collection</w:t>
      </w:r>
      <w:r w:rsidR="00DE4AC4" w:rsidRPr="005A31EE">
        <w:rPr>
          <w:rFonts w:ascii="Times New Roman" w:hAnsi="Times New Roman" w:cs="Times New Roman"/>
          <w:sz w:val="24"/>
          <w:szCs w:val="24"/>
        </w:rPr>
        <w:t xml:space="preserve"> as it aligns with the interpretivist philosophy by providing a platform</w:t>
      </w:r>
      <w:r w:rsidR="00821E6E" w:rsidRPr="005A31EE">
        <w:rPr>
          <w:rFonts w:ascii="Times New Roman" w:hAnsi="Times New Roman" w:cs="Times New Roman"/>
          <w:sz w:val="24"/>
          <w:szCs w:val="24"/>
        </w:rPr>
        <w:t xml:space="preserve"> and </w:t>
      </w:r>
      <w:r w:rsidR="009B43B1" w:rsidRPr="005A31EE">
        <w:rPr>
          <w:rFonts w:ascii="Times New Roman" w:hAnsi="Times New Roman" w:cs="Times New Roman"/>
          <w:sz w:val="24"/>
          <w:szCs w:val="24"/>
        </w:rPr>
        <w:t>allows participants</w:t>
      </w:r>
      <w:r w:rsidR="00DE4AC4" w:rsidRPr="005A31EE">
        <w:rPr>
          <w:rFonts w:ascii="Times New Roman" w:hAnsi="Times New Roman" w:cs="Times New Roman"/>
          <w:sz w:val="24"/>
          <w:szCs w:val="24"/>
        </w:rPr>
        <w:t xml:space="preserve"> to share their subjective interpretations and engage in collective sense-making</w:t>
      </w:r>
      <w:r w:rsidR="007D215D" w:rsidRPr="005A31EE">
        <w:rPr>
          <w:rFonts w:ascii="Times New Roman" w:hAnsi="Times New Roman" w:cs="Times New Roman"/>
          <w:sz w:val="24"/>
          <w:szCs w:val="24"/>
        </w:rPr>
        <w:t xml:space="preserve"> (</w:t>
      </w:r>
      <w:proofErr w:type="spellStart"/>
      <w:r w:rsidR="007D215D" w:rsidRPr="005A31EE">
        <w:rPr>
          <w:rFonts w:ascii="Times New Roman" w:hAnsi="Times New Roman" w:cs="Times New Roman"/>
          <w:sz w:val="24"/>
          <w:szCs w:val="24"/>
        </w:rPr>
        <w:t>Redman-MacLaren</w:t>
      </w:r>
      <w:proofErr w:type="spellEnd"/>
      <w:r w:rsidR="007D215D" w:rsidRPr="005A31EE">
        <w:rPr>
          <w:rFonts w:ascii="Times New Roman" w:hAnsi="Times New Roman" w:cs="Times New Roman"/>
          <w:sz w:val="24"/>
          <w:szCs w:val="24"/>
        </w:rPr>
        <w:t xml:space="preserve"> et al., 2014)</w:t>
      </w:r>
      <w:r w:rsidR="00DE4AC4" w:rsidRPr="005A31EE">
        <w:rPr>
          <w:rFonts w:ascii="Times New Roman" w:hAnsi="Times New Roman" w:cs="Times New Roman"/>
          <w:sz w:val="24"/>
          <w:szCs w:val="24"/>
        </w:rPr>
        <w:t>.</w:t>
      </w:r>
      <w:r w:rsidR="00821E6E" w:rsidRPr="005A31EE">
        <w:rPr>
          <w:rFonts w:ascii="Times New Roman" w:hAnsi="Times New Roman" w:cs="Times New Roman"/>
          <w:sz w:val="24"/>
          <w:szCs w:val="24"/>
        </w:rPr>
        <w:t xml:space="preserve"> </w:t>
      </w:r>
      <w:r w:rsidR="006D76AA" w:rsidRPr="005A31EE">
        <w:rPr>
          <w:rFonts w:ascii="Times New Roman" w:hAnsi="Times New Roman" w:cs="Times New Roman"/>
          <w:sz w:val="24"/>
          <w:szCs w:val="24"/>
        </w:rPr>
        <w:t xml:space="preserve">Thematic analysis </w:t>
      </w:r>
      <w:r w:rsidR="0052742B" w:rsidRPr="005A31EE">
        <w:rPr>
          <w:rFonts w:ascii="Times New Roman" w:hAnsi="Times New Roman" w:cs="Times New Roman"/>
          <w:sz w:val="24"/>
          <w:szCs w:val="24"/>
        </w:rPr>
        <w:t>was used to</w:t>
      </w:r>
      <w:r w:rsidR="006D76AA" w:rsidRPr="005A31EE">
        <w:rPr>
          <w:rFonts w:ascii="Times New Roman" w:hAnsi="Times New Roman" w:cs="Times New Roman"/>
          <w:sz w:val="24"/>
          <w:szCs w:val="24"/>
        </w:rPr>
        <w:t xml:space="preserve"> identify themes, patterns and insights from the qualitative data obtained. </w:t>
      </w:r>
      <w:r w:rsidR="001114CA" w:rsidRPr="005A31EE">
        <w:rPr>
          <w:rFonts w:ascii="Times New Roman" w:hAnsi="Times New Roman" w:cs="Times New Roman"/>
          <w:sz w:val="24"/>
          <w:szCs w:val="24"/>
        </w:rPr>
        <w:t>Thematic analysis is congruent with the interpretivist paradigm as it allows researchers to uncover underlying patterns and themes within participants' subjective interpretations</w:t>
      </w:r>
      <w:r w:rsidR="00696179" w:rsidRPr="005A31EE">
        <w:rPr>
          <w:rFonts w:ascii="Times New Roman" w:hAnsi="Times New Roman" w:cs="Times New Roman"/>
          <w:sz w:val="24"/>
          <w:szCs w:val="24"/>
        </w:rPr>
        <w:t xml:space="preserve"> (Nowell et al., </w:t>
      </w:r>
      <w:r w:rsidR="00001F36" w:rsidRPr="005A31EE">
        <w:rPr>
          <w:rFonts w:ascii="Times New Roman" w:hAnsi="Times New Roman" w:cs="Times New Roman"/>
          <w:sz w:val="24"/>
          <w:szCs w:val="24"/>
        </w:rPr>
        <w:t>2017)</w:t>
      </w:r>
      <w:r w:rsidR="001114CA" w:rsidRPr="005A31EE">
        <w:rPr>
          <w:rFonts w:ascii="Times New Roman" w:hAnsi="Times New Roman" w:cs="Times New Roman"/>
          <w:sz w:val="24"/>
          <w:szCs w:val="24"/>
        </w:rPr>
        <w:t xml:space="preserve">. </w:t>
      </w:r>
      <w:r w:rsidR="006D76AA" w:rsidRPr="005A31EE">
        <w:rPr>
          <w:rFonts w:ascii="Times New Roman" w:hAnsi="Times New Roman" w:cs="Times New Roman"/>
          <w:sz w:val="24"/>
          <w:szCs w:val="24"/>
        </w:rPr>
        <w:t>This method</w:t>
      </w:r>
      <w:r w:rsidR="00001F36" w:rsidRPr="005A31EE">
        <w:rPr>
          <w:rFonts w:ascii="Times New Roman" w:hAnsi="Times New Roman" w:cs="Times New Roman"/>
          <w:sz w:val="24"/>
          <w:szCs w:val="24"/>
        </w:rPr>
        <w:t xml:space="preserve"> </w:t>
      </w:r>
      <w:r w:rsidR="006D76AA" w:rsidRPr="005A31EE">
        <w:rPr>
          <w:rFonts w:ascii="Times New Roman" w:hAnsi="Times New Roman" w:cs="Times New Roman"/>
          <w:sz w:val="24"/>
          <w:szCs w:val="24"/>
        </w:rPr>
        <w:t>a</w:t>
      </w:r>
      <w:r w:rsidR="001C14B4" w:rsidRPr="005A31EE">
        <w:rPr>
          <w:rFonts w:ascii="Times New Roman" w:hAnsi="Times New Roman" w:cs="Times New Roman"/>
          <w:sz w:val="24"/>
          <w:szCs w:val="24"/>
        </w:rPr>
        <w:t xml:space="preserve">llows for a </w:t>
      </w:r>
      <w:r w:rsidR="001C14B4" w:rsidRPr="005A31EE">
        <w:rPr>
          <w:rFonts w:ascii="Times New Roman" w:hAnsi="Times New Roman" w:cs="Times New Roman"/>
          <w:sz w:val="24"/>
          <w:szCs w:val="24"/>
        </w:rPr>
        <w:lastRenderedPageBreak/>
        <w:t xml:space="preserve">comprehensive exploration </w:t>
      </w:r>
      <w:r w:rsidR="004E1EB3" w:rsidRPr="005A31EE">
        <w:rPr>
          <w:rFonts w:ascii="Times New Roman" w:hAnsi="Times New Roman" w:cs="Times New Roman"/>
          <w:sz w:val="24"/>
          <w:szCs w:val="24"/>
        </w:rPr>
        <w:t xml:space="preserve">of multifaceted factors which influence the </w:t>
      </w:r>
      <w:r w:rsidR="00E47B30" w:rsidRPr="005A31EE">
        <w:rPr>
          <w:rFonts w:ascii="Times New Roman" w:hAnsi="Times New Roman" w:cs="Times New Roman"/>
          <w:sz w:val="24"/>
          <w:szCs w:val="24"/>
        </w:rPr>
        <w:t>professional behaviour among postgraduate PHSC students</w:t>
      </w:r>
      <w:r w:rsidR="008A426E" w:rsidRPr="005A31EE">
        <w:rPr>
          <w:rFonts w:ascii="Times New Roman" w:hAnsi="Times New Roman" w:cs="Times New Roman"/>
          <w:sz w:val="24"/>
          <w:szCs w:val="24"/>
        </w:rPr>
        <w:t>.</w:t>
      </w:r>
    </w:p>
    <w:p w14:paraId="2F0477B5" w14:textId="03156E62" w:rsidR="00B90E7B" w:rsidRPr="00B90E7B" w:rsidRDefault="00B90E7B" w:rsidP="00DF1F9D">
      <w:pPr>
        <w:spacing w:line="360" w:lineRule="auto"/>
        <w:jc w:val="both"/>
        <w:rPr>
          <w:rFonts w:ascii="Times New Roman" w:hAnsi="Times New Roman" w:cs="Times New Roman"/>
          <w:b/>
          <w:bCs/>
          <w:sz w:val="24"/>
          <w:szCs w:val="24"/>
        </w:rPr>
      </w:pPr>
      <w:r w:rsidRPr="00B90E7B">
        <w:rPr>
          <w:rFonts w:ascii="Times New Roman" w:hAnsi="Times New Roman" w:cs="Times New Roman"/>
          <w:b/>
          <w:bCs/>
          <w:sz w:val="24"/>
          <w:szCs w:val="24"/>
        </w:rPr>
        <w:t>Study Participants</w:t>
      </w:r>
    </w:p>
    <w:p w14:paraId="7CBF4FB7" w14:textId="57E9E591" w:rsidR="00E11688" w:rsidRDefault="00E11688" w:rsidP="00DF1F9D">
      <w:pPr>
        <w:spacing w:line="360" w:lineRule="auto"/>
        <w:jc w:val="both"/>
        <w:rPr>
          <w:rFonts w:ascii="Times New Roman" w:hAnsi="Times New Roman" w:cs="Times New Roman"/>
          <w:sz w:val="24"/>
          <w:szCs w:val="24"/>
        </w:rPr>
      </w:pPr>
      <w:r w:rsidRPr="00E11688">
        <w:rPr>
          <w:rFonts w:ascii="Times New Roman" w:hAnsi="Times New Roman" w:cs="Times New Roman"/>
          <w:sz w:val="24"/>
          <w:szCs w:val="24"/>
        </w:rPr>
        <w:t xml:space="preserve">The target population for this study includes postgraduate PHSC students enrolled in a public university. </w:t>
      </w:r>
      <w:r w:rsidR="00DD40FA">
        <w:rPr>
          <w:rFonts w:ascii="Times New Roman" w:hAnsi="Times New Roman" w:cs="Times New Roman"/>
          <w:sz w:val="24"/>
          <w:szCs w:val="24"/>
        </w:rPr>
        <w:t xml:space="preserve">Six participants were chosen for the focus group. </w:t>
      </w:r>
      <w:r w:rsidRPr="00E11688">
        <w:rPr>
          <w:rFonts w:ascii="Times New Roman" w:hAnsi="Times New Roman" w:cs="Times New Roman"/>
          <w:sz w:val="24"/>
          <w:szCs w:val="24"/>
        </w:rPr>
        <w:t>To ensure diversity and representation, efforts will be made to recruit participants from various departments within the PHSC discipline, including public health, social work, healthcare management, and related fields.</w:t>
      </w:r>
    </w:p>
    <w:p w14:paraId="5526A76F" w14:textId="77777777" w:rsidR="00DF1F9D" w:rsidRPr="00DF1F9D" w:rsidRDefault="00DF1F9D" w:rsidP="00DF1F9D">
      <w:pPr>
        <w:spacing w:line="360" w:lineRule="auto"/>
        <w:jc w:val="both"/>
        <w:rPr>
          <w:rFonts w:ascii="Times New Roman" w:hAnsi="Times New Roman" w:cs="Times New Roman"/>
          <w:b/>
          <w:bCs/>
          <w:sz w:val="24"/>
          <w:szCs w:val="24"/>
        </w:rPr>
      </w:pPr>
      <w:r w:rsidRPr="00DF1F9D">
        <w:rPr>
          <w:rFonts w:ascii="Times New Roman" w:hAnsi="Times New Roman" w:cs="Times New Roman"/>
          <w:b/>
          <w:bCs/>
          <w:sz w:val="24"/>
          <w:szCs w:val="24"/>
        </w:rPr>
        <w:t>Questions Asked</w:t>
      </w:r>
    </w:p>
    <w:p w14:paraId="46F22B36" w14:textId="77777777" w:rsidR="00DF1F9D" w:rsidRPr="00DF1F9D" w:rsidRDefault="00DF1F9D" w:rsidP="00DF1F9D">
      <w:pPr>
        <w:numPr>
          <w:ilvl w:val="0"/>
          <w:numId w:val="17"/>
        </w:numPr>
        <w:spacing w:line="360" w:lineRule="auto"/>
        <w:jc w:val="both"/>
        <w:rPr>
          <w:rFonts w:ascii="Times New Roman" w:hAnsi="Times New Roman" w:cs="Times New Roman"/>
          <w:sz w:val="24"/>
          <w:szCs w:val="24"/>
        </w:rPr>
      </w:pPr>
      <w:r w:rsidRPr="00DF1F9D">
        <w:rPr>
          <w:rFonts w:ascii="Times New Roman" w:hAnsi="Times New Roman" w:cs="Times New Roman"/>
          <w:sz w:val="24"/>
          <w:szCs w:val="24"/>
        </w:rPr>
        <w:t>How do you define professional behaviour and what can be the reason for this behaviour?</w:t>
      </w:r>
    </w:p>
    <w:p w14:paraId="537080F2" w14:textId="77777777" w:rsidR="00DF1F9D" w:rsidRPr="00DF1F9D" w:rsidRDefault="00DF1F9D" w:rsidP="00DF1F9D">
      <w:pPr>
        <w:numPr>
          <w:ilvl w:val="0"/>
          <w:numId w:val="17"/>
        </w:numPr>
        <w:spacing w:line="360" w:lineRule="auto"/>
        <w:jc w:val="both"/>
        <w:rPr>
          <w:rFonts w:ascii="Times New Roman" w:hAnsi="Times New Roman" w:cs="Times New Roman"/>
          <w:sz w:val="24"/>
          <w:szCs w:val="24"/>
        </w:rPr>
      </w:pPr>
      <w:r w:rsidRPr="00DF1F9D">
        <w:rPr>
          <w:rFonts w:ascii="Times New Roman" w:hAnsi="Times New Roman" w:cs="Times New Roman"/>
          <w:sz w:val="24"/>
          <w:szCs w:val="24"/>
        </w:rPr>
        <w:t>Do you think that professional behaviour will restrict personal freedom?</w:t>
      </w:r>
    </w:p>
    <w:p w14:paraId="1E0FA4F3" w14:textId="77777777" w:rsidR="00DF1F9D" w:rsidRPr="00DF1F9D" w:rsidRDefault="00DF1F9D" w:rsidP="00DF1F9D">
      <w:pPr>
        <w:numPr>
          <w:ilvl w:val="0"/>
          <w:numId w:val="17"/>
        </w:numPr>
        <w:spacing w:line="360" w:lineRule="auto"/>
        <w:jc w:val="both"/>
        <w:rPr>
          <w:rFonts w:ascii="Times New Roman" w:hAnsi="Times New Roman" w:cs="Times New Roman"/>
          <w:sz w:val="24"/>
          <w:szCs w:val="24"/>
        </w:rPr>
      </w:pPr>
      <w:r w:rsidRPr="00DF1F9D">
        <w:rPr>
          <w:rFonts w:ascii="Times New Roman" w:hAnsi="Times New Roman" w:cs="Times New Roman"/>
          <w:sz w:val="24"/>
          <w:szCs w:val="24"/>
        </w:rPr>
        <w:t>How can you discourage unprofessional behaviour in the university?</w:t>
      </w:r>
    </w:p>
    <w:p w14:paraId="5937BA5E" w14:textId="77777777" w:rsidR="00DF1F9D" w:rsidRPr="00DF1F9D" w:rsidRDefault="00DF1F9D" w:rsidP="00DF1F9D">
      <w:pPr>
        <w:numPr>
          <w:ilvl w:val="0"/>
          <w:numId w:val="17"/>
        </w:numPr>
        <w:spacing w:line="360" w:lineRule="auto"/>
        <w:jc w:val="both"/>
        <w:rPr>
          <w:rFonts w:ascii="Times New Roman" w:hAnsi="Times New Roman" w:cs="Times New Roman"/>
          <w:sz w:val="24"/>
          <w:szCs w:val="24"/>
        </w:rPr>
      </w:pPr>
      <w:r w:rsidRPr="00DF1F9D">
        <w:rPr>
          <w:rFonts w:ascii="Times New Roman" w:hAnsi="Times New Roman" w:cs="Times New Roman"/>
          <w:sz w:val="24"/>
          <w:szCs w:val="24"/>
        </w:rPr>
        <w:t>Do you engage in unprofessional behaviour? (Yes or no)</w:t>
      </w:r>
    </w:p>
    <w:p w14:paraId="49F59BEA" w14:textId="77777777" w:rsidR="00DF1F9D" w:rsidRPr="00DF1F9D" w:rsidRDefault="00DF1F9D" w:rsidP="00DF1F9D">
      <w:pPr>
        <w:numPr>
          <w:ilvl w:val="0"/>
          <w:numId w:val="17"/>
        </w:numPr>
        <w:spacing w:line="360" w:lineRule="auto"/>
        <w:jc w:val="both"/>
        <w:rPr>
          <w:rFonts w:ascii="Times New Roman" w:hAnsi="Times New Roman" w:cs="Times New Roman"/>
          <w:sz w:val="24"/>
          <w:szCs w:val="24"/>
        </w:rPr>
      </w:pPr>
      <w:r w:rsidRPr="00DF1F9D">
        <w:rPr>
          <w:rFonts w:ascii="Times New Roman" w:hAnsi="Times New Roman" w:cs="Times New Roman"/>
          <w:sz w:val="24"/>
          <w:szCs w:val="24"/>
        </w:rPr>
        <w:t>Do you think unprofessional behaviour will lead to criminal behaviour?</w:t>
      </w:r>
    </w:p>
    <w:p w14:paraId="6E6B2BD5" w14:textId="77777777" w:rsidR="00DF1F9D" w:rsidRPr="00DF1F9D" w:rsidRDefault="00DF1F9D" w:rsidP="00DF1F9D">
      <w:pPr>
        <w:numPr>
          <w:ilvl w:val="0"/>
          <w:numId w:val="17"/>
        </w:numPr>
        <w:spacing w:line="360" w:lineRule="auto"/>
        <w:jc w:val="both"/>
        <w:rPr>
          <w:rFonts w:ascii="Times New Roman" w:hAnsi="Times New Roman" w:cs="Times New Roman"/>
          <w:sz w:val="24"/>
          <w:szCs w:val="24"/>
        </w:rPr>
      </w:pPr>
      <w:r w:rsidRPr="00DF1F9D">
        <w:rPr>
          <w:rFonts w:ascii="Times New Roman" w:hAnsi="Times New Roman" w:cs="Times New Roman"/>
          <w:sz w:val="24"/>
          <w:szCs w:val="24"/>
        </w:rPr>
        <w:t>How can you discourage unprofessional behaviour in the workplace?</w:t>
      </w:r>
    </w:p>
    <w:p w14:paraId="207D83B1" w14:textId="77777777" w:rsidR="00DF1F9D" w:rsidRPr="00DF1F9D" w:rsidRDefault="00DF1F9D" w:rsidP="00DF1F9D">
      <w:pPr>
        <w:numPr>
          <w:ilvl w:val="0"/>
          <w:numId w:val="17"/>
        </w:numPr>
        <w:spacing w:line="360" w:lineRule="auto"/>
        <w:jc w:val="both"/>
        <w:rPr>
          <w:rFonts w:ascii="Times New Roman" w:hAnsi="Times New Roman" w:cs="Times New Roman"/>
          <w:sz w:val="24"/>
          <w:szCs w:val="24"/>
        </w:rPr>
      </w:pPr>
      <w:r w:rsidRPr="00DF1F9D">
        <w:rPr>
          <w:rFonts w:ascii="Times New Roman" w:hAnsi="Times New Roman" w:cs="Times New Roman"/>
          <w:sz w:val="24"/>
          <w:szCs w:val="24"/>
        </w:rPr>
        <w:t>How can public health and social care students acquire professional behaviour?</w:t>
      </w:r>
    </w:p>
    <w:p w14:paraId="0A31D3C7" w14:textId="77777777" w:rsidR="00DF1F9D" w:rsidRPr="00DF1F9D" w:rsidRDefault="00DF1F9D" w:rsidP="00DF1F9D">
      <w:pPr>
        <w:numPr>
          <w:ilvl w:val="0"/>
          <w:numId w:val="17"/>
        </w:numPr>
        <w:spacing w:line="360" w:lineRule="auto"/>
        <w:jc w:val="both"/>
        <w:rPr>
          <w:rFonts w:ascii="Times New Roman" w:hAnsi="Times New Roman" w:cs="Times New Roman"/>
          <w:sz w:val="24"/>
          <w:szCs w:val="24"/>
        </w:rPr>
      </w:pPr>
      <w:r w:rsidRPr="00DF1F9D">
        <w:rPr>
          <w:rFonts w:ascii="Times New Roman" w:hAnsi="Times New Roman" w:cs="Times New Roman"/>
          <w:sz w:val="24"/>
          <w:szCs w:val="24"/>
        </w:rPr>
        <w:t>What kind of information do you need to learn more about professional behaviour?</w:t>
      </w:r>
    </w:p>
    <w:p w14:paraId="34962ECB" w14:textId="77777777" w:rsidR="00DF1F9D" w:rsidRPr="00DF1F9D" w:rsidRDefault="00DF1F9D" w:rsidP="00DF1F9D">
      <w:pPr>
        <w:numPr>
          <w:ilvl w:val="0"/>
          <w:numId w:val="17"/>
        </w:numPr>
        <w:spacing w:line="360" w:lineRule="auto"/>
        <w:jc w:val="both"/>
        <w:rPr>
          <w:rFonts w:ascii="Times New Roman" w:hAnsi="Times New Roman" w:cs="Times New Roman"/>
          <w:sz w:val="24"/>
          <w:szCs w:val="24"/>
        </w:rPr>
      </w:pPr>
      <w:r w:rsidRPr="00DF1F9D">
        <w:rPr>
          <w:rFonts w:ascii="Times New Roman" w:hAnsi="Times New Roman" w:cs="Times New Roman"/>
          <w:sz w:val="24"/>
          <w:szCs w:val="24"/>
        </w:rPr>
        <w:t>Where would you look for information about acquiring professional behaviour?</w:t>
      </w:r>
    </w:p>
    <w:p w14:paraId="008DEFC0" w14:textId="77777777" w:rsidR="00DF1F9D" w:rsidRPr="00DF1F9D" w:rsidRDefault="00DF1F9D" w:rsidP="00DF1F9D">
      <w:pPr>
        <w:numPr>
          <w:ilvl w:val="0"/>
          <w:numId w:val="17"/>
        </w:numPr>
        <w:spacing w:line="360" w:lineRule="auto"/>
        <w:jc w:val="both"/>
        <w:rPr>
          <w:rFonts w:ascii="Times New Roman" w:hAnsi="Times New Roman" w:cs="Times New Roman"/>
          <w:sz w:val="24"/>
          <w:szCs w:val="24"/>
        </w:rPr>
      </w:pPr>
      <w:r w:rsidRPr="00DF1F9D">
        <w:rPr>
          <w:rFonts w:ascii="Times New Roman" w:hAnsi="Times New Roman" w:cs="Times New Roman"/>
          <w:sz w:val="24"/>
          <w:szCs w:val="24"/>
        </w:rPr>
        <w:t>What can your university do to promote professional behaviour?</w:t>
      </w:r>
    </w:p>
    <w:p w14:paraId="2F2EE527" w14:textId="3D7EDC5E" w:rsidR="00E11688" w:rsidRPr="00E11688" w:rsidRDefault="00E11688" w:rsidP="00DF1F9D">
      <w:pPr>
        <w:spacing w:line="360" w:lineRule="auto"/>
        <w:jc w:val="both"/>
        <w:rPr>
          <w:rFonts w:ascii="Times New Roman" w:hAnsi="Times New Roman" w:cs="Times New Roman"/>
          <w:b/>
          <w:bCs/>
          <w:sz w:val="24"/>
          <w:szCs w:val="24"/>
        </w:rPr>
      </w:pPr>
      <w:r w:rsidRPr="00E11688">
        <w:rPr>
          <w:rFonts w:ascii="Times New Roman" w:hAnsi="Times New Roman" w:cs="Times New Roman"/>
          <w:b/>
          <w:bCs/>
          <w:sz w:val="24"/>
          <w:szCs w:val="24"/>
        </w:rPr>
        <w:t>Ethical Considerations</w:t>
      </w:r>
    </w:p>
    <w:p w14:paraId="3519C855" w14:textId="77777777" w:rsidR="00E11688" w:rsidRPr="00E11688" w:rsidRDefault="00E11688" w:rsidP="00DF1F9D">
      <w:pPr>
        <w:spacing w:line="360" w:lineRule="auto"/>
        <w:jc w:val="both"/>
        <w:rPr>
          <w:rFonts w:ascii="Times New Roman" w:hAnsi="Times New Roman" w:cs="Times New Roman"/>
          <w:sz w:val="24"/>
          <w:szCs w:val="24"/>
        </w:rPr>
      </w:pPr>
      <w:r w:rsidRPr="00E11688">
        <w:rPr>
          <w:rFonts w:ascii="Times New Roman" w:hAnsi="Times New Roman" w:cs="Times New Roman"/>
          <w:sz w:val="24"/>
          <w:szCs w:val="24"/>
        </w:rPr>
        <w:t>Ethical considerations are paramount in research involving human participants. The following ethical principles will be adhered to throughout the study:</w:t>
      </w:r>
    </w:p>
    <w:p w14:paraId="39274370" w14:textId="77777777" w:rsidR="00E11688" w:rsidRPr="00E11688" w:rsidRDefault="00E11688" w:rsidP="00DF1F9D">
      <w:pPr>
        <w:numPr>
          <w:ilvl w:val="0"/>
          <w:numId w:val="16"/>
        </w:numPr>
        <w:spacing w:line="360" w:lineRule="auto"/>
        <w:jc w:val="both"/>
        <w:rPr>
          <w:rFonts w:ascii="Times New Roman" w:hAnsi="Times New Roman" w:cs="Times New Roman"/>
          <w:sz w:val="24"/>
          <w:szCs w:val="24"/>
        </w:rPr>
      </w:pPr>
      <w:r w:rsidRPr="00E11688">
        <w:rPr>
          <w:rFonts w:ascii="Times New Roman" w:hAnsi="Times New Roman" w:cs="Times New Roman"/>
          <w:sz w:val="24"/>
          <w:szCs w:val="24"/>
        </w:rPr>
        <w:t>Informed consent: Participants will be provided with clear information about the study's purpose, procedures, risks, and benefits before consenting to participate. Consent will be obtained in writing.</w:t>
      </w:r>
    </w:p>
    <w:p w14:paraId="3253025F" w14:textId="77777777" w:rsidR="00E11688" w:rsidRPr="00E11688" w:rsidRDefault="00E11688" w:rsidP="00DF1F9D">
      <w:pPr>
        <w:numPr>
          <w:ilvl w:val="0"/>
          <w:numId w:val="16"/>
        </w:numPr>
        <w:spacing w:line="360" w:lineRule="auto"/>
        <w:jc w:val="both"/>
        <w:rPr>
          <w:rFonts w:ascii="Times New Roman" w:hAnsi="Times New Roman" w:cs="Times New Roman"/>
          <w:sz w:val="24"/>
          <w:szCs w:val="24"/>
        </w:rPr>
      </w:pPr>
      <w:r w:rsidRPr="00E11688">
        <w:rPr>
          <w:rFonts w:ascii="Times New Roman" w:hAnsi="Times New Roman" w:cs="Times New Roman"/>
          <w:sz w:val="24"/>
          <w:szCs w:val="24"/>
        </w:rPr>
        <w:lastRenderedPageBreak/>
        <w:t>Confidentiality: Participant confidentiality will be strictly maintained, and all data will be anonymized to protect participants' identities.</w:t>
      </w:r>
    </w:p>
    <w:p w14:paraId="358EB275" w14:textId="77777777" w:rsidR="00E11688" w:rsidRPr="00E11688" w:rsidRDefault="00E11688" w:rsidP="00DF1F9D">
      <w:pPr>
        <w:numPr>
          <w:ilvl w:val="0"/>
          <w:numId w:val="16"/>
        </w:numPr>
        <w:spacing w:line="360" w:lineRule="auto"/>
        <w:jc w:val="both"/>
        <w:rPr>
          <w:rFonts w:ascii="Times New Roman" w:hAnsi="Times New Roman" w:cs="Times New Roman"/>
          <w:sz w:val="24"/>
          <w:szCs w:val="24"/>
        </w:rPr>
      </w:pPr>
      <w:r w:rsidRPr="00E11688">
        <w:rPr>
          <w:rFonts w:ascii="Times New Roman" w:hAnsi="Times New Roman" w:cs="Times New Roman"/>
          <w:sz w:val="24"/>
          <w:szCs w:val="24"/>
        </w:rPr>
        <w:t>Voluntary participation: Participation in the study will be entirely voluntary, and participants will have the right to withdraw at any time without consequences.</w:t>
      </w:r>
    </w:p>
    <w:p w14:paraId="3E60F1F8" w14:textId="77777777" w:rsidR="00E11688" w:rsidRPr="00E11688" w:rsidRDefault="00E11688" w:rsidP="00DF1F9D">
      <w:pPr>
        <w:numPr>
          <w:ilvl w:val="0"/>
          <w:numId w:val="16"/>
        </w:numPr>
        <w:spacing w:line="360" w:lineRule="auto"/>
        <w:jc w:val="both"/>
        <w:rPr>
          <w:rFonts w:ascii="Times New Roman" w:hAnsi="Times New Roman" w:cs="Times New Roman"/>
          <w:sz w:val="24"/>
          <w:szCs w:val="24"/>
        </w:rPr>
      </w:pPr>
      <w:r w:rsidRPr="00E11688">
        <w:rPr>
          <w:rFonts w:ascii="Times New Roman" w:hAnsi="Times New Roman" w:cs="Times New Roman"/>
          <w:sz w:val="24"/>
          <w:szCs w:val="24"/>
        </w:rPr>
        <w:t>Respect for autonomy: Participants will be treated with respect, and their autonomy will be upheld throughout the research process.</w:t>
      </w:r>
    </w:p>
    <w:p w14:paraId="282F8B2A" w14:textId="77777777" w:rsidR="00E11688" w:rsidRPr="00E11688" w:rsidRDefault="00E11688" w:rsidP="00DF1F9D">
      <w:pPr>
        <w:numPr>
          <w:ilvl w:val="0"/>
          <w:numId w:val="16"/>
        </w:numPr>
        <w:spacing w:line="360" w:lineRule="auto"/>
        <w:jc w:val="both"/>
        <w:rPr>
          <w:rFonts w:ascii="Times New Roman" w:hAnsi="Times New Roman" w:cs="Times New Roman"/>
          <w:sz w:val="24"/>
          <w:szCs w:val="24"/>
        </w:rPr>
      </w:pPr>
      <w:r w:rsidRPr="00E11688">
        <w:rPr>
          <w:rFonts w:ascii="Times New Roman" w:hAnsi="Times New Roman" w:cs="Times New Roman"/>
          <w:sz w:val="24"/>
          <w:szCs w:val="24"/>
        </w:rPr>
        <w:t>Debriefing: Participants will be provided with debriefing information at the conclusion of each FGD session, addressing any questions or concerns they may have.</w:t>
      </w:r>
    </w:p>
    <w:p w14:paraId="42FA9C74" w14:textId="00ACA18F" w:rsidR="00E11688" w:rsidRDefault="00E11688" w:rsidP="00DF1F9D">
      <w:pPr>
        <w:spacing w:line="360" w:lineRule="auto"/>
        <w:jc w:val="both"/>
        <w:rPr>
          <w:rFonts w:ascii="Times New Roman" w:hAnsi="Times New Roman" w:cs="Times New Roman"/>
          <w:sz w:val="24"/>
          <w:szCs w:val="24"/>
        </w:rPr>
      </w:pPr>
      <w:r w:rsidRPr="00E11688">
        <w:rPr>
          <w:rFonts w:ascii="Times New Roman" w:hAnsi="Times New Roman" w:cs="Times New Roman"/>
          <w:sz w:val="24"/>
          <w:szCs w:val="24"/>
        </w:rPr>
        <w:t xml:space="preserve">By adhering to these recruitment, sampling, data collection, analysis, and ethical considerations, this study aims to explore the multifaceted factors influencing the professional </w:t>
      </w:r>
      <w:r w:rsidR="00C765DE" w:rsidRPr="00E11688">
        <w:rPr>
          <w:rFonts w:ascii="Times New Roman" w:hAnsi="Times New Roman" w:cs="Times New Roman"/>
          <w:sz w:val="24"/>
          <w:szCs w:val="24"/>
        </w:rPr>
        <w:t>behaviour</w:t>
      </w:r>
      <w:r w:rsidRPr="00E11688">
        <w:rPr>
          <w:rFonts w:ascii="Times New Roman" w:hAnsi="Times New Roman" w:cs="Times New Roman"/>
          <w:sz w:val="24"/>
          <w:szCs w:val="24"/>
        </w:rPr>
        <w:t xml:space="preserve"> of postgraduate PHSC students in a public university setting, ultimately contributing to the advancement of knowledge in this critical field.</w:t>
      </w:r>
      <w:r w:rsidR="001636D6">
        <w:rPr>
          <w:rFonts w:ascii="Times New Roman" w:hAnsi="Times New Roman" w:cs="Times New Roman"/>
          <w:sz w:val="24"/>
          <w:szCs w:val="24"/>
        </w:rPr>
        <w:t xml:space="preserve"> </w:t>
      </w:r>
    </w:p>
    <w:p w14:paraId="498A2DE6" w14:textId="4DFD96F6" w:rsidR="00EB2DA8" w:rsidRDefault="00EB2DA8" w:rsidP="00EB2DA8">
      <w:pPr>
        <w:spacing w:line="360" w:lineRule="auto"/>
        <w:ind w:left="720" w:hanging="720"/>
        <w:rPr>
          <w:rFonts w:ascii="Times New Roman" w:hAnsi="Times New Roman" w:cs="Times New Roman"/>
          <w:b/>
          <w:bCs/>
          <w:sz w:val="24"/>
          <w:szCs w:val="24"/>
        </w:rPr>
      </w:pPr>
      <w:r>
        <w:rPr>
          <w:rFonts w:ascii="Times New Roman" w:hAnsi="Times New Roman" w:cs="Times New Roman"/>
          <w:b/>
          <w:bCs/>
          <w:sz w:val="24"/>
          <w:szCs w:val="24"/>
        </w:rPr>
        <w:t>Results</w:t>
      </w:r>
    </w:p>
    <w:p w14:paraId="1E6FE0B8" w14:textId="6583A44E" w:rsidR="000D600C" w:rsidRPr="00187CDB" w:rsidRDefault="00187CDB" w:rsidP="000D600C">
      <w:pPr>
        <w:spacing w:line="360" w:lineRule="auto"/>
        <w:jc w:val="both"/>
        <w:rPr>
          <w:rFonts w:ascii="Times New Roman" w:hAnsi="Times New Roman" w:cs="Times New Roman"/>
          <w:color w:val="0D0D0D"/>
          <w:sz w:val="24"/>
          <w:szCs w:val="24"/>
          <w:shd w:val="clear" w:color="auto" w:fill="FFFFFF"/>
        </w:rPr>
      </w:pPr>
      <w:r w:rsidRPr="00187CDB">
        <w:rPr>
          <w:rFonts w:ascii="Times New Roman" w:hAnsi="Times New Roman" w:cs="Times New Roman"/>
          <w:i/>
          <w:iCs/>
          <w:color w:val="0D0D0D"/>
          <w:sz w:val="24"/>
          <w:szCs w:val="24"/>
          <w:u w:val="single"/>
          <w:shd w:val="clear" w:color="auto" w:fill="FFFFFF"/>
        </w:rPr>
        <w:t>Perception of Professional Behaviour</w:t>
      </w:r>
      <w:r w:rsidRPr="00187CDB">
        <w:rPr>
          <w:rFonts w:ascii="Times New Roman" w:hAnsi="Times New Roman" w:cs="Times New Roman"/>
          <w:color w:val="0D0D0D"/>
          <w:sz w:val="24"/>
          <w:szCs w:val="24"/>
          <w:shd w:val="clear" w:color="auto" w:fill="FFFFFF"/>
        </w:rPr>
        <w:t xml:space="preserve"> - Participants in the focus group defined professional </w:t>
      </w:r>
      <w:r>
        <w:rPr>
          <w:rFonts w:ascii="Times New Roman" w:hAnsi="Times New Roman" w:cs="Times New Roman"/>
          <w:color w:val="0D0D0D"/>
          <w:sz w:val="24"/>
          <w:szCs w:val="24"/>
          <w:shd w:val="clear" w:color="auto" w:fill="FFFFFF"/>
        </w:rPr>
        <w:t>behaviour</w:t>
      </w:r>
      <w:r w:rsidRPr="00187CDB">
        <w:rPr>
          <w:rFonts w:ascii="Times New Roman" w:hAnsi="Times New Roman" w:cs="Times New Roman"/>
          <w:color w:val="0D0D0D"/>
          <w:sz w:val="24"/>
          <w:szCs w:val="24"/>
          <w:shd w:val="clear" w:color="auto" w:fill="FFFFFF"/>
        </w:rPr>
        <w:t xml:space="preserve"> as punctuality, honesty, respect, and adherence to rules. To quote Participant 2- </w:t>
      </w:r>
      <w:r w:rsidRPr="00187CDB">
        <w:rPr>
          <w:rFonts w:ascii="Times New Roman" w:hAnsi="Times New Roman" w:cs="Times New Roman"/>
          <w:i/>
          <w:iCs/>
          <w:color w:val="0D0D0D"/>
          <w:sz w:val="24"/>
          <w:szCs w:val="24"/>
          <w:shd w:val="clear" w:color="auto" w:fill="FFFFFF"/>
        </w:rPr>
        <w:t>"In practice, professional behaviour is reflected through punctuality, reliability, effective communication, and respect to each other."</w:t>
      </w:r>
      <w:r w:rsidRPr="00187CDB">
        <w:rPr>
          <w:rFonts w:ascii="Times New Roman" w:hAnsi="Times New Roman" w:cs="Times New Roman"/>
          <w:color w:val="0D0D0D"/>
          <w:sz w:val="24"/>
          <w:szCs w:val="24"/>
          <w:shd w:val="clear" w:color="auto" w:fill="FFFFFF"/>
        </w:rPr>
        <w:t xml:space="preserve"> Participant 2's perspective underscores the significance of these core elements in actualizing professional conduct within academic and professional contexts. Moreover, Participant 1 echoed this sentiment by emphasizing the importance of disciplinary adherence to maintain professionalism, stating, </w:t>
      </w:r>
      <w:r w:rsidRPr="00187CDB">
        <w:rPr>
          <w:rFonts w:ascii="Times New Roman" w:hAnsi="Times New Roman" w:cs="Times New Roman"/>
          <w:i/>
          <w:iCs/>
          <w:color w:val="0D0D0D"/>
          <w:sz w:val="24"/>
          <w:szCs w:val="24"/>
          <w:shd w:val="clear" w:color="auto" w:fill="FFFFFF"/>
        </w:rPr>
        <w:t>"Being respectful on time and also in practice, it most likely feels like keeping yourself in disciplinary mode so you can be more professional at your profession."</w:t>
      </w:r>
      <w:r w:rsidRPr="00187CDB">
        <w:rPr>
          <w:rFonts w:ascii="Times New Roman" w:hAnsi="Times New Roman" w:cs="Times New Roman"/>
          <w:color w:val="0D0D0D"/>
          <w:sz w:val="24"/>
          <w:szCs w:val="24"/>
          <w:shd w:val="clear" w:color="auto" w:fill="FFFFFF"/>
        </w:rPr>
        <w:t xml:space="preserve"> This emphasizes the role of self-discipline and adherence to ethical standards in embodying professional </w:t>
      </w:r>
      <w:r>
        <w:rPr>
          <w:rFonts w:ascii="Times New Roman" w:hAnsi="Times New Roman" w:cs="Times New Roman"/>
          <w:color w:val="0D0D0D"/>
          <w:sz w:val="24"/>
          <w:szCs w:val="24"/>
          <w:shd w:val="clear" w:color="auto" w:fill="FFFFFF"/>
        </w:rPr>
        <w:t>behaviour</w:t>
      </w:r>
      <w:r w:rsidRPr="00187CDB">
        <w:rPr>
          <w:rFonts w:ascii="Times New Roman" w:hAnsi="Times New Roman" w:cs="Times New Roman"/>
          <w:color w:val="0D0D0D"/>
          <w:sz w:val="24"/>
          <w:szCs w:val="24"/>
          <w:shd w:val="clear" w:color="auto" w:fill="FFFFFF"/>
        </w:rPr>
        <w:t xml:space="preserve">. Additionally, Participant 6 emphasized the multifaceted nature of professional </w:t>
      </w:r>
      <w:r>
        <w:rPr>
          <w:rFonts w:ascii="Times New Roman" w:hAnsi="Times New Roman" w:cs="Times New Roman"/>
          <w:color w:val="0D0D0D"/>
          <w:sz w:val="24"/>
          <w:szCs w:val="24"/>
          <w:shd w:val="clear" w:color="auto" w:fill="FFFFFF"/>
        </w:rPr>
        <w:t>behaviour</w:t>
      </w:r>
      <w:r w:rsidRPr="00187CDB">
        <w:rPr>
          <w:rFonts w:ascii="Times New Roman" w:hAnsi="Times New Roman" w:cs="Times New Roman"/>
          <w:color w:val="0D0D0D"/>
          <w:sz w:val="24"/>
          <w:szCs w:val="24"/>
          <w:shd w:val="clear" w:color="auto" w:fill="FFFFFF"/>
        </w:rPr>
        <w:t>, highlighting attributes such as respect, accountability, ethical decision-making, effective communication, collaboration, and commitment to continuous improvement. Th</w:t>
      </w:r>
      <w:r>
        <w:rPr>
          <w:rFonts w:ascii="Times New Roman" w:hAnsi="Times New Roman" w:cs="Times New Roman"/>
          <w:color w:val="0D0D0D"/>
          <w:sz w:val="24"/>
          <w:szCs w:val="24"/>
          <w:shd w:val="clear" w:color="auto" w:fill="FFFFFF"/>
        </w:rPr>
        <w:t xml:space="preserve">ese </w:t>
      </w:r>
      <w:r w:rsidRPr="00187CDB">
        <w:rPr>
          <w:rFonts w:ascii="Times New Roman" w:hAnsi="Times New Roman" w:cs="Times New Roman"/>
          <w:color w:val="0D0D0D"/>
          <w:sz w:val="24"/>
          <w:szCs w:val="24"/>
          <w:shd w:val="clear" w:color="auto" w:fill="FFFFFF"/>
        </w:rPr>
        <w:t>view</w:t>
      </w:r>
      <w:r>
        <w:rPr>
          <w:rFonts w:ascii="Times New Roman" w:hAnsi="Times New Roman" w:cs="Times New Roman"/>
          <w:color w:val="0D0D0D"/>
          <w:sz w:val="24"/>
          <w:szCs w:val="24"/>
          <w:shd w:val="clear" w:color="auto" w:fill="FFFFFF"/>
        </w:rPr>
        <w:t>s</w:t>
      </w:r>
      <w:r w:rsidRPr="00187CDB">
        <w:rPr>
          <w:rFonts w:ascii="Times New Roman" w:hAnsi="Times New Roman" w:cs="Times New Roman"/>
          <w:color w:val="0D0D0D"/>
          <w:sz w:val="24"/>
          <w:szCs w:val="24"/>
          <w:shd w:val="clear" w:color="auto" w:fill="FFFFFF"/>
        </w:rPr>
        <w:t xml:space="preserve"> align with the nuanced understanding of professionalism as encompassing a spectrum of attitudes, values, and actions that contribute to ethical practice and excellence in the workplace.</w:t>
      </w:r>
      <w:r w:rsidR="000D600C" w:rsidRPr="00187CDB">
        <w:rPr>
          <w:rFonts w:ascii="Times New Roman" w:hAnsi="Times New Roman" w:cs="Times New Roman"/>
          <w:i/>
          <w:iCs/>
          <w:vanish/>
          <w:sz w:val="24"/>
          <w:szCs w:val="24"/>
          <w:u w:val="single"/>
        </w:rPr>
        <w:t>Top of Form</w:t>
      </w:r>
    </w:p>
    <w:p w14:paraId="4B2962BE" w14:textId="77777777" w:rsidR="00187CDB" w:rsidRPr="000D600C" w:rsidRDefault="00187CDB" w:rsidP="000D600C">
      <w:pPr>
        <w:spacing w:line="360" w:lineRule="auto"/>
        <w:jc w:val="both"/>
        <w:rPr>
          <w:rFonts w:ascii="Times New Roman" w:hAnsi="Times New Roman" w:cs="Times New Roman"/>
          <w:i/>
          <w:iCs/>
          <w:vanish/>
          <w:sz w:val="24"/>
          <w:szCs w:val="24"/>
          <w:u w:val="single"/>
        </w:rPr>
      </w:pPr>
    </w:p>
    <w:p w14:paraId="0EEC289A" w14:textId="2114BEAC" w:rsidR="00014964" w:rsidRPr="00014964" w:rsidRDefault="00F15E5F" w:rsidP="00D20AF7">
      <w:pPr>
        <w:spacing w:line="360" w:lineRule="auto"/>
        <w:jc w:val="both"/>
        <w:rPr>
          <w:rFonts w:ascii="Times New Roman" w:hAnsi="Times New Roman" w:cs="Times New Roman"/>
          <w:vanish/>
          <w:sz w:val="24"/>
          <w:szCs w:val="24"/>
        </w:rPr>
      </w:pPr>
      <w:r w:rsidRPr="00DA6196">
        <w:rPr>
          <w:rFonts w:ascii="Times New Roman" w:hAnsi="Times New Roman" w:cs="Times New Roman"/>
          <w:i/>
          <w:iCs/>
          <w:sz w:val="24"/>
          <w:szCs w:val="24"/>
          <w:u w:val="single"/>
        </w:rPr>
        <w:t>Role of Educational Institutions</w:t>
      </w:r>
      <w:r w:rsidR="00014964">
        <w:rPr>
          <w:rFonts w:ascii="Times New Roman" w:hAnsi="Times New Roman" w:cs="Times New Roman"/>
          <w:b/>
          <w:bCs/>
          <w:sz w:val="24"/>
          <w:szCs w:val="24"/>
        </w:rPr>
        <w:t xml:space="preserve"> - </w:t>
      </w:r>
      <w:r w:rsidR="00B83AE6" w:rsidRPr="00B83AE6">
        <w:rPr>
          <w:rFonts w:ascii="Times New Roman" w:hAnsi="Times New Roman" w:cs="Times New Roman"/>
          <w:sz w:val="24"/>
          <w:szCs w:val="24"/>
        </w:rPr>
        <w:t xml:space="preserve">Participants in the focus group emphasized various strategies for universities to promote professional behaviour among students. Clear guidelines and a code of conduct, as suggested by Participant 6, provide a framework for expected behaviour, while </w:t>
      </w:r>
      <w:r w:rsidR="00B83AE6" w:rsidRPr="00B83AE6">
        <w:rPr>
          <w:rFonts w:ascii="Times New Roman" w:hAnsi="Times New Roman" w:cs="Times New Roman"/>
          <w:sz w:val="24"/>
          <w:szCs w:val="24"/>
        </w:rPr>
        <w:lastRenderedPageBreak/>
        <w:t>training programs and workshops, as noted by Participant 2, offer practical education on professionalism. Participant 1 highlighted the importance of role modelling by professors and senior colleagues, which helps students understand professional norms. Additionally, Participant 5 suggested that promoting collaboration among students enhances teamwork and communication skills, mirroring professional dynamics. These strategies collectively contribute to cultivating a culture of professionalism within educational institutions.</w:t>
      </w:r>
      <w:r w:rsidR="00014964" w:rsidRPr="00014964">
        <w:rPr>
          <w:rFonts w:ascii="Times New Roman" w:hAnsi="Times New Roman" w:cs="Times New Roman"/>
          <w:vanish/>
          <w:sz w:val="24"/>
          <w:szCs w:val="24"/>
        </w:rPr>
        <w:t>Top of Form</w:t>
      </w:r>
    </w:p>
    <w:p w14:paraId="631D9AC2" w14:textId="14DE520C" w:rsidR="00F15E5F" w:rsidRPr="00B83AE6" w:rsidRDefault="00F15E5F" w:rsidP="00D20AF7">
      <w:pPr>
        <w:spacing w:line="360" w:lineRule="auto"/>
        <w:jc w:val="both"/>
        <w:rPr>
          <w:rFonts w:ascii="Times New Roman" w:hAnsi="Times New Roman" w:cs="Times New Roman"/>
          <w:sz w:val="24"/>
          <w:szCs w:val="24"/>
        </w:rPr>
      </w:pPr>
    </w:p>
    <w:p w14:paraId="74AD56FF" w14:textId="44EA88A9" w:rsidR="00AE5089" w:rsidRPr="00F52BC5" w:rsidRDefault="006253E7" w:rsidP="00D20AF7">
      <w:pPr>
        <w:spacing w:line="360" w:lineRule="auto"/>
        <w:jc w:val="both"/>
        <w:rPr>
          <w:rFonts w:ascii="Times New Roman" w:hAnsi="Times New Roman" w:cs="Times New Roman"/>
          <w:sz w:val="24"/>
          <w:szCs w:val="24"/>
        </w:rPr>
      </w:pPr>
      <w:r>
        <w:rPr>
          <w:rFonts w:ascii="Times New Roman" w:hAnsi="Times New Roman" w:cs="Times New Roman"/>
          <w:i/>
          <w:iCs/>
          <w:sz w:val="24"/>
          <w:szCs w:val="24"/>
          <w:u w:val="single"/>
        </w:rPr>
        <w:t>Personal Values and Beliefs of the Participants</w:t>
      </w:r>
      <w:r w:rsidR="001C6526">
        <w:rPr>
          <w:rFonts w:ascii="Times New Roman" w:hAnsi="Times New Roman" w:cs="Times New Roman"/>
          <w:b/>
          <w:bCs/>
          <w:sz w:val="24"/>
          <w:szCs w:val="24"/>
        </w:rPr>
        <w:t xml:space="preserve"> - </w:t>
      </w:r>
      <w:r w:rsidR="001C6526" w:rsidRPr="001C6526">
        <w:rPr>
          <w:rFonts w:ascii="Times New Roman" w:hAnsi="Times New Roman" w:cs="Times New Roman"/>
          <w:sz w:val="24"/>
          <w:szCs w:val="24"/>
        </w:rPr>
        <w:t>The discussion delved into ethical considerations and the balance between professional conduct and personal freedom within academic and professional contexts. Participants acknowledged that adhering to a code of conduct and maintaining professionalism is crucial, as highlighted by Participant 6. However, concerns were raised regarding the potential restriction of personal freedom in the pursuit of professionalism, as noted by Participant 1.</w:t>
      </w:r>
      <w:r w:rsidR="0020102A">
        <w:rPr>
          <w:rFonts w:ascii="Times New Roman" w:hAnsi="Times New Roman" w:cs="Times New Roman"/>
          <w:sz w:val="24"/>
          <w:szCs w:val="24"/>
        </w:rPr>
        <w:t xml:space="preserve"> </w:t>
      </w:r>
      <w:r w:rsidR="001C6526" w:rsidRPr="001C6526">
        <w:rPr>
          <w:rFonts w:ascii="Times New Roman" w:hAnsi="Times New Roman" w:cs="Times New Roman"/>
          <w:sz w:val="24"/>
          <w:szCs w:val="24"/>
        </w:rPr>
        <w:t xml:space="preserve">There was a recognition that stress and external pressures can sometimes lead individuals to engage in unprofessional </w:t>
      </w:r>
      <w:r w:rsidR="00B26C7D" w:rsidRPr="001C6526">
        <w:rPr>
          <w:rFonts w:ascii="Times New Roman" w:hAnsi="Times New Roman" w:cs="Times New Roman"/>
          <w:sz w:val="24"/>
          <w:szCs w:val="24"/>
        </w:rPr>
        <w:t>behaviour</w:t>
      </w:r>
      <w:r w:rsidR="001C6526" w:rsidRPr="001C6526">
        <w:rPr>
          <w:rFonts w:ascii="Times New Roman" w:hAnsi="Times New Roman" w:cs="Times New Roman"/>
          <w:sz w:val="24"/>
          <w:szCs w:val="24"/>
        </w:rPr>
        <w:t xml:space="preserve">, as highlighted by Participant 3. Nevertheless, Participant 4 argued that rules and regulations are necessary to maintain order and professionalism, emphasizing the importance of adhering to guidelines even amidst personal challenges. The dialogue underscored the complex interplay between upholding ethical standards and preserving individual autonomy, reflecting the nuanced considerations surrounding professional </w:t>
      </w:r>
      <w:r w:rsidR="00A34855" w:rsidRPr="001C6526">
        <w:rPr>
          <w:rFonts w:ascii="Times New Roman" w:hAnsi="Times New Roman" w:cs="Times New Roman"/>
          <w:sz w:val="24"/>
          <w:szCs w:val="24"/>
        </w:rPr>
        <w:t>behaviour</w:t>
      </w:r>
      <w:r w:rsidR="001C6526" w:rsidRPr="001C6526">
        <w:rPr>
          <w:rFonts w:ascii="Times New Roman" w:hAnsi="Times New Roman" w:cs="Times New Roman"/>
          <w:sz w:val="24"/>
          <w:szCs w:val="24"/>
        </w:rPr>
        <w:t xml:space="preserve"> and personal freedom.</w:t>
      </w:r>
    </w:p>
    <w:p w14:paraId="748C46BB" w14:textId="059C512D" w:rsidR="0014681F" w:rsidRDefault="00D20AF7" w:rsidP="0059204A">
      <w:pPr>
        <w:spacing w:line="360" w:lineRule="auto"/>
        <w:jc w:val="both"/>
        <w:rPr>
          <w:rFonts w:ascii="Times New Roman" w:hAnsi="Times New Roman" w:cs="Times New Roman"/>
          <w:sz w:val="24"/>
          <w:szCs w:val="24"/>
        </w:rPr>
      </w:pPr>
      <w:r w:rsidRPr="00DA6196">
        <w:rPr>
          <w:rFonts w:ascii="Times New Roman" w:hAnsi="Times New Roman" w:cs="Times New Roman"/>
          <w:i/>
          <w:iCs/>
          <w:sz w:val="24"/>
          <w:szCs w:val="24"/>
          <w:u w:val="single"/>
        </w:rPr>
        <w:t xml:space="preserve">Challenges and Barriers to Professional </w:t>
      </w:r>
      <w:r w:rsidRPr="005602B7">
        <w:rPr>
          <w:rFonts w:ascii="Times New Roman" w:hAnsi="Times New Roman" w:cs="Times New Roman"/>
          <w:i/>
          <w:iCs/>
          <w:sz w:val="24"/>
          <w:szCs w:val="24"/>
          <w:u w:val="single"/>
        </w:rPr>
        <w:t>Behaviour</w:t>
      </w:r>
      <w:r w:rsidR="00DA6196">
        <w:rPr>
          <w:rFonts w:ascii="Times New Roman" w:hAnsi="Times New Roman" w:cs="Times New Roman"/>
          <w:i/>
          <w:iCs/>
          <w:sz w:val="24"/>
          <w:szCs w:val="24"/>
        </w:rPr>
        <w:t xml:space="preserve"> </w:t>
      </w:r>
      <w:r w:rsidR="005602B7">
        <w:rPr>
          <w:rFonts w:ascii="Times New Roman" w:hAnsi="Times New Roman" w:cs="Times New Roman"/>
          <w:i/>
          <w:iCs/>
          <w:sz w:val="24"/>
          <w:szCs w:val="24"/>
        </w:rPr>
        <w:t xml:space="preserve">- </w:t>
      </w:r>
      <w:r w:rsidR="00A34855" w:rsidRPr="00DA6196">
        <w:rPr>
          <w:rFonts w:ascii="Times New Roman" w:hAnsi="Times New Roman" w:cs="Times New Roman"/>
          <w:sz w:val="24"/>
          <w:szCs w:val="24"/>
        </w:rPr>
        <w:t>Participant</w:t>
      </w:r>
      <w:r w:rsidR="00A34855" w:rsidRPr="00A34855">
        <w:rPr>
          <w:rFonts w:ascii="Times New Roman" w:hAnsi="Times New Roman" w:cs="Times New Roman"/>
          <w:sz w:val="24"/>
          <w:szCs w:val="24"/>
        </w:rPr>
        <w:t xml:space="preserve"> 3 highlighted the pressure of stress, suggesting that it could lead to unprofessional conduct if not managed effectively. This sentiment was echoed by Participant 1, who noted that stress could impair one's ability to adhere to professional standards. Additionally, Participant 4 emphasized the importance of time management and punctuality, indicating that difficulties in meeting deadlines or being on time could hinder professional behaviour. Moreover, Participant 2 pointed out language barriers as a potential obstacle, especially in diverse academic settings where effective communication is paramount. These insights underscore the multifaceted nature of challenges to professional </w:t>
      </w:r>
      <w:r w:rsidR="003347C5" w:rsidRPr="00A34855">
        <w:rPr>
          <w:rFonts w:ascii="Times New Roman" w:hAnsi="Times New Roman" w:cs="Times New Roman"/>
          <w:sz w:val="24"/>
          <w:szCs w:val="24"/>
        </w:rPr>
        <w:t>behaviour</w:t>
      </w:r>
      <w:r w:rsidR="00A34855" w:rsidRPr="00A34855">
        <w:rPr>
          <w:rFonts w:ascii="Times New Roman" w:hAnsi="Times New Roman" w:cs="Times New Roman"/>
          <w:sz w:val="24"/>
          <w:szCs w:val="24"/>
        </w:rPr>
        <w:t xml:space="preserve"> among PHSC students, ranging from internal factors like stress to external factors like language barriers, highlighting the need for comprehensive support mechanisms to address these challenges effectively.</w:t>
      </w:r>
    </w:p>
    <w:p w14:paraId="31A21E4F" w14:textId="74DCA505" w:rsidR="00DE3AEE" w:rsidRDefault="00F232B3" w:rsidP="005C3432">
      <w:pPr>
        <w:spacing w:line="360" w:lineRule="auto"/>
        <w:ind w:left="720" w:hanging="720"/>
        <w:rPr>
          <w:rFonts w:ascii="Times New Roman" w:hAnsi="Times New Roman" w:cs="Times New Roman"/>
          <w:b/>
          <w:bCs/>
          <w:sz w:val="24"/>
          <w:szCs w:val="24"/>
        </w:rPr>
      </w:pPr>
      <w:r>
        <w:rPr>
          <w:rFonts w:ascii="Times New Roman" w:hAnsi="Times New Roman" w:cs="Times New Roman"/>
          <w:b/>
          <w:bCs/>
          <w:sz w:val="24"/>
          <w:szCs w:val="24"/>
        </w:rPr>
        <w:t>Discussion</w:t>
      </w:r>
    </w:p>
    <w:p w14:paraId="254A2018" w14:textId="04308B33" w:rsidR="00FB107A" w:rsidRDefault="00AB190D" w:rsidP="005C3432">
      <w:pPr>
        <w:spacing w:line="360" w:lineRule="auto"/>
        <w:jc w:val="both"/>
        <w:rPr>
          <w:rFonts w:ascii="Times New Roman" w:hAnsi="Times New Roman" w:cs="Times New Roman"/>
          <w:sz w:val="24"/>
          <w:szCs w:val="24"/>
        </w:rPr>
      </w:pPr>
      <w:r w:rsidRPr="00187CDB">
        <w:rPr>
          <w:rFonts w:ascii="Times New Roman" w:hAnsi="Times New Roman" w:cs="Times New Roman"/>
          <w:i/>
          <w:iCs/>
          <w:color w:val="0D0D0D"/>
          <w:sz w:val="24"/>
          <w:szCs w:val="24"/>
          <w:u w:val="single"/>
          <w:shd w:val="clear" w:color="auto" w:fill="FFFFFF"/>
        </w:rPr>
        <w:t>Perception of Professional Behaviour</w:t>
      </w:r>
      <w:r w:rsidR="00BB3350" w:rsidRPr="00844BC2">
        <w:rPr>
          <w:rFonts w:ascii="Times New Roman" w:hAnsi="Times New Roman" w:cs="Times New Roman"/>
          <w:i/>
          <w:iCs/>
          <w:color w:val="0D0D0D"/>
          <w:sz w:val="24"/>
          <w:szCs w:val="24"/>
          <w:shd w:val="clear" w:color="auto" w:fill="FFFFFF"/>
        </w:rPr>
        <w:t xml:space="preserve"> -</w:t>
      </w:r>
      <w:r w:rsidRPr="00187CDB">
        <w:rPr>
          <w:rFonts w:ascii="Times New Roman" w:hAnsi="Times New Roman" w:cs="Times New Roman"/>
          <w:color w:val="0D0D0D"/>
          <w:sz w:val="24"/>
          <w:szCs w:val="24"/>
          <w:shd w:val="clear" w:color="auto" w:fill="FFFFFF"/>
        </w:rPr>
        <w:t xml:space="preserve"> </w:t>
      </w:r>
      <w:r w:rsidR="00E770BA" w:rsidRPr="00E770BA">
        <w:rPr>
          <w:rFonts w:ascii="Times New Roman" w:hAnsi="Times New Roman" w:cs="Times New Roman"/>
          <w:sz w:val="24"/>
          <w:szCs w:val="24"/>
        </w:rPr>
        <w:t xml:space="preserve">The perspectives shared by participants in the focus group provide a comprehensive understanding of the key factors influencing the professional </w:t>
      </w:r>
      <w:r w:rsidR="00E770BA" w:rsidRPr="00E770BA">
        <w:rPr>
          <w:rFonts w:ascii="Times New Roman" w:hAnsi="Times New Roman" w:cs="Times New Roman"/>
          <w:sz w:val="24"/>
          <w:szCs w:val="24"/>
        </w:rPr>
        <w:lastRenderedPageBreak/>
        <w:t xml:space="preserve">behaviour of postgraduate </w:t>
      </w:r>
      <w:r w:rsidR="006A712B">
        <w:rPr>
          <w:rFonts w:ascii="Times New Roman" w:hAnsi="Times New Roman" w:cs="Times New Roman"/>
          <w:sz w:val="24"/>
          <w:szCs w:val="24"/>
        </w:rPr>
        <w:t>PHSC</w:t>
      </w:r>
      <w:r w:rsidR="00E770BA" w:rsidRPr="00E770BA">
        <w:rPr>
          <w:rFonts w:ascii="Times New Roman" w:hAnsi="Times New Roman" w:cs="Times New Roman"/>
          <w:sz w:val="24"/>
          <w:szCs w:val="24"/>
        </w:rPr>
        <w:t xml:space="preserve"> students in a public university setting. Their emphasis on punctuality, honesty, respect, adherence to rules, effective communication, accountability, ethical decision-making, collaboration, and commitment to continuous improvement aligns with established norms of professionalism across various industries</w:t>
      </w:r>
      <w:r w:rsidR="006D3A86">
        <w:rPr>
          <w:rFonts w:ascii="Times New Roman" w:hAnsi="Times New Roman" w:cs="Times New Roman"/>
          <w:sz w:val="24"/>
          <w:szCs w:val="24"/>
        </w:rPr>
        <w:t xml:space="preserve"> (Idid et al., 2016)</w:t>
      </w:r>
      <w:r w:rsidR="00E770BA" w:rsidRPr="00E770BA">
        <w:rPr>
          <w:rFonts w:ascii="Times New Roman" w:hAnsi="Times New Roman" w:cs="Times New Roman"/>
          <w:sz w:val="24"/>
          <w:szCs w:val="24"/>
        </w:rPr>
        <w:t xml:space="preserve">. </w:t>
      </w:r>
      <w:r w:rsidR="00F32497">
        <w:rPr>
          <w:rFonts w:ascii="Times New Roman" w:hAnsi="Times New Roman" w:cs="Times New Roman"/>
          <w:sz w:val="24"/>
          <w:szCs w:val="24"/>
        </w:rPr>
        <w:t xml:space="preserve">As highlighted by </w:t>
      </w:r>
      <w:proofErr w:type="spellStart"/>
      <w:r w:rsidR="00F32497">
        <w:rPr>
          <w:rFonts w:ascii="Times New Roman" w:hAnsi="Times New Roman" w:cs="Times New Roman"/>
          <w:sz w:val="24"/>
          <w:szCs w:val="24"/>
        </w:rPr>
        <w:t>Poorchangizi</w:t>
      </w:r>
      <w:proofErr w:type="spellEnd"/>
      <w:r w:rsidR="00F32497">
        <w:rPr>
          <w:rFonts w:ascii="Times New Roman" w:hAnsi="Times New Roman" w:cs="Times New Roman"/>
          <w:sz w:val="24"/>
          <w:szCs w:val="24"/>
        </w:rPr>
        <w:t xml:space="preserve"> et al., (2019)</w:t>
      </w:r>
      <w:r w:rsidR="007C2EA4">
        <w:rPr>
          <w:rFonts w:ascii="Times New Roman" w:hAnsi="Times New Roman" w:cs="Times New Roman"/>
          <w:sz w:val="24"/>
          <w:szCs w:val="24"/>
        </w:rPr>
        <w:t xml:space="preserve"> t</w:t>
      </w:r>
      <w:r w:rsidR="00E770BA" w:rsidRPr="00E770BA">
        <w:rPr>
          <w:rFonts w:ascii="Times New Roman" w:hAnsi="Times New Roman" w:cs="Times New Roman"/>
          <w:sz w:val="24"/>
          <w:szCs w:val="24"/>
        </w:rPr>
        <w:t>h</w:t>
      </w:r>
      <w:r w:rsidR="00FC4887">
        <w:rPr>
          <w:rFonts w:ascii="Times New Roman" w:hAnsi="Times New Roman" w:cs="Times New Roman"/>
          <w:sz w:val="24"/>
          <w:szCs w:val="24"/>
        </w:rPr>
        <w:t>e</w:t>
      </w:r>
      <w:r w:rsidR="00E770BA" w:rsidRPr="00E770BA">
        <w:rPr>
          <w:rFonts w:ascii="Times New Roman" w:hAnsi="Times New Roman" w:cs="Times New Roman"/>
          <w:sz w:val="24"/>
          <w:szCs w:val="24"/>
        </w:rPr>
        <w:t xml:space="preserve"> recognition of core values underscores the importance of personal responsibility and self-discipline in upholding professional conduct, reflecting a nuanced understanding of professionalism as a multifaceted concept. </w:t>
      </w:r>
      <w:r w:rsidR="008E0215" w:rsidRPr="00E770BA">
        <w:rPr>
          <w:rFonts w:ascii="Times New Roman" w:hAnsi="Times New Roman" w:cs="Times New Roman"/>
          <w:sz w:val="24"/>
          <w:szCs w:val="24"/>
        </w:rPr>
        <w:t>However,</w:t>
      </w:r>
      <w:r w:rsidR="006C37DE">
        <w:rPr>
          <w:rFonts w:ascii="Times New Roman" w:hAnsi="Times New Roman" w:cs="Times New Roman"/>
          <w:sz w:val="24"/>
          <w:szCs w:val="24"/>
        </w:rPr>
        <w:t xml:space="preserve"> </w:t>
      </w:r>
      <w:r w:rsidR="00E3594C">
        <w:rPr>
          <w:rFonts w:ascii="Times New Roman" w:hAnsi="Times New Roman" w:cs="Times New Roman"/>
          <w:sz w:val="24"/>
          <w:szCs w:val="24"/>
        </w:rPr>
        <w:t>Khaw</w:t>
      </w:r>
      <w:r w:rsidR="008E0215">
        <w:rPr>
          <w:rFonts w:ascii="Times New Roman" w:hAnsi="Times New Roman" w:cs="Times New Roman"/>
          <w:sz w:val="24"/>
          <w:szCs w:val="24"/>
        </w:rPr>
        <w:t xml:space="preserve"> et al., </w:t>
      </w:r>
      <w:r w:rsidR="00C27E42">
        <w:rPr>
          <w:rFonts w:ascii="Times New Roman" w:hAnsi="Times New Roman" w:cs="Times New Roman"/>
          <w:sz w:val="24"/>
          <w:szCs w:val="24"/>
        </w:rPr>
        <w:t>(20</w:t>
      </w:r>
      <w:r w:rsidR="00E3594C">
        <w:rPr>
          <w:rFonts w:ascii="Times New Roman" w:hAnsi="Times New Roman" w:cs="Times New Roman"/>
          <w:sz w:val="24"/>
          <w:szCs w:val="24"/>
        </w:rPr>
        <w:t>23</w:t>
      </w:r>
      <w:r w:rsidR="00C27E42">
        <w:rPr>
          <w:rFonts w:ascii="Times New Roman" w:hAnsi="Times New Roman" w:cs="Times New Roman"/>
          <w:sz w:val="24"/>
          <w:szCs w:val="24"/>
        </w:rPr>
        <w:t>)</w:t>
      </w:r>
      <w:r w:rsidR="007C2EA4">
        <w:rPr>
          <w:rFonts w:ascii="Times New Roman" w:hAnsi="Times New Roman" w:cs="Times New Roman"/>
          <w:sz w:val="24"/>
          <w:szCs w:val="24"/>
        </w:rPr>
        <w:t xml:space="preserve"> stated that</w:t>
      </w:r>
      <w:r w:rsidR="00C27E42">
        <w:rPr>
          <w:rFonts w:ascii="Times New Roman" w:hAnsi="Times New Roman" w:cs="Times New Roman"/>
          <w:sz w:val="24"/>
          <w:szCs w:val="24"/>
        </w:rPr>
        <w:t xml:space="preserve"> </w:t>
      </w:r>
      <w:r w:rsidR="00E770BA" w:rsidRPr="00E770BA">
        <w:rPr>
          <w:rFonts w:ascii="Times New Roman" w:hAnsi="Times New Roman" w:cs="Times New Roman"/>
          <w:sz w:val="24"/>
          <w:szCs w:val="24"/>
        </w:rPr>
        <w:t>it</w:t>
      </w:r>
      <w:r w:rsidR="00FC4887">
        <w:rPr>
          <w:rFonts w:ascii="Times New Roman" w:hAnsi="Times New Roman" w:cs="Times New Roman"/>
          <w:sz w:val="24"/>
          <w:szCs w:val="24"/>
        </w:rPr>
        <w:t xml:space="preserve"> i</w:t>
      </w:r>
      <w:r w:rsidR="00E770BA" w:rsidRPr="00E770BA">
        <w:rPr>
          <w:rFonts w:ascii="Times New Roman" w:hAnsi="Times New Roman" w:cs="Times New Roman"/>
          <w:sz w:val="24"/>
          <w:szCs w:val="24"/>
        </w:rPr>
        <w:t xml:space="preserve">s crucial to acknowledge potential limitations in these perspectives, such as their context-specific nature that may not fully capture the diverse range of factors influencing professional </w:t>
      </w:r>
      <w:r w:rsidR="00D340E2" w:rsidRPr="00E770BA">
        <w:rPr>
          <w:rFonts w:ascii="Times New Roman" w:hAnsi="Times New Roman" w:cs="Times New Roman"/>
          <w:sz w:val="24"/>
          <w:szCs w:val="24"/>
        </w:rPr>
        <w:t>behaviour</w:t>
      </w:r>
      <w:r w:rsidR="00E770BA" w:rsidRPr="00E770BA">
        <w:rPr>
          <w:rFonts w:ascii="Times New Roman" w:hAnsi="Times New Roman" w:cs="Times New Roman"/>
          <w:sz w:val="24"/>
          <w:szCs w:val="24"/>
        </w:rPr>
        <w:t>, especially in international or cross-cultural contexts</w:t>
      </w:r>
      <w:r w:rsidR="00FC1BD1">
        <w:rPr>
          <w:rFonts w:ascii="Times New Roman" w:hAnsi="Times New Roman" w:cs="Times New Roman"/>
          <w:sz w:val="24"/>
          <w:szCs w:val="24"/>
        </w:rPr>
        <w:t xml:space="preserve"> (</w:t>
      </w:r>
      <w:r w:rsidR="00FC1BD1" w:rsidRPr="00FC1BD1">
        <w:rPr>
          <w:rFonts w:ascii="Times New Roman" w:hAnsi="Times New Roman" w:cs="Times New Roman"/>
          <w:sz w:val="24"/>
          <w:szCs w:val="24"/>
        </w:rPr>
        <w:t>The Organisation for Economic Co-operation and Development</w:t>
      </w:r>
      <w:r w:rsidR="00FC1BD1">
        <w:rPr>
          <w:rFonts w:ascii="Times New Roman" w:hAnsi="Times New Roman" w:cs="Times New Roman"/>
          <w:sz w:val="24"/>
          <w:szCs w:val="24"/>
        </w:rPr>
        <w:t>,2013)</w:t>
      </w:r>
      <w:r w:rsidR="00E770BA" w:rsidRPr="00E770BA">
        <w:rPr>
          <w:rFonts w:ascii="Times New Roman" w:hAnsi="Times New Roman" w:cs="Times New Roman"/>
          <w:sz w:val="24"/>
          <w:szCs w:val="24"/>
        </w:rPr>
        <w:t>. Additionally, the focus group discussions primarily focus on internal factors, neglecting external influences such as organizational culture, social norms, or systemic barriers, which can also significantly shape professional behaviour among students</w:t>
      </w:r>
      <w:r w:rsidR="00A36B3E">
        <w:rPr>
          <w:rFonts w:ascii="Times New Roman" w:hAnsi="Times New Roman" w:cs="Times New Roman"/>
          <w:sz w:val="24"/>
          <w:szCs w:val="24"/>
        </w:rPr>
        <w:t xml:space="preserve"> (Khaw et al., 2023)</w:t>
      </w:r>
      <w:r w:rsidR="00E770BA" w:rsidRPr="00E770BA">
        <w:rPr>
          <w:rFonts w:ascii="Times New Roman" w:hAnsi="Times New Roman" w:cs="Times New Roman"/>
          <w:sz w:val="24"/>
          <w:szCs w:val="24"/>
        </w:rPr>
        <w:t xml:space="preserve">. Furthermore, the subjective nature of the perspectives shared by participants highlights the potential for bias and limited representativeness, emphasizing the need for a more comprehensive exploration of the broader spectrum of views within the postgraduate Public Health and social care student population. </w:t>
      </w:r>
    </w:p>
    <w:p w14:paraId="2EE54B8C" w14:textId="3BE25DDC" w:rsidR="000C62C7" w:rsidRPr="000C62C7" w:rsidRDefault="003D430D" w:rsidP="005C3432">
      <w:pPr>
        <w:spacing w:line="360" w:lineRule="auto"/>
        <w:jc w:val="both"/>
        <w:rPr>
          <w:rFonts w:ascii="Times New Roman" w:hAnsi="Times New Roman" w:cs="Times New Roman"/>
          <w:vanish/>
          <w:sz w:val="24"/>
          <w:szCs w:val="24"/>
        </w:rPr>
      </w:pPr>
      <w:r w:rsidRPr="00DA6196">
        <w:rPr>
          <w:rFonts w:ascii="Times New Roman" w:hAnsi="Times New Roman" w:cs="Times New Roman"/>
          <w:i/>
          <w:iCs/>
          <w:sz w:val="24"/>
          <w:szCs w:val="24"/>
          <w:u w:val="single"/>
        </w:rPr>
        <w:t>Role of Educational Institutions</w:t>
      </w:r>
      <w:r>
        <w:rPr>
          <w:rFonts w:ascii="Times New Roman" w:hAnsi="Times New Roman" w:cs="Times New Roman"/>
          <w:b/>
          <w:bCs/>
          <w:sz w:val="24"/>
          <w:szCs w:val="24"/>
        </w:rPr>
        <w:t xml:space="preserve"> </w:t>
      </w:r>
      <w:r w:rsidR="00E522B9">
        <w:rPr>
          <w:rFonts w:ascii="Times New Roman" w:hAnsi="Times New Roman" w:cs="Times New Roman"/>
          <w:b/>
          <w:bCs/>
          <w:sz w:val="24"/>
          <w:szCs w:val="24"/>
        </w:rPr>
        <w:t xml:space="preserve">- </w:t>
      </w:r>
      <w:r w:rsidR="00080B20" w:rsidRPr="00080B20">
        <w:rPr>
          <w:rFonts w:ascii="Times New Roman" w:hAnsi="Times New Roman" w:cs="Times New Roman"/>
          <w:sz w:val="24"/>
          <w:szCs w:val="24"/>
        </w:rPr>
        <w:t xml:space="preserve">The focus group's exploration of strategies for promoting professional </w:t>
      </w:r>
      <w:r w:rsidR="00FD2F11" w:rsidRPr="00080B20">
        <w:rPr>
          <w:rFonts w:ascii="Times New Roman" w:hAnsi="Times New Roman" w:cs="Times New Roman"/>
          <w:sz w:val="24"/>
          <w:szCs w:val="24"/>
        </w:rPr>
        <w:t>behaviour</w:t>
      </w:r>
      <w:r w:rsidR="00080B20" w:rsidRPr="00080B20">
        <w:rPr>
          <w:rFonts w:ascii="Times New Roman" w:hAnsi="Times New Roman" w:cs="Times New Roman"/>
          <w:sz w:val="24"/>
          <w:szCs w:val="24"/>
        </w:rPr>
        <w:t xml:space="preserve"> among postgraduate </w:t>
      </w:r>
      <w:r w:rsidR="00FD2F11">
        <w:rPr>
          <w:rFonts w:ascii="Times New Roman" w:hAnsi="Times New Roman" w:cs="Times New Roman"/>
          <w:sz w:val="24"/>
          <w:szCs w:val="24"/>
        </w:rPr>
        <w:t>PHSC</w:t>
      </w:r>
      <w:r w:rsidR="00080B20" w:rsidRPr="00080B20">
        <w:rPr>
          <w:rFonts w:ascii="Times New Roman" w:hAnsi="Times New Roman" w:cs="Times New Roman"/>
          <w:sz w:val="24"/>
          <w:szCs w:val="24"/>
        </w:rPr>
        <w:t xml:space="preserve"> students in a public university resonates with existing literature on professional development in higher education. Clear guidelines </w:t>
      </w:r>
      <w:r w:rsidR="00CF6C63">
        <w:rPr>
          <w:rFonts w:ascii="Times New Roman" w:hAnsi="Times New Roman" w:cs="Times New Roman"/>
          <w:sz w:val="24"/>
          <w:szCs w:val="24"/>
        </w:rPr>
        <w:t xml:space="preserve">mentioned in the OCED (2018) </w:t>
      </w:r>
      <w:r w:rsidR="00080B20" w:rsidRPr="00080B20">
        <w:rPr>
          <w:rFonts w:ascii="Times New Roman" w:hAnsi="Times New Roman" w:cs="Times New Roman"/>
          <w:sz w:val="24"/>
          <w:szCs w:val="24"/>
        </w:rPr>
        <w:t xml:space="preserve">and a code of conduct, as suggested by Participant 6, align with research emphasizing the importance of establishing explicit expectations for professional </w:t>
      </w:r>
      <w:r w:rsidR="00FD2F11" w:rsidRPr="00080B20">
        <w:rPr>
          <w:rFonts w:ascii="Times New Roman" w:hAnsi="Times New Roman" w:cs="Times New Roman"/>
          <w:sz w:val="24"/>
          <w:szCs w:val="24"/>
        </w:rPr>
        <w:t>behaviour</w:t>
      </w:r>
      <w:r w:rsidR="00080B20" w:rsidRPr="00080B20">
        <w:rPr>
          <w:rFonts w:ascii="Times New Roman" w:hAnsi="Times New Roman" w:cs="Times New Roman"/>
          <w:sz w:val="24"/>
          <w:szCs w:val="24"/>
        </w:rPr>
        <w:t xml:space="preserve"> to guide students effectively</w:t>
      </w:r>
      <w:r w:rsidR="00DF2C4F">
        <w:rPr>
          <w:rFonts w:ascii="Times New Roman" w:hAnsi="Times New Roman" w:cs="Times New Roman"/>
          <w:sz w:val="24"/>
          <w:szCs w:val="24"/>
        </w:rPr>
        <w:t xml:space="preserve"> (OCED, 2018)</w:t>
      </w:r>
      <w:r w:rsidR="00080B20" w:rsidRPr="00080B20">
        <w:rPr>
          <w:rFonts w:ascii="Times New Roman" w:hAnsi="Times New Roman" w:cs="Times New Roman"/>
          <w:sz w:val="24"/>
          <w:szCs w:val="24"/>
        </w:rPr>
        <w:t>. However,</w:t>
      </w:r>
      <w:r>
        <w:rPr>
          <w:rFonts w:ascii="Times New Roman" w:hAnsi="Times New Roman" w:cs="Times New Roman"/>
          <w:sz w:val="24"/>
          <w:szCs w:val="24"/>
        </w:rPr>
        <w:t xml:space="preserve"> Rosen et al., (2020) states that </w:t>
      </w:r>
      <w:r w:rsidR="00080B20" w:rsidRPr="00080B20">
        <w:rPr>
          <w:rFonts w:ascii="Times New Roman" w:hAnsi="Times New Roman" w:cs="Times New Roman"/>
          <w:sz w:val="24"/>
          <w:szCs w:val="24"/>
        </w:rPr>
        <w:t>while such guidelines provide structure,</w:t>
      </w:r>
      <w:r w:rsidR="00CF6C63">
        <w:rPr>
          <w:rFonts w:ascii="Times New Roman" w:hAnsi="Times New Roman" w:cs="Times New Roman"/>
          <w:sz w:val="24"/>
          <w:szCs w:val="24"/>
        </w:rPr>
        <w:t xml:space="preserve"> </w:t>
      </w:r>
      <w:r w:rsidR="00080B20" w:rsidRPr="00080B20">
        <w:rPr>
          <w:rFonts w:ascii="Times New Roman" w:hAnsi="Times New Roman" w:cs="Times New Roman"/>
          <w:sz w:val="24"/>
          <w:szCs w:val="24"/>
        </w:rPr>
        <w:t>there's a risk of stifling creativity and critical thinking if overly rigidly enforced. Participant 2's recommendation of training programs and workshops echoes the literature's emphasis on experiential learning as a vital component of professional development, offering students practical opportunities to develop essential skills</w:t>
      </w:r>
      <w:r w:rsidR="00E03C47">
        <w:rPr>
          <w:rFonts w:ascii="Times New Roman" w:hAnsi="Times New Roman" w:cs="Times New Roman"/>
          <w:sz w:val="24"/>
          <w:szCs w:val="24"/>
        </w:rPr>
        <w:t xml:space="preserve"> (Anna et al., 2022)</w:t>
      </w:r>
      <w:r w:rsidR="00080B20" w:rsidRPr="00080B20">
        <w:rPr>
          <w:rFonts w:ascii="Times New Roman" w:hAnsi="Times New Roman" w:cs="Times New Roman"/>
          <w:sz w:val="24"/>
          <w:szCs w:val="24"/>
        </w:rPr>
        <w:t xml:space="preserve">. Yet, </w:t>
      </w:r>
      <w:r w:rsidR="00530A8C">
        <w:rPr>
          <w:rFonts w:ascii="Times New Roman" w:hAnsi="Times New Roman" w:cs="Times New Roman"/>
          <w:sz w:val="24"/>
          <w:szCs w:val="24"/>
        </w:rPr>
        <w:t xml:space="preserve">according to </w:t>
      </w:r>
      <w:proofErr w:type="spellStart"/>
      <w:r w:rsidR="00530A8C" w:rsidRPr="001F08C1">
        <w:rPr>
          <w:rFonts w:ascii="Times New Roman" w:hAnsi="Times New Roman" w:cs="Times New Roman"/>
          <w:sz w:val="24"/>
          <w:szCs w:val="24"/>
        </w:rPr>
        <w:t>Odundo</w:t>
      </w:r>
      <w:proofErr w:type="spellEnd"/>
      <w:r w:rsidR="00530A8C">
        <w:rPr>
          <w:rFonts w:ascii="Times New Roman" w:hAnsi="Times New Roman" w:cs="Times New Roman"/>
          <w:sz w:val="24"/>
          <w:szCs w:val="24"/>
        </w:rPr>
        <w:t xml:space="preserve"> et al., (2018) </w:t>
      </w:r>
      <w:r w:rsidR="00080B20" w:rsidRPr="00080B20">
        <w:rPr>
          <w:rFonts w:ascii="Times New Roman" w:hAnsi="Times New Roman" w:cs="Times New Roman"/>
          <w:sz w:val="24"/>
          <w:szCs w:val="24"/>
        </w:rPr>
        <w:t xml:space="preserve">the potential drawback lies in the limited scope of these initiatives, which may not comprehensively address the diverse needs and contexts of </w:t>
      </w:r>
      <w:r w:rsidR="00FD2F11">
        <w:rPr>
          <w:rFonts w:ascii="Times New Roman" w:hAnsi="Times New Roman" w:cs="Times New Roman"/>
          <w:sz w:val="24"/>
          <w:szCs w:val="24"/>
        </w:rPr>
        <w:t>PHSC</w:t>
      </w:r>
      <w:r w:rsidR="00080B20" w:rsidRPr="00080B20">
        <w:rPr>
          <w:rFonts w:ascii="Times New Roman" w:hAnsi="Times New Roman" w:cs="Times New Roman"/>
          <w:sz w:val="24"/>
          <w:szCs w:val="24"/>
        </w:rPr>
        <w:t xml:space="preserve"> practice. Participant 1's emphasis on role </w:t>
      </w:r>
      <w:r w:rsidR="00FD2F11" w:rsidRPr="00080B20">
        <w:rPr>
          <w:rFonts w:ascii="Times New Roman" w:hAnsi="Times New Roman" w:cs="Times New Roman"/>
          <w:sz w:val="24"/>
          <w:szCs w:val="24"/>
        </w:rPr>
        <w:t>modelling</w:t>
      </w:r>
      <w:r w:rsidR="00080B20" w:rsidRPr="00080B20">
        <w:rPr>
          <w:rFonts w:ascii="Times New Roman" w:hAnsi="Times New Roman" w:cs="Times New Roman"/>
          <w:sz w:val="24"/>
          <w:szCs w:val="24"/>
        </w:rPr>
        <w:t xml:space="preserve"> by professors and senior colleagues reflects research highlighting the significant influence of positive role models on students' professional development</w:t>
      </w:r>
      <w:r w:rsidR="00717FCE">
        <w:rPr>
          <w:rFonts w:ascii="Times New Roman" w:hAnsi="Times New Roman" w:cs="Times New Roman"/>
          <w:sz w:val="24"/>
          <w:szCs w:val="24"/>
        </w:rPr>
        <w:t xml:space="preserve"> (Bashir et al., 2021)</w:t>
      </w:r>
      <w:r w:rsidR="00080B20" w:rsidRPr="00080B20">
        <w:rPr>
          <w:rFonts w:ascii="Times New Roman" w:hAnsi="Times New Roman" w:cs="Times New Roman"/>
          <w:sz w:val="24"/>
          <w:szCs w:val="24"/>
        </w:rPr>
        <w:t xml:space="preserve">. However, </w:t>
      </w:r>
      <w:r w:rsidR="00431025" w:rsidRPr="0026689D">
        <w:rPr>
          <w:rFonts w:ascii="Times New Roman" w:hAnsi="Times New Roman" w:cs="Times New Roman"/>
          <w:sz w:val="24"/>
          <w:szCs w:val="24"/>
        </w:rPr>
        <w:t>Mohammadi</w:t>
      </w:r>
      <w:r w:rsidR="00431025">
        <w:rPr>
          <w:rFonts w:ascii="Times New Roman" w:hAnsi="Times New Roman" w:cs="Times New Roman"/>
          <w:sz w:val="24"/>
          <w:szCs w:val="24"/>
        </w:rPr>
        <w:t xml:space="preserve"> et al., (2020) has highlighted </w:t>
      </w:r>
      <w:r w:rsidR="00080B20" w:rsidRPr="00080B20">
        <w:rPr>
          <w:rFonts w:ascii="Times New Roman" w:hAnsi="Times New Roman" w:cs="Times New Roman"/>
          <w:sz w:val="24"/>
          <w:szCs w:val="24"/>
        </w:rPr>
        <w:t xml:space="preserve">the effectiveness of this approach may be limited if not accompanied </w:t>
      </w:r>
      <w:r w:rsidR="00080B20" w:rsidRPr="00080B20">
        <w:rPr>
          <w:rFonts w:ascii="Times New Roman" w:hAnsi="Times New Roman" w:cs="Times New Roman"/>
          <w:sz w:val="24"/>
          <w:szCs w:val="24"/>
        </w:rPr>
        <w:lastRenderedPageBreak/>
        <w:t>by intentional efforts to foster cultural competence and inclusivity. Additionally, while Participant 5's suggestion of promoting collaboration among students mirrors the importance of teamwork and communication skills in professional settings, there's a need to ensure that such collaborations are inclusive and culturally sensitive</w:t>
      </w:r>
      <w:r w:rsidR="00744A26">
        <w:rPr>
          <w:rFonts w:ascii="Times New Roman" w:hAnsi="Times New Roman" w:cs="Times New Roman"/>
          <w:sz w:val="24"/>
          <w:szCs w:val="24"/>
        </w:rPr>
        <w:t xml:space="preserve"> (</w:t>
      </w:r>
      <w:proofErr w:type="spellStart"/>
      <w:r w:rsidR="00744A26">
        <w:rPr>
          <w:rFonts w:ascii="Times New Roman" w:hAnsi="Times New Roman" w:cs="Times New Roman"/>
          <w:sz w:val="24"/>
          <w:szCs w:val="24"/>
        </w:rPr>
        <w:t>Omodan</w:t>
      </w:r>
      <w:proofErr w:type="spellEnd"/>
      <w:r w:rsidR="00744A26">
        <w:rPr>
          <w:rFonts w:ascii="Times New Roman" w:hAnsi="Times New Roman" w:cs="Times New Roman"/>
          <w:sz w:val="24"/>
          <w:szCs w:val="24"/>
        </w:rPr>
        <w:t xml:space="preserve"> et al., 2023)</w:t>
      </w:r>
      <w:r w:rsidR="00080B20" w:rsidRPr="00080B20">
        <w:rPr>
          <w:rFonts w:ascii="Times New Roman" w:hAnsi="Times New Roman" w:cs="Times New Roman"/>
          <w:sz w:val="24"/>
          <w:szCs w:val="24"/>
        </w:rPr>
        <w:t xml:space="preserve">. </w:t>
      </w:r>
      <w:proofErr w:type="spellStart"/>
      <w:r w:rsidR="005A7FA9" w:rsidRPr="00BE4AB9">
        <w:rPr>
          <w:rFonts w:ascii="Times New Roman" w:hAnsi="Times New Roman" w:cs="Times New Roman"/>
          <w:sz w:val="24"/>
          <w:szCs w:val="24"/>
        </w:rPr>
        <w:t>Gradellini</w:t>
      </w:r>
      <w:proofErr w:type="spellEnd"/>
      <w:r w:rsidR="005A7FA9">
        <w:rPr>
          <w:rFonts w:ascii="Times New Roman" w:hAnsi="Times New Roman" w:cs="Times New Roman"/>
          <w:sz w:val="24"/>
          <w:szCs w:val="24"/>
        </w:rPr>
        <w:t xml:space="preserve"> et al., </w:t>
      </w:r>
      <w:r>
        <w:rPr>
          <w:rFonts w:ascii="Times New Roman" w:hAnsi="Times New Roman" w:cs="Times New Roman"/>
          <w:sz w:val="24"/>
          <w:szCs w:val="24"/>
        </w:rPr>
        <w:t>(</w:t>
      </w:r>
      <w:r w:rsidR="005A7FA9">
        <w:rPr>
          <w:rFonts w:ascii="Times New Roman" w:hAnsi="Times New Roman" w:cs="Times New Roman"/>
          <w:sz w:val="24"/>
          <w:szCs w:val="24"/>
        </w:rPr>
        <w:t>2021</w:t>
      </w:r>
      <w:r>
        <w:rPr>
          <w:rFonts w:ascii="Times New Roman" w:hAnsi="Times New Roman" w:cs="Times New Roman"/>
          <w:sz w:val="24"/>
          <w:szCs w:val="24"/>
        </w:rPr>
        <w:t>) has mentioned that n</w:t>
      </w:r>
      <w:r w:rsidR="00080B20" w:rsidRPr="00080B20">
        <w:rPr>
          <w:rFonts w:ascii="Times New Roman" w:hAnsi="Times New Roman" w:cs="Times New Roman"/>
          <w:sz w:val="24"/>
          <w:szCs w:val="24"/>
        </w:rPr>
        <w:t>eglecting to address</w:t>
      </w:r>
      <w:r>
        <w:rPr>
          <w:rFonts w:ascii="Times New Roman" w:hAnsi="Times New Roman" w:cs="Times New Roman"/>
          <w:sz w:val="24"/>
          <w:szCs w:val="24"/>
        </w:rPr>
        <w:t xml:space="preserve"> the </w:t>
      </w:r>
      <w:r w:rsidR="00080B20" w:rsidRPr="00080B20">
        <w:rPr>
          <w:rFonts w:ascii="Times New Roman" w:hAnsi="Times New Roman" w:cs="Times New Roman"/>
          <w:sz w:val="24"/>
          <w:szCs w:val="24"/>
        </w:rPr>
        <w:t>cultural competence in professional development initiatives may hinder students' ability to navigate diverse socio-cultural contexts effectively</w:t>
      </w:r>
      <w:r>
        <w:rPr>
          <w:rFonts w:ascii="Times New Roman" w:hAnsi="Times New Roman" w:cs="Times New Roman"/>
          <w:sz w:val="24"/>
          <w:szCs w:val="24"/>
        </w:rPr>
        <w:t>.</w:t>
      </w:r>
      <w:r w:rsidR="00080B20" w:rsidRPr="00080B20">
        <w:rPr>
          <w:rFonts w:ascii="Times New Roman" w:hAnsi="Times New Roman" w:cs="Times New Roman"/>
          <w:sz w:val="24"/>
          <w:szCs w:val="24"/>
        </w:rPr>
        <w:t xml:space="preserve"> Addressing these concerns can enhance the effectiveness of professional development efforts in educational institutions, better preparing students for the complexities of Public Health and social care practice.</w:t>
      </w:r>
      <w:r w:rsidR="00080B20" w:rsidRPr="00080B20">
        <w:rPr>
          <w:rFonts w:ascii="Times New Roman" w:hAnsi="Times New Roman" w:cs="Times New Roman"/>
          <w:vanish/>
          <w:sz w:val="24"/>
          <w:szCs w:val="24"/>
        </w:rPr>
        <w:t xml:space="preserve"> </w:t>
      </w:r>
      <w:r w:rsidR="000C62C7" w:rsidRPr="000C62C7">
        <w:rPr>
          <w:rFonts w:ascii="Times New Roman" w:hAnsi="Times New Roman" w:cs="Times New Roman"/>
          <w:vanish/>
          <w:sz w:val="24"/>
          <w:szCs w:val="24"/>
        </w:rPr>
        <w:t>Top of Form</w:t>
      </w:r>
    </w:p>
    <w:p w14:paraId="4D27E5EE" w14:textId="77777777" w:rsidR="000C62C7" w:rsidRPr="008C2803" w:rsidRDefault="000C62C7" w:rsidP="005C3432">
      <w:pPr>
        <w:spacing w:line="360" w:lineRule="auto"/>
        <w:ind w:left="720" w:hanging="720"/>
        <w:jc w:val="both"/>
        <w:rPr>
          <w:rFonts w:ascii="Times New Roman" w:hAnsi="Times New Roman" w:cs="Times New Roman"/>
          <w:sz w:val="24"/>
          <w:szCs w:val="24"/>
        </w:rPr>
      </w:pPr>
    </w:p>
    <w:p w14:paraId="071D53E8" w14:textId="1BE4634D" w:rsidR="00844C75" w:rsidRPr="001F08C1" w:rsidRDefault="00F031D4" w:rsidP="005C3432">
      <w:pPr>
        <w:spacing w:line="360" w:lineRule="auto"/>
        <w:jc w:val="both"/>
        <w:rPr>
          <w:rFonts w:ascii="Times New Roman" w:hAnsi="Times New Roman" w:cs="Times New Roman"/>
          <w:vanish/>
          <w:sz w:val="24"/>
          <w:szCs w:val="24"/>
        </w:rPr>
      </w:pPr>
      <w:r>
        <w:rPr>
          <w:rFonts w:ascii="Times New Roman" w:hAnsi="Times New Roman" w:cs="Times New Roman"/>
          <w:i/>
          <w:iCs/>
          <w:sz w:val="24"/>
          <w:szCs w:val="24"/>
          <w:u w:val="single"/>
        </w:rPr>
        <w:t>Personal Values and Beliefs of the Participants</w:t>
      </w:r>
      <w:r>
        <w:rPr>
          <w:rFonts w:ascii="Times New Roman" w:hAnsi="Times New Roman" w:cs="Times New Roman"/>
          <w:b/>
          <w:bCs/>
          <w:sz w:val="24"/>
          <w:szCs w:val="24"/>
        </w:rPr>
        <w:t xml:space="preserve"> - </w:t>
      </w:r>
      <w:r w:rsidR="00961752" w:rsidRPr="00B24BFE">
        <w:rPr>
          <w:rFonts w:ascii="Times New Roman" w:hAnsi="Times New Roman" w:cs="Times New Roman"/>
          <w:sz w:val="24"/>
          <w:szCs w:val="24"/>
        </w:rPr>
        <w:t>Participants demonstrated an awareness of the importance of professionalism, as evidenced by Participant 6's emphasis on adhering to codes of conduct. This aligns with existing literature emphasizing the significance of professionalism in healthcare and social care professions</w:t>
      </w:r>
      <w:r w:rsidR="00E45E2F">
        <w:rPr>
          <w:rFonts w:ascii="Times New Roman" w:hAnsi="Times New Roman" w:cs="Times New Roman"/>
          <w:sz w:val="24"/>
          <w:szCs w:val="24"/>
        </w:rPr>
        <w:t xml:space="preserve"> (Varkey et al., 2021)</w:t>
      </w:r>
      <w:r w:rsidR="00961752" w:rsidRPr="00B24BFE">
        <w:rPr>
          <w:rFonts w:ascii="Times New Roman" w:hAnsi="Times New Roman" w:cs="Times New Roman"/>
          <w:sz w:val="24"/>
          <w:szCs w:val="24"/>
        </w:rPr>
        <w:t>.</w:t>
      </w:r>
      <w:r w:rsidR="00961752">
        <w:rPr>
          <w:rFonts w:ascii="Times New Roman" w:hAnsi="Times New Roman" w:cs="Times New Roman"/>
          <w:sz w:val="24"/>
          <w:szCs w:val="24"/>
        </w:rPr>
        <w:t xml:space="preserve"> </w:t>
      </w:r>
      <w:r w:rsidR="00E45E2F" w:rsidRPr="00B24BFE">
        <w:rPr>
          <w:rFonts w:ascii="Times New Roman" w:hAnsi="Times New Roman" w:cs="Times New Roman"/>
          <w:sz w:val="24"/>
          <w:szCs w:val="24"/>
        </w:rPr>
        <w:t>Additionally, Participant 3's recognition of stress and external pressures as influencing factors underscores the need for support systems to mitigate these effects</w:t>
      </w:r>
      <w:r w:rsidR="0051447D">
        <w:rPr>
          <w:rFonts w:ascii="Times New Roman" w:hAnsi="Times New Roman" w:cs="Times New Roman"/>
          <w:sz w:val="24"/>
          <w:szCs w:val="24"/>
        </w:rPr>
        <w:t xml:space="preserve"> (</w:t>
      </w:r>
      <w:proofErr w:type="spellStart"/>
      <w:r w:rsidR="0051447D">
        <w:rPr>
          <w:rFonts w:ascii="Times New Roman" w:hAnsi="Times New Roman" w:cs="Times New Roman"/>
          <w:sz w:val="24"/>
          <w:szCs w:val="24"/>
        </w:rPr>
        <w:t>Mou</w:t>
      </w:r>
      <w:r w:rsidR="00987091">
        <w:rPr>
          <w:rFonts w:ascii="Times New Roman" w:hAnsi="Times New Roman" w:cs="Times New Roman"/>
          <w:sz w:val="24"/>
          <w:szCs w:val="24"/>
        </w:rPr>
        <w:t>datsou</w:t>
      </w:r>
      <w:proofErr w:type="spellEnd"/>
      <w:r w:rsidR="00987091">
        <w:rPr>
          <w:rFonts w:ascii="Times New Roman" w:hAnsi="Times New Roman" w:cs="Times New Roman"/>
          <w:sz w:val="24"/>
          <w:szCs w:val="24"/>
        </w:rPr>
        <w:t xml:space="preserve"> et al., 2020)</w:t>
      </w:r>
      <w:r w:rsidR="00E45E2F" w:rsidRPr="00B24BFE">
        <w:rPr>
          <w:rFonts w:ascii="Times New Roman" w:hAnsi="Times New Roman" w:cs="Times New Roman"/>
          <w:sz w:val="24"/>
          <w:szCs w:val="24"/>
        </w:rPr>
        <w:t>. However, concerns raised by Participant 1 regarding the potential restriction of personal freedom in pursuit of professionalism highlight valid tensions within ethical decision-making</w:t>
      </w:r>
      <w:r w:rsidR="00E6689E">
        <w:rPr>
          <w:rFonts w:ascii="Times New Roman" w:hAnsi="Times New Roman" w:cs="Times New Roman"/>
          <w:sz w:val="24"/>
          <w:szCs w:val="24"/>
        </w:rPr>
        <w:t xml:space="preserve"> </w:t>
      </w:r>
      <w:r w:rsidR="0016057C">
        <w:rPr>
          <w:rFonts w:ascii="Times New Roman" w:hAnsi="Times New Roman" w:cs="Times New Roman"/>
          <w:sz w:val="24"/>
          <w:szCs w:val="24"/>
        </w:rPr>
        <w:t>as hi</w:t>
      </w:r>
      <w:r w:rsidR="00632BAF">
        <w:rPr>
          <w:rFonts w:ascii="Times New Roman" w:hAnsi="Times New Roman" w:cs="Times New Roman"/>
          <w:sz w:val="24"/>
          <w:szCs w:val="24"/>
        </w:rPr>
        <w:t xml:space="preserve">ghlighted by </w:t>
      </w:r>
      <w:r w:rsidR="001C67BA">
        <w:rPr>
          <w:rFonts w:ascii="Times New Roman" w:hAnsi="Times New Roman" w:cs="Times New Roman"/>
          <w:sz w:val="24"/>
          <w:szCs w:val="24"/>
        </w:rPr>
        <w:t>A</w:t>
      </w:r>
      <w:r w:rsidR="00E6689E">
        <w:rPr>
          <w:rFonts w:ascii="Times New Roman" w:hAnsi="Times New Roman" w:cs="Times New Roman"/>
          <w:sz w:val="24"/>
          <w:szCs w:val="24"/>
        </w:rPr>
        <w:t xml:space="preserve">lipour et al., </w:t>
      </w:r>
      <w:r w:rsidR="00632BAF">
        <w:rPr>
          <w:rFonts w:ascii="Times New Roman" w:hAnsi="Times New Roman" w:cs="Times New Roman"/>
          <w:sz w:val="24"/>
          <w:szCs w:val="24"/>
        </w:rPr>
        <w:t>(</w:t>
      </w:r>
      <w:r w:rsidR="00E6689E">
        <w:rPr>
          <w:rFonts w:ascii="Times New Roman" w:hAnsi="Times New Roman" w:cs="Times New Roman"/>
          <w:sz w:val="24"/>
          <w:szCs w:val="24"/>
        </w:rPr>
        <w:t>20</w:t>
      </w:r>
      <w:r w:rsidR="001C67BA">
        <w:rPr>
          <w:rFonts w:ascii="Times New Roman" w:hAnsi="Times New Roman" w:cs="Times New Roman"/>
          <w:sz w:val="24"/>
          <w:szCs w:val="24"/>
        </w:rPr>
        <w:t>20)</w:t>
      </w:r>
      <w:r w:rsidR="00E45E2F" w:rsidRPr="00B24BFE">
        <w:rPr>
          <w:rFonts w:ascii="Times New Roman" w:hAnsi="Times New Roman" w:cs="Times New Roman"/>
          <w:sz w:val="24"/>
          <w:szCs w:val="24"/>
        </w:rPr>
        <w:t>.</w:t>
      </w:r>
      <w:r w:rsidR="00DC27A0">
        <w:rPr>
          <w:rFonts w:ascii="Times New Roman" w:hAnsi="Times New Roman" w:cs="Times New Roman"/>
          <w:sz w:val="24"/>
          <w:szCs w:val="24"/>
        </w:rPr>
        <w:t xml:space="preserve"> </w:t>
      </w:r>
      <w:r w:rsidR="00DC27A0" w:rsidRPr="00B24BFE">
        <w:rPr>
          <w:rFonts w:ascii="Times New Roman" w:hAnsi="Times New Roman" w:cs="Times New Roman"/>
          <w:sz w:val="24"/>
          <w:szCs w:val="24"/>
        </w:rPr>
        <w:t>These concerns resonate with critiques in the literature regarding the potential for ethical codes to constrain individual autonomy.</w:t>
      </w:r>
      <w:r w:rsidR="00844C75">
        <w:rPr>
          <w:rFonts w:ascii="Times New Roman" w:hAnsi="Times New Roman" w:cs="Times New Roman"/>
          <w:sz w:val="24"/>
          <w:szCs w:val="24"/>
        </w:rPr>
        <w:t xml:space="preserve"> </w:t>
      </w:r>
      <w:r w:rsidR="00844C75" w:rsidRPr="00B24BFE">
        <w:rPr>
          <w:rFonts w:ascii="Times New Roman" w:hAnsi="Times New Roman" w:cs="Times New Roman"/>
          <w:sz w:val="24"/>
          <w:szCs w:val="24"/>
        </w:rPr>
        <w:t>Furthermore, Participant 4's emphasis on the necessity of rules and regulations raises questions about the limitations of rigid rule-based approaches to ethics</w:t>
      </w:r>
      <w:r w:rsidR="00C761E7">
        <w:rPr>
          <w:rFonts w:ascii="Times New Roman" w:hAnsi="Times New Roman" w:cs="Times New Roman"/>
          <w:sz w:val="24"/>
          <w:szCs w:val="24"/>
        </w:rPr>
        <w:t xml:space="preserve">. Varkey et al., (2021) also </w:t>
      </w:r>
      <w:r w:rsidR="00844C75" w:rsidRPr="00B24BFE">
        <w:rPr>
          <w:rFonts w:ascii="Times New Roman" w:hAnsi="Times New Roman" w:cs="Times New Roman"/>
          <w:sz w:val="24"/>
          <w:szCs w:val="24"/>
        </w:rPr>
        <w:t>reflect</w:t>
      </w:r>
      <w:r w:rsidR="00C761E7">
        <w:rPr>
          <w:rFonts w:ascii="Times New Roman" w:hAnsi="Times New Roman" w:cs="Times New Roman"/>
          <w:sz w:val="24"/>
          <w:szCs w:val="24"/>
        </w:rPr>
        <w:t>ed</w:t>
      </w:r>
      <w:r w:rsidR="00844C75" w:rsidRPr="00B24BFE">
        <w:rPr>
          <w:rFonts w:ascii="Times New Roman" w:hAnsi="Times New Roman" w:cs="Times New Roman"/>
          <w:sz w:val="24"/>
          <w:szCs w:val="24"/>
        </w:rPr>
        <w:t xml:space="preserve"> broader discussions on the complexities of ethical decision-making. </w:t>
      </w:r>
      <w:r w:rsidR="00700764" w:rsidRPr="005017C8">
        <w:rPr>
          <w:rFonts w:ascii="Times New Roman" w:hAnsi="Times New Roman" w:cs="Times New Roman"/>
          <w:sz w:val="24"/>
          <w:szCs w:val="24"/>
        </w:rPr>
        <w:t>Katarzyna</w:t>
      </w:r>
      <w:r w:rsidR="00700764">
        <w:rPr>
          <w:rFonts w:ascii="Times New Roman" w:hAnsi="Times New Roman" w:cs="Times New Roman"/>
          <w:sz w:val="24"/>
          <w:szCs w:val="24"/>
        </w:rPr>
        <w:t xml:space="preserve"> et al., (2022)</w:t>
      </w:r>
      <w:r w:rsidR="00597EAF">
        <w:rPr>
          <w:rFonts w:ascii="Times New Roman" w:hAnsi="Times New Roman" w:cs="Times New Roman"/>
          <w:sz w:val="24"/>
          <w:szCs w:val="24"/>
        </w:rPr>
        <w:t xml:space="preserve"> addressed that</w:t>
      </w:r>
      <w:r w:rsidR="00844C75" w:rsidRPr="00B24BFE">
        <w:rPr>
          <w:rFonts w:ascii="Times New Roman" w:hAnsi="Times New Roman" w:cs="Times New Roman"/>
          <w:sz w:val="24"/>
          <w:szCs w:val="24"/>
        </w:rPr>
        <w:t xml:space="preserve"> these factors </w:t>
      </w:r>
      <w:r w:rsidR="00DA10F5" w:rsidRPr="00B24BFE">
        <w:rPr>
          <w:rFonts w:ascii="Times New Roman" w:hAnsi="Times New Roman" w:cs="Times New Roman"/>
          <w:sz w:val="24"/>
          <w:szCs w:val="24"/>
        </w:rPr>
        <w:t>require</w:t>
      </w:r>
      <w:r w:rsidR="00844C75" w:rsidRPr="00B24BFE">
        <w:rPr>
          <w:rFonts w:ascii="Times New Roman" w:hAnsi="Times New Roman" w:cs="Times New Roman"/>
          <w:sz w:val="24"/>
          <w:szCs w:val="24"/>
        </w:rPr>
        <w:t xml:space="preserve"> a balanced approach that promotes professionalism while respecting individual autonomy, incorporating supportive environments and flexible ethical frameworks</w:t>
      </w:r>
      <w:r w:rsidR="00DA10F5">
        <w:rPr>
          <w:rFonts w:ascii="Times New Roman" w:hAnsi="Times New Roman" w:cs="Times New Roman"/>
          <w:sz w:val="24"/>
          <w:szCs w:val="24"/>
        </w:rPr>
        <w:t xml:space="preserve">. </w:t>
      </w:r>
      <w:r w:rsidR="00844C75" w:rsidRPr="00B24BFE">
        <w:rPr>
          <w:rFonts w:ascii="Times New Roman" w:hAnsi="Times New Roman" w:cs="Times New Roman"/>
          <w:sz w:val="24"/>
          <w:szCs w:val="24"/>
        </w:rPr>
        <w:t xml:space="preserve">By acknowledging these complexities, postgraduate </w:t>
      </w:r>
      <w:r w:rsidR="00AD35A0">
        <w:rPr>
          <w:rFonts w:ascii="Times New Roman" w:hAnsi="Times New Roman" w:cs="Times New Roman"/>
          <w:sz w:val="24"/>
          <w:szCs w:val="24"/>
        </w:rPr>
        <w:t>PHSC</w:t>
      </w:r>
      <w:r w:rsidR="00844C75" w:rsidRPr="00B24BFE">
        <w:rPr>
          <w:rFonts w:ascii="Times New Roman" w:hAnsi="Times New Roman" w:cs="Times New Roman"/>
          <w:sz w:val="24"/>
          <w:szCs w:val="24"/>
        </w:rPr>
        <w:t xml:space="preserve"> students can navigate the challenges of ethical decision-making and uphold professional standards effectively within academic and professional contexts.</w:t>
      </w:r>
      <w:r w:rsidR="00844C75" w:rsidRPr="001F08C1">
        <w:rPr>
          <w:rFonts w:ascii="Times New Roman" w:hAnsi="Times New Roman" w:cs="Times New Roman"/>
          <w:vanish/>
          <w:sz w:val="24"/>
          <w:szCs w:val="24"/>
        </w:rPr>
        <w:t>Top of Form</w:t>
      </w:r>
    </w:p>
    <w:p w14:paraId="0B28AC66" w14:textId="77777777" w:rsidR="00844C75" w:rsidRPr="00E62398" w:rsidRDefault="00844C75" w:rsidP="005C3432">
      <w:pPr>
        <w:spacing w:line="360" w:lineRule="auto"/>
        <w:ind w:left="720" w:hanging="720"/>
        <w:jc w:val="both"/>
        <w:rPr>
          <w:rFonts w:ascii="Times New Roman" w:hAnsi="Times New Roman" w:cs="Times New Roman"/>
          <w:sz w:val="24"/>
          <w:szCs w:val="24"/>
        </w:rPr>
      </w:pPr>
    </w:p>
    <w:p w14:paraId="512D4512" w14:textId="1A989B8F" w:rsidR="009773EE" w:rsidRDefault="00074B90" w:rsidP="00074B90">
      <w:pPr>
        <w:spacing w:line="360" w:lineRule="auto"/>
        <w:jc w:val="both"/>
        <w:rPr>
          <w:rFonts w:ascii="Times New Roman" w:hAnsi="Times New Roman" w:cs="Times New Roman"/>
          <w:sz w:val="24"/>
          <w:szCs w:val="24"/>
        </w:rPr>
      </w:pPr>
      <w:r w:rsidRPr="00DA6196">
        <w:rPr>
          <w:rFonts w:ascii="Times New Roman" w:hAnsi="Times New Roman" w:cs="Times New Roman"/>
          <w:i/>
          <w:iCs/>
          <w:sz w:val="24"/>
          <w:szCs w:val="24"/>
          <w:u w:val="single"/>
        </w:rPr>
        <w:t xml:space="preserve">Challenges and Barriers to Professional </w:t>
      </w:r>
      <w:r w:rsidRPr="005602B7">
        <w:rPr>
          <w:rFonts w:ascii="Times New Roman" w:hAnsi="Times New Roman" w:cs="Times New Roman"/>
          <w:i/>
          <w:iCs/>
          <w:sz w:val="24"/>
          <w:szCs w:val="24"/>
          <w:u w:val="single"/>
        </w:rPr>
        <w:t>Behaviour</w:t>
      </w:r>
      <w:r>
        <w:rPr>
          <w:rFonts w:ascii="Times New Roman" w:hAnsi="Times New Roman" w:cs="Times New Roman"/>
          <w:i/>
          <w:iCs/>
          <w:sz w:val="24"/>
          <w:szCs w:val="24"/>
        </w:rPr>
        <w:t xml:space="preserve"> - </w:t>
      </w:r>
      <w:r w:rsidR="009773EE" w:rsidRPr="009773EE">
        <w:rPr>
          <w:rFonts w:ascii="Times New Roman" w:hAnsi="Times New Roman" w:cs="Times New Roman"/>
          <w:sz w:val="24"/>
          <w:szCs w:val="24"/>
        </w:rPr>
        <w:t xml:space="preserve">Professional behaviour among postgraduate PHSC students in public universities is influenced by various factors, as highlighted by the participants. Stress, as mentioned by Participant 3 and echoed by Participant 1, can significantly impact professional conduct. </w:t>
      </w:r>
      <w:r w:rsidR="00E66DDC">
        <w:rPr>
          <w:rFonts w:ascii="Times New Roman" w:hAnsi="Times New Roman" w:cs="Times New Roman"/>
          <w:sz w:val="24"/>
          <w:szCs w:val="24"/>
        </w:rPr>
        <w:t xml:space="preserve">Alon et al., (2024) </w:t>
      </w:r>
      <w:r w:rsidR="009773EE" w:rsidRPr="009773EE">
        <w:rPr>
          <w:rFonts w:ascii="Times New Roman" w:hAnsi="Times New Roman" w:cs="Times New Roman"/>
          <w:sz w:val="24"/>
          <w:szCs w:val="24"/>
        </w:rPr>
        <w:t>supports thi</w:t>
      </w:r>
      <w:r w:rsidR="00E66DDC">
        <w:rPr>
          <w:rFonts w:ascii="Times New Roman" w:hAnsi="Times New Roman" w:cs="Times New Roman"/>
          <w:sz w:val="24"/>
          <w:szCs w:val="24"/>
        </w:rPr>
        <w:t>s and states</w:t>
      </w:r>
      <w:r w:rsidR="009773EE" w:rsidRPr="009773EE">
        <w:rPr>
          <w:rFonts w:ascii="Times New Roman" w:hAnsi="Times New Roman" w:cs="Times New Roman"/>
          <w:sz w:val="24"/>
          <w:szCs w:val="24"/>
        </w:rPr>
        <w:t xml:space="preserve"> that high levels of stress can lead to burnout and decreased job performance</w:t>
      </w:r>
      <w:r w:rsidR="00E66DDC">
        <w:rPr>
          <w:rFonts w:ascii="Times New Roman" w:hAnsi="Times New Roman" w:cs="Times New Roman"/>
          <w:sz w:val="24"/>
          <w:szCs w:val="24"/>
        </w:rPr>
        <w:t xml:space="preserve">. </w:t>
      </w:r>
      <w:r w:rsidR="00C24C3A">
        <w:rPr>
          <w:rFonts w:ascii="Times New Roman" w:hAnsi="Times New Roman" w:cs="Times New Roman"/>
          <w:sz w:val="24"/>
          <w:szCs w:val="24"/>
        </w:rPr>
        <w:t xml:space="preserve">According to Deng et al., (2022) </w:t>
      </w:r>
      <w:r w:rsidR="009773EE" w:rsidRPr="009773EE">
        <w:rPr>
          <w:rFonts w:ascii="Times New Roman" w:hAnsi="Times New Roman" w:cs="Times New Roman"/>
          <w:sz w:val="24"/>
          <w:szCs w:val="24"/>
        </w:rPr>
        <w:t xml:space="preserve">stress is a common experience among students, ineffective stress management </w:t>
      </w:r>
      <w:r w:rsidR="009773EE" w:rsidRPr="009773EE">
        <w:rPr>
          <w:rFonts w:ascii="Times New Roman" w:hAnsi="Times New Roman" w:cs="Times New Roman"/>
          <w:sz w:val="24"/>
          <w:szCs w:val="24"/>
        </w:rPr>
        <w:lastRenderedPageBreak/>
        <w:t>strategies can lead to unprofessional behaviour, such as decreased empathy or communication breakdown</w:t>
      </w:r>
      <w:r w:rsidR="00C24C3A">
        <w:rPr>
          <w:rFonts w:ascii="Times New Roman" w:hAnsi="Times New Roman" w:cs="Times New Roman"/>
          <w:sz w:val="24"/>
          <w:szCs w:val="24"/>
        </w:rPr>
        <w:t>s</w:t>
      </w:r>
      <w:r w:rsidR="009773EE" w:rsidRPr="009773EE">
        <w:rPr>
          <w:rFonts w:ascii="Times New Roman" w:hAnsi="Times New Roman" w:cs="Times New Roman"/>
          <w:sz w:val="24"/>
          <w:szCs w:val="24"/>
        </w:rPr>
        <w:t>.</w:t>
      </w:r>
      <w:r w:rsidR="00C24C3A">
        <w:rPr>
          <w:rFonts w:ascii="Times New Roman" w:hAnsi="Times New Roman" w:cs="Times New Roman"/>
          <w:sz w:val="24"/>
          <w:szCs w:val="24"/>
        </w:rPr>
        <w:t xml:space="preserve"> </w:t>
      </w:r>
      <w:r w:rsidR="009773EE" w:rsidRPr="009773EE">
        <w:rPr>
          <w:rFonts w:ascii="Times New Roman" w:hAnsi="Times New Roman" w:cs="Times New Roman"/>
          <w:sz w:val="24"/>
          <w:szCs w:val="24"/>
        </w:rPr>
        <w:t xml:space="preserve">Time management and punctuality, emphasized by Participant 4, are crucial aspects of professional </w:t>
      </w:r>
      <w:r w:rsidR="00C24C3A" w:rsidRPr="009773EE">
        <w:rPr>
          <w:rFonts w:ascii="Times New Roman" w:hAnsi="Times New Roman" w:cs="Times New Roman"/>
          <w:sz w:val="24"/>
          <w:szCs w:val="24"/>
        </w:rPr>
        <w:t>behaviour</w:t>
      </w:r>
      <w:r w:rsidR="009773EE" w:rsidRPr="009773EE">
        <w:rPr>
          <w:rFonts w:ascii="Times New Roman" w:hAnsi="Times New Roman" w:cs="Times New Roman"/>
          <w:sz w:val="24"/>
          <w:szCs w:val="24"/>
        </w:rPr>
        <w:t xml:space="preserve">. </w:t>
      </w:r>
      <w:r w:rsidR="00CB3BE5">
        <w:rPr>
          <w:rFonts w:ascii="Times New Roman" w:hAnsi="Times New Roman" w:cs="Times New Roman"/>
          <w:sz w:val="24"/>
          <w:szCs w:val="24"/>
        </w:rPr>
        <w:t>As Yasmin et al., (2020) mentioned that d</w:t>
      </w:r>
      <w:r w:rsidR="009773EE" w:rsidRPr="009773EE">
        <w:rPr>
          <w:rFonts w:ascii="Times New Roman" w:hAnsi="Times New Roman" w:cs="Times New Roman"/>
          <w:sz w:val="24"/>
          <w:szCs w:val="24"/>
        </w:rPr>
        <w:t>ifficulty in meeting deadlines or being punctual can negatively affect one's reputation and relationships within the academic and professional community</w:t>
      </w:r>
      <w:r w:rsidR="00CB3BE5">
        <w:rPr>
          <w:rFonts w:ascii="Times New Roman" w:hAnsi="Times New Roman" w:cs="Times New Roman"/>
          <w:sz w:val="24"/>
          <w:szCs w:val="24"/>
        </w:rPr>
        <w:t xml:space="preserve">. </w:t>
      </w:r>
      <w:r w:rsidR="009773EE" w:rsidRPr="009773EE">
        <w:rPr>
          <w:rFonts w:ascii="Times New Roman" w:hAnsi="Times New Roman" w:cs="Times New Roman"/>
          <w:sz w:val="24"/>
          <w:szCs w:val="24"/>
        </w:rPr>
        <w:t xml:space="preserve">However, </w:t>
      </w:r>
      <w:r w:rsidR="005043BC">
        <w:rPr>
          <w:rFonts w:ascii="Times New Roman" w:hAnsi="Times New Roman" w:cs="Times New Roman"/>
          <w:sz w:val="24"/>
          <w:szCs w:val="24"/>
        </w:rPr>
        <w:t xml:space="preserve">according to Fox et al., (2022) </w:t>
      </w:r>
      <w:r w:rsidR="0082585C">
        <w:rPr>
          <w:rFonts w:ascii="Times New Roman" w:hAnsi="Times New Roman" w:cs="Times New Roman"/>
          <w:sz w:val="24"/>
          <w:szCs w:val="24"/>
        </w:rPr>
        <w:t xml:space="preserve">even though </w:t>
      </w:r>
      <w:r w:rsidR="009773EE" w:rsidRPr="009773EE">
        <w:rPr>
          <w:rFonts w:ascii="Times New Roman" w:hAnsi="Times New Roman" w:cs="Times New Roman"/>
          <w:sz w:val="24"/>
          <w:szCs w:val="24"/>
        </w:rPr>
        <w:t>punctuality is essential, excessively rigid time management may lead to heightened stress and burnout</w:t>
      </w:r>
      <w:r w:rsidR="0082585C">
        <w:rPr>
          <w:rFonts w:ascii="Times New Roman" w:hAnsi="Times New Roman" w:cs="Times New Roman"/>
          <w:sz w:val="24"/>
          <w:szCs w:val="24"/>
        </w:rPr>
        <w:t xml:space="preserve">. </w:t>
      </w:r>
      <w:r w:rsidR="009773EE" w:rsidRPr="009773EE">
        <w:rPr>
          <w:rFonts w:ascii="Times New Roman" w:hAnsi="Times New Roman" w:cs="Times New Roman"/>
          <w:sz w:val="24"/>
          <w:szCs w:val="24"/>
        </w:rPr>
        <w:t xml:space="preserve">Language barriers, highlighted by Participant 2, pose significant challenges in diverse academic settings. </w:t>
      </w:r>
      <w:r w:rsidR="001325F1">
        <w:rPr>
          <w:rFonts w:ascii="Times New Roman" w:hAnsi="Times New Roman" w:cs="Times New Roman"/>
          <w:sz w:val="24"/>
          <w:szCs w:val="24"/>
        </w:rPr>
        <w:t>Kwame et al., (2021) stated that e</w:t>
      </w:r>
      <w:r w:rsidR="009773EE" w:rsidRPr="009773EE">
        <w:rPr>
          <w:rFonts w:ascii="Times New Roman" w:hAnsi="Times New Roman" w:cs="Times New Roman"/>
          <w:sz w:val="24"/>
          <w:szCs w:val="24"/>
        </w:rPr>
        <w:t>ffective communication is paramount in professional practice, and language proficiency is crucial for clear and accurate information exchange</w:t>
      </w:r>
      <w:r w:rsidR="001325F1">
        <w:rPr>
          <w:rFonts w:ascii="Times New Roman" w:hAnsi="Times New Roman" w:cs="Times New Roman"/>
          <w:sz w:val="24"/>
          <w:szCs w:val="24"/>
        </w:rPr>
        <w:t>.</w:t>
      </w:r>
      <w:r w:rsidR="009773EE" w:rsidRPr="009773EE">
        <w:rPr>
          <w:rFonts w:ascii="Times New Roman" w:hAnsi="Times New Roman" w:cs="Times New Roman"/>
          <w:sz w:val="24"/>
          <w:szCs w:val="24"/>
        </w:rPr>
        <w:t xml:space="preserve"> However, </w:t>
      </w:r>
      <w:proofErr w:type="spellStart"/>
      <w:r w:rsidR="00800107" w:rsidRPr="00800107">
        <w:rPr>
          <w:rFonts w:ascii="Times New Roman" w:hAnsi="Times New Roman" w:cs="Times New Roman"/>
          <w:sz w:val="24"/>
          <w:szCs w:val="24"/>
        </w:rPr>
        <w:t>Origlia</w:t>
      </w:r>
      <w:proofErr w:type="spellEnd"/>
      <w:r w:rsidR="00800107" w:rsidRPr="00800107">
        <w:rPr>
          <w:rFonts w:ascii="Times New Roman" w:hAnsi="Times New Roman" w:cs="Times New Roman"/>
          <w:sz w:val="24"/>
          <w:szCs w:val="24"/>
        </w:rPr>
        <w:t xml:space="preserve"> </w:t>
      </w:r>
      <w:proofErr w:type="spellStart"/>
      <w:r w:rsidR="00800107" w:rsidRPr="00800107">
        <w:rPr>
          <w:rFonts w:ascii="Times New Roman" w:hAnsi="Times New Roman" w:cs="Times New Roman"/>
          <w:sz w:val="24"/>
          <w:szCs w:val="24"/>
        </w:rPr>
        <w:t>Ikhilor</w:t>
      </w:r>
      <w:proofErr w:type="spellEnd"/>
      <w:r w:rsidR="00800107">
        <w:rPr>
          <w:rFonts w:ascii="Times New Roman" w:hAnsi="Times New Roman" w:cs="Times New Roman"/>
          <w:sz w:val="24"/>
          <w:szCs w:val="24"/>
        </w:rPr>
        <w:t xml:space="preserve"> et al., (2019) emphasised that </w:t>
      </w:r>
      <w:r w:rsidR="009773EE" w:rsidRPr="009773EE">
        <w:rPr>
          <w:rFonts w:ascii="Times New Roman" w:hAnsi="Times New Roman" w:cs="Times New Roman"/>
          <w:sz w:val="24"/>
          <w:szCs w:val="24"/>
        </w:rPr>
        <w:t>language barriers can hinder effective communication, leading to misunderstandings and potential professional errors</w:t>
      </w:r>
      <w:r w:rsidR="00800107">
        <w:rPr>
          <w:rFonts w:ascii="Times New Roman" w:hAnsi="Times New Roman" w:cs="Times New Roman"/>
          <w:sz w:val="24"/>
          <w:szCs w:val="24"/>
        </w:rPr>
        <w:t xml:space="preserve">. </w:t>
      </w:r>
      <w:r w:rsidR="009773EE" w:rsidRPr="009773EE">
        <w:rPr>
          <w:rFonts w:ascii="Times New Roman" w:hAnsi="Times New Roman" w:cs="Times New Roman"/>
          <w:sz w:val="24"/>
          <w:szCs w:val="24"/>
        </w:rPr>
        <w:t xml:space="preserve">In addressing these challenges, comprehensive support mechanisms are imperative. </w:t>
      </w:r>
      <w:proofErr w:type="spellStart"/>
      <w:r w:rsidR="003B558C">
        <w:rPr>
          <w:rFonts w:ascii="Times New Roman" w:hAnsi="Times New Roman" w:cs="Times New Roman"/>
          <w:sz w:val="24"/>
          <w:szCs w:val="24"/>
        </w:rPr>
        <w:t>Kassymove</w:t>
      </w:r>
      <w:proofErr w:type="spellEnd"/>
      <w:r w:rsidR="003B558C">
        <w:rPr>
          <w:rFonts w:ascii="Times New Roman" w:hAnsi="Times New Roman" w:cs="Times New Roman"/>
          <w:sz w:val="24"/>
          <w:szCs w:val="24"/>
        </w:rPr>
        <w:t xml:space="preserve"> et al., (2018) has </w:t>
      </w:r>
      <w:r w:rsidR="00DA0332">
        <w:rPr>
          <w:rFonts w:ascii="Times New Roman" w:hAnsi="Times New Roman" w:cs="Times New Roman"/>
          <w:sz w:val="24"/>
          <w:szCs w:val="24"/>
        </w:rPr>
        <w:t>stated that un</w:t>
      </w:r>
      <w:r w:rsidR="009773EE" w:rsidRPr="009773EE">
        <w:rPr>
          <w:rFonts w:ascii="Times New Roman" w:hAnsi="Times New Roman" w:cs="Times New Roman"/>
          <w:sz w:val="24"/>
          <w:szCs w:val="24"/>
        </w:rPr>
        <w:t xml:space="preserve">iversities can provide stress management workshops and </w:t>
      </w:r>
      <w:r w:rsidR="00495253" w:rsidRPr="009773EE">
        <w:rPr>
          <w:rFonts w:ascii="Times New Roman" w:hAnsi="Times New Roman" w:cs="Times New Roman"/>
          <w:sz w:val="24"/>
          <w:szCs w:val="24"/>
        </w:rPr>
        <w:t>counselling</w:t>
      </w:r>
      <w:r w:rsidR="009773EE" w:rsidRPr="009773EE">
        <w:rPr>
          <w:rFonts w:ascii="Times New Roman" w:hAnsi="Times New Roman" w:cs="Times New Roman"/>
          <w:sz w:val="24"/>
          <w:szCs w:val="24"/>
        </w:rPr>
        <w:t xml:space="preserve"> services to assist students in coping with stress effectively. Moreover,</w:t>
      </w:r>
      <w:r w:rsidR="00D05EAD">
        <w:rPr>
          <w:rFonts w:ascii="Times New Roman" w:hAnsi="Times New Roman" w:cs="Times New Roman"/>
          <w:sz w:val="24"/>
          <w:szCs w:val="24"/>
        </w:rPr>
        <w:t xml:space="preserve"> according to Shepherd et al., (2019)</w:t>
      </w:r>
      <w:r w:rsidR="009773EE" w:rsidRPr="009773EE">
        <w:rPr>
          <w:rFonts w:ascii="Times New Roman" w:hAnsi="Times New Roman" w:cs="Times New Roman"/>
          <w:sz w:val="24"/>
          <w:szCs w:val="24"/>
        </w:rPr>
        <w:t xml:space="preserve"> </w:t>
      </w:r>
      <w:r w:rsidR="00177BB0">
        <w:rPr>
          <w:rFonts w:ascii="Times New Roman" w:hAnsi="Times New Roman" w:cs="Times New Roman"/>
          <w:sz w:val="24"/>
          <w:szCs w:val="24"/>
        </w:rPr>
        <w:t xml:space="preserve">said that </w:t>
      </w:r>
      <w:r w:rsidR="009773EE" w:rsidRPr="009773EE">
        <w:rPr>
          <w:rFonts w:ascii="Times New Roman" w:hAnsi="Times New Roman" w:cs="Times New Roman"/>
          <w:sz w:val="24"/>
          <w:szCs w:val="24"/>
        </w:rPr>
        <w:t xml:space="preserve">offering language support programs and cultural competency training can help mitigate the impact of language </w:t>
      </w:r>
      <w:r w:rsidR="00177BB0">
        <w:rPr>
          <w:rFonts w:ascii="Times New Roman" w:hAnsi="Times New Roman" w:cs="Times New Roman"/>
          <w:sz w:val="24"/>
          <w:szCs w:val="24"/>
        </w:rPr>
        <w:t xml:space="preserve">barriers. </w:t>
      </w:r>
      <w:r w:rsidR="009773EE" w:rsidRPr="009773EE">
        <w:rPr>
          <w:rFonts w:ascii="Times New Roman" w:hAnsi="Times New Roman" w:cs="Times New Roman"/>
          <w:sz w:val="24"/>
          <w:szCs w:val="24"/>
        </w:rPr>
        <w:t xml:space="preserve">Additionally, promoting flexible time management strategies and providing resources for improving punctuality skills can support students in maintaining professionalism while managing academic demands </w:t>
      </w:r>
      <w:r w:rsidR="00A9182F">
        <w:rPr>
          <w:rFonts w:ascii="Times New Roman" w:hAnsi="Times New Roman" w:cs="Times New Roman"/>
          <w:sz w:val="24"/>
          <w:szCs w:val="24"/>
        </w:rPr>
        <w:t>(fox et al., 2022).</w:t>
      </w:r>
    </w:p>
    <w:p w14:paraId="38D81BF3" w14:textId="102010A2" w:rsidR="0055140A" w:rsidRDefault="001D3E2D" w:rsidP="006E3FA9">
      <w:pPr>
        <w:rPr>
          <w:rFonts w:ascii="Times New Roman" w:hAnsi="Times New Roman" w:cs="Times New Roman"/>
          <w:b/>
          <w:bCs/>
          <w:sz w:val="24"/>
          <w:szCs w:val="24"/>
        </w:rPr>
      </w:pPr>
      <w:r>
        <w:rPr>
          <w:rFonts w:ascii="Times New Roman" w:hAnsi="Times New Roman" w:cs="Times New Roman"/>
          <w:b/>
          <w:bCs/>
          <w:sz w:val="24"/>
          <w:szCs w:val="24"/>
        </w:rPr>
        <w:t>Conclusion</w:t>
      </w:r>
    </w:p>
    <w:p w14:paraId="05854770" w14:textId="3EF5645B" w:rsidR="00F03BF3" w:rsidRPr="001D3E2D" w:rsidRDefault="001D3E2D" w:rsidP="00C06450">
      <w:pPr>
        <w:spacing w:line="360" w:lineRule="auto"/>
        <w:jc w:val="both"/>
        <w:rPr>
          <w:rFonts w:ascii="Times New Roman" w:hAnsi="Times New Roman" w:cs="Times New Roman"/>
          <w:sz w:val="24"/>
          <w:szCs w:val="24"/>
        </w:rPr>
      </w:pPr>
      <w:r w:rsidRPr="001D3E2D">
        <w:rPr>
          <w:rFonts w:ascii="Times New Roman" w:hAnsi="Times New Roman" w:cs="Times New Roman"/>
          <w:sz w:val="24"/>
          <w:szCs w:val="24"/>
        </w:rPr>
        <w:t xml:space="preserve">In conclusion, the focus group discussions provided valuable insights into the multifaceted factors influencing the professional </w:t>
      </w:r>
      <w:r>
        <w:rPr>
          <w:rFonts w:ascii="Times New Roman" w:hAnsi="Times New Roman" w:cs="Times New Roman"/>
          <w:sz w:val="24"/>
          <w:szCs w:val="24"/>
        </w:rPr>
        <w:t>behaviour</w:t>
      </w:r>
      <w:r w:rsidRPr="001D3E2D">
        <w:rPr>
          <w:rFonts w:ascii="Times New Roman" w:hAnsi="Times New Roman" w:cs="Times New Roman"/>
          <w:sz w:val="24"/>
          <w:szCs w:val="24"/>
        </w:rPr>
        <w:t xml:space="preserve"> of postgraduate PHSC students in a public university setting. Participants articulated a nuanced understanding of professional </w:t>
      </w:r>
      <w:r>
        <w:rPr>
          <w:rFonts w:ascii="Times New Roman" w:hAnsi="Times New Roman" w:cs="Times New Roman"/>
          <w:sz w:val="24"/>
          <w:szCs w:val="24"/>
        </w:rPr>
        <w:t>behaviour</w:t>
      </w:r>
      <w:r w:rsidRPr="001D3E2D">
        <w:rPr>
          <w:rFonts w:ascii="Times New Roman" w:hAnsi="Times New Roman" w:cs="Times New Roman"/>
          <w:sz w:val="24"/>
          <w:szCs w:val="24"/>
        </w:rPr>
        <w:t>, emphasizing core values such as punctuality, honesty, respect, effective communication, and accountability. They also highlighted the crucial role of educational institutions in promoting professionalism through clear guidelines, training programs, role modelling, and fostering collaborative learning environments.</w:t>
      </w:r>
      <w:r>
        <w:rPr>
          <w:rFonts w:ascii="Times New Roman" w:hAnsi="Times New Roman" w:cs="Times New Roman"/>
          <w:sz w:val="24"/>
          <w:szCs w:val="24"/>
        </w:rPr>
        <w:t xml:space="preserve"> </w:t>
      </w:r>
      <w:r w:rsidRPr="001D3E2D">
        <w:rPr>
          <w:rFonts w:ascii="Times New Roman" w:hAnsi="Times New Roman" w:cs="Times New Roman"/>
          <w:sz w:val="24"/>
          <w:szCs w:val="24"/>
        </w:rPr>
        <w:t>Moreover, participants acknowledged the complex interplay between personal values, external pressures, and ethical considerations in shaping professional conduct. Challenges such as stress, time management, and language barriers were identified as significant barriers to professionalism, underscoring the need for comprehensive support mechanisms within academic institutions.</w:t>
      </w:r>
      <w:r>
        <w:rPr>
          <w:rFonts w:ascii="Times New Roman" w:hAnsi="Times New Roman" w:cs="Times New Roman"/>
          <w:sz w:val="24"/>
          <w:szCs w:val="24"/>
        </w:rPr>
        <w:t xml:space="preserve"> </w:t>
      </w:r>
      <w:r w:rsidRPr="001D3E2D">
        <w:rPr>
          <w:rFonts w:ascii="Times New Roman" w:hAnsi="Times New Roman" w:cs="Times New Roman"/>
          <w:sz w:val="24"/>
          <w:szCs w:val="24"/>
        </w:rPr>
        <w:t xml:space="preserve">Overall, the findings of this study contribute to a deeper understanding of the dynamics influencing professional </w:t>
      </w:r>
      <w:r>
        <w:rPr>
          <w:rFonts w:ascii="Times New Roman" w:hAnsi="Times New Roman" w:cs="Times New Roman"/>
          <w:sz w:val="24"/>
          <w:szCs w:val="24"/>
        </w:rPr>
        <w:t>behaviour</w:t>
      </w:r>
      <w:r w:rsidRPr="001D3E2D">
        <w:rPr>
          <w:rFonts w:ascii="Times New Roman" w:hAnsi="Times New Roman" w:cs="Times New Roman"/>
          <w:sz w:val="24"/>
          <w:szCs w:val="24"/>
        </w:rPr>
        <w:t xml:space="preserve"> among postgraduate PHSC students. By addressing these factors, educational institutions can design </w:t>
      </w:r>
      <w:r w:rsidRPr="001D3E2D">
        <w:rPr>
          <w:rFonts w:ascii="Times New Roman" w:hAnsi="Times New Roman" w:cs="Times New Roman"/>
          <w:sz w:val="24"/>
          <w:szCs w:val="24"/>
        </w:rPr>
        <w:lastRenderedPageBreak/>
        <w:t>tailored interventions and policies to foster a culture of professionalism and ethical practice, ultimately better preparing students for their future careers in Public Health and Social Care. The insights gained from this study have implications for curriculum development, institutional policies, and professional development initiatives aimed at enhancing the quality of education and practice in these critical fields.</w:t>
      </w:r>
      <w:r>
        <w:rPr>
          <w:rFonts w:ascii="Times New Roman" w:hAnsi="Times New Roman" w:cs="Times New Roman"/>
          <w:sz w:val="24"/>
          <w:szCs w:val="24"/>
        </w:rPr>
        <w:t xml:space="preserve"> </w:t>
      </w:r>
    </w:p>
    <w:p w14:paraId="082CF459" w14:textId="77777777" w:rsidR="00F03BF3" w:rsidRDefault="00F03BF3" w:rsidP="00355642">
      <w:pPr>
        <w:ind w:left="720" w:hanging="720"/>
        <w:rPr>
          <w:rFonts w:ascii="Times New Roman" w:hAnsi="Times New Roman" w:cs="Times New Roman"/>
          <w:b/>
          <w:bCs/>
          <w:sz w:val="24"/>
          <w:szCs w:val="24"/>
        </w:rPr>
      </w:pPr>
    </w:p>
    <w:p w14:paraId="7A215BF4" w14:textId="77777777" w:rsidR="00F03BF3" w:rsidRDefault="00F03BF3" w:rsidP="00355642">
      <w:pPr>
        <w:ind w:left="720" w:hanging="720"/>
        <w:rPr>
          <w:rFonts w:ascii="Times New Roman" w:hAnsi="Times New Roman" w:cs="Times New Roman"/>
          <w:b/>
          <w:bCs/>
          <w:sz w:val="24"/>
          <w:szCs w:val="24"/>
        </w:rPr>
      </w:pPr>
    </w:p>
    <w:p w14:paraId="3DBD97F2" w14:textId="77777777" w:rsidR="00F03BF3" w:rsidRDefault="00F03BF3" w:rsidP="00355642">
      <w:pPr>
        <w:ind w:left="720" w:hanging="720"/>
        <w:rPr>
          <w:rFonts w:ascii="Times New Roman" w:hAnsi="Times New Roman" w:cs="Times New Roman"/>
          <w:b/>
          <w:bCs/>
          <w:sz w:val="24"/>
          <w:szCs w:val="24"/>
        </w:rPr>
      </w:pPr>
    </w:p>
    <w:p w14:paraId="5FCE6AFE" w14:textId="77777777" w:rsidR="00F03BF3" w:rsidRDefault="00F03BF3" w:rsidP="00355642">
      <w:pPr>
        <w:ind w:left="720" w:hanging="720"/>
        <w:rPr>
          <w:rFonts w:ascii="Times New Roman" w:hAnsi="Times New Roman" w:cs="Times New Roman"/>
          <w:b/>
          <w:bCs/>
          <w:sz w:val="24"/>
          <w:szCs w:val="24"/>
        </w:rPr>
      </w:pPr>
    </w:p>
    <w:p w14:paraId="421A7E1E" w14:textId="77777777" w:rsidR="00F03BF3" w:rsidRDefault="00F03BF3" w:rsidP="00355642">
      <w:pPr>
        <w:ind w:left="720" w:hanging="720"/>
        <w:rPr>
          <w:rFonts w:ascii="Times New Roman" w:hAnsi="Times New Roman" w:cs="Times New Roman"/>
          <w:b/>
          <w:bCs/>
          <w:sz w:val="24"/>
          <w:szCs w:val="24"/>
        </w:rPr>
      </w:pPr>
    </w:p>
    <w:p w14:paraId="798D1F05" w14:textId="77777777" w:rsidR="00F03BF3" w:rsidRDefault="00F03BF3" w:rsidP="00355642">
      <w:pPr>
        <w:ind w:left="720" w:hanging="720"/>
        <w:rPr>
          <w:rFonts w:ascii="Times New Roman" w:hAnsi="Times New Roman" w:cs="Times New Roman"/>
          <w:b/>
          <w:bCs/>
          <w:sz w:val="24"/>
          <w:szCs w:val="24"/>
        </w:rPr>
      </w:pPr>
    </w:p>
    <w:p w14:paraId="3B3F5CED" w14:textId="77777777" w:rsidR="00F03BF3" w:rsidRDefault="00F03BF3" w:rsidP="00355642">
      <w:pPr>
        <w:ind w:left="720" w:hanging="720"/>
        <w:rPr>
          <w:rFonts w:ascii="Times New Roman" w:hAnsi="Times New Roman" w:cs="Times New Roman"/>
          <w:b/>
          <w:bCs/>
          <w:sz w:val="24"/>
          <w:szCs w:val="24"/>
        </w:rPr>
      </w:pPr>
    </w:p>
    <w:p w14:paraId="165ECED7" w14:textId="77777777" w:rsidR="00F03BF3" w:rsidRDefault="00F03BF3" w:rsidP="00355642">
      <w:pPr>
        <w:ind w:left="720" w:hanging="720"/>
        <w:rPr>
          <w:rFonts w:ascii="Times New Roman" w:hAnsi="Times New Roman" w:cs="Times New Roman"/>
          <w:b/>
          <w:bCs/>
          <w:sz w:val="24"/>
          <w:szCs w:val="24"/>
        </w:rPr>
      </w:pPr>
    </w:p>
    <w:p w14:paraId="680CC995" w14:textId="77777777" w:rsidR="00F03BF3" w:rsidRDefault="00F03BF3" w:rsidP="00355642">
      <w:pPr>
        <w:ind w:left="720" w:hanging="720"/>
        <w:rPr>
          <w:rFonts w:ascii="Times New Roman" w:hAnsi="Times New Roman" w:cs="Times New Roman"/>
          <w:b/>
          <w:bCs/>
          <w:sz w:val="24"/>
          <w:szCs w:val="24"/>
        </w:rPr>
      </w:pPr>
    </w:p>
    <w:p w14:paraId="4952830D" w14:textId="77777777" w:rsidR="00F03BF3" w:rsidRDefault="00F03BF3" w:rsidP="00355642">
      <w:pPr>
        <w:ind w:left="720" w:hanging="720"/>
        <w:rPr>
          <w:rFonts w:ascii="Times New Roman" w:hAnsi="Times New Roman" w:cs="Times New Roman"/>
          <w:b/>
          <w:bCs/>
          <w:sz w:val="24"/>
          <w:szCs w:val="24"/>
        </w:rPr>
      </w:pPr>
    </w:p>
    <w:p w14:paraId="59C08EB3" w14:textId="77777777" w:rsidR="00F03BF3" w:rsidRDefault="00F03BF3" w:rsidP="00355642">
      <w:pPr>
        <w:ind w:left="720" w:hanging="720"/>
        <w:rPr>
          <w:rFonts w:ascii="Times New Roman" w:hAnsi="Times New Roman" w:cs="Times New Roman"/>
          <w:b/>
          <w:bCs/>
          <w:sz w:val="24"/>
          <w:szCs w:val="24"/>
        </w:rPr>
      </w:pPr>
    </w:p>
    <w:p w14:paraId="7335A180" w14:textId="77777777" w:rsidR="00F03BF3" w:rsidRDefault="00F03BF3" w:rsidP="00355642">
      <w:pPr>
        <w:ind w:left="720" w:hanging="720"/>
        <w:rPr>
          <w:rFonts w:ascii="Times New Roman" w:hAnsi="Times New Roman" w:cs="Times New Roman"/>
          <w:b/>
          <w:bCs/>
          <w:sz w:val="24"/>
          <w:szCs w:val="24"/>
        </w:rPr>
      </w:pPr>
    </w:p>
    <w:p w14:paraId="693A6369" w14:textId="77777777" w:rsidR="00F03BF3" w:rsidRDefault="00F03BF3" w:rsidP="00355642">
      <w:pPr>
        <w:ind w:left="720" w:hanging="720"/>
        <w:rPr>
          <w:rFonts w:ascii="Times New Roman" w:hAnsi="Times New Roman" w:cs="Times New Roman"/>
          <w:b/>
          <w:bCs/>
          <w:sz w:val="24"/>
          <w:szCs w:val="24"/>
        </w:rPr>
      </w:pPr>
    </w:p>
    <w:p w14:paraId="7996EAD4" w14:textId="77777777" w:rsidR="00542F79" w:rsidRDefault="00542F79" w:rsidP="00355642">
      <w:pPr>
        <w:ind w:left="720" w:hanging="720"/>
        <w:rPr>
          <w:rFonts w:ascii="Times New Roman" w:hAnsi="Times New Roman" w:cs="Times New Roman"/>
          <w:b/>
          <w:bCs/>
          <w:sz w:val="24"/>
          <w:szCs w:val="24"/>
        </w:rPr>
      </w:pPr>
    </w:p>
    <w:p w14:paraId="152A5FDF" w14:textId="77777777" w:rsidR="00542F79" w:rsidRDefault="00542F79" w:rsidP="00355642">
      <w:pPr>
        <w:ind w:left="720" w:hanging="720"/>
        <w:rPr>
          <w:rFonts w:ascii="Times New Roman" w:hAnsi="Times New Roman" w:cs="Times New Roman"/>
          <w:b/>
          <w:bCs/>
          <w:sz w:val="24"/>
          <w:szCs w:val="24"/>
        </w:rPr>
      </w:pPr>
    </w:p>
    <w:p w14:paraId="1EF7B954" w14:textId="77777777" w:rsidR="00542F79" w:rsidRDefault="00542F79" w:rsidP="00355642">
      <w:pPr>
        <w:ind w:left="720" w:hanging="720"/>
        <w:rPr>
          <w:rFonts w:ascii="Times New Roman" w:hAnsi="Times New Roman" w:cs="Times New Roman"/>
          <w:b/>
          <w:bCs/>
          <w:sz w:val="24"/>
          <w:szCs w:val="24"/>
        </w:rPr>
      </w:pPr>
    </w:p>
    <w:p w14:paraId="721F277B" w14:textId="77777777" w:rsidR="00542F79" w:rsidRDefault="00542F79" w:rsidP="00355642">
      <w:pPr>
        <w:ind w:left="720" w:hanging="720"/>
        <w:rPr>
          <w:rFonts w:ascii="Times New Roman" w:hAnsi="Times New Roman" w:cs="Times New Roman"/>
          <w:b/>
          <w:bCs/>
          <w:sz w:val="24"/>
          <w:szCs w:val="24"/>
        </w:rPr>
      </w:pPr>
    </w:p>
    <w:p w14:paraId="5353C974" w14:textId="77777777" w:rsidR="00542F79" w:rsidRDefault="00542F79" w:rsidP="00355642">
      <w:pPr>
        <w:ind w:left="720" w:hanging="720"/>
        <w:rPr>
          <w:rFonts w:ascii="Times New Roman" w:hAnsi="Times New Roman" w:cs="Times New Roman"/>
          <w:b/>
          <w:bCs/>
          <w:sz w:val="24"/>
          <w:szCs w:val="24"/>
        </w:rPr>
      </w:pPr>
    </w:p>
    <w:p w14:paraId="3484A7AC" w14:textId="77777777" w:rsidR="00542F79" w:rsidRDefault="00542F79" w:rsidP="00355642">
      <w:pPr>
        <w:ind w:left="720" w:hanging="720"/>
        <w:rPr>
          <w:rFonts w:ascii="Times New Roman" w:hAnsi="Times New Roman" w:cs="Times New Roman"/>
          <w:b/>
          <w:bCs/>
          <w:sz w:val="24"/>
          <w:szCs w:val="24"/>
        </w:rPr>
      </w:pPr>
    </w:p>
    <w:p w14:paraId="751A85F0" w14:textId="77777777" w:rsidR="00542F79" w:rsidRDefault="00542F79" w:rsidP="00355642">
      <w:pPr>
        <w:ind w:left="720" w:hanging="720"/>
        <w:rPr>
          <w:rFonts w:ascii="Times New Roman" w:hAnsi="Times New Roman" w:cs="Times New Roman"/>
          <w:b/>
          <w:bCs/>
          <w:sz w:val="24"/>
          <w:szCs w:val="24"/>
        </w:rPr>
      </w:pPr>
    </w:p>
    <w:p w14:paraId="0087A22E" w14:textId="77777777" w:rsidR="00542F79" w:rsidRDefault="00542F79" w:rsidP="00355642">
      <w:pPr>
        <w:ind w:left="720" w:hanging="720"/>
        <w:rPr>
          <w:rFonts w:ascii="Times New Roman" w:hAnsi="Times New Roman" w:cs="Times New Roman"/>
          <w:b/>
          <w:bCs/>
          <w:sz w:val="24"/>
          <w:szCs w:val="24"/>
        </w:rPr>
      </w:pPr>
    </w:p>
    <w:p w14:paraId="51250BC7" w14:textId="77777777" w:rsidR="00B93132" w:rsidRDefault="00B93132" w:rsidP="003B0FF9">
      <w:pPr>
        <w:ind w:left="720" w:hanging="720"/>
        <w:rPr>
          <w:rFonts w:ascii="Times New Roman" w:hAnsi="Times New Roman" w:cs="Times New Roman"/>
          <w:b/>
          <w:bCs/>
          <w:sz w:val="24"/>
          <w:szCs w:val="24"/>
        </w:rPr>
      </w:pPr>
    </w:p>
    <w:p w14:paraId="142F3EF0" w14:textId="77777777" w:rsidR="00B93132" w:rsidRDefault="00B93132" w:rsidP="003B0FF9">
      <w:pPr>
        <w:ind w:left="720" w:hanging="720"/>
        <w:rPr>
          <w:rFonts w:ascii="Times New Roman" w:hAnsi="Times New Roman" w:cs="Times New Roman"/>
          <w:b/>
          <w:bCs/>
          <w:sz w:val="24"/>
          <w:szCs w:val="24"/>
        </w:rPr>
      </w:pPr>
    </w:p>
    <w:p w14:paraId="0C0A88E3" w14:textId="77777777" w:rsidR="00F07450" w:rsidRDefault="00F07450" w:rsidP="003B0FF9">
      <w:pPr>
        <w:ind w:left="720" w:hanging="720"/>
        <w:rPr>
          <w:rFonts w:ascii="Times New Roman" w:hAnsi="Times New Roman" w:cs="Times New Roman"/>
          <w:b/>
          <w:bCs/>
          <w:sz w:val="24"/>
          <w:szCs w:val="24"/>
        </w:rPr>
      </w:pPr>
    </w:p>
    <w:p w14:paraId="1D0BB1B5" w14:textId="77777777" w:rsidR="00F07450" w:rsidRDefault="00F07450" w:rsidP="003B0FF9">
      <w:pPr>
        <w:ind w:left="720" w:hanging="720"/>
        <w:rPr>
          <w:rFonts w:ascii="Times New Roman" w:hAnsi="Times New Roman" w:cs="Times New Roman"/>
          <w:b/>
          <w:bCs/>
          <w:sz w:val="24"/>
          <w:szCs w:val="24"/>
        </w:rPr>
      </w:pPr>
    </w:p>
    <w:p w14:paraId="63F0641E" w14:textId="77777777" w:rsidR="00F07450" w:rsidRDefault="00F07450" w:rsidP="003B0FF9">
      <w:pPr>
        <w:ind w:left="720" w:hanging="720"/>
        <w:rPr>
          <w:rFonts w:ascii="Times New Roman" w:hAnsi="Times New Roman" w:cs="Times New Roman"/>
          <w:b/>
          <w:bCs/>
          <w:sz w:val="24"/>
          <w:szCs w:val="24"/>
        </w:rPr>
      </w:pPr>
    </w:p>
    <w:p w14:paraId="76C245F9" w14:textId="183DB6EE" w:rsidR="003B0FF9" w:rsidRDefault="001D6EF8" w:rsidP="003B0FF9">
      <w:pPr>
        <w:ind w:left="720" w:hanging="720"/>
        <w:rPr>
          <w:rFonts w:ascii="Times New Roman" w:hAnsi="Times New Roman" w:cs="Times New Roman"/>
          <w:b/>
          <w:bCs/>
          <w:sz w:val="24"/>
          <w:szCs w:val="24"/>
        </w:rPr>
      </w:pPr>
      <w:r>
        <w:rPr>
          <w:rFonts w:ascii="Times New Roman" w:hAnsi="Times New Roman" w:cs="Times New Roman"/>
          <w:b/>
          <w:bCs/>
          <w:sz w:val="24"/>
          <w:szCs w:val="24"/>
        </w:rPr>
        <w:lastRenderedPageBreak/>
        <w:t>R</w:t>
      </w:r>
      <w:r w:rsidR="00DF5BF9" w:rsidRPr="00DF5BF9">
        <w:rPr>
          <w:rFonts w:ascii="Times New Roman" w:hAnsi="Times New Roman" w:cs="Times New Roman"/>
          <w:b/>
          <w:bCs/>
          <w:sz w:val="24"/>
          <w:szCs w:val="24"/>
        </w:rPr>
        <w:t>eferences</w:t>
      </w:r>
    </w:p>
    <w:p w14:paraId="321ADA7A" w14:textId="77777777" w:rsidR="00127D85" w:rsidRPr="00C8740B" w:rsidRDefault="00127D85" w:rsidP="00C8740B">
      <w:pPr>
        <w:rPr>
          <w:rFonts w:ascii="Times New Roman" w:hAnsi="Times New Roman" w:cs="Times New Roman"/>
        </w:rPr>
      </w:pPr>
    </w:p>
    <w:p w14:paraId="4B3C3C7B" w14:textId="77777777" w:rsidR="00127D85" w:rsidRPr="00841E3A" w:rsidRDefault="00127D85" w:rsidP="009C55EC">
      <w:pPr>
        <w:ind w:hanging="720"/>
        <w:jc w:val="both"/>
        <w:rPr>
          <w:rFonts w:ascii="Times New Roman" w:hAnsi="Times New Roman" w:cs="Times New Roman"/>
          <w:sz w:val="24"/>
          <w:szCs w:val="24"/>
        </w:rPr>
      </w:pPr>
      <w:proofErr w:type="spellStart"/>
      <w:r w:rsidRPr="00F35206">
        <w:rPr>
          <w:rFonts w:ascii="Times New Roman" w:hAnsi="Times New Roman" w:cs="Times New Roman"/>
          <w:sz w:val="24"/>
          <w:szCs w:val="24"/>
        </w:rPr>
        <w:t>Alipour</w:t>
      </w:r>
      <w:proofErr w:type="spellEnd"/>
      <w:r w:rsidRPr="00F35206">
        <w:rPr>
          <w:rFonts w:ascii="Times New Roman" w:hAnsi="Times New Roman" w:cs="Times New Roman"/>
          <w:sz w:val="24"/>
          <w:szCs w:val="24"/>
        </w:rPr>
        <w:t xml:space="preserve"> F, </w:t>
      </w:r>
      <w:proofErr w:type="spellStart"/>
      <w:r w:rsidRPr="00F35206">
        <w:rPr>
          <w:rFonts w:ascii="Times New Roman" w:hAnsi="Times New Roman" w:cs="Times New Roman"/>
          <w:sz w:val="24"/>
          <w:szCs w:val="24"/>
        </w:rPr>
        <w:t>Shahvari</w:t>
      </w:r>
      <w:proofErr w:type="spellEnd"/>
      <w:r w:rsidRPr="00F35206">
        <w:rPr>
          <w:rFonts w:ascii="Times New Roman" w:hAnsi="Times New Roman" w:cs="Times New Roman"/>
          <w:sz w:val="24"/>
          <w:szCs w:val="24"/>
        </w:rPr>
        <w:t xml:space="preserve"> Z, </w:t>
      </w:r>
      <w:proofErr w:type="spellStart"/>
      <w:r w:rsidRPr="00F35206">
        <w:rPr>
          <w:rFonts w:ascii="Times New Roman" w:hAnsi="Times New Roman" w:cs="Times New Roman"/>
          <w:sz w:val="24"/>
          <w:szCs w:val="24"/>
        </w:rPr>
        <w:t>Asghari</w:t>
      </w:r>
      <w:proofErr w:type="spellEnd"/>
      <w:r w:rsidRPr="00F35206">
        <w:rPr>
          <w:rFonts w:ascii="Times New Roman" w:hAnsi="Times New Roman" w:cs="Times New Roman"/>
          <w:sz w:val="24"/>
          <w:szCs w:val="24"/>
        </w:rPr>
        <w:t xml:space="preserve"> F, Samadi S, Amini H. Personal factors affecting medical professionalism: a qualitative study in Iran. J Med Ethics Hist Med. 2020 May 5;13:3. </w:t>
      </w:r>
      <w:proofErr w:type="spellStart"/>
      <w:r w:rsidRPr="00F35206">
        <w:rPr>
          <w:rFonts w:ascii="Times New Roman" w:hAnsi="Times New Roman" w:cs="Times New Roman"/>
          <w:sz w:val="24"/>
          <w:szCs w:val="24"/>
        </w:rPr>
        <w:t>doi</w:t>
      </w:r>
      <w:proofErr w:type="spellEnd"/>
      <w:r w:rsidRPr="00F35206">
        <w:rPr>
          <w:rFonts w:ascii="Times New Roman" w:hAnsi="Times New Roman" w:cs="Times New Roman"/>
          <w:sz w:val="24"/>
          <w:szCs w:val="24"/>
        </w:rPr>
        <w:t>: 10.18502/</w:t>
      </w:r>
      <w:proofErr w:type="spellStart"/>
      <w:r w:rsidRPr="00F35206">
        <w:rPr>
          <w:rFonts w:ascii="Times New Roman" w:hAnsi="Times New Roman" w:cs="Times New Roman"/>
          <w:sz w:val="24"/>
          <w:szCs w:val="24"/>
        </w:rPr>
        <w:t>jmehm.v13i3.2842</w:t>
      </w:r>
      <w:proofErr w:type="spellEnd"/>
      <w:r w:rsidRPr="00F35206">
        <w:rPr>
          <w:rFonts w:ascii="Times New Roman" w:hAnsi="Times New Roman" w:cs="Times New Roman"/>
          <w:sz w:val="24"/>
          <w:szCs w:val="24"/>
        </w:rPr>
        <w:t>. PMID: 33088430; PMCID: PMC7569534.</w:t>
      </w:r>
    </w:p>
    <w:p w14:paraId="60E9236F" w14:textId="77777777" w:rsidR="00127D85" w:rsidRPr="00841E3A" w:rsidRDefault="00127D85" w:rsidP="009C55EC">
      <w:pPr>
        <w:ind w:hanging="720"/>
        <w:jc w:val="both"/>
        <w:rPr>
          <w:rFonts w:ascii="Times New Roman" w:hAnsi="Times New Roman" w:cs="Times New Roman"/>
          <w:b/>
          <w:bCs/>
          <w:sz w:val="24"/>
          <w:szCs w:val="24"/>
        </w:rPr>
      </w:pPr>
      <w:r w:rsidRPr="00841E3A">
        <w:rPr>
          <w:rFonts w:ascii="Times New Roman" w:hAnsi="Times New Roman" w:cs="Times New Roman"/>
          <w:sz w:val="24"/>
          <w:szCs w:val="24"/>
        </w:rPr>
        <w:t xml:space="preserve">Andersson H, Svensson A, Frank C, Rantala A, Holmberg M, Bremer A. Ethics education to support ethical competence learning in healthcare: an integrative systematic review. BMC Med Ethics. 2022 Mar 19;23(1):29. </w:t>
      </w:r>
      <w:proofErr w:type="spellStart"/>
      <w:r w:rsidRPr="00841E3A">
        <w:rPr>
          <w:rFonts w:ascii="Times New Roman" w:hAnsi="Times New Roman" w:cs="Times New Roman"/>
          <w:sz w:val="24"/>
          <w:szCs w:val="24"/>
        </w:rPr>
        <w:t>doi</w:t>
      </w:r>
      <w:proofErr w:type="spellEnd"/>
      <w:r w:rsidRPr="00841E3A">
        <w:rPr>
          <w:rFonts w:ascii="Times New Roman" w:hAnsi="Times New Roman" w:cs="Times New Roman"/>
          <w:sz w:val="24"/>
          <w:szCs w:val="24"/>
        </w:rPr>
        <w:t>: 10.1186/s12910-022-00766-z. PMID: 35305627; PMCID: PMC8933936.</w:t>
      </w:r>
    </w:p>
    <w:p w14:paraId="6B01309D" w14:textId="77777777" w:rsidR="00127D85" w:rsidRPr="00841E3A" w:rsidRDefault="00127D85" w:rsidP="009C55EC">
      <w:pPr>
        <w:ind w:hanging="720"/>
        <w:jc w:val="both"/>
        <w:rPr>
          <w:rFonts w:ascii="Times New Roman" w:hAnsi="Times New Roman" w:cs="Times New Roman"/>
          <w:sz w:val="24"/>
          <w:szCs w:val="24"/>
        </w:rPr>
      </w:pPr>
      <w:r w:rsidRPr="00841E3A">
        <w:rPr>
          <w:rFonts w:ascii="Times New Roman" w:hAnsi="Times New Roman" w:cs="Times New Roman"/>
          <w:sz w:val="24"/>
          <w:szCs w:val="24"/>
        </w:rPr>
        <w:t>Anna Popova, David K Evans, Mary E Breeding, Violeta Arancibia, Teacher Professional Development around the World: The Gap between Evidence and Practice, </w:t>
      </w:r>
      <w:r w:rsidRPr="00841E3A">
        <w:rPr>
          <w:rFonts w:ascii="Times New Roman" w:hAnsi="Times New Roman" w:cs="Times New Roman"/>
          <w:i/>
          <w:iCs/>
          <w:sz w:val="24"/>
          <w:szCs w:val="24"/>
        </w:rPr>
        <w:t>The World Bank Research Observer</w:t>
      </w:r>
      <w:r w:rsidRPr="00841E3A">
        <w:rPr>
          <w:rFonts w:ascii="Times New Roman" w:hAnsi="Times New Roman" w:cs="Times New Roman"/>
          <w:sz w:val="24"/>
          <w:szCs w:val="24"/>
        </w:rPr>
        <w:t>, Volume 37, Issue 1, February 2022, Pages 107–136, </w:t>
      </w:r>
      <w:hyperlink r:id="rId9" w:history="1">
        <w:r w:rsidRPr="00841E3A">
          <w:rPr>
            <w:rStyle w:val="Hyperlink"/>
            <w:rFonts w:ascii="Times New Roman" w:hAnsi="Times New Roman" w:cs="Times New Roman"/>
            <w:sz w:val="24"/>
            <w:szCs w:val="24"/>
          </w:rPr>
          <w:t>https://doi.org/10.1093/wbro/lkab006</w:t>
        </w:r>
      </w:hyperlink>
    </w:p>
    <w:p w14:paraId="27B2E854" w14:textId="77777777" w:rsidR="00127D85" w:rsidRPr="00841E3A" w:rsidRDefault="00127D85" w:rsidP="009C55EC">
      <w:pPr>
        <w:ind w:hanging="720"/>
        <w:jc w:val="both"/>
        <w:rPr>
          <w:rFonts w:ascii="Times New Roman" w:hAnsi="Times New Roman" w:cs="Times New Roman"/>
          <w:sz w:val="24"/>
          <w:szCs w:val="24"/>
        </w:rPr>
      </w:pPr>
      <w:r w:rsidRPr="00841E3A">
        <w:rPr>
          <w:rFonts w:ascii="Times New Roman" w:hAnsi="Times New Roman" w:cs="Times New Roman"/>
          <w:sz w:val="24"/>
          <w:szCs w:val="24"/>
        </w:rPr>
        <w:t>Bashir, A., &amp; McTaggart, I. J. (2021). Importance of faculty role modelling for teaching professionalism to medical students: Individual versus institutional responsibility. </w:t>
      </w:r>
      <w:r w:rsidRPr="00841E3A">
        <w:rPr>
          <w:rFonts w:ascii="Times New Roman" w:hAnsi="Times New Roman" w:cs="Times New Roman"/>
          <w:i/>
          <w:iCs/>
          <w:sz w:val="24"/>
          <w:szCs w:val="24"/>
        </w:rPr>
        <w:t>Journal of Taibah University Medical Sciences</w:t>
      </w:r>
      <w:r w:rsidRPr="00841E3A">
        <w:rPr>
          <w:rFonts w:ascii="Times New Roman" w:hAnsi="Times New Roman" w:cs="Times New Roman"/>
          <w:sz w:val="24"/>
          <w:szCs w:val="24"/>
        </w:rPr>
        <w:t>, </w:t>
      </w:r>
      <w:r w:rsidRPr="00841E3A">
        <w:rPr>
          <w:rFonts w:ascii="Times New Roman" w:hAnsi="Times New Roman" w:cs="Times New Roman"/>
          <w:i/>
          <w:iCs/>
          <w:sz w:val="24"/>
          <w:szCs w:val="24"/>
        </w:rPr>
        <w:t>17</w:t>
      </w:r>
      <w:r w:rsidRPr="00841E3A">
        <w:rPr>
          <w:rFonts w:ascii="Times New Roman" w:hAnsi="Times New Roman" w:cs="Times New Roman"/>
          <w:sz w:val="24"/>
          <w:szCs w:val="24"/>
        </w:rPr>
        <w:t xml:space="preserve">(1), 112–119. </w:t>
      </w:r>
      <w:hyperlink r:id="rId10" w:history="1">
        <w:r w:rsidRPr="00841E3A">
          <w:rPr>
            <w:rStyle w:val="Hyperlink"/>
            <w:rFonts w:ascii="Times New Roman" w:hAnsi="Times New Roman" w:cs="Times New Roman"/>
            <w:sz w:val="24"/>
            <w:szCs w:val="24"/>
          </w:rPr>
          <w:t>https://doi.org/10.1016/j.jtumed.2021.06.009</w:t>
        </w:r>
      </w:hyperlink>
    </w:p>
    <w:p w14:paraId="1587AA92" w14:textId="77777777" w:rsidR="00127D85" w:rsidRPr="00841E3A" w:rsidRDefault="00127D85" w:rsidP="009C55EC">
      <w:pPr>
        <w:ind w:hanging="720"/>
        <w:jc w:val="both"/>
        <w:rPr>
          <w:rFonts w:ascii="Times New Roman" w:hAnsi="Times New Roman" w:cs="Times New Roman"/>
          <w:sz w:val="24"/>
          <w:szCs w:val="24"/>
        </w:rPr>
      </w:pPr>
      <w:r w:rsidRPr="00841E3A">
        <w:rPr>
          <w:rFonts w:ascii="Times New Roman" w:hAnsi="Times New Roman" w:cs="Times New Roman"/>
          <w:sz w:val="24"/>
          <w:szCs w:val="24"/>
        </w:rPr>
        <w:t>Black, E.L., Burton, F.G. and Cieslewicz, J.K., 2022. Improving ethics: extending the theory of planned behaviour to include moral disengagement. </w:t>
      </w:r>
      <w:r w:rsidRPr="00841E3A">
        <w:rPr>
          <w:rFonts w:ascii="Times New Roman" w:hAnsi="Times New Roman" w:cs="Times New Roman"/>
          <w:i/>
          <w:iCs/>
          <w:sz w:val="24"/>
          <w:szCs w:val="24"/>
        </w:rPr>
        <w:t>Journal of Business Ethics</w:t>
      </w:r>
      <w:r w:rsidRPr="00841E3A">
        <w:rPr>
          <w:rFonts w:ascii="Times New Roman" w:hAnsi="Times New Roman" w:cs="Times New Roman"/>
          <w:sz w:val="24"/>
          <w:szCs w:val="24"/>
        </w:rPr>
        <w:t>, </w:t>
      </w:r>
      <w:r w:rsidRPr="00841E3A">
        <w:rPr>
          <w:rFonts w:ascii="Times New Roman" w:hAnsi="Times New Roman" w:cs="Times New Roman"/>
          <w:i/>
          <w:iCs/>
          <w:sz w:val="24"/>
          <w:szCs w:val="24"/>
        </w:rPr>
        <w:t>181</w:t>
      </w:r>
      <w:r w:rsidRPr="00841E3A">
        <w:rPr>
          <w:rFonts w:ascii="Times New Roman" w:hAnsi="Times New Roman" w:cs="Times New Roman"/>
          <w:sz w:val="24"/>
          <w:szCs w:val="24"/>
        </w:rPr>
        <w:t>(4), pp.945-978.</w:t>
      </w:r>
    </w:p>
    <w:p w14:paraId="10A76488" w14:textId="77777777" w:rsidR="00127D85" w:rsidRPr="00841E3A" w:rsidRDefault="00127D85" w:rsidP="009C55EC">
      <w:pPr>
        <w:ind w:hanging="720"/>
        <w:jc w:val="both"/>
        <w:rPr>
          <w:rFonts w:ascii="Times New Roman" w:hAnsi="Times New Roman" w:cs="Times New Roman"/>
          <w:vanish/>
          <w:sz w:val="24"/>
          <w:szCs w:val="24"/>
        </w:rPr>
      </w:pPr>
      <w:proofErr w:type="spellStart"/>
      <w:r w:rsidRPr="00841E3A">
        <w:rPr>
          <w:rFonts w:ascii="Times New Roman" w:hAnsi="Times New Roman" w:cs="Times New Roman"/>
          <w:sz w:val="24"/>
          <w:szCs w:val="24"/>
        </w:rPr>
        <w:t>Chithira</w:t>
      </w:r>
      <w:proofErr w:type="spellEnd"/>
      <w:r w:rsidRPr="00841E3A">
        <w:rPr>
          <w:rFonts w:ascii="Times New Roman" w:hAnsi="Times New Roman" w:cs="Times New Roman"/>
          <w:sz w:val="24"/>
          <w:szCs w:val="24"/>
        </w:rPr>
        <w:t xml:space="preserve"> Johnson, Rizwan </w:t>
      </w:r>
      <w:proofErr w:type="spellStart"/>
      <w:r w:rsidRPr="00841E3A">
        <w:rPr>
          <w:rFonts w:ascii="Times New Roman" w:hAnsi="Times New Roman" w:cs="Times New Roman"/>
          <w:sz w:val="24"/>
          <w:szCs w:val="24"/>
        </w:rPr>
        <w:t>Gitay</w:t>
      </w:r>
      <w:proofErr w:type="spellEnd"/>
      <w:r w:rsidRPr="00841E3A">
        <w:rPr>
          <w:rFonts w:ascii="Times New Roman" w:hAnsi="Times New Roman" w:cs="Times New Roman"/>
          <w:sz w:val="24"/>
          <w:szCs w:val="24"/>
        </w:rPr>
        <w:t xml:space="preserve">, Abdel-Salam G. Abdel-Salam, Ahmed BenSaid, Radwa Ismail, </w:t>
      </w:r>
      <w:proofErr w:type="spellStart"/>
      <w:r w:rsidRPr="00841E3A">
        <w:rPr>
          <w:rFonts w:ascii="Times New Roman" w:hAnsi="Times New Roman" w:cs="Times New Roman"/>
          <w:sz w:val="24"/>
          <w:szCs w:val="24"/>
        </w:rPr>
        <w:t>Rusol</w:t>
      </w:r>
      <w:proofErr w:type="spellEnd"/>
      <w:r w:rsidRPr="00841E3A">
        <w:rPr>
          <w:rFonts w:ascii="Times New Roman" w:hAnsi="Times New Roman" w:cs="Times New Roman"/>
          <w:sz w:val="24"/>
          <w:szCs w:val="24"/>
        </w:rPr>
        <w:t xml:space="preserve"> Adil </w:t>
      </w:r>
      <w:proofErr w:type="spellStart"/>
      <w:r w:rsidRPr="00841E3A">
        <w:rPr>
          <w:rFonts w:ascii="Times New Roman" w:hAnsi="Times New Roman" w:cs="Times New Roman"/>
          <w:sz w:val="24"/>
          <w:szCs w:val="24"/>
        </w:rPr>
        <w:t>Naji</w:t>
      </w:r>
      <w:proofErr w:type="spellEnd"/>
      <w:r w:rsidRPr="00841E3A">
        <w:rPr>
          <w:rFonts w:ascii="Times New Roman" w:hAnsi="Times New Roman" w:cs="Times New Roman"/>
          <w:sz w:val="24"/>
          <w:szCs w:val="24"/>
        </w:rPr>
        <w:t xml:space="preserve"> </w:t>
      </w:r>
      <w:proofErr w:type="spellStart"/>
      <w:r w:rsidRPr="00841E3A">
        <w:rPr>
          <w:rFonts w:ascii="Times New Roman" w:hAnsi="Times New Roman" w:cs="Times New Roman"/>
          <w:sz w:val="24"/>
          <w:szCs w:val="24"/>
        </w:rPr>
        <w:t>Al-Tameemi</w:t>
      </w:r>
      <w:proofErr w:type="spellEnd"/>
      <w:r w:rsidRPr="00841E3A">
        <w:rPr>
          <w:rFonts w:ascii="Times New Roman" w:hAnsi="Times New Roman" w:cs="Times New Roman"/>
          <w:sz w:val="24"/>
          <w:szCs w:val="24"/>
        </w:rPr>
        <w:t xml:space="preserve">, Michael H. Romanowski, Batoul Mohamad Kazem Al Fakih, and Khalifa Al </w:t>
      </w:r>
      <w:proofErr w:type="spellStart"/>
      <w:r w:rsidRPr="00841E3A">
        <w:rPr>
          <w:rFonts w:ascii="Times New Roman" w:hAnsi="Times New Roman" w:cs="Times New Roman"/>
          <w:sz w:val="24"/>
          <w:szCs w:val="24"/>
        </w:rPr>
        <w:t>Hazaa</w:t>
      </w:r>
      <w:proofErr w:type="spellEnd"/>
      <w:r w:rsidRPr="00841E3A">
        <w:rPr>
          <w:rFonts w:ascii="Times New Roman" w:hAnsi="Times New Roman" w:cs="Times New Roman"/>
          <w:sz w:val="24"/>
          <w:szCs w:val="24"/>
        </w:rPr>
        <w:t xml:space="preserve">. "Student support in higher education: campus service utilization, impact, and challenges." </w:t>
      </w:r>
      <w:proofErr w:type="spellStart"/>
      <w:r w:rsidRPr="00841E3A">
        <w:rPr>
          <w:rFonts w:ascii="Times New Roman" w:hAnsi="Times New Roman" w:cs="Times New Roman"/>
          <w:sz w:val="24"/>
          <w:szCs w:val="24"/>
        </w:rPr>
        <w:t>Heliyon</w:t>
      </w:r>
      <w:proofErr w:type="spellEnd"/>
      <w:r w:rsidRPr="00841E3A">
        <w:rPr>
          <w:rFonts w:ascii="Times New Roman" w:hAnsi="Times New Roman" w:cs="Times New Roman"/>
          <w:sz w:val="24"/>
          <w:szCs w:val="24"/>
        </w:rPr>
        <w:t xml:space="preserve"> 8, no. 12 (2022): e12559. </w:t>
      </w:r>
      <w:hyperlink r:id="rId11" w:tgtFrame="_new" w:history="1">
        <w:r w:rsidRPr="00841E3A">
          <w:rPr>
            <w:rStyle w:val="Hyperlink"/>
            <w:rFonts w:ascii="Times New Roman" w:hAnsi="Times New Roman" w:cs="Times New Roman"/>
            <w:sz w:val="24"/>
            <w:szCs w:val="24"/>
          </w:rPr>
          <w:t>https://doi.org/10.1016/j.heliyon.2022.e12559</w:t>
        </w:r>
      </w:hyperlink>
      <w:r w:rsidRPr="00841E3A">
        <w:rPr>
          <w:rFonts w:ascii="Times New Roman" w:hAnsi="Times New Roman" w:cs="Times New Roman"/>
          <w:sz w:val="24"/>
          <w:szCs w:val="24"/>
        </w:rPr>
        <w:t>.</w:t>
      </w:r>
      <w:r w:rsidRPr="00841E3A">
        <w:rPr>
          <w:rFonts w:ascii="Times New Roman" w:hAnsi="Times New Roman" w:cs="Times New Roman"/>
          <w:vanish/>
          <w:sz w:val="24"/>
          <w:szCs w:val="24"/>
        </w:rPr>
        <w:t>Top of Form</w:t>
      </w:r>
    </w:p>
    <w:p w14:paraId="00C85F72" w14:textId="77777777" w:rsidR="00127D85" w:rsidRPr="00A9182F" w:rsidRDefault="00127D85" w:rsidP="009C55EC">
      <w:pPr>
        <w:ind w:hanging="720"/>
        <w:jc w:val="both"/>
        <w:rPr>
          <w:rFonts w:ascii="Times New Roman" w:hAnsi="Times New Roman" w:cs="Times New Roman"/>
          <w:sz w:val="24"/>
          <w:szCs w:val="24"/>
        </w:rPr>
      </w:pPr>
      <w:r w:rsidRPr="00A9182F">
        <w:rPr>
          <w:rFonts w:ascii="Times New Roman" w:hAnsi="Times New Roman" w:cs="Times New Roman"/>
          <w:sz w:val="24"/>
          <w:szCs w:val="24"/>
        </w:rPr>
        <w:t xml:space="preserve">Deng Y, Cherian J, Khan NUN, Kumari K, </w:t>
      </w:r>
      <w:proofErr w:type="spellStart"/>
      <w:r w:rsidRPr="00A9182F">
        <w:rPr>
          <w:rFonts w:ascii="Times New Roman" w:hAnsi="Times New Roman" w:cs="Times New Roman"/>
          <w:sz w:val="24"/>
          <w:szCs w:val="24"/>
        </w:rPr>
        <w:t>Sial</w:t>
      </w:r>
      <w:proofErr w:type="spellEnd"/>
      <w:r w:rsidRPr="00A9182F">
        <w:rPr>
          <w:rFonts w:ascii="Times New Roman" w:hAnsi="Times New Roman" w:cs="Times New Roman"/>
          <w:sz w:val="24"/>
          <w:szCs w:val="24"/>
        </w:rPr>
        <w:t xml:space="preserve"> MS, </w:t>
      </w:r>
      <w:proofErr w:type="spellStart"/>
      <w:r w:rsidRPr="00A9182F">
        <w:rPr>
          <w:rFonts w:ascii="Times New Roman" w:hAnsi="Times New Roman" w:cs="Times New Roman"/>
          <w:sz w:val="24"/>
          <w:szCs w:val="24"/>
        </w:rPr>
        <w:t>Comite</w:t>
      </w:r>
      <w:proofErr w:type="spellEnd"/>
      <w:r w:rsidRPr="00A9182F">
        <w:rPr>
          <w:rFonts w:ascii="Times New Roman" w:hAnsi="Times New Roman" w:cs="Times New Roman"/>
          <w:sz w:val="24"/>
          <w:szCs w:val="24"/>
        </w:rPr>
        <w:t xml:space="preserve"> U, </w:t>
      </w:r>
      <w:proofErr w:type="spellStart"/>
      <w:r w:rsidRPr="00A9182F">
        <w:rPr>
          <w:rFonts w:ascii="Times New Roman" w:hAnsi="Times New Roman" w:cs="Times New Roman"/>
          <w:sz w:val="24"/>
          <w:szCs w:val="24"/>
        </w:rPr>
        <w:t>Gavurova</w:t>
      </w:r>
      <w:proofErr w:type="spellEnd"/>
      <w:r w:rsidRPr="00A9182F">
        <w:rPr>
          <w:rFonts w:ascii="Times New Roman" w:hAnsi="Times New Roman" w:cs="Times New Roman"/>
          <w:sz w:val="24"/>
          <w:szCs w:val="24"/>
        </w:rPr>
        <w:t xml:space="preserve"> B, Popp J. Family and Academic Stress and Their Impact on Students' Depression Level and Academic Performance. Front Psychiatry. 2022 Jun 16;13:869337. </w:t>
      </w:r>
      <w:proofErr w:type="spellStart"/>
      <w:r w:rsidRPr="00A9182F">
        <w:rPr>
          <w:rFonts w:ascii="Times New Roman" w:hAnsi="Times New Roman" w:cs="Times New Roman"/>
          <w:sz w:val="24"/>
          <w:szCs w:val="24"/>
        </w:rPr>
        <w:t>doi</w:t>
      </w:r>
      <w:proofErr w:type="spellEnd"/>
      <w:r w:rsidRPr="00A9182F">
        <w:rPr>
          <w:rFonts w:ascii="Times New Roman" w:hAnsi="Times New Roman" w:cs="Times New Roman"/>
          <w:sz w:val="24"/>
          <w:szCs w:val="24"/>
        </w:rPr>
        <w:t>: 10.3389/</w:t>
      </w:r>
      <w:proofErr w:type="spellStart"/>
      <w:r w:rsidRPr="00A9182F">
        <w:rPr>
          <w:rFonts w:ascii="Times New Roman" w:hAnsi="Times New Roman" w:cs="Times New Roman"/>
          <w:sz w:val="24"/>
          <w:szCs w:val="24"/>
        </w:rPr>
        <w:t>fpsyt.2022.869337</w:t>
      </w:r>
      <w:proofErr w:type="spellEnd"/>
      <w:r w:rsidRPr="00A9182F">
        <w:rPr>
          <w:rFonts w:ascii="Times New Roman" w:hAnsi="Times New Roman" w:cs="Times New Roman"/>
          <w:sz w:val="24"/>
          <w:szCs w:val="24"/>
        </w:rPr>
        <w:t>. PMID: 35782431; PMCID: PMC9243415.</w:t>
      </w:r>
    </w:p>
    <w:p w14:paraId="22024812" w14:textId="77777777" w:rsidR="00127D85" w:rsidRPr="00841E3A" w:rsidRDefault="00127D85" w:rsidP="009C55EC">
      <w:pPr>
        <w:ind w:hanging="720"/>
        <w:jc w:val="both"/>
        <w:rPr>
          <w:rFonts w:ascii="Times New Roman" w:hAnsi="Times New Roman" w:cs="Times New Roman"/>
          <w:sz w:val="24"/>
          <w:szCs w:val="24"/>
        </w:rPr>
      </w:pPr>
      <w:r w:rsidRPr="00841E3A">
        <w:rPr>
          <w:rFonts w:ascii="Times New Roman" w:hAnsi="Times New Roman" w:cs="Times New Roman"/>
          <w:sz w:val="24"/>
          <w:szCs w:val="24"/>
        </w:rPr>
        <w:t>Eli </w:t>
      </w:r>
      <w:proofErr w:type="spellStart"/>
      <w:r w:rsidRPr="00841E3A">
        <w:rPr>
          <w:rFonts w:ascii="Times New Roman" w:hAnsi="Times New Roman" w:cs="Times New Roman"/>
          <w:sz w:val="24"/>
          <w:szCs w:val="24"/>
        </w:rPr>
        <w:t>Smeplass</w:t>
      </w:r>
      <w:proofErr w:type="spellEnd"/>
      <w:r w:rsidRPr="00841E3A">
        <w:rPr>
          <w:rFonts w:ascii="Times New Roman" w:hAnsi="Times New Roman" w:cs="Times New Roman"/>
          <w:sz w:val="24"/>
          <w:szCs w:val="24"/>
        </w:rPr>
        <w:t> (2023) Nurturing inclusivity and professional growth among vocational teachers through communities of practice, Pedagogy, Culture &amp; Society, DOI: </w:t>
      </w:r>
      <w:hyperlink r:id="rId12" w:history="1">
        <w:r w:rsidRPr="00841E3A">
          <w:rPr>
            <w:rStyle w:val="Hyperlink"/>
            <w:rFonts w:ascii="Times New Roman" w:hAnsi="Times New Roman" w:cs="Times New Roman"/>
            <w:sz w:val="24"/>
            <w:szCs w:val="24"/>
          </w:rPr>
          <w:t>10.1080/14681366.2023.2268108</w:t>
        </w:r>
      </w:hyperlink>
    </w:p>
    <w:p w14:paraId="4C93A219" w14:textId="77777777" w:rsidR="00127D85" w:rsidRPr="00A9182F" w:rsidRDefault="00127D85" w:rsidP="009C55EC">
      <w:pPr>
        <w:ind w:hanging="720"/>
        <w:jc w:val="both"/>
        <w:rPr>
          <w:rFonts w:ascii="Times New Roman" w:hAnsi="Times New Roman" w:cs="Times New Roman"/>
          <w:sz w:val="24"/>
          <w:szCs w:val="24"/>
        </w:rPr>
      </w:pPr>
      <w:r w:rsidRPr="00A9182F">
        <w:rPr>
          <w:rFonts w:ascii="Times New Roman" w:hAnsi="Times New Roman" w:cs="Times New Roman"/>
          <w:sz w:val="24"/>
          <w:szCs w:val="24"/>
        </w:rPr>
        <w:t>Fox, R.L., 2022. Time Management Experiences Among Adult Learners in an Online Undergraduate Degree Program.</w:t>
      </w:r>
    </w:p>
    <w:p w14:paraId="56BE69F7" w14:textId="77777777" w:rsidR="00127D85" w:rsidRDefault="00127D85" w:rsidP="00D919EA">
      <w:pPr>
        <w:spacing w:line="360" w:lineRule="auto"/>
        <w:jc w:val="both"/>
        <w:rPr>
          <w:rFonts w:ascii="Times New Roman" w:hAnsi="Times New Roman" w:cs="Times New Roman"/>
          <w:sz w:val="24"/>
          <w:szCs w:val="24"/>
        </w:rPr>
      </w:pPr>
      <w:r w:rsidRPr="004D2FC1">
        <w:rPr>
          <w:rFonts w:ascii="Times New Roman" w:hAnsi="Times New Roman" w:cs="Times New Roman"/>
          <w:sz w:val="24"/>
          <w:szCs w:val="24"/>
        </w:rPr>
        <w:t>Frost, N. and Bailey-Rodriguez, D., 2020. Doing qualitatively driven mixed methods and pluralistic qualitative research. </w:t>
      </w:r>
      <w:r w:rsidRPr="004D2FC1">
        <w:rPr>
          <w:rFonts w:ascii="Times New Roman" w:hAnsi="Times New Roman" w:cs="Times New Roman"/>
          <w:i/>
          <w:iCs/>
          <w:sz w:val="24"/>
          <w:szCs w:val="24"/>
        </w:rPr>
        <w:t>Enjoying research in counselling and psychotherapy: Qualitative, quantitative and mixed methods research</w:t>
      </w:r>
      <w:r w:rsidRPr="004D2FC1">
        <w:rPr>
          <w:rFonts w:ascii="Times New Roman" w:hAnsi="Times New Roman" w:cs="Times New Roman"/>
          <w:sz w:val="24"/>
          <w:szCs w:val="24"/>
        </w:rPr>
        <w:t>, pp.137-160.</w:t>
      </w:r>
    </w:p>
    <w:p w14:paraId="61F418D2" w14:textId="77777777" w:rsidR="00127D85" w:rsidRPr="00841E3A" w:rsidRDefault="00127D85" w:rsidP="009C55EC">
      <w:pPr>
        <w:ind w:hanging="720"/>
        <w:jc w:val="both"/>
        <w:rPr>
          <w:rFonts w:ascii="Times New Roman" w:hAnsi="Times New Roman" w:cs="Times New Roman"/>
          <w:vanish/>
          <w:sz w:val="24"/>
          <w:szCs w:val="24"/>
        </w:rPr>
      </w:pPr>
      <w:proofErr w:type="spellStart"/>
      <w:r w:rsidRPr="00841E3A">
        <w:rPr>
          <w:rFonts w:ascii="Times New Roman" w:hAnsi="Times New Roman" w:cs="Times New Roman"/>
          <w:sz w:val="24"/>
          <w:szCs w:val="24"/>
        </w:rPr>
        <w:t>Ghasemi</w:t>
      </w:r>
      <w:proofErr w:type="spellEnd"/>
      <w:r w:rsidRPr="00841E3A">
        <w:rPr>
          <w:rFonts w:ascii="Times New Roman" w:hAnsi="Times New Roman" w:cs="Times New Roman"/>
          <w:sz w:val="24"/>
          <w:szCs w:val="24"/>
        </w:rPr>
        <w:t xml:space="preserve"> MR, </w:t>
      </w:r>
      <w:proofErr w:type="spellStart"/>
      <w:r w:rsidRPr="00841E3A">
        <w:rPr>
          <w:rFonts w:ascii="Times New Roman" w:hAnsi="Times New Roman" w:cs="Times New Roman"/>
          <w:sz w:val="24"/>
          <w:szCs w:val="24"/>
        </w:rPr>
        <w:t>Moonaghi</w:t>
      </w:r>
      <w:proofErr w:type="spellEnd"/>
      <w:r w:rsidRPr="00841E3A">
        <w:rPr>
          <w:rFonts w:ascii="Times New Roman" w:hAnsi="Times New Roman" w:cs="Times New Roman"/>
          <w:sz w:val="24"/>
          <w:szCs w:val="24"/>
        </w:rPr>
        <w:t xml:space="preserve"> HK, </w:t>
      </w:r>
      <w:proofErr w:type="spellStart"/>
      <w:r w:rsidRPr="00841E3A">
        <w:rPr>
          <w:rFonts w:ascii="Times New Roman" w:hAnsi="Times New Roman" w:cs="Times New Roman"/>
          <w:sz w:val="24"/>
          <w:szCs w:val="24"/>
        </w:rPr>
        <w:t>Heydari</w:t>
      </w:r>
      <w:proofErr w:type="spellEnd"/>
      <w:r w:rsidRPr="00841E3A">
        <w:rPr>
          <w:rFonts w:ascii="Times New Roman" w:hAnsi="Times New Roman" w:cs="Times New Roman"/>
          <w:sz w:val="24"/>
          <w:szCs w:val="24"/>
        </w:rPr>
        <w:t xml:space="preserve"> A. Strategies for sustaining and enhancing nursing students' engagement in academic and clinical settings: a narrative review. Korean J Med Educ. 2020 Jun;32(2):103-117. </w:t>
      </w:r>
      <w:proofErr w:type="spellStart"/>
      <w:r w:rsidRPr="00841E3A">
        <w:rPr>
          <w:rFonts w:ascii="Times New Roman" w:hAnsi="Times New Roman" w:cs="Times New Roman"/>
          <w:sz w:val="24"/>
          <w:szCs w:val="24"/>
        </w:rPr>
        <w:t>doi</w:t>
      </w:r>
      <w:proofErr w:type="spellEnd"/>
      <w:r w:rsidRPr="00841E3A">
        <w:rPr>
          <w:rFonts w:ascii="Times New Roman" w:hAnsi="Times New Roman" w:cs="Times New Roman"/>
          <w:sz w:val="24"/>
          <w:szCs w:val="24"/>
        </w:rPr>
        <w:t>: 10.3946/</w:t>
      </w:r>
      <w:proofErr w:type="spellStart"/>
      <w:r w:rsidRPr="00841E3A">
        <w:rPr>
          <w:rFonts w:ascii="Times New Roman" w:hAnsi="Times New Roman" w:cs="Times New Roman"/>
          <w:sz w:val="24"/>
          <w:szCs w:val="24"/>
        </w:rPr>
        <w:t>kjme.2020.159</w:t>
      </w:r>
      <w:proofErr w:type="spellEnd"/>
      <w:r w:rsidRPr="00841E3A">
        <w:rPr>
          <w:rFonts w:ascii="Times New Roman" w:hAnsi="Times New Roman" w:cs="Times New Roman"/>
          <w:sz w:val="24"/>
          <w:szCs w:val="24"/>
        </w:rPr>
        <w:t xml:space="preserve">. </w:t>
      </w:r>
      <w:proofErr w:type="spellStart"/>
      <w:r w:rsidRPr="00841E3A">
        <w:rPr>
          <w:rFonts w:ascii="Times New Roman" w:hAnsi="Times New Roman" w:cs="Times New Roman"/>
          <w:sz w:val="24"/>
          <w:szCs w:val="24"/>
        </w:rPr>
        <w:t>Epub</w:t>
      </w:r>
      <w:proofErr w:type="spellEnd"/>
      <w:r w:rsidRPr="00841E3A">
        <w:rPr>
          <w:rFonts w:ascii="Times New Roman" w:hAnsi="Times New Roman" w:cs="Times New Roman"/>
          <w:sz w:val="24"/>
          <w:szCs w:val="24"/>
        </w:rPr>
        <w:t xml:space="preserve"> 2020 May 28. PMID: 32486620; </w:t>
      </w:r>
      <w:r w:rsidRPr="00841E3A">
        <w:rPr>
          <w:rFonts w:ascii="Times New Roman" w:hAnsi="Times New Roman" w:cs="Times New Roman"/>
          <w:sz w:val="24"/>
          <w:szCs w:val="24"/>
        </w:rPr>
        <w:lastRenderedPageBreak/>
        <w:t>PMCID: PMC7272374.</w:t>
      </w:r>
    </w:p>
    <w:p w14:paraId="6C69264C" w14:textId="77777777" w:rsidR="00127D85" w:rsidRDefault="00127D85" w:rsidP="00D06234">
      <w:pPr>
        <w:spacing w:line="360" w:lineRule="auto"/>
        <w:jc w:val="both"/>
        <w:rPr>
          <w:rFonts w:ascii="Times New Roman" w:hAnsi="Times New Roman" w:cs="Times New Roman"/>
          <w:sz w:val="24"/>
          <w:szCs w:val="24"/>
        </w:rPr>
      </w:pPr>
      <w:r w:rsidRPr="00AD5E37">
        <w:rPr>
          <w:rFonts w:ascii="Times New Roman" w:hAnsi="Times New Roman" w:cs="Times New Roman"/>
          <w:sz w:val="24"/>
          <w:szCs w:val="24"/>
        </w:rPr>
        <w:t xml:space="preserve">Golzar, J., Tajik, O., &amp; Noor, S. (2022, December 16). Convenience Sampling. </w:t>
      </w:r>
      <w:r w:rsidRPr="00AD5E37">
        <w:rPr>
          <w:rFonts w:ascii="Times New Roman" w:hAnsi="Times New Roman" w:cs="Times New Roman"/>
          <w:i/>
          <w:iCs/>
          <w:sz w:val="24"/>
          <w:szCs w:val="24"/>
        </w:rPr>
        <w:t>International Journal of English Language Studies, 1</w:t>
      </w:r>
      <w:r w:rsidRPr="00AD5E37">
        <w:rPr>
          <w:rFonts w:ascii="Times New Roman" w:hAnsi="Times New Roman" w:cs="Times New Roman"/>
          <w:sz w:val="24"/>
          <w:szCs w:val="24"/>
        </w:rPr>
        <w:t>, 72-77. doi:10.22034/ijels.2022.162981</w:t>
      </w:r>
    </w:p>
    <w:p w14:paraId="18EF3509" w14:textId="77777777" w:rsidR="00127D85" w:rsidRPr="00841E3A" w:rsidRDefault="00127D85" w:rsidP="009C55EC">
      <w:pPr>
        <w:ind w:left="720" w:hanging="720"/>
        <w:jc w:val="both"/>
        <w:rPr>
          <w:rFonts w:ascii="Times New Roman" w:hAnsi="Times New Roman" w:cs="Times New Roman"/>
          <w:sz w:val="24"/>
          <w:szCs w:val="24"/>
        </w:rPr>
      </w:pPr>
      <w:proofErr w:type="spellStart"/>
      <w:r w:rsidRPr="00841E3A">
        <w:rPr>
          <w:rFonts w:ascii="Times New Roman" w:hAnsi="Times New Roman" w:cs="Times New Roman"/>
          <w:sz w:val="24"/>
          <w:szCs w:val="24"/>
        </w:rPr>
        <w:t>Gradellini</w:t>
      </w:r>
      <w:proofErr w:type="spellEnd"/>
      <w:r w:rsidRPr="00841E3A">
        <w:rPr>
          <w:rFonts w:ascii="Times New Roman" w:hAnsi="Times New Roman" w:cs="Times New Roman"/>
          <w:sz w:val="24"/>
          <w:szCs w:val="24"/>
        </w:rPr>
        <w:t xml:space="preserve"> C, </w:t>
      </w:r>
      <w:proofErr w:type="spellStart"/>
      <w:r w:rsidRPr="00841E3A">
        <w:rPr>
          <w:rFonts w:ascii="Times New Roman" w:hAnsi="Times New Roman" w:cs="Times New Roman"/>
          <w:sz w:val="24"/>
          <w:szCs w:val="24"/>
        </w:rPr>
        <w:t>Gómez-Cantarino</w:t>
      </w:r>
      <w:proofErr w:type="spellEnd"/>
      <w:r w:rsidRPr="00841E3A">
        <w:rPr>
          <w:rFonts w:ascii="Times New Roman" w:hAnsi="Times New Roman" w:cs="Times New Roman"/>
          <w:sz w:val="24"/>
          <w:szCs w:val="24"/>
        </w:rPr>
        <w:t xml:space="preserve"> S, Dominguez-Isabel P, </w:t>
      </w:r>
      <w:proofErr w:type="spellStart"/>
      <w:r w:rsidRPr="00841E3A">
        <w:rPr>
          <w:rFonts w:ascii="Times New Roman" w:hAnsi="Times New Roman" w:cs="Times New Roman"/>
          <w:sz w:val="24"/>
          <w:szCs w:val="24"/>
        </w:rPr>
        <w:t>Molina-Gallego</w:t>
      </w:r>
      <w:proofErr w:type="spellEnd"/>
      <w:r w:rsidRPr="00841E3A">
        <w:rPr>
          <w:rFonts w:ascii="Times New Roman" w:hAnsi="Times New Roman" w:cs="Times New Roman"/>
          <w:sz w:val="24"/>
          <w:szCs w:val="24"/>
        </w:rPr>
        <w:t xml:space="preserve"> B, </w:t>
      </w:r>
      <w:proofErr w:type="spellStart"/>
      <w:r w:rsidRPr="00841E3A">
        <w:rPr>
          <w:rFonts w:ascii="Times New Roman" w:hAnsi="Times New Roman" w:cs="Times New Roman"/>
          <w:sz w:val="24"/>
          <w:szCs w:val="24"/>
        </w:rPr>
        <w:t>Mecugni</w:t>
      </w:r>
      <w:proofErr w:type="spellEnd"/>
      <w:r w:rsidRPr="00841E3A">
        <w:rPr>
          <w:rFonts w:ascii="Times New Roman" w:hAnsi="Times New Roman" w:cs="Times New Roman"/>
          <w:sz w:val="24"/>
          <w:szCs w:val="24"/>
        </w:rPr>
        <w:t xml:space="preserve"> D, </w:t>
      </w:r>
      <w:proofErr w:type="spellStart"/>
      <w:r w:rsidRPr="00841E3A">
        <w:rPr>
          <w:rFonts w:ascii="Times New Roman" w:hAnsi="Times New Roman" w:cs="Times New Roman"/>
          <w:sz w:val="24"/>
          <w:szCs w:val="24"/>
        </w:rPr>
        <w:t>Ugarte-Gurrutxaga</w:t>
      </w:r>
      <w:proofErr w:type="spellEnd"/>
      <w:r w:rsidRPr="00841E3A">
        <w:rPr>
          <w:rFonts w:ascii="Times New Roman" w:hAnsi="Times New Roman" w:cs="Times New Roman"/>
          <w:sz w:val="24"/>
          <w:szCs w:val="24"/>
        </w:rPr>
        <w:t xml:space="preserve"> MI. Cultural Competence and Cultural Sensitivity Education in University Nursing Courses. A Scoping Review. Front Psychol. 2021 Sep 29;12:682920. </w:t>
      </w:r>
      <w:proofErr w:type="spellStart"/>
      <w:r w:rsidRPr="00841E3A">
        <w:rPr>
          <w:rFonts w:ascii="Times New Roman" w:hAnsi="Times New Roman" w:cs="Times New Roman"/>
          <w:sz w:val="24"/>
          <w:szCs w:val="24"/>
        </w:rPr>
        <w:t>doi</w:t>
      </w:r>
      <w:proofErr w:type="spellEnd"/>
      <w:r w:rsidRPr="00841E3A">
        <w:rPr>
          <w:rFonts w:ascii="Times New Roman" w:hAnsi="Times New Roman" w:cs="Times New Roman"/>
          <w:sz w:val="24"/>
          <w:szCs w:val="24"/>
        </w:rPr>
        <w:t>: 10.3389/</w:t>
      </w:r>
      <w:proofErr w:type="spellStart"/>
      <w:r w:rsidRPr="00841E3A">
        <w:rPr>
          <w:rFonts w:ascii="Times New Roman" w:hAnsi="Times New Roman" w:cs="Times New Roman"/>
          <w:sz w:val="24"/>
          <w:szCs w:val="24"/>
        </w:rPr>
        <w:t>fpsyg.2021.682920</w:t>
      </w:r>
      <w:proofErr w:type="spellEnd"/>
      <w:r w:rsidRPr="00841E3A">
        <w:rPr>
          <w:rFonts w:ascii="Times New Roman" w:hAnsi="Times New Roman" w:cs="Times New Roman"/>
          <w:sz w:val="24"/>
          <w:szCs w:val="24"/>
        </w:rPr>
        <w:t>. PMID: 34659003; PMCID: PMC8514292.</w:t>
      </w:r>
    </w:p>
    <w:p w14:paraId="2BD264D3" w14:textId="77777777" w:rsidR="00127D85" w:rsidRPr="002D2A04" w:rsidRDefault="00127D85" w:rsidP="009C55EC">
      <w:pPr>
        <w:ind w:left="720" w:hanging="720"/>
        <w:jc w:val="both"/>
        <w:rPr>
          <w:rFonts w:ascii="Times New Roman" w:hAnsi="Times New Roman" w:cs="Times New Roman"/>
          <w:sz w:val="24"/>
          <w:szCs w:val="24"/>
        </w:rPr>
      </w:pPr>
      <w:r w:rsidRPr="002D2A04">
        <w:rPr>
          <w:rFonts w:ascii="Times New Roman" w:hAnsi="Times New Roman" w:cs="Times New Roman"/>
          <w:sz w:val="24"/>
          <w:szCs w:val="24"/>
        </w:rPr>
        <w:t xml:space="preserve">Habibi H, Bigdeli S, Sohrabi Z, Ebadi A. Professionalism among academic educational leaders: A concept analysis. J Adv Med </w:t>
      </w:r>
      <w:proofErr w:type="spellStart"/>
      <w:r w:rsidRPr="002D2A04">
        <w:rPr>
          <w:rFonts w:ascii="Times New Roman" w:hAnsi="Times New Roman" w:cs="Times New Roman"/>
          <w:sz w:val="24"/>
          <w:szCs w:val="24"/>
        </w:rPr>
        <w:t>Educ</w:t>
      </w:r>
      <w:proofErr w:type="spellEnd"/>
      <w:r w:rsidRPr="002D2A04">
        <w:rPr>
          <w:rFonts w:ascii="Times New Roman" w:hAnsi="Times New Roman" w:cs="Times New Roman"/>
          <w:sz w:val="24"/>
          <w:szCs w:val="24"/>
        </w:rPr>
        <w:t xml:space="preserve"> Prof. 2022 Oct;10(4):259-266. </w:t>
      </w:r>
      <w:proofErr w:type="spellStart"/>
      <w:r w:rsidRPr="002D2A04">
        <w:rPr>
          <w:rFonts w:ascii="Times New Roman" w:hAnsi="Times New Roman" w:cs="Times New Roman"/>
          <w:sz w:val="24"/>
          <w:szCs w:val="24"/>
        </w:rPr>
        <w:t>doi</w:t>
      </w:r>
      <w:proofErr w:type="spellEnd"/>
      <w:r w:rsidRPr="002D2A04">
        <w:rPr>
          <w:rFonts w:ascii="Times New Roman" w:hAnsi="Times New Roman" w:cs="Times New Roman"/>
          <w:sz w:val="24"/>
          <w:szCs w:val="24"/>
        </w:rPr>
        <w:t>: 10.30476/JAMP.2022.93131.1517. PMID: 36310667; PMCID: PMC9589071.</w:t>
      </w:r>
    </w:p>
    <w:p w14:paraId="4172C23A" w14:textId="77777777" w:rsidR="00127D85" w:rsidRPr="00841E3A" w:rsidRDefault="00127D85" w:rsidP="009C55EC">
      <w:pPr>
        <w:ind w:left="720" w:hanging="720"/>
        <w:jc w:val="both"/>
        <w:rPr>
          <w:rFonts w:ascii="Times New Roman" w:hAnsi="Times New Roman" w:cs="Times New Roman"/>
          <w:sz w:val="24"/>
          <w:szCs w:val="24"/>
        </w:rPr>
      </w:pPr>
      <w:r w:rsidRPr="00841E3A">
        <w:rPr>
          <w:rFonts w:ascii="Times New Roman" w:hAnsi="Times New Roman" w:cs="Times New Roman"/>
          <w:sz w:val="24"/>
          <w:szCs w:val="24"/>
        </w:rPr>
        <w:t xml:space="preserve">Idid, S., &amp; Arandas, M. (2016). Professional values, ethics, and professionalism of public relations practitioners. </w:t>
      </w:r>
      <w:proofErr w:type="spellStart"/>
      <w:r w:rsidRPr="00841E3A">
        <w:rPr>
          <w:rFonts w:ascii="Times New Roman" w:hAnsi="Times New Roman" w:cs="Times New Roman"/>
          <w:i/>
          <w:iCs/>
          <w:sz w:val="24"/>
          <w:szCs w:val="24"/>
        </w:rPr>
        <w:t>Jurnal</w:t>
      </w:r>
      <w:proofErr w:type="spellEnd"/>
      <w:r w:rsidRPr="00841E3A">
        <w:rPr>
          <w:rFonts w:ascii="Times New Roman" w:hAnsi="Times New Roman" w:cs="Times New Roman"/>
          <w:i/>
          <w:iCs/>
          <w:sz w:val="24"/>
          <w:szCs w:val="24"/>
        </w:rPr>
        <w:t xml:space="preserve"> </w:t>
      </w:r>
      <w:proofErr w:type="spellStart"/>
      <w:r w:rsidRPr="00841E3A">
        <w:rPr>
          <w:rFonts w:ascii="Times New Roman" w:hAnsi="Times New Roman" w:cs="Times New Roman"/>
          <w:i/>
          <w:iCs/>
          <w:sz w:val="24"/>
          <w:szCs w:val="24"/>
        </w:rPr>
        <w:t>Komunikasi</w:t>
      </w:r>
      <w:proofErr w:type="spellEnd"/>
      <w:r w:rsidRPr="00841E3A">
        <w:rPr>
          <w:rFonts w:ascii="Times New Roman" w:hAnsi="Times New Roman" w:cs="Times New Roman"/>
          <w:i/>
          <w:iCs/>
          <w:sz w:val="24"/>
          <w:szCs w:val="24"/>
        </w:rPr>
        <w:t>: Malaysian Journal of Communication, 32</w:t>
      </w:r>
      <w:r w:rsidRPr="00841E3A">
        <w:rPr>
          <w:rFonts w:ascii="Times New Roman" w:hAnsi="Times New Roman" w:cs="Times New Roman"/>
          <w:sz w:val="24"/>
          <w:szCs w:val="24"/>
        </w:rPr>
        <w:t>, 287-311. doi:10.17576/JKMJC-2016-3201-17</w:t>
      </w:r>
    </w:p>
    <w:p w14:paraId="6A920129" w14:textId="77777777" w:rsidR="00127D85" w:rsidRPr="00A9182F" w:rsidRDefault="00127D85" w:rsidP="009C55EC">
      <w:pPr>
        <w:ind w:left="720" w:hanging="720"/>
        <w:jc w:val="both"/>
        <w:rPr>
          <w:rFonts w:ascii="Times New Roman" w:hAnsi="Times New Roman" w:cs="Times New Roman"/>
          <w:sz w:val="24"/>
          <w:szCs w:val="24"/>
        </w:rPr>
      </w:pPr>
      <w:proofErr w:type="spellStart"/>
      <w:r w:rsidRPr="00A9182F">
        <w:rPr>
          <w:rFonts w:ascii="Times New Roman" w:hAnsi="Times New Roman" w:cs="Times New Roman"/>
          <w:sz w:val="24"/>
          <w:szCs w:val="24"/>
        </w:rPr>
        <w:t>Kassymova</w:t>
      </w:r>
      <w:proofErr w:type="spellEnd"/>
      <w:r w:rsidRPr="00A9182F">
        <w:rPr>
          <w:rFonts w:ascii="Times New Roman" w:hAnsi="Times New Roman" w:cs="Times New Roman"/>
          <w:sz w:val="24"/>
          <w:szCs w:val="24"/>
        </w:rPr>
        <w:t xml:space="preserve">, K., </w:t>
      </w:r>
      <w:proofErr w:type="spellStart"/>
      <w:r w:rsidRPr="00A9182F">
        <w:rPr>
          <w:rFonts w:ascii="Times New Roman" w:hAnsi="Times New Roman" w:cs="Times New Roman"/>
          <w:sz w:val="24"/>
          <w:szCs w:val="24"/>
        </w:rPr>
        <w:t>Kosherbayeva</w:t>
      </w:r>
      <w:proofErr w:type="spellEnd"/>
      <w:r w:rsidRPr="00A9182F">
        <w:rPr>
          <w:rFonts w:ascii="Times New Roman" w:hAnsi="Times New Roman" w:cs="Times New Roman"/>
          <w:sz w:val="24"/>
          <w:szCs w:val="24"/>
        </w:rPr>
        <w:t xml:space="preserve">, N., </w:t>
      </w:r>
      <w:proofErr w:type="spellStart"/>
      <w:r w:rsidRPr="00A9182F">
        <w:rPr>
          <w:rFonts w:ascii="Times New Roman" w:hAnsi="Times New Roman" w:cs="Times New Roman"/>
          <w:sz w:val="24"/>
          <w:szCs w:val="24"/>
        </w:rPr>
        <w:t>Sangilbayev</w:t>
      </w:r>
      <w:proofErr w:type="spellEnd"/>
      <w:r w:rsidRPr="00A9182F">
        <w:rPr>
          <w:rFonts w:ascii="Times New Roman" w:hAnsi="Times New Roman" w:cs="Times New Roman"/>
          <w:sz w:val="24"/>
          <w:szCs w:val="24"/>
        </w:rPr>
        <w:t xml:space="preserve">, S. and </w:t>
      </w:r>
      <w:proofErr w:type="spellStart"/>
      <w:r w:rsidRPr="00A9182F">
        <w:rPr>
          <w:rFonts w:ascii="Times New Roman" w:hAnsi="Times New Roman" w:cs="Times New Roman"/>
          <w:sz w:val="24"/>
          <w:szCs w:val="24"/>
        </w:rPr>
        <w:t>Schachl</w:t>
      </w:r>
      <w:proofErr w:type="spellEnd"/>
      <w:r w:rsidRPr="00A9182F">
        <w:rPr>
          <w:rFonts w:ascii="Times New Roman" w:hAnsi="Times New Roman" w:cs="Times New Roman"/>
          <w:sz w:val="24"/>
          <w:szCs w:val="24"/>
        </w:rPr>
        <w:t>, H., 2018, September. Stress management techniques for students. In </w:t>
      </w:r>
      <w:r w:rsidRPr="00A9182F">
        <w:rPr>
          <w:rFonts w:ascii="Times New Roman" w:hAnsi="Times New Roman" w:cs="Times New Roman"/>
          <w:i/>
          <w:iCs/>
          <w:sz w:val="24"/>
          <w:szCs w:val="24"/>
        </w:rPr>
        <w:t>International Conference on the Theory and Practice of Personality Formation in Modern Society (ICTPPFMS 2018)</w:t>
      </w:r>
      <w:r w:rsidRPr="00A9182F">
        <w:rPr>
          <w:rFonts w:ascii="Times New Roman" w:hAnsi="Times New Roman" w:cs="Times New Roman"/>
          <w:sz w:val="24"/>
          <w:szCs w:val="24"/>
        </w:rPr>
        <w:t> (pp. 47-56). Atlantis Press.</w:t>
      </w:r>
    </w:p>
    <w:p w14:paraId="7E4376C7" w14:textId="77777777" w:rsidR="00127D85" w:rsidRPr="00841E3A" w:rsidRDefault="00127D85" w:rsidP="009C55EC">
      <w:pPr>
        <w:ind w:left="720" w:hanging="720"/>
        <w:jc w:val="both"/>
        <w:rPr>
          <w:rFonts w:ascii="Times New Roman" w:hAnsi="Times New Roman" w:cs="Times New Roman"/>
          <w:sz w:val="24"/>
          <w:szCs w:val="24"/>
        </w:rPr>
      </w:pPr>
      <w:proofErr w:type="spellStart"/>
      <w:r w:rsidRPr="00841E3A">
        <w:rPr>
          <w:rFonts w:ascii="Times New Roman" w:hAnsi="Times New Roman" w:cs="Times New Roman"/>
          <w:sz w:val="24"/>
          <w:szCs w:val="24"/>
        </w:rPr>
        <w:t>Katarzyna</w:t>
      </w:r>
      <w:proofErr w:type="spellEnd"/>
      <w:r w:rsidRPr="00841E3A">
        <w:rPr>
          <w:rFonts w:ascii="Times New Roman" w:hAnsi="Times New Roman" w:cs="Times New Roman"/>
          <w:sz w:val="24"/>
          <w:szCs w:val="24"/>
        </w:rPr>
        <w:t xml:space="preserve"> </w:t>
      </w:r>
      <w:proofErr w:type="spellStart"/>
      <w:r w:rsidRPr="00841E3A">
        <w:rPr>
          <w:rFonts w:ascii="Times New Roman" w:hAnsi="Times New Roman" w:cs="Times New Roman"/>
          <w:sz w:val="24"/>
          <w:szCs w:val="24"/>
        </w:rPr>
        <w:t>Czabanowska</w:t>
      </w:r>
      <w:proofErr w:type="spellEnd"/>
      <w:r w:rsidRPr="00841E3A">
        <w:rPr>
          <w:rFonts w:ascii="Times New Roman" w:hAnsi="Times New Roman" w:cs="Times New Roman"/>
          <w:sz w:val="24"/>
          <w:szCs w:val="24"/>
        </w:rPr>
        <w:t>, John Middleton, Professionalism of the public health workforce – how to make it happen?, </w:t>
      </w:r>
      <w:r w:rsidRPr="00841E3A">
        <w:rPr>
          <w:rFonts w:ascii="Times New Roman" w:hAnsi="Times New Roman" w:cs="Times New Roman"/>
          <w:i/>
          <w:iCs/>
          <w:sz w:val="24"/>
          <w:szCs w:val="24"/>
        </w:rPr>
        <w:t>Journal of Public Health</w:t>
      </w:r>
      <w:r w:rsidRPr="00841E3A">
        <w:rPr>
          <w:rFonts w:ascii="Times New Roman" w:hAnsi="Times New Roman" w:cs="Times New Roman"/>
          <w:sz w:val="24"/>
          <w:szCs w:val="24"/>
        </w:rPr>
        <w:t>, Volume 44, Issue Supplement_1, November 2022, Pages i54–i59, </w:t>
      </w:r>
      <w:hyperlink r:id="rId13" w:history="1">
        <w:r w:rsidRPr="00841E3A">
          <w:rPr>
            <w:rStyle w:val="Hyperlink"/>
            <w:rFonts w:ascii="Times New Roman" w:hAnsi="Times New Roman" w:cs="Times New Roman"/>
            <w:sz w:val="24"/>
            <w:szCs w:val="24"/>
          </w:rPr>
          <w:t>https://doi.org/10.1093/pubmed/fdac091</w:t>
        </w:r>
      </w:hyperlink>
    </w:p>
    <w:p w14:paraId="7D30BE47" w14:textId="77777777" w:rsidR="00127D85" w:rsidRPr="00841E3A" w:rsidRDefault="00127D85" w:rsidP="009C55EC">
      <w:pPr>
        <w:ind w:left="720" w:hanging="720"/>
        <w:jc w:val="both"/>
        <w:rPr>
          <w:rFonts w:ascii="Times New Roman" w:hAnsi="Times New Roman" w:cs="Times New Roman"/>
          <w:sz w:val="24"/>
          <w:szCs w:val="24"/>
        </w:rPr>
      </w:pPr>
      <w:r w:rsidRPr="006D6EAF">
        <w:rPr>
          <w:rFonts w:ascii="Times New Roman" w:hAnsi="Times New Roman" w:cs="Times New Roman"/>
          <w:sz w:val="24"/>
          <w:szCs w:val="24"/>
          <w:lang w:val="da-DK"/>
        </w:rPr>
        <w:t>Khaw, K.W., Alnoor, A., AL-Abrrow, H. </w:t>
      </w:r>
      <w:r w:rsidRPr="006D6EAF">
        <w:rPr>
          <w:rFonts w:ascii="Times New Roman" w:hAnsi="Times New Roman" w:cs="Times New Roman"/>
          <w:i/>
          <w:iCs/>
          <w:sz w:val="24"/>
          <w:szCs w:val="24"/>
          <w:lang w:val="da-DK"/>
        </w:rPr>
        <w:t>et al.</w:t>
      </w:r>
      <w:r w:rsidRPr="006D6EAF">
        <w:rPr>
          <w:rFonts w:ascii="Times New Roman" w:hAnsi="Times New Roman" w:cs="Times New Roman"/>
          <w:sz w:val="24"/>
          <w:szCs w:val="24"/>
          <w:lang w:val="da-DK"/>
        </w:rPr>
        <w:t> </w:t>
      </w:r>
      <w:r w:rsidRPr="00841E3A">
        <w:rPr>
          <w:rFonts w:ascii="Times New Roman" w:hAnsi="Times New Roman" w:cs="Times New Roman"/>
          <w:sz w:val="24"/>
          <w:szCs w:val="24"/>
        </w:rPr>
        <w:t>Reactions towards organizational change: a systematic literature review. </w:t>
      </w:r>
      <w:proofErr w:type="spellStart"/>
      <w:r w:rsidRPr="00841E3A">
        <w:rPr>
          <w:rFonts w:ascii="Times New Roman" w:hAnsi="Times New Roman" w:cs="Times New Roman"/>
          <w:i/>
          <w:iCs/>
          <w:sz w:val="24"/>
          <w:szCs w:val="24"/>
        </w:rPr>
        <w:t>Curr</w:t>
      </w:r>
      <w:proofErr w:type="spellEnd"/>
      <w:r w:rsidRPr="00841E3A">
        <w:rPr>
          <w:rFonts w:ascii="Times New Roman" w:hAnsi="Times New Roman" w:cs="Times New Roman"/>
          <w:i/>
          <w:iCs/>
          <w:sz w:val="24"/>
          <w:szCs w:val="24"/>
        </w:rPr>
        <w:t xml:space="preserve"> </w:t>
      </w:r>
      <w:proofErr w:type="spellStart"/>
      <w:r w:rsidRPr="00841E3A">
        <w:rPr>
          <w:rFonts w:ascii="Times New Roman" w:hAnsi="Times New Roman" w:cs="Times New Roman"/>
          <w:i/>
          <w:iCs/>
          <w:sz w:val="24"/>
          <w:szCs w:val="24"/>
        </w:rPr>
        <w:t>Psychol</w:t>
      </w:r>
      <w:proofErr w:type="spellEnd"/>
      <w:r w:rsidRPr="00841E3A">
        <w:rPr>
          <w:rFonts w:ascii="Times New Roman" w:hAnsi="Times New Roman" w:cs="Times New Roman"/>
          <w:sz w:val="24"/>
          <w:szCs w:val="24"/>
        </w:rPr>
        <w:t> </w:t>
      </w:r>
      <w:r w:rsidRPr="00841E3A">
        <w:rPr>
          <w:rFonts w:ascii="Times New Roman" w:hAnsi="Times New Roman" w:cs="Times New Roman"/>
          <w:b/>
          <w:bCs/>
          <w:sz w:val="24"/>
          <w:szCs w:val="24"/>
        </w:rPr>
        <w:t>42</w:t>
      </w:r>
      <w:r w:rsidRPr="00841E3A">
        <w:rPr>
          <w:rFonts w:ascii="Times New Roman" w:hAnsi="Times New Roman" w:cs="Times New Roman"/>
          <w:sz w:val="24"/>
          <w:szCs w:val="24"/>
        </w:rPr>
        <w:t>, 19137–19160 (2023). https://doi.org/10.1007/s12144-022-03070-6</w:t>
      </w:r>
    </w:p>
    <w:p w14:paraId="5200B216" w14:textId="77777777" w:rsidR="00127D85" w:rsidRPr="00841E3A" w:rsidRDefault="00127D85" w:rsidP="009C55EC">
      <w:pPr>
        <w:ind w:left="720" w:hanging="720"/>
        <w:jc w:val="both"/>
        <w:rPr>
          <w:rFonts w:ascii="Times New Roman" w:hAnsi="Times New Roman" w:cs="Times New Roman"/>
          <w:sz w:val="24"/>
          <w:szCs w:val="24"/>
        </w:rPr>
      </w:pPr>
      <w:r w:rsidRPr="00841E3A">
        <w:rPr>
          <w:rFonts w:ascii="Times New Roman" w:hAnsi="Times New Roman" w:cs="Times New Roman"/>
          <w:sz w:val="24"/>
          <w:szCs w:val="24"/>
        </w:rPr>
        <w:t xml:space="preserve">Kiger, M. E., &amp; </w:t>
      </w:r>
      <w:proofErr w:type="spellStart"/>
      <w:r w:rsidRPr="00841E3A">
        <w:rPr>
          <w:rFonts w:ascii="Times New Roman" w:hAnsi="Times New Roman" w:cs="Times New Roman"/>
          <w:sz w:val="24"/>
          <w:szCs w:val="24"/>
        </w:rPr>
        <w:t>Varpio</w:t>
      </w:r>
      <w:proofErr w:type="spellEnd"/>
      <w:r w:rsidRPr="00841E3A">
        <w:rPr>
          <w:rFonts w:ascii="Times New Roman" w:hAnsi="Times New Roman" w:cs="Times New Roman"/>
          <w:sz w:val="24"/>
          <w:szCs w:val="24"/>
        </w:rPr>
        <w:t>, L. (2020). Thematic analysis of qualitative data: AMEE Guide No. 131. </w:t>
      </w:r>
      <w:r w:rsidRPr="00841E3A">
        <w:rPr>
          <w:rFonts w:ascii="Times New Roman" w:hAnsi="Times New Roman" w:cs="Times New Roman"/>
          <w:i/>
          <w:iCs/>
          <w:sz w:val="24"/>
          <w:szCs w:val="24"/>
        </w:rPr>
        <w:t>Medical teacher</w:t>
      </w:r>
      <w:r w:rsidRPr="00841E3A">
        <w:rPr>
          <w:rFonts w:ascii="Times New Roman" w:hAnsi="Times New Roman" w:cs="Times New Roman"/>
          <w:sz w:val="24"/>
          <w:szCs w:val="24"/>
        </w:rPr>
        <w:t>, </w:t>
      </w:r>
      <w:r w:rsidRPr="00841E3A">
        <w:rPr>
          <w:rFonts w:ascii="Times New Roman" w:hAnsi="Times New Roman" w:cs="Times New Roman"/>
          <w:i/>
          <w:iCs/>
          <w:sz w:val="24"/>
          <w:szCs w:val="24"/>
        </w:rPr>
        <w:t>42</w:t>
      </w:r>
      <w:r w:rsidRPr="00841E3A">
        <w:rPr>
          <w:rFonts w:ascii="Times New Roman" w:hAnsi="Times New Roman" w:cs="Times New Roman"/>
          <w:sz w:val="24"/>
          <w:szCs w:val="24"/>
        </w:rPr>
        <w:t>(8), 846–854. https://doi.org/10.1080/0142159X.2020.1755030</w:t>
      </w:r>
    </w:p>
    <w:p w14:paraId="7FBCDF6A" w14:textId="77777777" w:rsidR="00127D85" w:rsidRPr="00841E3A" w:rsidRDefault="00127D85" w:rsidP="009C55EC">
      <w:pPr>
        <w:ind w:left="720" w:hanging="720"/>
        <w:jc w:val="both"/>
        <w:rPr>
          <w:rFonts w:ascii="Times New Roman" w:hAnsi="Times New Roman" w:cs="Times New Roman"/>
          <w:sz w:val="24"/>
          <w:szCs w:val="24"/>
        </w:rPr>
      </w:pPr>
      <w:r w:rsidRPr="00841E3A">
        <w:rPr>
          <w:rFonts w:ascii="Times New Roman" w:hAnsi="Times New Roman" w:cs="Times New Roman"/>
          <w:sz w:val="24"/>
          <w:szCs w:val="24"/>
        </w:rPr>
        <w:t xml:space="preserve">Kruk, M. E., Gage, A. D., Arsenault, C., Jordan, K., Leslie, H. H., </w:t>
      </w:r>
      <w:proofErr w:type="spellStart"/>
      <w:r w:rsidRPr="00841E3A">
        <w:rPr>
          <w:rFonts w:ascii="Times New Roman" w:hAnsi="Times New Roman" w:cs="Times New Roman"/>
          <w:sz w:val="24"/>
          <w:szCs w:val="24"/>
        </w:rPr>
        <w:t>Roder-DeWan</w:t>
      </w:r>
      <w:proofErr w:type="spellEnd"/>
      <w:r w:rsidRPr="00841E3A">
        <w:rPr>
          <w:rFonts w:ascii="Times New Roman" w:hAnsi="Times New Roman" w:cs="Times New Roman"/>
          <w:sz w:val="24"/>
          <w:szCs w:val="24"/>
        </w:rPr>
        <w:t>, S., ... Pate, M. (2018). High-quality health systems in the Sustainable Development Goals era: time for a revolution. Lancet Glob Health, 6(11), e1196-e1252. https://doi.org/10.1016/S2214-109X(18)30386-3</w:t>
      </w:r>
    </w:p>
    <w:p w14:paraId="0BD3D528" w14:textId="77777777" w:rsidR="00127D85" w:rsidRPr="00A9182F" w:rsidRDefault="00127D85" w:rsidP="009C55EC">
      <w:pPr>
        <w:ind w:left="720" w:hanging="720"/>
        <w:jc w:val="both"/>
        <w:rPr>
          <w:rFonts w:ascii="Times New Roman" w:hAnsi="Times New Roman" w:cs="Times New Roman"/>
          <w:sz w:val="24"/>
          <w:szCs w:val="24"/>
        </w:rPr>
      </w:pPr>
      <w:r w:rsidRPr="00A9182F">
        <w:rPr>
          <w:rFonts w:ascii="Times New Roman" w:hAnsi="Times New Roman" w:cs="Times New Roman"/>
          <w:sz w:val="24"/>
          <w:szCs w:val="24"/>
        </w:rPr>
        <w:t xml:space="preserve">Kwame, A. and </w:t>
      </w:r>
      <w:proofErr w:type="spellStart"/>
      <w:r w:rsidRPr="00A9182F">
        <w:rPr>
          <w:rFonts w:ascii="Times New Roman" w:hAnsi="Times New Roman" w:cs="Times New Roman"/>
          <w:sz w:val="24"/>
          <w:szCs w:val="24"/>
        </w:rPr>
        <w:t>Petrucka</w:t>
      </w:r>
      <w:proofErr w:type="spellEnd"/>
      <w:r w:rsidRPr="00A9182F">
        <w:rPr>
          <w:rFonts w:ascii="Times New Roman" w:hAnsi="Times New Roman" w:cs="Times New Roman"/>
          <w:sz w:val="24"/>
          <w:szCs w:val="24"/>
        </w:rPr>
        <w:t xml:space="preserve">, P.M., 2021. A literature-based study of </w:t>
      </w:r>
      <w:proofErr w:type="spellStart"/>
      <w:r w:rsidRPr="00A9182F">
        <w:rPr>
          <w:rFonts w:ascii="Times New Roman" w:hAnsi="Times New Roman" w:cs="Times New Roman"/>
          <w:sz w:val="24"/>
          <w:szCs w:val="24"/>
        </w:rPr>
        <w:t>patient-centered</w:t>
      </w:r>
      <w:proofErr w:type="spellEnd"/>
      <w:r w:rsidRPr="00A9182F">
        <w:rPr>
          <w:rFonts w:ascii="Times New Roman" w:hAnsi="Times New Roman" w:cs="Times New Roman"/>
          <w:sz w:val="24"/>
          <w:szCs w:val="24"/>
        </w:rPr>
        <w:t xml:space="preserve"> care and communication in nurse-patient interactions: barriers, facilitators, and the way forward. </w:t>
      </w:r>
      <w:r w:rsidRPr="00A9182F">
        <w:rPr>
          <w:rFonts w:ascii="Times New Roman" w:hAnsi="Times New Roman" w:cs="Times New Roman"/>
          <w:i/>
          <w:iCs/>
          <w:sz w:val="24"/>
          <w:szCs w:val="24"/>
        </w:rPr>
        <w:t>BMC nursing</w:t>
      </w:r>
      <w:r w:rsidRPr="00A9182F">
        <w:rPr>
          <w:rFonts w:ascii="Times New Roman" w:hAnsi="Times New Roman" w:cs="Times New Roman"/>
          <w:sz w:val="24"/>
          <w:szCs w:val="24"/>
        </w:rPr>
        <w:t>, </w:t>
      </w:r>
      <w:r w:rsidRPr="00A9182F">
        <w:rPr>
          <w:rFonts w:ascii="Times New Roman" w:hAnsi="Times New Roman" w:cs="Times New Roman"/>
          <w:i/>
          <w:iCs/>
          <w:sz w:val="24"/>
          <w:szCs w:val="24"/>
        </w:rPr>
        <w:t>20</w:t>
      </w:r>
      <w:r w:rsidRPr="00A9182F">
        <w:rPr>
          <w:rFonts w:ascii="Times New Roman" w:hAnsi="Times New Roman" w:cs="Times New Roman"/>
          <w:sz w:val="24"/>
          <w:szCs w:val="24"/>
        </w:rPr>
        <w:t>(1), p.158.</w:t>
      </w:r>
    </w:p>
    <w:p w14:paraId="58A50585" w14:textId="77777777" w:rsidR="00127D85" w:rsidRPr="002D2A04" w:rsidRDefault="00127D85" w:rsidP="009C55EC">
      <w:pPr>
        <w:ind w:left="720" w:hanging="720"/>
        <w:jc w:val="both"/>
        <w:rPr>
          <w:rFonts w:ascii="Times New Roman" w:hAnsi="Times New Roman" w:cs="Times New Roman"/>
          <w:sz w:val="24"/>
          <w:szCs w:val="24"/>
        </w:rPr>
      </w:pPr>
      <w:r w:rsidRPr="002D2A04">
        <w:rPr>
          <w:rFonts w:ascii="Times New Roman" w:hAnsi="Times New Roman" w:cs="Times New Roman"/>
          <w:sz w:val="24"/>
          <w:szCs w:val="24"/>
        </w:rPr>
        <w:t xml:space="preserve">Lamb, I., Durrani, N., &amp; Drake, P. (2019). Social Work Students' Perceptions of Professionalism: A Qualitative Study. Journal of Education and Training Studies, 7(12), 26-38. </w:t>
      </w:r>
      <w:hyperlink r:id="rId14" w:history="1">
        <w:r w:rsidRPr="002D2A04">
          <w:rPr>
            <w:rStyle w:val="Hyperlink"/>
            <w:rFonts w:ascii="Times New Roman" w:hAnsi="Times New Roman" w:cs="Times New Roman"/>
            <w:sz w:val="24"/>
            <w:szCs w:val="24"/>
          </w:rPr>
          <w:t>https://doi.org/10.11114/jets.v7i12.4517</w:t>
        </w:r>
      </w:hyperlink>
    </w:p>
    <w:p w14:paraId="4DD19CAD" w14:textId="77777777" w:rsidR="00127D85" w:rsidRPr="00A9182F" w:rsidRDefault="00127D85" w:rsidP="009C55EC">
      <w:pPr>
        <w:ind w:left="720" w:hanging="720"/>
        <w:jc w:val="both"/>
        <w:rPr>
          <w:rFonts w:ascii="Times New Roman" w:hAnsi="Times New Roman" w:cs="Times New Roman"/>
          <w:sz w:val="24"/>
          <w:szCs w:val="24"/>
        </w:rPr>
      </w:pPr>
      <w:r w:rsidRPr="00A9182F">
        <w:rPr>
          <w:rFonts w:ascii="Times New Roman" w:hAnsi="Times New Roman" w:cs="Times New Roman"/>
          <w:sz w:val="24"/>
          <w:szCs w:val="24"/>
        </w:rPr>
        <w:lastRenderedPageBreak/>
        <w:t xml:space="preserve">Maddock, A. (2024). The Relationships between Stress, Burnout, Mental Health and Well-Being in Social Workers. </w:t>
      </w:r>
      <w:r w:rsidRPr="00A9182F">
        <w:rPr>
          <w:rFonts w:ascii="Times New Roman" w:hAnsi="Times New Roman" w:cs="Times New Roman"/>
          <w:i/>
          <w:iCs/>
          <w:sz w:val="24"/>
          <w:szCs w:val="24"/>
        </w:rPr>
        <w:t>The British Journal of Social Work</w:t>
      </w:r>
      <w:r w:rsidRPr="00A9182F">
        <w:rPr>
          <w:rFonts w:ascii="Times New Roman" w:hAnsi="Times New Roman" w:cs="Times New Roman"/>
          <w:sz w:val="24"/>
          <w:szCs w:val="24"/>
        </w:rPr>
        <w:t xml:space="preserve">, 54(2), 668–686. </w:t>
      </w:r>
      <w:hyperlink r:id="rId15" w:tgtFrame="_new" w:history="1">
        <w:r w:rsidRPr="00A9182F">
          <w:rPr>
            <w:rStyle w:val="Hyperlink"/>
            <w:rFonts w:ascii="Times New Roman" w:hAnsi="Times New Roman" w:cs="Times New Roman"/>
            <w:sz w:val="24"/>
            <w:szCs w:val="24"/>
          </w:rPr>
          <w:t>https://doi.org/10.1093/bjsw/bcad232</w:t>
        </w:r>
      </w:hyperlink>
    </w:p>
    <w:p w14:paraId="7D747F1F" w14:textId="77777777" w:rsidR="00127D85" w:rsidRDefault="00127D85" w:rsidP="00370CE1">
      <w:pPr>
        <w:spacing w:line="360" w:lineRule="auto"/>
        <w:ind w:left="720" w:hanging="720"/>
        <w:jc w:val="both"/>
        <w:rPr>
          <w:rFonts w:ascii="Times New Roman" w:hAnsi="Times New Roman" w:cs="Times New Roman"/>
          <w:sz w:val="24"/>
          <w:szCs w:val="24"/>
        </w:rPr>
      </w:pPr>
      <w:r w:rsidRPr="007901BC">
        <w:rPr>
          <w:rFonts w:ascii="Times New Roman" w:hAnsi="Times New Roman" w:cs="Times New Roman"/>
          <w:sz w:val="24"/>
          <w:szCs w:val="24"/>
        </w:rPr>
        <w:t>McChesney, K. and Aldridge, J., 2019. Weaving an interpretivist stance throughout mixed methods research. </w:t>
      </w:r>
      <w:r w:rsidRPr="007901BC">
        <w:rPr>
          <w:rFonts w:ascii="Times New Roman" w:hAnsi="Times New Roman" w:cs="Times New Roman"/>
          <w:i/>
          <w:iCs/>
          <w:sz w:val="24"/>
          <w:szCs w:val="24"/>
        </w:rPr>
        <w:t>International journal of research &amp; method in education</w:t>
      </w:r>
      <w:r w:rsidRPr="007901BC">
        <w:rPr>
          <w:rFonts w:ascii="Times New Roman" w:hAnsi="Times New Roman" w:cs="Times New Roman"/>
          <w:sz w:val="24"/>
          <w:szCs w:val="24"/>
        </w:rPr>
        <w:t>, </w:t>
      </w:r>
      <w:r w:rsidRPr="007901BC">
        <w:rPr>
          <w:rFonts w:ascii="Times New Roman" w:hAnsi="Times New Roman" w:cs="Times New Roman"/>
          <w:i/>
          <w:iCs/>
          <w:sz w:val="24"/>
          <w:szCs w:val="24"/>
        </w:rPr>
        <w:t>42</w:t>
      </w:r>
      <w:r w:rsidRPr="007901BC">
        <w:rPr>
          <w:rFonts w:ascii="Times New Roman" w:hAnsi="Times New Roman" w:cs="Times New Roman"/>
          <w:sz w:val="24"/>
          <w:szCs w:val="24"/>
        </w:rPr>
        <w:t>(3), pp.225-238.</w:t>
      </w:r>
    </w:p>
    <w:p w14:paraId="793DC623" w14:textId="77777777" w:rsidR="00127D85" w:rsidRPr="00841E3A" w:rsidRDefault="00127D85" w:rsidP="009C55EC">
      <w:pPr>
        <w:ind w:left="720" w:hanging="720"/>
        <w:jc w:val="both"/>
        <w:rPr>
          <w:rFonts w:ascii="Times New Roman" w:hAnsi="Times New Roman" w:cs="Times New Roman"/>
          <w:sz w:val="24"/>
          <w:szCs w:val="24"/>
        </w:rPr>
      </w:pPr>
      <w:r w:rsidRPr="00841E3A">
        <w:rPr>
          <w:rFonts w:ascii="Times New Roman" w:hAnsi="Times New Roman" w:cs="Times New Roman"/>
          <w:sz w:val="24"/>
          <w:szCs w:val="24"/>
        </w:rPr>
        <w:t xml:space="preserve">Mohammadi E, Shahsavari H, </w:t>
      </w:r>
      <w:proofErr w:type="spellStart"/>
      <w:r w:rsidRPr="00841E3A">
        <w:rPr>
          <w:rFonts w:ascii="Times New Roman" w:hAnsi="Times New Roman" w:cs="Times New Roman"/>
          <w:sz w:val="24"/>
          <w:szCs w:val="24"/>
        </w:rPr>
        <w:t>Mirzazadeh</w:t>
      </w:r>
      <w:proofErr w:type="spellEnd"/>
      <w:r w:rsidRPr="00841E3A">
        <w:rPr>
          <w:rFonts w:ascii="Times New Roman" w:hAnsi="Times New Roman" w:cs="Times New Roman"/>
          <w:sz w:val="24"/>
          <w:szCs w:val="24"/>
        </w:rPr>
        <w:t xml:space="preserve"> A, </w:t>
      </w:r>
      <w:proofErr w:type="spellStart"/>
      <w:r w:rsidRPr="00841E3A">
        <w:rPr>
          <w:rFonts w:ascii="Times New Roman" w:hAnsi="Times New Roman" w:cs="Times New Roman"/>
          <w:sz w:val="24"/>
          <w:szCs w:val="24"/>
        </w:rPr>
        <w:t>Sohrabpour</w:t>
      </w:r>
      <w:proofErr w:type="spellEnd"/>
      <w:r w:rsidRPr="00841E3A">
        <w:rPr>
          <w:rFonts w:ascii="Times New Roman" w:hAnsi="Times New Roman" w:cs="Times New Roman"/>
          <w:sz w:val="24"/>
          <w:szCs w:val="24"/>
        </w:rPr>
        <w:t xml:space="preserve"> AA, </w:t>
      </w:r>
      <w:proofErr w:type="spellStart"/>
      <w:r w:rsidRPr="00841E3A">
        <w:rPr>
          <w:rFonts w:ascii="Times New Roman" w:hAnsi="Times New Roman" w:cs="Times New Roman"/>
          <w:sz w:val="24"/>
          <w:szCs w:val="24"/>
        </w:rPr>
        <w:t>Mortaz</w:t>
      </w:r>
      <w:proofErr w:type="spellEnd"/>
      <w:r w:rsidRPr="00841E3A">
        <w:rPr>
          <w:rFonts w:ascii="Times New Roman" w:hAnsi="Times New Roman" w:cs="Times New Roman"/>
          <w:sz w:val="24"/>
          <w:szCs w:val="24"/>
        </w:rPr>
        <w:t xml:space="preserve"> </w:t>
      </w:r>
      <w:proofErr w:type="spellStart"/>
      <w:r w:rsidRPr="00841E3A">
        <w:rPr>
          <w:rFonts w:ascii="Times New Roman" w:hAnsi="Times New Roman" w:cs="Times New Roman"/>
          <w:sz w:val="24"/>
          <w:szCs w:val="24"/>
        </w:rPr>
        <w:t>Hejri</w:t>
      </w:r>
      <w:proofErr w:type="spellEnd"/>
      <w:r w:rsidRPr="00841E3A">
        <w:rPr>
          <w:rFonts w:ascii="Times New Roman" w:hAnsi="Times New Roman" w:cs="Times New Roman"/>
          <w:sz w:val="24"/>
          <w:szCs w:val="24"/>
        </w:rPr>
        <w:t xml:space="preserve"> S. Improving Role </w:t>
      </w:r>
      <w:proofErr w:type="spellStart"/>
      <w:r w:rsidRPr="00841E3A">
        <w:rPr>
          <w:rFonts w:ascii="Times New Roman" w:hAnsi="Times New Roman" w:cs="Times New Roman"/>
          <w:sz w:val="24"/>
          <w:szCs w:val="24"/>
        </w:rPr>
        <w:t>Modeling</w:t>
      </w:r>
      <w:proofErr w:type="spellEnd"/>
      <w:r w:rsidRPr="00841E3A">
        <w:rPr>
          <w:rFonts w:ascii="Times New Roman" w:hAnsi="Times New Roman" w:cs="Times New Roman"/>
          <w:sz w:val="24"/>
          <w:szCs w:val="24"/>
        </w:rPr>
        <w:t xml:space="preserve"> in Clinical Teachers: A Narrative Literature Review. J Adv Med </w:t>
      </w:r>
      <w:proofErr w:type="spellStart"/>
      <w:r w:rsidRPr="00841E3A">
        <w:rPr>
          <w:rFonts w:ascii="Times New Roman" w:hAnsi="Times New Roman" w:cs="Times New Roman"/>
          <w:sz w:val="24"/>
          <w:szCs w:val="24"/>
        </w:rPr>
        <w:t>Educ</w:t>
      </w:r>
      <w:proofErr w:type="spellEnd"/>
      <w:r w:rsidRPr="00841E3A">
        <w:rPr>
          <w:rFonts w:ascii="Times New Roman" w:hAnsi="Times New Roman" w:cs="Times New Roman"/>
          <w:sz w:val="24"/>
          <w:szCs w:val="24"/>
        </w:rPr>
        <w:t xml:space="preserve"> Prof. 2020 Jan;8(1):1-9. </w:t>
      </w:r>
      <w:proofErr w:type="spellStart"/>
      <w:r w:rsidRPr="00841E3A">
        <w:rPr>
          <w:rFonts w:ascii="Times New Roman" w:hAnsi="Times New Roman" w:cs="Times New Roman"/>
          <w:sz w:val="24"/>
          <w:szCs w:val="24"/>
        </w:rPr>
        <w:t>doi</w:t>
      </w:r>
      <w:proofErr w:type="spellEnd"/>
      <w:r w:rsidRPr="00841E3A">
        <w:rPr>
          <w:rFonts w:ascii="Times New Roman" w:hAnsi="Times New Roman" w:cs="Times New Roman"/>
          <w:sz w:val="24"/>
          <w:szCs w:val="24"/>
        </w:rPr>
        <w:t>: 10.30476/</w:t>
      </w:r>
      <w:proofErr w:type="spellStart"/>
      <w:r w:rsidRPr="00841E3A">
        <w:rPr>
          <w:rFonts w:ascii="Times New Roman" w:hAnsi="Times New Roman" w:cs="Times New Roman"/>
          <w:sz w:val="24"/>
          <w:szCs w:val="24"/>
        </w:rPr>
        <w:t>jamp.2019.74929</w:t>
      </w:r>
      <w:proofErr w:type="spellEnd"/>
      <w:r w:rsidRPr="00841E3A">
        <w:rPr>
          <w:rFonts w:ascii="Times New Roman" w:hAnsi="Times New Roman" w:cs="Times New Roman"/>
          <w:sz w:val="24"/>
          <w:szCs w:val="24"/>
        </w:rPr>
        <w:t>. PMID: 32039267; PMCID: PMC6946940.</w:t>
      </w:r>
    </w:p>
    <w:p w14:paraId="51E732E9" w14:textId="77777777" w:rsidR="00127D85" w:rsidRPr="00F35206" w:rsidRDefault="00127D85" w:rsidP="009C55EC">
      <w:pPr>
        <w:ind w:left="720" w:hanging="720"/>
        <w:jc w:val="both"/>
        <w:rPr>
          <w:rFonts w:ascii="Times New Roman" w:hAnsi="Times New Roman" w:cs="Times New Roman"/>
          <w:sz w:val="24"/>
          <w:szCs w:val="24"/>
        </w:rPr>
      </w:pPr>
      <w:proofErr w:type="spellStart"/>
      <w:r w:rsidRPr="00F35206">
        <w:rPr>
          <w:rFonts w:ascii="Times New Roman" w:hAnsi="Times New Roman" w:cs="Times New Roman"/>
          <w:sz w:val="24"/>
          <w:szCs w:val="24"/>
        </w:rPr>
        <w:t>Moudatsou</w:t>
      </w:r>
      <w:proofErr w:type="spellEnd"/>
      <w:r w:rsidRPr="00F35206">
        <w:rPr>
          <w:rFonts w:ascii="Times New Roman" w:hAnsi="Times New Roman" w:cs="Times New Roman"/>
          <w:sz w:val="24"/>
          <w:szCs w:val="24"/>
        </w:rPr>
        <w:t xml:space="preserve"> M, </w:t>
      </w:r>
      <w:proofErr w:type="spellStart"/>
      <w:r w:rsidRPr="00F35206">
        <w:rPr>
          <w:rFonts w:ascii="Times New Roman" w:hAnsi="Times New Roman" w:cs="Times New Roman"/>
          <w:sz w:val="24"/>
          <w:szCs w:val="24"/>
        </w:rPr>
        <w:t>Stavropoulou</w:t>
      </w:r>
      <w:proofErr w:type="spellEnd"/>
      <w:r w:rsidRPr="00F35206">
        <w:rPr>
          <w:rFonts w:ascii="Times New Roman" w:hAnsi="Times New Roman" w:cs="Times New Roman"/>
          <w:sz w:val="24"/>
          <w:szCs w:val="24"/>
        </w:rPr>
        <w:t xml:space="preserve"> A, </w:t>
      </w:r>
      <w:proofErr w:type="spellStart"/>
      <w:r w:rsidRPr="00F35206">
        <w:rPr>
          <w:rFonts w:ascii="Times New Roman" w:hAnsi="Times New Roman" w:cs="Times New Roman"/>
          <w:sz w:val="24"/>
          <w:szCs w:val="24"/>
        </w:rPr>
        <w:t>Philalithis</w:t>
      </w:r>
      <w:proofErr w:type="spellEnd"/>
      <w:r w:rsidRPr="00F35206">
        <w:rPr>
          <w:rFonts w:ascii="Times New Roman" w:hAnsi="Times New Roman" w:cs="Times New Roman"/>
          <w:sz w:val="24"/>
          <w:szCs w:val="24"/>
        </w:rPr>
        <w:t xml:space="preserve"> A, </w:t>
      </w:r>
      <w:proofErr w:type="spellStart"/>
      <w:r w:rsidRPr="00F35206">
        <w:rPr>
          <w:rFonts w:ascii="Times New Roman" w:hAnsi="Times New Roman" w:cs="Times New Roman"/>
          <w:sz w:val="24"/>
          <w:szCs w:val="24"/>
        </w:rPr>
        <w:t>Koukouli</w:t>
      </w:r>
      <w:proofErr w:type="spellEnd"/>
      <w:r w:rsidRPr="00F35206">
        <w:rPr>
          <w:rFonts w:ascii="Times New Roman" w:hAnsi="Times New Roman" w:cs="Times New Roman"/>
          <w:sz w:val="24"/>
          <w:szCs w:val="24"/>
        </w:rPr>
        <w:t xml:space="preserve"> S. The Role of Empathy in Health and Social Care Professionals. Healthcare (Basel). 2020 Jan 30;8(1):26. </w:t>
      </w:r>
      <w:proofErr w:type="spellStart"/>
      <w:r w:rsidRPr="00F35206">
        <w:rPr>
          <w:rFonts w:ascii="Times New Roman" w:hAnsi="Times New Roman" w:cs="Times New Roman"/>
          <w:sz w:val="24"/>
          <w:szCs w:val="24"/>
        </w:rPr>
        <w:t>doi</w:t>
      </w:r>
      <w:proofErr w:type="spellEnd"/>
      <w:r w:rsidRPr="00F35206">
        <w:rPr>
          <w:rFonts w:ascii="Times New Roman" w:hAnsi="Times New Roman" w:cs="Times New Roman"/>
          <w:sz w:val="24"/>
          <w:szCs w:val="24"/>
        </w:rPr>
        <w:t>: 10.3390/healthcare8010026. PMID: 32019104; PMCID: PMC7151200</w:t>
      </w:r>
    </w:p>
    <w:p w14:paraId="2D98FAC6" w14:textId="77777777" w:rsidR="00127D85" w:rsidRDefault="00127D85" w:rsidP="00370CE1">
      <w:pPr>
        <w:spacing w:line="360" w:lineRule="auto"/>
        <w:ind w:left="720" w:hanging="720"/>
        <w:jc w:val="both"/>
        <w:rPr>
          <w:rFonts w:ascii="Times New Roman" w:hAnsi="Times New Roman" w:cs="Times New Roman"/>
          <w:sz w:val="24"/>
          <w:szCs w:val="24"/>
        </w:rPr>
      </w:pPr>
      <w:r w:rsidRPr="00696179">
        <w:rPr>
          <w:rFonts w:ascii="Times New Roman" w:hAnsi="Times New Roman" w:cs="Times New Roman"/>
          <w:sz w:val="24"/>
          <w:szCs w:val="24"/>
        </w:rPr>
        <w:t xml:space="preserve">Nowell, L. S., Norris, J. M., White, D. E., &amp; Moules, N. J. (2017). Thematic Analysis: Striving to Meet the Trustworthiness Criteria. </w:t>
      </w:r>
      <w:r w:rsidRPr="00696179">
        <w:rPr>
          <w:rFonts w:ascii="Times New Roman" w:hAnsi="Times New Roman" w:cs="Times New Roman"/>
          <w:i/>
          <w:iCs/>
          <w:sz w:val="24"/>
          <w:szCs w:val="24"/>
        </w:rPr>
        <w:t>International Journal of Qualitative Methods, 16</w:t>
      </w:r>
      <w:r w:rsidRPr="00696179">
        <w:rPr>
          <w:rFonts w:ascii="Times New Roman" w:hAnsi="Times New Roman" w:cs="Times New Roman"/>
          <w:sz w:val="24"/>
          <w:szCs w:val="24"/>
        </w:rPr>
        <w:t xml:space="preserve">(1). Retrieved from </w:t>
      </w:r>
      <w:hyperlink r:id="rId16" w:tgtFrame="_new" w:history="1">
        <w:r w:rsidRPr="00696179">
          <w:rPr>
            <w:rStyle w:val="Hyperlink"/>
            <w:rFonts w:ascii="Times New Roman" w:hAnsi="Times New Roman" w:cs="Times New Roman"/>
            <w:sz w:val="24"/>
            <w:szCs w:val="24"/>
          </w:rPr>
          <w:t>https://doi.org/10.1177/1609406917733847</w:t>
        </w:r>
      </w:hyperlink>
    </w:p>
    <w:p w14:paraId="60D94782" w14:textId="77777777" w:rsidR="00127D85" w:rsidRPr="00841E3A" w:rsidRDefault="00127D85" w:rsidP="009C55EC">
      <w:pPr>
        <w:ind w:left="720" w:hanging="720"/>
        <w:jc w:val="both"/>
        <w:rPr>
          <w:rFonts w:ascii="Times New Roman" w:hAnsi="Times New Roman" w:cs="Times New Roman"/>
          <w:sz w:val="24"/>
          <w:szCs w:val="24"/>
        </w:rPr>
      </w:pPr>
      <w:proofErr w:type="spellStart"/>
      <w:r w:rsidRPr="001F08C1">
        <w:rPr>
          <w:rFonts w:ascii="Times New Roman" w:hAnsi="Times New Roman" w:cs="Times New Roman"/>
          <w:sz w:val="24"/>
          <w:szCs w:val="24"/>
        </w:rPr>
        <w:t>Odundo</w:t>
      </w:r>
      <w:proofErr w:type="spellEnd"/>
      <w:r w:rsidRPr="001F08C1">
        <w:rPr>
          <w:rFonts w:ascii="Times New Roman" w:hAnsi="Times New Roman" w:cs="Times New Roman"/>
          <w:sz w:val="24"/>
          <w:szCs w:val="24"/>
        </w:rPr>
        <w:t xml:space="preserve">, P., Lilian, G., &amp; Wanjiru, K. (2018, June 28). Experiential Learning, Conditional Knowledge and Professional Development at University of Nairobi, Kenya—Focusing on Preparedness for Teaching Practice. </w:t>
      </w:r>
      <w:r w:rsidRPr="001F08C1">
        <w:rPr>
          <w:rFonts w:ascii="Times New Roman" w:hAnsi="Times New Roman" w:cs="Times New Roman"/>
          <w:i/>
          <w:iCs/>
          <w:sz w:val="24"/>
          <w:szCs w:val="24"/>
        </w:rPr>
        <w:t>International Education Studies, 11,</w:t>
      </w:r>
      <w:r w:rsidRPr="001F08C1">
        <w:rPr>
          <w:rFonts w:ascii="Times New Roman" w:hAnsi="Times New Roman" w:cs="Times New Roman"/>
          <w:sz w:val="24"/>
          <w:szCs w:val="24"/>
        </w:rPr>
        <w:t xml:space="preserve"> 125. </w:t>
      </w:r>
      <w:hyperlink r:id="rId17" w:history="1">
        <w:r w:rsidRPr="001F08C1">
          <w:rPr>
            <w:rStyle w:val="Hyperlink"/>
            <w:rFonts w:ascii="Times New Roman" w:hAnsi="Times New Roman" w:cs="Times New Roman"/>
            <w:sz w:val="24"/>
            <w:szCs w:val="24"/>
          </w:rPr>
          <w:t>https://doi.org/10.5539/ies.v11n7p125</w:t>
        </w:r>
      </w:hyperlink>
    </w:p>
    <w:p w14:paraId="0A992E4E" w14:textId="77777777" w:rsidR="00127D85" w:rsidRPr="002D2A04" w:rsidRDefault="00127D85" w:rsidP="009C55EC">
      <w:pPr>
        <w:ind w:left="720" w:hanging="720"/>
        <w:jc w:val="both"/>
        <w:rPr>
          <w:rFonts w:ascii="Times New Roman" w:hAnsi="Times New Roman" w:cs="Times New Roman"/>
          <w:sz w:val="24"/>
          <w:szCs w:val="24"/>
        </w:rPr>
      </w:pPr>
      <w:r w:rsidRPr="002D2A04">
        <w:rPr>
          <w:rFonts w:ascii="Times New Roman" w:hAnsi="Times New Roman" w:cs="Times New Roman"/>
          <w:sz w:val="24"/>
          <w:szCs w:val="24"/>
        </w:rPr>
        <w:t>OECD. (2013). AHELO Feasibility Study Report Volume 1: Design and Implementation. Retrieved from https://www.oecd.org/education/skills-beyond-school/AHELOFSReportVolume1.pdf</w:t>
      </w:r>
    </w:p>
    <w:p w14:paraId="31922547" w14:textId="77777777" w:rsidR="00127D85" w:rsidRPr="00841E3A" w:rsidRDefault="00127D85" w:rsidP="009C55EC">
      <w:pPr>
        <w:ind w:left="720" w:hanging="720"/>
        <w:jc w:val="both"/>
        <w:rPr>
          <w:rFonts w:ascii="Times New Roman" w:hAnsi="Times New Roman" w:cs="Times New Roman"/>
          <w:sz w:val="24"/>
          <w:szCs w:val="24"/>
        </w:rPr>
      </w:pPr>
      <w:r w:rsidRPr="00841E3A">
        <w:rPr>
          <w:rFonts w:ascii="Times New Roman" w:hAnsi="Times New Roman" w:cs="Times New Roman"/>
          <w:sz w:val="24"/>
          <w:szCs w:val="24"/>
        </w:rPr>
        <w:t xml:space="preserve">OECD. (2018). Governance in the Arab World: Enhancing Development in a Changing Environment. Retrieved from </w:t>
      </w:r>
      <w:hyperlink r:id="rId18" w:tgtFrame="_new" w:history="1">
        <w:r w:rsidRPr="00841E3A">
          <w:rPr>
            <w:rStyle w:val="Hyperlink"/>
            <w:rFonts w:ascii="Times New Roman" w:hAnsi="Times New Roman" w:cs="Times New Roman"/>
            <w:sz w:val="24"/>
            <w:szCs w:val="24"/>
          </w:rPr>
          <w:t>https://www.oecd.org/mena/governance/35521418.pdf</w:t>
        </w:r>
      </w:hyperlink>
    </w:p>
    <w:p w14:paraId="4EACDE72" w14:textId="77777777" w:rsidR="00127D85" w:rsidRPr="00841E3A" w:rsidRDefault="00127D85" w:rsidP="009C55EC">
      <w:pPr>
        <w:ind w:left="720" w:hanging="720"/>
        <w:jc w:val="both"/>
        <w:rPr>
          <w:rFonts w:ascii="Times New Roman" w:hAnsi="Times New Roman" w:cs="Times New Roman"/>
          <w:sz w:val="24"/>
          <w:szCs w:val="24"/>
        </w:rPr>
      </w:pPr>
      <w:proofErr w:type="spellStart"/>
      <w:r w:rsidRPr="00841E3A">
        <w:rPr>
          <w:rFonts w:ascii="Times New Roman" w:hAnsi="Times New Roman" w:cs="Times New Roman"/>
          <w:sz w:val="24"/>
          <w:szCs w:val="24"/>
        </w:rPr>
        <w:t>Omodan</w:t>
      </w:r>
      <w:proofErr w:type="spellEnd"/>
      <w:r w:rsidRPr="00841E3A">
        <w:rPr>
          <w:rFonts w:ascii="Times New Roman" w:hAnsi="Times New Roman" w:cs="Times New Roman"/>
          <w:sz w:val="24"/>
          <w:szCs w:val="24"/>
        </w:rPr>
        <w:t xml:space="preserve">, B.I. and </w:t>
      </w:r>
      <w:proofErr w:type="spellStart"/>
      <w:r w:rsidRPr="00841E3A">
        <w:rPr>
          <w:rFonts w:ascii="Times New Roman" w:hAnsi="Times New Roman" w:cs="Times New Roman"/>
          <w:sz w:val="24"/>
          <w:szCs w:val="24"/>
        </w:rPr>
        <w:t>Skosana</w:t>
      </w:r>
      <w:proofErr w:type="spellEnd"/>
      <w:r w:rsidRPr="00841E3A">
        <w:rPr>
          <w:rFonts w:ascii="Times New Roman" w:hAnsi="Times New Roman" w:cs="Times New Roman"/>
          <w:sz w:val="24"/>
          <w:szCs w:val="24"/>
        </w:rPr>
        <w:t xml:space="preserve">, C. (2023) 'Addressing Potential Conflict among University Students during Collaborative Tasks', Education Sciences, 13(12), p. 1245. </w:t>
      </w:r>
      <w:hyperlink r:id="rId19" w:tgtFrame="_new" w:history="1">
        <w:r w:rsidRPr="00841E3A">
          <w:rPr>
            <w:rStyle w:val="Hyperlink"/>
            <w:rFonts w:ascii="Times New Roman" w:hAnsi="Times New Roman" w:cs="Times New Roman"/>
            <w:sz w:val="24"/>
            <w:szCs w:val="24"/>
          </w:rPr>
          <w:t>https://doi.org/10.3390/educsci13121245</w:t>
        </w:r>
      </w:hyperlink>
    </w:p>
    <w:p w14:paraId="58DEAA75" w14:textId="77777777" w:rsidR="00127D85" w:rsidRPr="00A9182F" w:rsidRDefault="00127D85" w:rsidP="009C55EC">
      <w:pPr>
        <w:ind w:left="720" w:hanging="720"/>
        <w:jc w:val="both"/>
        <w:rPr>
          <w:rFonts w:ascii="Times New Roman" w:hAnsi="Times New Roman" w:cs="Times New Roman"/>
          <w:sz w:val="24"/>
          <w:szCs w:val="24"/>
        </w:rPr>
      </w:pPr>
      <w:proofErr w:type="spellStart"/>
      <w:r w:rsidRPr="00A9182F">
        <w:rPr>
          <w:rFonts w:ascii="Times New Roman" w:hAnsi="Times New Roman" w:cs="Times New Roman"/>
          <w:sz w:val="24"/>
          <w:szCs w:val="24"/>
        </w:rPr>
        <w:t>Origlia</w:t>
      </w:r>
      <w:proofErr w:type="spellEnd"/>
      <w:r w:rsidRPr="00A9182F">
        <w:rPr>
          <w:rFonts w:ascii="Times New Roman" w:hAnsi="Times New Roman" w:cs="Times New Roman"/>
          <w:sz w:val="24"/>
          <w:szCs w:val="24"/>
        </w:rPr>
        <w:t xml:space="preserve"> </w:t>
      </w:r>
      <w:proofErr w:type="spellStart"/>
      <w:r w:rsidRPr="00A9182F">
        <w:rPr>
          <w:rFonts w:ascii="Times New Roman" w:hAnsi="Times New Roman" w:cs="Times New Roman"/>
          <w:sz w:val="24"/>
          <w:szCs w:val="24"/>
        </w:rPr>
        <w:t>Ikhilor</w:t>
      </w:r>
      <w:proofErr w:type="spellEnd"/>
      <w:r w:rsidRPr="00A9182F">
        <w:rPr>
          <w:rFonts w:ascii="Times New Roman" w:hAnsi="Times New Roman" w:cs="Times New Roman"/>
          <w:sz w:val="24"/>
          <w:szCs w:val="24"/>
        </w:rPr>
        <w:t xml:space="preserve">, P., Hasenberg, G., Kurth, E., </w:t>
      </w:r>
      <w:proofErr w:type="spellStart"/>
      <w:r w:rsidRPr="00A9182F">
        <w:rPr>
          <w:rFonts w:ascii="Times New Roman" w:hAnsi="Times New Roman" w:cs="Times New Roman"/>
          <w:sz w:val="24"/>
          <w:szCs w:val="24"/>
        </w:rPr>
        <w:t>Asefaw</w:t>
      </w:r>
      <w:proofErr w:type="spellEnd"/>
      <w:r w:rsidRPr="00A9182F">
        <w:rPr>
          <w:rFonts w:ascii="Times New Roman" w:hAnsi="Times New Roman" w:cs="Times New Roman"/>
          <w:sz w:val="24"/>
          <w:szCs w:val="24"/>
        </w:rPr>
        <w:t xml:space="preserve">, F., Pehlke‐Milde, J. and </w:t>
      </w:r>
      <w:proofErr w:type="spellStart"/>
      <w:r w:rsidRPr="00A9182F">
        <w:rPr>
          <w:rFonts w:ascii="Times New Roman" w:hAnsi="Times New Roman" w:cs="Times New Roman"/>
          <w:sz w:val="24"/>
          <w:szCs w:val="24"/>
        </w:rPr>
        <w:t>Cignacco</w:t>
      </w:r>
      <w:proofErr w:type="spellEnd"/>
      <w:r w:rsidRPr="00A9182F">
        <w:rPr>
          <w:rFonts w:ascii="Times New Roman" w:hAnsi="Times New Roman" w:cs="Times New Roman"/>
          <w:sz w:val="24"/>
          <w:szCs w:val="24"/>
        </w:rPr>
        <w:t>, E., 2019. Communication barriers in maternity care of allophone migrants: Experiences of women, healthcare professionals, and intercultural interpreters. </w:t>
      </w:r>
      <w:r w:rsidRPr="00A9182F">
        <w:rPr>
          <w:rFonts w:ascii="Times New Roman" w:hAnsi="Times New Roman" w:cs="Times New Roman"/>
          <w:i/>
          <w:iCs/>
          <w:sz w:val="24"/>
          <w:szCs w:val="24"/>
        </w:rPr>
        <w:t>Journal of advanced nursing</w:t>
      </w:r>
      <w:r w:rsidRPr="00A9182F">
        <w:rPr>
          <w:rFonts w:ascii="Times New Roman" w:hAnsi="Times New Roman" w:cs="Times New Roman"/>
          <w:sz w:val="24"/>
          <w:szCs w:val="24"/>
        </w:rPr>
        <w:t>, </w:t>
      </w:r>
      <w:r w:rsidRPr="00A9182F">
        <w:rPr>
          <w:rFonts w:ascii="Times New Roman" w:hAnsi="Times New Roman" w:cs="Times New Roman"/>
          <w:i/>
          <w:iCs/>
          <w:sz w:val="24"/>
          <w:szCs w:val="24"/>
        </w:rPr>
        <w:t>75</w:t>
      </w:r>
      <w:r w:rsidRPr="00A9182F">
        <w:rPr>
          <w:rFonts w:ascii="Times New Roman" w:hAnsi="Times New Roman" w:cs="Times New Roman"/>
          <w:sz w:val="24"/>
          <w:szCs w:val="24"/>
        </w:rPr>
        <w:t>(10), pp.2200-2210.</w:t>
      </w:r>
    </w:p>
    <w:p w14:paraId="713E2BAF" w14:textId="77777777" w:rsidR="00127D85" w:rsidRDefault="00127D85" w:rsidP="00370CE1">
      <w:pPr>
        <w:spacing w:line="360" w:lineRule="auto"/>
        <w:ind w:left="720" w:hanging="720"/>
        <w:jc w:val="both"/>
        <w:rPr>
          <w:rFonts w:ascii="Times New Roman" w:hAnsi="Times New Roman" w:cs="Times New Roman"/>
          <w:sz w:val="24"/>
          <w:szCs w:val="24"/>
        </w:rPr>
      </w:pPr>
      <w:r w:rsidRPr="008D0704">
        <w:rPr>
          <w:rFonts w:ascii="Times New Roman" w:hAnsi="Times New Roman" w:cs="Times New Roman"/>
          <w:sz w:val="24"/>
          <w:szCs w:val="24"/>
        </w:rPr>
        <w:t>Patterson, C., 2018. Constructing narrative and phenomenological meaning within one study. </w:t>
      </w:r>
      <w:r w:rsidRPr="008D0704">
        <w:rPr>
          <w:rFonts w:ascii="Times New Roman" w:hAnsi="Times New Roman" w:cs="Times New Roman"/>
          <w:i/>
          <w:iCs/>
          <w:sz w:val="24"/>
          <w:szCs w:val="24"/>
        </w:rPr>
        <w:t>Qualitative Research Journal</w:t>
      </w:r>
      <w:r w:rsidRPr="008D0704">
        <w:rPr>
          <w:rFonts w:ascii="Times New Roman" w:hAnsi="Times New Roman" w:cs="Times New Roman"/>
          <w:sz w:val="24"/>
          <w:szCs w:val="24"/>
        </w:rPr>
        <w:t>, </w:t>
      </w:r>
      <w:r w:rsidRPr="008D0704">
        <w:rPr>
          <w:rFonts w:ascii="Times New Roman" w:hAnsi="Times New Roman" w:cs="Times New Roman"/>
          <w:i/>
          <w:iCs/>
          <w:sz w:val="24"/>
          <w:szCs w:val="24"/>
        </w:rPr>
        <w:t>18</w:t>
      </w:r>
      <w:r w:rsidRPr="008D0704">
        <w:rPr>
          <w:rFonts w:ascii="Times New Roman" w:hAnsi="Times New Roman" w:cs="Times New Roman"/>
          <w:sz w:val="24"/>
          <w:szCs w:val="24"/>
        </w:rPr>
        <w:t>(3), pp.223-237.</w:t>
      </w:r>
    </w:p>
    <w:p w14:paraId="791EC8F7" w14:textId="77777777" w:rsidR="00127D85" w:rsidRPr="00841E3A" w:rsidRDefault="00127D85" w:rsidP="009C55EC">
      <w:pPr>
        <w:ind w:left="720" w:hanging="720"/>
        <w:jc w:val="both"/>
        <w:rPr>
          <w:rFonts w:ascii="Times New Roman" w:hAnsi="Times New Roman" w:cs="Times New Roman"/>
          <w:sz w:val="24"/>
          <w:szCs w:val="24"/>
        </w:rPr>
      </w:pPr>
      <w:proofErr w:type="spellStart"/>
      <w:r w:rsidRPr="00841E3A">
        <w:rPr>
          <w:rFonts w:ascii="Times New Roman" w:hAnsi="Times New Roman" w:cs="Times New Roman"/>
          <w:sz w:val="24"/>
          <w:szCs w:val="24"/>
        </w:rPr>
        <w:t>Poorchangizi</w:t>
      </w:r>
      <w:proofErr w:type="spellEnd"/>
      <w:r w:rsidRPr="00841E3A">
        <w:rPr>
          <w:rFonts w:ascii="Times New Roman" w:hAnsi="Times New Roman" w:cs="Times New Roman"/>
          <w:sz w:val="24"/>
          <w:szCs w:val="24"/>
        </w:rPr>
        <w:t>, B., Borhani, F., Abbaszadeh, A. </w:t>
      </w:r>
      <w:r w:rsidRPr="00841E3A">
        <w:rPr>
          <w:rFonts w:ascii="Times New Roman" w:hAnsi="Times New Roman" w:cs="Times New Roman"/>
          <w:i/>
          <w:iCs/>
          <w:sz w:val="24"/>
          <w:szCs w:val="24"/>
        </w:rPr>
        <w:t>et al.</w:t>
      </w:r>
      <w:r w:rsidRPr="00841E3A">
        <w:rPr>
          <w:rFonts w:ascii="Times New Roman" w:hAnsi="Times New Roman" w:cs="Times New Roman"/>
          <w:sz w:val="24"/>
          <w:szCs w:val="24"/>
        </w:rPr>
        <w:t> The importance of professional values from nursing students’ perspective. </w:t>
      </w:r>
      <w:r w:rsidRPr="00841E3A">
        <w:rPr>
          <w:rFonts w:ascii="Times New Roman" w:hAnsi="Times New Roman" w:cs="Times New Roman"/>
          <w:i/>
          <w:iCs/>
          <w:sz w:val="24"/>
          <w:szCs w:val="24"/>
        </w:rPr>
        <w:t xml:space="preserve">BMC </w:t>
      </w:r>
      <w:proofErr w:type="spellStart"/>
      <w:r w:rsidRPr="00841E3A">
        <w:rPr>
          <w:rFonts w:ascii="Times New Roman" w:hAnsi="Times New Roman" w:cs="Times New Roman"/>
          <w:i/>
          <w:iCs/>
          <w:sz w:val="24"/>
          <w:szCs w:val="24"/>
        </w:rPr>
        <w:t>Nurs</w:t>
      </w:r>
      <w:proofErr w:type="spellEnd"/>
      <w:r w:rsidRPr="00841E3A">
        <w:rPr>
          <w:rFonts w:ascii="Times New Roman" w:hAnsi="Times New Roman" w:cs="Times New Roman"/>
          <w:sz w:val="24"/>
          <w:szCs w:val="24"/>
        </w:rPr>
        <w:t> </w:t>
      </w:r>
      <w:r w:rsidRPr="00841E3A">
        <w:rPr>
          <w:rFonts w:ascii="Times New Roman" w:hAnsi="Times New Roman" w:cs="Times New Roman"/>
          <w:b/>
          <w:bCs/>
          <w:sz w:val="24"/>
          <w:szCs w:val="24"/>
        </w:rPr>
        <w:t>18</w:t>
      </w:r>
      <w:r w:rsidRPr="00841E3A">
        <w:rPr>
          <w:rFonts w:ascii="Times New Roman" w:hAnsi="Times New Roman" w:cs="Times New Roman"/>
          <w:sz w:val="24"/>
          <w:szCs w:val="24"/>
        </w:rPr>
        <w:t xml:space="preserve">, 26 (2019). </w:t>
      </w:r>
      <w:hyperlink r:id="rId20" w:history="1">
        <w:r w:rsidRPr="00841E3A">
          <w:rPr>
            <w:rStyle w:val="Hyperlink"/>
            <w:rFonts w:ascii="Times New Roman" w:hAnsi="Times New Roman" w:cs="Times New Roman"/>
            <w:sz w:val="24"/>
            <w:szCs w:val="24"/>
          </w:rPr>
          <w:t>https://doi.org/10.1186/s12912-019-0351-1</w:t>
        </w:r>
      </w:hyperlink>
    </w:p>
    <w:p w14:paraId="2D109741" w14:textId="77777777" w:rsidR="00127D85" w:rsidRDefault="00127D85" w:rsidP="00370CE1">
      <w:pPr>
        <w:spacing w:line="360" w:lineRule="auto"/>
        <w:ind w:left="720" w:hanging="720"/>
        <w:jc w:val="both"/>
        <w:rPr>
          <w:rFonts w:ascii="Times New Roman" w:hAnsi="Times New Roman" w:cs="Times New Roman"/>
          <w:sz w:val="24"/>
          <w:szCs w:val="24"/>
        </w:rPr>
      </w:pPr>
      <w:proofErr w:type="spellStart"/>
      <w:r w:rsidRPr="007D215D">
        <w:rPr>
          <w:rFonts w:ascii="Times New Roman" w:hAnsi="Times New Roman" w:cs="Times New Roman"/>
          <w:sz w:val="24"/>
          <w:szCs w:val="24"/>
        </w:rPr>
        <w:lastRenderedPageBreak/>
        <w:t>Redman-MacLaren</w:t>
      </w:r>
      <w:proofErr w:type="spellEnd"/>
      <w:r w:rsidRPr="007D215D">
        <w:rPr>
          <w:rFonts w:ascii="Times New Roman" w:hAnsi="Times New Roman" w:cs="Times New Roman"/>
          <w:sz w:val="24"/>
          <w:szCs w:val="24"/>
        </w:rPr>
        <w:t xml:space="preserve"> M, Mills J, </w:t>
      </w:r>
      <w:proofErr w:type="spellStart"/>
      <w:r w:rsidRPr="007D215D">
        <w:rPr>
          <w:rFonts w:ascii="Times New Roman" w:hAnsi="Times New Roman" w:cs="Times New Roman"/>
          <w:sz w:val="24"/>
          <w:szCs w:val="24"/>
        </w:rPr>
        <w:t>Tommbe</w:t>
      </w:r>
      <w:proofErr w:type="spellEnd"/>
      <w:r w:rsidRPr="007D215D">
        <w:rPr>
          <w:rFonts w:ascii="Times New Roman" w:hAnsi="Times New Roman" w:cs="Times New Roman"/>
          <w:sz w:val="24"/>
          <w:szCs w:val="24"/>
        </w:rPr>
        <w:t xml:space="preserve"> R. Interpretive focus groups: a participatory method for interpreting and extending secondary analysis of qualitative data. Glob Health Action. 2014 Aug 18;7:25214. </w:t>
      </w:r>
      <w:proofErr w:type="spellStart"/>
      <w:r w:rsidRPr="007D215D">
        <w:rPr>
          <w:rFonts w:ascii="Times New Roman" w:hAnsi="Times New Roman" w:cs="Times New Roman"/>
          <w:sz w:val="24"/>
          <w:szCs w:val="24"/>
        </w:rPr>
        <w:t>doi</w:t>
      </w:r>
      <w:proofErr w:type="spellEnd"/>
      <w:r w:rsidRPr="007D215D">
        <w:rPr>
          <w:rFonts w:ascii="Times New Roman" w:hAnsi="Times New Roman" w:cs="Times New Roman"/>
          <w:sz w:val="24"/>
          <w:szCs w:val="24"/>
        </w:rPr>
        <w:t>: 10.3402/</w:t>
      </w:r>
      <w:proofErr w:type="spellStart"/>
      <w:r w:rsidRPr="007D215D">
        <w:rPr>
          <w:rFonts w:ascii="Times New Roman" w:hAnsi="Times New Roman" w:cs="Times New Roman"/>
          <w:sz w:val="24"/>
          <w:szCs w:val="24"/>
        </w:rPr>
        <w:t>gha.v7.25214</w:t>
      </w:r>
      <w:proofErr w:type="spellEnd"/>
      <w:r w:rsidRPr="007D215D">
        <w:rPr>
          <w:rFonts w:ascii="Times New Roman" w:hAnsi="Times New Roman" w:cs="Times New Roman"/>
          <w:sz w:val="24"/>
          <w:szCs w:val="24"/>
        </w:rPr>
        <w:t>. PMID: 25138532; PMCID: PMC4138497.</w:t>
      </w:r>
    </w:p>
    <w:p w14:paraId="70876543" w14:textId="77777777" w:rsidR="00127D85" w:rsidRPr="00841E3A" w:rsidRDefault="00127D85" w:rsidP="009C55EC">
      <w:pPr>
        <w:ind w:left="720" w:hanging="720"/>
        <w:jc w:val="both"/>
        <w:rPr>
          <w:rFonts w:ascii="Times New Roman" w:hAnsi="Times New Roman" w:cs="Times New Roman"/>
          <w:sz w:val="24"/>
          <w:szCs w:val="24"/>
        </w:rPr>
      </w:pPr>
      <w:r w:rsidRPr="00841E3A">
        <w:rPr>
          <w:rFonts w:ascii="Times New Roman" w:hAnsi="Times New Roman" w:cs="Times New Roman"/>
          <w:sz w:val="24"/>
          <w:szCs w:val="24"/>
        </w:rPr>
        <w:t xml:space="preserve">Rivers, D.J. (2021). The role of personality traits and online academic self-efficacy in acceptance, actual use and achievement in Moodle. </w:t>
      </w:r>
      <w:r w:rsidRPr="00841E3A">
        <w:rPr>
          <w:rFonts w:ascii="Times New Roman" w:hAnsi="Times New Roman" w:cs="Times New Roman"/>
          <w:i/>
          <w:iCs/>
          <w:sz w:val="24"/>
          <w:szCs w:val="24"/>
        </w:rPr>
        <w:t>Educational Information Technology (Dordrecht)</w:t>
      </w:r>
      <w:r w:rsidRPr="00841E3A">
        <w:rPr>
          <w:rFonts w:ascii="Times New Roman" w:hAnsi="Times New Roman" w:cs="Times New Roman"/>
          <w:sz w:val="24"/>
          <w:szCs w:val="24"/>
        </w:rPr>
        <w:t xml:space="preserve">, 26(4), 4353-4378. </w:t>
      </w:r>
      <w:hyperlink r:id="rId21" w:history="1">
        <w:r w:rsidRPr="00841E3A">
          <w:rPr>
            <w:rStyle w:val="Hyperlink"/>
            <w:rFonts w:ascii="Times New Roman" w:hAnsi="Times New Roman" w:cs="Times New Roman"/>
            <w:sz w:val="24"/>
            <w:szCs w:val="24"/>
          </w:rPr>
          <w:t>https://doi.org/10.1007/s10639-021-10478-3</w:t>
        </w:r>
      </w:hyperlink>
    </w:p>
    <w:p w14:paraId="1544B494" w14:textId="77777777" w:rsidR="00127D85" w:rsidRPr="006D6EAF" w:rsidRDefault="00127D85" w:rsidP="009C55EC">
      <w:pPr>
        <w:ind w:left="720" w:hanging="720"/>
        <w:jc w:val="both"/>
        <w:rPr>
          <w:rFonts w:ascii="Times New Roman" w:hAnsi="Times New Roman" w:cs="Times New Roman"/>
          <w:sz w:val="24"/>
          <w:szCs w:val="24"/>
          <w:lang w:val="da-DK"/>
        </w:rPr>
      </w:pPr>
      <w:r w:rsidRPr="00841E3A">
        <w:rPr>
          <w:rFonts w:ascii="Times New Roman" w:hAnsi="Times New Roman" w:cs="Times New Roman"/>
          <w:sz w:val="24"/>
          <w:szCs w:val="24"/>
        </w:rPr>
        <w:t>Rosen Y, Stoeffler K, Simmering V. Imagine: Design for Creative Thinking, Learning, and Assessment in Schools. </w:t>
      </w:r>
      <w:r w:rsidRPr="006D6EAF">
        <w:rPr>
          <w:rFonts w:ascii="Times New Roman" w:hAnsi="Times New Roman" w:cs="Times New Roman"/>
          <w:i/>
          <w:iCs/>
          <w:sz w:val="24"/>
          <w:szCs w:val="24"/>
          <w:lang w:val="da-DK"/>
        </w:rPr>
        <w:t>Journal of Intelligence</w:t>
      </w:r>
      <w:r w:rsidRPr="006D6EAF">
        <w:rPr>
          <w:rFonts w:ascii="Times New Roman" w:hAnsi="Times New Roman" w:cs="Times New Roman"/>
          <w:sz w:val="24"/>
          <w:szCs w:val="24"/>
          <w:lang w:val="da-DK"/>
        </w:rPr>
        <w:t xml:space="preserve">. 2020; 8(2):16. </w:t>
      </w:r>
      <w:hyperlink r:id="rId22" w:history="1">
        <w:r w:rsidRPr="006D6EAF">
          <w:rPr>
            <w:rStyle w:val="Hyperlink"/>
            <w:rFonts w:ascii="Times New Roman" w:hAnsi="Times New Roman" w:cs="Times New Roman"/>
            <w:sz w:val="24"/>
            <w:szCs w:val="24"/>
            <w:lang w:val="da-DK"/>
          </w:rPr>
          <w:t>https://doi.org/10.3390/jintelligence8020016</w:t>
        </w:r>
      </w:hyperlink>
    </w:p>
    <w:p w14:paraId="07D04159" w14:textId="77777777" w:rsidR="00127D85" w:rsidRPr="00841E3A" w:rsidRDefault="00127D85" w:rsidP="009C55EC">
      <w:pPr>
        <w:ind w:left="720" w:hanging="720"/>
        <w:jc w:val="both"/>
        <w:rPr>
          <w:rFonts w:ascii="Times New Roman" w:hAnsi="Times New Roman" w:cs="Times New Roman"/>
          <w:sz w:val="24"/>
          <w:szCs w:val="24"/>
        </w:rPr>
      </w:pPr>
      <w:r w:rsidRPr="006D6EAF">
        <w:rPr>
          <w:rFonts w:ascii="Times New Roman" w:hAnsi="Times New Roman" w:cs="Times New Roman"/>
          <w:sz w:val="24"/>
          <w:szCs w:val="24"/>
          <w:lang w:val="da-DK"/>
        </w:rPr>
        <w:t>Shengyao, Y., Salarzadeh Jenatabadi, H., Mengshi, Y. </w:t>
      </w:r>
      <w:r w:rsidRPr="006D6EAF">
        <w:rPr>
          <w:rFonts w:ascii="Times New Roman" w:hAnsi="Times New Roman" w:cs="Times New Roman"/>
          <w:i/>
          <w:iCs/>
          <w:sz w:val="24"/>
          <w:szCs w:val="24"/>
          <w:lang w:val="da-DK"/>
        </w:rPr>
        <w:t>et al.</w:t>
      </w:r>
      <w:r w:rsidRPr="006D6EAF">
        <w:rPr>
          <w:rFonts w:ascii="Times New Roman" w:hAnsi="Times New Roman" w:cs="Times New Roman"/>
          <w:sz w:val="24"/>
          <w:szCs w:val="24"/>
          <w:lang w:val="da-DK"/>
        </w:rPr>
        <w:t> </w:t>
      </w:r>
      <w:r w:rsidRPr="00841E3A">
        <w:rPr>
          <w:rFonts w:ascii="Times New Roman" w:hAnsi="Times New Roman" w:cs="Times New Roman"/>
          <w:sz w:val="24"/>
          <w:szCs w:val="24"/>
        </w:rPr>
        <w:t>Academic resilience, self-efficacy, and motivation: the role of parenting style. </w:t>
      </w:r>
      <w:r w:rsidRPr="00841E3A">
        <w:rPr>
          <w:rFonts w:ascii="Times New Roman" w:hAnsi="Times New Roman" w:cs="Times New Roman"/>
          <w:i/>
          <w:iCs/>
          <w:sz w:val="24"/>
          <w:szCs w:val="24"/>
        </w:rPr>
        <w:t>Sci Rep</w:t>
      </w:r>
      <w:r w:rsidRPr="00841E3A">
        <w:rPr>
          <w:rFonts w:ascii="Times New Roman" w:hAnsi="Times New Roman" w:cs="Times New Roman"/>
          <w:sz w:val="24"/>
          <w:szCs w:val="24"/>
        </w:rPr>
        <w:t> </w:t>
      </w:r>
      <w:r w:rsidRPr="00841E3A">
        <w:rPr>
          <w:rFonts w:ascii="Times New Roman" w:hAnsi="Times New Roman" w:cs="Times New Roman"/>
          <w:b/>
          <w:bCs/>
          <w:sz w:val="24"/>
          <w:szCs w:val="24"/>
        </w:rPr>
        <w:t>14</w:t>
      </w:r>
      <w:r w:rsidRPr="00841E3A">
        <w:rPr>
          <w:rFonts w:ascii="Times New Roman" w:hAnsi="Times New Roman" w:cs="Times New Roman"/>
          <w:sz w:val="24"/>
          <w:szCs w:val="24"/>
        </w:rPr>
        <w:t xml:space="preserve">, 5571 (2024). </w:t>
      </w:r>
      <w:hyperlink r:id="rId23" w:history="1">
        <w:r w:rsidRPr="00841E3A">
          <w:rPr>
            <w:rStyle w:val="Hyperlink"/>
            <w:rFonts w:ascii="Times New Roman" w:hAnsi="Times New Roman" w:cs="Times New Roman"/>
            <w:sz w:val="24"/>
            <w:szCs w:val="24"/>
          </w:rPr>
          <w:t>https://doi.org/10.1038/s41598-024-55530-7</w:t>
        </w:r>
      </w:hyperlink>
    </w:p>
    <w:p w14:paraId="5B67B3EB" w14:textId="77777777" w:rsidR="00127D85" w:rsidRDefault="00127D85" w:rsidP="009C55EC">
      <w:pPr>
        <w:ind w:left="720" w:hanging="720"/>
        <w:jc w:val="both"/>
        <w:rPr>
          <w:rFonts w:ascii="Times New Roman" w:hAnsi="Times New Roman" w:cs="Times New Roman"/>
          <w:sz w:val="24"/>
          <w:szCs w:val="24"/>
        </w:rPr>
      </w:pPr>
      <w:r w:rsidRPr="00A9182F">
        <w:rPr>
          <w:rFonts w:ascii="Times New Roman" w:hAnsi="Times New Roman" w:cs="Times New Roman"/>
          <w:sz w:val="24"/>
          <w:szCs w:val="24"/>
        </w:rPr>
        <w:t>Shepherd, S.M., Willis-Esqueda, C., Newton, D., Sivasubramaniam, D. and Paradies, Y., 2019. The challenge of cultural competence in the workplace: perspectives of healthcare providers. </w:t>
      </w:r>
      <w:r w:rsidRPr="00A9182F">
        <w:rPr>
          <w:rFonts w:ascii="Times New Roman" w:hAnsi="Times New Roman" w:cs="Times New Roman"/>
          <w:i/>
          <w:iCs/>
          <w:sz w:val="24"/>
          <w:szCs w:val="24"/>
        </w:rPr>
        <w:t>BMC Health Services Research</w:t>
      </w:r>
      <w:r w:rsidRPr="00A9182F">
        <w:rPr>
          <w:rFonts w:ascii="Times New Roman" w:hAnsi="Times New Roman" w:cs="Times New Roman"/>
          <w:sz w:val="24"/>
          <w:szCs w:val="24"/>
        </w:rPr>
        <w:t>, </w:t>
      </w:r>
      <w:r w:rsidRPr="00A9182F">
        <w:rPr>
          <w:rFonts w:ascii="Times New Roman" w:hAnsi="Times New Roman" w:cs="Times New Roman"/>
          <w:i/>
          <w:iCs/>
          <w:sz w:val="24"/>
          <w:szCs w:val="24"/>
        </w:rPr>
        <w:t>19</w:t>
      </w:r>
      <w:r w:rsidRPr="00A9182F">
        <w:rPr>
          <w:rFonts w:ascii="Times New Roman" w:hAnsi="Times New Roman" w:cs="Times New Roman"/>
          <w:sz w:val="24"/>
          <w:szCs w:val="24"/>
        </w:rPr>
        <w:t>, pp.1-11.</w:t>
      </w:r>
    </w:p>
    <w:p w14:paraId="346E2E3D" w14:textId="77777777" w:rsidR="00127D85" w:rsidRPr="00200FBB" w:rsidRDefault="00127D85" w:rsidP="00200FBB">
      <w:pPr>
        <w:ind w:left="720" w:hanging="720"/>
        <w:jc w:val="both"/>
        <w:rPr>
          <w:rFonts w:ascii="Times New Roman" w:hAnsi="Times New Roman" w:cs="Times New Roman"/>
          <w:sz w:val="24"/>
          <w:szCs w:val="24"/>
        </w:rPr>
      </w:pPr>
      <w:proofErr w:type="spellStart"/>
      <w:r w:rsidRPr="00200FBB">
        <w:rPr>
          <w:rFonts w:ascii="Times New Roman" w:hAnsi="Times New Roman" w:cs="Times New Roman"/>
          <w:sz w:val="24"/>
          <w:szCs w:val="24"/>
        </w:rPr>
        <w:t>Sovacool</w:t>
      </w:r>
      <w:proofErr w:type="spellEnd"/>
      <w:r w:rsidRPr="00200FBB">
        <w:rPr>
          <w:rFonts w:ascii="Times New Roman" w:hAnsi="Times New Roman" w:cs="Times New Roman"/>
          <w:sz w:val="24"/>
          <w:szCs w:val="24"/>
        </w:rPr>
        <w:t xml:space="preserve">, B.K., </w:t>
      </w:r>
      <w:proofErr w:type="spellStart"/>
      <w:r w:rsidRPr="00200FBB">
        <w:rPr>
          <w:rFonts w:ascii="Times New Roman" w:hAnsi="Times New Roman" w:cs="Times New Roman"/>
          <w:sz w:val="24"/>
          <w:szCs w:val="24"/>
        </w:rPr>
        <w:t>Axsen</w:t>
      </w:r>
      <w:proofErr w:type="spellEnd"/>
      <w:r w:rsidRPr="00200FBB">
        <w:rPr>
          <w:rFonts w:ascii="Times New Roman" w:hAnsi="Times New Roman" w:cs="Times New Roman"/>
          <w:sz w:val="24"/>
          <w:szCs w:val="24"/>
        </w:rPr>
        <w:t>, J. and Sorrell, S., 2018. Promoting novelty, rigor, and style in energy social science: Towards codes of practice for appropriate methods and research design. </w:t>
      </w:r>
      <w:r w:rsidRPr="00200FBB">
        <w:rPr>
          <w:rFonts w:ascii="Times New Roman" w:hAnsi="Times New Roman" w:cs="Times New Roman"/>
          <w:i/>
          <w:iCs/>
          <w:sz w:val="24"/>
          <w:szCs w:val="24"/>
        </w:rPr>
        <w:t>Energy research &amp; social science</w:t>
      </w:r>
      <w:r w:rsidRPr="00200FBB">
        <w:rPr>
          <w:rFonts w:ascii="Times New Roman" w:hAnsi="Times New Roman" w:cs="Times New Roman"/>
          <w:sz w:val="24"/>
          <w:szCs w:val="24"/>
        </w:rPr>
        <w:t>, </w:t>
      </w:r>
      <w:r w:rsidRPr="00200FBB">
        <w:rPr>
          <w:rFonts w:ascii="Times New Roman" w:hAnsi="Times New Roman" w:cs="Times New Roman"/>
          <w:i/>
          <w:iCs/>
          <w:sz w:val="24"/>
          <w:szCs w:val="24"/>
        </w:rPr>
        <w:t>45</w:t>
      </w:r>
      <w:r w:rsidRPr="00200FBB">
        <w:rPr>
          <w:rFonts w:ascii="Times New Roman" w:hAnsi="Times New Roman" w:cs="Times New Roman"/>
          <w:sz w:val="24"/>
          <w:szCs w:val="24"/>
        </w:rPr>
        <w:t>, pp.12-42.</w:t>
      </w:r>
    </w:p>
    <w:p w14:paraId="01F0BB45" w14:textId="77777777" w:rsidR="00127D85" w:rsidRPr="00841E3A" w:rsidRDefault="00127D85" w:rsidP="009C55EC">
      <w:pPr>
        <w:ind w:left="720" w:hanging="720"/>
        <w:jc w:val="both"/>
        <w:rPr>
          <w:rFonts w:ascii="Times New Roman" w:hAnsi="Times New Roman" w:cs="Times New Roman"/>
          <w:sz w:val="24"/>
          <w:szCs w:val="24"/>
        </w:rPr>
      </w:pPr>
      <w:r w:rsidRPr="00841E3A">
        <w:rPr>
          <w:rFonts w:ascii="Times New Roman" w:hAnsi="Times New Roman" w:cs="Times New Roman"/>
          <w:sz w:val="24"/>
          <w:szCs w:val="24"/>
        </w:rPr>
        <w:t xml:space="preserve">The Organisation for Economic Co-operation and Development. (2013). Assessment of Higher Education Learning Outcomes (AHELO) Feasibility Study Report Volume 1: Design and Implementation. Retrieved from </w:t>
      </w:r>
      <w:hyperlink r:id="rId24" w:tgtFrame="_new" w:history="1">
        <w:r w:rsidRPr="00841E3A">
          <w:rPr>
            <w:rStyle w:val="Hyperlink"/>
            <w:rFonts w:ascii="Times New Roman" w:hAnsi="Times New Roman" w:cs="Times New Roman"/>
            <w:sz w:val="24"/>
            <w:szCs w:val="24"/>
          </w:rPr>
          <w:t>https://www.oecd.org/education/skills-beyond-school/AHELOFSReportVolume1.pdf</w:t>
        </w:r>
      </w:hyperlink>
    </w:p>
    <w:p w14:paraId="0B4D0921" w14:textId="77777777" w:rsidR="00127D85" w:rsidRPr="00841E3A" w:rsidRDefault="00127D85" w:rsidP="009C55EC">
      <w:pPr>
        <w:ind w:left="720" w:hanging="720"/>
        <w:jc w:val="both"/>
        <w:rPr>
          <w:rFonts w:ascii="Times New Roman" w:hAnsi="Times New Roman" w:cs="Times New Roman"/>
          <w:sz w:val="24"/>
          <w:szCs w:val="24"/>
        </w:rPr>
      </w:pPr>
      <w:r w:rsidRPr="00841E3A">
        <w:rPr>
          <w:rFonts w:ascii="Times New Roman" w:hAnsi="Times New Roman" w:cs="Times New Roman"/>
          <w:sz w:val="24"/>
          <w:szCs w:val="24"/>
        </w:rPr>
        <w:t xml:space="preserve">Torrance, D. (2019). The Out-of-Field Teacher in Context: The Impact of the School Context and Environment – International Perspectives on Teaching as a Non-specialist. ResearchGate. Available at: </w:t>
      </w:r>
      <w:hyperlink r:id="rId25" w:tgtFrame="_new" w:history="1">
        <w:r w:rsidRPr="00841E3A">
          <w:rPr>
            <w:rStyle w:val="Hyperlink"/>
            <w:rFonts w:ascii="Times New Roman" w:hAnsi="Times New Roman" w:cs="Times New Roman"/>
            <w:sz w:val="24"/>
            <w:szCs w:val="24"/>
          </w:rPr>
          <w:t>https://www.researchgate.net/publication/330079061_The_Out-of-Field_Teacher_in_Context_The_Impact_of_the_School_Context_and_Environment_International_Perspectives_on_Teaching_as_a_Non-specialist</w:t>
        </w:r>
      </w:hyperlink>
    </w:p>
    <w:p w14:paraId="25640046" w14:textId="77777777" w:rsidR="00127D85" w:rsidRPr="00F35206" w:rsidRDefault="00127D85" w:rsidP="009C55EC">
      <w:pPr>
        <w:ind w:left="720" w:hanging="720"/>
        <w:jc w:val="both"/>
        <w:rPr>
          <w:rFonts w:ascii="Times New Roman" w:hAnsi="Times New Roman" w:cs="Times New Roman"/>
          <w:sz w:val="24"/>
          <w:szCs w:val="24"/>
        </w:rPr>
      </w:pPr>
      <w:r w:rsidRPr="00F35206">
        <w:rPr>
          <w:rFonts w:ascii="Times New Roman" w:hAnsi="Times New Roman" w:cs="Times New Roman"/>
          <w:sz w:val="24"/>
          <w:szCs w:val="24"/>
        </w:rPr>
        <w:t xml:space="preserve">Varkey B. Principles of Clinical Ethics and Their Application to Practice. Med </w:t>
      </w:r>
      <w:proofErr w:type="spellStart"/>
      <w:r w:rsidRPr="00F35206">
        <w:rPr>
          <w:rFonts w:ascii="Times New Roman" w:hAnsi="Times New Roman" w:cs="Times New Roman"/>
          <w:sz w:val="24"/>
          <w:szCs w:val="24"/>
        </w:rPr>
        <w:t>Princ</w:t>
      </w:r>
      <w:proofErr w:type="spellEnd"/>
      <w:r w:rsidRPr="00F35206">
        <w:rPr>
          <w:rFonts w:ascii="Times New Roman" w:hAnsi="Times New Roman" w:cs="Times New Roman"/>
          <w:sz w:val="24"/>
          <w:szCs w:val="24"/>
        </w:rPr>
        <w:t xml:space="preserve"> </w:t>
      </w:r>
      <w:proofErr w:type="spellStart"/>
      <w:r w:rsidRPr="00F35206">
        <w:rPr>
          <w:rFonts w:ascii="Times New Roman" w:hAnsi="Times New Roman" w:cs="Times New Roman"/>
          <w:sz w:val="24"/>
          <w:szCs w:val="24"/>
        </w:rPr>
        <w:t>Pract</w:t>
      </w:r>
      <w:proofErr w:type="spellEnd"/>
      <w:r w:rsidRPr="00F35206">
        <w:rPr>
          <w:rFonts w:ascii="Times New Roman" w:hAnsi="Times New Roman" w:cs="Times New Roman"/>
          <w:sz w:val="24"/>
          <w:szCs w:val="24"/>
        </w:rPr>
        <w:t xml:space="preserve">. 2021;30(1):17-28. </w:t>
      </w:r>
      <w:proofErr w:type="spellStart"/>
      <w:r w:rsidRPr="00F35206">
        <w:rPr>
          <w:rFonts w:ascii="Times New Roman" w:hAnsi="Times New Roman" w:cs="Times New Roman"/>
          <w:sz w:val="24"/>
          <w:szCs w:val="24"/>
        </w:rPr>
        <w:t>doi</w:t>
      </w:r>
      <w:proofErr w:type="spellEnd"/>
      <w:r w:rsidRPr="00F35206">
        <w:rPr>
          <w:rFonts w:ascii="Times New Roman" w:hAnsi="Times New Roman" w:cs="Times New Roman"/>
          <w:sz w:val="24"/>
          <w:szCs w:val="24"/>
        </w:rPr>
        <w:t xml:space="preserve">: 10.1159/000509119. </w:t>
      </w:r>
      <w:proofErr w:type="spellStart"/>
      <w:r w:rsidRPr="00F35206">
        <w:rPr>
          <w:rFonts w:ascii="Times New Roman" w:hAnsi="Times New Roman" w:cs="Times New Roman"/>
          <w:sz w:val="24"/>
          <w:szCs w:val="24"/>
        </w:rPr>
        <w:t>Epub</w:t>
      </w:r>
      <w:proofErr w:type="spellEnd"/>
      <w:r w:rsidRPr="00F35206">
        <w:rPr>
          <w:rFonts w:ascii="Times New Roman" w:hAnsi="Times New Roman" w:cs="Times New Roman"/>
          <w:sz w:val="24"/>
          <w:szCs w:val="24"/>
        </w:rPr>
        <w:t xml:space="preserve"> 2020 Jun 4. PMID: 32498071; PMCID: PMC7923912.</w:t>
      </w:r>
    </w:p>
    <w:p w14:paraId="086B3A44" w14:textId="77777777" w:rsidR="00127D85" w:rsidRPr="00A9182F" w:rsidRDefault="00127D85" w:rsidP="009C55EC">
      <w:pPr>
        <w:ind w:left="720" w:hanging="720"/>
        <w:jc w:val="both"/>
        <w:rPr>
          <w:rFonts w:ascii="Times New Roman" w:hAnsi="Times New Roman" w:cs="Times New Roman"/>
          <w:sz w:val="24"/>
          <w:szCs w:val="24"/>
        </w:rPr>
      </w:pPr>
      <w:r w:rsidRPr="00A9182F">
        <w:rPr>
          <w:rFonts w:ascii="Times New Roman" w:hAnsi="Times New Roman" w:cs="Times New Roman"/>
          <w:sz w:val="24"/>
          <w:szCs w:val="24"/>
        </w:rPr>
        <w:t>Yasmin, H., Khalil, S. and Mazhar, R., 2020. COVID 19: Stress management among students and its impact on their effective learning. </w:t>
      </w:r>
      <w:r w:rsidRPr="00A9182F">
        <w:rPr>
          <w:rFonts w:ascii="Times New Roman" w:hAnsi="Times New Roman" w:cs="Times New Roman"/>
          <w:i/>
          <w:iCs/>
          <w:sz w:val="24"/>
          <w:szCs w:val="24"/>
        </w:rPr>
        <w:t>International technology and education journal</w:t>
      </w:r>
      <w:r w:rsidRPr="00A9182F">
        <w:rPr>
          <w:rFonts w:ascii="Times New Roman" w:hAnsi="Times New Roman" w:cs="Times New Roman"/>
          <w:sz w:val="24"/>
          <w:szCs w:val="24"/>
        </w:rPr>
        <w:t>, </w:t>
      </w:r>
      <w:r w:rsidRPr="00A9182F">
        <w:rPr>
          <w:rFonts w:ascii="Times New Roman" w:hAnsi="Times New Roman" w:cs="Times New Roman"/>
          <w:i/>
          <w:iCs/>
          <w:sz w:val="24"/>
          <w:szCs w:val="24"/>
        </w:rPr>
        <w:t>4</w:t>
      </w:r>
      <w:r w:rsidRPr="00A9182F">
        <w:rPr>
          <w:rFonts w:ascii="Times New Roman" w:hAnsi="Times New Roman" w:cs="Times New Roman"/>
          <w:sz w:val="24"/>
          <w:szCs w:val="24"/>
        </w:rPr>
        <w:t>(2), pp.65-74.</w:t>
      </w:r>
    </w:p>
    <w:p w14:paraId="14A6F9D1" w14:textId="77777777" w:rsidR="00127D85" w:rsidRDefault="00127D85" w:rsidP="009C55EC">
      <w:pPr>
        <w:ind w:left="720" w:hanging="720"/>
        <w:jc w:val="both"/>
        <w:rPr>
          <w:rStyle w:val="Hyperlink"/>
          <w:rFonts w:ascii="Times New Roman" w:hAnsi="Times New Roman" w:cs="Times New Roman"/>
          <w:sz w:val="24"/>
          <w:szCs w:val="24"/>
        </w:rPr>
      </w:pPr>
      <w:r w:rsidRPr="00841E3A">
        <w:rPr>
          <w:rFonts w:ascii="Times New Roman" w:hAnsi="Times New Roman" w:cs="Times New Roman"/>
          <w:sz w:val="24"/>
          <w:szCs w:val="24"/>
        </w:rPr>
        <w:t>Zhou, Y.; Meng, X.; Wang, J.; Mo, X.; Jiang, S.; Dai, C.; Liu, M. Daily Peer Relationships and Academic Achievement among College Students: A Social Network Analysis Based on Behavioural Big Data. </w:t>
      </w:r>
      <w:r w:rsidRPr="00841E3A">
        <w:rPr>
          <w:rFonts w:ascii="Times New Roman" w:hAnsi="Times New Roman" w:cs="Times New Roman"/>
          <w:i/>
          <w:iCs/>
          <w:sz w:val="24"/>
          <w:szCs w:val="24"/>
        </w:rPr>
        <w:t>Sustainability</w:t>
      </w:r>
      <w:r w:rsidRPr="00841E3A">
        <w:rPr>
          <w:rFonts w:ascii="Times New Roman" w:hAnsi="Times New Roman" w:cs="Times New Roman"/>
          <w:sz w:val="24"/>
          <w:szCs w:val="24"/>
        </w:rPr>
        <w:t> </w:t>
      </w:r>
      <w:r w:rsidRPr="00841E3A">
        <w:rPr>
          <w:rFonts w:ascii="Times New Roman" w:hAnsi="Times New Roman" w:cs="Times New Roman"/>
          <w:b/>
          <w:bCs/>
          <w:sz w:val="24"/>
          <w:szCs w:val="24"/>
        </w:rPr>
        <w:t>2023</w:t>
      </w:r>
      <w:r w:rsidRPr="00841E3A">
        <w:rPr>
          <w:rFonts w:ascii="Times New Roman" w:hAnsi="Times New Roman" w:cs="Times New Roman"/>
          <w:sz w:val="24"/>
          <w:szCs w:val="24"/>
        </w:rPr>
        <w:t>, </w:t>
      </w:r>
      <w:r w:rsidRPr="00841E3A">
        <w:rPr>
          <w:rFonts w:ascii="Times New Roman" w:hAnsi="Times New Roman" w:cs="Times New Roman"/>
          <w:i/>
          <w:iCs/>
          <w:sz w:val="24"/>
          <w:szCs w:val="24"/>
        </w:rPr>
        <w:t>15</w:t>
      </w:r>
      <w:r w:rsidRPr="00841E3A">
        <w:rPr>
          <w:rFonts w:ascii="Times New Roman" w:hAnsi="Times New Roman" w:cs="Times New Roman"/>
          <w:sz w:val="24"/>
          <w:szCs w:val="24"/>
        </w:rPr>
        <w:t xml:space="preserve">, 15762. </w:t>
      </w:r>
      <w:hyperlink r:id="rId26" w:history="1">
        <w:r w:rsidRPr="00841E3A">
          <w:rPr>
            <w:rStyle w:val="Hyperlink"/>
            <w:rFonts w:ascii="Times New Roman" w:hAnsi="Times New Roman" w:cs="Times New Roman"/>
            <w:sz w:val="24"/>
            <w:szCs w:val="24"/>
          </w:rPr>
          <w:t>https://doi.org/10.3390/su152215762</w:t>
        </w:r>
      </w:hyperlink>
    </w:p>
    <w:p w14:paraId="709C034D" w14:textId="5B085CC2" w:rsidR="00A33A90" w:rsidRPr="00F07450" w:rsidRDefault="00A33A90" w:rsidP="009C55EC">
      <w:pPr>
        <w:ind w:left="720" w:hanging="720"/>
        <w:jc w:val="both"/>
        <w:rPr>
          <w:rStyle w:val="Hyperlink"/>
          <w:rFonts w:ascii="Times New Roman" w:hAnsi="Times New Roman" w:cs="Times New Roman"/>
          <w:b/>
          <w:bCs/>
          <w:color w:val="auto"/>
          <w:sz w:val="24"/>
          <w:szCs w:val="24"/>
        </w:rPr>
      </w:pPr>
      <w:r w:rsidRPr="00F07450">
        <w:rPr>
          <w:rStyle w:val="Hyperlink"/>
          <w:rFonts w:ascii="Times New Roman" w:hAnsi="Times New Roman" w:cs="Times New Roman"/>
          <w:b/>
          <w:bCs/>
          <w:color w:val="auto"/>
          <w:sz w:val="24"/>
          <w:szCs w:val="24"/>
        </w:rPr>
        <w:lastRenderedPageBreak/>
        <w:t>Appendix</w:t>
      </w:r>
    </w:p>
    <w:p w14:paraId="6943DA4D"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6B1AB61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7AC9067E" w14:textId="77777777" w:rsidR="00A33A90" w:rsidRDefault="00A33A90" w:rsidP="00A33A90">
      <w:pPr>
        <w:rPr>
          <w:rFonts w:ascii="Times New Roman" w:hAnsi="Times New Roman" w:cs="Times New Roman"/>
          <w:b/>
        </w:rPr>
      </w:pPr>
    </w:p>
    <w:p w14:paraId="0D0B0424"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PARTICIPANT_3</w:t>
      </w:r>
    </w:p>
    <w:p w14:paraId="7AAA8FF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let's go.</w:t>
      </w:r>
    </w:p>
    <w:p w14:paraId="7C632F4E" w14:textId="77777777" w:rsidR="00A33A90" w:rsidRDefault="00A33A90" w:rsidP="00A33A90">
      <w:pPr>
        <w:rPr>
          <w:rFonts w:ascii="Times New Roman" w:hAnsi="Times New Roman" w:cs="Times New Roman"/>
        </w:rPr>
      </w:pPr>
    </w:p>
    <w:p w14:paraId="041AC557"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121153C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Good morning, everyone.</w:t>
      </w:r>
    </w:p>
    <w:p w14:paraId="3DC7C379" w14:textId="77777777" w:rsidR="00A33A90" w:rsidRDefault="00A33A90" w:rsidP="00A33A90">
      <w:pPr>
        <w:rPr>
          <w:rFonts w:ascii="Times New Roman" w:hAnsi="Times New Roman" w:cs="Times New Roman"/>
        </w:rPr>
      </w:pPr>
    </w:p>
    <w:p w14:paraId="33A2CC0E"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PARTICIPANT_3</w:t>
      </w:r>
    </w:p>
    <w:p w14:paraId="077AF96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Good morning.</w:t>
      </w:r>
    </w:p>
    <w:p w14:paraId="13BF70E4" w14:textId="77777777" w:rsidR="00A33A90" w:rsidRDefault="00A33A90" w:rsidP="00A33A90">
      <w:pPr>
        <w:rPr>
          <w:rFonts w:ascii="Times New Roman" w:hAnsi="Times New Roman" w:cs="Times New Roman"/>
        </w:rPr>
      </w:pPr>
    </w:p>
    <w:p w14:paraId="325A8756"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PARTICIPANT_1</w:t>
      </w:r>
    </w:p>
    <w:p w14:paraId="5606C40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Good morning.</w:t>
      </w:r>
    </w:p>
    <w:p w14:paraId="5C9B6648" w14:textId="77777777" w:rsidR="00A33A90" w:rsidRDefault="00A33A90" w:rsidP="00A33A90">
      <w:pPr>
        <w:rPr>
          <w:rFonts w:ascii="Times New Roman" w:hAnsi="Times New Roman" w:cs="Times New Roman"/>
        </w:rPr>
      </w:pPr>
    </w:p>
    <w:p w14:paraId="50AFD044"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03D5A111" w14:textId="77777777" w:rsidR="00A33A90" w:rsidRDefault="00A33A90" w:rsidP="00A33A90">
      <w:pPr>
        <w:rPr>
          <w:rFonts w:ascii="Times New Roman" w:hAnsi="Times New Roman" w:cs="Times New Roman"/>
        </w:rPr>
      </w:pPr>
      <w:r w:rsidRPr="00591703">
        <w:rPr>
          <w:rFonts w:ascii="Times New Roman" w:hAnsi="Times New Roman" w:cs="Times New Roman"/>
        </w:rPr>
        <w:t xml:space="preserve">I'm your chair. I'll be giving instruction regarding the study, the study that is aimed to explore and understand the factors that influence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among the postgraduate students in public universities. </w:t>
      </w:r>
    </w:p>
    <w:p w14:paraId="3590ACE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Will you mind me recording your individual audio?</w:t>
      </w:r>
    </w:p>
    <w:p w14:paraId="0A467F80" w14:textId="77777777" w:rsidR="00A33A90" w:rsidRDefault="00A33A90" w:rsidP="00A33A90">
      <w:pPr>
        <w:rPr>
          <w:rFonts w:ascii="Times New Roman" w:hAnsi="Times New Roman" w:cs="Times New Roman"/>
        </w:rPr>
      </w:pPr>
    </w:p>
    <w:p w14:paraId="4D9619F5"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PARTICIPANT_3</w:t>
      </w:r>
    </w:p>
    <w:p w14:paraId="126E984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we don't mind.</w:t>
      </w:r>
    </w:p>
    <w:p w14:paraId="37D4D88D" w14:textId="77777777" w:rsidR="00A33A90" w:rsidRDefault="00A33A90" w:rsidP="00A33A90">
      <w:pPr>
        <w:rPr>
          <w:rFonts w:ascii="Times New Roman" w:hAnsi="Times New Roman" w:cs="Times New Roman"/>
        </w:rPr>
      </w:pPr>
    </w:p>
    <w:p w14:paraId="7B845D41"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1FFA841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Thank you for that. And the study will be like. </w:t>
      </w:r>
    </w:p>
    <w:p w14:paraId="68AB565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The participant time of this interview will be conducted for 45 to 60 minutes and I'll give an introduction of myself.</w:t>
      </w:r>
    </w:p>
    <w:p w14:paraId="101BAFC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I am the student from University of Wales, Trinity St. </w:t>
      </w:r>
      <w:r>
        <w:rPr>
          <w:rFonts w:ascii="Times New Roman" w:hAnsi="Times New Roman" w:cs="Times New Roman"/>
        </w:rPr>
        <w:t>David, doing my M</w:t>
      </w:r>
      <w:r w:rsidRPr="00591703">
        <w:rPr>
          <w:rFonts w:ascii="Times New Roman" w:hAnsi="Times New Roman" w:cs="Times New Roman"/>
        </w:rPr>
        <w:t>asters in public health and social care, which is a one year course. The duration is.</w:t>
      </w:r>
    </w:p>
    <w:p w14:paraId="1133484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And the most thing that I like over studying here is we have the group assignments and group presentations that we do.</w:t>
      </w:r>
    </w:p>
    <w:p w14:paraId="77687D3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lastRenderedPageBreak/>
        <w:t>So we are having the chance to get to know each other and we'll be able to share our own opinions regarding our own viewpoints so that we'll be able to build our own views regarding this.</w:t>
      </w:r>
    </w:p>
    <w:p w14:paraId="7E99AF3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And I'll be asking questions regarding the focus group.</w:t>
      </w:r>
    </w:p>
    <w:p w14:paraId="68E4401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The group that we have chosen is post-graduation students in public universities regarding the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in the universities.</w:t>
      </w:r>
    </w:p>
    <w:p w14:paraId="177B0A6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can I start asking you questions regarding this?</w:t>
      </w:r>
    </w:p>
    <w:p w14:paraId="664B8BD4" w14:textId="77777777" w:rsidR="00A33A90" w:rsidRPr="00591703" w:rsidRDefault="00A33A90" w:rsidP="00A33A90">
      <w:pPr>
        <w:rPr>
          <w:rFonts w:ascii="Times New Roman" w:hAnsi="Times New Roman" w:cs="Times New Roman"/>
        </w:rPr>
      </w:pPr>
    </w:p>
    <w:p w14:paraId="7B401F80"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PARTICIPANT_3</w:t>
      </w:r>
    </w:p>
    <w:p w14:paraId="6605696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78A8C66A" w14:textId="77777777" w:rsidR="00A33A90" w:rsidRPr="00591703" w:rsidRDefault="00A33A90" w:rsidP="00A33A90">
      <w:pPr>
        <w:rPr>
          <w:rFonts w:ascii="Times New Roman" w:hAnsi="Times New Roman" w:cs="Times New Roman"/>
        </w:rPr>
      </w:pPr>
    </w:p>
    <w:p w14:paraId="7DD0CD56"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4E624DC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Okay, the first question that I'll be asking, how would you define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2C4DEC8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do I need to repeat the question?</w:t>
      </w:r>
    </w:p>
    <w:p w14:paraId="447719AF" w14:textId="77777777" w:rsidR="00A33A90" w:rsidRPr="00591703" w:rsidRDefault="00A33A90" w:rsidP="00A33A90">
      <w:pPr>
        <w:rPr>
          <w:rFonts w:ascii="Times New Roman" w:hAnsi="Times New Roman" w:cs="Times New Roman"/>
        </w:rPr>
      </w:pPr>
    </w:p>
    <w:p w14:paraId="28211BFA"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PARTICIPANT_1</w:t>
      </w:r>
    </w:p>
    <w:p w14:paraId="193B11A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No. The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being on time, you.</w:t>
      </w:r>
    </w:p>
    <w:p w14:paraId="0A20E041" w14:textId="77777777" w:rsidR="00A33A90" w:rsidRPr="00591703" w:rsidRDefault="00A33A90" w:rsidP="00A33A90">
      <w:pPr>
        <w:rPr>
          <w:rFonts w:ascii="Times New Roman" w:hAnsi="Times New Roman" w:cs="Times New Roman"/>
        </w:rPr>
      </w:pPr>
    </w:p>
    <w:p w14:paraId="2A47D403"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209D4BF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Are the participant one.</w:t>
      </w:r>
    </w:p>
    <w:p w14:paraId="4D78D4A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2F8380F5" w14:textId="77777777" w:rsidR="00A33A90" w:rsidRPr="00591703" w:rsidRDefault="00A33A90" w:rsidP="00A33A90">
      <w:pPr>
        <w:rPr>
          <w:rFonts w:ascii="Times New Roman" w:hAnsi="Times New Roman" w:cs="Times New Roman"/>
        </w:rPr>
      </w:pPr>
    </w:p>
    <w:p w14:paraId="62F712DD"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PARTICIPANT_1</w:t>
      </w:r>
    </w:p>
    <w:p w14:paraId="3B9B9CA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5BD5698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On my opinion,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means being on time and being honest.</w:t>
      </w:r>
    </w:p>
    <w:p w14:paraId="253DC54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And do you work in time?</w:t>
      </w:r>
    </w:p>
    <w:p w14:paraId="4DC6AE0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Be respectful to others, be respectful to your lecturers.</w:t>
      </w:r>
    </w:p>
    <w:p w14:paraId="5A0E3B72" w14:textId="77777777" w:rsidR="00A33A90" w:rsidRPr="00591703" w:rsidRDefault="00A33A90" w:rsidP="00A33A90">
      <w:pPr>
        <w:rPr>
          <w:rFonts w:ascii="Times New Roman" w:hAnsi="Times New Roman" w:cs="Times New Roman"/>
        </w:rPr>
      </w:pPr>
    </w:p>
    <w:p w14:paraId="6F0B7182"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250E740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Okay. </w:t>
      </w:r>
    </w:p>
    <w:p w14:paraId="3686D8E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Is there any other points that you would like to share?</w:t>
      </w:r>
    </w:p>
    <w:p w14:paraId="6E3B3ED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the participant three.</w:t>
      </w:r>
    </w:p>
    <w:p w14:paraId="71E7087C" w14:textId="77777777" w:rsidR="00A33A90" w:rsidRPr="00591703" w:rsidRDefault="00A33A90" w:rsidP="00A33A90">
      <w:pPr>
        <w:rPr>
          <w:rFonts w:ascii="Times New Roman" w:hAnsi="Times New Roman" w:cs="Times New Roman"/>
        </w:rPr>
      </w:pPr>
    </w:p>
    <w:p w14:paraId="473D6E6A"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PARTICIPANT_3</w:t>
      </w:r>
    </w:p>
    <w:p w14:paraId="1AC1AB9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lastRenderedPageBreak/>
        <w:t>Yeah.</w:t>
      </w:r>
    </w:p>
    <w:p w14:paraId="12E11DA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I think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is be well organized, like the way Shiva says, be on time, respect your working ethics to be able to reach the goals that maybe the university really wants. That's what I can add.</w:t>
      </w:r>
    </w:p>
    <w:p w14:paraId="613B0F97" w14:textId="77777777" w:rsidR="00A33A90" w:rsidRPr="00591703" w:rsidRDefault="00A33A90" w:rsidP="00A33A90">
      <w:pPr>
        <w:rPr>
          <w:rFonts w:ascii="Times New Roman" w:hAnsi="Times New Roman" w:cs="Times New Roman"/>
        </w:rPr>
      </w:pPr>
    </w:p>
    <w:p w14:paraId="31D20D17"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624D012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now you want to share your points.</w:t>
      </w:r>
    </w:p>
    <w:p w14:paraId="3F31E7D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 four.</w:t>
      </w:r>
    </w:p>
    <w:p w14:paraId="78973508" w14:textId="77777777" w:rsidR="00A33A90" w:rsidRDefault="00A33A90" w:rsidP="00A33A90">
      <w:pPr>
        <w:rPr>
          <w:rFonts w:ascii="Times New Roman" w:hAnsi="Times New Roman" w:cs="Times New Roman"/>
        </w:rPr>
      </w:pPr>
    </w:p>
    <w:p w14:paraId="5BDA7AA0"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PARTICIPANT_4</w:t>
      </w:r>
    </w:p>
    <w:p w14:paraId="679F3CB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I'll stand with these two guys.</w:t>
      </w:r>
    </w:p>
    <w:p w14:paraId="62EA1F1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means acting with integrity and respect and honesty in the workplace or in the university students.</w:t>
      </w:r>
    </w:p>
    <w:p w14:paraId="4AB7759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it's like more about following the rules.</w:t>
      </w:r>
    </w:p>
    <w:p w14:paraId="7B262F1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That's it.</w:t>
      </w:r>
    </w:p>
    <w:p w14:paraId="02E86E87" w14:textId="77777777" w:rsidR="00A33A90" w:rsidRDefault="00A33A90" w:rsidP="00A33A90">
      <w:pPr>
        <w:rPr>
          <w:rFonts w:ascii="Times New Roman" w:hAnsi="Times New Roman" w:cs="Times New Roman"/>
        </w:rPr>
      </w:pPr>
    </w:p>
    <w:p w14:paraId="29E4F24F"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4F307C32" w14:textId="77777777" w:rsidR="00A33A90" w:rsidRDefault="00A33A90" w:rsidP="00A33A90">
      <w:pPr>
        <w:rPr>
          <w:rFonts w:ascii="Times New Roman" w:hAnsi="Times New Roman" w:cs="Times New Roman"/>
        </w:rPr>
      </w:pPr>
      <w:r w:rsidRPr="00591703">
        <w:rPr>
          <w:rFonts w:ascii="Times New Roman" w:hAnsi="Times New Roman" w:cs="Times New Roman"/>
        </w:rPr>
        <w:t>Okay, participant five.</w:t>
      </w:r>
    </w:p>
    <w:p w14:paraId="12195D30" w14:textId="77777777" w:rsidR="00A33A90" w:rsidRDefault="00A33A90" w:rsidP="00A33A90">
      <w:pPr>
        <w:rPr>
          <w:rFonts w:ascii="Times New Roman" w:hAnsi="Times New Roman" w:cs="Times New Roman"/>
        </w:rPr>
      </w:pPr>
    </w:p>
    <w:p w14:paraId="7218B7CD"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PARTICIPANT_5</w:t>
      </w:r>
    </w:p>
    <w:p w14:paraId="39502A9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537F7551" w14:textId="77777777" w:rsidR="00A33A90" w:rsidRDefault="00A33A90" w:rsidP="00A33A90">
      <w:pPr>
        <w:rPr>
          <w:rFonts w:ascii="Times New Roman" w:hAnsi="Times New Roman" w:cs="Times New Roman"/>
        </w:rPr>
      </w:pPr>
      <w:r w:rsidRPr="00591703">
        <w:rPr>
          <w:rFonts w:ascii="Times New Roman" w:hAnsi="Times New Roman" w:cs="Times New Roman"/>
        </w:rPr>
        <w:t xml:space="preserve">In my opinion,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it's a combination of attitude or manners so that the people can behave to the others and their colleagues respectfully.</w:t>
      </w:r>
    </w:p>
    <w:p w14:paraId="5BC48BAD" w14:textId="77777777" w:rsidR="00A33A90" w:rsidRDefault="00A33A90" w:rsidP="00A33A90">
      <w:pPr>
        <w:rPr>
          <w:rFonts w:ascii="Times New Roman" w:hAnsi="Times New Roman" w:cs="Times New Roman"/>
        </w:rPr>
      </w:pPr>
    </w:p>
    <w:p w14:paraId="1E2F513A"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184BEEB2" w14:textId="77777777" w:rsidR="00A33A90" w:rsidRDefault="00A33A90" w:rsidP="00A33A90">
      <w:pPr>
        <w:rPr>
          <w:rFonts w:ascii="Times New Roman" w:hAnsi="Times New Roman" w:cs="Times New Roman"/>
        </w:rPr>
      </w:pPr>
      <w:r w:rsidRPr="00591703">
        <w:rPr>
          <w:rFonts w:ascii="Times New Roman" w:hAnsi="Times New Roman" w:cs="Times New Roman"/>
        </w:rPr>
        <w:t>Okay, is there anything to say to participant six?</w:t>
      </w:r>
    </w:p>
    <w:p w14:paraId="3410E739" w14:textId="77777777" w:rsidR="00A33A90" w:rsidRDefault="00A33A90" w:rsidP="00A33A90">
      <w:pPr>
        <w:rPr>
          <w:rFonts w:ascii="Times New Roman" w:hAnsi="Times New Roman" w:cs="Times New Roman"/>
        </w:rPr>
      </w:pPr>
    </w:p>
    <w:p w14:paraId="07835744"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PARTICIPANT_6</w:t>
      </w:r>
    </w:p>
    <w:p w14:paraId="54B7923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2170F88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involves integrity, respect and ethical standards in the workplace and promoting a positive and collaborative environment.</w:t>
      </w:r>
    </w:p>
    <w:p w14:paraId="05FB6E39" w14:textId="77777777" w:rsidR="00A33A90" w:rsidRDefault="00A33A90" w:rsidP="00A33A90">
      <w:pPr>
        <w:rPr>
          <w:rFonts w:ascii="Times New Roman" w:hAnsi="Times New Roman" w:cs="Times New Roman"/>
        </w:rPr>
      </w:pPr>
    </w:p>
    <w:p w14:paraId="19C03B01"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7EA454F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now, participant two.</w:t>
      </w:r>
    </w:p>
    <w:p w14:paraId="015CDCD5" w14:textId="77777777" w:rsidR="00A33A90" w:rsidRDefault="00A33A90" w:rsidP="00A33A90">
      <w:pPr>
        <w:rPr>
          <w:rFonts w:ascii="Times New Roman" w:hAnsi="Times New Roman" w:cs="Times New Roman"/>
        </w:rPr>
      </w:pPr>
    </w:p>
    <w:p w14:paraId="62907AF8"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PARTICIPANT_2</w:t>
      </w:r>
    </w:p>
    <w:p w14:paraId="5BCA60A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go with the viewpoint of participant six.</w:t>
      </w:r>
    </w:p>
    <w:p w14:paraId="7DEA9C7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Like communication, ethical perspective is practice is main thing.</w:t>
      </w:r>
    </w:p>
    <w:p w14:paraId="2C816B1B" w14:textId="77777777" w:rsidR="00A33A90" w:rsidRPr="00591703" w:rsidRDefault="00A33A90" w:rsidP="00A33A90">
      <w:pPr>
        <w:rPr>
          <w:rFonts w:ascii="Times New Roman" w:hAnsi="Times New Roman" w:cs="Times New Roman"/>
        </w:rPr>
      </w:pPr>
    </w:p>
    <w:p w14:paraId="7BF6B79B"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42EEBC7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I'll go to the next question.</w:t>
      </w:r>
    </w:p>
    <w:p w14:paraId="5BC1883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What does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look and feel like in practice?</w:t>
      </w:r>
    </w:p>
    <w:p w14:paraId="2A943F9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Can answer on it.</w:t>
      </w:r>
    </w:p>
    <w:p w14:paraId="1457420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Anyone wants to answer first.</w:t>
      </w:r>
    </w:p>
    <w:p w14:paraId="728C70F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participant two wants to.</w:t>
      </w:r>
    </w:p>
    <w:p w14:paraId="10D68196" w14:textId="77777777" w:rsidR="00A33A90" w:rsidRPr="007771DC" w:rsidRDefault="00A33A90" w:rsidP="00A33A90">
      <w:pPr>
        <w:rPr>
          <w:rFonts w:ascii="Times New Roman" w:hAnsi="Times New Roman" w:cs="Times New Roman"/>
          <w:b/>
        </w:rPr>
      </w:pPr>
    </w:p>
    <w:p w14:paraId="1036007B"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PARTICIPANT_2</w:t>
      </w:r>
    </w:p>
    <w:p w14:paraId="02BD2FE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In practice,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is reflected through punctuality, reliability, effective communication, and respect to each other.</w:t>
      </w:r>
    </w:p>
    <w:p w14:paraId="2EE258E7" w14:textId="77777777" w:rsidR="00A33A90" w:rsidRDefault="00A33A90" w:rsidP="00A33A90">
      <w:pPr>
        <w:rPr>
          <w:rFonts w:ascii="Times New Roman" w:hAnsi="Times New Roman" w:cs="Times New Roman"/>
          <w:b/>
        </w:rPr>
      </w:pPr>
    </w:p>
    <w:p w14:paraId="3C79560F"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15E75A83" w14:textId="77777777" w:rsidR="00A33A90" w:rsidRDefault="00A33A90" w:rsidP="00A33A90">
      <w:pPr>
        <w:rPr>
          <w:rFonts w:ascii="Times New Roman" w:hAnsi="Times New Roman" w:cs="Times New Roman"/>
        </w:rPr>
      </w:pPr>
      <w:r w:rsidRPr="00591703">
        <w:rPr>
          <w:rFonts w:ascii="Times New Roman" w:hAnsi="Times New Roman" w:cs="Times New Roman"/>
        </w:rPr>
        <w:t>Okay, who would like to contribute next?</w:t>
      </w:r>
    </w:p>
    <w:p w14:paraId="67881DFE" w14:textId="77777777" w:rsidR="00A33A90" w:rsidRPr="00591703" w:rsidRDefault="00A33A90" w:rsidP="00A33A90">
      <w:pPr>
        <w:rPr>
          <w:rFonts w:ascii="Times New Roman" w:hAnsi="Times New Roman" w:cs="Times New Roman"/>
        </w:rPr>
      </w:pPr>
    </w:p>
    <w:p w14:paraId="6BF38146"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PARTICIPANT_1</w:t>
      </w:r>
    </w:p>
    <w:p w14:paraId="77B338C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I'll agree with participant one.</w:t>
      </w:r>
    </w:p>
    <w:p w14:paraId="3195850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I'll agree with the participant two.</w:t>
      </w:r>
    </w:p>
    <w:p w14:paraId="501E396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And being respectful on time and also in practice, it most likely feels like keep yourself in disciplinary mode so you can be professional, more professional at your profession.</w:t>
      </w:r>
    </w:p>
    <w:p w14:paraId="328E3EE0" w14:textId="77777777" w:rsidR="00A33A90" w:rsidRPr="00591703" w:rsidRDefault="00A33A90" w:rsidP="00A33A90">
      <w:pPr>
        <w:rPr>
          <w:rFonts w:ascii="Times New Roman" w:hAnsi="Times New Roman" w:cs="Times New Roman"/>
        </w:rPr>
      </w:pPr>
    </w:p>
    <w:p w14:paraId="160EF244"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5670DAD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4288568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Any other participant.</w:t>
      </w:r>
    </w:p>
    <w:p w14:paraId="036C4C8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 six.</w:t>
      </w:r>
    </w:p>
    <w:p w14:paraId="6CC024C4" w14:textId="77777777" w:rsidR="00A33A90" w:rsidRPr="00591703" w:rsidRDefault="00A33A90" w:rsidP="00A33A90">
      <w:pPr>
        <w:rPr>
          <w:rFonts w:ascii="Times New Roman" w:hAnsi="Times New Roman" w:cs="Times New Roman"/>
        </w:rPr>
      </w:pPr>
    </w:p>
    <w:p w14:paraId="224F519D"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PARTICIPANT_6</w:t>
      </w:r>
    </w:p>
    <w:p w14:paraId="57FAC8C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Professional </w:t>
      </w:r>
      <w:proofErr w:type="spellStart"/>
      <w:r w:rsidRPr="00591703">
        <w:rPr>
          <w:rFonts w:ascii="Times New Roman" w:hAnsi="Times New Roman" w:cs="Times New Roman"/>
        </w:rPr>
        <w:t>behaviors</w:t>
      </w:r>
      <w:proofErr w:type="spellEnd"/>
      <w:r w:rsidRPr="00591703">
        <w:rPr>
          <w:rFonts w:ascii="Times New Roman" w:hAnsi="Times New Roman" w:cs="Times New Roman"/>
        </w:rPr>
        <w:t xml:space="preserve"> in practice is marked by respect, accountability, ethical decision making, and effective communication and collaboration and commitment to continuous improvement.</w:t>
      </w:r>
    </w:p>
    <w:p w14:paraId="4AF564D7" w14:textId="77777777" w:rsidR="00A33A90" w:rsidRPr="00591703" w:rsidRDefault="00A33A90" w:rsidP="00A33A90">
      <w:pPr>
        <w:rPr>
          <w:rFonts w:ascii="Times New Roman" w:hAnsi="Times New Roman" w:cs="Times New Roman"/>
        </w:rPr>
      </w:pPr>
    </w:p>
    <w:p w14:paraId="432A712F"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4E44F33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46324D7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Any other participants would like to contribute?</w:t>
      </w:r>
    </w:p>
    <w:p w14:paraId="12D347B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Participant four. </w:t>
      </w:r>
    </w:p>
    <w:p w14:paraId="4E74189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56E14202" w14:textId="77777777" w:rsidR="00A33A90" w:rsidRPr="00591703" w:rsidRDefault="00A33A90" w:rsidP="00A33A90">
      <w:pPr>
        <w:rPr>
          <w:rFonts w:ascii="Times New Roman" w:hAnsi="Times New Roman" w:cs="Times New Roman"/>
        </w:rPr>
      </w:pPr>
    </w:p>
    <w:p w14:paraId="1AAE340D"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PARTICIPANT_4</w:t>
      </w:r>
    </w:p>
    <w:p w14:paraId="280F8AB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Ethics and integrity should also most important thing when coming practice.</w:t>
      </w:r>
    </w:p>
    <w:p w14:paraId="7749B74A" w14:textId="77777777" w:rsidR="00A33A90" w:rsidRPr="00591703" w:rsidRDefault="00A33A90" w:rsidP="00A33A90">
      <w:pPr>
        <w:rPr>
          <w:rFonts w:ascii="Times New Roman" w:hAnsi="Times New Roman" w:cs="Times New Roman"/>
        </w:rPr>
      </w:pPr>
    </w:p>
    <w:p w14:paraId="62099B26"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2591F80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any other participants need to answer.</w:t>
      </w:r>
    </w:p>
    <w:p w14:paraId="6BE48AE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I'll go to the next question.</w:t>
      </w:r>
    </w:p>
    <w:p w14:paraId="39B22E9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When you think about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which core characteristics you think about which one are represented at university, which one is represented in working practice?</w:t>
      </w:r>
    </w:p>
    <w:p w14:paraId="03B1386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Who would like to go first?</w:t>
      </w:r>
    </w:p>
    <w:p w14:paraId="40CCDAE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Or do I need to repeat the question again?</w:t>
      </w:r>
    </w:p>
    <w:p w14:paraId="0DF768FA" w14:textId="77777777" w:rsidR="00A33A90" w:rsidRPr="00591703" w:rsidRDefault="00A33A90" w:rsidP="00A33A90">
      <w:pPr>
        <w:rPr>
          <w:rFonts w:ascii="Times New Roman" w:hAnsi="Times New Roman" w:cs="Times New Roman"/>
        </w:rPr>
      </w:pPr>
    </w:p>
    <w:p w14:paraId="6782FF1B"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PARTICIPANT_3</w:t>
      </w:r>
    </w:p>
    <w:p w14:paraId="2781A92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think professor?</w:t>
      </w:r>
    </w:p>
    <w:p w14:paraId="3443A1D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21A4E9C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think when it comes to university, I think what's the name?</w:t>
      </w:r>
    </w:p>
    <w:p w14:paraId="4EA88ED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The code of conduct is a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337CC65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It's like you always need to be on time and respect for others, respecting the university and respecting the community, caring for each other, respecting the university environment.</w:t>
      </w:r>
    </w:p>
    <w:p w14:paraId="54D2CC1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So all are part of the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when it comes to the university.</w:t>
      </w:r>
    </w:p>
    <w:p w14:paraId="35EC037E" w14:textId="77777777" w:rsidR="00A33A90" w:rsidRPr="00591703" w:rsidRDefault="00A33A90" w:rsidP="00A33A90">
      <w:pPr>
        <w:rPr>
          <w:rFonts w:ascii="Times New Roman" w:hAnsi="Times New Roman" w:cs="Times New Roman"/>
        </w:rPr>
      </w:pPr>
    </w:p>
    <w:p w14:paraId="3A4EC5A7"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7B01591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7DC3440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Then who would like to say the next?</w:t>
      </w:r>
    </w:p>
    <w:p w14:paraId="4716CD9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The participant one.</w:t>
      </w:r>
    </w:p>
    <w:p w14:paraId="50D9E11D" w14:textId="77777777" w:rsidR="00A33A90" w:rsidRPr="00591703" w:rsidRDefault="00A33A90" w:rsidP="00A33A90">
      <w:pPr>
        <w:rPr>
          <w:rFonts w:ascii="Times New Roman" w:hAnsi="Times New Roman" w:cs="Times New Roman"/>
        </w:rPr>
      </w:pPr>
    </w:p>
    <w:p w14:paraId="519DE568"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PARTICIPANT_1</w:t>
      </w:r>
    </w:p>
    <w:p w14:paraId="3176B8C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lastRenderedPageBreak/>
        <w:t xml:space="preserve">Yeah. </w:t>
      </w:r>
    </w:p>
    <w:p w14:paraId="329A5BC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It's not too different from in work practice and also in a representative university too.</w:t>
      </w:r>
    </w:p>
    <w:p w14:paraId="66C03D8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Both are the same things.</w:t>
      </w:r>
    </w:p>
    <w:p w14:paraId="780477F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And I will agree with the participant number three because he covered all the things which were supposed to do at a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5E7C4E52" w14:textId="77777777" w:rsidR="00A33A90" w:rsidRPr="00591703" w:rsidRDefault="00A33A90" w:rsidP="00A33A90">
      <w:pPr>
        <w:rPr>
          <w:rFonts w:ascii="Times New Roman" w:hAnsi="Times New Roman" w:cs="Times New Roman"/>
        </w:rPr>
      </w:pPr>
    </w:p>
    <w:p w14:paraId="61D59427"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59A1796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22BA569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61984B86" w14:textId="77777777" w:rsidR="00A33A90" w:rsidRPr="00591703" w:rsidRDefault="00A33A90" w:rsidP="00A33A90">
      <w:pPr>
        <w:rPr>
          <w:rFonts w:ascii="Times New Roman" w:hAnsi="Times New Roman" w:cs="Times New Roman"/>
        </w:rPr>
      </w:pPr>
      <w:r>
        <w:rPr>
          <w:rFonts w:ascii="Times New Roman" w:hAnsi="Times New Roman" w:cs="Times New Roman"/>
        </w:rPr>
        <w:t>Participant four</w:t>
      </w:r>
      <w:r w:rsidRPr="00591703">
        <w:rPr>
          <w:rFonts w:ascii="Times New Roman" w:hAnsi="Times New Roman" w:cs="Times New Roman"/>
        </w:rPr>
        <w:t>.</w:t>
      </w:r>
    </w:p>
    <w:p w14:paraId="2A9632C4" w14:textId="77777777" w:rsidR="00A33A90" w:rsidRDefault="00A33A90" w:rsidP="00A33A90">
      <w:pPr>
        <w:rPr>
          <w:rFonts w:ascii="Times New Roman" w:hAnsi="Times New Roman" w:cs="Times New Roman"/>
        </w:rPr>
      </w:pPr>
      <w:r w:rsidRPr="00591703">
        <w:rPr>
          <w:rFonts w:ascii="Times New Roman" w:hAnsi="Times New Roman" w:cs="Times New Roman"/>
        </w:rPr>
        <w:t>Okay.</w:t>
      </w:r>
    </w:p>
    <w:p w14:paraId="5F264FEF" w14:textId="77777777" w:rsidR="00A33A90" w:rsidRDefault="00A33A90" w:rsidP="00A33A90">
      <w:pPr>
        <w:rPr>
          <w:rFonts w:ascii="Times New Roman" w:hAnsi="Times New Roman" w:cs="Times New Roman"/>
        </w:rPr>
      </w:pPr>
    </w:p>
    <w:p w14:paraId="5BD56FA5"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PARTICIPANT_4</w:t>
      </w:r>
    </w:p>
    <w:p w14:paraId="2628F56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Yeah. I would say in university which includes like communication skills, </w:t>
      </w:r>
      <w:proofErr w:type="spellStart"/>
      <w:r w:rsidRPr="00591703">
        <w:rPr>
          <w:rFonts w:ascii="Times New Roman" w:hAnsi="Times New Roman" w:cs="Times New Roman"/>
        </w:rPr>
        <w:t>fungality</w:t>
      </w:r>
      <w:proofErr w:type="spellEnd"/>
      <w:r w:rsidRPr="00591703">
        <w:rPr>
          <w:rFonts w:ascii="Times New Roman" w:hAnsi="Times New Roman" w:cs="Times New Roman"/>
        </w:rPr>
        <w:t xml:space="preserve"> and reliability, then collaboration and teamwork.</w:t>
      </w:r>
    </w:p>
    <w:p w14:paraId="0C5ADF1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Whereas in workplace we need like develop a professional image, then problem solving capacity, then be productive, which things are included in workplace?</w:t>
      </w:r>
    </w:p>
    <w:p w14:paraId="152E1096" w14:textId="77777777" w:rsidR="00A33A90" w:rsidRPr="00591703" w:rsidRDefault="00A33A90" w:rsidP="00A33A90">
      <w:pPr>
        <w:rPr>
          <w:rFonts w:ascii="Times New Roman" w:hAnsi="Times New Roman" w:cs="Times New Roman"/>
        </w:rPr>
      </w:pPr>
    </w:p>
    <w:p w14:paraId="233F150C"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46173CE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048972E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Is there, you want to do a discussion on this question?</w:t>
      </w:r>
    </w:p>
    <w:p w14:paraId="280A6FE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 can do a discussion on this question if you like to.</w:t>
      </w:r>
    </w:p>
    <w:p w14:paraId="33738BD1" w14:textId="77777777" w:rsidR="00A33A90" w:rsidRPr="00591703" w:rsidRDefault="00A33A90" w:rsidP="00A33A90">
      <w:pPr>
        <w:rPr>
          <w:rFonts w:ascii="Times New Roman" w:hAnsi="Times New Roman" w:cs="Times New Roman"/>
        </w:rPr>
      </w:pPr>
    </w:p>
    <w:p w14:paraId="72C7B2C8"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PARTICIPANT_4</w:t>
      </w:r>
    </w:p>
    <w:p w14:paraId="7222850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Anyone can say oppositions, any oppositions regarding questions?</w:t>
      </w:r>
    </w:p>
    <w:p w14:paraId="31569724" w14:textId="77777777" w:rsidR="00A33A90" w:rsidRPr="00591703" w:rsidRDefault="00A33A90" w:rsidP="00A33A90">
      <w:pPr>
        <w:rPr>
          <w:rFonts w:ascii="Times New Roman" w:hAnsi="Times New Roman" w:cs="Times New Roman"/>
        </w:rPr>
      </w:pPr>
    </w:p>
    <w:p w14:paraId="61F11711"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PARTICIPANT_3</w:t>
      </w:r>
    </w:p>
    <w:p w14:paraId="790EE2F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No, I think it's okay for me.</w:t>
      </w:r>
    </w:p>
    <w:p w14:paraId="4B25AD8A" w14:textId="77777777" w:rsidR="00A33A90" w:rsidRPr="00591703" w:rsidRDefault="00A33A90" w:rsidP="00A33A90">
      <w:pPr>
        <w:rPr>
          <w:rFonts w:ascii="Times New Roman" w:hAnsi="Times New Roman" w:cs="Times New Roman"/>
        </w:rPr>
      </w:pPr>
    </w:p>
    <w:p w14:paraId="7F7F6D8E"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569AEC6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Okay, then I'll go to the next question. </w:t>
      </w:r>
    </w:p>
    <w:p w14:paraId="106C032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Do you think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is displaced, displayed, displayed similarly, sorry for that.</w:t>
      </w:r>
    </w:p>
    <w:p w14:paraId="1AC20A4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Or differently between younger and older worker and why not?</w:t>
      </w:r>
    </w:p>
    <w:p w14:paraId="2110D2C2" w14:textId="77777777" w:rsidR="00A33A90" w:rsidRPr="00591703" w:rsidRDefault="00A33A90" w:rsidP="00A33A90">
      <w:pPr>
        <w:rPr>
          <w:rFonts w:ascii="Times New Roman" w:hAnsi="Times New Roman" w:cs="Times New Roman"/>
        </w:rPr>
      </w:pPr>
    </w:p>
    <w:p w14:paraId="1D722037"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PARTICIPANT_1</w:t>
      </w:r>
    </w:p>
    <w:p w14:paraId="3E4A994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4EE5F9BA" w14:textId="77777777" w:rsidR="00A33A90" w:rsidRPr="00591703" w:rsidRDefault="00A33A90" w:rsidP="00A33A90">
      <w:pPr>
        <w:rPr>
          <w:rFonts w:ascii="Times New Roman" w:hAnsi="Times New Roman" w:cs="Times New Roman"/>
        </w:rPr>
      </w:pPr>
    </w:p>
    <w:p w14:paraId="67AA275D"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05B50FF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0E32A09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 one.</w:t>
      </w:r>
    </w:p>
    <w:p w14:paraId="4747B89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25815CBD" w14:textId="77777777" w:rsidR="00A33A90" w:rsidRPr="00591703" w:rsidRDefault="00A33A90" w:rsidP="00A33A90">
      <w:pPr>
        <w:rPr>
          <w:rFonts w:ascii="Times New Roman" w:hAnsi="Times New Roman" w:cs="Times New Roman"/>
        </w:rPr>
      </w:pPr>
    </w:p>
    <w:p w14:paraId="6ECF7701"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PARTICIPANT_1</w:t>
      </w:r>
    </w:p>
    <w:p w14:paraId="281551F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I think there is quite few difference between the older and </w:t>
      </w:r>
      <w:r>
        <w:rPr>
          <w:rFonts w:ascii="Times New Roman" w:hAnsi="Times New Roman" w:cs="Times New Roman"/>
        </w:rPr>
        <w:t>younger</w:t>
      </w:r>
      <w:r w:rsidRPr="00591703">
        <w:rPr>
          <w:rFonts w:ascii="Times New Roman" w:hAnsi="Times New Roman" w:cs="Times New Roman"/>
        </w:rPr>
        <w:t xml:space="preserve"> workers in the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because for the older workers they work in a different environment and the younger workers they are working in really different environments now.</w:t>
      </w:r>
    </w:p>
    <w:p w14:paraId="54F6E45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It's really a lot of difference between the professionalism and all because things we have now, they don't have that.</w:t>
      </w:r>
    </w:p>
    <w:p w14:paraId="1EA20B5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Like we have technology to use professionally.</w:t>
      </w:r>
    </w:p>
    <w:p w14:paraId="4999AB2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They don't have the technology to use professionally.</w:t>
      </w:r>
    </w:p>
    <w:p w14:paraId="2747A08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So they have really a lot of different ways in a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01E63F14" w14:textId="77777777" w:rsidR="00A33A90" w:rsidRPr="00591703" w:rsidRDefault="00A33A90" w:rsidP="00A33A90">
      <w:pPr>
        <w:rPr>
          <w:rFonts w:ascii="Times New Roman" w:hAnsi="Times New Roman" w:cs="Times New Roman"/>
        </w:rPr>
      </w:pPr>
    </w:p>
    <w:p w14:paraId="790E822F"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PARTICIPANT_3</w:t>
      </w:r>
    </w:p>
    <w:p w14:paraId="3CA52D7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Yeah, I think participant one, I don't know whether he understand the question because I think the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when it comes to the young and the old, we are all equal when it comes to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27CD869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Professionalism has nothing to do with the young and old.</w:t>
      </w:r>
    </w:p>
    <w:p w14:paraId="12B14BB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We all need to respect each other at workplace, the university, because we all need to be professional when it comes to whatever that we do.</w:t>
      </w:r>
    </w:p>
    <w:p w14:paraId="36B169F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I think this is what the question is talking about.</w:t>
      </w:r>
    </w:p>
    <w:p w14:paraId="4F3A1592" w14:textId="77777777" w:rsidR="00A33A90" w:rsidRDefault="00A33A90" w:rsidP="00A33A90">
      <w:pPr>
        <w:rPr>
          <w:rFonts w:ascii="Times New Roman" w:hAnsi="Times New Roman" w:cs="Times New Roman"/>
        </w:rPr>
      </w:pPr>
      <w:r w:rsidRPr="00591703">
        <w:rPr>
          <w:rFonts w:ascii="Times New Roman" w:hAnsi="Times New Roman" w:cs="Times New Roman"/>
        </w:rPr>
        <w:t>So that's what I think.</w:t>
      </w:r>
      <w:r>
        <w:rPr>
          <w:rFonts w:ascii="Times New Roman" w:hAnsi="Times New Roman" w:cs="Times New Roman"/>
        </w:rPr>
        <w:t xml:space="preserve"> </w:t>
      </w:r>
      <w:r w:rsidRPr="00591703">
        <w:rPr>
          <w:rFonts w:ascii="Times New Roman" w:hAnsi="Times New Roman" w:cs="Times New Roman"/>
        </w:rPr>
        <w:t xml:space="preserve">There's no space for any young on the old. We all need to respect the code of conduct when it comes to professionalism. </w:t>
      </w:r>
    </w:p>
    <w:p w14:paraId="025A65C6" w14:textId="77777777" w:rsidR="00A33A90" w:rsidRDefault="00A33A90" w:rsidP="00A33A90">
      <w:pPr>
        <w:rPr>
          <w:rFonts w:ascii="Times New Roman" w:hAnsi="Times New Roman" w:cs="Times New Roman"/>
        </w:rPr>
      </w:pPr>
    </w:p>
    <w:p w14:paraId="60FF0756"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32C9671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Is there any other answer that you want to say regarding this?</w:t>
      </w:r>
    </w:p>
    <w:p w14:paraId="738540C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 one?</w:t>
      </w:r>
    </w:p>
    <w:p w14:paraId="5A125D64" w14:textId="77777777" w:rsidR="00A33A90" w:rsidRPr="00591703" w:rsidRDefault="00A33A90" w:rsidP="00A33A90">
      <w:pPr>
        <w:rPr>
          <w:rFonts w:ascii="Times New Roman" w:hAnsi="Times New Roman" w:cs="Times New Roman"/>
        </w:rPr>
      </w:pPr>
    </w:p>
    <w:p w14:paraId="0D95BC8B"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PARTICIPANT_3</w:t>
      </w:r>
    </w:p>
    <w:p w14:paraId="446ED39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lastRenderedPageBreak/>
        <w:t>Yeah.</w:t>
      </w:r>
    </w:p>
    <w:p w14:paraId="6AB869C6" w14:textId="77777777" w:rsidR="00A33A90" w:rsidRPr="00591703" w:rsidRDefault="00A33A90" w:rsidP="00A33A90">
      <w:pPr>
        <w:rPr>
          <w:rFonts w:ascii="Times New Roman" w:hAnsi="Times New Roman" w:cs="Times New Roman"/>
        </w:rPr>
      </w:pPr>
    </w:p>
    <w:p w14:paraId="3FBEBEED"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PARTICIPANT_1</w:t>
      </w:r>
    </w:p>
    <w:p w14:paraId="13AF567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When it comes to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from anger workers to the bolder workers, it really changes mostly in communications and the way of having conversations and all.</w:t>
      </w:r>
    </w:p>
    <w:p w14:paraId="4894572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It really changed a lot from a lot of years.</w:t>
      </w:r>
    </w:p>
    <w:p w14:paraId="7DDFBFF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it is really giving a good impact on older workers and younger workers, because the older workers, they don't have that technology, that kind of knowledge about the communications we have and the technology disparities we have, they don't have that.</w:t>
      </w:r>
    </w:p>
    <w:p w14:paraId="0BD54AC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it's completely a different one.</w:t>
      </w:r>
    </w:p>
    <w:p w14:paraId="10A30738" w14:textId="77777777" w:rsidR="00A33A90" w:rsidRPr="00591703" w:rsidRDefault="00A33A90" w:rsidP="00A33A90">
      <w:pPr>
        <w:rPr>
          <w:rFonts w:ascii="Times New Roman" w:hAnsi="Times New Roman" w:cs="Times New Roman"/>
        </w:rPr>
      </w:pPr>
    </w:p>
    <w:p w14:paraId="5958AF08"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PARTICIPANT_3</w:t>
      </w:r>
    </w:p>
    <w:p w14:paraId="3A3FAEE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thank you.</w:t>
      </w:r>
    </w:p>
    <w:p w14:paraId="3824D9EF" w14:textId="77777777" w:rsidR="00A33A90" w:rsidRPr="00591703" w:rsidRDefault="00A33A90" w:rsidP="00A33A90">
      <w:pPr>
        <w:rPr>
          <w:rFonts w:ascii="Times New Roman" w:hAnsi="Times New Roman" w:cs="Times New Roman"/>
        </w:rPr>
      </w:pPr>
    </w:p>
    <w:p w14:paraId="78C98AC0"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66DCDB4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Is there any other opinion for other participants to say?</w:t>
      </w:r>
    </w:p>
    <w:p w14:paraId="41D58352" w14:textId="77777777" w:rsidR="00A33A90" w:rsidRDefault="00A33A90" w:rsidP="00A33A90">
      <w:pPr>
        <w:rPr>
          <w:rFonts w:ascii="Times New Roman" w:hAnsi="Times New Roman" w:cs="Times New Roman"/>
        </w:rPr>
      </w:pPr>
    </w:p>
    <w:p w14:paraId="371BA7AC"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PARTICIPANT_4</w:t>
      </w:r>
    </w:p>
    <w:p w14:paraId="3AFC44E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participant three, in my perspective.</w:t>
      </w:r>
    </w:p>
    <w:p w14:paraId="7AEB4BF1" w14:textId="77777777" w:rsidR="00A33A90" w:rsidRDefault="00A33A90" w:rsidP="00A33A90">
      <w:pPr>
        <w:rPr>
          <w:rFonts w:ascii="Times New Roman" w:hAnsi="Times New Roman" w:cs="Times New Roman"/>
        </w:rPr>
      </w:pPr>
    </w:p>
    <w:p w14:paraId="2FCD6572"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75B99AD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I'm sorry.</w:t>
      </w:r>
    </w:p>
    <w:p w14:paraId="6C76B89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 four.</w:t>
      </w:r>
    </w:p>
    <w:p w14:paraId="219494EF" w14:textId="77777777" w:rsidR="00A33A90" w:rsidRPr="00591703" w:rsidRDefault="00A33A90" w:rsidP="00A33A90">
      <w:pPr>
        <w:rPr>
          <w:rFonts w:ascii="Times New Roman" w:hAnsi="Times New Roman" w:cs="Times New Roman"/>
        </w:rPr>
      </w:pPr>
    </w:p>
    <w:p w14:paraId="5C225616"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PARTICIPANT_1</w:t>
      </w:r>
    </w:p>
    <w:p w14:paraId="2C4D6BD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 sir.</w:t>
      </w:r>
    </w:p>
    <w:p w14:paraId="312F4637" w14:textId="77777777" w:rsidR="00A33A90" w:rsidRPr="00591703" w:rsidRDefault="00A33A90" w:rsidP="00A33A90">
      <w:pPr>
        <w:rPr>
          <w:rFonts w:ascii="Times New Roman" w:hAnsi="Times New Roman" w:cs="Times New Roman"/>
        </w:rPr>
      </w:pPr>
    </w:p>
    <w:p w14:paraId="7DA57269"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PARTICIPANT_4</w:t>
      </w:r>
    </w:p>
    <w:p w14:paraId="4F231C7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In my perspective, I think older people are more </w:t>
      </w:r>
      <w:proofErr w:type="spellStart"/>
      <w:r w:rsidRPr="00591703">
        <w:rPr>
          <w:rFonts w:ascii="Times New Roman" w:hAnsi="Times New Roman" w:cs="Times New Roman"/>
        </w:rPr>
        <w:t>Punjul</w:t>
      </w:r>
      <w:proofErr w:type="spellEnd"/>
      <w:r w:rsidRPr="00591703">
        <w:rPr>
          <w:rFonts w:ascii="Times New Roman" w:hAnsi="Times New Roman" w:cs="Times New Roman"/>
        </w:rPr>
        <w:t xml:space="preserve"> compared to younger people.</w:t>
      </w:r>
    </w:p>
    <w:p w14:paraId="11078727" w14:textId="77777777" w:rsidR="00A33A90" w:rsidRPr="00591703" w:rsidRDefault="00A33A90" w:rsidP="00A33A90">
      <w:pPr>
        <w:rPr>
          <w:rFonts w:ascii="Times New Roman" w:hAnsi="Times New Roman" w:cs="Times New Roman"/>
        </w:rPr>
      </w:pPr>
    </w:p>
    <w:p w14:paraId="68D8A40E"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5A1A927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4871AFD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Is there any support in, like, anyone supports participant four?</w:t>
      </w:r>
    </w:p>
    <w:p w14:paraId="4C74291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lastRenderedPageBreak/>
        <w:t>Yeah, every participant supports participant.</w:t>
      </w:r>
    </w:p>
    <w:p w14:paraId="1F5A4575" w14:textId="77777777" w:rsidR="00A33A90" w:rsidRDefault="00A33A90" w:rsidP="00A33A90">
      <w:pPr>
        <w:rPr>
          <w:rFonts w:ascii="Times New Roman" w:hAnsi="Times New Roman" w:cs="Times New Roman"/>
        </w:rPr>
      </w:pPr>
    </w:p>
    <w:p w14:paraId="6527600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I'll go to the next question.</w:t>
      </w:r>
    </w:p>
    <w:p w14:paraId="329B2A0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Would you classify yourself or behaving professionally at the university or the workplace?</w:t>
      </w:r>
    </w:p>
    <w:p w14:paraId="05A75D2E" w14:textId="77777777" w:rsidR="00A33A90" w:rsidRPr="00591703" w:rsidRDefault="00A33A90" w:rsidP="00A33A90">
      <w:pPr>
        <w:rPr>
          <w:rFonts w:ascii="Times New Roman" w:hAnsi="Times New Roman" w:cs="Times New Roman"/>
        </w:rPr>
      </w:pPr>
    </w:p>
    <w:p w14:paraId="00AE6802"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PARTICIPANT_3</w:t>
      </w:r>
    </w:p>
    <w:p w14:paraId="3DD8D45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Question again, please.</w:t>
      </w:r>
    </w:p>
    <w:p w14:paraId="4256EF9D" w14:textId="77777777" w:rsidR="00A33A90" w:rsidRPr="00591703" w:rsidRDefault="00A33A90" w:rsidP="00A33A90">
      <w:pPr>
        <w:rPr>
          <w:rFonts w:ascii="Times New Roman" w:hAnsi="Times New Roman" w:cs="Times New Roman"/>
        </w:rPr>
      </w:pPr>
    </w:p>
    <w:p w14:paraId="1C332F75" w14:textId="77777777" w:rsidR="00A33A90" w:rsidRPr="00591703" w:rsidRDefault="00A33A90" w:rsidP="00A33A90">
      <w:pPr>
        <w:rPr>
          <w:rFonts w:ascii="Times New Roman" w:hAnsi="Times New Roman" w:cs="Times New Roman"/>
        </w:rPr>
      </w:pPr>
      <w:r>
        <w:rPr>
          <w:rFonts w:ascii="Times New Roman" w:hAnsi="Times New Roman" w:cs="Times New Roman"/>
        </w:rPr>
        <w:t>MODERATOR</w:t>
      </w:r>
    </w:p>
    <w:p w14:paraId="72B051A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sure.</w:t>
      </w:r>
    </w:p>
    <w:p w14:paraId="713A403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Would you classify yourself as behaving professionally at the university or the workplace?</w:t>
      </w:r>
    </w:p>
    <w:p w14:paraId="62BDC32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Did you get.</w:t>
      </w:r>
    </w:p>
    <w:p w14:paraId="24F4E59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Yeah, </w:t>
      </w:r>
      <w:r>
        <w:rPr>
          <w:rFonts w:ascii="Times New Roman" w:hAnsi="Times New Roman" w:cs="Times New Roman"/>
        </w:rPr>
        <w:t>participant 3</w:t>
      </w:r>
      <w:r w:rsidRPr="00591703">
        <w:rPr>
          <w:rFonts w:ascii="Times New Roman" w:hAnsi="Times New Roman" w:cs="Times New Roman"/>
        </w:rPr>
        <w:t>.</w:t>
      </w:r>
    </w:p>
    <w:p w14:paraId="6219C38D" w14:textId="77777777" w:rsidR="00A33A90" w:rsidRPr="00591703" w:rsidRDefault="00A33A90" w:rsidP="00A33A90">
      <w:pPr>
        <w:rPr>
          <w:rFonts w:ascii="Times New Roman" w:hAnsi="Times New Roman" w:cs="Times New Roman"/>
        </w:rPr>
      </w:pPr>
    </w:p>
    <w:p w14:paraId="116FDA4F"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 xml:space="preserve"> PARTICIPANT_3</w:t>
      </w:r>
    </w:p>
    <w:p w14:paraId="0B16B34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I think, yes.</w:t>
      </w:r>
    </w:p>
    <w:p w14:paraId="00E7CB6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Because as long as I respect the code of conduct, I think to me, participant one, I do respect.</w:t>
      </w:r>
    </w:p>
    <w:p w14:paraId="57734C3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What's the name?</w:t>
      </w:r>
    </w:p>
    <w:p w14:paraId="7D3FC85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The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12F5F8F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Because I always on time, I do my assignment on time.</w:t>
      </w:r>
    </w:p>
    <w:p w14:paraId="015DE91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listen to the lecturer.</w:t>
      </w:r>
    </w:p>
    <w:p w14:paraId="0AC3CF6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If the lecturer is speaking, I keep quiet to listen, to make sure I have the understanding from the lecturer.</w:t>
      </w:r>
    </w:p>
    <w:p w14:paraId="14F8772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So I think to me, as participant one, I do understand what the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at work is.</w:t>
      </w:r>
    </w:p>
    <w:p w14:paraId="1B0055F2" w14:textId="77777777" w:rsidR="00A33A90" w:rsidRPr="00591703" w:rsidRDefault="00A33A90" w:rsidP="00A33A90">
      <w:pPr>
        <w:rPr>
          <w:rFonts w:ascii="Times New Roman" w:hAnsi="Times New Roman" w:cs="Times New Roman"/>
        </w:rPr>
      </w:pPr>
    </w:p>
    <w:p w14:paraId="76EDF246"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2174695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09F930A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Other participants would like to answer this question.</w:t>
      </w:r>
    </w:p>
    <w:p w14:paraId="37CC438C" w14:textId="77777777" w:rsidR="00A33A90" w:rsidRPr="00591703" w:rsidRDefault="00A33A90" w:rsidP="00A33A90">
      <w:pPr>
        <w:rPr>
          <w:rFonts w:ascii="Times New Roman" w:hAnsi="Times New Roman" w:cs="Times New Roman"/>
        </w:rPr>
      </w:pPr>
    </w:p>
    <w:p w14:paraId="32481346"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PARTICIPANT_1</w:t>
      </w:r>
    </w:p>
    <w:p w14:paraId="12182DD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I'll agree with Abdullah.</w:t>
      </w:r>
    </w:p>
    <w:p w14:paraId="44A42B1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As long as you follow the code of conduct in workplace.</w:t>
      </w:r>
    </w:p>
    <w:p w14:paraId="6914CBF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University.</w:t>
      </w:r>
    </w:p>
    <w:p w14:paraId="5DE2BE8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lastRenderedPageBreak/>
        <w:t>Yeah, I completely agree with Abdullah.</w:t>
      </w:r>
    </w:p>
    <w:p w14:paraId="5EB4AA38" w14:textId="77777777" w:rsidR="00A33A90" w:rsidRPr="00591703" w:rsidRDefault="00A33A90" w:rsidP="00A33A90">
      <w:pPr>
        <w:rPr>
          <w:rFonts w:ascii="Times New Roman" w:hAnsi="Times New Roman" w:cs="Times New Roman"/>
        </w:rPr>
      </w:pPr>
    </w:p>
    <w:p w14:paraId="53F30A5F"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2DE1CB2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4A3BA5E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Other participants.</w:t>
      </w:r>
    </w:p>
    <w:p w14:paraId="6D589018" w14:textId="77777777" w:rsidR="00A33A90" w:rsidRPr="00591703" w:rsidRDefault="00A33A90" w:rsidP="00A33A90">
      <w:pPr>
        <w:rPr>
          <w:rFonts w:ascii="Times New Roman" w:hAnsi="Times New Roman" w:cs="Times New Roman"/>
        </w:rPr>
      </w:pPr>
    </w:p>
    <w:p w14:paraId="799CC840"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PARTICIPANT_4</w:t>
      </w:r>
    </w:p>
    <w:p w14:paraId="0EBB2FD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3E2831CA" w14:textId="77777777" w:rsidR="00A33A90" w:rsidRPr="00591703" w:rsidRDefault="00A33A90" w:rsidP="00A33A90">
      <w:pPr>
        <w:rPr>
          <w:rFonts w:ascii="Times New Roman" w:hAnsi="Times New Roman" w:cs="Times New Roman"/>
        </w:rPr>
      </w:pPr>
    </w:p>
    <w:p w14:paraId="270AD991"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6649589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Participants four.</w:t>
      </w:r>
    </w:p>
    <w:p w14:paraId="26D81BDB" w14:textId="77777777" w:rsidR="00A33A90" w:rsidRPr="00591703" w:rsidRDefault="00A33A90" w:rsidP="00A33A90">
      <w:pPr>
        <w:rPr>
          <w:rFonts w:ascii="Times New Roman" w:hAnsi="Times New Roman" w:cs="Times New Roman"/>
        </w:rPr>
      </w:pPr>
    </w:p>
    <w:p w14:paraId="4BB15E39"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PARTICIPANT_4</w:t>
      </w:r>
    </w:p>
    <w:p w14:paraId="6E789D5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In my perspective, I'd say, like, in workplace or in universities, they will plan everything based on time. So I'd say be more pun</w:t>
      </w:r>
      <w:r>
        <w:rPr>
          <w:rFonts w:ascii="Times New Roman" w:hAnsi="Times New Roman" w:cs="Times New Roman"/>
        </w:rPr>
        <w:t>ctual</w:t>
      </w:r>
      <w:r w:rsidRPr="00591703">
        <w:rPr>
          <w:rFonts w:ascii="Times New Roman" w:hAnsi="Times New Roman" w:cs="Times New Roman"/>
        </w:rPr>
        <w:t xml:space="preserve"> and be on time. Everything should be finished in time. So that's main thing I would say.</w:t>
      </w:r>
    </w:p>
    <w:p w14:paraId="24396E13" w14:textId="77777777" w:rsidR="00A33A90" w:rsidRPr="00591703" w:rsidRDefault="00A33A90" w:rsidP="00A33A90">
      <w:pPr>
        <w:rPr>
          <w:rFonts w:ascii="Times New Roman" w:hAnsi="Times New Roman" w:cs="Times New Roman"/>
        </w:rPr>
      </w:pPr>
    </w:p>
    <w:p w14:paraId="4A40836D"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27FED31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can I ask question regarding this?</w:t>
      </w:r>
    </w:p>
    <w:p w14:paraId="75F5528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Is there any particular thing that you would like to say about your past or have you faced any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in your universities or any other? You don't need to mention any students, but you can share your experience regarding this?</w:t>
      </w:r>
    </w:p>
    <w:p w14:paraId="5F6AF25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And anyone can answer.</w:t>
      </w:r>
    </w:p>
    <w:p w14:paraId="24DF8E3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Anyone?</w:t>
      </w:r>
    </w:p>
    <w:p w14:paraId="2F5F4D3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Participant two.</w:t>
      </w:r>
    </w:p>
    <w:p w14:paraId="7622E9A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346AE3B1" w14:textId="77777777" w:rsidR="00A33A90" w:rsidRPr="00591703" w:rsidRDefault="00A33A90" w:rsidP="00A33A90">
      <w:pPr>
        <w:rPr>
          <w:rFonts w:ascii="Times New Roman" w:hAnsi="Times New Roman" w:cs="Times New Roman"/>
        </w:rPr>
      </w:pPr>
    </w:p>
    <w:p w14:paraId="03ADDB57"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PARTICIPANT_3</w:t>
      </w:r>
    </w:p>
    <w:p w14:paraId="3FC44A8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basically</w:t>
      </w:r>
    </w:p>
    <w:p w14:paraId="686B3604" w14:textId="77777777" w:rsidR="00A33A90" w:rsidRPr="00591703" w:rsidRDefault="00A33A90" w:rsidP="00A33A90">
      <w:pPr>
        <w:rPr>
          <w:rFonts w:ascii="Times New Roman" w:hAnsi="Times New Roman" w:cs="Times New Roman"/>
        </w:rPr>
      </w:pPr>
    </w:p>
    <w:p w14:paraId="74041AA8"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5C7F8BC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I'm sorry.</w:t>
      </w:r>
      <w:r>
        <w:rPr>
          <w:rFonts w:ascii="Times New Roman" w:hAnsi="Times New Roman" w:cs="Times New Roman"/>
        </w:rPr>
        <w:t xml:space="preserve"> </w:t>
      </w:r>
      <w:r w:rsidRPr="00591703">
        <w:rPr>
          <w:rFonts w:ascii="Times New Roman" w:hAnsi="Times New Roman" w:cs="Times New Roman"/>
        </w:rPr>
        <w:t>Participant three.</w:t>
      </w:r>
    </w:p>
    <w:p w14:paraId="2421342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28DB3348" w14:textId="77777777" w:rsidR="00A33A90" w:rsidRPr="00591703" w:rsidRDefault="00A33A90" w:rsidP="00A33A90">
      <w:pPr>
        <w:rPr>
          <w:rFonts w:ascii="Times New Roman" w:hAnsi="Times New Roman" w:cs="Times New Roman"/>
        </w:rPr>
      </w:pPr>
    </w:p>
    <w:p w14:paraId="7C4B2CF1"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lastRenderedPageBreak/>
        <w:t>PARTICIPANT_3</w:t>
      </w:r>
    </w:p>
    <w:p w14:paraId="6B0806F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If I can remember when in the past, because I used to be in the same university, but I was studying in Wales in the past,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over there was massive.</w:t>
      </w:r>
    </w:p>
    <w:p w14:paraId="2DFF533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Was really good because when it says 09:00 p.m., everyone, all the students, or I may say all the participants, we are all on time, especially when we're doing coaching because I used to do sports management.</w:t>
      </w:r>
    </w:p>
    <w:p w14:paraId="37296FE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we coach kids.</w:t>
      </w:r>
    </w:p>
    <w:p w14:paraId="4BB7C15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even the kids, the teachers, brings them on time, they take them on time.</w:t>
      </w:r>
    </w:p>
    <w:p w14:paraId="63813C8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The coaches will make sure we get to the field on time to be able to do our setup before the participants comes in.</w:t>
      </w:r>
    </w:p>
    <w:p w14:paraId="6FFC3F5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So to me in the past, I'll say my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as a coach really helped me to reach where I am today.</w:t>
      </w:r>
    </w:p>
    <w:p w14:paraId="3B17CCB2" w14:textId="77777777" w:rsidR="00A33A90" w:rsidRPr="00591703" w:rsidRDefault="00A33A90" w:rsidP="00A33A90">
      <w:pPr>
        <w:rPr>
          <w:rFonts w:ascii="Times New Roman" w:hAnsi="Times New Roman" w:cs="Times New Roman"/>
        </w:rPr>
      </w:pPr>
    </w:p>
    <w:p w14:paraId="1B149086"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7EF91F9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Okay. Is there anyone want to support him or have any other opposite answers regarding that? </w:t>
      </w:r>
    </w:p>
    <w:p w14:paraId="363D1B6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Any against?</w:t>
      </w:r>
    </w:p>
    <w:p w14:paraId="6150FF8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No.</w:t>
      </w:r>
    </w:p>
    <w:p w14:paraId="7B67D85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Everyone support.</w:t>
      </w:r>
    </w:p>
    <w:p w14:paraId="59E2D2C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would like to go to the next question.</w:t>
      </w:r>
    </w:p>
    <w:p w14:paraId="6DBCE20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How would you encourage classmate of peers to engage in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0238EAB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5C900D05" w14:textId="77777777" w:rsidR="00A33A90" w:rsidRPr="00591703" w:rsidRDefault="00A33A90" w:rsidP="00A33A90">
      <w:pPr>
        <w:rPr>
          <w:rFonts w:ascii="Times New Roman" w:hAnsi="Times New Roman" w:cs="Times New Roman"/>
        </w:rPr>
      </w:pPr>
    </w:p>
    <w:p w14:paraId="1D5063AB"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PARTICIPANT_4</w:t>
      </w:r>
    </w:p>
    <w:p w14:paraId="300C625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Can you repeat the question?</w:t>
      </w:r>
    </w:p>
    <w:p w14:paraId="6625D84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 </w:t>
      </w:r>
    </w:p>
    <w:p w14:paraId="54E63358"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1E4C88D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sure.</w:t>
      </w:r>
    </w:p>
    <w:p w14:paraId="792B749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How would you encourage classmates of peers to engage in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132439F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Who would like to answer?</w:t>
      </w:r>
    </w:p>
    <w:p w14:paraId="6FD1923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55E3837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The participant six</w:t>
      </w:r>
    </w:p>
    <w:p w14:paraId="1436BE9A" w14:textId="77777777" w:rsidR="00A33A90" w:rsidRDefault="00A33A90" w:rsidP="00A33A90">
      <w:pPr>
        <w:rPr>
          <w:rFonts w:ascii="Times New Roman" w:hAnsi="Times New Roman" w:cs="Times New Roman"/>
        </w:rPr>
      </w:pPr>
    </w:p>
    <w:p w14:paraId="133ADC09" w14:textId="77777777" w:rsidR="00A33A90" w:rsidRPr="009C070A" w:rsidRDefault="00A33A90" w:rsidP="00A33A90">
      <w:pPr>
        <w:rPr>
          <w:rFonts w:ascii="Times New Roman" w:hAnsi="Times New Roman" w:cs="Times New Roman"/>
          <w:b/>
        </w:rPr>
      </w:pPr>
      <w:r>
        <w:rPr>
          <w:rFonts w:ascii="Times New Roman" w:hAnsi="Times New Roman" w:cs="Times New Roman"/>
          <w:b/>
        </w:rPr>
        <w:t>PARTICIPANT_6</w:t>
      </w:r>
    </w:p>
    <w:p w14:paraId="541800B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lastRenderedPageBreak/>
        <w:t xml:space="preserve">Encourage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among classmates by leading by examples, by open communication, highlighting benefits, providing feedback and sharing resources, promoting collaboration and setting expectations and celebrating success.</w:t>
      </w:r>
    </w:p>
    <w:p w14:paraId="37DF3B5A" w14:textId="77777777" w:rsidR="00A33A90" w:rsidRPr="00591703" w:rsidRDefault="00A33A90" w:rsidP="00A33A90">
      <w:pPr>
        <w:rPr>
          <w:rFonts w:ascii="Times New Roman" w:hAnsi="Times New Roman" w:cs="Times New Roman"/>
        </w:rPr>
      </w:pPr>
    </w:p>
    <w:p w14:paraId="09F4B641"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0C0084D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0AF468C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Is there any other answers that any participants can say?</w:t>
      </w:r>
    </w:p>
    <w:p w14:paraId="5D6335E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 participants?</w:t>
      </w:r>
    </w:p>
    <w:p w14:paraId="42181345" w14:textId="77777777" w:rsidR="00A33A90" w:rsidRPr="00591703" w:rsidRDefault="00A33A90" w:rsidP="00A33A90">
      <w:pPr>
        <w:rPr>
          <w:rFonts w:ascii="Times New Roman" w:hAnsi="Times New Roman" w:cs="Times New Roman"/>
        </w:rPr>
      </w:pPr>
    </w:p>
    <w:p w14:paraId="30A81FED"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PARTICIPANT_3</w:t>
      </w:r>
    </w:p>
    <w:p w14:paraId="3CDD831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18FBDC5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Another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that I can say to be able to encourage my other classmate is to not use their phones in class when the lecturer is speaking to always make sure they pay attention to the lecturer while the lecturer is trying to explain the reason why we are all in class to learn.</w:t>
      </w:r>
    </w:p>
    <w:p w14:paraId="114078D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I think that's what I can able to add on.</w:t>
      </w:r>
    </w:p>
    <w:p w14:paraId="71682F9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have one classmate, his name is Shiva.</w:t>
      </w:r>
    </w:p>
    <w:p w14:paraId="44F66DC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He's always on the phone.</w:t>
      </w:r>
    </w:p>
    <w:p w14:paraId="3CDE2E81" w14:textId="77777777" w:rsidR="00A33A90" w:rsidRPr="00591703" w:rsidRDefault="00A33A90" w:rsidP="00A33A90">
      <w:pPr>
        <w:rPr>
          <w:rFonts w:ascii="Times New Roman" w:hAnsi="Times New Roman" w:cs="Times New Roman"/>
        </w:rPr>
      </w:pPr>
    </w:p>
    <w:p w14:paraId="32AAE215"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PARTICIPANT_1</w:t>
      </w:r>
    </w:p>
    <w:p w14:paraId="60B0039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I'll agree with the Abdullah.</w:t>
      </w:r>
    </w:p>
    <w:p w14:paraId="5B868807" w14:textId="77777777" w:rsidR="00A33A90" w:rsidRPr="00591703" w:rsidRDefault="00A33A90" w:rsidP="00A33A90">
      <w:pPr>
        <w:rPr>
          <w:rFonts w:ascii="Times New Roman" w:hAnsi="Times New Roman" w:cs="Times New Roman"/>
        </w:rPr>
      </w:pPr>
    </w:p>
    <w:p w14:paraId="531D5C05"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285FFFB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05E2B9E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The participant one.</w:t>
      </w:r>
    </w:p>
    <w:p w14:paraId="6603586A" w14:textId="77777777" w:rsidR="00A33A90" w:rsidRPr="00591703" w:rsidRDefault="00A33A90" w:rsidP="00A33A90">
      <w:pPr>
        <w:rPr>
          <w:rFonts w:ascii="Times New Roman" w:hAnsi="Times New Roman" w:cs="Times New Roman"/>
        </w:rPr>
      </w:pPr>
    </w:p>
    <w:p w14:paraId="2963D7DD"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PARTICIPANT_1</w:t>
      </w:r>
    </w:p>
    <w:p w14:paraId="765D0EB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Yeah, I agree with the Abdullah that for their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to encourage others, we have to be an example not to watch YouTube videos on the university class and songs and all over here.</w:t>
      </w:r>
    </w:p>
    <w:p w14:paraId="6B09EBED" w14:textId="77777777" w:rsidR="00A33A90" w:rsidRPr="00591703" w:rsidRDefault="00A33A90" w:rsidP="00A33A90">
      <w:pPr>
        <w:rPr>
          <w:rFonts w:ascii="Times New Roman" w:hAnsi="Times New Roman" w:cs="Times New Roman"/>
        </w:rPr>
      </w:pPr>
    </w:p>
    <w:p w14:paraId="76ACC986"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5DBBFF3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I'm in the hearing.</w:t>
      </w:r>
    </w:p>
    <w:p w14:paraId="103A72E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 no need to say any personal names or anything.</w:t>
      </w:r>
    </w:p>
    <w:p w14:paraId="2D56581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you can say, for example, a girl or a boy.</w:t>
      </w:r>
    </w:p>
    <w:p w14:paraId="647F2EB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7E302F0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lastRenderedPageBreak/>
        <w:t>Any other participants need to answer?</w:t>
      </w:r>
    </w:p>
    <w:p w14:paraId="1989AFE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522E3B4F" w14:textId="77777777" w:rsidR="00A33A90" w:rsidRDefault="00A33A90" w:rsidP="00A33A90">
      <w:pPr>
        <w:rPr>
          <w:rFonts w:ascii="Times New Roman" w:hAnsi="Times New Roman" w:cs="Times New Roman"/>
        </w:rPr>
      </w:pPr>
      <w:r w:rsidRPr="00591703">
        <w:rPr>
          <w:rFonts w:ascii="Times New Roman" w:hAnsi="Times New Roman" w:cs="Times New Roman"/>
        </w:rPr>
        <w:t>Participant five,</w:t>
      </w:r>
    </w:p>
    <w:p w14:paraId="52A63258" w14:textId="77777777" w:rsidR="00A33A90" w:rsidRDefault="00A33A90" w:rsidP="00A33A90">
      <w:pPr>
        <w:rPr>
          <w:rFonts w:ascii="Times New Roman" w:hAnsi="Times New Roman" w:cs="Times New Roman"/>
        </w:rPr>
      </w:pPr>
    </w:p>
    <w:p w14:paraId="4CE64258" w14:textId="77777777" w:rsidR="00A33A90" w:rsidRDefault="00A33A90" w:rsidP="00A33A90">
      <w:pPr>
        <w:rPr>
          <w:rFonts w:ascii="Times New Roman" w:hAnsi="Times New Roman" w:cs="Times New Roman"/>
          <w:b/>
        </w:rPr>
      </w:pPr>
    </w:p>
    <w:p w14:paraId="388C04C8"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PARTICIPANT_5</w:t>
      </w:r>
    </w:p>
    <w:p w14:paraId="6EA04C3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in my opinion, chopped in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I think we need to set some certain goals, like seeking out a mender. And we need to set certain goals of how people should behave and all so that people can follow and all of the members in the institution can follow the same.</w:t>
      </w:r>
    </w:p>
    <w:p w14:paraId="1697BDFC" w14:textId="77777777" w:rsidR="00A33A90" w:rsidRDefault="00A33A90" w:rsidP="00A33A90">
      <w:pPr>
        <w:rPr>
          <w:rFonts w:ascii="Times New Roman" w:hAnsi="Times New Roman" w:cs="Times New Roman"/>
          <w:b/>
        </w:rPr>
      </w:pPr>
    </w:p>
    <w:p w14:paraId="5660196E"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3FBC633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participant</w:t>
      </w:r>
      <w:r>
        <w:rPr>
          <w:rFonts w:ascii="Times New Roman" w:hAnsi="Times New Roman" w:cs="Times New Roman"/>
        </w:rPr>
        <w:t xml:space="preserve"> 4</w:t>
      </w:r>
      <w:r w:rsidRPr="00591703">
        <w:rPr>
          <w:rFonts w:ascii="Times New Roman" w:hAnsi="Times New Roman" w:cs="Times New Roman"/>
        </w:rPr>
        <w:t>.</w:t>
      </w:r>
    </w:p>
    <w:p w14:paraId="3937B935" w14:textId="77777777" w:rsidR="00A33A90" w:rsidRPr="00591703" w:rsidRDefault="00A33A90" w:rsidP="00A33A90">
      <w:pPr>
        <w:rPr>
          <w:rFonts w:ascii="Times New Roman" w:hAnsi="Times New Roman" w:cs="Times New Roman"/>
        </w:rPr>
      </w:pPr>
    </w:p>
    <w:p w14:paraId="29C8F9E0"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PARTICIPANT_4</w:t>
      </w:r>
    </w:p>
    <w:p w14:paraId="1E26D52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52CB02C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Engagement and participation should be a mean thing to encourage others. Like, we should actively participate everything, like in any program or assessment or like group presentations. So we have to encourage them.</w:t>
      </w:r>
    </w:p>
    <w:p w14:paraId="5136FB3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We have to give our information to them. What can I do for providing any kind of opinions based on our studies that will encourage them?</w:t>
      </w:r>
    </w:p>
    <w:p w14:paraId="455136AA" w14:textId="77777777" w:rsidR="00A33A90" w:rsidRPr="00591703" w:rsidRDefault="00A33A90" w:rsidP="00A33A90">
      <w:pPr>
        <w:rPr>
          <w:rFonts w:ascii="Times New Roman" w:hAnsi="Times New Roman" w:cs="Times New Roman"/>
        </w:rPr>
      </w:pPr>
    </w:p>
    <w:p w14:paraId="57AAF9FD"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55453DC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any other participants? Yes, our.</w:t>
      </w:r>
    </w:p>
    <w:p w14:paraId="5C5F86C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 three.</w:t>
      </w:r>
    </w:p>
    <w:p w14:paraId="57C1924C" w14:textId="77777777" w:rsidR="00A33A90" w:rsidRPr="00591703" w:rsidRDefault="00A33A90" w:rsidP="00A33A90">
      <w:pPr>
        <w:rPr>
          <w:rFonts w:ascii="Times New Roman" w:hAnsi="Times New Roman" w:cs="Times New Roman"/>
        </w:rPr>
      </w:pPr>
    </w:p>
    <w:p w14:paraId="381654F0"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PARTICIPANT_3</w:t>
      </w:r>
    </w:p>
    <w:p w14:paraId="4BC5412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I want to add another one, is I think what I can do to encourage my other classmate is to be able to help each and one another, to be able to be diverse.</w:t>
      </w:r>
    </w:p>
    <w:p w14:paraId="6962017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 understand? Let's put like, for instance, racism is not professionalism.</w:t>
      </w:r>
    </w:p>
    <w:p w14:paraId="6FDFDD5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7A3B570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let's try to be, as long as we are in the same class, that means we are all the same.</w:t>
      </w:r>
    </w:p>
    <w:p w14:paraId="518599B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we should be able to treat one another same.</w:t>
      </w:r>
    </w:p>
    <w:p w14:paraId="0D666E3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2D9F66C3" w14:textId="77777777" w:rsidR="00A33A90" w:rsidRPr="00591703" w:rsidRDefault="00A33A90" w:rsidP="00A33A90">
      <w:pPr>
        <w:rPr>
          <w:rFonts w:ascii="Times New Roman" w:hAnsi="Times New Roman" w:cs="Times New Roman"/>
        </w:rPr>
      </w:pPr>
    </w:p>
    <w:p w14:paraId="57360973"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lastRenderedPageBreak/>
        <w:t>PARTICIPANT_4</w:t>
      </w:r>
    </w:p>
    <w:p w14:paraId="4F156CF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04027164" w14:textId="77777777" w:rsidR="00A33A90" w:rsidRPr="00591703" w:rsidRDefault="00A33A90" w:rsidP="00A33A90">
      <w:pPr>
        <w:rPr>
          <w:rFonts w:ascii="Times New Roman" w:hAnsi="Times New Roman" w:cs="Times New Roman"/>
        </w:rPr>
      </w:pPr>
    </w:p>
    <w:p w14:paraId="6CC4B023"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50A6325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Support with participant four.</w:t>
      </w:r>
    </w:p>
    <w:p w14:paraId="12E6F92C" w14:textId="77777777" w:rsidR="00A33A90" w:rsidRPr="00591703" w:rsidRDefault="00A33A90" w:rsidP="00A33A90">
      <w:pPr>
        <w:rPr>
          <w:rFonts w:ascii="Times New Roman" w:hAnsi="Times New Roman" w:cs="Times New Roman"/>
        </w:rPr>
      </w:pPr>
    </w:p>
    <w:p w14:paraId="41F1C93A"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PARTICIPANT_4</w:t>
      </w:r>
    </w:p>
    <w:p w14:paraId="73C1916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I have support with Abdullah because.</w:t>
      </w:r>
    </w:p>
    <w:p w14:paraId="63F42CBA" w14:textId="77777777" w:rsidR="00A33A90" w:rsidRPr="00591703" w:rsidRDefault="00A33A90" w:rsidP="00A33A90">
      <w:pPr>
        <w:rPr>
          <w:rFonts w:ascii="Times New Roman" w:hAnsi="Times New Roman" w:cs="Times New Roman"/>
        </w:rPr>
      </w:pPr>
    </w:p>
    <w:p w14:paraId="2964D5C8"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1C6A16F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When you participant, you are supporting with participant three.</w:t>
      </w:r>
    </w:p>
    <w:p w14:paraId="2CFF3215" w14:textId="77777777" w:rsidR="00A33A90" w:rsidRPr="00591703" w:rsidRDefault="00A33A90" w:rsidP="00A33A90">
      <w:pPr>
        <w:rPr>
          <w:rFonts w:ascii="Times New Roman" w:hAnsi="Times New Roman" w:cs="Times New Roman"/>
        </w:rPr>
      </w:pPr>
    </w:p>
    <w:p w14:paraId="5531263F"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PARTICIPANT_4</w:t>
      </w:r>
    </w:p>
    <w:p w14:paraId="599517D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47BFEAC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 three.</w:t>
      </w:r>
    </w:p>
    <w:p w14:paraId="289F523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Because when we come to class, everyone is equal.</w:t>
      </w:r>
    </w:p>
    <w:p w14:paraId="032244C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We can't separate based on race or religion, something, because we are students.</w:t>
      </w:r>
    </w:p>
    <w:p w14:paraId="54B63C1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we have like code of conduct.</w:t>
      </w:r>
    </w:p>
    <w:p w14:paraId="6E2D4E5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As mentioned before.</w:t>
      </w:r>
    </w:p>
    <w:p w14:paraId="5B22A78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 three.</w:t>
      </w:r>
    </w:p>
    <w:p w14:paraId="5B82F7E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 one.</w:t>
      </w:r>
    </w:p>
    <w:p w14:paraId="4A6C784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We have code of conduct, so we have to respect everyone.</w:t>
      </w:r>
    </w:p>
    <w:p w14:paraId="3E4E700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Even though it's student or tutor, everyone should maintain a respect.</w:t>
      </w:r>
    </w:p>
    <w:p w14:paraId="622D1755" w14:textId="77777777" w:rsidR="00A33A90" w:rsidRPr="00591703" w:rsidRDefault="00A33A90" w:rsidP="00A33A90">
      <w:pPr>
        <w:rPr>
          <w:rFonts w:ascii="Times New Roman" w:hAnsi="Times New Roman" w:cs="Times New Roman"/>
        </w:rPr>
      </w:pPr>
    </w:p>
    <w:p w14:paraId="76E500B3"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4A58D7A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4D55E8A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Now, is there any other answers that you want to say?</w:t>
      </w:r>
    </w:p>
    <w:p w14:paraId="73CA1C7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Any participants?</w:t>
      </w:r>
    </w:p>
    <w:p w14:paraId="2BB3C38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No.</w:t>
      </w:r>
    </w:p>
    <w:p w14:paraId="2A5FC21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I'll go to the next question.</w:t>
      </w:r>
    </w:p>
    <w:p w14:paraId="36A6D0B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How do you define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and what can be the reason for this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38A1D1D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sure.</w:t>
      </w:r>
    </w:p>
    <w:p w14:paraId="32FB613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lastRenderedPageBreak/>
        <w:t>I'll repeat the question.</w:t>
      </w:r>
    </w:p>
    <w:p w14:paraId="70CD8BD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How do you define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and what can be reasons for this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1879AF0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Anyone wants to say the first?</w:t>
      </w:r>
    </w:p>
    <w:p w14:paraId="0F3CCB8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participant three.</w:t>
      </w:r>
    </w:p>
    <w:p w14:paraId="2A57E889" w14:textId="77777777" w:rsidR="00A33A90" w:rsidRPr="00591703" w:rsidRDefault="00A33A90" w:rsidP="00A33A90">
      <w:pPr>
        <w:rPr>
          <w:rFonts w:ascii="Times New Roman" w:hAnsi="Times New Roman" w:cs="Times New Roman"/>
        </w:rPr>
      </w:pPr>
    </w:p>
    <w:p w14:paraId="09808CFD"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PARTICIPANT_3</w:t>
      </w:r>
    </w:p>
    <w:p w14:paraId="23AD88C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is disrespect.</w:t>
      </w:r>
    </w:p>
    <w:p w14:paraId="5363E22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It can be either from the lecturer or from the student.</w:t>
      </w:r>
    </w:p>
    <w:p w14:paraId="39E6BE31" w14:textId="77777777" w:rsidR="00A33A90" w:rsidRPr="00591703" w:rsidRDefault="00A33A90" w:rsidP="00A33A90">
      <w:pPr>
        <w:rPr>
          <w:rFonts w:ascii="Times New Roman" w:hAnsi="Times New Roman" w:cs="Times New Roman"/>
        </w:rPr>
      </w:pPr>
    </w:p>
    <w:p w14:paraId="641B2C19"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0177B42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No, I asked how can you define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68479D7A" w14:textId="77777777" w:rsidR="00A33A90" w:rsidRPr="00591703" w:rsidRDefault="00A33A90" w:rsidP="00A33A90">
      <w:pPr>
        <w:rPr>
          <w:rFonts w:ascii="Times New Roman" w:hAnsi="Times New Roman" w:cs="Times New Roman"/>
        </w:rPr>
      </w:pPr>
    </w:p>
    <w:p w14:paraId="1E713295"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PARTICIPANT_3</w:t>
      </w:r>
    </w:p>
    <w:p w14:paraId="77AE343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Okay, define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7116747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is not meeting the code of conduct.</w:t>
      </w:r>
    </w:p>
    <w:p w14:paraId="057E68D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 understand?</w:t>
      </w:r>
    </w:p>
    <w:p w14:paraId="5D8822AB" w14:textId="77777777" w:rsidR="00A33A90" w:rsidRPr="00591703" w:rsidRDefault="00A33A90" w:rsidP="00A33A90">
      <w:pPr>
        <w:rPr>
          <w:rFonts w:ascii="Times New Roman" w:hAnsi="Times New Roman" w:cs="Times New Roman"/>
        </w:rPr>
      </w:pPr>
    </w:p>
    <w:p w14:paraId="4AA6E6EB" w14:textId="77777777" w:rsidR="00A33A90" w:rsidRPr="009C070A" w:rsidRDefault="00A33A90" w:rsidP="00A33A90">
      <w:pPr>
        <w:rPr>
          <w:rFonts w:ascii="Times New Roman" w:hAnsi="Times New Roman" w:cs="Times New Roman"/>
          <w:b/>
        </w:rPr>
      </w:pPr>
      <w:r w:rsidRPr="009C070A">
        <w:rPr>
          <w:rFonts w:ascii="Times New Roman" w:hAnsi="Times New Roman" w:cs="Times New Roman"/>
          <w:b/>
        </w:rPr>
        <w:t>MODERATOR</w:t>
      </w:r>
    </w:p>
    <w:p w14:paraId="7FF5955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You're saying it is opposite of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0B6E3D5D" w14:textId="77777777" w:rsidR="00A33A90" w:rsidRPr="00591703" w:rsidRDefault="00A33A90" w:rsidP="00A33A90">
      <w:pPr>
        <w:rPr>
          <w:rFonts w:ascii="Times New Roman" w:hAnsi="Times New Roman" w:cs="Times New Roman"/>
        </w:rPr>
      </w:pPr>
    </w:p>
    <w:p w14:paraId="1F34D2DB"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PARTICIPANT_3</w:t>
      </w:r>
    </w:p>
    <w:p w14:paraId="4889ECA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That's it.</w:t>
      </w:r>
    </w:p>
    <w:p w14:paraId="6E47CAD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Exactly.</w:t>
      </w:r>
    </w:p>
    <w:p w14:paraId="533E22C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11C80EDF" w14:textId="77777777" w:rsidR="00A33A90" w:rsidRPr="00591703" w:rsidRDefault="00A33A90" w:rsidP="00A33A90">
      <w:pPr>
        <w:rPr>
          <w:rFonts w:ascii="Times New Roman" w:hAnsi="Times New Roman" w:cs="Times New Roman"/>
        </w:rPr>
      </w:pPr>
    </w:p>
    <w:p w14:paraId="42EF42CD"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6FE2786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participant four.</w:t>
      </w:r>
    </w:p>
    <w:p w14:paraId="5E310D22" w14:textId="77777777" w:rsidR="00A33A90" w:rsidRPr="00591703" w:rsidRDefault="00A33A90" w:rsidP="00A33A90">
      <w:pPr>
        <w:rPr>
          <w:rFonts w:ascii="Times New Roman" w:hAnsi="Times New Roman" w:cs="Times New Roman"/>
        </w:rPr>
      </w:pPr>
    </w:p>
    <w:p w14:paraId="1AD1C0C6"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PARTICIPANT_4</w:t>
      </w:r>
    </w:p>
    <w:p w14:paraId="7BDD233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6D9D43D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Breaking the rules and we not following the rules is coming under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4541160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Like, example, we do not maintain the </w:t>
      </w:r>
      <w:proofErr w:type="spellStart"/>
      <w:r w:rsidRPr="00591703">
        <w:rPr>
          <w:rFonts w:ascii="Times New Roman" w:hAnsi="Times New Roman" w:cs="Times New Roman"/>
        </w:rPr>
        <w:t>punjability</w:t>
      </w:r>
      <w:proofErr w:type="spellEnd"/>
      <w:r w:rsidRPr="00591703">
        <w:rPr>
          <w:rFonts w:ascii="Times New Roman" w:hAnsi="Times New Roman" w:cs="Times New Roman"/>
        </w:rPr>
        <w:t xml:space="preserve"> that's come under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6CF6F2E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lastRenderedPageBreak/>
        <w:t>Like, we don't give any respect to tutors or students.</w:t>
      </w:r>
    </w:p>
    <w:p w14:paraId="58D1FC2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It will also include in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0AC4769D" w14:textId="77777777" w:rsidR="00A33A90" w:rsidRPr="00591703" w:rsidRDefault="00A33A90" w:rsidP="00A33A90">
      <w:pPr>
        <w:rPr>
          <w:rFonts w:ascii="Times New Roman" w:hAnsi="Times New Roman" w:cs="Times New Roman"/>
        </w:rPr>
      </w:pPr>
    </w:p>
    <w:p w14:paraId="2E0708DA"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5EEB664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07C00F9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What do you think the reasons for this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is?</w:t>
      </w:r>
    </w:p>
    <w:p w14:paraId="6E2293C7" w14:textId="77777777" w:rsidR="00A33A90" w:rsidRPr="00591703" w:rsidRDefault="00A33A90" w:rsidP="00A33A90">
      <w:pPr>
        <w:rPr>
          <w:rFonts w:ascii="Times New Roman" w:hAnsi="Times New Roman" w:cs="Times New Roman"/>
        </w:rPr>
      </w:pPr>
    </w:p>
    <w:p w14:paraId="3F8C3287"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PARTICIPANT_4</w:t>
      </w:r>
    </w:p>
    <w:p w14:paraId="007B3AF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maybe from family like that.</w:t>
      </w:r>
    </w:p>
    <w:p w14:paraId="1292BC80" w14:textId="77777777" w:rsidR="00A33A90" w:rsidRPr="00591703" w:rsidRDefault="00A33A90" w:rsidP="00A33A90">
      <w:pPr>
        <w:rPr>
          <w:rFonts w:ascii="Times New Roman" w:hAnsi="Times New Roman" w:cs="Times New Roman"/>
        </w:rPr>
      </w:pPr>
    </w:p>
    <w:p w14:paraId="22564402"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627BC6F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Maybe the reason you think the background of the family.</w:t>
      </w:r>
    </w:p>
    <w:p w14:paraId="418D102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5BB20B5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Is the family influencing and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586A4B5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Is that your point?</w:t>
      </w:r>
    </w:p>
    <w:p w14:paraId="00D94C0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2B469950" w14:textId="77777777" w:rsidR="00A33A90" w:rsidRDefault="00A33A90" w:rsidP="00A33A90">
      <w:pPr>
        <w:rPr>
          <w:rFonts w:ascii="Times New Roman" w:hAnsi="Times New Roman" w:cs="Times New Roman"/>
        </w:rPr>
      </w:pPr>
      <w:r>
        <w:rPr>
          <w:rFonts w:ascii="Times New Roman" w:hAnsi="Times New Roman" w:cs="Times New Roman"/>
        </w:rPr>
        <w:t>Participant one, you have</w:t>
      </w:r>
      <w:r w:rsidRPr="00591703">
        <w:rPr>
          <w:rFonts w:ascii="Times New Roman" w:hAnsi="Times New Roman" w:cs="Times New Roman"/>
        </w:rPr>
        <w:t xml:space="preserve"> some point.</w:t>
      </w:r>
    </w:p>
    <w:p w14:paraId="4E7453B3" w14:textId="77777777" w:rsidR="00A33A90" w:rsidRPr="00591703" w:rsidRDefault="00A33A90" w:rsidP="00A33A90">
      <w:pPr>
        <w:rPr>
          <w:rFonts w:ascii="Times New Roman" w:hAnsi="Times New Roman" w:cs="Times New Roman"/>
        </w:rPr>
      </w:pPr>
    </w:p>
    <w:p w14:paraId="5FBBE3DD"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PARTICIPANT_1</w:t>
      </w:r>
    </w:p>
    <w:p w14:paraId="462171B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Not being able to have enough information about being professionalism and not being able to experience how a professionalism looks like mainly leads to being unprofessional.</w:t>
      </w:r>
    </w:p>
    <w:p w14:paraId="0C158BC6" w14:textId="77777777" w:rsidR="00A33A90" w:rsidRPr="00591703" w:rsidRDefault="00A33A90" w:rsidP="00A33A90">
      <w:pPr>
        <w:rPr>
          <w:rFonts w:ascii="Times New Roman" w:hAnsi="Times New Roman" w:cs="Times New Roman"/>
        </w:rPr>
      </w:pPr>
    </w:p>
    <w:p w14:paraId="319FE72C"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5E745E5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Do you think family is having a role in this?</w:t>
      </w:r>
    </w:p>
    <w:p w14:paraId="315359BD" w14:textId="77777777" w:rsidR="00A33A90" w:rsidRPr="00591703" w:rsidRDefault="00A33A90" w:rsidP="00A33A90">
      <w:pPr>
        <w:rPr>
          <w:rFonts w:ascii="Times New Roman" w:hAnsi="Times New Roman" w:cs="Times New Roman"/>
        </w:rPr>
      </w:pPr>
    </w:p>
    <w:p w14:paraId="65A67B5A"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PARTICIPANT_1</w:t>
      </w:r>
    </w:p>
    <w:p w14:paraId="3ED727C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absolutely.</w:t>
      </w:r>
    </w:p>
    <w:p w14:paraId="5F1DCF5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Family has also a bit of role.</w:t>
      </w:r>
    </w:p>
    <w:p w14:paraId="15A8127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mean, I don't say completely because.</w:t>
      </w:r>
    </w:p>
    <w:p w14:paraId="6BD98BF0" w14:textId="77777777" w:rsidR="00A33A90" w:rsidRPr="00591703" w:rsidRDefault="00A33A90" w:rsidP="00A33A90">
      <w:pPr>
        <w:rPr>
          <w:rFonts w:ascii="Times New Roman" w:hAnsi="Times New Roman" w:cs="Times New Roman"/>
        </w:rPr>
      </w:pPr>
    </w:p>
    <w:p w14:paraId="13DA6A2E"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3D28211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you support participant four?</w:t>
      </w:r>
    </w:p>
    <w:p w14:paraId="4789E936" w14:textId="77777777" w:rsidR="00A33A90" w:rsidRPr="00591703" w:rsidRDefault="00A33A90" w:rsidP="00A33A90">
      <w:pPr>
        <w:rPr>
          <w:rFonts w:ascii="Times New Roman" w:hAnsi="Times New Roman" w:cs="Times New Roman"/>
        </w:rPr>
      </w:pPr>
    </w:p>
    <w:p w14:paraId="10C49A81"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lastRenderedPageBreak/>
        <w:t>PARTICIPANT_1</w:t>
      </w:r>
    </w:p>
    <w:p w14:paraId="6168113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I support participant four.</w:t>
      </w:r>
    </w:p>
    <w:p w14:paraId="706865D5" w14:textId="77777777" w:rsidR="00A33A90" w:rsidRPr="00591703" w:rsidRDefault="00A33A90" w:rsidP="00A33A90">
      <w:pPr>
        <w:rPr>
          <w:rFonts w:ascii="Times New Roman" w:hAnsi="Times New Roman" w:cs="Times New Roman"/>
        </w:rPr>
      </w:pPr>
      <w:proofErr w:type="spellStart"/>
      <w:r w:rsidRPr="00591703">
        <w:rPr>
          <w:rFonts w:ascii="Times New Roman" w:hAnsi="Times New Roman" w:cs="Times New Roman"/>
        </w:rPr>
        <w:t>Ebita</w:t>
      </w:r>
      <w:proofErr w:type="spellEnd"/>
      <w:r w:rsidRPr="00591703">
        <w:rPr>
          <w:rFonts w:ascii="Times New Roman" w:hAnsi="Times New Roman" w:cs="Times New Roman"/>
        </w:rPr>
        <w:t>.</w:t>
      </w:r>
    </w:p>
    <w:p w14:paraId="70177ED5" w14:textId="77777777" w:rsidR="00A33A90" w:rsidRPr="00591703" w:rsidRDefault="00A33A90" w:rsidP="00A33A90">
      <w:pPr>
        <w:rPr>
          <w:rFonts w:ascii="Times New Roman" w:hAnsi="Times New Roman" w:cs="Times New Roman"/>
        </w:rPr>
      </w:pPr>
    </w:p>
    <w:p w14:paraId="5069A54B"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7FF7081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42FE05A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Is there any other.</w:t>
      </w:r>
    </w:p>
    <w:p w14:paraId="262C244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you can say the participant five.</w:t>
      </w:r>
    </w:p>
    <w:p w14:paraId="067953C6" w14:textId="77777777" w:rsidR="00A33A90" w:rsidRPr="00591703" w:rsidRDefault="00A33A90" w:rsidP="00A33A90">
      <w:pPr>
        <w:rPr>
          <w:rFonts w:ascii="Times New Roman" w:hAnsi="Times New Roman" w:cs="Times New Roman"/>
        </w:rPr>
      </w:pPr>
    </w:p>
    <w:p w14:paraId="778F9670"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PARTICIPANT_6</w:t>
      </w:r>
    </w:p>
    <w:p w14:paraId="5A8B39C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And also from stress, lack of awareness.</w:t>
      </w:r>
    </w:p>
    <w:p w14:paraId="2A346122" w14:textId="77777777" w:rsidR="00A33A90" w:rsidRPr="00591703" w:rsidRDefault="00A33A90" w:rsidP="00A33A90">
      <w:pPr>
        <w:rPr>
          <w:rFonts w:ascii="Times New Roman" w:hAnsi="Times New Roman" w:cs="Times New Roman"/>
        </w:rPr>
      </w:pPr>
    </w:p>
    <w:p w14:paraId="367F2706"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4708EA9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I'm sorry, you are participant six.</w:t>
      </w:r>
    </w:p>
    <w:p w14:paraId="3C1BB144" w14:textId="77777777" w:rsidR="00A33A90" w:rsidRPr="00CE6E92" w:rsidRDefault="00A33A90" w:rsidP="00A33A90">
      <w:pPr>
        <w:rPr>
          <w:rFonts w:ascii="Times New Roman" w:hAnsi="Times New Roman" w:cs="Times New Roman"/>
          <w:b/>
        </w:rPr>
      </w:pPr>
    </w:p>
    <w:p w14:paraId="0D6C4976"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PARTICIPANT_6</w:t>
      </w:r>
    </w:p>
    <w:p w14:paraId="0E4AD97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And also from stress, lack of awareness and in training and poor workplace culture, and also individual attitude.</w:t>
      </w:r>
    </w:p>
    <w:p w14:paraId="68862490" w14:textId="77777777" w:rsidR="00A33A90" w:rsidRPr="00591703" w:rsidRDefault="00A33A90" w:rsidP="00A33A90">
      <w:pPr>
        <w:rPr>
          <w:rFonts w:ascii="Times New Roman" w:hAnsi="Times New Roman" w:cs="Times New Roman"/>
        </w:rPr>
      </w:pPr>
    </w:p>
    <w:p w14:paraId="7D35A331" w14:textId="77777777" w:rsidR="00A33A90" w:rsidRPr="007771DC" w:rsidRDefault="00A33A90" w:rsidP="00A33A90">
      <w:pPr>
        <w:rPr>
          <w:rFonts w:ascii="Times New Roman" w:hAnsi="Times New Roman" w:cs="Times New Roman"/>
          <w:b/>
        </w:rPr>
      </w:pPr>
      <w:r w:rsidRPr="007771DC">
        <w:rPr>
          <w:rFonts w:ascii="Times New Roman" w:hAnsi="Times New Roman" w:cs="Times New Roman"/>
          <w:b/>
        </w:rPr>
        <w:t>MODERATOR</w:t>
      </w:r>
    </w:p>
    <w:p w14:paraId="0DC28AC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Oh, she's having a different point from what Ahmed said.</w:t>
      </w:r>
    </w:p>
    <w:p w14:paraId="7B53F25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What participant four said.</w:t>
      </w:r>
    </w:p>
    <w:p w14:paraId="5E8547A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3A1AAD4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 having participant two?</w:t>
      </w:r>
    </w:p>
    <w:p w14:paraId="2C7768C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7BFC1D51" w14:textId="77777777" w:rsidR="00A33A90" w:rsidRPr="00591703" w:rsidRDefault="00A33A90" w:rsidP="00A33A90">
      <w:pPr>
        <w:rPr>
          <w:rFonts w:ascii="Times New Roman" w:hAnsi="Times New Roman" w:cs="Times New Roman"/>
        </w:rPr>
      </w:pPr>
    </w:p>
    <w:p w14:paraId="11FDAA02"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PARTICIPANT_2</w:t>
      </w:r>
    </w:p>
    <w:p w14:paraId="4B6FD2B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like to add poor communication skill.</w:t>
      </w:r>
    </w:p>
    <w:p w14:paraId="1BF27A1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Like, our class has diverse students from different countries and different regions, so they all have different language.</w:t>
      </w:r>
    </w:p>
    <w:p w14:paraId="40436BA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And if I am speaking English, but I cannot effectively communicate, so other students can be, misunderstand what I'm trying to say, and they can get defended.</w:t>
      </w:r>
    </w:p>
    <w:p w14:paraId="7585933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So that can be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206DDC55" w14:textId="77777777" w:rsidR="00A33A90" w:rsidRPr="00591703" w:rsidRDefault="00A33A90" w:rsidP="00A33A90">
      <w:pPr>
        <w:rPr>
          <w:rFonts w:ascii="Times New Roman" w:hAnsi="Times New Roman" w:cs="Times New Roman"/>
        </w:rPr>
      </w:pPr>
    </w:p>
    <w:p w14:paraId="31AA6EA3"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7263412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64C82CA5" w14:textId="77777777" w:rsidR="00A33A90" w:rsidRPr="00591703" w:rsidRDefault="00A33A90" w:rsidP="00A33A90">
      <w:pPr>
        <w:rPr>
          <w:rFonts w:ascii="Times New Roman" w:hAnsi="Times New Roman" w:cs="Times New Roman"/>
        </w:rPr>
      </w:pPr>
    </w:p>
    <w:p w14:paraId="6E6592ED"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PARTICIPANT_4</w:t>
      </w:r>
    </w:p>
    <w:p w14:paraId="49C277E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 support with support with ASHA.</w:t>
      </w:r>
    </w:p>
    <w:p w14:paraId="447E7850" w14:textId="77777777" w:rsidR="00A33A90" w:rsidRPr="00591703" w:rsidRDefault="00A33A90" w:rsidP="00A33A90">
      <w:pPr>
        <w:rPr>
          <w:rFonts w:ascii="Times New Roman" w:hAnsi="Times New Roman" w:cs="Times New Roman"/>
        </w:rPr>
      </w:pPr>
    </w:p>
    <w:p w14:paraId="42DA7306"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517B7E7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 support with participants t</w:t>
      </w:r>
      <w:r>
        <w:rPr>
          <w:rFonts w:ascii="Times New Roman" w:hAnsi="Times New Roman" w:cs="Times New Roman"/>
        </w:rPr>
        <w:t>wo</w:t>
      </w:r>
      <w:r w:rsidRPr="00591703">
        <w:rPr>
          <w:rFonts w:ascii="Times New Roman" w:hAnsi="Times New Roman" w:cs="Times New Roman"/>
        </w:rPr>
        <w:t>.</w:t>
      </w:r>
    </w:p>
    <w:p w14:paraId="09AFEB3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everyone, is there anything that you want to discuss on this topic?</w:t>
      </w:r>
    </w:p>
    <w:p w14:paraId="3CE01944" w14:textId="77777777" w:rsidR="00A33A90" w:rsidRPr="00591703" w:rsidRDefault="00A33A90" w:rsidP="00A33A90">
      <w:pPr>
        <w:rPr>
          <w:rFonts w:ascii="Times New Roman" w:hAnsi="Times New Roman" w:cs="Times New Roman"/>
        </w:rPr>
      </w:pPr>
    </w:p>
    <w:p w14:paraId="7C360F94"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PARTICIPANT_3</w:t>
      </w:r>
    </w:p>
    <w:p w14:paraId="4100A4B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Maybe I should have something to say.</w:t>
      </w:r>
    </w:p>
    <w:p w14:paraId="50BBD560" w14:textId="77777777" w:rsidR="00A33A90" w:rsidRPr="00591703" w:rsidRDefault="00A33A90" w:rsidP="00A33A90">
      <w:pPr>
        <w:rPr>
          <w:rFonts w:ascii="Times New Roman" w:hAnsi="Times New Roman" w:cs="Times New Roman"/>
        </w:rPr>
      </w:pPr>
    </w:p>
    <w:p w14:paraId="50F595FF"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7888347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1C51E1D2" w14:textId="77777777" w:rsidR="00A33A90" w:rsidRPr="00591703" w:rsidRDefault="00A33A90" w:rsidP="00A33A90">
      <w:pPr>
        <w:rPr>
          <w:rFonts w:ascii="Times New Roman" w:hAnsi="Times New Roman" w:cs="Times New Roman"/>
        </w:rPr>
      </w:pPr>
    </w:p>
    <w:p w14:paraId="0C510371"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PARTICIPANT_1</w:t>
      </w:r>
    </w:p>
    <w:p w14:paraId="1AFDCAD6" w14:textId="77777777" w:rsidR="00A33A90" w:rsidRPr="00591703" w:rsidRDefault="00A33A90" w:rsidP="00A33A90">
      <w:pPr>
        <w:rPr>
          <w:rFonts w:ascii="Times New Roman" w:hAnsi="Times New Roman" w:cs="Times New Roman"/>
        </w:rPr>
      </w:pPr>
      <w:r>
        <w:rPr>
          <w:rFonts w:ascii="Times New Roman" w:hAnsi="Times New Roman" w:cs="Times New Roman"/>
        </w:rPr>
        <w:t>Participant??</w:t>
      </w:r>
    </w:p>
    <w:p w14:paraId="155B43D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 </w:t>
      </w:r>
    </w:p>
    <w:p w14:paraId="69466F9C"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PARTICIPANT_3</w:t>
      </w:r>
    </w:p>
    <w:p w14:paraId="4E34B21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 three.</w:t>
      </w:r>
    </w:p>
    <w:p w14:paraId="56A06D26" w14:textId="77777777" w:rsidR="00A33A90" w:rsidRPr="00591703" w:rsidRDefault="00A33A90" w:rsidP="00A33A90">
      <w:pPr>
        <w:rPr>
          <w:rFonts w:ascii="Times New Roman" w:hAnsi="Times New Roman" w:cs="Times New Roman"/>
        </w:rPr>
      </w:pPr>
    </w:p>
    <w:p w14:paraId="63883A5F"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7C343A1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participant.</w:t>
      </w:r>
    </w:p>
    <w:p w14:paraId="7AA617B7" w14:textId="77777777" w:rsidR="00A33A90" w:rsidRPr="00591703" w:rsidRDefault="00A33A90" w:rsidP="00A33A90">
      <w:pPr>
        <w:rPr>
          <w:rFonts w:ascii="Times New Roman" w:hAnsi="Times New Roman" w:cs="Times New Roman"/>
        </w:rPr>
      </w:pPr>
    </w:p>
    <w:p w14:paraId="50E8B5B3"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PARTICIPANT_3</w:t>
      </w:r>
    </w:p>
    <w:p w14:paraId="0A8F755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3C96226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think the little I can say is I agree with participant six.</w:t>
      </w:r>
    </w:p>
    <w:p w14:paraId="66B2133E" w14:textId="77777777" w:rsidR="00A33A90" w:rsidRPr="00591703" w:rsidRDefault="00A33A90" w:rsidP="00A33A90">
      <w:pPr>
        <w:rPr>
          <w:rFonts w:ascii="Times New Roman" w:hAnsi="Times New Roman" w:cs="Times New Roman"/>
        </w:rPr>
      </w:pPr>
    </w:p>
    <w:p w14:paraId="58992536"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063573D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4BA9D62C" w14:textId="77777777" w:rsidR="00A33A90" w:rsidRPr="00591703" w:rsidRDefault="00A33A90" w:rsidP="00A33A90">
      <w:pPr>
        <w:rPr>
          <w:rFonts w:ascii="Times New Roman" w:hAnsi="Times New Roman" w:cs="Times New Roman"/>
        </w:rPr>
      </w:pPr>
    </w:p>
    <w:p w14:paraId="4D8A325F"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PARTICIPANT_3</w:t>
      </w:r>
    </w:p>
    <w:p w14:paraId="49BB3EE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2F69F0D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Because in terms of stress at work or university, especially when you are par</w:t>
      </w:r>
      <w:r>
        <w:rPr>
          <w:rFonts w:ascii="Times New Roman" w:hAnsi="Times New Roman" w:cs="Times New Roman"/>
        </w:rPr>
        <w:t>t of,</w:t>
      </w:r>
      <w:r w:rsidRPr="00591703">
        <w:rPr>
          <w:rFonts w:ascii="Times New Roman" w:hAnsi="Times New Roman" w:cs="Times New Roman"/>
        </w:rPr>
        <w:t xml:space="preserve"> with works and organ stress can lead you to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0E48A99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Because when we say stress, which means we're talking about mental health, so if you are not mentally stable, all these things can go against your own professionalism.</w:t>
      </w:r>
    </w:p>
    <w:p w14:paraId="149FD98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I think I agree with opinion.</w:t>
      </w:r>
    </w:p>
    <w:p w14:paraId="5368122A" w14:textId="77777777" w:rsidR="00A33A90" w:rsidRPr="00591703" w:rsidRDefault="00A33A90" w:rsidP="00A33A90">
      <w:pPr>
        <w:rPr>
          <w:rFonts w:ascii="Times New Roman" w:hAnsi="Times New Roman" w:cs="Times New Roman"/>
        </w:rPr>
      </w:pPr>
    </w:p>
    <w:p w14:paraId="5A8DA91A"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079D2E1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33FE654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417F1ED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would like to ask question regarding this.</w:t>
      </w:r>
    </w:p>
    <w:p w14:paraId="44D0039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Do anyone think or that the following a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will restrict our freedom, our personal freedom? You think that.</w:t>
      </w:r>
    </w:p>
    <w:p w14:paraId="7B2682A1" w14:textId="77777777" w:rsidR="00A33A90" w:rsidRPr="00591703" w:rsidRDefault="00A33A90" w:rsidP="00A33A90">
      <w:pPr>
        <w:rPr>
          <w:rFonts w:ascii="Times New Roman" w:hAnsi="Times New Roman" w:cs="Times New Roman"/>
        </w:rPr>
      </w:pPr>
    </w:p>
    <w:p w14:paraId="0F6E6555"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PARTICIPANT_3</w:t>
      </w:r>
    </w:p>
    <w:p w14:paraId="193237B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368F0B31" w14:textId="77777777" w:rsidR="00A33A90" w:rsidRPr="00591703" w:rsidRDefault="00A33A90" w:rsidP="00A33A90">
      <w:pPr>
        <w:rPr>
          <w:rFonts w:ascii="Times New Roman" w:hAnsi="Times New Roman" w:cs="Times New Roman"/>
        </w:rPr>
      </w:pPr>
    </w:p>
    <w:p w14:paraId="28AD2FBE"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170D56C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Is that one lead to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75C7DAF3" w14:textId="77777777" w:rsidR="00A33A90" w:rsidRPr="00591703" w:rsidRDefault="00A33A90" w:rsidP="00A33A90">
      <w:pPr>
        <w:rPr>
          <w:rFonts w:ascii="Times New Roman" w:hAnsi="Times New Roman" w:cs="Times New Roman"/>
        </w:rPr>
      </w:pPr>
    </w:p>
    <w:p w14:paraId="0F278C60"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PARTICIPANT_1</w:t>
      </w:r>
    </w:p>
    <w:p w14:paraId="7B40E82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 sometimes, yes.</w:t>
      </w:r>
    </w:p>
    <w:p w14:paraId="041749F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Because not everyone is professional.</w:t>
      </w:r>
    </w:p>
    <w:p w14:paraId="0C7D069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Not everyone likes to be professional, because they are being professional, because they have to be professional and at some point they don't want to be anymore.</w:t>
      </w:r>
    </w:p>
    <w:p w14:paraId="33716B86" w14:textId="77777777" w:rsidR="00A33A90" w:rsidRPr="00591703" w:rsidRDefault="00A33A90" w:rsidP="00A33A90">
      <w:pPr>
        <w:rPr>
          <w:rFonts w:ascii="Times New Roman" w:hAnsi="Times New Roman" w:cs="Times New Roman"/>
        </w:rPr>
      </w:pPr>
    </w:p>
    <w:p w14:paraId="2136C9C6"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4DE77F7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Do you think that the person is very much restricted?</w:t>
      </w:r>
    </w:p>
    <w:p w14:paraId="45116CC4" w14:textId="77777777" w:rsidR="00A33A90" w:rsidRPr="00591703" w:rsidRDefault="00A33A90" w:rsidP="00A33A90">
      <w:pPr>
        <w:rPr>
          <w:rFonts w:ascii="Times New Roman" w:hAnsi="Times New Roman" w:cs="Times New Roman"/>
        </w:rPr>
      </w:pPr>
    </w:p>
    <w:p w14:paraId="48867D0F"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PARTICIPANT_1</w:t>
      </w:r>
    </w:p>
    <w:p w14:paraId="6A788AD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From doing whatever they want?</w:t>
      </w:r>
    </w:p>
    <w:p w14:paraId="2D72D3D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He is restricted from who he is.</w:t>
      </w:r>
    </w:p>
    <w:p w14:paraId="2934A283" w14:textId="77777777" w:rsidR="00A33A90" w:rsidRPr="00591703" w:rsidRDefault="00A33A90" w:rsidP="00A33A90">
      <w:pPr>
        <w:rPr>
          <w:rFonts w:ascii="Times New Roman" w:hAnsi="Times New Roman" w:cs="Times New Roman"/>
        </w:rPr>
      </w:pPr>
    </w:p>
    <w:p w14:paraId="634B4E29"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PARTICIPANT_3</w:t>
      </w:r>
    </w:p>
    <w:p w14:paraId="5B025B2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I agree with participants one.</w:t>
      </w:r>
    </w:p>
    <w:p w14:paraId="0470B6D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think, yes, what he says is true because sometimes a workplace you are trying to be professional, to be professional because of work. But at the same time what you're doing is really stressful because you think it goes against the energy you have, it goe</w:t>
      </w:r>
      <w:r>
        <w:rPr>
          <w:rFonts w:ascii="Times New Roman" w:hAnsi="Times New Roman" w:cs="Times New Roman"/>
        </w:rPr>
        <w:t>s against the rights you have,</w:t>
      </w:r>
      <w:r w:rsidRPr="00591703">
        <w:rPr>
          <w:rFonts w:ascii="Times New Roman" w:hAnsi="Times New Roman" w:cs="Times New Roman"/>
        </w:rPr>
        <w:t xml:space="preserve"> because of you trying to be professional, there's nothing you can do.</w:t>
      </w:r>
    </w:p>
    <w:p w14:paraId="7323731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 need to obey.</w:t>
      </w:r>
    </w:p>
    <w:p w14:paraId="3202B4B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2CDB7A1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I think agree with him.</w:t>
      </w:r>
    </w:p>
    <w:p w14:paraId="7AE6B0BE" w14:textId="77777777" w:rsidR="00A33A90" w:rsidRPr="00591703" w:rsidRDefault="00A33A90" w:rsidP="00A33A90">
      <w:pPr>
        <w:rPr>
          <w:rFonts w:ascii="Times New Roman" w:hAnsi="Times New Roman" w:cs="Times New Roman"/>
        </w:rPr>
      </w:pPr>
    </w:p>
    <w:p w14:paraId="7F176FAB"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4123DCB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 having point to say, okay, participant</w:t>
      </w:r>
      <w:r>
        <w:rPr>
          <w:rFonts w:ascii="Times New Roman" w:hAnsi="Times New Roman" w:cs="Times New Roman"/>
        </w:rPr>
        <w:t xml:space="preserve"> 4</w:t>
      </w:r>
      <w:r w:rsidRPr="00591703">
        <w:rPr>
          <w:rFonts w:ascii="Times New Roman" w:hAnsi="Times New Roman" w:cs="Times New Roman"/>
        </w:rPr>
        <w:t>.</w:t>
      </w:r>
    </w:p>
    <w:p w14:paraId="17D66FF5" w14:textId="77777777" w:rsidR="00A33A90" w:rsidRPr="00591703" w:rsidRDefault="00A33A90" w:rsidP="00A33A90">
      <w:pPr>
        <w:rPr>
          <w:rFonts w:ascii="Times New Roman" w:hAnsi="Times New Roman" w:cs="Times New Roman"/>
        </w:rPr>
      </w:pPr>
    </w:p>
    <w:p w14:paraId="1891D4EF"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PARTICIPANT_4</w:t>
      </w:r>
    </w:p>
    <w:p w14:paraId="2DA2A0E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I have a different opinion because we need to follow proportional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when we come to a class because it's just a rule. Because if you're doing anything, we need rules. Without a rules we can't do anything like we can't conduct a class, we can't do our work because everyone have a different </w:t>
      </w:r>
      <w:proofErr w:type="spellStart"/>
      <w:r w:rsidRPr="00591703">
        <w:rPr>
          <w:rFonts w:ascii="Times New Roman" w:hAnsi="Times New Roman" w:cs="Times New Roman"/>
        </w:rPr>
        <w:t>behavior</w:t>
      </w:r>
      <w:proofErr w:type="spellEnd"/>
      <w:r w:rsidRPr="00591703">
        <w:rPr>
          <w:rFonts w:ascii="Times New Roman" w:hAnsi="Times New Roman" w:cs="Times New Roman"/>
        </w:rPr>
        <w:t>, different characteristics. So if you put a rule so everyone meet that rule, everything go under smoothly.</w:t>
      </w:r>
    </w:p>
    <w:p w14:paraId="5302993A" w14:textId="77777777" w:rsidR="00A33A90" w:rsidRPr="00591703" w:rsidRDefault="00A33A90" w:rsidP="00A33A90">
      <w:pPr>
        <w:rPr>
          <w:rFonts w:ascii="Times New Roman" w:hAnsi="Times New Roman" w:cs="Times New Roman"/>
        </w:rPr>
      </w:pPr>
    </w:p>
    <w:p w14:paraId="25BD1678"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PARTICIPANT_1</w:t>
      </w:r>
    </w:p>
    <w:p w14:paraId="6213CF9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you don't think being okay.</w:t>
      </w:r>
    </w:p>
    <w:p w14:paraId="2D108198" w14:textId="77777777" w:rsidR="00A33A90" w:rsidRPr="00591703" w:rsidRDefault="00A33A90" w:rsidP="00A33A90">
      <w:pPr>
        <w:rPr>
          <w:rFonts w:ascii="Times New Roman" w:hAnsi="Times New Roman" w:cs="Times New Roman"/>
        </w:rPr>
      </w:pPr>
    </w:p>
    <w:p w14:paraId="6D48699A"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0E081A6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 one.</w:t>
      </w:r>
    </w:p>
    <w:p w14:paraId="67EAAD93" w14:textId="77777777" w:rsidR="00A33A90" w:rsidRPr="00591703" w:rsidRDefault="00A33A90" w:rsidP="00A33A90">
      <w:pPr>
        <w:rPr>
          <w:rFonts w:ascii="Times New Roman" w:hAnsi="Times New Roman" w:cs="Times New Roman"/>
        </w:rPr>
      </w:pPr>
    </w:p>
    <w:p w14:paraId="3111C269"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PARTICIPANT_1</w:t>
      </w:r>
    </w:p>
    <w:p w14:paraId="115C001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117CA3A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don't you think it's like following that professional?</w:t>
      </w:r>
    </w:p>
    <w:p w14:paraId="759E74E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Being in a professional being following that rules might not stress you and mentally affect you because you are following something that you're not doing, you think it's going to affect your mental health?</w:t>
      </w:r>
    </w:p>
    <w:p w14:paraId="5AF80089" w14:textId="77777777" w:rsidR="00A33A90" w:rsidRPr="00591703" w:rsidRDefault="00A33A90" w:rsidP="00A33A90">
      <w:pPr>
        <w:rPr>
          <w:rFonts w:ascii="Times New Roman" w:hAnsi="Times New Roman" w:cs="Times New Roman"/>
        </w:rPr>
      </w:pPr>
    </w:p>
    <w:p w14:paraId="77396534"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PARTICIPANT_4</w:t>
      </w:r>
    </w:p>
    <w:p w14:paraId="6FEC6922" w14:textId="77777777" w:rsidR="00A33A90" w:rsidRDefault="00A33A90" w:rsidP="00A33A90">
      <w:pPr>
        <w:rPr>
          <w:rFonts w:ascii="Times New Roman" w:hAnsi="Times New Roman" w:cs="Times New Roman"/>
        </w:rPr>
      </w:pPr>
      <w:r w:rsidRPr="00591703">
        <w:rPr>
          <w:rFonts w:ascii="Times New Roman" w:hAnsi="Times New Roman" w:cs="Times New Roman"/>
        </w:rPr>
        <w:lastRenderedPageBreak/>
        <w:t xml:space="preserve">Of course, </w:t>
      </w:r>
    </w:p>
    <w:p w14:paraId="5B8A3742"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6076CD32" w14:textId="77777777" w:rsidR="00A33A90" w:rsidRDefault="00A33A90" w:rsidP="00A33A90">
      <w:pPr>
        <w:rPr>
          <w:rFonts w:ascii="Times New Roman" w:hAnsi="Times New Roman" w:cs="Times New Roman"/>
        </w:rPr>
      </w:pPr>
      <w:r w:rsidRPr="00591703">
        <w:rPr>
          <w:rFonts w:ascii="Times New Roman" w:hAnsi="Times New Roman" w:cs="Times New Roman"/>
        </w:rPr>
        <w:t xml:space="preserve">yes, participant, </w:t>
      </w:r>
    </w:p>
    <w:p w14:paraId="48AAD86C" w14:textId="77777777" w:rsidR="00A33A90" w:rsidRDefault="00A33A90" w:rsidP="00A33A90">
      <w:pPr>
        <w:rPr>
          <w:rFonts w:ascii="Times New Roman" w:hAnsi="Times New Roman" w:cs="Times New Roman"/>
        </w:rPr>
      </w:pPr>
    </w:p>
    <w:p w14:paraId="5D3D783B"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PARTICIPANT_4</w:t>
      </w:r>
    </w:p>
    <w:p w14:paraId="1A3A56D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of course affect our mental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like stress, give our stress and everything. But I'd say when we do anything in our world we will get stress and everything because we have to face challenges. We have to face everything like challenges, stress and then only we can survive.</w:t>
      </w:r>
    </w:p>
    <w:p w14:paraId="4B221CB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So it's a main thing of our human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76B3A10B" w14:textId="77777777" w:rsidR="00A33A90" w:rsidRPr="00591703" w:rsidRDefault="00A33A90" w:rsidP="00A33A90">
      <w:pPr>
        <w:rPr>
          <w:rFonts w:ascii="Times New Roman" w:hAnsi="Times New Roman" w:cs="Times New Roman"/>
        </w:rPr>
      </w:pPr>
    </w:p>
    <w:p w14:paraId="64360EAB"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PARTICIPANT_1</w:t>
      </w:r>
    </w:p>
    <w:p w14:paraId="08DD90B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Restricting following rules and being restricting what yourself is human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370560BF" w14:textId="77777777" w:rsidR="00A33A90" w:rsidRPr="00591703" w:rsidRDefault="00A33A90" w:rsidP="00A33A90">
      <w:pPr>
        <w:rPr>
          <w:rFonts w:ascii="Times New Roman" w:hAnsi="Times New Roman" w:cs="Times New Roman"/>
        </w:rPr>
      </w:pPr>
    </w:p>
    <w:p w14:paraId="645D55ED"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PARTICIPANT_4</w:t>
      </w:r>
    </w:p>
    <w:p w14:paraId="6BB65D6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We don't have to restrict our personal things because we can.</w:t>
      </w:r>
    </w:p>
    <w:p w14:paraId="4E2B3A39" w14:textId="77777777" w:rsidR="00A33A90" w:rsidRPr="00591703" w:rsidRDefault="00A33A90" w:rsidP="00A33A90">
      <w:pPr>
        <w:rPr>
          <w:rFonts w:ascii="Times New Roman" w:hAnsi="Times New Roman" w:cs="Times New Roman"/>
        </w:rPr>
      </w:pPr>
    </w:p>
    <w:p w14:paraId="6B6580E2"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300E58A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It's participant four and participant one is in an argument.</w:t>
      </w:r>
    </w:p>
    <w:p w14:paraId="316D11B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continue.</w:t>
      </w:r>
    </w:p>
    <w:p w14:paraId="404D2851" w14:textId="77777777" w:rsidR="00A33A90" w:rsidRPr="00591703" w:rsidRDefault="00A33A90" w:rsidP="00A33A90">
      <w:pPr>
        <w:rPr>
          <w:rFonts w:ascii="Times New Roman" w:hAnsi="Times New Roman" w:cs="Times New Roman"/>
        </w:rPr>
      </w:pPr>
    </w:p>
    <w:p w14:paraId="6B1083EA"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PARTICIPANT_4</w:t>
      </w:r>
    </w:p>
    <w:p w14:paraId="73A195B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We can find spare time for us to do our things and rest of the time we have to give our studies.</w:t>
      </w:r>
    </w:p>
    <w:p w14:paraId="18F8F13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Then only we can success in our life.</w:t>
      </w:r>
    </w:p>
    <w:p w14:paraId="214B525B" w14:textId="77777777" w:rsidR="00A33A90" w:rsidRPr="00591703" w:rsidRDefault="00A33A90" w:rsidP="00A33A90">
      <w:pPr>
        <w:rPr>
          <w:rFonts w:ascii="Times New Roman" w:hAnsi="Times New Roman" w:cs="Times New Roman"/>
        </w:rPr>
      </w:pPr>
    </w:p>
    <w:p w14:paraId="61A33271"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4CD2FA8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54E2194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We can give time to the other participants.</w:t>
      </w:r>
    </w:p>
    <w:p w14:paraId="00F1C6B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Now participant three, okay.</w:t>
      </w:r>
    </w:p>
    <w:p w14:paraId="56620EBC" w14:textId="77777777" w:rsidR="00A33A90" w:rsidRPr="00591703" w:rsidRDefault="00A33A90" w:rsidP="00A33A90">
      <w:pPr>
        <w:rPr>
          <w:rFonts w:ascii="Times New Roman" w:hAnsi="Times New Roman" w:cs="Times New Roman"/>
        </w:rPr>
      </w:pPr>
    </w:p>
    <w:p w14:paraId="0ADC267B"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PARTICIPANT_3</w:t>
      </w:r>
    </w:p>
    <w:p w14:paraId="3ABCF60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7E365C7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disagree with participant four.</w:t>
      </w:r>
    </w:p>
    <w:p w14:paraId="0686A58A" w14:textId="77777777" w:rsidR="00A33A90" w:rsidRPr="00591703" w:rsidRDefault="00A33A90" w:rsidP="00A33A90">
      <w:pPr>
        <w:rPr>
          <w:rFonts w:ascii="Times New Roman" w:hAnsi="Times New Roman" w:cs="Times New Roman"/>
        </w:rPr>
      </w:pPr>
    </w:p>
    <w:p w14:paraId="7689644A"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lastRenderedPageBreak/>
        <w:t>MODERATOR</w:t>
      </w:r>
    </w:p>
    <w:p w14:paraId="0FD95DD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20F133B5" w14:textId="77777777" w:rsidR="00A33A90" w:rsidRPr="00591703" w:rsidRDefault="00A33A90" w:rsidP="00A33A90">
      <w:pPr>
        <w:rPr>
          <w:rFonts w:ascii="Times New Roman" w:hAnsi="Times New Roman" w:cs="Times New Roman"/>
        </w:rPr>
      </w:pPr>
    </w:p>
    <w:p w14:paraId="6059683D"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PARTICIPANT_3</w:t>
      </w:r>
    </w:p>
    <w:p w14:paraId="6100E2E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Because the reason why I understand that in life, at work, in school, university or even our personal life, everything without rules, you understand, we can able to straighten a lot of things because that is why today we have laws in other countries.</w:t>
      </w:r>
    </w:p>
    <w:p w14:paraId="7A0E4DC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That is why we have laws in so many occupations, you understand me?</w:t>
      </w:r>
    </w:p>
    <w:p w14:paraId="11C9ACA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without these rules, I know things can go in other way.</w:t>
      </w:r>
    </w:p>
    <w:p w14:paraId="00F207F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But the question is that the environment that you are working, you need to be able to have a free will of work to be able to work properly. Because me trying to work doesn't mean what's the name? Things should be imposed on me, you understand?</w:t>
      </w:r>
    </w:p>
    <w:p w14:paraId="6027910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Because to me for me to be able to be more professional is to be able to have enough time or not too much pressure to be able to do that. Because at the end of the day, it's results that we all need.</w:t>
      </w:r>
    </w:p>
    <w:p w14:paraId="68F28EC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If we get the good results, it's good for all of us. But if we don't get the good results, it affects everyone.</w:t>
      </w:r>
    </w:p>
    <w:p w14:paraId="3C5C758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I think yes, it's right that we need to follow some rules and everything, but at the same time we need to look at how we're going to pressure people to do some certain things.</w:t>
      </w:r>
    </w:p>
    <w:p w14:paraId="4215CB4E" w14:textId="77777777" w:rsidR="00A33A90" w:rsidRPr="00591703" w:rsidRDefault="00A33A90" w:rsidP="00A33A90">
      <w:pPr>
        <w:rPr>
          <w:rFonts w:ascii="Times New Roman" w:hAnsi="Times New Roman" w:cs="Times New Roman"/>
        </w:rPr>
      </w:pPr>
    </w:p>
    <w:p w14:paraId="59255490"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082A015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is there any other argument that anyone needs to see?</w:t>
      </w:r>
    </w:p>
    <w:p w14:paraId="4E83199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 Participant</w:t>
      </w:r>
      <w:r>
        <w:rPr>
          <w:rFonts w:ascii="Times New Roman" w:hAnsi="Times New Roman" w:cs="Times New Roman"/>
        </w:rPr>
        <w:t xml:space="preserve"> 2</w:t>
      </w:r>
      <w:r w:rsidRPr="00591703">
        <w:rPr>
          <w:rFonts w:ascii="Times New Roman" w:hAnsi="Times New Roman" w:cs="Times New Roman"/>
        </w:rPr>
        <w:t>.</w:t>
      </w:r>
    </w:p>
    <w:p w14:paraId="1679704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How?</w:t>
      </w:r>
    </w:p>
    <w:p w14:paraId="4BD60786" w14:textId="77777777" w:rsidR="00A33A90" w:rsidRPr="00591703" w:rsidRDefault="00A33A90" w:rsidP="00A33A90">
      <w:pPr>
        <w:rPr>
          <w:rFonts w:ascii="Times New Roman" w:hAnsi="Times New Roman" w:cs="Times New Roman"/>
        </w:rPr>
      </w:pPr>
    </w:p>
    <w:p w14:paraId="6CEB7971"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PARTICIPANT_2</w:t>
      </w:r>
    </w:p>
    <w:p w14:paraId="209ED51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agree with participant</w:t>
      </w:r>
      <w:r>
        <w:rPr>
          <w:rFonts w:ascii="Times New Roman" w:hAnsi="Times New Roman" w:cs="Times New Roman"/>
        </w:rPr>
        <w:t xml:space="preserve"> 4</w:t>
      </w:r>
      <w:r w:rsidRPr="00591703">
        <w:rPr>
          <w:rFonts w:ascii="Times New Roman" w:hAnsi="Times New Roman" w:cs="Times New Roman"/>
        </w:rPr>
        <w:t xml:space="preserve"> because, for example, if there is a time limit set in university, like we have to submit assignments, so we have to do in that time limit. If we do after that, then the lecturers will also get stressed. Like we have one submit this day, the second one on that day. So punctuality and timeline is important.</w:t>
      </w:r>
    </w:p>
    <w:p w14:paraId="0862BD7D" w14:textId="77777777" w:rsidR="00A33A90" w:rsidRPr="00591703" w:rsidRDefault="00A33A90" w:rsidP="00A33A90">
      <w:pPr>
        <w:rPr>
          <w:rFonts w:ascii="Times New Roman" w:hAnsi="Times New Roman" w:cs="Times New Roman"/>
        </w:rPr>
      </w:pPr>
    </w:p>
    <w:p w14:paraId="4F0C12DD"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1D3C99C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participant four.</w:t>
      </w:r>
    </w:p>
    <w:p w14:paraId="38E52E6E" w14:textId="77777777" w:rsidR="00A33A90" w:rsidRPr="00591703" w:rsidRDefault="00A33A90" w:rsidP="00A33A90">
      <w:pPr>
        <w:rPr>
          <w:rFonts w:ascii="Times New Roman" w:hAnsi="Times New Roman" w:cs="Times New Roman"/>
        </w:rPr>
      </w:pPr>
    </w:p>
    <w:p w14:paraId="4B330D73"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PARTICIPANT_4</w:t>
      </w:r>
    </w:p>
    <w:p w14:paraId="0097C64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599F436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lastRenderedPageBreak/>
        <w:t>Rules and regulations are making for some reasons if don't follow them. Like there is no difference between university and party hall.</w:t>
      </w:r>
    </w:p>
    <w:p w14:paraId="4DEA8311" w14:textId="77777777" w:rsidR="00A33A90" w:rsidRPr="00591703" w:rsidRDefault="00A33A90" w:rsidP="00A33A90">
      <w:pPr>
        <w:rPr>
          <w:rFonts w:ascii="Times New Roman" w:hAnsi="Times New Roman" w:cs="Times New Roman"/>
        </w:rPr>
      </w:pPr>
    </w:p>
    <w:p w14:paraId="38B2F9A5"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451FF9F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you want to say anything? Participant one.</w:t>
      </w:r>
    </w:p>
    <w:p w14:paraId="76C48BE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6D39338D" w14:textId="77777777" w:rsidR="00A33A90" w:rsidRPr="00591703" w:rsidRDefault="00A33A90" w:rsidP="00A33A90">
      <w:pPr>
        <w:rPr>
          <w:rFonts w:ascii="Times New Roman" w:hAnsi="Times New Roman" w:cs="Times New Roman"/>
        </w:rPr>
      </w:pPr>
    </w:p>
    <w:p w14:paraId="467B9F6F"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PARTICIPANT_1</w:t>
      </w:r>
    </w:p>
    <w:p w14:paraId="0FA03ED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The rules and regulations are it's not a party house and workplace because there's two different places. You don't work at a party place. You work at your work, you party at your party place. There's two different rules are there to follow. But if you don't have enough freedom to do your own work, there is not even a chance for you to work properly. </w:t>
      </w:r>
    </w:p>
    <w:p w14:paraId="1198807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 don't even work properly. If you have too many rules and stress on you, you need to have some freedom to do your own work.</w:t>
      </w:r>
    </w:p>
    <w:p w14:paraId="22847F4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Yeah, it's not the party house. </w:t>
      </w:r>
    </w:p>
    <w:p w14:paraId="5014069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It's not the party house.</w:t>
      </w:r>
    </w:p>
    <w:p w14:paraId="2B4E688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 party house is different and the workplace is different.</w:t>
      </w:r>
    </w:p>
    <w:p w14:paraId="7A0C3B4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don't compare both.</w:t>
      </w:r>
    </w:p>
    <w:p w14:paraId="424A52BB" w14:textId="77777777" w:rsidR="00A33A90" w:rsidRPr="00CE6E92" w:rsidRDefault="00A33A90" w:rsidP="00A33A90">
      <w:pPr>
        <w:rPr>
          <w:rFonts w:ascii="Times New Roman" w:hAnsi="Times New Roman" w:cs="Times New Roman"/>
          <w:b/>
        </w:rPr>
      </w:pPr>
    </w:p>
    <w:p w14:paraId="38549E3C"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MODERATOR</w:t>
      </w:r>
    </w:p>
    <w:p w14:paraId="2147368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Now, too much time we are taking to this question. </w:t>
      </w:r>
    </w:p>
    <w:p w14:paraId="4403542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I'll move on to the next question.</w:t>
      </w:r>
    </w:p>
    <w:p w14:paraId="4EC0FD3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I'm sorry for the interfering.</w:t>
      </w:r>
    </w:p>
    <w:p w14:paraId="5CC0048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How can you discourage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in the university?</w:t>
      </w:r>
    </w:p>
    <w:p w14:paraId="4D7A49B8" w14:textId="77777777" w:rsidR="00A33A90" w:rsidRPr="00591703" w:rsidRDefault="00A33A90" w:rsidP="00A33A90">
      <w:pPr>
        <w:rPr>
          <w:rFonts w:ascii="Times New Roman" w:hAnsi="Times New Roman" w:cs="Times New Roman"/>
        </w:rPr>
      </w:pPr>
    </w:p>
    <w:p w14:paraId="676AE4CB" w14:textId="77777777" w:rsidR="00A33A90" w:rsidRPr="00CE6E92" w:rsidRDefault="00A33A90" w:rsidP="00A33A90">
      <w:pPr>
        <w:rPr>
          <w:rFonts w:ascii="Times New Roman" w:hAnsi="Times New Roman" w:cs="Times New Roman"/>
          <w:b/>
        </w:rPr>
      </w:pPr>
      <w:r w:rsidRPr="00CE6E92">
        <w:rPr>
          <w:rFonts w:ascii="Times New Roman" w:hAnsi="Times New Roman" w:cs="Times New Roman"/>
          <w:b/>
        </w:rPr>
        <w:t>PARTICIPANT_3</w:t>
      </w:r>
    </w:p>
    <w:p w14:paraId="0AD82E7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How can we?</w:t>
      </w:r>
    </w:p>
    <w:p w14:paraId="227C5D1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Please.</w:t>
      </w:r>
    </w:p>
    <w:p w14:paraId="180BC925" w14:textId="77777777" w:rsidR="00A33A90" w:rsidRPr="00591703" w:rsidRDefault="00A33A90" w:rsidP="00A33A90">
      <w:pPr>
        <w:rPr>
          <w:rFonts w:ascii="Times New Roman" w:hAnsi="Times New Roman" w:cs="Times New Roman"/>
        </w:rPr>
      </w:pPr>
    </w:p>
    <w:p w14:paraId="1730541B"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3417441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Yeah, how can you discourage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in the university?</w:t>
      </w:r>
    </w:p>
    <w:p w14:paraId="7B9CB7C4" w14:textId="77777777" w:rsidR="00A33A90" w:rsidRDefault="00A33A90" w:rsidP="00A33A90">
      <w:pPr>
        <w:rPr>
          <w:rFonts w:ascii="Times New Roman" w:hAnsi="Times New Roman" w:cs="Times New Roman"/>
        </w:rPr>
      </w:pPr>
      <w:r w:rsidRPr="00591703">
        <w:rPr>
          <w:rFonts w:ascii="Times New Roman" w:hAnsi="Times New Roman" w:cs="Times New Roman"/>
        </w:rPr>
        <w:t>Yes.</w:t>
      </w:r>
    </w:p>
    <w:p w14:paraId="4642D2FD" w14:textId="77777777" w:rsidR="00A33A90" w:rsidRPr="00591703" w:rsidRDefault="00A33A90" w:rsidP="00A33A90">
      <w:pPr>
        <w:rPr>
          <w:rFonts w:ascii="Times New Roman" w:hAnsi="Times New Roman" w:cs="Times New Roman"/>
        </w:rPr>
      </w:pPr>
      <w:r>
        <w:rPr>
          <w:rFonts w:ascii="Times New Roman" w:hAnsi="Times New Roman" w:cs="Times New Roman"/>
        </w:rPr>
        <w:t>Participant ?</w:t>
      </w:r>
    </w:p>
    <w:p w14:paraId="0CA50643" w14:textId="77777777" w:rsidR="00A33A90" w:rsidRPr="00591703" w:rsidRDefault="00A33A90" w:rsidP="00A33A90">
      <w:pPr>
        <w:rPr>
          <w:rFonts w:ascii="Times New Roman" w:hAnsi="Times New Roman" w:cs="Times New Roman"/>
        </w:rPr>
      </w:pPr>
    </w:p>
    <w:p w14:paraId="31EDDD5B" w14:textId="77777777" w:rsidR="00A33A90" w:rsidRPr="00765A01" w:rsidRDefault="00A33A90" w:rsidP="00A33A90">
      <w:pPr>
        <w:rPr>
          <w:rFonts w:ascii="Times New Roman" w:hAnsi="Times New Roman" w:cs="Times New Roman"/>
          <w:b/>
        </w:rPr>
      </w:pPr>
      <w:r>
        <w:rPr>
          <w:rFonts w:ascii="Times New Roman" w:hAnsi="Times New Roman" w:cs="Times New Roman"/>
          <w:b/>
        </w:rPr>
        <w:lastRenderedPageBreak/>
        <w:t>PARTICIPANT_6</w:t>
      </w:r>
    </w:p>
    <w:p w14:paraId="0D51BB9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Participant six, discourage unprofessional </w:t>
      </w:r>
      <w:proofErr w:type="spellStart"/>
      <w:r w:rsidRPr="00591703">
        <w:rPr>
          <w:rFonts w:ascii="Times New Roman" w:hAnsi="Times New Roman" w:cs="Times New Roman"/>
        </w:rPr>
        <w:t>behaviors</w:t>
      </w:r>
      <w:proofErr w:type="spellEnd"/>
      <w:r w:rsidRPr="00591703">
        <w:rPr>
          <w:rFonts w:ascii="Times New Roman" w:hAnsi="Times New Roman" w:cs="Times New Roman"/>
        </w:rPr>
        <w:t xml:space="preserve"> in university by setting clear expectations, implementing a code of conduct, providing training programs, fostering open communication, outlining consequences, promoting role </w:t>
      </w:r>
      <w:proofErr w:type="spellStart"/>
      <w:r w:rsidRPr="00591703">
        <w:rPr>
          <w:rFonts w:ascii="Times New Roman" w:hAnsi="Times New Roman" w:cs="Times New Roman"/>
        </w:rPr>
        <w:t>modeling</w:t>
      </w:r>
      <w:proofErr w:type="spellEnd"/>
      <w:r w:rsidRPr="00591703">
        <w:rPr>
          <w:rFonts w:ascii="Times New Roman" w:hAnsi="Times New Roman" w:cs="Times New Roman"/>
        </w:rPr>
        <w:t>, offering support system, and encouraging collaboration.</w:t>
      </w:r>
    </w:p>
    <w:p w14:paraId="13952C14" w14:textId="77777777" w:rsidR="00A33A90" w:rsidRPr="00591703" w:rsidRDefault="00A33A90" w:rsidP="00A33A90">
      <w:pPr>
        <w:rPr>
          <w:rFonts w:ascii="Times New Roman" w:hAnsi="Times New Roman" w:cs="Times New Roman"/>
        </w:rPr>
      </w:pPr>
    </w:p>
    <w:p w14:paraId="5CC8A78C"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18D08D1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would you like to contribute anyone?</w:t>
      </w:r>
    </w:p>
    <w:p w14:paraId="13C2508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209901D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 t</w:t>
      </w:r>
      <w:r>
        <w:rPr>
          <w:rFonts w:ascii="Times New Roman" w:hAnsi="Times New Roman" w:cs="Times New Roman"/>
        </w:rPr>
        <w:t>w</w:t>
      </w:r>
      <w:r w:rsidRPr="00591703">
        <w:rPr>
          <w:rFonts w:ascii="Times New Roman" w:hAnsi="Times New Roman" w:cs="Times New Roman"/>
        </w:rPr>
        <w:t>o.</w:t>
      </w:r>
    </w:p>
    <w:p w14:paraId="28E8A665" w14:textId="77777777" w:rsidR="00A33A90" w:rsidRPr="00765A01" w:rsidRDefault="00A33A90" w:rsidP="00A33A90">
      <w:pPr>
        <w:rPr>
          <w:rFonts w:ascii="Times New Roman" w:hAnsi="Times New Roman" w:cs="Times New Roman"/>
          <w:b/>
        </w:rPr>
      </w:pPr>
    </w:p>
    <w:p w14:paraId="00442BE4"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PARTICIPANT_2</w:t>
      </w:r>
    </w:p>
    <w:p w14:paraId="525469F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Universities should conduct workshops or seminars about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0B724C61" w14:textId="77777777" w:rsidR="00A33A90" w:rsidRPr="00591703" w:rsidRDefault="00A33A90" w:rsidP="00A33A90">
      <w:pPr>
        <w:rPr>
          <w:rFonts w:ascii="Times New Roman" w:hAnsi="Times New Roman" w:cs="Times New Roman"/>
        </w:rPr>
      </w:pPr>
    </w:p>
    <w:p w14:paraId="3AE8DBB6"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1241B0F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Could you please speak louder so that other participants can hear?</w:t>
      </w:r>
    </w:p>
    <w:p w14:paraId="7D2F5B2E" w14:textId="77777777" w:rsidR="00A33A90" w:rsidRDefault="00A33A90" w:rsidP="00A33A90">
      <w:pPr>
        <w:rPr>
          <w:rFonts w:ascii="Times New Roman" w:hAnsi="Times New Roman" w:cs="Times New Roman"/>
          <w:b/>
        </w:rPr>
      </w:pPr>
    </w:p>
    <w:p w14:paraId="1CC9F74A"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PARTICIPANT_2</w:t>
      </w:r>
    </w:p>
    <w:p w14:paraId="0B2083D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Universities conduct workshops or seminar so students can learn what professional </w:t>
      </w:r>
      <w:proofErr w:type="spellStart"/>
      <w:r w:rsidRPr="00591703">
        <w:rPr>
          <w:rFonts w:ascii="Times New Roman" w:hAnsi="Times New Roman" w:cs="Times New Roman"/>
        </w:rPr>
        <w:t>behaviors</w:t>
      </w:r>
      <w:proofErr w:type="spellEnd"/>
      <w:r w:rsidRPr="00591703">
        <w:rPr>
          <w:rFonts w:ascii="Times New Roman" w:hAnsi="Times New Roman" w:cs="Times New Roman"/>
        </w:rPr>
        <w:t xml:space="preserve"> are.</w:t>
      </w:r>
    </w:p>
    <w:p w14:paraId="796F6EAD" w14:textId="77777777" w:rsidR="00A33A90" w:rsidRDefault="00A33A90" w:rsidP="00A33A90">
      <w:pPr>
        <w:rPr>
          <w:rFonts w:ascii="Times New Roman" w:hAnsi="Times New Roman" w:cs="Times New Roman"/>
        </w:rPr>
      </w:pPr>
    </w:p>
    <w:p w14:paraId="42F5E84C"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6EDD726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any other participants would like to answer on this question?</w:t>
      </w:r>
    </w:p>
    <w:p w14:paraId="407B3F4C" w14:textId="77777777" w:rsidR="00A33A90" w:rsidRDefault="00A33A90" w:rsidP="00A33A90">
      <w:pPr>
        <w:rPr>
          <w:rFonts w:ascii="Times New Roman" w:hAnsi="Times New Roman" w:cs="Times New Roman"/>
        </w:rPr>
      </w:pPr>
    </w:p>
    <w:p w14:paraId="53382AF0"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PARTICIPANT_4</w:t>
      </w:r>
    </w:p>
    <w:p w14:paraId="2CD41B58" w14:textId="77777777" w:rsidR="00A33A90" w:rsidRDefault="00A33A90" w:rsidP="00A33A90">
      <w:pPr>
        <w:rPr>
          <w:rFonts w:ascii="Times New Roman" w:hAnsi="Times New Roman" w:cs="Times New Roman"/>
        </w:rPr>
      </w:pPr>
      <w:r w:rsidRPr="00591703">
        <w:rPr>
          <w:rFonts w:ascii="Times New Roman" w:hAnsi="Times New Roman" w:cs="Times New Roman"/>
        </w:rPr>
        <w:t>Yeah, we have to consistently.</w:t>
      </w:r>
    </w:p>
    <w:p w14:paraId="6029D6DC" w14:textId="77777777" w:rsidR="00A33A90" w:rsidRDefault="00A33A90" w:rsidP="00A33A90">
      <w:pPr>
        <w:rPr>
          <w:rFonts w:ascii="Times New Roman" w:hAnsi="Times New Roman" w:cs="Times New Roman"/>
        </w:rPr>
      </w:pPr>
    </w:p>
    <w:p w14:paraId="4024923C"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560AD93E" w14:textId="77777777" w:rsidR="00A33A90" w:rsidRDefault="00A33A90" w:rsidP="00A33A90">
      <w:pPr>
        <w:rPr>
          <w:rFonts w:ascii="Times New Roman" w:hAnsi="Times New Roman" w:cs="Times New Roman"/>
        </w:rPr>
      </w:pPr>
      <w:r w:rsidRPr="00591703">
        <w:rPr>
          <w:rFonts w:ascii="Times New Roman" w:hAnsi="Times New Roman" w:cs="Times New Roman"/>
        </w:rPr>
        <w:t>Participant four,</w:t>
      </w:r>
    </w:p>
    <w:p w14:paraId="793D0A5E"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PARTICIPANT_4</w:t>
      </w:r>
    </w:p>
    <w:p w14:paraId="35C3B91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we have to consistently inform students what are the goals and motive of the depends upon the university, so then only they can realize what are the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30A0E52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What is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2783C05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And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Okay, so then only everyone can discourage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0475B148" w14:textId="77777777" w:rsidR="00A33A90" w:rsidRDefault="00A33A90" w:rsidP="00A33A90">
      <w:pPr>
        <w:rPr>
          <w:rFonts w:ascii="Times New Roman" w:hAnsi="Times New Roman" w:cs="Times New Roman"/>
          <w:b/>
        </w:rPr>
      </w:pPr>
    </w:p>
    <w:p w14:paraId="321EC011"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lastRenderedPageBreak/>
        <w:t>MODERATOR</w:t>
      </w:r>
    </w:p>
    <w:p w14:paraId="60BB2CC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07B0ED7D" w14:textId="77777777" w:rsidR="00A33A90" w:rsidRPr="00765A01" w:rsidRDefault="00A33A90" w:rsidP="00A33A90">
      <w:pPr>
        <w:rPr>
          <w:rFonts w:ascii="Times New Roman" w:hAnsi="Times New Roman" w:cs="Times New Roman"/>
          <w:b/>
        </w:rPr>
      </w:pPr>
    </w:p>
    <w:p w14:paraId="2993942D"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PARTICIPANT_1</w:t>
      </w:r>
    </w:p>
    <w:p w14:paraId="1DA84BE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I'll agree with participants four, six, and all two. For you to discourage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you need to be able to encourage the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by setting examples and goals.</w:t>
      </w:r>
    </w:p>
    <w:p w14:paraId="5C75AB2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I agree.</w:t>
      </w:r>
    </w:p>
    <w:p w14:paraId="29349C4A" w14:textId="77777777" w:rsidR="00A33A90" w:rsidRDefault="00A33A90" w:rsidP="00A33A90">
      <w:pPr>
        <w:rPr>
          <w:rFonts w:ascii="Times New Roman" w:hAnsi="Times New Roman" w:cs="Times New Roman"/>
          <w:b/>
        </w:rPr>
      </w:pPr>
    </w:p>
    <w:p w14:paraId="625C8C89"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138852D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6FDDD6B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Any other participants?</w:t>
      </w:r>
    </w:p>
    <w:p w14:paraId="2C84276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64E8F907" w14:textId="77777777" w:rsidR="00A33A90" w:rsidRDefault="00A33A90" w:rsidP="00A33A90">
      <w:pPr>
        <w:rPr>
          <w:rFonts w:ascii="Times New Roman" w:hAnsi="Times New Roman" w:cs="Times New Roman"/>
        </w:rPr>
      </w:pPr>
      <w:r w:rsidRPr="00591703">
        <w:rPr>
          <w:rFonts w:ascii="Times New Roman" w:hAnsi="Times New Roman" w:cs="Times New Roman"/>
        </w:rPr>
        <w:t>Participants five.</w:t>
      </w:r>
    </w:p>
    <w:p w14:paraId="58A6747B" w14:textId="77777777" w:rsidR="00A33A90" w:rsidRDefault="00A33A90" w:rsidP="00A33A90">
      <w:pPr>
        <w:rPr>
          <w:rFonts w:ascii="Times New Roman" w:hAnsi="Times New Roman" w:cs="Times New Roman"/>
        </w:rPr>
      </w:pPr>
    </w:p>
    <w:p w14:paraId="04CF84F4" w14:textId="77777777" w:rsidR="00A33A90" w:rsidRPr="00765A01" w:rsidRDefault="00A33A90" w:rsidP="00A33A90">
      <w:pPr>
        <w:rPr>
          <w:rFonts w:ascii="Times New Roman" w:hAnsi="Times New Roman" w:cs="Times New Roman"/>
          <w:b/>
        </w:rPr>
      </w:pPr>
      <w:r>
        <w:rPr>
          <w:rFonts w:ascii="Times New Roman" w:hAnsi="Times New Roman" w:cs="Times New Roman"/>
          <w:b/>
        </w:rPr>
        <w:t>PARTICIPANT_5</w:t>
      </w:r>
    </w:p>
    <w:p w14:paraId="282C383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I believe that establishing straightforward guidelines will help, like developing an easily understood code of conduct that outlines the expectations or ethical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at the university.</w:t>
      </w:r>
    </w:p>
    <w:p w14:paraId="43748871" w14:textId="77777777" w:rsidR="00A33A90" w:rsidRDefault="00A33A90" w:rsidP="00A33A90">
      <w:pPr>
        <w:rPr>
          <w:rFonts w:ascii="Times New Roman" w:hAnsi="Times New Roman" w:cs="Times New Roman"/>
        </w:rPr>
      </w:pPr>
    </w:p>
    <w:p w14:paraId="68A32C51"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56E81463" w14:textId="77777777" w:rsidR="00A33A90" w:rsidRDefault="00A33A90" w:rsidP="00A33A90">
      <w:pPr>
        <w:rPr>
          <w:rFonts w:ascii="Times New Roman" w:hAnsi="Times New Roman" w:cs="Times New Roman"/>
        </w:rPr>
      </w:pPr>
      <w:r w:rsidRPr="00591703">
        <w:rPr>
          <w:rFonts w:ascii="Times New Roman" w:hAnsi="Times New Roman" w:cs="Times New Roman"/>
        </w:rPr>
        <w:t>Okay.</w:t>
      </w:r>
    </w:p>
    <w:p w14:paraId="2063089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Any other participants would like to answer this question? No, I'll go to the next question.</w:t>
      </w:r>
    </w:p>
    <w:p w14:paraId="124C33B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Do you engage in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And buy yes or no?</w:t>
      </w:r>
    </w:p>
    <w:p w14:paraId="1067A355" w14:textId="77777777" w:rsidR="00A33A90" w:rsidRDefault="00A33A90" w:rsidP="00A33A90">
      <w:pPr>
        <w:rPr>
          <w:rFonts w:ascii="Times New Roman" w:hAnsi="Times New Roman" w:cs="Times New Roman"/>
        </w:rPr>
      </w:pPr>
      <w:r w:rsidRPr="00591703">
        <w:rPr>
          <w:rFonts w:ascii="Times New Roman" w:hAnsi="Times New Roman" w:cs="Times New Roman"/>
        </w:rPr>
        <w:t>Do I need to repeat the question?</w:t>
      </w:r>
    </w:p>
    <w:p w14:paraId="72F1B6C9" w14:textId="77777777" w:rsidR="00A33A90" w:rsidRPr="00591703" w:rsidRDefault="00A33A90" w:rsidP="00A33A90">
      <w:pPr>
        <w:rPr>
          <w:rFonts w:ascii="Times New Roman" w:hAnsi="Times New Roman" w:cs="Times New Roman"/>
        </w:rPr>
      </w:pPr>
    </w:p>
    <w:p w14:paraId="3DFE4517"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PARTICIPANT_3</w:t>
      </w:r>
    </w:p>
    <w:p w14:paraId="5EAD57C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please.</w:t>
      </w:r>
    </w:p>
    <w:p w14:paraId="3B0E2226" w14:textId="77777777" w:rsidR="00A33A90" w:rsidRDefault="00A33A90" w:rsidP="00A33A90">
      <w:pPr>
        <w:rPr>
          <w:rFonts w:ascii="Times New Roman" w:hAnsi="Times New Roman" w:cs="Times New Roman"/>
        </w:rPr>
      </w:pPr>
    </w:p>
    <w:p w14:paraId="2840DB01"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5B1E8EF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Do you engage in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and why?</w:t>
      </w:r>
    </w:p>
    <w:p w14:paraId="3E5FEFF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 or no?</w:t>
      </w:r>
    </w:p>
    <w:p w14:paraId="0185230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6B9DB70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Any participants can say, yeah, participant one.</w:t>
      </w:r>
    </w:p>
    <w:p w14:paraId="1C829E0C" w14:textId="77777777" w:rsidR="00A33A90" w:rsidRPr="00591703" w:rsidRDefault="00A33A90" w:rsidP="00A33A90">
      <w:pPr>
        <w:rPr>
          <w:rFonts w:ascii="Times New Roman" w:hAnsi="Times New Roman" w:cs="Times New Roman"/>
        </w:rPr>
      </w:pPr>
    </w:p>
    <w:p w14:paraId="59F5FAF7"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lastRenderedPageBreak/>
        <w:t>PARTICIPANT_1</w:t>
      </w:r>
    </w:p>
    <w:p w14:paraId="4CA9AFF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mean, it depends on the place you're in.</w:t>
      </w:r>
    </w:p>
    <w:p w14:paraId="24CFA511" w14:textId="77777777" w:rsidR="00A33A90" w:rsidRPr="00765A01" w:rsidRDefault="00A33A90" w:rsidP="00A33A90">
      <w:pPr>
        <w:rPr>
          <w:rFonts w:ascii="Times New Roman" w:hAnsi="Times New Roman" w:cs="Times New Roman"/>
          <w:b/>
        </w:rPr>
      </w:pPr>
    </w:p>
    <w:p w14:paraId="4CFC41F6"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047B4A7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asked a question, yes or no?</w:t>
      </w:r>
    </w:p>
    <w:p w14:paraId="08E497BE" w14:textId="77777777" w:rsidR="00A33A90" w:rsidRPr="00591703" w:rsidRDefault="00A33A90" w:rsidP="00A33A90">
      <w:pPr>
        <w:rPr>
          <w:rFonts w:ascii="Times New Roman" w:hAnsi="Times New Roman" w:cs="Times New Roman"/>
        </w:rPr>
      </w:pPr>
    </w:p>
    <w:p w14:paraId="449E05B3"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PARTICIPANT_1</w:t>
      </w:r>
    </w:p>
    <w:p w14:paraId="7D4D8E4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 I will.</w:t>
      </w:r>
    </w:p>
    <w:p w14:paraId="23580300" w14:textId="77777777" w:rsidR="00A33A90" w:rsidRPr="00591703" w:rsidRDefault="00A33A90" w:rsidP="00A33A90">
      <w:pPr>
        <w:rPr>
          <w:rFonts w:ascii="Times New Roman" w:hAnsi="Times New Roman" w:cs="Times New Roman"/>
        </w:rPr>
      </w:pPr>
    </w:p>
    <w:p w14:paraId="0277DC50"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4B4B9D3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You have engaged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2EDB0AA5" w14:textId="77777777" w:rsidR="00A33A90" w:rsidRPr="00591703" w:rsidRDefault="00A33A90" w:rsidP="00A33A90">
      <w:pPr>
        <w:rPr>
          <w:rFonts w:ascii="Times New Roman" w:hAnsi="Times New Roman" w:cs="Times New Roman"/>
        </w:rPr>
      </w:pPr>
    </w:p>
    <w:p w14:paraId="2434273F"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PARTICIPANT_1</w:t>
      </w:r>
    </w:p>
    <w:p w14:paraId="7FD2646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4563301E" w14:textId="77777777" w:rsidR="00A33A90" w:rsidRPr="00591703" w:rsidRDefault="00A33A90" w:rsidP="00A33A90">
      <w:pPr>
        <w:rPr>
          <w:rFonts w:ascii="Times New Roman" w:hAnsi="Times New Roman" w:cs="Times New Roman"/>
        </w:rPr>
      </w:pPr>
    </w:p>
    <w:p w14:paraId="0939C140"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PARTICIPANT_1</w:t>
      </w:r>
    </w:p>
    <w:p w14:paraId="07B7594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When I'm too stressed out and too hard to work, I will be disrespectful.</w:t>
      </w:r>
    </w:p>
    <w:p w14:paraId="1FE8553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might be disrespectful to others and might not do my own work because of the stress and all because of that. Sometimes you won't be able to be as professional as you want to be because of the situation you were in and the conditions.</w:t>
      </w:r>
    </w:p>
    <w:p w14:paraId="2F197B0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And there are also. Sometimes you just want to do it.</w:t>
      </w:r>
    </w:p>
    <w:p w14:paraId="7F911B18" w14:textId="77777777" w:rsidR="00A33A90" w:rsidRPr="00591703" w:rsidRDefault="00A33A90" w:rsidP="00A33A90">
      <w:pPr>
        <w:rPr>
          <w:rFonts w:ascii="Times New Roman" w:hAnsi="Times New Roman" w:cs="Times New Roman"/>
        </w:rPr>
      </w:pPr>
    </w:p>
    <w:p w14:paraId="7CC97554"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57A7236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Because of the answer to this question. I'm having a question to ask to everyone that do you think the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will lead to a criminal person or a criminal pay?</w:t>
      </w:r>
    </w:p>
    <w:p w14:paraId="42062B6A" w14:textId="77777777" w:rsidR="00A33A90" w:rsidRPr="00591703" w:rsidRDefault="00A33A90" w:rsidP="00A33A90">
      <w:pPr>
        <w:rPr>
          <w:rFonts w:ascii="Times New Roman" w:hAnsi="Times New Roman" w:cs="Times New Roman"/>
        </w:rPr>
      </w:pPr>
    </w:p>
    <w:p w14:paraId="01BC6B29"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PARTICIPANT_3</w:t>
      </w:r>
    </w:p>
    <w:p w14:paraId="3467BBB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think it's yes.</w:t>
      </w:r>
    </w:p>
    <w:p w14:paraId="0A9941B0" w14:textId="77777777" w:rsidR="00A33A90" w:rsidRPr="00591703" w:rsidRDefault="00A33A90" w:rsidP="00A33A90">
      <w:pPr>
        <w:rPr>
          <w:rFonts w:ascii="Times New Roman" w:hAnsi="Times New Roman" w:cs="Times New Roman"/>
        </w:rPr>
      </w:pPr>
    </w:p>
    <w:p w14:paraId="3479BE20" w14:textId="77777777" w:rsidR="00A33A90" w:rsidRPr="00591703" w:rsidRDefault="00A33A90" w:rsidP="00A33A90">
      <w:pPr>
        <w:rPr>
          <w:rFonts w:ascii="Times New Roman" w:hAnsi="Times New Roman" w:cs="Times New Roman"/>
        </w:rPr>
      </w:pPr>
      <w:r>
        <w:rPr>
          <w:rFonts w:ascii="Times New Roman" w:hAnsi="Times New Roman" w:cs="Times New Roman"/>
        </w:rPr>
        <w:t>MODERATOR</w:t>
      </w:r>
    </w:p>
    <w:p w14:paraId="3D7FAC8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Yeah. </w:t>
      </w:r>
    </w:p>
    <w:p w14:paraId="660A041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participant two. Yeah, you can say, I'm sorry.</w:t>
      </w:r>
    </w:p>
    <w:p w14:paraId="294BD2C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 three.</w:t>
      </w:r>
    </w:p>
    <w:p w14:paraId="5CE1EFC3" w14:textId="77777777" w:rsidR="00A33A90" w:rsidRPr="00591703" w:rsidRDefault="00A33A90" w:rsidP="00A33A90">
      <w:pPr>
        <w:rPr>
          <w:rFonts w:ascii="Times New Roman" w:hAnsi="Times New Roman" w:cs="Times New Roman"/>
        </w:rPr>
      </w:pPr>
    </w:p>
    <w:p w14:paraId="62B7F304"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PARTICIPANT_3</w:t>
      </w:r>
    </w:p>
    <w:p w14:paraId="45F2BED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Yeah, I think yes, because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can build up any other bad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around you.</w:t>
      </w:r>
    </w:p>
    <w:p w14:paraId="0C90F90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Like you said. Can he lead to a criminal offense or something? Yeah, it can.</w:t>
      </w:r>
    </w:p>
    <w:p w14:paraId="30AE6C1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Because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like you said,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is in two ways.</w:t>
      </w:r>
    </w:p>
    <w:p w14:paraId="2E75936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 understand me?</w:t>
      </w:r>
    </w:p>
    <w:p w14:paraId="6FA5E46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Like, not respect.</w:t>
      </w:r>
    </w:p>
    <w:p w14:paraId="4A3971B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Not respect. Not going to uni on time.</w:t>
      </w:r>
    </w:p>
    <w:p w14:paraId="18CCF31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 understand me because going to lectures late is unprofessional.</w:t>
      </w:r>
    </w:p>
    <w:p w14:paraId="0995AEB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just imagine I was create an offense, Will.</w:t>
      </w:r>
    </w:p>
    <w:p w14:paraId="4E5D6126" w14:textId="77777777" w:rsidR="00A33A90" w:rsidRPr="00591703" w:rsidRDefault="00A33A90" w:rsidP="00A33A90">
      <w:pPr>
        <w:rPr>
          <w:rFonts w:ascii="Times New Roman" w:hAnsi="Times New Roman" w:cs="Times New Roman"/>
        </w:rPr>
      </w:pPr>
    </w:p>
    <w:p w14:paraId="6F64DC7F"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0B6BF15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This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will create an offense.</w:t>
      </w:r>
    </w:p>
    <w:p w14:paraId="4716848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 think like that?</w:t>
      </w:r>
    </w:p>
    <w:p w14:paraId="45E6F46D" w14:textId="77777777" w:rsidR="00A33A90" w:rsidRPr="00591703" w:rsidRDefault="00A33A90" w:rsidP="00A33A90">
      <w:pPr>
        <w:rPr>
          <w:rFonts w:ascii="Times New Roman" w:hAnsi="Times New Roman" w:cs="Times New Roman"/>
        </w:rPr>
      </w:pPr>
    </w:p>
    <w:p w14:paraId="483BDB14"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PARTICIPANT_3</w:t>
      </w:r>
    </w:p>
    <w:p w14:paraId="3B50742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188570A9" w14:textId="77777777" w:rsidR="00A33A90" w:rsidRPr="00591703" w:rsidRDefault="00A33A90" w:rsidP="00A33A90">
      <w:pPr>
        <w:rPr>
          <w:rFonts w:ascii="Times New Roman" w:hAnsi="Times New Roman" w:cs="Times New Roman"/>
        </w:rPr>
      </w:pPr>
    </w:p>
    <w:p w14:paraId="523FD178"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7553CCC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I'll come back to the question that I have asked.</w:t>
      </w:r>
    </w:p>
    <w:p w14:paraId="2AE39C2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Do you engage in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78EA3DE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 or no?</w:t>
      </w:r>
    </w:p>
    <w:p w14:paraId="4D56FBC0" w14:textId="77777777" w:rsidR="00A33A90" w:rsidRPr="00591703" w:rsidRDefault="00A33A90" w:rsidP="00A33A90">
      <w:pPr>
        <w:rPr>
          <w:rFonts w:ascii="Times New Roman" w:hAnsi="Times New Roman" w:cs="Times New Roman"/>
        </w:rPr>
      </w:pPr>
    </w:p>
    <w:p w14:paraId="1D04CD65"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PARTICIPANT_3</w:t>
      </w:r>
    </w:p>
    <w:p w14:paraId="5C484A9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I'll say both.</w:t>
      </w:r>
    </w:p>
    <w:p w14:paraId="5C629E2E" w14:textId="77777777" w:rsidR="00A33A90" w:rsidRPr="00591703" w:rsidRDefault="00A33A90" w:rsidP="00A33A90">
      <w:pPr>
        <w:rPr>
          <w:rFonts w:ascii="Times New Roman" w:hAnsi="Times New Roman" w:cs="Times New Roman"/>
        </w:rPr>
      </w:pPr>
    </w:p>
    <w:p w14:paraId="4E5B394E"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1CB2431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No, </w:t>
      </w:r>
      <w:r>
        <w:rPr>
          <w:rFonts w:ascii="Times New Roman" w:hAnsi="Times New Roman" w:cs="Times New Roman"/>
        </w:rPr>
        <w:t>you can’t say both</w:t>
      </w:r>
      <w:r w:rsidRPr="00591703">
        <w:rPr>
          <w:rFonts w:ascii="Times New Roman" w:hAnsi="Times New Roman" w:cs="Times New Roman"/>
        </w:rPr>
        <w:t>.</w:t>
      </w:r>
    </w:p>
    <w:p w14:paraId="7DC3EC4B" w14:textId="77777777" w:rsidR="00A33A90" w:rsidRPr="00591703" w:rsidRDefault="00A33A90" w:rsidP="00A33A90">
      <w:pPr>
        <w:rPr>
          <w:rFonts w:ascii="Times New Roman" w:hAnsi="Times New Roman" w:cs="Times New Roman"/>
        </w:rPr>
      </w:pPr>
    </w:p>
    <w:p w14:paraId="604CE285"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PARTICIPANT_3</w:t>
      </w:r>
    </w:p>
    <w:p w14:paraId="009AEA1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I want to answer the yes and the no.</w:t>
      </w:r>
    </w:p>
    <w:p w14:paraId="52139C7E" w14:textId="77777777" w:rsidR="00A33A90" w:rsidRPr="00591703" w:rsidRDefault="00A33A90" w:rsidP="00A33A90">
      <w:pPr>
        <w:rPr>
          <w:rFonts w:ascii="Times New Roman" w:hAnsi="Times New Roman" w:cs="Times New Roman"/>
        </w:rPr>
      </w:pPr>
    </w:p>
    <w:p w14:paraId="55677EB1"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lastRenderedPageBreak/>
        <w:t>MODERATOR</w:t>
      </w:r>
    </w:p>
    <w:p w14:paraId="7E74275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You have an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491602AE" w14:textId="77777777" w:rsidR="00A33A90" w:rsidRPr="00591703" w:rsidRDefault="00A33A90" w:rsidP="00A33A90">
      <w:pPr>
        <w:rPr>
          <w:rFonts w:ascii="Times New Roman" w:hAnsi="Times New Roman" w:cs="Times New Roman"/>
        </w:rPr>
      </w:pPr>
    </w:p>
    <w:p w14:paraId="6C71B18A"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PARTICIPANT_3</w:t>
      </w:r>
    </w:p>
    <w:p w14:paraId="60B4DD4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 I do, because I normally sometimes come to lectures late.</w:t>
      </w:r>
    </w:p>
    <w:p w14:paraId="159A37E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it's unprofessional.</w:t>
      </w:r>
    </w:p>
    <w:p w14:paraId="586042FB" w14:textId="77777777" w:rsidR="00A33A90" w:rsidRPr="00591703" w:rsidRDefault="00A33A90" w:rsidP="00A33A90">
      <w:pPr>
        <w:rPr>
          <w:rFonts w:ascii="Times New Roman" w:hAnsi="Times New Roman" w:cs="Times New Roman"/>
        </w:rPr>
      </w:pPr>
    </w:p>
    <w:p w14:paraId="7FF686C0"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2F9C5F5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then why you do that?</w:t>
      </w:r>
    </w:p>
    <w:p w14:paraId="1D02ACE1" w14:textId="77777777" w:rsidR="00A33A90" w:rsidRPr="00591703" w:rsidRDefault="00A33A90" w:rsidP="00A33A90">
      <w:pPr>
        <w:rPr>
          <w:rFonts w:ascii="Times New Roman" w:hAnsi="Times New Roman" w:cs="Times New Roman"/>
        </w:rPr>
      </w:pPr>
    </w:p>
    <w:p w14:paraId="0AAEFB86"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PARTICIPANT_3</w:t>
      </w:r>
    </w:p>
    <w:p w14:paraId="75F3F79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Why I do that?</w:t>
      </w:r>
    </w:p>
    <w:p w14:paraId="2B6ECA6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Because, like I said, sometimes, not always, because sometimes it depends because I don't drive myself. You understand? It might lead to public trans. It might lead to a delay to a public transport. You understand me? Maybe you might reach at the station on time, but the train is not on time. So that can lead me to be because I'm not going to blame the train if I've left home early.</w:t>
      </w:r>
    </w:p>
    <w:p w14:paraId="54589EA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You understand me? </w:t>
      </w:r>
    </w:p>
    <w:p w14:paraId="66CA309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I think that is why.</w:t>
      </w:r>
    </w:p>
    <w:p w14:paraId="75B73A91" w14:textId="77777777" w:rsidR="00A33A90" w:rsidRPr="00591703" w:rsidRDefault="00A33A90" w:rsidP="00A33A90">
      <w:pPr>
        <w:rPr>
          <w:rFonts w:ascii="Times New Roman" w:hAnsi="Times New Roman" w:cs="Times New Roman"/>
        </w:rPr>
      </w:pPr>
    </w:p>
    <w:p w14:paraId="114EB67A"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13BB2C1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0E96D93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Is there any other participant you are saying?</w:t>
      </w:r>
    </w:p>
    <w:p w14:paraId="4C18575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5CDC8E0F" w14:textId="77777777" w:rsidR="00A33A90" w:rsidRDefault="00A33A90" w:rsidP="00A33A90">
      <w:pPr>
        <w:rPr>
          <w:rFonts w:ascii="Times New Roman" w:hAnsi="Times New Roman" w:cs="Times New Roman"/>
        </w:rPr>
      </w:pPr>
      <w:r w:rsidRPr="00591703">
        <w:rPr>
          <w:rFonts w:ascii="Times New Roman" w:hAnsi="Times New Roman" w:cs="Times New Roman"/>
        </w:rPr>
        <w:t>Okay.</w:t>
      </w:r>
    </w:p>
    <w:p w14:paraId="1442B848" w14:textId="77777777" w:rsidR="00A33A90" w:rsidRPr="00591703" w:rsidRDefault="00A33A90" w:rsidP="00A33A90">
      <w:pPr>
        <w:rPr>
          <w:rFonts w:ascii="Times New Roman" w:hAnsi="Times New Roman" w:cs="Times New Roman"/>
        </w:rPr>
      </w:pPr>
    </w:p>
    <w:p w14:paraId="5EA46C09"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PARTICIPANT_4</w:t>
      </w:r>
    </w:p>
    <w:p w14:paraId="64D172D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It depends upon our situations.</w:t>
      </w:r>
    </w:p>
    <w:p w14:paraId="52301060" w14:textId="77777777" w:rsidR="00A33A90" w:rsidRDefault="00A33A90" w:rsidP="00A33A90">
      <w:pPr>
        <w:rPr>
          <w:rFonts w:ascii="Times New Roman" w:hAnsi="Times New Roman" w:cs="Times New Roman"/>
          <w:b/>
        </w:rPr>
      </w:pPr>
    </w:p>
    <w:p w14:paraId="18F12465"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760DF148" w14:textId="77777777" w:rsidR="00A33A90" w:rsidRPr="00591703" w:rsidRDefault="00A33A90" w:rsidP="00A33A90">
      <w:pPr>
        <w:rPr>
          <w:rFonts w:ascii="Times New Roman" w:hAnsi="Times New Roman" w:cs="Times New Roman"/>
        </w:rPr>
      </w:pPr>
      <w:r>
        <w:rPr>
          <w:rFonts w:ascii="Times New Roman" w:hAnsi="Times New Roman" w:cs="Times New Roman"/>
        </w:rPr>
        <w:t>Okay, participant four</w:t>
      </w:r>
    </w:p>
    <w:p w14:paraId="0FEE590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45D97353" w14:textId="77777777" w:rsidR="00A33A90" w:rsidRDefault="00A33A90" w:rsidP="00A33A90">
      <w:pPr>
        <w:rPr>
          <w:rFonts w:ascii="Times New Roman" w:hAnsi="Times New Roman" w:cs="Times New Roman"/>
          <w:b/>
        </w:rPr>
      </w:pPr>
    </w:p>
    <w:p w14:paraId="422A0993"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PARTICIPANT_4</w:t>
      </w:r>
    </w:p>
    <w:p w14:paraId="61BE1EB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lastRenderedPageBreak/>
        <w:t>I have to answer before question.</w:t>
      </w:r>
    </w:p>
    <w:p w14:paraId="55AE772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Did you ask one question?</w:t>
      </w:r>
    </w:p>
    <w:p w14:paraId="211CFC7D" w14:textId="77777777" w:rsidR="00A33A90" w:rsidRDefault="00A33A90" w:rsidP="00A33A90">
      <w:pPr>
        <w:rPr>
          <w:rFonts w:ascii="Times New Roman" w:hAnsi="Times New Roman" w:cs="Times New Roman"/>
        </w:rPr>
      </w:pPr>
    </w:p>
    <w:p w14:paraId="700F1688"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0DE0586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That was my own question for this discussion of this criminal.</w:t>
      </w:r>
    </w:p>
    <w:p w14:paraId="72ACC1D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 want to answer that question?</w:t>
      </w:r>
    </w:p>
    <w:p w14:paraId="6894F4B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Do you think that the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leads to the criminal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357D5039" w14:textId="77777777" w:rsidR="00A33A90" w:rsidRPr="00591703" w:rsidRDefault="00A33A90" w:rsidP="00A33A90">
      <w:pPr>
        <w:rPr>
          <w:rFonts w:ascii="Times New Roman" w:hAnsi="Times New Roman" w:cs="Times New Roman"/>
        </w:rPr>
      </w:pPr>
    </w:p>
    <w:p w14:paraId="237B6D94"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PARTICIPANT_4</w:t>
      </w:r>
    </w:p>
    <w:p w14:paraId="51279C8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Like if you doesn't follow ethics and integrity, that would be a crime.</w:t>
      </w:r>
    </w:p>
    <w:p w14:paraId="77ADF2F6" w14:textId="77777777" w:rsidR="00A33A90" w:rsidRPr="00591703" w:rsidRDefault="00A33A90" w:rsidP="00A33A90">
      <w:pPr>
        <w:rPr>
          <w:rFonts w:ascii="Times New Roman" w:hAnsi="Times New Roman" w:cs="Times New Roman"/>
        </w:rPr>
      </w:pPr>
    </w:p>
    <w:p w14:paraId="674EBF7A"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53148BC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That's it. Okay.</w:t>
      </w:r>
    </w:p>
    <w:p w14:paraId="56423C2F" w14:textId="77777777" w:rsidR="00A33A90" w:rsidRPr="00591703" w:rsidRDefault="00A33A90" w:rsidP="00A33A90">
      <w:pPr>
        <w:rPr>
          <w:rFonts w:ascii="Times New Roman" w:hAnsi="Times New Roman" w:cs="Times New Roman"/>
        </w:rPr>
      </w:pPr>
    </w:p>
    <w:p w14:paraId="460BC572"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4CA26F3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And do you engage in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0E928CA5"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 xml:space="preserve"> PARTICIPANT_4</w:t>
      </w:r>
    </w:p>
    <w:p w14:paraId="272A57B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1E7466D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729A320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As I mentioned before, depends upon situation.</w:t>
      </w:r>
    </w:p>
    <w:p w14:paraId="207D196C" w14:textId="77777777" w:rsidR="00A33A90" w:rsidRPr="00591703" w:rsidRDefault="00A33A90" w:rsidP="00A33A90">
      <w:pPr>
        <w:rPr>
          <w:rFonts w:ascii="Times New Roman" w:hAnsi="Times New Roman" w:cs="Times New Roman"/>
        </w:rPr>
      </w:pPr>
    </w:p>
    <w:p w14:paraId="7A44FB9A"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43754C1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05F3EB3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Any other participants would like to answer this question?</w:t>
      </w:r>
    </w:p>
    <w:p w14:paraId="79944C7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Do you engage in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4945574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Any participants?</w:t>
      </w:r>
    </w:p>
    <w:p w14:paraId="0431281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I'll go to the next question then.</w:t>
      </w:r>
    </w:p>
    <w:p w14:paraId="6CDCAFA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How can you discourage.</w:t>
      </w:r>
    </w:p>
    <w:p w14:paraId="694BB90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 sorry, I have asked that.</w:t>
      </w:r>
    </w:p>
    <w:p w14:paraId="19069BF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How can you discourage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in workplace?</w:t>
      </w:r>
    </w:p>
    <w:p w14:paraId="2D99F25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Any participants can come forward.</w:t>
      </w:r>
    </w:p>
    <w:p w14:paraId="05F33333" w14:textId="77777777" w:rsidR="00A33A90" w:rsidRPr="00591703" w:rsidRDefault="00A33A90" w:rsidP="00A33A90">
      <w:pPr>
        <w:rPr>
          <w:rFonts w:ascii="Times New Roman" w:hAnsi="Times New Roman" w:cs="Times New Roman"/>
        </w:rPr>
      </w:pPr>
    </w:p>
    <w:p w14:paraId="5DFFF076" w14:textId="77777777" w:rsidR="00A33A90" w:rsidRPr="00591703" w:rsidRDefault="00A33A90" w:rsidP="00A33A90">
      <w:pPr>
        <w:rPr>
          <w:rFonts w:ascii="Times New Roman" w:hAnsi="Times New Roman" w:cs="Times New Roman"/>
        </w:rPr>
      </w:pPr>
      <w:r w:rsidRPr="00765A01">
        <w:rPr>
          <w:rFonts w:ascii="Times New Roman" w:hAnsi="Times New Roman" w:cs="Times New Roman"/>
          <w:b/>
        </w:rPr>
        <w:lastRenderedPageBreak/>
        <w:t>PARTICIPANT</w:t>
      </w:r>
      <w:r>
        <w:rPr>
          <w:rFonts w:ascii="Times New Roman" w:hAnsi="Times New Roman" w:cs="Times New Roman"/>
        </w:rPr>
        <w:t>_1</w:t>
      </w:r>
    </w:p>
    <w:p w14:paraId="3EB8BCE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think.</w:t>
      </w:r>
    </w:p>
    <w:p w14:paraId="5033C22F" w14:textId="77777777" w:rsidR="00A33A90" w:rsidRPr="00591703" w:rsidRDefault="00A33A90" w:rsidP="00A33A90">
      <w:pPr>
        <w:rPr>
          <w:rFonts w:ascii="Times New Roman" w:hAnsi="Times New Roman" w:cs="Times New Roman"/>
        </w:rPr>
      </w:pPr>
    </w:p>
    <w:p w14:paraId="6CAD5DDD"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51F6CA7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this is a workplace, not the university.</w:t>
      </w:r>
    </w:p>
    <w:p w14:paraId="03C30A2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6C68835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 one.</w:t>
      </w:r>
    </w:p>
    <w:p w14:paraId="00832A93" w14:textId="77777777" w:rsidR="00A33A90" w:rsidRPr="00591703" w:rsidRDefault="00A33A90" w:rsidP="00A33A90">
      <w:pPr>
        <w:rPr>
          <w:rFonts w:ascii="Times New Roman" w:hAnsi="Times New Roman" w:cs="Times New Roman"/>
        </w:rPr>
      </w:pPr>
    </w:p>
    <w:p w14:paraId="43050306"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PARTICIPANT_1</w:t>
      </w:r>
    </w:p>
    <w:p w14:paraId="3251CAC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think it says the same as answer as the one before.</w:t>
      </w:r>
    </w:p>
    <w:p w14:paraId="06DE2D0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Because you can only discourage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at any place.</w:t>
      </w:r>
    </w:p>
    <w:p w14:paraId="147270D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By encouraging the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by setting goals and being an example and giving enough information to other people.</w:t>
      </w:r>
    </w:p>
    <w:p w14:paraId="055F8EE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What is being professional here?</w:t>
      </w:r>
    </w:p>
    <w:p w14:paraId="3DFAAAA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And what are your roles and what are your responsibilities in the workplace?</w:t>
      </w:r>
    </w:p>
    <w:p w14:paraId="5471CE5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This is the one of the ways to lead to professionalism and disgrace unprofessionals.</w:t>
      </w:r>
    </w:p>
    <w:p w14:paraId="2D05BB3F" w14:textId="77777777" w:rsidR="00A33A90" w:rsidRPr="00591703" w:rsidRDefault="00A33A90" w:rsidP="00A33A90">
      <w:pPr>
        <w:rPr>
          <w:rFonts w:ascii="Times New Roman" w:hAnsi="Times New Roman" w:cs="Times New Roman"/>
        </w:rPr>
      </w:pPr>
    </w:p>
    <w:p w14:paraId="4FED18FB"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55E43EC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now, participant three.</w:t>
      </w:r>
    </w:p>
    <w:p w14:paraId="30486FB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65F1C39F" w14:textId="77777777" w:rsidR="00A33A90" w:rsidRPr="00591703" w:rsidRDefault="00A33A90" w:rsidP="00A33A90">
      <w:pPr>
        <w:rPr>
          <w:rFonts w:ascii="Times New Roman" w:hAnsi="Times New Roman" w:cs="Times New Roman"/>
        </w:rPr>
      </w:pPr>
    </w:p>
    <w:p w14:paraId="06EAA14D"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PARTICIPANT_3</w:t>
      </w:r>
    </w:p>
    <w:p w14:paraId="723AC81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Be well organized.</w:t>
      </w:r>
    </w:p>
    <w:p w14:paraId="541AC7E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 workplace that can lead others to also follow and also respect each other at workplace.</w:t>
      </w:r>
    </w:p>
    <w:p w14:paraId="2274204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5C06BCC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And also making sure you're always on time, willingness to be able to learn.</w:t>
      </w:r>
    </w:p>
    <w:p w14:paraId="0983E8B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 understand? Yeah.</w:t>
      </w:r>
    </w:p>
    <w:p w14:paraId="24849672" w14:textId="77777777" w:rsidR="00A33A90" w:rsidRDefault="00A33A90" w:rsidP="00A33A90">
      <w:pPr>
        <w:rPr>
          <w:rFonts w:ascii="Times New Roman" w:hAnsi="Times New Roman" w:cs="Times New Roman"/>
        </w:rPr>
      </w:pPr>
    </w:p>
    <w:p w14:paraId="0D8C4997"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59EFE5D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participant six.</w:t>
      </w:r>
    </w:p>
    <w:p w14:paraId="63516DF4" w14:textId="77777777" w:rsidR="00A33A90" w:rsidRDefault="00A33A90" w:rsidP="00A33A90">
      <w:pPr>
        <w:rPr>
          <w:rFonts w:ascii="Times New Roman" w:hAnsi="Times New Roman" w:cs="Times New Roman"/>
        </w:rPr>
      </w:pPr>
    </w:p>
    <w:p w14:paraId="45F4055A"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PARTICIPANT_6</w:t>
      </w:r>
    </w:p>
    <w:p w14:paraId="3D7E341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lastRenderedPageBreak/>
        <w:t xml:space="preserve">Through clear policies, ongoing training and open communication, and also team building activities and positive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2DA26EB7" w14:textId="77777777" w:rsidR="00A33A90" w:rsidRDefault="00A33A90" w:rsidP="00A33A90">
      <w:pPr>
        <w:rPr>
          <w:rFonts w:ascii="Times New Roman" w:hAnsi="Times New Roman" w:cs="Times New Roman"/>
        </w:rPr>
      </w:pPr>
    </w:p>
    <w:p w14:paraId="4B7E3A12"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4486AB5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now any other participants would like to contribute on this question?</w:t>
      </w:r>
    </w:p>
    <w:p w14:paraId="7D680A8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 participant</w:t>
      </w:r>
      <w:r>
        <w:rPr>
          <w:rFonts w:ascii="Times New Roman" w:hAnsi="Times New Roman" w:cs="Times New Roman"/>
        </w:rPr>
        <w:t xml:space="preserve"> Five</w:t>
      </w:r>
      <w:r w:rsidRPr="00591703">
        <w:rPr>
          <w:rFonts w:ascii="Times New Roman" w:hAnsi="Times New Roman" w:cs="Times New Roman"/>
        </w:rPr>
        <w:t>.</w:t>
      </w:r>
    </w:p>
    <w:p w14:paraId="1B69131F" w14:textId="77777777" w:rsidR="00A33A90" w:rsidRDefault="00A33A90" w:rsidP="00A33A90">
      <w:pPr>
        <w:rPr>
          <w:rFonts w:ascii="Times New Roman" w:hAnsi="Times New Roman" w:cs="Times New Roman"/>
          <w:b/>
        </w:rPr>
      </w:pPr>
    </w:p>
    <w:p w14:paraId="290F4EBA" w14:textId="77777777" w:rsidR="00A33A90" w:rsidRPr="00765A01" w:rsidRDefault="00A33A90" w:rsidP="00A33A90">
      <w:pPr>
        <w:rPr>
          <w:rFonts w:ascii="Times New Roman" w:hAnsi="Times New Roman" w:cs="Times New Roman"/>
          <w:b/>
        </w:rPr>
      </w:pPr>
      <w:r>
        <w:rPr>
          <w:rFonts w:ascii="Times New Roman" w:hAnsi="Times New Roman" w:cs="Times New Roman"/>
          <w:b/>
        </w:rPr>
        <w:t>PARTICIPANT_5</w:t>
      </w:r>
    </w:p>
    <w:p w14:paraId="4B4BED7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By creating a code of conduct and following that and continuously reviewing the present code of conduct and reinforcing the consequences for unethical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hiring the right people.</w:t>
      </w:r>
    </w:p>
    <w:p w14:paraId="3AE1DB6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now, participant four.</w:t>
      </w:r>
    </w:p>
    <w:p w14:paraId="05AACAD9" w14:textId="77777777" w:rsidR="00A33A90" w:rsidRPr="00591703" w:rsidRDefault="00A33A90" w:rsidP="00A33A90">
      <w:pPr>
        <w:rPr>
          <w:rFonts w:ascii="Times New Roman" w:hAnsi="Times New Roman" w:cs="Times New Roman"/>
        </w:rPr>
      </w:pPr>
    </w:p>
    <w:p w14:paraId="0434A4CD"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PARTICIPANT_3</w:t>
      </w:r>
    </w:p>
    <w:p w14:paraId="72A3084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7380F097" w14:textId="77777777" w:rsidR="00A33A90" w:rsidRPr="00591703" w:rsidRDefault="00A33A90" w:rsidP="00A33A90">
      <w:pPr>
        <w:rPr>
          <w:rFonts w:ascii="Times New Roman" w:hAnsi="Times New Roman" w:cs="Times New Roman"/>
        </w:rPr>
      </w:pPr>
    </w:p>
    <w:p w14:paraId="349AD39B"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PARTICIPANT_4</w:t>
      </w:r>
    </w:p>
    <w:p w14:paraId="32B4B9C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If anyone want to reduce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for example, a company, in my opinion, a company gave lot of options to the workers like birthday, holidays and pay holidays for 30 months, then giving other things cycles for them free.</w:t>
      </w:r>
    </w:p>
    <w:p w14:paraId="5A48B4C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Then we have to support our workers mentally and financially and physically. </w:t>
      </w:r>
      <w:r>
        <w:rPr>
          <w:rFonts w:ascii="Times New Roman" w:hAnsi="Times New Roman" w:cs="Times New Roman"/>
        </w:rPr>
        <w:t>So that will reduce our unprofessional</w:t>
      </w:r>
      <w:r w:rsidRPr="00591703">
        <w:rPr>
          <w:rFonts w:ascii="Times New Roman" w:hAnsi="Times New Roman" w:cs="Times New Roman"/>
        </w:rPr>
        <w:t xml:space="preserve">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324D19AE" w14:textId="77777777" w:rsidR="00A33A90" w:rsidRPr="00591703" w:rsidRDefault="00A33A90" w:rsidP="00A33A90">
      <w:pPr>
        <w:rPr>
          <w:rFonts w:ascii="Times New Roman" w:hAnsi="Times New Roman" w:cs="Times New Roman"/>
        </w:rPr>
      </w:pPr>
    </w:p>
    <w:p w14:paraId="52DEEFB1"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4D9E3E1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any other points or any other opinions or any other view?</w:t>
      </w:r>
    </w:p>
    <w:p w14:paraId="4AC06AD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No one.</w:t>
      </w:r>
    </w:p>
    <w:p w14:paraId="52D0AC2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I'll go to the next question.</w:t>
      </w:r>
    </w:p>
    <w:p w14:paraId="2A6A18E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How can public health and social care students acquire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434A5EF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How can public health and social care students acquire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1729E5A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 participants six.</w:t>
      </w:r>
    </w:p>
    <w:p w14:paraId="3D5CDD50" w14:textId="77777777" w:rsidR="00A33A90" w:rsidRPr="00591703" w:rsidRDefault="00A33A90" w:rsidP="00A33A90">
      <w:pPr>
        <w:rPr>
          <w:rFonts w:ascii="Times New Roman" w:hAnsi="Times New Roman" w:cs="Times New Roman"/>
        </w:rPr>
      </w:pPr>
    </w:p>
    <w:p w14:paraId="2EA31A22"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PARTICIPANT_6</w:t>
      </w:r>
    </w:p>
    <w:p w14:paraId="422E5C8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Through the mentorship, internships and networking workshops, industry specific training, role model observation, joining professional associations and embracing continuous learning.</w:t>
      </w:r>
    </w:p>
    <w:p w14:paraId="07A14AAB" w14:textId="77777777" w:rsidR="00A33A90" w:rsidRPr="00591703" w:rsidRDefault="00A33A90" w:rsidP="00A33A90">
      <w:pPr>
        <w:rPr>
          <w:rFonts w:ascii="Times New Roman" w:hAnsi="Times New Roman" w:cs="Times New Roman"/>
        </w:rPr>
      </w:pPr>
    </w:p>
    <w:p w14:paraId="51BA3380"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lastRenderedPageBreak/>
        <w:t>MODERATOR</w:t>
      </w:r>
    </w:p>
    <w:p w14:paraId="6F5683D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Any other participants?</w:t>
      </w:r>
    </w:p>
    <w:p w14:paraId="650E021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 participant four.</w:t>
      </w:r>
    </w:p>
    <w:p w14:paraId="657209FC" w14:textId="77777777" w:rsidR="00A33A90" w:rsidRPr="00591703" w:rsidRDefault="00A33A90" w:rsidP="00A33A90">
      <w:pPr>
        <w:rPr>
          <w:rFonts w:ascii="Times New Roman" w:hAnsi="Times New Roman" w:cs="Times New Roman"/>
        </w:rPr>
      </w:pPr>
    </w:p>
    <w:p w14:paraId="62F5F125"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PARTICIPANT_4</w:t>
      </w:r>
    </w:p>
    <w:p w14:paraId="1031082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when we are studying public health, we have to do more voluntary jobs.</w:t>
      </w:r>
    </w:p>
    <w:p w14:paraId="4412E01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that time we have to communicate with society peoples, we have to be polite, we have to be listen everything very patiently.</w:t>
      </w:r>
    </w:p>
    <w:p w14:paraId="232AB77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So these things comes under professional </w:t>
      </w:r>
      <w:proofErr w:type="spellStart"/>
      <w:r w:rsidRPr="00591703">
        <w:rPr>
          <w:rFonts w:ascii="Times New Roman" w:hAnsi="Times New Roman" w:cs="Times New Roman"/>
        </w:rPr>
        <w:t>behaviors</w:t>
      </w:r>
      <w:proofErr w:type="spellEnd"/>
      <w:r w:rsidRPr="00591703">
        <w:rPr>
          <w:rFonts w:ascii="Times New Roman" w:hAnsi="Times New Roman" w:cs="Times New Roman"/>
        </w:rPr>
        <w:t xml:space="preserve"> though that will enhance our proportional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38CDB237" w14:textId="77777777" w:rsidR="00A33A90" w:rsidRPr="00591703" w:rsidRDefault="00A33A90" w:rsidP="00A33A90">
      <w:pPr>
        <w:rPr>
          <w:rFonts w:ascii="Times New Roman" w:hAnsi="Times New Roman" w:cs="Times New Roman"/>
        </w:rPr>
      </w:pPr>
    </w:p>
    <w:p w14:paraId="463ABB3A"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562D725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28885E6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 participant three.</w:t>
      </w:r>
    </w:p>
    <w:p w14:paraId="129982DD" w14:textId="77777777" w:rsidR="00A33A90" w:rsidRPr="00591703" w:rsidRDefault="00A33A90" w:rsidP="00A33A90">
      <w:pPr>
        <w:rPr>
          <w:rFonts w:ascii="Times New Roman" w:hAnsi="Times New Roman" w:cs="Times New Roman"/>
        </w:rPr>
      </w:pPr>
    </w:p>
    <w:p w14:paraId="263E00AC"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PARTICIPANT_3</w:t>
      </w:r>
    </w:p>
    <w:p w14:paraId="33AC9CA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Yeah, I agree with participant six which like she said, training can lead to world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at work because without training a lot of people would definitely go off balance.</w:t>
      </w:r>
    </w:p>
    <w:p w14:paraId="0002882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When I say go off balance, a lot of people will not able to know what they need to do because there's a difference between theory and practice.</w:t>
      </w:r>
    </w:p>
    <w:p w14:paraId="7C2E706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Because theory can tell you this is what it is on the paper, but when you go on practice, that's way different. So you need to know how well you need to have a good communication at work as well.</w:t>
      </w:r>
    </w:p>
    <w:p w14:paraId="1C9ADB4A"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So that is really going to help both the professionals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and the student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7BDB6C3D" w14:textId="77777777" w:rsidR="00A33A90" w:rsidRPr="00591703" w:rsidRDefault="00A33A90" w:rsidP="00A33A90">
      <w:pPr>
        <w:rPr>
          <w:rFonts w:ascii="Times New Roman" w:hAnsi="Times New Roman" w:cs="Times New Roman"/>
        </w:rPr>
      </w:pPr>
    </w:p>
    <w:p w14:paraId="2BD44F81"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PARTICIPANT_1</w:t>
      </w:r>
    </w:p>
    <w:p w14:paraId="0AFADEB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our participant, yeah, I really agree with participant three.</w:t>
      </w:r>
    </w:p>
    <w:p w14:paraId="553E8D3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He really elaborated the things that participant six said. These are the perfect examples of how can public health student acquire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5BBD1B93" w14:textId="77777777" w:rsidR="00A33A90" w:rsidRPr="00591703" w:rsidRDefault="00A33A90" w:rsidP="00A33A90">
      <w:pPr>
        <w:rPr>
          <w:rFonts w:ascii="Times New Roman" w:hAnsi="Times New Roman" w:cs="Times New Roman"/>
        </w:rPr>
      </w:pPr>
    </w:p>
    <w:p w14:paraId="00D7BC02"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6F5457E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any other participants?</w:t>
      </w:r>
    </w:p>
    <w:p w14:paraId="11BCA46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I'll go to the next question then.</w:t>
      </w:r>
    </w:p>
    <w:p w14:paraId="0CFB583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What kind of information do you need to learn more about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2172E455" w14:textId="77777777" w:rsidR="00A33A90" w:rsidRPr="00591703" w:rsidRDefault="00A33A90" w:rsidP="00A33A90">
      <w:pPr>
        <w:rPr>
          <w:rFonts w:ascii="Times New Roman" w:hAnsi="Times New Roman" w:cs="Times New Roman"/>
        </w:rPr>
      </w:pPr>
    </w:p>
    <w:p w14:paraId="4FAE61E0"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lastRenderedPageBreak/>
        <w:t>PARTICIPANT_3</w:t>
      </w:r>
    </w:p>
    <w:p w14:paraId="6FEDB5C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Good communication.</w:t>
      </w:r>
    </w:p>
    <w:p w14:paraId="0D63603F"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 xml:space="preserve"> </w:t>
      </w:r>
    </w:p>
    <w:p w14:paraId="38701958" w14:textId="77777777" w:rsidR="00A33A90" w:rsidRPr="00765A01" w:rsidRDefault="00A33A90" w:rsidP="00A33A90">
      <w:pPr>
        <w:rPr>
          <w:rFonts w:ascii="Times New Roman" w:hAnsi="Times New Roman" w:cs="Times New Roman"/>
          <w:b/>
        </w:rPr>
      </w:pPr>
      <w:r w:rsidRPr="00765A01">
        <w:rPr>
          <w:rFonts w:ascii="Times New Roman" w:hAnsi="Times New Roman" w:cs="Times New Roman"/>
          <w:b/>
        </w:rPr>
        <w:t>MODERATOR</w:t>
      </w:r>
    </w:p>
    <w:p w14:paraId="3F89113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participant three have said that.</w:t>
      </w:r>
    </w:p>
    <w:p w14:paraId="08677448" w14:textId="77777777" w:rsidR="00A33A90" w:rsidRPr="00591703" w:rsidRDefault="00A33A90" w:rsidP="00A33A90">
      <w:pPr>
        <w:rPr>
          <w:rFonts w:ascii="Times New Roman" w:hAnsi="Times New Roman" w:cs="Times New Roman"/>
        </w:rPr>
      </w:pPr>
    </w:p>
    <w:p w14:paraId="03E4B232"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PARTICIPANT_1</w:t>
      </w:r>
    </w:p>
    <w:p w14:paraId="7794D8F0"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being in time.</w:t>
      </w:r>
    </w:p>
    <w:p w14:paraId="245378E8" w14:textId="77777777" w:rsidR="00A33A90" w:rsidRPr="00591703" w:rsidRDefault="00A33A90" w:rsidP="00A33A90">
      <w:pPr>
        <w:rPr>
          <w:rFonts w:ascii="Times New Roman" w:hAnsi="Times New Roman" w:cs="Times New Roman"/>
        </w:rPr>
      </w:pPr>
    </w:p>
    <w:p w14:paraId="315230BA"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MODERATOR</w:t>
      </w:r>
    </w:p>
    <w:p w14:paraId="39241E3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39A9261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 one.</w:t>
      </w:r>
    </w:p>
    <w:p w14:paraId="2926F39C" w14:textId="77777777" w:rsidR="00A33A90" w:rsidRPr="00591703" w:rsidRDefault="00A33A90" w:rsidP="00A33A90">
      <w:pPr>
        <w:rPr>
          <w:rFonts w:ascii="Times New Roman" w:hAnsi="Times New Roman" w:cs="Times New Roman"/>
        </w:rPr>
      </w:pPr>
    </w:p>
    <w:p w14:paraId="565C6470"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PARTICIPANT_1</w:t>
      </w:r>
    </w:p>
    <w:p w14:paraId="3186027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Being in time.</w:t>
      </w:r>
    </w:p>
    <w:p w14:paraId="7D187626" w14:textId="77777777" w:rsidR="00A33A90" w:rsidRPr="00591703" w:rsidRDefault="00A33A90" w:rsidP="00A33A90">
      <w:pPr>
        <w:rPr>
          <w:rFonts w:ascii="Times New Roman" w:hAnsi="Times New Roman" w:cs="Times New Roman"/>
        </w:rPr>
      </w:pPr>
    </w:p>
    <w:p w14:paraId="2E798C7D"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PARTICIPANT_3</w:t>
      </w:r>
    </w:p>
    <w:p w14:paraId="080F547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Well organized.</w:t>
      </w:r>
    </w:p>
    <w:p w14:paraId="4F28A795" w14:textId="77777777" w:rsidR="00A33A90" w:rsidRPr="00591703" w:rsidRDefault="00A33A90" w:rsidP="00A33A90">
      <w:pPr>
        <w:rPr>
          <w:rFonts w:ascii="Times New Roman" w:hAnsi="Times New Roman" w:cs="Times New Roman"/>
        </w:rPr>
      </w:pPr>
    </w:p>
    <w:p w14:paraId="65B1E21B"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MODERATOR</w:t>
      </w:r>
    </w:p>
    <w:p w14:paraId="743C23F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Participant three.</w:t>
      </w:r>
    </w:p>
    <w:p w14:paraId="423D764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4AEE7142" w14:textId="77777777" w:rsidR="00A33A90" w:rsidRPr="00591703" w:rsidRDefault="00A33A90" w:rsidP="00A33A90">
      <w:pPr>
        <w:rPr>
          <w:rFonts w:ascii="Times New Roman" w:hAnsi="Times New Roman" w:cs="Times New Roman"/>
        </w:rPr>
      </w:pPr>
    </w:p>
    <w:p w14:paraId="387BBC0E"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PARTICIPANT_1</w:t>
      </w:r>
    </w:p>
    <w:p w14:paraId="7DEA3F1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Respect to others.</w:t>
      </w:r>
    </w:p>
    <w:p w14:paraId="1E829B83" w14:textId="77777777" w:rsidR="00A33A90" w:rsidRPr="00591703" w:rsidRDefault="00A33A90" w:rsidP="00A33A90">
      <w:pPr>
        <w:rPr>
          <w:rFonts w:ascii="Times New Roman" w:hAnsi="Times New Roman" w:cs="Times New Roman"/>
        </w:rPr>
      </w:pPr>
    </w:p>
    <w:p w14:paraId="1394C1BD"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MODERATOR</w:t>
      </w:r>
    </w:p>
    <w:p w14:paraId="4CD93EA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that was participant one again.</w:t>
      </w:r>
    </w:p>
    <w:p w14:paraId="4544B7E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7850C839" w14:textId="77777777" w:rsidR="00A33A90" w:rsidRPr="00591703" w:rsidRDefault="00A33A90" w:rsidP="00A33A90">
      <w:pPr>
        <w:rPr>
          <w:rFonts w:ascii="Times New Roman" w:hAnsi="Times New Roman" w:cs="Times New Roman"/>
        </w:rPr>
      </w:pPr>
    </w:p>
    <w:p w14:paraId="4E1E3DB3"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PARTICIPANT_1</w:t>
      </w:r>
    </w:p>
    <w:p w14:paraId="7931D3C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And being responsible.</w:t>
      </w:r>
    </w:p>
    <w:p w14:paraId="0795FAF2" w14:textId="77777777" w:rsidR="00A33A90" w:rsidRPr="00591703" w:rsidRDefault="00A33A90" w:rsidP="00A33A90">
      <w:pPr>
        <w:rPr>
          <w:rFonts w:ascii="Times New Roman" w:hAnsi="Times New Roman" w:cs="Times New Roman"/>
        </w:rPr>
      </w:pPr>
    </w:p>
    <w:p w14:paraId="1FC8C964"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MODERATOR</w:t>
      </w:r>
    </w:p>
    <w:p w14:paraId="74E2D2F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3CC58064" w14:textId="77777777" w:rsidR="00A33A90" w:rsidRPr="00591703" w:rsidRDefault="00A33A90" w:rsidP="00A33A90">
      <w:pPr>
        <w:rPr>
          <w:rFonts w:ascii="Times New Roman" w:hAnsi="Times New Roman" w:cs="Times New Roman"/>
        </w:rPr>
      </w:pPr>
    </w:p>
    <w:p w14:paraId="7FDB4AA0"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highlight w:val="yellow"/>
        </w:rPr>
        <w:t>PARTICIPANT_1</w:t>
      </w:r>
    </w:p>
    <w:p w14:paraId="1ACAD53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We need to take initiative to know about unprofessional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7262407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Then only we can learn about that.</w:t>
      </w:r>
    </w:p>
    <w:p w14:paraId="3E504337" w14:textId="77777777" w:rsidR="00A33A90" w:rsidRPr="00591703" w:rsidRDefault="00A33A90" w:rsidP="00A33A90">
      <w:pPr>
        <w:rPr>
          <w:rFonts w:ascii="Times New Roman" w:hAnsi="Times New Roman" w:cs="Times New Roman"/>
        </w:rPr>
      </w:pPr>
    </w:p>
    <w:p w14:paraId="282F6621"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MODERATOR</w:t>
      </w:r>
    </w:p>
    <w:p w14:paraId="3D6DCEF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38A99E71" w14:textId="77777777" w:rsidR="00A33A90" w:rsidRPr="00591703" w:rsidRDefault="00A33A90" w:rsidP="00A33A90">
      <w:pPr>
        <w:rPr>
          <w:rFonts w:ascii="Times New Roman" w:hAnsi="Times New Roman" w:cs="Times New Roman"/>
        </w:rPr>
      </w:pPr>
    </w:p>
    <w:p w14:paraId="5E301E2E"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PARTICIPANT_3</w:t>
      </w:r>
    </w:p>
    <w:p w14:paraId="7702AF5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To be able to attend more workshops, to be able to lend that between the practice and the theory.</w:t>
      </w:r>
    </w:p>
    <w:p w14:paraId="3D0D7446" w14:textId="77777777" w:rsidR="00A33A90" w:rsidRPr="00591703" w:rsidRDefault="00A33A90" w:rsidP="00A33A90">
      <w:pPr>
        <w:rPr>
          <w:rFonts w:ascii="Times New Roman" w:hAnsi="Times New Roman" w:cs="Times New Roman"/>
        </w:rPr>
      </w:pPr>
    </w:p>
    <w:p w14:paraId="483268FC"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MODERATOR</w:t>
      </w:r>
    </w:p>
    <w:p w14:paraId="50F2774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I'll go to the next question.</w:t>
      </w:r>
    </w:p>
    <w:p w14:paraId="00D759B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Where would you look for the information about acquiring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609A1A7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This is regarding the research, obviously </w:t>
      </w:r>
      <w:r>
        <w:rPr>
          <w:rFonts w:ascii="Times New Roman" w:hAnsi="Times New Roman" w:cs="Times New Roman"/>
        </w:rPr>
        <w:t>participant</w:t>
      </w:r>
      <w:r w:rsidRPr="00591703">
        <w:rPr>
          <w:rFonts w:ascii="Times New Roman" w:hAnsi="Times New Roman" w:cs="Times New Roman"/>
        </w:rPr>
        <w:t xml:space="preserve"> one.</w:t>
      </w:r>
    </w:p>
    <w:p w14:paraId="12F66F00" w14:textId="77777777" w:rsidR="00A33A90" w:rsidRPr="00591703" w:rsidRDefault="00A33A90" w:rsidP="00A33A90">
      <w:pPr>
        <w:rPr>
          <w:rFonts w:ascii="Times New Roman" w:hAnsi="Times New Roman" w:cs="Times New Roman"/>
        </w:rPr>
      </w:pPr>
    </w:p>
    <w:p w14:paraId="130D062E"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PARTICIPANT_1</w:t>
      </w:r>
    </w:p>
    <w:p w14:paraId="75B2C88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Yeah, obviously you look for the information about professionalism, being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by looking up to your seniors and your lecturers because they are professional and you only learn what they teach you most of the time.</w:t>
      </w:r>
    </w:p>
    <w:p w14:paraId="66C30D1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if you look for the information, I think you look in the way the people, our professors and our seniors, the people before us who worked in the places you look at the way they professionally behave.</w:t>
      </w:r>
    </w:p>
    <w:p w14:paraId="63DA6B3F" w14:textId="77777777" w:rsidR="00A33A90" w:rsidRPr="00591703" w:rsidRDefault="00A33A90" w:rsidP="00A33A90">
      <w:pPr>
        <w:rPr>
          <w:rFonts w:ascii="Times New Roman" w:hAnsi="Times New Roman" w:cs="Times New Roman"/>
        </w:rPr>
      </w:pPr>
    </w:p>
    <w:p w14:paraId="4D5130B2"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MODERATOR</w:t>
      </w:r>
    </w:p>
    <w:p w14:paraId="3EC5EA3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49B719BF" w14:textId="77777777" w:rsidR="00A33A90" w:rsidRPr="00591703" w:rsidRDefault="00A33A90" w:rsidP="00A33A90">
      <w:pPr>
        <w:rPr>
          <w:rFonts w:ascii="Times New Roman" w:hAnsi="Times New Roman" w:cs="Times New Roman"/>
        </w:rPr>
      </w:pPr>
    </w:p>
    <w:p w14:paraId="10637F18"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PARTICIPANT_4</w:t>
      </w:r>
    </w:p>
    <w:p w14:paraId="540F72D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As part of, I'd say we learn the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from our childhood, from schools.Then when we grow it will change, depends upon the school. Sometimes we have to change.</w:t>
      </w:r>
    </w:p>
    <w:p w14:paraId="6FB67C7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lastRenderedPageBreak/>
        <w:t xml:space="preserve">If we are going to a work, we have to change our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depends upon the company or the work. So it will constantly change.</w:t>
      </w:r>
    </w:p>
    <w:p w14:paraId="46D309C6" w14:textId="77777777" w:rsidR="00A33A90" w:rsidRPr="00591703" w:rsidRDefault="00A33A90" w:rsidP="00A33A90">
      <w:pPr>
        <w:rPr>
          <w:rFonts w:ascii="Times New Roman" w:hAnsi="Times New Roman" w:cs="Times New Roman"/>
        </w:rPr>
      </w:pPr>
    </w:p>
    <w:p w14:paraId="292AD1AA"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MODERATOR</w:t>
      </w:r>
    </w:p>
    <w:p w14:paraId="6ABA2D57"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036A407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Anyone would like to say, okay, I'll go to the next question.</w:t>
      </w:r>
    </w:p>
    <w:p w14:paraId="1E38EC1B" w14:textId="77777777" w:rsidR="00A33A90" w:rsidRPr="00591703" w:rsidRDefault="00A33A90" w:rsidP="00A33A90">
      <w:pPr>
        <w:rPr>
          <w:rFonts w:ascii="Times New Roman" w:hAnsi="Times New Roman" w:cs="Times New Roman"/>
        </w:rPr>
      </w:pPr>
      <w:r w:rsidRPr="0056387F">
        <w:rPr>
          <w:rFonts w:ascii="Times New Roman" w:hAnsi="Times New Roman" w:cs="Times New Roman"/>
          <w:b/>
        </w:rPr>
        <w:t xml:space="preserve">What can your university do to promote professional </w:t>
      </w:r>
      <w:proofErr w:type="spellStart"/>
      <w:r w:rsidRPr="0056387F">
        <w:rPr>
          <w:rFonts w:ascii="Times New Roman" w:hAnsi="Times New Roman" w:cs="Times New Roman"/>
          <w:b/>
        </w:rPr>
        <w:t>behavior</w:t>
      </w:r>
      <w:proofErr w:type="spellEnd"/>
      <w:r w:rsidRPr="0056387F">
        <w:rPr>
          <w:rFonts w:ascii="Times New Roman" w:hAnsi="Times New Roman" w:cs="Times New Roman"/>
          <w:b/>
        </w:rPr>
        <w:t>? I'll repeat the question</w:t>
      </w:r>
      <w:r w:rsidRPr="00591703">
        <w:rPr>
          <w:rFonts w:ascii="Times New Roman" w:hAnsi="Times New Roman" w:cs="Times New Roman"/>
        </w:rPr>
        <w:t>.</w:t>
      </w:r>
    </w:p>
    <w:p w14:paraId="08C6827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What can your university do to promote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428864C7" w14:textId="77777777" w:rsidR="00A33A90" w:rsidRPr="00591703" w:rsidRDefault="00A33A90" w:rsidP="00A33A90">
      <w:pPr>
        <w:rPr>
          <w:rFonts w:ascii="Times New Roman" w:hAnsi="Times New Roman" w:cs="Times New Roman"/>
        </w:rPr>
      </w:pPr>
    </w:p>
    <w:p w14:paraId="058EF3B3"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PARTICIPANT_2</w:t>
      </w:r>
    </w:p>
    <w:p w14:paraId="5827BF7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Training or workshops?</w:t>
      </w:r>
    </w:p>
    <w:p w14:paraId="07EA17B9" w14:textId="77777777" w:rsidR="00A33A90" w:rsidRPr="00591703" w:rsidRDefault="00A33A90" w:rsidP="00A33A90">
      <w:pPr>
        <w:rPr>
          <w:rFonts w:ascii="Times New Roman" w:hAnsi="Times New Roman" w:cs="Times New Roman"/>
        </w:rPr>
      </w:pPr>
    </w:p>
    <w:p w14:paraId="3A9CCA9B"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MODERATOR</w:t>
      </w:r>
    </w:p>
    <w:p w14:paraId="2C157134"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Yes.</w:t>
      </w:r>
    </w:p>
    <w:p w14:paraId="4DA4AA03" w14:textId="77777777" w:rsidR="00A33A90" w:rsidRPr="00591703" w:rsidRDefault="00A33A90" w:rsidP="00A33A90">
      <w:pPr>
        <w:rPr>
          <w:rFonts w:ascii="Times New Roman" w:hAnsi="Times New Roman" w:cs="Times New Roman"/>
        </w:rPr>
      </w:pPr>
      <w:r>
        <w:rPr>
          <w:rFonts w:ascii="Times New Roman" w:hAnsi="Times New Roman" w:cs="Times New Roman"/>
        </w:rPr>
        <w:t xml:space="preserve">This was </w:t>
      </w:r>
      <w:r w:rsidRPr="00591703">
        <w:rPr>
          <w:rFonts w:ascii="Times New Roman" w:hAnsi="Times New Roman" w:cs="Times New Roman"/>
        </w:rPr>
        <w:t>Participant</w:t>
      </w:r>
      <w:r>
        <w:rPr>
          <w:rFonts w:ascii="Times New Roman" w:hAnsi="Times New Roman" w:cs="Times New Roman"/>
        </w:rPr>
        <w:t xml:space="preserve"> 2</w:t>
      </w:r>
      <w:r w:rsidRPr="00591703">
        <w:rPr>
          <w:rFonts w:ascii="Times New Roman" w:hAnsi="Times New Roman" w:cs="Times New Roman"/>
        </w:rPr>
        <w:t>.</w:t>
      </w:r>
    </w:p>
    <w:p w14:paraId="411B11ED" w14:textId="77777777" w:rsidR="00A33A90" w:rsidRPr="00591703" w:rsidRDefault="00A33A90" w:rsidP="00A33A90">
      <w:pPr>
        <w:rPr>
          <w:rFonts w:ascii="Times New Roman" w:hAnsi="Times New Roman" w:cs="Times New Roman"/>
        </w:rPr>
      </w:pPr>
    </w:p>
    <w:p w14:paraId="468B8CF6"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PARTICIPANT_1</w:t>
      </w:r>
    </w:p>
    <w:p w14:paraId="72AB875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Guiding university students in right path and providing them with information about code of conduct and putting it into the practice with the students. It's the most important thing that the university can promote it because whatever they learn at the university they do at their workplace, obviously. So if they can provide good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 xml:space="preserve"> for the students, it goes to the other places and it automatically promotes the professional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3974FE5C" w14:textId="77777777" w:rsidR="00A33A90" w:rsidRPr="00591703" w:rsidRDefault="00A33A90" w:rsidP="00A33A90">
      <w:pPr>
        <w:rPr>
          <w:rFonts w:ascii="Times New Roman" w:hAnsi="Times New Roman" w:cs="Times New Roman"/>
        </w:rPr>
      </w:pPr>
    </w:p>
    <w:p w14:paraId="584EE7C3"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MODERATOR</w:t>
      </w:r>
    </w:p>
    <w:p w14:paraId="661E039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287CE3AB" w14:textId="77777777" w:rsidR="00A33A90" w:rsidRDefault="00A33A90" w:rsidP="00A33A90">
      <w:pPr>
        <w:rPr>
          <w:rFonts w:ascii="Times New Roman" w:hAnsi="Times New Roman" w:cs="Times New Roman"/>
        </w:rPr>
      </w:pPr>
      <w:r w:rsidRPr="00591703">
        <w:rPr>
          <w:rFonts w:ascii="Times New Roman" w:hAnsi="Times New Roman" w:cs="Times New Roman"/>
        </w:rPr>
        <w:t>Yeah.</w:t>
      </w:r>
    </w:p>
    <w:p w14:paraId="5A36DDDA" w14:textId="77777777" w:rsidR="00A33A90" w:rsidRPr="00591703" w:rsidRDefault="00A33A90" w:rsidP="00A33A90">
      <w:pPr>
        <w:rPr>
          <w:rFonts w:ascii="Times New Roman" w:hAnsi="Times New Roman" w:cs="Times New Roman"/>
        </w:rPr>
      </w:pPr>
      <w:r>
        <w:rPr>
          <w:rFonts w:ascii="Times New Roman" w:hAnsi="Times New Roman" w:cs="Times New Roman"/>
        </w:rPr>
        <w:t>Participant 4</w:t>
      </w:r>
    </w:p>
    <w:p w14:paraId="05E9E005" w14:textId="77777777" w:rsidR="00A33A90" w:rsidRPr="00591703" w:rsidRDefault="00A33A90" w:rsidP="00A33A90">
      <w:pPr>
        <w:rPr>
          <w:rFonts w:ascii="Times New Roman" w:hAnsi="Times New Roman" w:cs="Times New Roman"/>
        </w:rPr>
      </w:pPr>
    </w:p>
    <w:p w14:paraId="7843E1E6"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PARTICIPANT_4</w:t>
      </w:r>
    </w:p>
    <w:p w14:paraId="5F3E3CB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Like conducting group works, like group presentation for example.</w:t>
      </w:r>
    </w:p>
    <w:p w14:paraId="71AB7A83"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So for that we needed collaboration and teamwork.</w:t>
      </w:r>
    </w:p>
    <w:p w14:paraId="5A87EB7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 xml:space="preserve">So that will increase our recurring relation and bonding. So then activities. So that will also include enhancement </w:t>
      </w:r>
      <w:proofErr w:type="spellStart"/>
      <w:r w:rsidRPr="00591703">
        <w:rPr>
          <w:rFonts w:ascii="Times New Roman" w:hAnsi="Times New Roman" w:cs="Times New Roman"/>
        </w:rPr>
        <w:t>behavior</w:t>
      </w:r>
      <w:proofErr w:type="spellEnd"/>
      <w:r w:rsidRPr="00591703">
        <w:rPr>
          <w:rFonts w:ascii="Times New Roman" w:hAnsi="Times New Roman" w:cs="Times New Roman"/>
        </w:rPr>
        <w:t>.</w:t>
      </w:r>
    </w:p>
    <w:p w14:paraId="2B6172C6" w14:textId="77777777" w:rsidR="00A33A90" w:rsidRPr="00591703" w:rsidRDefault="00A33A90" w:rsidP="00A33A90">
      <w:pPr>
        <w:rPr>
          <w:rFonts w:ascii="Times New Roman" w:hAnsi="Times New Roman" w:cs="Times New Roman"/>
        </w:rPr>
      </w:pPr>
    </w:p>
    <w:p w14:paraId="547CEC65"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lastRenderedPageBreak/>
        <w:t>MODERATOR</w:t>
      </w:r>
    </w:p>
    <w:p w14:paraId="5785D00F"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438BA27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Is that question anyone need to answer anything?</w:t>
      </w:r>
    </w:p>
    <w:p w14:paraId="5EE4B95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07A675E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I would like to wind up this interview.</w:t>
      </w:r>
    </w:p>
    <w:p w14:paraId="1806D79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Thank you for all your time and your participating over here and contributing your thoughts and opinion.</w:t>
      </w:r>
    </w:p>
    <w:p w14:paraId="5989BB8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And about this research, I would like to know when can you find the research will be ready to publish?</w:t>
      </w:r>
    </w:p>
    <w:p w14:paraId="13EC3E0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At what time?</w:t>
      </w:r>
    </w:p>
    <w:p w14:paraId="6914626A" w14:textId="77777777" w:rsidR="00A33A90" w:rsidRPr="00591703" w:rsidRDefault="00A33A90" w:rsidP="00A33A90">
      <w:pPr>
        <w:rPr>
          <w:rFonts w:ascii="Times New Roman" w:hAnsi="Times New Roman" w:cs="Times New Roman"/>
        </w:rPr>
      </w:pPr>
    </w:p>
    <w:p w14:paraId="4E106E79"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PARTICIPANT_3</w:t>
      </w:r>
    </w:p>
    <w:p w14:paraId="676AFC5C"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Within, I think within one week.</w:t>
      </w:r>
    </w:p>
    <w:p w14:paraId="0E603E8D"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You'll be good?</w:t>
      </w:r>
    </w:p>
    <w:p w14:paraId="1D4C54A2" w14:textId="77777777" w:rsidR="00A33A90" w:rsidRPr="00591703" w:rsidRDefault="00A33A90" w:rsidP="00A33A90">
      <w:pPr>
        <w:rPr>
          <w:rFonts w:ascii="Times New Roman" w:hAnsi="Times New Roman" w:cs="Times New Roman"/>
        </w:rPr>
      </w:pPr>
    </w:p>
    <w:p w14:paraId="1457812D"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MODERATOR</w:t>
      </w:r>
    </w:p>
    <w:p w14:paraId="7C036945"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w:t>
      </w:r>
    </w:p>
    <w:p w14:paraId="29EA78AD" w14:textId="77777777" w:rsidR="00A33A90" w:rsidRPr="00591703" w:rsidRDefault="00A33A90" w:rsidP="00A33A90">
      <w:pPr>
        <w:rPr>
          <w:rFonts w:ascii="Times New Roman" w:hAnsi="Times New Roman" w:cs="Times New Roman"/>
        </w:rPr>
      </w:pPr>
    </w:p>
    <w:p w14:paraId="23243B06"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PARTICIPANT_1</w:t>
      </w:r>
    </w:p>
    <w:p w14:paraId="3FF9152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51ADF11B" w14:textId="77777777" w:rsidR="00A33A90" w:rsidRPr="00591703" w:rsidRDefault="00A33A90" w:rsidP="00A33A90">
      <w:pPr>
        <w:rPr>
          <w:rFonts w:ascii="Times New Roman" w:hAnsi="Times New Roman" w:cs="Times New Roman"/>
        </w:rPr>
      </w:pPr>
    </w:p>
    <w:p w14:paraId="19077486"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MODERATOR</w:t>
      </w:r>
    </w:p>
    <w:p w14:paraId="4E0DF8BE"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You can do at least four or five days.</w:t>
      </w:r>
    </w:p>
    <w:p w14:paraId="090C767B"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Four days is enough?</w:t>
      </w:r>
    </w:p>
    <w:p w14:paraId="3E29FDE9"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Yeah.</w:t>
      </w:r>
    </w:p>
    <w:p w14:paraId="6BFEBA72" w14:textId="77777777" w:rsidR="00A33A90" w:rsidRPr="00591703" w:rsidRDefault="00A33A90" w:rsidP="00A33A90">
      <w:pPr>
        <w:rPr>
          <w:rFonts w:ascii="Times New Roman" w:hAnsi="Times New Roman" w:cs="Times New Roman"/>
        </w:rPr>
      </w:pPr>
    </w:p>
    <w:p w14:paraId="26438959"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PARTICIPANT_3</w:t>
      </w:r>
    </w:p>
    <w:p w14:paraId="07F8DE66"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Because it depends.</w:t>
      </w:r>
    </w:p>
    <w:p w14:paraId="717891F8"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Because if you say four days it depends.</w:t>
      </w:r>
    </w:p>
    <w:p w14:paraId="3984C9A9" w14:textId="77777777" w:rsidR="00A33A90" w:rsidRPr="00591703" w:rsidRDefault="00A33A90" w:rsidP="00A33A90">
      <w:pPr>
        <w:rPr>
          <w:rFonts w:ascii="Times New Roman" w:hAnsi="Times New Roman" w:cs="Times New Roman"/>
        </w:rPr>
      </w:pPr>
    </w:p>
    <w:p w14:paraId="363927E5" w14:textId="77777777" w:rsidR="00A33A90" w:rsidRPr="0056387F" w:rsidRDefault="00A33A90" w:rsidP="00A33A90">
      <w:pPr>
        <w:rPr>
          <w:rFonts w:ascii="Times New Roman" w:hAnsi="Times New Roman" w:cs="Times New Roman"/>
          <w:b/>
        </w:rPr>
      </w:pPr>
      <w:r w:rsidRPr="0056387F">
        <w:rPr>
          <w:rFonts w:ascii="Times New Roman" w:hAnsi="Times New Roman" w:cs="Times New Roman"/>
          <w:b/>
        </w:rPr>
        <w:t>MODERATOR</w:t>
      </w:r>
    </w:p>
    <w:p w14:paraId="49BC4B51"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Okay then thank you once again everyone.</w:t>
      </w:r>
    </w:p>
    <w:p w14:paraId="57A23512" w14:textId="77777777" w:rsidR="00A33A90" w:rsidRPr="00591703" w:rsidRDefault="00A33A90" w:rsidP="00A33A90">
      <w:pPr>
        <w:rPr>
          <w:rFonts w:ascii="Times New Roman" w:hAnsi="Times New Roman" w:cs="Times New Roman"/>
        </w:rPr>
      </w:pPr>
      <w:r w:rsidRPr="00591703">
        <w:rPr>
          <w:rFonts w:ascii="Times New Roman" w:hAnsi="Times New Roman" w:cs="Times New Roman"/>
        </w:rPr>
        <w:t>Thank you.</w:t>
      </w:r>
    </w:p>
    <w:p w14:paraId="2C378707" w14:textId="77777777" w:rsidR="00A33A90" w:rsidRDefault="00A33A90" w:rsidP="009C55EC">
      <w:pPr>
        <w:ind w:left="720" w:hanging="720"/>
        <w:jc w:val="both"/>
        <w:rPr>
          <w:rStyle w:val="Hyperlink"/>
          <w:rFonts w:ascii="Times New Roman" w:hAnsi="Times New Roman" w:cs="Times New Roman"/>
          <w:sz w:val="24"/>
          <w:szCs w:val="24"/>
        </w:rPr>
      </w:pPr>
    </w:p>
    <w:sectPr w:rsidR="00A33A90" w:rsidSect="00355EA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AA313" w14:textId="77777777" w:rsidR="00355EAA" w:rsidRDefault="00355EAA" w:rsidP="000B673D">
      <w:pPr>
        <w:spacing w:after="0" w:line="240" w:lineRule="auto"/>
      </w:pPr>
      <w:r>
        <w:separator/>
      </w:r>
    </w:p>
  </w:endnote>
  <w:endnote w:type="continuationSeparator" w:id="0">
    <w:p w14:paraId="6792DA06" w14:textId="77777777" w:rsidR="00355EAA" w:rsidRDefault="00355EAA" w:rsidP="000B67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86985" w14:textId="77777777" w:rsidR="00355EAA" w:rsidRDefault="00355EAA" w:rsidP="000B673D">
      <w:pPr>
        <w:spacing w:after="0" w:line="240" w:lineRule="auto"/>
      </w:pPr>
      <w:r>
        <w:separator/>
      </w:r>
    </w:p>
  </w:footnote>
  <w:footnote w:type="continuationSeparator" w:id="0">
    <w:p w14:paraId="5FCE7B5D" w14:textId="77777777" w:rsidR="00355EAA" w:rsidRDefault="00355EAA" w:rsidP="000B67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51B7E"/>
    <w:multiLevelType w:val="multilevel"/>
    <w:tmpl w:val="BEDC80C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F6B04EB"/>
    <w:multiLevelType w:val="multilevel"/>
    <w:tmpl w:val="ACE45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4C189C"/>
    <w:multiLevelType w:val="multilevel"/>
    <w:tmpl w:val="92F8C2F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237F6DCF"/>
    <w:multiLevelType w:val="multilevel"/>
    <w:tmpl w:val="E7A67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8F87849"/>
    <w:multiLevelType w:val="multilevel"/>
    <w:tmpl w:val="CB5E6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070768"/>
    <w:multiLevelType w:val="multilevel"/>
    <w:tmpl w:val="A8C28958"/>
    <w:lvl w:ilvl="0">
      <w:start w:val="1"/>
      <w:numFmt w:val="decimal"/>
      <w:lvlText w:val="%1."/>
      <w:lvlJc w:val="left"/>
      <w:pPr>
        <w:tabs>
          <w:tab w:val="num" w:pos="360"/>
        </w:tabs>
        <w:ind w:left="360" w:hanging="360"/>
      </w:pPr>
    </w:lvl>
    <w:lvl w:ilvl="1">
      <w:start w:val="1"/>
      <w:numFmt w:val="bullet"/>
      <w:lvlText w:val=""/>
      <w:lvlJc w:val="left"/>
      <w:pPr>
        <w:tabs>
          <w:tab w:val="num" w:pos="567"/>
        </w:tabs>
        <w:ind w:left="567"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3E2724E5"/>
    <w:multiLevelType w:val="multilevel"/>
    <w:tmpl w:val="3E9AE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A864A49"/>
    <w:multiLevelType w:val="multilevel"/>
    <w:tmpl w:val="1DC42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C7207C3"/>
    <w:multiLevelType w:val="multilevel"/>
    <w:tmpl w:val="C4D0D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E202D66"/>
    <w:multiLevelType w:val="multilevel"/>
    <w:tmpl w:val="CF081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34C2F7C"/>
    <w:multiLevelType w:val="multilevel"/>
    <w:tmpl w:val="C5700ED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1" w15:restartNumberingAfterBreak="0">
    <w:nsid w:val="7266093F"/>
    <w:multiLevelType w:val="multilevel"/>
    <w:tmpl w:val="B4EC30A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74DC613E"/>
    <w:multiLevelType w:val="multilevel"/>
    <w:tmpl w:val="AED4904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7AFF6B2B"/>
    <w:multiLevelType w:val="multilevel"/>
    <w:tmpl w:val="1C02F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F245BE0"/>
    <w:multiLevelType w:val="multilevel"/>
    <w:tmpl w:val="E7C4D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F7917EB"/>
    <w:multiLevelType w:val="multilevel"/>
    <w:tmpl w:val="A4BE755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6" w15:restartNumberingAfterBreak="0">
    <w:nsid w:val="7FC20E50"/>
    <w:multiLevelType w:val="multilevel"/>
    <w:tmpl w:val="8070F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37587719">
    <w:abstractNumId w:val="4"/>
  </w:num>
  <w:num w:numId="2" w16cid:durableId="328213477">
    <w:abstractNumId w:val="15"/>
  </w:num>
  <w:num w:numId="3" w16cid:durableId="1897008100">
    <w:abstractNumId w:val="6"/>
  </w:num>
  <w:num w:numId="4" w16cid:durableId="1386946432">
    <w:abstractNumId w:val="16"/>
  </w:num>
  <w:num w:numId="5" w16cid:durableId="878200004">
    <w:abstractNumId w:val="14"/>
  </w:num>
  <w:num w:numId="6" w16cid:durableId="1893467475">
    <w:abstractNumId w:val="8"/>
  </w:num>
  <w:num w:numId="7" w16cid:durableId="1128359490">
    <w:abstractNumId w:val="3"/>
  </w:num>
  <w:num w:numId="8" w16cid:durableId="1255892589">
    <w:abstractNumId w:val="1"/>
  </w:num>
  <w:num w:numId="9" w16cid:durableId="983855604">
    <w:abstractNumId w:val="13"/>
  </w:num>
  <w:num w:numId="10" w16cid:durableId="549152362">
    <w:abstractNumId w:val="9"/>
  </w:num>
  <w:num w:numId="11" w16cid:durableId="167260885">
    <w:abstractNumId w:val="12"/>
  </w:num>
  <w:num w:numId="12" w16cid:durableId="926959754">
    <w:abstractNumId w:val="0"/>
  </w:num>
  <w:num w:numId="13" w16cid:durableId="53552364">
    <w:abstractNumId w:val="10"/>
  </w:num>
  <w:num w:numId="14" w16cid:durableId="346369922">
    <w:abstractNumId w:val="5"/>
  </w:num>
  <w:num w:numId="15" w16cid:durableId="1550914093">
    <w:abstractNumId w:val="2"/>
  </w:num>
  <w:num w:numId="16" w16cid:durableId="1390182367">
    <w:abstractNumId w:val="11"/>
  </w:num>
  <w:num w:numId="17" w16cid:durableId="119742340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416A"/>
    <w:rsid w:val="00001F36"/>
    <w:rsid w:val="00003F33"/>
    <w:rsid w:val="00014964"/>
    <w:rsid w:val="00014CD0"/>
    <w:rsid w:val="00016BBB"/>
    <w:rsid w:val="00022328"/>
    <w:rsid w:val="000226B5"/>
    <w:rsid w:val="00023A36"/>
    <w:rsid w:val="000257C6"/>
    <w:rsid w:val="0002628C"/>
    <w:rsid w:val="000269D2"/>
    <w:rsid w:val="00032050"/>
    <w:rsid w:val="0004580C"/>
    <w:rsid w:val="00052284"/>
    <w:rsid w:val="00053160"/>
    <w:rsid w:val="00062F1B"/>
    <w:rsid w:val="00074B90"/>
    <w:rsid w:val="00077BE6"/>
    <w:rsid w:val="00080B20"/>
    <w:rsid w:val="00094467"/>
    <w:rsid w:val="000B1647"/>
    <w:rsid w:val="000B673D"/>
    <w:rsid w:val="000C41D2"/>
    <w:rsid w:val="000C62C7"/>
    <w:rsid w:val="000D163E"/>
    <w:rsid w:val="000D1ECC"/>
    <w:rsid w:val="000D600C"/>
    <w:rsid w:val="000E045D"/>
    <w:rsid w:val="000F502B"/>
    <w:rsid w:val="00102206"/>
    <w:rsid w:val="00106550"/>
    <w:rsid w:val="001114CA"/>
    <w:rsid w:val="0012143A"/>
    <w:rsid w:val="00124679"/>
    <w:rsid w:val="00124F6F"/>
    <w:rsid w:val="00127D85"/>
    <w:rsid w:val="001325F1"/>
    <w:rsid w:val="00133ACD"/>
    <w:rsid w:val="00137315"/>
    <w:rsid w:val="00137B9B"/>
    <w:rsid w:val="0014094F"/>
    <w:rsid w:val="00142AA8"/>
    <w:rsid w:val="0014681F"/>
    <w:rsid w:val="001544D6"/>
    <w:rsid w:val="00155690"/>
    <w:rsid w:val="00157220"/>
    <w:rsid w:val="0016057C"/>
    <w:rsid w:val="00161451"/>
    <w:rsid w:val="001636D6"/>
    <w:rsid w:val="00164B8D"/>
    <w:rsid w:val="001704E9"/>
    <w:rsid w:val="00173702"/>
    <w:rsid w:val="00173C5C"/>
    <w:rsid w:val="00177BB0"/>
    <w:rsid w:val="00187CDB"/>
    <w:rsid w:val="001B3C34"/>
    <w:rsid w:val="001C0F54"/>
    <w:rsid w:val="001C14B4"/>
    <w:rsid w:val="001C6526"/>
    <w:rsid w:val="001C67BA"/>
    <w:rsid w:val="001C6A52"/>
    <w:rsid w:val="001C6E3F"/>
    <w:rsid w:val="001D043B"/>
    <w:rsid w:val="001D29F6"/>
    <w:rsid w:val="001D3E2D"/>
    <w:rsid w:val="001D6EF8"/>
    <w:rsid w:val="001D77D0"/>
    <w:rsid w:val="001E0A64"/>
    <w:rsid w:val="001E1C24"/>
    <w:rsid w:val="001E6916"/>
    <w:rsid w:val="001F08C1"/>
    <w:rsid w:val="00200FBB"/>
    <w:rsid w:val="0020102A"/>
    <w:rsid w:val="0020796B"/>
    <w:rsid w:val="002114E9"/>
    <w:rsid w:val="00212FA1"/>
    <w:rsid w:val="00214777"/>
    <w:rsid w:val="00223BFD"/>
    <w:rsid w:val="0022550B"/>
    <w:rsid w:val="00234922"/>
    <w:rsid w:val="002406D7"/>
    <w:rsid w:val="002437E3"/>
    <w:rsid w:val="00245D43"/>
    <w:rsid w:val="002658E4"/>
    <w:rsid w:val="00266664"/>
    <w:rsid w:val="0026689D"/>
    <w:rsid w:val="00270478"/>
    <w:rsid w:val="00271EBE"/>
    <w:rsid w:val="00277391"/>
    <w:rsid w:val="00291852"/>
    <w:rsid w:val="002A6F73"/>
    <w:rsid w:val="002A7655"/>
    <w:rsid w:val="002B05D6"/>
    <w:rsid w:val="002B3B8E"/>
    <w:rsid w:val="002D038E"/>
    <w:rsid w:val="002D2A04"/>
    <w:rsid w:val="002E1C68"/>
    <w:rsid w:val="002F040D"/>
    <w:rsid w:val="0031562E"/>
    <w:rsid w:val="00320D3A"/>
    <w:rsid w:val="003242A0"/>
    <w:rsid w:val="00325237"/>
    <w:rsid w:val="003347C5"/>
    <w:rsid w:val="003472FF"/>
    <w:rsid w:val="00355642"/>
    <w:rsid w:val="00355EAA"/>
    <w:rsid w:val="00357B5C"/>
    <w:rsid w:val="00362F9E"/>
    <w:rsid w:val="003646DD"/>
    <w:rsid w:val="00370CE1"/>
    <w:rsid w:val="00371666"/>
    <w:rsid w:val="003727B9"/>
    <w:rsid w:val="00373179"/>
    <w:rsid w:val="0037695F"/>
    <w:rsid w:val="00383DA0"/>
    <w:rsid w:val="00395501"/>
    <w:rsid w:val="003A7880"/>
    <w:rsid w:val="003B0FF9"/>
    <w:rsid w:val="003B1C2A"/>
    <w:rsid w:val="003B558C"/>
    <w:rsid w:val="003C002E"/>
    <w:rsid w:val="003C68EF"/>
    <w:rsid w:val="003C7E28"/>
    <w:rsid w:val="003D430D"/>
    <w:rsid w:val="003E1D4B"/>
    <w:rsid w:val="003E36B1"/>
    <w:rsid w:val="004065DE"/>
    <w:rsid w:val="00410700"/>
    <w:rsid w:val="004168B6"/>
    <w:rsid w:val="00417D5D"/>
    <w:rsid w:val="00421D03"/>
    <w:rsid w:val="00424A31"/>
    <w:rsid w:val="00424EAD"/>
    <w:rsid w:val="00431025"/>
    <w:rsid w:val="004420B2"/>
    <w:rsid w:val="00450D82"/>
    <w:rsid w:val="00477843"/>
    <w:rsid w:val="00491572"/>
    <w:rsid w:val="00494C1E"/>
    <w:rsid w:val="00495253"/>
    <w:rsid w:val="004A68E0"/>
    <w:rsid w:val="004A7CE2"/>
    <w:rsid w:val="004B0EF3"/>
    <w:rsid w:val="004B5661"/>
    <w:rsid w:val="004B5C15"/>
    <w:rsid w:val="004C2471"/>
    <w:rsid w:val="004C2DD4"/>
    <w:rsid w:val="004C5FCE"/>
    <w:rsid w:val="004D1F08"/>
    <w:rsid w:val="004D2FC1"/>
    <w:rsid w:val="004D416F"/>
    <w:rsid w:val="004D4CCF"/>
    <w:rsid w:val="004E1EB3"/>
    <w:rsid w:val="004F4574"/>
    <w:rsid w:val="004F4FD9"/>
    <w:rsid w:val="005017C8"/>
    <w:rsid w:val="00503FF3"/>
    <w:rsid w:val="005043BC"/>
    <w:rsid w:val="0051011E"/>
    <w:rsid w:val="0051447D"/>
    <w:rsid w:val="0051635C"/>
    <w:rsid w:val="00521A0A"/>
    <w:rsid w:val="00524337"/>
    <w:rsid w:val="0052742B"/>
    <w:rsid w:val="0052754E"/>
    <w:rsid w:val="00530A8C"/>
    <w:rsid w:val="005379F5"/>
    <w:rsid w:val="00542651"/>
    <w:rsid w:val="00542F79"/>
    <w:rsid w:val="005436CD"/>
    <w:rsid w:val="00544851"/>
    <w:rsid w:val="0055140A"/>
    <w:rsid w:val="0055635E"/>
    <w:rsid w:val="005602B7"/>
    <w:rsid w:val="00576A51"/>
    <w:rsid w:val="00585C38"/>
    <w:rsid w:val="0059204A"/>
    <w:rsid w:val="00592A24"/>
    <w:rsid w:val="005940DA"/>
    <w:rsid w:val="00597A29"/>
    <w:rsid w:val="00597EAF"/>
    <w:rsid w:val="005A0188"/>
    <w:rsid w:val="005A31EE"/>
    <w:rsid w:val="005A50E4"/>
    <w:rsid w:val="005A5EF1"/>
    <w:rsid w:val="005A7FA9"/>
    <w:rsid w:val="005B05C7"/>
    <w:rsid w:val="005C3432"/>
    <w:rsid w:val="005D6A15"/>
    <w:rsid w:val="005E3EAC"/>
    <w:rsid w:val="00606B90"/>
    <w:rsid w:val="006070FB"/>
    <w:rsid w:val="0060728D"/>
    <w:rsid w:val="00613D14"/>
    <w:rsid w:val="006253E7"/>
    <w:rsid w:val="00632BAF"/>
    <w:rsid w:val="006401B0"/>
    <w:rsid w:val="00641110"/>
    <w:rsid w:val="0064653C"/>
    <w:rsid w:val="00651D1E"/>
    <w:rsid w:val="0065547F"/>
    <w:rsid w:val="00673FF6"/>
    <w:rsid w:val="006808A3"/>
    <w:rsid w:val="00682F67"/>
    <w:rsid w:val="00696179"/>
    <w:rsid w:val="006A47F0"/>
    <w:rsid w:val="006A608B"/>
    <w:rsid w:val="006A712B"/>
    <w:rsid w:val="006A7F82"/>
    <w:rsid w:val="006B30A1"/>
    <w:rsid w:val="006B356E"/>
    <w:rsid w:val="006B4BF1"/>
    <w:rsid w:val="006B667F"/>
    <w:rsid w:val="006C18CB"/>
    <w:rsid w:val="006C37DE"/>
    <w:rsid w:val="006C7801"/>
    <w:rsid w:val="006D1DEE"/>
    <w:rsid w:val="006D3A86"/>
    <w:rsid w:val="006D4080"/>
    <w:rsid w:val="006D65DA"/>
    <w:rsid w:val="006D6EAF"/>
    <w:rsid w:val="006D76AA"/>
    <w:rsid w:val="006E3DD0"/>
    <w:rsid w:val="006E3FA9"/>
    <w:rsid w:val="006E429C"/>
    <w:rsid w:val="006E42B4"/>
    <w:rsid w:val="006F035C"/>
    <w:rsid w:val="006F32C2"/>
    <w:rsid w:val="006F415C"/>
    <w:rsid w:val="00700134"/>
    <w:rsid w:val="00700764"/>
    <w:rsid w:val="00704585"/>
    <w:rsid w:val="00707DBC"/>
    <w:rsid w:val="00710A92"/>
    <w:rsid w:val="00713401"/>
    <w:rsid w:val="00716BAD"/>
    <w:rsid w:val="00717FCE"/>
    <w:rsid w:val="00735DAD"/>
    <w:rsid w:val="00744A26"/>
    <w:rsid w:val="0075305A"/>
    <w:rsid w:val="00763747"/>
    <w:rsid w:val="00767F53"/>
    <w:rsid w:val="007740AA"/>
    <w:rsid w:val="00781F10"/>
    <w:rsid w:val="00787389"/>
    <w:rsid w:val="007901BC"/>
    <w:rsid w:val="007970AB"/>
    <w:rsid w:val="007A1F4A"/>
    <w:rsid w:val="007A3E1D"/>
    <w:rsid w:val="007A7F62"/>
    <w:rsid w:val="007B0B55"/>
    <w:rsid w:val="007B3824"/>
    <w:rsid w:val="007B5829"/>
    <w:rsid w:val="007C2EA4"/>
    <w:rsid w:val="007C5A3B"/>
    <w:rsid w:val="007D215D"/>
    <w:rsid w:val="007E0F10"/>
    <w:rsid w:val="007E1F01"/>
    <w:rsid w:val="007E3357"/>
    <w:rsid w:val="007E5ED5"/>
    <w:rsid w:val="007F0A6D"/>
    <w:rsid w:val="007F393C"/>
    <w:rsid w:val="00800107"/>
    <w:rsid w:val="00802A17"/>
    <w:rsid w:val="00814F6E"/>
    <w:rsid w:val="00821E6E"/>
    <w:rsid w:val="0082585C"/>
    <w:rsid w:val="008337E9"/>
    <w:rsid w:val="00840176"/>
    <w:rsid w:val="00840F93"/>
    <w:rsid w:val="00841E3A"/>
    <w:rsid w:val="00843B1B"/>
    <w:rsid w:val="00844BC2"/>
    <w:rsid w:val="00844C75"/>
    <w:rsid w:val="0085127E"/>
    <w:rsid w:val="00860B31"/>
    <w:rsid w:val="008704FF"/>
    <w:rsid w:val="00873738"/>
    <w:rsid w:val="008737EB"/>
    <w:rsid w:val="00877BEA"/>
    <w:rsid w:val="008848E4"/>
    <w:rsid w:val="008849EA"/>
    <w:rsid w:val="00897736"/>
    <w:rsid w:val="008A0E0D"/>
    <w:rsid w:val="008A0FCF"/>
    <w:rsid w:val="008A32FF"/>
    <w:rsid w:val="008A346C"/>
    <w:rsid w:val="008A426E"/>
    <w:rsid w:val="008A4529"/>
    <w:rsid w:val="008B3DC0"/>
    <w:rsid w:val="008C0355"/>
    <w:rsid w:val="008C2803"/>
    <w:rsid w:val="008C34D0"/>
    <w:rsid w:val="008C37F5"/>
    <w:rsid w:val="008C5D20"/>
    <w:rsid w:val="008D0704"/>
    <w:rsid w:val="008D56C6"/>
    <w:rsid w:val="008E0215"/>
    <w:rsid w:val="008E3837"/>
    <w:rsid w:val="008E4956"/>
    <w:rsid w:val="008E52F1"/>
    <w:rsid w:val="0090773E"/>
    <w:rsid w:val="00912F71"/>
    <w:rsid w:val="00921EBC"/>
    <w:rsid w:val="00923CC9"/>
    <w:rsid w:val="00926358"/>
    <w:rsid w:val="009271D9"/>
    <w:rsid w:val="00930F1F"/>
    <w:rsid w:val="00930F47"/>
    <w:rsid w:val="00961752"/>
    <w:rsid w:val="00963C94"/>
    <w:rsid w:val="009704CD"/>
    <w:rsid w:val="009751EC"/>
    <w:rsid w:val="009758FF"/>
    <w:rsid w:val="00975B04"/>
    <w:rsid w:val="009773EE"/>
    <w:rsid w:val="00987091"/>
    <w:rsid w:val="009A273D"/>
    <w:rsid w:val="009A416A"/>
    <w:rsid w:val="009A66D8"/>
    <w:rsid w:val="009B43B1"/>
    <w:rsid w:val="009B49BF"/>
    <w:rsid w:val="009C055F"/>
    <w:rsid w:val="009C24EB"/>
    <w:rsid w:val="009C55EC"/>
    <w:rsid w:val="009D0636"/>
    <w:rsid w:val="009D4A76"/>
    <w:rsid w:val="009D535C"/>
    <w:rsid w:val="009D5C05"/>
    <w:rsid w:val="009E434A"/>
    <w:rsid w:val="009E4968"/>
    <w:rsid w:val="009E4CAA"/>
    <w:rsid w:val="009F1264"/>
    <w:rsid w:val="009F36D2"/>
    <w:rsid w:val="009F5392"/>
    <w:rsid w:val="009F65E6"/>
    <w:rsid w:val="00A12CE6"/>
    <w:rsid w:val="00A33A90"/>
    <w:rsid w:val="00A34855"/>
    <w:rsid w:val="00A34E31"/>
    <w:rsid w:val="00A36B3E"/>
    <w:rsid w:val="00A41EB5"/>
    <w:rsid w:val="00A53728"/>
    <w:rsid w:val="00A56D64"/>
    <w:rsid w:val="00A60361"/>
    <w:rsid w:val="00A74B6C"/>
    <w:rsid w:val="00A76FAE"/>
    <w:rsid w:val="00A834B5"/>
    <w:rsid w:val="00A83731"/>
    <w:rsid w:val="00A908AD"/>
    <w:rsid w:val="00A9182F"/>
    <w:rsid w:val="00A96D47"/>
    <w:rsid w:val="00A97998"/>
    <w:rsid w:val="00AB190D"/>
    <w:rsid w:val="00AB48AA"/>
    <w:rsid w:val="00AB52F0"/>
    <w:rsid w:val="00AB5F67"/>
    <w:rsid w:val="00AB7049"/>
    <w:rsid w:val="00AC0523"/>
    <w:rsid w:val="00AC4894"/>
    <w:rsid w:val="00AC4DE7"/>
    <w:rsid w:val="00AD35A0"/>
    <w:rsid w:val="00AD5E37"/>
    <w:rsid w:val="00AD6C58"/>
    <w:rsid w:val="00AE5089"/>
    <w:rsid w:val="00AE69E9"/>
    <w:rsid w:val="00AF3837"/>
    <w:rsid w:val="00B00393"/>
    <w:rsid w:val="00B00AFD"/>
    <w:rsid w:val="00B24BFE"/>
    <w:rsid w:val="00B26C7D"/>
    <w:rsid w:val="00B31046"/>
    <w:rsid w:val="00B465E8"/>
    <w:rsid w:val="00B67C18"/>
    <w:rsid w:val="00B77631"/>
    <w:rsid w:val="00B83AE6"/>
    <w:rsid w:val="00B862C7"/>
    <w:rsid w:val="00B90E7B"/>
    <w:rsid w:val="00B93132"/>
    <w:rsid w:val="00B971E5"/>
    <w:rsid w:val="00BB0706"/>
    <w:rsid w:val="00BB2D8D"/>
    <w:rsid w:val="00BB3350"/>
    <w:rsid w:val="00BB4F4C"/>
    <w:rsid w:val="00BB71B9"/>
    <w:rsid w:val="00BE4AB9"/>
    <w:rsid w:val="00BF33EC"/>
    <w:rsid w:val="00BF5FE7"/>
    <w:rsid w:val="00C00998"/>
    <w:rsid w:val="00C02EE0"/>
    <w:rsid w:val="00C06450"/>
    <w:rsid w:val="00C07CFA"/>
    <w:rsid w:val="00C11C12"/>
    <w:rsid w:val="00C1201C"/>
    <w:rsid w:val="00C169B8"/>
    <w:rsid w:val="00C20AC7"/>
    <w:rsid w:val="00C24C3A"/>
    <w:rsid w:val="00C27E42"/>
    <w:rsid w:val="00C34763"/>
    <w:rsid w:val="00C37440"/>
    <w:rsid w:val="00C40F97"/>
    <w:rsid w:val="00C43902"/>
    <w:rsid w:val="00C5300E"/>
    <w:rsid w:val="00C53050"/>
    <w:rsid w:val="00C54441"/>
    <w:rsid w:val="00C62EDE"/>
    <w:rsid w:val="00C66085"/>
    <w:rsid w:val="00C736AB"/>
    <w:rsid w:val="00C761E7"/>
    <w:rsid w:val="00C765DE"/>
    <w:rsid w:val="00C820DA"/>
    <w:rsid w:val="00C8683A"/>
    <w:rsid w:val="00C8740B"/>
    <w:rsid w:val="00C921B8"/>
    <w:rsid w:val="00CA1625"/>
    <w:rsid w:val="00CA3089"/>
    <w:rsid w:val="00CB3BE5"/>
    <w:rsid w:val="00CB7BF1"/>
    <w:rsid w:val="00CC12A1"/>
    <w:rsid w:val="00CC2CB0"/>
    <w:rsid w:val="00CE2418"/>
    <w:rsid w:val="00CE7D7B"/>
    <w:rsid w:val="00CF6C63"/>
    <w:rsid w:val="00CF714E"/>
    <w:rsid w:val="00D05798"/>
    <w:rsid w:val="00D05EAD"/>
    <w:rsid w:val="00D06234"/>
    <w:rsid w:val="00D16CB2"/>
    <w:rsid w:val="00D20486"/>
    <w:rsid w:val="00D20AF7"/>
    <w:rsid w:val="00D22B4A"/>
    <w:rsid w:val="00D261BF"/>
    <w:rsid w:val="00D26AD1"/>
    <w:rsid w:val="00D30EB7"/>
    <w:rsid w:val="00D340E2"/>
    <w:rsid w:val="00D41303"/>
    <w:rsid w:val="00D47381"/>
    <w:rsid w:val="00D5519A"/>
    <w:rsid w:val="00D5647C"/>
    <w:rsid w:val="00D67E98"/>
    <w:rsid w:val="00D73F12"/>
    <w:rsid w:val="00D85300"/>
    <w:rsid w:val="00D8713B"/>
    <w:rsid w:val="00D919EA"/>
    <w:rsid w:val="00D93166"/>
    <w:rsid w:val="00DA0332"/>
    <w:rsid w:val="00DA10F5"/>
    <w:rsid w:val="00DA19BA"/>
    <w:rsid w:val="00DA6196"/>
    <w:rsid w:val="00DC0A2C"/>
    <w:rsid w:val="00DC0BA9"/>
    <w:rsid w:val="00DC27A0"/>
    <w:rsid w:val="00DC46D1"/>
    <w:rsid w:val="00DD3AC2"/>
    <w:rsid w:val="00DD40FA"/>
    <w:rsid w:val="00DE3AEE"/>
    <w:rsid w:val="00DE4AC4"/>
    <w:rsid w:val="00DF1350"/>
    <w:rsid w:val="00DF1F9D"/>
    <w:rsid w:val="00DF2C4F"/>
    <w:rsid w:val="00DF5BF9"/>
    <w:rsid w:val="00DF7C3F"/>
    <w:rsid w:val="00E03C47"/>
    <w:rsid w:val="00E11688"/>
    <w:rsid w:val="00E218EF"/>
    <w:rsid w:val="00E2545C"/>
    <w:rsid w:val="00E2585C"/>
    <w:rsid w:val="00E27258"/>
    <w:rsid w:val="00E33245"/>
    <w:rsid w:val="00E3466E"/>
    <w:rsid w:val="00E3594C"/>
    <w:rsid w:val="00E35FDB"/>
    <w:rsid w:val="00E40B0D"/>
    <w:rsid w:val="00E4278E"/>
    <w:rsid w:val="00E45E2F"/>
    <w:rsid w:val="00E472EA"/>
    <w:rsid w:val="00E47B30"/>
    <w:rsid w:val="00E50987"/>
    <w:rsid w:val="00E522B9"/>
    <w:rsid w:val="00E52431"/>
    <w:rsid w:val="00E54660"/>
    <w:rsid w:val="00E62398"/>
    <w:rsid w:val="00E6689E"/>
    <w:rsid w:val="00E66DDC"/>
    <w:rsid w:val="00E72DC3"/>
    <w:rsid w:val="00E770BA"/>
    <w:rsid w:val="00E95AE7"/>
    <w:rsid w:val="00EB184F"/>
    <w:rsid w:val="00EB2DA8"/>
    <w:rsid w:val="00EB30E3"/>
    <w:rsid w:val="00EC1094"/>
    <w:rsid w:val="00EC1FFB"/>
    <w:rsid w:val="00EC3189"/>
    <w:rsid w:val="00EC33EB"/>
    <w:rsid w:val="00EC43D2"/>
    <w:rsid w:val="00EE0BE0"/>
    <w:rsid w:val="00EE2E63"/>
    <w:rsid w:val="00EE6122"/>
    <w:rsid w:val="00F031D4"/>
    <w:rsid w:val="00F03BF3"/>
    <w:rsid w:val="00F07450"/>
    <w:rsid w:val="00F15E5F"/>
    <w:rsid w:val="00F17DF9"/>
    <w:rsid w:val="00F20F56"/>
    <w:rsid w:val="00F232B3"/>
    <w:rsid w:val="00F26844"/>
    <w:rsid w:val="00F32497"/>
    <w:rsid w:val="00F34C84"/>
    <w:rsid w:val="00F35206"/>
    <w:rsid w:val="00F51A2D"/>
    <w:rsid w:val="00F52BC5"/>
    <w:rsid w:val="00F60266"/>
    <w:rsid w:val="00F643EE"/>
    <w:rsid w:val="00F65EF1"/>
    <w:rsid w:val="00F7080E"/>
    <w:rsid w:val="00F74991"/>
    <w:rsid w:val="00F91716"/>
    <w:rsid w:val="00F933FF"/>
    <w:rsid w:val="00FB107A"/>
    <w:rsid w:val="00FC1BD1"/>
    <w:rsid w:val="00FC4887"/>
    <w:rsid w:val="00FD209A"/>
    <w:rsid w:val="00FD2F11"/>
    <w:rsid w:val="00FE3038"/>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0B3C9C"/>
  <w15:chartTrackingRefBased/>
  <w15:docId w15:val="{9CE39515-F7DC-413F-B409-E77D3E378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6EAF"/>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038E"/>
    <w:rPr>
      <w:color w:val="0563C1" w:themeColor="hyperlink"/>
      <w:u w:val="single"/>
    </w:rPr>
  </w:style>
  <w:style w:type="character" w:customStyle="1" w:styleId="UnresolvedMention1">
    <w:name w:val="Unresolved Mention1"/>
    <w:basedOn w:val="DefaultParagraphFont"/>
    <w:uiPriority w:val="99"/>
    <w:semiHidden/>
    <w:unhideWhenUsed/>
    <w:rsid w:val="002D038E"/>
    <w:rPr>
      <w:color w:val="605E5C"/>
      <w:shd w:val="clear" w:color="auto" w:fill="E1DFDD"/>
    </w:rPr>
  </w:style>
  <w:style w:type="paragraph" w:styleId="ListParagraph">
    <w:name w:val="List Paragraph"/>
    <w:basedOn w:val="Normal"/>
    <w:uiPriority w:val="34"/>
    <w:qFormat/>
    <w:rsid w:val="00355642"/>
    <w:pPr>
      <w:ind w:left="720"/>
      <w:contextualSpacing/>
    </w:pPr>
  </w:style>
  <w:style w:type="paragraph" w:styleId="NormalWeb">
    <w:name w:val="Normal (Web)"/>
    <w:basedOn w:val="Normal"/>
    <w:uiPriority w:val="99"/>
    <w:semiHidden/>
    <w:unhideWhenUsed/>
    <w:rsid w:val="00014964"/>
    <w:rPr>
      <w:rFonts w:ascii="Times New Roman" w:hAnsi="Times New Roman" w:cs="Angsana New"/>
      <w:sz w:val="24"/>
      <w:szCs w:val="30"/>
    </w:rPr>
  </w:style>
  <w:style w:type="paragraph" w:styleId="Header">
    <w:name w:val="header"/>
    <w:basedOn w:val="Normal"/>
    <w:link w:val="HeaderChar"/>
    <w:uiPriority w:val="99"/>
    <w:unhideWhenUsed/>
    <w:rsid w:val="000B67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73D"/>
  </w:style>
  <w:style w:type="paragraph" w:styleId="Footer">
    <w:name w:val="footer"/>
    <w:basedOn w:val="Normal"/>
    <w:link w:val="FooterChar"/>
    <w:uiPriority w:val="99"/>
    <w:unhideWhenUsed/>
    <w:rsid w:val="000B67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73D"/>
  </w:style>
  <w:style w:type="paragraph" w:styleId="NoSpacing">
    <w:name w:val="No Spacing"/>
    <w:link w:val="NoSpacingChar"/>
    <w:uiPriority w:val="1"/>
    <w:qFormat/>
    <w:rsid w:val="00544851"/>
    <w:pPr>
      <w:spacing w:after="0" w:line="240" w:lineRule="auto"/>
    </w:pPr>
    <w:rPr>
      <w:rFonts w:eastAsiaTheme="minorEastAsia"/>
      <w:kern w:val="0"/>
      <w:szCs w:val="22"/>
      <w:lang w:val="en-US" w:bidi="ar-SA"/>
      <w14:ligatures w14:val="none"/>
    </w:rPr>
  </w:style>
  <w:style w:type="character" w:customStyle="1" w:styleId="NoSpacingChar">
    <w:name w:val="No Spacing Char"/>
    <w:basedOn w:val="DefaultParagraphFont"/>
    <w:link w:val="NoSpacing"/>
    <w:uiPriority w:val="1"/>
    <w:rsid w:val="00544851"/>
    <w:rPr>
      <w:rFonts w:eastAsiaTheme="minorEastAsia"/>
      <w:kern w:val="0"/>
      <w:szCs w:val="22"/>
      <w:lang w:val="en-US" w:bidi="ar-SA"/>
      <w14:ligatures w14:val="none"/>
    </w:rPr>
  </w:style>
  <w:style w:type="character" w:customStyle="1" w:styleId="Heading1Char">
    <w:name w:val="Heading 1 Char"/>
    <w:basedOn w:val="DefaultParagraphFont"/>
    <w:link w:val="Heading1"/>
    <w:uiPriority w:val="9"/>
    <w:rsid w:val="006D6EAF"/>
    <w:rPr>
      <w:rFonts w:asciiTheme="majorHAnsi" w:eastAsiaTheme="majorEastAsia" w:hAnsiTheme="majorHAnsi" w:cstheme="majorBidi"/>
      <w:color w:val="2F5496" w:themeColor="accent1" w:themeShade="BF"/>
      <w:sz w:val="32"/>
      <w:szCs w:val="40"/>
    </w:rPr>
  </w:style>
  <w:style w:type="paragraph" w:styleId="TOCHeading">
    <w:name w:val="TOC Heading"/>
    <w:basedOn w:val="Heading1"/>
    <w:next w:val="Normal"/>
    <w:uiPriority w:val="39"/>
    <w:unhideWhenUsed/>
    <w:qFormat/>
    <w:rsid w:val="006D6EAF"/>
    <w:pPr>
      <w:outlineLvl w:val="9"/>
    </w:pPr>
    <w:rPr>
      <w:kern w:val="0"/>
      <w:szCs w:val="32"/>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85779">
      <w:bodyDiv w:val="1"/>
      <w:marLeft w:val="0"/>
      <w:marRight w:val="0"/>
      <w:marTop w:val="0"/>
      <w:marBottom w:val="0"/>
      <w:divBdr>
        <w:top w:val="none" w:sz="0" w:space="0" w:color="auto"/>
        <w:left w:val="none" w:sz="0" w:space="0" w:color="auto"/>
        <w:bottom w:val="none" w:sz="0" w:space="0" w:color="auto"/>
        <w:right w:val="none" w:sz="0" w:space="0" w:color="auto"/>
      </w:divBdr>
      <w:divsChild>
        <w:div w:id="554589523">
          <w:marLeft w:val="0"/>
          <w:marRight w:val="0"/>
          <w:marTop w:val="0"/>
          <w:marBottom w:val="0"/>
          <w:divBdr>
            <w:top w:val="single" w:sz="2" w:space="0" w:color="E3E3E3"/>
            <w:left w:val="single" w:sz="2" w:space="0" w:color="E3E3E3"/>
            <w:bottom w:val="single" w:sz="2" w:space="0" w:color="E3E3E3"/>
            <w:right w:val="single" w:sz="2" w:space="0" w:color="E3E3E3"/>
          </w:divBdr>
          <w:divsChild>
            <w:div w:id="475143971">
              <w:marLeft w:val="0"/>
              <w:marRight w:val="0"/>
              <w:marTop w:val="0"/>
              <w:marBottom w:val="0"/>
              <w:divBdr>
                <w:top w:val="single" w:sz="2" w:space="0" w:color="E3E3E3"/>
                <w:left w:val="single" w:sz="2" w:space="0" w:color="E3E3E3"/>
                <w:bottom w:val="single" w:sz="2" w:space="0" w:color="E3E3E3"/>
                <w:right w:val="single" w:sz="2" w:space="0" w:color="E3E3E3"/>
              </w:divBdr>
              <w:divsChild>
                <w:div w:id="533539597">
                  <w:marLeft w:val="0"/>
                  <w:marRight w:val="0"/>
                  <w:marTop w:val="0"/>
                  <w:marBottom w:val="0"/>
                  <w:divBdr>
                    <w:top w:val="single" w:sz="2" w:space="0" w:color="E3E3E3"/>
                    <w:left w:val="single" w:sz="2" w:space="0" w:color="E3E3E3"/>
                    <w:bottom w:val="single" w:sz="2" w:space="0" w:color="E3E3E3"/>
                    <w:right w:val="single" w:sz="2" w:space="0" w:color="E3E3E3"/>
                  </w:divBdr>
                  <w:divsChild>
                    <w:div w:id="1848519724">
                      <w:marLeft w:val="0"/>
                      <w:marRight w:val="0"/>
                      <w:marTop w:val="0"/>
                      <w:marBottom w:val="0"/>
                      <w:divBdr>
                        <w:top w:val="single" w:sz="2" w:space="0" w:color="E3E3E3"/>
                        <w:left w:val="single" w:sz="2" w:space="0" w:color="E3E3E3"/>
                        <w:bottom w:val="single" w:sz="2" w:space="0" w:color="E3E3E3"/>
                        <w:right w:val="single" w:sz="2" w:space="0" w:color="E3E3E3"/>
                      </w:divBdr>
                      <w:divsChild>
                        <w:div w:id="1889682917">
                          <w:marLeft w:val="0"/>
                          <w:marRight w:val="0"/>
                          <w:marTop w:val="0"/>
                          <w:marBottom w:val="0"/>
                          <w:divBdr>
                            <w:top w:val="single" w:sz="2" w:space="0" w:color="E3E3E3"/>
                            <w:left w:val="single" w:sz="2" w:space="0" w:color="E3E3E3"/>
                            <w:bottom w:val="single" w:sz="2" w:space="0" w:color="E3E3E3"/>
                            <w:right w:val="single" w:sz="2" w:space="0" w:color="E3E3E3"/>
                          </w:divBdr>
                          <w:divsChild>
                            <w:div w:id="2006666211">
                              <w:marLeft w:val="0"/>
                              <w:marRight w:val="0"/>
                              <w:marTop w:val="0"/>
                              <w:marBottom w:val="0"/>
                              <w:divBdr>
                                <w:top w:val="single" w:sz="2" w:space="0" w:color="E3E3E3"/>
                                <w:left w:val="single" w:sz="2" w:space="0" w:color="E3E3E3"/>
                                <w:bottom w:val="single" w:sz="2" w:space="0" w:color="E3E3E3"/>
                                <w:right w:val="single" w:sz="2" w:space="0" w:color="E3E3E3"/>
                              </w:divBdr>
                              <w:divsChild>
                                <w:div w:id="369456319">
                                  <w:marLeft w:val="0"/>
                                  <w:marRight w:val="0"/>
                                  <w:marTop w:val="100"/>
                                  <w:marBottom w:val="100"/>
                                  <w:divBdr>
                                    <w:top w:val="single" w:sz="2" w:space="0" w:color="E3E3E3"/>
                                    <w:left w:val="single" w:sz="2" w:space="0" w:color="E3E3E3"/>
                                    <w:bottom w:val="single" w:sz="2" w:space="0" w:color="E3E3E3"/>
                                    <w:right w:val="single" w:sz="2" w:space="0" w:color="E3E3E3"/>
                                  </w:divBdr>
                                  <w:divsChild>
                                    <w:div w:id="1607807133">
                                      <w:marLeft w:val="0"/>
                                      <w:marRight w:val="0"/>
                                      <w:marTop w:val="0"/>
                                      <w:marBottom w:val="0"/>
                                      <w:divBdr>
                                        <w:top w:val="single" w:sz="2" w:space="0" w:color="E3E3E3"/>
                                        <w:left w:val="single" w:sz="2" w:space="0" w:color="E3E3E3"/>
                                        <w:bottom w:val="single" w:sz="2" w:space="0" w:color="E3E3E3"/>
                                        <w:right w:val="single" w:sz="2" w:space="0" w:color="E3E3E3"/>
                                      </w:divBdr>
                                      <w:divsChild>
                                        <w:div w:id="180903638">
                                          <w:marLeft w:val="0"/>
                                          <w:marRight w:val="0"/>
                                          <w:marTop w:val="0"/>
                                          <w:marBottom w:val="0"/>
                                          <w:divBdr>
                                            <w:top w:val="single" w:sz="2" w:space="0" w:color="E3E3E3"/>
                                            <w:left w:val="single" w:sz="2" w:space="0" w:color="E3E3E3"/>
                                            <w:bottom w:val="single" w:sz="2" w:space="0" w:color="E3E3E3"/>
                                            <w:right w:val="single" w:sz="2" w:space="0" w:color="E3E3E3"/>
                                          </w:divBdr>
                                          <w:divsChild>
                                            <w:div w:id="1155758856">
                                              <w:marLeft w:val="0"/>
                                              <w:marRight w:val="0"/>
                                              <w:marTop w:val="0"/>
                                              <w:marBottom w:val="0"/>
                                              <w:divBdr>
                                                <w:top w:val="single" w:sz="2" w:space="0" w:color="E3E3E3"/>
                                                <w:left w:val="single" w:sz="2" w:space="0" w:color="E3E3E3"/>
                                                <w:bottom w:val="single" w:sz="2" w:space="0" w:color="E3E3E3"/>
                                                <w:right w:val="single" w:sz="2" w:space="0" w:color="E3E3E3"/>
                                              </w:divBdr>
                                              <w:divsChild>
                                                <w:div w:id="1396583005">
                                                  <w:marLeft w:val="0"/>
                                                  <w:marRight w:val="0"/>
                                                  <w:marTop w:val="0"/>
                                                  <w:marBottom w:val="0"/>
                                                  <w:divBdr>
                                                    <w:top w:val="single" w:sz="2" w:space="0" w:color="E3E3E3"/>
                                                    <w:left w:val="single" w:sz="2" w:space="0" w:color="E3E3E3"/>
                                                    <w:bottom w:val="single" w:sz="2" w:space="0" w:color="E3E3E3"/>
                                                    <w:right w:val="single" w:sz="2" w:space="0" w:color="E3E3E3"/>
                                                  </w:divBdr>
                                                  <w:divsChild>
                                                    <w:div w:id="148862960">
                                                      <w:marLeft w:val="0"/>
                                                      <w:marRight w:val="0"/>
                                                      <w:marTop w:val="0"/>
                                                      <w:marBottom w:val="0"/>
                                                      <w:divBdr>
                                                        <w:top w:val="single" w:sz="2" w:space="0" w:color="E3E3E3"/>
                                                        <w:left w:val="single" w:sz="2" w:space="0" w:color="E3E3E3"/>
                                                        <w:bottom w:val="single" w:sz="2" w:space="0" w:color="E3E3E3"/>
                                                        <w:right w:val="single" w:sz="2" w:space="0" w:color="E3E3E3"/>
                                                      </w:divBdr>
                                                      <w:divsChild>
                                                        <w:div w:id="7257654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54971030">
          <w:marLeft w:val="0"/>
          <w:marRight w:val="0"/>
          <w:marTop w:val="0"/>
          <w:marBottom w:val="0"/>
          <w:divBdr>
            <w:top w:val="none" w:sz="0" w:space="0" w:color="auto"/>
            <w:left w:val="none" w:sz="0" w:space="0" w:color="auto"/>
            <w:bottom w:val="none" w:sz="0" w:space="0" w:color="auto"/>
            <w:right w:val="none" w:sz="0" w:space="0" w:color="auto"/>
          </w:divBdr>
        </w:div>
      </w:divsChild>
    </w:div>
    <w:div w:id="47144735">
      <w:bodyDiv w:val="1"/>
      <w:marLeft w:val="0"/>
      <w:marRight w:val="0"/>
      <w:marTop w:val="0"/>
      <w:marBottom w:val="0"/>
      <w:divBdr>
        <w:top w:val="none" w:sz="0" w:space="0" w:color="auto"/>
        <w:left w:val="none" w:sz="0" w:space="0" w:color="auto"/>
        <w:bottom w:val="none" w:sz="0" w:space="0" w:color="auto"/>
        <w:right w:val="none" w:sz="0" w:space="0" w:color="auto"/>
      </w:divBdr>
    </w:div>
    <w:div w:id="62024333">
      <w:bodyDiv w:val="1"/>
      <w:marLeft w:val="0"/>
      <w:marRight w:val="0"/>
      <w:marTop w:val="0"/>
      <w:marBottom w:val="0"/>
      <w:divBdr>
        <w:top w:val="none" w:sz="0" w:space="0" w:color="auto"/>
        <w:left w:val="none" w:sz="0" w:space="0" w:color="auto"/>
        <w:bottom w:val="none" w:sz="0" w:space="0" w:color="auto"/>
        <w:right w:val="none" w:sz="0" w:space="0" w:color="auto"/>
      </w:divBdr>
    </w:div>
    <w:div w:id="127019857">
      <w:bodyDiv w:val="1"/>
      <w:marLeft w:val="0"/>
      <w:marRight w:val="0"/>
      <w:marTop w:val="0"/>
      <w:marBottom w:val="0"/>
      <w:divBdr>
        <w:top w:val="none" w:sz="0" w:space="0" w:color="auto"/>
        <w:left w:val="none" w:sz="0" w:space="0" w:color="auto"/>
        <w:bottom w:val="none" w:sz="0" w:space="0" w:color="auto"/>
        <w:right w:val="none" w:sz="0" w:space="0" w:color="auto"/>
      </w:divBdr>
      <w:divsChild>
        <w:div w:id="1330524513">
          <w:marLeft w:val="0"/>
          <w:marRight w:val="0"/>
          <w:marTop w:val="0"/>
          <w:marBottom w:val="0"/>
          <w:divBdr>
            <w:top w:val="single" w:sz="2" w:space="0" w:color="E3E3E3"/>
            <w:left w:val="single" w:sz="2" w:space="0" w:color="E3E3E3"/>
            <w:bottom w:val="single" w:sz="2" w:space="0" w:color="E3E3E3"/>
            <w:right w:val="single" w:sz="2" w:space="0" w:color="E3E3E3"/>
          </w:divBdr>
          <w:divsChild>
            <w:div w:id="72707765">
              <w:marLeft w:val="0"/>
              <w:marRight w:val="0"/>
              <w:marTop w:val="0"/>
              <w:marBottom w:val="0"/>
              <w:divBdr>
                <w:top w:val="single" w:sz="2" w:space="0" w:color="E3E3E3"/>
                <w:left w:val="single" w:sz="2" w:space="0" w:color="E3E3E3"/>
                <w:bottom w:val="single" w:sz="2" w:space="0" w:color="E3E3E3"/>
                <w:right w:val="single" w:sz="2" w:space="0" w:color="E3E3E3"/>
              </w:divBdr>
              <w:divsChild>
                <w:div w:id="1802966374">
                  <w:marLeft w:val="0"/>
                  <w:marRight w:val="0"/>
                  <w:marTop w:val="0"/>
                  <w:marBottom w:val="0"/>
                  <w:divBdr>
                    <w:top w:val="single" w:sz="2" w:space="0" w:color="E3E3E3"/>
                    <w:left w:val="single" w:sz="2" w:space="0" w:color="E3E3E3"/>
                    <w:bottom w:val="single" w:sz="2" w:space="0" w:color="E3E3E3"/>
                    <w:right w:val="single" w:sz="2" w:space="0" w:color="E3E3E3"/>
                  </w:divBdr>
                  <w:divsChild>
                    <w:div w:id="698630675">
                      <w:marLeft w:val="0"/>
                      <w:marRight w:val="0"/>
                      <w:marTop w:val="0"/>
                      <w:marBottom w:val="0"/>
                      <w:divBdr>
                        <w:top w:val="single" w:sz="2" w:space="0" w:color="E3E3E3"/>
                        <w:left w:val="single" w:sz="2" w:space="0" w:color="E3E3E3"/>
                        <w:bottom w:val="single" w:sz="2" w:space="0" w:color="E3E3E3"/>
                        <w:right w:val="single" w:sz="2" w:space="0" w:color="E3E3E3"/>
                      </w:divBdr>
                      <w:divsChild>
                        <w:div w:id="205725963">
                          <w:marLeft w:val="0"/>
                          <w:marRight w:val="0"/>
                          <w:marTop w:val="0"/>
                          <w:marBottom w:val="0"/>
                          <w:divBdr>
                            <w:top w:val="single" w:sz="2" w:space="0" w:color="E3E3E3"/>
                            <w:left w:val="single" w:sz="2" w:space="0" w:color="E3E3E3"/>
                            <w:bottom w:val="single" w:sz="2" w:space="0" w:color="E3E3E3"/>
                            <w:right w:val="single" w:sz="2" w:space="0" w:color="E3E3E3"/>
                          </w:divBdr>
                          <w:divsChild>
                            <w:div w:id="2115830010">
                              <w:marLeft w:val="0"/>
                              <w:marRight w:val="0"/>
                              <w:marTop w:val="0"/>
                              <w:marBottom w:val="0"/>
                              <w:divBdr>
                                <w:top w:val="single" w:sz="2" w:space="0" w:color="E3E3E3"/>
                                <w:left w:val="single" w:sz="2" w:space="0" w:color="E3E3E3"/>
                                <w:bottom w:val="single" w:sz="2" w:space="0" w:color="E3E3E3"/>
                                <w:right w:val="single" w:sz="2" w:space="0" w:color="E3E3E3"/>
                              </w:divBdr>
                              <w:divsChild>
                                <w:div w:id="249631138">
                                  <w:marLeft w:val="0"/>
                                  <w:marRight w:val="0"/>
                                  <w:marTop w:val="100"/>
                                  <w:marBottom w:val="100"/>
                                  <w:divBdr>
                                    <w:top w:val="single" w:sz="2" w:space="0" w:color="E3E3E3"/>
                                    <w:left w:val="single" w:sz="2" w:space="0" w:color="E3E3E3"/>
                                    <w:bottom w:val="single" w:sz="2" w:space="0" w:color="E3E3E3"/>
                                    <w:right w:val="single" w:sz="2" w:space="0" w:color="E3E3E3"/>
                                  </w:divBdr>
                                  <w:divsChild>
                                    <w:div w:id="1214806188">
                                      <w:marLeft w:val="0"/>
                                      <w:marRight w:val="0"/>
                                      <w:marTop w:val="0"/>
                                      <w:marBottom w:val="0"/>
                                      <w:divBdr>
                                        <w:top w:val="single" w:sz="2" w:space="0" w:color="E3E3E3"/>
                                        <w:left w:val="single" w:sz="2" w:space="0" w:color="E3E3E3"/>
                                        <w:bottom w:val="single" w:sz="2" w:space="0" w:color="E3E3E3"/>
                                        <w:right w:val="single" w:sz="2" w:space="0" w:color="E3E3E3"/>
                                      </w:divBdr>
                                      <w:divsChild>
                                        <w:div w:id="2076540008">
                                          <w:marLeft w:val="0"/>
                                          <w:marRight w:val="0"/>
                                          <w:marTop w:val="0"/>
                                          <w:marBottom w:val="0"/>
                                          <w:divBdr>
                                            <w:top w:val="single" w:sz="2" w:space="0" w:color="E3E3E3"/>
                                            <w:left w:val="single" w:sz="2" w:space="0" w:color="E3E3E3"/>
                                            <w:bottom w:val="single" w:sz="2" w:space="0" w:color="E3E3E3"/>
                                            <w:right w:val="single" w:sz="2" w:space="0" w:color="E3E3E3"/>
                                          </w:divBdr>
                                          <w:divsChild>
                                            <w:div w:id="1667394524">
                                              <w:marLeft w:val="0"/>
                                              <w:marRight w:val="0"/>
                                              <w:marTop w:val="0"/>
                                              <w:marBottom w:val="0"/>
                                              <w:divBdr>
                                                <w:top w:val="single" w:sz="2" w:space="0" w:color="E3E3E3"/>
                                                <w:left w:val="single" w:sz="2" w:space="0" w:color="E3E3E3"/>
                                                <w:bottom w:val="single" w:sz="2" w:space="0" w:color="E3E3E3"/>
                                                <w:right w:val="single" w:sz="2" w:space="0" w:color="E3E3E3"/>
                                              </w:divBdr>
                                              <w:divsChild>
                                                <w:div w:id="361976643">
                                                  <w:marLeft w:val="0"/>
                                                  <w:marRight w:val="0"/>
                                                  <w:marTop w:val="0"/>
                                                  <w:marBottom w:val="0"/>
                                                  <w:divBdr>
                                                    <w:top w:val="single" w:sz="2" w:space="0" w:color="E3E3E3"/>
                                                    <w:left w:val="single" w:sz="2" w:space="0" w:color="E3E3E3"/>
                                                    <w:bottom w:val="single" w:sz="2" w:space="0" w:color="E3E3E3"/>
                                                    <w:right w:val="single" w:sz="2" w:space="0" w:color="E3E3E3"/>
                                                  </w:divBdr>
                                                  <w:divsChild>
                                                    <w:div w:id="1998268826">
                                                      <w:marLeft w:val="0"/>
                                                      <w:marRight w:val="0"/>
                                                      <w:marTop w:val="0"/>
                                                      <w:marBottom w:val="0"/>
                                                      <w:divBdr>
                                                        <w:top w:val="single" w:sz="2" w:space="0" w:color="E3E3E3"/>
                                                        <w:left w:val="single" w:sz="2" w:space="0" w:color="E3E3E3"/>
                                                        <w:bottom w:val="single" w:sz="2" w:space="0" w:color="E3E3E3"/>
                                                        <w:right w:val="single" w:sz="2" w:space="0" w:color="E3E3E3"/>
                                                      </w:divBdr>
                                                      <w:divsChild>
                                                        <w:div w:id="1551910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4927735">
          <w:marLeft w:val="0"/>
          <w:marRight w:val="0"/>
          <w:marTop w:val="0"/>
          <w:marBottom w:val="0"/>
          <w:divBdr>
            <w:top w:val="none" w:sz="0" w:space="0" w:color="auto"/>
            <w:left w:val="none" w:sz="0" w:space="0" w:color="auto"/>
            <w:bottom w:val="none" w:sz="0" w:space="0" w:color="auto"/>
            <w:right w:val="none" w:sz="0" w:space="0" w:color="auto"/>
          </w:divBdr>
        </w:div>
      </w:divsChild>
    </w:div>
    <w:div w:id="269440160">
      <w:bodyDiv w:val="1"/>
      <w:marLeft w:val="0"/>
      <w:marRight w:val="0"/>
      <w:marTop w:val="0"/>
      <w:marBottom w:val="0"/>
      <w:divBdr>
        <w:top w:val="none" w:sz="0" w:space="0" w:color="auto"/>
        <w:left w:val="none" w:sz="0" w:space="0" w:color="auto"/>
        <w:bottom w:val="none" w:sz="0" w:space="0" w:color="auto"/>
        <w:right w:val="none" w:sz="0" w:space="0" w:color="auto"/>
      </w:divBdr>
      <w:divsChild>
        <w:div w:id="1528328631">
          <w:marLeft w:val="0"/>
          <w:marRight w:val="0"/>
          <w:marTop w:val="0"/>
          <w:marBottom w:val="0"/>
          <w:divBdr>
            <w:top w:val="single" w:sz="2" w:space="0" w:color="E3E3E3"/>
            <w:left w:val="single" w:sz="2" w:space="0" w:color="E3E3E3"/>
            <w:bottom w:val="single" w:sz="2" w:space="0" w:color="E3E3E3"/>
            <w:right w:val="single" w:sz="2" w:space="0" w:color="E3E3E3"/>
          </w:divBdr>
          <w:divsChild>
            <w:div w:id="1231379438">
              <w:marLeft w:val="0"/>
              <w:marRight w:val="0"/>
              <w:marTop w:val="0"/>
              <w:marBottom w:val="0"/>
              <w:divBdr>
                <w:top w:val="single" w:sz="2" w:space="0" w:color="E3E3E3"/>
                <w:left w:val="single" w:sz="2" w:space="0" w:color="E3E3E3"/>
                <w:bottom w:val="single" w:sz="2" w:space="0" w:color="E3E3E3"/>
                <w:right w:val="single" w:sz="2" w:space="0" w:color="E3E3E3"/>
              </w:divBdr>
              <w:divsChild>
                <w:div w:id="78987564">
                  <w:marLeft w:val="0"/>
                  <w:marRight w:val="0"/>
                  <w:marTop w:val="0"/>
                  <w:marBottom w:val="0"/>
                  <w:divBdr>
                    <w:top w:val="single" w:sz="2" w:space="0" w:color="E3E3E3"/>
                    <w:left w:val="single" w:sz="2" w:space="0" w:color="E3E3E3"/>
                    <w:bottom w:val="single" w:sz="2" w:space="0" w:color="E3E3E3"/>
                    <w:right w:val="single" w:sz="2" w:space="0" w:color="E3E3E3"/>
                  </w:divBdr>
                  <w:divsChild>
                    <w:div w:id="420757849">
                      <w:marLeft w:val="0"/>
                      <w:marRight w:val="0"/>
                      <w:marTop w:val="0"/>
                      <w:marBottom w:val="0"/>
                      <w:divBdr>
                        <w:top w:val="single" w:sz="2" w:space="0" w:color="E3E3E3"/>
                        <w:left w:val="single" w:sz="2" w:space="0" w:color="E3E3E3"/>
                        <w:bottom w:val="single" w:sz="2" w:space="0" w:color="E3E3E3"/>
                        <w:right w:val="single" w:sz="2" w:space="0" w:color="E3E3E3"/>
                      </w:divBdr>
                      <w:divsChild>
                        <w:div w:id="1576162924">
                          <w:marLeft w:val="0"/>
                          <w:marRight w:val="0"/>
                          <w:marTop w:val="0"/>
                          <w:marBottom w:val="0"/>
                          <w:divBdr>
                            <w:top w:val="single" w:sz="2" w:space="0" w:color="E3E3E3"/>
                            <w:left w:val="single" w:sz="2" w:space="0" w:color="E3E3E3"/>
                            <w:bottom w:val="single" w:sz="2" w:space="0" w:color="E3E3E3"/>
                            <w:right w:val="single" w:sz="2" w:space="0" w:color="E3E3E3"/>
                          </w:divBdr>
                          <w:divsChild>
                            <w:div w:id="205994417">
                              <w:marLeft w:val="0"/>
                              <w:marRight w:val="0"/>
                              <w:marTop w:val="0"/>
                              <w:marBottom w:val="0"/>
                              <w:divBdr>
                                <w:top w:val="single" w:sz="2" w:space="0" w:color="E3E3E3"/>
                                <w:left w:val="single" w:sz="2" w:space="0" w:color="E3E3E3"/>
                                <w:bottom w:val="single" w:sz="2" w:space="0" w:color="E3E3E3"/>
                                <w:right w:val="single" w:sz="2" w:space="0" w:color="E3E3E3"/>
                              </w:divBdr>
                              <w:divsChild>
                                <w:div w:id="694893245">
                                  <w:marLeft w:val="0"/>
                                  <w:marRight w:val="0"/>
                                  <w:marTop w:val="100"/>
                                  <w:marBottom w:val="100"/>
                                  <w:divBdr>
                                    <w:top w:val="single" w:sz="2" w:space="0" w:color="E3E3E3"/>
                                    <w:left w:val="single" w:sz="2" w:space="0" w:color="E3E3E3"/>
                                    <w:bottom w:val="single" w:sz="2" w:space="0" w:color="E3E3E3"/>
                                    <w:right w:val="single" w:sz="2" w:space="0" w:color="E3E3E3"/>
                                  </w:divBdr>
                                  <w:divsChild>
                                    <w:div w:id="923605325">
                                      <w:marLeft w:val="0"/>
                                      <w:marRight w:val="0"/>
                                      <w:marTop w:val="0"/>
                                      <w:marBottom w:val="0"/>
                                      <w:divBdr>
                                        <w:top w:val="single" w:sz="2" w:space="0" w:color="E3E3E3"/>
                                        <w:left w:val="single" w:sz="2" w:space="0" w:color="E3E3E3"/>
                                        <w:bottom w:val="single" w:sz="2" w:space="0" w:color="E3E3E3"/>
                                        <w:right w:val="single" w:sz="2" w:space="0" w:color="E3E3E3"/>
                                      </w:divBdr>
                                      <w:divsChild>
                                        <w:div w:id="1057246645">
                                          <w:marLeft w:val="0"/>
                                          <w:marRight w:val="0"/>
                                          <w:marTop w:val="0"/>
                                          <w:marBottom w:val="0"/>
                                          <w:divBdr>
                                            <w:top w:val="single" w:sz="2" w:space="0" w:color="E3E3E3"/>
                                            <w:left w:val="single" w:sz="2" w:space="0" w:color="E3E3E3"/>
                                            <w:bottom w:val="single" w:sz="2" w:space="0" w:color="E3E3E3"/>
                                            <w:right w:val="single" w:sz="2" w:space="0" w:color="E3E3E3"/>
                                          </w:divBdr>
                                          <w:divsChild>
                                            <w:div w:id="843976079">
                                              <w:marLeft w:val="0"/>
                                              <w:marRight w:val="0"/>
                                              <w:marTop w:val="0"/>
                                              <w:marBottom w:val="0"/>
                                              <w:divBdr>
                                                <w:top w:val="single" w:sz="2" w:space="0" w:color="E3E3E3"/>
                                                <w:left w:val="single" w:sz="2" w:space="0" w:color="E3E3E3"/>
                                                <w:bottom w:val="single" w:sz="2" w:space="0" w:color="E3E3E3"/>
                                                <w:right w:val="single" w:sz="2" w:space="0" w:color="E3E3E3"/>
                                              </w:divBdr>
                                              <w:divsChild>
                                                <w:div w:id="899175027">
                                                  <w:marLeft w:val="0"/>
                                                  <w:marRight w:val="0"/>
                                                  <w:marTop w:val="0"/>
                                                  <w:marBottom w:val="0"/>
                                                  <w:divBdr>
                                                    <w:top w:val="single" w:sz="2" w:space="0" w:color="E3E3E3"/>
                                                    <w:left w:val="single" w:sz="2" w:space="0" w:color="E3E3E3"/>
                                                    <w:bottom w:val="single" w:sz="2" w:space="0" w:color="E3E3E3"/>
                                                    <w:right w:val="single" w:sz="2" w:space="0" w:color="E3E3E3"/>
                                                  </w:divBdr>
                                                  <w:divsChild>
                                                    <w:div w:id="528761188">
                                                      <w:marLeft w:val="0"/>
                                                      <w:marRight w:val="0"/>
                                                      <w:marTop w:val="0"/>
                                                      <w:marBottom w:val="0"/>
                                                      <w:divBdr>
                                                        <w:top w:val="single" w:sz="2" w:space="0" w:color="E3E3E3"/>
                                                        <w:left w:val="single" w:sz="2" w:space="0" w:color="E3E3E3"/>
                                                        <w:bottom w:val="single" w:sz="2" w:space="0" w:color="E3E3E3"/>
                                                        <w:right w:val="single" w:sz="2" w:space="0" w:color="E3E3E3"/>
                                                      </w:divBdr>
                                                      <w:divsChild>
                                                        <w:div w:id="7184775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51441065">
          <w:marLeft w:val="0"/>
          <w:marRight w:val="0"/>
          <w:marTop w:val="0"/>
          <w:marBottom w:val="0"/>
          <w:divBdr>
            <w:top w:val="none" w:sz="0" w:space="0" w:color="auto"/>
            <w:left w:val="none" w:sz="0" w:space="0" w:color="auto"/>
            <w:bottom w:val="none" w:sz="0" w:space="0" w:color="auto"/>
            <w:right w:val="none" w:sz="0" w:space="0" w:color="auto"/>
          </w:divBdr>
        </w:div>
      </w:divsChild>
    </w:div>
    <w:div w:id="292247190">
      <w:bodyDiv w:val="1"/>
      <w:marLeft w:val="0"/>
      <w:marRight w:val="0"/>
      <w:marTop w:val="0"/>
      <w:marBottom w:val="0"/>
      <w:divBdr>
        <w:top w:val="none" w:sz="0" w:space="0" w:color="auto"/>
        <w:left w:val="none" w:sz="0" w:space="0" w:color="auto"/>
        <w:bottom w:val="none" w:sz="0" w:space="0" w:color="auto"/>
        <w:right w:val="none" w:sz="0" w:space="0" w:color="auto"/>
      </w:divBdr>
    </w:div>
    <w:div w:id="333150250">
      <w:bodyDiv w:val="1"/>
      <w:marLeft w:val="0"/>
      <w:marRight w:val="0"/>
      <w:marTop w:val="0"/>
      <w:marBottom w:val="0"/>
      <w:divBdr>
        <w:top w:val="none" w:sz="0" w:space="0" w:color="auto"/>
        <w:left w:val="none" w:sz="0" w:space="0" w:color="auto"/>
        <w:bottom w:val="none" w:sz="0" w:space="0" w:color="auto"/>
        <w:right w:val="none" w:sz="0" w:space="0" w:color="auto"/>
      </w:divBdr>
    </w:div>
    <w:div w:id="352146688">
      <w:bodyDiv w:val="1"/>
      <w:marLeft w:val="0"/>
      <w:marRight w:val="0"/>
      <w:marTop w:val="0"/>
      <w:marBottom w:val="0"/>
      <w:divBdr>
        <w:top w:val="none" w:sz="0" w:space="0" w:color="auto"/>
        <w:left w:val="none" w:sz="0" w:space="0" w:color="auto"/>
        <w:bottom w:val="none" w:sz="0" w:space="0" w:color="auto"/>
        <w:right w:val="none" w:sz="0" w:space="0" w:color="auto"/>
      </w:divBdr>
    </w:div>
    <w:div w:id="367683422">
      <w:bodyDiv w:val="1"/>
      <w:marLeft w:val="0"/>
      <w:marRight w:val="0"/>
      <w:marTop w:val="0"/>
      <w:marBottom w:val="0"/>
      <w:divBdr>
        <w:top w:val="none" w:sz="0" w:space="0" w:color="auto"/>
        <w:left w:val="none" w:sz="0" w:space="0" w:color="auto"/>
        <w:bottom w:val="none" w:sz="0" w:space="0" w:color="auto"/>
        <w:right w:val="none" w:sz="0" w:space="0" w:color="auto"/>
      </w:divBdr>
    </w:div>
    <w:div w:id="368646477">
      <w:bodyDiv w:val="1"/>
      <w:marLeft w:val="0"/>
      <w:marRight w:val="0"/>
      <w:marTop w:val="0"/>
      <w:marBottom w:val="0"/>
      <w:divBdr>
        <w:top w:val="none" w:sz="0" w:space="0" w:color="auto"/>
        <w:left w:val="none" w:sz="0" w:space="0" w:color="auto"/>
        <w:bottom w:val="none" w:sz="0" w:space="0" w:color="auto"/>
        <w:right w:val="none" w:sz="0" w:space="0" w:color="auto"/>
      </w:divBdr>
      <w:divsChild>
        <w:div w:id="625082703">
          <w:marLeft w:val="0"/>
          <w:marRight w:val="0"/>
          <w:marTop w:val="0"/>
          <w:marBottom w:val="0"/>
          <w:divBdr>
            <w:top w:val="single" w:sz="2" w:space="0" w:color="E3E3E3"/>
            <w:left w:val="single" w:sz="2" w:space="0" w:color="E3E3E3"/>
            <w:bottom w:val="single" w:sz="2" w:space="0" w:color="E3E3E3"/>
            <w:right w:val="single" w:sz="2" w:space="0" w:color="E3E3E3"/>
          </w:divBdr>
          <w:divsChild>
            <w:div w:id="1640069573">
              <w:marLeft w:val="0"/>
              <w:marRight w:val="0"/>
              <w:marTop w:val="0"/>
              <w:marBottom w:val="0"/>
              <w:divBdr>
                <w:top w:val="single" w:sz="2" w:space="0" w:color="E3E3E3"/>
                <w:left w:val="single" w:sz="2" w:space="0" w:color="E3E3E3"/>
                <w:bottom w:val="single" w:sz="2" w:space="0" w:color="E3E3E3"/>
                <w:right w:val="single" w:sz="2" w:space="0" w:color="E3E3E3"/>
              </w:divBdr>
              <w:divsChild>
                <w:div w:id="1913926772">
                  <w:marLeft w:val="0"/>
                  <w:marRight w:val="0"/>
                  <w:marTop w:val="0"/>
                  <w:marBottom w:val="0"/>
                  <w:divBdr>
                    <w:top w:val="single" w:sz="2" w:space="0" w:color="E3E3E3"/>
                    <w:left w:val="single" w:sz="2" w:space="0" w:color="E3E3E3"/>
                    <w:bottom w:val="single" w:sz="2" w:space="0" w:color="E3E3E3"/>
                    <w:right w:val="single" w:sz="2" w:space="0" w:color="E3E3E3"/>
                  </w:divBdr>
                  <w:divsChild>
                    <w:div w:id="550651698">
                      <w:marLeft w:val="0"/>
                      <w:marRight w:val="0"/>
                      <w:marTop w:val="0"/>
                      <w:marBottom w:val="0"/>
                      <w:divBdr>
                        <w:top w:val="single" w:sz="2" w:space="0" w:color="E3E3E3"/>
                        <w:left w:val="single" w:sz="2" w:space="0" w:color="E3E3E3"/>
                        <w:bottom w:val="single" w:sz="2" w:space="0" w:color="E3E3E3"/>
                        <w:right w:val="single" w:sz="2" w:space="0" w:color="E3E3E3"/>
                      </w:divBdr>
                      <w:divsChild>
                        <w:div w:id="808012609">
                          <w:marLeft w:val="0"/>
                          <w:marRight w:val="0"/>
                          <w:marTop w:val="0"/>
                          <w:marBottom w:val="0"/>
                          <w:divBdr>
                            <w:top w:val="single" w:sz="2" w:space="0" w:color="E3E3E3"/>
                            <w:left w:val="single" w:sz="2" w:space="0" w:color="E3E3E3"/>
                            <w:bottom w:val="single" w:sz="2" w:space="0" w:color="E3E3E3"/>
                            <w:right w:val="single" w:sz="2" w:space="0" w:color="E3E3E3"/>
                          </w:divBdr>
                          <w:divsChild>
                            <w:div w:id="318576079">
                              <w:marLeft w:val="0"/>
                              <w:marRight w:val="0"/>
                              <w:marTop w:val="0"/>
                              <w:marBottom w:val="0"/>
                              <w:divBdr>
                                <w:top w:val="single" w:sz="2" w:space="0" w:color="E3E3E3"/>
                                <w:left w:val="single" w:sz="2" w:space="0" w:color="E3E3E3"/>
                                <w:bottom w:val="single" w:sz="2" w:space="0" w:color="E3E3E3"/>
                                <w:right w:val="single" w:sz="2" w:space="0" w:color="E3E3E3"/>
                              </w:divBdr>
                              <w:divsChild>
                                <w:div w:id="217480314">
                                  <w:marLeft w:val="0"/>
                                  <w:marRight w:val="0"/>
                                  <w:marTop w:val="100"/>
                                  <w:marBottom w:val="100"/>
                                  <w:divBdr>
                                    <w:top w:val="single" w:sz="2" w:space="0" w:color="E3E3E3"/>
                                    <w:left w:val="single" w:sz="2" w:space="0" w:color="E3E3E3"/>
                                    <w:bottom w:val="single" w:sz="2" w:space="0" w:color="E3E3E3"/>
                                    <w:right w:val="single" w:sz="2" w:space="0" w:color="E3E3E3"/>
                                  </w:divBdr>
                                  <w:divsChild>
                                    <w:div w:id="1133790924">
                                      <w:marLeft w:val="0"/>
                                      <w:marRight w:val="0"/>
                                      <w:marTop w:val="0"/>
                                      <w:marBottom w:val="0"/>
                                      <w:divBdr>
                                        <w:top w:val="single" w:sz="2" w:space="0" w:color="E3E3E3"/>
                                        <w:left w:val="single" w:sz="2" w:space="0" w:color="E3E3E3"/>
                                        <w:bottom w:val="single" w:sz="2" w:space="0" w:color="E3E3E3"/>
                                        <w:right w:val="single" w:sz="2" w:space="0" w:color="E3E3E3"/>
                                      </w:divBdr>
                                      <w:divsChild>
                                        <w:div w:id="518738444">
                                          <w:marLeft w:val="0"/>
                                          <w:marRight w:val="0"/>
                                          <w:marTop w:val="0"/>
                                          <w:marBottom w:val="0"/>
                                          <w:divBdr>
                                            <w:top w:val="single" w:sz="2" w:space="0" w:color="E3E3E3"/>
                                            <w:left w:val="single" w:sz="2" w:space="0" w:color="E3E3E3"/>
                                            <w:bottom w:val="single" w:sz="2" w:space="0" w:color="E3E3E3"/>
                                            <w:right w:val="single" w:sz="2" w:space="0" w:color="E3E3E3"/>
                                          </w:divBdr>
                                          <w:divsChild>
                                            <w:div w:id="1096708952">
                                              <w:marLeft w:val="0"/>
                                              <w:marRight w:val="0"/>
                                              <w:marTop w:val="0"/>
                                              <w:marBottom w:val="0"/>
                                              <w:divBdr>
                                                <w:top w:val="single" w:sz="2" w:space="0" w:color="E3E3E3"/>
                                                <w:left w:val="single" w:sz="2" w:space="0" w:color="E3E3E3"/>
                                                <w:bottom w:val="single" w:sz="2" w:space="0" w:color="E3E3E3"/>
                                                <w:right w:val="single" w:sz="2" w:space="0" w:color="E3E3E3"/>
                                              </w:divBdr>
                                              <w:divsChild>
                                                <w:div w:id="1909727226">
                                                  <w:marLeft w:val="0"/>
                                                  <w:marRight w:val="0"/>
                                                  <w:marTop w:val="0"/>
                                                  <w:marBottom w:val="0"/>
                                                  <w:divBdr>
                                                    <w:top w:val="single" w:sz="2" w:space="0" w:color="E3E3E3"/>
                                                    <w:left w:val="single" w:sz="2" w:space="0" w:color="E3E3E3"/>
                                                    <w:bottom w:val="single" w:sz="2" w:space="0" w:color="E3E3E3"/>
                                                    <w:right w:val="single" w:sz="2" w:space="0" w:color="E3E3E3"/>
                                                  </w:divBdr>
                                                  <w:divsChild>
                                                    <w:div w:id="414789892">
                                                      <w:marLeft w:val="0"/>
                                                      <w:marRight w:val="0"/>
                                                      <w:marTop w:val="0"/>
                                                      <w:marBottom w:val="0"/>
                                                      <w:divBdr>
                                                        <w:top w:val="single" w:sz="2" w:space="0" w:color="E3E3E3"/>
                                                        <w:left w:val="single" w:sz="2" w:space="0" w:color="E3E3E3"/>
                                                        <w:bottom w:val="single" w:sz="2" w:space="0" w:color="E3E3E3"/>
                                                        <w:right w:val="single" w:sz="2" w:space="0" w:color="E3E3E3"/>
                                                      </w:divBdr>
                                                      <w:divsChild>
                                                        <w:div w:id="3209351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39873121">
          <w:marLeft w:val="0"/>
          <w:marRight w:val="0"/>
          <w:marTop w:val="0"/>
          <w:marBottom w:val="0"/>
          <w:divBdr>
            <w:top w:val="none" w:sz="0" w:space="0" w:color="auto"/>
            <w:left w:val="none" w:sz="0" w:space="0" w:color="auto"/>
            <w:bottom w:val="none" w:sz="0" w:space="0" w:color="auto"/>
            <w:right w:val="none" w:sz="0" w:space="0" w:color="auto"/>
          </w:divBdr>
        </w:div>
      </w:divsChild>
    </w:div>
    <w:div w:id="379476573">
      <w:bodyDiv w:val="1"/>
      <w:marLeft w:val="0"/>
      <w:marRight w:val="0"/>
      <w:marTop w:val="0"/>
      <w:marBottom w:val="0"/>
      <w:divBdr>
        <w:top w:val="none" w:sz="0" w:space="0" w:color="auto"/>
        <w:left w:val="none" w:sz="0" w:space="0" w:color="auto"/>
        <w:bottom w:val="none" w:sz="0" w:space="0" w:color="auto"/>
        <w:right w:val="none" w:sz="0" w:space="0" w:color="auto"/>
      </w:divBdr>
      <w:divsChild>
        <w:div w:id="1419214356">
          <w:marLeft w:val="0"/>
          <w:marRight w:val="0"/>
          <w:marTop w:val="0"/>
          <w:marBottom w:val="0"/>
          <w:divBdr>
            <w:top w:val="single" w:sz="2" w:space="0" w:color="E3E3E3"/>
            <w:left w:val="single" w:sz="2" w:space="0" w:color="E3E3E3"/>
            <w:bottom w:val="single" w:sz="2" w:space="0" w:color="E3E3E3"/>
            <w:right w:val="single" w:sz="2" w:space="0" w:color="E3E3E3"/>
          </w:divBdr>
          <w:divsChild>
            <w:div w:id="952906134">
              <w:marLeft w:val="0"/>
              <w:marRight w:val="0"/>
              <w:marTop w:val="0"/>
              <w:marBottom w:val="0"/>
              <w:divBdr>
                <w:top w:val="single" w:sz="2" w:space="0" w:color="E3E3E3"/>
                <w:left w:val="single" w:sz="2" w:space="0" w:color="E3E3E3"/>
                <w:bottom w:val="single" w:sz="2" w:space="0" w:color="E3E3E3"/>
                <w:right w:val="single" w:sz="2" w:space="0" w:color="E3E3E3"/>
              </w:divBdr>
              <w:divsChild>
                <w:div w:id="1838375297">
                  <w:marLeft w:val="0"/>
                  <w:marRight w:val="0"/>
                  <w:marTop w:val="0"/>
                  <w:marBottom w:val="0"/>
                  <w:divBdr>
                    <w:top w:val="single" w:sz="2" w:space="0" w:color="E3E3E3"/>
                    <w:left w:val="single" w:sz="2" w:space="0" w:color="E3E3E3"/>
                    <w:bottom w:val="single" w:sz="2" w:space="0" w:color="E3E3E3"/>
                    <w:right w:val="single" w:sz="2" w:space="0" w:color="E3E3E3"/>
                  </w:divBdr>
                  <w:divsChild>
                    <w:div w:id="1004165639">
                      <w:marLeft w:val="0"/>
                      <w:marRight w:val="0"/>
                      <w:marTop w:val="0"/>
                      <w:marBottom w:val="0"/>
                      <w:divBdr>
                        <w:top w:val="single" w:sz="2" w:space="0" w:color="E3E3E3"/>
                        <w:left w:val="single" w:sz="2" w:space="0" w:color="E3E3E3"/>
                        <w:bottom w:val="single" w:sz="2" w:space="0" w:color="E3E3E3"/>
                        <w:right w:val="single" w:sz="2" w:space="0" w:color="E3E3E3"/>
                      </w:divBdr>
                      <w:divsChild>
                        <w:div w:id="409348147">
                          <w:marLeft w:val="0"/>
                          <w:marRight w:val="0"/>
                          <w:marTop w:val="0"/>
                          <w:marBottom w:val="0"/>
                          <w:divBdr>
                            <w:top w:val="single" w:sz="2" w:space="0" w:color="E3E3E3"/>
                            <w:left w:val="single" w:sz="2" w:space="0" w:color="E3E3E3"/>
                            <w:bottom w:val="single" w:sz="2" w:space="0" w:color="E3E3E3"/>
                            <w:right w:val="single" w:sz="2" w:space="0" w:color="E3E3E3"/>
                          </w:divBdr>
                          <w:divsChild>
                            <w:div w:id="1787961907">
                              <w:marLeft w:val="0"/>
                              <w:marRight w:val="0"/>
                              <w:marTop w:val="0"/>
                              <w:marBottom w:val="0"/>
                              <w:divBdr>
                                <w:top w:val="single" w:sz="2" w:space="0" w:color="E3E3E3"/>
                                <w:left w:val="single" w:sz="2" w:space="0" w:color="E3E3E3"/>
                                <w:bottom w:val="single" w:sz="2" w:space="0" w:color="E3E3E3"/>
                                <w:right w:val="single" w:sz="2" w:space="0" w:color="E3E3E3"/>
                              </w:divBdr>
                              <w:divsChild>
                                <w:div w:id="1655062635">
                                  <w:marLeft w:val="0"/>
                                  <w:marRight w:val="0"/>
                                  <w:marTop w:val="100"/>
                                  <w:marBottom w:val="100"/>
                                  <w:divBdr>
                                    <w:top w:val="single" w:sz="2" w:space="0" w:color="E3E3E3"/>
                                    <w:left w:val="single" w:sz="2" w:space="0" w:color="E3E3E3"/>
                                    <w:bottom w:val="single" w:sz="2" w:space="0" w:color="E3E3E3"/>
                                    <w:right w:val="single" w:sz="2" w:space="0" w:color="E3E3E3"/>
                                  </w:divBdr>
                                  <w:divsChild>
                                    <w:div w:id="1668052929">
                                      <w:marLeft w:val="0"/>
                                      <w:marRight w:val="0"/>
                                      <w:marTop w:val="0"/>
                                      <w:marBottom w:val="0"/>
                                      <w:divBdr>
                                        <w:top w:val="single" w:sz="2" w:space="0" w:color="E3E3E3"/>
                                        <w:left w:val="single" w:sz="2" w:space="0" w:color="E3E3E3"/>
                                        <w:bottom w:val="single" w:sz="2" w:space="0" w:color="E3E3E3"/>
                                        <w:right w:val="single" w:sz="2" w:space="0" w:color="E3E3E3"/>
                                      </w:divBdr>
                                      <w:divsChild>
                                        <w:div w:id="529614278">
                                          <w:marLeft w:val="0"/>
                                          <w:marRight w:val="0"/>
                                          <w:marTop w:val="0"/>
                                          <w:marBottom w:val="0"/>
                                          <w:divBdr>
                                            <w:top w:val="single" w:sz="2" w:space="0" w:color="E3E3E3"/>
                                            <w:left w:val="single" w:sz="2" w:space="0" w:color="E3E3E3"/>
                                            <w:bottom w:val="single" w:sz="2" w:space="0" w:color="E3E3E3"/>
                                            <w:right w:val="single" w:sz="2" w:space="0" w:color="E3E3E3"/>
                                          </w:divBdr>
                                          <w:divsChild>
                                            <w:div w:id="74087353">
                                              <w:marLeft w:val="0"/>
                                              <w:marRight w:val="0"/>
                                              <w:marTop w:val="0"/>
                                              <w:marBottom w:val="0"/>
                                              <w:divBdr>
                                                <w:top w:val="single" w:sz="2" w:space="0" w:color="E3E3E3"/>
                                                <w:left w:val="single" w:sz="2" w:space="0" w:color="E3E3E3"/>
                                                <w:bottom w:val="single" w:sz="2" w:space="0" w:color="E3E3E3"/>
                                                <w:right w:val="single" w:sz="2" w:space="0" w:color="E3E3E3"/>
                                              </w:divBdr>
                                              <w:divsChild>
                                                <w:div w:id="800659564">
                                                  <w:marLeft w:val="0"/>
                                                  <w:marRight w:val="0"/>
                                                  <w:marTop w:val="0"/>
                                                  <w:marBottom w:val="0"/>
                                                  <w:divBdr>
                                                    <w:top w:val="single" w:sz="2" w:space="0" w:color="E3E3E3"/>
                                                    <w:left w:val="single" w:sz="2" w:space="0" w:color="E3E3E3"/>
                                                    <w:bottom w:val="single" w:sz="2" w:space="0" w:color="E3E3E3"/>
                                                    <w:right w:val="single" w:sz="2" w:space="0" w:color="E3E3E3"/>
                                                  </w:divBdr>
                                                  <w:divsChild>
                                                    <w:div w:id="633679690">
                                                      <w:marLeft w:val="0"/>
                                                      <w:marRight w:val="0"/>
                                                      <w:marTop w:val="0"/>
                                                      <w:marBottom w:val="0"/>
                                                      <w:divBdr>
                                                        <w:top w:val="single" w:sz="2" w:space="0" w:color="E3E3E3"/>
                                                        <w:left w:val="single" w:sz="2" w:space="0" w:color="E3E3E3"/>
                                                        <w:bottom w:val="single" w:sz="2" w:space="0" w:color="E3E3E3"/>
                                                        <w:right w:val="single" w:sz="2" w:space="0" w:color="E3E3E3"/>
                                                      </w:divBdr>
                                                      <w:divsChild>
                                                        <w:div w:id="4071933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92753673">
          <w:marLeft w:val="0"/>
          <w:marRight w:val="0"/>
          <w:marTop w:val="0"/>
          <w:marBottom w:val="0"/>
          <w:divBdr>
            <w:top w:val="none" w:sz="0" w:space="0" w:color="auto"/>
            <w:left w:val="none" w:sz="0" w:space="0" w:color="auto"/>
            <w:bottom w:val="none" w:sz="0" w:space="0" w:color="auto"/>
            <w:right w:val="none" w:sz="0" w:space="0" w:color="auto"/>
          </w:divBdr>
        </w:div>
      </w:divsChild>
    </w:div>
    <w:div w:id="414475576">
      <w:bodyDiv w:val="1"/>
      <w:marLeft w:val="0"/>
      <w:marRight w:val="0"/>
      <w:marTop w:val="0"/>
      <w:marBottom w:val="0"/>
      <w:divBdr>
        <w:top w:val="none" w:sz="0" w:space="0" w:color="auto"/>
        <w:left w:val="none" w:sz="0" w:space="0" w:color="auto"/>
        <w:bottom w:val="none" w:sz="0" w:space="0" w:color="auto"/>
        <w:right w:val="none" w:sz="0" w:space="0" w:color="auto"/>
      </w:divBdr>
      <w:divsChild>
        <w:div w:id="944119157">
          <w:marLeft w:val="0"/>
          <w:marRight w:val="0"/>
          <w:marTop w:val="0"/>
          <w:marBottom w:val="0"/>
          <w:divBdr>
            <w:top w:val="none" w:sz="0" w:space="0" w:color="auto"/>
            <w:left w:val="none" w:sz="0" w:space="0" w:color="auto"/>
            <w:bottom w:val="none" w:sz="0" w:space="0" w:color="auto"/>
            <w:right w:val="none" w:sz="0" w:space="0" w:color="auto"/>
          </w:divBdr>
        </w:div>
      </w:divsChild>
    </w:div>
    <w:div w:id="415395223">
      <w:bodyDiv w:val="1"/>
      <w:marLeft w:val="0"/>
      <w:marRight w:val="0"/>
      <w:marTop w:val="0"/>
      <w:marBottom w:val="0"/>
      <w:divBdr>
        <w:top w:val="none" w:sz="0" w:space="0" w:color="auto"/>
        <w:left w:val="none" w:sz="0" w:space="0" w:color="auto"/>
        <w:bottom w:val="none" w:sz="0" w:space="0" w:color="auto"/>
        <w:right w:val="none" w:sz="0" w:space="0" w:color="auto"/>
      </w:divBdr>
    </w:div>
    <w:div w:id="433596625">
      <w:bodyDiv w:val="1"/>
      <w:marLeft w:val="0"/>
      <w:marRight w:val="0"/>
      <w:marTop w:val="0"/>
      <w:marBottom w:val="0"/>
      <w:divBdr>
        <w:top w:val="none" w:sz="0" w:space="0" w:color="auto"/>
        <w:left w:val="none" w:sz="0" w:space="0" w:color="auto"/>
        <w:bottom w:val="none" w:sz="0" w:space="0" w:color="auto"/>
        <w:right w:val="none" w:sz="0" w:space="0" w:color="auto"/>
      </w:divBdr>
    </w:div>
    <w:div w:id="486554296">
      <w:bodyDiv w:val="1"/>
      <w:marLeft w:val="0"/>
      <w:marRight w:val="0"/>
      <w:marTop w:val="0"/>
      <w:marBottom w:val="0"/>
      <w:divBdr>
        <w:top w:val="none" w:sz="0" w:space="0" w:color="auto"/>
        <w:left w:val="none" w:sz="0" w:space="0" w:color="auto"/>
        <w:bottom w:val="none" w:sz="0" w:space="0" w:color="auto"/>
        <w:right w:val="none" w:sz="0" w:space="0" w:color="auto"/>
      </w:divBdr>
    </w:div>
    <w:div w:id="558248450">
      <w:bodyDiv w:val="1"/>
      <w:marLeft w:val="0"/>
      <w:marRight w:val="0"/>
      <w:marTop w:val="0"/>
      <w:marBottom w:val="0"/>
      <w:divBdr>
        <w:top w:val="none" w:sz="0" w:space="0" w:color="auto"/>
        <w:left w:val="none" w:sz="0" w:space="0" w:color="auto"/>
        <w:bottom w:val="none" w:sz="0" w:space="0" w:color="auto"/>
        <w:right w:val="none" w:sz="0" w:space="0" w:color="auto"/>
      </w:divBdr>
      <w:divsChild>
        <w:div w:id="765230755">
          <w:marLeft w:val="0"/>
          <w:marRight w:val="0"/>
          <w:marTop w:val="0"/>
          <w:marBottom w:val="0"/>
          <w:divBdr>
            <w:top w:val="single" w:sz="2" w:space="0" w:color="E3E3E3"/>
            <w:left w:val="single" w:sz="2" w:space="0" w:color="E3E3E3"/>
            <w:bottom w:val="single" w:sz="2" w:space="0" w:color="E3E3E3"/>
            <w:right w:val="single" w:sz="2" w:space="0" w:color="E3E3E3"/>
          </w:divBdr>
          <w:divsChild>
            <w:div w:id="2135711825">
              <w:marLeft w:val="0"/>
              <w:marRight w:val="0"/>
              <w:marTop w:val="0"/>
              <w:marBottom w:val="0"/>
              <w:divBdr>
                <w:top w:val="single" w:sz="2" w:space="0" w:color="E3E3E3"/>
                <w:left w:val="single" w:sz="2" w:space="0" w:color="E3E3E3"/>
                <w:bottom w:val="single" w:sz="2" w:space="0" w:color="E3E3E3"/>
                <w:right w:val="single" w:sz="2" w:space="0" w:color="E3E3E3"/>
              </w:divBdr>
              <w:divsChild>
                <w:div w:id="2130513430">
                  <w:marLeft w:val="0"/>
                  <w:marRight w:val="0"/>
                  <w:marTop w:val="0"/>
                  <w:marBottom w:val="0"/>
                  <w:divBdr>
                    <w:top w:val="single" w:sz="2" w:space="0" w:color="E3E3E3"/>
                    <w:left w:val="single" w:sz="2" w:space="0" w:color="E3E3E3"/>
                    <w:bottom w:val="single" w:sz="2" w:space="0" w:color="E3E3E3"/>
                    <w:right w:val="single" w:sz="2" w:space="0" w:color="E3E3E3"/>
                  </w:divBdr>
                  <w:divsChild>
                    <w:div w:id="1211306549">
                      <w:marLeft w:val="0"/>
                      <w:marRight w:val="0"/>
                      <w:marTop w:val="0"/>
                      <w:marBottom w:val="0"/>
                      <w:divBdr>
                        <w:top w:val="single" w:sz="2" w:space="0" w:color="E3E3E3"/>
                        <w:left w:val="single" w:sz="2" w:space="0" w:color="E3E3E3"/>
                        <w:bottom w:val="single" w:sz="2" w:space="0" w:color="E3E3E3"/>
                        <w:right w:val="single" w:sz="2" w:space="0" w:color="E3E3E3"/>
                      </w:divBdr>
                      <w:divsChild>
                        <w:div w:id="311300666">
                          <w:marLeft w:val="0"/>
                          <w:marRight w:val="0"/>
                          <w:marTop w:val="0"/>
                          <w:marBottom w:val="0"/>
                          <w:divBdr>
                            <w:top w:val="single" w:sz="2" w:space="0" w:color="E3E3E3"/>
                            <w:left w:val="single" w:sz="2" w:space="0" w:color="E3E3E3"/>
                            <w:bottom w:val="single" w:sz="2" w:space="0" w:color="E3E3E3"/>
                            <w:right w:val="single" w:sz="2" w:space="0" w:color="E3E3E3"/>
                          </w:divBdr>
                          <w:divsChild>
                            <w:div w:id="1984847659">
                              <w:marLeft w:val="0"/>
                              <w:marRight w:val="0"/>
                              <w:marTop w:val="0"/>
                              <w:marBottom w:val="0"/>
                              <w:divBdr>
                                <w:top w:val="single" w:sz="2" w:space="0" w:color="E3E3E3"/>
                                <w:left w:val="single" w:sz="2" w:space="0" w:color="E3E3E3"/>
                                <w:bottom w:val="single" w:sz="2" w:space="0" w:color="E3E3E3"/>
                                <w:right w:val="single" w:sz="2" w:space="0" w:color="E3E3E3"/>
                              </w:divBdr>
                              <w:divsChild>
                                <w:div w:id="1658260494">
                                  <w:marLeft w:val="0"/>
                                  <w:marRight w:val="0"/>
                                  <w:marTop w:val="100"/>
                                  <w:marBottom w:val="100"/>
                                  <w:divBdr>
                                    <w:top w:val="single" w:sz="2" w:space="0" w:color="E3E3E3"/>
                                    <w:left w:val="single" w:sz="2" w:space="0" w:color="E3E3E3"/>
                                    <w:bottom w:val="single" w:sz="2" w:space="0" w:color="E3E3E3"/>
                                    <w:right w:val="single" w:sz="2" w:space="0" w:color="E3E3E3"/>
                                  </w:divBdr>
                                  <w:divsChild>
                                    <w:div w:id="774595740">
                                      <w:marLeft w:val="0"/>
                                      <w:marRight w:val="0"/>
                                      <w:marTop w:val="0"/>
                                      <w:marBottom w:val="0"/>
                                      <w:divBdr>
                                        <w:top w:val="single" w:sz="2" w:space="0" w:color="E3E3E3"/>
                                        <w:left w:val="single" w:sz="2" w:space="0" w:color="E3E3E3"/>
                                        <w:bottom w:val="single" w:sz="2" w:space="0" w:color="E3E3E3"/>
                                        <w:right w:val="single" w:sz="2" w:space="0" w:color="E3E3E3"/>
                                      </w:divBdr>
                                      <w:divsChild>
                                        <w:div w:id="364215439">
                                          <w:marLeft w:val="0"/>
                                          <w:marRight w:val="0"/>
                                          <w:marTop w:val="0"/>
                                          <w:marBottom w:val="0"/>
                                          <w:divBdr>
                                            <w:top w:val="single" w:sz="2" w:space="0" w:color="E3E3E3"/>
                                            <w:left w:val="single" w:sz="2" w:space="0" w:color="E3E3E3"/>
                                            <w:bottom w:val="single" w:sz="2" w:space="0" w:color="E3E3E3"/>
                                            <w:right w:val="single" w:sz="2" w:space="0" w:color="E3E3E3"/>
                                          </w:divBdr>
                                          <w:divsChild>
                                            <w:div w:id="1316881325">
                                              <w:marLeft w:val="0"/>
                                              <w:marRight w:val="0"/>
                                              <w:marTop w:val="0"/>
                                              <w:marBottom w:val="0"/>
                                              <w:divBdr>
                                                <w:top w:val="single" w:sz="2" w:space="0" w:color="E3E3E3"/>
                                                <w:left w:val="single" w:sz="2" w:space="0" w:color="E3E3E3"/>
                                                <w:bottom w:val="single" w:sz="2" w:space="0" w:color="E3E3E3"/>
                                                <w:right w:val="single" w:sz="2" w:space="0" w:color="E3E3E3"/>
                                              </w:divBdr>
                                              <w:divsChild>
                                                <w:div w:id="1856848292">
                                                  <w:marLeft w:val="0"/>
                                                  <w:marRight w:val="0"/>
                                                  <w:marTop w:val="0"/>
                                                  <w:marBottom w:val="0"/>
                                                  <w:divBdr>
                                                    <w:top w:val="single" w:sz="2" w:space="0" w:color="E3E3E3"/>
                                                    <w:left w:val="single" w:sz="2" w:space="0" w:color="E3E3E3"/>
                                                    <w:bottom w:val="single" w:sz="2" w:space="0" w:color="E3E3E3"/>
                                                    <w:right w:val="single" w:sz="2" w:space="0" w:color="E3E3E3"/>
                                                  </w:divBdr>
                                                  <w:divsChild>
                                                    <w:div w:id="864251844">
                                                      <w:marLeft w:val="0"/>
                                                      <w:marRight w:val="0"/>
                                                      <w:marTop w:val="0"/>
                                                      <w:marBottom w:val="0"/>
                                                      <w:divBdr>
                                                        <w:top w:val="single" w:sz="2" w:space="0" w:color="E3E3E3"/>
                                                        <w:left w:val="single" w:sz="2" w:space="0" w:color="E3E3E3"/>
                                                        <w:bottom w:val="single" w:sz="2" w:space="0" w:color="E3E3E3"/>
                                                        <w:right w:val="single" w:sz="2" w:space="0" w:color="E3E3E3"/>
                                                      </w:divBdr>
                                                      <w:divsChild>
                                                        <w:div w:id="814128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09690082">
          <w:marLeft w:val="0"/>
          <w:marRight w:val="0"/>
          <w:marTop w:val="0"/>
          <w:marBottom w:val="0"/>
          <w:divBdr>
            <w:top w:val="none" w:sz="0" w:space="0" w:color="auto"/>
            <w:left w:val="none" w:sz="0" w:space="0" w:color="auto"/>
            <w:bottom w:val="none" w:sz="0" w:space="0" w:color="auto"/>
            <w:right w:val="none" w:sz="0" w:space="0" w:color="auto"/>
          </w:divBdr>
        </w:div>
      </w:divsChild>
    </w:div>
    <w:div w:id="591932964">
      <w:bodyDiv w:val="1"/>
      <w:marLeft w:val="0"/>
      <w:marRight w:val="0"/>
      <w:marTop w:val="0"/>
      <w:marBottom w:val="0"/>
      <w:divBdr>
        <w:top w:val="none" w:sz="0" w:space="0" w:color="auto"/>
        <w:left w:val="none" w:sz="0" w:space="0" w:color="auto"/>
        <w:bottom w:val="none" w:sz="0" w:space="0" w:color="auto"/>
        <w:right w:val="none" w:sz="0" w:space="0" w:color="auto"/>
      </w:divBdr>
    </w:div>
    <w:div w:id="775255108">
      <w:bodyDiv w:val="1"/>
      <w:marLeft w:val="0"/>
      <w:marRight w:val="0"/>
      <w:marTop w:val="0"/>
      <w:marBottom w:val="0"/>
      <w:divBdr>
        <w:top w:val="none" w:sz="0" w:space="0" w:color="auto"/>
        <w:left w:val="none" w:sz="0" w:space="0" w:color="auto"/>
        <w:bottom w:val="none" w:sz="0" w:space="0" w:color="auto"/>
        <w:right w:val="none" w:sz="0" w:space="0" w:color="auto"/>
      </w:divBdr>
    </w:div>
    <w:div w:id="788276402">
      <w:bodyDiv w:val="1"/>
      <w:marLeft w:val="0"/>
      <w:marRight w:val="0"/>
      <w:marTop w:val="0"/>
      <w:marBottom w:val="0"/>
      <w:divBdr>
        <w:top w:val="none" w:sz="0" w:space="0" w:color="auto"/>
        <w:left w:val="none" w:sz="0" w:space="0" w:color="auto"/>
        <w:bottom w:val="none" w:sz="0" w:space="0" w:color="auto"/>
        <w:right w:val="none" w:sz="0" w:space="0" w:color="auto"/>
      </w:divBdr>
    </w:div>
    <w:div w:id="798845220">
      <w:bodyDiv w:val="1"/>
      <w:marLeft w:val="0"/>
      <w:marRight w:val="0"/>
      <w:marTop w:val="0"/>
      <w:marBottom w:val="0"/>
      <w:divBdr>
        <w:top w:val="none" w:sz="0" w:space="0" w:color="auto"/>
        <w:left w:val="none" w:sz="0" w:space="0" w:color="auto"/>
        <w:bottom w:val="none" w:sz="0" w:space="0" w:color="auto"/>
        <w:right w:val="none" w:sz="0" w:space="0" w:color="auto"/>
      </w:divBdr>
      <w:divsChild>
        <w:div w:id="861748208">
          <w:marLeft w:val="0"/>
          <w:marRight w:val="0"/>
          <w:marTop w:val="0"/>
          <w:marBottom w:val="0"/>
          <w:divBdr>
            <w:top w:val="single" w:sz="2" w:space="0" w:color="E3E3E3"/>
            <w:left w:val="single" w:sz="2" w:space="0" w:color="E3E3E3"/>
            <w:bottom w:val="single" w:sz="2" w:space="0" w:color="E3E3E3"/>
            <w:right w:val="single" w:sz="2" w:space="0" w:color="E3E3E3"/>
          </w:divBdr>
          <w:divsChild>
            <w:div w:id="1362129629">
              <w:marLeft w:val="0"/>
              <w:marRight w:val="0"/>
              <w:marTop w:val="0"/>
              <w:marBottom w:val="0"/>
              <w:divBdr>
                <w:top w:val="single" w:sz="2" w:space="0" w:color="E3E3E3"/>
                <w:left w:val="single" w:sz="2" w:space="0" w:color="E3E3E3"/>
                <w:bottom w:val="single" w:sz="2" w:space="0" w:color="E3E3E3"/>
                <w:right w:val="single" w:sz="2" w:space="0" w:color="E3E3E3"/>
              </w:divBdr>
              <w:divsChild>
                <w:div w:id="1243564960">
                  <w:marLeft w:val="0"/>
                  <w:marRight w:val="0"/>
                  <w:marTop w:val="0"/>
                  <w:marBottom w:val="0"/>
                  <w:divBdr>
                    <w:top w:val="single" w:sz="2" w:space="0" w:color="E3E3E3"/>
                    <w:left w:val="single" w:sz="2" w:space="0" w:color="E3E3E3"/>
                    <w:bottom w:val="single" w:sz="2" w:space="0" w:color="E3E3E3"/>
                    <w:right w:val="single" w:sz="2" w:space="0" w:color="E3E3E3"/>
                  </w:divBdr>
                  <w:divsChild>
                    <w:div w:id="1140801983">
                      <w:marLeft w:val="0"/>
                      <w:marRight w:val="0"/>
                      <w:marTop w:val="0"/>
                      <w:marBottom w:val="0"/>
                      <w:divBdr>
                        <w:top w:val="single" w:sz="2" w:space="0" w:color="E3E3E3"/>
                        <w:left w:val="single" w:sz="2" w:space="0" w:color="E3E3E3"/>
                        <w:bottom w:val="single" w:sz="2" w:space="0" w:color="E3E3E3"/>
                        <w:right w:val="single" w:sz="2" w:space="0" w:color="E3E3E3"/>
                      </w:divBdr>
                      <w:divsChild>
                        <w:div w:id="960771698">
                          <w:marLeft w:val="0"/>
                          <w:marRight w:val="0"/>
                          <w:marTop w:val="0"/>
                          <w:marBottom w:val="0"/>
                          <w:divBdr>
                            <w:top w:val="single" w:sz="2" w:space="0" w:color="E3E3E3"/>
                            <w:left w:val="single" w:sz="2" w:space="0" w:color="E3E3E3"/>
                            <w:bottom w:val="single" w:sz="2" w:space="0" w:color="E3E3E3"/>
                            <w:right w:val="single" w:sz="2" w:space="0" w:color="E3E3E3"/>
                          </w:divBdr>
                          <w:divsChild>
                            <w:div w:id="2026979684">
                              <w:marLeft w:val="0"/>
                              <w:marRight w:val="0"/>
                              <w:marTop w:val="0"/>
                              <w:marBottom w:val="0"/>
                              <w:divBdr>
                                <w:top w:val="single" w:sz="2" w:space="0" w:color="E3E3E3"/>
                                <w:left w:val="single" w:sz="2" w:space="0" w:color="E3E3E3"/>
                                <w:bottom w:val="single" w:sz="2" w:space="0" w:color="E3E3E3"/>
                                <w:right w:val="single" w:sz="2" w:space="0" w:color="E3E3E3"/>
                              </w:divBdr>
                              <w:divsChild>
                                <w:div w:id="134298134">
                                  <w:marLeft w:val="0"/>
                                  <w:marRight w:val="0"/>
                                  <w:marTop w:val="100"/>
                                  <w:marBottom w:val="100"/>
                                  <w:divBdr>
                                    <w:top w:val="single" w:sz="2" w:space="0" w:color="E3E3E3"/>
                                    <w:left w:val="single" w:sz="2" w:space="0" w:color="E3E3E3"/>
                                    <w:bottom w:val="single" w:sz="2" w:space="0" w:color="E3E3E3"/>
                                    <w:right w:val="single" w:sz="2" w:space="0" w:color="E3E3E3"/>
                                  </w:divBdr>
                                  <w:divsChild>
                                    <w:div w:id="1228956669">
                                      <w:marLeft w:val="0"/>
                                      <w:marRight w:val="0"/>
                                      <w:marTop w:val="0"/>
                                      <w:marBottom w:val="0"/>
                                      <w:divBdr>
                                        <w:top w:val="single" w:sz="2" w:space="0" w:color="E3E3E3"/>
                                        <w:left w:val="single" w:sz="2" w:space="0" w:color="E3E3E3"/>
                                        <w:bottom w:val="single" w:sz="2" w:space="0" w:color="E3E3E3"/>
                                        <w:right w:val="single" w:sz="2" w:space="0" w:color="E3E3E3"/>
                                      </w:divBdr>
                                      <w:divsChild>
                                        <w:div w:id="243224587">
                                          <w:marLeft w:val="0"/>
                                          <w:marRight w:val="0"/>
                                          <w:marTop w:val="0"/>
                                          <w:marBottom w:val="0"/>
                                          <w:divBdr>
                                            <w:top w:val="single" w:sz="2" w:space="0" w:color="E3E3E3"/>
                                            <w:left w:val="single" w:sz="2" w:space="0" w:color="E3E3E3"/>
                                            <w:bottom w:val="single" w:sz="2" w:space="0" w:color="E3E3E3"/>
                                            <w:right w:val="single" w:sz="2" w:space="0" w:color="E3E3E3"/>
                                          </w:divBdr>
                                          <w:divsChild>
                                            <w:div w:id="1593010991">
                                              <w:marLeft w:val="0"/>
                                              <w:marRight w:val="0"/>
                                              <w:marTop w:val="0"/>
                                              <w:marBottom w:val="0"/>
                                              <w:divBdr>
                                                <w:top w:val="single" w:sz="2" w:space="0" w:color="E3E3E3"/>
                                                <w:left w:val="single" w:sz="2" w:space="0" w:color="E3E3E3"/>
                                                <w:bottom w:val="single" w:sz="2" w:space="0" w:color="E3E3E3"/>
                                                <w:right w:val="single" w:sz="2" w:space="0" w:color="E3E3E3"/>
                                              </w:divBdr>
                                              <w:divsChild>
                                                <w:div w:id="1670795322">
                                                  <w:marLeft w:val="0"/>
                                                  <w:marRight w:val="0"/>
                                                  <w:marTop w:val="0"/>
                                                  <w:marBottom w:val="0"/>
                                                  <w:divBdr>
                                                    <w:top w:val="single" w:sz="2" w:space="0" w:color="E3E3E3"/>
                                                    <w:left w:val="single" w:sz="2" w:space="0" w:color="E3E3E3"/>
                                                    <w:bottom w:val="single" w:sz="2" w:space="0" w:color="E3E3E3"/>
                                                    <w:right w:val="single" w:sz="2" w:space="0" w:color="E3E3E3"/>
                                                  </w:divBdr>
                                                  <w:divsChild>
                                                    <w:div w:id="934171990">
                                                      <w:marLeft w:val="0"/>
                                                      <w:marRight w:val="0"/>
                                                      <w:marTop w:val="0"/>
                                                      <w:marBottom w:val="0"/>
                                                      <w:divBdr>
                                                        <w:top w:val="single" w:sz="2" w:space="0" w:color="E3E3E3"/>
                                                        <w:left w:val="single" w:sz="2" w:space="0" w:color="E3E3E3"/>
                                                        <w:bottom w:val="single" w:sz="2" w:space="0" w:color="E3E3E3"/>
                                                        <w:right w:val="single" w:sz="2" w:space="0" w:color="E3E3E3"/>
                                                      </w:divBdr>
                                                      <w:divsChild>
                                                        <w:div w:id="1351443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67274485">
          <w:marLeft w:val="0"/>
          <w:marRight w:val="0"/>
          <w:marTop w:val="0"/>
          <w:marBottom w:val="0"/>
          <w:divBdr>
            <w:top w:val="none" w:sz="0" w:space="0" w:color="auto"/>
            <w:left w:val="none" w:sz="0" w:space="0" w:color="auto"/>
            <w:bottom w:val="none" w:sz="0" w:space="0" w:color="auto"/>
            <w:right w:val="none" w:sz="0" w:space="0" w:color="auto"/>
          </w:divBdr>
        </w:div>
      </w:divsChild>
    </w:div>
    <w:div w:id="816146454">
      <w:bodyDiv w:val="1"/>
      <w:marLeft w:val="0"/>
      <w:marRight w:val="0"/>
      <w:marTop w:val="0"/>
      <w:marBottom w:val="0"/>
      <w:divBdr>
        <w:top w:val="none" w:sz="0" w:space="0" w:color="auto"/>
        <w:left w:val="none" w:sz="0" w:space="0" w:color="auto"/>
        <w:bottom w:val="none" w:sz="0" w:space="0" w:color="auto"/>
        <w:right w:val="none" w:sz="0" w:space="0" w:color="auto"/>
      </w:divBdr>
    </w:div>
    <w:div w:id="816263863">
      <w:bodyDiv w:val="1"/>
      <w:marLeft w:val="0"/>
      <w:marRight w:val="0"/>
      <w:marTop w:val="0"/>
      <w:marBottom w:val="0"/>
      <w:divBdr>
        <w:top w:val="none" w:sz="0" w:space="0" w:color="auto"/>
        <w:left w:val="none" w:sz="0" w:space="0" w:color="auto"/>
        <w:bottom w:val="none" w:sz="0" w:space="0" w:color="auto"/>
        <w:right w:val="none" w:sz="0" w:space="0" w:color="auto"/>
      </w:divBdr>
    </w:div>
    <w:div w:id="849684390">
      <w:bodyDiv w:val="1"/>
      <w:marLeft w:val="0"/>
      <w:marRight w:val="0"/>
      <w:marTop w:val="0"/>
      <w:marBottom w:val="0"/>
      <w:divBdr>
        <w:top w:val="none" w:sz="0" w:space="0" w:color="auto"/>
        <w:left w:val="none" w:sz="0" w:space="0" w:color="auto"/>
        <w:bottom w:val="none" w:sz="0" w:space="0" w:color="auto"/>
        <w:right w:val="none" w:sz="0" w:space="0" w:color="auto"/>
      </w:divBdr>
      <w:divsChild>
        <w:div w:id="683632851">
          <w:marLeft w:val="0"/>
          <w:marRight w:val="0"/>
          <w:marTop w:val="0"/>
          <w:marBottom w:val="0"/>
          <w:divBdr>
            <w:top w:val="single" w:sz="2" w:space="0" w:color="E3E3E3"/>
            <w:left w:val="single" w:sz="2" w:space="0" w:color="E3E3E3"/>
            <w:bottom w:val="single" w:sz="2" w:space="0" w:color="E3E3E3"/>
            <w:right w:val="single" w:sz="2" w:space="0" w:color="E3E3E3"/>
          </w:divBdr>
          <w:divsChild>
            <w:div w:id="569582192">
              <w:marLeft w:val="0"/>
              <w:marRight w:val="0"/>
              <w:marTop w:val="0"/>
              <w:marBottom w:val="0"/>
              <w:divBdr>
                <w:top w:val="single" w:sz="2" w:space="0" w:color="E3E3E3"/>
                <w:left w:val="single" w:sz="2" w:space="0" w:color="E3E3E3"/>
                <w:bottom w:val="single" w:sz="2" w:space="0" w:color="E3E3E3"/>
                <w:right w:val="single" w:sz="2" w:space="0" w:color="E3E3E3"/>
              </w:divBdr>
              <w:divsChild>
                <w:div w:id="1904220843">
                  <w:marLeft w:val="0"/>
                  <w:marRight w:val="0"/>
                  <w:marTop w:val="0"/>
                  <w:marBottom w:val="0"/>
                  <w:divBdr>
                    <w:top w:val="single" w:sz="2" w:space="0" w:color="E3E3E3"/>
                    <w:left w:val="single" w:sz="2" w:space="0" w:color="E3E3E3"/>
                    <w:bottom w:val="single" w:sz="2" w:space="0" w:color="E3E3E3"/>
                    <w:right w:val="single" w:sz="2" w:space="0" w:color="E3E3E3"/>
                  </w:divBdr>
                  <w:divsChild>
                    <w:div w:id="1533346952">
                      <w:marLeft w:val="0"/>
                      <w:marRight w:val="0"/>
                      <w:marTop w:val="0"/>
                      <w:marBottom w:val="0"/>
                      <w:divBdr>
                        <w:top w:val="single" w:sz="2" w:space="0" w:color="E3E3E3"/>
                        <w:left w:val="single" w:sz="2" w:space="0" w:color="E3E3E3"/>
                        <w:bottom w:val="single" w:sz="2" w:space="0" w:color="E3E3E3"/>
                        <w:right w:val="single" w:sz="2" w:space="0" w:color="E3E3E3"/>
                      </w:divBdr>
                      <w:divsChild>
                        <w:div w:id="1596673545">
                          <w:marLeft w:val="0"/>
                          <w:marRight w:val="0"/>
                          <w:marTop w:val="0"/>
                          <w:marBottom w:val="0"/>
                          <w:divBdr>
                            <w:top w:val="single" w:sz="2" w:space="0" w:color="E3E3E3"/>
                            <w:left w:val="single" w:sz="2" w:space="0" w:color="E3E3E3"/>
                            <w:bottom w:val="single" w:sz="2" w:space="0" w:color="E3E3E3"/>
                            <w:right w:val="single" w:sz="2" w:space="0" w:color="E3E3E3"/>
                          </w:divBdr>
                          <w:divsChild>
                            <w:div w:id="1831016592">
                              <w:marLeft w:val="0"/>
                              <w:marRight w:val="0"/>
                              <w:marTop w:val="0"/>
                              <w:marBottom w:val="0"/>
                              <w:divBdr>
                                <w:top w:val="single" w:sz="2" w:space="0" w:color="E3E3E3"/>
                                <w:left w:val="single" w:sz="2" w:space="0" w:color="E3E3E3"/>
                                <w:bottom w:val="single" w:sz="2" w:space="0" w:color="E3E3E3"/>
                                <w:right w:val="single" w:sz="2" w:space="0" w:color="E3E3E3"/>
                              </w:divBdr>
                              <w:divsChild>
                                <w:div w:id="773794081">
                                  <w:marLeft w:val="0"/>
                                  <w:marRight w:val="0"/>
                                  <w:marTop w:val="100"/>
                                  <w:marBottom w:val="100"/>
                                  <w:divBdr>
                                    <w:top w:val="single" w:sz="2" w:space="0" w:color="E3E3E3"/>
                                    <w:left w:val="single" w:sz="2" w:space="0" w:color="E3E3E3"/>
                                    <w:bottom w:val="single" w:sz="2" w:space="0" w:color="E3E3E3"/>
                                    <w:right w:val="single" w:sz="2" w:space="0" w:color="E3E3E3"/>
                                  </w:divBdr>
                                  <w:divsChild>
                                    <w:div w:id="1882788052">
                                      <w:marLeft w:val="0"/>
                                      <w:marRight w:val="0"/>
                                      <w:marTop w:val="0"/>
                                      <w:marBottom w:val="0"/>
                                      <w:divBdr>
                                        <w:top w:val="single" w:sz="2" w:space="0" w:color="E3E3E3"/>
                                        <w:left w:val="single" w:sz="2" w:space="0" w:color="E3E3E3"/>
                                        <w:bottom w:val="single" w:sz="2" w:space="0" w:color="E3E3E3"/>
                                        <w:right w:val="single" w:sz="2" w:space="0" w:color="E3E3E3"/>
                                      </w:divBdr>
                                      <w:divsChild>
                                        <w:div w:id="670567871">
                                          <w:marLeft w:val="0"/>
                                          <w:marRight w:val="0"/>
                                          <w:marTop w:val="0"/>
                                          <w:marBottom w:val="0"/>
                                          <w:divBdr>
                                            <w:top w:val="single" w:sz="2" w:space="0" w:color="E3E3E3"/>
                                            <w:left w:val="single" w:sz="2" w:space="0" w:color="E3E3E3"/>
                                            <w:bottom w:val="single" w:sz="2" w:space="0" w:color="E3E3E3"/>
                                            <w:right w:val="single" w:sz="2" w:space="0" w:color="E3E3E3"/>
                                          </w:divBdr>
                                          <w:divsChild>
                                            <w:div w:id="1781410823">
                                              <w:marLeft w:val="0"/>
                                              <w:marRight w:val="0"/>
                                              <w:marTop w:val="0"/>
                                              <w:marBottom w:val="0"/>
                                              <w:divBdr>
                                                <w:top w:val="single" w:sz="2" w:space="0" w:color="E3E3E3"/>
                                                <w:left w:val="single" w:sz="2" w:space="0" w:color="E3E3E3"/>
                                                <w:bottom w:val="single" w:sz="2" w:space="0" w:color="E3E3E3"/>
                                                <w:right w:val="single" w:sz="2" w:space="0" w:color="E3E3E3"/>
                                              </w:divBdr>
                                              <w:divsChild>
                                                <w:div w:id="1237129120">
                                                  <w:marLeft w:val="0"/>
                                                  <w:marRight w:val="0"/>
                                                  <w:marTop w:val="0"/>
                                                  <w:marBottom w:val="0"/>
                                                  <w:divBdr>
                                                    <w:top w:val="single" w:sz="2" w:space="0" w:color="E3E3E3"/>
                                                    <w:left w:val="single" w:sz="2" w:space="0" w:color="E3E3E3"/>
                                                    <w:bottom w:val="single" w:sz="2" w:space="0" w:color="E3E3E3"/>
                                                    <w:right w:val="single" w:sz="2" w:space="0" w:color="E3E3E3"/>
                                                  </w:divBdr>
                                                  <w:divsChild>
                                                    <w:div w:id="1723946739">
                                                      <w:marLeft w:val="0"/>
                                                      <w:marRight w:val="0"/>
                                                      <w:marTop w:val="0"/>
                                                      <w:marBottom w:val="0"/>
                                                      <w:divBdr>
                                                        <w:top w:val="single" w:sz="2" w:space="0" w:color="E3E3E3"/>
                                                        <w:left w:val="single" w:sz="2" w:space="0" w:color="E3E3E3"/>
                                                        <w:bottom w:val="single" w:sz="2" w:space="0" w:color="E3E3E3"/>
                                                        <w:right w:val="single" w:sz="2" w:space="0" w:color="E3E3E3"/>
                                                      </w:divBdr>
                                                      <w:divsChild>
                                                        <w:div w:id="1470655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44227631">
          <w:marLeft w:val="0"/>
          <w:marRight w:val="0"/>
          <w:marTop w:val="0"/>
          <w:marBottom w:val="0"/>
          <w:divBdr>
            <w:top w:val="none" w:sz="0" w:space="0" w:color="auto"/>
            <w:left w:val="none" w:sz="0" w:space="0" w:color="auto"/>
            <w:bottom w:val="none" w:sz="0" w:space="0" w:color="auto"/>
            <w:right w:val="none" w:sz="0" w:space="0" w:color="auto"/>
          </w:divBdr>
        </w:div>
      </w:divsChild>
    </w:div>
    <w:div w:id="910694578">
      <w:bodyDiv w:val="1"/>
      <w:marLeft w:val="0"/>
      <w:marRight w:val="0"/>
      <w:marTop w:val="0"/>
      <w:marBottom w:val="0"/>
      <w:divBdr>
        <w:top w:val="none" w:sz="0" w:space="0" w:color="auto"/>
        <w:left w:val="none" w:sz="0" w:space="0" w:color="auto"/>
        <w:bottom w:val="none" w:sz="0" w:space="0" w:color="auto"/>
        <w:right w:val="none" w:sz="0" w:space="0" w:color="auto"/>
      </w:divBdr>
      <w:divsChild>
        <w:div w:id="1526940496">
          <w:marLeft w:val="0"/>
          <w:marRight w:val="0"/>
          <w:marTop w:val="0"/>
          <w:marBottom w:val="0"/>
          <w:divBdr>
            <w:top w:val="single" w:sz="2" w:space="0" w:color="E3E3E3"/>
            <w:left w:val="single" w:sz="2" w:space="0" w:color="E3E3E3"/>
            <w:bottom w:val="single" w:sz="2" w:space="0" w:color="E3E3E3"/>
            <w:right w:val="single" w:sz="2" w:space="0" w:color="E3E3E3"/>
          </w:divBdr>
          <w:divsChild>
            <w:div w:id="655651884">
              <w:marLeft w:val="0"/>
              <w:marRight w:val="0"/>
              <w:marTop w:val="0"/>
              <w:marBottom w:val="0"/>
              <w:divBdr>
                <w:top w:val="single" w:sz="2" w:space="0" w:color="E3E3E3"/>
                <w:left w:val="single" w:sz="2" w:space="0" w:color="E3E3E3"/>
                <w:bottom w:val="single" w:sz="2" w:space="0" w:color="E3E3E3"/>
                <w:right w:val="single" w:sz="2" w:space="0" w:color="E3E3E3"/>
              </w:divBdr>
              <w:divsChild>
                <w:div w:id="1520854224">
                  <w:marLeft w:val="0"/>
                  <w:marRight w:val="0"/>
                  <w:marTop w:val="0"/>
                  <w:marBottom w:val="0"/>
                  <w:divBdr>
                    <w:top w:val="single" w:sz="2" w:space="0" w:color="E3E3E3"/>
                    <w:left w:val="single" w:sz="2" w:space="0" w:color="E3E3E3"/>
                    <w:bottom w:val="single" w:sz="2" w:space="0" w:color="E3E3E3"/>
                    <w:right w:val="single" w:sz="2" w:space="0" w:color="E3E3E3"/>
                  </w:divBdr>
                  <w:divsChild>
                    <w:div w:id="639920658">
                      <w:marLeft w:val="0"/>
                      <w:marRight w:val="0"/>
                      <w:marTop w:val="0"/>
                      <w:marBottom w:val="0"/>
                      <w:divBdr>
                        <w:top w:val="single" w:sz="2" w:space="0" w:color="E3E3E3"/>
                        <w:left w:val="single" w:sz="2" w:space="0" w:color="E3E3E3"/>
                        <w:bottom w:val="single" w:sz="2" w:space="0" w:color="E3E3E3"/>
                        <w:right w:val="single" w:sz="2" w:space="0" w:color="E3E3E3"/>
                      </w:divBdr>
                      <w:divsChild>
                        <w:div w:id="1275597419">
                          <w:marLeft w:val="0"/>
                          <w:marRight w:val="0"/>
                          <w:marTop w:val="0"/>
                          <w:marBottom w:val="0"/>
                          <w:divBdr>
                            <w:top w:val="single" w:sz="2" w:space="0" w:color="E3E3E3"/>
                            <w:left w:val="single" w:sz="2" w:space="0" w:color="E3E3E3"/>
                            <w:bottom w:val="single" w:sz="2" w:space="0" w:color="E3E3E3"/>
                            <w:right w:val="single" w:sz="2" w:space="0" w:color="E3E3E3"/>
                          </w:divBdr>
                          <w:divsChild>
                            <w:div w:id="1924608292">
                              <w:marLeft w:val="0"/>
                              <w:marRight w:val="0"/>
                              <w:marTop w:val="0"/>
                              <w:marBottom w:val="0"/>
                              <w:divBdr>
                                <w:top w:val="single" w:sz="2" w:space="0" w:color="E3E3E3"/>
                                <w:left w:val="single" w:sz="2" w:space="0" w:color="E3E3E3"/>
                                <w:bottom w:val="single" w:sz="2" w:space="0" w:color="E3E3E3"/>
                                <w:right w:val="single" w:sz="2" w:space="0" w:color="E3E3E3"/>
                              </w:divBdr>
                              <w:divsChild>
                                <w:div w:id="1485078476">
                                  <w:marLeft w:val="0"/>
                                  <w:marRight w:val="0"/>
                                  <w:marTop w:val="100"/>
                                  <w:marBottom w:val="100"/>
                                  <w:divBdr>
                                    <w:top w:val="single" w:sz="2" w:space="0" w:color="E3E3E3"/>
                                    <w:left w:val="single" w:sz="2" w:space="0" w:color="E3E3E3"/>
                                    <w:bottom w:val="single" w:sz="2" w:space="0" w:color="E3E3E3"/>
                                    <w:right w:val="single" w:sz="2" w:space="0" w:color="E3E3E3"/>
                                  </w:divBdr>
                                  <w:divsChild>
                                    <w:div w:id="631865152">
                                      <w:marLeft w:val="0"/>
                                      <w:marRight w:val="0"/>
                                      <w:marTop w:val="0"/>
                                      <w:marBottom w:val="0"/>
                                      <w:divBdr>
                                        <w:top w:val="single" w:sz="2" w:space="0" w:color="E3E3E3"/>
                                        <w:left w:val="single" w:sz="2" w:space="0" w:color="E3E3E3"/>
                                        <w:bottom w:val="single" w:sz="2" w:space="0" w:color="E3E3E3"/>
                                        <w:right w:val="single" w:sz="2" w:space="0" w:color="E3E3E3"/>
                                      </w:divBdr>
                                      <w:divsChild>
                                        <w:div w:id="1109393792">
                                          <w:marLeft w:val="0"/>
                                          <w:marRight w:val="0"/>
                                          <w:marTop w:val="0"/>
                                          <w:marBottom w:val="0"/>
                                          <w:divBdr>
                                            <w:top w:val="single" w:sz="2" w:space="0" w:color="E3E3E3"/>
                                            <w:left w:val="single" w:sz="2" w:space="0" w:color="E3E3E3"/>
                                            <w:bottom w:val="single" w:sz="2" w:space="0" w:color="E3E3E3"/>
                                            <w:right w:val="single" w:sz="2" w:space="0" w:color="E3E3E3"/>
                                          </w:divBdr>
                                          <w:divsChild>
                                            <w:div w:id="2142765661">
                                              <w:marLeft w:val="0"/>
                                              <w:marRight w:val="0"/>
                                              <w:marTop w:val="0"/>
                                              <w:marBottom w:val="0"/>
                                              <w:divBdr>
                                                <w:top w:val="single" w:sz="2" w:space="0" w:color="E3E3E3"/>
                                                <w:left w:val="single" w:sz="2" w:space="0" w:color="E3E3E3"/>
                                                <w:bottom w:val="single" w:sz="2" w:space="0" w:color="E3E3E3"/>
                                                <w:right w:val="single" w:sz="2" w:space="0" w:color="E3E3E3"/>
                                              </w:divBdr>
                                              <w:divsChild>
                                                <w:div w:id="1832326986">
                                                  <w:marLeft w:val="0"/>
                                                  <w:marRight w:val="0"/>
                                                  <w:marTop w:val="0"/>
                                                  <w:marBottom w:val="0"/>
                                                  <w:divBdr>
                                                    <w:top w:val="single" w:sz="2" w:space="0" w:color="E3E3E3"/>
                                                    <w:left w:val="single" w:sz="2" w:space="0" w:color="E3E3E3"/>
                                                    <w:bottom w:val="single" w:sz="2" w:space="0" w:color="E3E3E3"/>
                                                    <w:right w:val="single" w:sz="2" w:space="0" w:color="E3E3E3"/>
                                                  </w:divBdr>
                                                  <w:divsChild>
                                                    <w:div w:id="1852912496">
                                                      <w:marLeft w:val="0"/>
                                                      <w:marRight w:val="0"/>
                                                      <w:marTop w:val="0"/>
                                                      <w:marBottom w:val="0"/>
                                                      <w:divBdr>
                                                        <w:top w:val="single" w:sz="2" w:space="0" w:color="E3E3E3"/>
                                                        <w:left w:val="single" w:sz="2" w:space="0" w:color="E3E3E3"/>
                                                        <w:bottom w:val="single" w:sz="2" w:space="0" w:color="E3E3E3"/>
                                                        <w:right w:val="single" w:sz="2" w:space="0" w:color="E3E3E3"/>
                                                      </w:divBdr>
                                                      <w:divsChild>
                                                        <w:div w:id="13716067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89475838">
          <w:marLeft w:val="0"/>
          <w:marRight w:val="0"/>
          <w:marTop w:val="0"/>
          <w:marBottom w:val="0"/>
          <w:divBdr>
            <w:top w:val="none" w:sz="0" w:space="0" w:color="auto"/>
            <w:left w:val="none" w:sz="0" w:space="0" w:color="auto"/>
            <w:bottom w:val="none" w:sz="0" w:space="0" w:color="auto"/>
            <w:right w:val="none" w:sz="0" w:space="0" w:color="auto"/>
          </w:divBdr>
        </w:div>
      </w:divsChild>
    </w:div>
    <w:div w:id="946237363">
      <w:bodyDiv w:val="1"/>
      <w:marLeft w:val="0"/>
      <w:marRight w:val="0"/>
      <w:marTop w:val="0"/>
      <w:marBottom w:val="0"/>
      <w:divBdr>
        <w:top w:val="none" w:sz="0" w:space="0" w:color="auto"/>
        <w:left w:val="none" w:sz="0" w:space="0" w:color="auto"/>
        <w:bottom w:val="none" w:sz="0" w:space="0" w:color="auto"/>
        <w:right w:val="none" w:sz="0" w:space="0" w:color="auto"/>
      </w:divBdr>
      <w:divsChild>
        <w:div w:id="2008285708">
          <w:marLeft w:val="0"/>
          <w:marRight w:val="0"/>
          <w:marTop w:val="0"/>
          <w:marBottom w:val="0"/>
          <w:divBdr>
            <w:top w:val="single" w:sz="2" w:space="0" w:color="E3E3E3"/>
            <w:left w:val="single" w:sz="2" w:space="0" w:color="E3E3E3"/>
            <w:bottom w:val="single" w:sz="2" w:space="0" w:color="E3E3E3"/>
            <w:right w:val="single" w:sz="2" w:space="0" w:color="E3E3E3"/>
          </w:divBdr>
          <w:divsChild>
            <w:div w:id="137574400">
              <w:marLeft w:val="0"/>
              <w:marRight w:val="0"/>
              <w:marTop w:val="0"/>
              <w:marBottom w:val="0"/>
              <w:divBdr>
                <w:top w:val="single" w:sz="2" w:space="0" w:color="E3E3E3"/>
                <w:left w:val="single" w:sz="2" w:space="0" w:color="E3E3E3"/>
                <w:bottom w:val="single" w:sz="2" w:space="0" w:color="E3E3E3"/>
                <w:right w:val="single" w:sz="2" w:space="0" w:color="E3E3E3"/>
              </w:divBdr>
              <w:divsChild>
                <w:div w:id="418986235">
                  <w:marLeft w:val="0"/>
                  <w:marRight w:val="0"/>
                  <w:marTop w:val="0"/>
                  <w:marBottom w:val="0"/>
                  <w:divBdr>
                    <w:top w:val="single" w:sz="2" w:space="0" w:color="E3E3E3"/>
                    <w:left w:val="single" w:sz="2" w:space="0" w:color="E3E3E3"/>
                    <w:bottom w:val="single" w:sz="2" w:space="0" w:color="E3E3E3"/>
                    <w:right w:val="single" w:sz="2" w:space="0" w:color="E3E3E3"/>
                  </w:divBdr>
                  <w:divsChild>
                    <w:div w:id="273754813">
                      <w:marLeft w:val="0"/>
                      <w:marRight w:val="0"/>
                      <w:marTop w:val="0"/>
                      <w:marBottom w:val="0"/>
                      <w:divBdr>
                        <w:top w:val="single" w:sz="2" w:space="0" w:color="E3E3E3"/>
                        <w:left w:val="single" w:sz="2" w:space="0" w:color="E3E3E3"/>
                        <w:bottom w:val="single" w:sz="2" w:space="0" w:color="E3E3E3"/>
                        <w:right w:val="single" w:sz="2" w:space="0" w:color="E3E3E3"/>
                      </w:divBdr>
                      <w:divsChild>
                        <w:div w:id="1627857883">
                          <w:marLeft w:val="0"/>
                          <w:marRight w:val="0"/>
                          <w:marTop w:val="0"/>
                          <w:marBottom w:val="0"/>
                          <w:divBdr>
                            <w:top w:val="single" w:sz="2" w:space="0" w:color="E3E3E3"/>
                            <w:left w:val="single" w:sz="2" w:space="0" w:color="E3E3E3"/>
                            <w:bottom w:val="single" w:sz="2" w:space="0" w:color="E3E3E3"/>
                            <w:right w:val="single" w:sz="2" w:space="0" w:color="E3E3E3"/>
                          </w:divBdr>
                          <w:divsChild>
                            <w:div w:id="760371472">
                              <w:marLeft w:val="0"/>
                              <w:marRight w:val="0"/>
                              <w:marTop w:val="0"/>
                              <w:marBottom w:val="0"/>
                              <w:divBdr>
                                <w:top w:val="single" w:sz="2" w:space="0" w:color="E3E3E3"/>
                                <w:left w:val="single" w:sz="2" w:space="0" w:color="E3E3E3"/>
                                <w:bottom w:val="single" w:sz="2" w:space="0" w:color="E3E3E3"/>
                                <w:right w:val="single" w:sz="2" w:space="0" w:color="E3E3E3"/>
                              </w:divBdr>
                              <w:divsChild>
                                <w:div w:id="788744165">
                                  <w:marLeft w:val="0"/>
                                  <w:marRight w:val="0"/>
                                  <w:marTop w:val="100"/>
                                  <w:marBottom w:val="100"/>
                                  <w:divBdr>
                                    <w:top w:val="single" w:sz="2" w:space="0" w:color="E3E3E3"/>
                                    <w:left w:val="single" w:sz="2" w:space="0" w:color="E3E3E3"/>
                                    <w:bottom w:val="single" w:sz="2" w:space="0" w:color="E3E3E3"/>
                                    <w:right w:val="single" w:sz="2" w:space="0" w:color="E3E3E3"/>
                                  </w:divBdr>
                                  <w:divsChild>
                                    <w:div w:id="963928355">
                                      <w:marLeft w:val="0"/>
                                      <w:marRight w:val="0"/>
                                      <w:marTop w:val="0"/>
                                      <w:marBottom w:val="0"/>
                                      <w:divBdr>
                                        <w:top w:val="single" w:sz="2" w:space="0" w:color="E3E3E3"/>
                                        <w:left w:val="single" w:sz="2" w:space="0" w:color="E3E3E3"/>
                                        <w:bottom w:val="single" w:sz="2" w:space="0" w:color="E3E3E3"/>
                                        <w:right w:val="single" w:sz="2" w:space="0" w:color="E3E3E3"/>
                                      </w:divBdr>
                                      <w:divsChild>
                                        <w:div w:id="1038970719">
                                          <w:marLeft w:val="0"/>
                                          <w:marRight w:val="0"/>
                                          <w:marTop w:val="0"/>
                                          <w:marBottom w:val="0"/>
                                          <w:divBdr>
                                            <w:top w:val="single" w:sz="2" w:space="0" w:color="E3E3E3"/>
                                            <w:left w:val="single" w:sz="2" w:space="0" w:color="E3E3E3"/>
                                            <w:bottom w:val="single" w:sz="2" w:space="0" w:color="E3E3E3"/>
                                            <w:right w:val="single" w:sz="2" w:space="0" w:color="E3E3E3"/>
                                          </w:divBdr>
                                          <w:divsChild>
                                            <w:div w:id="1699114210">
                                              <w:marLeft w:val="0"/>
                                              <w:marRight w:val="0"/>
                                              <w:marTop w:val="0"/>
                                              <w:marBottom w:val="0"/>
                                              <w:divBdr>
                                                <w:top w:val="single" w:sz="2" w:space="0" w:color="E3E3E3"/>
                                                <w:left w:val="single" w:sz="2" w:space="0" w:color="E3E3E3"/>
                                                <w:bottom w:val="single" w:sz="2" w:space="0" w:color="E3E3E3"/>
                                                <w:right w:val="single" w:sz="2" w:space="0" w:color="E3E3E3"/>
                                              </w:divBdr>
                                              <w:divsChild>
                                                <w:div w:id="1587377136">
                                                  <w:marLeft w:val="0"/>
                                                  <w:marRight w:val="0"/>
                                                  <w:marTop w:val="0"/>
                                                  <w:marBottom w:val="0"/>
                                                  <w:divBdr>
                                                    <w:top w:val="single" w:sz="2" w:space="0" w:color="E3E3E3"/>
                                                    <w:left w:val="single" w:sz="2" w:space="0" w:color="E3E3E3"/>
                                                    <w:bottom w:val="single" w:sz="2" w:space="0" w:color="E3E3E3"/>
                                                    <w:right w:val="single" w:sz="2" w:space="0" w:color="E3E3E3"/>
                                                  </w:divBdr>
                                                  <w:divsChild>
                                                    <w:div w:id="2138983769">
                                                      <w:marLeft w:val="0"/>
                                                      <w:marRight w:val="0"/>
                                                      <w:marTop w:val="0"/>
                                                      <w:marBottom w:val="0"/>
                                                      <w:divBdr>
                                                        <w:top w:val="single" w:sz="2" w:space="0" w:color="E3E3E3"/>
                                                        <w:left w:val="single" w:sz="2" w:space="0" w:color="E3E3E3"/>
                                                        <w:bottom w:val="single" w:sz="2" w:space="0" w:color="E3E3E3"/>
                                                        <w:right w:val="single" w:sz="2" w:space="0" w:color="E3E3E3"/>
                                                      </w:divBdr>
                                                      <w:divsChild>
                                                        <w:div w:id="1641775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63230950">
          <w:marLeft w:val="0"/>
          <w:marRight w:val="0"/>
          <w:marTop w:val="0"/>
          <w:marBottom w:val="0"/>
          <w:divBdr>
            <w:top w:val="none" w:sz="0" w:space="0" w:color="auto"/>
            <w:left w:val="none" w:sz="0" w:space="0" w:color="auto"/>
            <w:bottom w:val="none" w:sz="0" w:space="0" w:color="auto"/>
            <w:right w:val="none" w:sz="0" w:space="0" w:color="auto"/>
          </w:divBdr>
        </w:div>
      </w:divsChild>
    </w:div>
    <w:div w:id="991177799">
      <w:bodyDiv w:val="1"/>
      <w:marLeft w:val="0"/>
      <w:marRight w:val="0"/>
      <w:marTop w:val="0"/>
      <w:marBottom w:val="0"/>
      <w:divBdr>
        <w:top w:val="none" w:sz="0" w:space="0" w:color="auto"/>
        <w:left w:val="none" w:sz="0" w:space="0" w:color="auto"/>
        <w:bottom w:val="none" w:sz="0" w:space="0" w:color="auto"/>
        <w:right w:val="none" w:sz="0" w:space="0" w:color="auto"/>
      </w:divBdr>
      <w:divsChild>
        <w:div w:id="1400785715">
          <w:marLeft w:val="0"/>
          <w:marRight w:val="0"/>
          <w:marTop w:val="0"/>
          <w:marBottom w:val="0"/>
          <w:divBdr>
            <w:top w:val="single" w:sz="2" w:space="0" w:color="E3E3E3"/>
            <w:left w:val="single" w:sz="2" w:space="0" w:color="E3E3E3"/>
            <w:bottom w:val="single" w:sz="2" w:space="0" w:color="E3E3E3"/>
            <w:right w:val="single" w:sz="2" w:space="0" w:color="E3E3E3"/>
          </w:divBdr>
          <w:divsChild>
            <w:div w:id="1930432111">
              <w:marLeft w:val="0"/>
              <w:marRight w:val="0"/>
              <w:marTop w:val="0"/>
              <w:marBottom w:val="0"/>
              <w:divBdr>
                <w:top w:val="single" w:sz="2" w:space="0" w:color="E3E3E3"/>
                <w:left w:val="single" w:sz="2" w:space="0" w:color="E3E3E3"/>
                <w:bottom w:val="single" w:sz="2" w:space="0" w:color="E3E3E3"/>
                <w:right w:val="single" w:sz="2" w:space="0" w:color="E3E3E3"/>
              </w:divBdr>
              <w:divsChild>
                <w:div w:id="974019877">
                  <w:marLeft w:val="0"/>
                  <w:marRight w:val="0"/>
                  <w:marTop w:val="0"/>
                  <w:marBottom w:val="0"/>
                  <w:divBdr>
                    <w:top w:val="single" w:sz="2" w:space="0" w:color="E3E3E3"/>
                    <w:left w:val="single" w:sz="2" w:space="0" w:color="E3E3E3"/>
                    <w:bottom w:val="single" w:sz="2" w:space="0" w:color="E3E3E3"/>
                    <w:right w:val="single" w:sz="2" w:space="0" w:color="E3E3E3"/>
                  </w:divBdr>
                  <w:divsChild>
                    <w:div w:id="473257524">
                      <w:marLeft w:val="0"/>
                      <w:marRight w:val="0"/>
                      <w:marTop w:val="0"/>
                      <w:marBottom w:val="0"/>
                      <w:divBdr>
                        <w:top w:val="single" w:sz="2" w:space="0" w:color="E3E3E3"/>
                        <w:left w:val="single" w:sz="2" w:space="0" w:color="E3E3E3"/>
                        <w:bottom w:val="single" w:sz="2" w:space="0" w:color="E3E3E3"/>
                        <w:right w:val="single" w:sz="2" w:space="0" w:color="E3E3E3"/>
                      </w:divBdr>
                      <w:divsChild>
                        <w:div w:id="748038388">
                          <w:marLeft w:val="0"/>
                          <w:marRight w:val="0"/>
                          <w:marTop w:val="0"/>
                          <w:marBottom w:val="0"/>
                          <w:divBdr>
                            <w:top w:val="single" w:sz="2" w:space="0" w:color="E3E3E3"/>
                            <w:left w:val="single" w:sz="2" w:space="0" w:color="E3E3E3"/>
                            <w:bottom w:val="single" w:sz="2" w:space="0" w:color="E3E3E3"/>
                            <w:right w:val="single" w:sz="2" w:space="0" w:color="E3E3E3"/>
                          </w:divBdr>
                          <w:divsChild>
                            <w:div w:id="656030171">
                              <w:marLeft w:val="0"/>
                              <w:marRight w:val="0"/>
                              <w:marTop w:val="0"/>
                              <w:marBottom w:val="0"/>
                              <w:divBdr>
                                <w:top w:val="single" w:sz="2" w:space="0" w:color="E3E3E3"/>
                                <w:left w:val="single" w:sz="2" w:space="0" w:color="E3E3E3"/>
                                <w:bottom w:val="single" w:sz="2" w:space="0" w:color="E3E3E3"/>
                                <w:right w:val="single" w:sz="2" w:space="0" w:color="E3E3E3"/>
                              </w:divBdr>
                              <w:divsChild>
                                <w:div w:id="45223351">
                                  <w:marLeft w:val="0"/>
                                  <w:marRight w:val="0"/>
                                  <w:marTop w:val="100"/>
                                  <w:marBottom w:val="100"/>
                                  <w:divBdr>
                                    <w:top w:val="single" w:sz="2" w:space="0" w:color="E3E3E3"/>
                                    <w:left w:val="single" w:sz="2" w:space="0" w:color="E3E3E3"/>
                                    <w:bottom w:val="single" w:sz="2" w:space="0" w:color="E3E3E3"/>
                                    <w:right w:val="single" w:sz="2" w:space="0" w:color="E3E3E3"/>
                                  </w:divBdr>
                                  <w:divsChild>
                                    <w:div w:id="109321715">
                                      <w:marLeft w:val="0"/>
                                      <w:marRight w:val="0"/>
                                      <w:marTop w:val="0"/>
                                      <w:marBottom w:val="0"/>
                                      <w:divBdr>
                                        <w:top w:val="single" w:sz="2" w:space="0" w:color="E3E3E3"/>
                                        <w:left w:val="single" w:sz="2" w:space="0" w:color="E3E3E3"/>
                                        <w:bottom w:val="single" w:sz="2" w:space="0" w:color="E3E3E3"/>
                                        <w:right w:val="single" w:sz="2" w:space="0" w:color="E3E3E3"/>
                                      </w:divBdr>
                                      <w:divsChild>
                                        <w:div w:id="1910728411">
                                          <w:marLeft w:val="0"/>
                                          <w:marRight w:val="0"/>
                                          <w:marTop w:val="0"/>
                                          <w:marBottom w:val="0"/>
                                          <w:divBdr>
                                            <w:top w:val="single" w:sz="2" w:space="0" w:color="E3E3E3"/>
                                            <w:left w:val="single" w:sz="2" w:space="0" w:color="E3E3E3"/>
                                            <w:bottom w:val="single" w:sz="2" w:space="0" w:color="E3E3E3"/>
                                            <w:right w:val="single" w:sz="2" w:space="0" w:color="E3E3E3"/>
                                          </w:divBdr>
                                          <w:divsChild>
                                            <w:div w:id="684094672">
                                              <w:marLeft w:val="0"/>
                                              <w:marRight w:val="0"/>
                                              <w:marTop w:val="0"/>
                                              <w:marBottom w:val="0"/>
                                              <w:divBdr>
                                                <w:top w:val="single" w:sz="2" w:space="0" w:color="E3E3E3"/>
                                                <w:left w:val="single" w:sz="2" w:space="0" w:color="E3E3E3"/>
                                                <w:bottom w:val="single" w:sz="2" w:space="0" w:color="E3E3E3"/>
                                                <w:right w:val="single" w:sz="2" w:space="0" w:color="E3E3E3"/>
                                              </w:divBdr>
                                              <w:divsChild>
                                                <w:div w:id="1470128019">
                                                  <w:marLeft w:val="0"/>
                                                  <w:marRight w:val="0"/>
                                                  <w:marTop w:val="0"/>
                                                  <w:marBottom w:val="0"/>
                                                  <w:divBdr>
                                                    <w:top w:val="single" w:sz="2" w:space="0" w:color="E3E3E3"/>
                                                    <w:left w:val="single" w:sz="2" w:space="0" w:color="E3E3E3"/>
                                                    <w:bottom w:val="single" w:sz="2" w:space="0" w:color="E3E3E3"/>
                                                    <w:right w:val="single" w:sz="2" w:space="0" w:color="E3E3E3"/>
                                                  </w:divBdr>
                                                  <w:divsChild>
                                                    <w:div w:id="1188060556">
                                                      <w:marLeft w:val="0"/>
                                                      <w:marRight w:val="0"/>
                                                      <w:marTop w:val="0"/>
                                                      <w:marBottom w:val="0"/>
                                                      <w:divBdr>
                                                        <w:top w:val="single" w:sz="2" w:space="0" w:color="E3E3E3"/>
                                                        <w:left w:val="single" w:sz="2" w:space="0" w:color="E3E3E3"/>
                                                        <w:bottom w:val="single" w:sz="2" w:space="0" w:color="E3E3E3"/>
                                                        <w:right w:val="single" w:sz="2" w:space="0" w:color="E3E3E3"/>
                                                      </w:divBdr>
                                                      <w:divsChild>
                                                        <w:div w:id="11558734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47748153">
          <w:marLeft w:val="0"/>
          <w:marRight w:val="0"/>
          <w:marTop w:val="0"/>
          <w:marBottom w:val="0"/>
          <w:divBdr>
            <w:top w:val="none" w:sz="0" w:space="0" w:color="auto"/>
            <w:left w:val="none" w:sz="0" w:space="0" w:color="auto"/>
            <w:bottom w:val="none" w:sz="0" w:space="0" w:color="auto"/>
            <w:right w:val="none" w:sz="0" w:space="0" w:color="auto"/>
          </w:divBdr>
        </w:div>
      </w:divsChild>
    </w:div>
    <w:div w:id="1047724143">
      <w:bodyDiv w:val="1"/>
      <w:marLeft w:val="0"/>
      <w:marRight w:val="0"/>
      <w:marTop w:val="0"/>
      <w:marBottom w:val="0"/>
      <w:divBdr>
        <w:top w:val="none" w:sz="0" w:space="0" w:color="auto"/>
        <w:left w:val="none" w:sz="0" w:space="0" w:color="auto"/>
        <w:bottom w:val="none" w:sz="0" w:space="0" w:color="auto"/>
        <w:right w:val="none" w:sz="0" w:space="0" w:color="auto"/>
      </w:divBdr>
    </w:div>
    <w:div w:id="1119496276">
      <w:bodyDiv w:val="1"/>
      <w:marLeft w:val="0"/>
      <w:marRight w:val="0"/>
      <w:marTop w:val="0"/>
      <w:marBottom w:val="0"/>
      <w:divBdr>
        <w:top w:val="none" w:sz="0" w:space="0" w:color="auto"/>
        <w:left w:val="none" w:sz="0" w:space="0" w:color="auto"/>
        <w:bottom w:val="none" w:sz="0" w:space="0" w:color="auto"/>
        <w:right w:val="none" w:sz="0" w:space="0" w:color="auto"/>
      </w:divBdr>
    </w:div>
    <w:div w:id="1151798014">
      <w:bodyDiv w:val="1"/>
      <w:marLeft w:val="0"/>
      <w:marRight w:val="0"/>
      <w:marTop w:val="0"/>
      <w:marBottom w:val="0"/>
      <w:divBdr>
        <w:top w:val="none" w:sz="0" w:space="0" w:color="auto"/>
        <w:left w:val="none" w:sz="0" w:space="0" w:color="auto"/>
        <w:bottom w:val="none" w:sz="0" w:space="0" w:color="auto"/>
        <w:right w:val="none" w:sz="0" w:space="0" w:color="auto"/>
      </w:divBdr>
      <w:divsChild>
        <w:div w:id="142162920">
          <w:marLeft w:val="0"/>
          <w:marRight w:val="0"/>
          <w:marTop w:val="0"/>
          <w:marBottom w:val="0"/>
          <w:divBdr>
            <w:top w:val="none" w:sz="0" w:space="0" w:color="auto"/>
            <w:left w:val="none" w:sz="0" w:space="0" w:color="auto"/>
            <w:bottom w:val="none" w:sz="0" w:space="0" w:color="auto"/>
            <w:right w:val="none" w:sz="0" w:space="0" w:color="auto"/>
          </w:divBdr>
        </w:div>
      </w:divsChild>
    </w:div>
    <w:div w:id="1177769320">
      <w:bodyDiv w:val="1"/>
      <w:marLeft w:val="0"/>
      <w:marRight w:val="0"/>
      <w:marTop w:val="0"/>
      <w:marBottom w:val="0"/>
      <w:divBdr>
        <w:top w:val="none" w:sz="0" w:space="0" w:color="auto"/>
        <w:left w:val="none" w:sz="0" w:space="0" w:color="auto"/>
        <w:bottom w:val="none" w:sz="0" w:space="0" w:color="auto"/>
        <w:right w:val="none" w:sz="0" w:space="0" w:color="auto"/>
      </w:divBdr>
      <w:divsChild>
        <w:div w:id="273560977">
          <w:marLeft w:val="0"/>
          <w:marRight w:val="0"/>
          <w:marTop w:val="0"/>
          <w:marBottom w:val="0"/>
          <w:divBdr>
            <w:top w:val="single" w:sz="2" w:space="0" w:color="E3E3E3"/>
            <w:left w:val="single" w:sz="2" w:space="0" w:color="E3E3E3"/>
            <w:bottom w:val="single" w:sz="2" w:space="0" w:color="E3E3E3"/>
            <w:right w:val="single" w:sz="2" w:space="0" w:color="E3E3E3"/>
          </w:divBdr>
          <w:divsChild>
            <w:div w:id="861167399">
              <w:marLeft w:val="0"/>
              <w:marRight w:val="0"/>
              <w:marTop w:val="0"/>
              <w:marBottom w:val="0"/>
              <w:divBdr>
                <w:top w:val="single" w:sz="2" w:space="0" w:color="E3E3E3"/>
                <w:left w:val="single" w:sz="2" w:space="0" w:color="E3E3E3"/>
                <w:bottom w:val="single" w:sz="2" w:space="0" w:color="E3E3E3"/>
                <w:right w:val="single" w:sz="2" w:space="0" w:color="E3E3E3"/>
              </w:divBdr>
              <w:divsChild>
                <w:div w:id="2016347845">
                  <w:marLeft w:val="0"/>
                  <w:marRight w:val="0"/>
                  <w:marTop w:val="0"/>
                  <w:marBottom w:val="0"/>
                  <w:divBdr>
                    <w:top w:val="single" w:sz="2" w:space="0" w:color="E3E3E3"/>
                    <w:left w:val="single" w:sz="2" w:space="0" w:color="E3E3E3"/>
                    <w:bottom w:val="single" w:sz="2" w:space="0" w:color="E3E3E3"/>
                    <w:right w:val="single" w:sz="2" w:space="0" w:color="E3E3E3"/>
                  </w:divBdr>
                  <w:divsChild>
                    <w:div w:id="930577526">
                      <w:marLeft w:val="0"/>
                      <w:marRight w:val="0"/>
                      <w:marTop w:val="0"/>
                      <w:marBottom w:val="0"/>
                      <w:divBdr>
                        <w:top w:val="single" w:sz="2" w:space="0" w:color="E3E3E3"/>
                        <w:left w:val="single" w:sz="2" w:space="0" w:color="E3E3E3"/>
                        <w:bottom w:val="single" w:sz="2" w:space="0" w:color="E3E3E3"/>
                        <w:right w:val="single" w:sz="2" w:space="0" w:color="E3E3E3"/>
                      </w:divBdr>
                      <w:divsChild>
                        <w:div w:id="765271751">
                          <w:marLeft w:val="0"/>
                          <w:marRight w:val="0"/>
                          <w:marTop w:val="0"/>
                          <w:marBottom w:val="0"/>
                          <w:divBdr>
                            <w:top w:val="single" w:sz="2" w:space="0" w:color="E3E3E3"/>
                            <w:left w:val="single" w:sz="2" w:space="0" w:color="E3E3E3"/>
                            <w:bottom w:val="single" w:sz="2" w:space="0" w:color="E3E3E3"/>
                            <w:right w:val="single" w:sz="2" w:space="0" w:color="E3E3E3"/>
                          </w:divBdr>
                          <w:divsChild>
                            <w:div w:id="367343638">
                              <w:marLeft w:val="0"/>
                              <w:marRight w:val="0"/>
                              <w:marTop w:val="0"/>
                              <w:marBottom w:val="0"/>
                              <w:divBdr>
                                <w:top w:val="single" w:sz="2" w:space="0" w:color="E3E3E3"/>
                                <w:left w:val="single" w:sz="2" w:space="0" w:color="E3E3E3"/>
                                <w:bottom w:val="single" w:sz="2" w:space="0" w:color="E3E3E3"/>
                                <w:right w:val="single" w:sz="2" w:space="0" w:color="E3E3E3"/>
                              </w:divBdr>
                              <w:divsChild>
                                <w:div w:id="445583028">
                                  <w:marLeft w:val="0"/>
                                  <w:marRight w:val="0"/>
                                  <w:marTop w:val="100"/>
                                  <w:marBottom w:val="100"/>
                                  <w:divBdr>
                                    <w:top w:val="single" w:sz="2" w:space="0" w:color="E3E3E3"/>
                                    <w:left w:val="single" w:sz="2" w:space="0" w:color="E3E3E3"/>
                                    <w:bottom w:val="single" w:sz="2" w:space="0" w:color="E3E3E3"/>
                                    <w:right w:val="single" w:sz="2" w:space="0" w:color="E3E3E3"/>
                                  </w:divBdr>
                                  <w:divsChild>
                                    <w:div w:id="635064777">
                                      <w:marLeft w:val="0"/>
                                      <w:marRight w:val="0"/>
                                      <w:marTop w:val="0"/>
                                      <w:marBottom w:val="0"/>
                                      <w:divBdr>
                                        <w:top w:val="single" w:sz="2" w:space="0" w:color="E3E3E3"/>
                                        <w:left w:val="single" w:sz="2" w:space="0" w:color="E3E3E3"/>
                                        <w:bottom w:val="single" w:sz="2" w:space="0" w:color="E3E3E3"/>
                                        <w:right w:val="single" w:sz="2" w:space="0" w:color="E3E3E3"/>
                                      </w:divBdr>
                                      <w:divsChild>
                                        <w:div w:id="1132094001">
                                          <w:marLeft w:val="0"/>
                                          <w:marRight w:val="0"/>
                                          <w:marTop w:val="0"/>
                                          <w:marBottom w:val="0"/>
                                          <w:divBdr>
                                            <w:top w:val="single" w:sz="2" w:space="0" w:color="E3E3E3"/>
                                            <w:left w:val="single" w:sz="2" w:space="0" w:color="E3E3E3"/>
                                            <w:bottom w:val="single" w:sz="2" w:space="0" w:color="E3E3E3"/>
                                            <w:right w:val="single" w:sz="2" w:space="0" w:color="E3E3E3"/>
                                          </w:divBdr>
                                          <w:divsChild>
                                            <w:div w:id="1634091381">
                                              <w:marLeft w:val="0"/>
                                              <w:marRight w:val="0"/>
                                              <w:marTop w:val="0"/>
                                              <w:marBottom w:val="0"/>
                                              <w:divBdr>
                                                <w:top w:val="single" w:sz="2" w:space="0" w:color="E3E3E3"/>
                                                <w:left w:val="single" w:sz="2" w:space="0" w:color="E3E3E3"/>
                                                <w:bottom w:val="single" w:sz="2" w:space="0" w:color="E3E3E3"/>
                                                <w:right w:val="single" w:sz="2" w:space="0" w:color="E3E3E3"/>
                                              </w:divBdr>
                                              <w:divsChild>
                                                <w:div w:id="1694186799">
                                                  <w:marLeft w:val="0"/>
                                                  <w:marRight w:val="0"/>
                                                  <w:marTop w:val="0"/>
                                                  <w:marBottom w:val="0"/>
                                                  <w:divBdr>
                                                    <w:top w:val="single" w:sz="2" w:space="0" w:color="E3E3E3"/>
                                                    <w:left w:val="single" w:sz="2" w:space="0" w:color="E3E3E3"/>
                                                    <w:bottom w:val="single" w:sz="2" w:space="0" w:color="E3E3E3"/>
                                                    <w:right w:val="single" w:sz="2" w:space="0" w:color="E3E3E3"/>
                                                  </w:divBdr>
                                                  <w:divsChild>
                                                    <w:div w:id="1578248644">
                                                      <w:marLeft w:val="0"/>
                                                      <w:marRight w:val="0"/>
                                                      <w:marTop w:val="0"/>
                                                      <w:marBottom w:val="0"/>
                                                      <w:divBdr>
                                                        <w:top w:val="single" w:sz="2" w:space="0" w:color="E3E3E3"/>
                                                        <w:left w:val="single" w:sz="2" w:space="0" w:color="E3E3E3"/>
                                                        <w:bottom w:val="single" w:sz="2" w:space="0" w:color="E3E3E3"/>
                                                        <w:right w:val="single" w:sz="2" w:space="0" w:color="E3E3E3"/>
                                                      </w:divBdr>
                                                      <w:divsChild>
                                                        <w:div w:id="16353292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26725102">
          <w:marLeft w:val="0"/>
          <w:marRight w:val="0"/>
          <w:marTop w:val="0"/>
          <w:marBottom w:val="0"/>
          <w:divBdr>
            <w:top w:val="none" w:sz="0" w:space="0" w:color="auto"/>
            <w:left w:val="none" w:sz="0" w:space="0" w:color="auto"/>
            <w:bottom w:val="none" w:sz="0" w:space="0" w:color="auto"/>
            <w:right w:val="none" w:sz="0" w:space="0" w:color="auto"/>
          </w:divBdr>
        </w:div>
      </w:divsChild>
    </w:div>
    <w:div w:id="1183012530">
      <w:bodyDiv w:val="1"/>
      <w:marLeft w:val="0"/>
      <w:marRight w:val="0"/>
      <w:marTop w:val="0"/>
      <w:marBottom w:val="0"/>
      <w:divBdr>
        <w:top w:val="none" w:sz="0" w:space="0" w:color="auto"/>
        <w:left w:val="none" w:sz="0" w:space="0" w:color="auto"/>
        <w:bottom w:val="none" w:sz="0" w:space="0" w:color="auto"/>
        <w:right w:val="none" w:sz="0" w:space="0" w:color="auto"/>
      </w:divBdr>
      <w:divsChild>
        <w:div w:id="1545751896">
          <w:marLeft w:val="0"/>
          <w:marRight w:val="0"/>
          <w:marTop w:val="0"/>
          <w:marBottom w:val="0"/>
          <w:divBdr>
            <w:top w:val="single" w:sz="2" w:space="0" w:color="E3E3E3"/>
            <w:left w:val="single" w:sz="2" w:space="0" w:color="E3E3E3"/>
            <w:bottom w:val="single" w:sz="2" w:space="0" w:color="E3E3E3"/>
            <w:right w:val="single" w:sz="2" w:space="0" w:color="E3E3E3"/>
          </w:divBdr>
          <w:divsChild>
            <w:div w:id="1725761125">
              <w:marLeft w:val="0"/>
              <w:marRight w:val="0"/>
              <w:marTop w:val="0"/>
              <w:marBottom w:val="0"/>
              <w:divBdr>
                <w:top w:val="single" w:sz="2" w:space="0" w:color="E3E3E3"/>
                <w:left w:val="single" w:sz="2" w:space="0" w:color="E3E3E3"/>
                <w:bottom w:val="single" w:sz="2" w:space="0" w:color="E3E3E3"/>
                <w:right w:val="single" w:sz="2" w:space="0" w:color="E3E3E3"/>
              </w:divBdr>
              <w:divsChild>
                <w:div w:id="770321053">
                  <w:marLeft w:val="0"/>
                  <w:marRight w:val="0"/>
                  <w:marTop w:val="0"/>
                  <w:marBottom w:val="0"/>
                  <w:divBdr>
                    <w:top w:val="single" w:sz="2" w:space="0" w:color="E3E3E3"/>
                    <w:left w:val="single" w:sz="2" w:space="0" w:color="E3E3E3"/>
                    <w:bottom w:val="single" w:sz="2" w:space="0" w:color="E3E3E3"/>
                    <w:right w:val="single" w:sz="2" w:space="0" w:color="E3E3E3"/>
                  </w:divBdr>
                  <w:divsChild>
                    <w:div w:id="346101286">
                      <w:marLeft w:val="0"/>
                      <w:marRight w:val="0"/>
                      <w:marTop w:val="0"/>
                      <w:marBottom w:val="0"/>
                      <w:divBdr>
                        <w:top w:val="single" w:sz="2" w:space="0" w:color="E3E3E3"/>
                        <w:left w:val="single" w:sz="2" w:space="0" w:color="E3E3E3"/>
                        <w:bottom w:val="single" w:sz="2" w:space="0" w:color="E3E3E3"/>
                        <w:right w:val="single" w:sz="2" w:space="0" w:color="E3E3E3"/>
                      </w:divBdr>
                      <w:divsChild>
                        <w:div w:id="1887179754">
                          <w:marLeft w:val="0"/>
                          <w:marRight w:val="0"/>
                          <w:marTop w:val="0"/>
                          <w:marBottom w:val="0"/>
                          <w:divBdr>
                            <w:top w:val="single" w:sz="2" w:space="0" w:color="E3E3E3"/>
                            <w:left w:val="single" w:sz="2" w:space="0" w:color="E3E3E3"/>
                            <w:bottom w:val="single" w:sz="2" w:space="0" w:color="E3E3E3"/>
                            <w:right w:val="single" w:sz="2" w:space="0" w:color="E3E3E3"/>
                          </w:divBdr>
                          <w:divsChild>
                            <w:div w:id="1141197155">
                              <w:marLeft w:val="0"/>
                              <w:marRight w:val="0"/>
                              <w:marTop w:val="0"/>
                              <w:marBottom w:val="0"/>
                              <w:divBdr>
                                <w:top w:val="single" w:sz="2" w:space="0" w:color="E3E3E3"/>
                                <w:left w:val="single" w:sz="2" w:space="0" w:color="E3E3E3"/>
                                <w:bottom w:val="single" w:sz="2" w:space="0" w:color="E3E3E3"/>
                                <w:right w:val="single" w:sz="2" w:space="0" w:color="E3E3E3"/>
                              </w:divBdr>
                              <w:divsChild>
                                <w:div w:id="1832138454">
                                  <w:marLeft w:val="0"/>
                                  <w:marRight w:val="0"/>
                                  <w:marTop w:val="100"/>
                                  <w:marBottom w:val="100"/>
                                  <w:divBdr>
                                    <w:top w:val="single" w:sz="2" w:space="0" w:color="E3E3E3"/>
                                    <w:left w:val="single" w:sz="2" w:space="0" w:color="E3E3E3"/>
                                    <w:bottom w:val="single" w:sz="2" w:space="0" w:color="E3E3E3"/>
                                    <w:right w:val="single" w:sz="2" w:space="0" w:color="E3E3E3"/>
                                  </w:divBdr>
                                  <w:divsChild>
                                    <w:div w:id="813761369">
                                      <w:marLeft w:val="0"/>
                                      <w:marRight w:val="0"/>
                                      <w:marTop w:val="0"/>
                                      <w:marBottom w:val="0"/>
                                      <w:divBdr>
                                        <w:top w:val="single" w:sz="2" w:space="0" w:color="E3E3E3"/>
                                        <w:left w:val="single" w:sz="2" w:space="0" w:color="E3E3E3"/>
                                        <w:bottom w:val="single" w:sz="2" w:space="0" w:color="E3E3E3"/>
                                        <w:right w:val="single" w:sz="2" w:space="0" w:color="E3E3E3"/>
                                      </w:divBdr>
                                      <w:divsChild>
                                        <w:div w:id="1508057091">
                                          <w:marLeft w:val="0"/>
                                          <w:marRight w:val="0"/>
                                          <w:marTop w:val="0"/>
                                          <w:marBottom w:val="0"/>
                                          <w:divBdr>
                                            <w:top w:val="single" w:sz="2" w:space="0" w:color="E3E3E3"/>
                                            <w:left w:val="single" w:sz="2" w:space="0" w:color="E3E3E3"/>
                                            <w:bottom w:val="single" w:sz="2" w:space="0" w:color="E3E3E3"/>
                                            <w:right w:val="single" w:sz="2" w:space="0" w:color="E3E3E3"/>
                                          </w:divBdr>
                                          <w:divsChild>
                                            <w:div w:id="1446845164">
                                              <w:marLeft w:val="0"/>
                                              <w:marRight w:val="0"/>
                                              <w:marTop w:val="0"/>
                                              <w:marBottom w:val="0"/>
                                              <w:divBdr>
                                                <w:top w:val="single" w:sz="2" w:space="0" w:color="E3E3E3"/>
                                                <w:left w:val="single" w:sz="2" w:space="0" w:color="E3E3E3"/>
                                                <w:bottom w:val="single" w:sz="2" w:space="0" w:color="E3E3E3"/>
                                                <w:right w:val="single" w:sz="2" w:space="0" w:color="E3E3E3"/>
                                              </w:divBdr>
                                              <w:divsChild>
                                                <w:div w:id="749928550">
                                                  <w:marLeft w:val="0"/>
                                                  <w:marRight w:val="0"/>
                                                  <w:marTop w:val="0"/>
                                                  <w:marBottom w:val="0"/>
                                                  <w:divBdr>
                                                    <w:top w:val="single" w:sz="2" w:space="0" w:color="E3E3E3"/>
                                                    <w:left w:val="single" w:sz="2" w:space="0" w:color="E3E3E3"/>
                                                    <w:bottom w:val="single" w:sz="2" w:space="0" w:color="E3E3E3"/>
                                                    <w:right w:val="single" w:sz="2" w:space="0" w:color="E3E3E3"/>
                                                  </w:divBdr>
                                                  <w:divsChild>
                                                    <w:div w:id="332225417">
                                                      <w:marLeft w:val="0"/>
                                                      <w:marRight w:val="0"/>
                                                      <w:marTop w:val="0"/>
                                                      <w:marBottom w:val="0"/>
                                                      <w:divBdr>
                                                        <w:top w:val="single" w:sz="2" w:space="0" w:color="E3E3E3"/>
                                                        <w:left w:val="single" w:sz="2" w:space="0" w:color="E3E3E3"/>
                                                        <w:bottom w:val="single" w:sz="2" w:space="0" w:color="E3E3E3"/>
                                                        <w:right w:val="single" w:sz="2" w:space="0" w:color="E3E3E3"/>
                                                      </w:divBdr>
                                                      <w:divsChild>
                                                        <w:div w:id="12233708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32390389">
          <w:marLeft w:val="0"/>
          <w:marRight w:val="0"/>
          <w:marTop w:val="0"/>
          <w:marBottom w:val="0"/>
          <w:divBdr>
            <w:top w:val="none" w:sz="0" w:space="0" w:color="auto"/>
            <w:left w:val="none" w:sz="0" w:space="0" w:color="auto"/>
            <w:bottom w:val="none" w:sz="0" w:space="0" w:color="auto"/>
            <w:right w:val="none" w:sz="0" w:space="0" w:color="auto"/>
          </w:divBdr>
        </w:div>
      </w:divsChild>
    </w:div>
    <w:div w:id="1234318332">
      <w:bodyDiv w:val="1"/>
      <w:marLeft w:val="0"/>
      <w:marRight w:val="0"/>
      <w:marTop w:val="0"/>
      <w:marBottom w:val="0"/>
      <w:divBdr>
        <w:top w:val="none" w:sz="0" w:space="0" w:color="auto"/>
        <w:left w:val="none" w:sz="0" w:space="0" w:color="auto"/>
        <w:bottom w:val="none" w:sz="0" w:space="0" w:color="auto"/>
        <w:right w:val="none" w:sz="0" w:space="0" w:color="auto"/>
      </w:divBdr>
      <w:divsChild>
        <w:div w:id="2059544475">
          <w:marLeft w:val="0"/>
          <w:marRight w:val="0"/>
          <w:marTop w:val="0"/>
          <w:marBottom w:val="0"/>
          <w:divBdr>
            <w:top w:val="single" w:sz="2" w:space="0" w:color="E3E3E3"/>
            <w:left w:val="single" w:sz="2" w:space="0" w:color="E3E3E3"/>
            <w:bottom w:val="single" w:sz="2" w:space="0" w:color="E3E3E3"/>
            <w:right w:val="single" w:sz="2" w:space="0" w:color="E3E3E3"/>
          </w:divBdr>
          <w:divsChild>
            <w:div w:id="2124760766">
              <w:marLeft w:val="0"/>
              <w:marRight w:val="0"/>
              <w:marTop w:val="0"/>
              <w:marBottom w:val="0"/>
              <w:divBdr>
                <w:top w:val="single" w:sz="2" w:space="0" w:color="E3E3E3"/>
                <w:left w:val="single" w:sz="2" w:space="0" w:color="E3E3E3"/>
                <w:bottom w:val="single" w:sz="2" w:space="0" w:color="E3E3E3"/>
                <w:right w:val="single" w:sz="2" w:space="0" w:color="E3E3E3"/>
              </w:divBdr>
              <w:divsChild>
                <w:div w:id="262690852">
                  <w:marLeft w:val="0"/>
                  <w:marRight w:val="0"/>
                  <w:marTop w:val="0"/>
                  <w:marBottom w:val="0"/>
                  <w:divBdr>
                    <w:top w:val="single" w:sz="2" w:space="0" w:color="E3E3E3"/>
                    <w:left w:val="single" w:sz="2" w:space="0" w:color="E3E3E3"/>
                    <w:bottom w:val="single" w:sz="2" w:space="0" w:color="E3E3E3"/>
                    <w:right w:val="single" w:sz="2" w:space="0" w:color="E3E3E3"/>
                  </w:divBdr>
                  <w:divsChild>
                    <w:div w:id="1016540440">
                      <w:marLeft w:val="0"/>
                      <w:marRight w:val="0"/>
                      <w:marTop w:val="0"/>
                      <w:marBottom w:val="0"/>
                      <w:divBdr>
                        <w:top w:val="single" w:sz="2" w:space="0" w:color="E3E3E3"/>
                        <w:left w:val="single" w:sz="2" w:space="0" w:color="E3E3E3"/>
                        <w:bottom w:val="single" w:sz="2" w:space="0" w:color="E3E3E3"/>
                        <w:right w:val="single" w:sz="2" w:space="0" w:color="E3E3E3"/>
                      </w:divBdr>
                      <w:divsChild>
                        <w:div w:id="665744267">
                          <w:marLeft w:val="0"/>
                          <w:marRight w:val="0"/>
                          <w:marTop w:val="0"/>
                          <w:marBottom w:val="0"/>
                          <w:divBdr>
                            <w:top w:val="single" w:sz="2" w:space="0" w:color="E3E3E3"/>
                            <w:left w:val="single" w:sz="2" w:space="0" w:color="E3E3E3"/>
                            <w:bottom w:val="single" w:sz="2" w:space="0" w:color="E3E3E3"/>
                            <w:right w:val="single" w:sz="2" w:space="0" w:color="E3E3E3"/>
                          </w:divBdr>
                          <w:divsChild>
                            <w:div w:id="1094278221">
                              <w:marLeft w:val="0"/>
                              <w:marRight w:val="0"/>
                              <w:marTop w:val="0"/>
                              <w:marBottom w:val="0"/>
                              <w:divBdr>
                                <w:top w:val="single" w:sz="2" w:space="0" w:color="E3E3E3"/>
                                <w:left w:val="single" w:sz="2" w:space="0" w:color="E3E3E3"/>
                                <w:bottom w:val="single" w:sz="2" w:space="0" w:color="E3E3E3"/>
                                <w:right w:val="single" w:sz="2" w:space="0" w:color="E3E3E3"/>
                              </w:divBdr>
                              <w:divsChild>
                                <w:div w:id="2071222493">
                                  <w:marLeft w:val="0"/>
                                  <w:marRight w:val="0"/>
                                  <w:marTop w:val="100"/>
                                  <w:marBottom w:val="100"/>
                                  <w:divBdr>
                                    <w:top w:val="single" w:sz="2" w:space="0" w:color="E3E3E3"/>
                                    <w:left w:val="single" w:sz="2" w:space="0" w:color="E3E3E3"/>
                                    <w:bottom w:val="single" w:sz="2" w:space="0" w:color="E3E3E3"/>
                                    <w:right w:val="single" w:sz="2" w:space="0" w:color="E3E3E3"/>
                                  </w:divBdr>
                                  <w:divsChild>
                                    <w:div w:id="1128821181">
                                      <w:marLeft w:val="0"/>
                                      <w:marRight w:val="0"/>
                                      <w:marTop w:val="0"/>
                                      <w:marBottom w:val="0"/>
                                      <w:divBdr>
                                        <w:top w:val="single" w:sz="2" w:space="0" w:color="E3E3E3"/>
                                        <w:left w:val="single" w:sz="2" w:space="0" w:color="E3E3E3"/>
                                        <w:bottom w:val="single" w:sz="2" w:space="0" w:color="E3E3E3"/>
                                        <w:right w:val="single" w:sz="2" w:space="0" w:color="E3E3E3"/>
                                      </w:divBdr>
                                      <w:divsChild>
                                        <w:div w:id="1376463630">
                                          <w:marLeft w:val="0"/>
                                          <w:marRight w:val="0"/>
                                          <w:marTop w:val="0"/>
                                          <w:marBottom w:val="0"/>
                                          <w:divBdr>
                                            <w:top w:val="single" w:sz="2" w:space="0" w:color="E3E3E3"/>
                                            <w:left w:val="single" w:sz="2" w:space="0" w:color="E3E3E3"/>
                                            <w:bottom w:val="single" w:sz="2" w:space="0" w:color="E3E3E3"/>
                                            <w:right w:val="single" w:sz="2" w:space="0" w:color="E3E3E3"/>
                                          </w:divBdr>
                                          <w:divsChild>
                                            <w:div w:id="1149790488">
                                              <w:marLeft w:val="0"/>
                                              <w:marRight w:val="0"/>
                                              <w:marTop w:val="0"/>
                                              <w:marBottom w:val="0"/>
                                              <w:divBdr>
                                                <w:top w:val="single" w:sz="2" w:space="0" w:color="E3E3E3"/>
                                                <w:left w:val="single" w:sz="2" w:space="0" w:color="E3E3E3"/>
                                                <w:bottom w:val="single" w:sz="2" w:space="0" w:color="E3E3E3"/>
                                                <w:right w:val="single" w:sz="2" w:space="0" w:color="E3E3E3"/>
                                              </w:divBdr>
                                              <w:divsChild>
                                                <w:div w:id="1859657211">
                                                  <w:marLeft w:val="0"/>
                                                  <w:marRight w:val="0"/>
                                                  <w:marTop w:val="0"/>
                                                  <w:marBottom w:val="0"/>
                                                  <w:divBdr>
                                                    <w:top w:val="single" w:sz="2" w:space="0" w:color="E3E3E3"/>
                                                    <w:left w:val="single" w:sz="2" w:space="0" w:color="E3E3E3"/>
                                                    <w:bottom w:val="single" w:sz="2" w:space="0" w:color="E3E3E3"/>
                                                    <w:right w:val="single" w:sz="2" w:space="0" w:color="E3E3E3"/>
                                                  </w:divBdr>
                                                  <w:divsChild>
                                                    <w:div w:id="1272737119">
                                                      <w:marLeft w:val="0"/>
                                                      <w:marRight w:val="0"/>
                                                      <w:marTop w:val="0"/>
                                                      <w:marBottom w:val="0"/>
                                                      <w:divBdr>
                                                        <w:top w:val="single" w:sz="2" w:space="0" w:color="E3E3E3"/>
                                                        <w:left w:val="single" w:sz="2" w:space="0" w:color="E3E3E3"/>
                                                        <w:bottom w:val="single" w:sz="2" w:space="0" w:color="E3E3E3"/>
                                                        <w:right w:val="single" w:sz="2" w:space="0" w:color="E3E3E3"/>
                                                      </w:divBdr>
                                                      <w:divsChild>
                                                        <w:div w:id="4147126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12365448">
          <w:marLeft w:val="0"/>
          <w:marRight w:val="0"/>
          <w:marTop w:val="0"/>
          <w:marBottom w:val="0"/>
          <w:divBdr>
            <w:top w:val="none" w:sz="0" w:space="0" w:color="auto"/>
            <w:left w:val="none" w:sz="0" w:space="0" w:color="auto"/>
            <w:bottom w:val="none" w:sz="0" w:space="0" w:color="auto"/>
            <w:right w:val="none" w:sz="0" w:space="0" w:color="auto"/>
          </w:divBdr>
        </w:div>
      </w:divsChild>
    </w:div>
    <w:div w:id="1285651529">
      <w:bodyDiv w:val="1"/>
      <w:marLeft w:val="0"/>
      <w:marRight w:val="0"/>
      <w:marTop w:val="0"/>
      <w:marBottom w:val="0"/>
      <w:divBdr>
        <w:top w:val="none" w:sz="0" w:space="0" w:color="auto"/>
        <w:left w:val="none" w:sz="0" w:space="0" w:color="auto"/>
        <w:bottom w:val="none" w:sz="0" w:space="0" w:color="auto"/>
        <w:right w:val="none" w:sz="0" w:space="0" w:color="auto"/>
      </w:divBdr>
    </w:div>
    <w:div w:id="1364553779">
      <w:bodyDiv w:val="1"/>
      <w:marLeft w:val="0"/>
      <w:marRight w:val="0"/>
      <w:marTop w:val="0"/>
      <w:marBottom w:val="0"/>
      <w:divBdr>
        <w:top w:val="none" w:sz="0" w:space="0" w:color="auto"/>
        <w:left w:val="none" w:sz="0" w:space="0" w:color="auto"/>
        <w:bottom w:val="none" w:sz="0" w:space="0" w:color="auto"/>
        <w:right w:val="none" w:sz="0" w:space="0" w:color="auto"/>
      </w:divBdr>
      <w:divsChild>
        <w:div w:id="205530884">
          <w:marLeft w:val="0"/>
          <w:marRight w:val="0"/>
          <w:marTop w:val="0"/>
          <w:marBottom w:val="0"/>
          <w:divBdr>
            <w:top w:val="none" w:sz="0" w:space="0" w:color="auto"/>
            <w:left w:val="none" w:sz="0" w:space="0" w:color="auto"/>
            <w:bottom w:val="none" w:sz="0" w:space="0" w:color="auto"/>
            <w:right w:val="none" w:sz="0" w:space="0" w:color="auto"/>
          </w:divBdr>
        </w:div>
      </w:divsChild>
    </w:div>
    <w:div w:id="1487550915">
      <w:bodyDiv w:val="1"/>
      <w:marLeft w:val="0"/>
      <w:marRight w:val="0"/>
      <w:marTop w:val="0"/>
      <w:marBottom w:val="0"/>
      <w:divBdr>
        <w:top w:val="none" w:sz="0" w:space="0" w:color="auto"/>
        <w:left w:val="none" w:sz="0" w:space="0" w:color="auto"/>
        <w:bottom w:val="none" w:sz="0" w:space="0" w:color="auto"/>
        <w:right w:val="none" w:sz="0" w:space="0" w:color="auto"/>
      </w:divBdr>
    </w:div>
    <w:div w:id="1521621720">
      <w:bodyDiv w:val="1"/>
      <w:marLeft w:val="0"/>
      <w:marRight w:val="0"/>
      <w:marTop w:val="0"/>
      <w:marBottom w:val="0"/>
      <w:divBdr>
        <w:top w:val="none" w:sz="0" w:space="0" w:color="auto"/>
        <w:left w:val="none" w:sz="0" w:space="0" w:color="auto"/>
        <w:bottom w:val="none" w:sz="0" w:space="0" w:color="auto"/>
        <w:right w:val="none" w:sz="0" w:space="0" w:color="auto"/>
      </w:divBdr>
      <w:divsChild>
        <w:div w:id="239409600">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557542873">
      <w:bodyDiv w:val="1"/>
      <w:marLeft w:val="0"/>
      <w:marRight w:val="0"/>
      <w:marTop w:val="0"/>
      <w:marBottom w:val="0"/>
      <w:divBdr>
        <w:top w:val="none" w:sz="0" w:space="0" w:color="auto"/>
        <w:left w:val="none" w:sz="0" w:space="0" w:color="auto"/>
        <w:bottom w:val="none" w:sz="0" w:space="0" w:color="auto"/>
        <w:right w:val="none" w:sz="0" w:space="0" w:color="auto"/>
      </w:divBdr>
    </w:div>
    <w:div w:id="1646158852">
      <w:bodyDiv w:val="1"/>
      <w:marLeft w:val="0"/>
      <w:marRight w:val="0"/>
      <w:marTop w:val="0"/>
      <w:marBottom w:val="0"/>
      <w:divBdr>
        <w:top w:val="none" w:sz="0" w:space="0" w:color="auto"/>
        <w:left w:val="none" w:sz="0" w:space="0" w:color="auto"/>
        <w:bottom w:val="none" w:sz="0" w:space="0" w:color="auto"/>
        <w:right w:val="none" w:sz="0" w:space="0" w:color="auto"/>
      </w:divBdr>
    </w:div>
    <w:div w:id="1941181035">
      <w:bodyDiv w:val="1"/>
      <w:marLeft w:val="0"/>
      <w:marRight w:val="0"/>
      <w:marTop w:val="0"/>
      <w:marBottom w:val="0"/>
      <w:divBdr>
        <w:top w:val="none" w:sz="0" w:space="0" w:color="auto"/>
        <w:left w:val="none" w:sz="0" w:space="0" w:color="auto"/>
        <w:bottom w:val="none" w:sz="0" w:space="0" w:color="auto"/>
        <w:right w:val="none" w:sz="0" w:space="0" w:color="auto"/>
      </w:divBdr>
    </w:div>
    <w:div w:id="1965185014">
      <w:bodyDiv w:val="1"/>
      <w:marLeft w:val="0"/>
      <w:marRight w:val="0"/>
      <w:marTop w:val="0"/>
      <w:marBottom w:val="0"/>
      <w:divBdr>
        <w:top w:val="none" w:sz="0" w:space="0" w:color="auto"/>
        <w:left w:val="none" w:sz="0" w:space="0" w:color="auto"/>
        <w:bottom w:val="none" w:sz="0" w:space="0" w:color="auto"/>
        <w:right w:val="none" w:sz="0" w:space="0" w:color="auto"/>
      </w:divBdr>
    </w:div>
    <w:div w:id="1987777893">
      <w:bodyDiv w:val="1"/>
      <w:marLeft w:val="0"/>
      <w:marRight w:val="0"/>
      <w:marTop w:val="0"/>
      <w:marBottom w:val="0"/>
      <w:divBdr>
        <w:top w:val="none" w:sz="0" w:space="0" w:color="auto"/>
        <w:left w:val="none" w:sz="0" w:space="0" w:color="auto"/>
        <w:bottom w:val="none" w:sz="0" w:space="0" w:color="auto"/>
        <w:right w:val="none" w:sz="0" w:space="0" w:color="auto"/>
      </w:divBdr>
    </w:div>
    <w:div w:id="2023896737">
      <w:bodyDiv w:val="1"/>
      <w:marLeft w:val="0"/>
      <w:marRight w:val="0"/>
      <w:marTop w:val="0"/>
      <w:marBottom w:val="0"/>
      <w:divBdr>
        <w:top w:val="none" w:sz="0" w:space="0" w:color="auto"/>
        <w:left w:val="none" w:sz="0" w:space="0" w:color="auto"/>
        <w:bottom w:val="none" w:sz="0" w:space="0" w:color="auto"/>
        <w:right w:val="none" w:sz="0" w:space="0" w:color="auto"/>
      </w:divBdr>
      <w:divsChild>
        <w:div w:id="1476219678">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2028747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93/pubmed/fdac091" TargetMode="External"/><Relationship Id="rId18" Type="http://schemas.openxmlformats.org/officeDocument/2006/relationships/hyperlink" Target="https://www.oecd.org/mena/governance/35521418.pdf" TargetMode="External"/><Relationship Id="rId26" Type="http://schemas.openxmlformats.org/officeDocument/2006/relationships/hyperlink" Target="https://doi.org/10.3390/su152215762" TargetMode="External"/><Relationship Id="rId3" Type="http://schemas.openxmlformats.org/officeDocument/2006/relationships/styles" Target="styles.xml"/><Relationship Id="rId21" Type="http://schemas.openxmlformats.org/officeDocument/2006/relationships/hyperlink" Target="https://doi.org/10.1007/s10639-021-10478-3" TargetMode="External"/><Relationship Id="rId7" Type="http://schemas.openxmlformats.org/officeDocument/2006/relationships/endnotes" Target="endnotes.xml"/><Relationship Id="rId12" Type="http://schemas.openxmlformats.org/officeDocument/2006/relationships/hyperlink" Target="https://doi.org/10.1080/14681366.2023.2268108" TargetMode="External"/><Relationship Id="rId17" Type="http://schemas.openxmlformats.org/officeDocument/2006/relationships/hyperlink" Target="https://doi.org/10.5539/ies.v11n7p125" TargetMode="External"/><Relationship Id="rId25" Type="http://schemas.openxmlformats.org/officeDocument/2006/relationships/hyperlink" Target="https://www.researchgate.net/publication/330079061_The_Out-of-Field_Teacher_in_Context_The_Impact_of_the_School_Context_and_Environment_International_Perspectives_on_Teaching_as_a_Non-specialist" TargetMode="External"/><Relationship Id="rId2" Type="http://schemas.openxmlformats.org/officeDocument/2006/relationships/numbering" Target="numbering.xml"/><Relationship Id="rId16" Type="http://schemas.openxmlformats.org/officeDocument/2006/relationships/hyperlink" Target="https://doi.org/10.1177/1609406917733847" TargetMode="External"/><Relationship Id="rId20" Type="http://schemas.openxmlformats.org/officeDocument/2006/relationships/hyperlink" Target="https://doi.org/10.1186/s12912-019-035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heliyon.2022.e12559" TargetMode="External"/><Relationship Id="rId24" Type="http://schemas.openxmlformats.org/officeDocument/2006/relationships/hyperlink" Target="https://www.oecd.org/education/skills-beyond-school/AHELOFSReportVolume1.pdf" TargetMode="External"/><Relationship Id="rId5" Type="http://schemas.openxmlformats.org/officeDocument/2006/relationships/webSettings" Target="webSettings.xml"/><Relationship Id="rId15" Type="http://schemas.openxmlformats.org/officeDocument/2006/relationships/hyperlink" Target="https://doi.org/10.1093/bjsw/bcad232" TargetMode="External"/><Relationship Id="rId23" Type="http://schemas.openxmlformats.org/officeDocument/2006/relationships/hyperlink" Target="https://doi.org/10.1038/s41598-024-55530-7" TargetMode="External"/><Relationship Id="rId28" Type="http://schemas.openxmlformats.org/officeDocument/2006/relationships/theme" Target="theme/theme1.xml"/><Relationship Id="rId10" Type="http://schemas.openxmlformats.org/officeDocument/2006/relationships/hyperlink" Target="https://doi.org/10.1016/j.jtumed.2021.06.009" TargetMode="External"/><Relationship Id="rId19" Type="http://schemas.openxmlformats.org/officeDocument/2006/relationships/hyperlink" Target="https://doi.org/10.3390/educsci13121245" TargetMode="External"/><Relationship Id="rId4" Type="http://schemas.openxmlformats.org/officeDocument/2006/relationships/settings" Target="settings.xml"/><Relationship Id="rId9" Type="http://schemas.openxmlformats.org/officeDocument/2006/relationships/hyperlink" Target="https://doi.org/10.1093/wbro/lkab006" TargetMode="External"/><Relationship Id="rId14" Type="http://schemas.openxmlformats.org/officeDocument/2006/relationships/hyperlink" Target="https://doi.org/10.11114/jets.v7i12.4517" TargetMode="External"/><Relationship Id="rId22" Type="http://schemas.openxmlformats.org/officeDocument/2006/relationships/hyperlink" Target="https://doi.org/10.3390/jintelligence802001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CA4CF3-4010-42E3-B066-B3C661F3918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888</TotalTime>
  <Pages>52</Pages>
  <Words>10685</Words>
  <Characters>60907</Characters>
  <Application>Microsoft Office Word</Application>
  <DocSecurity>0</DocSecurity>
  <Lines>507</Lines>
  <Paragraphs>142</Paragraphs>
  <ScaleCrop>false</ScaleCrop>
  <HeadingPairs>
    <vt:vector size="2" baseType="variant">
      <vt:variant>
        <vt:lpstr>Title</vt:lpstr>
      </vt:variant>
      <vt:variant>
        <vt:i4>1</vt:i4>
      </vt:variant>
    </vt:vector>
  </HeadingPairs>
  <TitlesOfParts>
    <vt:vector size="1" baseType="lpstr">
      <vt:lpstr>Exploring the factors that influence professional behavior of postgraduate PHSC students in a public university: a focus group discussion.</vt:lpstr>
    </vt:vector>
  </TitlesOfParts>
  <Company/>
  <LinksUpToDate>false</LinksUpToDate>
  <CharactersWithSpaces>71450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cp:lastModifiedBy>Siva</cp:lastModifiedBy>
  <cp:revision>4</cp:revision>
  <dcterms:created xsi:type="dcterms:W3CDTF">2024-04-01T12:00:00Z</dcterms:created>
  <dcterms:modified xsi:type="dcterms:W3CDTF">2024-04-15T12:24:00Z</dcterms:modified>
</cp:coreProperties>
</file>