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11DF5" w14:textId="05B3AA56" w:rsidR="008E59E8" w:rsidRDefault="008E59E8" w:rsidP="008E59E8">
      <w:pPr>
        <w:pStyle w:val="paragraph"/>
        <w:textAlignment w:val="baseline"/>
        <w:rPr>
          <w:color w:val="000000"/>
        </w:rPr>
      </w:pPr>
      <w:r>
        <w:rPr>
          <w:rStyle w:val="normaltextrun1"/>
          <w:rFonts w:ascii="Arial" w:hAnsi="Arial" w:cs="Arial"/>
          <w:color w:val="000000"/>
          <w:sz w:val="28"/>
          <w:szCs w:val="28"/>
        </w:rPr>
        <w:t>This report is addressed to school governors, as it explores and elaborates on school initiatives and improvements based on the school</w:t>
      </w:r>
      <w:r w:rsidR="007515D9">
        <w:rPr>
          <w:rStyle w:val="normaltextrun1"/>
          <w:rFonts w:ascii="Arial" w:hAnsi="Arial" w:cs="Arial"/>
          <w:color w:val="000000"/>
          <w:sz w:val="28"/>
          <w:szCs w:val="28"/>
        </w:rPr>
        <w:t>’</w:t>
      </w:r>
      <w:r>
        <w:rPr>
          <w:rStyle w:val="normaltextrun1"/>
          <w:rFonts w:ascii="Arial" w:hAnsi="Arial" w:cs="Arial"/>
          <w:color w:val="000000"/>
          <w:sz w:val="28"/>
          <w:szCs w:val="28"/>
        </w:rPr>
        <w:t xml:space="preserve">s </w:t>
      </w:r>
      <w:r>
        <w:rPr>
          <w:rStyle w:val="spellingerror"/>
          <w:rFonts w:ascii="Arial" w:hAnsi="Arial" w:cs="Arial"/>
          <w:color w:val="000000"/>
          <w:sz w:val="28"/>
          <w:szCs w:val="28"/>
        </w:rPr>
        <w:t>Eystn</w:t>
      </w:r>
      <w:r>
        <w:rPr>
          <w:rStyle w:val="normaltextrun1"/>
          <w:rFonts w:ascii="Arial" w:hAnsi="Arial" w:cs="Arial"/>
          <w:color w:val="000000"/>
          <w:sz w:val="28"/>
          <w:szCs w:val="28"/>
        </w:rPr>
        <w:t xml:space="preserve"> report, as well as the School Improvement Plan and the Science Improvement Plan. The</w:t>
      </w:r>
      <w:r w:rsidR="007515D9">
        <w:rPr>
          <w:rStyle w:val="normaltextrun1"/>
          <w:rFonts w:ascii="Arial" w:hAnsi="Arial" w:cs="Arial"/>
          <w:color w:val="000000"/>
          <w:sz w:val="28"/>
          <w:szCs w:val="28"/>
        </w:rPr>
        <w:t xml:space="preserve"> school’s</w:t>
      </w:r>
      <w:r>
        <w:rPr>
          <w:rStyle w:val="normaltextrun1"/>
          <w:rFonts w:ascii="Arial" w:hAnsi="Arial" w:cs="Arial"/>
          <w:color w:val="000000"/>
          <w:sz w:val="28"/>
          <w:szCs w:val="28"/>
        </w:rPr>
        <w:t xml:space="preserve"> action plan will be critically analyzed whilst concentrating on </w:t>
      </w:r>
      <w:proofErr w:type="gramStart"/>
      <w:r>
        <w:rPr>
          <w:rStyle w:val="normaltextrun1"/>
          <w:rFonts w:ascii="Arial" w:hAnsi="Arial" w:cs="Arial"/>
          <w:color w:val="000000"/>
          <w:sz w:val="28"/>
          <w:szCs w:val="28"/>
        </w:rPr>
        <w:t>particular areas</w:t>
      </w:r>
      <w:proofErr w:type="gramEnd"/>
      <w:r>
        <w:rPr>
          <w:rStyle w:val="normaltextrun1"/>
          <w:rFonts w:ascii="Arial" w:hAnsi="Arial" w:cs="Arial"/>
          <w:color w:val="000000"/>
          <w:sz w:val="28"/>
          <w:szCs w:val="28"/>
        </w:rPr>
        <w:t xml:space="preserve"> of improvement and highlighting </w:t>
      </w:r>
      <w:r w:rsidR="007515D9">
        <w:rPr>
          <w:rStyle w:val="normaltextrun1"/>
          <w:rFonts w:ascii="Arial" w:hAnsi="Arial" w:cs="Arial"/>
          <w:color w:val="000000"/>
          <w:sz w:val="28"/>
          <w:szCs w:val="28"/>
        </w:rPr>
        <w:t>any</w:t>
      </w:r>
      <w:r>
        <w:rPr>
          <w:rStyle w:val="normaltextrun1"/>
          <w:rFonts w:ascii="Arial" w:hAnsi="Arial" w:cs="Arial"/>
          <w:color w:val="000000"/>
          <w:sz w:val="28"/>
          <w:szCs w:val="28"/>
        </w:rPr>
        <w:t xml:space="preserve"> successes.</w:t>
      </w:r>
      <w:r>
        <w:rPr>
          <w:rStyle w:val="eop"/>
          <w:rFonts w:ascii="Arial" w:hAnsi="Arial" w:cs="Arial"/>
          <w:color w:val="000000"/>
          <w:sz w:val="28"/>
          <w:szCs w:val="28"/>
        </w:rPr>
        <w:t> </w:t>
      </w:r>
    </w:p>
    <w:p w14:paraId="6AE738B6"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43778FDC"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5CD6BA92" w14:textId="77777777" w:rsidR="008E59E8" w:rsidRDefault="008E59E8" w:rsidP="008E59E8">
      <w:pPr>
        <w:pStyle w:val="paragraph"/>
        <w:textAlignment w:val="baseline"/>
        <w:rPr>
          <w:color w:val="000000"/>
        </w:rPr>
      </w:pPr>
      <w:r>
        <w:rPr>
          <w:rStyle w:val="normaltextrun1"/>
          <w:rFonts w:ascii="Arial" w:hAnsi="Arial" w:cs="Arial"/>
          <w:b/>
          <w:bCs/>
          <w:color w:val="000000"/>
          <w:sz w:val="28"/>
          <w:szCs w:val="28"/>
        </w:rPr>
        <w:t>School framework</w:t>
      </w:r>
      <w:r>
        <w:rPr>
          <w:rStyle w:val="eop"/>
          <w:rFonts w:ascii="Arial" w:hAnsi="Arial" w:cs="Arial"/>
          <w:color w:val="000000"/>
          <w:sz w:val="28"/>
          <w:szCs w:val="28"/>
        </w:rPr>
        <w:t> </w:t>
      </w:r>
    </w:p>
    <w:p w14:paraId="34C0501A"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50CDBFD9" w14:textId="77777777" w:rsidR="008E59E8" w:rsidRDefault="008E59E8" w:rsidP="008E59E8">
      <w:pPr>
        <w:pStyle w:val="paragraph"/>
        <w:textAlignment w:val="baseline"/>
        <w:rPr>
          <w:color w:val="000000"/>
        </w:rPr>
      </w:pPr>
      <w:r>
        <w:rPr>
          <w:rStyle w:val="normaltextrun1"/>
          <w:rFonts w:ascii="Arial" w:hAnsi="Arial" w:cs="Arial"/>
          <w:color w:val="000000"/>
          <w:sz w:val="28"/>
          <w:szCs w:val="28"/>
        </w:rPr>
        <w:t>School Z, located in the city of Cardiff (hence maintained by the Cardiff County Council), is an English medium school for mixed gender aged 11 to 18. There are over 1721 students altogether which includes 344 sixth formers as per school record.</w:t>
      </w:r>
      <w:r>
        <w:rPr>
          <w:rStyle w:val="eop"/>
          <w:rFonts w:ascii="Arial" w:hAnsi="Arial" w:cs="Arial"/>
          <w:color w:val="000000"/>
          <w:sz w:val="28"/>
          <w:szCs w:val="28"/>
        </w:rPr>
        <w:t> </w:t>
      </w:r>
    </w:p>
    <w:p w14:paraId="0045CFD6"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1142FCB8" w14:textId="5AEFF266" w:rsidR="008E59E8" w:rsidRDefault="00A62D0D" w:rsidP="008E59E8">
      <w:pPr>
        <w:pStyle w:val="paragraph"/>
        <w:textAlignment w:val="baseline"/>
        <w:rPr>
          <w:color w:val="000000"/>
        </w:rPr>
      </w:pPr>
      <w:r>
        <w:rPr>
          <w:rStyle w:val="normaltextrun1"/>
          <w:rFonts w:ascii="Arial" w:hAnsi="Arial" w:cs="Arial"/>
          <w:color w:val="000000"/>
          <w:sz w:val="28"/>
          <w:szCs w:val="28"/>
        </w:rPr>
        <w:t>The s</w:t>
      </w:r>
      <w:r w:rsidR="008E59E8">
        <w:rPr>
          <w:rStyle w:val="normaltextrun1"/>
          <w:rFonts w:ascii="Arial" w:hAnsi="Arial" w:cs="Arial"/>
          <w:color w:val="000000"/>
          <w:sz w:val="28"/>
          <w:szCs w:val="28"/>
        </w:rPr>
        <w:t>chools’ Senior Leadership Team (SLT) are responsible for the daily development, leadership and conduct of the school. They consist of seven individuals who work closely with the current headteacher</w:t>
      </w:r>
      <w:r w:rsidR="007515D9">
        <w:rPr>
          <w:rStyle w:val="normaltextrun1"/>
          <w:rFonts w:ascii="Arial" w:hAnsi="Arial" w:cs="Arial"/>
          <w:color w:val="000000"/>
          <w:sz w:val="28"/>
          <w:szCs w:val="28"/>
        </w:rPr>
        <w:t>,</w:t>
      </w:r>
      <w:r w:rsidR="008E59E8">
        <w:rPr>
          <w:rStyle w:val="normaltextrun1"/>
          <w:rFonts w:ascii="Arial" w:hAnsi="Arial" w:cs="Arial"/>
          <w:color w:val="000000"/>
          <w:sz w:val="28"/>
          <w:szCs w:val="28"/>
        </w:rPr>
        <w:t xml:space="preserve"> who was appointed in September 2009. The</w:t>
      </w:r>
      <w:r w:rsidR="007515D9">
        <w:rPr>
          <w:rStyle w:val="normaltextrun1"/>
          <w:rFonts w:ascii="Arial" w:hAnsi="Arial" w:cs="Arial"/>
          <w:color w:val="000000"/>
          <w:sz w:val="28"/>
          <w:szCs w:val="28"/>
        </w:rPr>
        <w:t>re is a</w:t>
      </w:r>
      <w:r w:rsidR="008E59E8">
        <w:rPr>
          <w:rStyle w:val="normaltextrun1"/>
          <w:rFonts w:ascii="Arial" w:hAnsi="Arial" w:cs="Arial"/>
          <w:color w:val="000000"/>
          <w:sz w:val="28"/>
          <w:szCs w:val="28"/>
        </w:rPr>
        <w:t xml:space="preserve"> deputy headteacher, four assistant headteachers and two </w:t>
      </w:r>
      <w:proofErr w:type="gramStart"/>
      <w:r w:rsidR="008E59E8">
        <w:rPr>
          <w:rStyle w:val="contextualspellingandgrammarerror"/>
          <w:rFonts w:ascii="Arial" w:hAnsi="Arial" w:cs="Arial"/>
          <w:color w:val="000000"/>
          <w:sz w:val="28"/>
          <w:szCs w:val="28"/>
        </w:rPr>
        <w:t>associate</w:t>
      </w:r>
      <w:proofErr w:type="gramEnd"/>
      <w:r w:rsidR="008E59E8">
        <w:rPr>
          <w:rStyle w:val="normaltextrun1"/>
          <w:rFonts w:ascii="Arial" w:hAnsi="Arial" w:cs="Arial"/>
          <w:color w:val="000000"/>
          <w:sz w:val="28"/>
          <w:szCs w:val="28"/>
        </w:rPr>
        <w:t xml:space="preserve"> assistant headteachers.</w:t>
      </w:r>
      <w:r w:rsidR="008E59E8">
        <w:rPr>
          <w:rStyle w:val="eop"/>
          <w:rFonts w:ascii="Arial" w:hAnsi="Arial" w:cs="Arial"/>
          <w:color w:val="000000"/>
          <w:sz w:val="28"/>
          <w:szCs w:val="28"/>
        </w:rPr>
        <w:t> </w:t>
      </w:r>
    </w:p>
    <w:p w14:paraId="51E5C642"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76F3A8A6" w14:textId="3C34B6D8" w:rsidR="008E59E8" w:rsidRDefault="00A62D0D" w:rsidP="008E59E8">
      <w:pPr>
        <w:pStyle w:val="paragraph"/>
        <w:textAlignment w:val="baseline"/>
        <w:rPr>
          <w:color w:val="000000"/>
        </w:rPr>
      </w:pPr>
      <w:r>
        <w:rPr>
          <w:rStyle w:val="normaltextrun1"/>
          <w:rFonts w:ascii="Arial" w:hAnsi="Arial" w:cs="Arial"/>
          <w:color w:val="000000"/>
          <w:sz w:val="28"/>
          <w:szCs w:val="28"/>
        </w:rPr>
        <w:t>According to the Eystn inspection (Eystn, 2017), English i</w:t>
      </w:r>
      <w:r w:rsidR="008E59E8">
        <w:rPr>
          <w:rStyle w:val="normaltextrun1"/>
          <w:rFonts w:ascii="Arial" w:hAnsi="Arial" w:cs="Arial"/>
          <w:color w:val="000000"/>
          <w:sz w:val="28"/>
          <w:szCs w:val="28"/>
        </w:rPr>
        <w:t xml:space="preserve">s an additional language to over 70% of the pupils, and most of them belong to minority ethnic backgrounds. Furthermore, there are no pupils who speak </w:t>
      </w:r>
      <w:r w:rsidR="007515D9">
        <w:rPr>
          <w:rStyle w:val="normaltextrun1"/>
          <w:rFonts w:ascii="Arial" w:hAnsi="Arial" w:cs="Arial"/>
          <w:color w:val="000000"/>
          <w:sz w:val="28"/>
          <w:szCs w:val="28"/>
        </w:rPr>
        <w:t>W</w:t>
      </w:r>
      <w:r w:rsidR="008E59E8">
        <w:rPr>
          <w:rStyle w:val="normaltextrun1"/>
          <w:rFonts w:ascii="Arial" w:hAnsi="Arial" w:cs="Arial"/>
          <w:color w:val="000000"/>
          <w:sz w:val="28"/>
          <w:szCs w:val="28"/>
        </w:rPr>
        <w:t>elsh as their first language. However, within the school community there are over 60 different languages spoken.</w:t>
      </w:r>
      <w:r w:rsidR="008E59E8">
        <w:rPr>
          <w:rStyle w:val="eop"/>
          <w:rFonts w:ascii="Arial" w:hAnsi="Arial" w:cs="Arial"/>
          <w:color w:val="000000"/>
          <w:sz w:val="28"/>
          <w:szCs w:val="28"/>
        </w:rPr>
        <w:t> </w:t>
      </w:r>
    </w:p>
    <w:p w14:paraId="7C99D014"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33D07F22" w14:textId="06DA4136" w:rsidR="008E59E8" w:rsidRDefault="00A62D0D" w:rsidP="008E59E8">
      <w:pPr>
        <w:pStyle w:val="paragraph"/>
        <w:textAlignment w:val="baseline"/>
        <w:rPr>
          <w:color w:val="000000"/>
        </w:rPr>
      </w:pPr>
      <w:r>
        <w:rPr>
          <w:rStyle w:val="normaltextrun1"/>
          <w:rFonts w:ascii="Arial" w:hAnsi="Arial" w:cs="Arial"/>
          <w:color w:val="000000"/>
          <w:sz w:val="28"/>
          <w:szCs w:val="28"/>
        </w:rPr>
        <w:t>The s</w:t>
      </w:r>
      <w:r w:rsidR="008E59E8">
        <w:rPr>
          <w:rStyle w:val="normaltextrun1"/>
          <w:rFonts w:ascii="Arial" w:hAnsi="Arial" w:cs="Arial"/>
          <w:color w:val="000000"/>
          <w:sz w:val="28"/>
          <w:szCs w:val="28"/>
        </w:rPr>
        <w:t xml:space="preserve">chool serves as a catchment area to pupils living under high levels of social and economic disadvantages, more than half of who live in Wales’s most deprived areas. Furthermore, the proportion of free school meals (FSM) pupils is 32.7%, which is greater than </w:t>
      </w:r>
      <w:r w:rsidR="00451581">
        <w:rPr>
          <w:rStyle w:val="normaltextrun1"/>
          <w:rFonts w:ascii="Arial" w:hAnsi="Arial" w:cs="Arial"/>
          <w:color w:val="000000"/>
          <w:sz w:val="28"/>
          <w:szCs w:val="28"/>
        </w:rPr>
        <w:t xml:space="preserve">the </w:t>
      </w:r>
      <w:r w:rsidR="008E59E8">
        <w:rPr>
          <w:rStyle w:val="normaltextrun1"/>
          <w:rFonts w:ascii="Arial" w:hAnsi="Arial" w:cs="Arial"/>
          <w:color w:val="000000"/>
          <w:sz w:val="28"/>
          <w:szCs w:val="28"/>
        </w:rPr>
        <w:t>national average. </w:t>
      </w:r>
      <w:r w:rsidR="008E59E8">
        <w:rPr>
          <w:rStyle w:val="eop"/>
          <w:rFonts w:ascii="Arial" w:hAnsi="Arial" w:cs="Arial"/>
          <w:color w:val="000000"/>
          <w:sz w:val="28"/>
          <w:szCs w:val="28"/>
        </w:rPr>
        <w:t> </w:t>
      </w:r>
    </w:p>
    <w:p w14:paraId="4887E6A2" w14:textId="3B664174" w:rsidR="008E59E8" w:rsidRDefault="008E59E8" w:rsidP="00451581">
      <w:pPr>
        <w:pStyle w:val="paragraph"/>
        <w:textAlignment w:val="baseline"/>
        <w:rPr>
          <w:color w:val="000000"/>
        </w:rPr>
      </w:pPr>
      <w:r>
        <w:rPr>
          <w:rStyle w:val="normaltextrun1"/>
          <w:rFonts w:ascii="Arial" w:hAnsi="Arial" w:cs="Arial"/>
          <w:color w:val="000000"/>
          <w:sz w:val="28"/>
          <w:szCs w:val="28"/>
        </w:rPr>
        <w:t xml:space="preserve">Even though the national average of </w:t>
      </w:r>
      <w:r w:rsidR="00451581">
        <w:rPr>
          <w:rStyle w:val="normaltextrun1"/>
          <w:rFonts w:ascii="Arial" w:hAnsi="Arial" w:cs="Arial"/>
          <w:color w:val="000000"/>
          <w:sz w:val="28"/>
          <w:szCs w:val="28"/>
        </w:rPr>
        <w:t>S</w:t>
      </w:r>
      <w:r>
        <w:rPr>
          <w:rStyle w:val="normaltextrun1"/>
          <w:rFonts w:ascii="Arial" w:hAnsi="Arial" w:cs="Arial"/>
          <w:color w:val="000000"/>
          <w:sz w:val="28"/>
          <w:szCs w:val="28"/>
        </w:rPr>
        <w:t xml:space="preserve">pecial </w:t>
      </w:r>
      <w:r w:rsidR="00451581">
        <w:rPr>
          <w:rStyle w:val="normaltextrun1"/>
          <w:rFonts w:ascii="Arial" w:hAnsi="Arial" w:cs="Arial"/>
          <w:color w:val="000000"/>
          <w:sz w:val="28"/>
          <w:szCs w:val="28"/>
        </w:rPr>
        <w:t>E</w:t>
      </w:r>
      <w:r>
        <w:rPr>
          <w:rStyle w:val="normaltextrun1"/>
          <w:rFonts w:ascii="Arial" w:hAnsi="Arial" w:cs="Arial"/>
          <w:color w:val="000000"/>
          <w:sz w:val="28"/>
          <w:szCs w:val="28"/>
        </w:rPr>
        <w:t xml:space="preserve">ducational </w:t>
      </w:r>
      <w:r w:rsidR="00451581">
        <w:rPr>
          <w:rStyle w:val="normaltextrun1"/>
          <w:rFonts w:ascii="Arial" w:hAnsi="Arial" w:cs="Arial"/>
          <w:color w:val="000000"/>
          <w:sz w:val="28"/>
          <w:szCs w:val="28"/>
        </w:rPr>
        <w:t>N</w:t>
      </w:r>
      <w:r>
        <w:rPr>
          <w:rStyle w:val="normaltextrun1"/>
          <w:rFonts w:ascii="Arial" w:hAnsi="Arial" w:cs="Arial"/>
          <w:color w:val="000000"/>
          <w:sz w:val="28"/>
          <w:szCs w:val="28"/>
        </w:rPr>
        <w:t xml:space="preserve">eeds students is 25.1% in Wales, the school has 35% of pupils with </w:t>
      </w:r>
      <w:r w:rsidR="00451581">
        <w:rPr>
          <w:rStyle w:val="normaltextrun1"/>
          <w:rFonts w:ascii="Arial" w:hAnsi="Arial" w:cs="Arial"/>
          <w:color w:val="000000"/>
          <w:sz w:val="28"/>
          <w:szCs w:val="28"/>
        </w:rPr>
        <w:t>S</w:t>
      </w:r>
      <w:r>
        <w:rPr>
          <w:rStyle w:val="normaltextrun1"/>
          <w:rFonts w:ascii="Arial" w:hAnsi="Arial" w:cs="Arial"/>
          <w:color w:val="000000"/>
          <w:sz w:val="28"/>
          <w:szCs w:val="28"/>
        </w:rPr>
        <w:t xml:space="preserve">pecial </w:t>
      </w:r>
      <w:r w:rsidR="00451581">
        <w:rPr>
          <w:rStyle w:val="normaltextrun1"/>
          <w:rFonts w:ascii="Arial" w:hAnsi="Arial" w:cs="Arial"/>
          <w:color w:val="000000"/>
          <w:sz w:val="28"/>
          <w:szCs w:val="28"/>
        </w:rPr>
        <w:t>E</w:t>
      </w:r>
      <w:r>
        <w:rPr>
          <w:rStyle w:val="normaltextrun1"/>
          <w:rFonts w:ascii="Arial" w:hAnsi="Arial" w:cs="Arial"/>
          <w:color w:val="000000"/>
          <w:sz w:val="28"/>
          <w:szCs w:val="28"/>
        </w:rPr>
        <w:t xml:space="preserve">ducational </w:t>
      </w:r>
      <w:r w:rsidR="00451581">
        <w:rPr>
          <w:rStyle w:val="normaltextrun1"/>
          <w:rFonts w:ascii="Arial" w:hAnsi="Arial" w:cs="Arial"/>
          <w:color w:val="000000"/>
          <w:sz w:val="28"/>
          <w:szCs w:val="28"/>
        </w:rPr>
        <w:t>N</w:t>
      </w:r>
      <w:r>
        <w:rPr>
          <w:rStyle w:val="normaltextrun1"/>
          <w:rFonts w:ascii="Arial" w:hAnsi="Arial" w:cs="Arial"/>
          <w:color w:val="000000"/>
          <w:sz w:val="28"/>
          <w:szCs w:val="28"/>
        </w:rPr>
        <w:t xml:space="preserve">eeds.  However, compared to the Welsh average of 2.5%, only 2% of the pupils have a statement of </w:t>
      </w:r>
      <w:r w:rsidR="00451581">
        <w:rPr>
          <w:rStyle w:val="normaltextrun1"/>
          <w:rFonts w:ascii="Arial" w:hAnsi="Arial" w:cs="Arial"/>
          <w:color w:val="000000"/>
          <w:sz w:val="28"/>
          <w:szCs w:val="28"/>
        </w:rPr>
        <w:t>S</w:t>
      </w:r>
      <w:r>
        <w:rPr>
          <w:rStyle w:val="normaltextrun1"/>
          <w:rFonts w:ascii="Arial" w:hAnsi="Arial" w:cs="Arial"/>
          <w:color w:val="000000"/>
          <w:sz w:val="28"/>
          <w:szCs w:val="28"/>
        </w:rPr>
        <w:t xml:space="preserve">pecial </w:t>
      </w:r>
      <w:r w:rsidR="00451581">
        <w:rPr>
          <w:rStyle w:val="normaltextrun1"/>
          <w:rFonts w:ascii="Arial" w:hAnsi="Arial" w:cs="Arial"/>
          <w:color w:val="000000"/>
          <w:sz w:val="28"/>
          <w:szCs w:val="28"/>
        </w:rPr>
        <w:t>E</w:t>
      </w:r>
      <w:r>
        <w:rPr>
          <w:rStyle w:val="normaltextrun1"/>
          <w:rFonts w:ascii="Arial" w:hAnsi="Arial" w:cs="Arial"/>
          <w:color w:val="000000"/>
          <w:sz w:val="28"/>
          <w:szCs w:val="28"/>
        </w:rPr>
        <w:t xml:space="preserve">ducation </w:t>
      </w:r>
      <w:r w:rsidR="00451581">
        <w:rPr>
          <w:rStyle w:val="normaltextrun1"/>
          <w:rFonts w:ascii="Arial" w:hAnsi="Arial" w:cs="Arial"/>
          <w:color w:val="000000"/>
          <w:sz w:val="28"/>
          <w:szCs w:val="28"/>
        </w:rPr>
        <w:t>N</w:t>
      </w:r>
      <w:r>
        <w:rPr>
          <w:rStyle w:val="normaltextrun1"/>
          <w:rFonts w:ascii="Arial" w:hAnsi="Arial" w:cs="Arial"/>
          <w:color w:val="000000"/>
          <w:sz w:val="28"/>
          <w:szCs w:val="28"/>
        </w:rPr>
        <w:t>eeds</w:t>
      </w:r>
      <w:r w:rsidR="00090A0E">
        <w:rPr>
          <w:rStyle w:val="normaltextrun1"/>
          <w:rFonts w:ascii="Arial" w:hAnsi="Arial" w:cs="Arial"/>
          <w:color w:val="000000"/>
          <w:sz w:val="28"/>
          <w:szCs w:val="28"/>
        </w:rPr>
        <w:t xml:space="preserve"> </w:t>
      </w:r>
      <w:r>
        <w:rPr>
          <w:rStyle w:val="normaltextrun1"/>
          <w:rFonts w:ascii="Arial" w:hAnsi="Arial" w:cs="Arial"/>
          <w:color w:val="000000"/>
          <w:sz w:val="28"/>
          <w:szCs w:val="28"/>
        </w:rPr>
        <w:t>(www.schoolguide.co.uk).</w:t>
      </w:r>
      <w:r>
        <w:rPr>
          <w:rStyle w:val="eop"/>
          <w:rFonts w:ascii="Arial" w:hAnsi="Arial" w:cs="Arial"/>
          <w:color w:val="000000"/>
          <w:sz w:val="28"/>
          <w:szCs w:val="28"/>
        </w:rPr>
        <w:t> </w:t>
      </w:r>
      <w:r w:rsidR="00A62D0D">
        <w:rPr>
          <w:rStyle w:val="normaltextrun1"/>
          <w:rFonts w:ascii="Arial" w:hAnsi="Arial" w:cs="Arial"/>
          <w:color w:val="000000"/>
          <w:sz w:val="28"/>
          <w:szCs w:val="28"/>
        </w:rPr>
        <w:t xml:space="preserve">Eystn </w:t>
      </w:r>
      <w:r w:rsidR="00451581">
        <w:rPr>
          <w:rStyle w:val="normaltextrun1"/>
          <w:rFonts w:ascii="Arial" w:hAnsi="Arial" w:cs="Arial"/>
          <w:color w:val="000000"/>
          <w:sz w:val="28"/>
          <w:szCs w:val="28"/>
        </w:rPr>
        <w:t>(</w:t>
      </w:r>
      <w:r w:rsidR="00A62D0D">
        <w:rPr>
          <w:rStyle w:val="normaltextrun1"/>
          <w:rFonts w:ascii="Arial" w:hAnsi="Arial" w:cs="Arial"/>
          <w:color w:val="000000"/>
          <w:sz w:val="28"/>
          <w:szCs w:val="28"/>
        </w:rPr>
        <w:t>2017</w:t>
      </w:r>
      <w:r w:rsidR="00451581">
        <w:rPr>
          <w:rStyle w:val="normaltextrun1"/>
          <w:rFonts w:ascii="Arial" w:hAnsi="Arial" w:cs="Arial"/>
          <w:color w:val="000000"/>
          <w:sz w:val="28"/>
          <w:szCs w:val="28"/>
        </w:rPr>
        <w:t xml:space="preserve">) </w:t>
      </w:r>
      <w:r w:rsidR="00A62D0D">
        <w:rPr>
          <w:rStyle w:val="normaltextrun1"/>
          <w:rFonts w:ascii="Arial" w:hAnsi="Arial" w:cs="Arial"/>
          <w:color w:val="000000"/>
          <w:sz w:val="28"/>
          <w:szCs w:val="28"/>
        </w:rPr>
        <w:t>also states that the school</w:t>
      </w:r>
      <w:r w:rsidR="00451581">
        <w:rPr>
          <w:rStyle w:val="normaltextrun1"/>
          <w:rFonts w:ascii="Arial" w:hAnsi="Arial" w:cs="Arial"/>
          <w:color w:val="000000"/>
          <w:sz w:val="28"/>
          <w:szCs w:val="28"/>
        </w:rPr>
        <w:t>’s</w:t>
      </w:r>
      <w:r w:rsidR="00A62D0D">
        <w:rPr>
          <w:rStyle w:val="normaltextrun1"/>
          <w:rFonts w:ascii="Arial" w:hAnsi="Arial" w:cs="Arial"/>
          <w:color w:val="000000"/>
          <w:sz w:val="28"/>
          <w:szCs w:val="28"/>
        </w:rPr>
        <w:t xml:space="preserve"> </w:t>
      </w:r>
      <w:r>
        <w:rPr>
          <w:rStyle w:val="normaltextrun1"/>
          <w:rFonts w:ascii="Arial" w:hAnsi="Arial" w:cs="Arial"/>
          <w:color w:val="000000"/>
          <w:sz w:val="28"/>
          <w:szCs w:val="28"/>
        </w:rPr>
        <w:t xml:space="preserve">individual budget per pupil in 2016-2017 was £4,742, which is slightly over the minimum budget </w:t>
      </w:r>
      <w:r w:rsidR="00451581">
        <w:rPr>
          <w:rStyle w:val="normaltextrun1"/>
          <w:rFonts w:ascii="Arial" w:hAnsi="Arial" w:cs="Arial"/>
          <w:color w:val="000000"/>
          <w:sz w:val="28"/>
          <w:szCs w:val="28"/>
        </w:rPr>
        <w:t>for</w:t>
      </w:r>
      <w:r>
        <w:rPr>
          <w:rStyle w:val="normaltextrun1"/>
          <w:rFonts w:ascii="Arial" w:hAnsi="Arial" w:cs="Arial"/>
          <w:color w:val="000000"/>
          <w:sz w:val="28"/>
          <w:szCs w:val="28"/>
        </w:rPr>
        <w:t xml:space="preserve"> secondary schools in Cardiff.</w:t>
      </w:r>
      <w:r>
        <w:rPr>
          <w:rStyle w:val="eop"/>
          <w:rFonts w:ascii="Arial" w:hAnsi="Arial" w:cs="Arial"/>
          <w:color w:val="000000"/>
          <w:sz w:val="28"/>
          <w:szCs w:val="28"/>
        </w:rPr>
        <w:t> </w:t>
      </w:r>
    </w:p>
    <w:p w14:paraId="20A7A181"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59EBA4BC"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788F1341" w14:textId="72FC14FC" w:rsidR="008E59E8" w:rsidRDefault="008E59E8" w:rsidP="00B14CFA">
      <w:pPr>
        <w:pStyle w:val="paragraph"/>
        <w:textAlignment w:val="baseline"/>
        <w:rPr>
          <w:color w:val="000000"/>
        </w:rPr>
      </w:pPr>
      <w:r>
        <w:rPr>
          <w:rStyle w:val="eop"/>
          <w:rFonts w:ascii="Arial" w:hAnsi="Arial" w:cs="Arial"/>
          <w:color w:val="000000"/>
          <w:sz w:val="28"/>
          <w:szCs w:val="28"/>
        </w:rPr>
        <w:lastRenderedPageBreak/>
        <w:t> </w:t>
      </w:r>
      <w:r>
        <w:rPr>
          <w:rStyle w:val="normaltextrun1"/>
          <w:rFonts w:ascii="Arial" w:hAnsi="Arial" w:cs="Arial"/>
          <w:b/>
          <w:bCs/>
          <w:color w:val="000000"/>
          <w:sz w:val="28"/>
          <w:szCs w:val="28"/>
        </w:rPr>
        <w:t>Strategic planning</w:t>
      </w:r>
      <w:r>
        <w:rPr>
          <w:rStyle w:val="eop"/>
          <w:rFonts w:ascii="Arial" w:hAnsi="Arial" w:cs="Arial"/>
          <w:color w:val="000000"/>
          <w:sz w:val="28"/>
          <w:szCs w:val="28"/>
        </w:rPr>
        <w:t> </w:t>
      </w:r>
    </w:p>
    <w:p w14:paraId="23E2AB69"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49D6AC4B" w14:textId="22FB9952" w:rsidR="008E59E8" w:rsidRDefault="008E59E8" w:rsidP="008E59E8">
      <w:pPr>
        <w:pStyle w:val="paragraph"/>
        <w:textAlignment w:val="baseline"/>
        <w:rPr>
          <w:rStyle w:val="normaltextrun1"/>
          <w:rFonts w:ascii="Arial" w:hAnsi="Arial" w:cs="Arial"/>
          <w:color w:val="000000"/>
          <w:sz w:val="28"/>
          <w:szCs w:val="28"/>
        </w:rPr>
      </w:pPr>
      <w:r>
        <w:rPr>
          <w:rStyle w:val="normaltextrun1"/>
          <w:rFonts w:ascii="Arial" w:hAnsi="Arial" w:cs="Arial"/>
          <w:color w:val="000000"/>
          <w:sz w:val="28"/>
          <w:szCs w:val="28"/>
        </w:rPr>
        <w:t xml:space="preserve">School Z has put in place </w:t>
      </w:r>
      <w:proofErr w:type="gramStart"/>
      <w:r>
        <w:rPr>
          <w:rStyle w:val="advancedproofingissue"/>
          <w:rFonts w:ascii="Arial" w:hAnsi="Arial" w:cs="Arial"/>
          <w:color w:val="000000"/>
          <w:sz w:val="28"/>
          <w:szCs w:val="28"/>
        </w:rPr>
        <w:t>a number of</w:t>
      </w:r>
      <w:proofErr w:type="gramEnd"/>
      <w:r>
        <w:rPr>
          <w:rStyle w:val="normaltextrun1"/>
          <w:rFonts w:ascii="Arial" w:hAnsi="Arial" w:cs="Arial"/>
          <w:color w:val="000000"/>
          <w:sz w:val="28"/>
          <w:szCs w:val="28"/>
        </w:rPr>
        <w:t xml:space="preserve"> dynamic and progressive approaches to address the needs of their pupils. To begin with, they have produced a dynamic and flexible curriculum whereby teachers can identify </w:t>
      </w:r>
      <w:r w:rsidR="003F0F33">
        <w:rPr>
          <w:rStyle w:val="normaltextrun1"/>
          <w:rFonts w:ascii="Arial" w:hAnsi="Arial" w:cs="Arial"/>
          <w:color w:val="000000"/>
          <w:sz w:val="28"/>
          <w:szCs w:val="28"/>
        </w:rPr>
        <w:t xml:space="preserve">through assessments </w:t>
      </w:r>
      <w:r>
        <w:rPr>
          <w:rStyle w:val="normaltextrun1"/>
          <w:rFonts w:ascii="Arial" w:hAnsi="Arial" w:cs="Arial"/>
          <w:color w:val="000000"/>
          <w:sz w:val="28"/>
          <w:szCs w:val="28"/>
        </w:rPr>
        <w:t xml:space="preserve">and </w:t>
      </w:r>
      <w:r w:rsidR="003F0F33">
        <w:rPr>
          <w:rStyle w:val="normaltextrun1"/>
          <w:rFonts w:ascii="Arial" w:hAnsi="Arial" w:cs="Arial"/>
          <w:color w:val="000000"/>
          <w:sz w:val="28"/>
          <w:szCs w:val="28"/>
        </w:rPr>
        <w:t xml:space="preserve">then </w:t>
      </w:r>
      <w:r>
        <w:rPr>
          <w:rStyle w:val="normaltextrun1"/>
          <w:rFonts w:ascii="Arial" w:hAnsi="Arial" w:cs="Arial"/>
          <w:color w:val="000000"/>
          <w:sz w:val="28"/>
          <w:szCs w:val="28"/>
        </w:rPr>
        <w:t>address the needs and abilities of current and new pupils through the academic year</w:t>
      </w:r>
      <w:r w:rsidR="007515D9">
        <w:rPr>
          <w:rStyle w:val="normaltextrun1"/>
          <w:rFonts w:ascii="Arial" w:hAnsi="Arial" w:cs="Arial"/>
          <w:color w:val="000000"/>
          <w:sz w:val="28"/>
          <w:szCs w:val="28"/>
        </w:rPr>
        <w:t>.</w:t>
      </w:r>
    </w:p>
    <w:p w14:paraId="4B9C8838"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4F22B76A" w14:textId="03E62AD3" w:rsidR="008E59E8" w:rsidRDefault="008E59E8" w:rsidP="008E59E8">
      <w:pPr>
        <w:pStyle w:val="paragraph"/>
        <w:textAlignment w:val="baseline"/>
        <w:rPr>
          <w:color w:val="000000"/>
        </w:rPr>
      </w:pPr>
      <w:r>
        <w:rPr>
          <w:rStyle w:val="normaltextrun1"/>
          <w:rFonts w:ascii="Arial" w:hAnsi="Arial" w:cs="Arial"/>
          <w:color w:val="000000"/>
          <w:sz w:val="28"/>
          <w:szCs w:val="28"/>
        </w:rPr>
        <w:t xml:space="preserve">The school has a record of educating children from diverse linguistic backgrounds who join at the beginning and middle of </w:t>
      </w:r>
      <w:r w:rsidR="00B14CFA">
        <w:rPr>
          <w:rStyle w:val="normaltextrun1"/>
          <w:rFonts w:ascii="Arial" w:hAnsi="Arial" w:cs="Arial"/>
          <w:color w:val="000000"/>
          <w:sz w:val="28"/>
          <w:szCs w:val="28"/>
        </w:rPr>
        <w:t xml:space="preserve">the </w:t>
      </w:r>
      <w:r>
        <w:rPr>
          <w:rStyle w:val="normaltextrun1"/>
          <w:rFonts w:ascii="Arial" w:hAnsi="Arial" w:cs="Arial"/>
          <w:color w:val="000000"/>
          <w:sz w:val="28"/>
          <w:szCs w:val="28"/>
        </w:rPr>
        <w:t>academic year. These pupils</w:t>
      </w:r>
      <w:r w:rsidR="00B14CFA">
        <w:rPr>
          <w:rStyle w:val="normaltextrun1"/>
          <w:rFonts w:ascii="Arial" w:hAnsi="Arial" w:cs="Arial"/>
          <w:color w:val="000000"/>
          <w:sz w:val="28"/>
          <w:szCs w:val="28"/>
        </w:rPr>
        <w:t>,</w:t>
      </w:r>
      <w:r>
        <w:rPr>
          <w:rStyle w:val="normaltextrun1"/>
          <w:rFonts w:ascii="Arial" w:hAnsi="Arial" w:cs="Arial"/>
          <w:color w:val="000000"/>
          <w:sz w:val="28"/>
          <w:szCs w:val="28"/>
        </w:rPr>
        <w:t xml:space="preserve"> who come with different abilities and skills, might be transitioning from primary, or from other high schools or new to Wales and/or the British school system altogether. The school had tried to address this by introducing different initiatives </w:t>
      </w:r>
      <w:r w:rsidR="00B14CFA">
        <w:rPr>
          <w:rStyle w:val="normaltextrun1"/>
          <w:rFonts w:ascii="Arial" w:hAnsi="Arial" w:cs="Arial"/>
          <w:color w:val="000000"/>
          <w:sz w:val="28"/>
          <w:szCs w:val="28"/>
        </w:rPr>
        <w:t xml:space="preserve">for </w:t>
      </w:r>
      <w:r>
        <w:rPr>
          <w:rStyle w:val="normaltextrun1"/>
          <w:rFonts w:ascii="Arial" w:hAnsi="Arial" w:cs="Arial"/>
          <w:color w:val="000000"/>
          <w:sz w:val="28"/>
          <w:szCs w:val="28"/>
        </w:rPr>
        <w:t>both high achievers and those with high needs.</w:t>
      </w:r>
      <w:r>
        <w:rPr>
          <w:rStyle w:val="eop"/>
          <w:rFonts w:ascii="Arial" w:hAnsi="Arial" w:cs="Arial"/>
          <w:color w:val="000000"/>
          <w:sz w:val="28"/>
          <w:szCs w:val="28"/>
        </w:rPr>
        <w:t> </w:t>
      </w:r>
    </w:p>
    <w:p w14:paraId="01E34D01"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080DDDA2" w14:textId="00B6C1E1" w:rsidR="008E59E8" w:rsidRDefault="008E59E8" w:rsidP="00376738">
      <w:pPr>
        <w:pStyle w:val="paragraph"/>
        <w:textAlignment w:val="baseline"/>
        <w:rPr>
          <w:color w:val="000000"/>
        </w:rPr>
      </w:pPr>
      <w:r>
        <w:rPr>
          <w:rStyle w:val="normaltextrun1"/>
          <w:rFonts w:ascii="Arial" w:hAnsi="Arial" w:cs="Arial"/>
          <w:color w:val="000000"/>
          <w:sz w:val="28"/>
          <w:szCs w:val="28"/>
        </w:rPr>
        <w:t>The school report (</w:t>
      </w:r>
      <w:proofErr w:type="spellStart"/>
      <w:r>
        <w:rPr>
          <w:rStyle w:val="spellingerror"/>
          <w:rFonts w:ascii="Arial" w:hAnsi="Arial" w:cs="Arial"/>
          <w:color w:val="000000"/>
          <w:sz w:val="28"/>
          <w:szCs w:val="28"/>
        </w:rPr>
        <w:t>Estyn</w:t>
      </w:r>
      <w:proofErr w:type="spellEnd"/>
      <w:r>
        <w:rPr>
          <w:rStyle w:val="normaltextrun1"/>
          <w:rFonts w:ascii="Arial" w:hAnsi="Arial" w:cs="Arial"/>
          <w:color w:val="000000"/>
          <w:sz w:val="28"/>
          <w:szCs w:val="28"/>
        </w:rPr>
        <w:t xml:space="preserve">, 2017) highlights how the school has exposed the more able pupils with diverse languages such as Latin and Spanish in addition to French, Welsh and all other core and foundation </w:t>
      </w:r>
      <w:r w:rsidR="00013F68">
        <w:rPr>
          <w:rStyle w:val="normaltextrun1"/>
          <w:rFonts w:ascii="Arial" w:hAnsi="Arial" w:cs="Arial"/>
          <w:color w:val="000000"/>
          <w:sz w:val="28"/>
          <w:szCs w:val="28"/>
        </w:rPr>
        <w:t>N</w:t>
      </w:r>
      <w:r>
        <w:rPr>
          <w:rStyle w:val="normaltextrun1"/>
          <w:rFonts w:ascii="Arial" w:hAnsi="Arial" w:cs="Arial"/>
          <w:color w:val="000000"/>
          <w:sz w:val="28"/>
          <w:szCs w:val="28"/>
        </w:rPr>
        <w:t xml:space="preserve">ational Curriculum subjects. The school aims to impart linguistic skills amongst students as well as expose them to diverse cultures and lifestyles. For those students with lower attainment levels in literacy and numeracy, the school has tailored for them specific project lessons to improve their skills through thematic lessons that are linked to curriculum areas such as history or </w:t>
      </w:r>
      <w:r w:rsidR="003F0F33">
        <w:rPr>
          <w:rStyle w:val="normaltextrun1"/>
          <w:rFonts w:ascii="Arial" w:hAnsi="Arial" w:cs="Arial"/>
          <w:color w:val="000000"/>
          <w:sz w:val="28"/>
          <w:szCs w:val="28"/>
        </w:rPr>
        <w:t xml:space="preserve">science. </w:t>
      </w:r>
      <w:r w:rsidR="003F0F33">
        <w:rPr>
          <w:rStyle w:val="normaltextrun1"/>
          <w:rFonts w:ascii="Arial" w:hAnsi="Arial" w:cs="Arial"/>
          <w:color w:val="000000"/>
          <w:sz w:val="28"/>
          <w:szCs w:val="28"/>
        </w:rPr>
        <w:t xml:space="preserve">Thematic learning also integrates various subjects and makes connections from the real world. </w:t>
      </w:r>
      <w:r w:rsidR="003F0F33">
        <w:rPr>
          <w:rStyle w:val="normaltextrun1"/>
          <w:rFonts w:ascii="Arial" w:hAnsi="Arial" w:cs="Arial"/>
          <w:color w:val="000000"/>
          <w:sz w:val="28"/>
          <w:szCs w:val="28"/>
        </w:rPr>
        <w:t>Studies show that thematic learning via hands-on approach keeps students more engaged and less disruptive within the classroom environment (McCarthy, 2005). Fu</w:t>
      </w:r>
      <w:r>
        <w:rPr>
          <w:rStyle w:val="normaltextrun1"/>
          <w:rFonts w:ascii="Arial" w:hAnsi="Arial" w:cs="Arial"/>
          <w:color w:val="000000"/>
          <w:sz w:val="28"/>
          <w:szCs w:val="28"/>
        </w:rPr>
        <w:t xml:space="preserve">rthermore, pupils who have been identified to require extensive support are given daily timetabled lessons to improve their basic reading and writing skills. This is coupled with additional intervention </w:t>
      </w:r>
      <w:r>
        <w:rPr>
          <w:rStyle w:val="spellingerror"/>
          <w:rFonts w:ascii="Arial" w:hAnsi="Arial" w:cs="Arial"/>
          <w:color w:val="000000"/>
          <w:sz w:val="28"/>
          <w:szCs w:val="28"/>
        </w:rPr>
        <w:t>programmes</w:t>
      </w:r>
      <w:r>
        <w:rPr>
          <w:rStyle w:val="normaltextrun1"/>
          <w:rFonts w:ascii="Arial" w:hAnsi="Arial" w:cs="Arial"/>
          <w:color w:val="000000"/>
          <w:sz w:val="28"/>
          <w:szCs w:val="28"/>
        </w:rPr>
        <w:t xml:space="preserve"> to support with literacy and numeracy progression.</w:t>
      </w:r>
      <w:r w:rsidR="007C2C5F">
        <w:rPr>
          <w:rStyle w:val="normaltextrun1"/>
          <w:rFonts w:ascii="Arial" w:hAnsi="Arial" w:cs="Arial"/>
          <w:color w:val="000000"/>
          <w:sz w:val="28"/>
          <w:szCs w:val="28"/>
        </w:rPr>
        <w:t xml:space="preserve"> </w:t>
      </w:r>
    </w:p>
    <w:p w14:paraId="16FC4129"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36923678" w14:textId="77777777" w:rsidR="00376738" w:rsidRDefault="008E59E8" w:rsidP="00376738">
      <w:pPr>
        <w:pStyle w:val="paragraph"/>
        <w:textAlignment w:val="baseline"/>
        <w:rPr>
          <w:color w:val="000000"/>
        </w:rPr>
      </w:pPr>
      <w:r>
        <w:rPr>
          <w:rStyle w:val="normaltextrun1"/>
          <w:rFonts w:ascii="Arial" w:hAnsi="Arial" w:cs="Arial"/>
          <w:color w:val="000000"/>
          <w:sz w:val="28"/>
          <w:szCs w:val="28"/>
        </w:rPr>
        <w:t xml:space="preserve">The inspection report (Eystn,2017), has also shed light on pupils with </w:t>
      </w:r>
      <w:r w:rsidR="00013F68">
        <w:rPr>
          <w:rStyle w:val="normaltextrun1"/>
          <w:rFonts w:ascii="Arial" w:hAnsi="Arial" w:cs="Arial"/>
          <w:color w:val="000000"/>
          <w:sz w:val="28"/>
          <w:szCs w:val="28"/>
        </w:rPr>
        <w:t>S</w:t>
      </w:r>
      <w:r>
        <w:rPr>
          <w:rStyle w:val="normaltextrun1"/>
          <w:rFonts w:ascii="Arial" w:hAnsi="Arial" w:cs="Arial"/>
          <w:color w:val="000000"/>
          <w:sz w:val="28"/>
          <w:szCs w:val="28"/>
        </w:rPr>
        <w:t xml:space="preserve">pecial </w:t>
      </w:r>
      <w:r w:rsidR="00013F68">
        <w:rPr>
          <w:rStyle w:val="normaltextrun1"/>
          <w:rFonts w:ascii="Arial" w:hAnsi="Arial" w:cs="Arial"/>
          <w:color w:val="000000"/>
          <w:sz w:val="28"/>
          <w:szCs w:val="28"/>
        </w:rPr>
        <w:t>E</w:t>
      </w:r>
      <w:r>
        <w:rPr>
          <w:rStyle w:val="normaltextrun1"/>
          <w:rFonts w:ascii="Arial" w:hAnsi="Arial" w:cs="Arial"/>
          <w:color w:val="000000"/>
          <w:sz w:val="28"/>
          <w:szCs w:val="28"/>
        </w:rPr>
        <w:t xml:space="preserve">ducational </w:t>
      </w:r>
      <w:r w:rsidR="00013F68">
        <w:rPr>
          <w:rStyle w:val="normaltextrun1"/>
          <w:rFonts w:ascii="Arial" w:hAnsi="Arial" w:cs="Arial"/>
          <w:color w:val="000000"/>
          <w:sz w:val="28"/>
          <w:szCs w:val="28"/>
        </w:rPr>
        <w:t>N</w:t>
      </w:r>
      <w:r>
        <w:rPr>
          <w:rStyle w:val="normaltextrun1"/>
          <w:rFonts w:ascii="Arial" w:hAnsi="Arial" w:cs="Arial"/>
          <w:color w:val="000000"/>
          <w:sz w:val="28"/>
          <w:szCs w:val="28"/>
        </w:rPr>
        <w:t>eeds and how small intervention groups were put in place to meet their needs.</w:t>
      </w:r>
      <w:r w:rsidR="007C2C5F">
        <w:rPr>
          <w:rStyle w:val="normaltextrun1"/>
          <w:rFonts w:ascii="Arial" w:hAnsi="Arial" w:cs="Arial"/>
          <w:color w:val="000000"/>
          <w:sz w:val="28"/>
          <w:szCs w:val="28"/>
        </w:rPr>
        <w:t xml:space="preserve"> T</w:t>
      </w:r>
      <w:r>
        <w:rPr>
          <w:rStyle w:val="normaltextrun1"/>
          <w:rFonts w:ascii="Arial" w:hAnsi="Arial" w:cs="Arial"/>
          <w:color w:val="000000"/>
          <w:sz w:val="28"/>
          <w:szCs w:val="28"/>
        </w:rPr>
        <w:t xml:space="preserve">hese needs could include learning difficulties, visual impairment, speech and language needs as well as emotional needs. This shows that the school has put in the time and effort to address the needs of lower attainers in order to support them to achieve their potential. Furthermore, specific induction groups have been introduced to </w:t>
      </w:r>
      <w:r>
        <w:rPr>
          <w:rStyle w:val="normaltextrun1"/>
          <w:rFonts w:ascii="Arial" w:hAnsi="Arial" w:cs="Arial"/>
          <w:color w:val="000000"/>
          <w:sz w:val="28"/>
          <w:szCs w:val="28"/>
        </w:rPr>
        <w:lastRenderedPageBreak/>
        <w:t xml:space="preserve">provide pupils with support they need to develop their English language skills. These groups </w:t>
      </w:r>
      <w:r w:rsidR="00864D38">
        <w:rPr>
          <w:rStyle w:val="normaltextrun1"/>
          <w:rFonts w:ascii="Arial" w:hAnsi="Arial" w:cs="Arial"/>
          <w:color w:val="000000"/>
          <w:sz w:val="28"/>
          <w:szCs w:val="28"/>
        </w:rPr>
        <w:t>are</w:t>
      </w:r>
      <w:r>
        <w:rPr>
          <w:rStyle w:val="normaltextrun1"/>
          <w:rFonts w:ascii="Arial" w:hAnsi="Arial" w:cs="Arial"/>
          <w:color w:val="000000"/>
          <w:sz w:val="28"/>
          <w:szCs w:val="28"/>
        </w:rPr>
        <w:t xml:space="preserve"> available in the pupils’ own language to ease with the initial stage of the process. One</w:t>
      </w:r>
      <w:r w:rsidR="00864D38">
        <w:rPr>
          <w:rStyle w:val="normaltextrun1"/>
          <w:rFonts w:ascii="Arial" w:hAnsi="Arial" w:cs="Arial"/>
          <w:color w:val="000000"/>
          <w:sz w:val="28"/>
          <w:szCs w:val="28"/>
        </w:rPr>
        <w:t>-t</w:t>
      </w:r>
      <w:r>
        <w:rPr>
          <w:rStyle w:val="normaltextrun1"/>
          <w:rFonts w:ascii="Arial" w:hAnsi="Arial" w:cs="Arial"/>
          <w:color w:val="000000"/>
          <w:sz w:val="28"/>
          <w:szCs w:val="28"/>
        </w:rPr>
        <w:t>o</w:t>
      </w:r>
      <w:r w:rsidR="00864D38">
        <w:rPr>
          <w:rStyle w:val="normaltextrun1"/>
          <w:rFonts w:ascii="Arial" w:hAnsi="Arial" w:cs="Arial"/>
          <w:color w:val="000000"/>
          <w:sz w:val="28"/>
          <w:szCs w:val="28"/>
        </w:rPr>
        <w:t>-</w:t>
      </w:r>
      <w:r>
        <w:rPr>
          <w:rStyle w:val="normaltextrun1"/>
          <w:rFonts w:ascii="Arial" w:hAnsi="Arial" w:cs="Arial"/>
          <w:color w:val="000000"/>
          <w:sz w:val="28"/>
          <w:szCs w:val="28"/>
        </w:rPr>
        <w:t xml:space="preserve">one support is essential in most of these setting as the students’ needs can only identified during intervention sessions. </w:t>
      </w:r>
      <w:r w:rsidR="00376738">
        <w:rPr>
          <w:rStyle w:val="normaltextrun1"/>
          <w:rFonts w:ascii="Arial" w:hAnsi="Arial" w:cs="Arial"/>
          <w:color w:val="000000"/>
          <w:sz w:val="28"/>
          <w:szCs w:val="28"/>
        </w:rPr>
        <w:t>One-to-one interventions consistently addresses the strengths and weaknesses as the teacher adapts the language and resources for the benefit of the students. However, some students might not be willing to participate in the prepared activities for various reasons such as lack of confidence or not being able to understand the language of instructions.</w:t>
      </w:r>
    </w:p>
    <w:p w14:paraId="665C79EE" w14:textId="4AE10BE5" w:rsidR="008E59E8" w:rsidRDefault="008E59E8" w:rsidP="008E59E8">
      <w:pPr>
        <w:pStyle w:val="paragraph"/>
        <w:textAlignment w:val="baseline"/>
        <w:rPr>
          <w:color w:val="000000"/>
        </w:rPr>
      </w:pPr>
      <w:r>
        <w:rPr>
          <w:rStyle w:val="normaltextrun1"/>
          <w:rFonts w:ascii="Arial" w:hAnsi="Arial" w:cs="Arial"/>
          <w:color w:val="000000"/>
          <w:sz w:val="28"/>
          <w:szCs w:val="28"/>
        </w:rPr>
        <w:t xml:space="preserve">This type of support allows students to </w:t>
      </w:r>
      <w:r w:rsidR="00B405CA">
        <w:rPr>
          <w:rStyle w:val="normaltextrun1"/>
          <w:rFonts w:ascii="Arial" w:hAnsi="Arial" w:cs="Arial"/>
          <w:color w:val="000000"/>
          <w:sz w:val="28"/>
          <w:szCs w:val="28"/>
        </w:rPr>
        <w:t>‘</w:t>
      </w:r>
      <w:r>
        <w:rPr>
          <w:rStyle w:val="advancedproofingissue"/>
          <w:rFonts w:ascii="Arial" w:hAnsi="Arial" w:cs="Arial"/>
          <w:color w:val="000000"/>
          <w:sz w:val="28"/>
          <w:szCs w:val="28"/>
        </w:rPr>
        <w:t>open up</w:t>
      </w:r>
      <w:r w:rsidR="00B405CA">
        <w:rPr>
          <w:rStyle w:val="advancedproofingissue"/>
          <w:rFonts w:ascii="Arial" w:hAnsi="Arial" w:cs="Arial"/>
          <w:color w:val="000000"/>
          <w:sz w:val="28"/>
          <w:szCs w:val="28"/>
        </w:rPr>
        <w:t>’</w:t>
      </w:r>
      <w:r>
        <w:rPr>
          <w:rStyle w:val="normaltextrun1"/>
          <w:rFonts w:ascii="Arial" w:hAnsi="Arial" w:cs="Arial"/>
          <w:color w:val="000000"/>
          <w:sz w:val="28"/>
          <w:szCs w:val="28"/>
        </w:rPr>
        <w:t xml:space="preserve"> and work proactively with teachers and support assistants </w:t>
      </w:r>
      <w:proofErr w:type="gramStart"/>
      <w:r>
        <w:rPr>
          <w:rStyle w:val="normaltextrun1"/>
          <w:rFonts w:ascii="Arial" w:hAnsi="Arial" w:cs="Arial"/>
          <w:color w:val="000000"/>
          <w:sz w:val="28"/>
          <w:szCs w:val="28"/>
        </w:rPr>
        <w:t>so as to</w:t>
      </w:r>
      <w:proofErr w:type="gramEnd"/>
      <w:r>
        <w:rPr>
          <w:rStyle w:val="normaltextrun1"/>
          <w:rFonts w:ascii="Arial" w:hAnsi="Arial" w:cs="Arial"/>
          <w:color w:val="000000"/>
          <w:sz w:val="28"/>
          <w:szCs w:val="28"/>
        </w:rPr>
        <w:t xml:space="preserve"> meet their targets and learning outcomes. It is crucial that this one</w:t>
      </w:r>
      <w:r w:rsidR="00B405CA">
        <w:rPr>
          <w:rStyle w:val="normaltextrun1"/>
          <w:rFonts w:ascii="Arial" w:hAnsi="Arial" w:cs="Arial"/>
          <w:color w:val="000000"/>
          <w:sz w:val="28"/>
          <w:szCs w:val="28"/>
        </w:rPr>
        <w:t>-</w:t>
      </w:r>
      <w:r>
        <w:rPr>
          <w:rStyle w:val="normaltextrun1"/>
          <w:rFonts w:ascii="Arial" w:hAnsi="Arial" w:cs="Arial"/>
          <w:color w:val="000000"/>
          <w:sz w:val="28"/>
          <w:szCs w:val="28"/>
        </w:rPr>
        <w:t>to</w:t>
      </w:r>
      <w:r w:rsidR="00B405CA">
        <w:rPr>
          <w:rStyle w:val="normaltextrun1"/>
          <w:rFonts w:ascii="Arial" w:hAnsi="Arial" w:cs="Arial"/>
          <w:color w:val="000000"/>
          <w:sz w:val="28"/>
          <w:szCs w:val="28"/>
        </w:rPr>
        <w:t>-</w:t>
      </w:r>
      <w:r>
        <w:rPr>
          <w:rStyle w:val="normaltextrun1"/>
          <w:rFonts w:ascii="Arial" w:hAnsi="Arial" w:cs="Arial"/>
          <w:color w:val="000000"/>
          <w:sz w:val="28"/>
          <w:szCs w:val="28"/>
        </w:rPr>
        <w:t xml:space="preserve">one support is available for pupils with </w:t>
      </w:r>
      <w:r w:rsidR="00864D38">
        <w:rPr>
          <w:rStyle w:val="normaltextrun1"/>
          <w:rFonts w:ascii="Arial" w:hAnsi="Arial" w:cs="Arial"/>
          <w:color w:val="000000"/>
          <w:sz w:val="28"/>
          <w:szCs w:val="28"/>
        </w:rPr>
        <w:t>Special Educational Needs</w:t>
      </w:r>
      <w:r>
        <w:rPr>
          <w:rStyle w:val="normaltextrun1"/>
          <w:rFonts w:ascii="Arial" w:hAnsi="Arial" w:cs="Arial"/>
          <w:color w:val="000000"/>
          <w:sz w:val="28"/>
          <w:szCs w:val="28"/>
        </w:rPr>
        <w:t xml:space="preserve"> even outside the classroom</w:t>
      </w:r>
      <w:r w:rsidR="00B405CA">
        <w:rPr>
          <w:rStyle w:val="normaltextrun1"/>
          <w:rFonts w:ascii="Arial" w:hAnsi="Arial" w:cs="Arial"/>
          <w:color w:val="000000"/>
          <w:sz w:val="28"/>
          <w:szCs w:val="28"/>
        </w:rPr>
        <w:t xml:space="preserve"> to help them gain potential and reach their full potential</w:t>
      </w:r>
      <w:r>
        <w:rPr>
          <w:rStyle w:val="normaltextrun1"/>
          <w:rFonts w:ascii="Arial" w:hAnsi="Arial" w:cs="Arial"/>
          <w:color w:val="000000"/>
          <w:sz w:val="28"/>
          <w:szCs w:val="28"/>
        </w:rPr>
        <w:t xml:space="preserve">. Moreover, for those with </w:t>
      </w:r>
      <w:r>
        <w:rPr>
          <w:rStyle w:val="spellingerror"/>
          <w:rFonts w:ascii="Arial" w:hAnsi="Arial" w:cs="Arial"/>
          <w:color w:val="000000"/>
          <w:sz w:val="28"/>
          <w:szCs w:val="28"/>
        </w:rPr>
        <w:t>behaviour</w:t>
      </w:r>
      <w:r>
        <w:rPr>
          <w:rStyle w:val="normaltextrun1"/>
          <w:rFonts w:ascii="Arial" w:hAnsi="Arial" w:cs="Arial"/>
          <w:color w:val="000000"/>
          <w:sz w:val="28"/>
          <w:szCs w:val="28"/>
        </w:rPr>
        <w:t xml:space="preserve"> issues (bearing in mind that not all pupils require this type of support), the school has introduced sessions that pupils will have in their timetables to improve their ability to manage their </w:t>
      </w:r>
      <w:r>
        <w:rPr>
          <w:rStyle w:val="spellingerror"/>
          <w:rFonts w:ascii="Arial" w:hAnsi="Arial" w:cs="Arial"/>
          <w:color w:val="000000"/>
          <w:sz w:val="28"/>
          <w:szCs w:val="28"/>
        </w:rPr>
        <w:t>behaviour</w:t>
      </w:r>
      <w:r>
        <w:rPr>
          <w:rStyle w:val="normaltextrun1"/>
          <w:rFonts w:ascii="Arial" w:hAnsi="Arial" w:cs="Arial"/>
          <w:color w:val="000000"/>
          <w:sz w:val="28"/>
          <w:szCs w:val="28"/>
        </w:rPr>
        <w:t xml:space="preserve"> and emotional needs. </w:t>
      </w:r>
      <w:r>
        <w:rPr>
          <w:rStyle w:val="eop"/>
          <w:rFonts w:ascii="Arial" w:hAnsi="Arial" w:cs="Arial"/>
          <w:color w:val="000000"/>
          <w:sz w:val="28"/>
          <w:szCs w:val="28"/>
        </w:rPr>
        <w:t> </w:t>
      </w:r>
    </w:p>
    <w:p w14:paraId="04BE8B53"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1CF3A182" w14:textId="1D0DBA6F" w:rsidR="008E59E8" w:rsidRDefault="008E59E8" w:rsidP="008E59E8">
      <w:pPr>
        <w:pStyle w:val="paragraph"/>
        <w:textAlignment w:val="baseline"/>
        <w:rPr>
          <w:color w:val="000000"/>
        </w:rPr>
      </w:pPr>
      <w:r>
        <w:rPr>
          <w:rStyle w:val="normaltextrun1"/>
          <w:rFonts w:ascii="Arial" w:hAnsi="Arial" w:cs="Arial"/>
          <w:color w:val="000000"/>
          <w:sz w:val="28"/>
          <w:szCs w:val="28"/>
        </w:rPr>
        <w:t xml:space="preserve">From Year 8 onwards, the school has introduced extended opportunities </w:t>
      </w:r>
      <w:r>
        <w:rPr>
          <w:rStyle w:val="spellingerror"/>
          <w:rFonts w:ascii="Arial" w:hAnsi="Arial" w:cs="Arial"/>
          <w:color w:val="000000"/>
          <w:sz w:val="28"/>
          <w:szCs w:val="28"/>
        </w:rPr>
        <w:t>programme</w:t>
      </w:r>
      <w:r>
        <w:rPr>
          <w:rStyle w:val="normaltextrun1"/>
          <w:rFonts w:ascii="Arial" w:hAnsi="Arial" w:cs="Arial"/>
          <w:color w:val="000000"/>
          <w:sz w:val="28"/>
          <w:szCs w:val="28"/>
        </w:rPr>
        <w:t xml:space="preserve"> in response to pupil </w:t>
      </w:r>
      <w:r>
        <w:rPr>
          <w:rStyle w:val="spellingerror"/>
          <w:rFonts w:ascii="Arial" w:hAnsi="Arial" w:cs="Arial"/>
          <w:color w:val="000000"/>
          <w:sz w:val="28"/>
          <w:szCs w:val="28"/>
        </w:rPr>
        <w:t>behavioural</w:t>
      </w:r>
      <w:r>
        <w:rPr>
          <w:rStyle w:val="normaltextrun1"/>
          <w:rFonts w:ascii="Arial" w:hAnsi="Arial" w:cs="Arial"/>
          <w:color w:val="000000"/>
          <w:sz w:val="28"/>
          <w:szCs w:val="28"/>
        </w:rPr>
        <w:t xml:space="preserve"> needs which </w:t>
      </w:r>
      <w:r w:rsidR="00B405CA">
        <w:rPr>
          <w:rStyle w:val="normaltextrun1"/>
          <w:rFonts w:ascii="Arial" w:hAnsi="Arial" w:cs="Arial"/>
          <w:color w:val="000000"/>
          <w:sz w:val="28"/>
          <w:szCs w:val="28"/>
        </w:rPr>
        <w:t>are</w:t>
      </w:r>
      <w:r>
        <w:rPr>
          <w:rStyle w:val="normaltextrun1"/>
          <w:rFonts w:ascii="Arial" w:hAnsi="Arial" w:cs="Arial"/>
          <w:color w:val="000000"/>
          <w:sz w:val="28"/>
          <w:szCs w:val="28"/>
        </w:rPr>
        <w:t xml:space="preserve"> delivered by subject specialists with the support of </w:t>
      </w:r>
      <w:r>
        <w:rPr>
          <w:rStyle w:val="spellingerror"/>
          <w:rFonts w:ascii="Arial" w:hAnsi="Arial" w:cs="Arial"/>
          <w:color w:val="000000"/>
          <w:sz w:val="28"/>
          <w:szCs w:val="28"/>
        </w:rPr>
        <w:t>behavioural</w:t>
      </w:r>
      <w:r>
        <w:rPr>
          <w:rStyle w:val="normaltextrun1"/>
          <w:rFonts w:ascii="Arial" w:hAnsi="Arial" w:cs="Arial"/>
          <w:color w:val="000000"/>
          <w:sz w:val="28"/>
          <w:szCs w:val="28"/>
        </w:rPr>
        <w:t xml:space="preserve"> emotional and social development (BESD) specialists. With the help of external professionals, the school aims to provide the emotional and mental support for pupils, especially the new </w:t>
      </w:r>
      <w:r w:rsidR="00B405CA">
        <w:rPr>
          <w:rStyle w:val="normaltextrun1"/>
          <w:rFonts w:ascii="Arial" w:hAnsi="Arial" w:cs="Arial"/>
          <w:color w:val="000000"/>
          <w:sz w:val="28"/>
          <w:szCs w:val="28"/>
        </w:rPr>
        <w:t xml:space="preserve">pupils </w:t>
      </w:r>
      <w:r>
        <w:rPr>
          <w:rStyle w:val="normaltextrun1"/>
          <w:rFonts w:ascii="Arial" w:hAnsi="Arial" w:cs="Arial"/>
          <w:color w:val="000000"/>
          <w:sz w:val="28"/>
          <w:szCs w:val="28"/>
        </w:rPr>
        <w:t xml:space="preserve">who might have arrived with no prior knowledge of UK schooling. For pupils with creative interests, it has introduced a ‘creative option’ into Year 9 curriculum. This aims to develop the skills needed to study </w:t>
      </w:r>
      <w:r w:rsidR="00B405CA">
        <w:rPr>
          <w:rStyle w:val="normaltextrun1"/>
          <w:rFonts w:ascii="Arial" w:hAnsi="Arial" w:cs="Arial"/>
          <w:color w:val="000000"/>
          <w:sz w:val="28"/>
          <w:szCs w:val="28"/>
        </w:rPr>
        <w:t>to</w:t>
      </w:r>
      <w:r>
        <w:rPr>
          <w:rStyle w:val="normaltextrun1"/>
          <w:rFonts w:ascii="Arial" w:hAnsi="Arial" w:cs="Arial"/>
          <w:color w:val="000000"/>
          <w:sz w:val="28"/>
          <w:szCs w:val="28"/>
        </w:rPr>
        <w:t xml:space="preserve"> gain external accreditation in music, drama, technology or art-based courses. This opens a pathway to new ideas, experiences</w:t>
      </w:r>
      <w:r w:rsidR="00B405CA">
        <w:rPr>
          <w:rStyle w:val="normaltextrun1"/>
          <w:rFonts w:ascii="Arial" w:hAnsi="Arial" w:cs="Arial"/>
          <w:color w:val="000000"/>
          <w:sz w:val="28"/>
          <w:szCs w:val="28"/>
        </w:rPr>
        <w:t xml:space="preserve"> and</w:t>
      </w:r>
      <w:r>
        <w:rPr>
          <w:rStyle w:val="normaltextrun1"/>
          <w:rFonts w:ascii="Arial" w:hAnsi="Arial" w:cs="Arial"/>
          <w:color w:val="000000"/>
          <w:sz w:val="28"/>
          <w:szCs w:val="28"/>
        </w:rPr>
        <w:t xml:space="preserve"> challenges that they might otherwise not be exposed t</w:t>
      </w:r>
      <w:r w:rsidR="00B405CA">
        <w:rPr>
          <w:rStyle w:val="normaltextrun1"/>
          <w:rFonts w:ascii="Arial" w:hAnsi="Arial" w:cs="Arial"/>
          <w:color w:val="000000"/>
          <w:sz w:val="28"/>
          <w:szCs w:val="28"/>
        </w:rPr>
        <w:t>o</w:t>
      </w:r>
      <w:r>
        <w:rPr>
          <w:rStyle w:val="normaltextrun1"/>
          <w:rFonts w:ascii="Arial" w:hAnsi="Arial" w:cs="Arial"/>
          <w:color w:val="000000"/>
          <w:sz w:val="28"/>
          <w:szCs w:val="28"/>
        </w:rPr>
        <w:t xml:space="preserve">o. Furthermore, exposure </w:t>
      </w:r>
      <w:r w:rsidR="00B405CA">
        <w:rPr>
          <w:rStyle w:val="normaltextrun1"/>
          <w:rFonts w:ascii="Arial" w:hAnsi="Arial" w:cs="Arial"/>
          <w:color w:val="000000"/>
          <w:sz w:val="28"/>
          <w:szCs w:val="28"/>
        </w:rPr>
        <w:t>to</w:t>
      </w:r>
      <w:r>
        <w:rPr>
          <w:rStyle w:val="normaltextrun1"/>
          <w:rFonts w:ascii="Arial" w:hAnsi="Arial" w:cs="Arial"/>
          <w:color w:val="000000"/>
          <w:sz w:val="28"/>
          <w:szCs w:val="28"/>
        </w:rPr>
        <w:t xml:space="preserve"> the arts is measurable and significant and leaves a definite impression on pupils and their life choices.</w:t>
      </w:r>
      <w:r>
        <w:rPr>
          <w:rStyle w:val="eop"/>
          <w:rFonts w:ascii="Arial" w:hAnsi="Arial" w:cs="Arial"/>
          <w:color w:val="000000"/>
          <w:sz w:val="28"/>
          <w:szCs w:val="28"/>
        </w:rPr>
        <w:t> </w:t>
      </w:r>
    </w:p>
    <w:p w14:paraId="4987AE1A"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6C2D12FC" w14:textId="573C3CA8" w:rsidR="00137E2F" w:rsidRDefault="008E59E8" w:rsidP="00137E2F">
      <w:pPr>
        <w:pStyle w:val="paragraph"/>
        <w:textAlignment w:val="baseline"/>
        <w:rPr>
          <w:rStyle w:val="normaltextrun1"/>
          <w:rFonts w:ascii="Arial" w:hAnsi="Arial" w:cs="Arial"/>
          <w:color w:val="000000"/>
          <w:sz w:val="28"/>
          <w:szCs w:val="28"/>
        </w:rPr>
      </w:pPr>
      <w:r>
        <w:rPr>
          <w:rStyle w:val="normaltextrun1"/>
          <w:rFonts w:ascii="Arial" w:hAnsi="Arial" w:cs="Arial"/>
          <w:color w:val="000000"/>
          <w:sz w:val="28"/>
          <w:szCs w:val="28"/>
        </w:rPr>
        <w:t xml:space="preserve">By </w:t>
      </w:r>
      <w:r w:rsidR="00137E2F">
        <w:rPr>
          <w:rStyle w:val="normaltextrun1"/>
          <w:rFonts w:ascii="Arial" w:hAnsi="Arial" w:cs="Arial"/>
          <w:color w:val="000000"/>
          <w:sz w:val="28"/>
          <w:szCs w:val="28"/>
        </w:rPr>
        <w:t>K</w:t>
      </w:r>
      <w:r>
        <w:rPr>
          <w:rStyle w:val="normaltextrun1"/>
          <w:rFonts w:ascii="Arial" w:hAnsi="Arial" w:cs="Arial"/>
          <w:color w:val="000000"/>
          <w:sz w:val="28"/>
          <w:szCs w:val="28"/>
        </w:rPr>
        <w:t xml:space="preserve">ey </w:t>
      </w:r>
      <w:r w:rsidR="00137E2F">
        <w:rPr>
          <w:rStyle w:val="normaltextrun1"/>
          <w:rFonts w:ascii="Arial" w:hAnsi="Arial" w:cs="Arial"/>
          <w:color w:val="000000"/>
          <w:sz w:val="28"/>
          <w:szCs w:val="28"/>
        </w:rPr>
        <w:t>S</w:t>
      </w:r>
      <w:r>
        <w:rPr>
          <w:rStyle w:val="normaltextrun1"/>
          <w:rFonts w:ascii="Arial" w:hAnsi="Arial" w:cs="Arial"/>
          <w:color w:val="000000"/>
          <w:sz w:val="28"/>
          <w:szCs w:val="28"/>
        </w:rPr>
        <w:t xml:space="preserve">tage 4, pupils’ interests are met by providing them with a variety of free choice options and differentiated pathways along with their core subjects. They have more choices and </w:t>
      </w:r>
      <w:proofErr w:type="gramStart"/>
      <w:r>
        <w:rPr>
          <w:rStyle w:val="advancedproofingissue"/>
          <w:rFonts w:ascii="Arial" w:hAnsi="Arial" w:cs="Arial"/>
          <w:color w:val="000000"/>
          <w:sz w:val="28"/>
          <w:szCs w:val="28"/>
        </w:rPr>
        <w:t>are able to</w:t>
      </w:r>
      <w:proofErr w:type="gramEnd"/>
      <w:r>
        <w:rPr>
          <w:rStyle w:val="normaltextrun1"/>
          <w:rFonts w:ascii="Arial" w:hAnsi="Arial" w:cs="Arial"/>
          <w:color w:val="000000"/>
          <w:sz w:val="28"/>
          <w:szCs w:val="28"/>
        </w:rPr>
        <w:t xml:space="preserve"> pick and choose according to what they enjoy or would like to progress </w:t>
      </w:r>
      <w:r w:rsidR="00137E2F">
        <w:rPr>
          <w:rStyle w:val="normaltextrun1"/>
          <w:rFonts w:ascii="Arial" w:hAnsi="Arial" w:cs="Arial"/>
          <w:color w:val="000000"/>
          <w:sz w:val="28"/>
          <w:szCs w:val="28"/>
        </w:rPr>
        <w:t>with</w:t>
      </w:r>
      <w:r>
        <w:rPr>
          <w:rStyle w:val="normaltextrun1"/>
          <w:rFonts w:ascii="Arial" w:hAnsi="Arial" w:cs="Arial"/>
          <w:color w:val="000000"/>
          <w:sz w:val="28"/>
          <w:szCs w:val="28"/>
        </w:rPr>
        <w:t xml:space="preserve"> in the future. Differentiated pathways are available to all the pupils, as it focuses on skills</w:t>
      </w:r>
      <w:r w:rsidR="00137E2F">
        <w:rPr>
          <w:rStyle w:val="normaltextrun1"/>
          <w:rFonts w:ascii="Arial" w:hAnsi="Arial" w:cs="Arial"/>
          <w:color w:val="000000"/>
          <w:sz w:val="28"/>
          <w:szCs w:val="28"/>
        </w:rPr>
        <w:t xml:space="preserve"> and</w:t>
      </w:r>
      <w:r>
        <w:rPr>
          <w:rStyle w:val="normaltextrun1"/>
          <w:rFonts w:ascii="Arial" w:hAnsi="Arial" w:cs="Arial"/>
          <w:color w:val="000000"/>
          <w:sz w:val="28"/>
          <w:szCs w:val="28"/>
        </w:rPr>
        <w:t xml:space="preserve"> </w:t>
      </w:r>
      <w:r>
        <w:rPr>
          <w:rStyle w:val="contextualspellingandgrammarerror"/>
          <w:rFonts w:ascii="Arial" w:hAnsi="Arial" w:cs="Arial"/>
          <w:color w:val="000000"/>
          <w:sz w:val="28"/>
          <w:szCs w:val="28"/>
        </w:rPr>
        <w:t>development;</w:t>
      </w:r>
      <w:r>
        <w:rPr>
          <w:rStyle w:val="normaltextrun1"/>
          <w:rFonts w:ascii="Arial" w:hAnsi="Arial" w:cs="Arial"/>
          <w:color w:val="000000"/>
          <w:sz w:val="28"/>
          <w:szCs w:val="28"/>
        </w:rPr>
        <w:t xml:space="preserve"> whereas the free choice options are available to the more able and talented (MAT) pupils in Key Stage 4, where they </w:t>
      </w:r>
      <w:proofErr w:type="gramStart"/>
      <w:r>
        <w:rPr>
          <w:rStyle w:val="normaltextrun1"/>
          <w:rFonts w:ascii="Arial" w:hAnsi="Arial" w:cs="Arial"/>
          <w:color w:val="000000"/>
          <w:sz w:val="28"/>
          <w:szCs w:val="28"/>
        </w:rPr>
        <w:t xml:space="preserve">have the </w:t>
      </w:r>
      <w:r>
        <w:rPr>
          <w:rStyle w:val="normaltextrun1"/>
          <w:rFonts w:ascii="Arial" w:hAnsi="Arial" w:cs="Arial"/>
          <w:color w:val="000000"/>
          <w:sz w:val="28"/>
          <w:szCs w:val="28"/>
        </w:rPr>
        <w:lastRenderedPageBreak/>
        <w:t>opportunity to</w:t>
      </w:r>
      <w:proofErr w:type="gramEnd"/>
      <w:r>
        <w:rPr>
          <w:rStyle w:val="normaltextrun1"/>
          <w:rFonts w:ascii="Arial" w:hAnsi="Arial" w:cs="Arial"/>
          <w:color w:val="000000"/>
          <w:sz w:val="28"/>
          <w:szCs w:val="28"/>
        </w:rPr>
        <w:t xml:space="preserve"> learn Latin, </w:t>
      </w:r>
      <w:r w:rsidR="00376738">
        <w:rPr>
          <w:rStyle w:val="normaltextrun1"/>
          <w:rFonts w:ascii="Arial" w:hAnsi="Arial" w:cs="Arial"/>
          <w:color w:val="000000"/>
          <w:sz w:val="28"/>
          <w:szCs w:val="28"/>
        </w:rPr>
        <w:t>A</w:t>
      </w:r>
      <w:r>
        <w:rPr>
          <w:rStyle w:val="normaltextrun1"/>
          <w:rFonts w:ascii="Arial" w:hAnsi="Arial" w:cs="Arial"/>
          <w:color w:val="000000"/>
          <w:sz w:val="28"/>
          <w:szCs w:val="28"/>
        </w:rPr>
        <w:t xml:space="preserve">ncient </w:t>
      </w:r>
      <w:r w:rsidR="00376738">
        <w:rPr>
          <w:rStyle w:val="normaltextrun1"/>
          <w:rFonts w:ascii="Arial" w:hAnsi="Arial" w:cs="Arial"/>
          <w:color w:val="000000"/>
          <w:sz w:val="28"/>
          <w:szCs w:val="28"/>
        </w:rPr>
        <w:t>H</w:t>
      </w:r>
      <w:r>
        <w:rPr>
          <w:rStyle w:val="normaltextrun1"/>
          <w:rFonts w:ascii="Arial" w:hAnsi="Arial" w:cs="Arial"/>
          <w:color w:val="000000"/>
          <w:sz w:val="28"/>
          <w:szCs w:val="28"/>
        </w:rPr>
        <w:t xml:space="preserve">istory and </w:t>
      </w:r>
      <w:r w:rsidR="00376738">
        <w:rPr>
          <w:rStyle w:val="normaltextrun1"/>
          <w:rFonts w:ascii="Arial" w:hAnsi="Arial" w:cs="Arial"/>
          <w:color w:val="000000"/>
          <w:sz w:val="28"/>
          <w:szCs w:val="28"/>
        </w:rPr>
        <w:t>C</w:t>
      </w:r>
      <w:r>
        <w:rPr>
          <w:rStyle w:val="normaltextrun1"/>
          <w:rFonts w:ascii="Arial" w:hAnsi="Arial" w:cs="Arial"/>
          <w:color w:val="000000"/>
          <w:sz w:val="28"/>
          <w:szCs w:val="28"/>
        </w:rPr>
        <w:t xml:space="preserve">omputer </w:t>
      </w:r>
      <w:r w:rsidR="00376738">
        <w:rPr>
          <w:rStyle w:val="normaltextrun1"/>
          <w:rFonts w:ascii="Arial" w:hAnsi="Arial" w:cs="Arial"/>
          <w:color w:val="000000"/>
          <w:sz w:val="28"/>
          <w:szCs w:val="28"/>
        </w:rPr>
        <w:t>S</w:t>
      </w:r>
      <w:r>
        <w:rPr>
          <w:rStyle w:val="normaltextrun1"/>
          <w:rFonts w:ascii="Arial" w:hAnsi="Arial" w:cs="Arial"/>
          <w:color w:val="000000"/>
          <w:sz w:val="28"/>
          <w:szCs w:val="28"/>
        </w:rPr>
        <w:t xml:space="preserve">tudies. The school offers a variety of traditional GCSE; English, Mathematics, science etc. and vocational qualifications that </w:t>
      </w:r>
      <w:r w:rsidR="00137E2F">
        <w:rPr>
          <w:rStyle w:val="normaltextrun1"/>
          <w:rFonts w:ascii="Arial" w:hAnsi="Arial" w:cs="Arial"/>
          <w:color w:val="000000"/>
          <w:sz w:val="28"/>
          <w:szCs w:val="28"/>
        </w:rPr>
        <w:t xml:space="preserve">all </w:t>
      </w:r>
      <w:r>
        <w:rPr>
          <w:rStyle w:val="normaltextrun1"/>
          <w:rFonts w:ascii="Arial" w:hAnsi="Arial" w:cs="Arial"/>
          <w:color w:val="000000"/>
          <w:sz w:val="28"/>
          <w:szCs w:val="28"/>
        </w:rPr>
        <w:t>start in summer term of Year</w:t>
      </w:r>
      <w:r w:rsidR="00137E2F">
        <w:rPr>
          <w:rStyle w:val="normaltextrun1"/>
          <w:rFonts w:ascii="Arial" w:hAnsi="Arial" w:cs="Arial"/>
          <w:color w:val="000000"/>
          <w:sz w:val="28"/>
          <w:szCs w:val="28"/>
        </w:rPr>
        <w:t xml:space="preserve"> </w:t>
      </w:r>
      <w:r>
        <w:rPr>
          <w:rStyle w:val="normaltextrun1"/>
          <w:rFonts w:ascii="Arial" w:hAnsi="Arial" w:cs="Arial"/>
          <w:color w:val="000000"/>
          <w:sz w:val="28"/>
          <w:szCs w:val="28"/>
        </w:rPr>
        <w:t>9. Th</w:t>
      </w:r>
      <w:r w:rsidR="00376738">
        <w:rPr>
          <w:rStyle w:val="normaltextrun1"/>
          <w:rFonts w:ascii="Arial" w:hAnsi="Arial" w:cs="Arial"/>
          <w:color w:val="000000"/>
          <w:sz w:val="28"/>
          <w:szCs w:val="28"/>
        </w:rPr>
        <w:t>e</w:t>
      </w:r>
      <w:r>
        <w:rPr>
          <w:rStyle w:val="normaltextrun1"/>
          <w:rFonts w:ascii="Arial" w:hAnsi="Arial" w:cs="Arial"/>
          <w:color w:val="000000"/>
          <w:sz w:val="28"/>
          <w:szCs w:val="28"/>
        </w:rPr>
        <w:t xml:space="preserve"> school </w:t>
      </w:r>
      <w:r w:rsidR="00376738">
        <w:rPr>
          <w:rStyle w:val="normaltextrun1"/>
          <w:rFonts w:ascii="Arial" w:hAnsi="Arial" w:cs="Arial"/>
          <w:color w:val="000000"/>
          <w:sz w:val="28"/>
          <w:szCs w:val="28"/>
        </w:rPr>
        <w:t xml:space="preserve">aims to </w:t>
      </w:r>
      <w:r>
        <w:rPr>
          <w:rStyle w:val="normaltextrun1"/>
          <w:rFonts w:ascii="Arial" w:hAnsi="Arial" w:cs="Arial"/>
          <w:color w:val="000000"/>
          <w:sz w:val="28"/>
          <w:szCs w:val="28"/>
        </w:rPr>
        <w:t xml:space="preserve">meet the needs </w:t>
      </w:r>
      <w:r w:rsidR="00137E2F">
        <w:rPr>
          <w:rStyle w:val="normaltextrun1"/>
          <w:rFonts w:ascii="Arial" w:hAnsi="Arial" w:cs="Arial"/>
          <w:color w:val="000000"/>
          <w:sz w:val="28"/>
          <w:szCs w:val="28"/>
        </w:rPr>
        <w:t>of</w:t>
      </w:r>
      <w:r>
        <w:rPr>
          <w:rStyle w:val="normaltextrun1"/>
          <w:rFonts w:ascii="Arial" w:hAnsi="Arial" w:cs="Arial"/>
          <w:color w:val="000000"/>
          <w:sz w:val="28"/>
          <w:szCs w:val="28"/>
        </w:rPr>
        <w:t xml:space="preserve"> pupils </w:t>
      </w:r>
      <w:r w:rsidR="00376738">
        <w:rPr>
          <w:rStyle w:val="normaltextrun1"/>
          <w:rFonts w:ascii="Arial" w:hAnsi="Arial" w:cs="Arial"/>
          <w:color w:val="000000"/>
          <w:sz w:val="28"/>
          <w:szCs w:val="28"/>
        </w:rPr>
        <w:t>by gi</w:t>
      </w:r>
      <w:r>
        <w:rPr>
          <w:rStyle w:val="normaltextrun1"/>
          <w:rFonts w:ascii="Arial" w:hAnsi="Arial" w:cs="Arial"/>
          <w:color w:val="000000"/>
          <w:sz w:val="28"/>
          <w:szCs w:val="28"/>
        </w:rPr>
        <w:t xml:space="preserve">ving them the opportunity to widen their knowledge </w:t>
      </w:r>
      <w:r w:rsidR="00137E2F">
        <w:rPr>
          <w:rStyle w:val="normaltextrun1"/>
          <w:rFonts w:ascii="Arial" w:hAnsi="Arial" w:cs="Arial"/>
          <w:color w:val="000000"/>
          <w:sz w:val="28"/>
          <w:szCs w:val="28"/>
        </w:rPr>
        <w:t>in</w:t>
      </w:r>
      <w:r>
        <w:rPr>
          <w:rStyle w:val="normaltextrun1"/>
          <w:rFonts w:ascii="Arial" w:hAnsi="Arial" w:cs="Arial"/>
          <w:color w:val="000000"/>
          <w:sz w:val="28"/>
          <w:szCs w:val="28"/>
        </w:rPr>
        <w:t xml:space="preserve"> topics that they might be interested in. It</w:t>
      </w:r>
      <w:r w:rsidR="00137E2F">
        <w:rPr>
          <w:rStyle w:val="normaltextrun1"/>
          <w:rFonts w:ascii="Arial" w:hAnsi="Arial" w:cs="Arial"/>
          <w:color w:val="000000"/>
          <w:sz w:val="28"/>
          <w:szCs w:val="28"/>
        </w:rPr>
        <w:t xml:space="preserve"> is</w:t>
      </w:r>
      <w:r>
        <w:rPr>
          <w:rStyle w:val="normaltextrun1"/>
          <w:rFonts w:ascii="Arial" w:hAnsi="Arial" w:cs="Arial"/>
          <w:color w:val="000000"/>
          <w:sz w:val="28"/>
          <w:szCs w:val="28"/>
        </w:rPr>
        <w:t xml:space="preserve"> through exposing pupils to diverse opportunities that they can flourish and have confidence in pursuing a purposeful future. With university just </w:t>
      </w:r>
      <w:r w:rsidR="00137E2F">
        <w:rPr>
          <w:rStyle w:val="normaltextrun1"/>
          <w:rFonts w:ascii="Arial" w:hAnsi="Arial" w:cs="Arial"/>
          <w:color w:val="000000"/>
          <w:sz w:val="28"/>
          <w:szCs w:val="28"/>
        </w:rPr>
        <w:t>two</w:t>
      </w:r>
      <w:r>
        <w:rPr>
          <w:rStyle w:val="normaltextrun1"/>
          <w:rFonts w:ascii="Arial" w:hAnsi="Arial" w:cs="Arial"/>
          <w:color w:val="000000"/>
          <w:sz w:val="28"/>
          <w:szCs w:val="28"/>
        </w:rPr>
        <w:t xml:space="preserve"> years away, pupils are more equipped in wh</w:t>
      </w:r>
      <w:r w:rsidR="00137E2F">
        <w:rPr>
          <w:rStyle w:val="normaltextrun1"/>
          <w:rFonts w:ascii="Arial" w:hAnsi="Arial" w:cs="Arial"/>
          <w:color w:val="000000"/>
          <w:sz w:val="28"/>
          <w:szCs w:val="28"/>
        </w:rPr>
        <w:t>ich</w:t>
      </w:r>
      <w:r>
        <w:rPr>
          <w:rStyle w:val="normaltextrun1"/>
          <w:rFonts w:ascii="Arial" w:hAnsi="Arial" w:cs="Arial"/>
          <w:color w:val="000000"/>
          <w:sz w:val="28"/>
          <w:szCs w:val="28"/>
        </w:rPr>
        <w:t xml:space="preserve"> career pathway they would like to pursue. With the exposure of many conventional and vocational opportunities, pupil</w:t>
      </w:r>
      <w:r w:rsidR="00137E2F">
        <w:rPr>
          <w:rStyle w:val="normaltextrun1"/>
          <w:rFonts w:ascii="Arial" w:hAnsi="Arial" w:cs="Arial"/>
          <w:color w:val="000000"/>
          <w:sz w:val="28"/>
          <w:szCs w:val="28"/>
        </w:rPr>
        <w:t>s’</w:t>
      </w:r>
      <w:r>
        <w:rPr>
          <w:rStyle w:val="normaltextrun1"/>
          <w:rFonts w:ascii="Arial" w:hAnsi="Arial" w:cs="Arial"/>
          <w:color w:val="000000"/>
          <w:sz w:val="28"/>
          <w:szCs w:val="28"/>
        </w:rPr>
        <w:t xml:space="preserve"> needs are met and nurtured. </w:t>
      </w:r>
    </w:p>
    <w:p w14:paraId="17866184" w14:textId="77777777" w:rsidR="00137E2F" w:rsidRDefault="00137E2F" w:rsidP="00137E2F">
      <w:pPr>
        <w:pStyle w:val="paragraph"/>
        <w:textAlignment w:val="baseline"/>
        <w:rPr>
          <w:rStyle w:val="normaltextrun1"/>
          <w:rFonts w:ascii="Arial" w:hAnsi="Arial" w:cs="Arial"/>
          <w:color w:val="000000"/>
          <w:sz w:val="28"/>
          <w:szCs w:val="28"/>
        </w:rPr>
      </w:pPr>
    </w:p>
    <w:p w14:paraId="752EE5EC" w14:textId="459F361F" w:rsidR="008E59E8" w:rsidRDefault="00302953" w:rsidP="008E59E8">
      <w:pPr>
        <w:pStyle w:val="paragraph"/>
        <w:textAlignment w:val="baseline"/>
        <w:rPr>
          <w:color w:val="000000"/>
        </w:rPr>
      </w:pPr>
      <w:r>
        <w:rPr>
          <w:rStyle w:val="normaltextrun1"/>
          <w:rFonts w:ascii="Arial" w:hAnsi="Arial" w:cs="Arial"/>
          <w:color w:val="000000"/>
          <w:sz w:val="28"/>
          <w:szCs w:val="28"/>
        </w:rPr>
        <w:t>T</w:t>
      </w:r>
      <w:r w:rsidR="008E59E8">
        <w:rPr>
          <w:rStyle w:val="normaltextrun1"/>
          <w:rFonts w:ascii="Arial" w:hAnsi="Arial" w:cs="Arial"/>
          <w:color w:val="000000"/>
          <w:sz w:val="28"/>
          <w:szCs w:val="28"/>
        </w:rPr>
        <w:t xml:space="preserve">he school offers ESOL </w:t>
      </w:r>
      <w:proofErr w:type="spellStart"/>
      <w:r w:rsidR="008E59E8">
        <w:rPr>
          <w:rStyle w:val="spellingerror"/>
          <w:rFonts w:ascii="Arial" w:hAnsi="Arial" w:cs="Arial"/>
          <w:color w:val="000000"/>
          <w:sz w:val="28"/>
          <w:szCs w:val="28"/>
        </w:rPr>
        <w:t>programmes</w:t>
      </w:r>
      <w:proofErr w:type="spellEnd"/>
      <w:r w:rsidR="008E59E8">
        <w:rPr>
          <w:rStyle w:val="normaltextrun1"/>
          <w:rFonts w:ascii="Arial" w:hAnsi="Arial" w:cs="Arial"/>
          <w:color w:val="000000"/>
          <w:sz w:val="28"/>
          <w:szCs w:val="28"/>
        </w:rPr>
        <w:t xml:space="preserve"> </w:t>
      </w:r>
      <w:r>
        <w:rPr>
          <w:rStyle w:val="normaltextrun1"/>
          <w:rFonts w:ascii="Arial" w:hAnsi="Arial" w:cs="Arial"/>
          <w:color w:val="000000"/>
          <w:sz w:val="28"/>
          <w:szCs w:val="28"/>
        </w:rPr>
        <w:t xml:space="preserve">(English for Speakers of Other Languages), </w:t>
      </w:r>
      <w:r w:rsidR="008E59E8">
        <w:rPr>
          <w:rStyle w:val="normaltextrun1"/>
          <w:rFonts w:ascii="Arial" w:hAnsi="Arial" w:cs="Arial"/>
          <w:color w:val="000000"/>
          <w:sz w:val="28"/>
          <w:szCs w:val="28"/>
        </w:rPr>
        <w:t>that follow externally accredited GCSE and vocational courses that emphasize developing their English language skills. The number of ESOL pupils in</w:t>
      </w:r>
      <w:r w:rsidR="001A75E4">
        <w:rPr>
          <w:rStyle w:val="normaltextrun1"/>
          <w:rFonts w:ascii="Arial" w:hAnsi="Arial" w:cs="Arial"/>
          <w:color w:val="000000"/>
          <w:sz w:val="28"/>
          <w:szCs w:val="28"/>
        </w:rPr>
        <w:t xml:space="preserve"> the school</w:t>
      </w:r>
      <w:r w:rsidR="008E59E8">
        <w:rPr>
          <w:rStyle w:val="normaltextrun1"/>
          <w:rFonts w:ascii="Arial" w:hAnsi="Arial" w:cs="Arial"/>
          <w:color w:val="000000"/>
          <w:sz w:val="28"/>
          <w:szCs w:val="28"/>
        </w:rPr>
        <w:t xml:space="preserve"> has increased in 2018 and this shows that there is a need for these courses. Depending on </w:t>
      </w:r>
      <w:r w:rsidR="001A75E4">
        <w:rPr>
          <w:rStyle w:val="normaltextrun1"/>
          <w:rFonts w:ascii="Arial" w:hAnsi="Arial" w:cs="Arial"/>
          <w:color w:val="000000"/>
          <w:sz w:val="28"/>
          <w:szCs w:val="28"/>
        </w:rPr>
        <w:t>K</w:t>
      </w:r>
      <w:r w:rsidR="008E59E8">
        <w:rPr>
          <w:rStyle w:val="normaltextrun1"/>
          <w:rFonts w:ascii="Arial" w:hAnsi="Arial" w:cs="Arial"/>
          <w:color w:val="000000"/>
          <w:sz w:val="28"/>
          <w:szCs w:val="28"/>
        </w:rPr>
        <w:t xml:space="preserve">ey </w:t>
      </w:r>
      <w:r w:rsidR="001A75E4">
        <w:rPr>
          <w:rStyle w:val="normaltextrun1"/>
          <w:rFonts w:ascii="Arial" w:hAnsi="Arial" w:cs="Arial"/>
          <w:color w:val="000000"/>
          <w:sz w:val="28"/>
          <w:szCs w:val="28"/>
        </w:rPr>
        <w:t>S</w:t>
      </w:r>
      <w:r w:rsidR="008E59E8">
        <w:rPr>
          <w:rStyle w:val="normaltextrun1"/>
          <w:rFonts w:ascii="Arial" w:hAnsi="Arial" w:cs="Arial"/>
          <w:color w:val="000000"/>
          <w:sz w:val="28"/>
          <w:szCs w:val="28"/>
        </w:rPr>
        <w:t xml:space="preserve">tage 4 outcomes, </w:t>
      </w:r>
      <w:r w:rsidR="002051A5">
        <w:rPr>
          <w:rStyle w:val="normaltextrun1"/>
          <w:rFonts w:ascii="Arial" w:hAnsi="Arial" w:cs="Arial"/>
          <w:color w:val="000000"/>
          <w:sz w:val="28"/>
          <w:szCs w:val="28"/>
        </w:rPr>
        <w:t xml:space="preserve">ESOL </w:t>
      </w:r>
      <w:r w:rsidR="008E59E8">
        <w:rPr>
          <w:rStyle w:val="normaltextrun1"/>
          <w:rFonts w:ascii="Arial" w:hAnsi="Arial" w:cs="Arial"/>
          <w:color w:val="000000"/>
          <w:sz w:val="28"/>
          <w:szCs w:val="28"/>
        </w:rPr>
        <w:t xml:space="preserve">pupils are offered </w:t>
      </w:r>
      <w:r w:rsidR="002051A5">
        <w:rPr>
          <w:rStyle w:val="normaltextrun1"/>
          <w:rFonts w:ascii="Arial" w:hAnsi="Arial" w:cs="Arial"/>
          <w:color w:val="000000"/>
          <w:sz w:val="28"/>
          <w:szCs w:val="28"/>
        </w:rPr>
        <w:t xml:space="preserve">a </w:t>
      </w:r>
      <w:r w:rsidR="008E59E8">
        <w:rPr>
          <w:rStyle w:val="normaltextrun1"/>
          <w:rFonts w:ascii="Arial" w:hAnsi="Arial" w:cs="Arial"/>
          <w:color w:val="000000"/>
          <w:sz w:val="28"/>
          <w:szCs w:val="28"/>
        </w:rPr>
        <w:t xml:space="preserve">wide variety of subjects to pursue for the A-levels. </w:t>
      </w:r>
      <w:r w:rsidR="002051A5">
        <w:rPr>
          <w:rStyle w:val="normaltextrun1"/>
          <w:rFonts w:ascii="Arial" w:hAnsi="Arial" w:cs="Arial"/>
          <w:color w:val="000000"/>
          <w:sz w:val="28"/>
          <w:szCs w:val="28"/>
        </w:rPr>
        <w:t>They</w:t>
      </w:r>
      <w:r w:rsidR="008E59E8">
        <w:rPr>
          <w:rStyle w:val="normaltextrun1"/>
          <w:rFonts w:ascii="Arial" w:hAnsi="Arial" w:cs="Arial"/>
          <w:color w:val="000000"/>
          <w:sz w:val="28"/>
          <w:szCs w:val="28"/>
        </w:rPr>
        <w:t xml:space="preserve"> can follow an AS/A2 Welsh Baccalaureate </w:t>
      </w:r>
      <w:r w:rsidR="008E59E8">
        <w:rPr>
          <w:rStyle w:val="spellingerror"/>
          <w:rFonts w:ascii="Arial" w:hAnsi="Arial" w:cs="Arial"/>
          <w:color w:val="000000"/>
          <w:sz w:val="28"/>
          <w:szCs w:val="28"/>
        </w:rPr>
        <w:t>programme</w:t>
      </w:r>
      <w:r w:rsidR="008E59E8">
        <w:rPr>
          <w:rStyle w:val="normaltextrun1"/>
          <w:rFonts w:ascii="Arial" w:hAnsi="Arial" w:cs="Arial"/>
          <w:color w:val="000000"/>
          <w:sz w:val="28"/>
          <w:szCs w:val="28"/>
        </w:rPr>
        <w:t xml:space="preserve">, a level 3 Vocational </w:t>
      </w:r>
      <w:r w:rsidR="008E59E8">
        <w:rPr>
          <w:rStyle w:val="spellingerror"/>
          <w:rFonts w:ascii="Arial" w:hAnsi="Arial" w:cs="Arial"/>
          <w:color w:val="000000"/>
          <w:sz w:val="28"/>
          <w:szCs w:val="28"/>
        </w:rPr>
        <w:t>programme</w:t>
      </w:r>
      <w:r w:rsidR="008E59E8">
        <w:rPr>
          <w:rStyle w:val="normaltextrun1"/>
          <w:rFonts w:ascii="Arial" w:hAnsi="Arial" w:cs="Arial"/>
          <w:color w:val="000000"/>
          <w:sz w:val="28"/>
          <w:szCs w:val="28"/>
        </w:rPr>
        <w:t xml:space="preserve">, A level 2 </w:t>
      </w:r>
      <w:r w:rsidR="008E59E8">
        <w:rPr>
          <w:rStyle w:val="spellingerror"/>
          <w:rFonts w:ascii="Arial" w:hAnsi="Arial" w:cs="Arial"/>
          <w:color w:val="000000"/>
          <w:sz w:val="28"/>
          <w:szCs w:val="28"/>
        </w:rPr>
        <w:t>programme</w:t>
      </w:r>
      <w:r w:rsidR="008E59E8">
        <w:rPr>
          <w:rStyle w:val="normaltextrun1"/>
          <w:rFonts w:ascii="Arial" w:hAnsi="Arial" w:cs="Arial"/>
          <w:color w:val="000000"/>
          <w:sz w:val="28"/>
          <w:szCs w:val="28"/>
        </w:rPr>
        <w:t>, or a mixed provision which is a combination tailored to each pupil’s ability. This school has shown that over the years it has t</w:t>
      </w:r>
      <w:r w:rsidR="002051A5">
        <w:rPr>
          <w:rStyle w:val="normaltextrun1"/>
          <w:rFonts w:ascii="Arial" w:hAnsi="Arial" w:cs="Arial"/>
          <w:color w:val="000000"/>
          <w:sz w:val="28"/>
          <w:szCs w:val="28"/>
        </w:rPr>
        <w:t>aken</w:t>
      </w:r>
      <w:r w:rsidR="008E59E8">
        <w:rPr>
          <w:rStyle w:val="normaltextrun1"/>
          <w:rFonts w:ascii="Arial" w:hAnsi="Arial" w:cs="Arial"/>
          <w:color w:val="000000"/>
          <w:sz w:val="28"/>
          <w:szCs w:val="28"/>
        </w:rPr>
        <w:t xml:space="preserve"> into consideration the needs of its students. With the help of internal and external support, they were able to come up with solutions that can be measured, monitored and assessed. With</w:t>
      </w:r>
      <w:r w:rsidR="002051A5">
        <w:rPr>
          <w:rStyle w:val="normaltextrun1"/>
          <w:rFonts w:ascii="Arial" w:hAnsi="Arial" w:cs="Arial"/>
          <w:color w:val="000000"/>
          <w:sz w:val="28"/>
          <w:szCs w:val="28"/>
        </w:rPr>
        <w:t xml:space="preserve"> </w:t>
      </w:r>
      <w:proofErr w:type="gramStart"/>
      <w:r w:rsidR="002051A5">
        <w:rPr>
          <w:rStyle w:val="normaltextrun1"/>
          <w:rFonts w:ascii="Arial" w:hAnsi="Arial" w:cs="Arial"/>
          <w:color w:val="000000"/>
          <w:sz w:val="28"/>
          <w:szCs w:val="28"/>
        </w:rPr>
        <w:t>the</w:t>
      </w:r>
      <w:r w:rsidR="008E59E8">
        <w:rPr>
          <w:rStyle w:val="normaltextrun1"/>
          <w:rFonts w:ascii="Arial" w:hAnsi="Arial" w:cs="Arial"/>
          <w:color w:val="000000"/>
          <w:sz w:val="28"/>
          <w:szCs w:val="28"/>
        </w:rPr>
        <w:t xml:space="preserve"> majority of</w:t>
      </w:r>
      <w:proofErr w:type="gramEnd"/>
      <w:r w:rsidR="008E59E8">
        <w:rPr>
          <w:rStyle w:val="normaltextrun1"/>
          <w:rFonts w:ascii="Arial" w:hAnsi="Arial" w:cs="Arial"/>
          <w:color w:val="000000"/>
          <w:sz w:val="28"/>
          <w:szCs w:val="28"/>
        </w:rPr>
        <w:t xml:space="preserve"> pupils from </w:t>
      </w:r>
      <w:r w:rsidR="002051A5">
        <w:rPr>
          <w:rStyle w:val="normaltextrun1"/>
          <w:rFonts w:ascii="Arial" w:hAnsi="Arial" w:cs="Arial"/>
          <w:color w:val="000000"/>
          <w:sz w:val="28"/>
          <w:szCs w:val="28"/>
        </w:rPr>
        <w:t>English as Additional Language (</w:t>
      </w:r>
      <w:r w:rsidR="008E59E8">
        <w:rPr>
          <w:rStyle w:val="normaltextrun1"/>
          <w:rFonts w:ascii="Arial" w:hAnsi="Arial" w:cs="Arial"/>
          <w:color w:val="000000"/>
          <w:sz w:val="28"/>
          <w:szCs w:val="28"/>
        </w:rPr>
        <w:t>EAL</w:t>
      </w:r>
      <w:r w:rsidR="002051A5">
        <w:rPr>
          <w:rStyle w:val="normaltextrun1"/>
          <w:rFonts w:ascii="Arial" w:hAnsi="Arial" w:cs="Arial"/>
          <w:color w:val="000000"/>
          <w:sz w:val="28"/>
          <w:szCs w:val="28"/>
        </w:rPr>
        <w:t>)</w:t>
      </w:r>
      <w:r w:rsidR="008E59E8">
        <w:rPr>
          <w:rStyle w:val="normaltextrun1"/>
          <w:rFonts w:ascii="Arial" w:hAnsi="Arial" w:cs="Arial"/>
          <w:color w:val="000000"/>
          <w:sz w:val="28"/>
          <w:szCs w:val="28"/>
        </w:rPr>
        <w:t xml:space="preserve"> families, the school has worked hard to address issues that might arise in student learning progression. The provision of sustainable and realistic targets for each pupil, </w:t>
      </w:r>
      <w:r w:rsidR="002051A5">
        <w:rPr>
          <w:rStyle w:val="normaltextrun1"/>
          <w:rFonts w:ascii="Arial" w:hAnsi="Arial" w:cs="Arial"/>
          <w:color w:val="000000"/>
          <w:sz w:val="28"/>
          <w:szCs w:val="28"/>
        </w:rPr>
        <w:t>means they</w:t>
      </w:r>
      <w:r w:rsidR="008E59E8">
        <w:rPr>
          <w:rStyle w:val="normaltextrun1"/>
          <w:rFonts w:ascii="Arial" w:hAnsi="Arial" w:cs="Arial"/>
          <w:color w:val="000000"/>
          <w:sz w:val="28"/>
          <w:szCs w:val="28"/>
        </w:rPr>
        <w:t xml:space="preserve"> </w:t>
      </w:r>
      <w:proofErr w:type="gramStart"/>
      <w:r w:rsidR="008E59E8">
        <w:rPr>
          <w:rStyle w:val="advancedproofingissue"/>
          <w:rFonts w:ascii="Arial" w:hAnsi="Arial" w:cs="Arial"/>
          <w:color w:val="000000"/>
          <w:sz w:val="28"/>
          <w:szCs w:val="28"/>
        </w:rPr>
        <w:t>are able to</w:t>
      </w:r>
      <w:proofErr w:type="gramEnd"/>
      <w:r w:rsidR="008E59E8">
        <w:rPr>
          <w:rStyle w:val="normaltextrun1"/>
          <w:rFonts w:ascii="Arial" w:hAnsi="Arial" w:cs="Arial"/>
          <w:color w:val="000000"/>
          <w:sz w:val="28"/>
          <w:szCs w:val="28"/>
        </w:rPr>
        <w:t xml:space="preserve"> reach their learning outcomes and progress through </w:t>
      </w:r>
      <w:r w:rsidR="002051A5">
        <w:rPr>
          <w:rStyle w:val="normaltextrun1"/>
          <w:rFonts w:ascii="Arial" w:hAnsi="Arial" w:cs="Arial"/>
          <w:color w:val="000000"/>
          <w:sz w:val="28"/>
          <w:szCs w:val="28"/>
        </w:rPr>
        <w:t xml:space="preserve">the </w:t>
      </w:r>
      <w:r w:rsidR="008E59E8">
        <w:rPr>
          <w:rStyle w:val="normaltextrun1"/>
          <w:rFonts w:ascii="Arial" w:hAnsi="Arial" w:cs="Arial"/>
          <w:color w:val="000000"/>
          <w:sz w:val="28"/>
          <w:szCs w:val="28"/>
        </w:rPr>
        <w:t>key stages.</w:t>
      </w:r>
      <w:r w:rsidR="008E59E8">
        <w:rPr>
          <w:rStyle w:val="eop"/>
          <w:rFonts w:ascii="Arial" w:hAnsi="Arial" w:cs="Arial"/>
          <w:color w:val="000000"/>
          <w:sz w:val="28"/>
          <w:szCs w:val="28"/>
        </w:rPr>
        <w:t> </w:t>
      </w:r>
    </w:p>
    <w:p w14:paraId="23377DB5"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42CAB454" w14:textId="6EAB219D" w:rsidR="008E59E8" w:rsidRDefault="008E59E8" w:rsidP="00122BD9">
      <w:pPr>
        <w:pStyle w:val="paragraph"/>
        <w:textAlignment w:val="baseline"/>
        <w:rPr>
          <w:color w:val="000000"/>
        </w:rPr>
      </w:pPr>
      <w:r>
        <w:rPr>
          <w:rStyle w:val="spellingerror"/>
          <w:rFonts w:ascii="Arial" w:hAnsi="Arial" w:cs="Arial"/>
          <w:b/>
          <w:bCs/>
          <w:color w:val="000000"/>
          <w:sz w:val="28"/>
          <w:szCs w:val="28"/>
        </w:rPr>
        <w:t>Eystn</w:t>
      </w:r>
      <w:r>
        <w:rPr>
          <w:rStyle w:val="normaltextrun1"/>
          <w:rFonts w:ascii="Arial" w:hAnsi="Arial" w:cs="Arial"/>
          <w:b/>
          <w:bCs/>
          <w:color w:val="000000"/>
          <w:sz w:val="28"/>
          <w:szCs w:val="28"/>
        </w:rPr>
        <w:t xml:space="preserve"> </w:t>
      </w:r>
      <w:r w:rsidR="002051A5">
        <w:rPr>
          <w:rStyle w:val="normaltextrun1"/>
          <w:rFonts w:ascii="Arial" w:hAnsi="Arial" w:cs="Arial"/>
          <w:b/>
          <w:bCs/>
          <w:color w:val="000000"/>
          <w:sz w:val="28"/>
          <w:szCs w:val="28"/>
        </w:rPr>
        <w:t>R</w:t>
      </w:r>
      <w:r>
        <w:rPr>
          <w:rStyle w:val="normaltextrun1"/>
          <w:rFonts w:ascii="Arial" w:hAnsi="Arial" w:cs="Arial"/>
          <w:b/>
          <w:bCs/>
          <w:color w:val="000000"/>
          <w:sz w:val="28"/>
          <w:szCs w:val="28"/>
        </w:rPr>
        <w:t>eport</w:t>
      </w:r>
      <w:r>
        <w:rPr>
          <w:rStyle w:val="eop"/>
          <w:rFonts w:ascii="Arial" w:hAnsi="Arial" w:cs="Arial"/>
          <w:color w:val="000000"/>
          <w:sz w:val="28"/>
          <w:szCs w:val="28"/>
        </w:rPr>
        <w:t> </w:t>
      </w:r>
      <w:r w:rsidR="0081598D">
        <w:rPr>
          <w:rStyle w:val="eop"/>
          <w:rFonts w:ascii="Arial" w:hAnsi="Arial" w:cs="Arial"/>
          <w:color w:val="000000"/>
          <w:sz w:val="28"/>
          <w:szCs w:val="28"/>
        </w:rPr>
        <w:t>(</w:t>
      </w:r>
      <w:r w:rsidR="002051A5">
        <w:rPr>
          <w:rStyle w:val="eop"/>
          <w:rFonts w:ascii="Arial" w:hAnsi="Arial" w:cs="Arial"/>
          <w:color w:val="000000"/>
          <w:sz w:val="28"/>
          <w:szCs w:val="28"/>
        </w:rPr>
        <w:t xml:space="preserve">see </w:t>
      </w:r>
      <w:r w:rsidR="0081598D">
        <w:rPr>
          <w:rStyle w:val="eop"/>
          <w:rFonts w:ascii="Arial" w:hAnsi="Arial" w:cs="Arial"/>
          <w:color w:val="000000"/>
          <w:sz w:val="28"/>
          <w:szCs w:val="28"/>
        </w:rPr>
        <w:t>Appendix 1)</w:t>
      </w:r>
    </w:p>
    <w:p w14:paraId="36356DD6" w14:textId="77777777" w:rsidR="00122BD9" w:rsidRDefault="00122BD9" w:rsidP="00122BD9">
      <w:pPr>
        <w:pStyle w:val="paragraph"/>
        <w:textAlignment w:val="baseline"/>
        <w:rPr>
          <w:color w:val="000000"/>
        </w:rPr>
      </w:pPr>
    </w:p>
    <w:p w14:paraId="7574E18A" w14:textId="26DB2C00" w:rsidR="008E59E8" w:rsidRDefault="00302953" w:rsidP="008E59E8">
      <w:pPr>
        <w:pStyle w:val="paragraph"/>
        <w:textAlignment w:val="baseline"/>
        <w:rPr>
          <w:rStyle w:val="eop"/>
          <w:rFonts w:ascii="Arial" w:hAnsi="Arial" w:cs="Arial"/>
          <w:color w:val="000000"/>
          <w:sz w:val="28"/>
          <w:szCs w:val="28"/>
        </w:rPr>
      </w:pPr>
      <w:proofErr w:type="spellStart"/>
      <w:r>
        <w:rPr>
          <w:rStyle w:val="normaltextrun1"/>
          <w:rFonts w:ascii="Arial" w:hAnsi="Arial" w:cs="Arial"/>
          <w:color w:val="000000"/>
          <w:sz w:val="28"/>
          <w:szCs w:val="28"/>
        </w:rPr>
        <w:t>Eystn</w:t>
      </w:r>
      <w:proofErr w:type="spellEnd"/>
      <w:r>
        <w:rPr>
          <w:rStyle w:val="normaltextrun1"/>
          <w:rFonts w:ascii="Arial" w:hAnsi="Arial" w:cs="Arial"/>
          <w:color w:val="000000"/>
          <w:sz w:val="28"/>
          <w:szCs w:val="28"/>
        </w:rPr>
        <w:t xml:space="preserve"> 2017 has awarded the school ‘excellent’ with regards to the school current performance and its prospects for improvement. T</w:t>
      </w:r>
      <w:r w:rsidR="008E59E8">
        <w:rPr>
          <w:rStyle w:val="normaltextrun1"/>
          <w:rFonts w:ascii="Arial" w:hAnsi="Arial" w:cs="Arial"/>
          <w:color w:val="000000"/>
          <w:sz w:val="28"/>
          <w:szCs w:val="28"/>
        </w:rPr>
        <w:t>his is due to many fact</w:t>
      </w:r>
      <w:r w:rsidR="00D510FF">
        <w:rPr>
          <w:rStyle w:val="normaltextrun1"/>
          <w:rFonts w:ascii="Arial" w:hAnsi="Arial" w:cs="Arial"/>
          <w:color w:val="000000"/>
          <w:sz w:val="28"/>
          <w:szCs w:val="28"/>
        </w:rPr>
        <w:t>ors</w:t>
      </w:r>
      <w:r w:rsidR="008E59E8">
        <w:rPr>
          <w:rStyle w:val="normaltextrun1"/>
          <w:rFonts w:ascii="Arial" w:hAnsi="Arial" w:cs="Arial"/>
          <w:color w:val="000000"/>
          <w:sz w:val="28"/>
          <w:szCs w:val="28"/>
        </w:rPr>
        <w:t xml:space="preserve"> </w:t>
      </w:r>
      <w:r w:rsidR="00D510FF">
        <w:rPr>
          <w:rStyle w:val="normaltextrun1"/>
          <w:rFonts w:ascii="Arial" w:hAnsi="Arial" w:cs="Arial"/>
          <w:color w:val="000000"/>
          <w:sz w:val="28"/>
          <w:szCs w:val="28"/>
        </w:rPr>
        <w:t>including</w:t>
      </w:r>
      <w:r w:rsidR="008E59E8">
        <w:rPr>
          <w:rStyle w:val="normaltextrun1"/>
          <w:rFonts w:ascii="Arial" w:hAnsi="Arial" w:cs="Arial"/>
          <w:color w:val="000000"/>
          <w:sz w:val="28"/>
          <w:szCs w:val="28"/>
        </w:rPr>
        <w:t xml:space="preserve"> management, leadership, ethos</w:t>
      </w:r>
      <w:r w:rsidR="00D510FF">
        <w:rPr>
          <w:rStyle w:val="normaltextrun1"/>
          <w:rFonts w:ascii="Arial" w:hAnsi="Arial" w:cs="Arial"/>
          <w:color w:val="000000"/>
          <w:sz w:val="28"/>
          <w:szCs w:val="28"/>
        </w:rPr>
        <w:t xml:space="preserve"> and</w:t>
      </w:r>
      <w:r w:rsidR="008E59E8">
        <w:rPr>
          <w:rStyle w:val="normaltextrun1"/>
          <w:rFonts w:ascii="Arial" w:hAnsi="Arial" w:cs="Arial"/>
          <w:color w:val="000000"/>
          <w:sz w:val="28"/>
          <w:szCs w:val="28"/>
        </w:rPr>
        <w:t xml:space="preserve"> provisio</w:t>
      </w:r>
      <w:r w:rsidR="00D510FF">
        <w:rPr>
          <w:rStyle w:val="normaltextrun1"/>
          <w:rFonts w:ascii="Arial" w:hAnsi="Arial" w:cs="Arial"/>
          <w:color w:val="000000"/>
          <w:sz w:val="28"/>
          <w:szCs w:val="28"/>
        </w:rPr>
        <w:t>n</w:t>
      </w:r>
      <w:r w:rsidR="008E59E8">
        <w:rPr>
          <w:rStyle w:val="normaltextrun1"/>
          <w:rFonts w:ascii="Arial" w:hAnsi="Arial" w:cs="Arial"/>
          <w:color w:val="000000"/>
          <w:sz w:val="28"/>
          <w:szCs w:val="28"/>
        </w:rPr>
        <w:t>. The headteacher has a clear strategy that aims for outstanding pupil achievement, and this is shared by all members of staff. The curriculum is responsive to the needs of individual pupils</w:t>
      </w:r>
      <w:r w:rsidR="00D510FF">
        <w:rPr>
          <w:rStyle w:val="normaltextrun1"/>
          <w:rFonts w:ascii="Arial" w:hAnsi="Arial" w:cs="Arial"/>
          <w:color w:val="000000"/>
          <w:sz w:val="28"/>
          <w:szCs w:val="28"/>
        </w:rPr>
        <w:t>’</w:t>
      </w:r>
      <w:r w:rsidR="008E59E8">
        <w:rPr>
          <w:rStyle w:val="normaltextrun1"/>
          <w:rFonts w:ascii="Arial" w:hAnsi="Arial" w:cs="Arial"/>
          <w:color w:val="000000"/>
          <w:sz w:val="28"/>
          <w:szCs w:val="28"/>
        </w:rPr>
        <w:t xml:space="preserve"> needs and</w:t>
      </w:r>
      <w:r w:rsidR="00D510FF">
        <w:rPr>
          <w:rStyle w:val="normaltextrun1"/>
          <w:rFonts w:ascii="Arial" w:hAnsi="Arial" w:cs="Arial"/>
          <w:color w:val="000000"/>
          <w:sz w:val="28"/>
          <w:szCs w:val="28"/>
        </w:rPr>
        <w:t xml:space="preserve"> is</w:t>
      </w:r>
      <w:r w:rsidR="008E59E8">
        <w:rPr>
          <w:rStyle w:val="normaltextrun1"/>
          <w:rFonts w:ascii="Arial" w:hAnsi="Arial" w:cs="Arial"/>
          <w:color w:val="000000"/>
          <w:sz w:val="28"/>
          <w:szCs w:val="28"/>
        </w:rPr>
        <w:t xml:space="preserve"> highly flexible. The successful inclusive ethos helps celebrate diversity,</w:t>
      </w:r>
      <w:r w:rsidR="00122BD9">
        <w:rPr>
          <w:rStyle w:val="normaltextrun1"/>
          <w:rFonts w:ascii="Arial" w:hAnsi="Arial" w:cs="Arial"/>
          <w:color w:val="000000"/>
          <w:sz w:val="28"/>
          <w:szCs w:val="28"/>
        </w:rPr>
        <w:t xml:space="preserve"> </w:t>
      </w:r>
      <w:r w:rsidR="008E59E8">
        <w:rPr>
          <w:rStyle w:val="normaltextrun1"/>
          <w:rFonts w:ascii="Arial" w:hAnsi="Arial" w:cs="Arial"/>
          <w:color w:val="000000"/>
          <w:sz w:val="28"/>
          <w:szCs w:val="28"/>
        </w:rPr>
        <w:t>achievement and in raising aspiration.</w:t>
      </w:r>
      <w:r w:rsidR="008E59E8">
        <w:rPr>
          <w:rStyle w:val="eop"/>
          <w:rFonts w:ascii="Arial" w:hAnsi="Arial" w:cs="Arial"/>
          <w:color w:val="000000"/>
          <w:sz w:val="28"/>
          <w:szCs w:val="28"/>
        </w:rPr>
        <w:t> </w:t>
      </w:r>
    </w:p>
    <w:p w14:paraId="55EC37D5" w14:textId="77777777" w:rsidR="00D510FF" w:rsidRDefault="00D510FF" w:rsidP="008E59E8">
      <w:pPr>
        <w:pStyle w:val="paragraph"/>
        <w:textAlignment w:val="baseline"/>
        <w:rPr>
          <w:color w:val="000000"/>
        </w:rPr>
      </w:pPr>
    </w:p>
    <w:p w14:paraId="1FFD61F9" w14:textId="26D9B887"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color w:val="000000"/>
          <w:sz w:val="28"/>
          <w:szCs w:val="28"/>
        </w:rPr>
        <w:lastRenderedPageBreak/>
        <w:t>Th</w:t>
      </w:r>
      <w:r w:rsidR="00D510FF">
        <w:rPr>
          <w:rStyle w:val="normaltextrun1"/>
          <w:rFonts w:ascii="Arial" w:hAnsi="Arial" w:cs="Arial"/>
          <w:color w:val="000000"/>
          <w:sz w:val="28"/>
          <w:szCs w:val="28"/>
        </w:rPr>
        <w:t>e</w:t>
      </w:r>
      <w:r>
        <w:rPr>
          <w:rStyle w:val="normaltextrun1"/>
          <w:rFonts w:ascii="Arial" w:hAnsi="Arial" w:cs="Arial"/>
          <w:color w:val="000000"/>
          <w:sz w:val="28"/>
          <w:szCs w:val="28"/>
        </w:rPr>
        <w:t xml:space="preserve"> school has improved its overall standards and has been consistent in its performance over the last couple of years</w:t>
      </w:r>
      <w:r w:rsidR="00D510FF">
        <w:rPr>
          <w:rStyle w:val="normaltextrun1"/>
          <w:rFonts w:ascii="Arial" w:hAnsi="Arial" w:cs="Arial"/>
          <w:color w:val="000000"/>
          <w:sz w:val="28"/>
          <w:szCs w:val="28"/>
        </w:rPr>
        <w:t xml:space="preserve">; </w:t>
      </w:r>
      <w:r>
        <w:rPr>
          <w:rStyle w:val="normaltextrun1"/>
          <w:rFonts w:ascii="Arial" w:hAnsi="Arial" w:cs="Arial"/>
          <w:color w:val="000000"/>
          <w:sz w:val="28"/>
          <w:szCs w:val="28"/>
        </w:rPr>
        <w:t>the inspection outlined only two recommendations:</w:t>
      </w:r>
      <w:r>
        <w:rPr>
          <w:rStyle w:val="eop"/>
          <w:rFonts w:ascii="Arial" w:hAnsi="Arial" w:cs="Arial"/>
          <w:color w:val="000000"/>
          <w:sz w:val="28"/>
          <w:szCs w:val="28"/>
        </w:rPr>
        <w:t> </w:t>
      </w:r>
    </w:p>
    <w:p w14:paraId="0988DE59" w14:textId="77777777" w:rsidR="00FF2E1E" w:rsidRDefault="00FF2E1E" w:rsidP="008E59E8">
      <w:pPr>
        <w:pStyle w:val="paragraph"/>
        <w:textAlignment w:val="baseline"/>
        <w:rPr>
          <w:rStyle w:val="eop"/>
          <w:rFonts w:ascii="Arial" w:hAnsi="Arial" w:cs="Arial"/>
          <w:color w:val="000000"/>
          <w:sz w:val="28"/>
          <w:szCs w:val="28"/>
        </w:rPr>
      </w:pPr>
    </w:p>
    <w:p w14:paraId="56A4443B" w14:textId="77777777" w:rsidR="008E59E8" w:rsidRDefault="008E59E8" w:rsidP="008E59E8">
      <w:pPr>
        <w:pStyle w:val="paragraph"/>
        <w:numPr>
          <w:ilvl w:val="0"/>
          <w:numId w:val="1"/>
        </w:numPr>
        <w:ind w:left="360" w:firstLine="0"/>
        <w:textAlignment w:val="baseline"/>
        <w:rPr>
          <w:rFonts w:ascii="Arial" w:hAnsi="Arial" w:cs="Arial"/>
          <w:sz w:val="28"/>
          <w:szCs w:val="28"/>
        </w:rPr>
      </w:pPr>
      <w:r>
        <w:rPr>
          <w:rStyle w:val="normaltextrun1"/>
          <w:rFonts w:ascii="Arial" w:hAnsi="Arial" w:cs="Arial"/>
          <w:sz w:val="28"/>
          <w:szCs w:val="28"/>
          <w:lang w:val="en-GB"/>
        </w:rPr>
        <w:t>To increase excellent teaching by improving planning and strengthening aspects of self-evaluation.  </w:t>
      </w:r>
      <w:r>
        <w:rPr>
          <w:rStyle w:val="eop"/>
          <w:rFonts w:ascii="Arial" w:hAnsi="Arial" w:cs="Arial"/>
          <w:sz w:val="28"/>
          <w:szCs w:val="28"/>
        </w:rPr>
        <w:t> </w:t>
      </w:r>
    </w:p>
    <w:p w14:paraId="76DA5CCD" w14:textId="0E00BD5C" w:rsidR="008E59E8" w:rsidRDefault="008E59E8" w:rsidP="008E59E8">
      <w:pPr>
        <w:pStyle w:val="paragraph"/>
        <w:numPr>
          <w:ilvl w:val="0"/>
          <w:numId w:val="2"/>
        </w:numPr>
        <w:ind w:left="360" w:firstLine="0"/>
        <w:textAlignment w:val="baseline"/>
        <w:rPr>
          <w:rFonts w:ascii="Arial" w:hAnsi="Arial" w:cs="Arial"/>
          <w:sz w:val="28"/>
          <w:szCs w:val="28"/>
        </w:rPr>
      </w:pPr>
      <w:r>
        <w:rPr>
          <w:rStyle w:val="normaltextrun1"/>
          <w:rFonts w:ascii="Arial" w:hAnsi="Arial" w:cs="Arial"/>
          <w:sz w:val="28"/>
          <w:szCs w:val="28"/>
          <w:lang w:val="en-GB"/>
        </w:rPr>
        <w:t xml:space="preserve">To improve the overall excellent outcomes </w:t>
      </w:r>
      <w:r w:rsidR="00122BD9">
        <w:rPr>
          <w:rStyle w:val="normaltextrun1"/>
          <w:rFonts w:ascii="Arial" w:hAnsi="Arial" w:cs="Arial"/>
          <w:sz w:val="28"/>
          <w:szCs w:val="28"/>
          <w:lang w:val="en-GB"/>
        </w:rPr>
        <w:t xml:space="preserve">that the pupils </w:t>
      </w:r>
      <w:r>
        <w:rPr>
          <w:rStyle w:val="normaltextrun1"/>
          <w:rFonts w:ascii="Arial" w:hAnsi="Arial" w:cs="Arial"/>
          <w:sz w:val="28"/>
          <w:szCs w:val="28"/>
          <w:lang w:val="en-GB"/>
        </w:rPr>
        <w:t>achieve by</w:t>
      </w:r>
      <w:r w:rsidR="00122BD9">
        <w:rPr>
          <w:rStyle w:val="normaltextrun1"/>
          <w:rFonts w:ascii="Arial" w:hAnsi="Arial" w:cs="Arial"/>
          <w:sz w:val="28"/>
          <w:szCs w:val="28"/>
          <w:lang w:val="en-GB"/>
        </w:rPr>
        <w:t xml:space="preserve"> </w:t>
      </w:r>
      <w:r>
        <w:rPr>
          <w:rStyle w:val="normaltextrun1"/>
          <w:rFonts w:ascii="Arial" w:hAnsi="Arial" w:cs="Arial"/>
          <w:sz w:val="28"/>
          <w:szCs w:val="28"/>
          <w:lang w:val="en-GB"/>
        </w:rPr>
        <w:t>improving certain subject standards</w:t>
      </w:r>
      <w:r w:rsidR="00122BD9">
        <w:rPr>
          <w:rStyle w:val="normaltextrun1"/>
          <w:rFonts w:ascii="Arial" w:hAnsi="Arial" w:cs="Arial"/>
          <w:sz w:val="28"/>
          <w:szCs w:val="28"/>
          <w:lang w:val="en-GB"/>
        </w:rPr>
        <w:t>.</w:t>
      </w:r>
      <w:r>
        <w:rPr>
          <w:rStyle w:val="normaltextrun1"/>
          <w:rFonts w:ascii="Arial" w:hAnsi="Arial" w:cs="Arial"/>
          <w:sz w:val="28"/>
          <w:szCs w:val="28"/>
          <w:lang w:val="en-GB"/>
        </w:rPr>
        <w:t> </w:t>
      </w:r>
      <w:r>
        <w:rPr>
          <w:rStyle w:val="eop"/>
          <w:rFonts w:ascii="Arial" w:hAnsi="Arial" w:cs="Arial"/>
          <w:sz w:val="28"/>
          <w:szCs w:val="28"/>
        </w:rPr>
        <w:t> </w:t>
      </w:r>
    </w:p>
    <w:p w14:paraId="32272EB7" w14:textId="35F83D2A" w:rsidR="008E59E8" w:rsidRDefault="008E59E8" w:rsidP="008E59E8">
      <w:pPr>
        <w:pStyle w:val="paragraph"/>
        <w:textAlignment w:val="baseline"/>
        <w:rPr>
          <w:color w:val="000000"/>
        </w:rPr>
      </w:pPr>
      <w:r>
        <w:rPr>
          <w:rStyle w:val="normaltextrun1"/>
          <w:rFonts w:ascii="Arial" w:hAnsi="Arial" w:cs="Arial"/>
          <w:color w:val="000000"/>
          <w:sz w:val="28"/>
          <w:szCs w:val="28"/>
        </w:rPr>
        <w:t xml:space="preserve">These key recommendations have been taken onboard and action plans have been implemented within the School Improvement Plan </w:t>
      </w:r>
      <w:r w:rsidR="00D510FF">
        <w:rPr>
          <w:rStyle w:val="normaltextrun1"/>
          <w:rFonts w:ascii="Arial" w:hAnsi="Arial" w:cs="Arial"/>
          <w:color w:val="000000"/>
          <w:sz w:val="28"/>
          <w:szCs w:val="28"/>
        </w:rPr>
        <w:t xml:space="preserve">(SIP) </w:t>
      </w:r>
      <w:r>
        <w:rPr>
          <w:rStyle w:val="contextualspellingandgrammarerror"/>
          <w:rFonts w:ascii="Arial" w:hAnsi="Arial" w:cs="Arial"/>
          <w:color w:val="000000"/>
          <w:sz w:val="28"/>
          <w:szCs w:val="28"/>
        </w:rPr>
        <w:t>(</w:t>
      </w:r>
      <w:r w:rsidR="00122BD9">
        <w:rPr>
          <w:rStyle w:val="contextualspellingandgrammarerror"/>
          <w:rFonts w:ascii="Arial" w:hAnsi="Arial" w:cs="Arial"/>
          <w:color w:val="000000"/>
          <w:sz w:val="28"/>
          <w:szCs w:val="28"/>
        </w:rPr>
        <w:t xml:space="preserve">see </w:t>
      </w:r>
      <w:r>
        <w:rPr>
          <w:rStyle w:val="normaltextrun1"/>
          <w:rFonts w:ascii="Arial" w:hAnsi="Arial" w:cs="Arial"/>
          <w:color w:val="000000"/>
          <w:sz w:val="28"/>
          <w:szCs w:val="28"/>
        </w:rPr>
        <w:t xml:space="preserve">Appendix 2). Furthermore, the Science department itself outlined target areas that are highlighted in its Department </w:t>
      </w:r>
      <w:r w:rsidR="002B1303">
        <w:rPr>
          <w:rStyle w:val="normaltextrun1"/>
          <w:rFonts w:ascii="Arial" w:hAnsi="Arial" w:cs="Arial"/>
          <w:color w:val="000000"/>
          <w:sz w:val="28"/>
          <w:szCs w:val="28"/>
        </w:rPr>
        <w:t>I</w:t>
      </w:r>
      <w:r>
        <w:rPr>
          <w:rStyle w:val="normaltextrun1"/>
          <w:rFonts w:ascii="Arial" w:hAnsi="Arial" w:cs="Arial"/>
          <w:color w:val="000000"/>
          <w:sz w:val="28"/>
          <w:szCs w:val="28"/>
        </w:rPr>
        <w:t xml:space="preserve">mprovement </w:t>
      </w:r>
      <w:r w:rsidR="002B1303">
        <w:rPr>
          <w:rStyle w:val="normaltextrun1"/>
          <w:rFonts w:ascii="Arial" w:hAnsi="Arial" w:cs="Arial"/>
          <w:color w:val="000000"/>
          <w:sz w:val="28"/>
          <w:szCs w:val="28"/>
        </w:rPr>
        <w:t>P</w:t>
      </w:r>
      <w:r>
        <w:rPr>
          <w:rStyle w:val="normaltextrun1"/>
          <w:rFonts w:ascii="Arial" w:hAnsi="Arial" w:cs="Arial"/>
          <w:color w:val="000000"/>
          <w:sz w:val="28"/>
          <w:szCs w:val="28"/>
        </w:rPr>
        <w:t xml:space="preserve">lan </w:t>
      </w:r>
      <w:r w:rsidR="00D510FF">
        <w:rPr>
          <w:rStyle w:val="normaltextrun1"/>
          <w:rFonts w:ascii="Arial" w:hAnsi="Arial" w:cs="Arial"/>
          <w:color w:val="000000"/>
          <w:sz w:val="28"/>
          <w:szCs w:val="28"/>
        </w:rPr>
        <w:t xml:space="preserve">(DIP) </w:t>
      </w:r>
      <w:r>
        <w:rPr>
          <w:rStyle w:val="normaltextrun1"/>
          <w:rFonts w:ascii="Arial" w:hAnsi="Arial" w:cs="Arial"/>
          <w:color w:val="000000"/>
          <w:sz w:val="28"/>
          <w:szCs w:val="28"/>
        </w:rPr>
        <w:t>(</w:t>
      </w:r>
      <w:r w:rsidR="00122BD9">
        <w:rPr>
          <w:rStyle w:val="normaltextrun1"/>
          <w:rFonts w:ascii="Arial" w:hAnsi="Arial" w:cs="Arial"/>
          <w:color w:val="000000"/>
          <w:sz w:val="28"/>
          <w:szCs w:val="28"/>
        </w:rPr>
        <w:t xml:space="preserve">see </w:t>
      </w:r>
      <w:r>
        <w:rPr>
          <w:rStyle w:val="normaltextrun1"/>
          <w:rFonts w:ascii="Arial" w:hAnsi="Arial" w:cs="Arial"/>
          <w:color w:val="000000"/>
          <w:sz w:val="28"/>
          <w:szCs w:val="28"/>
        </w:rPr>
        <w:t>Appendix 3). </w:t>
      </w:r>
      <w:r>
        <w:rPr>
          <w:rStyle w:val="eop"/>
          <w:rFonts w:ascii="Arial" w:hAnsi="Arial" w:cs="Arial"/>
          <w:color w:val="000000"/>
          <w:sz w:val="28"/>
          <w:szCs w:val="28"/>
        </w:rPr>
        <w:t> </w:t>
      </w:r>
    </w:p>
    <w:p w14:paraId="24380144"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13955EEE" w14:textId="187B08EC" w:rsidR="008E59E8" w:rsidRDefault="008E59E8" w:rsidP="008E59E8">
      <w:pPr>
        <w:pStyle w:val="paragraph"/>
        <w:textAlignment w:val="baseline"/>
        <w:rPr>
          <w:rStyle w:val="eop"/>
          <w:rFonts w:ascii="Arial" w:hAnsi="Arial" w:cs="Arial"/>
          <w:color w:val="000000"/>
          <w:sz w:val="28"/>
          <w:szCs w:val="28"/>
          <w:u w:val="single"/>
        </w:rPr>
      </w:pPr>
      <w:r w:rsidRPr="008E59E8">
        <w:rPr>
          <w:rStyle w:val="normaltextrun1"/>
          <w:rFonts w:ascii="Arial" w:hAnsi="Arial" w:cs="Arial"/>
          <w:color w:val="000000"/>
          <w:sz w:val="28"/>
          <w:szCs w:val="28"/>
          <w:u w:val="single"/>
        </w:rPr>
        <w:t xml:space="preserve">Key stage 3 (KS3- for Year 7, </w:t>
      </w:r>
      <w:r w:rsidR="002B1303">
        <w:rPr>
          <w:rStyle w:val="normaltextrun1"/>
          <w:rFonts w:ascii="Arial" w:hAnsi="Arial" w:cs="Arial"/>
          <w:color w:val="000000"/>
          <w:sz w:val="28"/>
          <w:szCs w:val="28"/>
          <w:u w:val="single"/>
        </w:rPr>
        <w:t>Y</w:t>
      </w:r>
      <w:r w:rsidRPr="008E59E8">
        <w:rPr>
          <w:rStyle w:val="normaltextrun1"/>
          <w:rFonts w:ascii="Arial" w:hAnsi="Arial" w:cs="Arial"/>
          <w:color w:val="000000"/>
          <w:sz w:val="28"/>
          <w:szCs w:val="28"/>
          <w:u w:val="single"/>
        </w:rPr>
        <w:t xml:space="preserve">ear 8 and </w:t>
      </w:r>
      <w:r w:rsidR="002B1303">
        <w:rPr>
          <w:rStyle w:val="normaltextrun1"/>
          <w:rFonts w:ascii="Arial" w:hAnsi="Arial" w:cs="Arial"/>
          <w:color w:val="000000"/>
          <w:sz w:val="28"/>
          <w:szCs w:val="28"/>
          <w:u w:val="single"/>
        </w:rPr>
        <w:t>Y</w:t>
      </w:r>
      <w:r w:rsidRPr="008E59E8">
        <w:rPr>
          <w:rStyle w:val="normaltextrun1"/>
          <w:rFonts w:ascii="Arial" w:hAnsi="Arial" w:cs="Arial"/>
          <w:color w:val="000000"/>
          <w:sz w:val="28"/>
          <w:szCs w:val="28"/>
          <w:u w:val="single"/>
        </w:rPr>
        <w:t>ear 9)</w:t>
      </w:r>
      <w:r w:rsidRPr="008E59E8">
        <w:rPr>
          <w:rStyle w:val="eop"/>
          <w:rFonts w:ascii="Arial" w:hAnsi="Arial" w:cs="Arial"/>
          <w:color w:val="000000"/>
          <w:sz w:val="28"/>
          <w:szCs w:val="28"/>
          <w:u w:val="single"/>
        </w:rPr>
        <w:t> </w:t>
      </w:r>
    </w:p>
    <w:p w14:paraId="43120F17" w14:textId="77777777" w:rsidR="00FF2E1E" w:rsidRPr="008E59E8" w:rsidRDefault="00FF2E1E" w:rsidP="008E59E8">
      <w:pPr>
        <w:pStyle w:val="paragraph"/>
        <w:textAlignment w:val="baseline"/>
        <w:rPr>
          <w:color w:val="000000"/>
          <w:u w:val="single"/>
        </w:rPr>
      </w:pPr>
    </w:p>
    <w:p w14:paraId="6467800A" w14:textId="1BDDFDE3"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color w:val="000000"/>
          <w:sz w:val="28"/>
          <w:szCs w:val="28"/>
        </w:rPr>
        <w:t xml:space="preserve">Compared to similar schools, the proportion of both boys and girls who achieved the core subject remains above average; even though it has slightly dropped in 2016. Furthermore, those pupils eligible to </w:t>
      </w:r>
      <w:r w:rsidR="00302953">
        <w:rPr>
          <w:rStyle w:val="normaltextrun1"/>
          <w:rFonts w:ascii="Arial" w:hAnsi="Arial" w:cs="Arial"/>
          <w:color w:val="000000"/>
          <w:sz w:val="28"/>
          <w:szCs w:val="28"/>
        </w:rPr>
        <w:t>Free School Meals (</w:t>
      </w:r>
      <w:r>
        <w:rPr>
          <w:rStyle w:val="normaltextrun1"/>
          <w:rFonts w:ascii="Arial" w:hAnsi="Arial" w:cs="Arial"/>
          <w:color w:val="000000"/>
          <w:sz w:val="28"/>
          <w:szCs w:val="28"/>
        </w:rPr>
        <w:t>FSM</w:t>
      </w:r>
      <w:r w:rsidR="00302953">
        <w:rPr>
          <w:rStyle w:val="normaltextrun1"/>
          <w:rFonts w:ascii="Arial" w:hAnsi="Arial" w:cs="Arial"/>
          <w:color w:val="000000"/>
          <w:sz w:val="28"/>
          <w:szCs w:val="28"/>
        </w:rPr>
        <w:t>)</w:t>
      </w:r>
      <w:r>
        <w:rPr>
          <w:rStyle w:val="normaltextrun1"/>
          <w:rFonts w:ascii="Arial" w:hAnsi="Arial" w:cs="Arial"/>
          <w:color w:val="000000"/>
          <w:sz w:val="28"/>
          <w:szCs w:val="28"/>
        </w:rPr>
        <w:t xml:space="preserve"> have achieved </w:t>
      </w:r>
      <w:r w:rsidR="00302953">
        <w:rPr>
          <w:rStyle w:val="normaltextrun1"/>
          <w:rFonts w:ascii="Arial" w:hAnsi="Arial" w:cs="Arial"/>
          <w:color w:val="000000"/>
          <w:sz w:val="28"/>
          <w:szCs w:val="28"/>
        </w:rPr>
        <w:t xml:space="preserve">34.1%, which is consistently </w:t>
      </w:r>
      <w:r>
        <w:rPr>
          <w:rStyle w:val="normaltextrun1"/>
          <w:rFonts w:ascii="Arial" w:hAnsi="Arial" w:cs="Arial"/>
          <w:color w:val="000000"/>
          <w:sz w:val="28"/>
          <w:szCs w:val="28"/>
        </w:rPr>
        <w:t>above average in their core subject indicator.</w:t>
      </w:r>
      <w:r>
        <w:rPr>
          <w:rStyle w:val="eop"/>
          <w:rFonts w:ascii="Arial" w:hAnsi="Arial" w:cs="Arial"/>
          <w:color w:val="000000"/>
          <w:sz w:val="28"/>
          <w:szCs w:val="28"/>
        </w:rPr>
        <w:t> </w:t>
      </w:r>
      <w:r w:rsidR="00302953">
        <w:rPr>
          <w:rStyle w:val="eop"/>
          <w:rFonts w:ascii="Arial" w:hAnsi="Arial" w:cs="Arial"/>
          <w:color w:val="000000"/>
          <w:sz w:val="28"/>
          <w:szCs w:val="28"/>
        </w:rPr>
        <w:t>(Core subject indicators represent the achievement in English, Math’s and Science as an overall percentage)</w:t>
      </w:r>
    </w:p>
    <w:p w14:paraId="4A0C4586" w14:textId="77777777" w:rsidR="008E59E8" w:rsidRDefault="008E59E8" w:rsidP="008E59E8">
      <w:pPr>
        <w:pStyle w:val="paragraph"/>
        <w:textAlignment w:val="baseline"/>
        <w:rPr>
          <w:color w:val="000000"/>
        </w:rPr>
      </w:pPr>
    </w:p>
    <w:p w14:paraId="7131B453" w14:textId="62C6C4DC" w:rsidR="00090A0E" w:rsidRDefault="008E59E8" w:rsidP="00090A0E">
      <w:pPr>
        <w:pStyle w:val="paragraph"/>
        <w:textAlignment w:val="baseline"/>
        <w:rPr>
          <w:rStyle w:val="normaltextrun1"/>
          <w:rFonts w:ascii="Arial" w:hAnsi="Arial" w:cs="Arial"/>
          <w:color w:val="000000"/>
          <w:sz w:val="28"/>
          <w:szCs w:val="28"/>
          <w:u w:val="single"/>
        </w:rPr>
      </w:pPr>
      <w:r w:rsidRPr="008E59E8">
        <w:rPr>
          <w:rStyle w:val="normaltextrun1"/>
          <w:rFonts w:ascii="Arial" w:hAnsi="Arial" w:cs="Arial"/>
          <w:color w:val="000000"/>
          <w:sz w:val="28"/>
          <w:szCs w:val="28"/>
          <w:u w:val="single"/>
        </w:rPr>
        <w:t xml:space="preserve">Key stage 4 (KS4- for pupils in </w:t>
      </w:r>
      <w:r w:rsidR="00090A0E">
        <w:rPr>
          <w:rStyle w:val="normaltextrun1"/>
          <w:rFonts w:ascii="Arial" w:hAnsi="Arial" w:cs="Arial"/>
          <w:color w:val="000000"/>
          <w:sz w:val="28"/>
          <w:szCs w:val="28"/>
          <w:u w:val="single"/>
        </w:rPr>
        <w:t>Y</w:t>
      </w:r>
      <w:r w:rsidRPr="008E59E8">
        <w:rPr>
          <w:rStyle w:val="normaltextrun1"/>
          <w:rFonts w:ascii="Arial" w:hAnsi="Arial" w:cs="Arial"/>
          <w:color w:val="000000"/>
          <w:sz w:val="28"/>
          <w:szCs w:val="28"/>
          <w:u w:val="single"/>
        </w:rPr>
        <w:t xml:space="preserve">ear 10 and </w:t>
      </w:r>
      <w:r w:rsidR="00090A0E">
        <w:rPr>
          <w:rStyle w:val="normaltextrun1"/>
          <w:rFonts w:ascii="Arial" w:hAnsi="Arial" w:cs="Arial"/>
          <w:color w:val="000000"/>
          <w:sz w:val="28"/>
          <w:szCs w:val="28"/>
          <w:u w:val="single"/>
        </w:rPr>
        <w:t>Y</w:t>
      </w:r>
      <w:r w:rsidRPr="008E59E8">
        <w:rPr>
          <w:rStyle w:val="normaltextrun1"/>
          <w:rFonts w:ascii="Arial" w:hAnsi="Arial" w:cs="Arial"/>
          <w:color w:val="000000"/>
          <w:sz w:val="28"/>
          <w:szCs w:val="28"/>
          <w:u w:val="single"/>
        </w:rPr>
        <w:t>ear 11)</w:t>
      </w:r>
    </w:p>
    <w:p w14:paraId="7E7B2587" w14:textId="77777777" w:rsidR="00FF2E1E" w:rsidRDefault="00FF2E1E" w:rsidP="00090A0E">
      <w:pPr>
        <w:pStyle w:val="paragraph"/>
        <w:textAlignment w:val="baseline"/>
        <w:rPr>
          <w:rStyle w:val="eop"/>
          <w:rFonts w:ascii="Arial" w:hAnsi="Arial" w:cs="Arial"/>
          <w:color w:val="000000"/>
          <w:sz w:val="28"/>
          <w:szCs w:val="28"/>
          <w:u w:val="single"/>
        </w:rPr>
      </w:pPr>
    </w:p>
    <w:p w14:paraId="5145D1FF" w14:textId="555BA4AD" w:rsidR="008E59E8" w:rsidRDefault="00090A0E" w:rsidP="00090A0E">
      <w:pPr>
        <w:pStyle w:val="paragraph"/>
        <w:textAlignment w:val="baseline"/>
        <w:rPr>
          <w:rStyle w:val="eop"/>
          <w:rFonts w:ascii="Arial" w:hAnsi="Arial" w:cs="Arial"/>
          <w:color w:val="000000"/>
          <w:sz w:val="28"/>
          <w:szCs w:val="28"/>
        </w:rPr>
      </w:pPr>
      <w:r>
        <w:rPr>
          <w:rStyle w:val="normaltextrun1"/>
          <w:rFonts w:ascii="Arial" w:hAnsi="Arial" w:cs="Arial"/>
          <w:color w:val="000000"/>
          <w:sz w:val="28"/>
          <w:szCs w:val="28"/>
        </w:rPr>
        <w:t>All the pupils</w:t>
      </w:r>
      <w:r w:rsidR="008E59E8">
        <w:rPr>
          <w:rStyle w:val="normaltextrun1"/>
          <w:rFonts w:ascii="Arial" w:hAnsi="Arial" w:cs="Arial"/>
          <w:color w:val="000000"/>
          <w:sz w:val="28"/>
          <w:szCs w:val="28"/>
        </w:rPr>
        <w:t xml:space="preserve"> have repeatedly performed well above the average when compared to similar schools. The performance indicator has been above the modelled outcome for four</w:t>
      </w:r>
      <w:r>
        <w:rPr>
          <w:rStyle w:val="normaltextrun1"/>
          <w:rFonts w:ascii="Arial" w:hAnsi="Arial" w:cs="Arial"/>
          <w:color w:val="000000"/>
          <w:sz w:val="28"/>
          <w:szCs w:val="28"/>
        </w:rPr>
        <w:t xml:space="preserve"> consecutive</w:t>
      </w:r>
      <w:r w:rsidR="008E59E8">
        <w:rPr>
          <w:rStyle w:val="normaltextrun1"/>
          <w:rFonts w:ascii="Arial" w:hAnsi="Arial" w:cs="Arial"/>
          <w:color w:val="000000"/>
          <w:sz w:val="28"/>
          <w:szCs w:val="28"/>
        </w:rPr>
        <w:t xml:space="preserve"> years, which places the school in the top quarter compared to similar schools. The proportion of pupils achieving 5 A* to A grades are consistently higher than average resulting in overall progress</w:t>
      </w:r>
      <w:r w:rsidR="002B1303">
        <w:rPr>
          <w:rStyle w:val="normaltextrun1"/>
          <w:rFonts w:ascii="Arial" w:hAnsi="Arial" w:cs="Arial"/>
          <w:color w:val="000000"/>
          <w:sz w:val="28"/>
          <w:szCs w:val="28"/>
        </w:rPr>
        <w:t>,</w:t>
      </w:r>
      <w:r w:rsidR="008E59E8">
        <w:rPr>
          <w:rStyle w:val="normaltextrun1"/>
          <w:rFonts w:ascii="Arial" w:hAnsi="Arial" w:cs="Arial"/>
          <w:color w:val="000000"/>
          <w:sz w:val="28"/>
          <w:szCs w:val="28"/>
        </w:rPr>
        <w:t xml:space="preserve"> especially from those pupils </w:t>
      </w:r>
      <w:r w:rsidR="002B1303">
        <w:rPr>
          <w:rStyle w:val="normaltextrun1"/>
          <w:rFonts w:ascii="Arial" w:hAnsi="Arial" w:cs="Arial"/>
          <w:color w:val="000000"/>
          <w:sz w:val="28"/>
          <w:szCs w:val="28"/>
        </w:rPr>
        <w:t>for whom</w:t>
      </w:r>
      <w:r w:rsidR="008E59E8">
        <w:rPr>
          <w:rStyle w:val="normaltextrun1"/>
          <w:rFonts w:ascii="Arial" w:hAnsi="Arial" w:cs="Arial"/>
          <w:color w:val="000000"/>
          <w:sz w:val="28"/>
          <w:szCs w:val="28"/>
        </w:rPr>
        <w:t xml:space="preserve"> English is an additional language. The performance of FSM pupils was also above the average. This is the same with regards to those students with additional learning needs.</w:t>
      </w:r>
      <w:r w:rsidR="008E59E8">
        <w:rPr>
          <w:rStyle w:val="eop"/>
          <w:rFonts w:ascii="Arial" w:hAnsi="Arial" w:cs="Arial"/>
          <w:color w:val="000000"/>
          <w:sz w:val="28"/>
          <w:szCs w:val="28"/>
        </w:rPr>
        <w:t> </w:t>
      </w:r>
    </w:p>
    <w:p w14:paraId="37C96BC5" w14:textId="77777777" w:rsidR="00FF2E1E" w:rsidRDefault="00FF2E1E" w:rsidP="00090A0E">
      <w:pPr>
        <w:pStyle w:val="paragraph"/>
        <w:textAlignment w:val="baseline"/>
        <w:rPr>
          <w:rStyle w:val="eop"/>
          <w:rFonts w:ascii="Arial" w:hAnsi="Arial" w:cs="Arial"/>
          <w:color w:val="000000"/>
          <w:sz w:val="28"/>
          <w:szCs w:val="28"/>
        </w:rPr>
      </w:pPr>
    </w:p>
    <w:p w14:paraId="7733C78B" w14:textId="45384620" w:rsidR="00FF2E1E" w:rsidRPr="00FF2E1E" w:rsidRDefault="008E59E8" w:rsidP="00FF2E1E">
      <w:pPr>
        <w:pStyle w:val="paragraph"/>
        <w:textAlignment w:val="baseline"/>
        <w:rPr>
          <w:rStyle w:val="normaltextrun1"/>
          <w:rFonts w:ascii="Arial" w:hAnsi="Arial" w:cs="Arial"/>
          <w:color w:val="000000"/>
          <w:sz w:val="28"/>
          <w:szCs w:val="28"/>
        </w:rPr>
      </w:pPr>
      <w:r>
        <w:rPr>
          <w:rStyle w:val="normaltextrun1"/>
          <w:rFonts w:ascii="Arial" w:hAnsi="Arial" w:cs="Arial"/>
          <w:color w:val="000000"/>
          <w:sz w:val="28"/>
          <w:szCs w:val="28"/>
        </w:rPr>
        <w:t>Since 2013, there has been substantial improvement in the performance in</w:t>
      </w:r>
      <w:r w:rsidR="002B1303">
        <w:rPr>
          <w:rStyle w:val="normaltextrun1"/>
          <w:rFonts w:ascii="Arial" w:hAnsi="Arial" w:cs="Arial"/>
          <w:color w:val="000000"/>
          <w:sz w:val="28"/>
          <w:szCs w:val="28"/>
        </w:rPr>
        <w:t xml:space="preserve"> the</w:t>
      </w:r>
      <w:r>
        <w:rPr>
          <w:rStyle w:val="normaltextrun1"/>
          <w:rFonts w:ascii="Arial" w:hAnsi="Arial" w:cs="Arial"/>
          <w:color w:val="000000"/>
          <w:sz w:val="28"/>
          <w:szCs w:val="28"/>
        </w:rPr>
        <w:t xml:space="preserve"> Level 2 threshold in English and Mathematics. Most pupils demonstrated strong linguistic skills within Welsh lessons, such that they have achieved Level 2 qualifications</w:t>
      </w:r>
      <w:r w:rsidR="002B1303">
        <w:rPr>
          <w:rStyle w:val="normaltextrun1"/>
          <w:rFonts w:ascii="Arial" w:hAnsi="Arial" w:cs="Arial"/>
          <w:color w:val="000000"/>
          <w:sz w:val="28"/>
          <w:szCs w:val="28"/>
        </w:rPr>
        <w:t>, h</w:t>
      </w:r>
      <w:r>
        <w:rPr>
          <w:rStyle w:val="normaltextrun1"/>
          <w:rFonts w:ascii="Arial" w:hAnsi="Arial" w:cs="Arial"/>
          <w:color w:val="000000"/>
          <w:sz w:val="28"/>
          <w:szCs w:val="28"/>
        </w:rPr>
        <w:t>ence making them more confident to use Welsh outside the classroom. </w:t>
      </w:r>
      <w:r>
        <w:rPr>
          <w:rStyle w:val="eop"/>
          <w:rFonts w:ascii="Arial" w:hAnsi="Arial" w:cs="Arial"/>
          <w:color w:val="000000"/>
          <w:sz w:val="28"/>
          <w:szCs w:val="28"/>
        </w:rPr>
        <w:t> </w:t>
      </w:r>
    </w:p>
    <w:p w14:paraId="65EE7233" w14:textId="1E993931" w:rsidR="00FF2E1E" w:rsidRDefault="008E59E8" w:rsidP="00FF2E1E">
      <w:pPr>
        <w:pStyle w:val="paragraph"/>
        <w:textAlignment w:val="baseline"/>
        <w:rPr>
          <w:rStyle w:val="eop"/>
          <w:rFonts w:ascii="Arial" w:hAnsi="Arial" w:cs="Arial"/>
          <w:color w:val="000000"/>
          <w:sz w:val="28"/>
          <w:szCs w:val="28"/>
          <w:u w:val="single"/>
        </w:rPr>
      </w:pPr>
      <w:r w:rsidRPr="008E59E8">
        <w:rPr>
          <w:rStyle w:val="normaltextrun1"/>
          <w:rFonts w:ascii="Arial" w:hAnsi="Arial" w:cs="Arial"/>
          <w:color w:val="000000"/>
          <w:sz w:val="28"/>
          <w:szCs w:val="28"/>
          <w:u w:val="single"/>
        </w:rPr>
        <w:lastRenderedPageBreak/>
        <w:t>Key stage 5 (KS5- Pupils in year 12 and 13)</w:t>
      </w:r>
    </w:p>
    <w:p w14:paraId="2CB62CF3" w14:textId="29D1852A" w:rsidR="008E59E8" w:rsidRDefault="008E59E8" w:rsidP="00FF2E1E">
      <w:pPr>
        <w:pStyle w:val="paragraph"/>
        <w:textAlignment w:val="baseline"/>
        <w:rPr>
          <w:color w:val="000000"/>
        </w:rPr>
      </w:pPr>
      <w:r>
        <w:rPr>
          <w:rStyle w:val="normaltextrun1"/>
          <w:rFonts w:ascii="Arial" w:hAnsi="Arial" w:cs="Arial"/>
          <w:color w:val="000000"/>
          <w:sz w:val="28"/>
          <w:szCs w:val="28"/>
        </w:rPr>
        <w:t xml:space="preserve">In the last five years, all the students left with recognized qualifications at the end of Year 11. At the same time, </w:t>
      </w:r>
      <w:proofErr w:type="gramStart"/>
      <w:r w:rsidR="002B1303">
        <w:rPr>
          <w:rStyle w:val="normaltextrun1"/>
          <w:rFonts w:ascii="Arial" w:hAnsi="Arial" w:cs="Arial"/>
          <w:color w:val="000000"/>
          <w:sz w:val="28"/>
          <w:szCs w:val="28"/>
        </w:rPr>
        <w:t xml:space="preserve">the </w:t>
      </w:r>
      <w:r>
        <w:rPr>
          <w:rStyle w:val="normaltextrun1"/>
          <w:rFonts w:ascii="Arial" w:hAnsi="Arial" w:cs="Arial"/>
          <w:color w:val="000000"/>
          <w:sz w:val="28"/>
          <w:szCs w:val="28"/>
        </w:rPr>
        <w:t>majority of</w:t>
      </w:r>
      <w:proofErr w:type="gramEnd"/>
      <w:r>
        <w:rPr>
          <w:rStyle w:val="normaltextrun1"/>
          <w:rFonts w:ascii="Arial" w:hAnsi="Arial" w:cs="Arial"/>
          <w:color w:val="000000"/>
          <w:sz w:val="28"/>
          <w:szCs w:val="28"/>
        </w:rPr>
        <w:t xml:space="preserve"> them carried on with their further education either in the school itself or in colleges.</w:t>
      </w:r>
      <w:r>
        <w:rPr>
          <w:rStyle w:val="eop"/>
          <w:rFonts w:ascii="Arial" w:hAnsi="Arial" w:cs="Arial"/>
          <w:color w:val="000000"/>
          <w:sz w:val="28"/>
          <w:szCs w:val="28"/>
        </w:rPr>
        <w:t> </w:t>
      </w:r>
    </w:p>
    <w:p w14:paraId="63E732DA" w14:textId="7D686412" w:rsidR="008E59E8" w:rsidRDefault="008E59E8" w:rsidP="008E59E8">
      <w:pPr>
        <w:pStyle w:val="paragraph"/>
        <w:textAlignment w:val="baseline"/>
        <w:rPr>
          <w:rStyle w:val="eop"/>
          <w:rFonts w:ascii="Arial" w:hAnsi="Arial" w:cs="Arial"/>
          <w:color w:val="000000"/>
          <w:sz w:val="28"/>
          <w:szCs w:val="28"/>
        </w:rPr>
      </w:pPr>
      <w:r>
        <w:rPr>
          <w:rStyle w:val="eop"/>
          <w:rFonts w:ascii="Arial" w:hAnsi="Arial" w:cs="Arial"/>
          <w:color w:val="000000"/>
          <w:sz w:val="28"/>
          <w:szCs w:val="28"/>
        </w:rPr>
        <w:t> </w:t>
      </w:r>
    </w:p>
    <w:p w14:paraId="1A4E7820" w14:textId="77777777" w:rsidR="002B1303" w:rsidRDefault="002B1303" w:rsidP="008E59E8">
      <w:pPr>
        <w:pStyle w:val="paragraph"/>
        <w:textAlignment w:val="baseline"/>
        <w:rPr>
          <w:color w:val="000000"/>
        </w:rPr>
      </w:pPr>
    </w:p>
    <w:p w14:paraId="3796C776" w14:textId="0F1862BC"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b/>
          <w:bCs/>
          <w:color w:val="000000"/>
          <w:sz w:val="28"/>
          <w:szCs w:val="28"/>
        </w:rPr>
        <w:t>School Improvement Plan</w:t>
      </w:r>
      <w:r>
        <w:rPr>
          <w:rStyle w:val="eop"/>
          <w:rFonts w:ascii="Arial" w:hAnsi="Arial" w:cs="Arial"/>
          <w:color w:val="000000"/>
          <w:sz w:val="28"/>
          <w:szCs w:val="28"/>
        </w:rPr>
        <w:t> </w:t>
      </w:r>
      <w:r w:rsidR="0081598D">
        <w:rPr>
          <w:rStyle w:val="eop"/>
          <w:rFonts w:ascii="Arial" w:hAnsi="Arial" w:cs="Arial"/>
          <w:color w:val="000000"/>
          <w:sz w:val="28"/>
          <w:szCs w:val="28"/>
        </w:rPr>
        <w:t>(Appendix 2)</w:t>
      </w:r>
    </w:p>
    <w:p w14:paraId="35906E3C" w14:textId="77777777" w:rsidR="0081598D" w:rsidRDefault="0081598D" w:rsidP="008E59E8">
      <w:pPr>
        <w:pStyle w:val="paragraph"/>
        <w:textAlignment w:val="baseline"/>
        <w:rPr>
          <w:color w:val="000000"/>
        </w:rPr>
      </w:pPr>
    </w:p>
    <w:p w14:paraId="2E6ED3C8" w14:textId="77777777" w:rsidR="008E59E8" w:rsidRDefault="008E59E8" w:rsidP="008E59E8">
      <w:pPr>
        <w:pStyle w:val="paragraph"/>
        <w:textAlignment w:val="baseline"/>
        <w:rPr>
          <w:color w:val="000000"/>
        </w:rPr>
      </w:pPr>
      <w:r>
        <w:rPr>
          <w:rStyle w:val="normaltextrun1"/>
          <w:rFonts w:ascii="Arial" w:hAnsi="Arial" w:cs="Arial"/>
          <w:color w:val="000000"/>
          <w:sz w:val="28"/>
          <w:szCs w:val="28"/>
        </w:rPr>
        <w:t>There are four priorities that the school has identified to implement a raise in achievement standards. The first aim is to achieve excellent learning progress, outcome, standards and attitude for all pupils. the school believes that this could be achieved by raising the standards of wellbeing amongst students. This then helps to improve the attitude towards learning, which would hence improve the progress of pupils and therefore their outcomes in KS3, KS4 and KS5.</w:t>
      </w:r>
      <w:r>
        <w:rPr>
          <w:rStyle w:val="eop"/>
          <w:rFonts w:ascii="Arial" w:hAnsi="Arial" w:cs="Arial"/>
          <w:color w:val="000000"/>
          <w:sz w:val="28"/>
          <w:szCs w:val="28"/>
        </w:rPr>
        <w:t> </w:t>
      </w:r>
    </w:p>
    <w:p w14:paraId="3A6F0F24" w14:textId="77777777" w:rsidR="0081598D" w:rsidRDefault="0081598D" w:rsidP="008E59E8">
      <w:pPr>
        <w:pStyle w:val="paragraph"/>
        <w:textAlignment w:val="baseline"/>
        <w:rPr>
          <w:rStyle w:val="normaltextrun1"/>
          <w:rFonts w:ascii="Arial" w:hAnsi="Arial" w:cs="Arial"/>
          <w:color w:val="000000"/>
          <w:sz w:val="28"/>
          <w:szCs w:val="28"/>
        </w:rPr>
      </w:pPr>
    </w:p>
    <w:p w14:paraId="6CBF784B" w14:textId="66EA0281" w:rsidR="008E59E8" w:rsidRDefault="008E59E8" w:rsidP="008E59E8">
      <w:pPr>
        <w:pStyle w:val="paragraph"/>
        <w:textAlignment w:val="baseline"/>
        <w:rPr>
          <w:color w:val="000000"/>
        </w:rPr>
      </w:pPr>
      <w:r>
        <w:rPr>
          <w:rStyle w:val="normaltextrun1"/>
          <w:rFonts w:ascii="Arial" w:hAnsi="Arial" w:cs="Arial"/>
          <w:color w:val="000000"/>
          <w:sz w:val="28"/>
          <w:szCs w:val="28"/>
        </w:rPr>
        <w:t>The school aims to develop excellent teaching and learning as well as outstanding provision by improving action plans that are set. These include extending and enhancing the monitoring provision for key pupils in KS4 and further improving the destination opportunities for KS5 pupils. By providing enhances opportunities for pupils to develop their skills and ensuring that formal and non-formal curriculum provision for all the needs of pupils are met, the school will develop an outstanding provision. Improving the quality of teaching to engage and challenge pupils as well as revamping the pupils progress through effective feedback is required in order to consummate effective teaching and learning. Another strategy placed was to ensure excellent provision for wellbeing agenda for all pupils.</w:t>
      </w:r>
      <w:r>
        <w:rPr>
          <w:rStyle w:val="eop"/>
          <w:rFonts w:ascii="Arial" w:hAnsi="Arial" w:cs="Arial"/>
          <w:color w:val="000000"/>
          <w:sz w:val="28"/>
          <w:szCs w:val="28"/>
        </w:rPr>
        <w:t> </w:t>
      </w:r>
    </w:p>
    <w:p w14:paraId="52141156" w14:textId="77777777" w:rsidR="0081598D" w:rsidRDefault="0081598D" w:rsidP="008E59E8">
      <w:pPr>
        <w:pStyle w:val="paragraph"/>
        <w:textAlignment w:val="baseline"/>
        <w:rPr>
          <w:rStyle w:val="normaltextrun1"/>
          <w:rFonts w:ascii="Arial" w:hAnsi="Arial" w:cs="Arial"/>
          <w:color w:val="000000"/>
          <w:sz w:val="28"/>
          <w:szCs w:val="28"/>
        </w:rPr>
      </w:pPr>
    </w:p>
    <w:p w14:paraId="0876D0E2" w14:textId="18B4259F" w:rsidR="008E59E8" w:rsidRDefault="008E59E8" w:rsidP="008E59E8">
      <w:pPr>
        <w:pStyle w:val="paragraph"/>
        <w:textAlignment w:val="baseline"/>
        <w:rPr>
          <w:color w:val="000000"/>
        </w:rPr>
      </w:pPr>
      <w:r>
        <w:rPr>
          <w:rStyle w:val="normaltextrun1"/>
          <w:rFonts w:ascii="Arial" w:hAnsi="Arial" w:cs="Arial"/>
          <w:color w:val="000000"/>
          <w:sz w:val="28"/>
          <w:szCs w:val="28"/>
        </w:rPr>
        <w:t xml:space="preserve">Developing leadership throughout the school is another aim within the improvement plan with a set budget that covers all the costing and resources. This is achieved by maintaining and developing a safe well-appointed physical learning environment. The development of the </w:t>
      </w:r>
      <w:r w:rsidR="0081598D">
        <w:rPr>
          <w:rStyle w:val="normaltextrun1"/>
          <w:rFonts w:ascii="Arial" w:hAnsi="Arial" w:cs="Arial"/>
          <w:color w:val="000000"/>
          <w:sz w:val="28"/>
          <w:szCs w:val="28"/>
        </w:rPr>
        <w:t>(</w:t>
      </w:r>
      <w:r>
        <w:rPr>
          <w:rStyle w:val="normaltextrun1"/>
          <w:rFonts w:ascii="Arial" w:hAnsi="Arial" w:cs="Arial"/>
          <w:color w:val="000000"/>
          <w:sz w:val="28"/>
          <w:szCs w:val="28"/>
        </w:rPr>
        <w:t>TLR</w:t>
      </w:r>
      <w:r w:rsidR="0081598D">
        <w:rPr>
          <w:rStyle w:val="normaltextrun1"/>
          <w:rFonts w:ascii="Arial" w:hAnsi="Arial" w:cs="Arial"/>
          <w:color w:val="000000"/>
          <w:sz w:val="28"/>
          <w:szCs w:val="28"/>
        </w:rPr>
        <w:t>)</w:t>
      </w:r>
      <w:r>
        <w:rPr>
          <w:rStyle w:val="normaltextrun1"/>
          <w:rFonts w:ascii="Arial" w:hAnsi="Arial" w:cs="Arial"/>
          <w:color w:val="000000"/>
          <w:sz w:val="28"/>
          <w:szCs w:val="28"/>
        </w:rPr>
        <w:t xml:space="preserve"> Teaching and Learning Responsibilities holders will be supported as they drive aim to improve the outcomes of all departments after identifying their ley areas of responsibility and accountability. The required skills to consistently develop leadership and ensure high standards across all departments will be evaluated, improved and closely monitored. Other aims include embedding leadership amongst pupils and developing Newly Qualified Teacher </w:t>
      </w:r>
      <w:r w:rsidR="0081598D">
        <w:rPr>
          <w:rStyle w:val="normaltextrun1"/>
          <w:rFonts w:ascii="Arial" w:hAnsi="Arial" w:cs="Arial"/>
          <w:color w:val="000000"/>
          <w:sz w:val="28"/>
          <w:szCs w:val="28"/>
        </w:rPr>
        <w:t>(</w:t>
      </w:r>
      <w:r>
        <w:rPr>
          <w:rStyle w:val="normaltextrun1"/>
          <w:rFonts w:ascii="Arial" w:hAnsi="Arial" w:cs="Arial"/>
          <w:color w:val="000000"/>
          <w:sz w:val="28"/>
          <w:szCs w:val="28"/>
        </w:rPr>
        <w:t>NQT</w:t>
      </w:r>
      <w:r w:rsidR="0081598D">
        <w:rPr>
          <w:rStyle w:val="normaltextrun1"/>
          <w:rFonts w:ascii="Arial" w:hAnsi="Arial" w:cs="Arial"/>
          <w:color w:val="000000"/>
          <w:sz w:val="28"/>
          <w:szCs w:val="28"/>
        </w:rPr>
        <w:t>)</w:t>
      </w:r>
      <w:r>
        <w:rPr>
          <w:rStyle w:val="normaltextrun1"/>
          <w:rFonts w:ascii="Arial" w:hAnsi="Arial" w:cs="Arial"/>
          <w:color w:val="000000"/>
          <w:sz w:val="28"/>
          <w:szCs w:val="28"/>
        </w:rPr>
        <w:t xml:space="preserve"> leadership skills. Besides that, consistent pastoral approaches across all key stages can be achieved by coaching and </w:t>
      </w:r>
      <w:r>
        <w:rPr>
          <w:rStyle w:val="normaltextrun1"/>
          <w:rFonts w:ascii="Arial" w:hAnsi="Arial" w:cs="Arial"/>
          <w:color w:val="000000"/>
          <w:sz w:val="28"/>
          <w:szCs w:val="28"/>
        </w:rPr>
        <w:lastRenderedPageBreak/>
        <w:t xml:space="preserve">supporting </w:t>
      </w:r>
      <w:r w:rsidR="0081598D">
        <w:rPr>
          <w:rStyle w:val="normaltextrun1"/>
          <w:rFonts w:ascii="Arial" w:hAnsi="Arial" w:cs="Arial"/>
          <w:color w:val="000000"/>
          <w:sz w:val="28"/>
          <w:szCs w:val="28"/>
        </w:rPr>
        <w:t>(</w:t>
      </w:r>
      <w:proofErr w:type="spellStart"/>
      <w:r>
        <w:rPr>
          <w:rStyle w:val="spellingerror"/>
          <w:rFonts w:ascii="Arial" w:hAnsi="Arial" w:cs="Arial"/>
          <w:color w:val="000000"/>
          <w:sz w:val="28"/>
          <w:szCs w:val="28"/>
        </w:rPr>
        <w:t>HoY</w:t>
      </w:r>
      <w:proofErr w:type="spellEnd"/>
      <w:r w:rsidR="0081598D">
        <w:rPr>
          <w:rStyle w:val="normaltextrun1"/>
          <w:rFonts w:ascii="Arial" w:hAnsi="Arial" w:cs="Arial"/>
          <w:color w:val="000000"/>
          <w:sz w:val="28"/>
          <w:szCs w:val="28"/>
        </w:rPr>
        <w:t>) H</w:t>
      </w:r>
      <w:r>
        <w:rPr>
          <w:rStyle w:val="normaltextrun1"/>
          <w:rFonts w:ascii="Arial" w:hAnsi="Arial" w:cs="Arial"/>
          <w:color w:val="000000"/>
          <w:sz w:val="28"/>
          <w:szCs w:val="28"/>
        </w:rPr>
        <w:t xml:space="preserve">eads of Years to develop effective </w:t>
      </w:r>
      <w:r w:rsidR="0081598D">
        <w:rPr>
          <w:rStyle w:val="normaltextrun1"/>
          <w:rFonts w:ascii="Arial" w:hAnsi="Arial" w:cs="Arial"/>
          <w:color w:val="000000"/>
          <w:sz w:val="28"/>
          <w:szCs w:val="28"/>
        </w:rPr>
        <w:t>(</w:t>
      </w:r>
      <w:r>
        <w:rPr>
          <w:rStyle w:val="normaltextrun1"/>
          <w:rFonts w:ascii="Arial" w:hAnsi="Arial" w:cs="Arial"/>
          <w:color w:val="000000"/>
          <w:sz w:val="28"/>
          <w:szCs w:val="28"/>
        </w:rPr>
        <w:t>RA</w:t>
      </w:r>
      <w:r w:rsidR="0081598D">
        <w:rPr>
          <w:rStyle w:val="normaltextrun1"/>
          <w:rFonts w:ascii="Arial" w:hAnsi="Arial" w:cs="Arial"/>
          <w:color w:val="000000"/>
          <w:sz w:val="28"/>
          <w:szCs w:val="28"/>
        </w:rPr>
        <w:t>)</w:t>
      </w:r>
      <w:r>
        <w:rPr>
          <w:rStyle w:val="normaltextrun1"/>
          <w:rFonts w:ascii="Arial" w:hAnsi="Arial" w:cs="Arial"/>
          <w:color w:val="000000"/>
          <w:sz w:val="28"/>
          <w:szCs w:val="28"/>
        </w:rPr>
        <w:t xml:space="preserve"> Restorative Approaches.  </w:t>
      </w:r>
      <w:r>
        <w:rPr>
          <w:rStyle w:val="eop"/>
          <w:rFonts w:ascii="Arial" w:hAnsi="Arial" w:cs="Arial"/>
          <w:color w:val="000000"/>
          <w:sz w:val="28"/>
          <w:szCs w:val="28"/>
        </w:rPr>
        <w:t> </w:t>
      </w:r>
    </w:p>
    <w:p w14:paraId="492B2EED" w14:textId="77777777" w:rsidR="0081598D" w:rsidRDefault="0081598D" w:rsidP="008E59E8">
      <w:pPr>
        <w:pStyle w:val="paragraph"/>
        <w:textAlignment w:val="baseline"/>
        <w:rPr>
          <w:rStyle w:val="normaltextrun1"/>
          <w:rFonts w:ascii="Arial" w:hAnsi="Arial" w:cs="Arial"/>
          <w:color w:val="000000"/>
          <w:sz w:val="28"/>
          <w:szCs w:val="28"/>
        </w:rPr>
      </w:pPr>
    </w:p>
    <w:p w14:paraId="4105F7C0" w14:textId="20571E1E" w:rsidR="0081598D" w:rsidRDefault="008E59E8" w:rsidP="008E59E8">
      <w:pPr>
        <w:pStyle w:val="paragraph"/>
        <w:textAlignment w:val="baseline"/>
        <w:rPr>
          <w:rStyle w:val="normaltextrun1"/>
          <w:rFonts w:ascii="Arial" w:hAnsi="Arial" w:cs="Arial"/>
          <w:color w:val="000000"/>
          <w:sz w:val="28"/>
          <w:szCs w:val="28"/>
        </w:rPr>
      </w:pPr>
      <w:r>
        <w:rPr>
          <w:rStyle w:val="normaltextrun1"/>
          <w:rFonts w:ascii="Arial" w:hAnsi="Arial" w:cs="Arial"/>
          <w:color w:val="000000"/>
          <w:sz w:val="28"/>
          <w:szCs w:val="28"/>
        </w:rPr>
        <w:t xml:space="preserve">An important priority is to maximize the opportunities for staff development and professional learning. Continual Professional Development </w:t>
      </w:r>
      <w:r w:rsidR="0081598D">
        <w:rPr>
          <w:rStyle w:val="normaltextrun1"/>
          <w:rFonts w:ascii="Arial" w:hAnsi="Arial" w:cs="Arial"/>
          <w:color w:val="000000"/>
          <w:sz w:val="28"/>
          <w:szCs w:val="28"/>
        </w:rPr>
        <w:t xml:space="preserve">(CPD) </w:t>
      </w:r>
      <w:r>
        <w:rPr>
          <w:rStyle w:val="normaltextrun1"/>
          <w:rFonts w:ascii="Arial" w:hAnsi="Arial" w:cs="Arial"/>
          <w:color w:val="000000"/>
          <w:sz w:val="28"/>
          <w:szCs w:val="28"/>
        </w:rPr>
        <w:t xml:space="preserve">is crucial to reach this aim, through which </w:t>
      </w:r>
      <w:r>
        <w:rPr>
          <w:rStyle w:val="spellingerror"/>
          <w:rFonts w:ascii="Arial" w:hAnsi="Arial" w:cs="Arial"/>
          <w:color w:val="000000"/>
          <w:sz w:val="28"/>
          <w:szCs w:val="28"/>
        </w:rPr>
        <w:t>programmes</w:t>
      </w:r>
      <w:r>
        <w:rPr>
          <w:rStyle w:val="normaltextrun1"/>
          <w:rFonts w:ascii="Arial" w:hAnsi="Arial" w:cs="Arial"/>
          <w:color w:val="000000"/>
          <w:sz w:val="28"/>
          <w:szCs w:val="28"/>
        </w:rPr>
        <w:t xml:space="preserve"> that would raise staff confidence and expertise in safeguarding and wellbeing of pupils are organized. At the same time CPD programs to fit the new Professional Teaching Standards and New Curriculum for Wales are revised annually. Furthermore, maintaining the understanding of the shared vision amongst all staff with regards to the four purposes of Curriculum for Wales and the twelve pedagogical principles that underpin the development of teaching and learning strategies through Pioneer School Status. </w:t>
      </w:r>
    </w:p>
    <w:p w14:paraId="6647B49E" w14:textId="77777777" w:rsidR="0081598D" w:rsidRDefault="0081598D" w:rsidP="008E59E8">
      <w:pPr>
        <w:pStyle w:val="paragraph"/>
        <w:textAlignment w:val="baseline"/>
        <w:rPr>
          <w:rStyle w:val="normaltextrun1"/>
          <w:rFonts w:ascii="Arial" w:hAnsi="Arial" w:cs="Arial"/>
          <w:color w:val="000000"/>
          <w:sz w:val="28"/>
          <w:szCs w:val="28"/>
        </w:rPr>
      </w:pPr>
    </w:p>
    <w:p w14:paraId="5138167D" w14:textId="1CFE63CF" w:rsidR="008E59E8" w:rsidRDefault="008E59E8" w:rsidP="008E59E8">
      <w:pPr>
        <w:pStyle w:val="paragraph"/>
        <w:textAlignment w:val="baseline"/>
        <w:rPr>
          <w:color w:val="000000"/>
        </w:rPr>
      </w:pPr>
      <w:r>
        <w:rPr>
          <w:rStyle w:val="normaltextrun1"/>
          <w:rFonts w:ascii="Arial" w:hAnsi="Arial" w:cs="Arial"/>
          <w:color w:val="000000"/>
          <w:sz w:val="28"/>
          <w:szCs w:val="28"/>
        </w:rPr>
        <w:t>Another plan is to create a school culture and climate so that it can be recognized as Professional Learning Hub that supports staff development in-house and across the region. This will also facilitate raising parental awareness and confidence in addressing e-safety issues, by organizing workshops in cluster primary schools for parents. At the same time, a shared cluster approach to improve teaching and learning is created.</w:t>
      </w:r>
      <w:r>
        <w:rPr>
          <w:rStyle w:val="eop"/>
          <w:rFonts w:ascii="Arial" w:hAnsi="Arial" w:cs="Arial"/>
          <w:color w:val="000000"/>
          <w:sz w:val="28"/>
          <w:szCs w:val="28"/>
        </w:rPr>
        <w:t> </w:t>
      </w:r>
    </w:p>
    <w:p w14:paraId="6FC38F93"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0D5049F3" w14:textId="77777777" w:rsidR="0081598D" w:rsidRDefault="0081598D" w:rsidP="008E59E8">
      <w:pPr>
        <w:pStyle w:val="paragraph"/>
        <w:textAlignment w:val="baseline"/>
        <w:rPr>
          <w:rStyle w:val="normaltextrun1"/>
          <w:rFonts w:ascii="Arial" w:hAnsi="Arial" w:cs="Arial"/>
          <w:b/>
          <w:bCs/>
          <w:color w:val="000000"/>
          <w:sz w:val="28"/>
          <w:szCs w:val="28"/>
        </w:rPr>
      </w:pPr>
    </w:p>
    <w:p w14:paraId="3C67F642" w14:textId="01CCFA27"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b/>
          <w:bCs/>
          <w:color w:val="000000"/>
          <w:sz w:val="28"/>
          <w:szCs w:val="28"/>
        </w:rPr>
        <w:t>Department Improvement Plan</w:t>
      </w:r>
      <w:r>
        <w:rPr>
          <w:rStyle w:val="eop"/>
          <w:rFonts w:ascii="Arial" w:hAnsi="Arial" w:cs="Arial"/>
          <w:color w:val="000000"/>
          <w:sz w:val="28"/>
          <w:szCs w:val="28"/>
        </w:rPr>
        <w:t> </w:t>
      </w:r>
      <w:r w:rsidR="0081598D">
        <w:rPr>
          <w:rStyle w:val="eop"/>
          <w:rFonts w:ascii="Arial" w:hAnsi="Arial" w:cs="Arial"/>
          <w:color w:val="000000"/>
          <w:sz w:val="28"/>
          <w:szCs w:val="28"/>
        </w:rPr>
        <w:t>(Appendix 3)</w:t>
      </w:r>
    </w:p>
    <w:p w14:paraId="361C581D" w14:textId="77777777" w:rsidR="0081598D" w:rsidRDefault="0081598D" w:rsidP="008E59E8">
      <w:pPr>
        <w:pStyle w:val="paragraph"/>
        <w:textAlignment w:val="baseline"/>
        <w:rPr>
          <w:color w:val="000000"/>
        </w:rPr>
      </w:pPr>
    </w:p>
    <w:p w14:paraId="7B5F258E" w14:textId="370BF5CD"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color w:val="000000"/>
          <w:sz w:val="28"/>
          <w:szCs w:val="28"/>
        </w:rPr>
        <w:t xml:space="preserve">There are four priorities identified by the Science department, to which action plans are outlined that aim to demonstrate improvement within the timescale set by leading members. Their first plan is to use more quality assured activities to improve the monitoring of performance. This will be followed by all the staff rigorously monitoring and reviewing the DIP. This is implemented from the beginning of the academic year and is achieved by planning walkthroughs that were carried out at agreed dates set on planning documents. The nature and manner of walkthroughs that is authorized by the Management team is clearly explained to all teaching staff so that there is a common understanding of the procedure and expectations. The feedback from these walkthroughs are reported back to individual staff as soon as possible, and relevant issues are put forward to the whole faculty every half term. At the same time, effective interventions are planned, and staff members are given as much support as necessary to improve their performance. It is compulsory that all staff within the science department participate in monitoring the improvement plan. To </w:t>
      </w:r>
      <w:r>
        <w:rPr>
          <w:rStyle w:val="normaltextrun1"/>
          <w:rFonts w:ascii="Arial" w:hAnsi="Arial" w:cs="Arial"/>
          <w:color w:val="000000"/>
          <w:sz w:val="28"/>
          <w:szCs w:val="28"/>
        </w:rPr>
        <w:lastRenderedPageBreak/>
        <w:t>achieve that, they were given a copy of the DIP, to understand the requirements and how it affected them directly and how they supported in its implementation. If there were any chosen responsibilities amongst members of staff, it would be allocated to them so that they can achieve buy in and disruptive leadership.</w:t>
      </w:r>
      <w:r>
        <w:rPr>
          <w:rStyle w:val="eop"/>
          <w:rFonts w:ascii="Arial" w:hAnsi="Arial" w:cs="Arial"/>
          <w:color w:val="000000"/>
          <w:sz w:val="28"/>
          <w:szCs w:val="28"/>
        </w:rPr>
        <w:t> </w:t>
      </w:r>
    </w:p>
    <w:p w14:paraId="60E180CD" w14:textId="77777777" w:rsidR="003566E2" w:rsidRDefault="003566E2" w:rsidP="008E59E8">
      <w:pPr>
        <w:pStyle w:val="paragraph"/>
        <w:textAlignment w:val="baseline"/>
        <w:rPr>
          <w:color w:val="000000"/>
        </w:rPr>
      </w:pPr>
    </w:p>
    <w:p w14:paraId="0C30A1CA" w14:textId="461735AE"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color w:val="000000"/>
          <w:sz w:val="28"/>
          <w:szCs w:val="28"/>
        </w:rPr>
        <w:t xml:space="preserve">Book scrutiny is another action plan to improve the performance within the department. They are planned and carried out throughout the year, and all staff are aware of its procedure, timing and expectation so that a common understanding is established. Book scrutiny teams are identified, allocated and their feedbacks should be reported to the whole faculty in case of any issues. At the same time, relevant support and guidance will be given to those staff that need it. A fixed date will be set early in the year to review marking policies, whilst using exemplar markings from ‘bring your own’ party </w:t>
      </w:r>
      <w:proofErr w:type="gramStart"/>
      <w:r>
        <w:rPr>
          <w:rStyle w:val="advancedproofingissue"/>
          <w:rFonts w:ascii="Arial" w:hAnsi="Arial" w:cs="Arial"/>
          <w:color w:val="000000"/>
          <w:sz w:val="28"/>
          <w:szCs w:val="28"/>
        </w:rPr>
        <w:t>so as to</w:t>
      </w:r>
      <w:proofErr w:type="gramEnd"/>
      <w:r>
        <w:rPr>
          <w:rStyle w:val="normaltextrun1"/>
          <w:rFonts w:ascii="Arial" w:hAnsi="Arial" w:cs="Arial"/>
          <w:color w:val="000000"/>
          <w:sz w:val="28"/>
          <w:szCs w:val="28"/>
        </w:rPr>
        <w:t xml:space="preserve"> ensure common understanding. </w:t>
      </w:r>
      <w:r>
        <w:rPr>
          <w:rStyle w:val="eop"/>
          <w:rFonts w:ascii="Arial" w:hAnsi="Arial" w:cs="Arial"/>
          <w:color w:val="000000"/>
          <w:sz w:val="28"/>
          <w:szCs w:val="28"/>
        </w:rPr>
        <w:t> </w:t>
      </w:r>
    </w:p>
    <w:p w14:paraId="03731BB2" w14:textId="77777777" w:rsidR="003566E2" w:rsidRDefault="003566E2" w:rsidP="008E59E8">
      <w:pPr>
        <w:pStyle w:val="paragraph"/>
        <w:textAlignment w:val="baseline"/>
        <w:rPr>
          <w:color w:val="000000"/>
        </w:rPr>
      </w:pPr>
    </w:p>
    <w:p w14:paraId="40BB76C2" w14:textId="71FA3A14"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color w:val="000000"/>
          <w:sz w:val="28"/>
          <w:szCs w:val="28"/>
        </w:rPr>
        <w:t xml:space="preserve">At the same time, the student voice particularly at KS3 and KS4 would be </w:t>
      </w:r>
      <w:proofErr w:type="gramStart"/>
      <w:r>
        <w:rPr>
          <w:rStyle w:val="advancedproofingissue"/>
          <w:rFonts w:ascii="Arial" w:hAnsi="Arial" w:cs="Arial"/>
          <w:color w:val="000000"/>
          <w:sz w:val="28"/>
          <w:szCs w:val="28"/>
        </w:rPr>
        <w:t>taken into account</w:t>
      </w:r>
      <w:proofErr w:type="gramEnd"/>
      <w:r>
        <w:rPr>
          <w:rStyle w:val="normaltextrun1"/>
          <w:rFonts w:ascii="Arial" w:hAnsi="Arial" w:cs="Arial"/>
          <w:color w:val="000000"/>
          <w:sz w:val="28"/>
          <w:szCs w:val="28"/>
        </w:rPr>
        <w:t xml:space="preserve"> more often so that the feedback could be accomplished. Questionnaires are given to students to be completed and returned; and the data will be input into a spreadsheet so that feedback is given to relevant individuals and departments as whole. So far, the feedback indicates more focus on revision and PPE preparation, to which the department is working on.</w:t>
      </w:r>
      <w:r>
        <w:rPr>
          <w:rStyle w:val="eop"/>
          <w:rFonts w:ascii="Arial" w:hAnsi="Arial" w:cs="Arial"/>
          <w:color w:val="000000"/>
          <w:sz w:val="28"/>
          <w:szCs w:val="28"/>
        </w:rPr>
        <w:t> </w:t>
      </w:r>
    </w:p>
    <w:p w14:paraId="2792F6DF" w14:textId="77777777" w:rsidR="003566E2" w:rsidRDefault="003566E2" w:rsidP="008E59E8">
      <w:pPr>
        <w:pStyle w:val="paragraph"/>
        <w:textAlignment w:val="baseline"/>
        <w:rPr>
          <w:color w:val="000000"/>
        </w:rPr>
      </w:pPr>
    </w:p>
    <w:p w14:paraId="72C7C90A" w14:textId="4C15882D"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color w:val="000000"/>
          <w:sz w:val="28"/>
          <w:szCs w:val="28"/>
        </w:rPr>
        <w:t>Furthermore, the department aims to improve the quality of intervention so that the pupils achieve 70% in 2+ GCSE’s in Science; at the same time improve their chances of getting CC (or achieving their ALPS target). This therefore addresses weakness in numeracy by producing resources and methodologies with help from head of Mathematics so that underachieving pupils from year 10 exams can focus on numeracy requirements of Science Specification.</w:t>
      </w:r>
      <w:r>
        <w:rPr>
          <w:rStyle w:val="eop"/>
          <w:rFonts w:ascii="Arial" w:hAnsi="Arial" w:cs="Arial"/>
          <w:color w:val="000000"/>
          <w:sz w:val="28"/>
          <w:szCs w:val="28"/>
        </w:rPr>
        <w:t> </w:t>
      </w:r>
    </w:p>
    <w:p w14:paraId="711604E8" w14:textId="77777777" w:rsidR="003566E2" w:rsidRDefault="003566E2" w:rsidP="008E59E8">
      <w:pPr>
        <w:pStyle w:val="paragraph"/>
        <w:textAlignment w:val="baseline"/>
        <w:rPr>
          <w:color w:val="000000"/>
        </w:rPr>
      </w:pPr>
    </w:p>
    <w:p w14:paraId="7578794B" w14:textId="74C71AF5"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color w:val="000000"/>
          <w:sz w:val="28"/>
          <w:szCs w:val="28"/>
        </w:rPr>
        <w:t>Another priority is to improve the delivery of PIXL strategies to year 11 so that they are prepared for their exams. This can be implemented by introducing PIXL to year 10 pupils earlier than usual so that are more confident during PPE.</w:t>
      </w:r>
      <w:r>
        <w:rPr>
          <w:rStyle w:val="eop"/>
          <w:rFonts w:ascii="Arial" w:hAnsi="Arial" w:cs="Arial"/>
          <w:color w:val="000000"/>
          <w:sz w:val="28"/>
          <w:szCs w:val="28"/>
        </w:rPr>
        <w:t> </w:t>
      </w:r>
    </w:p>
    <w:p w14:paraId="156231C0" w14:textId="77777777" w:rsidR="003566E2" w:rsidRDefault="003566E2" w:rsidP="008E59E8">
      <w:pPr>
        <w:pStyle w:val="paragraph"/>
        <w:textAlignment w:val="baseline"/>
        <w:rPr>
          <w:color w:val="000000"/>
        </w:rPr>
      </w:pPr>
    </w:p>
    <w:p w14:paraId="29D22B68" w14:textId="77777777" w:rsidR="008E59E8" w:rsidRDefault="008E59E8" w:rsidP="008E59E8">
      <w:pPr>
        <w:pStyle w:val="paragraph"/>
        <w:textAlignment w:val="baseline"/>
        <w:rPr>
          <w:color w:val="000000"/>
        </w:rPr>
      </w:pPr>
      <w:r>
        <w:rPr>
          <w:rStyle w:val="normaltextrun1"/>
          <w:rFonts w:ascii="Arial" w:hAnsi="Arial" w:cs="Arial"/>
          <w:color w:val="000000"/>
          <w:sz w:val="28"/>
          <w:szCs w:val="28"/>
        </w:rPr>
        <w:t xml:space="preserve">Improving the quality of teaching at Key Stage 5 is a priority within the Science department so that the ALPS score improves in Biology, Chemistry and Physics at AS and A Level. The Science leadership and subject staff </w:t>
      </w:r>
      <w:r>
        <w:rPr>
          <w:rStyle w:val="normaltextrun1"/>
          <w:rFonts w:ascii="Arial" w:hAnsi="Arial" w:cs="Arial"/>
          <w:color w:val="000000"/>
          <w:sz w:val="28"/>
          <w:szCs w:val="28"/>
        </w:rPr>
        <w:lastRenderedPageBreak/>
        <w:t xml:space="preserve">aim to plan series of lesson observations across KS5 to support staff development and share good practice at the same time. Consistency can be maintained by planning pupil’s folder scrutiny to check that they are up to date with all the subject course materials. However, before this the recruitment of pupils should be improved by preparing them thoroughly before they start Year 12; whilst monitoring both MAT and underachieving pupils. The Physics team will identify the girls based on PPE data so that they can promote the uptake of Physics during in A Levels the following year. At the same time, identify FSM students during the current academic year </w:t>
      </w:r>
      <w:proofErr w:type="gramStart"/>
      <w:r>
        <w:rPr>
          <w:rStyle w:val="advancedproofingissue"/>
          <w:rFonts w:ascii="Arial" w:hAnsi="Arial" w:cs="Arial"/>
          <w:color w:val="000000"/>
          <w:sz w:val="28"/>
          <w:szCs w:val="28"/>
        </w:rPr>
        <w:t>so as to</w:t>
      </w:r>
      <w:proofErr w:type="gramEnd"/>
      <w:r>
        <w:rPr>
          <w:rStyle w:val="normaltextrun1"/>
          <w:rFonts w:ascii="Arial" w:hAnsi="Arial" w:cs="Arial"/>
          <w:color w:val="000000"/>
          <w:sz w:val="28"/>
          <w:szCs w:val="28"/>
        </w:rPr>
        <w:t xml:space="preserve"> advocate the study of Science at Key Stage 5 by FSM pupils. This will be facilitated by planning and reviewing the Post 16 teaching resources during Summer 2019 to fill up any deficiencies.</w:t>
      </w:r>
      <w:r>
        <w:rPr>
          <w:rStyle w:val="eop"/>
          <w:rFonts w:ascii="Arial" w:hAnsi="Arial" w:cs="Arial"/>
          <w:color w:val="000000"/>
          <w:sz w:val="28"/>
          <w:szCs w:val="28"/>
        </w:rPr>
        <w:t> </w:t>
      </w:r>
    </w:p>
    <w:p w14:paraId="7ED803AD"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40120E51" w14:textId="02720F3D" w:rsidR="008E59E8" w:rsidRDefault="008E59E8" w:rsidP="008E59E8">
      <w:pPr>
        <w:pStyle w:val="paragraph"/>
        <w:textAlignment w:val="baseline"/>
        <w:rPr>
          <w:rStyle w:val="eop"/>
          <w:rFonts w:ascii="Arial" w:hAnsi="Arial" w:cs="Arial"/>
          <w:color w:val="000000"/>
          <w:sz w:val="28"/>
          <w:szCs w:val="28"/>
        </w:rPr>
      </w:pPr>
      <w:r>
        <w:rPr>
          <w:rStyle w:val="normaltextrun1"/>
          <w:rFonts w:ascii="Arial" w:hAnsi="Arial" w:cs="Arial"/>
          <w:b/>
          <w:bCs/>
          <w:color w:val="000000"/>
          <w:sz w:val="28"/>
          <w:szCs w:val="28"/>
        </w:rPr>
        <w:t>Review and recommendations</w:t>
      </w:r>
      <w:r>
        <w:rPr>
          <w:rStyle w:val="eop"/>
          <w:rFonts w:ascii="Arial" w:hAnsi="Arial" w:cs="Arial"/>
          <w:color w:val="000000"/>
          <w:sz w:val="28"/>
          <w:szCs w:val="28"/>
        </w:rPr>
        <w:t> </w:t>
      </w:r>
    </w:p>
    <w:p w14:paraId="6CBF4A7C" w14:textId="77777777" w:rsidR="00B35965" w:rsidRDefault="00B35965" w:rsidP="008E59E8">
      <w:pPr>
        <w:pStyle w:val="paragraph"/>
        <w:textAlignment w:val="baseline"/>
        <w:rPr>
          <w:color w:val="000000"/>
        </w:rPr>
      </w:pPr>
    </w:p>
    <w:p w14:paraId="73B15547" w14:textId="75217449" w:rsidR="00B35965" w:rsidRDefault="008E59E8" w:rsidP="008E59E8">
      <w:pPr>
        <w:pStyle w:val="paragraph"/>
        <w:textAlignment w:val="baseline"/>
        <w:rPr>
          <w:rStyle w:val="normaltextrun1"/>
          <w:rFonts w:ascii="Arial" w:hAnsi="Arial" w:cs="Arial"/>
          <w:color w:val="000000"/>
          <w:sz w:val="28"/>
          <w:szCs w:val="28"/>
        </w:rPr>
      </w:pPr>
      <w:r w:rsidRPr="0081598D">
        <w:rPr>
          <w:rStyle w:val="normaltextrun1"/>
          <w:rFonts w:ascii="Arial" w:hAnsi="Arial" w:cs="Arial"/>
          <w:color w:val="000000"/>
          <w:sz w:val="28"/>
          <w:szCs w:val="28"/>
        </w:rPr>
        <w:t xml:space="preserve">Raising the standards of learning is a national priority that is achieved through school education. The traditional methods that the government emplaced to pursuit this aim was not </w:t>
      </w:r>
      <w:proofErr w:type="gramStart"/>
      <w:r w:rsidRPr="0081598D">
        <w:rPr>
          <w:rStyle w:val="advancedproofingissue"/>
          <w:rFonts w:ascii="Arial" w:hAnsi="Arial" w:cs="Arial"/>
          <w:color w:val="000000"/>
          <w:sz w:val="28"/>
          <w:szCs w:val="28"/>
        </w:rPr>
        <w:t>sufficient enough</w:t>
      </w:r>
      <w:proofErr w:type="gramEnd"/>
      <w:r w:rsidRPr="0081598D">
        <w:rPr>
          <w:rStyle w:val="normaltextrun1"/>
          <w:rFonts w:ascii="Arial" w:hAnsi="Arial" w:cs="Arial"/>
          <w:color w:val="000000"/>
          <w:sz w:val="28"/>
          <w:szCs w:val="28"/>
        </w:rPr>
        <w:t xml:space="preserve"> as an effective policy. These include the National curriculum testing, league tables of school performance, GCSEs, thorough and more frequent inspections, setting targets and initiatives to manage and improve school plans etc... The key factor that brings all the above methods together is what is being learnt inside the classroom. Therefore, standards could primarily be raised if the teachers can handle all the scenarios that </w:t>
      </w:r>
      <w:r w:rsidR="008B3DA3">
        <w:rPr>
          <w:rStyle w:val="normaltextrun1"/>
          <w:rFonts w:ascii="Arial" w:hAnsi="Arial" w:cs="Arial"/>
          <w:color w:val="000000"/>
          <w:sz w:val="28"/>
          <w:szCs w:val="28"/>
        </w:rPr>
        <w:t>might</w:t>
      </w:r>
      <w:r w:rsidRPr="0081598D">
        <w:rPr>
          <w:rStyle w:val="normaltextrun1"/>
          <w:rFonts w:ascii="Arial" w:hAnsi="Arial" w:cs="Arial"/>
          <w:color w:val="000000"/>
          <w:sz w:val="28"/>
          <w:szCs w:val="28"/>
        </w:rPr>
        <w:t xml:space="preserve"> take place within the </w:t>
      </w:r>
      <w:r w:rsidR="00B35965" w:rsidRPr="0081598D">
        <w:rPr>
          <w:rStyle w:val="normaltextrun1"/>
          <w:rFonts w:ascii="Arial" w:hAnsi="Arial" w:cs="Arial"/>
          <w:color w:val="000000"/>
          <w:sz w:val="28"/>
          <w:szCs w:val="28"/>
        </w:rPr>
        <w:t>classroom</w:t>
      </w:r>
      <w:r w:rsidR="00B35965">
        <w:rPr>
          <w:rStyle w:val="normaltextrun1"/>
          <w:rFonts w:ascii="Arial" w:hAnsi="Arial" w:cs="Arial"/>
          <w:color w:val="000000"/>
          <w:sz w:val="28"/>
          <w:szCs w:val="28"/>
        </w:rPr>
        <w:t>, so that pupils can be better learners</w:t>
      </w:r>
      <w:r w:rsidRPr="0081598D">
        <w:rPr>
          <w:rStyle w:val="normaltextrun1"/>
          <w:rFonts w:ascii="Arial" w:hAnsi="Arial" w:cs="Arial"/>
          <w:color w:val="000000"/>
          <w:sz w:val="28"/>
          <w:szCs w:val="28"/>
        </w:rPr>
        <w:t xml:space="preserve"> </w:t>
      </w:r>
      <w:r w:rsidR="00B35965">
        <w:rPr>
          <w:rStyle w:val="normaltextrun1"/>
          <w:rFonts w:ascii="Arial" w:hAnsi="Arial" w:cs="Arial"/>
          <w:color w:val="000000"/>
          <w:sz w:val="28"/>
          <w:szCs w:val="28"/>
        </w:rPr>
        <w:t>at the present and even better in the future.</w:t>
      </w:r>
      <w:r w:rsidRPr="0081598D">
        <w:rPr>
          <w:rStyle w:val="normaltextrun1"/>
          <w:rFonts w:ascii="Arial" w:hAnsi="Arial" w:cs="Arial"/>
          <w:color w:val="000000"/>
          <w:sz w:val="28"/>
          <w:szCs w:val="28"/>
        </w:rPr>
        <w:t xml:space="preserve"> Even though it is a burden on the teacher to raise these standards themselves, focusing on aspects of effective teaching and interactive learning is crucial to adapt pupil’s work according to their needs and abilities. Furthermore, formative assessment is the heart of effective teaching (Black and </w:t>
      </w:r>
      <w:proofErr w:type="spellStart"/>
      <w:r w:rsidRPr="0081598D">
        <w:rPr>
          <w:rStyle w:val="normaltextrun1"/>
          <w:rFonts w:ascii="Arial" w:hAnsi="Arial" w:cs="Arial"/>
          <w:color w:val="000000"/>
          <w:sz w:val="28"/>
          <w:szCs w:val="28"/>
        </w:rPr>
        <w:t>Wiliam</w:t>
      </w:r>
      <w:proofErr w:type="spellEnd"/>
      <w:r w:rsidRPr="0081598D">
        <w:rPr>
          <w:rStyle w:val="normaltextrun1"/>
          <w:rFonts w:ascii="Arial" w:hAnsi="Arial" w:cs="Arial"/>
          <w:color w:val="000000"/>
          <w:sz w:val="28"/>
          <w:szCs w:val="28"/>
        </w:rPr>
        <w:t>, 2001).</w:t>
      </w:r>
    </w:p>
    <w:p w14:paraId="0FBC06AE" w14:textId="4C9E65B9" w:rsidR="008E59E8" w:rsidRPr="0081598D" w:rsidRDefault="008E59E8" w:rsidP="008E59E8">
      <w:pPr>
        <w:pStyle w:val="paragraph"/>
        <w:textAlignment w:val="baseline"/>
        <w:rPr>
          <w:color w:val="000000"/>
        </w:rPr>
      </w:pPr>
      <w:r w:rsidRPr="0081598D">
        <w:rPr>
          <w:rStyle w:val="normaltextrun1"/>
          <w:rFonts w:ascii="Arial" w:hAnsi="Arial" w:cs="Arial"/>
          <w:color w:val="000000"/>
          <w:sz w:val="28"/>
          <w:szCs w:val="28"/>
        </w:rPr>
        <w:t>         </w:t>
      </w:r>
      <w:r w:rsidRPr="0081598D">
        <w:rPr>
          <w:rStyle w:val="eop"/>
          <w:rFonts w:ascii="Arial" w:hAnsi="Arial" w:cs="Arial"/>
          <w:color w:val="000000"/>
          <w:sz w:val="28"/>
          <w:szCs w:val="28"/>
        </w:rPr>
        <w:t> </w:t>
      </w:r>
    </w:p>
    <w:p w14:paraId="3B58FF1A" w14:textId="1F76F927" w:rsidR="008E59E8" w:rsidRDefault="008E59E8" w:rsidP="008E59E8">
      <w:pPr>
        <w:pStyle w:val="paragraph"/>
        <w:textAlignment w:val="baseline"/>
        <w:rPr>
          <w:rStyle w:val="eop"/>
          <w:rFonts w:ascii="Arial" w:hAnsi="Arial" w:cs="Arial"/>
          <w:color w:val="000000"/>
          <w:sz w:val="28"/>
          <w:szCs w:val="28"/>
        </w:rPr>
      </w:pPr>
      <w:r w:rsidRPr="0081598D">
        <w:rPr>
          <w:rStyle w:val="normaltextrun1"/>
          <w:rFonts w:ascii="Arial" w:hAnsi="Arial" w:cs="Arial"/>
          <w:color w:val="000000"/>
          <w:sz w:val="28"/>
          <w:szCs w:val="28"/>
        </w:rPr>
        <w:t xml:space="preserve">Schools across many Western countries have taken part in a wholistic approach of school improvement, to the extent that it has become a dominant theme in contemporary educational reforms and development. The research efforts behind school improvement </w:t>
      </w:r>
      <w:r w:rsidRPr="0081598D">
        <w:rPr>
          <w:rStyle w:val="spellingerror"/>
          <w:rFonts w:ascii="Arial" w:hAnsi="Arial" w:cs="Arial"/>
          <w:color w:val="000000"/>
          <w:sz w:val="28"/>
          <w:szCs w:val="28"/>
        </w:rPr>
        <w:t>programmes</w:t>
      </w:r>
      <w:r w:rsidRPr="0081598D">
        <w:rPr>
          <w:rStyle w:val="normaltextrun1"/>
          <w:rFonts w:ascii="Arial" w:hAnsi="Arial" w:cs="Arial"/>
          <w:color w:val="000000"/>
          <w:sz w:val="28"/>
          <w:szCs w:val="28"/>
        </w:rPr>
        <w:t xml:space="preserve"> has become extremely influential in practice as well as amongst politicians and educational policy makers.  The most common way these individuals attempted to improve schools was to restructure the education system; yet this remains questionable (Harris, 2013). There is still tendency for schools to focus change efforts within the whole school level rather than at the level </w:t>
      </w:r>
      <w:r w:rsidRPr="0081598D">
        <w:rPr>
          <w:rStyle w:val="normaltextrun1"/>
          <w:rFonts w:ascii="Arial" w:hAnsi="Arial" w:cs="Arial"/>
          <w:color w:val="000000"/>
          <w:sz w:val="28"/>
          <w:szCs w:val="28"/>
        </w:rPr>
        <w:lastRenderedPageBreak/>
        <w:t xml:space="preserve">of classroom. Fundamental educational change can be achieved slowly through </w:t>
      </w:r>
      <w:r w:rsidRPr="0081598D">
        <w:rPr>
          <w:rStyle w:val="spellingerror"/>
          <w:rFonts w:ascii="Arial" w:hAnsi="Arial" w:cs="Arial"/>
          <w:color w:val="000000"/>
          <w:sz w:val="28"/>
          <w:szCs w:val="28"/>
        </w:rPr>
        <w:t>programmes</w:t>
      </w:r>
      <w:r w:rsidRPr="0081598D">
        <w:rPr>
          <w:rStyle w:val="normaltextrun1"/>
          <w:rFonts w:ascii="Arial" w:hAnsi="Arial" w:cs="Arial"/>
          <w:color w:val="000000"/>
          <w:sz w:val="28"/>
          <w:szCs w:val="28"/>
        </w:rPr>
        <w:t xml:space="preserve"> of professional development that are built upon existing good practices. (Black and </w:t>
      </w:r>
      <w:proofErr w:type="spellStart"/>
      <w:r w:rsidRPr="0081598D">
        <w:rPr>
          <w:rStyle w:val="normaltextrun1"/>
          <w:rFonts w:ascii="Arial" w:hAnsi="Arial" w:cs="Arial"/>
          <w:color w:val="000000"/>
          <w:sz w:val="28"/>
          <w:szCs w:val="28"/>
        </w:rPr>
        <w:t>Wiliam</w:t>
      </w:r>
      <w:proofErr w:type="spellEnd"/>
      <w:r w:rsidRPr="0081598D">
        <w:rPr>
          <w:rStyle w:val="normaltextrun1"/>
          <w:rFonts w:ascii="Arial" w:hAnsi="Arial" w:cs="Arial"/>
          <w:color w:val="000000"/>
          <w:sz w:val="28"/>
          <w:szCs w:val="28"/>
        </w:rPr>
        <w:t xml:space="preserve"> 2001).</w:t>
      </w:r>
      <w:r w:rsidRPr="0081598D">
        <w:rPr>
          <w:rStyle w:val="eop"/>
          <w:rFonts w:ascii="Arial" w:hAnsi="Arial" w:cs="Arial"/>
          <w:color w:val="000000"/>
          <w:sz w:val="28"/>
          <w:szCs w:val="28"/>
        </w:rPr>
        <w:t> </w:t>
      </w:r>
    </w:p>
    <w:p w14:paraId="3240FE8C" w14:textId="77777777" w:rsidR="00B35965" w:rsidRPr="0081598D" w:rsidRDefault="00B35965" w:rsidP="008E59E8">
      <w:pPr>
        <w:pStyle w:val="paragraph"/>
        <w:textAlignment w:val="baseline"/>
        <w:rPr>
          <w:color w:val="000000"/>
        </w:rPr>
      </w:pPr>
    </w:p>
    <w:p w14:paraId="603F63A2" w14:textId="01996127" w:rsidR="008E59E8" w:rsidRDefault="008E59E8" w:rsidP="008E59E8">
      <w:pPr>
        <w:pStyle w:val="paragraph"/>
        <w:textAlignment w:val="baseline"/>
        <w:rPr>
          <w:rStyle w:val="eop"/>
          <w:rFonts w:ascii="Arial" w:hAnsi="Arial" w:cs="Arial"/>
          <w:color w:val="000000"/>
          <w:sz w:val="28"/>
          <w:szCs w:val="28"/>
        </w:rPr>
      </w:pPr>
      <w:r w:rsidRPr="0081598D">
        <w:rPr>
          <w:rStyle w:val="normaltextrun1"/>
          <w:rFonts w:ascii="Arial" w:hAnsi="Arial" w:cs="Arial"/>
          <w:color w:val="000000"/>
          <w:sz w:val="28"/>
          <w:szCs w:val="28"/>
        </w:rPr>
        <w:t xml:space="preserve"> In these circumstances, it’s important to bear in mind that not all changes lead to school improvement (Fullan, 1991:3).  Improvement </w:t>
      </w:r>
      <w:r w:rsidRPr="0081598D">
        <w:rPr>
          <w:rStyle w:val="spellingerror"/>
          <w:rFonts w:ascii="Arial" w:hAnsi="Arial" w:cs="Arial"/>
          <w:color w:val="000000"/>
          <w:sz w:val="28"/>
          <w:szCs w:val="28"/>
        </w:rPr>
        <w:t>programmes</w:t>
      </w:r>
      <w:r w:rsidRPr="0081598D">
        <w:rPr>
          <w:rStyle w:val="normaltextrun1"/>
          <w:rFonts w:ascii="Arial" w:hAnsi="Arial" w:cs="Arial"/>
          <w:color w:val="000000"/>
          <w:sz w:val="28"/>
          <w:szCs w:val="28"/>
        </w:rPr>
        <w:t xml:space="preserve"> for a </w:t>
      </w:r>
      <w:proofErr w:type="gramStart"/>
      <w:r w:rsidRPr="0081598D">
        <w:rPr>
          <w:rStyle w:val="advancedproofingissue"/>
          <w:rFonts w:ascii="Arial" w:hAnsi="Arial" w:cs="Arial"/>
          <w:color w:val="000000"/>
          <w:sz w:val="28"/>
          <w:szCs w:val="28"/>
        </w:rPr>
        <w:t>particular school</w:t>
      </w:r>
      <w:proofErr w:type="gramEnd"/>
      <w:r w:rsidRPr="0081598D">
        <w:rPr>
          <w:rStyle w:val="normaltextrun1"/>
          <w:rFonts w:ascii="Arial" w:hAnsi="Arial" w:cs="Arial"/>
          <w:color w:val="000000"/>
          <w:sz w:val="28"/>
          <w:szCs w:val="28"/>
        </w:rPr>
        <w:t xml:space="preserve"> that has been highly effective in one context, might not be as effective if implemented in another. Schools have selected carefully the changes they wish to make to improve their standards. At the same time, they have strategically planned and understood the process of change and the barriers that might occur (Harris, 2002). </w:t>
      </w:r>
      <w:r w:rsidRPr="0081598D">
        <w:rPr>
          <w:rStyle w:val="eop"/>
          <w:rFonts w:ascii="Arial" w:hAnsi="Arial" w:cs="Arial"/>
          <w:color w:val="000000"/>
          <w:sz w:val="28"/>
          <w:szCs w:val="28"/>
        </w:rPr>
        <w:t> </w:t>
      </w:r>
    </w:p>
    <w:p w14:paraId="7430C126" w14:textId="77777777" w:rsidR="00B35965" w:rsidRPr="0081598D" w:rsidRDefault="00B35965" w:rsidP="008E59E8">
      <w:pPr>
        <w:pStyle w:val="paragraph"/>
        <w:textAlignment w:val="baseline"/>
        <w:rPr>
          <w:color w:val="000000"/>
        </w:rPr>
      </w:pPr>
    </w:p>
    <w:p w14:paraId="7ADE19DC" w14:textId="0D6EC08D" w:rsidR="008E59E8" w:rsidRDefault="008E59E8" w:rsidP="008E59E8">
      <w:pPr>
        <w:pStyle w:val="paragraph"/>
        <w:textAlignment w:val="baseline"/>
        <w:rPr>
          <w:rStyle w:val="eop"/>
          <w:rFonts w:ascii="Arial" w:hAnsi="Arial" w:cs="Arial"/>
          <w:color w:val="000000"/>
          <w:sz w:val="28"/>
          <w:szCs w:val="28"/>
        </w:rPr>
      </w:pPr>
      <w:r w:rsidRPr="0081598D">
        <w:rPr>
          <w:rStyle w:val="normaltextrun1"/>
          <w:rFonts w:ascii="Arial" w:hAnsi="Arial" w:cs="Arial"/>
          <w:color w:val="000000"/>
          <w:sz w:val="28"/>
          <w:szCs w:val="28"/>
        </w:rPr>
        <w:t xml:space="preserve">Barring that in mind, the </w:t>
      </w:r>
      <w:proofErr w:type="gramStart"/>
      <w:r w:rsidRPr="0081598D">
        <w:rPr>
          <w:rStyle w:val="advancedproofingissue"/>
          <w:rFonts w:ascii="Arial" w:hAnsi="Arial" w:cs="Arial"/>
          <w:color w:val="000000"/>
          <w:sz w:val="28"/>
          <w:szCs w:val="28"/>
        </w:rPr>
        <w:t>ultimate goal</w:t>
      </w:r>
      <w:proofErr w:type="gramEnd"/>
      <w:r w:rsidRPr="0081598D">
        <w:rPr>
          <w:rStyle w:val="normaltextrun1"/>
          <w:rFonts w:ascii="Arial" w:hAnsi="Arial" w:cs="Arial"/>
          <w:color w:val="000000"/>
          <w:sz w:val="28"/>
          <w:szCs w:val="28"/>
        </w:rPr>
        <w:t xml:space="preserve"> of school’s improvement in general is to reach higher standards by enhancing students’ progress and achievement. Simultaneously, research has shown evidence that the enhancement of students within the school is reflected in the development of its teachers. In other words, the quality of professional development and learning is an essential component of successful school improvement interventions (Harris, 2002).</w:t>
      </w:r>
      <w:r w:rsidRPr="0081598D">
        <w:rPr>
          <w:rStyle w:val="eop"/>
          <w:rFonts w:ascii="Arial" w:hAnsi="Arial" w:cs="Arial"/>
          <w:color w:val="000000"/>
          <w:sz w:val="28"/>
          <w:szCs w:val="28"/>
        </w:rPr>
        <w:t> </w:t>
      </w:r>
    </w:p>
    <w:p w14:paraId="6CDD95E5" w14:textId="77777777" w:rsidR="00B35965" w:rsidRPr="0081598D" w:rsidRDefault="00B35965" w:rsidP="008E59E8">
      <w:pPr>
        <w:pStyle w:val="paragraph"/>
        <w:textAlignment w:val="baseline"/>
        <w:rPr>
          <w:color w:val="000000"/>
        </w:rPr>
      </w:pPr>
    </w:p>
    <w:p w14:paraId="35930F39" w14:textId="072B8AA2" w:rsidR="008E59E8" w:rsidRPr="0081598D" w:rsidRDefault="008E59E8" w:rsidP="008E59E8">
      <w:pPr>
        <w:pStyle w:val="paragraph"/>
        <w:textAlignment w:val="baseline"/>
        <w:rPr>
          <w:color w:val="000000"/>
        </w:rPr>
      </w:pPr>
      <w:r w:rsidRPr="0081598D">
        <w:rPr>
          <w:rStyle w:val="normaltextrun1"/>
          <w:rFonts w:ascii="Arial" w:hAnsi="Arial" w:cs="Arial"/>
          <w:color w:val="000000"/>
          <w:sz w:val="28"/>
          <w:szCs w:val="28"/>
        </w:rPr>
        <w:t xml:space="preserve">Teaching and learning are two interactive aspects of school improvement. Here, pupils cannot succeed without having a teacher who can adapt their work to their needs and abilities. This can be achieved through various techniques; from observation, assessments and discussion in the classroom, as well as their written work whether it is homework or classwork (Black and William, 2001). The assessment mentioned above refers to the activities that the teachers set for students to work on and then assess themselves. This provides information that can be used as feedback so that the teacher can modify the teaching and learning activities. This is referred to as formative assessment as the evidence is </w:t>
      </w:r>
      <w:proofErr w:type="gramStart"/>
      <w:r w:rsidRPr="0081598D">
        <w:rPr>
          <w:rStyle w:val="advancedproofingissue"/>
          <w:rFonts w:ascii="Arial" w:hAnsi="Arial" w:cs="Arial"/>
          <w:color w:val="000000"/>
          <w:sz w:val="28"/>
          <w:szCs w:val="28"/>
        </w:rPr>
        <w:t>actually used</w:t>
      </w:r>
      <w:proofErr w:type="gramEnd"/>
      <w:r w:rsidRPr="0081598D">
        <w:rPr>
          <w:rStyle w:val="normaltextrun1"/>
          <w:rFonts w:ascii="Arial" w:hAnsi="Arial" w:cs="Arial"/>
          <w:color w:val="000000"/>
          <w:sz w:val="28"/>
          <w:szCs w:val="28"/>
        </w:rPr>
        <w:t xml:space="preserve"> to adapt the teaching itself. The research studies show the effective </w:t>
      </w:r>
      <w:r w:rsidRPr="0081598D">
        <w:rPr>
          <w:rStyle w:val="spellingerror"/>
          <w:rFonts w:ascii="Arial" w:hAnsi="Arial" w:cs="Arial"/>
          <w:color w:val="000000"/>
          <w:sz w:val="28"/>
          <w:szCs w:val="28"/>
        </w:rPr>
        <w:t>programmes</w:t>
      </w:r>
      <w:r w:rsidRPr="0081598D">
        <w:rPr>
          <w:rStyle w:val="normaltextrun1"/>
          <w:rFonts w:ascii="Arial" w:hAnsi="Arial" w:cs="Arial"/>
          <w:color w:val="000000"/>
          <w:sz w:val="28"/>
          <w:szCs w:val="28"/>
        </w:rPr>
        <w:t xml:space="preserve"> of formative assessment require scrutiny of the teaching plan (Dixon and Worrell 2016). At the same time pupils</w:t>
      </w:r>
      <w:r w:rsidR="003510E6">
        <w:rPr>
          <w:rStyle w:val="normaltextrun1"/>
          <w:rFonts w:ascii="Arial" w:hAnsi="Arial" w:cs="Arial"/>
          <w:color w:val="000000"/>
          <w:sz w:val="28"/>
          <w:szCs w:val="28"/>
        </w:rPr>
        <w:t xml:space="preserve"> would understand the main purpose </w:t>
      </w:r>
      <w:r w:rsidR="00B27967">
        <w:rPr>
          <w:rStyle w:val="normaltextrun1"/>
          <w:rFonts w:ascii="Arial" w:hAnsi="Arial" w:cs="Arial"/>
          <w:color w:val="000000"/>
          <w:sz w:val="28"/>
          <w:szCs w:val="28"/>
        </w:rPr>
        <w:t xml:space="preserve">behind learning </w:t>
      </w:r>
      <w:r w:rsidR="003510E6">
        <w:rPr>
          <w:rStyle w:val="normaltextrun1"/>
          <w:rFonts w:ascii="Arial" w:hAnsi="Arial" w:cs="Arial"/>
          <w:color w:val="000000"/>
          <w:sz w:val="28"/>
          <w:szCs w:val="28"/>
        </w:rPr>
        <w:t xml:space="preserve">as they are </w:t>
      </w:r>
      <w:r w:rsidRPr="0081598D">
        <w:rPr>
          <w:rStyle w:val="normaltextrun1"/>
          <w:rFonts w:ascii="Arial" w:hAnsi="Arial" w:cs="Arial"/>
          <w:color w:val="000000"/>
          <w:sz w:val="28"/>
          <w:szCs w:val="28"/>
        </w:rPr>
        <w:t xml:space="preserve">trained in self-assessment </w:t>
      </w:r>
      <w:r w:rsidR="00B27967">
        <w:rPr>
          <w:rStyle w:val="normaltextrun1"/>
          <w:rFonts w:ascii="Arial" w:hAnsi="Arial" w:cs="Arial"/>
          <w:color w:val="000000"/>
          <w:sz w:val="28"/>
          <w:szCs w:val="28"/>
        </w:rPr>
        <w:t>and</w:t>
      </w:r>
      <w:r w:rsidRPr="0081598D">
        <w:rPr>
          <w:rStyle w:val="normaltextrun1"/>
          <w:rFonts w:ascii="Arial" w:hAnsi="Arial" w:cs="Arial"/>
          <w:color w:val="000000"/>
          <w:sz w:val="28"/>
          <w:szCs w:val="28"/>
        </w:rPr>
        <w:t xml:space="preserve"> therefore can aim towards set</w:t>
      </w:r>
      <w:r w:rsidR="00B27967">
        <w:rPr>
          <w:rStyle w:val="normaltextrun1"/>
          <w:rFonts w:ascii="Arial" w:hAnsi="Arial" w:cs="Arial"/>
          <w:color w:val="000000"/>
          <w:sz w:val="28"/>
          <w:szCs w:val="28"/>
        </w:rPr>
        <w:t>ting</w:t>
      </w:r>
      <w:r w:rsidRPr="0081598D">
        <w:rPr>
          <w:rStyle w:val="normaltextrun1"/>
          <w:rFonts w:ascii="Arial" w:hAnsi="Arial" w:cs="Arial"/>
          <w:color w:val="000000"/>
          <w:sz w:val="28"/>
          <w:szCs w:val="28"/>
        </w:rPr>
        <w:t xml:space="preserve"> outcome</w:t>
      </w:r>
      <w:r w:rsidR="00B27967">
        <w:rPr>
          <w:rStyle w:val="normaltextrun1"/>
          <w:rFonts w:ascii="Arial" w:hAnsi="Arial" w:cs="Arial"/>
          <w:color w:val="000000"/>
          <w:sz w:val="28"/>
          <w:szCs w:val="28"/>
        </w:rPr>
        <w:t>s</w:t>
      </w:r>
      <w:r w:rsidRPr="0081598D">
        <w:rPr>
          <w:rStyle w:val="normaltextrun1"/>
          <w:rFonts w:ascii="Arial" w:hAnsi="Arial" w:cs="Arial"/>
          <w:color w:val="000000"/>
          <w:sz w:val="28"/>
          <w:szCs w:val="28"/>
        </w:rPr>
        <w:t xml:space="preserve"> (Black and </w:t>
      </w:r>
      <w:proofErr w:type="spellStart"/>
      <w:r w:rsidRPr="0081598D">
        <w:rPr>
          <w:rStyle w:val="normaltextrun1"/>
          <w:rFonts w:ascii="Arial" w:hAnsi="Arial" w:cs="Arial"/>
          <w:color w:val="000000"/>
          <w:sz w:val="28"/>
          <w:szCs w:val="28"/>
        </w:rPr>
        <w:t>Wiliam</w:t>
      </w:r>
      <w:proofErr w:type="spellEnd"/>
      <w:r w:rsidRPr="0081598D">
        <w:rPr>
          <w:rStyle w:val="normaltextrun1"/>
          <w:rFonts w:ascii="Arial" w:hAnsi="Arial" w:cs="Arial"/>
          <w:color w:val="000000"/>
          <w:sz w:val="28"/>
          <w:szCs w:val="28"/>
        </w:rPr>
        <w:t>, 2001). I</w:t>
      </w:r>
      <w:r w:rsidR="00B35965">
        <w:rPr>
          <w:rStyle w:val="normaltextrun1"/>
          <w:rFonts w:ascii="Arial" w:hAnsi="Arial" w:cs="Arial"/>
          <w:color w:val="000000"/>
          <w:sz w:val="28"/>
          <w:szCs w:val="28"/>
        </w:rPr>
        <w:t>t</w:t>
      </w:r>
      <w:r w:rsidRPr="0081598D">
        <w:rPr>
          <w:rStyle w:val="normaltextrun1"/>
          <w:rFonts w:ascii="Arial" w:hAnsi="Arial" w:cs="Arial"/>
          <w:color w:val="000000"/>
          <w:sz w:val="28"/>
          <w:szCs w:val="28"/>
        </w:rPr>
        <w:t xml:space="preserve"> has also be</w:t>
      </w:r>
      <w:r w:rsidR="00B35965">
        <w:rPr>
          <w:rStyle w:val="normaltextrun1"/>
          <w:rFonts w:ascii="Arial" w:hAnsi="Arial" w:cs="Arial"/>
          <w:color w:val="000000"/>
          <w:sz w:val="28"/>
          <w:szCs w:val="28"/>
        </w:rPr>
        <w:t>en</w:t>
      </w:r>
      <w:r w:rsidRPr="0081598D">
        <w:rPr>
          <w:rStyle w:val="normaltextrun1"/>
          <w:rFonts w:ascii="Arial" w:hAnsi="Arial" w:cs="Arial"/>
          <w:color w:val="000000"/>
          <w:sz w:val="28"/>
          <w:szCs w:val="28"/>
        </w:rPr>
        <w:t xml:space="preserve"> evident that formative assessment and feedback does aid students to </w:t>
      </w:r>
      <w:proofErr w:type="gramStart"/>
      <w:r w:rsidR="00B27967">
        <w:rPr>
          <w:rStyle w:val="normaltextrun1"/>
          <w:rFonts w:ascii="Arial" w:hAnsi="Arial" w:cs="Arial"/>
          <w:color w:val="000000"/>
          <w:sz w:val="28"/>
          <w:szCs w:val="28"/>
        </w:rPr>
        <w:t>be in charge</w:t>
      </w:r>
      <w:r w:rsidRPr="0081598D">
        <w:rPr>
          <w:rStyle w:val="normaltextrun1"/>
          <w:rFonts w:ascii="Arial" w:hAnsi="Arial" w:cs="Arial"/>
          <w:color w:val="000000"/>
          <w:sz w:val="28"/>
          <w:szCs w:val="28"/>
        </w:rPr>
        <w:t xml:space="preserve"> of</w:t>
      </w:r>
      <w:proofErr w:type="gramEnd"/>
      <w:r w:rsidRPr="0081598D">
        <w:rPr>
          <w:rStyle w:val="normaltextrun1"/>
          <w:rFonts w:ascii="Arial" w:hAnsi="Arial" w:cs="Arial"/>
          <w:color w:val="000000"/>
          <w:sz w:val="28"/>
          <w:szCs w:val="28"/>
        </w:rPr>
        <w:t xml:space="preserve"> their own learning by becoming self-regulated </w:t>
      </w:r>
      <w:r w:rsidR="00B35965" w:rsidRPr="0081598D">
        <w:rPr>
          <w:rStyle w:val="spellingerror"/>
          <w:rFonts w:ascii="Arial" w:hAnsi="Arial" w:cs="Arial"/>
          <w:color w:val="000000"/>
          <w:sz w:val="28"/>
          <w:szCs w:val="28"/>
        </w:rPr>
        <w:t>learners. This</w:t>
      </w:r>
      <w:r w:rsidRPr="0081598D">
        <w:rPr>
          <w:rStyle w:val="normaltextrun1"/>
          <w:rFonts w:ascii="Arial" w:hAnsi="Arial" w:cs="Arial"/>
          <w:color w:val="000000"/>
          <w:sz w:val="28"/>
          <w:szCs w:val="28"/>
        </w:rPr>
        <w:t xml:space="preserve"> has a profound implication of the way teachers organize assessment and support learning, since student are being proactive in generating feedback rather than being reactive (Nicol </w:t>
      </w:r>
      <w:r w:rsidRPr="0081598D">
        <w:rPr>
          <w:rStyle w:val="normaltextrun1"/>
          <w:rFonts w:ascii="Arial" w:hAnsi="Arial" w:cs="Arial"/>
          <w:color w:val="000000"/>
          <w:sz w:val="28"/>
          <w:szCs w:val="28"/>
        </w:rPr>
        <w:lastRenderedPageBreak/>
        <w:t>and Macfarlane-Dick 2007). However, prior to formative assessment, research has shown that pupils</w:t>
      </w:r>
      <w:r w:rsidR="003510E6">
        <w:rPr>
          <w:rStyle w:val="normaltextrun1"/>
          <w:rFonts w:ascii="Arial" w:hAnsi="Arial" w:cs="Arial"/>
          <w:color w:val="000000"/>
          <w:sz w:val="28"/>
          <w:szCs w:val="28"/>
        </w:rPr>
        <w:t xml:space="preserve"> learning improves when they are </w:t>
      </w:r>
      <w:r w:rsidRPr="0081598D">
        <w:rPr>
          <w:rStyle w:val="normaltextrun1"/>
          <w:rFonts w:ascii="Arial" w:hAnsi="Arial" w:cs="Arial"/>
          <w:color w:val="000000"/>
          <w:sz w:val="28"/>
          <w:szCs w:val="28"/>
        </w:rPr>
        <w:t>taught</w:t>
      </w:r>
      <w:r w:rsidR="003510E6">
        <w:rPr>
          <w:rStyle w:val="normaltextrun1"/>
          <w:rFonts w:ascii="Arial" w:hAnsi="Arial" w:cs="Arial"/>
          <w:color w:val="000000"/>
          <w:sz w:val="28"/>
          <w:szCs w:val="28"/>
        </w:rPr>
        <w:t xml:space="preserve"> to develop</w:t>
      </w:r>
      <w:r w:rsidRPr="0081598D">
        <w:rPr>
          <w:rStyle w:val="normaltextrun1"/>
          <w:rFonts w:ascii="Arial" w:hAnsi="Arial" w:cs="Arial"/>
          <w:color w:val="000000"/>
          <w:sz w:val="28"/>
          <w:szCs w:val="28"/>
        </w:rPr>
        <w:t xml:space="preserve"> metacognitive skills (</w:t>
      </w:r>
      <w:proofErr w:type="spellStart"/>
      <w:r w:rsidRPr="0081598D">
        <w:rPr>
          <w:rStyle w:val="spellingerror"/>
          <w:rFonts w:ascii="Arial" w:hAnsi="Arial" w:cs="Arial"/>
          <w:color w:val="000000"/>
          <w:sz w:val="28"/>
          <w:szCs w:val="28"/>
        </w:rPr>
        <w:t>Nietfield</w:t>
      </w:r>
      <w:proofErr w:type="spellEnd"/>
      <w:r w:rsidRPr="0081598D">
        <w:rPr>
          <w:rStyle w:val="normaltextrun1"/>
          <w:rFonts w:ascii="Arial" w:hAnsi="Arial" w:cs="Arial"/>
          <w:color w:val="000000"/>
          <w:sz w:val="28"/>
          <w:szCs w:val="28"/>
        </w:rPr>
        <w:t xml:space="preserve"> and Straw, 2002; </w:t>
      </w:r>
      <w:proofErr w:type="spellStart"/>
      <w:r w:rsidRPr="0081598D">
        <w:rPr>
          <w:rStyle w:val="normaltextrun1"/>
          <w:rFonts w:ascii="Arial" w:hAnsi="Arial" w:cs="Arial"/>
          <w:color w:val="000000"/>
          <w:sz w:val="28"/>
          <w:szCs w:val="28"/>
        </w:rPr>
        <w:t>Thiede</w:t>
      </w:r>
      <w:proofErr w:type="spellEnd"/>
      <w:r w:rsidRPr="0081598D">
        <w:rPr>
          <w:rStyle w:val="normaltextrun1"/>
          <w:rFonts w:ascii="Arial" w:hAnsi="Arial" w:cs="Arial"/>
          <w:color w:val="000000"/>
          <w:sz w:val="28"/>
          <w:szCs w:val="28"/>
        </w:rPr>
        <w:t xml:space="preserve">, Anderson and </w:t>
      </w:r>
      <w:proofErr w:type="spellStart"/>
      <w:r w:rsidRPr="0081598D">
        <w:rPr>
          <w:rStyle w:val="normaltextrun1"/>
          <w:rFonts w:ascii="Arial" w:hAnsi="Arial" w:cs="Arial"/>
          <w:color w:val="000000"/>
          <w:sz w:val="28"/>
          <w:szCs w:val="28"/>
        </w:rPr>
        <w:t>Therriault</w:t>
      </w:r>
      <w:proofErr w:type="spellEnd"/>
      <w:r w:rsidRPr="0081598D">
        <w:rPr>
          <w:rStyle w:val="normaltextrun1"/>
          <w:rFonts w:ascii="Arial" w:hAnsi="Arial" w:cs="Arial"/>
          <w:color w:val="000000"/>
          <w:sz w:val="28"/>
          <w:szCs w:val="28"/>
        </w:rPr>
        <w:t>, 2003).</w:t>
      </w:r>
      <w:r w:rsidR="003510E6">
        <w:rPr>
          <w:rStyle w:val="normaltextrun1"/>
          <w:rFonts w:ascii="Arial" w:hAnsi="Arial" w:cs="Arial"/>
          <w:color w:val="000000"/>
          <w:sz w:val="28"/>
          <w:szCs w:val="28"/>
        </w:rPr>
        <w:t>When prior knowledge is used to plan a learning strategy, the learner is able to choose the right cognitive tool to succeed, and this ability is known as m</w:t>
      </w:r>
      <w:r w:rsidRPr="0081598D">
        <w:rPr>
          <w:rStyle w:val="normaltextrun1"/>
          <w:rFonts w:ascii="Arial" w:hAnsi="Arial" w:cs="Arial"/>
          <w:color w:val="000000"/>
          <w:sz w:val="28"/>
          <w:szCs w:val="28"/>
        </w:rPr>
        <w:t>etacognition</w:t>
      </w:r>
      <w:r w:rsidR="003510E6">
        <w:rPr>
          <w:rStyle w:val="normaltextrun1"/>
          <w:rFonts w:ascii="Arial" w:hAnsi="Arial" w:cs="Arial"/>
          <w:color w:val="000000"/>
          <w:sz w:val="28"/>
          <w:szCs w:val="28"/>
        </w:rPr>
        <w:t xml:space="preserve"> </w:t>
      </w:r>
      <w:r w:rsidRPr="0081598D">
        <w:rPr>
          <w:rStyle w:val="normaltextrun1"/>
          <w:rFonts w:ascii="Arial" w:hAnsi="Arial" w:cs="Arial"/>
          <w:color w:val="000000"/>
          <w:sz w:val="28"/>
          <w:szCs w:val="28"/>
        </w:rPr>
        <w:t>(Meichenbaum, 1985).</w:t>
      </w:r>
      <w:r w:rsidRPr="0081598D">
        <w:rPr>
          <w:rStyle w:val="eop"/>
          <w:rFonts w:ascii="Arial" w:hAnsi="Arial" w:cs="Arial"/>
          <w:color w:val="000000"/>
          <w:sz w:val="28"/>
          <w:szCs w:val="28"/>
        </w:rPr>
        <w:t> </w:t>
      </w:r>
    </w:p>
    <w:p w14:paraId="65BBD2C0" w14:textId="77777777" w:rsidR="008E59E8" w:rsidRPr="0081598D" w:rsidRDefault="008E59E8" w:rsidP="008E59E8">
      <w:pPr>
        <w:pStyle w:val="paragraph"/>
        <w:textAlignment w:val="baseline"/>
        <w:rPr>
          <w:color w:val="000000"/>
        </w:rPr>
      </w:pPr>
      <w:r w:rsidRPr="0081598D">
        <w:rPr>
          <w:rStyle w:val="eop"/>
          <w:rFonts w:ascii="Arial" w:hAnsi="Arial" w:cs="Arial"/>
          <w:color w:val="000000"/>
          <w:sz w:val="28"/>
          <w:szCs w:val="28"/>
        </w:rPr>
        <w:t> </w:t>
      </w:r>
    </w:p>
    <w:p w14:paraId="7190EFCE" w14:textId="77777777" w:rsidR="008E59E8" w:rsidRPr="0081598D" w:rsidRDefault="008E59E8" w:rsidP="008E59E8">
      <w:pPr>
        <w:pStyle w:val="paragraph"/>
        <w:textAlignment w:val="baseline"/>
        <w:rPr>
          <w:color w:val="000000"/>
        </w:rPr>
      </w:pPr>
      <w:r w:rsidRPr="0081598D">
        <w:rPr>
          <w:rStyle w:val="normaltextrun1"/>
          <w:rFonts w:ascii="Arial" w:hAnsi="Arial" w:cs="Arial"/>
          <w:color w:val="000000"/>
          <w:sz w:val="28"/>
          <w:szCs w:val="28"/>
        </w:rPr>
        <w:t xml:space="preserve">Focusing on the first </w:t>
      </w:r>
      <w:r w:rsidRPr="0081598D">
        <w:rPr>
          <w:rStyle w:val="spellingerror"/>
          <w:rFonts w:ascii="Arial" w:hAnsi="Arial" w:cs="Arial"/>
          <w:color w:val="000000"/>
          <w:sz w:val="28"/>
          <w:szCs w:val="28"/>
        </w:rPr>
        <w:t>Eystn</w:t>
      </w:r>
      <w:r w:rsidRPr="0081598D">
        <w:rPr>
          <w:rStyle w:val="normaltextrun1"/>
          <w:rFonts w:ascii="Arial" w:hAnsi="Arial" w:cs="Arial"/>
          <w:color w:val="000000"/>
          <w:sz w:val="28"/>
          <w:szCs w:val="28"/>
        </w:rPr>
        <w:t xml:space="preserve"> recommendation that is highlighted previously, effective teaching is the key to overall improvement and hence the school has taken up strategic approaches to improve their quality of teaching.</w:t>
      </w:r>
      <w:r w:rsidRPr="0081598D">
        <w:rPr>
          <w:rStyle w:val="eop"/>
          <w:rFonts w:ascii="Arial" w:hAnsi="Arial" w:cs="Arial"/>
          <w:color w:val="000000"/>
          <w:sz w:val="28"/>
          <w:szCs w:val="28"/>
        </w:rPr>
        <w:t> </w:t>
      </w:r>
    </w:p>
    <w:p w14:paraId="604CACCB" w14:textId="2C7826EA" w:rsidR="008E59E8" w:rsidRDefault="008E59E8" w:rsidP="008E59E8">
      <w:pPr>
        <w:pStyle w:val="paragraph"/>
        <w:textAlignment w:val="baseline"/>
        <w:rPr>
          <w:rStyle w:val="eop"/>
          <w:rFonts w:ascii="Arial" w:hAnsi="Arial" w:cs="Arial"/>
          <w:color w:val="000000"/>
          <w:sz w:val="28"/>
          <w:szCs w:val="28"/>
        </w:rPr>
      </w:pPr>
      <w:r w:rsidRPr="0081598D">
        <w:rPr>
          <w:rStyle w:val="normaltextrun1"/>
          <w:rFonts w:ascii="Arial" w:hAnsi="Arial" w:cs="Arial"/>
          <w:color w:val="000000"/>
          <w:sz w:val="28"/>
          <w:szCs w:val="28"/>
        </w:rPr>
        <w:t>The school has been awarded ‘excellent’ with regards to its current performance as well as prospects for improvement. Even though it has been awarded excellent with regards to the school provision, the teaching and improving quality of the provision was awarded ‘good’. </w:t>
      </w:r>
      <w:r w:rsidRPr="0081598D">
        <w:rPr>
          <w:rStyle w:val="eop"/>
          <w:rFonts w:ascii="Arial" w:hAnsi="Arial" w:cs="Arial"/>
          <w:color w:val="000000"/>
          <w:sz w:val="28"/>
          <w:szCs w:val="28"/>
        </w:rPr>
        <w:t> </w:t>
      </w:r>
    </w:p>
    <w:p w14:paraId="1879A9DD" w14:textId="77777777" w:rsidR="00B35965" w:rsidRPr="0081598D" w:rsidRDefault="00B35965" w:rsidP="008E59E8">
      <w:pPr>
        <w:pStyle w:val="paragraph"/>
        <w:textAlignment w:val="baseline"/>
        <w:rPr>
          <w:color w:val="000000"/>
        </w:rPr>
      </w:pPr>
    </w:p>
    <w:p w14:paraId="71B5A43F" w14:textId="73DC5F2E" w:rsidR="008E59E8" w:rsidRDefault="008E59E8" w:rsidP="00582734">
      <w:pPr>
        <w:pStyle w:val="paragraph"/>
        <w:textAlignment w:val="baseline"/>
        <w:rPr>
          <w:rStyle w:val="eop"/>
          <w:rFonts w:ascii="Arial" w:hAnsi="Arial" w:cs="Arial"/>
          <w:color w:val="000000"/>
          <w:sz w:val="28"/>
          <w:szCs w:val="28"/>
        </w:rPr>
      </w:pPr>
      <w:r w:rsidRPr="0081598D">
        <w:rPr>
          <w:rStyle w:val="normaltextrun1"/>
          <w:rFonts w:ascii="Arial" w:hAnsi="Arial" w:cs="Arial"/>
          <w:color w:val="000000"/>
          <w:sz w:val="28"/>
          <w:szCs w:val="28"/>
        </w:rPr>
        <w:t xml:space="preserve">After studying the improvement plan, the school has made vital and tangible actions that </w:t>
      </w:r>
      <w:r w:rsidR="00B35965">
        <w:rPr>
          <w:rStyle w:val="normaltextrun1"/>
          <w:rFonts w:ascii="Arial" w:hAnsi="Arial" w:cs="Arial"/>
          <w:color w:val="000000"/>
          <w:sz w:val="28"/>
          <w:szCs w:val="28"/>
        </w:rPr>
        <w:t>were</w:t>
      </w:r>
      <w:r w:rsidRPr="0081598D">
        <w:rPr>
          <w:rStyle w:val="normaltextrun1"/>
          <w:rFonts w:ascii="Arial" w:hAnsi="Arial" w:cs="Arial"/>
          <w:color w:val="000000"/>
          <w:sz w:val="28"/>
          <w:szCs w:val="28"/>
        </w:rPr>
        <w:t xml:space="preserve"> very crucial in raising standards of school practice. Highlighting best practices will identify how effective the school improvement manifests itself. Some of the topics related to the school improvement that </w:t>
      </w:r>
      <w:r w:rsidR="00B35965">
        <w:rPr>
          <w:rStyle w:val="normaltextrun1"/>
          <w:rFonts w:ascii="Arial" w:hAnsi="Arial" w:cs="Arial"/>
          <w:color w:val="000000"/>
          <w:sz w:val="28"/>
          <w:szCs w:val="28"/>
        </w:rPr>
        <w:t>were</w:t>
      </w:r>
      <w:r w:rsidRPr="0081598D">
        <w:rPr>
          <w:rStyle w:val="normaltextrun1"/>
          <w:rFonts w:ascii="Arial" w:hAnsi="Arial" w:cs="Arial"/>
          <w:color w:val="000000"/>
          <w:sz w:val="28"/>
          <w:szCs w:val="28"/>
        </w:rPr>
        <w:t xml:space="preserve"> raised includes effective teaching practice, assessment for learning, as well as school self-evaluation and successful school leadership.</w:t>
      </w:r>
      <w:r w:rsidRPr="0081598D">
        <w:rPr>
          <w:rStyle w:val="eop"/>
          <w:rFonts w:ascii="Arial" w:hAnsi="Arial" w:cs="Arial"/>
          <w:color w:val="000000"/>
          <w:sz w:val="28"/>
          <w:szCs w:val="28"/>
        </w:rPr>
        <w:t> </w:t>
      </w:r>
    </w:p>
    <w:p w14:paraId="683C6870" w14:textId="77777777" w:rsidR="00582734" w:rsidRPr="0081598D" w:rsidRDefault="00582734" w:rsidP="00582734">
      <w:pPr>
        <w:pStyle w:val="paragraph"/>
        <w:textAlignment w:val="baseline"/>
        <w:rPr>
          <w:color w:val="000000"/>
        </w:rPr>
      </w:pPr>
    </w:p>
    <w:p w14:paraId="606B017E" w14:textId="77777777" w:rsidR="008E59E8" w:rsidRPr="0081598D" w:rsidRDefault="008E59E8" w:rsidP="008E59E8">
      <w:pPr>
        <w:pStyle w:val="paragraph"/>
        <w:textAlignment w:val="baseline"/>
        <w:rPr>
          <w:color w:val="000000"/>
        </w:rPr>
      </w:pPr>
      <w:r w:rsidRPr="0081598D">
        <w:rPr>
          <w:rStyle w:val="normaltextrun1"/>
          <w:rFonts w:ascii="Arial" w:hAnsi="Arial" w:cs="Arial"/>
          <w:color w:val="000000"/>
          <w:sz w:val="28"/>
          <w:szCs w:val="28"/>
        </w:rPr>
        <w:t>To improve the teaching outcome within this school provision it is recommended that effective teaching is implemented (</w:t>
      </w:r>
      <w:proofErr w:type="spellStart"/>
      <w:r w:rsidRPr="0081598D">
        <w:rPr>
          <w:rStyle w:val="spellingerror"/>
          <w:rFonts w:ascii="Arial" w:hAnsi="Arial" w:cs="Arial"/>
          <w:color w:val="000000"/>
          <w:sz w:val="28"/>
          <w:szCs w:val="28"/>
        </w:rPr>
        <w:t>Ainscow</w:t>
      </w:r>
      <w:proofErr w:type="spellEnd"/>
      <w:r w:rsidRPr="0081598D">
        <w:rPr>
          <w:rStyle w:val="normaltextrun1"/>
          <w:rFonts w:ascii="Arial" w:hAnsi="Arial" w:cs="Arial"/>
          <w:color w:val="000000"/>
          <w:sz w:val="28"/>
          <w:szCs w:val="28"/>
        </w:rPr>
        <w:t xml:space="preserve"> et al. 2006).</w:t>
      </w:r>
      <w:r w:rsidRPr="0081598D">
        <w:rPr>
          <w:rStyle w:val="eop"/>
          <w:rFonts w:ascii="Arial" w:hAnsi="Arial" w:cs="Arial"/>
          <w:color w:val="000000"/>
          <w:sz w:val="28"/>
          <w:szCs w:val="28"/>
        </w:rPr>
        <w:t> </w:t>
      </w:r>
    </w:p>
    <w:p w14:paraId="04251B50" w14:textId="77777777" w:rsidR="008E59E8" w:rsidRPr="0081598D" w:rsidRDefault="008E59E8" w:rsidP="008E59E8">
      <w:pPr>
        <w:pStyle w:val="paragraph"/>
        <w:textAlignment w:val="baseline"/>
        <w:rPr>
          <w:color w:val="000000"/>
        </w:rPr>
      </w:pPr>
      <w:r w:rsidRPr="0081598D">
        <w:rPr>
          <w:rStyle w:val="normaltextrun1"/>
          <w:rFonts w:ascii="Arial" w:hAnsi="Arial" w:cs="Arial"/>
          <w:color w:val="000000"/>
          <w:sz w:val="28"/>
          <w:szCs w:val="28"/>
        </w:rPr>
        <w:t>To promote better student outcomes, classroom processes and teacher effectiveness is crucial. Teachers are knowledgeable about curriculum content and strategies for teaching, therefore should have a clear instructional goal through which they achieve the learning outcomes. This draws out implications for improving classroom practices. </w:t>
      </w:r>
      <w:r w:rsidRPr="0081598D">
        <w:rPr>
          <w:rStyle w:val="eop"/>
          <w:rFonts w:ascii="Arial" w:hAnsi="Arial" w:cs="Arial"/>
          <w:color w:val="000000"/>
          <w:sz w:val="28"/>
          <w:szCs w:val="28"/>
        </w:rPr>
        <w:t> </w:t>
      </w:r>
    </w:p>
    <w:p w14:paraId="1E958C0E" w14:textId="057A198B" w:rsidR="008E59E8" w:rsidRDefault="008E59E8" w:rsidP="008E59E8">
      <w:pPr>
        <w:pStyle w:val="paragraph"/>
        <w:textAlignment w:val="baseline"/>
        <w:rPr>
          <w:rStyle w:val="eop"/>
          <w:rFonts w:ascii="Arial" w:hAnsi="Arial" w:cs="Arial"/>
          <w:color w:val="000000"/>
          <w:sz w:val="28"/>
          <w:szCs w:val="28"/>
        </w:rPr>
      </w:pPr>
      <w:r w:rsidRPr="0081598D">
        <w:rPr>
          <w:rStyle w:val="normaltextrun1"/>
          <w:rFonts w:ascii="Arial" w:hAnsi="Arial" w:cs="Arial"/>
          <w:color w:val="000000"/>
          <w:sz w:val="28"/>
          <w:szCs w:val="28"/>
        </w:rPr>
        <w:t>I will aim in this report to unravel the action plan the school has set itself to achieve an ‘excellent’ judgement by the next inspection, at the same time suggest other ideas to support their aims.</w:t>
      </w:r>
      <w:r w:rsidRPr="0081598D">
        <w:rPr>
          <w:rStyle w:val="eop"/>
          <w:rFonts w:ascii="Arial" w:hAnsi="Arial" w:cs="Arial"/>
          <w:color w:val="000000"/>
          <w:sz w:val="28"/>
          <w:szCs w:val="28"/>
        </w:rPr>
        <w:t> </w:t>
      </w:r>
    </w:p>
    <w:p w14:paraId="38328BE4" w14:textId="77777777" w:rsidR="00582734" w:rsidRPr="0081598D" w:rsidRDefault="00582734" w:rsidP="008E59E8">
      <w:pPr>
        <w:pStyle w:val="paragraph"/>
        <w:textAlignment w:val="baseline"/>
        <w:rPr>
          <w:color w:val="000000"/>
        </w:rPr>
      </w:pPr>
    </w:p>
    <w:p w14:paraId="6A2AAD34" w14:textId="77777777" w:rsidR="008E59E8" w:rsidRPr="0081598D" w:rsidRDefault="008E59E8" w:rsidP="008E59E8">
      <w:pPr>
        <w:pStyle w:val="paragraph"/>
        <w:textAlignment w:val="baseline"/>
        <w:rPr>
          <w:color w:val="000000"/>
        </w:rPr>
      </w:pPr>
      <w:r w:rsidRPr="0081598D">
        <w:rPr>
          <w:rStyle w:val="normaltextrun1"/>
          <w:rFonts w:ascii="Arial" w:hAnsi="Arial" w:cs="Arial"/>
          <w:color w:val="000000"/>
          <w:sz w:val="28"/>
          <w:szCs w:val="28"/>
        </w:rPr>
        <w:t xml:space="preserve">The teaching approaches used in the school should consolidate the learning objectives of the pupils, so that teaching is effective consistently. This can be achieved by teachers using effective questioning to develop pupils’ understanding.  Furthermore, challenging series of activities should be planned out to keep the pupils engaged and promote progress. All the </w:t>
      </w:r>
      <w:r w:rsidRPr="0081598D">
        <w:rPr>
          <w:rStyle w:val="normaltextrun1"/>
          <w:rFonts w:ascii="Arial" w:hAnsi="Arial" w:cs="Arial"/>
          <w:color w:val="000000"/>
          <w:sz w:val="28"/>
          <w:szCs w:val="28"/>
        </w:rPr>
        <w:lastRenderedPageBreak/>
        <w:t>teachers should be able to provide regular written feedback, and at the same time ensure that pupils improve their work consistently afterwards. The pupils’ progress can be improved through effective feedback. </w:t>
      </w:r>
      <w:r w:rsidRPr="0081598D">
        <w:rPr>
          <w:rStyle w:val="eop"/>
          <w:rFonts w:ascii="Arial" w:hAnsi="Arial" w:cs="Arial"/>
          <w:color w:val="000000"/>
          <w:sz w:val="28"/>
          <w:szCs w:val="28"/>
        </w:rPr>
        <w:t> </w:t>
      </w:r>
    </w:p>
    <w:p w14:paraId="0243A5F8" w14:textId="77777777" w:rsidR="008E59E8" w:rsidRPr="0081598D" w:rsidRDefault="008E59E8" w:rsidP="008E59E8">
      <w:pPr>
        <w:pStyle w:val="paragraph"/>
        <w:textAlignment w:val="baseline"/>
        <w:rPr>
          <w:color w:val="000000"/>
        </w:rPr>
      </w:pPr>
      <w:r w:rsidRPr="0081598D">
        <w:rPr>
          <w:rStyle w:val="eop"/>
          <w:rFonts w:ascii="Arial" w:hAnsi="Arial" w:cs="Arial"/>
          <w:color w:val="000000"/>
          <w:sz w:val="28"/>
          <w:szCs w:val="28"/>
        </w:rPr>
        <w:t> </w:t>
      </w:r>
    </w:p>
    <w:p w14:paraId="7842DB28" w14:textId="062D6B9E" w:rsidR="008E59E8" w:rsidRDefault="008E59E8" w:rsidP="008E59E8">
      <w:pPr>
        <w:pStyle w:val="paragraph"/>
        <w:textAlignment w:val="baseline"/>
        <w:rPr>
          <w:rStyle w:val="eop"/>
          <w:rFonts w:ascii="Arial" w:hAnsi="Arial" w:cs="Arial"/>
          <w:color w:val="000000"/>
          <w:sz w:val="28"/>
          <w:szCs w:val="28"/>
        </w:rPr>
      </w:pPr>
      <w:r w:rsidRPr="0081598D">
        <w:rPr>
          <w:rStyle w:val="normaltextrun1"/>
          <w:rFonts w:ascii="Arial" w:hAnsi="Arial" w:cs="Arial"/>
          <w:color w:val="000000"/>
          <w:sz w:val="28"/>
          <w:szCs w:val="28"/>
        </w:rPr>
        <w:t>The school has aimed to develop excellent teaching and learning procedures to produce an outstanding provision. This can be achieved by improving the quality of teaching to engage and challenge pupils.  Pupils would receive bespoke focused support based on their needs. At the same time, each staff member (teachers and teacher assistants), would have class study sessions where they focus on progressing learning for their pupils. </w:t>
      </w:r>
      <w:r w:rsidRPr="0081598D">
        <w:rPr>
          <w:rStyle w:val="eop"/>
          <w:rFonts w:ascii="Arial" w:hAnsi="Arial" w:cs="Arial"/>
          <w:color w:val="000000"/>
          <w:sz w:val="28"/>
          <w:szCs w:val="28"/>
        </w:rPr>
        <w:t> </w:t>
      </w:r>
    </w:p>
    <w:p w14:paraId="1786524F" w14:textId="77777777" w:rsidR="00582734" w:rsidRPr="0081598D" w:rsidRDefault="00582734" w:rsidP="008E59E8">
      <w:pPr>
        <w:pStyle w:val="paragraph"/>
        <w:textAlignment w:val="baseline"/>
        <w:rPr>
          <w:color w:val="000000"/>
        </w:rPr>
      </w:pPr>
    </w:p>
    <w:p w14:paraId="37DE72FD" w14:textId="1817A22F" w:rsidR="008E59E8" w:rsidRDefault="008E59E8" w:rsidP="008E59E8">
      <w:pPr>
        <w:pStyle w:val="paragraph"/>
        <w:textAlignment w:val="baseline"/>
        <w:rPr>
          <w:rStyle w:val="eop"/>
          <w:rFonts w:ascii="Arial" w:hAnsi="Arial" w:cs="Arial"/>
          <w:color w:val="000000"/>
          <w:sz w:val="28"/>
          <w:szCs w:val="28"/>
        </w:rPr>
      </w:pPr>
      <w:r w:rsidRPr="0081598D">
        <w:rPr>
          <w:rStyle w:val="normaltextrun1"/>
          <w:rFonts w:ascii="Arial" w:hAnsi="Arial" w:cs="Arial"/>
          <w:color w:val="000000"/>
          <w:sz w:val="28"/>
          <w:szCs w:val="28"/>
        </w:rPr>
        <w:t>Effective interventions planned by leaders</w:t>
      </w:r>
      <w:r>
        <w:rPr>
          <w:rStyle w:val="normaltextrun1"/>
          <w:rFonts w:ascii="Arial" w:hAnsi="Arial" w:cs="Arial"/>
          <w:color w:val="000000"/>
          <w:sz w:val="28"/>
          <w:szCs w:val="28"/>
        </w:rPr>
        <w:t>, closely monitor the progress of pupils, hence create a robust school system. Therefore, the standard of achievement by pupils are very significant. Their progress is presented in reports that clearly indicates sets and useful targets for improvements. These are regularly sent out to parents so that they are aware of their children’s progress.</w:t>
      </w:r>
      <w:r>
        <w:rPr>
          <w:rStyle w:val="eop"/>
          <w:rFonts w:ascii="Arial" w:hAnsi="Arial" w:cs="Arial"/>
          <w:color w:val="000000"/>
          <w:sz w:val="28"/>
          <w:szCs w:val="28"/>
        </w:rPr>
        <w:t> </w:t>
      </w:r>
    </w:p>
    <w:p w14:paraId="5DB59EC4" w14:textId="77777777" w:rsidR="00582734" w:rsidRDefault="00582734" w:rsidP="008E59E8">
      <w:pPr>
        <w:pStyle w:val="paragraph"/>
        <w:textAlignment w:val="baseline"/>
        <w:rPr>
          <w:color w:val="000000"/>
        </w:rPr>
      </w:pPr>
    </w:p>
    <w:p w14:paraId="28BD4EB0" w14:textId="4E10C181" w:rsidR="008E59E8" w:rsidRDefault="008E59E8" w:rsidP="00582734">
      <w:pPr>
        <w:pStyle w:val="paragraph"/>
        <w:textAlignment w:val="baseline"/>
        <w:rPr>
          <w:color w:val="000000"/>
        </w:rPr>
      </w:pPr>
      <w:r>
        <w:rPr>
          <w:rStyle w:val="normaltextrun1"/>
          <w:rFonts w:ascii="Arial" w:hAnsi="Arial" w:cs="Arial"/>
          <w:color w:val="000000"/>
          <w:sz w:val="28"/>
          <w:szCs w:val="28"/>
        </w:rPr>
        <w:t>Staff are encouraged to widen their reading so that they can deepen their pedagogy through engagement. Nearly all teachers have a good subject knowledge and can provide regular feedbacks. teachers develop strong working relationships and well understood routines within their classes.</w:t>
      </w:r>
      <w:r>
        <w:rPr>
          <w:rStyle w:val="eop"/>
          <w:rFonts w:ascii="Arial" w:hAnsi="Arial" w:cs="Arial"/>
          <w:color w:val="000000"/>
          <w:sz w:val="28"/>
          <w:szCs w:val="28"/>
        </w:rPr>
        <w:t> </w:t>
      </w:r>
    </w:p>
    <w:p w14:paraId="01806E36" w14:textId="2330897F" w:rsidR="008E59E8" w:rsidRDefault="008E59E8" w:rsidP="008E59E8">
      <w:pPr>
        <w:pStyle w:val="paragraph"/>
        <w:textAlignment w:val="baseline"/>
        <w:rPr>
          <w:color w:val="000000"/>
        </w:rPr>
      </w:pPr>
      <w:r>
        <w:rPr>
          <w:rStyle w:val="normaltextrun1"/>
          <w:rFonts w:ascii="Arial" w:hAnsi="Arial" w:cs="Arial"/>
          <w:color w:val="000000"/>
          <w:sz w:val="28"/>
          <w:szCs w:val="28"/>
        </w:rPr>
        <w:t xml:space="preserve">All the teachers should develop strong working relationships and well understood routines within their </w:t>
      </w:r>
      <w:r w:rsidR="00582734">
        <w:rPr>
          <w:rStyle w:val="spellingerror"/>
          <w:rFonts w:ascii="Arial" w:hAnsi="Arial" w:cs="Arial"/>
          <w:color w:val="000000"/>
          <w:sz w:val="28"/>
          <w:szCs w:val="28"/>
        </w:rPr>
        <w:t>classes. Besides</w:t>
      </w:r>
      <w:r>
        <w:rPr>
          <w:rStyle w:val="normaltextrun1"/>
          <w:rFonts w:ascii="Arial" w:hAnsi="Arial" w:cs="Arial"/>
          <w:color w:val="000000"/>
          <w:sz w:val="28"/>
          <w:szCs w:val="28"/>
        </w:rPr>
        <w:t xml:space="preserve"> maintaining a good subject knowledge, all teachers are welcomed to participate in weekly CPD </w:t>
      </w:r>
      <w:r>
        <w:rPr>
          <w:rStyle w:val="spellingerror"/>
          <w:rFonts w:ascii="Arial" w:hAnsi="Arial" w:cs="Arial"/>
          <w:color w:val="000000"/>
          <w:sz w:val="28"/>
          <w:szCs w:val="28"/>
        </w:rPr>
        <w:t>programmes</w:t>
      </w:r>
      <w:r>
        <w:rPr>
          <w:rStyle w:val="normaltextrun1"/>
          <w:rFonts w:ascii="Arial" w:hAnsi="Arial" w:cs="Arial"/>
          <w:color w:val="000000"/>
          <w:sz w:val="28"/>
          <w:szCs w:val="28"/>
        </w:rPr>
        <w:t xml:space="preserve"> so that they are up to date with all relevant issues.</w:t>
      </w:r>
      <w:r>
        <w:rPr>
          <w:rStyle w:val="eop"/>
          <w:rFonts w:ascii="Arial" w:hAnsi="Arial" w:cs="Arial"/>
          <w:color w:val="000000"/>
          <w:sz w:val="28"/>
          <w:szCs w:val="28"/>
        </w:rPr>
        <w:t> </w:t>
      </w:r>
    </w:p>
    <w:p w14:paraId="3710D0E7" w14:textId="77777777" w:rsidR="008E59E8" w:rsidRDefault="008E59E8" w:rsidP="008E59E8">
      <w:pPr>
        <w:pStyle w:val="paragraph"/>
        <w:textAlignment w:val="baseline"/>
        <w:rPr>
          <w:color w:val="000000"/>
        </w:rPr>
      </w:pPr>
      <w:r>
        <w:rPr>
          <w:rStyle w:val="normaltextrun1"/>
          <w:rFonts w:ascii="Arial" w:hAnsi="Arial" w:cs="Arial"/>
          <w:color w:val="000000"/>
          <w:sz w:val="28"/>
          <w:szCs w:val="28"/>
        </w:rPr>
        <w:t xml:space="preserve">In this way, they can develop strong working relationships and well understood routines within the classes aa well as the school as whole. To ensure that all staff members are on the same wavelength, the development of a common procedures with which colleagues can communicate with each other is vital. Mutual observations and critical friendship between teachers will facilitate the steps taken towards the performance of highlighted action plans (Hiebert et al., 2002). However, due to these friendship circles between colleagues, assumptions about </w:t>
      </w:r>
      <w:proofErr w:type="gramStart"/>
      <w:r>
        <w:rPr>
          <w:rStyle w:val="advancedproofingissue"/>
          <w:rFonts w:ascii="Arial" w:hAnsi="Arial" w:cs="Arial"/>
          <w:color w:val="000000"/>
          <w:sz w:val="28"/>
          <w:szCs w:val="28"/>
        </w:rPr>
        <w:t>particular groups</w:t>
      </w:r>
      <w:proofErr w:type="gramEnd"/>
      <w:r>
        <w:rPr>
          <w:rStyle w:val="normaltextrun1"/>
          <w:rFonts w:ascii="Arial" w:hAnsi="Arial" w:cs="Arial"/>
          <w:color w:val="000000"/>
          <w:sz w:val="28"/>
          <w:szCs w:val="28"/>
        </w:rPr>
        <w:t xml:space="preserve"> of students are made and discussed, which may be subject to mutual critique (</w:t>
      </w:r>
      <w:proofErr w:type="spellStart"/>
      <w:r>
        <w:rPr>
          <w:rStyle w:val="spellingerror"/>
          <w:rFonts w:ascii="Arial" w:hAnsi="Arial" w:cs="Arial"/>
          <w:color w:val="000000"/>
          <w:sz w:val="28"/>
          <w:szCs w:val="28"/>
        </w:rPr>
        <w:t>Ainscow</w:t>
      </w:r>
      <w:proofErr w:type="spellEnd"/>
      <w:r>
        <w:rPr>
          <w:rStyle w:val="normaltextrun1"/>
          <w:rFonts w:ascii="Arial" w:hAnsi="Arial" w:cs="Arial"/>
          <w:color w:val="000000"/>
          <w:sz w:val="28"/>
          <w:szCs w:val="28"/>
        </w:rPr>
        <w:t xml:space="preserve"> et al., 2006). </w:t>
      </w:r>
      <w:r>
        <w:rPr>
          <w:rStyle w:val="eop"/>
          <w:rFonts w:ascii="Arial" w:hAnsi="Arial" w:cs="Arial"/>
          <w:color w:val="000000"/>
          <w:sz w:val="28"/>
          <w:szCs w:val="28"/>
        </w:rPr>
        <w:t> </w:t>
      </w:r>
    </w:p>
    <w:p w14:paraId="2644E2FD" w14:textId="77777777" w:rsidR="0081598D" w:rsidRDefault="0081598D" w:rsidP="008E59E8">
      <w:pPr>
        <w:pStyle w:val="paragraph"/>
        <w:shd w:val="clear" w:color="auto" w:fill="FFFFFF"/>
        <w:textAlignment w:val="baseline"/>
        <w:rPr>
          <w:rStyle w:val="normaltextrun1"/>
          <w:rFonts w:ascii="Arial" w:hAnsi="Arial" w:cs="Arial"/>
          <w:b/>
          <w:bCs/>
          <w:color w:val="212121"/>
          <w:sz w:val="28"/>
          <w:szCs w:val="28"/>
        </w:rPr>
      </w:pPr>
    </w:p>
    <w:p w14:paraId="04E180F6" w14:textId="7F6C90F6" w:rsidR="0081598D" w:rsidRDefault="0081598D" w:rsidP="008E59E8">
      <w:pPr>
        <w:pStyle w:val="paragraph"/>
        <w:shd w:val="clear" w:color="auto" w:fill="FFFFFF"/>
        <w:textAlignment w:val="baseline"/>
        <w:rPr>
          <w:rStyle w:val="normaltextrun1"/>
          <w:rFonts w:ascii="Arial" w:hAnsi="Arial" w:cs="Arial"/>
          <w:b/>
          <w:bCs/>
          <w:color w:val="212121"/>
          <w:sz w:val="28"/>
          <w:szCs w:val="28"/>
        </w:rPr>
      </w:pPr>
    </w:p>
    <w:p w14:paraId="03023704" w14:textId="07053B7F" w:rsidR="00582734" w:rsidRDefault="00582734" w:rsidP="008E59E8">
      <w:pPr>
        <w:pStyle w:val="paragraph"/>
        <w:shd w:val="clear" w:color="auto" w:fill="FFFFFF"/>
        <w:textAlignment w:val="baseline"/>
        <w:rPr>
          <w:rStyle w:val="normaltextrun1"/>
          <w:rFonts w:ascii="Arial" w:hAnsi="Arial" w:cs="Arial"/>
          <w:b/>
          <w:bCs/>
          <w:color w:val="212121"/>
          <w:sz w:val="28"/>
          <w:szCs w:val="28"/>
        </w:rPr>
      </w:pPr>
    </w:p>
    <w:p w14:paraId="6EC81C9A" w14:textId="0DFE29E3" w:rsidR="00582734" w:rsidRDefault="00582734" w:rsidP="008E59E8">
      <w:pPr>
        <w:pStyle w:val="paragraph"/>
        <w:shd w:val="clear" w:color="auto" w:fill="FFFFFF"/>
        <w:textAlignment w:val="baseline"/>
        <w:rPr>
          <w:rStyle w:val="normaltextrun1"/>
          <w:rFonts w:ascii="Arial" w:hAnsi="Arial" w:cs="Arial"/>
          <w:b/>
          <w:bCs/>
          <w:color w:val="212121"/>
          <w:sz w:val="28"/>
          <w:szCs w:val="28"/>
        </w:rPr>
      </w:pPr>
    </w:p>
    <w:p w14:paraId="25C33B2C" w14:textId="77777777" w:rsidR="0081598D" w:rsidRDefault="008E59E8" w:rsidP="008E59E8">
      <w:pPr>
        <w:pStyle w:val="paragraph"/>
        <w:shd w:val="clear" w:color="auto" w:fill="FFFFFF"/>
        <w:textAlignment w:val="baseline"/>
        <w:rPr>
          <w:rStyle w:val="normaltextrun1"/>
          <w:rFonts w:ascii="Arial" w:hAnsi="Arial" w:cs="Arial"/>
          <w:b/>
          <w:bCs/>
          <w:color w:val="212121"/>
          <w:sz w:val="28"/>
          <w:szCs w:val="28"/>
        </w:rPr>
      </w:pPr>
      <w:r>
        <w:rPr>
          <w:rStyle w:val="normaltextrun1"/>
          <w:rFonts w:ascii="Arial" w:hAnsi="Arial" w:cs="Arial"/>
          <w:b/>
          <w:bCs/>
          <w:color w:val="212121"/>
          <w:sz w:val="28"/>
          <w:szCs w:val="28"/>
        </w:rPr>
        <w:t>Conclusion</w:t>
      </w:r>
    </w:p>
    <w:p w14:paraId="1B2B0C1B" w14:textId="5A1D012F" w:rsidR="008E59E8" w:rsidRDefault="008E59E8" w:rsidP="008E59E8">
      <w:pPr>
        <w:pStyle w:val="paragraph"/>
        <w:shd w:val="clear" w:color="auto" w:fill="FFFFFF"/>
        <w:textAlignment w:val="baseline"/>
      </w:pPr>
      <w:r>
        <w:rPr>
          <w:rStyle w:val="eop"/>
          <w:rFonts w:ascii="Arial" w:hAnsi="Arial" w:cs="Arial"/>
          <w:sz w:val="28"/>
          <w:szCs w:val="28"/>
        </w:rPr>
        <w:t> </w:t>
      </w:r>
    </w:p>
    <w:p w14:paraId="5D7C331C" w14:textId="77777777" w:rsidR="008E59E8" w:rsidRDefault="008E59E8" w:rsidP="008E59E8">
      <w:pPr>
        <w:pStyle w:val="paragraph"/>
        <w:shd w:val="clear" w:color="auto" w:fill="FFFFFF"/>
        <w:textAlignment w:val="baseline"/>
      </w:pPr>
      <w:r>
        <w:rPr>
          <w:rStyle w:val="normaltextrun1"/>
          <w:rFonts w:ascii="Arial" w:hAnsi="Arial" w:cs="Arial"/>
          <w:color w:val="212121"/>
          <w:sz w:val="28"/>
          <w:szCs w:val="28"/>
        </w:rPr>
        <w:t xml:space="preserve">Effective teaching and ongoing assessments are not mutually exclusive entities of education. They are key in the delivery of a strong educational </w:t>
      </w:r>
      <w:proofErr w:type="gramStart"/>
      <w:r>
        <w:rPr>
          <w:rStyle w:val="contextualspellingandgrammarerror"/>
          <w:rFonts w:ascii="Arial" w:hAnsi="Arial" w:cs="Arial"/>
          <w:color w:val="212121"/>
          <w:sz w:val="28"/>
          <w:szCs w:val="28"/>
        </w:rPr>
        <w:t>system,</w:t>
      </w:r>
      <w:proofErr w:type="gramEnd"/>
      <w:r>
        <w:rPr>
          <w:rStyle w:val="normaltextrun1"/>
          <w:rFonts w:ascii="Arial" w:hAnsi="Arial" w:cs="Arial"/>
          <w:color w:val="212121"/>
          <w:sz w:val="28"/>
          <w:szCs w:val="28"/>
        </w:rPr>
        <w:t xml:space="preserve"> hence feedback was well considered and criterion to be adhered to throughout the school has been enhanced. By actively implementing the detailed action plan and integrating in into everyday practice, the school is setting itself towards excellence in all areas of the upcoming report.</w:t>
      </w:r>
      <w:r>
        <w:rPr>
          <w:rStyle w:val="eop"/>
          <w:rFonts w:ascii="Arial" w:hAnsi="Arial" w:cs="Arial"/>
          <w:sz w:val="28"/>
          <w:szCs w:val="28"/>
        </w:rPr>
        <w:t> </w:t>
      </w:r>
    </w:p>
    <w:p w14:paraId="00C1A812" w14:textId="77777777" w:rsidR="008E59E8" w:rsidRDefault="008E59E8" w:rsidP="008E59E8">
      <w:pPr>
        <w:pStyle w:val="paragraph"/>
        <w:shd w:val="clear" w:color="auto" w:fill="FFFFFF"/>
        <w:textAlignment w:val="baseline"/>
      </w:pPr>
      <w:r>
        <w:rPr>
          <w:rStyle w:val="normaltextrun1"/>
          <w:rFonts w:ascii="Arial" w:hAnsi="Arial" w:cs="Arial"/>
          <w:color w:val="212121"/>
          <w:sz w:val="28"/>
          <w:szCs w:val="28"/>
        </w:rPr>
        <w:t xml:space="preserve">Nonetheless, the applications of tailored and contemporary objectives </w:t>
      </w:r>
      <w:proofErr w:type="gramStart"/>
      <w:r>
        <w:rPr>
          <w:rStyle w:val="contextualspellingandgrammarerror"/>
          <w:rFonts w:ascii="Arial" w:hAnsi="Arial" w:cs="Arial"/>
          <w:color w:val="212121"/>
          <w:sz w:val="28"/>
          <w:szCs w:val="28"/>
        </w:rPr>
        <w:t>enriches</w:t>
      </w:r>
      <w:proofErr w:type="gramEnd"/>
      <w:r>
        <w:rPr>
          <w:rStyle w:val="normaltextrun1"/>
          <w:rFonts w:ascii="Arial" w:hAnsi="Arial" w:cs="Arial"/>
          <w:color w:val="212121"/>
          <w:sz w:val="28"/>
          <w:szCs w:val="28"/>
        </w:rPr>
        <w:t xml:space="preserve"> pupils to achieve their potential, and whilst instilling in them a strong sense of confidence and achievement academically, yields better statistics during assessments and thus reflected in overall performance of the school.</w:t>
      </w:r>
      <w:r>
        <w:rPr>
          <w:rStyle w:val="eop"/>
          <w:rFonts w:ascii="Arial" w:hAnsi="Arial" w:cs="Arial"/>
          <w:sz w:val="28"/>
          <w:szCs w:val="28"/>
        </w:rPr>
        <w:t> </w:t>
      </w:r>
    </w:p>
    <w:p w14:paraId="2059676C"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20E16C82" w14:textId="77777777" w:rsidR="008E59E8" w:rsidRDefault="008E59E8" w:rsidP="008E59E8">
      <w:pPr>
        <w:pStyle w:val="paragraph"/>
        <w:textAlignment w:val="baseline"/>
        <w:rPr>
          <w:color w:val="000000"/>
        </w:rPr>
      </w:pPr>
      <w:r>
        <w:rPr>
          <w:rStyle w:val="eop"/>
          <w:rFonts w:ascii="Arial" w:hAnsi="Arial" w:cs="Arial"/>
          <w:color w:val="000000"/>
          <w:sz w:val="28"/>
          <w:szCs w:val="28"/>
        </w:rPr>
        <w:t> </w:t>
      </w:r>
    </w:p>
    <w:p w14:paraId="18D5631C" w14:textId="77777777" w:rsidR="00582734" w:rsidRDefault="008E59E8" w:rsidP="00582734">
      <w:pPr>
        <w:pStyle w:val="paragraph"/>
        <w:textAlignment w:val="baseline"/>
        <w:rPr>
          <w:rStyle w:val="normaltextrun1"/>
          <w:rFonts w:ascii="Arial" w:hAnsi="Arial" w:cs="Arial"/>
          <w:color w:val="000000"/>
          <w:sz w:val="28"/>
          <w:szCs w:val="28"/>
        </w:rPr>
      </w:pPr>
      <w:r>
        <w:rPr>
          <w:rStyle w:val="normaltextrun1"/>
          <w:rFonts w:ascii="Arial" w:hAnsi="Arial" w:cs="Arial"/>
          <w:color w:val="000000"/>
          <w:sz w:val="28"/>
          <w:szCs w:val="28"/>
        </w:rPr>
        <w:t>Word Count 4</w:t>
      </w:r>
      <w:r w:rsidR="00582734">
        <w:rPr>
          <w:rStyle w:val="normaltextrun1"/>
          <w:rFonts w:ascii="Arial" w:hAnsi="Arial" w:cs="Arial"/>
          <w:color w:val="000000"/>
          <w:sz w:val="28"/>
          <w:szCs w:val="28"/>
        </w:rPr>
        <w:t>553</w:t>
      </w:r>
    </w:p>
    <w:p w14:paraId="6C199A0E" w14:textId="02E4A688" w:rsidR="00140DEA" w:rsidRDefault="008E59E8" w:rsidP="00582734">
      <w:pPr>
        <w:pStyle w:val="paragraph"/>
        <w:textAlignment w:val="baseline"/>
        <w:rPr>
          <w:color w:val="000000"/>
        </w:rPr>
      </w:pPr>
      <w:r>
        <w:rPr>
          <w:rStyle w:val="eop"/>
          <w:rFonts w:ascii="Arial" w:hAnsi="Arial" w:cs="Arial"/>
          <w:color w:val="000000"/>
          <w:sz w:val="28"/>
          <w:szCs w:val="28"/>
        </w:rPr>
        <w:t> </w:t>
      </w:r>
    </w:p>
    <w:p w14:paraId="272B513F" w14:textId="6ECDE6BC" w:rsidR="008E59E8" w:rsidRPr="00140DEA" w:rsidRDefault="008E59E8" w:rsidP="00140DEA">
      <w:pPr>
        <w:pStyle w:val="paragraph"/>
        <w:textAlignment w:val="baseline"/>
        <w:rPr>
          <w:color w:val="000000"/>
        </w:rPr>
      </w:pPr>
      <w:r w:rsidRPr="0081598D">
        <w:rPr>
          <w:rStyle w:val="normaltextrun1"/>
          <w:rFonts w:asciiTheme="minorBidi" w:hAnsiTheme="minorBidi" w:cstheme="minorBidi"/>
          <w:b/>
          <w:bCs/>
          <w:color w:val="000000"/>
          <w:sz w:val="28"/>
          <w:szCs w:val="28"/>
        </w:rPr>
        <w:t>References</w:t>
      </w:r>
      <w:r w:rsidRPr="0081598D">
        <w:rPr>
          <w:rStyle w:val="eop"/>
          <w:rFonts w:asciiTheme="minorBidi" w:hAnsiTheme="minorBidi" w:cstheme="minorBidi"/>
          <w:b/>
          <w:bCs/>
          <w:color w:val="000000"/>
          <w:sz w:val="28"/>
          <w:szCs w:val="28"/>
        </w:rPr>
        <w:t> </w:t>
      </w:r>
    </w:p>
    <w:p w14:paraId="43D8B661" w14:textId="77777777" w:rsidR="008E59E8" w:rsidRDefault="008E59E8" w:rsidP="008E59E8">
      <w:pPr>
        <w:pStyle w:val="paragraph"/>
        <w:textAlignment w:val="baseline"/>
        <w:rPr>
          <w:color w:val="000000"/>
        </w:rPr>
      </w:pPr>
      <w:r>
        <w:rPr>
          <w:rStyle w:val="eop"/>
          <w:color w:val="000000"/>
          <w:sz w:val="28"/>
          <w:szCs w:val="28"/>
        </w:rPr>
        <w:t> </w:t>
      </w:r>
    </w:p>
    <w:p w14:paraId="6BD96E91" w14:textId="70161342" w:rsidR="008E59E8" w:rsidRDefault="008E59E8" w:rsidP="008E59E8">
      <w:pPr>
        <w:pStyle w:val="paragraph"/>
        <w:numPr>
          <w:ilvl w:val="0"/>
          <w:numId w:val="3"/>
        </w:numPr>
        <w:ind w:left="360" w:firstLine="0"/>
        <w:textAlignment w:val="baseline"/>
        <w:rPr>
          <w:rStyle w:val="eop"/>
          <w:sz w:val="28"/>
          <w:szCs w:val="28"/>
        </w:rPr>
      </w:pPr>
      <w:proofErr w:type="spellStart"/>
      <w:r>
        <w:rPr>
          <w:rStyle w:val="spellingerror"/>
          <w:color w:val="000000"/>
          <w:sz w:val="28"/>
          <w:szCs w:val="28"/>
          <w:lang w:val="en-GB"/>
        </w:rPr>
        <w:t>Ainscow</w:t>
      </w:r>
      <w:proofErr w:type="spellEnd"/>
      <w:r>
        <w:rPr>
          <w:rStyle w:val="normaltextrun1"/>
          <w:color w:val="000000"/>
          <w:sz w:val="28"/>
          <w:szCs w:val="28"/>
          <w:lang w:val="en-GB"/>
        </w:rPr>
        <w:t xml:space="preserve"> M, Booth T, Dyson A (2006) </w:t>
      </w:r>
      <w:r w:rsidR="0081598D">
        <w:rPr>
          <w:rStyle w:val="normaltextrun1"/>
          <w:color w:val="000000"/>
          <w:sz w:val="28"/>
          <w:szCs w:val="28"/>
          <w:lang w:val="en-GB"/>
        </w:rPr>
        <w:t>‘</w:t>
      </w:r>
      <w:r w:rsidRPr="0081598D">
        <w:rPr>
          <w:rStyle w:val="normaltextrun1"/>
          <w:i/>
          <w:iCs/>
          <w:color w:val="000000"/>
          <w:sz w:val="28"/>
          <w:szCs w:val="28"/>
          <w:u w:val="single"/>
          <w:lang w:val="en-GB"/>
        </w:rPr>
        <w:t>Improving Schools Developing Inclusion</w:t>
      </w:r>
      <w:r>
        <w:rPr>
          <w:rStyle w:val="normaltextrun1"/>
          <w:color w:val="000000"/>
          <w:sz w:val="28"/>
          <w:szCs w:val="28"/>
          <w:lang w:val="en-GB"/>
        </w:rPr>
        <w:t>.</w:t>
      </w:r>
      <w:r w:rsidR="0081598D">
        <w:rPr>
          <w:rStyle w:val="normaltextrun1"/>
          <w:color w:val="000000"/>
          <w:sz w:val="28"/>
          <w:szCs w:val="28"/>
          <w:lang w:val="en-GB"/>
        </w:rPr>
        <w:t>’</w:t>
      </w:r>
      <w:r>
        <w:rPr>
          <w:rStyle w:val="normaltextrun1"/>
          <w:color w:val="000000"/>
          <w:sz w:val="28"/>
          <w:szCs w:val="28"/>
          <w:lang w:val="en-GB"/>
        </w:rPr>
        <w:t xml:space="preserve"> London</w:t>
      </w:r>
      <w:r w:rsidR="0081598D">
        <w:rPr>
          <w:rStyle w:val="normaltextrun1"/>
          <w:color w:val="000000"/>
          <w:sz w:val="28"/>
          <w:szCs w:val="28"/>
          <w:lang w:val="en-GB"/>
        </w:rPr>
        <w:t>:</w:t>
      </w:r>
      <w:r>
        <w:rPr>
          <w:rStyle w:val="normaltextrun1"/>
          <w:color w:val="000000"/>
          <w:sz w:val="28"/>
          <w:szCs w:val="28"/>
          <w:lang w:val="en-GB"/>
        </w:rPr>
        <w:t xml:space="preserve"> Routledge</w:t>
      </w:r>
      <w:r>
        <w:rPr>
          <w:rStyle w:val="eop"/>
          <w:sz w:val="28"/>
          <w:szCs w:val="28"/>
        </w:rPr>
        <w:t> </w:t>
      </w:r>
    </w:p>
    <w:p w14:paraId="19EDB71A" w14:textId="77777777" w:rsidR="00140DEA" w:rsidRDefault="00140DEA" w:rsidP="00140DEA">
      <w:pPr>
        <w:pStyle w:val="paragraph"/>
        <w:ind w:left="360"/>
        <w:textAlignment w:val="baseline"/>
        <w:rPr>
          <w:sz w:val="28"/>
          <w:szCs w:val="28"/>
        </w:rPr>
      </w:pPr>
    </w:p>
    <w:p w14:paraId="0F73ADE2" w14:textId="4F96181E" w:rsidR="008E59E8" w:rsidRDefault="008E59E8" w:rsidP="008E59E8">
      <w:pPr>
        <w:pStyle w:val="paragraph"/>
        <w:numPr>
          <w:ilvl w:val="0"/>
          <w:numId w:val="4"/>
        </w:numPr>
        <w:ind w:left="360" w:firstLine="0"/>
        <w:textAlignment w:val="baseline"/>
        <w:rPr>
          <w:rStyle w:val="eop"/>
          <w:sz w:val="28"/>
          <w:szCs w:val="28"/>
        </w:rPr>
      </w:pPr>
      <w:r>
        <w:rPr>
          <w:rStyle w:val="normaltextrun1"/>
          <w:color w:val="000000"/>
          <w:sz w:val="28"/>
          <w:szCs w:val="28"/>
          <w:lang w:val="en-GB"/>
        </w:rPr>
        <w:t xml:space="preserve">Black and </w:t>
      </w:r>
      <w:proofErr w:type="spellStart"/>
      <w:r>
        <w:rPr>
          <w:rStyle w:val="normaltextrun1"/>
          <w:color w:val="000000"/>
          <w:sz w:val="28"/>
          <w:szCs w:val="28"/>
          <w:lang w:val="en-GB"/>
        </w:rPr>
        <w:t>Wiliam</w:t>
      </w:r>
      <w:proofErr w:type="spellEnd"/>
      <w:r>
        <w:rPr>
          <w:rStyle w:val="normaltextrun1"/>
          <w:color w:val="000000"/>
          <w:sz w:val="28"/>
          <w:szCs w:val="28"/>
          <w:lang w:val="en-GB"/>
        </w:rPr>
        <w:t xml:space="preserve"> (2001) </w:t>
      </w:r>
      <w:r w:rsidR="0081598D">
        <w:rPr>
          <w:rStyle w:val="normaltextrun1"/>
          <w:color w:val="000000"/>
          <w:sz w:val="28"/>
          <w:szCs w:val="28"/>
          <w:lang w:val="en-GB"/>
        </w:rPr>
        <w:t>‘</w:t>
      </w:r>
      <w:r w:rsidRPr="00FC79B5">
        <w:rPr>
          <w:rStyle w:val="normaltextrun1"/>
          <w:i/>
          <w:iCs/>
          <w:color w:val="000000"/>
          <w:sz w:val="28"/>
          <w:szCs w:val="28"/>
          <w:u w:val="single"/>
          <w:lang w:val="en-GB"/>
        </w:rPr>
        <w:t>Inside the Black Box: Raising standards through classroom assessments</w:t>
      </w:r>
      <w:r w:rsidRPr="00FC79B5">
        <w:rPr>
          <w:rStyle w:val="normaltextrun1"/>
          <w:color w:val="000000"/>
          <w:sz w:val="28"/>
          <w:szCs w:val="28"/>
          <w:u w:val="single"/>
          <w:lang w:val="en-GB"/>
        </w:rPr>
        <w:t>.</w:t>
      </w:r>
      <w:r w:rsidR="0081598D">
        <w:rPr>
          <w:rStyle w:val="normaltextrun1"/>
          <w:color w:val="000000"/>
          <w:sz w:val="28"/>
          <w:szCs w:val="28"/>
          <w:lang w:val="en-GB"/>
        </w:rPr>
        <w:t>’</w:t>
      </w:r>
      <w:r>
        <w:rPr>
          <w:rStyle w:val="eop"/>
          <w:sz w:val="28"/>
          <w:szCs w:val="28"/>
        </w:rPr>
        <w:t> </w:t>
      </w:r>
      <w:r w:rsidR="00140DEA">
        <w:rPr>
          <w:rStyle w:val="eop"/>
          <w:sz w:val="28"/>
          <w:szCs w:val="28"/>
        </w:rPr>
        <w:t>BERA</w:t>
      </w:r>
    </w:p>
    <w:p w14:paraId="4C280F2A" w14:textId="77777777" w:rsidR="00140DEA" w:rsidRDefault="00140DEA" w:rsidP="00140DEA">
      <w:pPr>
        <w:pStyle w:val="paragraph"/>
        <w:ind w:left="360"/>
        <w:textAlignment w:val="baseline"/>
        <w:rPr>
          <w:sz w:val="28"/>
          <w:szCs w:val="28"/>
        </w:rPr>
      </w:pPr>
    </w:p>
    <w:p w14:paraId="63E27EA8" w14:textId="731B5941" w:rsidR="008E59E8" w:rsidRDefault="003566E2" w:rsidP="008E59E8">
      <w:pPr>
        <w:pStyle w:val="paragraph"/>
        <w:numPr>
          <w:ilvl w:val="0"/>
          <w:numId w:val="4"/>
        </w:numPr>
        <w:ind w:left="360" w:firstLine="0"/>
        <w:textAlignment w:val="baseline"/>
        <w:rPr>
          <w:rStyle w:val="eop"/>
          <w:sz w:val="28"/>
          <w:szCs w:val="28"/>
        </w:rPr>
      </w:pPr>
      <w:hyperlink r:id="rId5" w:tgtFrame="_blank" w:history="1">
        <w:r w:rsidR="008E59E8">
          <w:rPr>
            <w:rStyle w:val="normaltextrun1"/>
            <w:color w:val="000000"/>
            <w:sz w:val="28"/>
            <w:szCs w:val="28"/>
            <w:lang w:val="en"/>
          </w:rPr>
          <w:t xml:space="preserve">David J. Nicol </w:t>
        </w:r>
      </w:hyperlink>
      <w:r w:rsidR="008E59E8">
        <w:rPr>
          <w:rStyle w:val="normaltextrun1"/>
          <w:color w:val="000000"/>
          <w:sz w:val="28"/>
          <w:szCs w:val="28"/>
          <w:lang w:val="en"/>
        </w:rPr>
        <w:t xml:space="preserve">&amp; </w:t>
      </w:r>
      <w:hyperlink r:id="rId6" w:tgtFrame="_blank" w:history="1">
        <w:r w:rsidR="008E59E8">
          <w:rPr>
            <w:rStyle w:val="normaltextrun1"/>
            <w:color w:val="000000"/>
            <w:sz w:val="28"/>
            <w:szCs w:val="28"/>
            <w:lang w:val="en"/>
          </w:rPr>
          <w:t xml:space="preserve">Debra Macfarlane‐Dick </w:t>
        </w:r>
      </w:hyperlink>
      <w:r w:rsidR="008E59E8">
        <w:rPr>
          <w:rStyle w:val="normaltextrun1"/>
          <w:color w:val="000000"/>
          <w:sz w:val="28"/>
          <w:szCs w:val="28"/>
          <w:lang w:val="en"/>
        </w:rPr>
        <w:t xml:space="preserve">(2007) </w:t>
      </w:r>
      <w:r w:rsidR="00140DEA">
        <w:rPr>
          <w:rStyle w:val="normaltextrun1"/>
          <w:color w:val="000000"/>
          <w:sz w:val="28"/>
          <w:szCs w:val="28"/>
          <w:lang w:val="en"/>
        </w:rPr>
        <w:t>‘</w:t>
      </w:r>
      <w:r w:rsidR="008E59E8" w:rsidRPr="00582734">
        <w:rPr>
          <w:rStyle w:val="normaltextrun1"/>
          <w:i/>
          <w:iCs/>
          <w:color w:val="000000"/>
          <w:sz w:val="28"/>
          <w:szCs w:val="28"/>
          <w:u w:val="single"/>
          <w:lang w:val="en"/>
        </w:rPr>
        <w:t>Formative</w:t>
      </w:r>
      <w:r w:rsidR="008E59E8" w:rsidRPr="00FC79B5">
        <w:rPr>
          <w:rStyle w:val="normaltextrun1"/>
          <w:i/>
          <w:iCs/>
          <w:color w:val="000000"/>
          <w:sz w:val="28"/>
          <w:szCs w:val="28"/>
          <w:u w:val="single"/>
          <w:lang w:val="en"/>
        </w:rPr>
        <w:t xml:space="preserve"> assessment and self‐regulated learning: a model and seven principles of good feedback practice</w:t>
      </w:r>
      <w:r w:rsidR="00140DEA" w:rsidRPr="00FC79B5">
        <w:rPr>
          <w:rStyle w:val="normaltextrun1"/>
          <w:color w:val="000000"/>
          <w:sz w:val="28"/>
          <w:szCs w:val="28"/>
          <w:u w:val="single"/>
          <w:lang w:val="en"/>
        </w:rPr>
        <w:t>’</w:t>
      </w:r>
      <w:r w:rsidR="008E59E8">
        <w:rPr>
          <w:rStyle w:val="normaltextrun1"/>
          <w:color w:val="000000"/>
          <w:sz w:val="28"/>
          <w:szCs w:val="28"/>
          <w:lang w:val="en"/>
        </w:rPr>
        <w:t xml:space="preserve"> </w:t>
      </w:r>
      <w:r w:rsidR="00140DEA">
        <w:rPr>
          <w:rStyle w:val="normaltextrun1"/>
          <w:color w:val="000000"/>
          <w:sz w:val="28"/>
          <w:szCs w:val="28"/>
          <w:lang w:val="en"/>
        </w:rPr>
        <w:t xml:space="preserve">pp </w:t>
      </w:r>
      <w:r w:rsidR="008E59E8">
        <w:rPr>
          <w:rStyle w:val="normaltextrun1"/>
          <w:color w:val="000000"/>
          <w:sz w:val="28"/>
          <w:szCs w:val="28"/>
          <w:lang w:val="en"/>
        </w:rPr>
        <w:t>199-218</w:t>
      </w:r>
      <w:r w:rsidR="008E59E8">
        <w:rPr>
          <w:rStyle w:val="eop"/>
          <w:sz w:val="28"/>
          <w:szCs w:val="28"/>
        </w:rPr>
        <w:t> </w:t>
      </w:r>
    </w:p>
    <w:p w14:paraId="028DA30A" w14:textId="77777777" w:rsidR="00140DEA" w:rsidRDefault="00140DEA" w:rsidP="00140DEA">
      <w:pPr>
        <w:pStyle w:val="ListParagraph"/>
        <w:rPr>
          <w:sz w:val="28"/>
          <w:szCs w:val="28"/>
        </w:rPr>
      </w:pPr>
    </w:p>
    <w:p w14:paraId="0321DEC8" w14:textId="7B3C0FE4" w:rsidR="008E59E8" w:rsidRDefault="008E59E8" w:rsidP="008E59E8">
      <w:pPr>
        <w:pStyle w:val="paragraph"/>
        <w:numPr>
          <w:ilvl w:val="0"/>
          <w:numId w:val="4"/>
        </w:numPr>
        <w:shd w:val="clear" w:color="auto" w:fill="FFFFFF"/>
        <w:ind w:left="360" w:firstLine="0"/>
        <w:textAlignment w:val="baseline"/>
        <w:rPr>
          <w:rStyle w:val="eop"/>
          <w:sz w:val="28"/>
          <w:szCs w:val="28"/>
        </w:rPr>
      </w:pPr>
      <w:proofErr w:type="spellStart"/>
      <w:r>
        <w:rPr>
          <w:rStyle w:val="spellingerror"/>
          <w:color w:val="000000"/>
          <w:sz w:val="28"/>
          <w:szCs w:val="28"/>
          <w:lang w:val="en-GB"/>
        </w:rPr>
        <w:t>Dixton</w:t>
      </w:r>
      <w:proofErr w:type="spellEnd"/>
      <w:r>
        <w:rPr>
          <w:rStyle w:val="normaltextrun1"/>
          <w:color w:val="000000"/>
          <w:sz w:val="28"/>
          <w:szCs w:val="28"/>
          <w:lang w:val="en-GB"/>
        </w:rPr>
        <w:t>, D and Worrell, F (2016)</w:t>
      </w:r>
      <w:bookmarkStart w:id="0" w:name="_GoBack"/>
      <w:bookmarkEnd w:id="0"/>
      <w:r w:rsidRPr="00140DEA">
        <w:rPr>
          <w:rStyle w:val="normaltextrun1"/>
          <w:i/>
          <w:iCs/>
          <w:color w:val="000000"/>
          <w:sz w:val="28"/>
          <w:szCs w:val="28"/>
          <w:lang w:val="en-GB"/>
        </w:rPr>
        <w:t> </w:t>
      </w:r>
      <w:hyperlink r:id="rId7" w:tgtFrame="_blank" w:history="1">
        <w:r w:rsidR="00140DEA" w:rsidRPr="00FC79B5">
          <w:rPr>
            <w:rStyle w:val="normaltextrun1"/>
            <w:i/>
            <w:iCs/>
            <w:color w:val="000000"/>
            <w:sz w:val="28"/>
            <w:szCs w:val="28"/>
            <w:u w:val="single"/>
            <w:lang w:val="en"/>
          </w:rPr>
          <w:t>‘Formative</w:t>
        </w:r>
        <w:r w:rsidRPr="00FC79B5">
          <w:rPr>
            <w:rStyle w:val="normaltextrun1"/>
            <w:i/>
            <w:iCs/>
            <w:color w:val="000000"/>
            <w:sz w:val="28"/>
            <w:szCs w:val="28"/>
            <w:u w:val="single"/>
            <w:lang w:val="en-GB"/>
          </w:rPr>
          <w:t xml:space="preserve"> and Summative Assessment in the classroom</w:t>
        </w:r>
      </w:hyperlink>
      <w:r w:rsidRPr="00FC79B5">
        <w:rPr>
          <w:rStyle w:val="normaltextrun1"/>
          <w:i/>
          <w:iCs/>
          <w:color w:val="000000"/>
          <w:sz w:val="28"/>
          <w:szCs w:val="28"/>
          <w:u w:val="single"/>
          <w:lang w:val="en-GB"/>
        </w:rPr>
        <w:t>. Theory into Practice.</w:t>
      </w:r>
      <w:r w:rsidR="00140DEA">
        <w:rPr>
          <w:rStyle w:val="normaltextrun1"/>
          <w:color w:val="000000"/>
          <w:sz w:val="28"/>
          <w:szCs w:val="28"/>
          <w:lang w:val="en-GB"/>
        </w:rPr>
        <w:t>’</w:t>
      </w:r>
      <w:r>
        <w:rPr>
          <w:rStyle w:val="normaltextrun1"/>
          <w:color w:val="000000"/>
          <w:sz w:val="28"/>
          <w:szCs w:val="28"/>
          <w:lang w:val="en-GB"/>
        </w:rPr>
        <w:t>  Vol 55, pp 153-159</w:t>
      </w:r>
      <w:r>
        <w:rPr>
          <w:rStyle w:val="eop"/>
          <w:sz w:val="28"/>
          <w:szCs w:val="28"/>
        </w:rPr>
        <w:t> </w:t>
      </w:r>
    </w:p>
    <w:p w14:paraId="37D0C2F2" w14:textId="77777777" w:rsidR="00140DEA" w:rsidRDefault="00140DEA" w:rsidP="00140DEA">
      <w:pPr>
        <w:pStyle w:val="paragraph"/>
        <w:shd w:val="clear" w:color="auto" w:fill="FFFFFF"/>
        <w:ind w:left="360"/>
        <w:textAlignment w:val="baseline"/>
        <w:rPr>
          <w:sz w:val="28"/>
          <w:szCs w:val="28"/>
        </w:rPr>
      </w:pPr>
    </w:p>
    <w:p w14:paraId="456C59C6" w14:textId="5ED38E76" w:rsidR="008E59E8" w:rsidRDefault="008E59E8" w:rsidP="008E59E8">
      <w:pPr>
        <w:pStyle w:val="paragraph"/>
        <w:numPr>
          <w:ilvl w:val="0"/>
          <w:numId w:val="4"/>
        </w:numPr>
        <w:ind w:left="360" w:firstLine="0"/>
        <w:textAlignment w:val="baseline"/>
        <w:rPr>
          <w:rStyle w:val="eop"/>
          <w:sz w:val="28"/>
          <w:szCs w:val="28"/>
        </w:rPr>
      </w:pPr>
      <w:r>
        <w:rPr>
          <w:rStyle w:val="normaltextrun1"/>
          <w:color w:val="000000"/>
          <w:sz w:val="28"/>
          <w:szCs w:val="28"/>
          <w:lang w:val="en"/>
        </w:rPr>
        <w:t xml:space="preserve">Fullan M. (1991) </w:t>
      </w:r>
      <w:r w:rsidR="00140DEA">
        <w:rPr>
          <w:rStyle w:val="normaltextrun1"/>
          <w:color w:val="000000"/>
          <w:sz w:val="28"/>
          <w:szCs w:val="28"/>
          <w:lang w:val="en"/>
        </w:rPr>
        <w:t>‘</w:t>
      </w:r>
      <w:r w:rsidR="00140DEA" w:rsidRPr="00140DEA">
        <w:rPr>
          <w:rStyle w:val="normaltextrun1"/>
          <w:i/>
          <w:iCs/>
          <w:color w:val="000000"/>
          <w:sz w:val="28"/>
          <w:szCs w:val="28"/>
          <w:u w:val="single"/>
          <w:lang w:val="en"/>
        </w:rPr>
        <w:t>T</w:t>
      </w:r>
      <w:r w:rsidRPr="00140DEA">
        <w:rPr>
          <w:rStyle w:val="normaltextrun1"/>
          <w:i/>
          <w:iCs/>
          <w:color w:val="000000"/>
          <w:sz w:val="28"/>
          <w:szCs w:val="28"/>
          <w:u w:val="single"/>
          <w:lang w:val="en"/>
        </w:rPr>
        <w:t>he new meaning of educational change.</w:t>
      </w:r>
      <w:r w:rsidR="00140DEA">
        <w:rPr>
          <w:rStyle w:val="normaltextrun1"/>
          <w:color w:val="000000"/>
          <w:sz w:val="28"/>
          <w:szCs w:val="28"/>
          <w:lang w:val="en"/>
        </w:rPr>
        <w:t>’</w:t>
      </w:r>
      <w:r>
        <w:rPr>
          <w:rStyle w:val="normaltextrun1"/>
          <w:color w:val="000000"/>
          <w:sz w:val="28"/>
          <w:szCs w:val="28"/>
          <w:lang w:val="en"/>
        </w:rPr>
        <w:t xml:space="preserve"> </w:t>
      </w:r>
      <w:r w:rsidR="00140DEA">
        <w:rPr>
          <w:rStyle w:val="spellingerror"/>
          <w:color w:val="000000"/>
          <w:sz w:val="28"/>
          <w:szCs w:val="28"/>
          <w:lang w:val="en"/>
        </w:rPr>
        <w:t>New York</w:t>
      </w:r>
      <w:r>
        <w:rPr>
          <w:rStyle w:val="normaltextrun1"/>
          <w:color w:val="000000"/>
          <w:sz w:val="28"/>
          <w:szCs w:val="28"/>
          <w:lang w:val="en"/>
        </w:rPr>
        <w:t xml:space="preserve">: Teachers </w:t>
      </w:r>
      <w:r w:rsidR="00140DEA">
        <w:rPr>
          <w:rStyle w:val="spellingerror"/>
          <w:color w:val="000000"/>
          <w:sz w:val="28"/>
          <w:szCs w:val="28"/>
          <w:lang w:val="en"/>
        </w:rPr>
        <w:t>College Press</w:t>
      </w:r>
      <w:r>
        <w:rPr>
          <w:rStyle w:val="eop"/>
          <w:sz w:val="28"/>
          <w:szCs w:val="28"/>
        </w:rPr>
        <w:t> </w:t>
      </w:r>
    </w:p>
    <w:p w14:paraId="14E3E5F8" w14:textId="77777777" w:rsidR="00140DEA" w:rsidRDefault="00140DEA" w:rsidP="00140DEA">
      <w:pPr>
        <w:pStyle w:val="ListParagraph"/>
        <w:rPr>
          <w:sz w:val="28"/>
          <w:szCs w:val="28"/>
        </w:rPr>
      </w:pPr>
    </w:p>
    <w:p w14:paraId="68BCE6D5" w14:textId="52287A9D" w:rsidR="008E59E8" w:rsidRDefault="008E59E8" w:rsidP="008E59E8">
      <w:pPr>
        <w:pStyle w:val="paragraph"/>
        <w:numPr>
          <w:ilvl w:val="0"/>
          <w:numId w:val="4"/>
        </w:numPr>
        <w:ind w:left="360" w:firstLine="0"/>
        <w:textAlignment w:val="baseline"/>
        <w:rPr>
          <w:rStyle w:val="eop"/>
          <w:sz w:val="28"/>
          <w:szCs w:val="28"/>
        </w:rPr>
      </w:pPr>
      <w:r>
        <w:rPr>
          <w:rStyle w:val="normaltextrun1"/>
          <w:color w:val="000000"/>
          <w:sz w:val="28"/>
          <w:szCs w:val="28"/>
          <w:lang w:val="en-GB"/>
        </w:rPr>
        <w:t xml:space="preserve">Harris A (2002) </w:t>
      </w:r>
      <w:r w:rsidR="00140DEA">
        <w:rPr>
          <w:rStyle w:val="normaltextrun1"/>
          <w:color w:val="000000"/>
          <w:sz w:val="28"/>
          <w:szCs w:val="28"/>
          <w:lang w:val="en-GB"/>
        </w:rPr>
        <w:t>‘</w:t>
      </w:r>
      <w:r w:rsidRPr="00140DEA">
        <w:rPr>
          <w:rStyle w:val="normaltextrun1"/>
          <w:i/>
          <w:iCs/>
          <w:color w:val="000000"/>
          <w:sz w:val="28"/>
          <w:szCs w:val="28"/>
          <w:u w:val="single"/>
          <w:lang w:val="en-GB"/>
        </w:rPr>
        <w:t>School improvement, What’s in it for schools?</w:t>
      </w:r>
      <w:r w:rsidR="00140DEA">
        <w:rPr>
          <w:rStyle w:val="normaltextrun1"/>
          <w:color w:val="000000"/>
          <w:sz w:val="28"/>
          <w:szCs w:val="28"/>
          <w:lang w:val="en-GB"/>
        </w:rPr>
        <w:t>’.</w:t>
      </w:r>
      <w:r>
        <w:rPr>
          <w:rStyle w:val="normaltextrun1"/>
          <w:color w:val="000000"/>
          <w:sz w:val="28"/>
          <w:szCs w:val="28"/>
          <w:lang w:val="en-GB"/>
        </w:rPr>
        <w:t xml:space="preserve"> London</w:t>
      </w:r>
      <w:r w:rsidR="00140DEA">
        <w:rPr>
          <w:rStyle w:val="normaltextrun1"/>
          <w:color w:val="000000"/>
          <w:sz w:val="28"/>
          <w:szCs w:val="28"/>
          <w:lang w:val="en-GB"/>
        </w:rPr>
        <w:t>:</w:t>
      </w:r>
      <w:r>
        <w:rPr>
          <w:rStyle w:val="normaltextrun1"/>
          <w:color w:val="000000"/>
          <w:sz w:val="28"/>
          <w:szCs w:val="28"/>
          <w:lang w:val="en-GB"/>
        </w:rPr>
        <w:t xml:space="preserve"> Routledge Farmers</w:t>
      </w:r>
      <w:r>
        <w:rPr>
          <w:rStyle w:val="eop"/>
          <w:sz w:val="28"/>
          <w:szCs w:val="28"/>
        </w:rPr>
        <w:t> </w:t>
      </w:r>
    </w:p>
    <w:p w14:paraId="67DC6861" w14:textId="77777777" w:rsidR="00140DEA" w:rsidRDefault="00140DEA" w:rsidP="00140DEA">
      <w:pPr>
        <w:pStyle w:val="paragraph"/>
        <w:textAlignment w:val="baseline"/>
        <w:rPr>
          <w:sz w:val="28"/>
          <w:szCs w:val="28"/>
        </w:rPr>
      </w:pPr>
    </w:p>
    <w:p w14:paraId="6BE43ED7" w14:textId="77777777" w:rsidR="00502A6B" w:rsidRPr="00502A6B" w:rsidRDefault="008E59E8" w:rsidP="003B0722">
      <w:pPr>
        <w:pStyle w:val="paragraph"/>
        <w:numPr>
          <w:ilvl w:val="0"/>
          <w:numId w:val="5"/>
        </w:numPr>
        <w:shd w:val="clear" w:color="auto" w:fill="FFFFFF"/>
        <w:spacing w:before="150" w:after="225" w:line="450" w:lineRule="atLeast"/>
        <w:textAlignment w:val="baseline"/>
        <w:outlineLvl w:val="1"/>
        <w:rPr>
          <w:rStyle w:val="eop"/>
          <w:rFonts w:asciiTheme="majorBidi" w:hAnsiTheme="majorBidi" w:cstheme="majorBidi"/>
          <w:i/>
          <w:iCs/>
          <w:color w:val="1C1D1E"/>
          <w:sz w:val="36"/>
          <w:szCs w:val="36"/>
          <w:u w:val="single"/>
        </w:rPr>
      </w:pPr>
      <w:r w:rsidRPr="00502A6B">
        <w:rPr>
          <w:rStyle w:val="normaltextrun1"/>
          <w:color w:val="000000"/>
          <w:sz w:val="28"/>
          <w:szCs w:val="28"/>
          <w:lang w:val="en"/>
        </w:rPr>
        <w:t xml:space="preserve">Hiebert J, Gallimore R and Stigler J (2002) </w:t>
      </w:r>
      <w:r w:rsidR="00140DEA" w:rsidRPr="00502A6B">
        <w:rPr>
          <w:rStyle w:val="normaltextrun1"/>
          <w:color w:val="000000"/>
          <w:sz w:val="28"/>
          <w:szCs w:val="28"/>
          <w:lang w:val="en"/>
        </w:rPr>
        <w:t>‘</w:t>
      </w:r>
      <w:r w:rsidRPr="00502A6B">
        <w:rPr>
          <w:rStyle w:val="normaltextrun1"/>
          <w:i/>
          <w:iCs/>
          <w:color w:val="000000"/>
          <w:sz w:val="28"/>
          <w:szCs w:val="28"/>
          <w:u w:val="single"/>
          <w:lang w:val="en"/>
        </w:rPr>
        <w:t xml:space="preserve">A </w:t>
      </w:r>
      <w:r w:rsidR="00140DEA" w:rsidRPr="00502A6B">
        <w:rPr>
          <w:rStyle w:val="spellingerror"/>
          <w:i/>
          <w:iCs/>
          <w:color w:val="000000"/>
          <w:sz w:val="28"/>
          <w:szCs w:val="28"/>
          <w:u w:val="single"/>
          <w:lang w:val="en"/>
        </w:rPr>
        <w:t>knowledgeable</w:t>
      </w:r>
      <w:r w:rsidRPr="00502A6B">
        <w:rPr>
          <w:rStyle w:val="normaltextrun1"/>
          <w:i/>
          <w:iCs/>
          <w:color w:val="000000"/>
          <w:sz w:val="28"/>
          <w:szCs w:val="28"/>
          <w:u w:val="single"/>
          <w:lang w:val="en"/>
        </w:rPr>
        <w:t xml:space="preserve"> base for the teaching profession: What would it look like and how can we get one?</w:t>
      </w:r>
      <w:r w:rsidR="00140DEA" w:rsidRPr="00502A6B">
        <w:rPr>
          <w:rStyle w:val="normaltextrun1"/>
          <w:i/>
          <w:iCs/>
          <w:color w:val="000000"/>
          <w:sz w:val="28"/>
          <w:szCs w:val="28"/>
          <w:lang w:val="en"/>
        </w:rPr>
        <w:t>’</w:t>
      </w:r>
      <w:r w:rsidRPr="00502A6B">
        <w:rPr>
          <w:rStyle w:val="normaltextrun1"/>
          <w:color w:val="000000"/>
          <w:sz w:val="28"/>
          <w:szCs w:val="28"/>
          <w:lang w:val="en"/>
        </w:rPr>
        <w:t xml:space="preserve"> Educational Research 31(5) 3-15.</w:t>
      </w:r>
      <w:r w:rsidRPr="00502A6B">
        <w:rPr>
          <w:rStyle w:val="eop"/>
          <w:sz w:val="28"/>
          <w:szCs w:val="28"/>
        </w:rPr>
        <w:t> </w:t>
      </w:r>
      <w:r w:rsidR="00502A6B" w:rsidRPr="00502A6B">
        <w:rPr>
          <w:rStyle w:val="eop"/>
          <w:sz w:val="28"/>
          <w:szCs w:val="28"/>
        </w:rPr>
        <w:t xml:space="preserve"> </w:t>
      </w:r>
    </w:p>
    <w:p w14:paraId="6F1C8E9E" w14:textId="77777777" w:rsidR="00502A6B" w:rsidRDefault="00502A6B" w:rsidP="00502A6B">
      <w:pPr>
        <w:pStyle w:val="paragraph"/>
        <w:numPr>
          <w:ilvl w:val="0"/>
          <w:numId w:val="5"/>
        </w:numPr>
        <w:shd w:val="clear" w:color="auto" w:fill="FFFFFF"/>
        <w:spacing w:before="150" w:after="225" w:line="450" w:lineRule="atLeast"/>
        <w:textAlignment w:val="baseline"/>
        <w:outlineLvl w:val="1"/>
        <w:rPr>
          <w:rFonts w:asciiTheme="majorBidi" w:hAnsiTheme="majorBidi" w:cstheme="majorBidi"/>
          <w:i/>
          <w:iCs/>
          <w:color w:val="1C1D1E"/>
          <w:sz w:val="36"/>
          <w:szCs w:val="36"/>
          <w:u w:val="single"/>
        </w:rPr>
      </w:pPr>
      <w:r w:rsidRPr="00502A6B">
        <w:rPr>
          <w:rStyle w:val="eop"/>
          <w:sz w:val="28"/>
          <w:szCs w:val="28"/>
        </w:rPr>
        <w:t>McCarthy C.  (2005) ‘</w:t>
      </w:r>
      <w:r w:rsidRPr="00502A6B">
        <w:rPr>
          <w:rFonts w:asciiTheme="majorBidi" w:hAnsiTheme="majorBidi" w:cstheme="majorBidi"/>
          <w:i/>
          <w:iCs/>
          <w:color w:val="1C1D1E"/>
          <w:sz w:val="28"/>
          <w:szCs w:val="28"/>
          <w:u w:val="single"/>
        </w:rPr>
        <w:t>Ef</w:t>
      </w:r>
      <w:r w:rsidRPr="00502A6B">
        <w:rPr>
          <w:rFonts w:asciiTheme="majorBidi" w:hAnsiTheme="majorBidi" w:cstheme="majorBidi"/>
          <w:i/>
          <w:iCs/>
          <w:color w:val="1C1D1E"/>
          <w:sz w:val="28"/>
          <w:szCs w:val="28"/>
          <w:u w:val="single"/>
        </w:rPr>
        <w:t xml:space="preserve">fects of thematic‐based, hands‐on science teaching versus a textbook approach for students with </w:t>
      </w:r>
      <w:r w:rsidRPr="00502A6B">
        <w:rPr>
          <w:rFonts w:asciiTheme="majorBidi" w:hAnsiTheme="majorBidi" w:cstheme="majorBidi"/>
          <w:i/>
          <w:iCs/>
          <w:color w:val="1C1D1E"/>
          <w:sz w:val="28"/>
          <w:szCs w:val="28"/>
          <w:u w:val="single"/>
        </w:rPr>
        <w:t>disabilities.</w:t>
      </w:r>
      <w:r w:rsidRPr="00502A6B">
        <w:rPr>
          <w:rFonts w:asciiTheme="majorBidi" w:hAnsiTheme="majorBidi" w:cstheme="majorBidi"/>
          <w:color w:val="1C1D1E"/>
          <w:sz w:val="28"/>
          <w:szCs w:val="28"/>
          <w:u w:val="single"/>
        </w:rPr>
        <w:t xml:space="preserve"> </w:t>
      </w:r>
      <w:r w:rsidRPr="00502A6B">
        <w:rPr>
          <w:rFonts w:asciiTheme="majorBidi" w:hAnsiTheme="majorBidi" w:cstheme="majorBidi"/>
          <w:color w:val="1C1D1E"/>
          <w:sz w:val="28"/>
          <w:szCs w:val="28"/>
        </w:rPr>
        <w:t>Journal of Research in Science Teaching</w:t>
      </w:r>
      <w:r w:rsidRPr="00502A6B">
        <w:rPr>
          <w:rFonts w:asciiTheme="majorBidi" w:hAnsiTheme="majorBidi" w:cstheme="majorBidi"/>
          <w:color w:val="1C1D1E"/>
          <w:sz w:val="36"/>
          <w:szCs w:val="36"/>
        </w:rPr>
        <w:t>.</w:t>
      </w:r>
    </w:p>
    <w:p w14:paraId="327B20FF" w14:textId="77777777" w:rsidR="00502A6B" w:rsidRDefault="008E59E8" w:rsidP="005F717F">
      <w:pPr>
        <w:pStyle w:val="paragraph"/>
        <w:numPr>
          <w:ilvl w:val="0"/>
          <w:numId w:val="5"/>
        </w:numPr>
        <w:shd w:val="clear" w:color="auto" w:fill="FFFFFF"/>
        <w:spacing w:before="150" w:after="225" w:line="450" w:lineRule="atLeast"/>
        <w:ind w:left="360" w:firstLine="0"/>
        <w:textAlignment w:val="baseline"/>
        <w:outlineLvl w:val="1"/>
        <w:rPr>
          <w:rStyle w:val="eop"/>
          <w:sz w:val="28"/>
          <w:szCs w:val="28"/>
        </w:rPr>
      </w:pPr>
      <w:r w:rsidRPr="00502A6B">
        <w:rPr>
          <w:rStyle w:val="normaltextrun1"/>
          <w:color w:val="000000"/>
          <w:sz w:val="28"/>
          <w:szCs w:val="28"/>
          <w:lang w:val="en"/>
        </w:rPr>
        <w:t xml:space="preserve">Meichenbaum, D. (1985) </w:t>
      </w:r>
      <w:r w:rsidR="00140DEA" w:rsidRPr="00502A6B">
        <w:rPr>
          <w:rStyle w:val="normaltextrun1"/>
          <w:color w:val="000000"/>
          <w:sz w:val="28"/>
          <w:szCs w:val="28"/>
          <w:lang w:val="en"/>
        </w:rPr>
        <w:t>‘</w:t>
      </w:r>
      <w:r w:rsidRPr="00502A6B">
        <w:rPr>
          <w:rStyle w:val="normaltextrun1"/>
          <w:i/>
          <w:iCs/>
          <w:color w:val="000000"/>
          <w:sz w:val="28"/>
          <w:szCs w:val="28"/>
          <w:u w:val="single"/>
          <w:lang w:val="en"/>
        </w:rPr>
        <w:t>Teaching thinking: A cognitive-behavioral</w:t>
      </w:r>
      <w:r w:rsidR="00502A6B" w:rsidRPr="00502A6B">
        <w:rPr>
          <w:rStyle w:val="normaltextrun1"/>
          <w:i/>
          <w:iCs/>
          <w:color w:val="000000"/>
          <w:sz w:val="28"/>
          <w:szCs w:val="28"/>
          <w:u w:val="single"/>
          <w:lang w:val="en"/>
        </w:rPr>
        <w:t xml:space="preserve"> </w:t>
      </w:r>
      <w:r w:rsidRPr="00502A6B">
        <w:rPr>
          <w:rStyle w:val="normaltextrun1"/>
          <w:i/>
          <w:iCs/>
          <w:color w:val="000000"/>
          <w:sz w:val="28"/>
          <w:szCs w:val="28"/>
          <w:u w:val="single"/>
          <w:lang w:val="en"/>
        </w:rPr>
        <w:t>perspective</w:t>
      </w:r>
      <w:r w:rsidRPr="00502A6B">
        <w:rPr>
          <w:rStyle w:val="normaltextrun1"/>
          <w:color w:val="000000"/>
          <w:sz w:val="28"/>
          <w:szCs w:val="28"/>
          <w:u w:val="single"/>
          <w:lang w:val="en"/>
        </w:rPr>
        <w:t>.</w:t>
      </w:r>
      <w:r w:rsidR="00FC79B5" w:rsidRPr="00502A6B">
        <w:rPr>
          <w:rStyle w:val="normaltextrun1"/>
          <w:color w:val="000000"/>
          <w:sz w:val="28"/>
          <w:szCs w:val="28"/>
          <w:lang w:val="en"/>
        </w:rPr>
        <w:t>’</w:t>
      </w:r>
      <w:r w:rsidRPr="00502A6B">
        <w:rPr>
          <w:rStyle w:val="normaltextrun1"/>
          <w:color w:val="000000"/>
          <w:sz w:val="28"/>
          <w:szCs w:val="28"/>
          <w:lang w:val="en"/>
        </w:rPr>
        <w:t xml:space="preserve"> In S. F., Chipman, J. W. Segal, &amp; R. Glaser (Eds.) </w:t>
      </w:r>
      <w:r w:rsidR="00FC79B5" w:rsidRPr="00502A6B">
        <w:rPr>
          <w:rStyle w:val="normaltextrun1"/>
          <w:color w:val="000000"/>
          <w:sz w:val="28"/>
          <w:szCs w:val="28"/>
          <w:lang w:val="en"/>
        </w:rPr>
        <w:t>‘</w:t>
      </w:r>
      <w:r w:rsidRPr="00502A6B">
        <w:rPr>
          <w:rStyle w:val="normaltextrun1"/>
          <w:color w:val="000000"/>
          <w:sz w:val="28"/>
          <w:szCs w:val="28"/>
          <w:lang w:val="en"/>
        </w:rPr>
        <w:t>Thinking and learning skills</w:t>
      </w:r>
      <w:r w:rsidR="00FC79B5" w:rsidRPr="00502A6B">
        <w:rPr>
          <w:rStyle w:val="normaltextrun1"/>
          <w:color w:val="000000"/>
          <w:sz w:val="28"/>
          <w:szCs w:val="28"/>
          <w:lang w:val="en"/>
        </w:rPr>
        <w:t>’</w:t>
      </w:r>
      <w:r w:rsidRPr="00502A6B">
        <w:rPr>
          <w:rStyle w:val="normaltextrun1"/>
          <w:color w:val="000000"/>
          <w:sz w:val="28"/>
          <w:szCs w:val="28"/>
          <w:lang w:val="en"/>
        </w:rPr>
        <w:t>, Vol. 2: Research and open questions. Hillsdale, NJ: Lawrence Erlbaum Associates. </w:t>
      </w:r>
      <w:r w:rsidRPr="00502A6B">
        <w:rPr>
          <w:rStyle w:val="eop"/>
          <w:sz w:val="28"/>
          <w:szCs w:val="28"/>
        </w:rPr>
        <w:t> </w:t>
      </w:r>
    </w:p>
    <w:p w14:paraId="4A95D687" w14:textId="2D83C075" w:rsidR="008E59E8" w:rsidRPr="00502A6B" w:rsidRDefault="008E59E8" w:rsidP="005F717F">
      <w:pPr>
        <w:pStyle w:val="paragraph"/>
        <w:numPr>
          <w:ilvl w:val="0"/>
          <w:numId w:val="5"/>
        </w:numPr>
        <w:shd w:val="clear" w:color="auto" w:fill="FFFFFF"/>
        <w:spacing w:before="150" w:after="225" w:line="450" w:lineRule="atLeast"/>
        <w:ind w:left="360" w:firstLine="0"/>
        <w:textAlignment w:val="baseline"/>
        <w:outlineLvl w:val="1"/>
        <w:rPr>
          <w:rStyle w:val="eop"/>
          <w:sz w:val="28"/>
          <w:szCs w:val="28"/>
        </w:rPr>
      </w:pPr>
      <w:proofErr w:type="spellStart"/>
      <w:r w:rsidRPr="00502A6B">
        <w:rPr>
          <w:rStyle w:val="spellingerror"/>
          <w:color w:val="000000"/>
          <w:sz w:val="28"/>
          <w:szCs w:val="28"/>
          <w:lang w:val="en"/>
        </w:rPr>
        <w:t>Nietfeld</w:t>
      </w:r>
      <w:proofErr w:type="spellEnd"/>
      <w:r w:rsidRPr="00502A6B">
        <w:rPr>
          <w:rStyle w:val="normaltextrun1"/>
          <w:color w:val="000000"/>
          <w:sz w:val="28"/>
          <w:szCs w:val="28"/>
          <w:lang w:val="en"/>
        </w:rPr>
        <w:t xml:space="preserve">, J. L., &amp; </w:t>
      </w:r>
      <w:proofErr w:type="spellStart"/>
      <w:r w:rsidRPr="00502A6B">
        <w:rPr>
          <w:rStyle w:val="spellingerror"/>
          <w:color w:val="000000"/>
          <w:sz w:val="28"/>
          <w:szCs w:val="28"/>
          <w:lang w:val="en"/>
        </w:rPr>
        <w:t>Shraw</w:t>
      </w:r>
      <w:proofErr w:type="spellEnd"/>
      <w:r w:rsidRPr="00502A6B">
        <w:rPr>
          <w:rStyle w:val="normaltextrun1"/>
          <w:color w:val="000000"/>
          <w:sz w:val="28"/>
          <w:szCs w:val="28"/>
          <w:lang w:val="en"/>
        </w:rPr>
        <w:t xml:space="preserve">, G. (2002) </w:t>
      </w:r>
      <w:r w:rsidR="00FC79B5" w:rsidRPr="00502A6B">
        <w:rPr>
          <w:rStyle w:val="normaltextrun1"/>
          <w:color w:val="000000"/>
          <w:sz w:val="28"/>
          <w:szCs w:val="28"/>
          <w:lang w:val="en"/>
        </w:rPr>
        <w:t>‘</w:t>
      </w:r>
      <w:r w:rsidRPr="00502A6B">
        <w:rPr>
          <w:rStyle w:val="normaltextrun1"/>
          <w:i/>
          <w:iCs/>
          <w:color w:val="000000"/>
          <w:sz w:val="28"/>
          <w:szCs w:val="28"/>
          <w:u w:val="single"/>
          <w:lang w:val="en"/>
        </w:rPr>
        <w:t>The effect of knowledge and strategy explanation on monitoring accuracy.</w:t>
      </w:r>
      <w:r w:rsidR="00FC79B5" w:rsidRPr="00502A6B">
        <w:rPr>
          <w:rStyle w:val="normaltextrun1"/>
          <w:color w:val="000000"/>
          <w:sz w:val="28"/>
          <w:szCs w:val="28"/>
          <w:lang w:val="en"/>
        </w:rPr>
        <w:t>’</w:t>
      </w:r>
      <w:r w:rsidRPr="00502A6B">
        <w:rPr>
          <w:rStyle w:val="normaltextrun1"/>
          <w:color w:val="000000"/>
          <w:sz w:val="28"/>
          <w:szCs w:val="28"/>
          <w:lang w:val="en"/>
        </w:rPr>
        <w:t xml:space="preserve"> Journal of Educational Research</w:t>
      </w:r>
      <w:r w:rsidRPr="00502A6B">
        <w:rPr>
          <w:rStyle w:val="normaltextrun1"/>
          <w:i/>
          <w:iCs/>
          <w:color w:val="000000"/>
          <w:sz w:val="28"/>
          <w:szCs w:val="28"/>
          <w:lang w:val="en"/>
        </w:rPr>
        <w:t>, 95,</w:t>
      </w:r>
      <w:r w:rsidRPr="00502A6B">
        <w:rPr>
          <w:rStyle w:val="normaltextrun1"/>
          <w:color w:val="000000"/>
          <w:sz w:val="28"/>
          <w:szCs w:val="28"/>
          <w:lang w:val="en"/>
        </w:rPr>
        <w:t xml:space="preserve"> 131–142. </w:t>
      </w:r>
      <w:r w:rsidRPr="00502A6B">
        <w:rPr>
          <w:rStyle w:val="eop"/>
          <w:sz w:val="28"/>
          <w:szCs w:val="28"/>
        </w:rPr>
        <w:t> </w:t>
      </w:r>
    </w:p>
    <w:p w14:paraId="02220719" w14:textId="77777777" w:rsidR="00B27967" w:rsidRDefault="008E59E8" w:rsidP="00B27967">
      <w:pPr>
        <w:pStyle w:val="paragraph"/>
        <w:numPr>
          <w:ilvl w:val="0"/>
          <w:numId w:val="5"/>
        </w:numPr>
        <w:ind w:left="360" w:firstLine="0"/>
        <w:textAlignment w:val="baseline"/>
        <w:rPr>
          <w:rStyle w:val="eop"/>
          <w:sz w:val="28"/>
          <w:szCs w:val="28"/>
        </w:rPr>
      </w:pPr>
      <w:proofErr w:type="spellStart"/>
      <w:r>
        <w:rPr>
          <w:rStyle w:val="normaltextrun1"/>
          <w:color w:val="000000"/>
          <w:sz w:val="28"/>
          <w:szCs w:val="28"/>
          <w:lang w:val="en"/>
        </w:rPr>
        <w:t>Thiede</w:t>
      </w:r>
      <w:proofErr w:type="spellEnd"/>
      <w:r>
        <w:rPr>
          <w:rStyle w:val="normaltextrun1"/>
          <w:color w:val="000000"/>
          <w:sz w:val="28"/>
          <w:szCs w:val="28"/>
          <w:lang w:val="en"/>
        </w:rPr>
        <w:t xml:space="preserve">, K. W., Anderson, M. C., &amp; </w:t>
      </w:r>
      <w:proofErr w:type="spellStart"/>
      <w:r>
        <w:rPr>
          <w:rStyle w:val="normaltextrun1"/>
          <w:color w:val="000000"/>
          <w:sz w:val="28"/>
          <w:szCs w:val="28"/>
          <w:lang w:val="en"/>
        </w:rPr>
        <w:t>Therriault</w:t>
      </w:r>
      <w:proofErr w:type="spellEnd"/>
      <w:r>
        <w:rPr>
          <w:rStyle w:val="normaltextrun1"/>
          <w:color w:val="000000"/>
          <w:sz w:val="28"/>
          <w:szCs w:val="28"/>
          <w:lang w:val="en"/>
        </w:rPr>
        <w:t>, D. (2003)</w:t>
      </w:r>
      <w:r w:rsidR="00FC79B5">
        <w:rPr>
          <w:rStyle w:val="normaltextrun1"/>
          <w:color w:val="000000"/>
          <w:sz w:val="28"/>
          <w:szCs w:val="28"/>
          <w:lang w:val="en"/>
        </w:rPr>
        <w:t xml:space="preserve"> ‘</w:t>
      </w:r>
      <w:r w:rsidRPr="00FC79B5">
        <w:rPr>
          <w:rStyle w:val="normaltextrun1"/>
          <w:i/>
          <w:iCs/>
          <w:color w:val="000000"/>
          <w:sz w:val="28"/>
          <w:szCs w:val="28"/>
          <w:u w:val="single"/>
          <w:lang w:val="en"/>
        </w:rPr>
        <w:t>Accuracy of metacognitive monitoring affects learning of texts</w:t>
      </w:r>
      <w:r w:rsidRPr="00FC79B5">
        <w:rPr>
          <w:rStyle w:val="normaltextrun1"/>
          <w:color w:val="000000"/>
          <w:sz w:val="28"/>
          <w:szCs w:val="28"/>
          <w:u w:val="single"/>
          <w:lang w:val="en"/>
        </w:rPr>
        <w:t>.</w:t>
      </w:r>
      <w:r w:rsidR="00FC79B5" w:rsidRPr="00FC79B5">
        <w:rPr>
          <w:rStyle w:val="normaltextrun1"/>
          <w:color w:val="000000"/>
          <w:sz w:val="28"/>
          <w:szCs w:val="28"/>
          <w:u w:val="single"/>
          <w:lang w:val="en"/>
        </w:rPr>
        <w:t>’</w:t>
      </w:r>
      <w:r>
        <w:rPr>
          <w:rStyle w:val="normaltextrun1"/>
          <w:color w:val="000000"/>
          <w:sz w:val="28"/>
          <w:szCs w:val="28"/>
          <w:lang w:val="en"/>
        </w:rPr>
        <w:t xml:space="preserve"> </w:t>
      </w:r>
      <w:r w:rsidRPr="00FC79B5">
        <w:rPr>
          <w:rStyle w:val="normaltextrun1"/>
          <w:color w:val="000000"/>
          <w:sz w:val="28"/>
          <w:szCs w:val="28"/>
          <w:lang w:val="en"/>
        </w:rPr>
        <w:t>Journal of Educational Psychology, 95, 66–73. </w:t>
      </w:r>
      <w:r w:rsidRPr="00FC79B5">
        <w:rPr>
          <w:rStyle w:val="eop"/>
          <w:sz w:val="28"/>
          <w:szCs w:val="28"/>
        </w:rPr>
        <w:t> </w:t>
      </w:r>
    </w:p>
    <w:p w14:paraId="49E9693E" w14:textId="77777777" w:rsidR="00B27967" w:rsidRPr="00B27967" w:rsidRDefault="00B27967" w:rsidP="00B27967">
      <w:pPr>
        <w:pStyle w:val="paragraph"/>
        <w:ind w:left="360"/>
        <w:textAlignment w:val="baseline"/>
        <w:rPr>
          <w:rStyle w:val="normaltextrun1"/>
          <w:sz w:val="28"/>
          <w:szCs w:val="28"/>
        </w:rPr>
      </w:pPr>
    </w:p>
    <w:p w14:paraId="36F3839A" w14:textId="37B8DC55" w:rsidR="008E59E8" w:rsidRPr="00B27967" w:rsidRDefault="008E59E8" w:rsidP="00B27967">
      <w:pPr>
        <w:pStyle w:val="paragraph"/>
        <w:numPr>
          <w:ilvl w:val="0"/>
          <w:numId w:val="5"/>
        </w:numPr>
        <w:ind w:left="360" w:firstLine="0"/>
        <w:textAlignment w:val="baseline"/>
        <w:rPr>
          <w:sz w:val="28"/>
          <w:szCs w:val="28"/>
        </w:rPr>
      </w:pPr>
      <w:proofErr w:type="spellStart"/>
      <w:r w:rsidRPr="00B27967">
        <w:rPr>
          <w:rStyle w:val="normaltextrun1"/>
          <w:color w:val="000000"/>
          <w:sz w:val="28"/>
          <w:szCs w:val="28"/>
          <w:lang w:val="en-GB"/>
        </w:rPr>
        <w:t>Wiliam</w:t>
      </w:r>
      <w:proofErr w:type="spellEnd"/>
      <w:r w:rsidRPr="00B27967">
        <w:rPr>
          <w:rStyle w:val="normaltextrun1"/>
          <w:color w:val="000000"/>
          <w:sz w:val="28"/>
          <w:szCs w:val="28"/>
          <w:lang w:val="en-GB"/>
        </w:rPr>
        <w:t>, D and Leahy, S</w:t>
      </w:r>
      <w:r w:rsidR="00FC79B5" w:rsidRPr="00B27967">
        <w:rPr>
          <w:rStyle w:val="normaltextrun1"/>
          <w:color w:val="000000"/>
          <w:sz w:val="28"/>
          <w:szCs w:val="28"/>
          <w:lang w:val="en-GB"/>
        </w:rPr>
        <w:t>.</w:t>
      </w:r>
      <w:r w:rsidRPr="00B27967">
        <w:rPr>
          <w:rStyle w:val="normaltextrun1"/>
          <w:color w:val="000000"/>
          <w:sz w:val="28"/>
          <w:szCs w:val="28"/>
          <w:lang w:val="en-GB"/>
        </w:rPr>
        <w:t xml:space="preserve"> (2015)</w:t>
      </w:r>
      <w:r w:rsidR="00FC79B5" w:rsidRPr="00B27967">
        <w:rPr>
          <w:rStyle w:val="normaltextrun1"/>
          <w:color w:val="000000"/>
          <w:sz w:val="28"/>
          <w:szCs w:val="28"/>
          <w:lang w:val="en-GB"/>
        </w:rPr>
        <w:t xml:space="preserve"> ‘</w:t>
      </w:r>
      <w:hyperlink r:id="rId8" w:tgtFrame="_blank" w:history="1">
        <w:r w:rsidRPr="00B27967">
          <w:rPr>
            <w:rStyle w:val="normaltextrun1"/>
            <w:i/>
            <w:iCs/>
            <w:color w:val="000000"/>
            <w:sz w:val="28"/>
            <w:szCs w:val="28"/>
            <w:u w:val="single"/>
            <w:lang w:val="en-GB"/>
          </w:rPr>
          <w:t>Embedding Formative Assessment</w:t>
        </w:r>
      </w:hyperlink>
      <w:r w:rsidRPr="00B27967">
        <w:rPr>
          <w:rStyle w:val="normaltextrun1"/>
          <w:color w:val="000000"/>
          <w:sz w:val="28"/>
          <w:szCs w:val="28"/>
          <w:lang w:val="en-GB"/>
        </w:rPr>
        <w:t>.</w:t>
      </w:r>
      <w:r w:rsidR="00FC79B5" w:rsidRPr="00B27967">
        <w:rPr>
          <w:rStyle w:val="normaltextrun1"/>
          <w:color w:val="000000"/>
          <w:sz w:val="28"/>
          <w:szCs w:val="28"/>
          <w:lang w:val="en-GB"/>
        </w:rPr>
        <w:t>’</w:t>
      </w:r>
      <w:r w:rsidRPr="00B27967">
        <w:rPr>
          <w:rStyle w:val="normaltextrun1"/>
          <w:color w:val="000000"/>
          <w:sz w:val="28"/>
          <w:szCs w:val="28"/>
          <w:lang w:val="en-GB"/>
        </w:rPr>
        <w:t>  Florida:  Learning Sciences International (Chapter 3)</w:t>
      </w:r>
      <w:r w:rsidRPr="00B27967">
        <w:rPr>
          <w:rStyle w:val="eop"/>
          <w:sz w:val="28"/>
          <w:szCs w:val="28"/>
        </w:rPr>
        <w:t> </w:t>
      </w:r>
    </w:p>
    <w:p w14:paraId="370C8AC8" w14:textId="77777777" w:rsidR="008E59E8" w:rsidRDefault="008E59E8" w:rsidP="008E59E8">
      <w:pPr>
        <w:pStyle w:val="paragraph"/>
        <w:shd w:val="clear" w:color="auto" w:fill="FFFFFF"/>
        <w:textAlignment w:val="baseline"/>
        <w:rPr>
          <w:color w:val="000000"/>
        </w:rPr>
      </w:pPr>
      <w:r>
        <w:rPr>
          <w:rStyle w:val="eop"/>
          <w:color w:val="000000"/>
          <w:sz w:val="28"/>
          <w:szCs w:val="28"/>
        </w:rPr>
        <w:t> </w:t>
      </w:r>
    </w:p>
    <w:p w14:paraId="7734DA58" w14:textId="77777777" w:rsidR="008E59E8" w:rsidRDefault="008E59E8" w:rsidP="008E59E8">
      <w:pPr>
        <w:pStyle w:val="paragraph"/>
        <w:shd w:val="clear" w:color="auto" w:fill="FFFFFF"/>
        <w:textAlignment w:val="baseline"/>
        <w:rPr>
          <w:color w:val="000000"/>
        </w:rPr>
      </w:pPr>
      <w:r>
        <w:rPr>
          <w:rStyle w:val="eop"/>
          <w:color w:val="000000"/>
          <w:sz w:val="28"/>
          <w:szCs w:val="28"/>
        </w:rPr>
        <w:t> </w:t>
      </w:r>
    </w:p>
    <w:p w14:paraId="41A94AF2" w14:textId="77777777" w:rsidR="008E59E8" w:rsidRDefault="008E59E8" w:rsidP="008E59E8">
      <w:pPr>
        <w:pStyle w:val="paragraph"/>
        <w:shd w:val="clear" w:color="auto" w:fill="FFFFFF"/>
        <w:textAlignment w:val="baseline"/>
        <w:rPr>
          <w:color w:val="000000"/>
        </w:rPr>
      </w:pPr>
      <w:r>
        <w:rPr>
          <w:rStyle w:val="normaltextrun1"/>
          <w:color w:val="000000"/>
          <w:sz w:val="28"/>
          <w:szCs w:val="28"/>
        </w:rPr>
        <w:t>Websites</w:t>
      </w:r>
      <w:r>
        <w:rPr>
          <w:rStyle w:val="eop"/>
          <w:color w:val="000000"/>
          <w:sz w:val="28"/>
          <w:szCs w:val="28"/>
        </w:rPr>
        <w:t> </w:t>
      </w:r>
    </w:p>
    <w:p w14:paraId="02DFC331" w14:textId="3F1CAB2D" w:rsidR="008E59E8" w:rsidRDefault="008E59E8" w:rsidP="00B27967">
      <w:pPr>
        <w:pStyle w:val="paragraph"/>
        <w:shd w:val="clear" w:color="auto" w:fill="FFFFFF"/>
        <w:textAlignment w:val="baseline"/>
        <w:rPr>
          <w:color w:val="000000"/>
        </w:rPr>
      </w:pPr>
      <w:r>
        <w:rPr>
          <w:rStyle w:val="eop"/>
          <w:color w:val="000000"/>
          <w:sz w:val="28"/>
          <w:szCs w:val="28"/>
        </w:rPr>
        <w:t>  </w:t>
      </w:r>
    </w:p>
    <w:p w14:paraId="4BF8111D" w14:textId="1CF71742" w:rsidR="008E59E8" w:rsidRPr="00502A6B" w:rsidRDefault="003566E2" w:rsidP="00B27967">
      <w:pPr>
        <w:pStyle w:val="paragraph"/>
        <w:numPr>
          <w:ilvl w:val="0"/>
          <w:numId w:val="6"/>
        </w:numPr>
        <w:textAlignment w:val="baseline"/>
        <w:rPr>
          <w:rStyle w:val="normaltextrun1"/>
          <w:color w:val="000000" w:themeColor="text1"/>
          <w:sz w:val="28"/>
          <w:szCs w:val="28"/>
        </w:rPr>
      </w:pPr>
      <w:hyperlink r:id="rId9" w:tgtFrame="_blank" w:history="1">
        <w:r w:rsidR="008E59E8" w:rsidRPr="00502A6B">
          <w:rPr>
            <w:rStyle w:val="normaltextrun1"/>
            <w:color w:val="000000" w:themeColor="text1"/>
            <w:sz w:val="28"/>
            <w:szCs w:val="28"/>
            <w:u w:val="single"/>
          </w:rPr>
          <w:t>https://www.estyn.gov.wales/sites/default/files/documents/Fitzalan%20High%20School.pdf</w:t>
        </w:r>
      </w:hyperlink>
      <w:r w:rsidR="00502A6B" w:rsidRPr="00502A6B">
        <w:rPr>
          <w:rStyle w:val="normaltextrun1"/>
          <w:color w:val="000000" w:themeColor="text1"/>
          <w:sz w:val="28"/>
          <w:szCs w:val="28"/>
          <w:u w:val="single"/>
        </w:rPr>
        <w:t xml:space="preserve"> (Accessed date 04.01.2019)</w:t>
      </w:r>
    </w:p>
    <w:p w14:paraId="3C0F3826" w14:textId="77777777" w:rsidR="00502A6B" w:rsidRPr="00502A6B" w:rsidRDefault="00502A6B" w:rsidP="00502A6B">
      <w:pPr>
        <w:pStyle w:val="paragraph"/>
        <w:ind w:left="720"/>
        <w:textAlignment w:val="baseline"/>
        <w:rPr>
          <w:rStyle w:val="normaltextrun1"/>
          <w:color w:val="000000" w:themeColor="text1"/>
          <w:sz w:val="28"/>
          <w:szCs w:val="28"/>
        </w:rPr>
      </w:pPr>
    </w:p>
    <w:p w14:paraId="78BF20D6" w14:textId="4D49E728" w:rsidR="00502A6B" w:rsidRPr="00502A6B" w:rsidRDefault="00502A6B" w:rsidP="00502A6B">
      <w:pPr>
        <w:pStyle w:val="paragraph"/>
        <w:numPr>
          <w:ilvl w:val="0"/>
          <w:numId w:val="6"/>
        </w:numPr>
        <w:textAlignment w:val="baseline"/>
        <w:rPr>
          <w:color w:val="000000" w:themeColor="text1"/>
          <w:sz w:val="28"/>
          <w:szCs w:val="28"/>
        </w:rPr>
      </w:pPr>
      <w:hyperlink r:id="rId10" w:history="1">
        <w:r w:rsidRPr="00502A6B">
          <w:rPr>
            <w:rStyle w:val="Hyperlink"/>
            <w:color w:val="000000" w:themeColor="text1"/>
            <w:sz w:val="28"/>
            <w:szCs w:val="28"/>
          </w:rPr>
          <w:t>https://www.schoolguide.co.uk/schools/fitzalan-high-school-cardif</w:t>
        </w:r>
        <w:r w:rsidRPr="00502A6B">
          <w:rPr>
            <w:rStyle w:val="Hyperlink"/>
            <w:color w:val="000000" w:themeColor="text1"/>
            <w:sz w:val="28"/>
            <w:szCs w:val="28"/>
          </w:rPr>
          <w:t>(Accessed date 03.01.2019)</w:t>
        </w:r>
      </w:hyperlink>
    </w:p>
    <w:p w14:paraId="7229676E" w14:textId="77777777" w:rsidR="00145605" w:rsidRDefault="00145605"/>
    <w:sectPr w:rsidR="001456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43EF1"/>
    <w:multiLevelType w:val="multilevel"/>
    <w:tmpl w:val="EF0C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B2A4D66"/>
    <w:multiLevelType w:val="multilevel"/>
    <w:tmpl w:val="32DA3B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4C5BF0"/>
    <w:multiLevelType w:val="multilevel"/>
    <w:tmpl w:val="7D72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BA59D5"/>
    <w:multiLevelType w:val="hybridMultilevel"/>
    <w:tmpl w:val="149C2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957CBF"/>
    <w:multiLevelType w:val="multilevel"/>
    <w:tmpl w:val="13C6E2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13E364E"/>
    <w:multiLevelType w:val="multilevel"/>
    <w:tmpl w:val="3F9A5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9E8"/>
    <w:rsid w:val="00013F68"/>
    <w:rsid w:val="00090A0E"/>
    <w:rsid w:val="001022FC"/>
    <w:rsid w:val="00122BD9"/>
    <w:rsid w:val="00137E2F"/>
    <w:rsid w:val="00140DEA"/>
    <w:rsid w:val="00145605"/>
    <w:rsid w:val="0019019C"/>
    <w:rsid w:val="001A75E4"/>
    <w:rsid w:val="002051A5"/>
    <w:rsid w:val="002170A7"/>
    <w:rsid w:val="002B1303"/>
    <w:rsid w:val="002D2AFB"/>
    <w:rsid w:val="00302953"/>
    <w:rsid w:val="003510E6"/>
    <w:rsid w:val="00355296"/>
    <w:rsid w:val="003566E2"/>
    <w:rsid w:val="00376738"/>
    <w:rsid w:val="003F0F33"/>
    <w:rsid w:val="00424A4A"/>
    <w:rsid w:val="00451581"/>
    <w:rsid w:val="00502A6B"/>
    <w:rsid w:val="00582734"/>
    <w:rsid w:val="006C7B49"/>
    <w:rsid w:val="007515D9"/>
    <w:rsid w:val="007C2C5F"/>
    <w:rsid w:val="0081598D"/>
    <w:rsid w:val="00864D38"/>
    <w:rsid w:val="008A3E21"/>
    <w:rsid w:val="008B3DA3"/>
    <w:rsid w:val="008E59E8"/>
    <w:rsid w:val="009013FD"/>
    <w:rsid w:val="00965922"/>
    <w:rsid w:val="00997B72"/>
    <w:rsid w:val="009A1C02"/>
    <w:rsid w:val="009F4621"/>
    <w:rsid w:val="00A62D0D"/>
    <w:rsid w:val="00AC232B"/>
    <w:rsid w:val="00B14CFA"/>
    <w:rsid w:val="00B27967"/>
    <w:rsid w:val="00B35965"/>
    <w:rsid w:val="00B405CA"/>
    <w:rsid w:val="00C23360"/>
    <w:rsid w:val="00D510FF"/>
    <w:rsid w:val="00E30A36"/>
    <w:rsid w:val="00FC79B5"/>
    <w:rsid w:val="00FF2E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BA50"/>
  <w15:chartTrackingRefBased/>
  <w15:docId w15:val="{3921FD14-E931-4A30-9C21-6F50BBE95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502A6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E59E8"/>
    <w:pPr>
      <w:spacing w:after="0"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8E59E8"/>
  </w:style>
  <w:style w:type="character" w:customStyle="1" w:styleId="contextualspellingandgrammarerror">
    <w:name w:val="contextualspellingandgrammarerror"/>
    <w:basedOn w:val="DefaultParagraphFont"/>
    <w:rsid w:val="008E59E8"/>
  </w:style>
  <w:style w:type="character" w:customStyle="1" w:styleId="advancedproofingissue">
    <w:name w:val="advancedproofingissue"/>
    <w:basedOn w:val="DefaultParagraphFont"/>
    <w:rsid w:val="008E59E8"/>
  </w:style>
  <w:style w:type="character" w:customStyle="1" w:styleId="normaltextrun1">
    <w:name w:val="normaltextrun1"/>
    <w:basedOn w:val="DefaultParagraphFont"/>
    <w:rsid w:val="008E59E8"/>
  </w:style>
  <w:style w:type="character" w:customStyle="1" w:styleId="eop">
    <w:name w:val="eop"/>
    <w:basedOn w:val="DefaultParagraphFont"/>
    <w:rsid w:val="008E59E8"/>
  </w:style>
  <w:style w:type="character" w:customStyle="1" w:styleId="scxw195763692">
    <w:name w:val="scxw195763692"/>
    <w:basedOn w:val="DefaultParagraphFont"/>
    <w:rsid w:val="008E59E8"/>
  </w:style>
  <w:style w:type="paragraph" w:styleId="ListParagraph">
    <w:name w:val="List Paragraph"/>
    <w:basedOn w:val="Normal"/>
    <w:uiPriority w:val="34"/>
    <w:qFormat/>
    <w:rsid w:val="00140DEA"/>
    <w:pPr>
      <w:ind w:left="720"/>
      <w:contextualSpacing/>
    </w:pPr>
  </w:style>
  <w:style w:type="character" w:styleId="Hyperlink">
    <w:name w:val="Hyperlink"/>
    <w:basedOn w:val="DefaultParagraphFont"/>
    <w:uiPriority w:val="99"/>
    <w:unhideWhenUsed/>
    <w:rsid w:val="00502A6B"/>
    <w:rPr>
      <w:color w:val="0000FF"/>
      <w:u w:val="single"/>
    </w:rPr>
  </w:style>
  <w:style w:type="character" w:styleId="UnresolvedMention">
    <w:name w:val="Unresolved Mention"/>
    <w:basedOn w:val="DefaultParagraphFont"/>
    <w:uiPriority w:val="99"/>
    <w:semiHidden/>
    <w:unhideWhenUsed/>
    <w:rsid w:val="00502A6B"/>
    <w:rPr>
      <w:color w:val="605E5C"/>
      <w:shd w:val="clear" w:color="auto" w:fill="E1DFDD"/>
    </w:rPr>
  </w:style>
  <w:style w:type="character" w:customStyle="1" w:styleId="Heading2Char">
    <w:name w:val="Heading 2 Char"/>
    <w:basedOn w:val="DefaultParagraphFont"/>
    <w:link w:val="Heading2"/>
    <w:uiPriority w:val="9"/>
    <w:rsid w:val="00502A6B"/>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968598">
      <w:bodyDiv w:val="1"/>
      <w:marLeft w:val="0"/>
      <w:marRight w:val="0"/>
      <w:marTop w:val="0"/>
      <w:marBottom w:val="0"/>
      <w:divBdr>
        <w:top w:val="none" w:sz="0" w:space="0" w:color="auto"/>
        <w:left w:val="none" w:sz="0" w:space="0" w:color="auto"/>
        <w:bottom w:val="none" w:sz="0" w:space="0" w:color="auto"/>
        <w:right w:val="none" w:sz="0" w:space="0" w:color="auto"/>
      </w:divBdr>
      <w:divsChild>
        <w:div w:id="531500735">
          <w:marLeft w:val="0"/>
          <w:marRight w:val="0"/>
          <w:marTop w:val="0"/>
          <w:marBottom w:val="0"/>
          <w:divBdr>
            <w:top w:val="none" w:sz="0" w:space="0" w:color="auto"/>
            <w:left w:val="none" w:sz="0" w:space="0" w:color="auto"/>
            <w:bottom w:val="none" w:sz="0" w:space="0" w:color="auto"/>
            <w:right w:val="none" w:sz="0" w:space="0" w:color="auto"/>
          </w:divBdr>
          <w:divsChild>
            <w:div w:id="1214775564">
              <w:marLeft w:val="0"/>
              <w:marRight w:val="0"/>
              <w:marTop w:val="0"/>
              <w:marBottom w:val="0"/>
              <w:divBdr>
                <w:top w:val="none" w:sz="0" w:space="0" w:color="auto"/>
                <w:left w:val="none" w:sz="0" w:space="0" w:color="auto"/>
                <w:bottom w:val="none" w:sz="0" w:space="0" w:color="auto"/>
                <w:right w:val="none" w:sz="0" w:space="0" w:color="auto"/>
              </w:divBdr>
              <w:divsChild>
                <w:div w:id="2087916120">
                  <w:marLeft w:val="0"/>
                  <w:marRight w:val="0"/>
                  <w:marTop w:val="0"/>
                  <w:marBottom w:val="0"/>
                  <w:divBdr>
                    <w:top w:val="none" w:sz="0" w:space="0" w:color="auto"/>
                    <w:left w:val="none" w:sz="0" w:space="0" w:color="auto"/>
                    <w:bottom w:val="none" w:sz="0" w:space="0" w:color="auto"/>
                    <w:right w:val="none" w:sz="0" w:space="0" w:color="auto"/>
                  </w:divBdr>
                  <w:divsChild>
                    <w:div w:id="1709135748">
                      <w:marLeft w:val="0"/>
                      <w:marRight w:val="0"/>
                      <w:marTop w:val="0"/>
                      <w:marBottom w:val="0"/>
                      <w:divBdr>
                        <w:top w:val="none" w:sz="0" w:space="0" w:color="auto"/>
                        <w:left w:val="none" w:sz="0" w:space="0" w:color="auto"/>
                        <w:bottom w:val="none" w:sz="0" w:space="0" w:color="auto"/>
                        <w:right w:val="none" w:sz="0" w:space="0" w:color="auto"/>
                      </w:divBdr>
                      <w:divsChild>
                        <w:div w:id="2076312882">
                          <w:marLeft w:val="0"/>
                          <w:marRight w:val="0"/>
                          <w:marTop w:val="0"/>
                          <w:marBottom w:val="0"/>
                          <w:divBdr>
                            <w:top w:val="none" w:sz="0" w:space="0" w:color="auto"/>
                            <w:left w:val="none" w:sz="0" w:space="0" w:color="auto"/>
                            <w:bottom w:val="none" w:sz="0" w:space="0" w:color="auto"/>
                            <w:right w:val="none" w:sz="0" w:space="0" w:color="auto"/>
                          </w:divBdr>
                          <w:divsChild>
                            <w:div w:id="363946775">
                              <w:marLeft w:val="0"/>
                              <w:marRight w:val="0"/>
                              <w:marTop w:val="0"/>
                              <w:marBottom w:val="0"/>
                              <w:divBdr>
                                <w:top w:val="none" w:sz="0" w:space="0" w:color="auto"/>
                                <w:left w:val="none" w:sz="0" w:space="0" w:color="auto"/>
                                <w:bottom w:val="none" w:sz="0" w:space="0" w:color="auto"/>
                                <w:right w:val="none" w:sz="0" w:space="0" w:color="auto"/>
                              </w:divBdr>
                              <w:divsChild>
                                <w:div w:id="1888759154">
                                  <w:marLeft w:val="0"/>
                                  <w:marRight w:val="0"/>
                                  <w:marTop w:val="0"/>
                                  <w:marBottom w:val="0"/>
                                  <w:divBdr>
                                    <w:top w:val="none" w:sz="0" w:space="0" w:color="auto"/>
                                    <w:left w:val="none" w:sz="0" w:space="0" w:color="auto"/>
                                    <w:bottom w:val="none" w:sz="0" w:space="0" w:color="auto"/>
                                    <w:right w:val="none" w:sz="0" w:space="0" w:color="auto"/>
                                  </w:divBdr>
                                  <w:divsChild>
                                    <w:div w:id="1913542134">
                                      <w:marLeft w:val="0"/>
                                      <w:marRight w:val="0"/>
                                      <w:marTop w:val="0"/>
                                      <w:marBottom w:val="0"/>
                                      <w:divBdr>
                                        <w:top w:val="none" w:sz="0" w:space="0" w:color="auto"/>
                                        <w:left w:val="none" w:sz="0" w:space="0" w:color="auto"/>
                                        <w:bottom w:val="none" w:sz="0" w:space="0" w:color="auto"/>
                                        <w:right w:val="none" w:sz="0" w:space="0" w:color="auto"/>
                                      </w:divBdr>
                                      <w:divsChild>
                                        <w:div w:id="1683389708">
                                          <w:marLeft w:val="0"/>
                                          <w:marRight w:val="0"/>
                                          <w:marTop w:val="0"/>
                                          <w:marBottom w:val="0"/>
                                          <w:divBdr>
                                            <w:top w:val="none" w:sz="0" w:space="0" w:color="auto"/>
                                            <w:left w:val="none" w:sz="0" w:space="0" w:color="auto"/>
                                            <w:bottom w:val="none" w:sz="0" w:space="0" w:color="auto"/>
                                            <w:right w:val="none" w:sz="0" w:space="0" w:color="auto"/>
                                          </w:divBdr>
                                          <w:divsChild>
                                            <w:div w:id="1278679508">
                                              <w:marLeft w:val="0"/>
                                              <w:marRight w:val="0"/>
                                              <w:marTop w:val="0"/>
                                              <w:marBottom w:val="0"/>
                                              <w:divBdr>
                                                <w:top w:val="none" w:sz="0" w:space="0" w:color="auto"/>
                                                <w:left w:val="none" w:sz="0" w:space="0" w:color="auto"/>
                                                <w:bottom w:val="none" w:sz="0" w:space="0" w:color="auto"/>
                                                <w:right w:val="none" w:sz="0" w:space="0" w:color="auto"/>
                                              </w:divBdr>
                                              <w:divsChild>
                                                <w:div w:id="1884829842">
                                                  <w:marLeft w:val="0"/>
                                                  <w:marRight w:val="0"/>
                                                  <w:marTop w:val="0"/>
                                                  <w:marBottom w:val="0"/>
                                                  <w:divBdr>
                                                    <w:top w:val="none" w:sz="0" w:space="0" w:color="auto"/>
                                                    <w:left w:val="none" w:sz="0" w:space="0" w:color="auto"/>
                                                    <w:bottom w:val="none" w:sz="0" w:space="0" w:color="auto"/>
                                                    <w:right w:val="none" w:sz="0" w:space="0" w:color="auto"/>
                                                  </w:divBdr>
                                                  <w:divsChild>
                                                    <w:div w:id="444811382">
                                                      <w:marLeft w:val="0"/>
                                                      <w:marRight w:val="0"/>
                                                      <w:marTop w:val="0"/>
                                                      <w:marBottom w:val="0"/>
                                                      <w:divBdr>
                                                        <w:top w:val="single" w:sz="6" w:space="0" w:color="ABABAB"/>
                                                        <w:left w:val="single" w:sz="6" w:space="0" w:color="ABABAB"/>
                                                        <w:bottom w:val="none" w:sz="0" w:space="0" w:color="auto"/>
                                                        <w:right w:val="single" w:sz="6" w:space="0" w:color="ABABAB"/>
                                                      </w:divBdr>
                                                      <w:divsChild>
                                                        <w:div w:id="953948796">
                                                          <w:marLeft w:val="0"/>
                                                          <w:marRight w:val="0"/>
                                                          <w:marTop w:val="0"/>
                                                          <w:marBottom w:val="0"/>
                                                          <w:divBdr>
                                                            <w:top w:val="none" w:sz="0" w:space="0" w:color="auto"/>
                                                            <w:left w:val="none" w:sz="0" w:space="0" w:color="auto"/>
                                                            <w:bottom w:val="none" w:sz="0" w:space="0" w:color="auto"/>
                                                            <w:right w:val="none" w:sz="0" w:space="0" w:color="auto"/>
                                                          </w:divBdr>
                                                          <w:divsChild>
                                                            <w:div w:id="1693219733">
                                                              <w:marLeft w:val="0"/>
                                                              <w:marRight w:val="0"/>
                                                              <w:marTop w:val="0"/>
                                                              <w:marBottom w:val="0"/>
                                                              <w:divBdr>
                                                                <w:top w:val="none" w:sz="0" w:space="0" w:color="auto"/>
                                                                <w:left w:val="none" w:sz="0" w:space="0" w:color="auto"/>
                                                                <w:bottom w:val="none" w:sz="0" w:space="0" w:color="auto"/>
                                                                <w:right w:val="none" w:sz="0" w:space="0" w:color="auto"/>
                                                              </w:divBdr>
                                                              <w:divsChild>
                                                                <w:div w:id="1719356043">
                                                                  <w:marLeft w:val="0"/>
                                                                  <w:marRight w:val="0"/>
                                                                  <w:marTop w:val="0"/>
                                                                  <w:marBottom w:val="0"/>
                                                                  <w:divBdr>
                                                                    <w:top w:val="none" w:sz="0" w:space="0" w:color="auto"/>
                                                                    <w:left w:val="none" w:sz="0" w:space="0" w:color="auto"/>
                                                                    <w:bottom w:val="none" w:sz="0" w:space="0" w:color="auto"/>
                                                                    <w:right w:val="none" w:sz="0" w:space="0" w:color="auto"/>
                                                                  </w:divBdr>
                                                                  <w:divsChild>
                                                                    <w:div w:id="697782941">
                                                                      <w:marLeft w:val="0"/>
                                                                      <w:marRight w:val="0"/>
                                                                      <w:marTop w:val="0"/>
                                                                      <w:marBottom w:val="0"/>
                                                                      <w:divBdr>
                                                                        <w:top w:val="none" w:sz="0" w:space="0" w:color="auto"/>
                                                                        <w:left w:val="none" w:sz="0" w:space="0" w:color="auto"/>
                                                                        <w:bottom w:val="none" w:sz="0" w:space="0" w:color="auto"/>
                                                                        <w:right w:val="none" w:sz="0" w:space="0" w:color="auto"/>
                                                                      </w:divBdr>
                                                                      <w:divsChild>
                                                                        <w:div w:id="877621534">
                                                                          <w:marLeft w:val="0"/>
                                                                          <w:marRight w:val="0"/>
                                                                          <w:marTop w:val="0"/>
                                                                          <w:marBottom w:val="0"/>
                                                                          <w:divBdr>
                                                                            <w:top w:val="none" w:sz="0" w:space="0" w:color="auto"/>
                                                                            <w:left w:val="none" w:sz="0" w:space="0" w:color="auto"/>
                                                                            <w:bottom w:val="none" w:sz="0" w:space="0" w:color="auto"/>
                                                                            <w:right w:val="none" w:sz="0" w:space="0" w:color="auto"/>
                                                                          </w:divBdr>
                                                                          <w:divsChild>
                                                                            <w:div w:id="1090007145">
                                                                              <w:marLeft w:val="0"/>
                                                                              <w:marRight w:val="0"/>
                                                                              <w:marTop w:val="0"/>
                                                                              <w:marBottom w:val="0"/>
                                                                              <w:divBdr>
                                                                                <w:top w:val="none" w:sz="0" w:space="0" w:color="auto"/>
                                                                                <w:left w:val="none" w:sz="0" w:space="0" w:color="auto"/>
                                                                                <w:bottom w:val="none" w:sz="0" w:space="0" w:color="auto"/>
                                                                                <w:right w:val="none" w:sz="0" w:space="0" w:color="auto"/>
                                                                              </w:divBdr>
                                                                              <w:divsChild>
                                                                                <w:div w:id="720708646">
                                                                                  <w:marLeft w:val="0"/>
                                                                                  <w:marRight w:val="0"/>
                                                                                  <w:marTop w:val="0"/>
                                                                                  <w:marBottom w:val="0"/>
                                                                                  <w:divBdr>
                                                                                    <w:top w:val="none" w:sz="0" w:space="0" w:color="auto"/>
                                                                                    <w:left w:val="none" w:sz="0" w:space="0" w:color="auto"/>
                                                                                    <w:bottom w:val="none" w:sz="0" w:space="0" w:color="auto"/>
                                                                                    <w:right w:val="none" w:sz="0" w:space="0" w:color="auto"/>
                                                                                  </w:divBdr>
                                                                                </w:div>
                                                                                <w:div w:id="1212577013">
                                                                                  <w:marLeft w:val="0"/>
                                                                                  <w:marRight w:val="0"/>
                                                                                  <w:marTop w:val="0"/>
                                                                                  <w:marBottom w:val="0"/>
                                                                                  <w:divBdr>
                                                                                    <w:top w:val="none" w:sz="0" w:space="0" w:color="auto"/>
                                                                                    <w:left w:val="none" w:sz="0" w:space="0" w:color="auto"/>
                                                                                    <w:bottom w:val="none" w:sz="0" w:space="0" w:color="auto"/>
                                                                                    <w:right w:val="none" w:sz="0" w:space="0" w:color="auto"/>
                                                                                  </w:divBdr>
                                                                                </w:div>
                                                                                <w:div w:id="36127288">
                                                                                  <w:marLeft w:val="0"/>
                                                                                  <w:marRight w:val="0"/>
                                                                                  <w:marTop w:val="0"/>
                                                                                  <w:marBottom w:val="0"/>
                                                                                  <w:divBdr>
                                                                                    <w:top w:val="none" w:sz="0" w:space="0" w:color="auto"/>
                                                                                    <w:left w:val="none" w:sz="0" w:space="0" w:color="auto"/>
                                                                                    <w:bottom w:val="none" w:sz="0" w:space="0" w:color="auto"/>
                                                                                    <w:right w:val="none" w:sz="0" w:space="0" w:color="auto"/>
                                                                                  </w:divBdr>
                                                                                </w:div>
                                                                                <w:div w:id="137655331">
                                                                                  <w:marLeft w:val="0"/>
                                                                                  <w:marRight w:val="0"/>
                                                                                  <w:marTop w:val="0"/>
                                                                                  <w:marBottom w:val="0"/>
                                                                                  <w:divBdr>
                                                                                    <w:top w:val="none" w:sz="0" w:space="0" w:color="auto"/>
                                                                                    <w:left w:val="none" w:sz="0" w:space="0" w:color="auto"/>
                                                                                    <w:bottom w:val="none" w:sz="0" w:space="0" w:color="auto"/>
                                                                                    <w:right w:val="none" w:sz="0" w:space="0" w:color="auto"/>
                                                                                  </w:divBdr>
                                                                                </w:div>
                                                                                <w:div w:id="194852720">
                                                                                  <w:marLeft w:val="0"/>
                                                                                  <w:marRight w:val="0"/>
                                                                                  <w:marTop w:val="0"/>
                                                                                  <w:marBottom w:val="0"/>
                                                                                  <w:divBdr>
                                                                                    <w:top w:val="none" w:sz="0" w:space="0" w:color="auto"/>
                                                                                    <w:left w:val="none" w:sz="0" w:space="0" w:color="auto"/>
                                                                                    <w:bottom w:val="none" w:sz="0" w:space="0" w:color="auto"/>
                                                                                    <w:right w:val="none" w:sz="0" w:space="0" w:color="auto"/>
                                                                                  </w:divBdr>
                                                                                </w:div>
                                                                                <w:div w:id="1238132797">
                                                                                  <w:marLeft w:val="0"/>
                                                                                  <w:marRight w:val="0"/>
                                                                                  <w:marTop w:val="0"/>
                                                                                  <w:marBottom w:val="0"/>
                                                                                  <w:divBdr>
                                                                                    <w:top w:val="none" w:sz="0" w:space="0" w:color="auto"/>
                                                                                    <w:left w:val="none" w:sz="0" w:space="0" w:color="auto"/>
                                                                                    <w:bottom w:val="none" w:sz="0" w:space="0" w:color="auto"/>
                                                                                    <w:right w:val="none" w:sz="0" w:space="0" w:color="auto"/>
                                                                                  </w:divBdr>
                                                                                </w:div>
                                                                                <w:div w:id="34551710">
                                                                                  <w:marLeft w:val="0"/>
                                                                                  <w:marRight w:val="0"/>
                                                                                  <w:marTop w:val="0"/>
                                                                                  <w:marBottom w:val="0"/>
                                                                                  <w:divBdr>
                                                                                    <w:top w:val="none" w:sz="0" w:space="0" w:color="auto"/>
                                                                                    <w:left w:val="none" w:sz="0" w:space="0" w:color="auto"/>
                                                                                    <w:bottom w:val="none" w:sz="0" w:space="0" w:color="auto"/>
                                                                                    <w:right w:val="none" w:sz="0" w:space="0" w:color="auto"/>
                                                                                  </w:divBdr>
                                                                                </w:div>
                                                                                <w:div w:id="1128821445">
                                                                                  <w:marLeft w:val="0"/>
                                                                                  <w:marRight w:val="0"/>
                                                                                  <w:marTop w:val="0"/>
                                                                                  <w:marBottom w:val="0"/>
                                                                                  <w:divBdr>
                                                                                    <w:top w:val="none" w:sz="0" w:space="0" w:color="auto"/>
                                                                                    <w:left w:val="none" w:sz="0" w:space="0" w:color="auto"/>
                                                                                    <w:bottom w:val="none" w:sz="0" w:space="0" w:color="auto"/>
                                                                                    <w:right w:val="none" w:sz="0" w:space="0" w:color="auto"/>
                                                                                  </w:divBdr>
                                                                                </w:div>
                                                                                <w:div w:id="558248669">
                                                                                  <w:marLeft w:val="0"/>
                                                                                  <w:marRight w:val="0"/>
                                                                                  <w:marTop w:val="0"/>
                                                                                  <w:marBottom w:val="0"/>
                                                                                  <w:divBdr>
                                                                                    <w:top w:val="none" w:sz="0" w:space="0" w:color="auto"/>
                                                                                    <w:left w:val="none" w:sz="0" w:space="0" w:color="auto"/>
                                                                                    <w:bottom w:val="none" w:sz="0" w:space="0" w:color="auto"/>
                                                                                    <w:right w:val="none" w:sz="0" w:space="0" w:color="auto"/>
                                                                                  </w:divBdr>
                                                                                </w:div>
                                                                                <w:div w:id="1356614045">
                                                                                  <w:marLeft w:val="0"/>
                                                                                  <w:marRight w:val="0"/>
                                                                                  <w:marTop w:val="0"/>
                                                                                  <w:marBottom w:val="0"/>
                                                                                  <w:divBdr>
                                                                                    <w:top w:val="none" w:sz="0" w:space="0" w:color="auto"/>
                                                                                    <w:left w:val="none" w:sz="0" w:space="0" w:color="auto"/>
                                                                                    <w:bottom w:val="none" w:sz="0" w:space="0" w:color="auto"/>
                                                                                    <w:right w:val="none" w:sz="0" w:space="0" w:color="auto"/>
                                                                                  </w:divBdr>
                                                                                </w:div>
                                                                                <w:div w:id="628240503">
                                                                                  <w:marLeft w:val="0"/>
                                                                                  <w:marRight w:val="0"/>
                                                                                  <w:marTop w:val="0"/>
                                                                                  <w:marBottom w:val="0"/>
                                                                                  <w:divBdr>
                                                                                    <w:top w:val="none" w:sz="0" w:space="0" w:color="auto"/>
                                                                                    <w:left w:val="none" w:sz="0" w:space="0" w:color="auto"/>
                                                                                    <w:bottom w:val="none" w:sz="0" w:space="0" w:color="auto"/>
                                                                                    <w:right w:val="none" w:sz="0" w:space="0" w:color="auto"/>
                                                                                  </w:divBdr>
                                                                                </w:div>
                                                                                <w:div w:id="1442187665">
                                                                                  <w:marLeft w:val="0"/>
                                                                                  <w:marRight w:val="0"/>
                                                                                  <w:marTop w:val="0"/>
                                                                                  <w:marBottom w:val="0"/>
                                                                                  <w:divBdr>
                                                                                    <w:top w:val="none" w:sz="0" w:space="0" w:color="auto"/>
                                                                                    <w:left w:val="none" w:sz="0" w:space="0" w:color="auto"/>
                                                                                    <w:bottom w:val="none" w:sz="0" w:space="0" w:color="auto"/>
                                                                                    <w:right w:val="none" w:sz="0" w:space="0" w:color="auto"/>
                                                                                  </w:divBdr>
                                                                                </w:div>
                                                                                <w:div w:id="2049641744">
                                                                                  <w:marLeft w:val="0"/>
                                                                                  <w:marRight w:val="0"/>
                                                                                  <w:marTop w:val="0"/>
                                                                                  <w:marBottom w:val="0"/>
                                                                                  <w:divBdr>
                                                                                    <w:top w:val="none" w:sz="0" w:space="0" w:color="auto"/>
                                                                                    <w:left w:val="none" w:sz="0" w:space="0" w:color="auto"/>
                                                                                    <w:bottom w:val="none" w:sz="0" w:space="0" w:color="auto"/>
                                                                                    <w:right w:val="none" w:sz="0" w:space="0" w:color="auto"/>
                                                                                  </w:divBdr>
                                                                                </w:div>
                                                                                <w:div w:id="1016885436">
                                                                                  <w:marLeft w:val="0"/>
                                                                                  <w:marRight w:val="0"/>
                                                                                  <w:marTop w:val="0"/>
                                                                                  <w:marBottom w:val="0"/>
                                                                                  <w:divBdr>
                                                                                    <w:top w:val="none" w:sz="0" w:space="0" w:color="auto"/>
                                                                                    <w:left w:val="none" w:sz="0" w:space="0" w:color="auto"/>
                                                                                    <w:bottom w:val="none" w:sz="0" w:space="0" w:color="auto"/>
                                                                                    <w:right w:val="none" w:sz="0" w:space="0" w:color="auto"/>
                                                                                  </w:divBdr>
                                                                                </w:div>
                                                                                <w:div w:id="107742498">
                                                                                  <w:marLeft w:val="0"/>
                                                                                  <w:marRight w:val="0"/>
                                                                                  <w:marTop w:val="0"/>
                                                                                  <w:marBottom w:val="0"/>
                                                                                  <w:divBdr>
                                                                                    <w:top w:val="none" w:sz="0" w:space="0" w:color="auto"/>
                                                                                    <w:left w:val="none" w:sz="0" w:space="0" w:color="auto"/>
                                                                                    <w:bottom w:val="none" w:sz="0" w:space="0" w:color="auto"/>
                                                                                    <w:right w:val="none" w:sz="0" w:space="0" w:color="auto"/>
                                                                                  </w:divBdr>
                                                                                </w:div>
                                                                                <w:div w:id="1686637037">
                                                                                  <w:marLeft w:val="0"/>
                                                                                  <w:marRight w:val="0"/>
                                                                                  <w:marTop w:val="0"/>
                                                                                  <w:marBottom w:val="0"/>
                                                                                  <w:divBdr>
                                                                                    <w:top w:val="none" w:sz="0" w:space="0" w:color="auto"/>
                                                                                    <w:left w:val="none" w:sz="0" w:space="0" w:color="auto"/>
                                                                                    <w:bottom w:val="none" w:sz="0" w:space="0" w:color="auto"/>
                                                                                    <w:right w:val="none" w:sz="0" w:space="0" w:color="auto"/>
                                                                                  </w:divBdr>
                                                                                </w:div>
                                                                                <w:div w:id="1228492901">
                                                                                  <w:marLeft w:val="0"/>
                                                                                  <w:marRight w:val="0"/>
                                                                                  <w:marTop w:val="0"/>
                                                                                  <w:marBottom w:val="0"/>
                                                                                  <w:divBdr>
                                                                                    <w:top w:val="none" w:sz="0" w:space="0" w:color="auto"/>
                                                                                    <w:left w:val="none" w:sz="0" w:space="0" w:color="auto"/>
                                                                                    <w:bottom w:val="none" w:sz="0" w:space="0" w:color="auto"/>
                                                                                    <w:right w:val="none" w:sz="0" w:space="0" w:color="auto"/>
                                                                                  </w:divBdr>
                                                                                </w:div>
                                                                                <w:div w:id="1195071485">
                                                                                  <w:marLeft w:val="0"/>
                                                                                  <w:marRight w:val="0"/>
                                                                                  <w:marTop w:val="0"/>
                                                                                  <w:marBottom w:val="0"/>
                                                                                  <w:divBdr>
                                                                                    <w:top w:val="none" w:sz="0" w:space="0" w:color="auto"/>
                                                                                    <w:left w:val="none" w:sz="0" w:space="0" w:color="auto"/>
                                                                                    <w:bottom w:val="none" w:sz="0" w:space="0" w:color="auto"/>
                                                                                    <w:right w:val="none" w:sz="0" w:space="0" w:color="auto"/>
                                                                                  </w:divBdr>
                                                                                </w:div>
                                                                                <w:div w:id="555245100">
                                                                                  <w:marLeft w:val="0"/>
                                                                                  <w:marRight w:val="0"/>
                                                                                  <w:marTop w:val="0"/>
                                                                                  <w:marBottom w:val="0"/>
                                                                                  <w:divBdr>
                                                                                    <w:top w:val="none" w:sz="0" w:space="0" w:color="auto"/>
                                                                                    <w:left w:val="none" w:sz="0" w:space="0" w:color="auto"/>
                                                                                    <w:bottom w:val="none" w:sz="0" w:space="0" w:color="auto"/>
                                                                                    <w:right w:val="none" w:sz="0" w:space="0" w:color="auto"/>
                                                                                  </w:divBdr>
                                                                                </w:div>
                                                                                <w:div w:id="1594436372">
                                                                                  <w:marLeft w:val="0"/>
                                                                                  <w:marRight w:val="0"/>
                                                                                  <w:marTop w:val="0"/>
                                                                                  <w:marBottom w:val="0"/>
                                                                                  <w:divBdr>
                                                                                    <w:top w:val="none" w:sz="0" w:space="0" w:color="auto"/>
                                                                                    <w:left w:val="none" w:sz="0" w:space="0" w:color="auto"/>
                                                                                    <w:bottom w:val="none" w:sz="0" w:space="0" w:color="auto"/>
                                                                                    <w:right w:val="none" w:sz="0" w:space="0" w:color="auto"/>
                                                                                  </w:divBdr>
                                                                                </w:div>
                                                                                <w:div w:id="981157579">
                                                                                  <w:marLeft w:val="0"/>
                                                                                  <w:marRight w:val="0"/>
                                                                                  <w:marTop w:val="0"/>
                                                                                  <w:marBottom w:val="0"/>
                                                                                  <w:divBdr>
                                                                                    <w:top w:val="none" w:sz="0" w:space="0" w:color="auto"/>
                                                                                    <w:left w:val="none" w:sz="0" w:space="0" w:color="auto"/>
                                                                                    <w:bottom w:val="none" w:sz="0" w:space="0" w:color="auto"/>
                                                                                    <w:right w:val="none" w:sz="0" w:space="0" w:color="auto"/>
                                                                                  </w:divBdr>
                                                                                </w:div>
                                                                                <w:div w:id="1929851773">
                                                                                  <w:marLeft w:val="0"/>
                                                                                  <w:marRight w:val="0"/>
                                                                                  <w:marTop w:val="0"/>
                                                                                  <w:marBottom w:val="0"/>
                                                                                  <w:divBdr>
                                                                                    <w:top w:val="none" w:sz="0" w:space="0" w:color="auto"/>
                                                                                    <w:left w:val="none" w:sz="0" w:space="0" w:color="auto"/>
                                                                                    <w:bottom w:val="none" w:sz="0" w:space="0" w:color="auto"/>
                                                                                    <w:right w:val="none" w:sz="0" w:space="0" w:color="auto"/>
                                                                                  </w:divBdr>
                                                                                </w:div>
                                                                                <w:div w:id="1416169206">
                                                                                  <w:marLeft w:val="0"/>
                                                                                  <w:marRight w:val="0"/>
                                                                                  <w:marTop w:val="0"/>
                                                                                  <w:marBottom w:val="0"/>
                                                                                  <w:divBdr>
                                                                                    <w:top w:val="none" w:sz="0" w:space="0" w:color="auto"/>
                                                                                    <w:left w:val="none" w:sz="0" w:space="0" w:color="auto"/>
                                                                                    <w:bottom w:val="none" w:sz="0" w:space="0" w:color="auto"/>
                                                                                    <w:right w:val="none" w:sz="0" w:space="0" w:color="auto"/>
                                                                                  </w:divBdr>
                                                                                </w:div>
                                                                                <w:div w:id="499734814">
                                                                                  <w:marLeft w:val="0"/>
                                                                                  <w:marRight w:val="0"/>
                                                                                  <w:marTop w:val="0"/>
                                                                                  <w:marBottom w:val="0"/>
                                                                                  <w:divBdr>
                                                                                    <w:top w:val="none" w:sz="0" w:space="0" w:color="auto"/>
                                                                                    <w:left w:val="none" w:sz="0" w:space="0" w:color="auto"/>
                                                                                    <w:bottom w:val="none" w:sz="0" w:space="0" w:color="auto"/>
                                                                                    <w:right w:val="none" w:sz="0" w:space="0" w:color="auto"/>
                                                                                  </w:divBdr>
                                                                                </w:div>
                                                                                <w:div w:id="1745882405">
                                                                                  <w:marLeft w:val="0"/>
                                                                                  <w:marRight w:val="0"/>
                                                                                  <w:marTop w:val="0"/>
                                                                                  <w:marBottom w:val="0"/>
                                                                                  <w:divBdr>
                                                                                    <w:top w:val="none" w:sz="0" w:space="0" w:color="auto"/>
                                                                                    <w:left w:val="none" w:sz="0" w:space="0" w:color="auto"/>
                                                                                    <w:bottom w:val="none" w:sz="0" w:space="0" w:color="auto"/>
                                                                                    <w:right w:val="none" w:sz="0" w:space="0" w:color="auto"/>
                                                                                  </w:divBdr>
                                                                                </w:div>
                                                                                <w:div w:id="1583103953">
                                                                                  <w:marLeft w:val="0"/>
                                                                                  <w:marRight w:val="0"/>
                                                                                  <w:marTop w:val="0"/>
                                                                                  <w:marBottom w:val="0"/>
                                                                                  <w:divBdr>
                                                                                    <w:top w:val="none" w:sz="0" w:space="0" w:color="auto"/>
                                                                                    <w:left w:val="none" w:sz="0" w:space="0" w:color="auto"/>
                                                                                    <w:bottom w:val="none" w:sz="0" w:space="0" w:color="auto"/>
                                                                                    <w:right w:val="none" w:sz="0" w:space="0" w:color="auto"/>
                                                                                  </w:divBdr>
                                                                                </w:div>
                                                                                <w:div w:id="1342705554">
                                                                                  <w:marLeft w:val="0"/>
                                                                                  <w:marRight w:val="0"/>
                                                                                  <w:marTop w:val="0"/>
                                                                                  <w:marBottom w:val="0"/>
                                                                                  <w:divBdr>
                                                                                    <w:top w:val="none" w:sz="0" w:space="0" w:color="auto"/>
                                                                                    <w:left w:val="none" w:sz="0" w:space="0" w:color="auto"/>
                                                                                    <w:bottom w:val="none" w:sz="0" w:space="0" w:color="auto"/>
                                                                                    <w:right w:val="none" w:sz="0" w:space="0" w:color="auto"/>
                                                                                  </w:divBdr>
                                                                                </w:div>
                                                                                <w:div w:id="1359769636">
                                                                                  <w:marLeft w:val="0"/>
                                                                                  <w:marRight w:val="0"/>
                                                                                  <w:marTop w:val="0"/>
                                                                                  <w:marBottom w:val="0"/>
                                                                                  <w:divBdr>
                                                                                    <w:top w:val="none" w:sz="0" w:space="0" w:color="auto"/>
                                                                                    <w:left w:val="none" w:sz="0" w:space="0" w:color="auto"/>
                                                                                    <w:bottom w:val="none" w:sz="0" w:space="0" w:color="auto"/>
                                                                                    <w:right w:val="none" w:sz="0" w:space="0" w:color="auto"/>
                                                                                  </w:divBdr>
                                                                                </w:div>
                                                                                <w:div w:id="1287003700">
                                                                                  <w:marLeft w:val="0"/>
                                                                                  <w:marRight w:val="0"/>
                                                                                  <w:marTop w:val="0"/>
                                                                                  <w:marBottom w:val="0"/>
                                                                                  <w:divBdr>
                                                                                    <w:top w:val="none" w:sz="0" w:space="0" w:color="auto"/>
                                                                                    <w:left w:val="none" w:sz="0" w:space="0" w:color="auto"/>
                                                                                    <w:bottom w:val="none" w:sz="0" w:space="0" w:color="auto"/>
                                                                                    <w:right w:val="none" w:sz="0" w:space="0" w:color="auto"/>
                                                                                  </w:divBdr>
                                                                                </w:div>
                                                                                <w:div w:id="964653837">
                                                                                  <w:marLeft w:val="0"/>
                                                                                  <w:marRight w:val="0"/>
                                                                                  <w:marTop w:val="0"/>
                                                                                  <w:marBottom w:val="0"/>
                                                                                  <w:divBdr>
                                                                                    <w:top w:val="none" w:sz="0" w:space="0" w:color="auto"/>
                                                                                    <w:left w:val="none" w:sz="0" w:space="0" w:color="auto"/>
                                                                                    <w:bottom w:val="none" w:sz="0" w:space="0" w:color="auto"/>
                                                                                    <w:right w:val="none" w:sz="0" w:space="0" w:color="auto"/>
                                                                                  </w:divBdr>
                                                                                </w:div>
                                                                                <w:div w:id="1537503928">
                                                                                  <w:marLeft w:val="0"/>
                                                                                  <w:marRight w:val="0"/>
                                                                                  <w:marTop w:val="0"/>
                                                                                  <w:marBottom w:val="0"/>
                                                                                  <w:divBdr>
                                                                                    <w:top w:val="none" w:sz="0" w:space="0" w:color="auto"/>
                                                                                    <w:left w:val="none" w:sz="0" w:space="0" w:color="auto"/>
                                                                                    <w:bottom w:val="none" w:sz="0" w:space="0" w:color="auto"/>
                                                                                    <w:right w:val="none" w:sz="0" w:space="0" w:color="auto"/>
                                                                                  </w:divBdr>
                                                                                </w:div>
                                                                                <w:div w:id="593631341">
                                                                                  <w:marLeft w:val="0"/>
                                                                                  <w:marRight w:val="0"/>
                                                                                  <w:marTop w:val="0"/>
                                                                                  <w:marBottom w:val="0"/>
                                                                                  <w:divBdr>
                                                                                    <w:top w:val="none" w:sz="0" w:space="0" w:color="auto"/>
                                                                                    <w:left w:val="none" w:sz="0" w:space="0" w:color="auto"/>
                                                                                    <w:bottom w:val="none" w:sz="0" w:space="0" w:color="auto"/>
                                                                                    <w:right w:val="none" w:sz="0" w:space="0" w:color="auto"/>
                                                                                  </w:divBdr>
                                                                                </w:div>
                                                                                <w:div w:id="399835331">
                                                                                  <w:marLeft w:val="0"/>
                                                                                  <w:marRight w:val="0"/>
                                                                                  <w:marTop w:val="0"/>
                                                                                  <w:marBottom w:val="0"/>
                                                                                  <w:divBdr>
                                                                                    <w:top w:val="none" w:sz="0" w:space="0" w:color="auto"/>
                                                                                    <w:left w:val="none" w:sz="0" w:space="0" w:color="auto"/>
                                                                                    <w:bottom w:val="none" w:sz="0" w:space="0" w:color="auto"/>
                                                                                    <w:right w:val="none" w:sz="0" w:space="0" w:color="auto"/>
                                                                                  </w:divBdr>
                                                                                </w:div>
                                                                                <w:div w:id="917128400">
                                                                                  <w:marLeft w:val="0"/>
                                                                                  <w:marRight w:val="0"/>
                                                                                  <w:marTop w:val="0"/>
                                                                                  <w:marBottom w:val="0"/>
                                                                                  <w:divBdr>
                                                                                    <w:top w:val="none" w:sz="0" w:space="0" w:color="auto"/>
                                                                                    <w:left w:val="none" w:sz="0" w:space="0" w:color="auto"/>
                                                                                    <w:bottom w:val="none" w:sz="0" w:space="0" w:color="auto"/>
                                                                                    <w:right w:val="none" w:sz="0" w:space="0" w:color="auto"/>
                                                                                  </w:divBdr>
                                                                                </w:div>
                                                                                <w:div w:id="2105152993">
                                                                                  <w:marLeft w:val="0"/>
                                                                                  <w:marRight w:val="0"/>
                                                                                  <w:marTop w:val="0"/>
                                                                                  <w:marBottom w:val="0"/>
                                                                                  <w:divBdr>
                                                                                    <w:top w:val="none" w:sz="0" w:space="0" w:color="auto"/>
                                                                                    <w:left w:val="none" w:sz="0" w:space="0" w:color="auto"/>
                                                                                    <w:bottom w:val="none" w:sz="0" w:space="0" w:color="auto"/>
                                                                                    <w:right w:val="none" w:sz="0" w:space="0" w:color="auto"/>
                                                                                  </w:divBdr>
                                                                                </w:div>
                                                                                <w:div w:id="2039812642">
                                                                                  <w:marLeft w:val="0"/>
                                                                                  <w:marRight w:val="0"/>
                                                                                  <w:marTop w:val="0"/>
                                                                                  <w:marBottom w:val="0"/>
                                                                                  <w:divBdr>
                                                                                    <w:top w:val="none" w:sz="0" w:space="0" w:color="auto"/>
                                                                                    <w:left w:val="none" w:sz="0" w:space="0" w:color="auto"/>
                                                                                    <w:bottom w:val="none" w:sz="0" w:space="0" w:color="auto"/>
                                                                                    <w:right w:val="none" w:sz="0" w:space="0" w:color="auto"/>
                                                                                  </w:divBdr>
                                                                                </w:div>
                                                                                <w:div w:id="1543521655">
                                                                                  <w:marLeft w:val="0"/>
                                                                                  <w:marRight w:val="0"/>
                                                                                  <w:marTop w:val="0"/>
                                                                                  <w:marBottom w:val="0"/>
                                                                                  <w:divBdr>
                                                                                    <w:top w:val="none" w:sz="0" w:space="0" w:color="auto"/>
                                                                                    <w:left w:val="none" w:sz="0" w:space="0" w:color="auto"/>
                                                                                    <w:bottom w:val="none" w:sz="0" w:space="0" w:color="auto"/>
                                                                                    <w:right w:val="none" w:sz="0" w:space="0" w:color="auto"/>
                                                                                  </w:divBdr>
                                                                                  <w:divsChild>
                                                                                    <w:div w:id="640354237">
                                                                                      <w:marLeft w:val="0"/>
                                                                                      <w:marRight w:val="0"/>
                                                                                      <w:marTop w:val="0"/>
                                                                                      <w:marBottom w:val="0"/>
                                                                                      <w:divBdr>
                                                                                        <w:top w:val="none" w:sz="0" w:space="0" w:color="auto"/>
                                                                                        <w:left w:val="none" w:sz="0" w:space="0" w:color="auto"/>
                                                                                        <w:bottom w:val="none" w:sz="0" w:space="0" w:color="auto"/>
                                                                                        <w:right w:val="none" w:sz="0" w:space="0" w:color="auto"/>
                                                                                      </w:divBdr>
                                                                                    </w:div>
                                                                                    <w:div w:id="786386951">
                                                                                      <w:marLeft w:val="0"/>
                                                                                      <w:marRight w:val="0"/>
                                                                                      <w:marTop w:val="0"/>
                                                                                      <w:marBottom w:val="0"/>
                                                                                      <w:divBdr>
                                                                                        <w:top w:val="none" w:sz="0" w:space="0" w:color="auto"/>
                                                                                        <w:left w:val="none" w:sz="0" w:space="0" w:color="auto"/>
                                                                                        <w:bottom w:val="none" w:sz="0" w:space="0" w:color="auto"/>
                                                                                        <w:right w:val="none" w:sz="0" w:space="0" w:color="auto"/>
                                                                                      </w:divBdr>
                                                                                    </w:div>
                                                                                    <w:div w:id="1599945363">
                                                                                      <w:marLeft w:val="0"/>
                                                                                      <w:marRight w:val="0"/>
                                                                                      <w:marTop w:val="0"/>
                                                                                      <w:marBottom w:val="0"/>
                                                                                      <w:divBdr>
                                                                                        <w:top w:val="none" w:sz="0" w:space="0" w:color="auto"/>
                                                                                        <w:left w:val="none" w:sz="0" w:space="0" w:color="auto"/>
                                                                                        <w:bottom w:val="none" w:sz="0" w:space="0" w:color="auto"/>
                                                                                        <w:right w:val="none" w:sz="0" w:space="0" w:color="auto"/>
                                                                                      </w:divBdr>
                                                                                    </w:div>
                                                                                    <w:div w:id="823817810">
                                                                                      <w:marLeft w:val="0"/>
                                                                                      <w:marRight w:val="0"/>
                                                                                      <w:marTop w:val="0"/>
                                                                                      <w:marBottom w:val="0"/>
                                                                                      <w:divBdr>
                                                                                        <w:top w:val="none" w:sz="0" w:space="0" w:color="auto"/>
                                                                                        <w:left w:val="none" w:sz="0" w:space="0" w:color="auto"/>
                                                                                        <w:bottom w:val="none" w:sz="0" w:space="0" w:color="auto"/>
                                                                                        <w:right w:val="none" w:sz="0" w:space="0" w:color="auto"/>
                                                                                      </w:divBdr>
                                                                                    </w:div>
                                                                                    <w:div w:id="1076365523">
                                                                                      <w:marLeft w:val="0"/>
                                                                                      <w:marRight w:val="0"/>
                                                                                      <w:marTop w:val="0"/>
                                                                                      <w:marBottom w:val="0"/>
                                                                                      <w:divBdr>
                                                                                        <w:top w:val="none" w:sz="0" w:space="0" w:color="auto"/>
                                                                                        <w:left w:val="none" w:sz="0" w:space="0" w:color="auto"/>
                                                                                        <w:bottom w:val="none" w:sz="0" w:space="0" w:color="auto"/>
                                                                                        <w:right w:val="none" w:sz="0" w:space="0" w:color="auto"/>
                                                                                      </w:divBdr>
                                                                                    </w:div>
                                                                                    <w:div w:id="80564272">
                                                                                      <w:marLeft w:val="0"/>
                                                                                      <w:marRight w:val="0"/>
                                                                                      <w:marTop w:val="0"/>
                                                                                      <w:marBottom w:val="0"/>
                                                                                      <w:divBdr>
                                                                                        <w:top w:val="none" w:sz="0" w:space="0" w:color="auto"/>
                                                                                        <w:left w:val="none" w:sz="0" w:space="0" w:color="auto"/>
                                                                                        <w:bottom w:val="none" w:sz="0" w:space="0" w:color="auto"/>
                                                                                        <w:right w:val="none" w:sz="0" w:space="0" w:color="auto"/>
                                                                                      </w:divBdr>
                                                                                    </w:div>
                                                                                  </w:divsChild>
                                                                                </w:div>
                                                                                <w:div w:id="297690196">
                                                                                  <w:marLeft w:val="0"/>
                                                                                  <w:marRight w:val="0"/>
                                                                                  <w:marTop w:val="0"/>
                                                                                  <w:marBottom w:val="0"/>
                                                                                  <w:divBdr>
                                                                                    <w:top w:val="none" w:sz="0" w:space="0" w:color="auto"/>
                                                                                    <w:left w:val="none" w:sz="0" w:space="0" w:color="auto"/>
                                                                                    <w:bottom w:val="none" w:sz="0" w:space="0" w:color="auto"/>
                                                                                    <w:right w:val="none" w:sz="0" w:space="0" w:color="auto"/>
                                                                                  </w:divBdr>
                                                                                </w:div>
                                                                                <w:div w:id="291253572">
                                                                                  <w:marLeft w:val="0"/>
                                                                                  <w:marRight w:val="0"/>
                                                                                  <w:marTop w:val="0"/>
                                                                                  <w:marBottom w:val="0"/>
                                                                                  <w:divBdr>
                                                                                    <w:top w:val="none" w:sz="0" w:space="0" w:color="auto"/>
                                                                                    <w:left w:val="none" w:sz="0" w:space="0" w:color="auto"/>
                                                                                    <w:bottom w:val="none" w:sz="0" w:space="0" w:color="auto"/>
                                                                                    <w:right w:val="none" w:sz="0" w:space="0" w:color="auto"/>
                                                                                  </w:divBdr>
                                                                                </w:div>
                                                                                <w:div w:id="589314472">
                                                                                  <w:marLeft w:val="0"/>
                                                                                  <w:marRight w:val="0"/>
                                                                                  <w:marTop w:val="0"/>
                                                                                  <w:marBottom w:val="0"/>
                                                                                  <w:divBdr>
                                                                                    <w:top w:val="none" w:sz="0" w:space="0" w:color="auto"/>
                                                                                    <w:left w:val="none" w:sz="0" w:space="0" w:color="auto"/>
                                                                                    <w:bottom w:val="none" w:sz="0" w:space="0" w:color="auto"/>
                                                                                    <w:right w:val="none" w:sz="0" w:space="0" w:color="auto"/>
                                                                                  </w:divBdr>
                                                                                </w:div>
                                                                                <w:div w:id="92014597">
                                                                                  <w:marLeft w:val="0"/>
                                                                                  <w:marRight w:val="0"/>
                                                                                  <w:marTop w:val="0"/>
                                                                                  <w:marBottom w:val="0"/>
                                                                                  <w:divBdr>
                                                                                    <w:top w:val="none" w:sz="0" w:space="0" w:color="auto"/>
                                                                                    <w:left w:val="none" w:sz="0" w:space="0" w:color="auto"/>
                                                                                    <w:bottom w:val="none" w:sz="0" w:space="0" w:color="auto"/>
                                                                                    <w:right w:val="none" w:sz="0" w:space="0" w:color="auto"/>
                                                                                  </w:divBdr>
                                                                                </w:div>
                                                                                <w:div w:id="839005336">
                                                                                  <w:marLeft w:val="0"/>
                                                                                  <w:marRight w:val="0"/>
                                                                                  <w:marTop w:val="0"/>
                                                                                  <w:marBottom w:val="0"/>
                                                                                  <w:divBdr>
                                                                                    <w:top w:val="none" w:sz="0" w:space="0" w:color="auto"/>
                                                                                    <w:left w:val="none" w:sz="0" w:space="0" w:color="auto"/>
                                                                                    <w:bottom w:val="none" w:sz="0" w:space="0" w:color="auto"/>
                                                                                    <w:right w:val="none" w:sz="0" w:space="0" w:color="auto"/>
                                                                                  </w:divBdr>
                                                                                </w:div>
                                                                                <w:div w:id="1222138155">
                                                                                  <w:marLeft w:val="0"/>
                                                                                  <w:marRight w:val="0"/>
                                                                                  <w:marTop w:val="0"/>
                                                                                  <w:marBottom w:val="0"/>
                                                                                  <w:divBdr>
                                                                                    <w:top w:val="none" w:sz="0" w:space="0" w:color="auto"/>
                                                                                    <w:left w:val="none" w:sz="0" w:space="0" w:color="auto"/>
                                                                                    <w:bottom w:val="none" w:sz="0" w:space="0" w:color="auto"/>
                                                                                    <w:right w:val="none" w:sz="0" w:space="0" w:color="auto"/>
                                                                                  </w:divBdr>
                                                                                </w:div>
                                                                                <w:div w:id="1672876389">
                                                                                  <w:marLeft w:val="0"/>
                                                                                  <w:marRight w:val="0"/>
                                                                                  <w:marTop w:val="0"/>
                                                                                  <w:marBottom w:val="0"/>
                                                                                  <w:divBdr>
                                                                                    <w:top w:val="none" w:sz="0" w:space="0" w:color="auto"/>
                                                                                    <w:left w:val="none" w:sz="0" w:space="0" w:color="auto"/>
                                                                                    <w:bottom w:val="none" w:sz="0" w:space="0" w:color="auto"/>
                                                                                    <w:right w:val="none" w:sz="0" w:space="0" w:color="auto"/>
                                                                                  </w:divBdr>
                                                                                </w:div>
                                                                                <w:div w:id="1271862744">
                                                                                  <w:marLeft w:val="0"/>
                                                                                  <w:marRight w:val="0"/>
                                                                                  <w:marTop w:val="0"/>
                                                                                  <w:marBottom w:val="0"/>
                                                                                  <w:divBdr>
                                                                                    <w:top w:val="none" w:sz="0" w:space="0" w:color="auto"/>
                                                                                    <w:left w:val="none" w:sz="0" w:space="0" w:color="auto"/>
                                                                                    <w:bottom w:val="none" w:sz="0" w:space="0" w:color="auto"/>
                                                                                    <w:right w:val="none" w:sz="0" w:space="0" w:color="auto"/>
                                                                                  </w:divBdr>
                                                                                </w:div>
                                                                                <w:div w:id="2070151175">
                                                                                  <w:marLeft w:val="0"/>
                                                                                  <w:marRight w:val="0"/>
                                                                                  <w:marTop w:val="0"/>
                                                                                  <w:marBottom w:val="0"/>
                                                                                  <w:divBdr>
                                                                                    <w:top w:val="none" w:sz="0" w:space="0" w:color="auto"/>
                                                                                    <w:left w:val="none" w:sz="0" w:space="0" w:color="auto"/>
                                                                                    <w:bottom w:val="none" w:sz="0" w:space="0" w:color="auto"/>
                                                                                    <w:right w:val="none" w:sz="0" w:space="0" w:color="auto"/>
                                                                                  </w:divBdr>
                                                                                </w:div>
                                                                                <w:div w:id="85660106">
                                                                                  <w:marLeft w:val="0"/>
                                                                                  <w:marRight w:val="0"/>
                                                                                  <w:marTop w:val="0"/>
                                                                                  <w:marBottom w:val="0"/>
                                                                                  <w:divBdr>
                                                                                    <w:top w:val="none" w:sz="0" w:space="0" w:color="auto"/>
                                                                                    <w:left w:val="none" w:sz="0" w:space="0" w:color="auto"/>
                                                                                    <w:bottom w:val="none" w:sz="0" w:space="0" w:color="auto"/>
                                                                                    <w:right w:val="none" w:sz="0" w:space="0" w:color="auto"/>
                                                                                  </w:divBdr>
                                                                                </w:div>
                                                                                <w:div w:id="2056807302">
                                                                                  <w:marLeft w:val="0"/>
                                                                                  <w:marRight w:val="0"/>
                                                                                  <w:marTop w:val="0"/>
                                                                                  <w:marBottom w:val="0"/>
                                                                                  <w:divBdr>
                                                                                    <w:top w:val="none" w:sz="0" w:space="0" w:color="auto"/>
                                                                                    <w:left w:val="none" w:sz="0" w:space="0" w:color="auto"/>
                                                                                    <w:bottom w:val="none" w:sz="0" w:space="0" w:color="auto"/>
                                                                                    <w:right w:val="none" w:sz="0" w:space="0" w:color="auto"/>
                                                                                  </w:divBdr>
                                                                                </w:div>
                                                                                <w:div w:id="605388373">
                                                                                  <w:marLeft w:val="0"/>
                                                                                  <w:marRight w:val="0"/>
                                                                                  <w:marTop w:val="0"/>
                                                                                  <w:marBottom w:val="0"/>
                                                                                  <w:divBdr>
                                                                                    <w:top w:val="none" w:sz="0" w:space="0" w:color="auto"/>
                                                                                    <w:left w:val="none" w:sz="0" w:space="0" w:color="auto"/>
                                                                                    <w:bottom w:val="none" w:sz="0" w:space="0" w:color="auto"/>
                                                                                    <w:right w:val="none" w:sz="0" w:space="0" w:color="auto"/>
                                                                                  </w:divBdr>
                                                                                </w:div>
                                                                                <w:div w:id="800535411">
                                                                                  <w:marLeft w:val="0"/>
                                                                                  <w:marRight w:val="0"/>
                                                                                  <w:marTop w:val="0"/>
                                                                                  <w:marBottom w:val="0"/>
                                                                                  <w:divBdr>
                                                                                    <w:top w:val="none" w:sz="0" w:space="0" w:color="auto"/>
                                                                                    <w:left w:val="none" w:sz="0" w:space="0" w:color="auto"/>
                                                                                    <w:bottom w:val="none" w:sz="0" w:space="0" w:color="auto"/>
                                                                                    <w:right w:val="none" w:sz="0" w:space="0" w:color="auto"/>
                                                                                  </w:divBdr>
                                                                                </w:div>
                                                                                <w:div w:id="1757752220">
                                                                                  <w:marLeft w:val="0"/>
                                                                                  <w:marRight w:val="0"/>
                                                                                  <w:marTop w:val="0"/>
                                                                                  <w:marBottom w:val="0"/>
                                                                                  <w:divBdr>
                                                                                    <w:top w:val="none" w:sz="0" w:space="0" w:color="auto"/>
                                                                                    <w:left w:val="none" w:sz="0" w:space="0" w:color="auto"/>
                                                                                    <w:bottom w:val="none" w:sz="0" w:space="0" w:color="auto"/>
                                                                                    <w:right w:val="none" w:sz="0" w:space="0" w:color="auto"/>
                                                                                  </w:divBdr>
                                                                                </w:div>
                                                                                <w:div w:id="101457403">
                                                                                  <w:marLeft w:val="0"/>
                                                                                  <w:marRight w:val="0"/>
                                                                                  <w:marTop w:val="0"/>
                                                                                  <w:marBottom w:val="0"/>
                                                                                  <w:divBdr>
                                                                                    <w:top w:val="none" w:sz="0" w:space="0" w:color="auto"/>
                                                                                    <w:left w:val="none" w:sz="0" w:space="0" w:color="auto"/>
                                                                                    <w:bottom w:val="none" w:sz="0" w:space="0" w:color="auto"/>
                                                                                    <w:right w:val="none" w:sz="0" w:space="0" w:color="auto"/>
                                                                                  </w:divBdr>
                                                                                </w:div>
                                                                                <w:div w:id="1123692631">
                                                                                  <w:marLeft w:val="0"/>
                                                                                  <w:marRight w:val="0"/>
                                                                                  <w:marTop w:val="0"/>
                                                                                  <w:marBottom w:val="0"/>
                                                                                  <w:divBdr>
                                                                                    <w:top w:val="none" w:sz="0" w:space="0" w:color="auto"/>
                                                                                    <w:left w:val="none" w:sz="0" w:space="0" w:color="auto"/>
                                                                                    <w:bottom w:val="none" w:sz="0" w:space="0" w:color="auto"/>
                                                                                    <w:right w:val="none" w:sz="0" w:space="0" w:color="auto"/>
                                                                                  </w:divBdr>
                                                                                </w:div>
                                                                                <w:div w:id="380788182">
                                                                                  <w:marLeft w:val="0"/>
                                                                                  <w:marRight w:val="0"/>
                                                                                  <w:marTop w:val="0"/>
                                                                                  <w:marBottom w:val="0"/>
                                                                                  <w:divBdr>
                                                                                    <w:top w:val="none" w:sz="0" w:space="0" w:color="auto"/>
                                                                                    <w:left w:val="none" w:sz="0" w:space="0" w:color="auto"/>
                                                                                    <w:bottom w:val="none" w:sz="0" w:space="0" w:color="auto"/>
                                                                                    <w:right w:val="none" w:sz="0" w:space="0" w:color="auto"/>
                                                                                  </w:divBdr>
                                                                                </w:div>
                                                                                <w:div w:id="2094037495">
                                                                                  <w:marLeft w:val="0"/>
                                                                                  <w:marRight w:val="0"/>
                                                                                  <w:marTop w:val="0"/>
                                                                                  <w:marBottom w:val="0"/>
                                                                                  <w:divBdr>
                                                                                    <w:top w:val="none" w:sz="0" w:space="0" w:color="auto"/>
                                                                                    <w:left w:val="none" w:sz="0" w:space="0" w:color="auto"/>
                                                                                    <w:bottom w:val="none" w:sz="0" w:space="0" w:color="auto"/>
                                                                                    <w:right w:val="none" w:sz="0" w:space="0" w:color="auto"/>
                                                                                  </w:divBdr>
                                                                                </w:div>
                                                                                <w:div w:id="720439739">
                                                                                  <w:marLeft w:val="0"/>
                                                                                  <w:marRight w:val="0"/>
                                                                                  <w:marTop w:val="0"/>
                                                                                  <w:marBottom w:val="0"/>
                                                                                  <w:divBdr>
                                                                                    <w:top w:val="none" w:sz="0" w:space="0" w:color="auto"/>
                                                                                    <w:left w:val="none" w:sz="0" w:space="0" w:color="auto"/>
                                                                                    <w:bottom w:val="none" w:sz="0" w:space="0" w:color="auto"/>
                                                                                    <w:right w:val="none" w:sz="0" w:space="0" w:color="auto"/>
                                                                                  </w:divBdr>
                                                                                </w:div>
                                                                                <w:div w:id="1393235330">
                                                                                  <w:marLeft w:val="0"/>
                                                                                  <w:marRight w:val="0"/>
                                                                                  <w:marTop w:val="0"/>
                                                                                  <w:marBottom w:val="0"/>
                                                                                  <w:divBdr>
                                                                                    <w:top w:val="none" w:sz="0" w:space="0" w:color="auto"/>
                                                                                    <w:left w:val="none" w:sz="0" w:space="0" w:color="auto"/>
                                                                                    <w:bottom w:val="none" w:sz="0" w:space="0" w:color="auto"/>
                                                                                    <w:right w:val="none" w:sz="0" w:space="0" w:color="auto"/>
                                                                                  </w:divBdr>
                                                                                </w:div>
                                                                                <w:div w:id="955597602">
                                                                                  <w:marLeft w:val="0"/>
                                                                                  <w:marRight w:val="0"/>
                                                                                  <w:marTop w:val="0"/>
                                                                                  <w:marBottom w:val="0"/>
                                                                                  <w:divBdr>
                                                                                    <w:top w:val="none" w:sz="0" w:space="0" w:color="auto"/>
                                                                                    <w:left w:val="none" w:sz="0" w:space="0" w:color="auto"/>
                                                                                    <w:bottom w:val="none" w:sz="0" w:space="0" w:color="auto"/>
                                                                                    <w:right w:val="none" w:sz="0" w:space="0" w:color="auto"/>
                                                                                  </w:divBdr>
                                                                                </w:div>
                                                                                <w:div w:id="291401193">
                                                                                  <w:marLeft w:val="0"/>
                                                                                  <w:marRight w:val="0"/>
                                                                                  <w:marTop w:val="0"/>
                                                                                  <w:marBottom w:val="0"/>
                                                                                  <w:divBdr>
                                                                                    <w:top w:val="none" w:sz="0" w:space="0" w:color="auto"/>
                                                                                    <w:left w:val="none" w:sz="0" w:space="0" w:color="auto"/>
                                                                                    <w:bottom w:val="none" w:sz="0" w:space="0" w:color="auto"/>
                                                                                    <w:right w:val="none" w:sz="0" w:space="0" w:color="auto"/>
                                                                                  </w:divBdr>
                                                                                </w:div>
                                                                                <w:div w:id="567374926">
                                                                                  <w:marLeft w:val="0"/>
                                                                                  <w:marRight w:val="0"/>
                                                                                  <w:marTop w:val="0"/>
                                                                                  <w:marBottom w:val="0"/>
                                                                                  <w:divBdr>
                                                                                    <w:top w:val="none" w:sz="0" w:space="0" w:color="auto"/>
                                                                                    <w:left w:val="none" w:sz="0" w:space="0" w:color="auto"/>
                                                                                    <w:bottom w:val="none" w:sz="0" w:space="0" w:color="auto"/>
                                                                                    <w:right w:val="none" w:sz="0" w:space="0" w:color="auto"/>
                                                                                  </w:divBdr>
                                                                                </w:div>
                                                                                <w:div w:id="12733492">
                                                                                  <w:marLeft w:val="0"/>
                                                                                  <w:marRight w:val="0"/>
                                                                                  <w:marTop w:val="0"/>
                                                                                  <w:marBottom w:val="0"/>
                                                                                  <w:divBdr>
                                                                                    <w:top w:val="none" w:sz="0" w:space="0" w:color="auto"/>
                                                                                    <w:left w:val="none" w:sz="0" w:space="0" w:color="auto"/>
                                                                                    <w:bottom w:val="none" w:sz="0" w:space="0" w:color="auto"/>
                                                                                    <w:right w:val="none" w:sz="0" w:space="0" w:color="auto"/>
                                                                                  </w:divBdr>
                                                                                </w:div>
                                                                                <w:div w:id="2088070561">
                                                                                  <w:marLeft w:val="0"/>
                                                                                  <w:marRight w:val="0"/>
                                                                                  <w:marTop w:val="0"/>
                                                                                  <w:marBottom w:val="0"/>
                                                                                  <w:divBdr>
                                                                                    <w:top w:val="none" w:sz="0" w:space="0" w:color="auto"/>
                                                                                    <w:left w:val="none" w:sz="0" w:space="0" w:color="auto"/>
                                                                                    <w:bottom w:val="none" w:sz="0" w:space="0" w:color="auto"/>
                                                                                    <w:right w:val="none" w:sz="0" w:space="0" w:color="auto"/>
                                                                                  </w:divBdr>
                                                                                </w:div>
                                                                                <w:div w:id="1924946712">
                                                                                  <w:marLeft w:val="0"/>
                                                                                  <w:marRight w:val="0"/>
                                                                                  <w:marTop w:val="0"/>
                                                                                  <w:marBottom w:val="0"/>
                                                                                  <w:divBdr>
                                                                                    <w:top w:val="none" w:sz="0" w:space="0" w:color="auto"/>
                                                                                    <w:left w:val="none" w:sz="0" w:space="0" w:color="auto"/>
                                                                                    <w:bottom w:val="none" w:sz="0" w:space="0" w:color="auto"/>
                                                                                    <w:right w:val="none" w:sz="0" w:space="0" w:color="auto"/>
                                                                                  </w:divBdr>
                                                                                </w:div>
                                                                                <w:div w:id="1307515529">
                                                                                  <w:marLeft w:val="0"/>
                                                                                  <w:marRight w:val="0"/>
                                                                                  <w:marTop w:val="0"/>
                                                                                  <w:marBottom w:val="0"/>
                                                                                  <w:divBdr>
                                                                                    <w:top w:val="none" w:sz="0" w:space="0" w:color="auto"/>
                                                                                    <w:left w:val="none" w:sz="0" w:space="0" w:color="auto"/>
                                                                                    <w:bottom w:val="none" w:sz="0" w:space="0" w:color="auto"/>
                                                                                    <w:right w:val="none" w:sz="0" w:space="0" w:color="auto"/>
                                                                                  </w:divBdr>
                                                                                </w:div>
                                                                                <w:div w:id="223151973">
                                                                                  <w:marLeft w:val="0"/>
                                                                                  <w:marRight w:val="0"/>
                                                                                  <w:marTop w:val="0"/>
                                                                                  <w:marBottom w:val="0"/>
                                                                                  <w:divBdr>
                                                                                    <w:top w:val="none" w:sz="0" w:space="0" w:color="auto"/>
                                                                                    <w:left w:val="none" w:sz="0" w:space="0" w:color="auto"/>
                                                                                    <w:bottom w:val="none" w:sz="0" w:space="0" w:color="auto"/>
                                                                                    <w:right w:val="none" w:sz="0" w:space="0" w:color="auto"/>
                                                                                  </w:divBdr>
                                                                                </w:div>
                                                                                <w:div w:id="925965882">
                                                                                  <w:marLeft w:val="0"/>
                                                                                  <w:marRight w:val="0"/>
                                                                                  <w:marTop w:val="0"/>
                                                                                  <w:marBottom w:val="0"/>
                                                                                  <w:divBdr>
                                                                                    <w:top w:val="none" w:sz="0" w:space="0" w:color="auto"/>
                                                                                    <w:left w:val="none" w:sz="0" w:space="0" w:color="auto"/>
                                                                                    <w:bottom w:val="none" w:sz="0" w:space="0" w:color="auto"/>
                                                                                    <w:right w:val="none" w:sz="0" w:space="0" w:color="auto"/>
                                                                                  </w:divBdr>
                                                                                </w:div>
                                                                                <w:div w:id="411897262">
                                                                                  <w:marLeft w:val="0"/>
                                                                                  <w:marRight w:val="0"/>
                                                                                  <w:marTop w:val="0"/>
                                                                                  <w:marBottom w:val="0"/>
                                                                                  <w:divBdr>
                                                                                    <w:top w:val="none" w:sz="0" w:space="0" w:color="auto"/>
                                                                                    <w:left w:val="none" w:sz="0" w:space="0" w:color="auto"/>
                                                                                    <w:bottom w:val="none" w:sz="0" w:space="0" w:color="auto"/>
                                                                                    <w:right w:val="none" w:sz="0" w:space="0" w:color="auto"/>
                                                                                  </w:divBdr>
                                                                                </w:div>
                                                                                <w:div w:id="1465461820">
                                                                                  <w:marLeft w:val="0"/>
                                                                                  <w:marRight w:val="0"/>
                                                                                  <w:marTop w:val="0"/>
                                                                                  <w:marBottom w:val="0"/>
                                                                                  <w:divBdr>
                                                                                    <w:top w:val="none" w:sz="0" w:space="0" w:color="auto"/>
                                                                                    <w:left w:val="none" w:sz="0" w:space="0" w:color="auto"/>
                                                                                    <w:bottom w:val="none" w:sz="0" w:space="0" w:color="auto"/>
                                                                                    <w:right w:val="none" w:sz="0" w:space="0" w:color="auto"/>
                                                                                  </w:divBdr>
                                                                                </w:div>
                                                                                <w:div w:id="2101288089">
                                                                                  <w:marLeft w:val="0"/>
                                                                                  <w:marRight w:val="0"/>
                                                                                  <w:marTop w:val="0"/>
                                                                                  <w:marBottom w:val="0"/>
                                                                                  <w:divBdr>
                                                                                    <w:top w:val="none" w:sz="0" w:space="0" w:color="auto"/>
                                                                                    <w:left w:val="none" w:sz="0" w:space="0" w:color="auto"/>
                                                                                    <w:bottom w:val="none" w:sz="0" w:space="0" w:color="auto"/>
                                                                                    <w:right w:val="none" w:sz="0" w:space="0" w:color="auto"/>
                                                                                  </w:divBdr>
                                                                                </w:div>
                                                                                <w:div w:id="588395634">
                                                                                  <w:marLeft w:val="0"/>
                                                                                  <w:marRight w:val="0"/>
                                                                                  <w:marTop w:val="0"/>
                                                                                  <w:marBottom w:val="0"/>
                                                                                  <w:divBdr>
                                                                                    <w:top w:val="none" w:sz="0" w:space="0" w:color="auto"/>
                                                                                    <w:left w:val="none" w:sz="0" w:space="0" w:color="auto"/>
                                                                                    <w:bottom w:val="none" w:sz="0" w:space="0" w:color="auto"/>
                                                                                    <w:right w:val="none" w:sz="0" w:space="0" w:color="auto"/>
                                                                                  </w:divBdr>
                                                                                </w:div>
                                                                                <w:div w:id="43918312">
                                                                                  <w:marLeft w:val="0"/>
                                                                                  <w:marRight w:val="0"/>
                                                                                  <w:marTop w:val="0"/>
                                                                                  <w:marBottom w:val="0"/>
                                                                                  <w:divBdr>
                                                                                    <w:top w:val="none" w:sz="0" w:space="0" w:color="auto"/>
                                                                                    <w:left w:val="none" w:sz="0" w:space="0" w:color="auto"/>
                                                                                    <w:bottom w:val="none" w:sz="0" w:space="0" w:color="auto"/>
                                                                                    <w:right w:val="none" w:sz="0" w:space="0" w:color="auto"/>
                                                                                  </w:divBdr>
                                                                                </w:div>
                                                                                <w:div w:id="329723261">
                                                                                  <w:marLeft w:val="0"/>
                                                                                  <w:marRight w:val="0"/>
                                                                                  <w:marTop w:val="0"/>
                                                                                  <w:marBottom w:val="0"/>
                                                                                  <w:divBdr>
                                                                                    <w:top w:val="none" w:sz="0" w:space="0" w:color="auto"/>
                                                                                    <w:left w:val="none" w:sz="0" w:space="0" w:color="auto"/>
                                                                                    <w:bottom w:val="none" w:sz="0" w:space="0" w:color="auto"/>
                                                                                    <w:right w:val="none" w:sz="0" w:space="0" w:color="auto"/>
                                                                                  </w:divBdr>
                                                                                </w:div>
                                                                                <w:div w:id="526791243">
                                                                                  <w:marLeft w:val="0"/>
                                                                                  <w:marRight w:val="0"/>
                                                                                  <w:marTop w:val="0"/>
                                                                                  <w:marBottom w:val="0"/>
                                                                                  <w:divBdr>
                                                                                    <w:top w:val="none" w:sz="0" w:space="0" w:color="auto"/>
                                                                                    <w:left w:val="none" w:sz="0" w:space="0" w:color="auto"/>
                                                                                    <w:bottom w:val="none" w:sz="0" w:space="0" w:color="auto"/>
                                                                                    <w:right w:val="none" w:sz="0" w:space="0" w:color="auto"/>
                                                                                  </w:divBdr>
                                                                                </w:div>
                                                                                <w:div w:id="2042627489">
                                                                                  <w:marLeft w:val="0"/>
                                                                                  <w:marRight w:val="0"/>
                                                                                  <w:marTop w:val="0"/>
                                                                                  <w:marBottom w:val="0"/>
                                                                                  <w:divBdr>
                                                                                    <w:top w:val="none" w:sz="0" w:space="0" w:color="auto"/>
                                                                                    <w:left w:val="none" w:sz="0" w:space="0" w:color="auto"/>
                                                                                    <w:bottom w:val="none" w:sz="0" w:space="0" w:color="auto"/>
                                                                                    <w:right w:val="none" w:sz="0" w:space="0" w:color="auto"/>
                                                                                  </w:divBdr>
                                                                                </w:div>
                                                                                <w:div w:id="1755320981">
                                                                                  <w:marLeft w:val="0"/>
                                                                                  <w:marRight w:val="0"/>
                                                                                  <w:marTop w:val="0"/>
                                                                                  <w:marBottom w:val="0"/>
                                                                                  <w:divBdr>
                                                                                    <w:top w:val="none" w:sz="0" w:space="0" w:color="auto"/>
                                                                                    <w:left w:val="none" w:sz="0" w:space="0" w:color="auto"/>
                                                                                    <w:bottom w:val="none" w:sz="0" w:space="0" w:color="auto"/>
                                                                                    <w:right w:val="none" w:sz="0" w:space="0" w:color="auto"/>
                                                                                  </w:divBdr>
                                                                                </w:div>
                                                                                <w:div w:id="1879200989">
                                                                                  <w:marLeft w:val="0"/>
                                                                                  <w:marRight w:val="0"/>
                                                                                  <w:marTop w:val="0"/>
                                                                                  <w:marBottom w:val="0"/>
                                                                                  <w:divBdr>
                                                                                    <w:top w:val="none" w:sz="0" w:space="0" w:color="auto"/>
                                                                                    <w:left w:val="none" w:sz="0" w:space="0" w:color="auto"/>
                                                                                    <w:bottom w:val="none" w:sz="0" w:space="0" w:color="auto"/>
                                                                                    <w:right w:val="none" w:sz="0" w:space="0" w:color="auto"/>
                                                                                  </w:divBdr>
                                                                                </w:div>
                                                                                <w:div w:id="1030061712">
                                                                                  <w:marLeft w:val="0"/>
                                                                                  <w:marRight w:val="0"/>
                                                                                  <w:marTop w:val="0"/>
                                                                                  <w:marBottom w:val="0"/>
                                                                                  <w:divBdr>
                                                                                    <w:top w:val="none" w:sz="0" w:space="0" w:color="auto"/>
                                                                                    <w:left w:val="none" w:sz="0" w:space="0" w:color="auto"/>
                                                                                    <w:bottom w:val="none" w:sz="0" w:space="0" w:color="auto"/>
                                                                                    <w:right w:val="none" w:sz="0" w:space="0" w:color="auto"/>
                                                                                  </w:divBdr>
                                                                                </w:div>
                                                                                <w:div w:id="240607439">
                                                                                  <w:marLeft w:val="0"/>
                                                                                  <w:marRight w:val="0"/>
                                                                                  <w:marTop w:val="0"/>
                                                                                  <w:marBottom w:val="0"/>
                                                                                  <w:divBdr>
                                                                                    <w:top w:val="none" w:sz="0" w:space="0" w:color="auto"/>
                                                                                    <w:left w:val="none" w:sz="0" w:space="0" w:color="auto"/>
                                                                                    <w:bottom w:val="none" w:sz="0" w:space="0" w:color="auto"/>
                                                                                    <w:right w:val="none" w:sz="0" w:space="0" w:color="auto"/>
                                                                                  </w:divBdr>
                                                                                </w:div>
                                                                                <w:div w:id="411245067">
                                                                                  <w:marLeft w:val="0"/>
                                                                                  <w:marRight w:val="0"/>
                                                                                  <w:marTop w:val="0"/>
                                                                                  <w:marBottom w:val="0"/>
                                                                                  <w:divBdr>
                                                                                    <w:top w:val="none" w:sz="0" w:space="0" w:color="auto"/>
                                                                                    <w:left w:val="none" w:sz="0" w:space="0" w:color="auto"/>
                                                                                    <w:bottom w:val="none" w:sz="0" w:space="0" w:color="auto"/>
                                                                                    <w:right w:val="none" w:sz="0" w:space="0" w:color="auto"/>
                                                                                  </w:divBdr>
                                                                                </w:div>
                                                                                <w:div w:id="630017160">
                                                                                  <w:marLeft w:val="0"/>
                                                                                  <w:marRight w:val="0"/>
                                                                                  <w:marTop w:val="0"/>
                                                                                  <w:marBottom w:val="0"/>
                                                                                  <w:divBdr>
                                                                                    <w:top w:val="none" w:sz="0" w:space="0" w:color="auto"/>
                                                                                    <w:left w:val="none" w:sz="0" w:space="0" w:color="auto"/>
                                                                                    <w:bottom w:val="none" w:sz="0" w:space="0" w:color="auto"/>
                                                                                    <w:right w:val="none" w:sz="0" w:space="0" w:color="auto"/>
                                                                                  </w:divBdr>
                                                                                </w:div>
                                                                                <w:div w:id="503860919">
                                                                                  <w:marLeft w:val="0"/>
                                                                                  <w:marRight w:val="0"/>
                                                                                  <w:marTop w:val="0"/>
                                                                                  <w:marBottom w:val="0"/>
                                                                                  <w:divBdr>
                                                                                    <w:top w:val="none" w:sz="0" w:space="0" w:color="auto"/>
                                                                                    <w:left w:val="none" w:sz="0" w:space="0" w:color="auto"/>
                                                                                    <w:bottom w:val="none" w:sz="0" w:space="0" w:color="auto"/>
                                                                                    <w:right w:val="none" w:sz="0" w:space="0" w:color="auto"/>
                                                                                  </w:divBdr>
                                                                                </w:div>
                                                                                <w:div w:id="1433166172">
                                                                                  <w:marLeft w:val="0"/>
                                                                                  <w:marRight w:val="0"/>
                                                                                  <w:marTop w:val="0"/>
                                                                                  <w:marBottom w:val="0"/>
                                                                                  <w:divBdr>
                                                                                    <w:top w:val="none" w:sz="0" w:space="0" w:color="auto"/>
                                                                                    <w:left w:val="none" w:sz="0" w:space="0" w:color="auto"/>
                                                                                    <w:bottom w:val="none" w:sz="0" w:space="0" w:color="auto"/>
                                                                                    <w:right w:val="none" w:sz="0" w:space="0" w:color="auto"/>
                                                                                  </w:divBdr>
                                                                                </w:div>
                                                                                <w:div w:id="864831224">
                                                                                  <w:marLeft w:val="0"/>
                                                                                  <w:marRight w:val="0"/>
                                                                                  <w:marTop w:val="0"/>
                                                                                  <w:marBottom w:val="0"/>
                                                                                  <w:divBdr>
                                                                                    <w:top w:val="none" w:sz="0" w:space="0" w:color="auto"/>
                                                                                    <w:left w:val="none" w:sz="0" w:space="0" w:color="auto"/>
                                                                                    <w:bottom w:val="none" w:sz="0" w:space="0" w:color="auto"/>
                                                                                    <w:right w:val="none" w:sz="0" w:space="0" w:color="auto"/>
                                                                                  </w:divBdr>
                                                                                </w:div>
                                                                                <w:div w:id="1125273335">
                                                                                  <w:marLeft w:val="0"/>
                                                                                  <w:marRight w:val="0"/>
                                                                                  <w:marTop w:val="0"/>
                                                                                  <w:marBottom w:val="0"/>
                                                                                  <w:divBdr>
                                                                                    <w:top w:val="none" w:sz="0" w:space="0" w:color="auto"/>
                                                                                    <w:left w:val="none" w:sz="0" w:space="0" w:color="auto"/>
                                                                                    <w:bottom w:val="none" w:sz="0" w:space="0" w:color="auto"/>
                                                                                    <w:right w:val="none" w:sz="0" w:space="0" w:color="auto"/>
                                                                                  </w:divBdr>
                                                                                </w:div>
                                                                                <w:div w:id="100347720">
                                                                                  <w:marLeft w:val="0"/>
                                                                                  <w:marRight w:val="0"/>
                                                                                  <w:marTop w:val="0"/>
                                                                                  <w:marBottom w:val="0"/>
                                                                                  <w:divBdr>
                                                                                    <w:top w:val="none" w:sz="0" w:space="0" w:color="auto"/>
                                                                                    <w:left w:val="none" w:sz="0" w:space="0" w:color="auto"/>
                                                                                    <w:bottom w:val="none" w:sz="0" w:space="0" w:color="auto"/>
                                                                                    <w:right w:val="none" w:sz="0" w:space="0" w:color="auto"/>
                                                                                  </w:divBdr>
                                                                                </w:div>
                                                                                <w:div w:id="1835682922">
                                                                                  <w:marLeft w:val="0"/>
                                                                                  <w:marRight w:val="0"/>
                                                                                  <w:marTop w:val="0"/>
                                                                                  <w:marBottom w:val="0"/>
                                                                                  <w:divBdr>
                                                                                    <w:top w:val="none" w:sz="0" w:space="0" w:color="auto"/>
                                                                                    <w:left w:val="none" w:sz="0" w:space="0" w:color="auto"/>
                                                                                    <w:bottom w:val="none" w:sz="0" w:space="0" w:color="auto"/>
                                                                                    <w:right w:val="none" w:sz="0" w:space="0" w:color="auto"/>
                                                                                  </w:divBdr>
                                                                                </w:div>
                                                                                <w:div w:id="583152566">
                                                                                  <w:marLeft w:val="0"/>
                                                                                  <w:marRight w:val="0"/>
                                                                                  <w:marTop w:val="0"/>
                                                                                  <w:marBottom w:val="0"/>
                                                                                  <w:divBdr>
                                                                                    <w:top w:val="none" w:sz="0" w:space="0" w:color="auto"/>
                                                                                    <w:left w:val="none" w:sz="0" w:space="0" w:color="auto"/>
                                                                                    <w:bottom w:val="none" w:sz="0" w:space="0" w:color="auto"/>
                                                                                    <w:right w:val="none" w:sz="0" w:space="0" w:color="auto"/>
                                                                                  </w:divBdr>
                                                                                </w:div>
                                                                                <w:div w:id="1526283790">
                                                                                  <w:marLeft w:val="0"/>
                                                                                  <w:marRight w:val="0"/>
                                                                                  <w:marTop w:val="0"/>
                                                                                  <w:marBottom w:val="0"/>
                                                                                  <w:divBdr>
                                                                                    <w:top w:val="none" w:sz="0" w:space="0" w:color="auto"/>
                                                                                    <w:left w:val="none" w:sz="0" w:space="0" w:color="auto"/>
                                                                                    <w:bottom w:val="none" w:sz="0" w:space="0" w:color="auto"/>
                                                                                    <w:right w:val="none" w:sz="0" w:space="0" w:color="auto"/>
                                                                                  </w:divBdr>
                                                                                </w:div>
                                                                                <w:div w:id="1014453462">
                                                                                  <w:marLeft w:val="0"/>
                                                                                  <w:marRight w:val="0"/>
                                                                                  <w:marTop w:val="0"/>
                                                                                  <w:marBottom w:val="0"/>
                                                                                  <w:divBdr>
                                                                                    <w:top w:val="none" w:sz="0" w:space="0" w:color="auto"/>
                                                                                    <w:left w:val="none" w:sz="0" w:space="0" w:color="auto"/>
                                                                                    <w:bottom w:val="none" w:sz="0" w:space="0" w:color="auto"/>
                                                                                    <w:right w:val="none" w:sz="0" w:space="0" w:color="auto"/>
                                                                                  </w:divBdr>
                                                                                </w:div>
                                                                                <w:div w:id="860359096">
                                                                                  <w:marLeft w:val="0"/>
                                                                                  <w:marRight w:val="0"/>
                                                                                  <w:marTop w:val="0"/>
                                                                                  <w:marBottom w:val="0"/>
                                                                                  <w:divBdr>
                                                                                    <w:top w:val="none" w:sz="0" w:space="0" w:color="auto"/>
                                                                                    <w:left w:val="none" w:sz="0" w:space="0" w:color="auto"/>
                                                                                    <w:bottom w:val="none" w:sz="0" w:space="0" w:color="auto"/>
                                                                                    <w:right w:val="none" w:sz="0" w:space="0" w:color="auto"/>
                                                                                  </w:divBdr>
                                                                                </w:div>
                                                                                <w:div w:id="1815640688">
                                                                                  <w:marLeft w:val="0"/>
                                                                                  <w:marRight w:val="0"/>
                                                                                  <w:marTop w:val="0"/>
                                                                                  <w:marBottom w:val="0"/>
                                                                                  <w:divBdr>
                                                                                    <w:top w:val="none" w:sz="0" w:space="0" w:color="auto"/>
                                                                                    <w:left w:val="none" w:sz="0" w:space="0" w:color="auto"/>
                                                                                    <w:bottom w:val="none" w:sz="0" w:space="0" w:color="auto"/>
                                                                                    <w:right w:val="none" w:sz="0" w:space="0" w:color="auto"/>
                                                                                  </w:divBdr>
                                                                                </w:div>
                                                                                <w:div w:id="1064061098">
                                                                                  <w:marLeft w:val="0"/>
                                                                                  <w:marRight w:val="0"/>
                                                                                  <w:marTop w:val="0"/>
                                                                                  <w:marBottom w:val="0"/>
                                                                                  <w:divBdr>
                                                                                    <w:top w:val="none" w:sz="0" w:space="0" w:color="auto"/>
                                                                                    <w:left w:val="none" w:sz="0" w:space="0" w:color="auto"/>
                                                                                    <w:bottom w:val="none" w:sz="0" w:space="0" w:color="auto"/>
                                                                                    <w:right w:val="none" w:sz="0" w:space="0" w:color="auto"/>
                                                                                  </w:divBdr>
                                                                                </w:div>
                                                                                <w:div w:id="1109620022">
                                                                                  <w:marLeft w:val="0"/>
                                                                                  <w:marRight w:val="0"/>
                                                                                  <w:marTop w:val="0"/>
                                                                                  <w:marBottom w:val="0"/>
                                                                                  <w:divBdr>
                                                                                    <w:top w:val="none" w:sz="0" w:space="0" w:color="auto"/>
                                                                                    <w:left w:val="none" w:sz="0" w:space="0" w:color="auto"/>
                                                                                    <w:bottom w:val="none" w:sz="0" w:space="0" w:color="auto"/>
                                                                                    <w:right w:val="none" w:sz="0" w:space="0" w:color="auto"/>
                                                                                  </w:divBdr>
                                                                                </w:div>
                                                                                <w:div w:id="1172833847">
                                                                                  <w:marLeft w:val="0"/>
                                                                                  <w:marRight w:val="0"/>
                                                                                  <w:marTop w:val="0"/>
                                                                                  <w:marBottom w:val="0"/>
                                                                                  <w:divBdr>
                                                                                    <w:top w:val="none" w:sz="0" w:space="0" w:color="auto"/>
                                                                                    <w:left w:val="none" w:sz="0" w:space="0" w:color="auto"/>
                                                                                    <w:bottom w:val="none" w:sz="0" w:space="0" w:color="auto"/>
                                                                                    <w:right w:val="none" w:sz="0" w:space="0" w:color="auto"/>
                                                                                  </w:divBdr>
                                                                                </w:div>
                                                                                <w:div w:id="1835026059">
                                                                                  <w:marLeft w:val="0"/>
                                                                                  <w:marRight w:val="0"/>
                                                                                  <w:marTop w:val="0"/>
                                                                                  <w:marBottom w:val="0"/>
                                                                                  <w:divBdr>
                                                                                    <w:top w:val="none" w:sz="0" w:space="0" w:color="auto"/>
                                                                                    <w:left w:val="none" w:sz="0" w:space="0" w:color="auto"/>
                                                                                    <w:bottom w:val="none" w:sz="0" w:space="0" w:color="auto"/>
                                                                                    <w:right w:val="none" w:sz="0" w:space="0" w:color="auto"/>
                                                                                  </w:divBdr>
                                                                                </w:div>
                                                                                <w:div w:id="1526168278">
                                                                                  <w:marLeft w:val="0"/>
                                                                                  <w:marRight w:val="0"/>
                                                                                  <w:marTop w:val="0"/>
                                                                                  <w:marBottom w:val="0"/>
                                                                                  <w:divBdr>
                                                                                    <w:top w:val="none" w:sz="0" w:space="0" w:color="auto"/>
                                                                                    <w:left w:val="none" w:sz="0" w:space="0" w:color="auto"/>
                                                                                    <w:bottom w:val="none" w:sz="0" w:space="0" w:color="auto"/>
                                                                                    <w:right w:val="none" w:sz="0" w:space="0" w:color="auto"/>
                                                                                  </w:divBdr>
                                                                                </w:div>
                                                                                <w:div w:id="207375472">
                                                                                  <w:marLeft w:val="0"/>
                                                                                  <w:marRight w:val="0"/>
                                                                                  <w:marTop w:val="0"/>
                                                                                  <w:marBottom w:val="0"/>
                                                                                  <w:divBdr>
                                                                                    <w:top w:val="none" w:sz="0" w:space="0" w:color="auto"/>
                                                                                    <w:left w:val="none" w:sz="0" w:space="0" w:color="auto"/>
                                                                                    <w:bottom w:val="none" w:sz="0" w:space="0" w:color="auto"/>
                                                                                    <w:right w:val="none" w:sz="0" w:space="0" w:color="auto"/>
                                                                                  </w:divBdr>
                                                                                </w:div>
                                                                                <w:div w:id="1148277491">
                                                                                  <w:marLeft w:val="0"/>
                                                                                  <w:marRight w:val="0"/>
                                                                                  <w:marTop w:val="0"/>
                                                                                  <w:marBottom w:val="0"/>
                                                                                  <w:divBdr>
                                                                                    <w:top w:val="none" w:sz="0" w:space="0" w:color="auto"/>
                                                                                    <w:left w:val="none" w:sz="0" w:space="0" w:color="auto"/>
                                                                                    <w:bottom w:val="none" w:sz="0" w:space="0" w:color="auto"/>
                                                                                    <w:right w:val="none" w:sz="0" w:space="0" w:color="auto"/>
                                                                                  </w:divBdr>
                                                                                  <w:divsChild>
                                                                                    <w:div w:id="119883474">
                                                                                      <w:marLeft w:val="0"/>
                                                                                      <w:marRight w:val="0"/>
                                                                                      <w:marTop w:val="0"/>
                                                                                      <w:marBottom w:val="0"/>
                                                                                      <w:divBdr>
                                                                                        <w:top w:val="none" w:sz="0" w:space="0" w:color="auto"/>
                                                                                        <w:left w:val="none" w:sz="0" w:space="0" w:color="auto"/>
                                                                                        <w:bottom w:val="none" w:sz="0" w:space="0" w:color="auto"/>
                                                                                        <w:right w:val="none" w:sz="0" w:space="0" w:color="auto"/>
                                                                                      </w:divBdr>
                                                                                    </w:div>
                                                                                    <w:div w:id="2035500244">
                                                                                      <w:marLeft w:val="0"/>
                                                                                      <w:marRight w:val="0"/>
                                                                                      <w:marTop w:val="0"/>
                                                                                      <w:marBottom w:val="0"/>
                                                                                      <w:divBdr>
                                                                                        <w:top w:val="none" w:sz="0" w:space="0" w:color="auto"/>
                                                                                        <w:left w:val="none" w:sz="0" w:space="0" w:color="auto"/>
                                                                                        <w:bottom w:val="none" w:sz="0" w:space="0" w:color="auto"/>
                                                                                        <w:right w:val="none" w:sz="0" w:space="0" w:color="auto"/>
                                                                                      </w:divBdr>
                                                                                    </w:div>
                                                                                    <w:div w:id="106777054">
                                                                                      <w:marLeft w:val="0"/>
                                                                                      <w:marRight w:val="0"/>
                                                                                      <w:marTop w:val="0"/>
                                                                                      <w:marBottom w:val="0"/>
                                                                                      <w:divBdr>
                                                                                        <w:top w:val="none" w:sz="0" w:space="0" w:color="auto"/>
                                                                                        <w:left w:val="none" w:sz="0" w:space="0" w:color="auto"/>
                                                                                        <w:bottom w:val="none" w:sz="0" w:space="0" w:color="auto"/>
                                                                                        <w:right w:val="none" w:sz="0" w:space="0" w:color="auto"/>
                                                                                      </w:divBdr>
                                                                                    </w:div>
                                                                                    <w:div w:id="1456563556">
                                                                                      <w:marLeft w:val="0"/>
                                                                                      <w:marRight w:val="0"/>
                                                                                      <w:marTop w:val="0"/>
                                                                                      <w:marBottom w:val="0"/>
                                                                                      <w:divBdr>
                                                                                        <w:top w:val="none" w:sz="0" w:space="0" w:color="auto"/>
                                                                                        <w:left w:val="none" w:sz="0" w:space="0" w:color="auto"/>
                                                                                        <w:bottom w:val="none" w:sz="0" w:space="0" w:color="auto"/>
                                                                                        <w:right w:val="none" w:sz="0" w:space="0" w:color="auto"/>
                                                                                      </w:divBdr>
                                                                                    </w:div>
                                                                                    <w:div w:id="2095010897">
                                                                                      <w:marLeft w:val="0"/>
                                                                                      <w:marRight w:val="0"/>
                                                                                      <w:marTop w:val="0"/>
                                                                                      <w:marBottom w:val="0"/>
                                                                                      <w:divBdr>
                                                                                        <w:top w:val="none" w:sz="0" w:space="0" w:color="auto"/>
                                                                                        <w:left w:val="none" w:sz="0" w:space="0" w:color="auto"/>
                                                                                        <w:bottom w:val="none" w:sz="0" w:space="0" w:color="auto"/>
                                                                                        <w:right w:val="none" w:sz="0" w:space="0" w:color="auto"/>
                                                                                      </w:divBdr>
                                                                                    </w:div>
                                                                                  </w:divsChild>
                                                                                </w:div>
                                                                                <w:div w:id="431241966">
                                                                                  <w:marLeft w:val="0"/>
                                                                                  <w:marRight w:val="0"/>
                                                                                  <w:marTop w:val="0"/>
                                                                                  <w:marBottom w:val="0"/>
                                                                                  <w:divBdr>
                                                                                    <w:top w:val="none" w:sz="0" w:space="0" w:color="auto"/>
                                                                                    <w:left w:val="none" w:sz="0" w:space="0" w:color="auto"/>
                                                                                    <w:bottom w:val="none" w:sz="0" w:space="0" w:color="auto"/>
                                                                                    <w:right w:val="none" w:sz="0" w:space="0" w:color="auto"/>
                                                                                  </w:divBdr>
                                                                                  <w:divsChild>
                                                                                    <w:div w:id="1808236130">
                                                                                      <w:marLeft w:val="0"/>
                                                                                      <w:marRight w:val="0"/>
                                                                                      <w:marTop w:val="0"/>
                                                                                      <w:marBottom w:val="0"/>
                                                                                      <w:divBdr>
                                                                                        <w:top w:val="none" w:sz="0" w:space="0" w:color="auto"/>
                                                                                        <w:left w:val="none" w:sz="0" w:space="0" w:color="auto"/>
                                                                                        <w:bottom w:val="none" w:sz="0" w:space="0" w:color="auto"/>
                                                                                        <w:right w:val="none" w:sz="0" w:space="0" w:color="auto"/>
                                                                                      </w:divBdr>
                                                                                    </w:div>
                                                                                  </w:divsChild>
                                                                                </w:div>
                                                                                <w:div w:id="2083138312">
                                                                                  <w:marLeft w:val="0"/>
                                                                                  <w:marRight w:val="0"/>
                                                                                  <w:marTop w:val="0"/>
                                                                                  <w:marBottom w:val="0"/>
                                                                                  <w:divBdr>
                                                                                    <w:top w:val="none" w:sz="0" w:space="0" w:color="auto"/>
                                                                                    <w:left w:val="none" w:sz="0" w:space="0" w:color="auto"/>
                                                                                    <w:bottom w:val="none" w:sz="0" w:space="0" w:color="auto"/>
                                                                                    <w:right w:val="none" w:sz="0" w:space="0" w:color="auto"/>
                                                                                  </w:divBdr>
                                                                                  <w:divsChild>
                                                                                    <w:div w:id="1890066154">
                                                                                      <w:marLeft w:val="0"/>
                                                                                      <w:marRight w:val="0"/>
                                                                                      <w:marTop w:val="0"/>
                                                                                      <w:marBottom w:val="0"/>
                                                                                      <w:divBdr>
                                                                                        <w:top w:val="none" w:sz="0" w:space="0" w:color="auto"/>
                                                                                        <w:left w:val="none" w:sz="0" w:space="0" w:color="auto"/>
                                                                                        <w:bottom w:val="none" w:sz="0" w:space="0" w:color="auto"/>
                                                                                        <w:right w:val="none" w:sz="0" w:space="0" w:color="auto"/>
                                                                                      </w:divBdr>
                                                                                    </w:div>
                                                                                  </w:divsChild>
                                                                                </w:div>
                                                                                <w:div w:id="1676491579">
                                                                                  <w:marLeft w:val="0"/>
                                                                                  <w:marRight w:val="0"/>
                                                                                  <w:marTop w:val="0"/>
                                                                                  <w:marBottom w:val="0"/>
                                                                                  <w:divBdr>
                                                                                    <w:top w:val="none" w:sz="0" w:space="0" w:color="auto"/>
                                                                                    <w:left w:val="none" w:sz="0" w:space="0" w:color="auto"/>
                                                                                    <w:bottom w:val="none" w:sz="0" w:space="0" w:color="auto"/>
                                                                                    <w:right w:val="none" w:sz="0" w:space="0" w:color="auto"/>
                                                                                  </w:divBdr>
                                                                                </w:div>
                                                                                <w:div w:id="1922255270">
                                                                                  <w:marLeft w:val="0"/>
                                                                                  <w:marRight w:val="0"/>
                                                                                  <w:marTop w:val="0"/>
                                                                                  <w:marBottom w:val="0"/>
                                                                                  <w:divBdr>
                                                                                    <w:top w:val="none" w:sz="0" w:space="0" w:color="auto"/>
                                                                                    <w:left w:val="none" w:sz="0" w:space="0" w:color="auto"/>
                                                                                    <w:bottom w:val="none" w:sz="0" w:space="0" w:color="auto"/>
                                                                                    <w:right w:val="none" w:sz="0" w:space="0" w:color="auto"/>
                                                                                  </w:divBdr>
                                                                                </w:div>
                                                                                <w:div w:id="250553341">
                                                                                  <w:marLeft w:val="0"/>
                                                                                  <w:marRight w:val="0"/>
                                                                                  <w:marTop w:val="0"/>
                                                                                  <w:marBottom w:val="0"/>
                                                                                  <w:divBdr>
                                                                                    <w:top w:val="none" w:sz="0" w:space="0" w:color="auto"/>
                                                                                    <w:left w:val="none" w:sz="0" w:space="0" w:color="auto"/>
                                                                                    <w:bottom w:val="none" w:sz="0" w:space="0" w:color="auto"/>
                                                                                    <w:right w:val="none" w:sz="0" w:space="0" w:color="auto"/>
                                                                                  </w:divBdr>
                                                                                </w:div>
                                                                                <w:div w:id="1111171030">
                                                                                  <w:marLeft w:val="0"/>
                                                                                  <w:marRight w:val="0"/>
                                                                                  <w:marTop w:val="0"/>
                                                                                  <w:marBottom w:val="0"/>
                                                                                  <w:divBdr>
                                                                                    <w:top w:val="none" w:sz="0" w:space="0" w:color="auto"/>
                                                                                    <w:left w:val="none" w:sz="0" w:space="0" w:color="auto"/>
                                                                                    <w:bottom w:val="none" w:sz="0" w:space="0" w:color="auto"/>
                                                                                    <w:right w:val="none" w:sz="0" w:space="0" w:color="auto"/>
                                                                                  </w:divBdr>
                                                                                </w:div>
                                                                                <w:div w:id="1444416766">
                                                                                  <w:marLeft w:val="0"/>
                                                                                  <w:marRight w:val="0"/>
                                                                                  <w:marTop w:val="0"/>
                                                                                  <w:marBottom w:val="0"/>
                                                                                  <w:divBdr>
                                                                                    <w:top w:val="none" w:sz="0" w:space="0" w:color="auto"/>
                                                                                    <w:left w:val="none" w:sz="0" w:space="0" w:color="auto"/>
                                                                                    <w:bottom w:val="none" w:sz="0" w:space="0" w:color="auto"/>
                                                                                    <w:right w:val="none" w:sz="0" w:space="0" w:color="auto"/>
                                                                                  </w:divBdr>
                                                                                </w:div>
                                                                                <w:div w:id="2084522199">
                                                                                  <w:marLeft w:val="0"/>
                                                                                  <w:marRight w:val="0"/>
                                                                                  <w:marTop w:val="0"/>
                                                                                  <w:marBottom w:val="0"/>
                                                                                  <w:divBdr>
                                                                                    <w:top w:val="none" w:sz="0" w:space="0" w:color="auto"/>
                                                                                    <w:left w:val="none" w:sz="0" w:space="0" w:color="auto"/>
                                                                                    <w:bottom w:val="none" w:sz="0" w:space="0" w:color="auto"/>
                                                                                    <w:right w:val="none" w:sz="0" w:space="0" w:color="auto"/>
                                                                                  </w:divBdr>
                                                                                </w:div>
                                                                                <w:div w:id="2121140072">
                                                                                  <w:marLeft w:val="0"/>
                                                                                  <w:marRight w:val="0"/>
                                                                                  <w:marTop w:val="0"/>
                                                                                  <w:marBottom w:val="0"/>
                                                                                  <w:divBdr>
                                                                                    <w:top w:val="none" w:sz="0" w:space="0" w:color="auto"/>
                                                                                    <w:left w:val="none" w:sz="0" w:space="0" w:color="auto"/>
                                                                                    <w:bottom w:val="none" w:sz="0" w:space="0" w:color="auto"/>
                                                                                    <w:right w:val="none" w:sz="0" w:space="0" w:color="auto"/>
                                                                                  </w:divBdr>
                                                                                </w:div>
                                                                                <w:div w:id="88888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870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85257/mod_book/chapter/4212/1668_001.pdf" TargetMode="External"/><Relationship Id="rId3" Type="http://schemas.openxmlformats.org/officeDocument/2006/relationships/settings" Target="settings.xml"/><Relationship Id="rId7" Type="http://schemas.openxmlformats.org/officeDocument/2006/relationships/hyperlink" Target="https://moodle.uwtsd.ac.uk/pluginfile.php/185257/mod_book/chapter/4212/Dixton%252c%20D%20and%20Worrell%252c%20F%20%282016%29.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ndfonline.com/author/Macfarlane-Dick%2C+Debra" TargetMode="External"/><Relationship Id="rId11" Type="http://schemas.openxmlformats.org/officeDocument/2006/relationships/fontTable" Target="fontTable.xml"/><Relationship Id="rId5" Type="http://schemas.openxmlformats.org/officeDocument/2006/relationships/hyperlink" Target="https://www.tandfonline.com/author/Nicol%2C+David+J" TargetMode="External"/><Relationship Id="rId10" Type="http://schemas.openxmlformats.org/officeDocument/2006/relationships/hyperlink" Target="https://www.schoolguide.co.uk/schools/fitzalan-high-school-cardif(Accessed%20date%2003.01.2019)"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Fitzalan%20High%20Scho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4810</Words>
  <Characters>27419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Hamda Miyir</dc:creator>
  <cp:keywords/>
  <dc:description/>
  <cp:lastModifiedBy>Hamda Miyir</cp:lastModifiedBy>
  <cp:revision>2</cp:revision>
  <dcterms:created xsi:type="dcterms:W3CDTF">2019-04-28T16:18:00Z</dcterms:created>
  <dcterms:modified xsi:type="dcterms:W3CDTF">2019-04-28T16:18:00Z</dcterms:modified>
</cp:coreProperties>
</file>