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2C763E" w14:textId="77777777" w:rsidR="00CB7924" w:rsidRPr="00CB7924" w:rsidRDefault="00CB7924">
      <w:pPr>
        <w:rPr>
          <w:rFonts w:ascii="Arial" w:hAnsi="Arial" w:cs="Arial"/>
          <w:sz w:val="32"/>
          <w:szCs w:val="32"/>
        </w:rPr>
      </w:pPr>
      <w:r w:rsidRPr="00CB7924">
        <w:rPr>
          <w:rFonts w:ascii="Arial" w:hAnsi="Arial" w:cs="Arial"/>
          <w:sz w:val="32"/>
          <w:szCs w:val="32"/>
        </w:rPr>
        <w:t>Project Title</w:t>
      </w:r>
    </w:p>
    <w:p w14:paraId="27C10F40" w14:textId="77777777" w:rsidR="005340E3" w:rsidRPr="00CB7924" w:rsidRDefault="00CB7924">
      <w:pPr>
        <w:rPr>
          <w:rFonts w:ascii="Arial" w:hAnsi="Arial" w:cs="Arial"/>
          <w:sz w:val="32"/>
          <w:szCs w:val="32"/>
        </w:rPr>
      </w:pPr>
      <w:r w:rsidRPr="00CB7924">
        <w:rPr>
          <w:rFonts w:ascii="Arial" w:hAnsi="Arial" w:cs="Arial"/>
          <w:sz w:val="32"/>
          <w:szCs w:val="32"/>
        </w:rPr>
        <w:t>Student Name: Valentin Stefan Mirica</w:t>
      </w:r>
    </w:p>
    <w:p w14:paraId="3472E537" w14:textId="77777777" w:rsidR="00CB7924" w:rsidRPr="00CB7924" w:rsidRDefault="00CB7924">
      <w:pPr>
        <w:rPr>
          <w:rFonts w:ascii="Arial" w:hAnsi="Arial" w:cs="Arial"/>
          <w:sz w:val="32"/>
          <w:szCs w:val="32"/>
        </w:rPr>
      </w:pPr>
      <w:r w:rsidRPr="00CB7924">
        <w:rPr>
          <w:rFonts w:ascii="Arial" w:hAnsi="Arial" w:cs="Arial"/>
          <w:sz w:val="32"/>
          <w:szCs w:val="32"/>
        </w:rPr>
        <w:t>Student ID: 2211628</w:t>
      </w:r>
    </w:p>
    <w:p w14:paraId="36D03617" w14:textId="77777777" w:rsidR="00CB7924" w:rsidRPr="00CB7924" w:rsidRDefault="00CB7924">
      <w:pPr>
        <w:rPr>
          <w:rFonts w:ascii="Arial" w:hAnsi="Arial" w:cs="Arial"/>
          <w:color w:val="373A3C"/>
          <w:sz w:val="32"/>
          <w:szCs w:val="32"/>
          <w:shd w:val="clear" w:color="auto" w:fill="FBF7F5"/>
        </w:rPr>
      </w:pPr>
      <w:r w:rsidRPr="00CB7924">
        <w:rPr>
          <w:rFonts w:ascii="Arial" w:hAnsi="Arial" w:cs="Arial"/>
          <w:color w:val="373A3C"/>
          <w:sz w:val="32"/>
          <w:szCs w:val="32"/>
          <w:shd w:val="clear" w:color="auto" w:fill="FBF7F5"/>
        </w:rPr>
        <w:t> Integrating Project Module (ACHA4008)</w:t>
      </w:r>
    </w:p>
    <w:p w14:paraId="6CB7D24A" w14:textId="77777777" w:rsidR="00CB7924" w:rsidRDefault="00CB7924"/>
    <w:p w14:paraId="630B5B17" w14:textId="77777777" w:rsidR="00CB7924" w:rsidRDefault="00CB7924"/>
    <w:p w14:paraId="45B26516" w14:textId="77777777" w:rsidR="00CB7924" w:rsidRDefault="00CB7924">
      <w:r>
        <w:br w:type="page"/>
      </w:r>
    </w:p>
    <w:p w14:paraId="67DCCDC3" w14:textId="77777777" w:rsidR="00CB7924" w:rsidRPr="00CB7924" w:rsidRDefault="00CB7924" w:rsidP="00CB792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</w:t>
      </w:r>
      <w:r w:rsidRPr="00CB7924">
        <w:rPr>
          <w:rFonts w:ascii="Arial" w:hAnsi="Arial" w:cs="Arial"/>
          <w:sz w:val="24"/>
          <w:szCs w:val="24"/>
        </w:rPr>
        <w:t xml:space="preserve">Small </w:t>
      </w:r>
      <w:r w:rsidRPr="00CB7924">
        <w:rPr>
          <w:rFonts w:ascii="Arial" w:hAnsi="Arial" w:cs="Arial"/>
          <w:sz w:val="24"/>
          <w:szCs w:val="24"/>
        </w:rPr>
        <w:t>Fast-food</w:t>
      </w:r>
      <w:r w:rsidRPr="00CB7924">
        <w:rPr>
          <w:rFonts w:ascii="Arial" w:hAnsi="Arial" w:cs="Arial"/>
          <w:sz w:val="24"/>
          <w:szCs w:val="24"/>
        </w:rPr>
        <w:t xml:space="preserve"> restaurant </w:t>
      </w:r>
      <w:r w:rsidRPr="00CB7924">
        <w:rPr>
          <w:rFonts w:ascii="Arial" w:hAnsi="Arial" w:cs="Arial"/>
          <w:sz w:val="24"/>
          <w:szCs w:val="24"/>
        </w:rPr>
        <w:t>business</w:t>
      </w:r>
      <w:r w:rsidRPr="00CB7924">
        <w:rPr>
          <w:rFonts w:ascii="Arial" w:hAnsi="Arial" w:cs="Arial"/>
          <w:sz w:val="24"/>
          <w:szCs w:val="24"/>
        </w:rPr>
        <w:t xml:space="preserve"> plan</w:t>
      </w:r>
      <w:r w:rsidRPr="00CB7924">
        <w:rPr>
          <w:rFonts w:ascii="Arial" w:hAnsi="Arial" w:cs="Arial"/>
          <w:sz w:val="24"/>
          <w:szCs w:val="24"/>
        </w:rPr>
        <w:t>.</w:t>
      </w:r>
      <w:r w:rsidRPr="00CB7924">
        <w:rPr>
          <w:rFonts w:ascii="Arial" w:hAnsi="Arial" w:cs="Arial"/>
          <w:sz w:val="24"/>
          <w:szCs w:val="24"/>
        </w:rPr>
        <w:t xml:space="preserve"> </w:t>
      </w:r>
    </w:p>
    <w:p w14:paraId="1CCEAAB4" w14:textId="77777777" w:rsidR="00CB7924" w:rsidRPr="00CB7924" w:rsidRDefault="00CB7924" w:rsidP="00CB7924">
      <w:pPr>
        <w:rPr>
          <w:rFonts w:ascii="Arial" w:hAnsi="Arial" w:cs="Arial"/>
          <w:sz w:val="24"/>
          <w:szCs w:val="24"/>
        </w:rPr>
      </w:pPr>
    </w:p>
    <w:p w14:paraId="3F776E58" w14:textId="77777777" w:rsidR="00CB7924" w:rsidRPr="00CB7924" w:rsidRDefault="00CB7924" w:rsidP="00CB792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CB7924">
        <w:rPr>
          <w:rFonts w:ascii="Arial" w:hAnsi="Arial" w:cs="Arial"/>
          <w:sz w:val="24"/>
          <w:szCs w:val="24"/>
        </w:rPr>
        <w:t xml:space="preserve">Ways to maintaining the solid </w:t>
      </w:r>
      <w:r w:rsidRPr="00CB7924">
        <w:rPr>
          <w:rFonts w:ascii="Arial" w:hAnsi="Arial" w:cs="Arial"/>
          <w:sz w:val="24"/>
          <w:szCs w:val="24"/>
        </w:rPr>
        <w:t>waste.</w:t>
      </w:r>
      <w:r w:rsidRPr="00CB7924">
        <w:rPr>
          <w:rFonts w:ascii="Arial" w:hAnsi="Arial" w:cs="Arial"/>
          <w:sz w:val="24"/>
          <w:szCs w:val="24"/>
        </w:rPr>
        <w:t xml:space="preserve"> </w:t>
      </w:r>
    </w:p>
    <w:p w14:paraId="63D0ED39" w14:textId="77777777" w:rsidR="00CB7924" w:rsidRPr="00CB7924" w:rsidRDefault="00CB7924" w:rsidP="00CB7924">
      <w:pPr>
        <w:rPr>
          <w:rFonts w:ascii="Arial" w:hAnsi="Arial" w:cs="Arial"/>
          <w:sz w:val="24"/>
          <w:szCs w:val="24"/>
        </w:rPr>
      </w:pPr>
    </w:p>
    <w:p w14:paraId="612999F1" w14:textId="77777777" w:rsidR="00CB7924" w:rsidRPr="00CB7924" w:rsidRDefault="00CB7924" w:rsidP="00CB7924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CB7924">
        <w:rPr>
          <w:rFonts w:ascii="Arial" w:hAnsi="Arial" w:cs="Arial"/>
          <w:sz w:val="24"/>
          <w:szCs w:val="24"/>
        </w:rPr>
        <w:t>How to identify purchasing scams and how to avoid </w:t>
      </w:r>
      <w:r w:rsidRPr="00CB7924">
        <w:rPr>
          <w:rFonts w:ascii="Arial" w:hAnsi="Arial" w:cs="Arial"/>
          <w:sz w:val="24"/>
          <w:szCs w:val="24"/>
        </w:rPr>
        <w:t>them.</w:t>
      </w:r>
    </w:p>
    <w:sectPr w:rsidR="00CB7924" w:rsidRPr="00CB79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0EF743C"/>
    <w:multiLevelType w:val="hybridMultilevel"/>
    <w:tmpl w:val="1F881C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781378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7924"/>
    <w:rsid w:val="005340E3"/>
    <w:rsid w:val="00CB79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721C06"/>
  <w15:chartTrackingRefBased/>
  <w15:docId w15:val="{6DDB875C-AEE1-443A-A3C4-0C239AA231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B792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37</Words>
  <Characters>217</Characters>
  <Application>Microsoft Office Word</Application>
  <DocSecurity>0</DocSecurity>
  <Lines>1</Lines>
  <Paragraphs>1</Paragraphs>
  <ScaleCrop>false</ScaleCrop>
  <Company/>
  <LinksUpToDate>false</LinksUpToDate>
  <CharactersWithSpaces>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 Mirica (2211628)</dc:creator>
  <cp:keywords/>
  <dc:description/>
  <cp:lastModifiedBy>Valentin Mirica (2211628)</cp:lastModifiedBy>
  <cp:revision>1</cp:revision>
  <dcterms:created xsi:type="dcterms:W3CDTF">2023-02-09T11:23:00Z</dcterms:created>
  <dcterms:modified xsi:type="dcterms:W3CDTF">2023-02-09T11:30:00Z</dcterms:modified>
</cp:coreProperties>
</file>