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8266E" w:rsidRPr="0048266E" w:rsidRDefault="0048266E" w:rsidP="0048266E">
      <w:pPr>
        <w:jc w:val="center"/>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lang w:eastAsia="en-GB"/>
        </w:rPr>
        <w:t>Transmedia Feedback Report</w:t>
      </w:r>
    </w:p>
    <w:p w:rsidR="0048266E" w:rsidRPr="0048266E" w:rsidRDefault="0048266E" w:rsidP="0048266E">
      <w:pPr>
        <w:spacing w:after="240"/>
        <w:rPr>
          <w:rFonts w:ascii="Times New Roman" w:eastAsia="Times New Roman" w:hAnsi="Times New Roman" w:cs="Times New Roman"/>
          <w:color w:val="000000" w:themeColor="text1"/>
          <w:lang w:eastAsia="en-GB"/>
        </w:rPr>
      </w:pPr>
    </w:p>
    <w:p w:rsidR="0048266E" w:rsidRPr="0048266E" w:rsidRDefault="0048266E" w:rsidP="0048266E">
      <w:pPr>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lang w:eastAsia="en-GB"/>
        </w:rPr>
        <w:t xml:space="preserve">The primary purpose of this project was to plan and create an interactive media artefact that successfully conveys a narrative that provides a user experience to a specific target audience. The information needed to be conveyed </w:t>
      </w:r>
      <w:r w:rsidRPr="0048266E">
        <w:rPr>
          <w:rFonts w:ascii="Arial" w:eastAsia="Times New Roman" w:hAnsi="Arial" w:cs="Arial"/>
          <w:color w:val="000000" w:themeColor="text1"/>
          <w:lang w:eastAsia="en-GB"/>
        </w:rPr>
        <w:t>engagingly</w:t>
      </w:r>
      <w:r w:rsidRPr="0048266E">
        <w:rPr>
          <w:rFonts w:ascii="Arial" w:eastAsia="Times New Roman" w:hAnsi="Arial" w:cs="Arial"/>
          <w:color w:val="000000" w:themeColor="text1"/>
          <w:lang w:eastAsia="en-GB"/>
        </w:rPr>
        <w:t xml:space="preserve">. Another main focus was educating children about bees using content that is interactive, </w:t>
      </w:r>
      <w:r w:rsidRPr="0048266E">
        <w:rPr>
          <w:rFonts w:ascii="Arial" w:eastAsia="Times New Roman" w:hAnsi="Arial" w:cs="Arial"/>
          <w:color w:val="000000" w:themeColor="text1"/>
          <w:lang w:eastAsia="en-GB"/>
        </w:rPr>
        <w:t xml:space="preserve">and </w:t>
      </w:r>
      <w:r w:rsidRPr="0048266E">
        <w:rPr>
          <w:rFonts w:ascii="Arial" w:eastAsia="Times New Roman" w:hAnsi="Arial" w:cs="Arial"/>
          <w:color w:val="000000" w:themeColor="text1"/>
          <w:lang w:eastAsia="en-GB"/>
        </w:rPr>
        <w:t>connective with a</w:t>
      </w:r>
      <w:r w:rsidRPr="0048266E">
        <w:rPr>
          <w:rFonts w:ascii="Arial" w:eastAsia="Times New Roman" w:hAnsi="Arial" w:cs="Arial"/>
          <w:color w:val="000000" w:themeColor="text1"/>
          <w:lang w:eastAsia="en-GB"/>
        </w:rPr>
        <w:t>n</w:t>
      </w:r>
      <w:r w:rsidRPr="0048266E">
        <w:rPr>
          <w:rFonts w:ascii="Arial" w:eastAsia="Times New Roman" w:hAnsi="Arial" w:cs="Arial"/>
          <w:color w:val="000000" w:themeColor="text1"/>
          <w:lang w:eastAsia="en-GB"/>
        </w:rPr>
        <w:t xml:space="preserve"> immersive story world with a good narrative. I wanted my work to be a fun experience for the kids, that could hopefully spark a lifelong interest in bees.</w:t>
      </w:r>
    </w:p>
    <w:p w:rsidR="0048266E" w:rsidRPr="0048266E" w:rsidRDefault="0048266E" w:rsidP="0048266E">
      <w:pPr>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lang w:eastAsia="en-GB"/>
        </w:rPr>
        <w:t xml:space="preserve">            For this to be successful </w:t>
      </w:r>
      <w:r w:rsidRPr="0048266E">
        <w:rPr>
          <w:rFonts w:ascii="Arial" w:eastAsia="Times New Roman" w:hAnsi="Arial" w:cs="Arial"/>
          <w:color w:val="000000" w:themeColor="text1"/>
          <w:lang w:eastAsia="en-GB"/>
        </w:rPr>
        <w:t>some certain requirements and criteria</w:t>
      </w:r>
      <w:r w:rsidRPr="0048266E">
        <w:rPr>
          <w:rFonts w:ascii="Arial" w:eastAsia="Times New Roman" w:hAnsi="Arial" w:cs="Arial"/>
          <w:color w:val="000000" w:themeColor="text1"/>
          <w:lang w:eastAsia="en-GB"/>
        </w:rPr>
        <w:t xml:space="preserve"> must be met. We must have created a transmedia experience all interconnected by a narrative on the importance of bees. The content needed to be suitable for ages 6-11 and develop in 5 different areas. These areas consisted 1-2 minute film, E-book, Website, Social Media and a making activity in my case. </w:t>
      </w:r>
    </w:p>
    <w:p w:rsidR="0048266E" w:rsidRPr="0048266E" w:rsidRDefault="0048266E" w:rsidP="0048266E">
      <w:pPr>
        <w:rPr>
          <w:rFonts w:ascii="Times New Roman" w:eastAsia="Times New Roman" w:hAnsi="Times New Roman" w:cs="Times New Roman"/>
          <w:color w:val="000000" w:themeColor="text1"/>
          <w:lang w:eastAsia="en-GB"/>
        </w:rPr>
      </w:pPr>
    </w:p>
    <w:p w:rsidR="0048266E" w:rsidRPr="0048266E" w:rsidRDefault="0048266E" w:rsidP="0048266E">
      <w:pPr>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lang w:eastAsia="en-GB"/>
        </w:rPr>
        <w:t>           From my research</w:t>
      </w:r>
      <w:r w:rsidRPr="0048266E">
        <w:rPr>
          <w:rFonts w:ascii="Arial" w:eastAsia="Times New Roman" w:hAnsi="Arial" w:cs="Arial"/>
          <w:color w:val="000000" w:themeColor="text1"/>
          <w:lang w:eastAsia="en-GB"/>
        </w:rPr>
        <w:t>,</w:t>
      </w:r>
      <w:r w:rsidRPr="0048266E">
        <w:rPr>
          <w:rFonts w:ascii="Arial" w:eastAsia="Times New Roman" w:hAnsi="Arial" w:cs="Arial"/>
          <w:color w:val="000000" w:themeColor="text1"/>
          <w:lang w:eastAsia="en-GB"/>
        </w:rPr>
        <w:t xml:space="preserve"> one of the biggest surprises I found was the use of transmedia in mainstream advertising. One of the 5th highest</w:t>
      </w:r>
      <w:r w:rsidRPr="0048266E">
        <w:rPr>
          <w:rFonts w:ascii="Arial" w:eastAsia="Times New Roman" w:hAnsi="Arial" w:cs="Arial"/>
          <w:color w:val="000000" w:themeColor="text1"/>
          <w:lang w:eastAsia="en-GB"/>
        </w:rPr>
        <w:t>-</w:t>
      </w:r>
      <w:r w:rsidRPr="0048266E">
        <w:rPr>
          <w:rFonts w:ascii="Arial" w:eastAsia="Times New Roman" w:hAnsi="Arial" w:cs="Arial"/>
          <w:color w:val="000000" w:themeColor="text1"/>
          <w:lang w:eastAsia="en-GB"/>
        </w:rPr>
        <w:t>grossing film</w:t>
      </w:r>
      <w:r w:rsidRPr="0048266E">
        <w:rPr>
          <w:rFonts w:ascii="Arial" w:eastAsia="Times New Roman" w:hAnsi="Arial" w:cs="Arial"/>
          <w:color w:val="000000" w:themeColor="text1"/>
          <w:lang w:eastAsia="en-GB"/>
        </w:rPr>
        <w:t>s</w:t>
      </w:r>
      <w:r w:rsidRPr="0048266E">
        <w:rPr>
          <w:rFonts w:ascii="Arial" w:eastAsia="Times New Roman" w:hAnsi="Arial" w:cs="Arial"/>
          <w:color w:val="000000" w:themeColor="text1"/>
          <w:lang w:eastAsia="en-GB"/>
        </w:rPr>
        <w:t xml:space="preserve"> of all time success was due to </w:t>
      </w:r>
      <w:r w:rsidRPr="0048266E">
        <w:rPr>
          <w:rFonts w:ascii="Arial" w:eastAsia="Times New Roman" w:hAnsi="Arial" w:cs="Arial"/>
          <w:color w:val="000000" w:themeColor="text1"/>
          <w:lang w:eastAsia="en-GB"/>
        </w:rPr>
        <w:t>the</w:t>
      </w:r>
      <w:r w:rsidRPr="0048266E">
        <w:rPr>
          <w:rFonts w:ascii="Arial" w:eastAsia="Times New Roman" w:hAnsi="Arial" w:cs="Arial"/>
          <w:color w:val="000000" w:themeColor="text1"/>
          <w:lang w:eastAsia="en-GB"/>
        </w:rPr>
        <w:t xml:space="preserve"> efficient and clever use of transmedia st</w:t>
      </w:r>
      <w:r w:rsidRPr="0048266E">
        <w:rPr>
          <w:rFonts w:ascii="Arial" w:eastAsia="Times New Roman" w:hAnsi="Arial" w:cs="Arial"/>
          <w:color w:val="000000" w:themeColor="text1"/>
          <w:lang w:eastAsia="en-GB"/>
        </w:rPr>
        <w:t>or</w:t>
      </w:r>
      <w:r w:rsidRPr="0048266E">
        <w:rPr>
          <w:rFonts w:ascii="Arial" w:eastAsia="Times New Roman" w:hAnsi="Arial" w:cs="Arial"/>
          <w:color w:val="000000" w:themeColor="text1"/>
          <w:lang w:eastAsia="en-GB"/>
        </w:rPr>
        <w:t>ytelling. By creating a website about the lore of the project it created a more immersive narrative for viewers to be a</w:t>
      </w:r>
      <w:r w:rsidRPr="0048266E">
        <w:rPr>
          <w:rFonts w:ascii="Arial" w:eastAsia="Times New Roman" w:hAnsi="Arial" w:cs="Arial"/>
          <w:color w:val="000000" w:themeColor="text1"/>
          <w:lang w:eastAsia="en-GB"/>
        </w:rPr>
        <w:t xml:space="preserve"> </w:t>
      </w:r>
      <w:r w:rsidRPr="0048266E">
        <w:rPr>
          <w:rFonts w:ascii="Arial" w:eastAsia="Times New Roman" w:hAnsi="Arial" w:cs="Arial"/>
          <w:color w:val="000000" w:themeColor="text1"/>
          <w:lang w:eastAsia="en-GB"/>
        </w:rPr>
        <w:t xml:space="preserve">part of. Transmedia ‘presents children </w:t>
      </w:r>
      <w:r w:rsidRPr="0048266E">
        <w:rPr>
          <w:rFonts w:ascii="Arial" w:eastAsia="Times New Roman" w:hAnsi="Arial" w:cs="Arial"/>
          <w:color w:val="000000" w:themeColor="text1"/>
          <w:lang w:eastAsia="en-GB"/>
        </w:rPr>
        <w:t>with</w:t>
      </w:r>
      <w:r w:rsidRPr="0048266E">
        <w:rPr>
          <w:rFonts w:ascii="Arial" w:eastAsia="Times New Roman" w:hAnsi="Arial" w:cs="Arial"/>
          <w:color w:val="000000" w:themeColor="text1"/>
          <w:lang w:eastAsia="en-GB"/>
        </w:rPr>
        <w:t xml:space="preserve"> multiple entry points to learning’ and caters for different types of learners, when those types of media are interconnected “children will be motivated to explore even more” (Office of Elementary and Secondary Education 2011). This research showed me how transmedia allows children to engage in education</w:t>
      </w:r>
      <w:r w:rsidRPr="0048266E">
        <w:rPr>
          <w:rFonts w:ascii="Arial" w:eastAsia="Times New Roman" w:hAnsi="Arial" w:cs="Arial"/>
          <w:color w:val="000000" w:themeColor="text1"/>
          <w:lang w:eastAsia="en-GB"/>
        </w:rPr>
        <w:t>al</w:t>
      </w:r>
      <w:r w:rsidRPr="0048266E">
        <w:rPr>
          <w:rFonts w:ascii="Arial" w:eastAsia="Times New Roman" w:hAnsi="Arial" w:cs="Arial"/>
          <w:color w:val="000000" w:themeColor="text1"/>
          <w:lang w:eastAsia="en-GB"/>
        </w:rPr>
        <w:t xml:space="preserve"> content via a more holistic and engaging approach, which I had not ever learned about before. The three C’s were also really useful to use as a sort of checklist throughout my media. As I went through the media I checked it aligned with C for characters and allowed ‘engagement through story’ (Robert 2015). The children can follow and grow to love that character and will naturally want to know what happens next in that narrative. The next C is community which added a social dimension to the content, I didn’t realise how important it was to encourage a sense of community to allow the kids to ‘feel connected (Robert 2015). </w:t>
      </w:r>
    </w:p>
    <w:p w:rsidR="0048266E" w:rsidRPr="0048266E" w:rsidRDefault="0048266E" w:rsidP="0048266E">
      <w:pPr>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lang w:eastAsia="en-GB"/>
        </w:rPr>
        <w:t>           I also conducted some research on biophilic approaches to education. It was shown that after connecting kids to nature and bees “their affinity to nature was significantly increased” (</w:t>
      </w:r>
      <w:proofErr w:type="spellStart"/>
      <w:r w:rsidRPr="0048266E">
        <w:rPr>
          <w:rFonts w:ascii="Arial" w:eastAsia="Times New Roman" w:hAnsi="Arial" w:cs="Arial"/>
          <w:color w:val="000000" w:themeColor="text1"/>
          <w:lang w:eastAsia="en-GB"/>
        </w:rPr>
        <w:t>Yoori</w:t>
      </w:r>
      <w:proofErr w:type="spellEnd"/>
      <w:r w:rsidRPr="0048266E">
        <w:rPr>
          <w:rFonts w:ascii="Arial" w:eastAsia="Times New Roman" w:hAnsi="Arial" w:cs="Arial"/>
          <w:color w:val="000000" w:themeColor="text1"/>
          <w:lang w:eastAsia="en-GB"/>
        </w:rPr>
        <w:t xml:space="preserve"> Cho &amp; </w:t>
      </w:r>
      <w:proofErr w:type="spellStart"/>
      <w:r w:rsidRPr="0048266E">
        <w:rPr>
          <w:rFonts w:ascii="Arial" w:eastAsia="Times New Roman" w:hAnsi="Arial" w:cs="Arial"/>
          <w:color w:val="000000" w:themeColor="text1"/>
          <w:lang w:eastAsia="en-GB"/>
        </w:rPr>
        <w:t>Dowon</w:t>
      </w:r>
      <w:proofErr w:type="spellEnd"/>
      <w:r w:rsidRPr="0048266E">
        <w:rPr>
          <w:rFonts w:ascii="Arial" w:eastAsia="Times New Roman" w:hAnsi="Arial" w:cs="Arial"/>
          <w:color w:val="000000" w:themeColor="text1"/>
          <w:lang w:eastAsia="en-GB"/>
        </w:rPr>
        <w:t xml:space="preserve"> Lee 2015).</w:t>
      </w:r>
    </w:p>
    <w:p w:rsidR="0048266E" w:rsidRPr="0048266E" w:rsidRDefault="0048266E" w:rsidP="0048266E">
      <w:pPr>
        <w:spacing w:after="240"/>
        <w:rPr>
          <w:rFonts w:ascii="Times New Roman" w:eastAsia="Times New Roman" w:hAnsi="Times New Roman" w:cs="Times New Roman"/>
          <w:color w:val="000000" w:themeColor="text1"/>
          <w:lang w:eastAsia="en-GB"/>
        </w:rPr>
      </w:pPr>
    </w:p>
    <w:p w:rsidR="0048266E" w:rsidRPr="0048266E" w:rsidRDefault="0048266E" w:rsidP="0048266E">
      <w:pPr>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lang w:eastAsia="en-GB"/>
        </w:rPr>
        <w:t xml:space="preserve">               In consideration </w:t>
      </w:r>
      <w:r w:rsidRPr="0048266E">
        <w:rPr>
          <w:rFonts w:ascii="Arial" w:eastAsia="Times New Roman" w:hAnsi="Arial" w:cs="Arial"/>
          <w:color w:val="000000" w:themeColor="text1"/>
          <w:lang w:eastAsia="en-GB"/>
        </w:rPr>
        <w:t>of</w:t>
      </w:r>
      <w:r w:rsidRPr="0048266E">
        <w:rPr>
          <w:rFonts w:ascii="Arial" w:eastAsia="Times New Roman" w:hAnsi="Arial" w:cs="Arial"/>
          <w:color w:val="000000" w:themeColor="text1"/>
          <w:lang w:eastAsia="en-GB"/>
        </w:rPr>
        <w:t xml:space="preserve"> the kid</w:t>
      </w:r>
      <w:r w:rsidRPr="0048266E">
        <w:rPr>
          <w:rFonts w:ascii="Arial" w:eastAsia="Times New Roman" w:hAnsi="Arial" w:cs="Arial"/>
          <w:color w:val="000000" w:themeColor="text1"/>
          <w:lang w:eastAsia="en-GB"/>
        </w:rPr>
        <w:t>’</w:t>
      </w:r>
      <w:r w:rsidRPr="0048266E">
        <w:rPr>
          <w:rFonts w:ascii="Arial" w:eastAsia="Times New Roman" w:hAnsi="Arial" w:cs="Arial"/>
          <w:color w:val="000000" w:themeColor="text1"/>
          <w:lang w:eastAsia="en-GB"/>
        </w:rPr>
        <w:t>s safety</w:t>
      </w:r>
      <w:r w:rsidRPr="0048266E">
        <w:rPr>
          <w:rFonts w:ascii="Arial" w:eastAsia="Times New Roman" w:hAnsi="Arial" w:cs="Arial"/>
          <w:color w:val="000000" w:themeColor="text1"/>
          <w:lang w:eastAsia="en-GB"/>
        </w:rPr>
        <w:t>,</w:t>
      </w:r>
      <w:r w:rsidRPr="0048266E">
        <w:rPr>
          <w:rFonts w:ascii="Arial" w:eastAsia="Times New Roman" w:hAnsi="Arial" w:cs="Arial"/>
          <w:color w:val="000000" w:themeColor="text1"/>
          <w:lang w:eastAsia="en-GB"/>
        </w:rPr>
        <w:t xml:space="preserve"> I wanted to make sure any access to social media was under adult supervision as one aspect of my content was a social media page. </w:t>
      </w:r>
      <w:r w:rsidRPr="0048266E">
        <w:rPr>
          <w:rFonts w:ascii="Arial" w:eastAsia="Times New Roman" w:hAnsi="Arial" w:cs="Arial"/>
          <w:color w:val="000000" w:themeColor="text1"/>
          <w:lang w:eastAsia="en-GB"/>
        </w:rPr>
        <w:t>Regarding</w:t>
      </w:r>
      <w:r w:rsidRPr="0048266E">
        <w:rPr>
          <w:rFonts w:ascii="Arial" w:eastAsia="Times New Roman" w:hAnsi="Arial" w:cs="Arial"/>
          <w:color w:val="000000" w:themeColor="text1"/>
          <w:lang w:eastAsia="en-GB"/>
        </w:rPr>
        <w:t xml:space="preserve"> other technical considerations</w:t>
      </w:r>
      <w:r w:rsidRPr="0048266E">
        <w:rPr>
          <w:rFonts w:ascii="Arial" w:eastAsia="Times New Roman" w:hAnsi="Arial" w:cs="Arial"/>
          <w:color w:val="000000" w:themeColor="text1"/>
          <w:lang w:eastAsia="en-GB"/>
        </w:rPr>
        <w:t>,</w:t>
      </w:r>
      <w:r w:rsidRPr="0048266E">
        <w:rPr>
          <w:rFonts w:ascii="Arial" w:eastAsia="Times New Roman" w:hAnsi="Arial" w:cs="Arial"/>
          <w:color w:val="000000" w:themeColor="text1"/>
          <w:lang w:eastAsia="en-GB"/>
        </w:rPr>
        <w:t xml:space="preserve"> I made sure I had all the equipment I needed to film and edit the bee video. I planned the technical equipment I would need for example my Sony A7IV, 28-70mm 2.</w:t>
      </w:r>
      <w:r w:rsidRPr="0048266E">
        <w:rPr>
          <w:rFonts w:ascii="Arial" w:eastAsia="Times New Roman" w:hAnsi="Arial" w:cs="Arial"/>
          <w:color w:val="000000" w:themeColor="text1"/>
          <w:lang w:eastAsia="en-GB"/>
        </w:rPr>
        <w:t xml:space="preserve"> </w:t>
      </w:r>
      <w:proofErr w:type="spellStart"/>
      <w:r w:rsidRPr="0048266E">
        <w:rPr>
          <w:rFonts w:ascii="Arial" w:eastAsia="Times New Roman" w:hAnsi="Arial" w:cs="Arial"/>
          <w:color w:val="000000" w:themeColor="text1"/>
          <w:lang w:eastAsia="en-GB"/>
        </w:rPr>
        <w:t>fstop</w:t>
      </w:r>
      <w:proofErr w:type="spellEnd"/>
      <w:r w:rsidRPr="0048266E">
        <w:rPr>
          <w:rFonts w:ascii="Arial" w:eastAsia="Times New Roman" w:hAnsi="Arial" w:cs="Arial"/>
          <w:color w:val="000000" w:themeColor="text1"/>
          <w:lang w:eastAsia="en-GB"/>
        </w:rPr>
        <w:t xml:space="preserve"> lens, 90mm macro Lens and had the right software downloaded to edit my video. In regards to safeguarding I would have liked to have researched more </w:t>
      </w:r>
      <w:r w:rsidRPr="0048266E">
        <w:rPr>
          <w:rFonts w:ascii="Arial" w:eastAsia="Times New Roman" w:hAnsi="Arial" w:cs="Arial"/>
          <w:color w:val="000000" w:themeColor="text1"/>
          <w:lang w:eastAsia="en-GB"/>
        </w:rPr>
        <w:t>about</w:t>
      </w:r>
      <w:r w:rsidRPr="0048266E">
        <w:rPr>
          <w:rFonts w:ascii="Arial" w:eastAsia="Times New Roman" w:hAnsi="Arial" w:cs="Arial"/>
          <w:color w:val="000000" w:themeColor="text1"/>
          <w:lang w:eastAsia="en-GB"/>
        </w:rPr>
        <w:t xml:space="preserve"> safeguarding and protecting kids whilst using social media. I a</w:t>
      </w:r>
      <w:r w:rsidRPr="0048266E">
        <w:rPr>
          <w:rFonts w:ascii="Arial" w:eastAsia="Times New Roman" w:hAnsi="Arial" w:cs="Arial"/>
          <w:color w:val="000000" w:themeColor="text1"/>
          <w:lang w:eastAsia="en-GB"/>
        </w:rPr>
        <w:t>ls</w:t>
      </w:r>
      <w:r w:rsidRPr="0048266E">
        <w:rPr>
          <w:rFonts w:ascii="Arial" w:eastAsia="Times New Roman" w:hAnsi="Arial" w:cs="Arial"/>
          <w:color w:val="000000" w:themeColor="text1"/>
          <w:lang w:eastAsia="en-GB"/>
        </w:rPr>
        <w:t>o would have liked to have written a risk assessment for the day that we were showing our content to the kids. In hindsight</w:t>
      </w:r>
      <w:r w:rsidRPr="0048266E">
        <w:rPr>
          <w:rFonts w:ascii="Arial" w:eastAsia="Times New Roman" w:hAnsi="Arial" w:cs="Arial"/>
          <w:color w:val="000000" w:themeColor="text1"/>
          <w:lang w:eastAsia="en-GB"/>
        </w:rPr>
        <w:t>,</w:t>
      </w:r>
      <w:r w:rsidRPr="0048266E">
        <w:rPr>
          <w:rFonts w:ascii="Arial" w:eastAsia="Times New Roman" w:hAnsi="Arial" w:cs="Arial"/>
          <w:color w:val="000000" w:themeColor="text1"/>
          <w:lang w:eastAsia="en-GB"/>
        </w:rPr>
        <w:t xml:space="preserve"> better planning and coordination of a crew for video production would have been beneficial.  </w:t>
      </w:r>
    </w:p>
    <w:p w:rsidR="0048266E" w:rsidRPr="0048266E" w:rsidRDefault="0048266E" w:rsidP="0048266E">
      <w:pPr>
        <w:rPr>
          <w:rFonts w:ascii="Times New Roman" w:eastAsia="Times New Roman" w:hAnsi="Times New Roman" w:cs="Times New Roman"/>
          <w:color w:val="000000" w:themeColor="text1"/>
          <w:lang w:eastAsia="en-GB"/>
        </w:rPr>
      </w:pPr>
    </w:p>
    <w:p w:rsidR="0048266E" w:rsidRPr="0048266E" w:rsidRDefault="0048266E" w:rsidP="0048266E">
      <w:pPr>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lang w:eastAsia="en-GB"/>
        </w:rPr>
        <w:lastRenderedPageBreak/>
        <w:t>A positive result of my decision</w:t>
      </w:r>
      <w:r w:rsidRPr="0048266E">
        <w:rPr>
          <w:rFonts w:ascii="Arial" w:eastAsia="Times New Roman" w:hAnsi="Arial" w:cs="Arial"/>
          <w:color w:val="000000" w:themeColor="text1"/>
          <w:lang w:eastAsia="en-GB"/>
        </w:rPr>
        <w:t>-</w:t>
      </w:r>
      <w:r w:rsidRPr="0048266E">
        <w:rPr>
          <w:rFonts w:ascii="Arial" w:eastAsia="Times New Roman" w:hAnsi="Arial" w:cs="Arial"/>
          <w:color w:val="000000" w:themeColor="text1"/>
          <w:lang w:eastAsia="en-GB"/>
        </w:rPr>
        <w:t xml:space="preserve">making was the diverse content successfully created and integrated into the transmedia experience. The decision to make a film worked out well, I thoroughly enjoyed making it and at the end of the video I had made my very own bee hotel which I’m waiting until </w:t>
      </w:r>
      <w:r w:rsidRPr="0048266E">
        <w:rPr>
          <w:rFonts w:ascii="Arial" w:eastAsia="Times New Roman" w:hAnsi="Arial" w:cs="Arial"/>
          <w:color w:val="000000" w:themeColor="text1"/>
          <w:lang w:eastAsia="en-GB"/>
        </w:rPr>
        <w:t>s</w:t>
      </w:r>
      <w:r w:rsidRPr="0048266E">
        <w:rPr>
          <w:rFonts w:ascii="Arial" w:eastAsia="Times New Roman" w:hAnsi="Arial" w:cs="Arial"/>
          <w:color w:val="000000" w:themeColor="text1"/>
          <w:lang w:eastAsia="en-GB"/>
        </w:rPr>
        <w:t>pring to put somewhere in my garden. The video was an effective way to demonstrate how to make a bee hotel. The decision to make a colourful e-book worked well after I had made it</w:t>
      </w:r>
      <w:r w:rsidRPr="0048266E">
        <w:rPr>
          <w:rFonts w:ascii="Arial" w:eastAsia="Times New Roman" w:hAnsi="Arial" w:cs="Arial"/>
          <w:color w:val="000000" w:themeColor="text1"/>
          <w:lang w:eastAsia="en-GB"/>
        </w:rPr>
        <w:t xml:space="preserve">, </w:t>
      </w:r>
      <w:r w:rsidRPr="0048266E">
        <w:rPr>
          <w:rFonts w:ascii="Arial" w:eastAsia="Times New Roman" w:hAnsi="Arial" w:cs="Arial"/>
          <w:color w:val="000000" w:themeColor="text1"/>
          <w:lang w:eastAsia="en-GB"/>
        </w:rPr>
        <w:t>I found research that backed up how good it is to use vibrant colours in books to keep kids engaged. In the feedback</w:t>
      </w:r>
      <w:r w:rsidRPr="0048266E">
        <w:rPr>
          <w:rFonts w:ascii="Arial" w:eastAsia="Times New Roman" w:hAnsi="Arial" w:cs="Arial"/>
          <w:color w:val="000000" w:themeColor="text1"/>
          <w:lang w:eastAsia="en-GB"/>
        </w:rPr>
        <w:t>,</w:t>
      </w:r>
      <w:r w:rsidRPr="0048266E">
        <w:rPr>
          <w:rFonts w:ascii="Arial" w:eastAsia="Times New Roman" w:hAnsi="Arial" w:cs="Arial"/>
          <w:color w:val="000000" w:themeColor="text1"/>
          <w:lang w:eastAsia="en-GB"/>
        </w:rPr>
        <w:t xml:space="preserve"> it’s mentioned that they liked the concept and a nice variety of different content in the whole experience. They also liked the blog and calendar I included in the website and said it “gave an interesting twist to delivering information”. However</w:t>
      </w:r>
      <w:r w:rsidRPr="0048266E">
        <w:rPr>
          <w:rFonts w:ascii="Arial" w:eastAsia="Times New Roman" w:hAnsi="Arial" w:cs="Arial"/>
          <w:color w:val="000000" w:themeColor="text1"/>
          <w:lang w:eastAsia="en-GB"/>
        </w:rPr>
        <w:t>,</w:t>
      </w:r>
      <w:r w:rsidRPr="0048266E">
        <w:rPr>
          <w:rFonts w:ascii="Arial" w:eastAsia="Times New Roman" w:hAnsi="Arial" w:cs="Arial"/>
          <w:color w:val="000000" w:themeColor="text1"/>
          <w:lang w:eastAsia="en-GB"/>
        </w:rPr>
        <w:t xml:space="preserve"> the blog could have </w:t>
      </w:r>
      <w:r w:rsidRPr="0048266E">
        <w:rPr>
          <w:rFonts w:ascii="Arial" w:eastAsia="Times New Roman" w:hAnsi="Arial" w:cs="Arial"/>
          <w:color w:val="000000" w:themeColor="text1"/>
          <w:lang w:eastAsia="en-GB"/>
        </w:rPr>
        <w:t xml:space="preserve">been </w:t>
      </w:r>
      <w:r w:rsidRPr="0048266E">
        <w:rPr>
          <w:rFonts w:ascii="Arial" w:eastAsia="Times New Roman" w:hAnsi="Arial" w:cs="Arial"/>
          <w:color w:val="000000" w:themeColor="text1"/>
          <w:lang w:eastAsia="en-GB"/>
        </w:rPr>
        <w:t xml:space="preserve">done with more images. I agree with this after looking back in reflection the blog itself is interesting however the page lacked colour to keep the kids intrigued. Including more images could have improved this page. The feedback also recommended that in future practice the calendar could have done with more content and sub-pages. I agree with this feedback, at the time whilst making the content I </w:t>
      </w:r>
      <w:r w:rsidRPr="0048266E">
        <w:rPr>
          <w:rFonts w:ascii="Arial" w:eastAsia="Times New Roman" w:hAnsi="Arial" w:cs="Arial"/>
          <w:color w:val="000000" w:themeColor="text1"/>
          <w:lang w:eastAsia="en-GB"/>
        </w:rPr>
        <w:t>decided</w:t>
      </w:r>
      <w:r w:rsidRPr="0048266E">
        <w:rPr>
          <w:rFonts w:ascii="Arial" w:eastAsia="Times New Roman" w:hAnsi="Arial" w:cs="Arial"/>
          <w:color w:val="000000" w:themeColor="text1"/>
          <w:lang w:eastAsia="en-GB"/>
        </w:rPr>
        <w:t xml:space="preserve"> to keep it simple but perhaps the content in this area was too simple and with too little educational information. </w:t>
      </w:r>
    </w:p>
    <w:p w:rsidR="0048266E" w:rsidRPr="0048266E" w:rsidRDefault="0048266E" w:rsidP="0048266E">
      <w:pPr>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lang w:eastAsia="en-GB"/>
        </w:rPr>
        <w:t>           My decision to make each bit of content accessible from anywhere I think worked well. Henry Jenkins said that “</w:t>
      </w:r>
      <w:r w:rsidRPr="0048266E">
        <w:rPr>
          <w:rFonts w:ascii="Arial" w:eastAsia="Times New Roman" w:hAnsi="Arial" w:cs="Arial"/>
          <w:color w:val="000000" w:themeColor="text1"/>
          <w:shd w:val="clear" w:color="auto" w:fill="FFFFFF"/>
          <w:lang w:eastAsia="en-GB"/>
        </w:rPr>
        <w:t>each episode must be accessible” (Henry Jenkins 2007). The kids can access all this content on a parent</w:t>
      </w:r>
      <w:r w:rsidRPr="0048266E">
        <w:rPr>
          <w:rFonts w:ascii="Arial" w:eastAsia="Times New Roman" w:hAnsi="Arial" w:cs="Arial"/>
          <w:color w:val="000000" w:themeColor="text1"/>
          <w:shd w:val="clear" w:color="auto" w:fill="FFFFFF"/>
          <w:lang w:eastAsia="en-GB"/>
        </w:rPr>
        <w:t>’</w:t>
      </w:r>
      <w:r w:rsidRPr="0048266E">
        <w:rPr>
          <w:rFonts w:ascii="Arial" w:eastAsia="Times New Roman" w:hAnsi="Arial" w:cs="Arial"/>
          <w:color w:val="000000" w:themeColor="text1"/>
          <w:shd w:val="clear" w:color="auto" w:fill="FFFFFF"/>
          <w:lang w:eastAsia="en-GB"/>
        </w:rPr>
        <w:t>s phone at home or on a computer at school so they can go back to it whenever. The feedback on the E-book was positive. They liked the book and thought it was suitable for the age range. However</w:t>
      </w:r>
      <w:r w:rsidRPr="0048266E">
        <w:rPr>
          <w:rFonts w:ascii="Arial" w:eastAsia="Times New Roman" w:hAnsi="Arial" w:cs="Arial"/>
          <w:color w:val="000000" w:themeColor="text1"/>
          <w:shd w:val="clear" w:color="auto" w:fill="FFFFFF"/>
          <w:lang w:eastAsia="en-GB"/>
        </w:rPr>
        <w:t>,</w:t>
      </w:r>
      <w:r w:rsidRPr="0048266E">
        <w:rPr>
          <w:rFonts w:ascii="Arial" w:eastAsia="Times New Roman" w:hAnsi="Arial" w:cs="Arial"/>
          <w:color w:val="000000" w:themeColor="text1"/>
          <w:shd w:val="clear" w:color="auto" w:fill="FFFFFF"/>
          <w:lang w:eastAsia="en-GB"/>
        </w:rPr>
        <w:t xml:space="preserve"> the one thing they said was that the text was hard to read. The video on how to make a bee hotel was successful the feedback stated that it ‘was a great use of video’. The one critic was about the shot that was a pull focus. They suggested that instead of that shot it could have been two takes, fading to a closer shot rather than 1 shot with autofocus. </w:t>
      </w:r>
    </w:p>
    <w:p w:rsidR="0048266E" w:rsidRPr="0048266E" w:rsidRDefault="0048266E" w:rsidP="0048266E">
      <w:pPr>
        <w:rPr>
          <w:rFonts w:ascii="Times New Roman" w:eastAsia="Times New Roman" w:hAnsi="Times New Roman" w:cs="Times New Roman"/>
          <w:color w:val="000000" w:themeColor="text1"/>
          <w:lang w:eastAsia="en-GB"/>
        </w:rPr>
      </w:pPr>
    </w:p>
    <w:p w:rsidR="0048266E" w:rsidRPr="0048266E" w:rsidRDefault="0048266E" w:rsidP="0048266E">
      <w:pPr>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shd w:val="clear" w:color="auto" w:fill="FFFFFF"/>
          <w:lang w:eastAsia="en-GB"/>
        </w:rPr>
        <w:t>In conclusion</w:t>
      </w:r>
      <w:r w:rsidRPr="0048266E">
        <w:rPr>
          <w:rFonts w:ascii="Arial" w:eastAsia="Times New Roman" w:hAnsi="Arial" w:cs="Arial"/>
          <w:color w:val="000000" w:themeColor="text1"/>
          <w:shd w:val="clear" w:color="auto" w:fill="FFFFFF"/>
          <w:lang w:eastAsia="en-GB"/>
        </w:rPr>
        <w:t>,</w:t>
      </w:r>
      <w:r w:rsidRPr="0048266E">
        <w:rPr>
          <w:rFonts w:ascii="Arial" w:eastAsia="Times New Roman" w:hAnsi="Arial" w:cs="Arial"/>
          <w:color w:val="000000" w:themeColor="text1"/>
          <w:shd w:val="clear" w:color="auto" w:fill="FFFFFF"/>
          <w:lang w:eastAsia="en-GB"/>
        </w:rPr>
        <w:t xml:space="preserve"> I think the project went well. I enjoyed learning about the bees and making the content. The feedback was pretty positive which was a really rewarding feeling. I was really happy that all my content could be linked and accessible from one website. However</w:t>
      </w:r>
      <w:r w:rsidRPr="0048266E">
        <w:rPr>
          <w:rFonts w:ascii="Arial" w:eastAsia="Times New Roman" w:hAnsi="Arial" w:cs="Arial"/>
          <w:color w:val="000000" w:themeColor="text1"/>
          <w:shd w:val="clear" w:color="auto" w:fill="FFFFFF"/>
          <w:lang w:eastAsia="en-GB"/>
        </w:rPr>
        <w:t>,</w:t>
      </w:r>
      <w:r w:rsidRPr="0048266E">
        <w:rPr>
          <w:rFonts w:ascii="Arial" w:eastAsia="Times New Roman" w:hAnsi="Arial" w:cs="Arial"/>
          <w:color w:val="000000" w:themeColor="text1"/>
          <w:shd w:val="clear" w:color="auto" w:fill="FFFFFF"/>
          <w:lang w:eastAsia="en-GB"/>
        </w:rPr>
        <w:t xml:space="preserve"> in future pra</w:t>
      </w:r>
      <w:r w:rsidRPr="0048266E">
        <w:rPr>
          <w:rFonts w:ascii="Arial" w:eastAsia="Times New Roman" w:hAnsi="Arial" w:cs="Arial"/>
          <w:color w:val="000000" w:themeColor="text1"/>
          <w:shd w:val="clear" w:color="auto" w:fill="FFFFFF"/>
          <w:lang w:eastAsia="en-GB"/>
        </w:rPr>
        <w:t>c</w:t>
      </w:r>
      <w:r w:rsidRPr="0048266E">
        <w:rPr>
          <w:rFonts w:ascii="Arial" w:eastAsia="Times New Roman" w:hAnsi="Arial" w:cs="Arial"/>
          <w:color w:val="000000" w:themeColor="text1"/>
          <w:shd w:val="clear" w:color="auto" w:fill="FFFFFF"/>
          <w:lang w:eastAsia="en-GB"/>
        </w:rPr>
        <w:t>tice</w:t>
      </w:r>
      <w:r w:rsidRPr="0048266E">
        <w:rPr>
          <w:rFonts w:ascii="Arial" w:eastAsia="Times New Roman" w:hAnsi="Arial" w:cs="Arial"/>
          <w:color w:val="000000" w:themeColor="text1"/>
          <w:shd w:val="clear" w:color="auto" w:fill="FFFFFF"/>
          <w:lang w:eastAsia="en-GB"/>
        </w:rPr>
        <w:t>,</w:t>
      </w:r>
      <w:r w:rsidRPr="0048266E">
        <w:rPr>
          <w:rFonts w:ascii="Arial" w:eastAsia="Times New Roman" w:hAnsi="Arial" w:cs="Arial"/>
          <w:color w:val="000000" w:themeColor="text1"/>
          <w:shd w:val="clear" w:color="auto" w:fill="FFFFFF"/>
          <w:lang w:eastAsia="en-GB"/>
        </w:rPr>
        <w:t xml:space="preserve"> I would have loved to have created an animated film about a bee if I had access to people who had th</w:t>
      </w:r>
      <w:r w:rsidRPr="0048266E">
        <w:rPr>
          <w:rFonts w:ascii="Arial" w:eastAsia="Times New Roman" w:hAnsi="Arial" w:cs="Arial"/>
          <w:color w:val="000000" w:themeColor="text1"/>
          <w:shd w:val="clear" w:color="auto" w:fill="FFFFFF"/>
          <w:lang w:eastAsia="en-GB"/>
        </w:rPr>
        <w:t>at</w:t>
      </w:r>
      <w:r w:rsidRPr="0048266E">
        <w:rPr>
          <w:rFonts w:ascii="Arial" w:eastAsia="Times New Roman" w:hAnsi="Arial" w:cs="Arial"/>
          <w:color w:val="000000" w:themeColor="text1"/>
          <w:shd w:val="clear" w:color="auto" w:fill="FFFFFF"/>
          <w:lang w:eastAsia="en-GB"/>
        </w:rPr>
        <w:t xml:space="preserve"> expertise. I’d also like to have created a 360 immersive experience on the inside of a bee keeper</w:t>
      </w:r>
      <w:r w:rsidRPr="0048266E">
        <w:rPr>
          <w:rFonts w:ascii="Arial" w:eastAsia="Times New Roman" w:hAnsi="Arial" w:cs="Arial"/>
          <w:color w:val="000000" w:themeColor="text1"/>
          <w:shd w:val="clear" w:color="auto" w:fill="FFFFFF"/>
          <w:lang w:eastAsia="en-GB"/>
        </w:rPr>
        <w:t>’</w:t>
      </w:r>
      <w:r w:rsidRPr="0048266E">
        <w:rPr>
          <w:rFonts w:ascii="Arial" w:eastAsia="Times New Roman" w:hAnsi="Arial" w:cs="Arial"/>
          <w:color w:val="000000" w:themeColor="text1"/>
          <w:shd w:val="clear" w:color="auto" w:fill="FFFFFF"/>
          <w:lang w:eastAsia="en-GB"/>
        </w:rPr>
        <w:t>s bee hive. I think that would have been a unique insight for the kids to see. I would a</w:t>
      </w:r>
      <w:r w:rsidRPr="0048266E">
        <w:rPr>
          <w:rFonts w:ascii="Arial" w:eastAsia="Times New Roman" w:hAnsi="Arial" w:cs="Arial"/>
          <w:color w:val="000000" w:themeColor="text1"/>
          <w:shd w:val="clear" w:color="auto" w:fill="FFFFFF"/>
          <w:lang w:eastAsia="en-GB"/>
        </w:rPr>
        <w:t>ls</w:t>
      </w:r>
      <w:r w:rsidRPr="0048266E">
        <w:rPr>
          <w:rFonts w:ascii="Arial" w:eastAsia="Times New Roman" w:hAnsi="Arial" w:cs="Arial"/>
          <w:color w:val="000000" w:themeColor="text1"/>
          <w:shd w:val="clear" w:color="auto" w:fill="FFFFFF"/>
          <w:lang w:eastAsia="en-GB"/>
        </w:rPr>
        <w:t xml:space="preserve">o leave the filming until the summer months when bees are around as I found it challenging to film and photograph bees. One of my initial ideas was to make an app on how to make a bee hotel so for next time I would like to develop </w:t>
      </w:r>
      <w:r w:rsidRPr="0048266E">
        <w:rPr>
          <w:rFonts w:ascii="Arial" w:eastAsia="Times New Roman" w:hAnsi="Arial" w:cs="Arial"/>
          <w:color w:val="000000" w:themeColor="text1"/>
          <w:shd w:val="clear" w:color="auto" w:fill="FFFFFF"/>
          <w:lang w:eastAsia="en-GB"/>
        </w:rPr>
        <w:t>a</w:t>
      </w:r>
      <w:r w:rsidRPr="0048266E">
        <w:rPr>
          <w:rFonts w:ascii="Arial" w:eastAsia="Times New Roman" w:hAnsi="Arial" w:cs="Arial"/>
          <w:color w:val="000000" w:themeColor="text1"/>
          <w:shd w:val="clear" w:color="auto" w:fill="FFFFFF"/>
          <w:lang w:eastAsia="en-GB"/>
        </w:rPr>
        <w:t>n app in that area. Overall though I’ve learned a</w:t>
      </w:r>
      <w:r w:rsidRPr="0048266E">
        <w:rPr>
          <w:rFonts w:ascii="Arial" w:eastAsia="Times New Roman" w:hAnsi="Arial" w:cs="Arial"/>
          <w:color w:val="000000" w:themeColor="text1"/>
          <w:shd w:val="clear" w:color="auto" w:fill="FFFFFF"/>
          <w:lang w:eastAsia="en-GB"/>
        </w:rPr>
        <w:t xml:space="preserve"> </w:t>
      </w:r>
      <w:r w:rsidRPr="0048266E">
        <w:rPr>
          <w:rFonts w:ascii="Arial" w:eastAsia="Times New Roman" w:hAnsi="Arial" w:cs="Arial"/>
          <w:color w:val="000000" w:themeColor="text1"/>
          <w:shd w:val="clear" w:color="auto" w:fill="FFFFFF"/>
          <w:lang w:eastAsia="en-GB"/>
        </w:rPr>
        <w:t>lot from this project and have learned valuable insights into why transmedia is such a great way to create content. For next time I will make the improvements recommended in the feedback and I’d like to expand the narrative further and create more characters, locations and stories.</w:t>
      </w:r>
    </w:p>
    <w:p w:rsidR="0048266E" w:rsidRPr="0048266E" w:rsidRDefault="0048266E" w:rsidP="0048266E">
      <w:pPr>
        <w:rPr>
          <w:rFonts w:ascii="Times New Roman" w:eastAsia="Times New Roman" w:hAnsi="Times New Roman" w:cs="Times New Roman"/>
          <w:color w:val="000000" w:themeColor="text1"/>
          <w:lang w:eastAsia="en-GB"/>
        </w:rPr>
      </w:pPr>
    </w:p>
    <w:p w:rsidR="0048266E" w:rsidRPr="0048266E" w:rsidRDefault="0048266E" w:rsidP="0048266E">
      <w:pPr>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shd w:val="clear" w:color="auto" w:fill="FFFFFF"/>
          <w:lang w:eastAsia="en-GB"/>
        </w:rPr>
        <w:t>References:</w:t>
      </w:r>
    </w:p>
    <w:p w:rsidR="0048266E" w:rsidRPr="0048266E" w:rsidRDefault="0048266E" w:rsidP="0048266E">
      <w:pPr>
        <w:rPr>
          <w:rFonts w:ascii="Times New Roman" w:eastAsia="Times New Roman" w:hAnsi="Times New Roman" w:cs="Times New Roman"/>
          <w:color w:val="000000" w:themeColor="text1"/>
          <w:lang w:eastAsia="en-GB"/>
        </w:rPr>
      </w:pPr>
    </w:p>
    <w:p w:rsidR="0048266E" w:rsidRPr="0048266E" w:rsidRDefault="0048266E" w:rsidP="0048266E">
      <w:pPr>
        <w:spacing w:before="240" w:after="240"/>
        <w:ind w:left="560" w:hanging="20"/>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shd w:val="clear" w:color="auto" w:fill="FFFFFF"/>
          <w:lang w:eastAsia="en-GB"/>
        </w:rPr>
        <w:t xml:space="preserve">Jenkins, H. (2007) </w:t>
      </w:r>
      <w:r w:rsidRPr="0048266E">
        <w:rPr>
          <w:rFonts w:ascii="Arial" w:eastAsia="Times New Roman" w:hAnsi="Arial" w:cs="Arial"/>
          <w:i/>
          <w:iCs/>
          <w:color w:val="000000" w:themeColor="text1"/>
          <w:shd w:val="clear" w:color="auto" w:fill="FFFFFF"/>
          <w:lang w:eastAsia="en-GB"/>
        </w:rPr>
        <w:t>Transmedia Storytelling 101</w:t>
      </w:r>
      <w:r w:rsidRPr="0048266E">
        <w:rPr>
          <w:rFonts w:ascii="Arial" w:eastAsia="Times New Roman" w:hAnsi="Arial" w:cs="Arial"/>
          <w:color w:val="000000" w:themeColor="text1"/>
          <w:shd w:val="clear" w:color="auto" w:fill="FFFFFF"/>
          <w:lang w:eastAsia="en-GB"/>
        </w:rPr>
        <w:t>. Available at: http://henryjenkins.org/blog/2007/03/transmedia_storytelling_101.html. </w:t>
      </w:r>
    </w:p>
    <w:p w:rsidR="0048266E" w:rsidRPr="0048266E" w:rsidRDefault="0048266E" w:rsidP="0048266E">
      <w:pPr>
        <w:spacing w:before="240" w:after="240"/>
        <w:ind w:left="560" w:hanging="20"/>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shd w:val="clear" w:color="auto" w:fill="FFFFFF"/>
          <w:lang w:eastAsia="en-GB"/>
        </w:rPr>
        <w:lastRenderedPageBreak/>
        <w:t>Cho, Y., &amp; Lee, D. (2018). ‘Love honey, hate honey bees’: reviving biophilia of elementary school students through environmental education program. Environmental Education Research, 24(3), 445-460.</w:t>
      </w:r>
    </w:p>
    <w:p w:rsidR="0048266E" w:rsidRPr="0048266E" w:rsidRDefault="0048266E" w:rsidP="0048266E">
      <w:pPr>
        <w:rPr>
          <w:rFonts w:ascii="Times New Roman" w:eastAsia="Times New Roman" w:hAnsi="Times New Roman" w:cs="Times New Roman"/>
          <w:color w:val="000000" w:themeColor="text1"/>
          <w:lang w:eastAsia="en-GB"/>
        </w:rPr>
      </w:pPr>
    </w:p>
    <w:p w:rsidR="0048266E" w:rsidRPr="0048266E" w:rsidRDefault="0048266E" w:rsidP="0048266E">
      <w:pPr>
        <w:spacing w:before="240" w:after="240"/>
        <w:ind w:left="560" w:hanging="20"/>
        <w:rPr>
          <w:rFonts w:ascii="Times New Roman" w:eastAsia="Times New Roman" w:hAnsi="Times New Roman" w:cs="Times New Roman"/>
          <w:color w:val="000000" w:themeColor="text1"/>
          <w:lang w:eastAsia="en-GB"/>
        </w:rPr>
      </w:pPr>
      <w:r w:rsidRPr="0048266E">
        <w:rPr>
          <w:rFonts w:ascii="Arial" w:eastAsia="Times New Roman" w:hAnsi="Arial" w:cs="Arial"/>
          <w:color w:val="000000" w:themeColor="text1"/>
          <w:shd w:val="clear" w:color="auto" w:fill="FFFFFF"/>
          <w:lang w:eastAsia="en-GB"/>
        </w:rPr>
        <w:t>Why Use Transmedia in Early Learning? (2011) Office Of Elementary &amp; Secondary Education. Available at: https://oese.ed.gov/2011/04/why-use-transmedia-in-early-learning/ (Accessed: 02 January 2023).</w:t>
      </w:r>
    </w:p>
    <w:p w:rsidR="0048266E" w:rsidRPr="0048266E" w:rsidRDefault="0048266E" w:rsidP="0048266E">
      <w:pPr>
        <w:rPr>
          <w:rFonts w:ascii="Times New Roman" w:eastAsia="Times New Roman" w:hAnsi="Times New Roman" w:cs="Times New Roman"/>
          <w:lang w:eastAsia="en-GB"/>
        </w:rPr>
      </w:pPr>
    </w:p>
    <w:p w:rsidR="00000000" w:rsidRDefault="00000000"/>
    <w:sectPr w:rsidR="008775A7" w:rsidSect="00EA172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66E"/>
    <w:rsid w:val="0048266E"/>
    <w:rsid w:val="00D669C9"/>
    <w:rsid w:val="00EA172B"/>
    <w:rsid w:val="00FC7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B8DCCF"/>
  <w15:chartTrackingRefBased/>
  <w15:docId w15:val="{58BA88E4-0BBA-684C-A2E1-06281F165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266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4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1070</Words>
  <Characters>6103</Characters>
  <Application>Microsoft Office Word</Application>
  <DocSecurity>0</DocSecurity>
  <Lines>50</Lines>
  <Paragraphs>14</Paragraphs>
  <ScaleCrop>false</ScaleCrop>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davies</dc:creator>
  <cp:keywords/>
  <dc:description/>
  <cp:lastModifiedBy>lucy davies</cp:lastModifiedBy>
  <cp:revision>1</cp:revision>
  <dcterms:created xsi:type="dcterms:W3CDTF">2024-01-23T18:29:00Z</dcterms:created>
  <dcterms:modified xsi:type="dcterms:W3CDTF">2024-01-23T18:33:00Z</dcterms:modified>
</cp:coreProperties>
</file>