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772981728"/>
        <w:docPartObj>
          <w:docPartGallery w:val="Cover Pages"/>
          <w:docPartUnique/>
        </w:docPartObj>
      </w:sdtPr>
      <w:sdtContent>
        <w:p w14:paraId="71F3AD5A" w14:textId="2E9B4DEE" w:rsidR="00893784" w:rsidRDefault="00893784"/>
        <w:p w14:paraId="5344BD7D" w14:textId="301E1EEA" w:rsidR="00893784" w:rsidRDefault="00893784">
          <w:pPr>
            <w:rPr>
              <w:rFonts w:asciiTheme="majorHAnsi" w:eastAsiaTheme="majorEastAsia" w:hAnsiTheme="majorHAnsi" w:cstheme="majorBidi"/>
              <w:color w:val="0F4761" w:themeColor="accent1" w:themeShade="BF"/>
              <w:sz w:val="40"/>
              <w:szCs w:val="40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2707F40" wp14:editId="40CEAA0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6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4803FC5F" w14:textId="581B8D0C" w:rsidR="00893784" w:rsidRDefault="0000000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893784" w:rsidRPr="0089378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Seawolf</w:t>
                                      </w:r>
                                      <w:r w:rsidR="0089378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="00893784" w:rsidRPr="0089378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Depot</w:t>
                                      </w:r>
                                      <w:r w:rsidR="0089378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="00893784" w:rsidRPr="0089378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Storage</w:t>
                                      </w:r>
                                      <w:r w:rsidR="0089378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ALARP Justification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52707F40" id="Group 126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4803FC5F" w14:textId="581B8D0C" w:rsidR="00893784" w:rsidRDefault="00000000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893784" w:rsidRPr="0089378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Seawolf</w:t>
                                </w:r>
                                <w:r w:rsidR="0089378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893784" w:rsidRPr="0089378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Depot</w:t>
                                </w:r>
                                <w:r w:rsidR="0089378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893784" w:rsidRPr="0089378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Storage</w:t>
                                </w:r>
                                <w:r w:rsidR="0089378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ALARP Justification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734E375" wp14:editId="0E94BF0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F6F6810" w14:textId="7CEAF58B" w:rsidR="00893784" w:rsidRDefault="00AD648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AD6483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Unintentional Initiation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FF7EC4E" w14:textId="678B7343" w:rsidR="00893784" w:rsidRDefault="0089378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Ben Flannigan (2218588)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34E37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Cq9B82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F6F6810" w14:textId="7CEAF58B" w:rsidR="00893784" w:rsidRDefault="00AD648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 w:rsidRPr="00AD6483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Unintentional Initiation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FF7EC4E" w14:textId="678B7343" w:rsidR="00893784" w:rsidRDefault="0089378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Ben Flannigan (2218588)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D0885E2" wp14:editId="7B051BD2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7-19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B6CDFE7" w14:textId="1DF4C4E9" w:rsidR="00893784" w:rsidRDefault="00AD6483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D0885E2" id="Rectangle 130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DZw9tdhAIA&#10;AGYFAAAOAAAAAAAAAAAAAAAAAC4CAABkcnMvZTJvRG9jLnhtbFBLAQItABQABgAIAAAAIQBgIiS/&#10;2QAAAAQBAAAPAAAAAAAAAAAAAAAAAN4EAABkcnMvZG93bnJldi54bWxQSwUGAAAAAAQABADzAAAA&#10;5AUAAAAA&#10;" fillcolor="#156082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7-19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B6CDFE7" w14:textId="1DF4C4E9" w:rsidR="00893784" w:rsidRDefault="00AD6483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2024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3A263FBC" w14:textId="23BAE089" w:rsidR="0073577A" w:rsidRDefault="00A47F5C" w:rsidP="00893784">
      <w:pPr>
        <w:pStyle w:val="Heading1"/>
        <w:numPr>
          <w:ilvl w:val="0"/>
          <w:numId w:val="2"/>
        </w:numPr>
      </w:pPr>
      <w:r>
        <w:lastRenderedPageBreak/>
        <w:t>Hazard</w:t>
      </w:r>
    </w:p>
    <w:p w14:paraId="5EE1C371" w14:textId="689EA934" w:rsidR="00A565D2" w:rsidRDefault="00395286" w:rsidP="00A565D2">
      <w:r>
        <w:t xml:space="preserve">The </w:t>
      </w:r>
      <w:r w:rsidR="006A4C80">
        <w:t>h</w:t>
      </w:r>
      <w:r w:rsidR="007F11EE">
        <w:t xml:space="preserve">azard of focus for this ALARP Justification </w:t>
      </w:r>
      <w:r w:rsidR="006A4C80">
        <w:t>is the hazard</w:t>
      </w:r>
      <w:r w:rsidR="00B5539B">
        <w:t xml:space="preserve"> of the warhead of the Seawolf ship deployed missile being initiated </w:t>
      </w:r>
      <w:r w:rsidR="0079484F">
        <w:t xml:space="preserve">while in </w:t>
      </w:r>
      <w:r w:rsidR="00D81ADA">
        <w:t xml:space="preserve">storage depots. This can come about via multiple causes </w:t>
      </w:r>
      <w:r w:rsidR="007F6067">
        <w:t xml:space="preserve">those being: Fire, Impact, Electrostatic </w:t>
      </w:r>
      <w:r w:rsidR="00EE3BA2">
        <w:t>Discharge (</w:t>
      </w:r>
      <w:r w:rsidR="007F6067">
        <w:t xml:space="preserve">ESD) </w:t>
      </w:r>
      <w:r w:rsidR="008A0ECF">
        <w:t xml:space="preserve">and Sympathetic </w:t>
      </w:r>
      <w:r w:rsidR="00EE3BA2">
        <w:t>D</w:t>
      </w:r>
      <w:r w:rsidR="008A0ECF">
        <w:t>etonation</w:t>
      </w:r>
      <w:r w:rsidR="0044003F">
        <w:t>.</w:t>
      </w:r>
      <w:r w:rsidR="007F4430">
        <w:t xml:space="preserve"> </w:t>
      </w:r>
    </w:p>
    <w:p w14:paraId="662195F9" w14:textId="49908B2F" w:rsidR="007F4430" w:rsidRDefault="007F4430" w:rsidP="004D4FB6">
      <w:pPr>
        <w:pStyle w:val="Heading2"/>
        <w:numPr>
          <w:ilvl w:val="1"/>
          <w:numId w:val="2"/>
        </w:numPr>
      </w:pPr>
      <w:r>
        <w:t>Fire</w:t>
      </w:r>
    </w:p>
    <w:p w14:paraId="3B479AD9" w14:textId="27828BCE" w:rsidR="00D61846" w:rsidRDefault="007F4430" w:rsidP="007F4430">
      <w:r>
        <w:t xml:space="preserve">A fire occurring, be that </w:t>
      </w:r>
      <w:r w:rsidR="00971FBF">
        <w:t xml:space="preserve">via other stored munitions </w:t>
      </w:r>
      <w:r w:rsidR="0005732A">
        <w:t xml:space="preserve">or </w:t>
      </w:r>
      <w:r w:rsidR="009547F6">
        <w:t xml:space="preserve">from outside means, can lead to the explosive fill of the warhead detonating if the fire comes into contact with it. </w:t>
      </w:r>
      <w:r w:rsidR="00C57DC4">
        <w:t xml:space="preserve">In the event of the </w:t>
      </w:r>
      <w:r w:rsidR="00294B15">
        <w:t>mun</w:t>
      </w:r>
      <w:r w:rsidR="003A75F2">
        <w:t xml:space="preserve">ition </w:t>
      </w:r>
      <w:r w:rsidR="00D67B7A">
        <w:t xml:space="preserve">detonating, it is very likely that it will </w:t>
      </w:r>
      <w:r w:rsidR="00D61846">
        <w:t>initiate</w:t>
      </w:r>
      <w:r w:rsidR="00D67B7A">
        <w:t xml:space="preserve"> other nearby </w:t>
      </w:r>
      <w:r w:rsidR="00D61846">
        <w:t>munitions</w:t>
      </w:r>
      <w:r w:rsidR="00D67B7A">
        <w:t xml:space="preserve"> and pose a </w:t>
      </w:r>
      <w:r w:rsidR="00D61846">
        <w:t>deadly risk to personnel in the vicinity.</w:t>
      </w:r>
    </w:p>
    <w:p w14:paraId="0423AC4C" w14:textId="28D60FDF" w:rsidR="00D61846" w:rsidRDefault="007C5070" w:rsidP="009C1E3F">
      <w:pPr>
        <w:pStyle w:val="Heading2"/>
        <w:numPr>
          <w:ilvl w:val="1"/>
          <w:numId w:val="2"/>
        </w:numPr>
      </w:pPr>
      <w:r>
        <w:t>Impact</w:t>
      </w:r>
    </w:p>
    <w:p w14:paraId="4AA9D7E5" w14:textId="7D954AFC" w:rsidR="007C5070" w:rsidRDefault="003D03EB" w:rsidP="007C5070">
      <w:r>
        <w:t xml:space="preserve">If the munition is </w:t>
      </w:r>
      <w:r w:rsidR="0082261E">
        <w:t>impacted with enough force</w:t>
      </w:r>
      <w:r w:rsidR="00EA1A9B">
        <w:t>, either by handlers dropping the munition or from a projectile impacting, the munition may detonate</w:t>
      </w:r>
    </w:p>
    <w:p w14:paraId="0D73FEDB" w14:textId="6BA56D53" w:rsidR="00EA1A9B" w:rsidRDefault="00AC00CF" w:rsidP="009C1E3F">
      <w:pPr>
        <w:pStyle w:val="Heading2"/>
        <w:numPr>
          <w:ilvl w:val="1"/>
          <w:numId w:val="2"/>
        </w:numPr>
      </w:pPr>
      <w:r>
        <w:t>ESD</w:t>
      </w:r>
    </w:p>
    <w:p w14:paraId="552546C3" w14:textId="71F12070" w:rsidR="00AC00CF" w:rsidRDefault="00BD4F68" w:rsidP="00AC00CF">
      <w:r>
        <w:t xml:space="preserve">In the event of </w:t>
      </w:r>
      <w:r w:rsidR="00AB088F">
        <w:t xml:space="preserve">ESD generated by lightning or another source arching to the munition </w:t>
      </w:r>
      <w:r w:rsidR="007530E9">
        <w:t>can cause the main fill or the fuze to initiate</w:t>
      </w:r>
      <w:r w:rsidR="00312616">
        <w:t>.</w:t>
      </w:r>
      <w:r w:rsidR="00EE3BA2">
        <w:t xml:space="preserve"> </w:t>
      </w:r>
    </w:p>
    <w:p w14:paraId="3C40DD8A" w14:textId="3B5E9E7B" w:rsidR="00EE3BA2" w:rsidRDefault="00EE3BA2" w:rsidP="009C1E3F">
      <w:pPr>
        <w:pStyle w:val="Heading2"/>
        <w:numPr>
          <w:ilvl w:val="1"/>
          <w:numId w:val="2"/>
        </w:numPr>
      </w:pPr>
      <w:r>
        <w:t>Sympathetic Detonation</w:t>
      </w:r>
    </w:p>
    <w:p w14:paraId="47F638EB" w14:textId="6A39BD2F" w:rsidR="00EE3BA2" w:rsidRDefault="00BE7799" w:rsidP="00EE3BA2">
      <w:r>
        <w:t>Surrounding munitions being initiated can lead to the sympathetic detonation of the munition</w:t>
      </w:r>
      <w:r w:rsidR="00AF10CC">
        <w:t xml:space="preserve"> where the </w:t>
      </w:r>
      <w:r w:rsidR="00B22D34">
        <w:t xml:space="preserve">initiation of another munition can cause the main fill to </w:t>
      </w:r>
      <w:r w:rsidR="00C850EF">
        <w:t>detonate.</w:t>
      </w:r>
    </w:p>
    <w:p w14:paraId="72818043" w14:textId="77777777" w:rsidR="00C850EF" w:rsidRDefault="00C850EF" w:rsidP="00EE3BA2"/>
    <w:p w14:paraId="3809CFCF" w14:textId="3BCA427A" w:rsidR="00FE5780" w:rsidRPr="00EE3BA2" w:rsidRDefault="006E5ADE" w:rsidP="00EE3BA2">
      <w:r>
        <w:t xml:space="preserve">This hazard has four main causes all with subtly different fixes however </w:t>
      </w:r>
      <w:r w:rsidR="00DE00D5">
        <w:t>ultimately,</w:t>
      </w:r>
      <w:r>
        <w:t xml:space="preserve"> </w:t>
      </w:r>
      <w:r w:rsidR="00604E18">
        <w:t xml:space="preserve">they all </w:t>
      </w:r>
      <w:r w:rsidR="00AA1545">
        <w:t xml:space="preserve">cause the same problem </w:t>
      </w:r>
      <w:r w:rsidR="00224F1A">
        <w:t xml:space="preserve">and have a lot of overlapping </w:t>
      </w:r>
      <w:r w:rsidR="004A3F88">
        <w:t>solutions and effected people</w:t>
      </w:r>
      <w:r w:rsidR="0031373E">
        <w:t>.</w:t>
      </w:r>
    </w:p>
    <w:p w14:paraId="77BB3CCB" w14:textId="3E3F52F3" w:rsidR="00E40403" w:rsidRDefault="00E23102" w:rsidP="00B23A5B">
      <w:pPr>
        <w:pStyle w:val="Heading1"/>
        <w:numPr>
          <w:ilvl w:val="0"/>
          <w:numId w:val="2"/>
        </w:numPr>
      </w:pPr>
      <w:r>
        <w:t>Existing Controls</w:t>
      </w:r>
      <w:r w:rsidR="00C74CED">
        <w:t xml:space="preserve"> and Mitigations</w:t>
      </w:r>
    </w:p>
    <w:p w14:paraId="1B24F17E" w14:textId="1DE74F2A" w:rsidR="00B23A5B" w:rsidRPr="00B23A5B" w:rsidRDefault="00D46729" w:rsidP="00B23A5B">
      <w:r>
        <w:t>One of the most obvious controls is that of the fuse</w:t>
      </w:r>
      <w:r w:rsidR="00C02611">
        <w:t xml:space="preserve">. </w:t>
      </w:r>
      <w:r w:rsidR="000A6FD4">
        <w:t xml:space="preserve">All modern </w:t>
      </w:r>
      <w:proofErr w:type="spellStart"/>
      <w:r w:rsidR="000A6FD4">
        <w:t>fuzes</w:t>
      </w:r>
      <w:proofErr w:type="spellEnd"/>
      <w:r w:rsidR="000A6FD4">
        <w:t xml:space="preserve"> have many aspects to them that reduce the likel</w:t>
      </w:r>
      <w:r w:rsidR="00B85F4C">
        <w:t>ihood of external stimulus triggering the munition</w:t>
      </w:r>
      <w:r w:rsidR="003B5F17">
        <w:t xml:space="preserve">, this can be done by physically </w:t>
      </w:r>
      <w:r w:rsidR="00497A6C">
        <w:t xml:space="preserve">separating </w:t>
      </w:r>
    </w:p>
    <w:p w14:paraId="569B117F" w14:textId="636E0579" w:rsidR="008819E6" w:rsidRDefault="007154D0" w:rsidP="008819E6">
      <w:pPr>
        <w:pStyle w:val="Heading1"/>
        <w:numPr>
          <w:ilvl w:val="0"/>
          <w:numId w:val="2"/>
        </w:numPr>
      </w:pPr>
      <w:r>
        <w:lastRenderedPageBreak/>
        <w:t>Possible Controls</w:t>
      </w:r>
    </w:p>
    <w:p w14:paraId="75F5BA8D" w14:textId="2594D82D" w:rsidR="00C74CED" w:rsidRDefault="007154D0" w:rsidP="00C74CED">
      <w:pPr>
        <w:pStyle w:val="Heading1"/>
        <w:numPr>
          <w:ilvl w:val="0"/>
          <w:numId w:val="2"/>
        </w:numPr>
      </w:pPr>
      <w:r>
        <w:t>Possible Mitigations</w:t>
      </w:r>
    </w:p>
    <w:p w14:paraId="64F88B8D" w14:textId="7D474CF3" w:rsidR="00C74CED" w:rsidRPr="00C74CED" w:rsidRDefault="00C4281B" w:rsidP="00C74CED">
      <w:pPr>
        <w:pStyle w:val="Heading1"/>
        <w:numPr>
          <w:ilvl w:val="0"/>
          <w:numId w:val="2"/>
        </w:numPr>
      </w:pPr>
      <w:r>
        <w:t xml:space="preserve">Chosen </w:t>
      </w:r>
      <w:r w:rsidR="00190B2C">
        <w:t>Controls and Mitigations</w:t>
      </w:r>
    </w:p>
    <w:sectPr w:rsidR="00C74CED" w:rsidRPr="00C74CED" w:rsidSect="0089378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8814F3"/>
    <w:multiLevelType w:val="hybridMultilevel"/>
    <w:tmpl w:val="F4A4D446"/>
    <w:lvl w:ilvl="0" w:tplc="00C84750">
      <w:start w:val="1"/>
      <w:numFmt w:val="decimal"/>
      <w:lvlText w:val="%1."/>
      <w:lvlJc w:val="left"/>
      <w:pPr>
        <w:ind w:left="720" w:hanging="360"/>
      </w:pPr>
      <w:rPr>
        <w:rFonts w:asciiTheme="majorHAnsi" w:eastAsiaTheme="majorEastAsia" w:hAnsiTheme="majorHAnsi" w:cstheme="majorBid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A151FC"/>
    <w:multiLevelType w:val="hybridMultilevel"/>
    <w:tmpl w:val="32A8D5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2762582">
    <w:abstractNumId w:val="1"/>
  </w:num>
  <w:num w:numId="2" w16cid:durableId="16357918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577A"/>
    <w:rsid w:val="0005732A"/>
    <w:rsid w:val="000A6FD4"/>
    <w:rsid w:val="00190B2C"/>
    <w:rsid w:val="00224F1A"/>
    <w:rsid w:val="00294B15"/>
    <w:rsid w:val="00312616"/>
    <w:rsid w:val="0031373E"/>
    <w:rsid w:val="003252D2"/>
    <w:rsid w:val="00395286"/>
    <w:rsid w:val="003A75F2"/>
    <w:rsid w:val="003B5F17"/>
    <w:rsid w:val="003D03EB"/>
    <w:rsid w:val="0044003F"/>
    <w:rsid w:val="00497A6C"/>
    <w:rsid w:val="004A3F88"/>
    <w:rsid w:val="004D4FB6"/>
    <w:rsid w:val="00513C92"/>
    <w:rsid w:val="00604E18"/>
    <w:rsid w:val="00677510"/>
    <w:rsid w:val="006A4C80"/>
    <w:rsid w:val="006E5ADE"/>
    <w:rsid w:val="007154D0"/>
    <w:rsid w:val="0073577A"/>
    <w:rsid w:val="007530E9"/>
    <w:rsid w:val="0079484F"/>
    <w:rsid w:val="007C5070"/>
    <w:rsid w:val="007F11EE"/>
    <w:rsid w:val="007F4430"/>
    <w:rsid w:val="007F6067"/>
    <w:rsid w:val="0082261E"/>
    <w:rsid w:val="00851202"/>
    <w:rsid w:val="008819E6"/>
    <w:rsid w:val="00893784"/>
    <w:rsid w:val="008A0ECF"/>
    <w:rsid w:val="008E22DD"/>
    <w:rsid w:val="009547F6"/>
    <w:rsid w:val="00971FBF"/>
    <w:rsid w:val="009C1E3F"/>
    <w:rsid w:val="00A47F5C"/>
    <w:rsid w:val="00A565D2"/>
    <w:rsid w:val="00AA1545"/>
    <w:rsid w:val="00AB088F"/>
    <w:rsid w:val="00AC00CF"/>
    <w:rsid w:val="00AD6483"/>
    <w:rsid w:val="00AF10CC"/>
    <w:rsid w:val="00B22D34"/>
    <w:rsid w:val="00B23A5B"/>
    <w:rsid w:val="00B5539B"/>
    <w:rsid w:val="00B85F4C"/>
    <w:rsid w:val="00BD4F68"/>
    <w:rsid w:val="00BE7799"/>
    <w:rsid w:val="00C02611"/>
    <w:rsid w:val="00C4281B"/>
    <w:rsid w:val="00C57DC4"/>
    <w:rsid w:val="00C74CED"/>
    <w:rsid w:val="00C850EF"/>
    <w:rsid w:val="00D46729"/>
    <w:rsid w:val="00D61846"/>
    <w:rsid w:val="00D67B7A"/>
    <w:rsid w:val="00D81ADA"/>
    <w:rsid w:val="00DE00D5"/>
    <w:rsid w:val="00E23102"/>
    <w:rsid w:val="00E40403"/>
    <w:rsid w:val="00EA1A9B"/>
    <w:rsid w:val="00EE3BA2"/>
    <w:rsid w:val="00F37E2A"/>
    <w:rsid w:val="00FE57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6607A3"/>
  <w15:chartTrackingRefBased/>
  <w15:docId w15:val="{03DA3DAA-D653-4B04-98FC-BB43C43A35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57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357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57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57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57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57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57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57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57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57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357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57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57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57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57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57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57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57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57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57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57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57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57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57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57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57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57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57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577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93784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93784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2024-07-19T00:00:00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3</Pages>
  <Words>241</Words>
  <Characters>1374</Characters>
  <Application>Microsoft Office Word</Application>
  <DocSecurity>0</DocSecurity>
  <Lines>11</Lines>
  <Paragraphs>3</Paragraphs>
  <ScaleCrop>false</ScaleCrop>
  <Company/>
  <LinksUpToDate>false</LinksUpToDate>
  <CharactersWithSpaces>1612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Seawolf Depot Storage ALARP Justification</dc:title>
  <dc:subject>Unintentional Initiation</dc:subject>
  <dc:creator>Ben Flannigan (2218588)</dc:creator>
  <cp:keywords/>
  <dc:description/>
  <cp:lastModifiedBy>Ben Flannigan (2218588)</cp:lastModifiedBy>
  <cp:revision>63</cp:revision>
  <dcterms:created xsi:type="dcterms:W3CDTF">2024-07-19T11:56:00Z</dcterms:created>
  <dcterms:modified xsi:type="dcterms:W3CDTF">2024-07-26T02:16:00Z</dcterms:modified>
</cp:coreProperties>
</file>