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5EAF9" w14:textId="77777777" w:rsidR="008B02A3" w:rsidRPr="0034274F" w:rsidRDefault="008B02A3" w:rsidP="008B02A3">
      <w:pPr>
        <w:pStyle w:val="Heading1"/>
        <w:rPr>
          <w:rFonts w:ascii="Arial" w:hAnsi="Arial" w:cs="Arial"/>
          <w:sz w:val="24"/>
          <w:szCs w:val="24"/>
        </w:rPr>
      </w:pPr>
      <w:r w:rsidRPr="00FE2017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3D17147F" wp14:editId="397A1531">
            <wp:extent cx="1362075" cy="485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42733" w14:textId="77777777" w:rsidR="008B02A3" w:rsidRDefault="008B02A3" w:rsidP="008B02A3">
      <w:pPr>
        <w:rPr>
          <w:rFonts w:ascii="Arial" w:hAnsi="Arial" w:cs="Arial"/>
          <w:b/>
          <w:szCs w:val="24"/>
        </w:rPr>
      </w:pPr>
    </w:p>
    <w:p w14:paraId="3460BA14" w14:textId="77777777" w:rsidR="008B02A3" w:rsidRPr="00DD78B8" w:rsidRDefault="008B02A3" w:rsidP="008B02A3">
      <w:pPr>
        <w:jc w:val="center"/>
        <w:rPr>
          <w:rFonts w:ascii="Arial" w:hAnsi="Arial" w:cs="Arial"/>
          <w:b/>
          <w:szCs w:val="24"/>
        </w:rPr>
      </w:pPr>
      <w:r w:rsidRPr="00DD78B8">
        <w:rPr>
          <w:rFonts w:ascii="Arial" w:hAnsi="Arial" w:cs="Arial"/>
          <w:b/>
          <w:szCs w:val="24"/>
        </w:rPr>
        <w:t>LESSON OBSERVATION FORM</w:t>
      </w:r>
    </w:p>
    <w:p w14:paraId="7DCF4FFA" w14:textId="77777777" w:rsidR="008B02A3" w:rsidRPr="0034274F" w:rsidRDefault="008B02A3" w:rsidP="008B02A3">
      <w:pPr>
        <w:rPr>
          <w:rFonts w:ascii="Arial" w:hAnsi="Arial" w:cs="Arial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946"/>
      </w:tblGrid>
      <w:tr w:rsidR="008B02A3" w:rsidRPr="00FF6805" w14:paraId="6432112A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153C2B4D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Teacher</w:t>
            </w:r>
          </w:p>
          <w:p w14:paraId="4055D7A7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383F01BA" w14:textId="5B2FF049" w:rsidR="008B02A3" w:rsidRPr="00FF6805" w:rsidRDefault="007C05AD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Mark </w:t>
            </w:r>
            <w:r w:rsidR="0001241E">
              <w:rPr>
                <w:rFonts w:ascii="Arial" w:hAnsi="Arial" w:cs="Arial"/>
                <w:b/>
                <w:szCs w:val="24"/>
              </w:rPr>
              <w:t>Flagg</w:t>
            </w:r>
          </w:p>
        </w:tc>
      </w:tr>
      <w:tr w:rsidR="008B02A3" w:rsidRPr="00FF6805" w14:paraId="1DE4D577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6FC954DE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Date</w:t>
            </w:r>
          </w:p>
        </w:tc>
        <w:tc>
          <w:tcPr>
            <w:tcW w:w="6946" w:type="dxa"/>
            <w:shd w:val="clear" w:color="auto" w:fill="auto"/>
          </w:tcPr>
          <w:p w14:paraId="19C9B5F9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A56C588" w14:textId="7F4DC842" w:rsidR="008B02A3" w:rsidRPr="00FF6805" w:rsidRDefault="00EA5219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17/02/2020</w:t>
            </w:r>
          </w:p>
        </w:tc>
      </w:tr>
      <w:tr w:rsidR="008B02A3" w:rsidRPr="00FF6805" w14:paraId="54F3E184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6EDDEEA6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Group</w:t>
            </w:r>
          </w:p>
        </w:tc>
        <w:tc>
          <w:tcPr>
            <w:tcW w:w="6946" w:type="dxa"/>
            <w:shd w:val="clear" w:color="auto" w:fill="auto"/>
          </w:tcPr>
          <w:p w14:paraId="53194DE4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CCDF9C6" w14:textId="3582F8E9" w:rsidR="008B02A3" w:rsidRPr="00FF6805" w:rsidRDefault="00B83374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Level 6 </w:t>
            </w:r>
            <w:r w:rsidR="00F549B8">
              <w:rPr>
                <w:rFonts w:ascii="Arial" w:hAnsi="Arial" w:cs="Arial"/>
                <w:b/>
                <w:szCs w:val="24"/>
              </w:rPr>
              <w:t xml:space="preserve">PGCE/PCET </w:t>
            </w:r>
          </w:p>
        </w:tc>
      </w:tr>
      <w:tr w:rsidR="008B02A3" w:rsidRPr="00FF6805" w14:paraId="1ECDC941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0AC2524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Topic/Context</w:t>
            </w:r>
          </w:p>
          <w:p w14:paraId="2DD52F2F" w14:textId="77777777" w:rsidR="00F549B8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5B5A4EC" w14:textId="77777777" w:rsidR="00F549B8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58857D0" w14:textId="77777777" w:rsidR="00F549B8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091ADE0" w14:textId="77777777" w:rsidR="00F549B8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382E5E8" w14:textId="77777777" w:rsidR="00F549B8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B1F74D3" w14:textId="7FC85572" w:rsidR="00F549B8" w:rsidRPr="00FF6805" w:rsidRDefault="00F549B8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70D17D65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7469055" w14:textId="77777777" w:rsidR="008B02A3" w:rsidRDefault="001D3705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Effective Teaching </w:t>
            </w:r>
            <w:r w:rsidR="00CD1EB2">
              <w:rPr>
                <w:rFonts w:ascii="Arial" w:hAnsi="Arial" w:cs="Arial"/>
                <w:b/>
                <w:szCs w:val="24"/>
              </w:rPr>
              <w:t xml:space="preserve">Learning and Assessment </w:t>
            </w:r>
          </w:p>
          <w:p w14:paraId="2FC4751E" w14:textId="5FB29B75" w:rsidR="0001241E" w:rsidRPr="00FF6805" w:rsidRDefault="0001241E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Learning styles</w:t>
            </w:r>
          </w:p>
        </w:tc>
      </w:tr>
      <w:tr w:rsidR="008B02A3" w:rsidRPr="00FF6805" w14:paraId="5FB50B52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65747CD2" w14:textId="77777777" w:rsidR="00A33D28" w:rsidRDefault="008B02A3" w:rsidP="00CF2757">
            <w:p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Notes on the lesson:</w:t>
            </w:r>
            <w:r w:rsidR="00622EBA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14:paraId="12120F37" w14:textId="028FD2EB" w:rsidR="008B02A3" w:rsidRDefault="00622EBA" w:rsidP="00CF2757">
            <w:p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Students were welcomed to the class with the lecturer</w:t>
            </w:r>
            <w:r w:rsidR="00066C6D">
              <w:rPr>
                <w:rFonts w:ascii="Arial" w:hAnsi="Arial" w:cs="Arial"/>
                <w:b/>
                <w:szCs w:val="24"/>
              </w:rPr>
              <w:t xml:space="preserve"> asking </w:t>
            </w:r>
            <w:r>
              <w:rPr>
                <w:rFonts w:ascii="Arial" w:hAnsi="Arial" w:cs="Arial"/>
                <w:b/>
                <w:szCs w:val="24"/>
              </w:rPr>
              <w:t xml:space="preserve"> how each and everyone was </w:t>
            </w:r>
            <w:r w:rsidR="00A33D28">
              <w:rPr>
                <w:rFonts w:ascii="Arial" w:hAnsi="Arial" w:cs="Arial"/>
                <w:b/>
                <w:szCs w:val="24"/>
              </w:rPr>
              <w:t xml:space="preserve">individually. </w:t>
            </w:r>
            <w:r w:rsidR="005E3A14">
              <w:rPr>
                <w:rFonts w:ascii="Arial" w:hAnsi="Arial" w:cs="Arial"/>
                <w:b/>
                <w:szCs w:val="24"/>
              </w:rPr>
              <w:t xml:space="preserve">This pleased the learners as they were all made to feel important. </w:t>
            </w:r>
            <w:r w:rsidR="00781048">
              <w:rPr>
                <w:rFonts w:ascii="Arial" w:hAnsi="Arial" w:cs="Arial"/>
                <w:b/>
                <w:szCs w:val="24"/>
              </w:rPr>
              <w:t xml:space="preserve">The lecturer introduced </w:t>
            </w:r>
            <w:r w:rsidR="00652ACE">
              <w:rPr>
                <w:rFonts w:ascii="Arial" w:hAnsi="Arial" w:cs="Arial"/>
                <w:b/>
                <w:szCs w:val="24"/>
              </w:rPr>
              <w:t xml:space="preserve">the session </w:t>
            </w:r>
            <w:r w:rsidR="00AE26B9">
              <w:rPr>
                <w:rFonts w:ascii="Arial" w:hAnsi="Arial" w:cs="Arial"/>
                <w:b/>
                <w:szCs w:val="24"/>
              </w:rPr>
              <w:t xml:space="preserve">by </w:t>
            </w:r>
            <w:r w:rsidR="00887B0B">
              <w:rPr>
                <w:rFonts w:ascii="Arial" w:hAnsi="Arial" w:cs="Arial"/>
                <w:b/>
                <w:szCs w:val="24"/>
              </w:rPr>
              <w:t>discussing what would be taught in the session</w:t>
            </w:r>
            <w:r w:rsidR="00CF2757">
              <w:rPr>
                <w:rFonts w:ascii="Arial" w:hAnsi="Arial" w:cs="Arial"/>
                <w:b/>
                <w:szCs w:val="24"/>
              </w:rPr>
              <w:t xml:space="preserve">, which was learning styles. </w:t>
            </w:r>
            <w:r w:rsidR="006529BD">
              <w:rPr>
                <w:rFonts w:ascii="Arial" w:hAnsi="Arial" w:cs="Arial"/>
                <w:b/>
                <w:szCs w:val="24"/>
              </w:rPr>
              <w:t>The</w:t>
            </w:r>
            <w:r w:rsidR="009379F7">
              <w:rPr>
                <w:rFonts w:ascii="Arial" w:hAnsi="Arial" w:cs="Arial"/>
                <w:b/>
                <w:szCs w:val="24"/>
              </w:rPr>
              <w:t xml:space="preserve"> two styles discussed </w:t>
            </w:r>
            <w:r w:rsidR="006529BD">
              <w:rPr>
                <w:rFonts w:ascii="Arial" w:hAnsi="Arial" w:cs="Arial"/>
                <w:b/>
                <w:szCs w:val="24"/>
              </w:rPr>
              <w:t xml:space="preserve">are the following: </w:t>
            </w:r>
          </w:p>
          <w:p w14:paraId="461F32E3" w14:textId="77777777" w:rsidR="006529BD" w:rsidRDefault="006529BD" w:rsidP="00CF2757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  <w:p w14:paraId="6B3E07BA" w14:textId="77777777" w:rsidR="006529BD" w:rsidRDefault="00794216" w:rsidP="006529B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VAK</w:t>
            </w:r>
          </w:p>
          <w:p w14:paraId="1F88967D" w14:textId="5195D923" w:rsidR="00794216" w:rsidRDefault="00794216" w:rsidP="006529B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Honey and Mumford</w:t>
            </w:r>
          </w:p>
          <w:p w14:paraId="7CB7F6D7" w14:textId="656E30C8" w:rsidR="00F77C78" w:rsidRDefault="00F77C78" w:rsidP="00F77C78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  <w:p w14:paraId="5A7D5BB4" w14:textId="3DFE9AA0" w:rsidR="00BA5D8A" w:rsidRPr="00BA5D8A" w:rsidRDefault="00F77C78" w:rsidP="00BA5D8A">
            <w:p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The lecture was well </w:t>
            </w:r>
            <w:r w:rsidR="006F0B84">
              <w:rPr>
                <w:rFonts w:ascii="Arial" w:hAnsi="Arial" w:cs="Arial"/>
                <w:b/>
                <w:szCs w:val="24"/>
              </w:rPr>
              <w:t xml:space="preserve">structured and </w:t>
            </w:r>
            <w:r w:rsidR="008234DF">
              <w:rPr>
                <w:rFonts w:ascii="Arial" w:hAnsi="Arial" w:cs="Arial"/>
                <w:b/>
                <w:szCs w:val="24"/>
              </w:rPr>
              <w:t xml:space="preserve">the tutor </w:t>
            </w:r>
            <w:r w:rsidR="006F0B84">
              <w:rPr>
                <w:rFonts w:ascii="Arial" w:hAnsi="Arial" w:cs="Arial"/>
                <w:b/>
                <w:szCs w:val="24"/>
              </w:rPr>
              <w:t xml:space="preserve">appeared to be </w:t>
            </w:r>
            <w:r w:rsidR="006630C4">
              <w:rPr>
                <w:rFonts w:ascii="Arial" w:hAnsi="Arial" w:cs="Arial"/>
                <w:b/>
                <w:szCs w:val="24"/>
              </w:rPr>
              <w:t>following a lesson plan</w:t>
            </w:r>
            <w:r w:rsidR="00E73D8F">
              <w:rPr>
                <w:rFonts w:ascii="Arial" w:hAnsi="Arial" w:cs="Arial"/>
                <w:b/>
                <w:szCs w:val="24"/>
              </w:rPr>
              <w:t xml:space="preserve">, engaging the learner with his knowledge . </w:t>
            </w:r>
            <w:r w:rsidR="00B04C98">
              <w:rPr>
                <w:rFonts w:ascii="Arial" w:hAnsi="Arial" w:cs="Arial"/>
                <w:b/>
                <w:szCs w:val="24"/>
              </w:rPr>
              <w:t>The session was well organised with appropriate teaching aids</w:t>
            </w:r>
            <w:r w:rsidR="00186831">
              <w:rPr>
                <w:rFonts w:ascii="Arial" w:hAnsi="Arial" w:cs="Arial"/>
                <w:b/>
                <w:szCs w:val="24"/>
              </w:rPr>
              <w:t xml:space="preserve">. </w:t>
            </w:r>
          </w:p>
          <w:p w14:paraId="57AE95C8" w14:textId="68DDCE56" w:rsidR="00794216" w:rsidRPr="00794216" w:rsidRDefault="00AD5F27" w:rsidP="00794216">
            <w:p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Additionally the tutor </w:t>
            </w:r>
            <w:r w:rsidR="00232264">
              <w:rPr>
                <w:rFonts w:ascii="Arial" w:hAnsi="Arial" w:cs="Arial"/>
                <w:b/>
                <w:szCs w:val="24"/>
              </w:rPr>
              <w:t xml:space="preserve">was enthusiastic, displayed a sense of </w:t>
            </w:r>
            <w:r w:rsidR="0008702F">
              <w:rPr>
                <w:rFonts w:ascii="Arial" w:hAnsi="Arial" w:cs="Arial"/>
                <w:b/>
                <w:szCs w:val="24"/>
              </w:rPr>
              <w:t>humour</w:t>
            </w:r>
            <w:r w:rsidR="00C046DD">
              <w:rPr>
                <w:rFonts w:ascii="Arial" w:hAnsi="Arial" w:cs="Arial"/>
                <w:b/>
                <w:szCs w:val="24"/>
              </w:rPr>
              <w:t xml:space="preserve"> and engaged in the session fully. </w:t>
            </w:r>
            <w:r w:rsidR="0008702F">
              <w:rPr>
                <w:rFonts w:ascii="Arial" w:hAnsi="Arial" w:cs="Arial"/>
                <w:b/>
                <w:szCs w:val="24"/>
              </w:rPr>
              <w:t xml:space="preserve"> </w:t>
            </w:r>
            <w:r w:rsidR="00B7449D">
              <w:rPr>
                <w:rFonts w:ascii="Arial" w:hAnsi="Arial" w:cs="Arial"/>
                <w:b/>
                <w:szCs w:val="24"/>
              </w:rPr>
              <w:t xml:space="preserve">At one time </w:t>
            </w:r>
            <w:r w:rsidR="00B87382">
              <w:rPr>
                <w:rFonts w:ascii="Arial" w:hAnsi="Arial" w:cs="Arial"/>
                <w:b/>
                <w:szCs w:val="24"/>
              </w:rPr>
              <w:t xml:space="preserve"> the tone </w:t>
            </w:r>
            <w:r w:rsidR="00CD6405">
              <w:rPr>
                <w:rFonts w:ascii="Arial" w:hAnsi="Arial" w:cs="Arial"/>
                <w:b/>
                <w:szCs w:val="24"/>
              </w:rPr>
              <w:t xml:space="preserve">of voice was low however this </w:t>
            </w:r>
            <w:r w:rsidR="00B8404B">
              <w:rPr>
                <w:rFonts w:ascii="Arial" w:hAnsi="Arial" w:cs="Arial"/>
                <w:b/>
                <w:szCs w:val="24"/>
              </w:rPr>
              <w:t xml:space="preserve">was immediately </w:t>
            </w:r>
            <w:r w:rsidR="00E84084">
              <w:rPr>
                <w:rFonts w:ascii="Arial" w:hAnsi="Arial" w:cs="Arial"/>
                <w:b/>
                <w:szCs w:val="24"/>
              </w:rPr>
              <w:t xml:space="preserve">sorted as soon as a learner </w:t>
            </w:r>
            <w:r w:rsidR="00137EE0">
              <w:rPr>
                <w:rFonts w:ascii="Arial" w:hAnsi="Arial" w:cs="Arial"/>
                <w:b/>
                <w:szCs w:val="24"/>
              </w:rPr>
              <w:t xml:space="preserve">had </w:t>
            </w:r>
            <w:r w:rsidR="00E84084">
              <w:rPr>
                <w:rFonts w:ascii="Arial" w:hAnsi="Arial" w:cs="Arial"/>
                <w:b/>
                <w:szCs w:val="24"/>
              </w:rPr>
              <w:t xml:space="preserve">mentioned that they were unable to hear what he had said. </w:t>
            </w:r>
            <w:r w:rsidR="003C3787">
              <w:rPr>
                <w:rFonts w:ascii="Arial" w:hAnsi="Arial" w:cs="Arial"/>
                <w:b/>
                <w:szCs w:val="24"/>
              </w:rPr>
              <w:t xml:space="preserve"> </w:t>
            </w:r>
            <w:r w:rsidR="00137EE0">
              <w:rPr>
                <w:rFonts w:ascii="Arial" w:hAnsi="Arial" w:cs="Arial"/>
                <w:b/>
                <w:szCs w:val="24"/>
              </w:rPr>
              <w:t xml:space="preserve">Towards the end of the session a learner made </w:t>
            </w:r>
            <w:r w:rsidR="006B3DD1">
              <w:rPr>
                <w:rFonts w:ascii="Arial" w:hAnsi="Arial" w:cs="Arial"/>
                <w:b/>
                <w:szCs w:val="24"/>
              </w:rPr>
              <w:t>inappropriate comments</w:t>
            </w:r>
            <w:r w:rsidR="005B5CC4">
              <w:rPr>
                <w:rFonts w:ascii="Arial" w:hAnsi="Arial" w:cs="Arial"/>
                <w:b/>
                <w:szCs w:val="24"/>
              </w:rPr>
              <w:t xml:space="preserve"> which could have embarrassed the </w:t>
            </w:r>
            <w:r w:rsidR="00C84308">
              <w:rPr>
                <w:rFonts w:ascii="Arial" w:hAnsi="Arial" w:cs="Arial"/>
                <w:b/>
                <w:szCs w:val="24"/>
              </w:rPr>
              <w:t xml:space="preserve">tutor . However he overcame this in a professional manner </w:t>
            </w:r>
            <w:r w:rsidR="00D062BA">
              <w:rPr>
                <w:rFonts w:ascii="Arial" w:hAnsi="Arial" w:cs="Arial"/>
                <w:b/>
                <w:szCs w:val="24"/>
              </w:rPr>
              <w:t xml:space="preserve"> by  remaining calm and </w:t>
            </w:r>
            <w:r w:rsidR="00762197">
              <w:rPr>
                <w:rFonts w:ascii="Arial" w:hAnsi="Arial" w:cs="Arial"/>
                <w:b/>
                <w:szCs w:val="24"/>
              </w:rPr>
              <w:t xml:space="preserve">explained </w:t>
            </w:r>
            <w:r w:rsidR="00D062BA">
              <w:rPr>
                <w:rFonts w:ascii="Arial" w:hAnsi="Arial" w:cs="Arial"/>
                <w:b/>
                <w:szCs w:val="24"/>
              </w:rPr>
              <w:t xml:space="preserve">that if there was an issue he would be more than willing  </w:t>
            </w:r>
            <w:r w:rsidR="00EB173A">
              <w:rPr>
                <w:rFonts w:ascii="Arial" w:hAnsi="Arial" w:cs="Arial"/>
                <w:b/>
                <w:szCs w:val="24"/>
              </w:rPr>
              <w:t xml:space="preserve">to discuss after the session </w:t>
            </w:r>
            <w:r w:rsidR="004677D9">
              <w:rPr>
                <w:rFonts w:ascii="Arial" w:hAnsi="Arial" w:cs="Arial"/>
                <w:b/>
                <w:szCs w:val="24"/>
              </w:rPr>
              <w:t xml:space="preserve">had ended. The lecturer did not dwell on </w:t>
            </w:r>
            <w:r w:rsidR="00F97605">
              <w:rPr>
                <w:rFonts w:ascii="Arial" w:hAnsi="Arial" w:cs="Arial"/>
                <w:b/>
                <w:szCs w:val="24"/>
              </w:rPr>
              <w:t xml:space="preserve">the inappropriateness of the situation and </w:t>
            </w:r>
            <w:r w:rsidR="001F23BC">
              <w:rPr>
                <w:rFonts w:ascii="Arial" w:hAnsi="Arial" w:cs="Arial"/>
                <w:b/>
                <w:szCs w:val="24"/>
              </w:rPr>
              <w:t xml:space="preserve">kept the lesson flowing, knowing when </w:t>
            </w:r>
            <w:r w:rsidR="00996E71">
              <w:rPr>
                <w:rFonts w:ascii="Arial" w:hAnsi="Arial" w:cs="Arial"/>
                <w:b/>
                <w:szCs w:val="24"/>
              </w:rPr>
              <w:t xml:space="preserve">to </w:t>
            </w:r>
            <w:r w:rsidR="001F23BC">
              <w:rPr>
                <w:rFonts w:ascii="Arial" w:hAnsi="Arial" w:cs="Arial"/>
                <w:b/>
                <w:szCs w:val="24"/>
              </w:rPr>
              <w:t xml:space="preserve">stop or wait </w:t>
            </w:r>
            <w:r w:rsidR="00F97605">
              <w:rPr>
                <w:rFonts w:ascii="Arial" w:hAnsi="Arial" w:cs="Arial"/>
                <w:b/>
                <w:szCs w:val="24"/>
              </w:rPr>
              <w:t xml:space="preserve"> </w:t>
            </w:r>
            <w:r w:rsidR="00996E71">
              <w:rPr>
                <w:rFonts w:ascii="Arial" w:hAnsi="Arial" w:cs="Arial"/>
                <w:b/>
                <w:szCs w:val="24"/>
              </w:rPr>
              <w:t xml:space="preserve">for learners </w:t>
            </w:r>
            <w:r w:rsidR="00EA2AF5">
              <w:rPr>
                <w:rFonts w:ascii="Arial" w:hAnsi="Arial" w:cs="Arial"/>
                <w:b/>
                <w:szCs w:val="24"/>
              </w:rPr>
              <w:t xml:space="preserve">to discuss their thoughts. </w:t>
            </w:r>
          </w:p>
        </w:tc>
      </w:tr>
      <w:tr w:rsidR="008B02A3" w:rsidRPr="00FF6805" w14:paraId="6D6E80A7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950F27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173AADC" w14:textId="77777777" w:rsidR="008B02A3" w:rsidRPr="00FF6805" w:rsidRDefault="008B02A3" w:rsidP="00CF2757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1A170DF0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72F2B449" w14:textId="77777777" w:rsidR="008B02A3" w:rsidRDefault="008B02A3" w:rsidP="00B618B7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What I have learned:</w:t>
            </w:r>
          </w:p>
          <w:p w14:paraId="3CD81008" w14:textId="6BC2C083" w:rsidR="00FC3644" w:rsidRDefault="002C0DE8" w:rsidP="00B618B7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Here I have learnt what is required of me if </w:t>
            </w:r>
            <w:r w:rsidR="009A2F12">
              <w:rPr>
                <w:rFonts w:ascii="Arial" w:hAnsi="Arial" w:cs="Arial"/>
                <w:b/>
                <w:szCs w:val="24"/>
              </w:rPr>
              <w:t>I face a similar situation like the lecturer</w:t>
            </w:r>
            <w:r w:rsidR="00FC3644">
              <w:rPr>
                <w:rFonts w:ascii="Arial" w:hAnsi="Arial" w:cs="Arial"/>
                <w:b/>
                <w:szCs w:val="24"/>
              </w:rPr>
              <w:t xml:space="preserve"> had</w:t>
            </w:r>
            <w:r w:rsidR="009A2F12">
              <w:rPr>
                <w:rFonts w:ascii="Arial" w:hAnsi="Arial" w:cs="Arial"/>
                <w:b/>
                <w:szCs w:val="24"/>
              </w:rPr>
              <w:t>. I will need to remain calm and</w:t>
            </w:r>
            <w:r w:rsidR="00C760AD">
              <w:rPr>
                <w:rFonts w:ascii="Arial" w:hAnsi="Arial" w:cs="Arial"/>
                <w:b/>
                <w:szCs w:val="24"/>
              </w:rPr>
              <w:t xml:space="preserve"> </w:t>
            </w:r>
            <w:r w:rsidR="00380C62">
              <w:rPr>
                <w:rFonts w:ascii="Arial" w:hAnsi="Arial" w:cs="Arial"/>
                <w:b/>
                <w:szCs w:val="24"/>
              </w:rPr>
              <w:t xml:space="preserve">not embarrass </w:t>
            </w:r>
            <w:r w:rsidR="00B618B7">
              <w:rPr>
                <w:rFonts w:ascii="Arial" w:hAnsi="Arial" w:cs="Arial"/>
                <w:b/>
                <w:szCs w:val="24"/>
              </w:rPr>
              <w:t xml:space="preserve">my self or </w:t>
            </w:r>
            <w:r w:rsidR="00380C62">
              <w:rPr>
                <w:rFonts w:ascii="Arial" w:hAnsi="Arial" w:cs="Arial"/>
                <w:b/>
                <w:szCs w:val="24"/>
              </w:rPr>
              <w:t>the learner by arguing with them</w:t>
            </w:r>
            <w:r w:rsidR="00FC3644">
              <w:rPr>
                <w:rFonts w:ascii="Arial" w:hAnsi="Arial" w:cs="Arial"/>
                <w:b/>
                <w:szCs w:val="24"/>
              </w:rPr>
              <w:t xml:space="preserve">, in front of everybody. </w:t>
            </w:r>
          </w:p>
          <w:p w14:paraId="06AD0E9F" w14:textId="2EC56BFA" w:rsidR="00FC3644" w:rsidRDefault="00D80A8A" w:rsidP="00B618B7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I think I am </w:t>
            </w:r>
            <w:r w:rsidR="00CD6A32">
              <w:rPr>
                <w:rFonts w:ascii="Arial" w:hAnsi="Arial" w:cs="Arial"/>
                <w:b/>
                <w:szCs w:val="24"/>
              </w:rPr>
              <w:t>more suited to the tutors style of teaching as it allows learners to feel comfortable and</w:t>
            </w:r>
            <w:r w:rsidR="00186FCA">
              <w:rPr>
                <w:rFonts w:ascii="Arial" w:hAnsi="Arial" w:cs="Arial"/>
                <w:b/>
                <w:szCs w:val="24"/>
              </w:rPr>
              <w:t xml:space="preserve"> </w:t>
            </w:r>
            <w:r w:rsidR="007A25EF">
              <w:rPr>
                <w:rFonts w:ascii="Arial" w:hAnsi="Arial" w:cs="Arial"/>
                <w:b/>
                <w:szCs w:val="24"/>
              </w:rPr>
              <w:t>be</w:t>
            </w:r>
            <w:r w:rsidR="001B5C7B">
              <w:rPr>
                <w:rFonts w:ascii="Arial" w:hAnsi="Arial" w:cs="Arial"/>
                <w:b/>
                <w:szCs w:val="24"/>
              </w:rPr>
              <w:t xml:space="preserve"> </w:t>
            </w:r>
            <w:r w:rsidR="00186FCA">
              <w:rPr>
                <w:rFonts w:ascii="Arial" w:hAnsi="Arial" w:cs="Arial"/>
                <w:b/>
                <w:szCs w:val="24"/>
              </w:rPr>
              <w:t xml:space="preserve">at ease with the situation. </w:t>
            </w:r>
          </w:p>
          <w:p w14:paraId="434A727D" w14:textId="195D9858" w:rsidR="002F3C2B" w:rsidRPr="00FF6805" w:rsidRDefault="002F3C2B" w:rsidP="00B618B7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I have also learnt that </w:t>
            </w:r>
            <w:r w:rsidR="00180039">
              <w:rPr>
                <w:rFonts w:ascii="Arial" w:hAnsi="Arial" w:cs="Arial"/>
                <w:b/>
                <w:szCs w:val="24"/>
              </w:rPr>
              <w:t xml:space="preserve">I need to </w:t>
            </w:r>
            <w:r w:rsidR="00C5218A">
              <w:rPr>
                <w:rFonts w:ascii="Arial" w:hAnsi="Arial" w:cs="Arial"/>
                <w:b/>
                <w:szCs w:val="24"/>
              </w:rPr>
              <w:t xml:space="preserve">encourage class participation by </w:t>
            </w:r>
            <w:r w:rsidR="001A75F2">
              <w:rPr>
                <w:rFonts w:ascii="Arial" w:hAnsi="Arial" w:cs="Arial"/>
                <w:b/>
                <w:szCs w:val="24"/>
              </w:rPr>
              <w:t>using effecting questioning</w:t>
            </w:r>
            <w:r w:rsidR="00CA74E0">
              <w:rPr>
                <w:rFonts w:ascii="Arial" w:hAnsi="Arial" w:cs="Arial"/>
                <w:b/>
                <w:szCs w:val="24"/>
              </w:rPr>
              <w:t xml:space="preserve"> and activities. </w:t>
            </w:r>
          </w:p>
        </w:tc>
      </w:tr>
      <w:tr w:rsidR="008B02A3" w:rsidRPr="00FF6805" w14:paraId="66EC23CD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23C6BED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30521BD" w14:textId="77777777" w:rsidR="008B02A3" w:rsidRPr="00FF6805" w:rsidRDefault="008B02A3" w:rsidP="00B618B7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397D32AF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631120D3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Targets</w:t>
            </w:r>
            <w:r>
              <w:rPr>
                <w:rFonts w:ascii="Arial" w:hAnsi="Arial" w:cs="Arial"/>
                <w:b/>
                <w:szCs w:val="24"/>
              </w:rPr>
              <w:t xml:space="preserve"> to improve my own practice (mapped to the professional standards)</w:t>
            </w:r>
            <w:r w:rsidRPr="00FF6805">
              <w:rPr>
                <w:rFonts w:ascii="Arial" w:hAnsi="Arial" w:cs="Arial"/>
                <w:b/>
                <w:szCs w:val="24"/>
              </w:rPr>
              <w:t>:</w:t>
            </w:r>
          </w:p>
          <w:p w14:paraId="329B3A83" w14:textId="77777777" w:rsidR="009051DC" w:rsidRDefault="009051DC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C266F01" w14:textId="1C394BB3" w:rsidR="00340241" w:rsidRPr="00FF6805" w:rsidRDefault="00340241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I will aim to correlate my lesson with </w:t>
            </w:r>
            <w:r w:rsidR="009F2A07">
              <w:rPr>
                <w:rFonts w:ascii="Arial" w:hAnsi="Arial" w:cs="Arial"/>
                <w:b/>
                <w:szCs w:val="24"/>
              </w:rPr>
              <w:t xml:space="preserve">other subjects as </w:t>
            </w:r>
            <w:r w:rsidR="002C3077">
              <w:rPr>
                <w:rFonts w:ascii="Arial" w:hAnsi="Arial" w:cs="Arial"/>
                <w:b/>
                <w:szCs w:val="24"/>
              </w:rPr>
              <w:t xml:space="preserve">examples for the topic. </w:t>
            </w:r>
            <w:r w:rsidR="008F772A">
              <w:rPr>
                <w:rFonts w:ascii="Arial" w:hAnsi="Arial" w:cs="Arial"/>
                <w:b/>
                <w:szCs w:val="24"/>
              </w:rPr>
              <w:t>I will aim to</w:t>
            </w:r>
            <w:r w:rsidR="004D2C82">
              <w:rPr>
                <w:rFonts w:ascii="Arial" w:hAnsi="Arial" w:cs="Arial"/>
                <w:b/>
                <w:szCs w:val="24"/>
              </w:rPr>
              <w:t xml:space="preserve"> speak clearly </w:t>
            </w:r>
            <w:r w:rsidR="00137C9B">
              <w:rPr>
                <w:rFonts w:ascii="Arial" w:hAnsi="Arial" w:cs="Arial"/>
                <w:b/>
                <w:szCs w:val="24"/>
              </w:rPr>
              <w:t>using proper grammar. I will avoid using words like “yeah and you”</w:t>
            </w:r>
            <w:r w:rsidR="000D6B5E">
              <w:rPr>
                <w:rFonts w:ascii="Arial" w:hAnsi="Arial" w:cs="Arial"/>
                <w:b/>
                <w:szCs w:val="24"/>
              </w:rPr>
              <w:t xml:space="preserve">. Always be attentive to detail </w:t>
            </w:r>
            <w:r w:rsidR="00210122">
              <w:rPr>
                <w:rFonts w:ascii="Arial" w:hAnsi="Arial" w:cs="Arial"/>
                <w:b/>
                <w:szCs w:val="24"/>
              </w:rPr>
              <w:t xml:space="preserve">by questioning if objectives are clear. </w:t>
            </w:r>
          </w:p>
        </w:tc>
      </w:tr>
    </w:tbl>
    <w:p w14:paraId="7F13FE7E" w14:textId="77777777" w:rsidR="0034649A" w:rsidRDefault="0034649A"/>
    <w:sectPr w:rsidR="0034649A" w:rsidSect="008B02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000AD3"/>
    <w:multiLevelType w:val="hybridMultilevel"/>
    <w:tmpl w:val="061A5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2A3"/>
    <w:rsid w:val="0001241E"/>
    <w:rsid w:val="0001349C"/>
    <w:rsid w:val="00066C6D"/>
    <w:rsid w:val="0008702F"/>
    <w:rsid w:val="000A18CB"/>
    <w:rsid w:val="000D6B5E"/>
    <w:rsid w:val="00117284"/>
    <w:rsid w:val="00137C9B"/>
    <w:rsid w:val="00137EE0"/>
    <w:rsid w:val="00180039"/>
    <w:rsid w:val="00186831"/>
    <w:rsid w:val="00186FCA"/>
    <w:rsid w:val="001A75F2"/>
    <w:rsid w:val="001B5C7B"/>
    <w:rsid w:val="001D3705"/>
    <w:rsid w:val="001F23BC"/>
    <w:rsid w:val="00210122"/>
    <w:rsid w:val="00232264"/>
    <w:rsid w:val="002823F6"/>
    <w:rsid w:val="002A19D9"/>
    <w:rsid w:val="002C0DE8"/>
    <w:rsid w:val="002C3077"/>
    <w:rsid w:val="002F3C2B"/>
    <w:rsid w:val="00312348"/>
    <w:rsid w:val="00340241"/>
    <w:rsid w:val="0034649A"/>
    <w:rsid w:val="003609C5"/>
    <w:rsid w:val="00380C62"/>
    <w:rsid w:val="0038790D"/>
    <w:rsid w:val="003C3787"/>
    <w:rsid w:val="004677D9"/>
    <w:rsid w:val="004D2C82"/>
    <w:rsid w:val="005B5CC4"/>
    <w:rsid w:val="005E3A14"/>
    <w:rsid w:val="00622EBA"/>
    <w:rsid w:val="006529BD"/>
    <w:rsid w:val="00652ACE"/>
    <w:rsid w:val="00662DDD"/>
    <w:rsid w:val="006630C4"/>
    <w:rsid w:val="006B3DD1"/>
    <w:rsid w:val="006C1430"/>
    <w:rsid w:val="006F0B84"/>
    <w:rsid w:val="00762197"/>
    <w:rsid w:val="00781048"/>
    <w:rsid w:val="00794216"/>
    <w:rsid w:val="007A25EF"/>
    <w:rsid w:val="007C05AD"/>
    <w:rsid w:val="008234DF"/>
    <w:rsid w:val="00887B0B"/>
    <w:rsid w:val="008B02A3"/>
    <w:rsid w:val="008F772A"/>
    <w:rsid w:val="009051DC"/>
    <w:rsid w:val="009379F7"/>
    <w:rsid w:val="009444FD"/>
    <w:rsid w:val="00996E71"/>
    <w:rsid w:val="009A2F12"/>
    <w:rsid w:val="009F2A07"/>
    <w:rsid w:val="00A33D28"/>
    <w:rsid w:val="00AD5F27"/>
    <w:rsid w:val="00AE26B9"/>
    <w:rsid w:val="00B04C98"/>
    <w:rsid w:val="00B31182"/>
    <w:rsid w:val="00B618B7"/>
    <w:rsid w:val="00B7449D"/>
    <w:rsid w:val="00B83374"/>
    <w:rsid w:val="00B8404B"/>
    <w:rsid w:val="00B87382"/>
    <w:rsid w:val="00BA5D8A"/>
    <w:rsid w:val="00C03514"/>
    <w:rsid w:val="00C046DD"/>
    <w:rsid w:val="00C5218A"/>
    <w:rsid w:val="00C52E01"/>
    <w:rsid w:val="00C760AD"/>
    <w:rsid w:val="00C84308"/>
    <w:rsid w:val="00C93963"/>
    <w:rsid w:val="00CA74E0"/>
    <w:rsid w:val="00CD1EB2"/>
    <w:rsid w:val="00CD6405"/>
    <w:rsid w:val="00CD6A32"/>
    <w:rsid w:val="00CF2757"/>
    <w:rsid w:val="00D062BA"/>
    <w:rsid w:val="00D80A8A"/>
    <w:rsid w:val="00DC72DC"/>
    <w:rsid w:val="00E118D1"/>
    <w:rsid w:val="00E14AB5"/>
    <w:rsid w:val="00E73D8F"/>
    <w:rsid w:val="00E84084"/>
    <w:rsid w:val="00EA2AF5"/>
    <w:rsid w:val="00EA5219"/>
    <w:rsid w:val="00EB173A"/>
    <w:rsid w:val="00EC7B07"/>
    <w:rsid w:val="00F05D91"/>
    <w:rsid w:val="00F549B8"/>
    <w:rsid w:val="00F77C78"/>
    <w:rsid w:val="00F97605"/>
    <w:rsid w:val="00FC3644"/>
    <w:rsid w:val="00FF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31C11"/>
  <w15:chartTrackingRefBased/>
  <w15:docId w15:val="{31CA47C0-4B78-47AC-AD41-9FD4C14E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2A3"/>
    <w:pPr>
      <w:jc w:val="left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B02A3"/>
    <w:pPr>
      <w:keepNext/>
      <w:jc w:val="center"/>
      <w:outlineLvl w:val="0"/>
    </w:pPr>
    <w:rPr>
      <w:rFonts w:ascii="Calibri" w:hAnsi="Calibri"/>
      <w:b/>
      <w:bCs/>
      <w:kern w:val="32"/>
      <w:sz w:val="32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B02A3"/>
    <w:rPr>
      <w:rFonts w:ascii="Calibri" w:eastAsia="Times New Roman" w:hAnsi="Calibri" w:cs="Times New Roman"/>
      <w:b/>
      <w:bCs/>
      <w:kern w:val="32"/>
      <w:sz w:val="32"/>
      <w:szCs w:val="32"/>
      <w:lang w:val="en-US" w:eastAsia="x-none"/>
    </w:rPr>
  </w:style>
  <w:style w:type="paragraph" w:styleId="ListParagraph">
    <w:name w:val="List Paragraph"/>
    <w:basedOn w:val="Normal"/>
    <w:uiPriority w:val="34"/>
    <w:qFormat/>
    <w:rsid w:val="006529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10" Type="http://schemas.openxmlformats.org/officeDocument/2006/relationships/theme" Target="theme/theme1.xml" /><Relationship Id="rId4" Type="http://schemas.openxmlformats.org/officeDocument/2006/relationships/numbering" Target="numbering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ACBE36-020A-42E1-93F3-C99ED1599137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5058694C-87D4-4F95-BEAD-995DA651C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48FD8F-DA83-44BC-B8E5-5ECA67E4784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</dc:creator>
  <cp:keywords/>
  <dc:description/>
  <cp:lastModifiedBy>ulyssestyme44@gmail.com</cp:lastModifiedBy>
  <cp:revision>2</cp:revision>
  <dcterms:created xsi:type="dcterms:W3CDTF">2020-05-28T15:44:00Z</dcterms:created>
  <dcterms:modified xsi:type="dcterms:W3CDTF">2020-05-28T15:44:00Z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