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AA78A5" w14:textId="77777777" w:rsidR="00BE2492" w:rsidRPr="005B0F0E" w:rsidRDefault="005B0F0E" w:rsidP="005B0F0E">
      <w:pPr>
        <w:jc w:val="center"/>
        <w:rPr>
          <w:sz w:val="24"/>
          <w:szCs w:val="24"/>
        </w:rPr>
      </w:pPr>
      <w:r w:rsidRPr="005B0F0E">
        <w:rPr>
          <w:sz w:val="24"/>
          <w:szCs w:val="24"/>
        </w:rPr>
        <w:t>Aseiniad Cymraeg</w:t>
      </w:r>
    </w:p>
    <w:p w14:paraId="27E355AB" w14:textId="77777777" w:rsidR="005B0F0E" w:rsidRPr="005B0F0E" w:rsidRDefault="005B0F0E" w:rsidP="005B0F0E">
      <w:pPr>
        <w:jc w:val="center"/>
        <w:rPr>
          <w:sz w:val="24"/>
          <w:szCs w:val="24"/>
        </w:rPr>
      </w:pPr>
      <w:r w:rsidRPr="005B0F0E">
        <w:rPr>
          <w:sz w:val="24"/>
          <w:szCs w:val="24"/>
        </w:rPr>
        <w:t>Carys Davies</w:t>
      </w:r>
    </w:p>
    <w:p w14:paraId="575A412F" w14:textId="77777777" w:rsidR="005B0F0E" w:rsidRPr="005B0F0E" w:rsidRDefault="005B0F0E" w:rsidP="005B0F0E">
      <w:pPr>
        <w:jc w:val="center"/>
        <w:rPr>
          <w:sz w:val="24"/>
          <w:szCs w:val="24"/>
        </w:rPr>
      </w:pPr>
      <w:r w:rsidRPr="005B0F0E">
        <w:rPr>
          <w:sz w:val="24"/>
          <w:szCs w:val="24"/>
        </w:rPr>
        <w:t>1800899</w:t>
      </w:r>
    </w:p>
    <w:p w14:paraId="3C838D87" w14:textId="77777777" w:rsidR="005B0F0E" w:rsidRPr="005B0F0E" w:rsidRDefault="005B0F0E" w:rsidP="005B0F0E">
      <w:pPr>
        <w:jc w:val="center"/>
        <w:rPr>
          <w:sz w:val="24"/>
          <w:szCs w:val="24"/>
        </w:rPr>
      </w:pPr>
      <w:r w:rsidRPr="005B0F0E">
        <w:rPr>
          <w:sz w:val="24"/>
          <w:szCs w:val="24"/>
        </w:rPr>
        <w:t>Ba2 Addysg Gynradd gyda SAC</w:t>
      </w:r>
    </w:p>
    <w:p w14:paraId="1DD94BA3" w14:textId="77777777" w:rsidR="00BE2492" w:rsidRDefault="00BE2492"/>
    <w:p w14:paraId="34376CA7" w14:textId="77777777" w:rsidR="00BE2492" w:rsidRDefault="00BE2492"/>
    <w:p w14:paraId="4D502499" w14:textId="3CDE9B82" w:rsidR="000E69FC" w:rsidRDefault="000E69FC"/>
    <w:p w14:paraId="1698EAEF" w14:textId="77777777" w:rsidR="00801887" w:rsidRDefault="00801887"/>
    <w:p w14:paraId="03799524" w14:textId="77777777" w:rsidR="00CB271C" w:rsidRPr="00825CBE" w:rsidRDefault="00CB271C" w:rsidP="00825CBE">
      <w:pPr>
        <w:spacing w:line="360" w:lineRule="auto"/>
        <w:rPr>
          <w:rFonts w:ascii="Arial" w:hAnsi="Arial" w:cs="Arial"/>
        </w:rPr>
      </w:pPr>
      <w:r w:rsidRPr="00825CBE">
        <w:rPr>
          <w:rFonts w:ascii="Arial" w:hAnsi="Arial" w:cs="Arial"/>
        </w:rPr>
        <w:t>Ni fu'r Gymraeg erioed yn bwynt cryf imi. Fel plentyn yn tyfu i fyny, mynychais ysgol Gymraeg, ond Saesneg yw fy iaith gyntaf. Roedd yr ysgol uwchradd yn frwydr gan nad oedd yr athrawon yn gwybod a ddylwn fod wedi bod mewn grŵp iaith gyntaf neu ail iaith, ac felly maent bob amser wedi amau fy ngallu i ysgrifennu a siarad Cymraeg. Fodd bynnag, dros y pum mlynedd diwethaf, rwyf wedi bod yn datblygu a gwella fy sgiliau Cymraeg yn barhaus, trwy ddarllen, ysgrifennu a sgwrsio yn Gymraeg. Ar ôl peth trafodaeth, penderfynais newid o'r cwrs Saesneg i'r cwrs Cymraeg oherwydd gallaf weld fy hun yn gweithio yn ysgolion Cymr</w:t>
      </w:r>
      <w:r w:rsidR="00825CBE">
        <w:rPr>
          <w:rFonts w:ascii="Arial" w:hAnsi="Arial" w:cs="Arial"/>
        </w:rPr>
        <w:t>aeg</w:t>
      </w:r>
      <w:r w:rsidRPr="00825CBE">
        <w:rPr>
          <w:rFonts w:ascii="Arial" w:hAnsi="Arial" w:cs="Arial"/>
        </w:rPr>
        <w:t xml:space="preserve"> yn y dyfodol. Rwy'n hapus iawn fy mod i wedi newid, er fy mod i'n cael trafferth gyda hyder weithiau.</w:t>
      </w:r>
    </w:p>
    <w:p w14:paraId="6A5B3009" w14:textId="77777777" w:rsidR="00751111" w:rsidRPr="00825CBE" w:rsidRDefault="00751111" w:rsidP="00825CBE">
      <w:pPr>
        <w:spacing w:line="360" w:lineRule="auto"/>
        <w:rPr>
          <w:rFonts w:ascii="Arial" w:hAnsi="Arial" w:cs="Arial"/>
        </w:rPr>
      </w:pPr>
      <w:r w:rsidRPr="00825CBE">
        <w:rPr>
          <w:rFonts w:ascii="Arial" w:hAnsi="Arial" w:cs="Arial"/>
        </w:rPr>
        <w:t xml:space="preserve">Fy PDP cyntaf oedd sut roeddwn i'n disgwyl iddo fynd. Roeddwn yn gyson yn gwneud camgymeriadau gyda threigladau wrth siarad ac ysgrifennu, ac o ganlyniad roedd fy adroddiadau yn ddangos y camgymeriadau hyn. Roedd hyn yn cadw naddu fy hyder a bu bron imi roi'r gorau iddi. Fodd bynnag, penderfynais ddyfalbarhau a phenderfynais, os oeddwn am ddod yn athrawes Cymraeg gwych, yna roedd angen i mi weithio'n galed i wella fy sgiliau Cymraeg. O ganlyniad </w:t>
      </w:r>
      <w:r w:rsidR="00825CBE">
        <w:rPr>
          <w:rFonts w:ascii="Arial" w:hAnsi="Arial" w:cs="Arial"/>
        </w:rPr>
        <w:t>o</w:t>
      </w:r>
      <w:r w:rsidRPr="00825CBE">
        <w:rPr>
          <w:rFonts w:ascii="Arial" w:hAnsi="Arial" w:cs="Arial"/>
        </w:rPr>
        <w:t xml:space="preserve"> hyn, mae fy sgiliau Cymraeg wedi gwella'n aruthrol, trwy ymarfer, darllen a darlithoedd sy'n canolbwyntio ar ddatblygiad Cymraeg.</w:t>
      </w:r>
    </w:p>
    <w:p w14:paraId="474EBEAF" w14:textId="77777777" w:rsidR="00751111" w:rsidRPr="00825CBE" w:rsidRDefault="00751111" w:rsidP="00825CBE">
      <w:pPr>
        <w:spacing w:line="360" w:lineRule="auto"/>
        <w:rPr>
          <w:rFonts w:ascii="Arial" w:hAnsi="Arial" w:cs="Arial"/>
        </w:rPr>
      </w:pPr>
      <w:r w:rsidRPr="00825CBE">
        <w:rPr>
          <w:rFonts w:ascii="Arial" w:hAnsi="Arial" w:cs="Arial"/>
        </w:rPr>
        <w:t xml:space="preserve">Mewn cyferbyniad â fy lleoliad cyntaf, roeddwn i'n gyffrous ac yn barod i ddysgu ar BDP2. Dywedodd darlithydd wrthai am </w:t>
      </w:r>
      <w:r w:rsidRPr="00825CBE">
        <w:rPr>
          <w:rFonts w:ascii="Arial" w:hAnsi="Arial" w:cs="Arial"/>
          <w:i/>
          <w:iCs/>
        </w:rPr>
        <w:t>Cysill,</w:t>
      </w:r>
      <w:r w:rsidRPr="00825CBE">
        <w:rPr>
          <w:rFonts w:ascii="Arial" w:hAnsi="Arial" w:cs="Arial"/>
        </w:rPr>
        <w:t xml:space="preserve"> sy'n ddefnyddiol iawn ar gyfer dangos a chywiro camgymeriadau. Er fy mod yn ei ddefnyddio'n gyson, nad yw hyn yn fy helpu i siarad Cymraeg. Roedd hyn yn rhywbeth a oedd yn fy mhoeni; a fyddwn i'n cael fy marcio i lawr eto? A fyddwn i'n gwneud camgymeriadau?</w:t>
      </w:r>
    </w:p>
    <w:p w14:paraId="32F60B41" w14:textId="77777777" w:rsidR="00CB271C" w:rsidRDefault="00D81E31" w:rsidP="00825CBE">
      <w:pPr>
        <w:spacing w:line="360" w:lineRule="auto"/>
        <w:rPr>
          <w:rFonts w:ascii="Arial" w:hAnsi="Arial" w:cs="Arial"/>
        </w:rPr>
      </w:pPr>
      <w:r w:rsidRPr="00825CBE">
        <w:rPr>
          <w:rFonts w:ascii="Arial" w:hAnsi="Arial" w:cs="Arial"/>
        </w:rPr>
        <w:t xml:space="preserve">Gan fod fy mloc cyntaf gyda blwyddyn 1 a 2, roeddwn i'n teimlo'n fwy cyfforddus gan fy mod i'n gweithio gyda'r grŵp oedran sy'n well gen i. </w:t>
      </w:r>
      <w:r w:rsidR="00825CBE" w:rsidRPr="00825CBE">
        <w:rPr>
          <w:rFonts w:ascii="Arial" w:hAnsi="Arial" w:cs="Arial"/>
        </w:rPr>
        <w:t xml:space="preserve">Roedd fy mentor a’r cynorthwywyr dosbarth yn synnu nad </w:t>
      </w:r>
      <w:r w:rsidR="00825CBE">
        <w:rPr>
          <w:rFonts w:ascii="Arial" w:hAnsi="Arial" w:cs="Arial"/>
        </w:rPr>
        <w:t>oedd</w:t>
      </w:r>
      <w:r w:rsidR="00825CBE" w:rsidRPr="00825CBE">
        <w:rPr>
          <w:rFonts w:ascii="Arial" w:hAnsi="Arial" w:cs="Arial"/>
        </w:rPr>
        <w:t xml:space="preserve"> Gymraeg</w:t>
      </w:r>
      <w:r w:rsidR="00825CBE">
        <w:rPr>
          <w:rFonts w:ascii="Arial" w:hAnsi="Arial" w:cs="Arial"/>
        </w:rPr>
        <w:t xml:space="preserve"> oedd</w:t>
      </w:r>
      <w:r w:rsidR="00825CBE" w:rsidRPr="00825CBE">
        <w:rPr>
          <w:rFonts w:ascii="Arial" w:hAnsi="Arial" w:cs="Arial"/>
        </w:rPr>
        <w:t xml:space="preserve"> fy iaith gyntaf, a dywedon nhw fod fy Nghymraeg yn wych a bod dim angen i mi boeni amdano. </w:t>
      </w:r>
    </w:p>
    <w:p w14:paraId="241A81A0" w14:textId="77777777" w:rsidR="0097275A" w:rsidRPr="00825CBE" w:rsidRDefault="0097275A" w:rsidP="00825CBE">
      <w:pPr>
        <w:spacing w:line="360" w:lineRule="auto"/>
        <w:rPr>
          <w:rFonts w:ascii="Arial" w:hAnsi="Arial" w:cs="Arial"/>
        </w:rPr>
      </w:pPr>
    </w:p>
    <w:p w14:paraId="27EB95C4" w14:textId="77777777" w:rsidR="00D81E31" w:rsidRPr="00825CBE" w:rsidRDefault="007D285B" w:rsidP="00825CBE">
      <w:pPr>
        <w:spacing w:line="360" w:lineRule="auto"/>
        <w:rPr>
          <w:rFonts w:ascii="Arial" w:hAnsi="Arial" w:cs="Arial"/>
        </w:rPr>
      </w:pPr>
      <w:r w:rsidRPr="00825CBE">
        <w:rPr>
          <w:rFonts w:ascii="Arial" w:hAnsi="Arial" w:cs="Arial"/>
        </w:rPr>
        <w:lastRenderedPageBreak/>
        <w:t>Dim ond un camgymeriad a nododd fy mentor trwy gydol bloc 1; roeddwn i wedi rhoi “rheswmau” yn lle “rhesymau”, a thrafodwyd yn fyr pan oedd fy mentor yn gwirio'r taflenni gwaith yr oeddwn wedi'u paratoi ar gyfer yr wythnos ganlynol. Ni soniodd fy mentor am unrhyw gamgymeriadau eraill ac roedd hi'n hapus gyda fy Nghymraeg.</w:t>
      </w:r>
    </w:p>
    <w:p w14:paraId="13DD545A" w14:textId="77777777" w:rsidR="00307DB5" w:rsidRPr="00825CBE" w:rsidRDefault="007D285B" w:rsidP="00825CBE">
      <w:pPr>
        <w:spacing w:line="360" w:lineRule="auto"/>
        <w:rPr>
          <w:rFonts w:ascii="Arial" w:hAnsi="Arial" w:cs="Arial"/>
        </w:rPr>
      </w:pPr>
      <w:r w:rsidRPr="00825CBE">
        <w:rPr>
          <w:rFonts w:ascii="Arial" w:hAnsi="Arial" w:cs="Arial"/>
        </w:rPr>
        <w:t xml:space="preserve">Roeddwn yn fwy nerfus yn fy ail floc o ddysgu gan fy mod yn dysgu blwyddyn 5 a 6-ni allwn fforddio gwneud llawer o gamgymeriadau gan y gallai'r plant </w:t>
      </w:r>
      <w:r w:rsidR="00825CBE">
        <w:rPr>
          <w:rFonts w:ascii="Arial" w:hAnsi="Arial" w:cs="Arial"/>
        </w:rPr>
        <w:t>sylweddoli</w:t>
      </w:r>
      <w:r w:rsidRPr="00825CBE">
        <w:rPr>
          <w:rFonts w:ascii="Arial" w:hAnsi="Arial" w:cs="Arial"/>
        </w:rPr>
        <w:t xml:space="preserve">. Yn ffodus, ychydig iawn o gamgymeriadau a wnes i, ac er fy mod yn nerfus iawn am </w:t>
      </w:r>
      <w:r w:rsidR="0097275A">
        <w:rPr>
          <w:rFonts w:ascii="Arial" w:hAnsi="Arial" w:cs="Arial"/>
        </w:rPr>
        <w:t>yr</w:t>
      </w:r>
      <w:r w:rsidRPr="00825CBE">
        <w:rPr>
          <w:rFonts w:ascii="Arial" w:hAnsi="Arial" w:cs="Arial"/>
        </w:rPr>
        <w:t xml:space="preserve"> arsylw, fe aeth yn dda a gwnes i ddim ond un camgymeriad ar lafar, lle dywedais “i rhannu” yn lle “i rannu”. Er bod hyn yn siomedig, cefais fy synnu'n fawr gan fy mod yn meddwl y byddwn yn gwneud sawl camgymeriad. Credaf fod fy hyder yn fy nal yn ôl, ac mae fy Nghymraeg yn well nag yr wyf yn meddwl.</w:t>
      </w:r>
    </w:p>
    <w:p w14:paraId="2CF9B380" w14:textId="77777777" w:rsidR="00307DB5" w:rsidRPr="00825CBE" w:rsidRDefault="007D285B" w:rsidP="00825CBE">
      <w:pPr>
        <w:spacing w:line="360" w:lineRule="auto"/>
        <w:rPr>
          <w:rFonts w:ascii="Arial" w:hAnsi="Arial" w:cs="Arial"/>
        </w:rPr>
      </w:pPr>
      <w:r w:rsidRPr="00825CBE">
        <w:rPr>
          <w:rFonts w:ascii="Arial" w:hAnsi="Arial" w:cs="Arial"/>
        </w:rPr>
        <w:t xml:space="preserve">Fel y soniwyd uchod, roeddwn yn fwy cyfforddus a hapus yn fy mloc dysgu cyntaf gan fy mod yn gweithio gyda'r grŵp oedran sy'n well gennyf. Roeddwn i'n teimlo fy mod i'n gallu cefnogi'r plant yn well gan fod lefel y Gymraeg yn is. (Roeddwn i'n gwybod </w:t>
      </w:r>
      <w:r w:rsidR="0097275A">
        <w:rPr>
          <w:rFonts w:ascii="Arial" w:hAnsi="Arial" w:cs="Arial"/>
        </w:rPr>
        <w:t>b</w:t>
      </w:r>
      <w:r w:rsidRPr="00825CBE">
        <w:rPr>
          <w:rFonts w:ascii="Arial" w:hAnsi="Arial" w:cs="Arial"/>
        </w:rPr>
        <w:t xml:space="preserve">od angen lefel dda o Gymraeg gan fod plant yn tueddu i fodelu'r hyn sy'n digwydd o'u cwmpas, gan gynnwys yr iaith) </w:t>
      </w:r>
      <w:r w:rsidR="0097275A">
        <w:rPr>
          <w:rFonts w:ascii="Arial" w:hAnsi="Arial" w:cs="Arial"/>
        </w:rPr>
        <w:t>R</w:t>
      </w:r>
      <w:r w:rsidRPr="00825CBE">
        <w:rPr>
          <w:rFonts w:ascii="Arial" w:hAnsi="Arial" w:cs="Arial"/>
        </w:rPr>
        <w:t xml:space="preserve">oeddwn i'n teimlo pe bawn i'n </w:t>
      </w:r>
      <w:r w:rsidR="0097275A">
        <w:rPr>
          <w:rFonts w:ascii="Arial" w:hAnsi="Arial" w:cs="Arial"/>
        </w:rPr>
        <w:t>wneud</w:t>
      </w:r>
      <w:r w:rsidRPr="00825CBE">
        <w:rPr>
          <w:rFonts w:ascii="Arial" w:hAnsi="Arial" w:cs="Arial"/>
        </w:rPr>
        <w:t xml:space="preserve"> </w:t>
      </w:r>
      <w:r w:rsidR="0097275A">
        <w:rPr>
          <w:rFonts w:ascii="Arial" w:hAnsi="Arial" w:cs="Arial"/>
        </w:rPr>
        <w:t>c</w:t>
      </w:r>
      <w:r w:rsidRPr="00825CBE">
        <w:rPr>
          <w:rFonts w:ascii="Arial" w:hAnsi="Arial" w:cs="Arial"/>
        </w:rPr>
        <w:t>amgymeriadau, yna byddent yn llai tebygol o gael eu sylwi gan blant 5-7 oed o'u cymharu i blant 9-11 oed. O ran creu taflenni gwaith, marcio a chyflwyno gwersi, roeddwn i'n ei chael hi'n hawdd</w:t>
      </w:r>
      <w:r w:rsidR="0097275A">
        <w:rPr>
          <w:rFonts w:ascii="Arial" w:hAnsi="Arial" w:cs="Arial"/>
        </w:rPr>
        <w:t>.</w:t>
      </w:r>
    </w:p>
    <w:p w14:paraId="0267EED3" w14:textId="77777777" w:rsidR="007D285B" w:rsidRPr="00825CBE" w:rsidRDefault="007D285B" w:rsidP="00825CBE">
      <w:pPr>
        <w:spacing w:line="360" w:lineRule="auto"/>
        <w:rPr>
          <w:rFonts w:ascii="Arial" w:hAnsi="Arial" w:cs="Arial"/>
        </w:rPr>
      </w:pPr>
      <w:r w:rsidRPr="00825CBE">
        <w:rPr>
          <w:rFonts w:ascii="Arial" w:hAnsi="Arial" w:cs="Arial"/>
        </w:rPr>
        <w:t>Edrych yn ôl, rwyf hefyd wedi sylwedolli fy mod wedi wneud mwy o wersi Cymraeg o fewn fy mloc cyntaf; er na wnaed hyn yn fwriadol</w:t>
      </w:r>
      <w:r w:rsidR="0097275A">
        <w:rPr>
          <w:rFonts w:ascii="Arial" w:hAnsi="Arial" w:cs="Arial"/>
        </w:rPr>
        <w:t xml:space="preserve"> (</w:t>
      </w:r>
      <w:r w:rsidRPr="00825CBE">
        <w:rPr>
          <w:rFonts w:ascii="Arial" w:hAnsi="Arial" w:cs="Arial"/>
        </w:rPr>
        <w:t xml:space="preserve">gallai fod </w:t>
      </w:r>
      <w:r w:rsidR="0097275A">
        <w:rPr>
          <w:rFonts w:ascii="Arial" w:hAnsi="Arial" w:cs="Arial"/>
        </w:rPr>
        <w:t>achos</w:t>
      </w:r>
      <w:r w:rsidRPr="00825CBE">
        <w:rPr>
          <w:rFonts w:ascii="Arial" w:hAnsi="Arial" w:cs="Arial"/>
        </w:rPr>
        <w:t xml:space="preserve"> diffyg amser</w:t>
      </w:r>
      <w:r w:rsidR="0097275A">
        <w:rPr>
          <w:rFonts w:ascii="Arial" w:hAnsi="Arial" w:cs="Arial"/>
        </w:rPr>
        <w:t>)</w:t>
      </w:r>
      <w:r w:rsidRPr="00825CBE">
        <w:rPr>
          <w:rFonts w:ascii="Arial" w:hAnsi="Arial" w:cs="Arial"/>
        </w:rPr>
        <w:t>, mae'n ymddangos fy mod yn ei osgoi yn isymwybod</w:t>
      </w:r>
      <w:r w:rsidR="0097275A">
        <w:rPr>
          <w:rFonts w:ascii="Arial" w:hAnsi="Arial" w:cs="Arial"/>
        </w:rPr>
        <w:t xml:space="preserve"> (subconsciously)</w:t>
      </w:r>
      <w:r w:rsidRPr="00825CBE">
        <w:rPr>
          <w:rFonts w:ascii="Arial" w:hAnsi="Arial" w:cs="Arial"/>
        </w:rPr>
        <w:t xml:space="preserve">. Wrth gwrs, nid yw bod â hyder isel yn y Gymraeg yn esgus dros beidio â'i ddysgu - sut mae plant i ddysgu os oes gen i ormod o ofn ei ddysgu? </w:t>
      </w:r>
    </w:p>
    <w:p w14:paraId="6841C667" w14:textId="77777777" w:rsidR="007D285B" w:rsidRPr="00825CBE" w:rsidRDefault="007D285B" w:rsidP="00825CBE">
      <w:pPr>
        <w:spacing w:line="360" w:lineRule="auto"/>
        <w:rPr>
          <w:rFonts w:ascii="Arial" w:hAnsi="Arial" w:cs="Arial"/>
        </w:rPr>
      </w:pPr>
      <w:r w:rsidRPr="00825CBE">
        <w:rPr>
          <w:rFonts w:ascii="Arial" w:hAnsi="Arial" w:cs="Arial"/>
        </w:rPr>
        <w:t>O ran datblygu sgiliau Cymraeg plant, fe wnes i gynllunio a gwneud ychydig</w:t>
      </w:r>
      <w:r w:rsidR="0097275A">
        <w:rPr>
          <w:rFonts w:ascii="Arial" w:hAnsi="Arial" w:cs="Arial"/>
        </w:rPr>
        <w:t xml:space="preserve"> o wersi</w:t>
      </w:r>
      <w:r w:rsidRPr="00825CBE">
        <w:rPr>
          <w:rFonts w:ascii="Arial" w:hAnsi="Arial" w:cs="Arial"/>
        </w:rPr>
        <w:t xml:space="preserve"> yn canolbwyntio'n benodol ar ddatblygu eu sgiliau Cymraeg, fel ysgrifennu dyddiadur, defnyddio cyffelybiaethau i recordio eu llais fel archarwr, ysgrifennu bwrdd stori, ac mewn gwersi bloc 2</w:t>
      </w:r>
      <w:r w:rsidR="0097275A">
        <w:rPr>
          <w:rFonts w:ascii="Arial" w:hAnsi="Arial" w:cs="Arial"/>
        </w:rPr>
        <w:t xml:space="preserve"> pethau fel</w:t>
      </w:r>
      <w:r w:rsidRPr="00825CBE">
        <w:rPr>
          <w:rFonts w:ascii="Arial" w:hAnsi="Arial" w:cs="Arial"/>
        </w:rPr>
        <w:t xml:space="preserve"> darllen a deall, ysgrifennu </w:t>
      </w:r>
      <w:r w:rsidR="0097275A">
        <w:rPr>
          <w:rFonts w:ascii="Arial" w:hAnsi="Arial" w:cs="Arial"/>
        </w:rPr>
        <w:t xml:space="preserve">bywgraffiad </w:t>
      </w:r>
      <w:r w:rsidRPr="00825CBE">
        <w:rPr>
          <w:rFonts w:ascii="Arial" w:hAnsi="Arial" w:cs="Arial"/>
        </w:rPr>
        <w:t>arlunydd ac ysgrifennu'n ddisgrifiadol. Yn ogystal, roedd plant yn datblygu eu Cymraeg yn barhaus trwy gydol gwersi eraill, fel mathemateg, gan eu bod yn dysgu geiriau allweddol newydd, fel “onglydd”. Gan fod gwersi nad oeddent yn canolbwyntio'n benodol ar Gymraeg yn ymdrin â sgiliau llythrennedd yn yr agwedd drawsgwricwlaidd, roeddwn yn datblygu eu sgiliau Cymraeg yn barhaus, yn ogystal â fy rhai fy hun.</w:t>
      </w:r>
      <w:r w:rsidR="000122CA">
        <w:rPr>
          <w:rFonts w:ascii="Arial" w:hAnsi="Arial" w:cs="Arial"/>
        </w:rPr>
        <w:t xml:space="preserve"> </w:t>
      </w:r>
      <w:r w:rsidR="000122CA" w:rsidRPr="000122CA">
        <w:rPr>
          <w:rFonts w:ascii="Arial" w:hAnsi="Arial" w:cs="Arial"/>
        </w:rPr>
        <w:t>Ceisiais fy ngorau i wneud y gwersi yn ddiddorol a byddwn yn meddwl am ffyrdd i helpu'r plant i gofio'r termau allweddol. Er enghraifft, dysgais onglau i'r plant trwy eu cael i sefyll i fyny a gwneud rhai symudiadau braich. O ganlyniad i'r wers hon, gallai'r plant ddwyn i gof enwau</w:t>
      </w:r>
      <w:r w:rsidR="000122CA">
        <w:rPr>
          <w:rFonts w:ascii="Arial" w:hAnsi="Arial" w:cs="Arial"/>
        </w:rPr>
        <w:t>’r</w:t>
      </w:r>
      <w:r w:rsidR="000122CA" w:rsidRPr="000122CA">
        <w:rPr>
          <w:rFonts w:ascii="Arial" w:hAnsi="Arial" w:cs="Arial"/>
        </w:rPr>
        <w:t xml:space="preserve"> ongl</w:t>
      </w:r>
      <w:r w:rsidR="000122CA">
        <w:rPr>
          <w:rFonts w:ascii="Arial" w:hAnsi="Arial" w:cs="Arial"/>
        </w:rPr>
        <w:t>au.</w:t>
      </w:r>
    </w:p>
    <w:p w14:paraId="3E654EA3" w14:textId="77777777" w:rsidR="007D285B" w:rsidRPr="00825CBE" w:rsidRDefault="007D285B" w:rsidP="00825CBE">
      <w:pPr>
        <w:spacing w:line="360" w:lineRule="auto"/>
        <w:rPr>
          <w:rFonts w:ascii="Arial" w:hAnsi="Arial" w:cs="Arial"/>
        </w:rPr>
      </w:pPr>
      <w:r w:rsidRPr="00825CBE">
        <w:rPr>
          <w:rFonts w:ascii="Arial" w:hAnsi="Arial" w:cs="Arial"/>
        </w:rPr>
        <w:t>Roedd yn anodd yn ystod rhai rhannau gan fod gan rai o'r plant Saesneg fel eu hiaith gyntaf, ac ar adegau, pan nad oeddent yn deall, roeddwn i'n poeni pe bawn i'n ei egluro yn Saesneg yna byddent yn dechrau siarad Saesneg gyda mi. Penderfynais y byddwn yn siarad Cymraeg gyda nhw a defnyddio Saesneg fel dewis olaf yn unig; y rhan fwyaf o'r amser llwyddais i ddod o hyd i ffordd fel y byddent yn deall, ac anaml iawn yr oedd angen i mi siarad Saesneg â nhw.</w:t>
      </w:r>
    </w:p>
    <w:p w14:paraId="4F869F4D" w14:textId="77777777" w:rsidR="007D285B" w:rsidRPr="00825CBE" w:rsidRDefault="007D285B" w:rsidP="00825CBE">
      <w:pPr>
        <w:spacing w:line="360" w:lineRule="auto"/>
        <w:rPr>
          <w:rFonts w:ascii="Arial" w:hAnsi="Arial" w:cs="Arial"/>
        </w:rPr>
      </w:pPr>
      <w:r w:rsidRPr="00825CBE">
        <w:rPr>
          <w:rFonts w:ascii="Arial" w:hAnsi="Arial" w:cs="Arial"/>
        </w:rPr>
        <w:t>Trwy gydol y lleoliad, rwyf wedi cefnogi'r plant mewn sawl ffordd wahanol. Fe wnes i sicrhau bod fy nghyflwyniadau yn hwyl, dod o hyd i ffyrdd i helpu plant i gofio termau allweddol</w:t>
      </w:r>
      <w:r w:rsidR="00544429">
        <w:rPr>
          <w:rFonts w:ascii="Arial" w:hAnsi="Arial" w:cs="Arial"/>
        </w:rPr>
        <w:t xml:space="preserve"> (gweler uchod)</w:t>
      </w:r>
      <w:r w:rsidRPr="00825CBE">
        <w:rPr>
          <w:rFonts w:ascii="Arial" w:hAnsi="Arial" w:cs="Arial"/>
        </w:rPr>
        <w:t>, bydd</w:t>
      </w:r>
      <w:r w:rsidR="00544429">
        <w:rPr>
          <w:rFonts w:ascii="Arial" w:hAnsi="Arial" w:cs="Arial"/>
        </w:rPr>
        <w:t>af</w:t>
      </w:r>
      <w:r w:rsidRPr="00825CBE">
        <w:rPr>
          <w:rFonts w:ascii="Arial" w:hAnsi="Arial" w:cs="Arial"/>
        </w:rPr>
        <w:t xml:space="preserve"> yn canmol ac yn annog gwaith ac ymdrech dda yn gyson ac yn modelu Cymraeg da trwy gydol gwersi yn ogystal ag yn ystod amseroedd egwyl. Fe wnes i hefyd helpu'r plant i osod targedau fel eu bod nhw'n gallu gweld eu cynnydd, ble roedden nhw a lle hoffen nhw fod. Roedd gosod targedau yn ddefnyddiol iawn gan y gallwn wedyn gynllunio gwersi a oedd yn addas, ac yn heriol, ar eu cyfer, a sicrhau eu bod o fewn y Parth Datblygiad Procsimol. (McLeod, 2019)</w:t>
      </w:r>
    </w:p>
    <w:p w14:paraId="7A9A2FE0" w14:textId="77777777" w:rsidR="007D285B" w:rsidRPr="00825CBE" w:rsidRDefault="007D285B" w:rsidP="00825CBE">
      <w:pPr>
        <w:spacing w:line="360" w:lineRule="auto"/>
        <w:rPr>
          <w:rFonts w:ascii="Arial" w:hAnsi="Arial" w:cs="Arial"/>
        </w:rPr>
      </w:pPr>
    </w:p>
    <w:p w14:paraId="082B9B97" w14:textId="77777777" w:rsidR="007D285B" w:rsidRPr="00825CBE" w:rsidRDefault="005B6D93" w:rsidP="00825CBE">
      <w:pPr>
        <w:spacing w:line="360" w:lineRule="auto"/>
        <w:rPr>
          <w:rFonts w:ascii="Arial" w:hAnsi="Arial" w:cs="Arial"/>
        </w:rPr>
      </w:pPr>
      <w:r w:rsidRPr="00825CBE">
        <w:rPr>
          <w:rFonts w:ascii="Arial" w:hAnsi="Arial" w:cs="Arial"/>
        </w:rPr>
        <w:t>Un enghraifft o helpu plant i symud ymlaen â'u Cymraeg oedd gwers wnes i ar ysgrifennu dyddiadur. Wnes i'r wers yma ar ddydd Llun fel y gallai'r plant ysgrifennu am eu penwythnosau. O brofiad blaenorol, roeddwn i'n gwybod y byddai'r plant yn ei chael hi'n anodd ysgrifennu popeth yn gyfan gwbl ar eu pennau eu hunain ac felly fe wnes i baratoi poster gyda geiriau / berfau a allai helpu'r plant, fel “Cerddais”, “Bues i” a “Chwaraeais”.</w:t>
      </w:r>
      <w:r w:rsidR="00544429">
        <w:rPr>
          <w:rFonts w:ascii="Arial" w:hAnsi="Arial" w:cs="Arial"/>
        </w:rPr>
        <w:t xml:space="preserve"> (Gweler atodiad 1)</w:t>
      </w:r>
      <w:r w:rsidRPr="00825CBE">
        <w:rPr>
          <w:rFonts w:ascii="Arial" w:hAnsi="Arial" w:cs="Arial"/>
        </w:rPr>
        <w:t xml:space="preserve"> Gan fy mod eisiau i'r plant ddatblygu eu Cymraeg, eglurais i'r plant fod y rhain yn enghreifftiau ac, os gallant, i feddwl am rai ar eu pennau eu hunain. Er bod y rhan fwyaf o'r plant wedi deall a meddwl am eiriau / berfau ar eu pennau eu hunain, n</w:t>
      </w:r>
      <w:r w:rsidR="00544429">
        <w:rPr>
          <w:rFonts w:ascii="Arial" w:hAnsi="Arial" w:cs="Arial"/>
        </w:rPr>
        <w:t xml:space="preserve">ad oedd hyn </w:t>
      </w:r>
      <w:r w:rsidRPr="00825CBE">
        <w:rPr>
          <w:rFonts w:ascii="Arial" w:hAnsi="Arial" w:cs="Arial"/>
        </w:rPr>
        <w:t xml:space="preserve">yn </w:t>
      </w:r>
      <w:r w:rsidR="00544429">
        <w:rPr>
          <w:rFonts w:ascii="Arial" w:hAnsi="Arial" w:cs="Arial"/>
        </w:rPr>
        <w:t xml:space="preserve">iawn </w:t>
      </w:r>
      <w:r w:rsidRPr="00825CBE">
        <w:rPr>
          <w:rFonts w:ascii="Arial" w:hAnsi="Arial" w:cs="Arial"/>
        </w:rPr>
        <w:t>gyda'r plant gallu is gan eu bod yn copïo'r geiriau yn unig. Gan fod y wers hon ar ddechrau fy mloc dysgu cyntaf, roeddwn yn ansicr o alluoedd pob plentyn ac felly credaf y byddai disgwyl y byddai rhai o'r plant yn ei chael hi'n anodd.</w:t>
      </w:r>
    </w:p>
    <w:p w14:paraId="0BFCA309" w14:textId="77777777" w:rsidR="007D285B" w:rsidRPr="00825CBE" w:rsidRDefault="005B6D93" w:rsidP="00825CBE">
      <w:pPr>
        <w:spacing w:line="360" w:lineRule="auto"/>
        <w:rPr>
          <w:rFonts w:ascii="Arial" w:hAnsi="Arial" w:cs="Arial"/>
        </w:rPr>
      </w:pPr>
      <w:r w:rsidRPr="00825CBE">
        <w:rPr>
          <w:rFonts w:ascii="Arial" w:hAnsi="Arial" w:cs="Arial"/>
        </w:rPr>
        <w:t>Ar ôl egluro i'r plant y ffordd gywir i gyflawni'r dasg, fe wnaethant gywiro eu gwaith. Roeddwn yn hapus iawn gyda sut aeth y wers hon wrth i'r plant i gyd gyflawni'r dasg a theimlais fod eu Cymraeg wedi gwella. Dros y bloc addysgu, defnyddiais y geiriau a grybwyllwyd uchod yn ailadroddus pan fyddai'r plant yn gofyn cwestiynau i mi, a byddwn yn helpu'r plant i ateb cwestiynau trwy ddechrau gyda'r geiriau hyn. Hoffwn feddwl fy mod yn fodel rôl dda i'r plant, a'u bod wedi gwella eu Cymraeg oherwydd y gwersi a wnes i.</w:t>
      </w:r>
    </w:p>
    <w:p w14:paraId="76074611" w14:textId="77777777" w:rsidR="007D285B" w:rsidRPr="00825CBE" w:rsidRDefault="005B6D93" w:rsidP="00825CBE">
      <w:pPr>
        <w:spacing w:line="360" w:lineRule="auto"/>
        <w:rPr>
          <w:rFonts w:ascii="Arial" w:hAnsi="Arial" w:cs="Arial"/>
        </w:rPr>
      </w:pPr>
      <w:r w:rsidRPr="00825CBE">
        <w:rPr>
          <w:rFonts w:ascii="Arial" w:hAnsi="Arial" w:cs="Arial"/>
        </w:rPr>
        <w:t xml:space="preserve">Hefyd, yn ystod y wers hon sylwais nad oedd nifer o blant yn ateb cwestiynau yn iawn; er enghraifft byddwn yn gofyn cwestiwn fel “Ydych chi'n iawn?” ac yn lle bod y plentyn yn ateb “Ydw”, byddent yn dweud “Ydyn”. Penderfynais gynllunio a chynnal gwers a oedd yn canolbwyntio ar gwestiynau ac atebion ac roedd fy mentor yn hapus fy mod wedi sylwi ar hyn ac wedi paratoi gwers. Mae hyn yn wir am bob gwers; pan sylwais fod angen gweithio ar rywbeth, dyna </w:t>
      </w:r>
      <w:r w:rsidR="00544429">
        <w:rPr>
          <w:rFonts w:ascii="Arial" w:hAnsi="Arial" w:cs="Arial"/>
        </w:rPr>
        <w:t>beth wnes i</w:t>
      </w:r>
      <w:r w:rsidRPr="00825CBE">
        <w:rPr>
          <w:rFonts w:ascii="Arial" w:hAnsi="Arial" w:cs="Arial"/>
        </w:rPr>
        <w:t>. Yn y pen draw, trwy dasgau ffocws ac ailadrodd, gwellodd dealltwriaeth y plant a daeth yn awtomatig iddyn nhw.</w:t>
      </w:r>
    </w:p>
    <w:p w14:paraId="1017E40D" w14:textId="77777777" w:rsidR="005B6D93" w:rsidRPr="00825CBE" w:rsidRDefault="005B6D93" w:rsidP="00825CBE">
      <w:pPr>
        <w:spacing w:line="360" w:lineRule="auto"/>
        <w:rPr>
          <w:rFonts w:ascii="Arial" w:hAnsi="Arial" w:cs="Arial"/>
        </w:rPr>
      </w:pPr>
      <w:r w:rsidRPr="00825CBE">
        <w:rPr>
          <w:rFonts w:ascii="Arial" w:hAnsi="Arial" w:cs="Arial"/>
        </w:rPr>
        <w:t>Ffyrdd eraill yr anogais ddatblygiad Cymru oedd yn ystod amser egwyl a chinio. Er fy mod yn deall ei bod yn bryd i'r plant chwarae a mwynhau, yn eithaf aml byddai'r plant yn gofyn a fyddwn i'n chwarae gemau gyda nhw, fel tag. Yn eithaf aml byddai'r plant yn siarad Saesneg ac yn lle hynny byddwn yn annog Cymraeg trwy droi'r sgwrs yn Gymraeg. Ar rai achlysuron, pan oedd y plant yn cael cinio, byddent yn gofyn “Mwy dŵr plîs”, a byddwn wedyn yn dweud “Mwy o ddŵr?”; er mai cywiriadau bach yn unig yw'r rhain, yn enwedig ar gyfer plant mor ifanc, sylwais eu bod wedi dechrau ei ddweud yn gywir ar ôl ychydig wythnosau. Teimlaf nad yw hi byth yn rhy gynnar i fodelu defnydd cywir o'r Gymraeg.</w:t>
      </w:r>
    </w:p>
    <w:p w14:paraId="7F949385" w14:textId="77777777" w:rsidR="005B6D93" w:rsidRPr="00825CBE" w:rsidRDefault="005B6D93" w:rsidP="00825CBE">
      <w:pPr>
        <w:spacing w:line="360" w:lineRule="auto"/>
        <w:rPr>
          <w:rFonts w:ascii="Arial" w:hAnsi="Arial" w:cs="Arial"/>
        </w:rPr>
      </w:pPr>
      <w:r w:rsidRPr="00825CBE">
        <w:rPr>
          <w:rFonts w:ascii="Arial" w:hAnsi="Arial" w:cs="Arial"/>
        </w:rPr>
        <w:t xml:space="preserve">Yn ei chyfanrwydd, byddwn yn dweud fy mod, ar leoliad, yn helpu'r plant yn barhaus i ddatblygu eu Cymraeg, trwy wersi a oedd yn canolbwyntio'n benodol ar Gymraeg, ar bob gwers arall a oedd yn cynnwys llythrennedd fel agwedd drawsgwricwlaidd, a hyd yn oed yn ystod amseroedd chwarae / cinio ac mewn clybiau ar ôl ysgol fel y Clwb Urdd. Byddwn hefyd yn eistedd ac yn gwrando arnynt yn darllen a byddwn yn eu helpu gydag ynganiad geiriau, a byddwn hyd yn oed yn darllen straeon ac yn canu gyda nhw weithiau, ac mae pob un ohonynt yn cyfrannu at eu datblygiad Cymraeg. Fe wnes i olrhain eu cynnydd yn barhaus gyda llawer o bynciau, ond canolbwyntiais yn arbennig ar Gymraeg a Mathemateg, gan ychwanegu Gwyddoniaeth gyda blwyddyn 5 a 6. </w:t>
      </w:r>
    </w:p>
    <w:p w14:paraId="01EC5C7E" w14:textId="77777777" w:rsidR="005B6D93" w:rsidRPr="00825CBE" w:rsidRDefault="005B6D93" w:rsidP="00825CBE">
      <w:pPr>
        <w:spacing w:line="360" w:lineRule="auto"/>
        <w:rPr>
          <w:rFonts w:ascii="Arial" w:hAnsi="Arial" w:cs="Arial"/>
        </w:rPr>
      </w:pPr>
      <w:r w:rsidRPr="00825CBE">
        <w:rPr>
          <w:rFonts w:ascii="Arial" w:hAnsi="Arial" w:cs="Arial"/>
        </w:rPr>
        <w:t>Er fy mod yn hapus gyda pha mor dda y gwnaeth y plant symud ymlaen â'u Cymraeg, er mwyn helpu plant i ddatblygu eu Cymraeg yn y dyfodol, dylwn wneud rhywfaint o ddarllen a darganfod ffyrdd newydd i'w cefnogi, ac yna rhoi cynnig ar y technegau newydd hyn pan fyddaf nesaf</w:t>
      </w:r>
      <w:r w:rsidR="005B0F0E">
        <w:rPr>
          <w:rFonts w:ascii="Arial" w:hAnsi="Arial" w:cs="Arial"/>
        </w:rPr>
        <w:t xml:space="preserve"> </w:t>
      </w:r>
      <w:r w:rsidRPr="00825CBE">
        <w:rPr>
          <w:rFonts w:ascii="Arial" w:hAnsi="Arial" w:cs="Arial"/>
        </w:rPr>
        <w:t>ar leoliad.</w:t>
      </w:r>
    </w:p>
    <w:p w14:paraId="72642D5E" w14:textId="07027BA0" w:rsidR="00F06742" w:rsidRDefault="005B6D93" w:rsidP="00825CBE">
      <w:pPr>
        <w:spacing w:line="360" w:lineRule="auto"/>
        <w:rPr>
          <w:rFonts w:ascii="Arial" w:hAnsi="Arial" w:cs="Arial"/>
        </w:rPr>
      </w:pPr>
      <w:r w:rsidRPr="00825CBE">
        <w:rPr>
          <w:rFonts w:ascii="Arial" w:hAnsi="Arial" w:cs="Arial"/>
        </w:rPr>
        <w:t xml:space="preserve">Rwy’n credu bod fy Nghymraeg wedi gwella’n aruthrol ers fy lleoliad cyntaf, a byddaf yn parhau i’w wella am weddill fy oes, gan y bydd hyn yn gwella fy hyder a chredaf os byddaf yn dangos yr hyder hwn yna bydd y plant </w:t>
      </w:r>
      <w:r w:rsidR="005B0F0E">
        <w:rPr>
          <w:rFonts w:ascii="Arial" w:hAnsi="Arial" w:cs="Arial"/>
        </w:rPr>
        <w:t>hefyd yn hyderus i siarad a gweithio yn Gymraeg.</w:t>
      </w:r>
    </w:p>
    <w:p w14:paraId="054D508B" w14:textId="77777777" w:rsidR="00AD0D60" w:rsidRPr="00825CBE" w:rsidRDefault="00AD0D60" w:rsidP="00825CBE">
      <w:pPr>
        <w:spacing w:line="360" w:lineRule="auto"/>
        <w:rPr>
          <w:rFonts w:ascii="Arial" w:hAnsi="Arial" w:cs="Arial"/>
        </w:rPr>
      </w:pPr>
    </w:p>
    <w:p w14:paraId="6DF3090E" w14:textId="528D4CA2" w:rsidR="005B6D93" w:rsidRPr="00AD0D60" w:rsidRDefault="005B6D93" w:rsidP="00F06742">
      <w:pPr>
        <w:spacing w:line="360" w:lineRule="auto"/>
        <w:jc w:val="center"/>
        <w:rPr>
          <w:rFonts w:ascii="Arial" w:hAnsi="Arial" w:cs="Arial"/>
          <w:color w:val="000000"/>
          <w:shd w:val="clear" w:color="auto" w:fill="FFFFFF"/>
        </w:rPr>
      </w:pPr>
      <w:r w:rsidRPr="00AD0D60">
        <w:rPr>
          <w:rFonts w:ascii="Arial" w:hAnsi="Arial" w:cs="Arial"/>
        </w:rPr>
        <w:t>Cyferiad</w:t>
      </w:r>
      <w:r w:rsidR="005B0F0E" w:rsidRPr="00AD0D60">
        <w:rPr>
          <w:rFonts w:ascii="Arial" w:hAnsi="Arial" w:cs="Arial"/>
        </w:rPr>
        <w:t xml:space="preserve">: </w:t>
      </w:r>
      <w:r w:rsidR="00825CBE" w:rsidRPr="00AD0D60">
        <w:rPr>
          <w:rFonts w:ascii="Arial" w:hAnsi="Arial" w:cs="Arial"/>
          <w:color w:val="000000"/>
          <w:shd w:val="clear" w:color="auto" w:fill="FFFFFF"/>
        </w:rPr>
        <w:t>McLeod, S., 2019. </w:t>
      </w:r>
      <w:r w:rsidR="00825CBE" w:rsidRPr="00AD0D60">
        <w:rPr>
          <w:rFonts w:ascii="Arial" w:hAnsi="Arial" w:cs="Arial"/>
          <w:i/>
          <w:iCs/>
          <w:color w:val="000000"/>
          <w:shd w:val="clear" w:color="auto" w:fill="FFFFFF"/>
        </w:rPr>
        <w:t>The Zone Of Proximal Development And Scaffolding</w:t>
      </w:r>
      <w:r w:rsidR="00825CBE" w:rsidRPr="00AD0D60">
        <w:rPr>
          <w:rFonts w:ascii="Arial" w:hAnsi="Arial" w:cs="Arial"/>
          <w:color w:val="000000"/>
          <w:shd w:val="clear" w:color="auto" w:fill="FFFFFF"/>
        </w:rPr>
        <w:t>. [Ar-lein] Simplypsychology.org. Ar gael o: &lt;https://www.simplypsychology.org/Zone-of-Proximal-Development.html&gt; [Cyrchwyd 23/04/20].</w:t>
      </w:r>
    </w:p>
    <w:p w14:paraId="11C1B26E" w14:textId="4EE6D5B1" w:rsidR="00F06742" w:rsidRDefault="00F06742" w:rsidP="00F06742">
      <w:pPr>
        <w:spacing w:line="360" w:lineRule="auto"/>
        <w:jc w:val="center"/>
        <w:rPr>
          <w:rFonts w:ascii="Arial" w:hAnsi="Arial" w:cs="Arial"/>
          <w:color w:val="000000"/>
          <w:sz w:val="18"/>
          <w:szCs w:val="18"/>
          <w:shd w:val="clear" w:color="auto" w:fill="FFFFFF"/>
        </w:rPr>
      </w:pPr>
    </w:p>
    <w:p w14:paraId="06E87060" w14:textId="77777777" w:rsidR="00F06742" w:rsidRPr="00AD0D60" w:rsidRDefault="00F06742" w:rsidP="00AD0D60">
      <w:pPr>
        <w:spacing w:line="360" w:lineRule="auto"/>
        <w:rPr>
          <w:rFonts w:ascii="Arial" w:hAnsi="Arial" w:cs="Arial"/>
          <w:sz w:val="20"/>
          <w:szCs w:val="20"/>
        </w:rPr>
      </w:pPr>
    </w:p>
    <w:p w14:paraId="1FAF58E5" w14:textId="43008BDD" w:rsidR="00F6397E" w:rsidRPr="00AD0D60" w:rsidRDefault="00AD0D60">
      <w:pPr>
        <w:rPr>
          <w:sz w:val="24"/>
          <w:szCs w:val="24"/>
        </w:rPr>
      </w:pPr>
      <w:r w:rsidRPr="00AD0D60">
        <w:rPr>
          <w:sz w:val="24"/>
          <w:szCs w:val="24"/>
        </w:rPr>
        <w:t xml:space="preserve">Dolen i’r fideo cyflwyniad gwers Cymraeg: </w:t>
      </w:r>
      <w:hyperlink r:id="rId6" w:history="1">
        <w:r w:rsidRPr="00AD0D60">
          <w:rPr>
            <w:rStyle w:val="Hyperlink"/>
            <w:sz w:val="24"/>
            <w:szCs w:val="24"/>
          </w:rPr>
          <w:t>https://youtu.be/dqP3ZgKp_S4</w:t>
        </w:r>
      </w:hyperlink>
    </w:p>
    <w:sectPr w:rsidR="00F6397E" w:rsidRPr="00AD0D60" w:rsidSect="003145DB">
      <w:pgSz w:w="11900" w:h="16840"/>
      <w:pgMar w:top="1440" w:right="1440" w:bottom="795"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D5E50"/>
    <w:multiLevelType w:val="hybridMultilevel"/>
    <w:tmpl w:val="D83E5E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C5968EB"/>
    <w:multiLevelType w:val="hybridMultilevel"/>
    <w:tmpl w:val="857A01A4"/>
    <w:lvl w:ilvl="0" w:tplc="5F1AC67C">
      <w:start w:val="1"/>
      <w:numFmt w:val="bullet"/>
      <w:lvlText w:val=""/>
      <w:lvlJc w:val="left"/>
      <w:pPr>
        <w:ind w:left="720" w:hanging="360"/>
      </w:pPr>
      <w:rPr>
        <w:rFonts w:ascii="Symbol" w:hAnsi="Symbol" w:hint="default"/>
      </w:rPr>
    </w:lvl>
    <w:lvl w:ilvl="1" w:tplc="321227B4">
      <w:start w:val="1"/>
      <w:numFmt w:val="bullet"/>
      <w:lvlText w:val="o"/>
      <w:lvlJc w:val="left"/>
      <w:pPr>
        <w:ind w:left="1440" w:hanging="360"/>
      </w:pPr>
      <w:rPr>
        <w:rFonts w:ascii="Courier New" w:hAnsi="Courier New" w:cs="Times New Roman" w:hint="default"/>
      </w:rPr>
    </w:lvl>
    <w:lvl w:ilvl="2" w:tplc="6D606DCA">
      <w:start w:val="1"/>
      <w:numFmt w:val="bullet"/>
      <w:lvlText w:val=""/>
      <w:lvlJc w:val="left"/>
      <w:pPr>
        <w:ind w:left="2160" w:hanging="360"/>
      </w:pPr>
      <w:rPr>
        <w:rFonts w:ascii="Wingdings" w:hAnsi="Wingdings" w:hint="default"/>
      </w:rPr>
    </w:lvl>
    <w:lvl w:ilvl="3" w:tplc="3DA69326">
      <w:start w:val="1"/>
      <w:numFmt w:val="bullet"/>
      <w:lvlText w:val=""/>
      <w:lvlJc w:val="left"/>
      <w:pPr>
        <w:ind w:left="2880" w:hanging="360"/>
      </w:pPr>
      <w:rPr>
        <w:rFonts w:ascii="Symbol" w:hAnsi="Symbol" w:hint="default"/>
      </w:rPr>
    </w:lvl>
    <w:lvl w:ilvl="4" w:tplc="ABB497DE">
      <w:start w:val="1"/>
      <w:numFmt w:val="bullet"/>
      <w:lvlText w:val="o"/>
      <w:lvlJc w:val="left"/>
      <w:pPr>
        <w:ind w:left="3600" w:hanging="360"/>
      </w:pPr>
      <w:rPr>
        <w:rFonts w:ascii="Courier New" w:hAnsi="Courier New" w:cs="Times New Roman" w:hint="default"/>
      </w:rPr>
    </w:lvl>
    <w:lvl w:ilvl="5" w:tplc="A95A7C3A">
      <w:start w:val="1"/>
      <w:numFmt w:val="bullet"/>
      <w:lvlText w:val=""/>
      <w:lvlJc w:val="left"/>
      <w:pPr>
        <w:ind w:left="4320" w:hanging="360"/>
      </w:pPr>
      <w:rPr>
        <w:rFonts w:ascii="Wingdings" w:hAnsi="Wingdings" w:hint="default"/>
      </w:rPr>
    </w:lvl>
    <w:lvl w:ilvl="6" w:tplc="2B00003A">
      <w:start w:val="1"/>
      <w:numFmt w:val="bullet"/>
      <w:lvlText w:val=""/>
      <w:lvlJc w:val="left"/>
      <w:pPr>
        <w:ind w:left="5040" w:hanging="360"/>
      </w:pPr>
      <w:rPr>
        <w:rFonts w:ascii="Symbol" w:hAnsi="Symbol" w:hint="default"/>
      </w:rPr>
    </w:lvl>
    <w:lvl w:ilvl="7" w:tplc="1B5AAD82">
      <w:start w:val="1"/>
      <w:numFmt w:val="bullet"/>
      <w:lvlText w:val="o"/>
      <w:lvlJc w:val="left"/>
      <w:pPr>
        <w:ind w:left="5760" w:hanging="360"/>
      </w:pPr>
      <w:rPr>
        <w:rFonts w:ascii="Courier New" w:hAnsi="Courier New" w:cs="Times New Roman" w:hint="default"/>
      </w:rPr>
    </w:lvl>
    <w:lvl w:ilvl="8" w:tplc="FA14810E">
      <w:start w:val="1"/>
      <w:numFmt w:val="bullet"/>
      <w:lvlText w:val=""/>
      <w:lvlJc w:val="left"/>
      <w:pPr>
        <w:ind w:left="6480" w:hanging="360"/>
      </w:pPr>
      <w:rPr>
        <w:rFonts w:ascii="Wingdings" w:hAnsi="Wingdings" w:hint="default"/>
      </w:rPr>
    </w:lvl>
  </w:abstractNum>
  <w:abstractNum w:abstractNumId="2" w15:restartNumberingAfterBreak="0">
    <w:nsid w:val="7E816E84"/>
    <w:multiLevelType w:val="hybridMultilevel"/>
    <w:tmpl w:val="0226A2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F18103B"/>
    <w:multiLevelType w:val="hybridMultilevel"/>
    <w:tmpl w:val="9EFA73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97E"/>
    <w:rsid w:val="000122CA"/>
    <w:rsid w:val="00035DF1"/>
    <w:rsid w:val="000525B6"/>
    <w:rsid w:val="000C2E3F"/>
    <w:rsid w:val="000E69FC"/>
    <w:rsid w:val="00152E1F"/>
    <w:rsid w:val="001A6E1C"/>
    <w:rsid w:val="001B35C4"/>
    <w:rsid w:val="001E5095"/>
    <w:rsid w:val="001F36BD"/>
    <w:rsid w:val="002B0E34"/>
    <w:rsid w:val="00307DB5"/>
    <w:rsid w:val="003145DB"/>
    <w:rsid w:val="0034670A"/>
    <w:rsid w:val="00354C59"/>
    <w:rsid w:val="00384C61"/>
    <w:rsid w:val="0039280D"/>
    <w:rsid w:val="003C5C2E"/>
    <w:rsid w:val="005173B5"/>
    <w:rsid w:val="00530BAB"/>
    <w:rsid w:val="00544429"/>
    <w:rsid w:val="00575895"/>
    <w:rsid w:val="005B0F0E"/>
    <w:rsid w:val="005B6D93"/>
    <w:rsid w:val="00623836"/>
    <w:rsid w:val="0065184F"/>
    <w:rsid w:val="006C5666"/>
    <w:rsid w:val="00751111"/>
    <w:rsid w:val="00761C27"/>
    <w:rsid w:val="007D285B"/>
    <w:rsid w:val="00801887"/>
    <w:rsid w:val="00825CBE"/>
    <w:rsid w:val="008B5B9F"/>
    <w:rsid w:val="0091030C"/>
    <w:rsid w:val="00951455"/>
    <w:rsid w:val="0097275A"/>
    <w:rsid w:val="00AC575C"/>
    <w:rsid w:val="00AD0D60"/>
    <w:rsid w:val="00B33868"/>
    <w:rsid w:val="00B3773A"/>
    <w:rsid w:val="00BB77D6"/>
    <w:rsid w:val="00BE2492"/>
    <w:rsid w:val="00C841C6"/>
    <w:rsid w:val="00CB271C"/>
    <w:rsid w:val="00D1382D"/>
    <w:rsid w:val="00D63851"/>
    <w:rsid w:val="00D81E31"/>
    <w:rsid w:val="00DD31FE"/>
    <w:rsid w:val="00DD484E"/>
    <w:rsid w:val="00DE669E"/>
    <w:rsid w:val="00DE76AF"/>
    <w:rsid w:val="00EA69A8"/>
    <w:rsid w:val="00ED7065"/>
    <w:rsid w:val="00F06742"/>
    <w:rsid w:val="00F51FF7"/>
    <w:rsid w:val="00F6397E"/>
    <w:rsid w:val="00F7234B"/>
    <w:rsid w:val="00FE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1BE57"/>
  <w15:chartTrackingRefBased/>
  <w15:docId w15:val="{0A85EE65-4A36-48B7-9B1A-080C56C02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742"/>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5C4"/>
    <w:rPr>
      <w:color w:val="0563C1" w:themeColor="hyperlink"/>
      <w:u w:val="single"/>
    </w:rPr>
  </w:style>
  <w:style w:type="character" w:styleId="UnresolvedMention">
    <w:name w:val="Unresolved Mention"/>
    <w:basedOn w:val="DefaultParagraphFont"/>
    <w:uiPriority w:val="99"/>
    <w:semiHidden/>
    <w:unhideWhenUsed/>
    <w:rsid w:val="001B35C4"/>
    <w:rPr>
      <w:color w:val="605E5C"/>
      <w:shd w:val="clear" w:color="auto" w:fill="E1DFDD"/>
    </w:rPr>
  </w:style>
  <w:style w:type="character" w:customStyle="1" w:styleId="Heading1Char">
    <w:name w:val="Heading 1 Char"/>
    <w:basedOn w:val="DefaultParagraphFont"/>
    <w:link w:val="Heading1"/>
    <w:uiPriority w:val="9"/>
    <w:rsid w:val="00F0674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06742"/>
    <w:pPr>
      <w:spacing w:after="0" w:line="240" w:lineRule="auto"/>
      <w:ind w:left="720"/>
      <w:contextualSpacing/>
    </w:pPr>
    <w:rPr>
      <w:sz w:val="24"/>
      <w:szCs w:val="24"/>
    </w:rPr>
  </w:style>
  <w:style w:type="table" w:styleId="TableGrid">
    <w:name w:val="Table Grid"/>
    <w:basedOn w:val="TableNormal"/>
    <w:uiPriority w:val="39"/>
    <w:rsid w:val="00F06742"/>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39"/>
    <w:rsid w:val="00F06742"/>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39"/>
    <w:rsid w:val="00F06742"/>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uiPriority w:val="39"/>
    <w:rsid w:val="00B33868"/>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521">
      <w:bodyDiv w:val="1"/>
      <w:marLeft w:val="0"/>
      <w:marRight w:val="0"/>
      <w:marTop w:val="0"/>
      <w:marBottom w:val="0"/>
      <w:divBdr>
        <w:top w:val="none" w:sz="0" w:space="0" w:color="auto"/>
        <w:left w:val="none" w:sz="0" w:space="0" w:color="auto"/>
        <w:bottom w:val="none" w:sz="0" w:space="0" w:color="auto"/>
        <w:right w:val="none" w:sz="0" w:space="0" w:color="auto"/>
      </w:divBdr>
    </w:div>
    <w:div w:id="198667998">
      <w:bodyDiv w:val="1"/>
      <w:marLeft w:val="0"/>
      <w:marRight w:val="0"/>
      <w:marTop w:val="0"/>
      <w:marBottom w:val="0"/>
      <w:divBdr>
        <w:top w:val="none" w:sz="0" w:space="0" w:color="auto"/>
        <w:left w:val="none" w:sz="0" w:space="0" w:color="auto"/>
        <w:bottom w:val="none" w:sz="0" w:space="0" w:color="auto"/>
        <w:right w:val="none" w:sz="0" w:space="0" w:color="auto"/>
      </w:divBdr>
    </w:div>
    <w:div w:id="919368949">
      <w:bodyDiv w:val="1"/>
      <w:marLeft w:val="0"/>
      <w:marRight w:val="0"/>
      <w:marTop w:val="0"/>
      <w:marBottom w:val="0"/>
      <w:divBdr>
        <w:top w:val="none" w:sz="0" w:space="0" w:color="auto"/>
        <w:left w:val="none" w:sz="0" w:space="0" w:color="auto"/>
        <w:bottom w:val="none" w:sz="0" w:space="0" w:color="auto"/>
        <w:right w:val="none" w:sz="0" w:space="0" w:color="auto"/>
      </w:divBdr>
    </w:div>
    <w:div w:id="1019354120">
      <w:bodyDiv w:val="1"/>
      <w:marLeft w:val="0"/>
      <w:marRight w:val="0"/>
      <w:marTop w:val="0"/>
      <w:marBottom w:val="0"/>
      <w:divBdr>
        <w:top w:val="none" w:sz="0" w:space="0" w:color="auto"/>
        <w:left w:val="none" w:sz="0" w:space="0" w:color="auto"/>
        <w:bottom w:val="none" w:sz="0" w:space="0" w:color="auto"/>
        <w:right w:val="none" w:sz="0" w:space="0" w:color="auto"/>
      </w:divBdr>
    </w:div>
    <w:div w:id="1035540695">
      <w:bodyDiv w:val="1"/>
      <w:marLeft w:val="0"/>
      <w:marRight w:val="0"/>
      <w:marTop w:val="0"/>
      <w:marBottom w:val="0"/>
      <w:divBdr>
        <w:top w:val="none" w:sz="0" w:space="0" w:color="auto"/>
        <w:left w:val="none" w:sz="0" w:space="0" w:color="auto"/>
        <w:bottom w:val="none" w:sz="0" w:space="0" w:color="auto"/>
        <w:right w:val="none" w:sz="0" w:space="0" w:color="auto"/>
      </w:divBdr>
    </w:div>
    <w:div w:id="1088497550">
      <w:bodyDiv w:val="1"/>
      <w:marLeft w:val="0"/>
      <w:marRight w:val="0"/>
      <w:marTop w:val="0"/>
      <w:marBottom w:val="0"/>
      <w:divBdr>
        <w:top w:val="none" w:sz="0" w:space="0" w:color="auto"/>
        <w:left w:val="none" w:sz="0" w:space="0" w:color="auto"/>
        <w:bottom w:val="none" w:sz="0" w:space="0" w:color="auto"/>
        <w:right w:val="none" w:sz="0" w:space="0" w:color="auto"/>
      </w:divBdr>
    </w:div>
    <w:div w:id="1230311189">
      <w:bodyDiv w:val="1"/>
      <w:marLeft w:val="0"/>
      <w:marRight w:val="0"/>
      <w:marTop w:val="0"/>
      <w:marBottom w:val="0"/>
      <w:divBdr>
        <w:top w:val="none" w:sz="0" w:space="0" w:color="auto"/>
        <w:left w:val="none" w:sz="0" w:space="0" w:color="auto"/>
        <w:bottom w:val="none" w:sz="0" w:space="0" w:color="auto"/>
        <w:right w:val="none" w:sz="0" w:space="0" w:color="auto"/>
      </w:divBdr>
    </w:div>
    <w:div w:id="1424569666">
      <w:bodyDiv w:val="1"/>
      <w:marLeft w:val="0"/>
      <w:marRight w:val="0"/>
      <w:marTop w:val="0"/>
      <w:marBottom w:val="0"/>
      <w:divBdr>
        <w:top w:val="none" w:sz="0" w:space="0" w:color="auto"/>
        <w:left w:val="none" w:sz="0" w:space="0" w:color="auto"/>
        <w:bottom w:val="none" w:sz="0" w:space="0" w:color="auto"/>
        <w:right w:val="none" w:sz="0" w:space="0" w:color="auto"/>
      </w:divBdr>
    </w:div>
    <w:div w:id="1450394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dqP3ZgKp_S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D2F2B-FD1E-415C-989A-7299C1217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1554</Words>
  <Characters>8859</Characters>
  <Application>Microsoft Office Word</Application>
  <DocSecurity>0</DocSecurity>
  <Lines>73</Lines>
  <Paragraphs>20</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Cynllun Gwers-Bywgraffiad Kyffin (3 wers)</vt:lpstr>
      <vt:lpstr/>
    </vt:vector>
  </TitlesOfParts>
  <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Carys-ann Davies (1800899)</dc:creator>
  <cp:keywords/>
  <dc:description/>
  <cp:lastModifiedBy>Carys-ann Davies (1800899)</cp:lastModifiedBy>
  <cp:revision>2</cp:revision>
  <dcterms:created xsi:type="dcterms:W3CDTF">2020-04-27T20:47:00Z</dcterms:created>
  <dcterms:modified xsi:type="dcterms:W3CDTF">2020-04-27T20:47:00Z</dcterms:modified>
</cp:coreProperties>
</file>