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AA57D" w14:textId="77777777" w:rsidR="00D87509" w:rsidRDefault="00D87509" w:rsidP="00D87509">
      <w:pPr>
        <w:rPr>
          <w:lang w:val="en-US"/>
        </w:rPr>
      </w:pPr>
      <w:r>
        <w:t xml:space="preserve">When it comes to conducting legal research there are a range of different and effective methods available to use when researching. Both methods come with a range of advantages and disadvantages when producing and publishing information. </w:t>
      </w:r>
      <w:r>
        <w:rPr>
          <w:lang w:val="en-US"/>
        </w:rPr>
        <w:t xml:space="preserve">Being able to conduct and complete legal research is a vital and important skill to obtain while working for law firms, by using a variety of different methods. </w:t>
      </w:r>
    </w:p>
    <w:p w14:paraId="769DDC1E" w14:textId="575500D4" w:rsidR="000748F9" w:rsidRPr="00DF68E6" w:rsidRDefault="00AC6091">
      <w:r>
        <w:rPr>
          <w:lang w:val="en-US"/>
        </w:rPr>
        <w:t xml:space="preserve">Due to the constant changing and evolution in Law, keeping up to date with new legislation is vital for all practicing solicitor, barristers, and any legal representative. By have the constant access to the internet it means that publications and websites are updated more frequently and quicker than having to wait for books to be published and released to the public. </w:t>
      </w:r>
      <w:r w:rsidR="000748F9">
        <w:t xml:space="preserve">There are a range of advantages when it comes to using </w:t>
      </w:r>
      <w:r w:rsidR="00BA1C6C">
        <w:t>electronic resources</w:t>
      </w:r>
      <w:r w:rsidR="00EE7728">
        <w:t xml:space="preserve">. </w:t>
      </w:r>
      <w:r w:rsidR="00F552F0">
        <w:t xml:space="preserve">Advances </w:t>
      </w:r>
      <w:r w:rsidR="00A72DE4">
        <w:t>over the years and how electronic resources have developed</w:t>
      </w:r>
      <w:r w:rsidR="009F406B">
        <w:t>,</w:t>
      </w:r>
      <w:r w:rsidR="00A72DE4">
        <w:t xml:space="preserve"> have led to </w:t>
      </w:r>
      <w:r w:rsidR="00F86BA6">
        <w:t xml:space="preserve">instant </w:t>
      </w:r>
      <w:r w:rsidR="00424E79">
        <w:t xml:space="preserve">access to </w:t>
      </w:r>
      <w:r w:rsidR="00A72DE4">
        <w:t>a range of primary and secondary research</w:t>
      </w:r>
      <w:r w:rsidR="00F86BA6">
        <w:t xml:space="preserve">. </w:t>
      </w:r>
      <w:r w:rsidR="00AF75A6">
        <w:t>(Research Gate, 2008)</w:t>
      </w:r>
      <w:r w:rsidR="00123F45">
        <w:t xml:space="preserve">. </w:t>
      </w:r>
      <w:r w:rsidR="006136B0">
        <w:t>Another benefit of having to use internet fo</w:t>
      </w:r>
      <w:r w:rsidR="00DF68E6">
        <w:t>r</w:t>
      </w:r>
      <w:r w:rsidR="006136B0">
        <w:t xml:space="preserve"> research </w:t>
      </w:r>
      <w:r w:rsidR="00DF68E6">
        <w:t xml:space="preserve">is the variety of sources available, there are a range of websites, articles and many books are now available to access online. </w:t>
      </w:r>
      <w:r w:rsidR="00123F45">
        <w:t xml:space="preserve">One of the most important and most accurate </w:t>
      </w:r>
      <w:r w:rsidR="00E91578">
        <w:t>website</w:t>
      </w:r>
      <w:r w:rsidR="00E00F27">
        <w:t>s</w:t>
      </w:r>
      <w:r w:rsidR="00E91578">
        <w:t xml:space="preserve"> to use when using electronic research methods </w:t>
      </w:r>
      <w:r w:rsidR="00592685">
        <w:t xml:space="preserve">for legal research is Lexis Nexis and Westlaw which both allow experts in their fields to write and publish articles and journals. </w:t>
      </w:r>
      <w:r w:rsidR="00D84168">
        <w:t xml:space="preserve">Another advantage would be its cost efficient, by using </w:t>
      </w:r>
      <w:r w:rsidR="00E51A3E">
        <w:t>the internet it saves money rather than spending on books and journals</w:t>
      </w:r>
      <w:r w:rsidR="00DF68E6">
        <w:t xml:space="preserve"> (</w:t>
      </w:r>
      <w:proofErr w:type="spellStart"/>
      <w:r w:rsidR="0020554B">
        <w:t>TechPrint</w:t>
      </w:r>
      <w:proofErr w:type="spellEnd"/>
      <w:r w:rsidR="00430DFD">
        <w:t>, a</w:t>
      </w:r>
      <w:r w:rsidR="0020554B">
        <w:t>)</w:t>
      </w:r>
      <w:r w:rsidR="00E51A3E">
        <w:t xml:space="preserve">. </w:t>
      </w:r>
    </w:p>
    <w:p w14:paraId="1AC63712" w14:textId="77777777" w:rsidR="00683421" w:rsidRDefault="0053531B">
      <w:r>
        <w:t xml:space="preserve">Another advantage of </w:t>
      </w:r>
      <w:r w:rsidR="001B048B">
        <w:t xml:space="preserve">using </w:t>
      </w:r>
      <w:r>
        <w:t xml:space="preserve">electronic </w:t>
      </w:r>
      <w:r w:rsidR="001B048B">
        <w:t xml:space="preserve">research methods </w:t>
      </w:r>
      <w:r w:rsidR="006D6708">
        <w:t>is how beneficial it is for the environment</w:t>
      </w:r>
      <w:r w:rsidR="00735D01">
        <w:t xml:space="preserve">, by using electronic research methods </w:t>
      </w:r>
      <w:r w:rsidR="00236666">
        <w:t xml:space="preserve">it reduces the amount of paper used, </w:t>
      </w:r>
      <w:r w:rsidR="00EE5163">
        <w:t xml:space="preserve">the </w:t>
      </w:r>
      <w:r w:rsidR="00BB24C1">
        <w:t>number</w:t>
      </w:r>
      <w:r w:rsidR="00EE5163">
        <w:t xml:space="preserve"> o</w:t>
      </w:r>
      <w:r w:rsidR="00BB24C1">
        <w:t>f</w:t>
      </w:r>
      <w:r w:rsidR="00EE5163">
        <w:t xml:space="preserve"> trees being cut down are significantly reduced.</w:t>
      </w:r>
      <w:r w:rsidR="00D94DB9">
        <w:t xml:space="preserve"> By having </w:t>
      </w:r>
      <w:r w:rsidR="00D01CE4">
        <w:t>information</w:t>
      </w:r>
      <w:r w:rsidR="00D94DB9">
        <w:t xml:space="preserve"> at the touch of a button, it significantly reduces the amount of </w:t>
      </w:r>
      <w:r w:rsidR="00D01CE4">
        <w:t>waste</w:t>
      </w:r>
      <w:r w:rsidR="00D94DB9">
        <w:t xml:space="preserve"> that is used within office </w:t>
      </w:r>
      <w:r w:rsidR="00D01CE4">
        <w:t>spaces</w:t>
      </w:r>
      <w:r w:rsidR="00D94DB9">
        <w:t xml:space="preserve">, such as paper wastage and storage </w:t>
      </w:r>
      <w:r w:rsidR="00D01CE4">
        <w:t xml:space="preserve">units. Thus, reducing the amount of waste that ends up in landfill or tips. </w:t>
      </w:r>
    </w:p>
    <w:p w14:paraId="6F45D340" w14:textId="2C6ADDA8" w:rsidR="009F7B8C" w:rsidRDefault="00EE5163">
      <w:r>
        <w:t xml:space="preserve"> </w:t>
      </w:r>
      <w:r w:rsidR="00814419">
        <w:t xml:space="preserve">Since the internet became available in the 1990’s </w:t>
      </w:r>
      <w:r w:rsidR="00F02322">
        <w:t xml:space="preserve">it has enabled a range of different </w:t>
      </w:r>
      <w:r w:rsidR="00686A91">
        <w:t>changes in how the world works. It has allowed people to access new services</w:t>
      </w:r>
      <w:r w:rsidR="00015CB4">
        <w:t xml:space="preserve">, allowed instant access to information and changed the way businesses and the government operate. </w:t>
      </w:r>
      <w:r w:rsidR="00C62680">
        <w:t xml:space="preserve">40% of the of the world’s population are using the internet </w:t>
      </w:r>
      <w:r w:rsidR="006B48A4">
        <w:t xml:space="preserve">every day, both in business and personal life </w:t>
      </w:r>
      <w:r w:rsidR="00BB24C1">
        <w:t>(Internet Society, 2015)</w:t>
      </w:r>
      <w:r w:rsidR="006B48A4">
        <w:t xml:space="preserve">. </w:t>
      </w:r>
      <w:r w:rsidR="00BB24C1">
        <w:t xml:space="preserve"> </w:t>
      </w:r>
      <w:r w:rsidR="00D94DB9">
        <w:t xml:space="preserve">By using this method of </w:t>
      </w:r>
      <w:r w:rsidR="004D2DA0">
        <w:t>research,</w:t>
      </w:r>
      <w:r w:rsidR="00D94DB9">
        <w:t xml:space="preserve"> it reduces the carbon footprint </w:t>
      </w:r>
      <w:r w:rsidR="004D2DA0">
        <w:t xml:space="preserve">drastically. </w:t>
      </w:r>
    </w:p>
    <w:p w14:paraId="34EC4C6D" w14:textId="7283A71C" w:rsidR="006D6708" w:rsidRDefault="00AE6550">
      <w:r>
        <w:t xml:space="preserve">Furthermore, electronic resources </w:t>
      </w:r>
      <w:r w:rsidR="00885591">
        <w:t xml:space="preserve">provide access to a </w:t>
      </w:r>
      <w:r w:rsidR="00450E4D">
        <w:t>variety</w:t>
      </w:r>
      <w:r w:rsidR="00885591">
        <w:t xml:space="preserve"> of secondary sources, such as legal encyclopaedias</w:t>
      </w:r>
      <w:r w:rsidR="001F7E86">
        <w:t xml:space="preserve">, </w:t>
      </w:r>
      <w:r w:rsidR="00450E4D">
        <w:t>treaties,</w:t>
      </w:r>
      <w:r w:rsidR="001F7E86">
        <w:t xml:space="preserve"> and law review articles. These sources offer in-depth analysis, </w:t>
      </w:r>
      <w:r w:rsidR="00450E4D">
        <w:t>commentary,</w:t>
      </w:r>
      <w:r w:rsidR="001F7E86">
        <w:t xml:space="preserve"> and interpretations of the law. By incorporating these secondary sources </w:t>
      </w:r>
      <w:r w:rsidR="00F96AAE">
        <w:t xml:space="preserve">into your research, you can gain a deeper understanding of the legal principles, </w:t>
      </w:r>
      <w:r w:rsidR="00450E4D">
        <w:t>precedents,</w:t>
      </w:r>
      <w:r w:rsidR="00F96AAE">
        <w:t xml:space="preserve"> </w:t>
      </w:r>
      <w:r w:rsidR="00745C3B">
        <w:t xml:space="preserve">and trends relevant to your specific area of research. Customisation options are another significant </w:t>
      </w:r>
      <w:r w:rsidR="00EB75B4">
        <w:t xml:space="preserve">advantage of electronic resources. Many online research tools allow you to customise your search preferences, </w:t>
      </w:r>
      <w:r w:rsidR="00450E4D">
        <w:t>filters,</w:t>
      </w:r>
      <w:r w:rsidR="00EB75B4">
        <w:t xml:space="preserve"> and alerts</w:t>
      </w:r>
      <w:r w:rsidR="00E935D4">
        <w:t xml:space="preserve">. This level of customisation enables you to tailor your research experience </w:t>
      </w:r>
      <w:r w:rsidR="005C629E">
        <w:t xml:space="preserve">to specific needs and preferences. By setting personalised </w:t>
      </w:r>
      <w:r w:rsidR="00450E4D">
        <w:t>filters</w:t>
      </w:r>
      <w:r w:rsidR="005C629E">
        <w:t xml:space="preserve">, </w:t>
      </w:r>
      <w:r w:rsidR="009E4D32">
        <w:t>you can narrow down your search results and focus on the most relevant information</w:t>
      </w:r>
      <w:r w:rsidR="0096779C">
        <w:t xml:space="preserve">. </w:t>
      </w:r>
      <w:r w:rsidR="0013503A">
        <w:t xml:space="preserve">Additionally, you can set up alerts to receive notifications about new cases, </w:t>
      </w:r>
      <w:r w:rsidR="00450E4D">
        <w:t>legislation,</w:t>
      </w:r>
      <w:r w:rsidR="0013503A">
        <w:t xml:space="preserve"> </w:t>
      </w:r>
      <w:r w:rsidR="00450E4D">
        <w:t xml:space="preserve">or legal developments in your field of work, ensuring that you can stay up to date with the most recent changes. </w:t>
      </w:r>
    </w:p>
    <w:p w14:paraId="28BEDD9B" w14:textId="77777777" w:rsidR="00640C55" w:rsidRDefault="00640C55"/>
    <w:p w14:paraId="1A756023" w14:textId="77777777" w:rsidR="00640C55" w:rsidRDefault="00640C55"/>
    <w:p w14:paraId="2A5F1E86" w14:textId="77777777" w:rsidR="00640C55" w:rsidRDefault="00640C55"/>
    <w:p w14:paraId="36DE5F68" w14:textId="77777777" w:rsidR="00640C55" w:rsidRDefault="00640C55"/>
    <w:p w14:paraId="49A65275" w14:textId="77777777" w:rsidR="00643328" w:rsidRDefault="00643328"/>
    <w:p w14:paraId="7476512B" w14:textId="175A0269" w:rsidR="00815547" w:rsidRDefault="009F7B8C">
      <w:r>
        <w:lastRenderedPageBreak/>
        <w:t>While there are a range</w:t>
      </w:r>
      <w:r w:rsidR="00242833">
        <w:t xml:space="preserve"> of advantages </w:t>
      </w:r>
      <w:r w:rsidR="00533422">
        <w:t xml:space="preserve">in using electronic research methods there are a range of disadvantages that come along with it. By having access to the </w:t>
      </w:r>
      <w:r w:rsidR="002616C8">
        <w:t>internet,</w:t>
      </w:r>
      <w:r w:rsidR="00F12041">
        <w:t xml:space="preserve"> it allows ‘anyone’ to be able to publish anything online.</w:t>
      </w:r>
      <w:r w:rsidR="00CC26F4">
        <w:t xml:space="preserve"> </w:t>
      </w:r>
      <w:r w:rsidR="002B51A4">
        <w:t xml:space="preserve">It can be difficult to determine whether or not a post is accurate, anyone can publish or post online without having to fact check or make sure the information stated is correct. </w:t>
      </w:r>
      <w:r w:rsidR="006F196F">
        <w:t>This can mean a lot of information online is false and inaccurate</w:t>
      </w:r>
      <w:r w:rsidR="00F236E7">
        <w:t xml:space="preserve">. </w:t>
      </w:r>
      <w:r w:rsidR="00492BF1">
        <w:t xml:space="preserve">Having to make sure that the sources are reliable </w:t>
      </w:r>
      <w:r w:rsidR="00EA7E24">
        <w:t xml:space="preserve">is a difficult thing to do as there are no </w:t>
      </w:r>
      <w:r w:rsidR="00B2788E">
        <w:t>fact</w:t>
      </w:r>
      <w:r w:rsidR="00F236E7">
        <w:t xml:space="preserve"> </w:t>
      </w:r>
      <w:r w:rsidR="00B2788E">
        <w:t xml:space="preserve">checking websites available to check </w:t>
      </w:r>
      <w:r w:rsidR="001F5E67">
        <w:t xml:space="preserve">the authenticity. </w:t>
      </w:r>
      <w:r w:rsidR="00180418">
        <w:t>(Online Thesis, 2021)</w:t>
      </w:r>
      <w:r w:rsidR="00A803D0">
        <w:t xml:space="preserve">. </w:t>
      </w:r>
      <w:r w:rsidR="00567D7E">
        <w:t xml:space="preserve">Although using the internet can be cost efficient many of the websites online require a </w:t>
      </w:r>
      <w:r w:rsidR="00465F7C">
        <w:t>membership fee to be able to access all content</w:t>
      </w:r>
      <w:r w:rsidR="001F20E8">
        <w:t>, which can be very time consuming if the information is needed as soon as possible</w:t>
      </w:r>
      <w:r w:rsidR="00465F7C">
        <w:t xml:space="preserve">. </w:t>
      </w:r>
    </w:p>
    <w:p w14:paraId="22908E53" w14:textId="29714461" w:rsidR="009F7B8C" w:rsidRDefault="00815547">
      <w:r>
        <w:t xml:space="preserve">It is critical that the information that is used is accurate. It can be very time consuming to use electronic research methods as it is vital to make sure the sources used, and websites are in fact correct. </w:t>
      </w:r>
      <w:r w:rsidR="006D351B">
        <w:t xml:space="preserve">Along with having to make sure the information used is correct, it can be very overwhelming to use this method. </w:t>
      </w:r>
      <w:r w:rsidR="00665B6D">
        <w:t xml:space="preserve">There is a large amount of information on the internet which means it can be difficult to know where to begin when researching, </w:t>
      </w:r>
      <w:r w:rsidR="002A1CAF">
        <w:t xml:space="preserve">it </w:t>
      </w:r>
      <w:r w:rsidR="00E914A2">
        <w:t xml:space="preserve">can be easy to get </w:t>
      </w:r>
      <w:r w:rsidR="00BC233C">
        <w:t xml:space="preserve">adrift while searching for information </w:t>
      </w:r>
      <w:r w:rsidR="003C0223">
        <w:t>due to the vast amounts</w:t>
      </w:r>
      <w:r w:rsidR="00224428">
        <w:t xml:space="preserve"> of articles, </w:t>
      </w:r>
      <w:r w:rsidR="00430DFD">
        <w:t>websites,</w:t>
      </w:r>
      <w:r w:rsidR="008C0AB6">
        <w:t xml:space="preserve"> and journals</w:t>
      </w:r>
      <w:r w:rsidR="00CC5FFE">
        <w:t xml:space="preserve"> (Tech Print</w:t>
      </w:r>
      <w:r w:rsidR="007C03E6">
        <w:t>, b)</w:t>
      </w:r>
      <w:r w:rsidR="008C0AB6">
        <w:t xml:space="preserve">. </w:t>
      </w:r>
      <w:r w:rsidR="005F2046">
        <w:t xml:space="preserve">If </w:t>
      </w:r>
      <w:r w:rsidR="002D5AD6">
        <w:t xml:space="preserve">there is a specific topic being </w:t>
      </w:r>
      <w:r w:rsidR="00F07087">
        <w:t>researched,</w:t>
      </w:r>
      <w:r w:rsidR="002D5AD6">
        <w:t xml:space="preserve"> then the information that is available can be limited. Dependant on the t</w:t>
      </w:r>
      <w:r w:rsidR="00872E71">
        <w:t xml:space="preserve">opic there may be issues when accessing what’s needed. </w:t>
      </w:r>
      <w:r w:rsidR="00F07087">
        <w:t xml:space="preserve">While there are a range of books that are now available online </w:t>
      </w:r>
      <w:r w:rsidR="005D36EC">
        <w:t xml:space="preserve">there are many that aren’t, meaning that hard to come by books that have the relevant information relating to the research can be </w:t>
      </w:r>
      <w:r w:rsidR="006845EA">
        <w:t xml:space="preserve">inaccessible. </w:t>
      </w:r>
      <w:r w:rsidR="00C626E9">
        <w:t xml:space="preserve">Thus, can mean that </w:t>
      </w:r>
      <w:r w:rsidR="00F37928">
        <w:t xml:space="preserve">difficulty can arise when looking for experts or reliable data </w:t>
      </w:r>
      <w:r w:rsidR="0074185B">
        <w:t xml:space="preserve">on a particular subject or area of interest. </w:t>
      </w:r>
    </w:p>
    <w:p w14:paraId="6CD4FD06" w14:textId="4D7A201A" w:rsidR="00F50780" w:rsidRDefault="003268E3">
      <w:r>
        <w:t xml:space="preserve">Although using the internet has great impact on the environment, it does also have many different </w:t>
      </w:r>
      <w:r w:rsidR="009403CE">
        <w:t xml:space="preserve">disadvantages connected to it. There are around 30 billion internet-connected devices </w:t>
      </w:r>
      <w:r w:rsidR="00642193">
        <w:t xml:space="preserve">in use every day, such as tv’s, smartphones, </w:t>
      </w:r>
      <w:r w:rsidR="00CD4CC8">
        <w:t>computers,</w:t>
      </w:r>
      <w:r w:rsidR="00642193">
        <w:t xml:space="preserve"> and tablets. </w:t>
      </w:r>
      <w:r w:rsidR="00CD4CC8">
        <w:t>Research shows that by 2025</w:t>
      </w:r>
      <w:r w:rsidR="00D725A0">
        <w:t xml:space="preserve"> the Information Technology industry could be responsible for at least 20% of all electricity produced and a minimum of 5.5% </w:t>
      </w:r>
      <w:r w:rsidR="00C976F3">
        <w:t>of the worlds carbon emission (</w:t>
      </w:r>
      <w:r w:rsidR="004A3077">
        <w:t>Kettle, J</w:t>
      </w:r>
      <w:r w:rsidR="00C976F3">
        <w:t xml:space="preserve">, 2021). </w:t>
      </w:r>
      <w:r w:rsidR="004917B3">
        <w:t xml:space="preserve">There are buildings specifically designed to store data and computer hardware, </w:t>
      </w:r>
      <w:r w:rsidR="003F60DC">
        <w:t>which in turn are all almost connected directly into the electricity grid</w:t>
      </w:r>
      <w:r w:rsidR="00DA6744">
        <w:t>, meaning that the usage of electricity is greater than normal</w:t>
      </w:r>
      <w:r w:rsidR="003F60DC">
        <w:t xml:space="preserve">. </w:t>
      </w:r>
      <w:r w:rsidR="00CD4CC8">
        <w:t xml:space="preserve"> </w:t>
      </w:r>
      <w:r w:rsidR="00D14732">
        <w:t xml:space="preserve">Thus, increasing the worlds usage of electricity and fossil fuels are greater than average due to the amount of people who are using online resources as research methods. </w:t>
      </w:r>
    </w:p>
    <w:p w14:paraId="1E022B8B" w14:textId="04EE145A" w:rsidR="006C5CCD" w:rsidRDefault="002F359D">
      <w:r>
        <w:t xml:space="preserve">Non-electronic </w:t>
      </w:r>
      <w:r w:rsidR="00CE27C7">
        <w:t xml:space="preserve">resources, such as books are still a valuable commodity in legal research for a range of different reasons. </w:t>
      </w:r>
      <w:r w:rsidR="00662E66">
        <w:t xml:space="preserve">Firstly, books often </w:t>
      </w:r>
      <w:r w:rsidR="00CA5B9A">
        <w:t>provide</w:t>
      </w:r>
      <w:r w:rsidR="00662E66">
        <w:t xml:space="preserve"> in-depth </w:t>
      </w:r>
      <w:r w:rsidR="008C5E07">
        <w:t xml:space="preserve">analysis and comprehensive cover of legal topics. They are written by legal experts who excel within their field of study, </w:t>
      </w:r>
      <w:r w:rsidR="005F7EAC">
        <w:t xml:space="preserve">they offer valuable insights and interpretations of the law. These books can provide a </w:t>
      </w:r>
      <w:r w:rsidR="00566C87">
        <w:t xml:space="preserve">wider understanding of the legal principles, historical context, and theoretical perspectives </w:t>
      </w:r>
      <w:r w:rsidR="00912D1B">
        <w:t>that may not be easily found nor accessible with electronic research</w:t>
      </w:r>
      <w:r w:rsidR="009E0147">
        <w:t xml:space="preserve"> (Brown, D 2023)</w:t>
      </w:r>
      <w:r w:rsidR="00912D1B">
        <w:t xml:space="preserve">. </w:t>
      </w:r>
    </w:p>
    <w:p w14:paraId="36CDE4F3" w14:textId="1B19B16B" w:rsidR="00A705F9" w:rsidRPr="00A76CA3" w:rsidRDefault="00912D1B">
      <w:r>
        <w:t>Secondly, non-electronic resources</w:t>
      </w:r>
      <w:r w:rsidR="00A705F9">
        <w:t xml:space="preserve">, particularly </w:t>
      </w:r>
      <w:r w:rsidR="002942DC">
        <w:t xml:space="preserve">legal textbooks are often peer-reviewed and rigorously edited. This is to ensure that the accuracy </w:t>
      </w:r>
      <w:r w:rsidR="00874BE6">
        <w:t xml:space="preserve">and reliability of the information contained within them. These resources undergo a thorough </w:t>
      </w:r>
      <w:r w:rsidR="00A30382">
        <w:t>review process, which helps maintain</w:t>
      </w:r>
      <w:r w:rsidR="0095087E">
        <w:t xml:space="preserve"> a higher standard </w:t>
      </w:r>
      <w:r w:rsidR="002F1078">
        <w:t xml:space="preserve">of quality of work and also credibility. This is to ensure that the information provided within </w:t>
      </w:r>
      <w:r w:rsidR="002F1078" w:rsidRPr="00A76CA3">
        <w:t>these books are reliable to use</w:t>
      </w:r>
      <w:r w:rsidR="00B57478" w:rsidRPr="00A76CA3">
        <w:t xml:space="preserve"> when researching</w:t>
      </w:r>
      <w:r w:rsidR="0049782B">
        <w:t xml:space="preserve"> (</w:t>
      </w:r>
      <w:r w:rsidR="004A3077">
        <w:t>Cabag, Y 2023</w:t>
      </w:r>
      <w:r w:rsidR="00BF0C10">
        <w:t>)</w:t>
      </w:r>
      <w:r w:rsidR="00B57478" w:rsidRPr="00A76CA3">
        <w:t xml:space="preserve">. </w:t>
      </w:r>
    </w:p>
    <w:p w14:paraId="48B38F2F" w14:textId="671471F8" w:rsidR="00912D1B" w:rsidRDefault="00B57478">
      <w:r w:rsidRPr="00A76CA3">
        <w:t xml:space="preserve">Non-electronic resources </w:t>
      </w:r>
      <w:r w:rsidR="00912D1B" w:rsidRPr="00A76CA3">
        <w:t>can offer</w:t>
      </w:r>
      <w:r w:rsidR="00A705F9" w:rsidRPr="00A76CA3">
        <w:t xml:space="preserve"> </w:t>
      </w:r>
      <w:r w:rsidR="00912D1B" w:rsidRPr="00A76CA3">
        <w:t xml:space="preserve">a more </w:t>
      </w:r>
      <w:r w:rsidR="00A705F9" w:rsidRPr="00A76CA3">
        <w:t>structured</w:t>
      </w:r>
      <w:r w:rsidR="00912D1B" w:rsidRPr="00A76CA3">
        <w:t xml:space="preserve"> </w:t>
      </w:r>
      <w:r w:rsidR="00E80D42" w:rsidRPr="00A76CA3">
        <w:t xml:space="preserve">and organised approach relating to legal research. </w:t>
      </w:r>
      <w:r w:rsidR="001D4EBE" w:rsidRPr="00A76CA3">
        <w:t xml:space="preserve">Books are often organised by topic or specific area of law, making it easier to </w:t>
      </w:r>
      <w:r w:rsidR="00692F10" w:rsidRPr="00A76CA3">
        <w:t xml:space="preserve">navigate and locate the information that is relevant. They provide a comprehensive </w:t>
      </w:r>
      <w:r w:rsidR="008F5D69" w:rsidRPr="00A76CA3">
        <w:t xml:space="preserve">overview of a particular issue within law, allowing researchers </w:t>
      </w:r>
      <w:r w:rsidR="003B557F" w:rsidRPr="00A76CA3">
        <w:t xml:space="preserve">to </w:t>
      </w:r>
      <w:r w:rsidR="003B557F">
        <w:t xml:space="preserve">gain a deeper understanding of the subject matter at hand. </w:t>
      </w:r>
    </w:p>
    <w:p w14:paraId="424F7B12" w14:textId="7D0536CF" w:rsidR="003B557F" w:rsidRDefault="003B557F">
      <w:r>
        <w:lastRenderedPageBreak/>
        <w:t xml:space="preserve">Non-electronic resources can serve as a valuable historical </w:t>
      </w:r>
      <w:r w:rsidR="000A1A58">
        <w:t xml:space="preserve">reference. Many of the legal texts and statutes </w:t>
      </w:r>
      <w:r w:rsidR="00201F2F">
        <w:t>have withstood the test of time</w:t>
      </w:r>
      <w:r w:rsidR="00651A64">
        <w:t xml:space="preserve">, these can provide insights into the development and evolution </w:t>
      </w:r>
      <w:r w:rsidR="007E7039">
        <w:t xml:space="preserve">of legal principles. They can provide information on how the legal concepts </w:t>
      </w:r>
      <w:r w:rsidR="005B10B8">
        <w:t xml:space="preserve">have been interpreted and put into practice over the years, which can provide </w:t>
      </w:r>
      <w:r w:rsidR="001940B8">
        <w:t xml:space="preserve">a valuable understanding of the current state of the law. </w:t>
      </w:r>
    </w:p>
    <w:p w14:paraId="4CF89917" w14:textId="1C637C4D" w:rsidR="00D67F9A" w:rsidRDefault="001940B8">
      <w:r>
        <w:t>Lastly</w:t>
      </w:r>
      <w:r w:rsidR="006525D1">
        <w:t xml:space="preserve">, non-electronic resources can be beneficial in situations where electronic access is limited </w:t>
      </w:r>
      <w:r w:rsidR="0023547F">
        <w:t xml:space="preserve">or unavailable. In certain circumstances, such as a power outage or places in remote areas </w:t>
      </w:r>
      <w:r w:rsidR="00A94D28">
        <w:t xml:space="preserve">or rural areas </w:t>
      </w:r>
      <w:r w:rsidR="00900A63">
        <w:t>that have limited access or no access at all to the internet. P</w:t>
      </w:r>
      <w:r w:rsidR="002D479F">
        <w:t>hysical books and hardcovers are still relied upon for legal research</w:t>
      </w:r>
      <w:r w:rsidR="005C1FBF">
        <w:t xml:space="preserve">. </w:t>
      </w:r>
    </w:p>
    <w:p w14:paraId="70F21CA5" w14:textId="6C0F1FFF" w:rsidR="00C24D9F" w:rsidRDefault="00BF1E69">
      <w:r>
        <w:t xml:space="preserve">When conducting practical legal research, books may present a certain </w:t>
      </w:r>
      <w:r w:rsidR="00502ECD">
        <w:t xml:space="preserve">limitation. Books may not always offer the most current and up to date information. </w:t>
      </w:r>
      <w:r w:rsidR="000D4C3E">
        <w:t>Regulations, legal statutes</w:t>
      </w:r>
      <w:r w:rsidR="00766337">
        <w:t>,</w:t>
      </w:r>
      <w:r w:rsidR="000D4C3E">
        <w:t xml:space="preserve"> and case law can </w:t>
      </w:r>
      <w:r w:rsidR="00C317EB">
        <w:t xml:space="preserve">evolve and change over time, rendering book content </w:t>
      </w:r>
      <w:r w:rsidR="00441FA5">
        <w:t>outdated</w:t>
      </w:r>
      <w:r w:rsidR="00C317EB">
        <w:t xml:space="preserve">. This can hinder researchers </w:t>
      </w:r>
      <w:r w:rsidR="00F564D8">
        <w:t xml:space="preserve">from accessing most recent legal developments and interpretations. </w:t>
      </w:r>
      <w:r w:rsidR="00BA2550">
        <w:t>Secondly, books may delve deeply into niche or specialised areas of law</w:t>
      </w:r>
      <w:r w:rsidR="0084440D">
        <w:t xml:space="preserve">. While they can provide a solid foundation of legal principles, </w:t>
      </w:r>
      <w:r w:rsidR="00131C38">
        <w:t xml:space="preserve">books may not cover emerging or highly specific legal topics comprehensively. </w:t>
      </w:r>
      <w:r w:rsidR="002C22FA">
        <w:t xml:space="preserve">This could limit a </w:t>
      </w:r>
      <w:r w:rsidR="00441FA5">
        <w:t>research</w:t>
      </w:r>
      <w:r w:rsidR="002C22FA">
        <w:t xml:space="preserve"> ability to explore ‘cutting edge’ legal issues </w:t>
      </w:r>
      <w:r w:rsidR="00157698">
        <w:t xml:space="preserve">or explore the nuances of specialised legal fields. </w:t>
      </w:r>
      <w:r w:rsidR="00394A12">
        <w:t>It is also worth noting that book</w:t>
      </w:r>
      <w:r w:rsidR="00E96500">
        <w:t xml:space="preserve">s can take a significant amount of time to write and publish, meaning that all statutes </w:t>
      </w:r>
      <w:r w:rsidR="00106481">
        <w:t xml:space="preserve">and regulations aren’t going to be up to date with </w:t>
      </w:r>
      <w:r w:rsidR="00657E20">
        <w:t>the newest changes</w:t>
      </w:r>
      <w:r w:rsidR="00484B73">
        <w:t xml:space="preserve"> (</w:t>
      </w:r>
      <w:r w:rsidR="00861C77">
        <w:t>Matesic, A)</w:t>
      </w:r>
      <w:r w:rsidR="00657E20">
        <w:t xml:space="preserve">. </w:t>
      </w:r>
    </w:p>
    <w:p w14:paraId="5AC97E82" w14:textId="775B6710" w:rsidR="00766337" w:rsidRDefault="009035DB" w:rsidP="00766337">
      <w:r>
        <w:t xml:space="preserve">The </w:t>
      </w:r>
      <w:r w:rsidR="004D6BB7">
        <w:t>physical</w:t>
      </w:r>
      <w:r>
        <w:t xml:space="preserve"> nature of books </w:t>
      </w:r>
      <w:r w:rsidR="00E401AA">
        <w:t xml:space="preserve">can present practical challenges. Books are physical objects that require space </w:t>
      </w:r>
      <w:r w:rsidR="00640BE3">
        <w:t xml:space="preserve">and can </w:t>
      </w:r>
      <w:r w:rsidR="004D6BB7">
        <w:t xml:space="preserve">be </w:t>
      </w:r>
      <w:r w:rsidR="00640BE3">
        <w:t>cumbersome to carry around</w:t>
      </w:r>
      <w:r w:rsidR="004D6BB7">
        <w:t xml:space="preserve">. This can make them less portable compared to digital resources, </w:t>
      </w:r>
      <w:r w:rsidR="00C21747">
        <w:t xml:space="preserve">which can be accessed conveniently from various devices. </w:t>
      </w:r>
      <w:r w:rsidR="00441FA5">
        <w:t>The lack of portability may</w:t>
      </w:r>
      <w:r w:rsidR="00C24D9F">
        <w:t xml:space="preserve"> limit </w:t>
      </w:r>
      <w:r w:rsidR="00766337">
        <w:t>researchers’</w:t>
      </w:r>
      <w:r w:rsidR="00C24D9F">
        <w:t xml:space="preserve"> ability </w:t>
      </w:r>
      <w:r w:rsidR="00441FA5">
        <w:t xml:space="preserve">to access legal information on the go or in situations where physical books are not readily available. </w:t>
      </w:r>
    </w:p>
    <w:p w14:paraId="655172DE" w14:textId="4DD94FE0" w:rsidR="00AF59D2" w:rsidRDefault="00AF59D2">
      <w:r>
        <w:t xml:space="preserve">Books can be costly when it comes to legal research. </w:t>
      </w:r>
      <w:r w:rsidR="005D30BF">
        <w:t xml:space="preserve">Purchasing legal textbooks and case books can be expensive. Legal publications often </w:t>
      </w:r>
      <w:r w:rsidR="00503280">
        <w:t xml:space="preserve">require regular updates or new editions to stay current, which can </w:t>
      </w:r>
      <w:r w:rsidR="00766337">
        <w:t>further</w:t>
      </w:r>
      <w:r w:rsidR="00503280">
        <w:t xml:space="preserve"> increase costs. </w:t>
      </w:r>
      <w:r w:rsidR="00416D6D">
        <w:t xml:space="preserve">Accessing legal libraries or subscribing to online databases may also involve substantial fees. </w:t>
      </w:r>
      <w:r w:rsidR="003B37C2">
        <w:t xml:space="preserve">However, there are alternative resources available, such as online databases and open access legal journals, </w:t>
      </w:r>
      <w:r w:rsidR="006C528F">
        <w:t xml:space="preserve">that can help with the financial burden of relying </w:t>
      </w:r>
      <w:r w:rsidR="00766337">
        <w:t xml:space="preserve">solely on books for legal research. </w:t>
      </w:r>
      <w:r w:rsidR="00766337">
        <w:t>While many educational institutions may have a limited number of copies, many will need to purchase a copy of a specific book regarding the topic they are researching</w:t>
      </w:r>
      <w:r w:rsidR="00FC5796">
        <w:t xml:space="preserve"> (Singh, S 2023)</w:t>
      </w:r>
      <w:r w:rsidR="00766337">
        <w:t>.</w:t>
      </w:r>
    </w:p>
    <w:p w14:paraId="533F52A1" w14:textId="5E16AD74" w:rsidR="006C5CCD" w:rsidRDefault="00C66489">
      <w:r>
        <w:t xml:space="preserve">Using books in practical legal research can have a variety of different </w:t>
      </w:r>
      <w:r w:rsidR="001F49B5">
        <w:t>dis</w:t>
      </w:r>
      <w:r>
        <w:t xml:space="preserve">advantages </w:t>
      </w:r>
      <w:r w:rsidR="001F49B5">
        <w:t>regarding the environment. Books are typically made from paper, which requires cutting down trees</w:t>
      </w:r>
      <w:r w:rsidR="00BC6434">
        <w:t xml:space="preserve">. </w:t>
      </w:r>
      <w:r w:rsidR="00050086">
        <w:t xml:space="preserve">By doing this and creating books, it is one of the leading contributory factors to deforestation, which in turn can then lead to </w:t>
      </w:r>
      <w:r w:rsidR="00BA1B88">
        <w:t xml:space="preserve">loss of habitats for the local animals and negatively impact the eco systems. </w:t>
      </w:r>
      <w:r w:rsidR="00210C9D">
        <w:t>Up to 14% of deforestation is due to the demand for paper books, t</w:t>
      </w:r>
      <w:r w:rsidR="00BA1B88">
        <w:t xml:space="preserve">he production </w:t>
      </w:r>
      <w:r w:rsidR="00F12A74">
        <w:t xml:space="preserve">of a single </w:t>
      </w:r>
      <w:r w:rsidR="00E47B4C">
        <w:t>paper book produces around 7.5kg of carbon dioxide (</w:t>
      </w:r>
      <w:r w:rsidR="00F44FBC">
        <w:t>Towler, B</w:t>
      </w:r>
      <w:r w:rsidR="00914132">
        <w:t xml:space="preserve">, 2022). </w:t>
      </w:r>
      <w:r w:rsidR="00DF217C">
        <w:t>By creating and publishing books it requires resources and uses energy, by distr</w:t>
      </w:r>
      <w:r w:rsidR="00105538">
        <w:t xml:space="preserve">ibuting these all across the globe it negatively impacts the amount of carbon emissions that are being emitted into the air. </w:t>
      </w:r>
      <w:r w:rsidR="00824A75">
        <w:t xml:space="preserve">However, </w:t>
      </w:r>
      <w:r w:rsidR="00A377BF">
        <w:t>it’s worth noting that many publishers are taking steps towards sustainable practices, such as using recycled paper</w:t>
      </w:r>
      <w:r w:rsidR="00211FAF">
        <w:t xml:space="preserve"> and implementing digital alternatives. Utilising digital resources and online databases can significantly redu</w:t>
      </w:r>
      <w:r w:rsidR="00455C67">
        <w:t>ce the environmental impact associated with traditional book research</w:t>
      </w:r>
      <w:r w:rsidR="00A76CA3">
        <w:t xml:space="preserve">. </w:t>
      </w:r>
    </w:p>
    <w:p w14:paraId="33AE34A9" w14:textId="5F63BC85" w:rsidR="006C5CCD" w:rsidRDefault="00C6536F">
      <w:r>
        <w:t xml:space="preserve">While having the internet available to use </w:t>
      </w:r>
      <w:r w:rsidR="00536D82">
        <w:t xml:space="preserve">there is another method which is widely used </w:t>
      </w:r>
      <w:r w:rsidR="0000553E">
        <w:t xml:space="preserve">across many different topics. Using non-electronic </w:t>
      </w:r>
      <w:r w:rsidR="00643328">
        <w:t xml:space="preserve">research methods are just as effective as electronic research </w:t>
      </w:r>
      <w:r w:rsidR="00643328">
        <w:lastRenderedPageBreak/>
        <w:t xml:space="preserve">methods. </w:t>
      </w:r>
      <w:r w:rsidR="004E0D25">
        <w:t xml:space="preserve">By having both research methods makes it easier to be able to conduct effective research on topics that are relevant. </w:t>
      </w:r>
      <w:r w:rsidR="00267D75">
        <w:t xml:space="preserve">While there are many </w:t>
      </w:r>
      <w:r w:rsidR="00A72EF9">
        <w:t>advantages</w:t>
      </w:r>
      <w:r w:rsidR="00267D75">
        <w:t xml:space="preserve"> and disadvantages from both methods, by using the two consecutively it can provide a range of benefits </w:t>
      </w:r>
      <w:r w:rsidR="00A72EF9">
        <w:t xml:space="preserve">when conducting legal research. </w:t>
      </w:r>
    </w:p>
    <w:p w14:paraId="2D770EA8" w14:textId="77777777" w:rsidR="00DE6D50" w:rsidRDefault="00DE6D50">
      <w:pPr>
        <w:rPr>
          <w:b/>
          <w:bCs/>
          <w:u w:val="single"/>
        </w:rPr>
      </w:pPr>
    </w:p>
    <w:p w14:paraId="241D466E" w14:textId="77777777" w:rsidR="00DE6D50" w:rsidRDefault="00DE6D50">
      <w:pPr>
        <w:rPr>
          <w:b/>
          <w:bCs/>
          <w:u w:val="single"/>
        </w:rPr>
      </w:pPr>
    </w:p>
    <w:p w14:paraId="7F5AF551" w14:textId="77777777" w:rsidR="00DE6D50" w:rsidRDefault="00DE6D50">
      <w:pPr>
        <w:rPr>
          <w:b/>
          <w:bCs/>
          <w:u w:val="single"/>
        </w:rPr>
      </w:pPr>
    </w:p>
    <w:p w14:paraId="1D4E570D" w14:textId="77777777" w:rsidR="00DE6D50" w:rsidRDefault="00DE6D50">
      <w:pPr>
        <w:rPr>
          <w:b/>
          <w:bCs/>
          <w:u w:val="single"/>
        </w:rPr>
      </w:pPr>
    </w:p>
    <w:p w14:paraId="5E8E6A46" w14:textId="77777777" w:rsidR="00DE6D50" w:rsidRDefault="00DE6D50">
      <w:pPr>
        <w:rPr>
          <w:b/>
          <w:bCs/>
          <w:u w:val="single"/>
        </w:rPr>
      </w:pPr>
    </w:p>
    <w:p w14:paraId="64DEF796" w14:textId="77777777" w:rsidR="00DE6D50" w:rsidRDefault="00DE6D50">
      <w:pPr>
        <w:rPr>
          <w:b/>
          <w:bCs/>
          <w:u w:val="single"/>
        </w:rPr>
      </w:pPr>
    </w:p>
    <w:p w14:paraId="4F89CDC3" w14:textId="77777777" w:rsidR="00DE6D50" w:rsidRDefault="00DE6D50">
      <w:pPr>
        <w:rPr>
          <w:b/>
          <w:bCs/>
          <w:u w:val="single"/>
        </w:rPr>
      </w:pPr>
    </w:p>
    <w:p w14:paraId="5DD3DF48" w14:textId="77777777" w:rsidR="00DE6D50" w:rsidRDefault="00DE6D50">
      <w:pPr>
        <w:rPr>
          <w:b/>
          <w:bCs/>
          <w:u w:val="single"/>
        </w:rPr>
      </w:pPr>
    </w:p>
    <w:p w14:paraId="705C6F40" w14:textId="77777777" w:rsidR="00DE6D50" w:rsidRDefault="00DE6D50">
      <w:pPr>
        <w:rPr>
          <w:b/>
          <w:bCs/>
          <w:u w:val="single"/>
        </w:rPr>
      </w:pPr>
    </w:p>
    <w:p w14:paraId="11A853E5" w14:textId="77777777" w:rsidR="00DE6D50" w:rsidRDefault="00DE6D50">
      <w:pPr>
        <w:rPr>
          <w:b/>
          <w:bCs/>
          <w:u w:val="single"/>
        </w:rPr>
      </w:pPr>
    </w:p>
    <w:p w14:paraId="05CA2AB8" w14:textId="77777777" w:rsidR="00DE6D50" w:rsidRDefault="00DE6D50">
      <w:pPr>
        <w:rPr>
          <w:b/>
          <w:bCs/>
          <w:u w:val="single"/>
        </w:rPr>
      </w:pPr>
    </w:p>
    <w:p w14:paraId="158272F8" w14:textId="77777777" w:rsidR="00DE6D50" w:rsidRDefault="00DE6D50">
      <w:pPr>
        <w:rPr>
          <w:b/>
          <w:bCs/>
          <w:u w:val="single"/>
        </w:rPr>
      </w:pPr>
    </w:p>
    <w:p w14:paraId="25863C7A" w14:textId="77777777" w:rsidR="00DE6D50" w:rsidRDefault="00DE6D50">
      <w:pPr>
        <w:rPr>
          <w:b/>
          <w:bCs/>
          <w:u w:val="single"/>
        </w:rPr>
      </w:pPr>
    </w:p>
    <w:p w14:paraId="65903590" w14:textId="77777777" w:rsidR="00DE6D50" w:rsidRDefault="00DE6D50">
      <w:pPr>
        <w:rPr>
          <w:b/>
          <w:bCs/>
          <w:u w:val="single"/>
        </w:rPr>
      </w:pPr>
    </w:p>
    <w:p w14:paraId="537F9A20" w14:textId="77777777" w:rsidR="00DE6D50" w:rsidRDefault="00DE6D50">
      <w:pPr>
        <w:rPr>
          <w:b/>
          <w:bCs/>
          <w:u w:val="single"/>
        </w:rPr>
      </w:pPr>
    </w:p>
    <w:p w14:paraId="375DB39F" w14:textId="77777777" w:rsidR="00DE6D50" w:rsidRDefault="00DE6D50">
      <w:pPr>
        <w:rPr>
          <w:b/>
          <w:bCs/>
          <w:u w:val="single"/>
        </w:rPr>
      </w:pPr>
    </w:p>
    <w:p w14:paraId="1A2B3D26" w14:textId="77777777" w:rsidR="00DE6D50" w:rsidRDefault="00DE6D50">
      <w:pPr>
        <w:rPr>
          <w:b/>
          <w:bCs/>
          <w:u w:val="single"/>
        </w:rPr>
      </w:pPr>
    </w:p>
    <w:p w14:paraId="27F3C3FE" w14:textId="77777777" w:rsidR="00DE6D50" w:rsidRDefault="00DE6D50">
      <w:pPr>
        <w:rPr>
          <w:b/>
          <w:bCs/>
          <w:u w:val="single"/>
        </w:rPr>
      </w:pPr>
    </w:p>
    <w:p w14:paraId="5ABEC8B3" w14:textId="77777777" w:rsidR="00DE6D50" w:rsidRDefault="00DE6D50">
      <w:pPr>
        <w:rPr>
          <w:b/>
          <w:bCs/>
          <w:u w:val="single"/>
        </w:rPr>
      </w:pPr>
    </w:p>
    <w:p w14:paraId="323B84A7" w14:textId="77777777" w:rsidR="00DE6D50" w:rsidRDefault="00DE6D50">
      <w:pPr>
        <w:rPr>
          <w:b/>
          <w:bCs/>
          <w:u w:val="single"/>
        </w:rPr>
      </w:pPr>
    </w:p>
    <w:p w14:paraId="70EA5815" w14:textId="77777777" w:rsidR="00DE6D50" w:rsidRDefault="00DE6D50">
      <w:pPr>
        <w:rPr>
          <w:b/>
          <w:bCs/>
          <w:u w:val="single"/>
        </w:rPr>
      </w:pPr>
    </w:p>
    <w:p w14:paraId="25D604DA" w14:textId="77777777" w:rsidR="00DE6D50" w:rsidRDefault="00DE6D50">
      <w:pPr>
        <w:rPr>
          <w:b/>
          <w:bCs/>
          <w:u w:val="single"/>
        </w:rPr>
      </w:pPr>
    </w:p>
    <w:p w14:paraId="6D3BCC7C" w14:textId="77777777" w:rsidR="00DE6D50" w:rsidRDefault="00DE6D50">
      <w:pPr>
        <w:rPr>
          <w:b/>
          <w:bCs/>
          <w:u w:val="single"/>
        </w:rPr>
      </w:pPr>
    </w:p>
    <w:p w14:paraId="3FD5BD1C" w14:textId="77777777" w:rsidR="00DE6D50" w:rsidRDefault="00DE6D50">
      <w:pPr>
        <w:rPr>
          <w:b/>
          <w:bCs/>
          <w:u w:val="single"/>
        </w:rPr>
      </w:pPr>
    </w:p>
    <w:p w14:paraId="63B7C469" w14:textId="77777777" w:rsidR="00DE6D50" w:rsidRDefault="00DE6D50">
      <w:pPr>
        <w:rPr>
          <w:b/>
          <w:bCs/>
          <w:u w:val="single"/>
        </w:rPr>
      </w:pPr>
    </w:p>
    <w:p w14:paraId="6841DC9A" w14:textId="77777777" w:rsidR="00DE6D50" w:rsidRDefault="00DE6D50">
      <w:pPr>
        <w:rPr>
          <w:b/>
          <w:bCs/>
          <w:u w:val="single"/>
        </w:rPr>
      </w:pPr>
    </w:p>
    <w:p w14:paraId="6DC3CBF4" w14:textId="77777777" w:rsidR="00DE6D50" w:rsidRDefault="00DE6D50">
      <w:pPr>
        <w:rPr>
          <w:b/>
          <w:bCs/>
          <w:u w:val="single"/>
        </w:rPr>
      </w:pPr>
    </w:p>
    <w:p w14:paraId="05EBDCE1" w14:textId="77777777" w:rsidR="00DE6D50" w:rsidRDefault="00DE6D50">
      <w:pPr>
        <w:rPr>
          <w:b/>
          <w:bCs/>
          <w:u w:val="single"/>
        </w:rPr>
      </w:pPr>
    </w:p>
    <w:p w14:paraId="0E67037C" w14:textId="0B7440F0" w:rsidR="00DE6D50" w:rsidRDefault="00281705">
      <w:pPr>
        <w:rPr>
          <w:b/>
          <w:bCs/>
          <w:u w:val="single"/>
        </w:rPr>
      </w:pPr>
      <w:r>
        <w:rPr>
          <w:b/>
          <w:bCs/>
          <w:u w:val="single"/>
        </w:rPr>
        <w:lastRenderedPageBreak/>
        <w:t>References</w:t>
      </w:r>
    </w:p>
    <w:p w14:paraId="20FD5F9A" w14:textId="77777777" w:rsidR="00DE6D50" w:rsidRDefault="00DE6D50" w:rsidP="00DE6D50">
      <w:pPr>
        <w:rPr>
          <w:rStyle w:val="author"/>
          <w:rFonts w:cstheme="minorHAnsi"/>
          <w:bdr w:val="none" w:sz="0" w:space="0" w:color="auto" w:frame="1"/>
          <w:shd w:val="clear" w:color="auto" w:fill="FFFFFF"/>
        </w:rPr>
      </w:pPr>
      <w:hyperlink r:id="rId6" w:tooltip="Posts by Bastis Consultores" w:history="1">
        <w:r w:rsidRPr="00267511">
          <w:rPr>
            <w:rStyle w:val="Hyperlink"/>
            <w:rFonts w:cstheme="minorHAnsi"/>
            <w:color w:val="auto"/>
            <w:bdr w:val="none" w:sz="0" w:space="0" w:color="auto" w:frame="1"/>
            <w:shd w:val="clear" w:color="auto" w:fill="FFFFFF"/>
          </w:rPr>
          <w:t xml:space="preserve">Bastis </w:t>
        </w:r>
        <w:proofErr w:type="spellStart"/>
        <w:r w:rsidRPr="00267511">
          <w:rPr>
            <w:rStyle w:val="Hyperlink"/>
            <w:rFonts w:cstheme="minorHAnsi"/>
            <w:color w:val="auto"/>
            <w:bdr w:val="none" w:sz="0" w:space="0" w:color="auto" w:frame="1"/>
            <w:shd w:val="clear" w:color="auto" w:fill="FFFFFF"/>
          </w:rPr>
          <w:t>Consultores</w:t>
        </w:r>
        <w:proofErr w:type="spellEnd"/>
      </w:hyperlink>
      <w:r>
        <w:rPr>
          <w:rStyle w:val="author"/>
          <w:rFonts w:cstheme="minorHAnsi"/>
          <w:bdr w:val="none" w:sz="0" w:space="0" w:color="auto" w:frame="1"/>
          <w:shd w:val="clear" w:color="auto" w:fill="FFFFFF"/>
        </w:rPr>
        <w:t>.</w:t>
      </w:r>
      <w:r w:rsidRPr="00267511">
        <w:rPr>
          <w:rStyle w:val="author"/>
          <w:rFonts w:cstheme="minorHAnsi"/>
          <w:bdr w:val="none" w:sz="0" w:space="0" w:color="auto" w:frame="1"/>
          <w:shd w:val="clear" w:color="auto" w:fill="FFFFFF"/>
        </w:rPr>
        <w:t xml:space="preserve"> (2021) </w:t>
      </w:r>
      <w:r w:rsidRPr="00267511">
        <w:rPr>
          <w:rStyle w:val="author"/>
          <w:rFonts w:cstheme="minorHAnsi"/>
          <w:i/>
          <w:iCs/>
          <w:bdr w:val="none" w:sz="0" w:space="0" w:color="auto" w:frame="1"/>
          <w:shd w:val="clear" w:color="auto" w:fill="FFFFFF"/>
        </w:rPr>
        <w:t xml:space="preserve">Advantages and Disadvantages of Using the Internet in Research – Online Thesis. </w:t>
      </w:r>
      <w:r w:rsidRPr="00267511">
        <w:rPr>
          <w:rStyle w:val="author"/>
          <w:rFonts w:cstheme="minorHAnsi"/>
          <w:bdr w:val="none" w:sz="0" w:space="0" w:color="auto" w:frame="1"/>
          <w:shd w:val="clear" w:color="auto" w:fill="FFFFFF"/>
        </w:rPr>
        <w:t xml:space="preserve">Available at: </w:t>
      </w:r>
      <w:hyperlink r:id="rId7" w:history="1">
        <w:r w:rsidRPr="00267511">
          <w:rPr>
            <w:rStyle w:val="Hyperlink"/>
            <w:rFonts w:cstheme="minorHAnsi"/>
          </w:rPr>
          <w:t>Advantages and Disadvantages of Using the Internet in Research - Online Tesis (online-tesis.com)</w:t>
        </w:r>
      </w:hyperlink>
      <w:r w:rsidRPr="00267511">
        <w:rPr>
          <w:rStyle w:val="Hyperlink"/>
          <w:rFonts w:cstheme="minorHAnsi"/>
        </w:rPr>
        <w:t xml:space="preserve">. </w:t>
      </w:r>
      <w:r w:rsidRPr="00267511">
        <w:rPr>
          <w:rStyle w:val="author"/>
          <w:rFonts w:cstheme="minorHAnsi"/>
          <w:bdr w:val="none" w:sz="0" w:space="0" w:color="auto" w:frame="1"/>
          <w:shd w:val="clear" w:color="auto" w:fill="FFFFFF"/>
        </w:rPr>
        <w:t xml:space="preserve">(Accessed 27/11/2023) </w:t>
      </w:r>
    </w:p>
    <w:p w14:paraId="33494939" w14:textId="77777777" w:rsidR="00DE6D50" w:rsidRDefault="00DE6D50" w:rsidP="00DE6D50">
      <w:r>
        <w:t xml:space="preserve">Brown, D. (2023) </w:t>
      </w:r>
      <w:r>
        <w:rPr>
          <w:i/>
          <w:iCs/>
        </w:rPr>
        <w:t xml:space="preserve">The Ultimate Guide to Conducting Legal Research. </w:t>
      </w:r>
      <w:r>
        <w:t xml:space="preserve">Available at: </w:t>
      </w:r>
      <w:hyperlink r:id="rId8" w:history="1">
        <w:r>
          <w:rPr>
            <w:rStyle w:val="Hyperlink"/>
          </w:rPr>
          <w:t>The ultimate guide to conducting legal research | LexisNexis Blogs</w:t>
        </w:r>
      </w:hyperlink>
      <w:r>
        <w:t xml:space="preserve"> (Accessed 27/11/2023) </w:t>
      </w:r>
    </w:p>
    <w:p w14:paraId="1D8AE4FA" w14:textId="77777777" w:rsidR="00DE6D50" w:rsidRDefault="00DE6D50" w:rsidP="00DE6D50">
      <w:r>
        <w:t xml:space="preserve">Cabag, Y. (2023) </w:t>
      </w:r>
      <w:r>
        <w:rPr>
          <w:i/>
          <w:iCs/>
        </w:rPr>
        <w:t xml:space="preserve">How to Fact Check: Verifying Information You Write – TSK Publishing. </w:t>
      </w:r>
      <w:r>
        <w:t>Available at:</w:t>
      </w:r>
      <w:r w:rsidRPr="00364FB8">
        <w:t xml:space="preserve"> </w:t>
      </w:r>
      <w:hyperlink r:id="rId9" w:anchor=":~:text=Fact%20Checking%20a%20Fiction%20Book%201%201.%20Names%2C,in%20given%20professions%20...%204%204.%20Colloquialisms%20" w:history="1">
        <w:r>
          <w:rPr>
            <w:rStyle w:val="Hyperlink"/>
          </w:rPr>
          <w:t>How to Fact Check: Verifying Information You Write - TCK Publishing</w:t>
        </w:r>
      </w:hyperlink>
      <w:r>
        <w:t>. (Accessed 27/11/2023)</w:t>
      </w:r>
    </w:p>
    <w:p w14:paraId="747F196B" w14:textId="77777777" w:rsidR="00DE6D50" w:rsidRDefault="00DE6D50" w:rsidP="00DE6D50">
      <w:r>
        <w:t xml:space="preserve">Du Plessis, T. (2008) </w:t>
      </w:r>
      <w:r>
        <w:rPr>
          <w:i/>
          <w:iCs/>
        </w:rPr>
        <w:t xml:space="preserve">Competitive Legal Professionals’ Use of Technology in Legal Practice and Legal Research. </w:t>
      </w:r>
      <w:r>
        <w:t xml:space="preserve">Available at: </w:t>
      </w:r>
      <w:hyperlink r:id="rId10" w:history="1">
        <w:r>
          <w:rPr>
            <w:rStyle w:val="Hyperlink"/>
          </w:rPr>
          <w:t>(PDF) Competitive Legal Professionals’ use of Technology in Legal Practice and Legal Research (researchgate.net)</w:t>
        </w:r>
      </w:hyperlink>
      <w:r>
        <w:rPr>
          <w:rStyle w:val="Hyperlink"/>
        </w:rPr>
        <w:t xml:space="preserve">. </w:t>
      </w:r>
      <w:r>
        <w:t>(Accessed 27/11/2023)</w:t>
      </w:r>
    </w:p>
    <w:p w14:paraId="4AFF0C77" w14:textId="77777777" w:rsidR="00DE6D50" w:rsidRPr="0039173D" w:rsidRDefault="00DE6D50" w:rsidP="00DE6D50">
      <w:r>
        <w:rPr>
          <w:lang w:val="en-US"/>
        </w:rPr>
        <w:t xml:space="preserve">Internet Governance (2015). </w:t>
      </w:r>
      <w:r>
        <w:rPr>
          <w:i/>
          <w:iCs/>
          <w:lang w:val="en-US"/>
        </w:rPr>
        <w:t xml:space="preserve">The Internet and Sustainable Development. </w:t>
      </w:r>
      <w:r>
        <w:rPr>
          <w:lang w:val="en-US"/>
        </w:rPr>
        <w:t xml:space="preserve">Available at: </w:t>
      </w:r>
      <w:hyperlink r:id="rId11" w:history="1">
        <w:r>
          <w:rPr>
            <w:rStyle w:val="Hyperlink"/>
          </w:rPr>
          <w:t>The Internet and Sustainable Development - Internet Society</w:t>
        </w:r>
      </w:hyperlink>
      <w:r>
        <w:t xml:space="preserve">. </w:t>
      </w:r>
      <w:r>
        <w:rPr>
          <w:lang w:val="en-US"/>
        </w:rPr>
        <w:t>(Accessed 27/11/2023)</w:t>
      </w:r>
    </w:p>
    <w:p w14:paraId="358E0EF7" w14:textId="77777777" w:rsidR="00DE6D50" w:rsidRPr="00AA6B1D" w:rsidRDefault="00DE6D50" w:rsidP="00DE6D50">
      <w:r>
        <w:t xml:space="preserve">Kettle, J. (2021). </w:t>
      </w:r>
      <w:r>
        <w:rPr>
          <w:i/>
          <w:iCs/>
        </w:rPr>
        <w:t xml:space="preserve">The Internet Consumes Extraordinary Amounts of Energy. Here’s how we can make it more sustainable. </w:t>
      </w:r>
      <w:r>
        <w:t xml:space="preserve">Available at: </w:t>
      </w:r>
      <w:hyperlink r:id="rId12" w:history="1">
        <w:r>
          <w:rPr>
            <w:rStyle w:val="Hyperlink"/>
          </w:rPr>
          <w:t>The internet consumes extraordinary amounts of energy. Here's how we can make it more sustainable (theconversation.com)</w:t>
        </w:r>
      </w:hyperlink>
      <w:r>
        <w:t xml:space="preserve">. (Accessed 27/11/2023) </w:t>
      </w:r>
    </w:p>
    <w:p w14:paraId="25E0FC7D" w14:textId="77777777" w:rsidR="00DE6D50" w:rsidRDefault="00DE6D50" w:rsidP="00DE6D50">
      <w:r>
        <w:t xml:space="preserve">Matesic, A. (2023) </w:t>
      </w:r>
      <w:r>
        <w:rPr>
          <w:i/>
          <w:iCs/>
        </w:rPr>
        <w:t xml:space="preserve">Pros and Cons of Traditional Publishing: Is it right for </w:t>
      </w:r>
      <w:proofErr w:type="gramStart"/>
      <w:r>
        <w:rPr>
          <w:i/>
          <w:iCs/>
        </w:rPr>
        <w:t>you?.</w:t>
      </w:r>
      <w:proofErr w:type="gramEnd"/>
      <w:r>
        <w:rPr>
          <w:i/>
          <w:iCs/>
        </w:rPr>
        <w:t xml:space="preserve"> </w:t>
      </w:r>
      <w:r>
        <w:t xml:space="preserve">Available at </w:t>
      </w:r>
      <w:hyperlink r:id="rId13" w:anchor=":~:text=While%20traditional%20publishing%20comes%20with%20many%20advantages%2C%20it%E2%80%99s,a%20con.%20...%203%203.%20Division%20of%20Profits" w:history="1">
        <w:r>
          <w:rPr>
            <w:rStyle w:val="Hyperlink"/>
          </w:rPr>
          <w:t>Pros and Cons of Traditional Publishing: Is It Right for You? — Alyssa Matesic | Professional Book and Novel Editing</w:t>
        </w:r>
      </w:hyperlink>
      <w:r>
        <w:t>. (Accessed 27/11/2023)</w:t>
      </w:r>
    </w:p>
    <w:p w14:paraId="43430A52" w14:textId="77777777" w:rsidR="00DE6D50" w:rsidRDefault="00DE6D50" w:rsidP="00DE6D50">
      <w:r>
        <w:t xml:space="preserve">Singh, S. (2023) </w:t>
      </w:r>
      <w:r>
        <w:rPr>
          <w:i/>
          <w:iCs/>
        </w:rPr>
        <w:t xml:space="preserve">12 Disadvantages </w:t>
      </w:r>
      <w:proofErr w:type="gramStart"/>
      <w:r>
        <w:rPr>
          <w:i/>
          <w:iCs/>
        </w:rPr>
        <w:t>Of</w:t>
      </w:r>
      <w:proofErr w:type="gramEnd"/>
      <w:r>
        <w:rPr>
          <w:i/>
          <w:iCs/>
        </w:rPr>
        <w:t xml:space="preserve"> Reading Every Reader Should Know. </w:t>
      </w:r>
      <w:r>
        <w:t xml:space="preserve">Available at: </w:t>
      </w:r>
      <w:hyperlink r:id="rId14" w:history="1">
        <w:r>
          <w:rPr>
            <w:rStyle w:val="Hyperlink"/>
          </w:rPr>
          <w:t xml:space="preserve">12 Disadvantages </w:t>
        </w:r>
        <w:proofErr w:type="gramStart"/>
        <w:r>
          <w:rPr>
            <w:rStyle w:val="Hyperlink"/>
          </w:rPr>
          <w:t>Of</w:t>
        </w:r>
        <w:proofErr w:type="gramEnd"/>
        <w:r>
          <w:rPr>
            <w:rStyle w:val="Hyperlink"/>
          </w:rPr>
          <w:t xml:space="preserve"> Reading Every Reader Should Know (brewingwriter.com)</w:t>
        </w:r>
      </w:hyperlink>
      <w:r>
        <w:t xml:space="preserve"> (Accessed 27/11/2023) </w:t>
      </w:r>
    </w:p>
    <w:p w14:paraId="7DEFCD7E" w14:textId="77777777" w:rsidR="00DE6D50" w:rsidRDefault="00DE6D50" w:rsidP="00DE6D50">
      <w:r>
        <w:rPr>
          <w:rStyle w:val="author"/>
          <w:rFonts w:cstheme="minorHAnsi"/>
          <w:bdr w:val="none" w:sz="0" w:space="0" w:color="auto" w:frame="1"/>
          <w:shd w:val="clear" w:color="auto" w:fill="FFFFFF"/>
        </w:rPr>
        <w:t xml:space="preserve">The Tech Print. (2023) (A) </w:t>
      </w:r>
      <w:r>
        <w:rPr>
          <w:rStyle w:val="author"/>
          <w:rFonts w:cstheme="minorHAnsi"/>
          <w:i/>
          <w:iCs/>
          <w:bdr w:val="none" w:sz="0" w:space="0" w:color="auto" w:frame="1"/>
          <w:shd w:val="clear" w:color="auto" w:fill="FFFFFF"/>
        </w:rPr>
        <w:t>Pros and Cons of Internet Research – Benefits and Drawbacks.</w:t>
      </w:r>
      <w:r>
        <w:rPr>
          <w:rStyle w:val="author"/>
          <w:rFonts w:cstheme="minorHAnsi"/>
          <w:bdr w:val="none" w:sz="0" w:space="0" w:color="auto" w:frame="1"/>
          <w:shd w:val="clear" w:color="auto" w:fill="FFFFFF"/>
        </w:rPr>
        <w:t xml:space="preserve"> Available at: </w:t>
      </w:r>
      <w:hyperlink r:id="rId15" w:history="1">
        <w:r>
          <w:rPr>
            <w:rStyle w:val="Hyperlink"/>
          </w:rPr>
          <w:t>Pros and Cons of Internet Research - Benefits, Drawbacks (thetechprint.com)</w:t>
        </w:r>
      </w:hyperlink>
      <w:r>
        <w:t xml:space="preserve"> (Accessed 27/11/2023) </w:t>
      </w:r>
    </w:p>
    <w:p w14:paraId="73AB5594" w14:textId="77777777" w:rsidR="00DE6D50" w:rsidRDefault="00DE6D50" w:rsidP="00DE6D50">
      <w:r>
        <w:t xml:space="preserve">The Tech Print. (2023) (B) </w:t>
      </w:r>
      <w:r>
        <w:rPr>
          <w:i/>
          <w:iCs/>
        </w:rPr>
        <w:t xml:space="preserve">Pros and Cons of Internet Research – Benefits and Drawbacks. </w:t>
      </w:r>
      <w:r>
        <w:t xml:space="preserve">Available at: </w:t>
      </w:r>
      <w:hyperlink r:id="rId16" w:history="1">
        <w:r>
          <w:rPr>
            <w:rStyle w:val="Hyperlink"/>
          </w:rPr>
          <w:t>Pros and Cons of Internet Research - Benefits, Drawbacks (thetechprint.com)</w:t>
        </w:r>
      </w:hyperlink>
      <w:r>
        <w:t xml:space="preserve"> (Accessed 27/11/2023)</w:t>
      </w:r>
    </w:p>
    <w:p w14:paraId="0EFF03E2" w14:textId="77777777" w:rsidR="00DE6D50" w:rsidRDefault="00DE6D50" w:rsidP="00DE6D50">
      <w:r>
        <w:t xml:space="preserve">Towler, B. (2022) </w:t>
      </w:r>
      <w:r>
        <w:rPr>
          <w:i/>
          <w:iCs/>
        </w:rPr>
        <w:t xml:space="preserve">Which are better for the environment? </w:t>
      </w:r>
      <w:r>
        <w:t xml:space="preserve">Available at: </w:t>
      </w:r>
      <w:hyperlink r:id="rId17" w:history="1">
        <w:r>
          <w:rPr>
            <w:rStyle w:val="Hyperlink"/>
          </w:rPr>
          <w:t xml:space="preserve">E-readers vs books: Which are better for the environment? </w:t>
        </w:r>
        <w:r>
          <w:rPr>
            <w:rStyle w:val="Hyperlink"/>
            <w:rFonts w:ascii="Segoe UI Symbol" w:hAnsi="Segoe UI Symbol" w:cs="Segoe UI Symbol"/>
          </w:rPr>
          <w:t>♻</w:t>
        </w:r>
        <w:r>
          <w:rPr>
            <w:rStyle w:val="Hyperlink"/>
          </w:rPr>
          <w:t>CW (</w:t>
        </w:r>
        <w:proofErr w:type="spellStart"/>
        <w:proofErr w:type="gramStart"/>
        <w:r>
          <w:rPr>
            <w:rStyle w:val="Hyperlink"/>
          </w:rPr>
          <w:t>commercialwaste.trade</w:t>
        </w:r>
        <w:proofErr w:type="spellEnd"/>
        <w:proofErr w:type="gramEnd"/>
        <w:r>
          <w:rPr>
            <w:rStyle w:val="Hyperlink"/>
          </w:rPr>
          <w:t>)</w:t>
        </w:r>
      </w:hyperlink>
      <w:r>
        <w:t xml:space="preserve"> (Accessed 27/11/2023)</w:t>
      </w:r>
    </w:p>
    <w:p w14:paraId="6844A4FB" w14:textId="77777777" w:rsidR="00DE6D50" w:rsidRPr="00FA7BA4" w:rsidRDefault="00DE6D50" w:rsidP="00DE6D50">
      <w:pPr>
        <w:rPr>
          <w:lang w:val="en-US"/>
        </w:rPr>
      </w:pPr>
    </w:p>
    <w:p w14:paraId="27B57C56" w14:textId="1C65F4A4" w:rsidR="00281705" w:rsidRDefault="00281705">
      <w:pPr>
        <w:rPr>
          <w:b/>
          <w:bCs/>
          <w:u w:val="single"/>
        </w:rPr>
      </w:pPr>
      <w:r>
        <w:rPr>
          <w:b/>
          <w:bCs/>
          <w:u w:val="single"/>
        </w:rPr>
        <w:t xml:space="preserve"> </w:t>
      </w:r>
    </w:p>
    <w:p w14:paraId="3A41E996" w14:textId="77777777" w:rsidR="00281705" w:rsidRPr="00281705" w:rsidRDefault="00281705">
      <w:pPr>
        <w:rPr>
          <w:b/>
          <w:bCs/>
          <w:u w:val="single"/>
        </w:rPr>
      </w:pPr>
    </w:p>
    <w:p w14:paraId="039E825A" w14:textId="77777777" w:rsidR="001F0547" w:rsidRDefault="001F0547"/>
    <w:p w14:paraId="3A6B94CB" w14:textId="78D38841" w:rsidR="00A7465F" w:rsidRDefault="00A7465F" w:rsidP="00A7465F"/>
    <w:p w14:paraId="12B9B157" w14:textId="77777777" w:rsidR="00893A81" w:rsidRDefault="00893A81" w:rsidP="00A7465F"/>
    <w:p w14:paraId="233DB348" w14:textId="77777777" w:rsidR="00893A81" w:rsidRDefault="00893A81" w:rsidP="00A7465F"/>
    <w:p w14:paraId="3729F1A0" w14:textId="77777777" w:rsidR="00893A81" w:rsidRDefault="00893A81" w:rsidP="00A7465F"/>
    <w:p w14:paraId="02B48CF2" w14:textId="77777777" w:rsidR="00893A81" w:rsidRDefault="00893A81" w:rsidP="00A7465F"/>
    <w:p w14:paraId="1D071387" w14:textId="77777777" w:rsidR="00893A81" w:rsidRDefault="00893A81" w:rsidP="00A7465F"/>
    <w:p w14:paraId="09A70500" w14:textId="77777777" w:rsidR="00893A81" w:rsidRDefault="00893A81" w:rsidP="00A7465F"/>
    <w:p w14:paraId="70F698E9" w14:textId="77777777" w:rsidR="00893A81" w:rsidRDefault="00893A81" w:rsidP="00A7465F"/>
    <w:p w14:paraId="3D273309" w14:textId="77777777" w:rsidR="00893A81" w:rsidRDefault="00893A81" w:rsidP="00A7465F"/>
    <w:p w14:paraId="0A53CBB4" w14:textId="77777777" w:rsidR="00893A81" w:rsidRDefault="00893A81" w:rsidP="00A7465F"/>
    <w:p w14:paraId="4A9ACBE1" w14:textId="77777777" w:rsidR="00893A81" w:rsidRDefault="00893A81" w:rsidP="00A7465F"/>
    <w:p w14:paraId="35D3A5BD" w14:textId="77777777" w:rsidR="00893A81" w:rsidRDefault="00893A81" w:rsidP="00A7465F"/>
    <w:p w14:paraId="3435EDB3" w14:textId="77777777" w:rsidR="00893A81" w:rsidRDefault="00893A81" w:rsidP="00A7465F"/>
    <w:p w14:paraId="7BFCD800" w14:textId="77777777" w:rsidR="00893A81" w:rsidRDefault="00893A81" w:rsidP="00A7465F"/>
    <w:p w14:paraId="08E81EC8" w14:textId="77777777" w:rsidR="00893A81" w:rsidRDefault="00893A81" w:rsidP="00A7465F"/>
    <w:p w14:paraId="103A749A" w14:textId="77777777" w:rsidR="00893A81" w:rsidRDefault="00893A81" w:rsidP="00A7465F"/>
    <w:p w14:paraId="3785C78A" w14:textId="77777777" w:rsidR="00893A81" w:rsidRDefault="00893A81" w:rsidP="00A7465F"/>
    <w:p w14:paraId="417EB8BF" w14:textId="77777777" w:rsidR="00893A81" w:rsidRDefault="00893A81" w:rsidP="00A7465F"/>
    <w:p w14:paraId="63BACC82" w14:textId="77777777" w:rsidR="00893A81" w:rsidRDefault="00893A81" w:rsidP="00A7465F"/>
    <w:p w14:paraId="484C53F9" w14:textId="51EC7AB7" w:rsidR="00A7465F" w:rsidRDefault="00A7465F" w:rsidP="00A7465F"/>
    <w:p w14:paraId="3C574CC6" w14:textId="333E64DA" w:rsidR="00832C4C" w:rsidRDefault="00832C4C"/>
    <w:sectPr w:rsidR="00832C4C">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0427D" w14:textId="77777777" w:rsidR="008D76AD" w:rsidRDefault="008D76AD" w:rsidP="0031178E">
      <w:pPr>
        <w:spacing w:after="0" w:line="240" w:lineRule="auto"/>
      </w:pPr>
      <w:r>
        <w:separator/>
      </w:r>
    </w:p>
  </w:endnote>
  <w:endnote w:type="continuationSeparator" w:id="0">
    <w:p w14:paraId="6B2CA772" w14:textId="77777777" w:rsidR="008D76AD" w:rsidRDefault="008D76AD" w:rsidP="00311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07DE5" w14:textId="77777777" w:rsidR="008D76AD" w:rsidRDefault="008D76AD" w:rsidP="0031178E">
      <w:pPr>
        <w:spacing w:after="0" w:line="240" w:lineRule="auto"/>
      </w:pPr>
      <w:r>
        <w:separator/>
      </w:r>
    </w:p>
  </w:footnote>
  <w:footnote w:type="continuationSeparator" w:id="0">
    <w:p w14:paraId="4B538411" w14:textId="77777777" w:rsidR="008D76AD" w:rsidRDefault="008D76AD" w:rsidP="00311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12FBA" w14:textId="129B3F6A" w:rsidR="0031178E" w:rsidRDefault="0031178E">
    <w:pPr>
      <w:pStyle w:val="Header"/>
      <w:rPr>
        <w:lang w:val="en-US"/>
      </w:rPr>
    </w:pPr>
    <w:r>
      <w:rPr>
        <w:lang w:val="en-US"/>
      </w:rPr>
      <w:t>Shannon Clark</w:t>
    </w:r>
  </w:p>
  <w:p w14:paraId="4F45DBE0" w14:textId="0F4A4762" w:rsidR="0031178E" w:rsidRDefault="0031178E">
    <w:pPr>
      <w:pStyle w:val="Header"/>
      <w:rPr>
        <w:lang w:val="en-US"/>
      </w:rPr>
    </w:pPr>
    <w:r>
      <w:rPr>
        <w:lang w:val="en-US"/>
      </w:rPr>
      <w:t>2205377</w:t>
    </w:r>
  </w:p>
  <w:p w14:paraId="6E959C25" w14:textId="588B71FF" w:rsidR="0031178E" w:rsidRPr="0031178E" w:rsidRDefault="0031178E">
    <w:pPr>
      <w:pStyle w:val="Header"/>
      <w:rPr>
        <w:lang w:val="en-US"/>
      </w:rPr>
    </w:pPr>
    <w:r>
      <w:rPr>
        <w:lang w:val="en-US"/>
      </w:rPr>
      <w:t xml:space="preserve">Legal Research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78E"/>
    <w:rsid w:val="0000553E"/>
    <w:rsid w:val="00015CB4"/>
    <w:rsid w:val="00050086"/>
    <w:rsid w:val="000748F9"/>
    <w:rsid w:val="000A1A58"/>
    <w:rsid w:val="000B58D9"/>
    <w:rsid w:val="000D4C3E"/>
    <w:rsid w:val="00105538"/>
    <w:rsid w:val="00106481"/>
    <w:rsid w:val="00123F45"/>
    <w:rsid w:val="00131C38"/>
    <w:rsid w:val="00134C68"/>
    <w:rsid w:val="0013503A"/>
    <w:rsid w:val="00157698"/>
    <w:rsid w:val="00176BA6"/>
    <w:rsid w:val="00180418"/>
    <w:rsid w:val="0018424E"/>
    <w:rsid w:val="001940B8"/>
    <w:rsid w:val="001B048B"/>
    <w:rsid w:val="001B1E4F"/>
    <w:rsid w:val="001D4EBE"/>
    <w:rsid w:val="001F0547"/>
    <w:rsid w:val="001F20E8"/>
    <w:rsid w:val="001F49B5"/>
    <w:rsid w:val="001F5C30"/>
    <w:rsid w:val="001F5E67"/>
    <w:rsid w:val="001F7E86"/>
    <w:rsid w:val="00201F2F"/>
    <w:rsid w:val="0020554B"/>
    <w:rsid w:val="00210C9D"/>
    <w:rsid w:val="00211FAF"/>
    <w:rsid w:val="002144A4"/>
    <w:rsid w:val="00214886"/>
    <w:rsid w:val="00224428"/>
    <w:rsid w:val="0023547F"/>
    <w:rsid w:val="00236666"/>
    <w:rsid w:val="00242833"/>
    <w:rsid w:val="002616C8"/>
    <w:rsid w:val="00267D75"/>
    <w:rsid w:val="0028144B"/>
    <w:rsid w:val="00281705"/>
    <w:rsid w:val="002942DC"/>
    <w:rsid w:val="002A03F5"/>
    <w:rsid w:val="002A1CAF"/>
    <w:rsid w:val="002B51A4"/>
    <w:rsid w:val="002C22FA"/>
    <w:rsid w:val="002D479F"/>
    <w:rsid w:val="002D5AD6"/>
    <w:rsid w:val="002F1078"/>
    <w:rsid w:val="002F359D"/>
    <w:rsid w:val="0031178E"/>
    <w:rsid w:val="003268E3"/>
    <w:rsid w:val="00394A12"/>
    <w:rsid w:val="003B37C2"/>
    <w:rsid w:val="003B557F"/>
    <w:rsid w:val="003B6792"/>
    <w:rsid w:val="003C0223"/>
    <w:rsid w:val="003E7118"/>
    <w:rsid w:val="003F60DC"/>
    <w:rsid w:val="00416D6D"/>
    <w:rsid w:val="00424E79"/>
    <w:rsid w:val="00430DFD"/>
    <w:rsid w:val="00441FA5"/>
    <w:rsid w:val="00450E4D"/>
    <w:rsid w:val="00455C67"/>
    <w:rsid w:val="00457FA2"/>
    <w:rsid w:val="00465F7C"/>
    <w:rsid w:val="00484B73"/>
    <w:rsid w:val="004917B3"/>
    <w:rsid w:val="00492BF1"/>
    <w:rsid w:val="0049782B"/>
    <w:rsid w:val="004A3077"/>
    <w:rsid w:val="004D2DA0"/>
    <w:rsid w:val="004D6BB7"/>
    <w:rsid w:val="004E0D25"/>
    <w:rsid w:val="00502ECD"/>
    <w:rsid w:val="00503280"/>
    <w:rsid w:val="00533422"/>
    <w:rsid w:val="0053531B"/>
    <w:rsid w:val="00536D82"/>
    <w:rsid w:val="00566C87"/>
    <w:rsid w:val="00567D7E"/>
    <w:rsid w:val="00581960"/>
    <w:rsid w:val="00592685"/>
    <w:rsid w:val="005B10B8"/>
    <w:rsid w:val="005C1FBF"/>
    <w:rsid w:val="005C629E"/>
    <w:rsid w:val="005D30BF"/>
    <w:rsid w:val="005D36EC"/>
    <w:rsid w:val="005E40A3"/>
    <w:rsid w:val="005F2046"/>
    <w:rsid w:val="005F7EAC"/>
    <w:rsid w:val="006136B0"/>
    <w:rsid w:val="00640BE3"/>
    <w:rsid w:val="00640C55"/>
    <w:rsid w:val="00642193"/>
    <w:rsid w:val="00643328"/>
    <w:rsid w:val="00651A64"/>
    <w:rsid w:val="006525D1"/>
    <w:rsid w:val="00657E20"/>
    <w:rsid w:val="00662E66"/>
    <w:rsid w:val="00665B6D"/>
    <w:rsid w:val="00676F77"/>
    <w:rsid w:val="00683421"/>
    <w:rsid w:val="006845EA"/>
    <w:rsid w:val="00686A91"/>
    <w:rsid w:val="00692F10"/>
    <w:rsid w:val="006B48A4"/>
    <w:rsid w:val="006C528F"/>
    <w:rsid w:val="006C5CCD"/>
    <w:rsid w:val="006D351B"/>
    <w:rsid w:val="006D6708"/>
    <w:rsid w:val="006E711E"/>
    <w:rsid w:val="006F196F"/>
    <w:rsid w:val="00735D01"/>
    <w:rsid w:val="0074185B"/>
    <w:rsid w:val="00745C3B"/>
    <w:rsid w:val="00766337"/>
    <w:rsid w:val="007A0120"/>
    <w:rsid w:val="007B352A"/>
    <w:rsid w:val="007C03E6"/>
    <w:rsid w:val="007E7039"/>
    <w:rsid w:val="00804CE3"/>
    <w:rsid w:val="00814419"/>
    <w:rsid w:val="00815547"/>
    <w:rsid w:val="00824A75"/>
    <w:rsid w:val="00830FC3"/>
    <w:rsid w:val="00832C4C"/>
    <w:rsid w:val="00841B52"/>
    <w:rsid w:val="0084440D"/>
    <w:rsid w:val="00861C77"/>
    <w:rsid w:val="00872E71"/>
    <w:rsid w:val="00874BE6"/>
    <w:rsid w:val="00885591"/>
    <w:rsid w:val="00893A81"/>
    <w:rsid w:val="008C0AB6"/>
    <w:rsid w:val="008C5E07"/>
    <w:rsid w:val="008D76AD"/>
    <w:rsid w:val="008F5D69"/>
    <w:rsid w:val="00900A63"/>
    <w:rsid w:val="009035DB"/>
    <w:rsid w:val="00912D1B"/>
    <w:rsid w:val="00914132"/>
    <w:rsid w:val="00930619"/>
    <w:rsid w:val="0093496F"/>
    <w:rsid w:val="009403CE"/>
    <w:rsid w:val="0095087E"/>
    <w:rsid w:val="00955D04"/>
    <w:rsid w:val="009622E8"/>
    <w:rsid w:val="0096779C"/>
    <w:rsid w:val="00970429"/>
    <w:rsid w:val="009E0147"/>
    <w:rsid w:val="009E4D32"/>
    <w:rsid w:val="009F406B"/>
    <w:rsid w:val="009F7B8C"/>
    <w:rsid w:val="00A30382"/>
    <w:rsid w:val="00A377BF"/>
    <w:rsid w:val="00A46FC6"/>
    <w:rsid w:val="00A705F9"/>
    <w:rsid w:val="00A72DE4"/>
    <w:rsid w:val="00A72EF9"/>
    <w:rsid w:val="00A7465F"/>
    <w:rsid w:val="00A76CA3"/>
    <w:rsid w:val="00A803D0"/>
    <w:rsid w:val="00A94D28"/>
    <w:rsid w:val="00A96D1E"/>
    <w:rsid w:val="00AC6091"/>
    <w:rsid w:val="00AE6550"/>
    <w:rsid w:val="00AF59D2"/>
    <w:rsid w:val="00AF75A6"/>
    <w:rsid w:val="00B16429"/>
    <w:rsid w:val="00B2788E"/>
    <w:rsid w:val="00B57478"/>
    <w:rsid w:val="00B902A1"/>
    <w:rsid w:val="00BA1B88"/>
    <w:rsid w:val="00BA1C6C"/>
    <w:rsid w:val="00BA2550"/>
    <w:rsid w:val="00BB24C1"/>
    <w:rsid w:val="00BC233C"/>
    <w:rsid w:val="00BC6434"/>
    <w:rsid w:val="00BE39B6"/>
    <w:rsid w:val="00BF0C10"/>
    <w:rsid w:val="00BF1E69"/>
    <w:rsid w:val="00BF79E4"/>
    <w:rsid w:val="00C21747"/>
    <w:rsid w:val="00C24D9F"/>
    <w:rsid w:val="00C317EB"/>
    <w:rsid w:val="00C62680"/>
    <w:rsid w:val="00C626E9"/>
    <w:rsid w:val="00C6536F"/>
    <w:rsid w:val="00C66489"/>
    <w:rsid w:val="00C76315"/>
    <w:rsid w:val="00C82E63"/>
    <w:rsid w:val="00C85FAF"/>
    <w:rsid w:val="00C976F3"/>
    <w:rsid w:val="00CA5B9A"/>
    <w:rsid w:val="00CC26F4"/>
    <w:rsid w:val="00CC3D05"/>
    <w:rsid w:val="00CC5FFE"/>
    <w:rsid w:val="00CD4CC8"/>
    <w:rsid w:val="00CE27C7"/>
    <w:rsid w:val="00D01CE4"/>
    <w:rsid w:val="00D14732"/>
    <w:rsid w:val="00D61256"/>
    <w:rsid w:val="00D67F9A"/>
    <w:rsid w:val="00D725A0"/>
    <w:rsid w:val="00D84168"/>
    <w:rsid w:val="00D87509"/>
    <w:rsid w:val="00D94DB9"/>
    <w:rsid w:val="00DA6744"/>
    <w:rsid w:val="00DD087B"/>
    <w:rsid w:val="00DE6D50"/>
    <w:rsid w:val="00DF217C"/>
    <w:rsid w:val="00DF68E6"/>
    <w:rsid w:val="00E00F27"/>
    <w:rsid w:val="00E14D8D"/>
    <w:rsid w:val="00E23217"/>
    <w:rsid w:val="00E35881"/>
    <w:rsid w:val="00E401AA"/>
    <w:rsid w:val="00E47B4C"/>
    <w:rsid w:val="00E51A3E"/>
    <w:rsid w:val="00E80D42"/>
    <w:rsid w:val="00E914A2"/>
    <w:rsid w:val="00E91578"/>
    <w:rsid w:val="00E935D4"/>
    <w:rsid w:val="00E96500"/>
    <w:rsid w:val="00EA6BF0"/>
    <w:rsid w:val="00EA7E24"/>
    <w:rsid w:val="00EB75B4"/>
    <w:rsid w:val="00EE5163"/>
    <w:rsid w:val="00EE7728"/>
    <w:rsid w:val="00EF46FD"/>
    <w:rsid w:val="00F02322"/>
    <w:rsid w:val="00F07087"/>
    <w:rsid w:val="00F113F7"/>
    <w:rsid w:val="00F12041"/>
    <w:rsid w:val="00F12A74"/>
    <w:rsid w:val="00F21AFD"/>
    <w:rsid w:val="00F236E7"/>
    <w:rsid w:val="00F37928"/>
    <w:rsid w:val="00F44FBC"/>
    <w:rsid w:val="00F50780"/>
    <w:rsid w:val="00F552F0"/>
    <w:rsid w:val="00F564D8"/>
    <w:rsid w:val="00F86BA6"/>
    <w:rsid w:val="00F955E7"/>
    <w:rsid w:val="00F96AAE"/>
    <w:rsid w:val="00FC5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22953"/>
  <w15:chartTrackingRefBased/>
  <w15:docId w15:val="{1CB98241-C227-41B8-9EE8-13D00D39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78E"/>
  </w:style>
  <w:style w:type="paragraph" w:styleId="Footer">
    <w:name w:val="footer"/>
    <w:basedOn w:val="Normal"/>
    <w:link w:val="FooterChar"/>
    <w:uiPriority w:val="99"/>
    <w:unhideWhenUsed/>
    <w:rsid w:val="00311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78E"/>
  </w:style>
  <w:style w:type="character" w:styleId="Hyperlink">
    <w:name w:val="Hyperlink"/>
    <w:basedOn w:val="DefaultParagraphFont"/>
    <w:uiPriority w:val="99"/>
    <w:semiHidden/>
    <w:unhideWhenUsed/>
    <w:rsid w:val="00DE6D50"/>
    <w:rPr>
      <w:color w:val="0000FF"/>
      <w:u w:val="single"/>
    </w:rPr>
  </w:style>
  <w:style w:type="character" w:customStyle="1" w:styleId="author">
    <w:name w:val="author"/>
    <w:basedOn w:val="DefaultParagraphFont"/>
    <w:rsid w:val="00DE6D50"/>
  </w:style>
  <w:style w:type="character" w:styleId="FollowedHyperlink">
    <w:name w:val="FollowedHyperlink"/>
    <w:basedOn w:val="DefaultParagraphFont"/>
    <w:uiPriority w:val="99"/>
    <w:semiHidden/>
    <w:unhideWhenUsed/>
    <w:rsid w:val="00DE6D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blog/future-of-law/the-ultimate-guide-to-conducting-legal-research" TargetMode="External"/><Relationship Id="rId13" Type="http://schemas.openxmlformats.org/officeDocument/2006/relationships/hyperlink" Target="https://www.alyssamatesic.com/free-writing-resources/pros-and-cons-of-traditional-publishing"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online-tesis.com/en/advantages-and-disadvantages-of-using-the-internet-in-research/" TargetMode="External"/><Relationship Id="rId12" Type="http://schemas.openxmlformats.org/officeDocument/2006/relationships/hyperlink" Target="https://theconversation.com/the-internet-consumes-extraordinary-amounts-of-energy-heres-how-we-can-make-it-more-sustainable-160639" TargetMode="External"/><Relationship Id="rId17" Type="http://schemas.openxmlformats.org/officeDocument/2006/relationships/hyperlink" Target="https://commercialwaste.trade/e-readers-vs-books-better-environment/" TargetMode="External"/><Relationship Id="rId2" Type="http://schemas.openxmlformats.org/officeDocument/2006/relationships/settings" Target="settings.xml"/><Relationship Id="rId16" Type="http://schemas.openxmlformats.org/officeDocument/2006/relationships/hyperlink" Target="https://thetechprint.com/pros-and-cons-of-internet-research"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nline-tesis.com/en/author/bastis-consultores/" TargetMode="External"/><Relationship Id="rId11" Type="http://schemas.openxmlformats.org/officeDocument/2006/relationships/hyperlink" Target="https://www.internetsociety.org/resources/doc/2015/the-internet-and-sustainable-development/" TargetMode="External"/><Relationship Id="rId5" Type="http://schemas.openxmlformats.org/officeDocument/2006/relationships/endnotes" Target="endnotes.xml"/><Relationship Id="rId15" Type="http://schemas.openxmlformats.org/officeDocument/2006/relationships/hyperlink" Target="https://thetechprint.com/pros-and-cons-of-internet-research" TargetMode="External"/><Relationship Id="rId10" Type="http://schemas.openxmlformats.org/officeDocument/2006/relationships/hyperlink" Target="https://www.researchgate.net/publication/26603739_Competitive_Legal_Professionals'_use_of_Technology_in_Legal_Practice_and_Legal_Research"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ckpublishing.com/how-to-fact-check/" TargetMode="External"/><Relationship Id="rId14" Type="http://schemas.openxmlformats.org/officeDocument/2006/relationships/hyperlink" Target="https://brewingwriter.com/disadvantages-of-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6</Pages>
  <Words>2383</Words>
  <Characters>13587</Characters>
  <Application>Microsoft Office Word</Application>
  <DocSecurity>0</DocSecurity>
  <Lines>113</Lines>
  <Paragraphs>31</Paragraphs>
  <ScaleCrop>false</ScaleCrop>
  <Company/>
  <LinksUpToDate>false</LinksUpToDate>
  <CharactersWithSpaces>15939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dc:creator>
  <cp:keywords/>
  <dc:description/>
  <cp:lastModifiedBy>Shannon Louise</cp:lastModifiedBy>
  <cp:revision>249</cp:revision>
  <dcterms:created xsi:type="dcterms:W3CDTF">2023-11-23T09:12:00Z</dcterms:created>
  <dcterms:modified xsi:type="dcterms:W3CDTF">2023-11-27T11:46:00Z</dcterms:modified>
</cp:coreProperties>
</file>