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F3ACA4A" w14:textId="763940FD" w:rsidR="00FB0F79" w:rsidRPr="00300101" w:rsidRDefault="00FB0F79" w:rsidP="00181B3B">
      <w:pPr>
        <w:rPr>
          <w:rFonts w:ascii="Bookman Old Style" w:hAnsi="Bookman Old Style" w:cs="Aparajita"/>
          <w:b/>
          <w:bCs/>
          <w:color w:val="153D63" w:themeColor="text2" w:themeTint="E6"/>
          <w:sz w:val="28"/>
          <w:szCs w:val="28"/>
          <w:u w:val="single"/>
        </w:rPr>
      </w:pPr>
      <w:r w:rsidRPr="00300101">
        <w:rPr>
          <w:rFonts w:ascii="Bookman Old Style" w:hAnsi="Bookman Old Style" w:cs="Aparajita"/>
          <w:b/>
          <w:bCs/>
          <w:color w:val="153D63" w:themeColor="text2" w:themeTint="E6"/>
          <w:sz w:val="28"/>
          <w:szCs w:val="28"/>
          <w:u w:val="single"/>
        </w:rPr>
        <w:t xml:space="preserve">STORY ABOUT ME </w:t>
      </w:r>
    </w:p>
    <w:p w14:paraId="600CC879" w14:textId="77777777" w:rsidR="00FB0F79" w:rsidRPr="00300101" w:rsidRDefault="00FB0F79" w:rsidP="002433E4">
      <w:pPr>
        <w:jc w:val="both"/>
        <w:rPr>
          <w:rFonts w:ascii="Bookman Old Style" w:hAnsi="Bookman Old Style" w:cs="Aparajita"/>
          <w:b/>
          <w:bCs/>
          <w:color w:val="153D63" w:themeColor="text2" w:themeTint="E6"/>
          <w:sz w:val="28"/>
          <w:szCs w:val="28"/>
          <w:u w:val="single"/>
        </w:rPr>
      </w:pPr>
    </w:p>
    <w:p w14:paraId="7535A82B" w14:textId="44301165" w:rsidR="004F6A71" w:rsidRPr="00300101" w:rsidRDefault="000A63EA" w:rsidP="00FE223B">
      <w:pPr>
        <w:jc w:val="both"/>
        <w:rPr>
          <w:rFonts w:ascii="Bookman Old Style" w:hAnsi="Bookman Old Style" w:cs="Aparajita"/>
          <w:color w:val="000000" w:themeColor="text1"/>
          <w:sz w:val="22"/>
          <w:szCs w:val="22"/>
        </w:rPr>
      </w:pPr>
      <w:r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 xml:space="preserve">My name is </w:t>
      </w:r>
      <w:r w:rsidR="008E17BD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>Aisa</w:t>
      </w:r>
      <w:r w:rsidR="00F80154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 xml:space="preserve"> Saho,</w:t>
      </w:r>
      <w:r w:rsidR="008E17BD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 xml:space="preserve"> and</w:t>
      </w:r>
      <w:r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 xml:space="preserve"> </w:t>
      </w:r>
      <w:r w:rsidR="008E17BD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>I am</w:t>
      </w:r>
      <w:r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 xml:space="preserve"> </w:t>
      </w:r>
      <w:r w:rsidR="001116B6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 xml:space="preserve">twenty-one </w:t>
      </w:r>
      <w:r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>years old</w:t>
      </w:r>
      <w:r w:rsidR="008E17BD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 xml:space="preserve">. </w:t>
      </w:r>
      <w:r w:rsidR="00207BFF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 xml:space="preserve">I’m ethnically </w:t>
      </w:r>
      <w:r w:rsidR="00F86B7B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>Gambian</w:t>
      </w:r>
      <w:r w:rsidR="00680696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 xml:space="preserve">, but I was also born and raised in Lloret de mar, Spain. </w:t>
      </w:r>
      <w:r w:rsidR="00033852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>Growing up in an African household I have witnessed th</w:t>
      </w:r>
      <w:r w:rsidR="00DE365E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>e cultural s</w:t>
      </w:r>
      <w:r w:rsidR="00A041E7">
        <w:rPr>
          <w:rFonts w:ascii="Bookman Old Style" w:hAnsi="Bookman Old Style" w:cs="Aparajita"/>
          <w:color w:val="000000" w:themeColor="text1"/>
          <w:sz w:val="22"/>
          <w:szCs w:val="22"/>
        </w:rPr>
        <w:t>ilence</w:t>
      </w:r>
      <w:r w:rsidR="00DE365E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 xml:space="preserve"> and s</w:t>
      </w:r>
      <w:r w:rsidR="00A041E7">
        <w:rPr>
          <w:rFonts w:ascii="Bookman Old Style" w:hAnsi="Bookman Old Style" w:cs="Aparajita"/>
          <w:color w:val="000000" w:themeColor="text1"/>
          <w:sz w:val="22"/>
          <w:szCs w:val="22"/>
        </w:rPr>
        <w:t>tigma</w:t>
      </w:r>
      <w:r w:rsidR="00DE365E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 xml:space="preserve"> </w:t>
      </w:r>
      <w:r w:rsidR="00877405">
        <w:rPr>
          <w:rFonts w:ascii="Bookman Old Style" w:hAnsi="Bookman Old Style" w:cs="Aparajita"/>
          <w:color w:val="000000" w:themeColor="text1"/>
          <w:sz w:val="22"/>
          <w:szCs w:val="22"/>
        </w:rPr>
        <w:t xml:space="preserve">around </w:t>
      </w:r>
      <w:r w:rsidR="00DE365E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 xml:space="preserve">mental health. In </w:t>
      </w:r>
      <w:r w:rsidR="00C53239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>worst</w:t>
      </w:r>
      <w:r w:rsidR="00915C6C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 xml:space="preserve"> cases</w:t>
      </w:r>
      <w:r w:rsidR="00DE365E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 xml:space="preserve"> individuals were label</w:t>
      </w:r>
      <w:r w:rsidR="005E4313">
        <w:rPr>
          <w:rFonts w:ascii="Bookman Old Style" w:hAnsi="Bookman Old Style" w:cs="Aparajita"/>
          <w:color w:val="000000" w:themeColor="text1"/>
          <w:sz w:val="22"/>
          <w:szCs w:val="22"/>
        </w:rPr>
        <w:t xml:space="preserve">ed </w:t>
      </w:r>
      <w:r w:rsidR="009E776B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>as</w:t>
      </w:r>
      <w:r w:rsidR="005E4313">
        <w:rPr>
          <w:rFonts w:ascii="Bookman Old Style" w:hAnsi="Bookman Old Style" w:cs="Aparajita"/>
          <w:color w:val="000000" w:themeColor="text1"/>
          <w:sz w:val="22"/>
          <w:szCs w:val="22"/>
        </w:rPr>
        <w:t xml:space="preserve"> being</w:t>
      </w:r>
      <w:r w:rsidR="009E776B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 xml:space="preserve"> possessed by evil spirits or </w:t>
      </w:r>
      <w:r w:rsidR="00AF2297">
        <w:rPr>
          <w:rFonts w:ascii="Bookman Old Style" w:hAnsi="Bookman Old Style" w:cs="Aparajita"/>
          <w:color w:val="000000" w:themeColor="text1"/>
          <w:sz w:val="22"/>
          <w:szCs w:val="22"/>
        </w:rPr>
        <w:t>badly treated</w:t>
      </w:r>
      <w:r w:rsidR="00361DE2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 xml:space="preserve"> by family members when they </w:t>
      </w:r>
      <w:r w:rsidR="00607095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 xml:space="preserve">had any </w:t>
      </w:r>
      <w:r w:rsidR="00F81A20">
        <w:rPr>
          <w:rFonts w:ascii="Bookman Old Style" w:hAnsi="Bookman Old Style" w:cs="Aparajita"/>
          <w:color w:val="000000" w:themeColor="text1"/>
          <w:sz w:val="22"/>
          <w:szCs w:val="22"/>
        </w:rPr>
        <w:t xml:space="preserve">kind of </w:t>
      </w:r>
      <w:r w:rsidR="00607095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 xml:space="preserve">mental health conditions. </w:t>
      </w:r>
      <w:r w:rsidR="00D130E5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 xml:space="preserve">My motivation and interest in </w:t>
      </w:r>
      <w:r w:rsidR="00946C9A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 xml:space="preserve">studying </w:t>
      </w:r>
      <w:r w:rsidR="006A479A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>H</w:t>
      </w:r>
      <w:r w:rsidR="00946C9A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 xml:space="preserve">ealthcare Practice and </w:t>
      </w:r>
      <w:r w:rsidR="000839EC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 xml:space="preserve">after that Counselling and </w:t>
      </w:r>
      <w:r w:rsidR="006A479A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>Therapeutic</w:t>
      </w:r>
      <w:r w:rsidR="000839EC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 xml:space="preserve"> practice is deeply rooted in these experiences. I have seen h</w:t>
      </w:r>
      <w:r w:rsidR="00C44AAB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>ow the lack of understanding on mental health challenges can de</w:t>
      </w:r>
      <w:r w:rsidR="00AC156D">
        <w:rPr>
          <w:rFonts w:ascii="Bookman Old Style" w:hAnsi="Bookman Old Style" w:cs="Aparajita"/>
          <w:color w:val="000000" w:themeColor="text1"/>
          <w:sz w:val="22"/>
          <w:szCs w:val="22"/>
        </w:rPr>
        <w:t>stroy</w:t>
      </w:r>
      <w:r w:rsidR="00C44AAB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 xml:space="preserve"> individuals </w:t>
      </w:r>
      <w:r w:rsidR="00EA2E9A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 xml:space="preserve">and </w:t>
      </w:r>
      <w:r w:rsidR="00FE171A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 xml:space="preserve">even </w:t>
      </w:r>
      <w:r w:rsidR="00336E00">
        <w:rPr>
          <w:rFonts w:ascii="Bookman Old Style" w:hAnsi="Bookman Old Style" w:cs="Aparajita"/>
          <w:color w:val="000000" w:themeColor="text1"/>
          <w:sz w:val="22"/>
          <w:szCs w:val="22"/>
        </w:rPr>
        <w:t>households</w:t>
      </w:r>
      <w:r w:rsidR="00FE171A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 xml:space="preserve">. I want to break this cycle and </w:t>
      </w:r>
      <w:r w:rsidR="00422349">
        <w:rPr>
          <w:rFonts w:ascii="Bookman Old Style" w:hAnsi="Bookman Old Style" w:cs="Aparajita"/>
          <w:color w:val="000000" w:themeColor="text1"/>
          <w:sz w:val="22"/>
          <w:szCs w:val="22"/>
        </w:rPr>
        <w:t xml:space="preserve">contribute positively within communities like mine. </w:t>
      </w:r>
    </w:p>
    <w:p w14:paraId="07E50CA9" w14:textId="6E6A0207" w:rsidR="00991075" w:rsidRPr="00300101" w:rsidRDefault="006A479A" w:rsidP="00FE223B">
      <w:pPr>
        <w:jc w:val="both"/>
        <w:rPr>
          <w:rFonts w:ascii="Bookman Old Style" w:hAnsi="Bookman Old Style" w:cs="Aparajita"/>
          <w:color w:val="000000" w:themeColor="text1"/>
          <w:sz w:val="22"/>
          <w:szCs w:val="22"/>
        </w:rPr>
      </w:pPr>
      <w:r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 xml:space="preserve">In school I was </w:t>
      </w:r>
      <w:r w:rsidR="0015515E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>really interested</w:t>
      </w:r>
      <w:r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 xml:space="preserve"> in</w:t>
      </w:r>
      <w:r w:rsidR="00B554FC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 xml:space="preserve"> biology and sociology subjects </w:t>
      </w:r>
      <w:r w:rsidR="00FE1993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>that gave me an understanding o</w:t>
      </w:r>
      <w:r w:rsidR="005F1C6F">
        <w:rPr>
          <w:rFonts w:ascii="Bookman Old Style" w:hAnsi="Bookman Old Style" w:cs="Aparajita"/>
          <w:color w:val="000000" w:themeColor="text1"/>
          <w:sz w:val="22"/>
          <w:szCs w:val="22"/>
        </w:rPr>
        <w:t>n</w:t>
      </w:r>
      <w:r w:rsidR="00FE1993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 xml:space="preserve"> the human</w:t>
      </w:r>
      <w:r w:rsidR="0033144D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 xml:space="preserve"> mind and body. I have always been fascinated about </w:t>
      </w:r>
      <w:r w:rsidR="00C579DD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>mental</w:t>
      </w:r>
      <w:r w:rsidR="0015515E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 xml:space="preserve"> and</w:t>
      </w:r>
      <w:r w:rsidR="00C579DD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 xml:space="preserve"> physical health and how </w:t>
      </w:r>
      <w:r w:rsidR="003E26AC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>societal factors can influence a</w:t>
      </w:r>
      <w:r w:rsidR="004006FA">
        <w:rPr>
          <w:rFonts w:ascii="Bookman Old Style" w:hAnsi="Bookman Old Style" w:cs="Aparajita"/>
          <w:color w:val="000000" w:themeColor="text1"/>
          <w:sz w:val="22"/>
          <w:szCs w:val="22"/>
        </w:rPr>
        <w:t xml:space="preserve"> person</w:t>
      </w:r>
      <w:r w:rsidR="00CE7A65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 xml:space="preserve">. </w:t>
      </w:r>
      <w:r w:rsidR="00800F9D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 xml:space="preserve">Subjects such as “Cultural and Ethical Values” were between my </w:t>
      </w:r>
      <w:r w:rsidR="00314A17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>favourites, they allowed me to explore soci</w:t>
      </w:r>
      <w:r w:rsidR="00E354B7">
        <w:rPr>
          <w:rFonts w:ascii="Bookman Old Style" w:hAnsi="Bookman Old Style" w:cs="Aparajita"/>
          <w:color w:val="000000" w:themeColor="text1"/>
          <w:sz w:val="22"/>
          <w:szCs w:val="22"/>
        </w:rPr>
        <w:t>al problems</w:t>
      </w:r>
      <w:r w:rsidR="00314A17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 xml:space="preserve"> and ine</w:t>
      </w:r>
      <w:r w:rsidR="00EB59CE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>qualities</w:t>
      </w:r>
      <w:r w:rsidR="001050EF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 xml:space="preserve"> in </w:t>
      </w:r>
      <w:r w:rsidR="008102A8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>a deeper</w:t>
      </w:r>
      <w:r w:rsidR="001050EF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 xml:space="preserve"> level</w:t>
      </w:r>
      <w:r w:rsidR="00EB59CE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 xml:space="preserve">. I could also say that those subjects </w:t>
      </w:r>
      <w:r w:rsidR="00EB049A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 xml:space="preserve">have </w:t>
      </w:r>
      <w:r w:rsidR="00C12D48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 xml:space="preserve">helped </w:t>
      </w:r>
      <w:r w:rsidR="00E416D4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 xml:space="preserve">me </w:t>
      </w:r>
      <w:r w:rsidR="00F032D0">
        <w:rPr>
          <w:rFonts w:ascii="Bookman Old Style" w:hAnsi="Bookman Old Style" w:cs="Aparajita"/>
          <w:color w:val="000000" w:themeColor="text1"/>
          <w:sz w:val="22"/>
          <w:szCs w:val="22"/>
        </w:rPr>
        <w:t>become a better individual</w:t>
      </w:r>
      <w:r w:rsidR="00E416D4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>. I always had an ethical way off thinking growing</w:t>
      </w:r>
      <w:r w:rsidR="007D6E9B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 xml:space="preserve"> up</w:t>
      </w:r>
      <w:r w:rsidR="00EB049A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>, but</w:t>
      </w:r>
      <w:r w:rsidR="007D6E9B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 xml:space="preserve"> these subjects reinforced me and defined </w:t>
      </w:r>
      <w:r w:rsidR="00163D93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 xml:space="preserve">my values. </w:t>
      </w:r>
    </w:p>
    <w:p w14:paraId="713C88D8" w14:textId="7AE91080" w:rsidR="002D01BD" w:rsidRPr="00300101" w:rsidRDefault="00BC011D" w:rsidP="00FE223B">
      <w:pPr>
        <w:pStyle w:val="p1"/>
        <w:jc w:val="both"/>
        <w:rPr>
          <w:rFonts w:ascii="Bookman Old Style" w:hAnsi="Bookman Old Style" w:cs="Aparajita"/>
          <w:color w:val="000000" w:themeColor="text1"/>
          <w:kern w:val="2"/>
          <w:sz w:val="22"/>
          <w:szCs w:val="22"/>
          <w14:ligatures w14:val="standardContextual"/>
        </w:rPr>
      </w:pPr>
      <w:r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 xml:space="preserve">I </w:t>
      </w:r>
      <w:r w:rsidR="004A3BDB">
        <w:rPr>
          <w:rFonts w:ascii="Bookman Old Style" w:hAnsi="Bookman Old Style" w:cs="Aparajita"/>
          <w:color w:val="000000" w:themeColor="text1"/>
          <w:sz w:val="22"/>
          <w:szCs w:val="22"/>
        </w:rPr>
        <w:t>came</w:t>
      </w:r>
      <w:r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 xml:space="preserve"> to the </w:t>
      </w:r>
      <w:r w:rsidR="00024A18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>Uni</w:t>
      </w:r>
      <w:r w:rsidR="000846D4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 xml:space="preserve">ted Kingdom </w:t>
      </w:r>
      <w:r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 xml:space="preserve">five years </w:t>
      </w:r>
      <w:r w:rsidR="00A9507D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>ago.</w:t>
      </w:r>
      <w:r w:rsidR="00616D22">
        <w:rPr>
          <w:rFonts w:ascii="Bookman Old Style" w:hAnsi="Bookman Old Style" w:cs="Aparajita"/>
          <w:color w:val="000000" w:themeColor="text1"/>
          <w:sz w:val="22"/>
          <w:szCs w:val="22"/>
        </w:rPr>
        <w:t xml:space="preserve"> </w:t>
      </w:r>
      <w:r w:rsidR="00D079D8">
        <w:rPr>
          <w:rFonts w:ascii="Bookman Old Style" w:hAnsi="Bookman Old Style" w:cs="Aparajita"/>
          <w:color w:val="000000" w:themeColor="text1"/>
          <w:sz w:val="22"/>
          <w:szCs w:val="22"/>
        </w:rPr>
        <w:t>Since moving</w:t>
      </w:r>
      <w:r w:rsidR="00A9507D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 xml:space="preserve"> </w:t>
      </w:r>
      <w:r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 xml:space="preserve">I have mostly focused on </w:t>
      </w:r>
      <w:r w:rsidR="007A0EB0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 xml:space="preserve">getting </w:t>
      </w:r>
      <w:r w:rsidR="000846D4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 xml:space="preserve">the </w:t>
      </w:r>
      <w:r w:rsidR="007A0EB0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>right level of English academically to</w:t>
      </w:r>
      <w:r w:rsidR="00842466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 xml:space="preserve"> be able </w:t>
      </w:r>
      <w:r w:rsidR="007A0EB0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 xml:space="preserve">progress into higher </w:t>
      </w:r>
      <w:r w:rsidR="00461436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>education. It</w:t>
      </w:r>
      <w:r w:rsidR="00842466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 xml:space="preserve"> </w:t>
      </w:r>
      <w:r w:rsidR="00461436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>has not</w:t>
      </w:r>
      <w:r w:rsidR="00842466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 xml:space="preserve"> been an easy</w:t>
      </w:r>
      <w:r w:rsidR="008A516A">
        <w:rPr>
          <w:rFonts w:ascii="Bookman Old Style" w:hAnsi="Bookman Old Style" w:cs="Aparajita"/>
          <w:color w:val="000000" w:themeColor="text1"/>
          <w:sz w:val="22"/>
          <w:szCs w:val="22"/>
        </w:rPr>
        <w:t xml:space="preserve"> ride</w:t>
      </w:r>
      <w:r w:rsidR="0097282C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>,</w:t>
      </w:r>
      <w:r w:rsidR="00842466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 xml:space="preserve"> but </w:t>
      </w:r>
      <w:r w:rsidR="0097282C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 xml:space="preserve">all </w:t>
      </w:r>
      <w:r w:rsidR="00904B81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>that</w:t>
      </w:r>
      <w:r w:rsidR="000846D4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 xml:space="preserve"> has</w:t>
      </w:r>
      <w:r w:rsidR="00904B81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 xml:space="preserve"> </w:t>
      </w:r>
      <w:r w:rsidR="000846D4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>led</w:t>
      </w:r>
      <w:r w:rsidR="00E6436F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 xml:space="preserve"> me here. I am </w:t>
      </w:r>
      <w:r w:rsidR="0097282C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>excited</w:t>
      </w:r>
      <w:r w:rsidR="00BB7732">
        <w:rPr>
          <w:rFonts w:ascii="Bookman Old Style" w:hAnsi="Bookman Old Style" w:cs="Aparajita"/>
          <w:color w:val="000000" w:themeColor="text1"/>
          <w:sz w:val="22"/>
          <w:szCs w:val="22"/>
        </w:rPr>
        <w:t xml:space="preserve"> about taking</w:t>
      </w:r>
      <w:r w:rsidR="000374F7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 xml:space="preserve"> this journey</w:t>
      </w:r>
      <w:r w:rsidR="00E7474D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 xml:space="preserve"> as</w:t>
      </w:r>
      <w:r w:rsidR="000374F7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 xml:space="preserve"> a </w:t>
      </w:r>
      <w:r w:rsidR="0097282C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>first-generation</w:t>
      </w:r>
      <w:r w:rsidR="000374F7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 xml:space="preserve"> daughter of Immigrants</w:t>
      </w:r>
      <w:r w:rsidR="0097282C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 xml:space="preserve"> </w:t>
      </w:r>
      <w:r w:rsidR="00904B81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>and also</w:t>
      </w:r>
      <w:r w:rsidR="0097282C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 xml:space="preserve"> first to go to </w:t>
      </w:r>
      <w:r w:rsidR="00FB2379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>university.</w:t>
      </w:r>
      <w:r w:rsidR="00806393" w:rsidRPr="00300101">
        <w:rPr>
          <w:rFonts w:ascii="Bookman Old Style" w:hAnsi="Bookman Old Style" w:cs="Aparajita"/>
          <w:color w:val="000000" w:themeColor="text1"/>
          <w:kern w:val="2"/>
          <w:sz w:val="22"/>
          <w:szCs w:val="22"/>
          <w14:ligatures w14:val="standardContextual"/>
        </w:rPr>
        <w:t xml:space="preserve"> Even though this might not seem like a big achievement for many, for someone like me who did not grow up affluent and comes from a culture where marriage and having children are often seen as the ultimate goals</w:t>
      </w:r>
      <w:r w:rsidR="000F2F85">
        <w:rPr>
          <w:rFonts w:ascii="Bookman Old Style" w:hAnsi="Bookman Old Style" w:cs="Aparajita"/>
          <w:color w:val="000000" w:themeColor="text1"/>
          <w:kern w:val="2"/>
          <w:sz w:val="22"/>
          <w:szCs w:val="22"/>
          <w14:ligatures w14:val="standardContextual"/>
        </w:rPr>
        <w:t>,</w:t>
      </w:r>
      <w:r w:rsidR="00313CCF">
        <w:rPr>
          <w:rFonts w:ascii="Bookman Old Style" w:hAnsi="Bookman Old Style" w:cs="Aparajita"/>
          <w:color w:val="000000" w:themeColor="text1"/>
          <w:kern w:val="2"/>
          <w:sz w:val="22"/>
          <w:szCs w:val="22"/>
          <w14:ligatures w14:val="standardContextual"/>
        </w:rPr>
        <w:t xml:space="preserve"> </w:t>
      </w:r>
      <w:r w:rsidR="00806393" w:rsidRPr="00300101">
        <w:rPr>
          <w:rFonts w:ascii="Bookman Old Style" w:hAnsi="Bookman Old Style" w:cs="Aparajita"/>
          <w:color w:val="000000" w:themeColor="text1"/>
          <w:kern w:val="2"/>
          <w:sz w:val="22"/>
          <w:szCs w:val="22"/>
          <w14:ligatures w14:val="standardContextual"/>
        </w:rPr>
        <w:t xml:space="preserve">it has a </w:t>
      </w:r>
      <w:r w:rsidR="000F2F85">
        <w:rPr>
          <w:rFonts w:ascii="Bookman Old Style" w:hAnsi="Bookman Old Style" w:cs="Aparajita"/>
          <w:color w:val="000000" w:themeColor="text1"/>
          <w:kern w:val="2"/>
          <w:sz w:val="22"/>
          <w:szCs w:val="22"/>
          <w14:ligatures w14:val="standardContextual"/>
        </w:rPr>
        <w:t xml:space="preserve">deeper </w:t>
      </w:r>
      <w:r w:rsidR="00806393" w:rsidRPr="00300101">
        <w:rPr>
          <w:rFonts w:ascii="Bookman Old Style" w:hAnsi="Bookman Old Style" w:cs="Aparajita"/>
          <w:color w:val="000000" w:themeColor="text1"/>
          <w:kern w:val="2"/>
          <w:sz w:val="22"/>
          <w:szCs w:val="22"/>
          <w14:ligatures w14:val="standardContextual"/>
        </w:rPr>
        <w:t xml:space="preserve">meaning. I was </w:t>
      </w:r>
      <w:r w:rsidR="00313CCF">
        <w:rPr>
          <w:rFonts w:ascii="Bookman Old Style" w:hAnsi="Bookman Old Style" w:cs="Aparajita"/>
          <w:color w:val="000000" w:themeColor="text1"/>
          <w:kern w:val="2"/>
          <w:sz w:val="22"/>
          <w:szCs w:val="22"/>
          <w14:ligatures w14:val="standardContextual"/>
        </w:rPr>
        <w:t>lucky</w:t>
      </w:r>
      <w:r w:rsidR="004F5146">
        <w:rPr>
          <w:rFonts w:ascii="Bookman Old Style" w:hAnsi="Bookman Old Style" w:cs="Aparajita"/>
          <w:color w:val="000000" w:themeColor="text1"/>
          <w:kern w:val="2"/>
          <w:sz w:val="22"/>
          <w:szCs w:val="22"/>
          <w14:ligatures w14:val="standardContextual"/>
        </w:rPr>
        <w:t xml:space="preserve"> </w:t>
      </w:r>
      <w:r w:rsidR="00806393" w:rsidRPr="00300101">
        <w:rPr>
          <w:rFonts w:ascii="Bookman Old Style" w:hAnsi="Bookman Old Style" w:cs="Aparajita"/>
          <w:color w:val="000000" w:themeColor="text1"/>
          <w:kern w:val="2"/>
          <w:sz w:val="22"/>
          <w:szCs w:val="22"/>
          <w14:ligatures w14:val="standardContextual"/>
        </w:rPr>
        <w:t xml:space="preserve">to have parents who have always pushed me to </w:t>
      </w:r>
      <w:r w:rsidR="00E00C1B">
        <w:rPr>
          <w:rFonts w:ascii="Bookman Old Style" w:hAnsi="Bookman Old Style" w:cs="Aparajita"/>
          <w:color w:val="000000" w:themeColor="text1"/>
          <w:kern w:val="2"/>
          <w:sz w:val="22"/>
          <w:szCs w:val="22"/>
          <w14:ligatures w14:val="standardContextual"/>
        </w:rPr>
        <w:t>continue</w:t>
      </w:r>
      <w:r w:rsidR="00806393" w:rsidRPr="00300101">
        <w:rPr>
          <w:rFonts w:ascii="Bookman Old Style" w:hAnsi="Bookman Old Style" w:cs="Aparajita"/>
          <w:color w:val="000000" w:themeColor="text1"/>
          <w:kern w:val="2"/>
          <w:sz w:val="22"/>
          <w:szCs w:val="22"/>
          <w14:ligatures w14:val="standardContextual"/>
        </w:rPr>
        <w:t xml:space="preserve"> my studies and take advantage of the opportunities they never had.</w:t>
      </w:r>
      <w:r w:rsidR="00AF6C46">
        <w:rPr>
          <w:rFonts w:ascii="Bookman Old Style" w:hAnsi="Bookman Old Style" w:cs="Aparajita"/>
          <w:color w:val="000000" w:themeColor="text1"/>
          <w:kern w:val="2"/>
          <w:sz w:val="22"/>
          <w:szCs w:val="22"/>
          <w14:ligatures w14:val="standardContextual"/>
        </w:rPr>
        <w:t xml:space="preserve"> </w:t>
      </w:r>
      <w:r w:rsidR="00806393" w:rsidRPr="00300101">
        <w:rPr>
          <w:rFonts w:ascii="Bookman Old Style" w:hAnsi="Bookman Old Style" w:cs="Aparajita"/>
          <w:color w:val="000000" w:themeColor="text1"/>
          <w:kern w:val="2"/>
          <w:sz w:val="22"/>
          <w:szCs w:val="22"/>
          <w14:ligatures w14:val="standardContextual"/>
        </w:rPr>
        <w:t xml:space="preserve">For that </w:t>
      </w:r>
      <w:r w:rsidR="00F37088" w:rsidRPr="00300101">
        <w:rPr>
          <w:rFonts w:ascii="Bookman Old Style" w:hAnsi="Bookman Old Style" w:cs="Aparajita"/>
          <w:color w:val="000000" w:themeColor="text1"/>
          <w:kern w:val="2"/>
          <w:sz w:val="22"/>
          <w:szCs w:val="22"/>
          <w14:ligatures w14:val="standardContextual"/>
        </w:rPr>
        <w:t>reason</w:t>
      </w:r>
      <w:r w:rsidR="00FB2379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 xml:space="preserve"> </w:t>
      </w:r>
      <w:r w:rsidR="000374F7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 xml:space="preserve">I am not only doing this </w:t>
      </w:r>
      <w:r w:rsidR="00756911">
        <w:rPr>
          <w:rFonts w:ascii="Bookman Old Style" w:hAnsi="Bookman Old Style" w:cs="Aparajita"/>
          <w:color w:val="000000" w:themeColor="text1"/>
          <w:sz w:val="22"/>
          <w:szCs w:val="22"/>
        </w:rPr>
        <w:t>as</w:t>
      </w:r>
      <w:r w:rsidR="00780C75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 xml:space="preserve"> personal </w:t>
      </w:r>
      <w:r w:rsidR="00CA38BE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>ambition,</w:t>
      </w:r>
      <w:r w:rsidR="00780C75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 xml:space="preserve"> </w:t>
      </w:r>
      <w:r w:rsidR="000374F7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 xml:space="preserve">but </w:t>
      </w:r>
      <w:r w:rsidR="00677E76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 xml:space="preserve">I also want it to </w:t>
      </w:r>
      <w:r w:rsidR="00D36C1A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>reflect</w:t>
      </w:r>
      <w:r w:rsidR="00CE5809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 xml:space="preserve"> </w:t>
      </w:r>
      <w:r w:rsidR="00CA38BE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>all</w:t>
      </w:r>
      <w:r w:rsidR="00CE5809"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 xml:space="preserve"> the hard work and sacrifices that my parents have made.</w:t>
      </w:r>
    </w:p>
    <w:p w14:paraId="3C813374" w14:textId="270D27F3" w:rsidR="002433E4" w:rsidRDefault="001D4EEE" w:rsidP="00FE223B">
      <w:pPr>
        <w:spacing w:after="0" w:line="240" w:lineRule="auto"/>
        <w:jc w:val="both"/>
        <w:rPr>
          <w:rFonts w:ascii="Bookman Old Style" w:hAnsi="Bookman Old Style" w:cs="Aparajita"/>
          <w:kern w:val="0"/>
          <w:sz w:val="22"/>
          <w:szCs w:val="22"/>
          <w14:ligatures w14:val="none"/>
        </w:rPr>
      </w:pPr>
      <w:r w:rsidRPr="001D4EEE">
        <w:rPr>
          <w:rFonts w:ascii="Bookman Old Style" w:hAnsi="Bookman Old Style" w:cs="Aparajita"/>
          <w:kern w:val="0"/>
          <w:sz w:val="22"/>
          <w:szCs w:val="22"/>
          <w14:ligatures w14:val="none"/>
        </w:rPr>
        <w:t>I have</w:t>
      </w:r>
      <w:r w:rsidR="002235D4">
        <w:rPr>
          <w:rFonts w:ascii="Bookman Old Style" w:hAnsi="Bookman Old Style" w:cs="Aparajita"/>
          <w:kern w:val="0"/>
          <w:sz w:val="22"/>
          <w:szCs w:val="22"/>
          <w14:ligatures w14:val="none"/>
        </w:rPr>
        <w:t xml:space="preserve"> rec</w:t>
      </w:r>
      <w:r w:rsidR="0001746B">
        <w:rPr>
          <w:rFonts w:ascii="Bookman Old Style" w:hAnsi="Bookman Old Style" w:cs="Aparajita"/>
          <w:kern w:val="0"/>
          <w:sz w:val="22"/>
          <w:szCs w:val="22"/>
          <w14:ligatures w14:val="none"/>
        </w:rPr>
        <w:t>ently</w:t>
      </w:r>
      <w:r w:rsidRPr="001D4EEE">
        <w:rPr>
          <w:rFonts w:ascii="Bookman Old Style" w:hAnsi="Bookman Old Style" w:cs="Aparajita"/>
          <w:kern w:val="0"/>
          <w:sz w:val="22"/>
          <w:szCs w:val="22"/>
          <w14:ligatures w14:val="none"/>
        </w:rPr>
        <w:t xml:space="preserve"> </w:t>
      </w:r>
      <w:r w:rsidR="0001746B" w:rsidRPr="001D4EEE">
        <w:rPr>
          <w:rFonts w:ascii="Bookman Old Style" w:hAnsi="Bookman Old Style" w:cs="Aparajita"/>
          <w:kern w:val="0"/>
          <w:sz w:val="22"/>
          <w:szCs w:val="22"/>
          <w14:ligatures w14:val="none"/>
        </w:rPr>
        <w:t>begun</w:t>
      </w:r>
      <w:r w:rsidRPr="001D4EEE">
        <w:rPr>
          <w:rFonts w:ascii="Bookman Old Style" w:hAnsi="Bookman Old Style" w:cs="Aparajita"/>
          <w:kern w:val="0"/>
          <w:sz w:val="22"/>
          <w:szCs w:val="22"/>
          <w14:ligatures w14:val="none"/>
        </w:rPr>
        <w:t xml:space="preserve"> the process of being diagnosed with Premenstrual Dysphoric Disorder (PMDD). </w:t>
      </w:r>
      <w:r w:rsidR="0001746B">
        <w:rPr>
          <w:rFonts w:ascii="Bookman Old Style" w:hAnsi="Bookman Old Style" w:cs="Aparajita"/>
          <w:kern w:val="0"/>
          <w:sz w:val="22"/>
          <w:szCs w:val="22"/>
          <w14:ligatures w14:val="none"/>
        </w:rPr>
        <w:t>Having</w:t>
      </w:r>
      <w:r w:rsidRPr="001D4EEE">
        <w:rPr>
          <w:rFonts w:ascii="Bookman Old Style" w:hAnsi="Bookman Old Style" w:cs="Aparajita"/>
          <w:kern w:val="0"/>
          <w:sz w:val="22"/>
          <w:szCs w:val="22"/>
          <w14:ligatures w14:val="none"/>
        </w:rPr>
        <w:t xml:space="preserve"> this hormonal condition has brought new challenges</w:t>
      </w:r>
      <w:r w:rsidR="0057484F" w:rsidRPr="00300101">
        <w:rPr>
          <w:rFonts w:ascii="Bookman Old Style" w:hAnsi="Bookman Old Style" w:cs="Aparajita"/>
          <w:kern w:val="0"/>
          <w:sz w:val="22"/>
          <w:szCs w:val="22"/>
          <w14:ligatures w14:val="none"/>
        </w:rPr>
        <w:t xml:space="preserve"> to my life</w:t>
      </w:r>
      <w:r w:rsidRPr="001D4EEE">
        <w:rPr>
          <w:rFonts w:ascii="Bookman Old Style" w:hAnsi="Bookman Old Style" w:cs="Aparajita"/>
          <w:kern w:val="0"/>
          <w:sz w:val="22"/>
          <w:szCs w:val="22"/>
          <w14:ligatures w14:val="none"/>
        </w:rPr>
        <w:t xml:space="preserve">, I used to find it hard to balance my emotions, studies, work and my </w:t>
      </w:r>
      <w:r w:rsidR="00B32689" w:rsidRPr="00300101">
        <w:rPr>
          <w:rFonts w:ascii="Bookman Old Style" w:hAnsi="Bookman Old Style" w:cs="Aparajita"/>
          <w:kern w:val="0"/>
          <w:sz w:val="22"/>
          <w:szCs w:val="22"/>
          <w14:ligatures w14:val="none"/>
        </w:rPr>
        <w:t xml:space="preserve">daily </w:t>
      </w:r>
      <w:r w:rsidR="00D2717B" w:rsidRPr="00300101">
        <w:rPr>
          <w:rFonts w:ascii="Bookman Old Style" w:hAnsi="Bookman Old Style" w:cs="Aparajita"/>
          <w:kern w:val="0"/>
          <w:sz w:val="22"/>
          <w:szCs w:val="22"/>
          <w14:ligatures w14:val="none"/>
        </w:rPr>
        <w:t>routines.</w:t>
      </w:r>
      <w:r w:rsidR="003F0537" w:rsidRPr="00300101">
        <w:rPr>
          <w:rFonts w:ascii="Bookman Old Style" w:hAnsi="Bookman Old Style" w:cs="Aparajita"/>
          <w:kern w:val="0"/>
          <w:sz w:val="22"/>
          <w:szCs w:val="22"/>
          <w14:ligatures w14:val="none"/>
        </w:rPr>
        <w:t xml:space="preserve"> </w:t>
      </w:r>
      <w:r w:rsidR="00774CA5">
        <w:rPr>
          <w:rFonts w:ascii="Bookman Old Style" w:hAnsi="Bookman Old Style" w:cs="Aparajita"/>
          <w:kern w:val="0"/>
          <w:sz w:val="22"/>
          <w:szCs w:val="22"/>
          <w14:ligatures w14:val="none"/>
        </w:rPr>
        <w:t>But</w:t>
      </w:r>
      <w:r w:rsidR="003F0537" w:rsidRPr="00300101">
        <w:rPr>
          <w:rFonts w:ascii="Bookman Old Style" w:hAnsi="Bookman Old Style" w:cs="Aparajita"/>
          <w:kern w:val="0"/>
          <w:sz w:val="22"/>
          <w:szCs w:val="22"/>
          <w14:ligatures w14:val="none"/>
        </w:rPr>
        <w:t xml:space="preserve"> with the </w:t>
      </w:r>
      <w:r w:rsidR="00332849">
        <w:rPr>
          <w:rFonts w:ascii="Bookman Old Style" w:hAnsi="Bookman Old Style" w:cs="Aparajita"/>
          <w:kern w:val="0"/>
          <w:sz w:val="22"/>
          <w:szCs w:val="22"/>
          <w14:ligatures w14:val="none"/>
        </w:rPr>
        <w:t>personal</w:t>
      </w:r>
      <w:r w:rsidR="003F0537" w:rsidRPr="00300101">
        <w:rPr>
          <w:rFonts w:ascii="Bookman Old Style" w:hAnsi="Bookman Old Style" w:cs="Aparajita"/>
          <w:kern w:val="0"/>
          <w:sz w:val="22"/>
          <w:szCs w:val="22"/>
          <w14:ligatures w14:val="none"/>
        </w:rPr>
        <w:t xml:space="preserve"> progress that I have already </w:t>
      </w:r>
      <w:r w:rsidR="00332849">
        <w:rPr>
          <w:rFonts w:ascii="Bookman Old Style" w:hAnsi="Bookman Old Style" w:cs="Aparajita"/>
          <w:kern w:val="0"/>
          <w:sz w:val="22"/>
          <w:szCs w:val="22"/>
          <w14:ligatures w14:val="none"/>
        </w:rPr>
        <w:t>achieved</w:t>
      </w:r>
      <w:r w:rsidR="003F0537" w:rsidRPr="00300101">
        <w:rPr>
          <w:rFonts w:ascii="Bookman Old Style" w:hAnsi="Bookman Old Style" w:cs="Aparajita"/>
          <w:kern w:val="0"/>
          <w:sz w:val="22"/>
          <w:szCs w:val="22"/>
          <w14:ligatures w14:val="none"/>
        </w:rPr>
        <w:t xml:space="preserve"> I am c</w:t>
      </w:r>
      <w:r w:rsidR="00285EF0">
        <w:rPr>
          <w:rFonts w:ascii="Bookman Old Style" w:hAnsi="Bookman Old Style" w:cs="Aparajita"/>
          <w:kern w:val="0"/>
          <w:sz w:val="22"/>
          <w:szCs w:val="22"/>
          <w14:ligatures w14:val="none"/>
        </w:rPr>
        <w:t>onfident</w:t>
      </w:r>
      <w:r w:rsidR="003F0537" w:rsidRPr="00300101">
        <w:rPr>
          <w:rFonts w:ascii="Bookman Old Style" w:hAnsi="Bookman Old Style" w:cs="Aparajita"/>
          <w:kern w:val="0"/>
          <w:sz w:val="22"/>
          <w:szCs w:val="22"/>
          <w14:ligatures w14:val="none"/>
        </w:rPr>
        <w:t xml:space="preserve"> that with the </w:t>
      </w:r>
      <w:r w:rsidR="000871FF" w:rsidRPr="00300101">
        <w:rPr>
          <w:rFonts w:ascii="Bookman Old Style" w:hAnsi="Bookman Old Style" w:cs="Aparajita"/>
          <w:kern w:val="0"/>
          <w:sz w:val="22"/>
          <w:szCs w:val="22"/>
          <w14:ligatures w14:val="none"/>
        </w:rPr>
        <w:t xml:space="preserve">support from my doctor </w:t>
      </w:r>
      <w:r w:rsidR="008D41A3" w:rsidRPr="00300101">
        <w:rPr>
          <w:rFonts w:ascii="Bookman Old Style" w:hAnsi="Bookman Old Style" w:cs="Aparajita"/>
          <w:kern w:val="0"/>
          <w:sz w:val="22"/>
          <w:szCs w:val="22"/>
          <w14:ligatures w14:val="none"/>
        </w:rPr>
        <w:t xml:space="preserve">and self-awareness </w:t>
      </w:r>
      <w:r w:rsidR="006B0386" w:rsidRPr="00300101">
        <w:rPr>
          <w:rFonts w:ascii="Bookman Old Style" w:hAnsi="Bookman Old Style" w:cs="Aparajita"/>
          <w:kern w:val="0"/>
          <w:sz w:val="22"/>
          <w:szCs w:val="22"/>
          <w14:ligatures w14:val="none"/>
        </w:rPr>
        <w:t xml:space="preserve">I will </w:t>
      </w:r>
      <w:r w:rsidR="00671FE2" w:rsidRPr="00300101">
        <w:rPr>
          <w:rFonts w:ascii="Bookman Old Style" w:hAnsi="Bookman Old Style" w:cs="Aparajita"/>
          <w:kern w:val="0"/>
          <w:sz w:val="22"/>
          <w:szCs w:val="22"/>
          <w14:ligatures w14:val="none"/>
        </w:rPr>
        <w:t xml:space="preserve">be </w:t>
      </w:r>
      <w:r w:rsidR="00EE6C29">
        <w:rPr>
          <w:rFonts w:ascii="Bookman Old Style" w:hAnsi="Bookman Old Style" w:cs="Aparajita"/>
          <w:kern w:val="0"/>
          <w:sz w:val="22"/>
          <w:szCs w:val="22"/>
          <w14:ligatures w14:val="none"/>
        </w:rPr>
        <w:t>successfully in completing</w:t>
      </w:r>
      <w:r w:rsidR="00152222" w:rsidRPr="00300101">
        <w:rPr>
          <w:rFonts w:ascii="Bookman Old Style" w:hAnsi="Bookman Old Style" w:cs="Aparajita"/>
          <w:kern w:val="0"/>
          <w:sz w:val="22"/>
          <w:szCs w:val="22"/>
          <w14:ligatures w14:val="none"/>
        </w:rPr>
        <w:t xml:space="preserve"> this</w:t>
      </w:r>
      <w:r w:rsidR="00EE6C29">
        <w:rPr>
          <w:rFonts w:ascii="Bookman Old Style" w:hAnsi="Bookman Old Style" w:cs="Aparajita"/>
          <w:kern w:val="0"/>
          <w:sz w:val="22"/>
          <w:szCs w:val="22"/>
          <w14:ligatures w14:val="none"/>
        </w:rPr>
        <w:t xml:space="preserve"> course</w:t>
      </w:r>
      <w:r w:rsidR="00152222" w:rsidRPr="00300101">
        <w:rPr>
          <w:rFonts w:ascii="Bookman Old Style" w:hAnsi="Bookman Old Style" w:cs="Aparajita"/>
          <w:kern w:val="0"/>
          <w:sz w:val="22"/>
          <w:szCs w:val="22"/>
          <w14:ligatures w14:val="none"/>
        </w:rPr>
        <w:t xml:space="preserve"> and many more academic years. This has </w:t>
      </w:r>
      <w:r w:rsidR="00C47DE0" w:rsidRPr="00300101">
        <w:rPr>
          <w:rFonts w:ascii="Bookman Old Style" w:hAnsi="Bookman Old Style" w:cs="Aparajita"/>
          <w:kern w:val="0"/>
          <w:sz w:val="22"/>
          <w:szCs w:val="22"/>
          <w14:ligatures w14:val="none"/>
        </w:rPr>
        <w:t xml:space="preserve">made me </w:t>
      </w:r>
      <w:r w:rsidR="00BA34A1">
        <w:rPr>
          <w:rFonts w:ascii="Bookman Old Style" w:hAnsi="Bookman Old Style" w:cs="Aparajita"/>
          <w:kern w:val="0"/>
          <w:sz w:val="22"/>
          <w:szCs w:val="22"/>
          <w14:ligatures w14:val="none"/>
        </w:rPr>
        <w:t>stronger</w:t>
      </w:r>
      <w:r w:rsidR="00C47DE0" w:rsidRPr="00300101">
        <w:rPr>
          <w:rFonts w:ascii="Bookman Old Style" w:hAnsi="Bookman Old Style" w:cs="Aparajita"/>
          <w:kern w:val="0"/>
          <w:sz w:val="22"/>
          <w:szCs w:val="22"/>
          <w14:ligatures w14:val="none"/>
        </w:rPr>
        <w:t xml:space="preserve"> and allowed me to </w:t>
      </w:r>
      <w:r w:rsidR="00234884" w:rsidRPr="00300101">
        <w:rPr>
          <w:rFonts w:ascii="Bookman Old Style" w:hAnsi="Bookman Old Style" w:cs="Aparajita"/>
          <w:kern w:val="0"/>
          <w:sz w:val="22"/>
          <w:szCs w:val="22"/>
          <w14:ligatures w14:val="none"/>
        </w:rPr>
        <w:t xml:space="preserve">empathise with </w:t>
      </w:r>
      <w:r w:rsidR="0092417E">
        <w:rPr>
          <w:rFonts w:ascii="Bookman Old Style" w:hAnsi="Bookman Old Style" w:cs="Aparajita"/>
          <w:kern w:val="0"/>
          <w:sz w:val="22"/>
          <w:szCs w:val="22"/>
          <w14:ligatures w14:val="none"/>
        </w:rPr>
        <w:t>peop</w:t>
      </w:r>
      <w:r w:rsidR="008A6409">
        <w:rPr>
          <w:rFonts w:ascii="Bookman Old Style" w:hAnsi="Bookman Old Style" w:cs="Aparajita"/>
          <w:kern w:val="0"/>
          <w:sz w:val="22"/>
          <w:szCs w:val="22"/>
          <w14:ligatures w14:val="none"/>
        </w:rPr>
        <w:t xml:space="preserve">le with </w:t>
      </w:r>
      <w:r w:rsidR="00196005">
        <w:rPr>
          <w:rFonts w:ascii="Bookman Old Style" w:hAnsi="Bookman Old Style" w:cs="Aparajita"/>
          <w:kern w:val="0"/>
          <w:sz w:val="22"/>
          <w:szCs w:val="22"/>
          <w14:ligatures w14:val="none"/>
        </w:rPr>
        <w:t xml:space="preserve">health problems of their own. </w:t>
      </w:r>
    </w:p>
    <w:p w14:paraId="4EB74B8F" w14:textId="77777777" w:rsidR="00196005" w:rsidRPr="001D4EEE" w:rsidRDefault="00196005" w:rsidP="00FE223B">
      <w:pPr>
        <w:spacing w:after="0" w:line="240" w:lineRule="auto"/>
        <w:jc w:val="both"/>
        <w:rPr>
          <w:rFonts w:ascii="Bookman Old Style" w:hAnsi="Bookman Old Style" w:cs="Aparajita"/>
          <w:kern w:val="0"/>
          <w:sz w:val="22"/>
          <w:szCs w:val="22"/>
          <w14:ligatures w14:val="none"/>
        </w:rPr>
      </w:pPr>
    </w:p>
    <w:p w14:paraId="2C29824F" w14:textId="7CFEA989" w:rsidR="00115DE1" w:rsidRDefault="002433E4" w:rsidP="00FE223B">
      <w:pPr>
        <w:jc w:val="both"/>
        <w:rPr>
          <w:rFonts w:ascii="Bookman Old Style" w:hAnsi="Bookman Old Style" w:cs="Aparajita"/>
          <w:color w:val="000000" w:themeColor="text1"/>
          <w:kern w:val="0"/>
          <w:sz w:val="22"/>
          <w:szCs w:val="22"/>
          <w14:ligatures w14:val="none"/>
        </w:rPr>
      </w:pPr>
      <w:r w:rsidRPr="00300101">
        <w:rPr>
          <w:rFonts w:ascii="Bookman Old Style" w:hAnsi="Bookman Old Style" w:cs="Aparajita"/>
          <w:color w:val="000000" w:themeColor="text1"/>
          <w:sz w:val="22"/>
          <w:szCs w:val="22"/>
        </w:rPr>
        <w:t xml:space="preserve">During this year, I look forward to learning many new skills, </w:t>
      </w:r>
      <w:r w:rsidRPr="00300101">
        <w:rPr>
          <w:rFonts w:ascii="Bookman Old Style" w:hAnsi="Bookman Old Style" w:cs="Aparajita"/>
          <w:color w:val="000000" w:themeColor="text1"/>
          <w:kern w:val="0"/>
          <w:sz w:val="22"/>
          <w:szCs w:val="22"/>
          <w14:ligatures w14:val="none"/>
        </w:rPr>
        <w:t>gain</w:t>
      </w:r>
      <w:r w:rsidR="0092605E">
        <w:rPr>
          <w:rFonts w:ascii="Bookman Old Style" w:hAnsi="Bookman Old Style" w:cs="Aparajita"/>
          <w:color w:val="000000" w:themeColor="text1"/>
          <w:kern w:val="0"/>
          <w:sz w:val="22"/>
          <w:szCs w:val="22"/>
          <w14:ligatures w14:val="none"/>
        </w:rPr>
        <w:t xml:space="preserve"> more information</w:t>
      </w:r>
      <w:r w:rsidRPr="00300101">
        <w:rPr>
          <w:rFonts w:ascii="Bookman Old Style" w:hAnsi="Bookman Old Style" w:cs="Aparajita"/>
          <w:color w:val="000000" w:themeColor="text1"/>
          <w:kern w:val="0"/>
          <w:sz w:val="22"/>
          <w:szCs w:val="22"/>
          <w14:ligatures w14:val="none"/>
        </w:rPr>
        <w:t xml:space="preserve"> about the overall health and social care system.</w:t>
      </w:r>
      <w:r w:rsidR="00922EC9">
        <w:rPr>
          <w:rFonts w:ascii="Bookman Old Style" w:hAnsi="Bookman Old Style" w:cs="Aparajita"/>
          <w:color w:val="000000" w:themeColor="text1"/>
          <w:kern w:val="0"/>
          <w:sz w:val="22"/>
          <w:szCs w:val="22"/>
          <w14:ligatures w14:val="none"/>
        </w:rPr>
        <w:t xml:space="preserve"> </w:t>
      </w:r>
    </w:p>
    <w:p w14:paraId="01514EFE" w14:textId="2C5A78B0" w:rsidR="00057AF7" w:rsidRPr="00115DE1" w:rsidRDefault="00922EC9" w:rsidP="00FE223B">
      <w:pPr>
        <w:jc w:val="both"/>
        <w:rPr>
          <w:rFonts w:ascii="Bookman Old Style" w:hAnsi="Bookman Old Style" w:cs="Aparajita"/>
          <w:color w:val="000000" w:themeColor="text1"/>
          <w:kern w:val="0"/>
          <w:sz w:val="22"/>
          <w:szCs w:val="22"/>
          <w14:ligatures w14:val="none"/>
        </w:rPr>
      </w:pPr>
      <w:r>
        <w:rPr>
          <w:rFonts w:ascii="Bookman Old Style" w:hAnsi="Bookman Old Style" w:cs="Aparajita"/>
          <w:color w:val="000000" w:themeColor="text1"/>
          <w:kern w:val="0"/>
          <w:sz w:val="22"/>
          <w:szCs w:val="22"/>
          <w14:ligatures w14:val="none"/>
        </w:rPr>
        <w:t xml:space="preserve">In the end, </w:t>
      </w:r>
      <w:r w:rsidR="0015041C">
        <w:rPr>
          <w:rFonts w:ascii="Bookman Old Style" w:hAnsi="Bookman Old Style" w:cs="Aparajita"/>
          <w:color w:val="000000" w:themeColor="text1"/>
          <w:kern w:val="0"/>
          <w:sz w:val="22"/>
          <w:szCs w:val="22"/>
          <w14:ligatures w14:val="none"/>
        </w:rPr>
        <w:t xml:space="preserve">my </w:t>
      </w:r>
      <w:r w:rsidR="002433E4" w:rsidRPr="00300101">
        <w:rPr>
          <w:rFonts w:ascii="Bookman Old Style" w:hAnsi="Bookman Old Style" w:cs="Aparajita"/>
          <w:color w:val="000000" w:themeColor="text1"/>
          <w:kern w:val="0"/>
          <w:sz w:val="22"/>
          <w:szCs w:val="22"/>
          <w14:ligatures w14:val="none"/>
        </w:rPr>
        <w:t xml:space="preserve">goal is to be a </w:t>
      </w:r>
      <w:r w:rsidR="007204C6">
        <w:rPr>
          <w:rFonts w:ascii="Bookman Old Style" w:hAnsi="Bookman Old Style" w:cs="Aparajita"/>
          <w:color w:val="000000" w:themeColor="text1"/>
          <w:kern w:val="0"/>
          <w:sz w:val="22"/>
          <w:szCs w:val="22"/>
          <w14:ligatures w14:val="none"/>
        </w:rPr>
        <w:t xml:space="preserve">competent </w:t>
      </w:r>
      <w:r w:rsidR="00420FE0">
        <w:rPr>
          <w:rFonts w:ascii="Bookman Old Style" w:hAnsi="Bookman Old Style" w:cs="Aparajita"/>
          <w:color w:val="000000" w:themeColor="text1"/>
          <w:kern w:val="0"/>
          <w:sz w:val="22"/>
          <w:szCs w:val="22"/>
          <w14:ligatures w14:val="none"/>
        </w:rPr>
        <w:t xml:space="preserve">and </w:t>
      </w:r>
      <w:r w:rsidR="002433E4" w:rsidRPr="00300101">
        <w:rPr>
          <w:rFonts w:ascii="Bookman Old Style" w:hAnsi="Bookman Old Style" w:cs="Aparajita"/>
          <w:color w:val="000000" w:themeColor="text1"/>
          <w:kern w:val="0"/>
          <w:sz w:val="22"/>
          <w:szCs w:val="22"/>
          <w14:ligatures w14:val="none"/>
        </w:rPr>
        <w:t>compassionate counsellor who can</w:t>
      </w:r>
      <w:r w:rsidR="00420FE0">
        <w:rPr>
          <w:rFonts w:ascii="Bookman Old Style" w:hAnsi="Bookman Old Style" w:cs="Aparajita"/>
          <w:color w:val="000000" w:themeColor="text1"/>
          <w:kern w:val="0"/>
          <w:sz w:val="22"/>
          <w:szCs w:val="22"/>
          <w14:ligatures w14:val="none"/>
        </w:rPr>
        <w:t xml:space="preserve"> really make a</w:t>
      </w:r>
      <w:r w:rsidR="002433E4" w:rsidRPr="00300101">
        <w:rPr>
          <w:rFonts w:ascii="Bookman Old Style" w:hAnsi="Bookman Old Style" w:cs="Aparajita"/>
          <w:color w:val="000000" w:themeColor="text1"/>
          <w:kern w:val="0"/>
          <w:sz w:val="22"/>
          <w:szCs w:val="22"/>
          <w14:ligatures w14:val="none"/>
        </w:rPr>
        <w:t xml:space="preserve"> difference in people’s </w:t>
      </w:r>
      <w:r w:rsidR="00115DE1" w:rsidRPr="00300101">
        <w:rPr>
          <w:rFonts w:ascii="Bookman Old Style" w:hAnsi="Bookman Old Style" w:cs="Aparajita"/>
          <w:color w:val="000000" w:themeColor="text1"/>
          <w:kern w:val="0"/>
          <w:sz w:val="22"/>
          <w:szCs w:val="22"/>
          <w14:ligatures w14:val="none"/>
        </w:rPr>
        <w:t>lives.</w:t>
      </w:r>
      <w:r w:rsidR="00115DE1">
        <w:rPr>
          <w:rFonts w:ascii="Bookman Old Style" w:hAnsi="Bookman Old Style" w:cs="Aparajita"/>
          <w:color w:val="000000" w:themeColor="text1"/>
          <w:kern w:val="0"/>
          <w:sz w:val="22"/>
          <w:szCs w:val="22"/>
          <w14:ligatures w14:val="none"/>
        </w:rPr>
        <w:t xml:space="preserve"> I</w:t>
      </w:r>
      <w:r w:rsidR="00B520E7">
        <w:rPr>
          <w:rFonts w:ascii="Bookman Old Style" w:hAnsi="Bookman Old Style" w:cs="Aparajita"/>
          <w:color w:val="000000" w:themeColor="text1"/>
          <w:kern w:val="0"/>
          <w:sz w:val="22"/>
          <w:szCs w:val="22"/>
          <w14:ligatures w14:val="none"/>
        </w:rPr>
        <w:t xml:space="preserve"> </w:t>
      </w:r>
      <w:r w:rsidR="00026DF1" w:rsidRPr="00300101">
        <w:rPr>
          <w:rFonts w:ascii="Bookman Old Style" w:hAnsi="Bookman Old Style" w:cs="Aparajita"/>
          <w:color w:val="000000" w:themeColor="text1"/>
          <w:kern w:val="0"/>
          <w:sz w:val="22"/>
          <w:szCs w:val="22"/>
          <w14:ligatures w14:val="none"/>
        </w:rPr>
        <w:t>see my</w:t>
      </w:r>
      <w:r w:rsidR="004E2AC0" w:rsidRPr="00300101">
        <w:rPr>
          <w:rFonts w:ascii="Bookman Old Style" w:hAnsi="Bookman Old Style" w:cs="Aparajita"/>
          <w:color w:val="000000" w:themeColor="text1"/>
          <w:kern w:val="0"/>
          <w:sz w:val="22"/>
          <w:szCs w:val="22"/>
          <w14:ligatures w14:val="none"/>
        </w:rPr>
        <w:t xml:space="preserve"> multicultural</w:t>
      </w:r>
      <w:r w:rsidR="00DE4BAF">
        <w:rPr>
          <w:rFonts w:ascii="Bookman Old Style" w:hAnsi="Bookman Old Style" w:cs="Aparajita"/>
          <w:color w:val="000000" w:themeColor="text1"/>
          <w:kern w:val="0"/>
          <w:sz w:val="22"/>
          <w:szCs w:val="22"/>
          <w14:ligatures w14:val="none"/>
        </w:rPr>
        <w:t xml:space="preserve"> experiences and background</w:t>
      </w:r>
      <w:r w:rsidR="004C318C" w:rsidRPr="00300101">
        <w:rPr>
          <w:rFonts w:ascii="Bookman Old Style" w:hAnsi="Bookman Old Style" w:cs="Aparajita"/>
          <w:color w:val="000000" w:themeColor="text1"/>
          <w:kern w:val="0"/>
          <w:sz w:val="22"/>
          <w:szCs w:val="22"/>
          <w14:ligatures w14:val="none"/>
        </w:rPr>
        <w:t xml:space="preserve"> a</w:t>
      </w:r>
      <w:r w:rsidR="00026DF1" w:rsidRPr="00300101">
        <w:rPr>
          <w:rFonts w:ascii="Bookman Old Style" w:hAnsi="Bookman Old Style" w:cs="Aparajita"/>
          <w:color w:val="000000" w:themeColor="text1"/>
          <w:kern w:val="0"/>
          <w:sz w:val="22"/>
          <w:szCs w:val="22"/>
          <w14:ligatures w14:val="none"/>
        </w:rPr>
        <w:t xml:space="preserve">s </w:t>
      </w:r>
      <w:r w:rsidR="004C318C" w:rsidRPr="00300101">
        <w:rPr>
          <w:rFonts w:ascii="Bookman Old Style" w:hAnsi="Bookman Old Style" w:cs="Aparajita"/>
          <w:color w:val="000000" w:themeColor="text1"/>
          <w:kern w:val="0"/>
          <w:sz w:val="22"/>
          <w:szCs w:val="22"/>
          <w14:ligatures w14:val="none"/>
        </w:rPr>
        <w:t xml:space="preserve">a blessing. I want to become a </w:t>
      </w:r>
      <w:r w:rsidR="00F80154" w:rsidRPr="00300101">
        <w:rPr>
          <w:rFonts w:ascii="Bookman Old Style" w:hAnsi="Bookman Old Style" w:cs="Aparajita"/>
          <w:color w:val="000000" w:themeColor="text1"/>
          <w:kern w:val="0"/>
          <w:sz w:val="22"/>
          <w:szCs w:val="22"/>
          <w14:ligatures w14:val="none"/>
        </w:rPr>
        <w:t>safe space</w:t>
      </w:r>
      <w:r w:rsidR="004C318C" w:rsidRPr="00300101">
        <w:rPr>
          <w:rFonts w:ascii="Bookman Old Style" w:hAnsi="Bookman Old Style" w:cs="Aparajita"/>
          <w:color w:val="000000" w:themeColor="text1"/>
          <w:kern w:val="0"/>
          <w:sz w:val="22"/>
          <w:szCs w:val="22"/>
          <w14:ligatures w14:val="none"/>
        </w:rPr>
        <w:t xml:space="preserve"> for those who </w:t>
      </w:r>
      <w:r w:rsidR="006201CB">
        <w:rPr>
          <w:rFonts w:ascii="Bookman Old Style" w:hAnsi="Bookman Old Style" w:cs="Aparajita"/>
          <w:color w:val="000000" w:themeColor="text1"/>
          <w:kern w:val="0"/>
          <w:sz w:val="22"/>
          <w:szCs w:val="22"/>
          <w14:ligatures w14:val="none"/>
        </w:rPr>
        <w:t>resemble</w:t>
      </w:r>
      <w:r w:rsidR="004C318C" w:rsidRPr="00300101">
        <w:rPr>
          <w:rFonts w:ascii="Bookman Old Style" w:hAnsi="Bookman Old Style" w:cs="Aparajita"/>
          <w:color w:val="000000" w:themeColor="text1"/>
          <w:kern w:val="0"/>
          <w:sz w:val="22"/>
          <w:szCs w:val="22"/>
          <w14:ligatures w14:val="none"/>
        </w:rPr>
        <w:t xml:space="preserve"> me and have</w:t>
      </w:r>
      <w:r w:rsidR="006201CB">
        <w:rPr>
          <w:rFonts w:ascii="Bookman Old Style" w:hAnsi="Bookman Old Style" w:cs="Aparajita"/>
          <w:color w:val="000000" w:themeColor="text1"/>
          <w:kern w:val="0"/>
          <w:sz w:val="22"/>
          <w:szCs w:val="22"/>
          <w14:ligatures w14:val="none"/>
        </w:rPr>
        <w:t xml:space="preserve"> been </w:t>
      </w:r>
      <w:r w:rsidR="00F37088">
        <w:rPr>
          <w:rFonts w:ascii="Bookman Old Style" w:hAnsi="Bookman Old Style" w:cs="Aparajita"/>
          <w:color w:val="000000" w:themeColor="text1"/>
          <w:kern w:val="0"/>
          <w:sz w:val="22"/>
          <w:szCs w:val="22"/>
          <w14:ligatures w14:val="none"/>
        </w:rPr>
        <w:t xml:space="preserve">forced to </w:t>
      </w:r>
      <w:r w:rsidR="00F37088" w:rsidRPr="00300101">
        <w:rPr>
          <w:rFonts w:ascii="Bookman Old Style" w:hAnsi="Bookman Old Style" w:cs="Aparajita"/>
          <w:color w:val="000000" w:themeColor="text1"/>
          <w:kern w:val="0"/>
          <w:sz w:val="22"/>
          <w:szCs w:val="22"/>
          <w14:ligatures w14:val="none"/>
        </w:rPr>
        <w:t>hide</w:t>
      </w:r>
      <w:r w:rsidR="005F5A31" w:rsidRPr="00300101">
        <w:rPr>
          <w:rFonts w:ascii="Bookman Old Style" w:hAnsi="Bookman Old Style" w:cs="Aparajita"/>
          <w:color w:val="000000" w:themeColor="text1"/>
          <w:kern w:val="0"/>
          <w:sz w:val="22"/>
          <w:szCs w:val="22"/>
          <w14:ligatures w14:val="none"/>
        </w:rPr>
        <w:t xml:space="preserve"> and struggle with mental challenges</w:t>
      </w:r>
      <w:r w:rsidR="00F80154" w:rsidRPr="00300101">
        <w:rPr>
          <w:rFonts w:ascii="Bookman Old Style" w:hAnsi="Bookman Old Style" w:cs="Aparajita"/>
          <w:color w:val="000000" w:themeColor="text1"/>
          <w:kern w:val="0"/>
          <w:sz w:val="22"/>
          <w:szCs w:val="22"/>
          <w14:ligatures w14:val="none"/>
        </w:rPr>
        <w:t xml:space="preserve"> in silence</w:t>
      </w:r>
      <w:r w:rsidR="005F5A31" w:rsidRPr="00300101">
        <w:rPr>
          <w:rFonts w:ascii="Bookman Old Style" w:hAnsi="Bookman Old Style" w:cs="Aparajita"/>
          <w:color w:val="000000" w:themeColor="text1"/>
          <w:kern w:val="0"/>
          <w:sz w:val="22"/>
          <w:szCs w:val="22"/>
          <w14:ligatures w14:val="none"/>
        </w:rPr>
        <w:t>.</w:t>
      </w:r>
      <w:r w:rsidR="005F5A31" w:rsidRPr="00300101">
        <w:rPr>
          <w:rFonts w:ascii="Bookman Old Style" w:hAnsi="Bookman Old Style" w:cs="Aparajita"/>
          <w:color w:val="000000" w:themeColor="text1"/>
          <w:kern w:val="0"/>
          <w14:ligatures w14:val="none"/>
        </w:rPr>
        <w:t xml:space="preserve"> </w:t>
      </w:r>
    </w:p>
    <w:sectPr w:rsidR="00057AF7" w:rsidRPr="00115DE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BF6FBC7" w14:textId="77777777" w:rsidR="00115DE1" w:rsidRDefault="00115DE1" w:rsidP="00115DE1">
      <w:pPr>
        <w:spacing w:after="0" w:line="240" w:lineRule="auto"/>
      </w:pPr>
      <w:r>
        <w:separator/>
      </w:r>
    </w:p>
  </w:endnote>
  <w:endnote w:type="continuationSeparator" w:id="0">
    <w:p w14:paraId="409399CA" w14:textId="77777777" w:rsidR="00115DE1" w:rsidRDefault="00115DE1" w:rsidP="00115DE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Bookman Old Style">
    <w:panose1 w:val="02050604050505020204"/>
    <w:charset w:val="00"/>
    <w:family w:val="roman"/>
    <w:pitch w:val="variable"/>
    <w:sig w:usb0="00000287" w:usb1="00000000" w:usb2="00000000" w:usb3="00000000" w:csb0="0000009F" w:csb1="00000000"/>
  </w:font>
  <w:font w:name="Aparajita">
    <w:panose1 w:val="02020603050405020304"/>
    <w:charset w:val="00"/>
    <w:family w:val="roman"/>
    <w:pitch w:val="variable"/>
    <w:sig w:usb0="00008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843C5A4" w14:textId="77777777" w:rsidR="00115DE1" w:rsidRDefault="00115DE1" w:rsidP="00115DE1">
      <w:pPr>
        <w:spacing w:after="0" w:line="240" w:lineRule="auto"/>
      </w:pPr>
      <w:r>
        <w:separator/>
      </w:r>
    </w:p>
  </w:footnote>
  <w:footnote w:type="continuationSeparator" w:id="0">
    <w:p w14:paraId="34746819" w14:textId="77777777" w:rsidR="00115DE1" w:rsidRDefault="00115DE1" w:rsidP="00115DE1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8"/>
  <w:proofState w:spelling="clean"/>
  <w:revisionView w:formatting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0F79"/>
    <w:rsid w:val="00014A43"/>
    <w:rsid w:val="0001746B"/>
    <w:rsid w:val="00024A18"/>
    <w:rsid w:val="00026DF1"/>
    <w:rsid w:val="00033852"/>
    <w:rsid w:val="000374F7"/>
    <w:rsid w:val="00057AF7"/>
    <w:rsid w:val="00061849"/>
    <w:rsid w:val="000750FF"/>
    <w:rsid w:val="000839EC"/>
    <w:rsid w:val="000846D4"/>
    <w:rsid w:val="000871FF"/>
    <w:rsid w:val="000A63EA"/>
    <w:rsid w:val="000F2F85"/>
    <w:rsid w:val="001050EF"/>
    <w:rsid w:val="001116B6"/>
    <w:rsid w:val="00113965"/>
    <w:rsid w:val="00115DE1"/>
    <w:rsid w:val="0014223D"/>
    <w:rsid w:val="0015041C"/>
    <w:rsid w:val="00152222"/>
    <w:rsid w:val="0015515E"/>
    <w:rsid w:val="00163D93"/>
    <w:rsid w:val="00181B3B"/>
    <w:rsid w:val="00196005"/>
    <w:rsid w:val="001C6770"/>
    <w:rsid w:val="001D4EEE"/>
    <w:rsid w:val="00207BFF"/>
    <w:rsid w:val="002235D4"/>
    <w:rsid w:val="00234884"/>
    <w:rsid w:val="002433E4"/>
    <w:rsid w:val="00285EF0"/>
    <w:rsid w:val="00291046"/>
    <w:rsid w:val="002960B0"/>
    <w:rsid w:val="002B7A66"/>
    <w:rsid w:val="002D01BD"/>
    <w:rsid w:val="002F78CD"/>
    <w:rsid w:val="00300101"/>
    <w:rsid w:val="00313CCF"/>
    <w:rsid w:val="00314A17"/>
    <w:rsid w:val="0033144D"/>
    <w:rsid w:val="00332849"/>
    <w:rsid w:val="00336E00"/>
    <w:rsid w:val="0034588D"/>
    <w:rsid w:val="00361DE2"/>
    <w:rsid w:val="003E26AC"/>
    <w:rsid w:val="003E6830"/>
    <w:rsid w:val="003F0537"/>
    <w:rsid w:val="004006FA"/>
    <w:rsid w:val="00420FE0"/>
    <w:rsid w:val="00422349"/>
    <w:rsid w:val="0046019C"/>
    <w:rsid w:val="00461436"/>
    <w:rsid w:val="004A3BDB"/>
    <w:rsid w:val="004C318C"/>
    <w:rsid w:val="004E2AC0"/>
    <w:rsid w:val="004F5146"/>
    <w:rsid w:val="004F6A71"/>
    <w:rsid w:val="00502E07"/>
    <w:rsid w:val="005215C2"/>
    <w:rsid w:val="00556D10"/>
    <w:rsid w:val="0057484F"/>
    <w:rsid w:val="005900E2"/>
    <w:rsid w:val="005E4313"/>
    <w:rsid w:val="005F1C6F"/>
    <w:rsid w:val="005F5A31"/>
    <w:rsid w:val="00602AE0"/>
    <w:rsid w:val="00607095"/>
    <w:rsid w:val="00616D22"/>
    <w:rsid w:val="006201CB"/>
    <w:rsid w:val="00671FE2"/>
    <w:rsid w:val="00677E76"/>
    <w:rsid w:val="00680696"/>
    <w:rsid w:val="006A2EAE"/>
    <w:rsid w:val="006A479A"/>
    <w:rsid w:val="006B0386"/>
    <w:rsid w:val="006D5FA3"/>
    <w:rsid w:val="007204C6"/>
    <w:rsid w:val="00745D86"/>
    <w:rsid w:val="00756911"/>
    <w:rsid w:val="00774CA5"/>
    <w:rsid w:val="00776573"/>
    <w:rsid w:val="00780C75"/>
    <w:rsid w:val="007A0296"/>
    <w:rsid w:val="007A0EB0"/>
    <w:rsid w:val="007D568F"/>
    <w:rsid w:val="007D6E9B"/>
    <w:rsid w:val="00800F9D"/>
    <w:rsid w:val="00806393"/>
    <w:rsid w:val="008102A8"/>
    <w:rsid w:val="00842466"/>
    <w:rsid w:val="00851325"/>
    <w:rsid w:val="00877405"/>
    <w:rsid w:val="008A516A"/>
    <w:rsid w:val="008A6409"/>
    <w:rsid w:val="008D41A3"/>
    <w:rsid w:val="008E17BD"/>
    <w:rsid w:val="00902FB3"/>
    <w:rsid w:val="00904B81"/>
    <w:rsid w:val="00915C6C"/>
    <w:rsid w:val="00917A74"/>
    <w:rsid w:val="00922EC9"/>
    <w:rsid w:val="0092417E"/>
    <w:rsid w:val="0092605E"/>
    <w:rsid w:val="00942F66"/>
    <w:rsid w:val="00946C9A"/>
    <w:rsid w:val="00950D66"/>
    <w:rsid w:val="009660A9"/>
    <w:rsid w:val="0097282C"/>
    <w:rsid w:val="009737D6"/>
    <w:rsid w:val="00991075"/>
    <w:rsid w:val="00994AD6"/>
    <w:rsid w:val="009E776B"/>
    <w:rsid w:val="00A041E7"/>
    <w:rsid w:val="00A9507D"/>
    <w:rsid w:val="00AC156D"/>
    <w:rsid w:val="00AF2297"/>
    <w:rsid w:val="00AF6C46"/>
    <w:rsid w:val="00B32689"/>
    <w:rsid w:val="00B520E7"/>
    <w:rsid w:val="00B54C73"/>
    <w:rsid w:val="00B554FC"/>
    <w:rsid w:val="00BA34A1"/>
    <w:rsid w:val="00BA60B8"/>
    <w:rsid w:val="00BB7732"/>
    <w:rsid w:val="00BC011D"/>
    <w:rsid w:val="00C12D48"/>
    <w:rsid w:val="00C44AAB"/>
    <w:rsid w:val="00C47DE0"/>
    <w:rsid w:val="00C53239"/>
    <w:rsid w:val="00C579DD"/>
    <w:rsid w:val="00C837F2"/>
    <w:rsid w:val="00CA38BE"/>
    <w:rsid w:val="00CE5809"/>
    <w:rsid w:val="00CE7A65"/>
    <w:rsid w:val="00CF2DEF"/>
    <w:rsid w:val="00D079D8"/>
    <w:rsid w:val="00D130E5"/>
    <w:rsid w:val="00D2717B"/>
    <w:rsid w:val="00D36C1A"/>
    <w:rsid w:val="00D469FB"/>
    <w:rsid w:val="00D57A6C"/>
    <w:rsid w:val="00DD0E78"/>
    <w:rsid w:val="00DE365E"/>
    <w:rsid w:val="00DE4BAF"/>
    <w:rsid w:val="00E00C1B"/>
    <w:rsid w:val="00E05141"/>
    <w:rsid w:val="00E354B7"/>
    <w:rsid w:val="00E416D4"/>
    <w:rsid w:val="00E50BE9"/>
    <w:rsid w:val="00E6436F"/>
    <w:rsid w:val="00E7474D"/>
    <w:rsid w:val="00EA2E9A"/>
    <w:rsid w:val="00EB049A"/>
    <w:rsid w:val="00EB59CE"/>
    <w:rsid w:val="00EE5CF1"/>
    <w:rsid w:val="00EE6C29"/>
    <w:rsid w:val="00F032D0"/>
    <w:rsid w:val="00F37088"/>
    <w:rsid w:val="00F80154"/>
    <w:rsid w:val="00F81A20"/>
    <w:rsid w:val="00F86B7B"/>
    <w:rsid w:val="00FB0F79"/>
    <w:rsid w:val="00FB2379"/>
    <w:rsid w:val="00FB5EC5"/>
    <w:rsid w:val="00FE171A"/>
    <w:rsid w:val="00FE1993"/>
    <w:rsid w:val="00FE22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4B1ED52"/>
  <w15:chartTrackingRefBased/>
  <w15:docId w15:val="{99C839E9-58D9-0D41-840F-6AE4EA3F04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B0F7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B0F7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B0F7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B0F7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B0F7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B0F7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B0F7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B0F7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B0F7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B0F7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B0F7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B0F7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B0F7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B0F7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B0F7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B0F7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B0F7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B0F7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B0F7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B0F7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B0F7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B0F7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B0F7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B0F7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B0F7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B0F7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B0F7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B0F7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B0F79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D57A6C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s1">
    <w:name w:val="s1"/>
    <w:basedOn w:val="DefaultParagraphFont"/>
    <w:rsid w:val="00D57A6C"/>
  </w:style>
  <w:style w:type="paragraph" w:styleId="Header">
    <w:name w:val="header"/>
    <w:basedOn w:val="Normal"/>
    <w:link w:val="HeaderChar"/>
    <w:uiPriority w:val="99"/>
    <w:unhideWhenUsed/>
    <w:rsid w:val="00115DE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15DE1"/>
  </w:style>
  <w:style w:type="paragraph" w:styleId="Footer">
    <w:name w:val="footer"/>
    <w:basedOn w:val="Normal"/>
    <w:link w:val="FooterChar"/>
    <w:uiPriority w:val="99"/>
    <w:unhideWhenUsed/>
    <w:rsid w:val="00115DE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15DE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484</Words>
  <Characters>2762</Characters>
  <Application>Microsoft Office Word</Application>
  <DocSecurity>0</DocSecurity>
  <Lines>23</Lines>
  <Paragraphs>6</Paragraphs>
  <ScaleCrop>false</ScaleCrop>
  <Company/>
  <LinksUpToDate>false</LinksUpToDate>
  <CharactersWithSpaces>3240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Aisa Saho Saho (2508668)</dc:creator>
  <cp:keywords/>
  <dc:description/>
  <cp:lastModifiedBy>Aisa Saho Saho (2508668)</cp:lastModifiedBy>
  <cp:revision>2</cp:revision>
  <dcterms:created xsi:type="dcterms:W3CDTF">2025-10-16T20:35:00Z</dcterms:created>
  <dcterms:modified xsi:type="dcterms:W3CDTF">2025-10-16T20:35:00Z</dcterms:modified>
</cp:coreProperties>
</file>