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9E499" w14:textId="4C7102B3" w:rsidR="00A6773C" w:rsidRDefault="00A6773C" w:rsidP="00A6773C">
      <w:pPr>
        <w:suppressAutoHyphens w:val="0"/>
        <w:autoSpaceDN/>
        <w:spacing w:after="0"/>
      </w:pPr>
      <w:r>
        <w:rPr>
          <w:noProof/>
        </w:rPr>
        <mc:AlternateContent>
          <mc:Choice Requires="wpg">
            <w:drawing>
              <wp:anchor distT="0" distB="0" distL="114300" distR="114300" simplePos="0" relativeHeight="251658240" behindDoc="0" locked="0" layoutInCell="1" allowOverlap="1" wp14:anchorId="76597DE9" wp14:editId="0070269B">
                <wp:simplePos x="0" y="0"/>
                <wp:positionH relativeFrom="page">
                  <wp:posOffset>9525</wp:posOffset>
                </wp:positionH>
                <wp:positionV relativeFrom="page">
                  <wp:posOffset>381000</wp:posOffset>
                </wp:positionV>
                <wp:extent cx="7113273" cy="1290959"/>
                <wp:effectExtent l="0" t="0" r="0" b="4441"/>
                <wp:wrapNone/>
                <wp:docPr id="1" name="Group 45"/>
                <wp:cNvGraphicFramePr/>
                <a:graphic xmlns:a="http://schemas.openxmlformats.org/drawingml/2006/main">
                  <a:graphicData uri="http://schemas.microsoft.com/office/word/2010/wordprocessingGroup">
                    <wpg:wgp>
                      <wpg:cNvGrpSpPr/>
                      <wpg:grpSpPr>
                        <a:xfrm>
                          <a:off x="0" y="0"/>
                          <a:ext cx="7113273" cy="1290959"/>
                          <a:chOff x="0" y="0"/>
                          <a:chExt cx="7113273" cy="1290959"/>
                        </a:xfrm>
                      </wpg:grpSpPr>
                      <wps:wsp>
                        <wps:cNvPr id="2" name="Rectangle 51"/>
                        <wps:cNvSpPr/>
                        <wps:spPr>
                          <a:xfrm>
                            <a:off x="0" y="0"/>
                            <a:ext cx="7113273" cy="1199903"/>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3" name="Rectangle 47"/>
                        <wps:cNvSpPr/>
                        <wps:spPr>
                          <a:xfrm>
                            <a:off x="0" y="0"/>
                            <a:ext cx="7113273" cy="1290959"/>
                          </a:xfrm>
                          <a:prstGeom prst="rect">
                            <a:avLst/>
                          </a:prstGeom>
                          <a:blipFill>
                            <a:blip r:embed="rId9">
                              <a:alphaModFix/>
                            </a:blip>
                            <a:stretch>
                              <a:fillRect/>
                            </a:stretch>
                          </a:blipFill>
                          <a:ln cap="flat">
                            <a:noFill/>
                            <a:prstDash val="solid"/>
                          </a:ln>
                        </wps:spPr>
                        <wps:bodyPr lIns="0" tIns="0" rIns="0" bIns="0"/>
                      </wps:wsp>
                    </wpg:wgp>
                  </a:graphicData>
                </a:graphic>
              </wp:anchor>
            </w:drawing>
          </mc:Choice>
          <mc:Fallback>
            <w:pict>
              <v:group w14:anchorId="54112AD4" id="Group 45" o:spid="_x0000_s1026" style="position:absolute;margin-left:.75pt;margin-top:30pt;width:560.1pt;height:101.65pt;z-index:251658240;mso-position-horizontal-relative:page;mso-position-vertical-relative:page" coordsize="71132,129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">
                <v:shape id="Rectangle 51" o:spid="_x0000_s1027" style="position:absolute;width:71132;height:11999;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" path="m,l7312660,r,1129665l3619500,733425,,1091565,,xe" fillcolor="#4472c4" stroked="f">
                  <v:path arrowok="t" o:connecttype="custom" o:connectlocs="3556637,0;7113273,599952;3556637,1199903;0,599952;0,0;7113273,0;7113273,1199903;3520811,779026;0,1159434;0,0" o:connectangles="270,0,90,180,0,0,0,0,0,0" textboxrect="0,0,7312660,1129665"/>
                </v:shape>
                <v:rect id="Rectangle 47" o:spid="_x0000_s1028" style="position:absolute;width:71132;height:1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" stroked="f">
                  <v:fill r:id="rId10" o:title="" recolor="t" rotate="t" type="frame"/>
                  <v:textbox inset="0,0,0,0"/>
                </v:rect>
                <w10:wrap anchorx="page" anchory="page"/>
              </v:group>
            </w:pict>
          </mc:Fallback>
        </mc:AlternateContent>
      </w:r>
    </w:p>
    <w:p w14:paraId="12053336" w14:textId="2611AD04" w:rsidR="00A6773C" w:rsidRDefault="00A6773C">
      <w:pPr>
        <w:suppressAutoHyphens w:val="0"/>
        <w:autoSpaceDN/>
        <w:spacing w:after="0"/>
      </w:pPr>
      <w:r>
        <w:rPr>
          <w:noProof/>
        </w:rPr>
        <mc:AlternateContent>
          <mc:Choice Requires="wps">
            <w:drawing>
              <wp:anchor distT="0" distB="0" distL="114300" distR="114300" simplePos="0" relativeHeight="251658242" behindDoc="0" locked="0" layoutInCell="1" allowOverlap="1" wp14:anchorId="0F274181" wp14:editId="327B0FC8">
                <wp:simplePos x="0" y="0"/>
                <wp:positionH relativeFrom="column">
                  <wp:posOffset>6243320</wp:posOffset>
                </wp:positionH>
                <wp:positionV relativeFrom="paragraph">
                  <wp:posOffset>3305810</wp:posOffset>
                </wp:positionV>
                <wp:extent cx="3534410" cy="1485900"/>
                <wp:effectExtent l="0" t="0" r="0" b="0"/>
                <wp:wrapSquare wrapText="bothSides"/>
                <wp:docPr id="4" name="Text Box 44"/>
                <wp:cNvGraphicFramePr/>
                <a:graphic xmlns:a="http://schemas.openxmlformats.org/drawingml/2006/main">
                  <a:graphicData uri="http://schemas.microsoft.com/office/word/2010/wordprocessingShape">
                    <wps:wsp>
                      <wps:cNvSpPr txBox="1"/>
                      <wps:spPr>
                        <a:xfrm>
                          <a:off x="0" y="0"/>
                          <a:ext cx="3534410" cy="1485900"/>
                        </a:xfrm>
                        <a:prstGeom prst="rect">
                          <a:avLst/>
                        </a:prstGeom>
                        <a:noFill/>
                        <a:ln>
                          <a:noFill/>
                          <a:prstDash/>
                        </a:ln>
                      </wps:spPr>
                      <wps:txbx>
                        <w:txbxContent>
                          <w:p w14:paraId="509E7281" w14:textId="77777777" w:rsidR="00A6773C" w:rsidRDefault="00A6773C" w:rsidP="00A6773C">
                            <w:pPr>
                              <w:rPr>
                                <w:color w:val="000000"/>
                                <w:sz w:val="72"/>
                                <w:szCs w:val="72"/>
                                <w14:shadow w14:blurRad="38036" w14:dist="18745" w14:dir="2700000" w14:sx="100000" w14:sy="100000" w14:kx="0" w14:ky="0" w14:algn="b">
                                  <w14:srgbClr w14:val="000000"/>
                                </w14:shadow>
                              </w:rPr>
                            </w:pPr>
                            <w:r>
                              <w:rPr>
                                <w:color w:val="000000"/>
                                <w:sz w:val="72"/>
                                <w:szCs w:val="72"/>
                                <w14:shadow w14:blurRad="38036" w14:dist="18745" w14:dir="2700000" w14:sx="100000" w14:sy="100000" w14:kx="0" w14:ky="0" w14:algn="b">
                                  <w14:srgbClr w14:val="000000"/>
                                </w14:shadow>
                              </w:rPr>
                              <w:t xml:space="preserve">Christine Hughes </w:t>
                            </w:r>
                          </w:p>
                          <w:p w14:paraId="699BA0CB" w14:textId="77777777" w:rsidR="00A6773C" w:rsidRDefault="00A6773C" w:rsidP="00A6773C">
                            <w:pPr>
                              <w:rPr>
                                <w:color w:val="000000"/>
                                <w:sz w:val="72"/>
                                <w:szCs w:val="72"/>
                                <w14:shadow w14:blurRad="38036" w14:dist="18745" w14:dir="2700000" w14:sx="100000" w14:sy="100000" w14:kx="0" w14:ky="0" w14:algn="b">
                                  <w14:srgbClr w14:val="000000"/>
                                </w14:shadow>
                              </w:rPr>
                            </w:pPr>
                            <w:r>
                              <w:rPr>
                                <w:color w:val="000000"/>
                                <w:sz w:val="72"/>
                                <w:szCs w:val="72"/>
                                <w14:shadow w14:blurRad="38036" w14:dist="18745" w14:dir="2700000" w14:sx="100000" w14:sy="100000" w14:kx="0" w14:ky="0" w14:algn="b">
                                  <w14:srgbClr w14:val="000000"/>
                                </w14:shadow>
                              </w:rPr>
                              <w:t>2115728</w:t>
                            </w:r>
                          </w:p>
                          <w:p w14:paraId="12747519" w14:textId="77777777" w:rsidR="00A6773C" w:rsidRDefault="00A6773C" w:rsidP="00A6773C">
                            <w:pPr>
                              <w:rPr>
                                <w:color w:val="000000"/>
                                <w:sz w:val="72"/>
                                <w:szCs w:val="72"/>
                                <w14:shadow w14:blurRad="38036" w14:dist="18745" w14:dir="2700000" w14:sx="100000" w14:sy="100000" w14:kx="0" w14:ky="0" w14:algn="b">
                                  <w14:srgbClr w14:val="000000"/>
                                </w14:shadow>
                              </w:rPr>
                            </w:pPr>
                          </w:p>
                          <w:p w14:paraId="18BD0265" w14:textId="77777777" w:rsidR="00A6773C" w:rsidRDefault="00A6773C" w:rsidP="00A6773C"/>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type w14:anchorId="0F274181" id="_x0000_t202" coordsize="21600,21600" o:spt="202" path="m,l,21600r21600,l21600,xe">
                <v:stroke joinstyle="miter"/>
                <v:path gradientshapeok="t" o:connecttype="rect"/>
              </v:shapetype>
              <v:shape id="Text Box 44" o:spid="_x0000_s1026" type="#_x0000_t202" style="position:absolute;margin-left:491.6pt;margin-top:260.3pt;width:278.3pt;height:117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" filled="f" stroked="f">
                <v:textbox>
                  <w:txbxContent>
                    <w:p w14:paraId="509E7281" w14:textId="77777777" w:rsidR="00A6773C" w:rsidRDefault="00A6773C" w:rsidP="00A6773C">
                      <w:pPr>
                        <w:rPr>
                          <w:color w:val="000000"/>
                          <w:sz w:val="72"/>
                          <w:szCs w:val="72"/>
                          <w14:shadow w14:blurRad="38036" w14:dist="18745" w14:dir="2700000" w14:sx="100000" w14:sy="100000" w14:kx="0" w14:ky="0" w14:algn="b">
                            <w14:srgbClr w14:val="000000"/>
                          </w14:shadow>
                        </w:rPr>
                      </w:pPr>
                      <w:r>
                        <w:rPr>
                          <w:color w:val="000000"/>
                          <w:sz w:val="72"/>
                          <w:szCs w:val="72"/>
                          <w14:shadow w14:blurRad="38036" w14:dist="18745" w14:dir="2700000" w14:sx="100000" w14:sy="100000" w14:kx="0" w14:ky="0" w14:algn="b">
                            <w14:srgbClr w14:val="000000"/>
                          </w14:shadow>
                        </w:rPr>
                        <w:t xml:space="preserve">Christine Hughes </w:t>
                      </w:r>
                    </w:p>
                    <w:p w14:paraId="699BA0CB" w14:textId="77777777" w:rsidR="00A6773C" w:rsidRDefault="00A6773C" w:rsidP="00A6773C">
                      <w:pPr>
                        <w:rPr>
                          <w:color w:val="000000"/>
                          <w:sz w:val="72"/>
                          <w:szCs w:val="72"/>
                          <w14:shadow w14:blurRad="38036" w14:dist="18745" w14:dir="2700000" w14:sx="100000" w14:sy="100000" w14:kx="0" w14:ky="0" w14:algn="b">
                            <w14:srgbClr w14:val="000000"/>
                          </w14:shadow>
                        </w:rPr>
                      </w:pPr>
                      <w:r>
                        <w:rPr>
                          <w:color w:val="000000"/>
                          <w:sz w:val="72"/>
                          <w:szCs w:val="72"/>
                          <w14:shadow w14:blurRad="38036" w14:dist="18745" w14:dir="2700000" w14:sx="100000" w14:sy="100000" w14:kx="0" w14:ky="0" w14:algn="b">
                            <w14:srgbClr w14:val="000000"/>
                          </w14:shadow>
                        </w:rPr>
                        <w:t>2115728</w:t>
                      </w:r>
                    </w:p>
                    <w:p w14:paraId="12747519" w14:textId="77777777" w:rsidR="00A6773C" w:rsidRDefault="00A6773C" w:rsidP="00A6773C">
                      <w:pPr>
                        <w:rPr>
                          <w:color w:val="000000"/>
                          <w:sz w:val="72"/>
                          <w:szCs w:val="72"/>
                          <w14:shadow w14:blurRad="38036" w14:dist="18745" w14:dir="2700000" w14:sx="100000" w14:sy="100000" w14:kx="0" w14:ky="0" w14:algn="b">
                            <w14:srgbClr w14:val="000000"/>
                          </w14:shadow>
                        </w:rPr>
                      </w:pPr>
                    </w:p>
                    <w:p w14:paraId="18BD0265" w14:textId="77777777" w:rsidR="00A6773C" w:rsidRDefault="00A6773C" w:rsidP="00A6773C"/>
                  </w:txbxContent>
                </v:textbox>
                <w10:wrap type="square"/>
              </v:shape>
            </w:pict>
          </mc:Fallback>
        </mc:AlternateContent>
      </w:r>
      <w:r>
        <w:rPr>
          <w:noProof/>
        </w:rPr>
        <mc:AlternateContent>
          <mc:Choice Requires="wps">
            <w:drawing>
              <wp:anchor distT="0" distB="0" distL="114300" distR="114300" simplePos="0" relativeHeight="251658241" behindDoc="0" locked="0" layoutInCell="1" allowOverlap="1" wp14:anchorId="71D4C4FA" wp14:editId="5A1DE093">
                <wp:simplePos x="0" y="0"/>
                <wp:positionH relativeFrom="page">
                  <wp:posOffset>914400</wp:posOffset>
                </wp:positionH>
                <wp:positionV relativeFrom="page">
                  <wp:posOffset>1990725</wp:posOffset>
                </wp:positionV>
                <wp:extent cx="9882506" cy="2505712"/>
                <wp:effectExtent l="0" t="0" r="0" b="8888"/>
                <wp:wrapSquare wrapText="bothSides"/>
                <wp:docPr id="5" name="Text Box 43"/>
                <wp:cNvGraphicFramePr/>
                <a:graphic xmlns:a="http://schemas.openxmlformats.org/drawingml/2006/main">
                  <a:graphicData uri="http://schemas.microsoft.com/office/word/2010/wordprocessingShape">
                    <wps:wsp>
                      <wps:cNvSpPr txBox="1"/>
                      <wps:spPr>
                        <a:xfrm>
                          <a:off x="0" y="0"/>
                          <a:ext cx="9882506" cy="2505712"/>
                        </a:xfrm>
                        <a:prstGeom prst="rect">
                          <a:avLst/>
                        </a:prstGeom>
                        <a:noFill/>
                        <a:ln>
                          <a:noFill/>
                          <a:prstDash/>
                        </a:ln>
                      </wps:spPr>
                      <wps:txbx>
                        <w:txbxContent>
                          <w:p w14:paraId="654FE940" w14:textId="77777777" w:rsidR="00A6773C" w:rsidRDefault="00A6773C" w:rsidP="00A6773C">
                            <w:pPr>
                              <w:ind w:firstLine="720"/>
                              <w:jc w:val="right"/>
                              <w:rPr>
                                <w:caps/>
                                <w:color w:val="4472C4"/>
                                <w:sz w:val="96"/>
                                <w:szCs w:val="96"/>
                              </w:rPr>
                            </w:pPr>
                            <w:r>
                              <w:rPr>
                                <w:caps/>
                                <w:color w:val="4472C4"/>
                                <w:sz w:val="96"/>
                                <w:szCs w:val="96"/>
                              </w:rPr>
                              <w:t>Changemakers:</w:t>
                            </w:r>
                          </w:p>
                          <w:p w14:paraId="45B434BC" w14:textId="77777777" w:rsidR="00A6773C" w:rsidRDefault="00A6773C" w:rsidP="00A6773C">
                            <w:pPr>
                              <w:ind w:firstLine="720"/>
                              <w:jc w:val="right"/>
                              <w:rPr>
                                <w:caps/>
                                <w:color w:val="4472C4"/>
                                <w:sz w:val="96"/>
                                <w:szCs w:val="96"/>
                              </w:rPr>
                            </w:pPr>
                            <w:r>
                              <w:rPr>
                                <w:caps/>
                                <w:color w:val="4472C4"/>
                                <w:sz w:val="96"/>
                                <w:szCs w:val="96"/>
                              </w:rPr>
                              <w:t>creativity and value creation (bmps5011/c)</w:t>
                            </w:r>
                          </w:p>
                          <w:p w14:paraId="2D57ED22" w14:textId="77777777" w:rsidR="00A6773C" w:rsidRDefault="00A6773C" w:rsidP="00A6773C">
                            <w:pPr>
                              <w:ind w:firstLine="720"/>
                              <w:jc w:val="center"/>
                              <w:rPr>
                                <w:sz w:val="96"/>
                                <w:szCs w:val="96"/>
                              </w:rPr>
                            </w:pPr>
                          </w:p>
                        </w:txbxContent>
                      </wps:txbx>
                      <wps:bodyPr vert="horz" wrap="square" lIns="1600200" tIns="0" rIns="685800" bIns="0" anchor="b" anchorCtr="0" compatLnSpc="1">
                        <a:noAutofit/>
                      </wps:bodyPr>
                    </wps:wsp>
                  </a:graphicData>
                </a:graphic>
              </wp:anchor>
            </w:drawing>
          </mc:Choice>
          <mc:Fallback>
            <w:pict>
              <v:shape w14:anchorId="71D4C4FA" id="Text Box 43" o:spid="_x0000_s1027" type="#_x0000_t202" style="position:absolute;margin-left:1in;margin-top:156.75pt;width:778.15pt;height:197.3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" filled="f" stroked="f">
                <v:textbox inset="126pt,0,54pt,0">
                  <w:txbxContent>
                    <w:p w14:paraId="654FE940" w14:textId="77777777" w:rsidR="00A6773C" w:rsidRDefault="00A6773C" w:rsidP="00A6773C">
                      <w:pPr>
                        <w:ind w:firstLine="720"/>
                        <w:jc w:val="right"/>
                        <w:rPr>
                          <w:caps/>
                          <w:color w:val="4472C4"/>
                          <w:sz w:val="96"/>
                          <w:szCs w:val="96"/>
                        </w:rPr>
                      </w:pPr>
                      <w:r>
                        <w:rPr>
                          <w:caps/>
                          <w:color w:val="4472C4"/>
                          <w:sz w:val="96"/>
                          <w:szCs w:val="96"/>
                        </w:rPr>
                        <w:t>Changemakers:</w:t>
                      </w:r>
                    </w:p>
                    <w:p w14:paraId="45B434BC" w14:textId="77777777" w:rsidR="00A6773C" w:rsidRDefault="00A6773C" w:rsidP="00A6773C">
                      <w:pPr>
                        <w:ind w:firstLine="720"/>
                        <w:jc w:val="right"/>
                        <w:rPr>
                          <w:caps/>
                          <w:color w:val="4472C4"/>
                          <w:sz w:val="96"/>
                          <w:szCs w:val="96"/>
                        </w:rPr>
                      </w:pPr>
                      <w:r>
                        <w:rPr>
                          <w:caps/>
                          <w:color w:val="4472C4"/>
                          <w:sz w:val="96"/>
                          <w:szCs w:val="96"/>
                        </w:rPr>
                        <w:t>creativity and value creation (bmps5011/c)</w:t>
                      </w:r>
                    </w:p>
                    <w:p w14:paraId="2D57ED22" w14:textId="77777777" w:rsidR="00A6773C" w:rsidRDefault="00A6773C" w:rsidP="00A6773C">
                      <w:pPr>
                        <w:ind w:firstLine="720"/>
                        <w:jc w:val="center"/>
                        <w:rPr>
                          <w:sz w:val="96"/>
                          <w:szCs w:val="96"/>
                        </w:rPr>
                      </w:pPr>
                    </w:p>
                  </w:txbxContent>
                </v:textbox>
                <w10:wrap type="square" anchorx="page" anchory="page"/>
              </v:shape>
            </w:pict>
          </mc:Fallback>
        </mc:AlternateContent>
      </w:r>
      <w:r>
        <w:br w:type="page"/>
      </w:r>
    </w:p>
    <w:p w14:paraId="72A1299A" w14:textId="77777777" w:rsidR="007F6A6A" w:rsidRDefault="007F6A6A" w:rsidP="007F6A6A">
      <w:pPr>
        <w:pStyle w:val="TOCHeading"/>
        <w:outlineLvl w:val="9"/>
      </w:pPr>
      <w:r>
        <w:rPr>
          <w:b/>
          <w:bCs/>
          <w:color w:val="000000"/>
          <w:sz w:val="72"/>
          <w:szCs w:val="72"/>
        </w:rPr>
        <w:lastRenderedPageBreak/>
        <w:t>Table of Contents</w:t>
      </w:r>
    </w:p>
    <w:p w14:paraId="2BC5FD0C" w14:textId="77777777" w:rsidR="007F6A6A" w:rsidRDefault="007F6A6A" w:rsidP="007F6A6A">
      <w:pPr>
        <w:pStyle w:val="TOC1"/>
      </w:pPr>
      <w:r>
        <w:rPr>
          <w:b/>
          <w:bCs/>
          <w:color w:val="000000"/>
          <w:sz w:val="36"/>
          <w:szCs w:val="36"/>
        </w:rPr>
        <w:t>Mind Map……………………………………………………………………………………………………………………………2</w:t>
      </w:r>
    </w:p>
    <w:p w14:paraId="658971D3" w14:textId="77777777" w:rsidR="007F6A6A" w:rsidRDefault="007F6A6A" w:rsidP="007F6A6A">
      <w:pPr>
        <w:pStyle w:val="TOC1"/>
        <w:tabs>
          <w:tab w:val="right" w:leader="dot" w:pos="13958"/>
        </w:tabs>
        <w:rPr>
          <w:b/>
          <w:bCs/>
          <w:color w:val="000000"/>
          <w:sz w:val="36"/>
          <w:szCs w:val="36"/>
        </w:rPr>
      </w:pPr>
      <w:r>
        <w:rPr>
          <w:b/>
          <w:bCs/>
          <w:color w:val="000000"/>
          <w:sz w:val="36"/>
          <w:szCs w:val="36"/>
        </w:rPr>
        <w:t>Summary of findings ……………………………………………………………………………………………………</w:t>
      </w:r>
      <w:proofErr w:type="gramStart"/>
      <w:r>
        <w:rPr>
          <w:b/>
          <w:bCs/>
          <w:color w:val="000000"/>
          <w:sz w:val="36"/>
          <w:szCs w:val="36"/>
        </w:rPr>
        <w:t>…..</w:t>
      </w:r>
      <w:proofErr w:type="gramEnd"/>
      <w:r>
        <w:rPr>
          <w:b/>
          <w:bCs/>
          <w:color w:val="000000"/>
          <w:sz w:val="36"/>
          <w:szCs w:val="36"/>
        </w:rPr>
        <w:t>3-5</w:t>
      </w:r>
    </w:p>
    <w:p w14:paraId="64E09BE5" w14:textId="77777777" w:rsidR="007F6A6A" w:rsidRDefault="007F6A6A" w:rsidP="007F6A6A">
      <w:pPr>
        <w:pStyle w:val="TOC3"/>
        <w:tabs>
          <w:tab w:val="right" w:leader="dot" w:pos="13958"/>
        </w:tabs>
        <w:ind w:left="0"/>
      </w:pPr>
      <w:r>
        <w:rPr>
          <w:b/>
          <w:bCs/>
          <w:color w:val="000000"/>
          <w:sz w:val="36"/>
          <w:szCs w:val="36"/>
        </w:rPr>
        <w:t xml:space="preserve">Presentation </w:t>
      </w:r>
      <w:r>
        <w:rPr>
          <w:b/>
          <w:bCs/>
          <w:color w:val="000000"/>
          <w:sz w:val="36"/>
          <w:szCs w:val="36"/>
        </w:rPr>
        <w:tab/>
        <w:t>6</w:t>
      </w:r>
    </w:p>
    <w:p w14:paraId="17C97DC8" w14:textId="77777777" w:rsidR="007F6A6A" w:rsidRDefault="007F6A6A" w:rsidP="007F6A6A">
      <w:pPr>
        <w:pStyle w:val="TOC2"/>
        <w:tabs>
          <w:tab w:val="right" w:leader="dot" w:pos="13958"/>
        </w:tabs>
        <w:ind w:left="0"/>
      </w:pPr>
      <w:r>
        <w:rPr>
          <w:b/>
          <w:bCs/>
          <w:color w:val="000000"/>
          <w:sz w:val="36"/>
          <w:szCs w:val="36"/>
        </w:rPr>
        <w:t>Flyer ………………………………………………………………………………………………………………………………….7-8</w:t>
      </w:r>
    </w:p>
    <w:p w14:paraId="27EB101D" w14:textId="77777777" w:rsidR="007F6A6A" w:rsidRDefault="007F6A6A" w:rsidP="007F6A6A">
      <w:pPr>
        <w:pStyle w:val="TOC3"/>
        <w:tabs>
          <w:tab w:val="right" w:leader="dot" w:pos="13958"/>
        </w:tabs>
        <w:ind w:left="0"/>
      </w:pPr>
      <w:r>
        <w:rPr>
          <w:b/>
          <w:bCs/>
          <w:color w:val="000000"/>
          <w:sz w:val="36"/>
          <w:szCs w:val="36"/>
        </w:rPr>
        <w:t>Poster</w:t>
      </w:r>
      <w:r>
        <w:rPr>
          <w:b/>
          <w:bCs/>
          <w:color w:val="000000"/>
          <w:sz w:val="36"/>
          <w:szCs w:val="36"/>
        </w:rPr>
        <w:tab/>
        <w:t>9</w:t>
      </w:r>
    </w:p>
    <w:p w14:paraId="7FD5F3AF" w14:textId="77777777" w:rsidR="007F6A6A" w:rsidRDefault="007F6A6A" w:rsidP="007F6A6A">
      <w:pPr>
        <w:rPr>
          <w:b/>
          <w:bCs/>
          <w:color w:val="000000"/>
          <w:sz w:val="36"/>
          <w:szCs w:val="36"/>
        </w:rPr>
      </w:pPr>
      <w:r>
        <w:rPr>
          <w:b/>
          <w:bCs/>
          <w:color w:val="000000"/>
          <w:sz w:val="36"/>
          <w:szCs w:val="36"/>
        </w:rPr>
        <w:t>References…………………………………………………………………………………………………………………10-12</w:t>
      </w:r>
    </w:p>
    <w:p w14:paraId="6BDA2FFC" w14:textId="7B05994B" w:rsidR="00A6773C" w:rsidRDefault="00A6773C">
      <w:pPr>
        <w:suppressAutoHyphens w:val="0"/>
        <w:autoSpaceDN/>
        <w:spacing w:after="0"/>
      </w:pPr>
      <w:r>
        <w:br w:type="page"/>
      </w:r>
    </w:p>
    <w:p w14:paraId="1125F846" w14:textId="3F8BBB71" w:rsidR="00A6773C" w:rsidRDefault="00A6773C" w:rsidP="00A6773C">
      <w:pPr>
        <w:suppressAutoHyphens w:val="0"/>
        <w:autoSpaceDN/>
        <w:spacing w:after="0"/>
      </w:pPr>
    </w:p>
    <w:p w14:paraId="4CAD6237" w14:textId="77777777" w:rsidR="007F6A6A" w:rsidRDefault="007F6A6A" w:rsidP="007F6A6A">
      <w:pPr>
        <w:suppressAutoHyphens w:val="0"/>
        <w:autoSpaceDN/>
        <w:spacing w:after="0"/>
      </w:pPr>
      <w:r>
        <w:rPr>
          <w:noProof/>
        </w:rPr>
        <mc:AlternateContent>
          <mc:Choice Requires="wps">
            <w:drawing>
              <wp:anchor distT="0" distB="0" distL="114300" distR="114300" simplePos="0" relativeHeight="251658272" behindDoc="0" locked="0" layoutInCell="1" allowOverlap="1" wp14:anchorId="66EF6BA2" wp14:editId="0A011F17">
                <wp:simplePos x="0" y="0"/>
                <wp:positionH relativeFrom="column">
                  <wp:posOffset>2019300</wp:posOffset>
                </wp:positionH>
                <wp:positionV relativeFrom="paragraph">
                  <wp:posOffset>0</wp:posOffset>
                </wp:positionV>
                <wp:extent cx="1638303" cy="746763"/>
                <wp:effectExtent l="0" t="0" r="12697" b="15237"/>
                <wp:wrapSquare wrapText="bothSides"/>
                <wp:docPr id="42" name="Text Box 32"/>
                <wp:cNvGraphicFramePr/>
                <a:graphic xmlns:a="http://schemas.openxmlformats.org/drawingml/2006/main">
                  <a:graphicData uri="http://schemas.microsoft.com/office/word/2010/wordprocessingShape">
                    <wps:wsp>
                      <wps:cNvSpPr txBox="1"/>
                      <wps:spPr>
                        <a:xfrm>
                          <a:off x="0" y="0"/>
                          <a:ext cx="1638303" cy="746763"/>
                        </a:xfrm>
                        <a:prstGeom prst="rect">
                          <a:avLst/>
                        </a:prstGeom>
                        <a:solidFill>
                          <a:srgbClr val="FFFFFF"/>
                        </a:solidFill>
                        <a:ln w="9528">
                          <a:solidFill>
                            <a:srgbClr val="000000"/>
                          </a:solidFill>
                          <a:prstDash val="solid"/>
                        </a:ln>
                      </wps:spPr>
                      <wps:txbx>
                        <w:txbxContent>
                          <w:p w14:paraId="72A12C75" w14:textId="77777777" w:rsidR="007F6A6A" w:rsidRDefault="007F6A6A" w:rsidP="007F6A6A">
                            <w:pPr>
                              <w:rPr>
                                <w:sz w:val="32"/>
                                <w:szCs w:val="32"/>
                              </w:rPr>
                            </w:pPr>
                            <w:r>
                              <w:rPr>
                                <w:sz w:val="32"/>
                                <w:szCs w:val="32"/>
                              </w:rPr>
                              <w:t>Frequently going missing.</w:t>
                            </w:r>
                          </w:p>
                        </w:txbxContent>
                      </wps:txbx>
                      <wps:bodyPr vert="horz" wrap="square" lIns="91440" tIns="45720" rIns="91440" bIns="45720" anchor="t" anchorCtr="0" compatLnSpc="0">
                        <a:noAutofit/>
                      </wps:bodyPr>
                    </wps:wsp>
                  </a:graphicData>
                </a:graphic>
              </wp:anchor>
            </w:drawing>
          </mc:Choice>
          <mc:Fallback>
            <w:pict>
              <v:shape w14:anchorId="66EF6BA2" id="Text Box 32" o:spid="_x0000_s1028" type="#_x0000_t202" style="position:absolute;margin-left:159pt;margin-top:0;width:129pt;height:58.8pt;z-index:25165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" strokeweight=".26467mm">
                <v:textbox>
                  <w:txbxContent>
                    <w:p w14:paraId="72A12C75" w14:textId="77777777" w:rsidR="007F6A6A" w:rsidRDefault="007F6A6A" w:rsidP="007F6A6A">
                      <w:pPr>
                        <w:rPr>
                          <w:sz w:val="32"/>
                          <w:szCs w:val="32"/>
                        </w:rPr>
                      </w:pPr>
                      <w:r>
                        <w:rPr>
                          <w:sz w:val="32"/>
                          <w:szCs w:val="32"/>
                        </w:rPr>
                        <w:t>Frequently going missing.</w:t>
                      </w:r>
                    </w:p>
                  </w:txbxContent>
                </v:textbox>
                <w10:wrap type="square"/>
              </v:shape>
            </w:pict>
          </mc:Fallback>
        </mc:AlternateContent>
      </w:r>
    </w:p>
    <w:p w14:paraId="329DB32C" w14:textId="77777777" w:rsidR="007F6A6A" w:rsidRDefault="007F6A6A" w:rsidP="007F6A6A">
      <w:pPr>
        <w:suppressAutoHyphens w:val="0"/>
        <w:autoSpaceDN/>
        <w:spacing w:after="0"/>
      </w:pPr>
      <w:r>
        <w:rPr>
          <w:noProof/>
        </w:rPr>
        <mc:AlternateContent>
          <mc:Choice Requires="wps">
            <w:drawing>
              <wp:anchor distT="0" distB="0" distL="114300" distR="114300" simplePos="0" relativeHeight="251658270" behindDoc="0" locked="0" layoutInCell="1" allowOverlap="1" wp14:anchorId="681264C8" wp14:editId="24B14C09">
                <wp:simplePos x="0" y="0"/>
                <wp:positionH relativeFrom="margin">
                  <wp:posOffset>1009650</wp:posOffset>
                </wp:positionH>
                <wp:positionV relativeFrom="paragraph">
                  <wp:posOffset>294005</wp:posOffset>
                </wp:positionV>
                <wp:extent cx="1009653" cy="368302"/>
                <wp:effectExtent l="0" t="0" r="19047" b="12698"/>
                <wp:wrapNone/>
                <wp:docPr id="43" name="Straight Arrow Connector 30"/>
                <wp:cNvGraphicFramePr/>
                <a:graphic xmlns:a="http://schemas.openxmlformats.org/drawingml/2006/main">
                  <a:graphicData uri="http://schemas.microsoft.com/office/word/2010/wordprocessingShape">
                    <wps:wsp>
                      <wps:cNvCnPr/>
                      <wps:spPr>
                        <a:xfrm flipV="1">
                          <a:off x="0" y="0"/>
                          <a:ext cx="1009653" cy="368302"/>
                        </a:xfrm>
                        <a:prstGeom prst="straightConnector1">
                          <a:avLst/>
                        </a:prstGeom>
                        <a:noFill/>
                        <a:ln w="6345" cap="flat">
                          <a:solidFill>
                            <a:srgbClr val="4472C4"/>
                          </a:solidFill>
                          <a:prstDash val="solid"/>
                          <a:miter/>
                        </a:ln>
                      </wps:spPr>
                      <wps:bodyPr/>
                    </wps:wsp>
                  </a:graphicData>
                </a:graphic>
              </wp:anchor>
            </w:drawing>
          </mc:Choice>
          <mc:Fallback>
            <w:pict>
              <v:shapetype w14:anchorId="56FC47EB" id="_x0000_t32" coordsize="21600,21600" o:spt="32" o:oned="t" path="m,l21600,21600e" filled="f">
                <v:path arrowok="t" fillok="f" o:connecttype="none"/>
                <o:lock v:ext="edit" shapetype="t"/>
              </v:shapetype>
              <v:shape id="Straight Arrow Connector 30" o:spid="_x0000_s1026" type="#_x0000_t32" style="position:absolute;margin-left:79.5pt;margin-top:23.15pt;width:79.5pt;height:29pt;flip:y;z-index:25165827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" strokecolor="#4472c4" strokeweight=".17625mm">
                <v:stroke joinstyle="miter"/>
                <w10:wrap anchorx="margin"/>
              </v:shape>
            </w:pict>
          </mc:Fallback>
        </mc:AlternateContent>
      </w:r>
      <w:r>
        <w:rPr>
          <w:noProof/>
        </w:rPr>
        <mc:AlternateContent>
          <mc:Choice Requires="wps">
            <w:drawing>
              <wp:anchor distT="0" distB="0" distL="114300" distR="114300" simplePos="0" relativeHeight="251658271" behindDoc="0" locked="0" layoutInCell="1" allowOverlap="1" wp14:anchorId="40BEC704" wp14:editId="71E5C4CF">
                <wp:simplePos x="0" y="0"/>
                <wp:positionH relativeFrom="page">
                  <wp:posOffset>123825</wp:posOffset>
                </wp:positionH>
                <wp:positionV relativeFrom="paragraph">
                  <wp:posOffset>1905635</wp:posOffset>
                </wp:positionV>
                <wp:extent cx="1362075" cy="1530350"/>
                <wp:effectExtent l="0" t="0" r="9525" b="19050"/>
                <wp:wrapSquare wrapText="bothSides"/>
                <wp:docPr id="44" name="Text Box 12"/>
                <wp:cNvGraphicFramePr/>
                <a:graphic xmlns:a="http://schemas.openxmlformats.org/drawingml/2006/main">
                  <a:graphicData uri="http://schemas.microsoft.com/office/word/2010/wordprocessingShape">
                    <wps:wsp>
                      <wps:cNvSpPr txBox="1"/>
                      <wps:spPr>
                        <a:xfrm>
                          <a:off x="0" y="0"/>
                          <a:ext cx="1362075" cy="1530350"/>
                        </a:xfrm>
                        <a:prstGeom prst="rect">
                          <a:avLst/>
                        </a:prstGeom>
                        <a:solidFill>
                          <a:srgbClr val="FFFFFF"/>
                        </a:solidFill>
                        <a:ln w="9528">
                          <a:solidFill>
                            <a:srgbClr val="000000"/>
                          </a:solidFill>
                          <a:prstDash val="solid"/>
                        </a:ln>
                      </wps:spPr>
                      <wps:txbx>
                        <w:txbxContent>
                          <w:p w14:paraId="2C337EDD" w14:textId="77777777" w:rsidR="007F6A6A" w:rsidRDefault="007F6A6A" w:rsidP="007F6A6A">
                            <w:pPr>
                              <w:rPr>
                                <w:sz w:val="32"/>
                                <w:szCs w:val="32"/>
                              </w:rPr>
                            </w:pPr>
                            <w:r>
                              <w:rPr>
                                <w:sz w:val="32"/>
                                <w:szCs w:val="32"/>
                              </w:rPr>
                              <w:t xml:space="preserve">Travelling to locations they have no known connections. </w:t>
                            </w:r>
                          </w:p>
                        </w:txbxContent>
                      </wps:txbx>
                      <wps:bodyPr vert="horz" wrap="square" lIns="91440" tIns="45720" rIns="91440" bIns="45720" anchor="t" anchorCtr="0" compatLnSpc="0">
                        <a:noAutofit/>
                      </wps:bodyPr>
                    </wps:wsp>
                  </a:graphicData>
                </a:graphic>
                <wp14:sizeRelH relativeFrom="margin">
                  <wp14:pctWidth>0</wp14:pctWidth>
                </wp14:sizeRelH>
                <wp14:sizeRelV relativeFrom="margin">
                  <wp14:pctHeight>0</wp14:pctHeight>
                </wp14:sizeRelV>
              </wp:anchor>
            </w:drawing>
          </mc:Choice>
          <mc:Fallback>
            <w:pict>
              <v:shape w14:anchorId="40BEC704" id="Text Box 12" o:spid="_x0000_s1029" type="#_x0000_t202" style="position:absolute;margin-left:9.75pt;margin-top:150.05pt;width:107.25pt;height:120.5pt;z-index:25165827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" strokeweight=".26467mm">
                <v:textbox>
                  <w:txbxContent>
                    <w:p w14:paraId="2C337EDD" w14:textId="77777777" w:rsidR="007F6A6A" w:rsidRDefault="007F6A6A" w:rsidP="007F6A6A">
                      <w:pPr>
                        <w:rPr>
                          <w:sz w:val="32"/>
                          <w:szCs w:val="32"/>
                        </w:rPr>
                      </w:pPr>
                      <w:r>
                        <w:rPr>
                          <w:sz w:val="32"/>
                          <w:szCs w:val="32"/>
                        </w:rPr>
                        <w:t xml:space="preserve">Travelling to locations they have no known connections. </w:t>
                      </w:r>
                    </w:p>
                  </w:txbxContent>
                </v:textbox>
                <w10:wrap type="square" anchorx="page"/>
              </v:shape>
            </w:pict>
          </mc:Fallback>
        </mc:AlternateContent>
      </w:r>
      <w:r>
        <w:rPr>
          <w:noProof/>
        </w:rPr>
        <mc:AlternateContent>
          <mc:Choice Requires="wps">
            <w:drawing>
              <wp:anchor distT="0" distB="0" distL="114300" distR="114300" simplePos="0" relativeHeight="251658269" behindDoc="0" locked="0" layoutInCell="1" allowOverlap="1" wp14:anchorId="16BC29AB" wp14:editId="4B975153">
                <wp:simplePos x="0" y="0"/>
                <wp:positionH relativeFrom="column">
                  <wp:posOffset>0</wp:posOffset>
                </wp:positionH>
                <wp:positionV relativeFrom="paragraph">
                  <wp:posOffset>1515110</wp:posOffset>
                </wp:positionV>
                <wp:extent cx="376558" cy="334012"/>
                <wp:effectExtent l="0" t="0" r="17142" b="21588"/>
                <wp:wrapNone/>
                <wp:docPr id="45" name="Straight Connector 36"/>
                <wp:cNvGraphicFramePr/>
                <a:graphic xmlns:a="http://schemas.openxmlformats.org/drawingml/2006/main">
                  <a:graphicData uri="http://schemas.microsoft.com/office/word/2010/wordprocessingShape">
                    <wps:wsp>
                      <wps:cNvCnPr/>
                      <wps:spPr>
                        <a:xfrm flipH="1">
                          <a:off x="0" y="0"/>
                          <a:ext cx="376558" cy="334012"/>
                        </a:xfrm>
                        <a:prstGeom prst="straightConnector1">
                          <a:avLst/>
                        </a:prstGeom>
                        <a:noFill/>
                        <a:ln w="6345" cap="flat">
                          <a:solidFill>
                            <a:srgbClr val="4472C4"/>
                          </a:solidFill>
                          <a:prstDash val="solid"/>
                          <a:miter/>
                        </a:ln>
                      </wps:spPr>
                      <wps:bodyPr/>
                    </wps:wsp>
                  </a:graphicData>
                </a:graphic>
              </wp:anchor>
            </w:drawing>
          </mc:Choice>
          <mc:Fallback>
            <w:pict>
              <v:shape w14:anchorId="3F77F58E" id="Straight Connector 36" o:spid="_x0000_s1026" type="#_x0000_t32" style="position:absolute;margin-left:0;margin-top:119.3pt;width:29.65pt;height:26.3pt;flip:x;z-index:25165826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" strokecolor="#4472c4" strokeweight=".17625mm">
                <v:stroke joinstyle="miter"/>
              </v:shape>
            </w:pict>
          </mc:Fallback>
        </mc:AlternateContent>
      </w:r>
      <w:r>
        <w:rPr>
          <w:noProof/>
        </w:rPr>
        <mc:AlternateContent>
          <mc:Choice Requires="wps">
            <w:drawing>
              <wp:anchor distT="0" distB="0" distL="114300" distR="114300" simplePos="0" relativeHeight="251658268" behindDoc="0" locked="0" layoutInCell="1" allowOverlap="1" wp14:anchorId="0717AC95" wp14:editId="324471EC">
                <wp:simplePos x="0" y="0"/>
                <wp:positionH relativeFrom="page">
                  <wp:posOffset>914400</wp:posOffset>
                </wp:positionH>
                <wp:positionV relativeFrom="paragraph">
                  <wp:posOffset>153670</wp:posOffset>
                </wp:positionV>
                <wp:extent cx="1428750" cy="1657350"/>
                <wp:effectExtent l="0" t="0" r="19050" b="19050"/>
                <wp:wrapNone/>
                <wp:docPr id="46" name="Freeform: Shape 31"/>
                <wp:cNvGraphicFramePr/>
                <a:graphic xmlns:a="http://schemas.openxmlformats.org/drawingml/2006/main">
                  <a:graphicData uri="http://schemas.microsoft.com/office/word/2010/wordprocessingShape">
                    <wps:wsp>
                      <wps:cNvSpPr/>
                      <wps:spPr>
                        <a:xfrm>
                          <a:off x="0" y="0"/>
                          <a:ext cx="1428750" cy="165735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472C4"/>
                        </a:solidFill>
                        <a:ln w="12701" cap="flat">
                          <a:solidFill>
                            <a:srgbClr val="2F528F"/>
                          </a:solidFill>
                          <a:prstDash val="solid"/>
                          <a:miter/>
                        </a:ln>
                      </wps:spPr>
                      <wps:txbx>
                        <w:txbxContent>
                          <w:p w14:paraId="4E96AF96" w14:textId="77777777" w:rsidR="007F6A6A" w:rsidRDefault="007F6A6A" w:rsidP="007F6A6A">
                            <w:pPr>
                              <w:jc w:val="center"/>
                              <w:rPr>
                                <w:sz w:val="48"/>
                                <w:szCs w:val="48"/>
                              </w:rPr>
                            </w:pPr>
                            <w:r>
                              <w:rPr>
                                <w:sz w:val="48"/>
                                <w:szCs w:val="48"/>
                              </w:rPr>
                              <w:t xml:space="preserve">Signs </w:t>
                            </w:r>
                          </w:p>
                        </w:txbxContent>
                      </wps:txbx>
                      <wps:bodyPr vert="horz" wrap="square" lIns="91440" tIns="45720" rIns="91440" bIns="45720" anchor="ctr" anchorCtr="0" compatLnSpc="1">
                        <a:noAutofit/>
                      </wps:bodyPr>
                    </wps:wsp>
                  </a:graphicData>
                </a:graphic>
              </wp:anchor>
            </w:drawing>
          </mc:Choice>
          <mc:Fallback>
            <w:pict>
              <v:shape w14:anchorId="0717AC95" id="Freeform: Shape 31" o:spid="_x0000_s1030" style="position:absolute;margin-left:1in;margin-top:12.1pt;width:112.5pt;height:130.5pt;z-index:251658268;visibility:visible;mso-wrap-style:square;mso-wrap-distance-left:9pt;mso-wrap-distance-top:0;mso-wrap-distance-right:9pt;mso-wrap-distance-bottom:0;mso-position-horizontal:absolute;mso-position-horizontal-relative:page;mso-position-vertical:absolute;mso-position-vertical-relative:text;v-text-anchor:middle" coordsize="1428750,16573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" adj="-11796480,,5400" path="m,828675at,,1428750,1657350,,828675,,828675xe" fillcolor="#4472c4" strokecolor="#2f528f" strokeweight=".35281mm">
                <v:stroke joinstyle="miter"/>
                <v:formulas/>
                <v:path arrowok="t" o:connecttype="custom" o:connectlocs="714375,0;1428750,828675;714375,1657350;0,828675;209236,242713;209236,1414637;1219514,1414637;1219514,242713" o:connectangles="270,0,90,180,270,90,90,270" textboxrect="209236,242713,1219514,1414637"/>
                <v:textbox>
                  <w:txbxContent>
                    <w:p w14:paraId="4E96AF96" w14:textId="77777777" w:rsidR="007F6A6A" w:rsidRDefault="007F6A6A" w:rsidP="007F6A6A">
                      <w:pPr>
                        <w:jc w:val="center"/>
                        <w:rPr>
                          <w:sz w:val="48"/>
                          <w:szCs w:val="48"/>
                        </w:rPr>
                      </w:pPr>
                      <w:r>
                        <w:rPr>
                          <w:sz w:val="48"/>
                          <w:szCs w:val="48"/>
                        </w:rPr>
                        <w:t xml:space="preserve">Signs </w:t>
                      </w:r>
                    </w:p>
                  </w:txbxContent>
                </v:textbox>
                <w10:wrap anchorx="page"/>
              </v:shape>
            </w:pict>
          </mc:Fallback>
        </mc:AlternateContent>
      </w:r>
      <w:r>
        <w:rPr>
          <w:noProof/>
        </w:rPr>
        <mc:AlternateContent>
          <mc:Choice Requires="wps">
            <w:drawing>
              <wp:anchor distT="0" distB="0" distL="114300" distR="114300" simplePos="0" relativeHeight="251658267" behindDoc="0" locked="0" layoutInCell="1" allowOverlap="1" wp14:anchorId="06D34181" wp14:editId="7184B260">
                <wp:simplePos x="0" y="0"/>
                <wp:positionH relativeFrom="column">
                  <wp:posOffset>996950</wp:posOffset>
                </wp:positionH>
                <wp:positionV relativeFrom="paragraph">
                  <wp:posOffset>1517015</wp:posOffset>
                </wp:positionV>
                <wp:extent cx="1212851" cy="482602"/>
                <wp:effectExtent l="0" t="0" r="19049" b="12698"/>
                <wp:wrapNone/>
                <wp:docPr id="47" name="Straight Arrow Connector 9"/>
                <wp:cNvGraphicFramePr/>
                <a:graphic xmlns:a="http://schemas.openxmlformats.org/drawingml/2006/main">
                  <a:graphicData uri="http://schemas.microsoft.com/office/word/2010/wordprocessingShape">
                    <wps:wsp>
                      <wps:cNvCnPr/>
                      <wps:spPr>
                        <a:xfrm flipH="1" flipV="1">
                          <a:off x="0" y="0"/>
                          <a:ext cx="1212851" cy="482602"/>
                        </a:xfrm>
                        <a:prstGeom prst="straightConnector1">
                          <a:avLst/>
                        </a:prstGeom>
                        <a:noFill/>
                        <a:ln w="6345" cap="flat">
                          <a:solidFill>
                            <a:srgbClr val="4472C4"/>
                          </a:solidFill>
                          <a:prstDash val="solid"/>
                          <a:miter/>
                        </a:ln>
                      </wps:spPr>
                      <wps:bodyPr/>
                    </wps:wsp>
                  </a:graphicData>
                </a:graphic>
              </wp:anchor>
            </w:drawing>
          </mc:Choice>
          <mc:Fallback>
            <w:pict>
              <v:shape w14:anchorId="35ACA6B7" id="Straight Arrow Connector 9" o:spid="_x0000_s1026" type="#_x0000_t32" style="position:absolute;margin-left:78.5pt;margin-top:119.45pt;width:95.5pt;height:38pt;flip:x y;z-index:25165826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" strokecolor="#4472c4" strokeweight=".17625mm">
                <v:stroke joinstyle="miter"/>
              </v:shape>
            </w:pict>
          </mc:Fallback>
        </mc:AlternateContent>
      </w:r>
      <w:r>
        <w:rPr>
          <w:noProof/>
        </w:rPr>
        <mc:AlternateContent>
          <mc:Choice Requires="wps">
            <w:drawing>
              <wp:anchor distT="0" distB="0" distL="114300" distR="114300" simplePos="0" relativeHeight="251658266" behindDoc="0" locked="0" layoutInCell="1" allowOverlap="1" wp14:anchorId="0ABBF5C7" wp14:editId="67D09228">
                <wp:simplePos x="0" y="0"/>
                <wp:positionH relativeFrom="page">
                  <wp:posOffset>371475</wp:posOffset>
                </wp:positionH>
                <wp:positionV relativeFrom="paragraph">
                  <wp:posOffset>3673475</wp:posOffset>
                </wp:positionV>
                <wp:extent cx="1362075" cy="962025"/>
                <wp:effectExtent l="0" t="0" r="9525" b="15875"/>
                <wp:wrapSquare wrapText="bothSides"/>
                <wp:docPr id="48" name="Text Box 20"/>
                <wp:cNvGraphicFramePr/>
                <a:graphic xmlns:a="http://schemas.openxmlformats.org/drawingml/2006/main">
                  <a:graphicData uri="http://schemas.microsoft.com/office/word/2010/wordprocessingShape">
                    <wps:wsp>
                      <wps:cNvSpPr txBox="1"/>
                      <wps:spPr>
                        <a:xfrm>
                          <a:off x="0" y="0"/>
                          <a:ext cx="1362075" cy="962025"/>
                        </a:xfrm>
                        <a:prstGeom prst="rect">
                          <a:avLst/>
                        </a:prstGeom>
                        <a:solidFill>
                          <a:srgbClr val="FFFFFF"/>
                        </a:solidFill>
                        <a:ln w="9528">
                          <a:solidFill>
                            <a:srgbClr val="000000"/>
                          </a:solidFill>
                          <a:prstDash val="solid"/>
                        </a:ln>
                      </wps:spPr>
                      <wps:txbx>
                        <w:txbxContent>
                          <w:p w14:paraId="05DAFC64" w14:textId="77777777" w:rsidR="007F6A6A" w:rsidRDefault="007F6A6A" w:rsidP="007F6A6A">
                            <w:pPr>
                              <w:rPr>
                                <w:sz w:val="32"/>
                                <w:szCs w:val="32"/>
                              </w:rPr>
                            </w:pPr>
                            <w:r w:rsidRPr="00A6773C">
                              <w:rPr>
                                <w:sz w:val="24"/>
                                <w:szCs w:val="24"/>
                              </w:rPr>
                              <w:t xml:space="preserve">Can lead to serious physical and emotional harm. </w:t>
                            </w:r>
                          </w:p>
                        </w:txbxContent>
                      </wps:txbx>
                      <wps:bodyPr vert="horz" wrap="square" lIns="91440" tIns="45720" rIns="91440" bIns="45720" anchor="t" anchorCtr="0" compatLnSpc="0">
                        <a:noAutofit/>
                      </wps:bodyPr>
                    </wps:wsp>
                  </a:graphicData>
                </a:graphic>
                <wp14:sizeRelH relativeFrom="margin">
                  <wp14:pctWidth>0</wp14:pctWidth>
                </wp14:sizeRelH>
                <wp14:sizeRelV relativeFrom="margin">
                  <wp14:pctHeight>0</wp14:pctHeight>
                </wp14:sizeRelV>
              </wp:anchor>
            </w:drawing>
          </mc:Choice>
          <mc:Fallback>
            <w:pict>
              <v:shape w14:anchorId="0ABBF5C7" id="Text Box 20" o:spid="_x0000_s1031" type="#_x0000_t202" style="position:absolute;margin-left:29.25pt;margin-top:289.25pt;width:107.25pt;height:75.75pt;z-index:25165826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" strokeweight=".26467mm">
                <v:textbox>
                  <w:txbxContent>
                    <w:p w14:paraId="05DAFC64" w14:textId="77777777" w:rsidR="007F6A6A" w:rsidRDefault="007F6A6A" w:rsidP="007F6A6A">
                      <w:pPr>
                        <w:rPr>
                          <w:sz w:val="32"/>
                          <w:szCs w:val="32"/>
                        </w:rPr>
                      </w:pPr>
                      <w:r w:rsidRPr="00A6773C">
                        <w:rPr>
                          <w:sz w:val="24"/>
                          <w:szCs w:val="24"/>
                        </w:rPr>
                        <w:t xml:space="preserve">Can lead to serious physical and emotional harm. </w:t>
                      </w:r>
                    </w:p>
                  </w:txbxContent>
                </v:textbox>
                <w10:wrap type="square" anchorx="page"/>
              </v:shape>
            </w:pict>
          </mc:Fallback>
        </mc:AlternateContent>
      </w:r>
      <w:r>
        <w:rPr>
          <w:noProof/>
        </w:rPr>
        <mc:AlternateContent>
          <mc:Choice Requires="wps">
            <w:drawing>
              <wp:anchor distT="0" distB="0" distL="114300" distR="114300" simplePos="0" relativeHeight="251658264" behindDoc="0" locked="0" layoutInCell="1" allowOverlap="1" wp14:anchorId="4783F195" wp14:editId="2BD7ADEF">
                <wp:simplePos x="0" y="0"/>
                <wp:positionH relativeFrom="column">
                  <wp:posOffset>638175</wp:posOffset>
                </wp:positionH>
                <wp:positionV relativeFrom="paragraph">
                  <wp:posOffset>3876040</wp:posOffset>
                </wp:positionV>
                <wp:extent cx="584201" cy="184151"/>
                <wp:effectExtent l="0" t="0" r="12699" b="19049"/>
                <wp:wrapNone/>
                <wp:docPr id="49" name="Straight Arrow Connector 21"/>
                <wp:cNvGraphicFramePr/>
                <a:graphic xmlns:a="http://schemas.openxmlformats.org/drawingml/2006/main">
                  <a:graphicData uri="http://schemas.microsoft.com/office/word/2010/wordprocessingShape">
                    <wps:wsp>
                      <wps:cNvCnPr/>
                      <wps:spPr>
                        <a:xfrm flipH="1">
                          <a:off x="0" y="0"/>
                          <a:ext cx="584201" cy="184151"/>
                        </a:xfrm>
                        <a:prstGeom prst="straightConnector1">
                          <a:avLst/>
                        </a:prstGeom>
                        <a:noFill/>
                        <a:ln w="6345" cap="flat">
                          <a:solidFill>
                            <a:srgbClr val="4472C4"/>
                          </a:solidFill>
                          <a:prstDash val="solid"/>
                          <a:miter/>
                        </a:ln>
                      </wps:spPr>
                      <wps:bodyPr/>
                    </wps:wsp>
                  </a:graphicData>
                </a:graphic>
              </wp:anchor>
            </w:drawing>
          </mc:Choice>
          <mc:Fallback>
            <w:pict>
              <v:shape w14:anchorId="194DFD67" id="Straight Arrow Connector 21" o:spid="_x0000_s1026" type="#_x0000_t32" style="position:absolute;margin-left:50.25pt;margin-top:305.2pt;width:46pt;height:14.5pt;flip:x;z-index:251658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" strokecolor="#4472c4" strokeweight=".17625mm">
                <v:stroke joinstyle="miter"/>
              </v:shape>
            </w:pict>
          </mc:Fallback>
        </mc:AlternateContent>
      </w:r>
      <w:r>
        <w:rPr>
          <w:noProof/>
        </w:rPr>
        <mc:AlternateContent>
          <mc:Choice Requires="wps">
            <w:drawing>
              <wp:anchor distT="0" distB="0" distL="114300" distR="114300" simplePos="0" relativeHeight="251658265" behindDoc="0" locked="0" layoutInCell="1" allowOverlap="1" wp14:anchorId="0C386446" wp14:editId="6A6B789D">
                <wp:simplePos x="0" y="0"/>
                <wp:positionH relativeFrom="column">
                  <wp:posOffset>970280</wp:posOffset>
                </wp:positionH>
                <wp:positionV relativeFrom="paragraph">
                  <wp:posOffset>4468495</wp:posOffset>
                </wp:positionV>
                <wp:extent cx="1797050" cy="1028700"/>
                <wp:effectExtent l="0" t="0" r="19048" b="12700"/>
                <wp:wrapSquare wrapText="bothSides"/>
                <wp:docPr id="50" name="Text Box 26"/>
                <wp:cNvGraphicFramePr/>
                <a:graphic xmlns:a="http://schemas.openxmlformats.org/drawingml/2006/main">
                  <a:graphicData uri="http://schemas.microsoft.com/office/word/2010/wordprocessingShape">
                    <wps:wsp>
                      <wps:cNvSpPr txBox="1"/>
                      <wps:spPr>
                        <a:xfrm>
                          <a:off x="0" y="0"/>
                          <a:ext cx="1797050" cy="1028700"/>
                        </a:xfrm>
                        <a:prstGeom prst="rect">
                          <a:avLst/>
                        </a:prstGeom>
                        <a:solidFill>
                          <a:srgbClr val="FFFFFF"/>
                        </a:solidFill>
                        <a:ln w="9528">
                          <a:solidFill>
                            <a:srgbClr val="000000"/>
                          </a:solidFill>
                          <a:prstDash val="solid"/>
                        </a:ln>
                      </wps:spPr>
                      <wps:txbx>
                        <w:txbxContent>
                          <w:p w14:paraId="58332AE3" w14:textId="77777777" w:rsidR="007F6A6A" w:rsidRDefault="007F6A6A" w:rsidP="007F6A6A">
                            <w:r>
                              <w:t>Overlaps other forms of abuse and criminal exploitation</w:t>
                            </w:r>
                          </w:p>
                        </w:txbxContent>
                      </wps:txbx>
                      <wps:bodyPr vert="horz" wrap="square" lIns="91440" tIns="45720" rIns="91440" bIns="45720" anchor="t" anchorCtr="0" compatLnSpc="0">
                        <a:noAutofit/>
                      </wps:bodyPr>
                    </wps:wsp>
                  </a:graphicData>
                </a:graphic>
              </wp:anchor>
            </w:drawing>
          </mc:Choice>
          <mc:Fallback>
            <w:pict>
              <v:shape w14:anchorId="0C386446" id="Text Box 26" o:spid="_x0000_s1032" type="#_x0000_t202" style="position:absolute;margin-left:76.4pt;margin-top:351.85pt;width:141.5pt;height:81pt;z-index:2516582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" strokeweight=".26467mm">
                <v:textbox>
                  <w:txbxContent>
                    <w:p w14:paraId="58332AE3" w14:textId="77777777" w:rsidR="007F6A6A" w:rsidRDefault="007F6A6A" w:rsidP="007F6A6A">
                      <w:r>
                        <w:t>Overlaps other forms of abuse and criminal exploitation</w:t>
                      </w:r>
                    </w:p>
                  </w:txbxContent>
                </v:textbox>
                <w10:wrap type="square"/>
              </v:shape>
            </w:pict>
          </mc:Fallback>
        </mc:AlternateContent>
      </w:r>
      <w:r>
        <w:rPr>
          <w:noProof/>
        </w:rPr>
        <mc:AlternateContent>
          <mc:Choice Requires="wps">
            <w:drawing>
              <wp:anchor distT="0" distB="0" distL="114300" distR="114300" simplePos="0" relativeHeight="251658263" behindDoc="0" locked="0" layoutInCell="1" allowOverlap="1" wp14:anchorId="37FF1F2A" wp14:editId="515B58F6">
                <wp:simplePos x="0" y="0"/>
                <wp:positionH relativeFrom="column">
                  <wp:posOffset>1971675</wp:posOffset>
                </wp:positionH>
                <wp:positionV relativeFrom="paragraph">
                  <wp:posOffset>3984625</wp:posOffset>
                </wp:positionV>
                <wp:extent cx="100968" cy="449583"/>
                <wp:effectExtent l="0" t="0" r="13332" b="20317"/>
                <wp:wrapNone/>
                <wp:docPr id="51" name="Straight Arrow Connector 27"/>
                <wp:cNvGraphicFramePr/>
                <a:graphic xmlns:a="http://schemas.openxmlformats.org/drawingml/2006/main">
                  <a:graphicData uri="http://schemas.microsoft.com/office/word/2010/wordprocessingShape">
                    <wps:wsp>
                      <wps:cNvCnPr/>
                      <wps:spPr>
                        <a:xfrm flipH="1">
                          <a:off x="0" y="0"/>
                          <a:ext cx="100968" cy="449583"/>
                        </a:xfrm>
                        <a:prstGeom prst="straightConnector1">
                          <a:avLst/>
                        </a:prstGeom>
                        <a:noFill/>
                        <a:ln w="6345" cap="flat">
                          <a:solidFill>
                            <a:srgbClr val="4472C4"/>
                          </a:solidFill>
                          <a:prstDash val="solid"/>
                          <a:miter/>
                        </a:ln>
                      </wps:spPr>
                      <wps:bodyPr/>
                    </wps:wsp>
                  </a:graphicData>
                </a:graphic>
              </wp:anchor>
            </w:drawing>
          </mc:Choice>
          <mc:Fallback>
            <w:pict>
              <v:shape w14:anchorId="278E5166" id="Straight Arrow Connector 27" o:spid="_x0000_s1026" type="#_x0000_t32" style="position:absolute;margin-left:155.25pt;margin-top:313.75pt;width:7.95pt;height:35.4pt;flip:x;z-index:25165826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" strokecolor="#4472c4" strokeweight=".17625mm">
                <v:stroke joinstyle="miter"/>
              </v:shape>
            </w:pict>
          </mc:Fallback>
        </mc:AlternateContent>
      </w:r>
      <w:r>
        <w:rPr>
          <w:noProof/>
        </w:rPr>
        <mc:AlternateContent>
          <mc:Choice Requires="wps">
            <w:drawing>
              <wp:anchor distT="0" distB="0" distL="114300" distR="114300" simplePos="0" relativeHeight="251658262" behindDoc="0" locked="0" layoutInCell="1" allowOverlap="1" wp14:anchorId="3870B2E1" wp14:editId="568B2F96">
                <wp:simplePos x="0" y="0"/>
                <wp:positionH relativeFrom="margin">
                  <wp:posOffset>995680</wp:posOffset>
                </wp:positionH>
                <wp:positionV relativeFrom="paragraph">
                  <wp:posOffset>3190240</wp:posOffset>
                </wp:positionV>
                <wp:extent cx="1896749" cy="914400"/>
                <wp:effectExtent l="0" t="0" r="8251" b="12700"/>
                <wp:wrapNone/>
                <wp:docPr id="52" name="Freeform: Shape 17"/>
                <wp:cNvGraphicFramePr/>
                <a:graphic xmlns:a="http://schemas.openxmlformats.org/drawingml/2006/main">
                  <a:graphicData uri="http://schemas.microsoft.com/office/word/2010/wordprocessingShape">
                    <wps:wsp>
                      <wps:cNvSpPr/>
                      <wps:spPr>
                        <a:xfrm>
                          <a:off x="0" y="0"/>
                          <a:ext cx="1896749" cy="91440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472C4"/>
                        </a:solidFill>
                        <a:ln w="12701" cap="flat">
                          <a:solidFill>
                            <a:srgbClr val="2F528F"/>
                          </a:solidFill>
                          <a:prstDash val="solid"/>
                          <a:miter/>
                        </a:ln>
                      </wps:spPr>
                      <wps:txbx>
                        <w:txbxContent>
                          <w:p w14:paraId="4ECAC4C8" w14:textId="77777777" w:rsidR="007F6A6A" w:rsidRDefault="007F6A6A" w:rsidP="007F6A6A">
                            <w:pPr>
                              <w:jc w:val="center"/>
                              <w:rPr>
                                <w:sz w:val="24"/>
                                <w:szCs w:val="24"/>
                              </w:rPr>
                            </w:pPr>
                            <w:r>
                              <w:rPr>
                                <w:sz w:val="24"/>
                                <w:szCs w:val="24"/>
                              </w:rPr>
                              <w:t>Consequences</w:t>
                            </w:r>
                          </w:p>
                        </w:txbxContent>
                      </wps:txbx>
                      <wps:bodyPr vert="horz" wrap="square" lIns="91440" tIns="45720" rIns="91440" bIns="45720" anchor="ctr" anchorCtr="0" compatLnSpc="1">
                        <a:noAutofit/>
                      </wps:bodyPr>
                    </wps:wsp>
                  </a:graphicData>
                </a:graphic>
              </wp:anchor>
            </w:drawing>
          </mc:Choice>
          <mc:Fallback>
            <w:pict>
              <v:shape w14:anchorId="3870B2E1" id="Freeform: Shape 17" o:spid="_x0000_s1033" style="position:absolute;margin-left:78.4pt;margin-top:251.2pt;width:149.35pt;height:1in;z-index:251658262;visibility:visible;mso-wrap-style:square;mso-wrap-distance-left:9pt;mso-wrap-distance-top:0;mso-wrap-distance-right:9pt;mso-wrap-distance-bottom:0;mso-position-horizontal:absolute;mso-position-horizontal-relative:margin;mso-position-vertical:absolute;mso-position-vertical-relative:text;v-text-anchor:middle" coordsize="1896749,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" adj="-11796480,,5400" path="m,457200at,,1896748,914400,,457200,,457200xe" fillcolor="#4472c4" strokecolor="#2f528f" strokeweight=".35281mm">
                <v:stroke joinstyle="miter"/>
                <v:formulas/>
                <v:path arrowok="t" o:connecttype="custom" o:connectlocs="948375,0;1896749,457200;948375,914400;0,457200;277772,133911;277772,780489;1618977,780489;1618977,133911" o:connectangles="270,0,90,180,270,90,90,270" textboxrect="277772,133911,1618977,780489"/>
                <v:textbox>
                  <w:txbxContent>
                    <w:p w14:paraId="4ECAC4C8" w14:textId="77777777" w:rsidR="007F6A6A" w:rsidRDefault="007F6A6A" w:rsidP="007F6A6A">
                      <w:pPr>
                        <w:jc w:val="center"/>
                        <w:rPr>
                          <w:sz w:val="24"/>
                          <w:szCs w:val="24"/>
                        </w:rPr>
                      </w:pPr>
                      <w:r>
                        <w:rPr>
                          <w:sz w:val="24"/>
                          <w:szCs w:val="24"/>
                        </w:rPr>
                        <w:t>Consequences</w:t>
                      </w:r>
                    </w:p>
                  </w:txbxContent>
                </v:textbox>
                <w10:wrap anchorx="margin"/>
              </v:shape>
            </w:pict>
          </mc:Fallback>
        </mc:AlternateContent>
      </w:r>
      <w:r>
        <w:rPr>
          <w:noProof/>
        </w:rPr>
        <mc:AlternateContent>
          <mc:Choice Requires="wps">
            <w:drawing>
              <wp:anchor distT="0" distB="0" distL="114300" distR="114300" simplePos="0" relativeHeight="251658261" behindDoc="0" locked="0" layoutInCell="1" allowOverlap="1" wp14:anchorId="34AD8321" wp14:editId="7F8C6991">
                <wp:simplePos x="0" y="0"/>
                <wp:positionH relativeFrom="column">
                  <wp:posOffset>2156460</wp:posOffset>
                </wp:positionH>
                <wp:positionV relativeFrom="paragraph">
                  <wp:posOffset>2712085</wp:posOffset>
                </wp:positionV>
                <wp:extent cx="429896" cy="708660"/>
                <wp:effectExtent l="0" t="0" r="14604" b="15240"/>
                <wp:wrapNone/>
                <wp:docPr id="53" name="Straight Arrow Connector 15"/>
                <wp:cNvGraphicFramePr/>
                <a:graphic xmlns:a="http://schemas.openxmlformats.org/drawingml/2006/main">
                  <a:graphicData uri="http://schemas.microsoft.com/office/word/2010/wordprocessingShape">
                    <wps:wsp>
                      <wps:cNvCnPr/>
                      <wps:spPr>
                        <a:xfrm flipH="1">
                          <a:off x="0" y="0"/>
                          <a:ext cx="429896" cy="708660"/>
                        </a:xfrm>
                        <a:prstGeom prst="straightConnector1">
                          <a:avLst/>
                        </a:prstGeom>
                        <a:noFill/>
                        <a:ln w="6345" cap="flat">
                          <a:solidFill>
                            <a:srgbClr val="000000"/>
                          </a:solidFill>
                          <a:prstDash val="solid"/>
                          <a:miter/>
                        </a:ln>
                      </wps:spPr>
                      <wps:bodyPr/>
                    </wps:wsp>
                  </a:graphicData>
                </a:graphic>
              </wp:anchor>
            </w:drawing>
          </mc:Choice>
          <mc:Fallback>
            <w:pict>
              <v:shape w14:anchorId="5055B7C8" id="Straight Arrow Connector 15" o:spid="_x0000_s1026" type="#_x0000_t32" style="position:absolute;margin-left:169.8pt;margin-top:213.55pt;width:33.85pt;height:55.8pt;flip:x;z-index:25165826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" strokeweight=".17625mm">
                <v:stroke joinstyle="miter"/>
              </v:shape>
            </w:pict>
          </mc:Fallback>
        </mc:AlternateContent>
      </w:r>
      <w:r>
        <w:rPr>
          <w:noProof/>
        </w:rPr>
        <mc:AlternateContent>
          <mc:Choice Requires="wps">
            <w:drawing>
              <wp:anchor distT="0" distB="0" distL="114300" distR="114300" simplePos="0" relativeHeight="251658258" behindDoc="0" locked="0" layoutInCell="1" allowOverlap="1" wp14:anchorId="48BAE50C" wp14:editId="44F1E37D">
                <wp:simplePos x="0" y="0"/>
                <wp:positionH relativeFrom="column">
                  <wp:posOffset>2851150</wp:posOffset>
                </wp:positionH>
                <wp:positionV relativeFrom="paragraph">
                  <wp:posOffset>4465955</wp:posOffset>
                </wp:positionV>
                <wp:extent cx="1739902" cy="1054102"/>
                <wp:effectExtent l="0" t="0" r="12698" b="12698"/>
                <wp:wrapSquare wrapText="bothSides"/>
                <wp:docPr id="54" name="Text Box 28"/>
                <wp:cNvGraphicFramePr/>
                <a:graphic xmlns:a="http://schemas.openxmlformats.org/drawingml/2006/main">
                  <a:graphicData uri="http://schemas.microsoft.com/office/word/2010/wordprocessingShape">
                    <wps:wsp>
                      <wps:cNvSpPr txBox="1"/>
                      <wps:spPr>
                        <a:xfrm>
                          <a:off x="0" y="0"/>
                          <a:ext cx="1739902" cy="1054102"/>
                        </a:xfrm>
                        <a:prstGeom prst="rect">
                          <a:avLst/>
                        </a:prstGeom>
                        <a:solidFill>
                          <a:srgbClr val="FFFFFF"/>
                        </a:solidFill>
                        <a:ln w="9528">
                          <a:solidFill>
                            <a:srgbClr val="000000"/>
                          </a:solidFill>
                          <a:prstDash val="solid"/>
                        </a:ln>
                      </wps:spPr>
                      <wps:txbx>
                        <w:txbxContent>
                          <w:p w14:paraId="1F189AF3" w14:textId="77777777" w:rsidR="007F6A6A" w:rsidRDefault="007F6A6A" w:rsidP="007F6A6A">
                            <w:pPr>
                              <w:rPr>
                                <w:sz w:val="28"/>
                                <w:szCs w:val="28"/>
                              </w:rPr>
                            </w:pPr>
                            <w:r>
                              <w:rPr>
                                <w:sz w:val="28"/>
                                <w:szCs w:val="28"/>
                              </w:rPr>
                              <w:t xml:space="preserve">Protect any children involved from further exploitation </w:t>
                            </w:r>
                          </w:p>
                        </w:txbxContent>
                      </wps:txbx>
                      <wps:bodyPr vert="horz" wrap="square" lIns="91440" tIns="45720" rIns="91440" bIns="45720" anchor="t" anchorCtr="0" compatLnSpc="0">
                        <a:noAutofit/>
                      </wps:bodyPr>
                    </wps:wsp>
                  </a:graphicData>
                </a:graphic>
              </wp:anchor>
            </w:drawing>
          </mc:Choice>
          <mc:Fallback>
            <w:pict>
              <v:shape w14:anchorId="48BAE50C" id="Text Box 28" o:spid="_x0000_s1034" type="#_x0000_t202" style="position:absolute;margin-left:224.5pt;margin-top:351.65pt;width:137pt;height:83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" strokeweight=".26467mm">
                <v:textbox>
                  <w:txbxContent>
                    <w:p w14:paraId="1F189AF3" w14:textId="77777777" w:rsidR="007F6A6A" w:rsidRDefault="007F6A6A" w:rsidP="007F6A6A">
                      <w:pPr>
                        <w:rPr>
                          <w:sz w:val="28"/>
                          <w:szCs w:val="28"/>
                        </w:rPr>
                      </w:pPr>
                      <w:r>
                        <w:rPr>
                          <w:sz w:val="28"/>
                          <w:szCs w:val="28"/>
                        </w:rPr>
                        <w:t xml:space="preserve">Protect any children involved from further exploitation </w:t>
                      </w:r>
                    </w:p>
                  </w:txbxContent>
                </v:textbox>
                <w10:wrap type="square"/>
              </v:shape>
            </w:pict>
          </mc:Fallback>
        </mc:AlternateContent>
      </w:r>
      <w:r>
        <w:rPr>
          <w:noProof/>
        </w:rPr>
        <mc:AlternateContent>
          <mc:Choice Requires="wps">
            <w:drawing>
              <wp:anchor distT="0" distB="0" distL="114300" distR="114300" simplePos="0" relativeHeight="251658257" behindDoc="0" locked="0" layoutInCell="1" allowOverlap="1" wp14:anchorId="0EB0FBFE" wp14:editId="36C000FD">
                <wp:simplePos x="0" y="0"/>
                <wp:positionH relativeFrom="margin">
                  <wp:posOffset>4010025</wp:posOffset>
                </wp:positionH>
                <wp:positionV relativeFrom="paragraph">
                  <wp:posOffset>3940175</wp:posOffset>
                </wp:positionV>
                <wp:extent cx="342900" cy="631192"/>
                <wp:effectExtent l="0" t="0" r="12700" b="16508"/>
                <wp:wrapNone/>
                <wp:docPr id="55" name="Straight Arrow Connector 22"/>
                <wp:cNvGraphicFramePr/>
                <a:graphic xmlns:a="http://schemas.openxmlformats.org/drawingml/2006/main">
                  <a:graphicData uri="http://schemas.microsoft.com/office/word/2010/wordprocessingShape">
                    <wps:wsp>
                      <wps:cNvCnPr/>
                      <wps:spPr>
                        <a:xfrm flipH="1">
                          <a:off x="0" y="0"/>
                          <a:ext cx="342900" cy="631192"/>
                        </a:xfrm>
                        <a:prstGeom prst="straightConnector1">
                          <a:avLst/>
                        </a:prstGeom>
                        <a:noFill/>
                        <a:ln w="6345" cap="flat">
                          <a:solidFill>
                            <a:srgbClr val="4472C4"/>
                          </a:solidFill>
                          <a:prstDash val="solid"/>
                          <a:miter/>
                        </a:ln>
                      </wps:spPr>
                      <wps:bodyPr/>
                    </wps:wsp>
                  </a:graphicData>
                </a:graphic>
              </wp:anchor>
            </w:drawing>
          </mc:Choice>
          <mc:Fallback>
            <w:pict>
              <v:shape w14:anchorId="08690D9A" id="Straight Arrow Connector 22" o:spid="_x0000_s1026" type="#_x0000_t32" style="position:absolute;margin-left:315.75pt;margin-top:310.25pt;width:27pt;height:49.7pt;flip:x;z-index:251658257;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" strokecolor="#4472c4" strokeweight=".17625mm">
                <v:stroke joinstyle="miter"/>
                <w10:wrap anchorx="margin"/>
              </v:shape>
            </w:pict>
          </mc:Fallback>
        </mc:AlternateContent>
      </w:r>
      <w:r>
        <w:rPr>
          <w:noProof/>
        </w:rPr>
        <mc:AlternateContent>
          <mc:Choice Requires="wps">
            <w:drawing>
              <wp:anchor distT="0" distB="0" distL="114300" distR="114300" simplePos="0" relativeHeight="251658260" behindDoc="0" locked="0" layoutInCell="1" allowOverlap="1" wp14:anchorId="7EF2A8D9" wp14:editId="3E447CDA">
                <wp:simplePos x="0" y="0"/>
                <wp:positionH relativeFrom="column">
                  <wp:posOffset>4747260</wp:posOffset>
                </wp:positionH>
                <wp:positionV relativeFrom="paragraph">
                  <wp:posOffset>4363720</wp:posOffset>
                </wp:positionV>
                <wp:extent cx="1590041" cy="1079504"/>
                <wp:effectExtent l="0" t="0" r="10159" b="12696"/>
                <wp:wrapSquare wrapText="bothSides"/>
                <wp:docPr id="56" name="Text Box 29"/>
                <wp:cNvGraphicFramePr/>
                <a:graphic xmlns:a="http://schemas.openxmlformats.org/drawingml/2006/main">
                  <a:graphicData uri="http://schemas.microsoft.com/office/word/2010/wordprocessingShape">
                    <wps:wsp>
                      <wps:cNvSpPr txBox="1"/>
                      <wps:spPr>
                        <a:xfrm>
                          <a:off x="0" y="0"/>
                          <a:ext cx="1590041" cy="1079504"/>
                        </a:xfrm>
                        <a:prstGeom prst="rect">
                          <a:avLst/>
                        </a:prstGeom>
                        <a:solidFill>
                          <a:srgbClr val="FFFFFF"/>
                        </a:solidFill>
                        <a:ln w="9528">
                          <a:solidFill>
                            <a:srgbClr val="000000"/>
                          </a:solidFill>
                          <a:prstDash val="solid"/>
                        </a:ln>
                      </wps:spPr>
                      <wps:txbx>
                        <w:txbxContent>
                          <w:p w14:paraId="456B3612" w14:textId="77777777" w:rsidR="007F6A6A" w:rsidRDefault="007F6A6A" w:rsidP="007F6A6A">
                            <w:pPr>
                              <w:rPr>
                                <w:sz w:val="32"/>
                                <w:szCs w:val="32"/>
                              </w:rPr>
                            </w:pPr>
                            <w:r>
                              <w:rPr>
                                <w:sz w:val="32"/>
                                <w:szCs w:val="32"/>
                              </w:rPr>
                              <w:t xml:space="preserve">Multi agencies working together. </w:t>
                            </w:r>
                          </w:p>
                        </w:txbxContent>
                      </wps:txbx>
                      <wps:bodyPr vert="horz" wrap="square" lIns="91440" tIns="45720" rIns="91440" bIns="45720" anchor="t" anchorCtr="0" compatLnSpc="0">
                        <a:noAutofit/>
                      </wps:bodyPr>
                    </wps:wsp>
                  </a:graphicData>
                </a:graphic>
              </wp:anchor>
            </w:drawing>
          </mc:Choice>
          <mc:Fallback>
            <w:pict>
              <v:shape w14:anchorId="7EF2A8D9" id="Text Box 29" o:spid="_x0000_s1035" type="#_x0000_t202" style="position:absolute;margin-left:373.8pt;margin-top:343.6pt;width:125.2pt;height:85pt;z-index:2516582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" strokeweight=".26467mm">
                <v:textbox>
                  <w:txbxContent>
                    <w:p w14:paraId="456B3612" w14:textId="77777777" w:rsidR="007F6A6A" w:rsidRDefault="007F6A6A" w:rsidP="007F6A6A">
                      <w:pPr>
                        <w:rPr>
                          <w:sz w:val="32"/>
                          <w:szCs w:val="32"/>
                        </w:rPr>
                      </w:pPr>
                      <w:r>
                        <w:rPr>
                          <w:sz w:val="32"/>
                          <w:szCs w:val="32"/>
                        </w:rPr>
                        <w:t xml:space="preserve">Multi agencies working together. </w:t>
                      </w:r>
                    </w:p>
                  </w:txbxContent>
                </v:textbox>
                <w10:wrap type="square"/>
              </v:shape>
            </w:pict>
          </mc:Fallback>
        </mc:AlternateContent>
      </w:r>
      <w:r>
        <w:rPr>
          <w:noProof/>
        </w:rPr>
        <mc:AlternateContent>
          <mc:Choice Requires="wps">
            <w:drawing>
              <wp:anchor distT="0" distB="0" distL="114300" distR="114300" simplePos="0" relativeHeight="251658259" behindDoc="0" locked="0" layoutInCell="1" allowOverlap="1" wp14:anchorId="64767FF3" wp14:editId="3117756E">
                <wp:simplePos x="0" y="0"/>
                <wp:positionH relativeFrom="column">
                  <wp:posOffset>5306060</wp:posOffset>
                </wp:positionH>
                <wp:positionV relativeFrom="paragraph">
                  <wp:posOffset>3954145</wp:posOffset>
                </wp:positionV>
                <wp:extent cx="304166" cy="400050"/>
                <wp:effectExtent l="0" t="0" r="13334" b="19050"/>
                <wp:wrapNone/>
                <wp:docPr id="57" name="Straight Arrow Connector 23"/>
                <wp:cNvGraphicFramePr/>
                <a:graphic xmlns:a="http://schemas.openxmlformats.org/drawingml/2006/main">
                  <a:graphicData uri="http://schemas.microsoft.com/office/word/2010/wordprocessingShape">
                    <wps:wsp>
                      <wps:cNvCnPr/>
                      <wps:spPr>
                        <a:xfrm>
                          <a:off x="0" y="0"/>
                          <a:ext cx="304166" cy="400050"/>
                        </a:xfrm>
                        <a:prstGeom prst="straightConnector1">
                          <a:avLst/>
                        </a:prstGeom>
                        <a:noFill/>
                        <a:ln w="6345" cap="flat">
                          <a:solidFill>
                            <a:srgbClr val="4472C4"/>
                          </a:solidFill>
                          <a:prstDash val="solid"/>
                          <a:miter/>
                        </a:ln>
                      </wps:spPr>
                      <wps:bodyPr/>
                    </wps:wsp>
                  </a:graphicData>
                </a:graphic>
              </wp:anchor>
            </w:drawing>
          </mc:Choice>
          <mc:Fallback>
            <w:pict>
              <v:shape w14:anchorId="47E0758F" id="Straight Arrow Connector 23" o:spid="_x0000_s1026" type="#_x0000_t32" style="position:absolute;margin-left:417.8pt;margin-top:311.35pt;width:23.95pt;height:31.5pt;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" strokecolor="#4472c4" strokeweight=".17625mm">
                <v:stroke joinstyle="miter"/>
              </v:shape>
            </w:pict>
          </mc:Fallback>
        </mc:AlternateContent>
      </w:r>
      <w:r>
        <w:rPr>
          <w:noProof/>
        </w:rPr>
        <mc:AlternateContent>
          <mc:Choice Requires="wps">
            <w:drawing>
              <wp:anchor distT="0" distB="0" distL="114300" distR="114300" simplePos="0" relativeHeight="251658256" behindDoc="0" locked="0" layoutInCell="1" allowOverlap="1" wp14:anchorId="6C00C2DE" wp14:editId="7440AA8B">
                <wp:simplePos x="0" y="0"/>
                <wp:positionH relativeFrom="column">
                  <wp:posOffset>4013835</wp:posOffset>
                </wp:positionH>
                <wp:positionV relativeFrom="paragraph">
                  <wp:posOffset>3192145</wp:posOffset>
                </wp:positionV>
                <wp:extent cx="2005965" cy="914400"/>
                <wp:effectExtent l="0" t="0" r="13335" b="12700"/>
                <wp:wrapNone/>
                <wp:docPr id="58" name="Freeform: Shape 16"/>
                <wp:cNvGraphicFramePr/>
                <a:graphic xmlns:a="http://schemas.openxmlformats.org/drawingml/2006/main">
                  <a:graphicData uri="http://schemas.microsoft.com/office/word/2010/wordprocessingShape">
                    <wps:wsp>
                      <wps:cNvSpPr/>
                      <wps:spPr>
                        <a:xfrm>
                          <a:off x="0" y="0"/>
                          <a:ext cx="2005965" cy="91440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472C4"/>
                        </a:solidFill>
                        <a:ln w="12701" cap="flat">
                          <a:solidFill>
                            <a:srgbClr val="2F528F"/>
                          </a:solidFill>
                          <a:prstDash val="solid"/>
                          <a:miter/>
                        </a:ln>
                      </wps:spPr>
                      <wps:txbx>
                        <w:txbxContent>
                          <w:p w14:paraId="31D68E6D" w14:textId="77777777" w:rsidR="007F6A6A" w:rsidRDefault="007F6A6A" w:rsidP="007F6A6A">
                            <w:pPr>
                              <w:jc w:val="center"/>
                              <w:rPr>
                                <w:sz w:val="40"/>
                                <w:szCs w:val="40"/>
                              </w:rPr>
                            </w:pPr>
                            <w:r>
                              <w:rPr>
                                <w:sz w:val="40"/>
                                <w:szCs w:val="40"/>
                              </w:rPr>
                              <w:t>Prevention</w:t>
                            </w:r>
                          </w:p>
                        </w:txbxContent>
                      </wps:txbx>
                      <wps:bodyPr vert="horz" wrap="square" lIns="91440" tIns="45720" rIns="91440" bIns="45720" anchor="ctr" anchorCtr="0" compatLnSpc="1">
                        <a:noAutofit/>
                      </wps:bodyPr>
                    </wps:wsp>
                  </a:graphicData>
                </a:graphic>
              </wp:anchor>
            </w:drawing>
          </mc:Choice>
          <mc:Fallback>
            <w:pict>
              <v:shape w14:anchorId="6C00C2DE" id="Freeform: Shape 16" o:spid="_x0000_s1036" style="position:absolute;margin-left:316.05pt;margin-top:251.35pt;width:157.95pt;height:1in;z-index:251658256;visibility:visible;mso-wrap-style:square;mso-wrap-distance-left:9pt;mso-wrap-distance-top:0;mso-wrap-distance-right:9pt;mso-wrap-distance-bottom:0;mso-position-horizontal:absolute;mso-position-horizontal-relative:text;mso-position-vertical:absolute;mso-position-vertical-relative:text;v-text-anchor:middle" coordsize="2005965,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" adj="-11796480,,5400" path="m,457200at,,2005964,914400,,457200,,457200xe" fillcolor="#4472c4" strokecolor="#2f528f" strokeweight=".35281mm">
                <v:stroke joinstyle="miter"/>
                <v:formulas/>
                <v:path arrowok="t" o:connecttype="custom" o:connectlocs="1002983,0;2005965,457200;1002983,914400;0,457200;293767,133911;293767,780489;1712198,780489;1712198,133911" o:connectangles="270,0,90,180,270,90,90,270" textboxrect="293767,133911,1712198,780489"/>
                <v:textbox>
                  <w:txbxContent>
                    <w:p w14:paraId="31D68E6D" w14:textId="77777777" w:rsidR="007F6A6A" w:rsidRDefault="007F6A6A" w:rsidP="007F6A6A">
                      <w:pPr>
                        <w:jc w:val="center"/>
                        <w:rPr>
                          <w:sz w:val="40"/>
                          <w:szCs w:val="40"/>
                        </w:rPr>
                      </w:pPr>
                      <w:r>
                        <w:rPr>
                          <w:sz w:val="40"/>
                          <w:szCs w:val="40"/>
                        </w:rPr>
                        <w:t>Prevention</w:t>
                      </w:r>
                    </w:p>
                  </w:txbxContent>
                </v:textbox>
              </v:shape>
            </w:pict>
          </mc:Fallback>
        </mc:AlternateContent>
      </w:r>
      <w:r>
        <w:rPr>
          <w:noProof/>
        </w:rPr>
        <mc:AlternateContent>
          <mc:Choice Requires="wps">
            <w:drawing>
              <wp:anchor distT="0" distB="0" distL="114300" distR="114300" simplePos="0" relativeHeight="251658255" behindDoc="0" locked="0" layoutInCell="1" allowOverlap="1" wp14:anchorId="6FDB85E9" wp14:editId="53AD3FBE">
                <wp:simplePos x="0" y="0"/>
                <wp:positionH relativeFrom="column">
                  <wp:posOffset>4998085</wp:posOffset>
                </wp:positionH>
                <wp:positionV relativeFrom="paragraph">
                  <wp:posOffset>2814320</wp:posOffset>
                </wp:positionV>
                <wp:extent cx="240030" cy="582930"/>
                <wp:effectExtent l="0" t="0" r="13970" b="13970"/>
                <wp:wrapNone/>
                <wp:docPr id="59" name="Straight Arrow Connector 13"/>
                <wp:cNvGraphicFramePr/>
                <a:graphic xmlns:a="http://schemas.openxmlformats.org/drawingml/2006/main">
                  <a:graphicData uri="http://schemas.microsoft.com/office/word/2010/wordprocessingShape">
                    <wps:wsp>
                      <wps:cNvCnPr/>
                      <wps:spPr>
                        <a:xfrm>
                          <a:off x="0" y="0"/>
                          <a:ext cx="240030" cy="582930"/>
                        </a:xfrm>
                        <a:prstGeom prst="straightConnector1">
                          <a:avLst/>
                        </a:prstGeom>
                        <a:noFill/>
                        <a:ln w="6345" cap="flat">
                          <a:solidFill>
                            <a:srgbClr val="4472C4"/>
                          </a:solidFill>
                          <a:prstDash val="solid"/>
                          <a:miter/>
                        </a:ln>
                      </wps:spPr>
                      <wps:bodyPr/>
                    </wps:wsp>
                  </a:graphicData>
                </a:graphic>
              </wp:anchor>
            </w:drawing>
          </mc:Choice>
          <mc:Fallback>
            <w:pict>
              <v:shape w14:anchorId="418B4F2B" id="Straight Arrow Connector 13" o:spid="_x0000_s1026" type="#_x0000_t32" style="position:absolute;margin-left:393.55pt;margin-top:221.6pt;width:18.9pt;height:45.9pt;z-index:25165825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" strokecolor="#4472c4" strokeweight=".17625mm">
                <v:stroke joinstyle="miter"/>
              </v:shape>
            </w:pict>
          </mc:Fallback>
        </mc:AlternateContent>
      </w:r>
      <w:r>
        <w:rPr>
          <w:noProof/>
        </w:rPr>
        <mc:AlternateContent>
          <mc:Choice Requires="wps">
            <w:drawing>
              <wp:anchor distT="0" distB="0" distL="114300" distR="114300" simplePos="0" relativeHeight="251658243" behindDoc="0" locked="0" layoutInCell="1" allowOverlap="1" wp14:anchorId="38733EDB" wp14:editId="383F2170">
                <wp:simplePos x="0" y="0"/>
                <wp:positionH relativeFrom="column">
                  <wp:posOffset>2079625</wp:posOffset>
                </wp:positionH>
                <wp:positionV relativeFrom="paragraph">
                  <wp:posOffset>1232535</wp:posOffset>
                </wp:positionV>
                <wp:extent cx="4137029" cy="1584326"/>
                <wp:effectExtent l="0" t="0" r="15871" b="15874"/>
                <wp:wrapNone/>
                <wp:docPr id="60" name="Freeform: Shape 8"/>
                <wp:cNvGraphicFramePr/>
                <a:graphic xmlns:a="http://schemas.openxmlformats.org/drawingml/2006/main">
                  <a:graphicData uri="http://schemas.microsoft.com/office/word/2010/wordprocessingShape">
                    <wps:wsp>
                      <wps:cNvSpPr/>
                      <wps:spPr>
                        <a:xfrm>
                          <a:off x="0" y="0"/>
                          <a:ext cx="4137029" cy="1584326"/>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2F528F"/>
                          </a:solidFill>
                          <a:prstDash val="solid"/>
                          <a:miter/>
                        </a:ln>
                      </wps:spPr>
                      <wps:txbx>
                        <w:txbxContent>
                          <w:p w14:paraId="43BDEE34" w14:textId="77777777" w:rsidR="007F6A6A" w:rsidRDefault="007F6A6A" w:rsidP="007F6A6A">
                            <w:pPr>
                              <w:jc w:val="center"/>
                              <w:rPr>
                                <w:sz w:val="44"/>
                                <w:szCs w:val="44"/>
                              </w:rPr>
                            </w:pPr>
                            <w:r>
                              <w:rPr>
                                <w:sz w:val="44"/>
                                <w:szCs w:val="44"/>
                              </w:rPr>
                              <w:t xml:space="preserve">County lines </w:t>
                            </w:r>
                          </w:p>
                        </w:txbxContent>
                      </wps:txbx>
                      <wps:bodyPr vert="horz" wrap="square" lIns="91440" tIns="45720" rIns="91440" bIns="45720" anchor="ctr" anchorCtr="0" compatLnSpc="1">
                        <a:noAutofit/>
                      </wps:bodyPr>
                    </wps:wsp>
                  </a:graphicData>
                </a:graphic>
              </wp:anchor>
            </w:drawing>
          </mc:Choice>
          <mc:Fallback>
            <w:pict>
              <v:shape w14:anchorId="38733EDB" id="Freeform: Shape 8" o:spid="_x0000_s1037" style="position:absolute;margin-left:163.75pt;margin-top:97.05pt;width:325.75pt;height:124.75pt;z-index:251658243;visibility:visible;mso-wrap-style:square;mso-wrap-distance-left:9pt;mso-wrap-distance-top:0;mso-wrap-distance-right:9pt;mso-wrap-distance-bottom:0;mso-position-horizontal:absolute;mso-position-horizontal-relative:text;mso-position-vertical:absolute;mso-position-vertical-relative:text;v-text-anchor:middle" coordsize="4137029,158432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" adj="-11796480,,5400" path="m264054,at,,528108,528108,264054,,,264054l,1320272at,1056218,528108,1584326,,1320272,264054,1584326l3872975,1584326at3608921,1056218,4137029,1584326,3872975,1584326,4137029,1320272l4137029,264054at3608921,,4137029,528108,4137029,264054,3872975,l264054,xe" fillcolor="#4472c4" strokecolor="#2f528f" strokeweight=".35281mm">
                <v:stroke joinstyle="miter"/>
                <v:formulas/>
                <v:path arrowok="t" o:connecttype="custom" o:connectlocs="2068515,0;4137029,792163;2068515,1584326;0,792163" o:connectangles="270,0,90,180" textboxrect="77341,77341,4059688,1506985"/>
                <v:textbox>
                  <w:txbxContent>
                    <w:p w14:paraId="43BDEE34" w14:textId="77777777" w:rsidR="007F6A6A" w:rsidRDefault="007F6A6A" w:rsidP="007F6A6A">
                      <w:pPr>
                        <w:jc w:val="center"/>
                        <w:rPr>
                          <w:sz w:val="44"/>
                          <w:szCs w:val="44"/>
                        </w:rPr>
                      </w:pPr>
                      <w:r>
                        <w:rPr>
                          <w:sz w:val="44"/>
                          <w:szCs w:val="44"/>
                        </w:rPr>
                        <w:t xml:space="preserve">County lines </w:t>
                      </w:r>
                    </w:p>
                  </w:txbxContent>
                </v:textbox>
              </v:shape>
            </w:pict>
          </mc:Fallback>
        </mc:AlternateContent>
      </w:r>
      <w:r>
        <w:rPr>
          <w:noProof/>
        </w:rPr>
        <mc:AlternateContent>
          <mc:Choice Requires="wps">
            <w:drawing>
              <wp:anchor distT="0" distB="0" distL="114300" distR="114300" simplePos="0" relativeHeight="251658249" behindDoc="0" locked="0" layoutInCell="1" allowOverlap="1" wp14:anchorId="68F2A345" wp14:editId="3F6E8940">
                <wp:simplePos x="0" y="0"/>
                <wp:positionH relativeFrom="column">
                  <wp:posOffset>6023610</wp:posOffset>
                </wp:positionH>
                <wp:positionV relativeFrom="paragraph">
                  <wp:posOffset>2070100</wp:posOffset>
                </wp:positionV>
                <wp:extent cx="1282702" cy="808357"/>
                <wp:effectExtent l="0" t="0" r="12698" b="17143"/>
                <wp:wrapNone/>
                <wp:docPr id="61" name="Straight Arrow Connector 10"/>
                <wp:cNvGraphicFramePr/>
                <a:graphic xmlns:a="http://schemas.openxmlformats.org/drawingml/2006/main">
                  <a:graphicData uri="http://schemas.microsoft.com/office/word/2010/wordprocessingShape">
                    <wps:wsp>
                      <wps:cNvCnPr/>
                      <wps:spPr>
                        <a:xfrm>
                          <a:off x="0" y="0"/>
                          <a:ext cx="1282702" cy="808357"/>
                        </a:xfrm>
                        <a:prstGeom prst="straightConnector1">
                          <a:avLst/>
                        </a:prstGeom>
                        <a:noFill/>
                        <a:ln w="6345" cap="flat">
                          <a:solidFill>
                            <a:srgbClr val="4472C4"/>
                          </a:solidFill>
                          <a:prstDash val="solid"/>
                          <a:miter/>
                        </a:ln>
                      </wps:spPr>
                      <wps:bodyPr/>
                    </wps:wsp>
                  </a:graphicData>
                </a:graphic>
              </wp:anchor>
            </w:drawing>
          </mc:Choice>
          <mc:Fallback>
            <w:pict>
              <v:shape w14:anchorId="262E1720" id="Straight Arrow Connector 10" o:spid="_x0000_s1026" type="#_x0000_t32" style="position:absolute;margin-left:474.3pt;margin-top:163pt;width:101pt;height:63.65pt;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" strokecolor="#4472c4" strokeweight=".17625mm">
                <v:stroke joinstyle="miter"/>
              </v:shape>
            </w:pict>
          </mc:Fallback>
        </mc:AlternateContent>
      </w:r>
      <w:r>
        <w:rPr>
          <w:noProof/>
        </w:rPr>
        <mc:AlternateContent>
          <mc:Choice Requires="wps">
            <w:drawing>
              <wp:anchor distT="0" distB="0" distL="114300" distR="114300" simplePos="0" relativeHeight="251658252" behindDoc="0" locked="0" layoutInCell="1" allowOverlap="1" wp14:anchorId="0E942768" wp14:editId="64B87B60">
                <wp:simplePos x="0" y="0"/>
                <wp:positionH relativeFrom="column">
                  <wp:posOffset>6477000</wp:posOffset>
                </wp:positionH>
                <wp:positionV relativeFrom="paragraph">
                  <wp:posOffset>4279265</wp:posOffset>
                </wp:positionV>
                <wp:extent cx="1258570" cy="462915"/>
                <wp:effectExtent l="0" t="0" r="11429" b="6985"/>
                <wp:wrapSquare wrapText="bothSides"/>
                <wp:docPr id="62" name="Text Box 25"/>
                <wp:cNvGraphicFramePr/>
                <a:graphic xmlns:a="http://schemas.openxmlformats.org/drawingml/2006/main">
                  <a:graphicData uri="http://schemas.microsoft.com/office/word/2010/wordprocessingShape">
                    <wps:wsp>
                      <wps:cNvSpPr txBox="1"/>
                      <wps:spPr>
                        <a:xfrm>
                          <a:off x="0" y="0"/>
                          <a:ext cx="1258570" cy="462915"/>
                        </a:xfrm>
                        <a:prstGeom prst="rect">
                          <a:avLst/>
                        </a:prstGeom>
                        <a:solidFill>
                          <a:srgbClr val="FFFFFF"/>
                        </a:solidFill>
                        <a:ln w="9528">
                          <a:solidFill>
                            <a:srgbClr val="000000"/>
                          </a:solidFill>
                          <a:prstDash val="solid"/>
                        </a:ln>
                      </wps:spPr>
                      <wps:txbx>
                        <w:txbxContent>
                          <w:p w14:paraId="7EDBB253" w14:textId="77777777" w:rsidR="007F6A6A" w:rsidRDefault="007F6A6A" w:rsidP="007F6A6A">
                            <w:pPr>
                              <w:rPr>
                                <w:sz w:val="28"/>
                                <w:szCs w:val="28"/>
                              </w:rPr>
                            </w:pPr>
                            <w:r>
                              <w:rPr>
                                <w:sz w:val="28"/>
                                <w:szCs w:val="28"/>
                              </w:rPr>
                              <w:t xml:space="preserve">Drug dealing </w:t>
                            </w:r>
                          </w:p>
                          <w:p w14:paraId="4D550D04" w14:textId="77777777" w:rsidR="007F6A6A" w:rsidRDefault="007F6A6A" w:rsidP="007F6A6A">
                            <w:pPr>
                              <w:rPr>
                                <w:sz w:val="28"/>
                                <w:szCs w:val="28"/>
                              </w:rPr>
                            </w:pPr>
                          </w:p>
                          <w:p w14:paraId="52E13DD3" w14:textId="77777777" w:rsidR="007F6A6A" w:rsidRDefault="007F6A6A" w:rsidP="007F6A6A">
                            <w:pPr>
                              <w:rPr>
                                <w:sz w:val="28"/>
                                <w:szCs w:val="28"/>
                              </w:rPr>
                            </w:pPr>
                            <w:r>
                              <w:rPr>
                                <w:sz w:val="28"/>
                                <w:szCs w:val="28"/>
                              </w:rPr>
                              <w:t>Drug dealing</w:t>
                            </w:r>
                          </w:p>
                        </w:txbxContent>
                      </wps:txbx>
                      <wps:bodyPr vert="horz" wrap="square" lIns="91440" tIns="45720" rIns="91440" bIns="45720" anchor="t" anchorCtr="0" compatLnSpc="0">
                        <a:noAutofit/>
                      </wps:bodyPr>
                    </wps:wsp>
                  </a:graphicData>
                </a:graphic>
              </wp:anchor>
            </w:drawing>
          </mc:Choice>
          <mc:Fallback>
            <w:pict>
              <v:shape w14:anchorId="0E942768" id="Text Box 25" o:spid="_x0000_s1038" type="#_x0000_t202" style="position:absolute;margin-left:510pt;margin-top:336.95pt;width:99.1pt;height:36.4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" strokeweight=".26467mm">
                <v:textbox>
                  <w:txbxContent>
                    <w:p w14:paraId="7EDBB253" w14:textId="77777777" w:rsidR="007F6A6A" w:rsidRDefault="007F6A6A" w:rsidP="007F6A6A">
                      <w:pPr>
                        <w:rPr>
                          <w:sz w:val="28"/>
                          <w:szCs w:val="28"/>
                        </w:rPr>
                      </w:pPr>
                      <w:r>
                        <w:rPr>
                          <w:sz w:val="28"/>
                          <w:szCs w:val="28"/>
                        </w:rPr>
                        <w:t xml:space="preserve">Drug dealing </w:t>
                      </w:r>
                    </w:p>
                    <w:p w14:paraId="4D550D04" w14:textId="77777777" w:rsidR="007F6A6A" w:rsidRDefault="007F6A6A" w:rsidP="007F6A6A">
                      <w:pPr>
                        <w:rPr>
                          <w:sz w:val="28"/>
                          <w:szCs w:val="28"/>
                        </w:rPr>
                      </w:pPr>
                    </w:p>
                    <w:p w14:paraId="52E13DD3" w14:textId="77777777" w:rsidR="007F6A6A" w:rsidRDefault="007F6A6A" w:rsidP="007F6A6A">
                      <w:pPr>
                        <w:rPr>
                          <w:sz w:val="28"/>
                          <w:szCs w:val="28"/>
                        </w:rPr>
                      </w:pPr>
                      <w:r>
                        <w:rPr>
                          <w:sz w:val="28"/>
                          <w:szCs w:val="28"/>
                        </w:rPr>
                        <w:t>Drug dealing</w:t>
                      </w:r>
                    </w:p>
                  </w:txbxContent>
                </v:textbox>
                <w10:wrap type="square"/>
              </v:shape>
            </w:pict>
          </mc:Fallback>
        </mc:AlternateContent>
      </w:r>
      <w:r>
        <w:rPr>
          <w:noProof/>
        </w:rPr>
        <mc:AlternateContent>
          <mc:Choice Requires="wps">
            <w:drawing>
              <wp:anchor distT="0" distB="0" distL="114300" distR="114300" simplePos="0" relativeHeight="251658251" behindDoc="0" locked="0" layoutInCell="1" allowOverlap="1" wp14:anchorId="1461ED5E" wp14:editId="0BDBDA50">
                <wp:simplePos x="0" y="0"/>
                <wp:positionH relativeFrom="column">
                  <wp:posOffset>7138035</wp:posOffset>
                </wp:positionH>
                <wp:positionV relativeFrom="paragraph">
                  <wp:posOffset>3538855</wp:posOffset>
                </wp:positionV>
                <wp:extent cx="348615" cy="792480"/>
                <wp:effectExtent l="0" t="0" r="19685" b="20317"/>
                <wp:wrapNone/>
                <wp:docPr id="63" name="Straight Arrow Connector 19"/>
                <wp:cNvGraphicFramePr/>
                <a:graphic xmlns:a="http://schemas.openxmlformats.org/drawingml/2006/main">
                  <a:graphicData uri="http://schemas.microsoft.com/office/word/2010/wordprocessingShape">
                    <wps:wsp>
                      <wps:cNvCnPr/>
                      <wps:spPr>
                        <a:xfrm flipH="1">
                          <a:off x="0" y="0"/>
                          <a:ext cx="348615" cy="792480"/>
                        </a:xfrm>
                        <a:prstGeom prst="straightConnector1">
                          <a:avLst/>
                        </a:prstGeom>
                        <a:noFill/>
                        <a:ln w="6345" cap="flat">
                          <a:solidFill>
                            <a:srgbClr val="4472C4"/>
                          </a:solidFill>
                          <a:prstDash val="solid"/>
                          <a:miter/>
                        </a:ln>
                      </wps:spPr>
                      <wps:bodyPr/>
                    </wps:wsp>
                  </a:graphicData>
                </a:graphic>
              </wp:anchor>
            </w:drawing>
          </mc:Choice>
          <mc:Fallback>
            <w:pict>
              <v:shape w14:anchorId="31EABA8E" id="Straight Arrow Connector 19" o:spid="_x0000_s1026" type="#_x0000_t32" style="position:absolute;margin-left:562.05pt;margin-top:278.65pt;width:27.45pt;height:62.4pt;flip:x;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" strokecolor="#4472c4" strokeweight=".17625mm">
                <v:stroke joinstyle="miter"/>
              </v:shape>
            </w:pict>
          </mc:Fallback>
        </mc:AlternateContent>
      </w:r>
      <w:r>
        <w:rPr>
          <w:noProof/>
        </w:rPr>
        <mc:AlternateContent>
          <mc:Choice Requires="wps">
            <w:drawing>
              <wp:anchor distT="0" distB="0" distL="114300" distR="114300" simplePos="0" relativeHeight="251658253" behindDoc="0" locked="0" layoutInCell="1" allowOverlap="1" wp14:anchorId="0C52D428" wp14:editId="60A1B2A2">
                <wp:simplePos x="0" y="0"/>
                <wp:positionH relativeFrom="column">
                  <wp:posOffset>8305800</wp:posOffset>
                </wp:positionH>
                <wp:positionV relativeFrom="paragraph">
                  <wp:posOffset>3534410</wp:posOffset>
                </wp:positionV>
                <wp:extent cx="931545" cy="745490"/>
                <wp:effectExtent l="0" t="0" r="20955" b="16508"/>
                <wp:wrapNone/>
                <wp:docPr id="64" name="Straight Arrow Connector 18"/>
                <wp:cNvGraphicFramePr/>
                <a:graphic xmlns:a="http://schemas.openxmlformats.org/drawingml/2006/main">
                  <a:graphicData uri="http://schemas.microsoft.com/office/word/2010/wordprocessingShape">
                    <wps:wsp>
                      <wps:cNvCnPr/>
                      <wps:spPr>
                        <a:xfrm>
                          <a:off x="0" y="0"/>
                          <a:ext cx="931545" cy="745490"/>
                        </a:xfrm>
                        <a:prstGeom prst="straightConnector1">
                          <a:avLst/>
                        </a:prstGeom>
                        <a:noFill/>
                        <a:ln w="6345" cap="flat">
                          <a:solidFill>
                            <a:srgbClr val="4472C4"/>
                          </a:solidFill>
                          <a:prstDash val="solid"/>
                          <a:miter/>
                        </a:ln>
                      </wps:spPr>
                      <wps:bodyPr/>
                    </wps:wsp>
                  </a:graphicData>
                </a:graphic>
              </wp:anchor>
            </w:drawing>
          </mc:Choice>
          <mc:Fallback>
            <w:pict>
              <v:shape w14:anchorId="7C3D5787" id="Straight Arrow Connector 18" o:spid="_x0000_s1026" type="#_x0000_t32" style="position:absolute;margin-left:654pt;margin-top:278.3pt;width:73.35pt;height:58.7pt;z-index:25165825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" strokecolor="#4472c4" strokeweight=".17625mm">
                <v:stroke joinstyle="miter"/>
              </v:shape>
            </w:pict>
          </mc:Fallback>
        </mc:AlternateContent>
      </w:r>
      <w:r>
        <w:rPr>
          <w:noProof/>
        </w:rPr>
        <mc:AlternateContent>
          <mc:Choice Requires="wps">
            <w:drawing>
              <wp:anchor distT="0" distB="0" distL="114300" distR="114300" simplePos="0" relativeHeight="251658250" behindDoc="0" locked="0" layoutInCell="1" allowOverlap="1" wp14:anchorId="364EE238" wp14:editId="0B49515E">
                <wp:simplePos x="0" y="0"/>
                <wp:positionH relativeFrom="column">
                  <wp:posOffset>7003415</wp:posOffset>
                </wp:positionH>
                <wp:positionV relativeFrom="paragraph">
                  <wp:posOffset>2712085</wp:posOffset>
                </wp:positionV>
                <wp:extent cx="1765304" cy="958218"/>
                <wp:effectExtent l="0" t="0" r="12696" b="6982"/>
                <wp:wrapNone/>
                <wp:docPr id="65" name="Freeform: Shape 14"/>
                <wp:cNvGraphicFramePr/>
                <a:graphic xmlns:a="http://schemas.openxmlformats.org/drawingml/2006/main">
                  <a:graphicData uri="http://schemas.microsoft.com/office/word/2010/wordprocessingShape">
                    <wps:wsp>
                      <wps:cNvSpPr/>
                      <wps:spPr>
                        <a:xfrm>
                          <a:off x="0" y="0"/>
                          <a:ext cx="1765304" cy="95821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472C4"/>
                        </a:solidFill>
                        <a:ln w="12701" cap="flat">
                          <a:solidFill>
                            <a:srgbClr val="2F528F"/>
                          </a:solidFill>
                          <a:prstDash val="solid"/>
                          <a:miter/>
                        </a:ln>
                      </wps:spPr>
                      <wps:txbx>
                        <w:txbxContent>
                          <w:p w14:paraId="75A57D2C" w14:textId="77777777" w:rsidR="007F6A6A" w:rsidRDefault="007F6A6A" w:rsidP="007F6A6A">
                            <w:pPr>
                              <w:jc w:val="center"/>
                              <w:rPr>
                                <w:sz w:val="36"/>
                                <w:szCs w:val="36"/>
                              </w:rPr>
                            </w:pPr>
                            <w:r>
                              <w:rPr>
                                <w:sz w:val="36"/>
                                <w:szCs w:val="36"/>
                              </w:rPr>
                              <w:t xml:space="preserve">Types of abuse </w:t>
                            </w:r>
                          </w:p>
                        </w:txbxContent>
                      </wps:txbx>
                      <wps:bodyPr vert="horz" wrap="square" lIns="91440" tIns="45720" rIns="91440" bIns="45720" anchor="ctr" anchorCtr="0" compatLnSpc="1">
                        <a:noAutofit/>
                      </wps:bodyPr>
                    </wps:wsp>
                  </a:graphicData>
                </a:graphic>
              </wp:anchor>
            </w:drawing>
          </mc:Choice>
          <mc:Fallback>
            <w:pict>
              <v:shape w14:anchorId="364EE238" id="Freeform: Shape 14" o:spid="_x0000_s1039" style="position:absolute;margin-left:551.45pt;margin-top:213.55pt;width:139pt;height:75.45pt;z-index:251658250;visibility:visible;mso-wrap-style:square;mso-wrap-distance-left:9pt;mso-wrap-distance-top:0;mso-wrap-distance-right:9pt;mso-wrap-distance-bottom:0;mso-position-horizontal:absolute;mso-position-horizontal-relative:text;mso-position-vertical:absolute;mso-position-vertical-relative:text;v-text-anchor:middle" coordsize="1765304,95821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" adj="-11796480,,5400" path="m,479109at,,1765304,958218,,479109,,479109xe" fillcolor="#4472c4" strokecolor="#2f528f" strokeweight=".35281mm">
                <v:stroke joinstyle="miter"/>
                <v:formulas/>
                <v:path arrowok="t" o:connecttype="custom" o:connectlocs="882652,0;1765304,479109;882652,958218;0,479109;258523,140328;258523,817890;1506781,817890;1506781,140328" o:connectangles="270,0,90,180,270,90,90,270" textboxrect="258523,140328,1506781,817890"/>
                <v:textbox>
                  <w:txbxContent>
                    <w:p w14:paraId="75A57D2C" w14:textId="77777777" w:rsidR="007F6A6A" w:rsidRDefault="007F6A6A" w:rsidP="007F6A6A">
                      <w:pPr>
                        <w:jc w:val="center"/>
                        <w:rPr>
                          <w:sz w:val="36"/>
                          <w:szCs w:val="36"/>
                        </w:rPr>
                      </w:pPr>
                      <w:r>
                        <w:rPr>
                          <w:sz w:val="36"/>
                          <w:szCs w:val="36"/>
                        </w:rPr>
                        <w:t xml:space="preserve">Types of abuse </w:t>
                      </w:r>
                    </w:p>
                  </w:txbxContent>
                </v:textbox>
              </v:shape>
            </w:pict>
          </mc:Fallback>
        </mc:AlternateContent>
      </w:r>
      <w:r>
        <w:rPr>
          <w:noProof/>
        </w:rPr>
        <mc:AlternateContent>
          <mc:Choice Requires="wps">
            <w:drawing>
              <wp:anchor distT="0" distB="0" distL="114300" distR="114300" simplePos="0" relativeHeight="251658245" behindDoc="0" locked="0" layoutInCell="1" allowOverlap="1" wp14:anchorId="16C34084" wp14:editId="5B8ED8B9">
                <wp:simplePos x="0" y="0"/>
                <wp:positionH relativeFrom="column">
                  <wp:posOffset>4933950</wp:posOffset>
                </wp:positionH>
                <wp:positionV relativeFrom="paragraph">
                  <wp:posOffset>715645</wp:posOffset>
                </wp:positionV>
                <wp:extent cx="1009653" cy="588645"/>
                <wp:effectExtent l="0" t="0" r="19047" b="20955"/>
                <wp:wrapNone/>
                <wp:docPr id="66" name="Straight Arrow Connector 35"/>
                <wp:cNvGraphicFramePr/>
                <a:graphic xmlns:a="http://schemas.openxmlformats.org/drawingml/2006/main">
                  <a:graphicData uri="http://schemas.microsoft.com/office/word/2010/wordprocessingShape">
                    <wps:wsp>
                      <wps:cNvCnPr/>
                      <wps:spPr>
                        <a:xfrm flipV="1">
                          <a:off x="0" y="0"/>
                          <a:ext cx="1009653" cy="588645"/>
                        </a:xfrm>
                        <a:prstGeom prst="straightConnector1">
                          <a:avLst/>
                        </a:prstGeom>
                        <a:noFill/>
                        <a:ln w="6345" cap="flat">
                          <a:solidFill>
                            <a:srgbClr val="4472C4"/>
                          </a:solidFill>
                          <a:prstDash val="solid"/>
                          <a:miter/>
                        </a:ln>
                      </wps:spPr>
                      <wps:bodyPr/>
                    </wps:wsp>
                  </a:graphicData>
                </a:graphic>
              </wp:anchor>
            </w:drawing>
          </mc:Choice>
          <mc:Fallback>
            <w:pict>
              <v:shape w14:anchorId="06D5F57D" id="Straight Arrow Connector 35" o:spid="_x0000_s1026" type="#_x0000_t32" style="position:absolute;margin-left:388.5pt;margin-top:56.35pt;width:79.5pt;height:46.35pt;flip:y;z-index:25165824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" strokecolor="#4472c4" strokeweight=".17625mm">
                <v:stroke joinstyle="miter"/>
              </v:shape>
            </w:pict>
          </mc:Fallback>
        </mc:AlternateContent>
      </w:r>
      <w:r>
        <w:rPr>
          <w:noProof/>
        </w:rPr>
        <mc:AlternateContent>
          <mc:Choice Requires="wps">
            <w:drawing>
              <wp:anchor distT="0" distB="0" distL="114300" distR="114300" simplePos="0" relativeHeight="251658246" behindDoc="0" locked="0" layoutInCell="1" allowOverlap="1" wp14:anchorId="121D2A12" wp14:editId="03E3A77F">
                <wp:simplePos x="0" y="0"/>
                <wp:positionH relativeFrom="margin">
                  <wp:posOffset>5610225</wp:posOffset>
                </wp:positionH>
                <wp:positionV relativeFrom="paragraph">
                  <wp:posOffset>18415</wp:posOffset>
                </wp:positionV>
                <wp:extent cx="1872618" cy="914400"/>
                <wp:effectExtent l="0" t="0" r="6982" b="12700"/>
                <wp:wrapNone/>
                <wp:docPr id="67" name="Freeform: Shape 34"/>
                <wp:cNvGraphicFramePr/>
                <a:graphic xmlns:a="http://schemas.openxmlformats.org/drawingml/2006/main">
                  <a:graphicData uri="http://schemas.microsoft.com/office/word/2010/wordprocessingShape">
                    <wps:wsp>
                      <wps:cNvSpPr/>
                      <wps:spPr>
                        <a:xfrm>
                          <a:off x="0" y="0"/>
                          <a:ext cx="1872618" cy="91440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472C4"/>
                        </a:solidFill>
                        <a:ln w="12701" cap="flat">
                          <a:solidFill>
                            <a:srgbClr val="2F528F"/>
                          </a:solidFill>
                          <a:prstDash val="solid"/>
                          <a:miter/>
                        </a:ln>
                      </wps:spPr>
                      <wps:txbx>
                        <w:txbxContent>
                          <w:p w14:paraId="28E0816D" w14:textId="77777777" w:rsidR="007F6A6A" w:rsidRDefault="007F6A6A" w:rsidP="007F6A6A">
                            <w:pPr>
                              <w:jc w:val="center"/>
                              <w:rPr>
                                <w:sz w:val="40"/>
                                <w:szCs w:val="40"/>
                              </w:rPr>
                            </w:pPr>
                            <w:r>
                              <w:rPr>
                                <w:sz w:val="40"/>
                                <w:szCs w:val="40"/>
                              </w:rPr>
                              <w:t>Meaning</w:t>
                            </w:r>
                          </w:p>
                        </w:txbxContent>
                      </wps:txbx>
                      <wps:bodyPr vert="horz" wrap="square" lIns="91440" tIns="45720" rIns="91440" bIns="45720" anchor="ctr" anchorCtr="0" compatLnSpc="1">
                        <a:noAutofit/>
                      </wps:bodyPr>
                    </wps:wsp>
                  </a:graphicData>
                </a:graphic>
              </wp:anchor>
            </w:drawing>
          </mc:Choice>
          <mc:Fallback>
            <w:pict>
              <v:shape w14:anchorId="121D2A12" id="Freeform: Shape 34" o:spid="_x0000_s1040" style="position:absolute;margin-left:441.75pt;margin-top:1.45pt;width:147.45pt;height:1in;z-index:251658246;visibility:visible;mso-wrap-style:square;mso-wrap-distance-left:9pt;mso-wrap-distance-top:0;mso-wrap-distance-right:9pt;mso-wrap-distance-bottom:0;mso-position-horizontal:absolute;mso-position-horizontal-relative:margin;mso-position-vertical:absolute;mso-position-vertical-relative:text;v-text-anchor:middle" coordsize="1872618,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" adj="-11796480,,5400" path="m,457200at,,1872618,914400,,457200,,457200xe" fillcolor="#4472c4" strokecolor="#2f528f" strokeweight=".35281mm">
                <v:stroke joinstyle="miter"/>
                <v:formulas/>
                <v:path arrowok="t" o:connecttype="custom" o:connectlocs="936309,0;1872618,457200;936309,914400;0,457200;274239,133911;274239,780489;1598379,780489;1598379,133911" o:connectangles="270,0,90,180,270,90,90,270" textboxrect="274239,133911,1598379,780489"/>
                <v:textbox>
                  <w:txbxContent>
                    <w:p w14:paraId="28E0816D" w14:textId="77777777" w:rsidR="007F6A6A" w:rsidRDefault="007F6A6A" w:rsidP="007F6A6A">
                      <w:pPr>
                        <w:jc w:val="center"/>
                        <w:rPr>
                          <w:sz w:val="40"/>
                          <w:szCs w:val="40"/>
                        </w:rPr>
                      </w:pPr>
                      <w:r>
                        <w:rPr>
                          <w:sz w:val="40"/>
                          <w:szCs w:val="40"/>
                        </w:rPr>
                        <w:t>Meaning</w:t>
                      </w:r>
                    </w:p>
                  </w:txbxContent>
                </v:textbox>
                <w10:wrap anchorx="margin"/>
              </v:shape>
            </w:pict>
          </mc:Fallback>
        </mc:AlternateContent>
      </w:r>
      <w:r>
        <w:rPr>
          <w:noProof/>
        </w:rPr>
        <mc:AlternateContent>
          <mc:Choice Requires="wps">
            <w:drawing>
              <wp:anchor distT="0" distB="0" distL="114300" distR="114300" simplePos="0" relativeHeight="251658247" behindDoc="0" locked="0" layoutInCell="1" allowOverlap="1" wp14:anchorId="4F9D5408" wp14:editId="61AD86C7">
                <wp:simplePos x="0" y="0"/>
                <wp:positionH relativeFrom="column">
                  <wp:posOffset>7218680</wp:posOffset>
                </wp:positionH>
                <wp:positionV relativeFrom="paragraph">
                  <wp:posOffset>777240</wp:posOffset>
                </wp:positionV>
                <wp:extent cx="668024" cy="412751"/>
                <wp:effectExtent l="0" t="0" r="17776" b="19049"/>
                <wp:wrapNone/>
                <wp:docPr id="68" name="Straight Arrow Connector 33"/>
                <wp:cNvGraphicFramePr/>
                <a:graphic xmlns:a="http://schemas.openxmlformats.org/drawingml/2006/main">
                  <a:graphicData uri="http://schemas.microsoft.com/office/word/2010/wordprocessingShape">
                    <wps:wsp>
                      <wps:cNvCnPr/>
                      <wps:spPr>
                        <a:xfrm>
                          <a:off x="0" y="0"/>
                          <a:ext cx="668024" cy="412751"/>
                        </a:xfrm>
                        <a:prstGeom prst="straightConnector1">
                          <a:avLst/>
                        </a:prstGeom>
                        <a:noFill/>
                        <a:ln w="6345" cap="flat">
                          <a:solidFill>
                            <a:srgbClr val="4472C4"/>
                          </a:solidFill>
                          <a:prstDash val="solid"/>
                          <a:miter/>
                        </a:ln>
                      </wps:spPr>
                      <wps:bodyPr/>
                    </wps:wsp>
                  </a:graphicData>
                </a:graphic>
              </wp:anchor>
            </w:drawing>
          </mc:Choice>
          <mc:Fallback>
            <w:pict>
              <v:shape w14:anchorId="6977C264" id="Straight Arrow Connector 33" o:spid="_x0000_s1026" type="#_x0000_t32" style="position:absolute;margin-left:568.4pt;margin-top:61.2pt;width:52.6pt;height:32.5pt;z-index:25165824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" strokecolor="#4472c4" strokeweight=".17625mm">
                <v:stroke joinstyle="miter"/>
              </v:shape>
            </w:pict>
          </mc:Fallback>
        </mc:AlternateContent>
      </w:r>
      <w:r>
        <w:rPr>
          <w:noProof/>
        </w:rPr>
        <mc:AlternateContent>
          <mc:Choice Requires="wps">
            <w:drawing>
              <wp:anchor distT="0" distB="0" distL="114300" distR="114300" simplePos="0" relativeHeight="251658248" behindDoc="0" locked="0" layoutInCell="1" allowOverlap="1" wp14:anchorId="59187242" wp14:editId="19E43262">
                <wp:simplePos x="0" y="0"/>
                <wp:positionH relativeFrom="page">
                  <wp:posOffset>7974330</wp:posOffset>
                </wp:positionH>
                <wp:positionV relativeFrom="paragraph">
                  <wp:posOffset>1167765</wp:posOffset>
                </wp:positionV>
                <wp:extent cx="2708910" cy="992505"/>
                <wp:effectExtent l="0" t="0" r="8890" b="10792"/>
                <wp:wrapSquare wrapText="bothSides"/>
                <wp:docPr id="69" name="Text Box 7"/>
                <wp:cNvGraphicFramePr/>
                <a:graphic xmlns:a="http://schemas.openxmlformats.org/drawingml/2006/main">
                  <a:graphicData uri="http://schemas.microsoft.com/office/word/2010/wordprocessingShape">
                    <wps:wsp>
                      <wps:cNvSpPr txBox="1"/>
                      <wps:spPr>
                        <a:xfrm>
                          <a:off x="0" y="0"/>
                          <a:ext cx="2708910" cy="992505"/>
                        </a:xfrm>
                        <a:prstGeom prst="rect">
                          <a:avLst/>
                        </a:prstGeom>
                        <a:solidFill>
                          <a:srgbClr val="FFFFFF"/>
                        </a:solidFill>
                        <a:ln w="9528">
                          <a:solidFill>
                            <a:srgbClr val="000000"/>
                          </a:solidFill>
                          <a:prstDash val="solid"/>
                        </a:ln>
                      </wps:spPr>
                      <wps:txbx>
                        <w:txbxContent>
                          <w:p w14:paraId="5C48C37E" w14:textId="77777777" w:rsidR="007F6A6A" w:rsidRDefault="007F6A6A" w:rsidP="007F6A6A">
                            <w:pPr>
                              <w:rPr>
                                <w:sz w:val="28"/>
                                <w:szCs w:val="28"/>
                              </w:rPr>
                            </w:pPr>
                            <w:r>
                              <w:rPr>
                                <w:sz w:val="28"/>
                                <w:szCs w:val="28"/>
                              </w:rPr>
                              <w:t>Drug dealers in major cities using vulnerable young individuals to supply drugs and money into towns and rural areas.</w:t>
                            </w:r>
                          </w:p>
                        </w:txbxContent>
                      </wps:txbx>
                      <wps:bodyPr vert="horz" wrap="square" lIns="91440" tIns="45720" rIns="91440" bIns="45720" anchor="t" anchorCtr="0" compatLnSpc="0">
                        <a:noAutofit/>
                      </wps:bodyPr>
                    </wps:wsp>
                  </a:graphicData>
                </a:graphic>
              </wp:anchor>
            </w:drawing>
          </mc:Choice>
          <mc:Fallback>
            <w:pict>
              <v:shape w14:anchorId="59187242" id="Text Box 7" o:spid="_x0000_s1041" type="#_x0000_t202" style="position:absolute;margin-left:627.9pt;margin-top:91.95pt;width:213.3pt;height:78.15pt;z-index:251658248;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" strokeweight=".26467mm">
                <v:textbox>
                  <w:txbxContent>
                    <w:p w14:paraId="5C48C37E" w14:textId="77777777" w:rsidR="007F6A6A" w:rsidRDefault="007F6A6A" w:rsidP="007F6A6A">
                      <w:pPr>
                        <w:rPr>
                          <w:sz w:val="28"/>
                          <w:szCs w:val="28"/>
                        </w:rPr>
                      </w:pPr>
                      <w:r>
                        <w:rPr>
                          <w:sz w:val="28"/>
                          <w:szCs w:val="28"/>
                        </w:rPr>
                        <w:t>Drug dealers in major cities using vulnerable young individuals to supply drugs and money into towns and rural areas.</w:t>
                      </w:r>
                    </w:p>
                  </w:txbxContent>
                </v:textbox>
                <w10:wrap type="square" anchorx="page"/>
              </v:shape>
            </w:pict>
          </mc:Fallback>
        </mc:AlternateContent>
      </w:r>
      <w:r>
        <w:rPr>
          <w:noProof/>
        </w:rPr>
        <mc:AlternateContent>
          <mc:Choice Requires="wps">
            <w:drawing>
              <wp:anchor distT="0" distB="0" distL="114300" distR="114300" simplePos="0" relativeHeight="251658254" behindDoc="0" locked="0" layoutInCell="1" allowOverlap="1" wp14:anchorId="626D9C5C" wp14:editId="22146F8F">
                <wp:simplePos x="0" y="0"/>
                <wp:positionH relativeFrom="page">
                  <wp:posOffset>8800465</wp:posOffset>
                </wp:positionH>
                <wp:positionV relativeFrom="paragraph">
                  <wp:posOffset>4279265</wp:posOffset>
                </wp:positionV>
                <wp:extent cx="1879600" cy="532765"/>
                <wp:effectExtent l="0" t="0" r="12696" b="13334"/>
                <wp:wrapTopAndBottom/>
                <wp:docPr id="70" name="Text Box 24"/>
                <wp:cNvGraphicFramePr/>
                <a:graphic xmlns:a="http://schemas.openxmlformats.org/drawingml/2006/main">
                  <a:graphicData uri="http://schemas.microsoft.com/office/word/2010/wordprocessingShape">
                    <wps:wsp>
                      <wps:cNvSpPr txBox="1"/>
                      <wps:spPr>
                        <a:xfrm>
                          <a:off x="0" y="0"/>
                          <a:ext cx="1879600" cy="532765"/>
                        </a:xfrm>
                        <a:prstGeom prst="rect">
                          <a:avLst/>
                        </a:prstGeom>
                        <a:solidFill>
                          <a:srgbClr val="FFFFFF"/>
                        </a:solidFill>
                        <a:ln w="9528">
                          <a:solidFill>
                            <a:srgbClr val="000000"/>
                          </a:solidFill>
                          <a:prstDash val="solid"/>
                        </a:ln>
                      </wps:spPr>
                      <wps:txbx>
                        <w:txbxContent>
                          <w:p w14:paraId="5845A305" w14:textId="77777777" w:rsidR="007F6A6A" w:rsidRDefault="007F6A6A" w:rsidP="007F6A6A">
                            <w:pPr>
                              <w:rPr>
                                <w:sz w:val="32"/>
                                <w:szCs w:val="32"/>
                              </w:rPr>
                            </w:pPr>
                            <w:r>
                              <w:rPr>
                                <w:sz w:val="32"/>
                                <w:szCs w:val="32"/>
                              </w:rPr>
                              <w:t xml:space="preserve">Child sex trafficking. </w:t>
                            </w:r>
                          </w:p>
                        </w:txbxContent>
                      </wps:txbx>
                      <wps:bodyPr vert="horz" wrap="square" lIns="91440" tIns="45720" rIns="91440" bIns="45720" anchor="t" anchorCtr="0" compatLnSpc="0">
                        <a:noAutofit/>
                      </wps:bodyPr>
                    </wps:wsp>
                  </a:graphicData>
                </a:graphic>
              </wp:anchor>
            </w:drawing>
          </mc:Choice>
          <mc:Fallback>
            <w:pict>
              <v:shape w14:anchorId="626D9C5C" id="Text Box 24" o:spid="_x0000_s1042" type="#_x0000_t202" style="position:absolute;margin-left:692.95pt;margin-top:336.95pt;width:148pt;height:41.95pt;z-index:25165825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" strokeweight=".26467mm">
                <v:textbox>
                  <w:txbxContent>
                    <w:p w14:paraId="5845A305" w14:textId="77777777" w:rsidR="007F6A6A" w:rsidRDefault="007F6A6A" w:rsidP="007F6A6A">
                      <w:pPr>
                        <w:rPr>
                          <w:sz w:val="32"/>
                          <w:szCs w:val="32"/>
                        </w:rPr>
                      </w:pPr>
                      <w:r>
                        <w:rPr>
                          <w:sz w:val="32"/>
                          <w:szCs w:val="32"/>
                        </w:rPr>
                        <w:t xml:space="preserve">Child sex trafficking. </w:t>
                      </w:r>
                    </w:p>
                  </w:txbxContent>
                </v:textbox>
                <w10:wrap type="topAndBottom" anchorx="page"/>
              </v:shape>
            </w:pict>
          </mc:Fallback>
        </mc:AlternateContent>
      </w:r>
      <w:r>
        <w:rPr>
          <w:noProof/>
        </w:rPr>
        <mc:AlternateContent>
          <mc:Choice Requires="wps">
            <w:drawing>
              <wp:anchor distT="0" distB="0" distL="114300" distR="114300" simplePos="0" relativeHeight="251658244" behindDoc="0" locked="0" layoutInCell="1" allowOverlap="1" wp14:anchorId="05087747" wp14:editId="30D4865B">
                <wp:simplePos x="0" y="0"/>
                <wp:positionH relativeFrom="column">
                  <wp:posOffset>2581275</wp:posOffset>
                </wp:positionH>
                <wp:positionV relativeFrom="paragraph">
                  <wp:posOffset>1781810</wp:posOffset>
                </wp:positionV>
                <wp:extent cx="1009653" cy="588645"/>
                <wp:effectExtent l="0" t="0" r="19047" b="20955"/>
                <wp:wrapNone/>
                <wp:docPr id="71" name="Straight Arrow Connector 35"/>
                <wp:cNvGraphicFramePr/>
                <a:graphic xmlns:a="http://schemas.openxmlformats.org/drawingml/2006/main">
                  <a:graphicData uri="http://schemas.microsoft.com/office/word/2010/wordprocessingShape">
                    <wps:wsp>
                      <wps:cNvCnPr/>
                      <wps:spPr>
                        <a:xfrm flipV="1">
                          <a:off x="0" y="0"/>
                          <a:ext cx="1009653" cy="588645"/>
                        </a:xfrm>
                        <a:prstGeom prst="straightConnector1">
                          <a:avLst/>
                        </a:prstGeom>
                        <a:noFill/>
                        <a:ln w="6345" cap="flat">
                          <a:solidFill>
                            <a:srgbClr val="4472C4"/>
                          </a:solidFill>
                          <a:prstDash val="solid"/>
                          <a:miter/>
                        </a:ln>
                      </wps:spPr>
                      <wps:bodyPr/>
                    </wps:wsp>
                  </a:graphicData>
                </a:graphic>
              </wp:anchor>
            </w:drawing>
          </mc:Choice>
          <mc:Fallback>
            <w:pict>
              <v:shape w14:anchorId="40D0B6F5" id="Straight Arrow Connector 35" o:spid="_x0000_s1026" type="#_x0000_t32" style="position:absolute;margin-left:203.25pt;margin-top:140.3pt;width:79.5pt;height:46.35pt;flip:y;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" strokecolor="#4472c4" strokeweight=".17625mm">
                <v:stroke joinstyle="miter"/>
              </v:shape>
            </w:pict>
          </mc:Fallback>
        </mc:AlternateContent>
      </w:r>
      <w:r>
        <w:br w:type="page"/>
      </w:r>
    </w:p>
    <w:p w14:paraId="703A03A5" w14:textId="77777777" w:rsidR="007F6A6A" w:rsidRDefault="007F6A6A" w:rsidP="007F6A6A">
      <w:pPr>
        <w:rPr>
          <w:sz w:val="36"/>
          <w:szCs w:val="36"/>
          <w:lang w:val="en-US"/>
        </w:rPr>
      </w:pPr>
      <w:r>
        <w:rPr>
          <w:sz w:val="36"/>
          <w:szCs w:val="36"/>
          <w:lang w:val="en-US"/>
        </w:rPr>
        <w:lastRenderedPageBreak/>
        <w:t xml:space="preserve">County lines involves the transportation of illegal drugs and money by coercing vulnerable people and children into do so. This issue along with the involvement of children in gang activities is becoming an increasingly prevalent issue since it is estimated that 46,053 children between the ages of 10-18 years are involved with gangs in England, and in the past 10 years county lines has increased in the UK (Railway children 2020). The national crime agency has reported that 88% of the police areas within Wales and England have seen either established or emerging county lines within their area (Williams and Finley 2019). </w:t>
      </w:r>
    </w:p>
    <w:p w14:paraId="7CAAD1D1" w14:textId="77777777" w:rsidR="007F6A6A" w:rsidRDefault="007F6A6A" w:rsidP="007F6A6A">
      <w:pPr>
        <w:rPr>
          <w:sz w:val="36"/>
          <w:szCs w:val="36"/>
          <w:lang w:val="en-US"/>
        </w:rPr>
      </w:pPr>
      <w:r>
        <w:rPr>
          <w:sz w:val="36"/>
          <w:szCs w:val="36"/>
          <w:lang w:val="en-US"/>
        </w:rPr>
        <w:t xml:space="preserve">The people that are most likely to be at risk of becoming involved in gangs are those who face discrimination, individuals who live in a household where there is alcohol and substance abuse, children from broken down families and those who are deprived of community opportunities. More specifically, primary school children, especially those who fit these criteria are more likely to be coerced into joining a gang since they are easy targets and are less likely to be caught. Gangs have many tactics </w:t>
      </w:r>
      <w:proofErr w:type="gramStart"/>
      <w:r>
        <w:rPr>
          <w:sz w:val="36"/>
          <w:szCs w:val="36"/>
          <w:lang w:val="en-US"/>
        </w:rPr>
        <w:t>in order to</w:t>
      </w:r>
      <w:proofErr w:type="gramEnd"/>
      <w:r>
        <w:rPr>
          <w:sz w:val="36"/>
          <w:szCs w:val="36"/>
          <w:lang w:val="en-US"/>
        </w:rPr>
        <w:t xml:space="preserve"> coerce children and vulnerable people such as cuckooing which involves using a local property in a target area in order to remain hidden. This is because children will not need to travel outside of their area to meet up with the gangs which would be suspicious. </w:t>
      </w:r>
    </w:p>
    <w:p w14:paraId="7DA717F9" w14:textId="404028F3" w:rsidR="00A6773C" w:rsidRDefault="007F6A6A" w:rsidP="007F6A6A">
      <w:pPr>
        <w:suppressAutoHyphens w:val="0"/>
        <w:autoSpaceDN/>
        <w:spacing w:after="0"/>
      </w:pPr>
      <w:r>
        <w:rPr>
          <w:sz w:val="36"/>
          <w:szCs w:val="36"/>
          <w:lang w:val="en-US"/>
        </w:rPr>
        <w:t xml:space="preserve">There are many forms of abuse that can be inflicted on children within gangs. For example, children may be coerced into drug dealing and this coercion can take the form of physical </w:t>
      </w:r>
      <w:r w:rsidR="00A6773C">
        <w:br w:type="page"/>
      </w:r>
    </w:p>
    <w:p w14:paraId="7BF9C202" w14:textId="77777777" w:rsidR="007F6A6A" w:rsidRDefault="007F6A6A" w:rsidP="007F6A6A">
      <w:pPr>
        <w:rPr>
          <w:sz w:val="36"/>
          <w:szCs w:val="36"/>
          <w:lang w:val="en-US"/>
        </w:rPr>
      </w:pPr>
      <w:r>
        <w:rPr>
          <w:sz w:val="36"/>
          <w:szCs w:val="36"/>
          <w:lang w:val="en-US"/>
        </w:rPr>
        <w:lastRenderedPageBreak/>
        <w:t xml:space="preserve">abuse. Another risk posed to children within gangs is child sex trafficking as children can be easily coerced into situations where they are unaware of the dangers. As a result, there are many overlaps between county lines and other forms of abuse and criminal activity. This can be severe effects on both the physical, mental, and emotional wellbeing of the child since they are likely to be physically harmed by the violent coercion and distressed by the horrific environments that they will be exposed to. </w:t>
      </w:r>
    </w:p>
    <w:p w14:paraId="3794B612" w14:textId="77777777" w:rsidR="007F6A6A" w:rsidRDefault="007F6A6A" w:rsidP="007F6A6A">
      <w:pPr>
        <w:rPr>
          <w:sz w:val="36"/>
          <w:szCs w:val="36"/>
          <w:lang w:val="en-US"/>
        </w:rPr>
      </w:pPr>
      <w:r>
        <w:rPr>
          <w:sz w:val="36"/>
          <w:szCs w:val="36"/>
          <w:lang w:val="en-US"/>
        </w:rPr>
        <w:t xml:space="preserve">signs that they are involved in criminal activity. The two most obvious signs involve children travelling to locations where they do not have any known connections and children going missing from school or home. Whilst spotting this </w:t>
      </w:r>
      <w:proofErr w:type="spellStart"/>
      <w:r>
        <w:rPr>
          <w:sz w:val="36"/>
          <w:szCs w:val="36"/>
          <w:lang w:val="en-US"/>
        </w:rPr>
        <w:t>behaviour</w:t>
      </w:r>
      <w:proofErr w:type="spellEnd"/>
      <w:r>
        <w:rPr>
          <w:sz w:val="36"/>
          <w:szCs w:val="36"/>
          <w:lang w:val="en-US"/>
        </w:rPr>
        <w:t xml:space="preserve"> can help identify who </w:t>
      </w:r>
      <w:proofErr w:type="gramStart"/>
      <w:r>
        <w:rPr>
          <w:sz w:val="36"/>
          <w:szCs w:val="36"/>
          <w:lang w:val="en-US"/>
        </w:rPr>
        <w:t>is in need of</w:t>
      </w:r>
      <w:proofErr w:type="gramEnd"/>
      <w:r>
        <w:rPr>
          <w:sz w:val="36"/>
          <w:szCs w:val="36"/>
          <w:lang w:val="en-US"/>
        </w:rPr>
        <w:t xml:space="preserve"> help, more work needs to be done to stop gangs from being able to coerce children in the first place. This work needs to be done on a local and national level to ensure that all arears are </w:t>
      </w:r>
      <w:proofErr w:type="gramStart"/>
      <w:r>
        <w:rPr>
          <w:sz w:val="36"/>
          <w:szCs w:val="36"/>
          <w:lang w:val="en-US"/>
        </w:rPr>
        <w:t>In</w:t>
      </w:r>
      <w:proofErr w:type="gramEnd"/>
      <w:r>
        <w:rPr>
          <w:sz w:val="36"/>
          <w:szCs w:val="36"/>
          <w:lang w:val="en-US"/>
        </w:rPr>
        <w:t xml:space="preserve"> order to help children, escape the control of the gangs it is important to be aware of the protected and specific individuals are identified if they are acting suspiciously. The most effective way to do this is for multi-agencies from different parts if the UK to work together. It is also vital for healthcare staff to receive high standard of training so that they can also identify any children that are at risk (Williams 2018). </w:t>
      </w:r>
    </w:p>
    <w:p w14:paraId="560D7DD8" w14:textId="5F19A761" w:rsidR="00A6773C" w:rsidRDefault="007F6A6A" w:rsidP="007F6A6A">
      <w:pPr>
        <w:suppressAutoHyphens w:val="0"/>
        <w:autoSpaceDN/>
        <w:spacing w:after="0"/>
      </w:pPr>
      <w:r>
        <w:rPr>
          <w:sz w:val="36"/>
          <w:szCs w:val="36"/>
          <w:lang w:val="en-US"/>
        </w:rPr>
        <w:t>Additionally, awareness needs to be a priority as this can help reduce the issue further. If communities notice a child becoming involved in criminal activity, then there needs to be more awareness as to where this can be reported. It is also vital for some deprived communities to</w:t>
      </w:r>
    </w:p>
    <w:p w14:paraId="225C0B4E" w14:textId="77777777" w:rsidR="00A6773C" w:rsidRDefault="00A6773C">
      <w:pPr>
        <w:suppressAutoHyphens w:val="0"/>
        <w:autoSpaceDN/>
        <w:spacing w:after="0"/>
      </w:pPr>
      <w:r>
        <w:br w:type="page"/>
      </w:r>
    </w:p>
    <w:p w14:paraId="231A1151" w14:textId="5EA1F225" w:rsidR="00A6773C" w:rsidRDefault="00A6773C" w:rsidP="00A6773C">
      <w:pPr>
        <w:suppressAutoHyphens w:val="0"/>
        <w:autoSpaceDN/>
        <w:spacing w:after="0"/>
      </w:pPr>
    </w:p>
    <w:p w14:paraId="05D35B1F" w14:textId="4E77E270" w:rsidR="00A6773C" w:rsidRDefault="007F6A6A">
      <w:pPr>
        <w:suppressAutoHyphens w:val="0"/>
        <w:autoSpaceDN/>
        <w:spacing w:after="0"/>
      </w:pPr>
      <w:r>
        <w:rPr>
          <w:sz w:val="36"/>
          <w:szCs w:val="36"/>
          <w:lang w:val="en-US"/>
        </w:rPr>
        <w:t xml:space="preserve">have more support and confidence with the Police force. It is also vital that individuals remember that these vulnerable people are victims and not suspects. It is often mistaken that these vulnerable people made a choice to engage in gang culture (Pace 2022). However, that is not the case these individuals were groomed and did not have a choice or feel like they had a choice. </w:t>
      </w:r>
      <w:r w:rsidR="00A6773C">
        <w:br w:type="page"/>
      </w:r>
    </w:p>
    <w:p w14:paraId="36F7E1E5" w14:textId="4AAF880B" w:rsidR="00A6773C" w:rsidRDefault="00A6773C" w:rsidP="00A6773C">
      <w:pPr>
        <w:suppressAutoHyphens w:val="0"/>
        <w:autoSpaceDN/>
        <w:spacing w:after="0"/>
      </w:pPr>
    </w:p>
    <w:p w14:paraId="1A3E8129" w14:textId="77777777" w:rsidR="007F6A6A" w:rsidRDefault="005B2B4C" w:rsidP="007F6A6A">
      <w:hyperlink r:id="rId11" w:history="1">
        <w:r w:rsidR="007F6A6A">
          <w:rPr>
            <w:rStyle w:val="Hyperlink"/>
          </w:rPr>
          <w:t>https://1drv.ms/p/s!AtBWE5jstWp7gRQ5I2Kub9tXuacp?e=JgwJFr</w:t>
        </w:r>
      </w:hyperlink>
      <w:r w:rsidR="007F6A6A">
        <w:t xml:space="preserve"> </w:t>
      </w:r>
    </w:p>
    <w:p w14:paraId="08734F22" w14:textId="4A81C1E3" w:rsidR="00A6773C" w:rsidRDefault="00A6773C" w:rsidP="00A6773C">
      <w:pPr>
        <w:suppressAutoHyphens w:val="0"/>
        <w:autoSpaceDN/>
        <w:spacing w:after="0"/>
      </w:pPr>
      <w:r>
        <w:br w:type="page"/>
      </w:r>
    </w:p>
    <w:p w14:paraId="343234EA" w14:textId="632D590C" w:rsidR="00A6773C" w:rsidRDefault="00777C90">
      <w:pPr>
        <w:suppressAutoHyphens w:val="0"/>
        <w:autoSpaceDN/>
        <w:spacing w:after="0"/>
      </w:pPr>
      <w:r>
        <w:rPr>
          <w:noProof/>
        </w:rPr>
        <w:lastRenderedPageBreak/>
        <w:drawing>
          <wp:inline distT="0" distB="0" distL="0" distR="0" wp14:anchorId="5DBE14BF" wp14:editId="2FA3CD63">
            <wp:extent cx="8556171" cy="4349931"/>
            <wp:effectExtent l="0" t="0" r="3810" b="6350"/>
            <wp:docPr id="38" name="Picture 39" descr="A picture containing 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38" name="Picture 39" descr="A picture containing graphical user interface&#10;&#10;Description automatically generated"/>
                    <pic:cNvPicPr/>
                  </pic:nvPicPr>
                  <pic:blipFill>
                    <a:blip r:embed="rId12"/>
                    <a:srcRect/>
                    <a:stretch>
                      <a:fillRect/>
                    </a:stretch>
                  </pic:blipFill>
                  <pic:spPr>
                    <a:xfrm>
                      <a:off x="0" y="0"/>
                      <a:ext cx="8612733" cy="4378687"/>
                    </a:xfrm>
                    <a:prstGeom prst="rect">
                      <a:avLst/>
                    </a:prstGeom>
                    <a:noFill/>
                    <a:ln>
                      <a:noFill/>
                      <a:prstDash/>
                    </a:ln>
                  </pic:spPr>
                </pic:pic>
              </a:graphicData>
            </a:graphic>
          </wp:inline>
        </w:drawing>
      </w:r>
      <w:r w:rsidR="00A6773C">
        <w:br w:type="page"/>
      </w:r>
    </w:p>
    <w:p w14:paraId="7516DEAE" w14:textId="785B714A" w:rsidR="00A6773C" w:rsidRDefault="00A6773C" w:rsidP="00A6773C">
      <w:pPr>
        <w:suppressAutoHyphens w:val="0"/>
        <w:autoSpaceDN/>
        <w:spacing w:after="0"/>
      </w:pPr>
    </w:p>
    <w:p w14:paraId="67160F67" w14:textId="6CE3332C" w:rsidR="00A6773C" w:rsidRDefault="00777C90">
      <w:pPr>
        <w:suppressAutoHyphens w:val="0"/>
        <w:autoSpaceDN/>
        <w:spacing w:after="0"/>
      </w:pPr>
      <w:r>
        <w:rPr>
          <w:noProof/>
        </w:rPr>
        <w:drawing>
          <wp:inline distT="0" distB="0" distL="0" distR="0" wp14:anchorId="632F233B" wp14:editId="22677F34">
            <wp:extent cx="7594604" cy="5308604"/>
            <wp:effectExtent l="0" t="0" r="0" b="0"/>
            <wp:docPr id="72" name="Picture 52" descr="A group of people looking at a sign&#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7594604" cy="5308604"/>
                    </a:xfrm>
                    <a:prstGeom prst="rect">
                      <a:avLst/>
                    </a:prstGeom>
                    <a:noFill/>
                    <a:ln>
                      <a:noFill/>
                      <a:prstDash/>
                    </a:ln>
                  </pic:spPr>
                </pic:pic>
              </a:graphicData>
            </a:graphic>
          </wp:inline>
        </w:drawing>
      </w:r>
      <w:r w:rsidR="00A6773C">
        <w:br w:type="page"/>
      </w:r>
    </w:p>
    <w:p w14:paraId="6D8DEA1E" w14:textId="48F96F60" w:rsidR="00A6773C" w:rsidRDefault="00777C90" w:rsidP="00A6773C">
      <w:pPr>
        <w:suppressAutoHyphens w:val="0"/>
        <w:autoSpaceDN/>
        <w:spacing w:after="0"/>
      </w:pPr>
      <w:r>
        <w:rPr>
          <w:noProof/>
        </w:rPr>
        <w:lastRenderedPageBreak/>
        <w:drawing>
          <wp:inline distT="0" distB="0" distL="0" distR="0" wp14:anchorId="24329DA7" wp14:editId="44D6D919">
            <wp:extent cx="7594604" cy="5308604"/>
            <wp:effectExtent l="0" t="0" r="0" b="0"/>
            <wp:docPr id="73" name="Picture 48"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7594604" cy="5308604"/>
                    </a:xfrm>
                    <a:prstGeom prst="rect">
                      <a:avLst/>
                    </a:prstGeom>
                    <a:noFill/>
                    <a:ln>
                      <a:noFill/>
                      <a:prstDash/>
                    </a:ln>
                  </pic:spPr>
                </pic:pic>
              </a:graphicData>
            </a:graphic>
          </wp:inline>
        </w:drawing>
      </w:r>
    </w:p>
    <w:p w14:paraId="2D90BD05" w14:textId="77777777" w:rsidR="00A6773C" w:rsidRDefault="00A6773C">
      <w:pPr>
        <w:suppressAutoHyphens w:val="0"/>
        <w:autoSpaceDN/>
        <w:spacing w:after="0"/>
      </w:pPr>
      <w:r>
        <w:br w:type="page"/>
      </w:r>
    </w:p>
    <w:p w14:paraId="379E07F8" w14:textId="77777777" w:rsidR="00777C90" w:rsidRDefault="00777C90" w:rsidP="00777C90">
      <w:pPr>
        <w:suppressAutoHyphens w:val="0"/>
        <w:rPr>
          <w:sz w:val="36"/>
          <w:szCs w:val="36"/>
        </w:rPr>
      </w:pPr>
      <w:bookmarkStart w:id="0" w:name="_Hlk120200246"/>
      <w:r>
        <w:rPr>
          <w:sz w:val="36"/>
          <w:szCs w:val="36"/>
        </w:rPr>
        <w:lastRenderedPageBreak/>
        <w:t>References:</w:t>
      </w:r>
    </w:p>
    <w:p w14:paraId="44A484BE" w14:textId="77777777" w:rsidR="00777C90" w:rsidRDefault="00777C90" w:rsidP="00777C90">
      <w:pPr>
        <w:suppressAutoHyphens w:val="0"/>
      </w:pPr>
      <w:r>
        <w:rPr>
          <w:sz w:val="36"/>
          <w:szCs w:val="36"/>
        </w:rPr>
        <w:t xml:space="preserve">Black, C. (2021) “Government response to the independent review of drugs”.  Available @ </w:t>
      </w:r>
      <w:hyperlink r:id="rId15" w:history="1">
        <w:r>
          <w:rPr>
            <w:rStyle w:val="Hyperlink"/>
            <w:sz w:val="36"/>
            <w:szCs w:val="36"/>
          </w:rPr>
          <w:t>https://www.gov.uk/government/publications/independant-review-of-drugs-by-dame-carol-black-government-response-to-the-independant-review-of-drugs-by-dame-carol-black</w:t>
        </w:r>
      </w:hyperlink>
      <w:r>
        <w:rPr>
          <w:sz w:val="36"/>
          <w:szCs w:val="36"/>
        </w:rPr>
        <w:t xml:space="preserve"> Accessed on 18th of November 2022.L</w:t>
      </w:r>
    </w:p>
    <w:p w14:paraId="76854A15" w14:textId="77777777" w:rsidR="00777C90" w:rsidRDefault="00777C90" w:rsidP="00777C90">
      <w:pPr>
        <w:suppressAutoHyphens w:val="0"/>
        <w:rPr>
          <w:sz w:val="36"/>
          <w:szCs w:val="36"/>
        </w:rPr>
      </w:pPr>
    </w:p>
    <w:p w14:paraId="7277F865" w14:textId="77777777" w:rsidR="00777C90" w:rsidRDefault="00777C90" w:rsidP="00777C90">
      <w:pPr>
        <w:suppressAutoHyphens w:val="0"/>
      </w:pPr>
      <w:r>
        <w:rPr>
          <w:sz w:val="36"/>
          <w:szCs w:val="36"/>
        </w:rPr>
        <w:t xml:space="preserve">Gov.uk. (2022) “County lines exploitation applying all our health”.  Available @ </w:t>
      </w:r>
      <w:hyperlink r:id="rId16" w:history="1">
        <w:r>
          <w:rPr>
            <w:rStyle w:val="Hyperlink"/>
            <w:sz w:val="36"/>
            <w:szCs w:val="36"/>
          </w:rPr>
          <w:t>https://www.gov.uk/government/publication/county-lines-exploitation-applying-all-our-health/county-lines-exploitation-applying-all-our-health</w:t>
        </w:r>
      </w:hyperlink>
      <w:r>
        <w:rPr>
          <w:sz w:val="36"/>
          <w:szCs w:val="36"/>
        </w:rPr>
        <w:t xml:space="preserve"> Accessed on 5th of November 2022. </w:t>
      </w:r>
    </w:p>
    <w:p w14:paraId="7F8122C3" w14:textId="77777777" w:rsidR="00777C90" w:rsidRDefault="00777C90" w:rsidP="00777C90">
      <w:pPr>
        <w:suppressAutoHyphens w:val="0"/>
        <w:rPr>
          <w:sz w:val="36"/>
          <w:szCs w:val="36"/>
        </w:rPr>
      </w:pPr>
    </w:p>
    <w:p w14:paraId="181F9E95" w14:textId="77777777" w:rsidR="00777C90" w:rsidRDefault="00777C90" w:rsidP="00777C90">
      <w:pPr>
        <w:suppressAutoHyphens w:val="0"/>
      </w:pPr>
      <w:r>
        <w:rPr>
          <w:sz w:val="36"/>
          <w:szCs w:val="36"/>
        </w:rPr>
        <w:t xml:space="preserve">NSPCC. (2018) “Definition of a county line”.  Available @ </w:t>
      </w:r>
      <w:hyperlink r:id="rId17" w:history="1">
        <w:r>
          <w:rPr>
            <w:rStyle w:val="Hyperlink"/>
            <w:sz w:val="36"/>
            <w:szCs w:val="36"/>
          </w:rPr>
          <w:t>https://www.nationalcrimeagency.gov.uk/what-we-do/county-lines?highlight=WyJb3VudHkiLCInY291bnR5IiwiY291bnRpZXMiLCJsaW5IcyIsImxpbmUiLCJsaW5pbmciLCJSaW5IJysImxpbmVzJIsImxpbmVzJy4iLCJsaW5IZCIsImNvdW50eSBsaW5IcyJd</w:t>
        </w:r>
      </w:hyperlink>
      <w:r>
        <w:rPr>
          <w:sz w:val="36"/>
          <w:szCs w:val="36"/>
        </w:rPr>
        <w:t xml:space="preserve"> Accessed on 15</w:t>
      </w:r>
      <w:r>
        <w:rPr>
          <w:sz w:val="36"/>
          <w:szCs w:val="36"/>
          <w:vertAlign w:val="superscript"/>
        </w:rPr>
        <w:t>th</w:t>
      </w:r>
      <w:r>
        <w:rPr>
          <w:sz w:val="36"/>
          <w:szCs w:val="36"/>
        </w:rPr>
        <w:t xml:space="preserve"> of November 2022. </w:t>
      </w:r>
    </w:p>
    <w:p w14:paraId="10138AD4" w14:textId="77777777" w:rsidR="00777C90" w:rsidRDefault="00777C90" w:rsidP="00777C90">
      <w:pPr>
        <w:suppressAutoHyphens w:val="0"/>
      </w:pPr>
      <w:r>
        <w:rPr>
          <w:sz w:val="36"/>
          <w:szCs w:val="36"/>
        </w:rPr>
        <w:t xml:space="preserve">NSPCC. (2021) “Protecting children from county lines”. Available @ </w:t>
      </w:r>
      <w:hyperlink r:id="rId18" w:history="1">
        <w:r>
          <w:rPr>
            <w:rStyle w:val="Hyperlink"/>
            <w:sz w:val="36"/>
            <w:szCs w:val="36"/>
          </w:rPr>
          <w:t>https://learning.nspcc.org.uk/child-abuse-and-neglect/county-lines</w:t>
        </w:r>
      </w:hyperlink>
      <w:r>
        <w:rPr>
          <w:sz w:val="36"/>
          <w:szCs w:val="36"/>
        </w:rPr>
        <w:t xml:space="preserve"> Accessed on 16th of November 2022. </w:t>
      </w:r>
    </w:p>
    <w:bookmarkEnd w:id="0"/>
    <w:p w14:paraId="7C4AAD95" w14:textId="77777777" w:rsidR="00777C90" w:rsidRDefault="00777C90" w:rsidP="00777C90">
      <w:pPr>
        <w:suppressAutoHyphens w:val="0"/>
        <w:rPr>
          <w:sz w:val="36"/>
          <w:szCs w:val="36"/>
        </w:rPr>
      </w:pPr>
    </w:p>
    <w:p w14:paraId="57F2307A" w14:textId="77777777" w:rsidR="00777C90" w:rsidRDefault="00777C90" w:rsidP="00777C90">
      <w:pPr>
        <w:suppressAutoHyphens w:val="0"/>
      </w:pPr>
      <w:r>
        <w:rPr>
          <w:sz w:val="36"/>
          <w:szCs w:val="36"/>
        </w:rPr>
        <w:t xml:space="preserve">O’Hagan, A and Long, A. (2019) “The socioeconomic effects of organised crime county lines on the United Kingdom community”. Available @ </w:t>
      </w:r>
      <w:hyperlink r:id="rId19" w:history="1">
        <w:r>
          <w:rPr>
            <w:rStyle w:val="Hyperlink"/>
            <w:sz w:val="36"/>
            <w:szCs w:val="36"/>
          </w:rPr>
          <w:t>https://medcraveonline.com/FRCIJ/thesocioeconomic-effects-of-organised-crimes-county-lines-on-the-united-kingdom-community-html</w:t>
        </w:r>
      </w:hyperlink>
      <w:r>
        <w:rPr>
          <w:sz w:val="36"/>
          <w:szCs w:val="36"/>
        </w:rPr>
        <w:t xml:space="preserve"> Accessed on 18th of November 2022. </w:t>
      </w:r>
    </w:p>
    <w:p w14:paraId="013AA233" w14:textId="77777777" w:rsidR="00777C90" w:rsidRDefault="00777C90" w:rsidP="00777C90">
      <w:pPr>
        <w:suppressAutoHyphens w:val="0"/>
      </w:pPr>
    </w:p>
    <w:p w14:paraId="416D24E4" w14:textId="77777777" w:rsidR="00777C90" w:rsidRDefault="00777C90" w:rsidP="00777C90">
      <w:pPr>
        <w:suppressAutoHyphens w:val="0"/>
      </w:pPr>
      <w:r>
        <w:rPr>
          <w:sz w:val="36"/>
          <w:szCs w:val="36"/>
        </w:rPr>
        <w:t xml:space="preserve">Pace (2022). “What </w:t>
      </w:r>
      <w:proofErr w:type="gramStart"/>
      <w:r>
        <w:rPr>
          <w:sz w:val="36"/>
          <w:szCs w:val="36"/>
        </w:rPr>
        <w:t>is</w:t>
      </w:r>
      <w:proofErr w:type="gramEnd"/>
      <w:r>
        <w:rPr>
          <w:sz w:val="36"/>
          <w:szCs w:val="36"/>
        </w:rPr>
        <w:t xml:space="preserve"> county lines”. Available @ </w:t>
      </w:r>
      <w:hyperlink r:id="rId20" w:history="1">
        <w:r>
          <w:rPr>
            <w:rStyle w:val="Hyperlink"/>
            <w:sz w:val="36"/>
            <w:szCs w:val="36"/>
          </w:rPr>
          <w:t>https://www.researchgate.net/publication/328647981_County_lines_How_gang_crime_is_affecting_our_young_people</w:t>
        </w:r>
      </w:hyperlink>
      <w:r>
        <w:rPr>
          <w:sz w:val="36"/>
          <w:szCs w:val="36"/>
        </w:rPr>
        <w:t xml:space="preserve"> Accessed on 18th of November 2022. </w:t>
      </w:r>
    </w:p>
    <w:p w14:paraId="132D18AC" w14:textId="77777777" w:rsidR="00777C90" w:rsidRDefault="00777C90" w:rsidP="00777C90">
      <w:pPr>
        <w:suppressAutoHyphens w:val="0"/>
        <w:rPr>
          <w:sz w:val="36"/>
          <w:szCs w:val="36"/>
        </w:rPr>
      </w:pPr>
    </w:p>
    <w:p w14:paraId="44183542" w14:textId="77777777" w:rsidR="00777C90" w:rsidRDefault="00777C90" w:rsidP="00777C90">
      <w:pPr>
        <w:suppressAutoHyphens w:val="0"/>
      </w:pPr>
      <w:r>
        <w:rPr>
          <w:sz w:val="36"/>
          <w:szCs w:val="36"/>
        </w:rPr>
        <w:t xml:space="preserve">Railway children. (2020) “Fighting for street children”. Available @ </w:t>
      </w:r>
      <w:hyperlink r:id="rId21" w:history="1">
        <w:r>
          <w:rPr>
            <w:rStyle w:val="Hyperlink"/>
            <w:sz w:val="36"/>
            <w:szCs w:val="36"/>
          </w:rPr>
          <w:t>https://www.railwaychildren.org.uk</w:t>
        </w:r>
      </w:hyperlink>
      <w:r>
        <w:rPr>
          <w:sz w:val="36"/>
          <w:szCs w:val="36"/>
        </w:rPr>
        <w:t xml:space="preserve"> Accessed on 21</w:t>
      </w:r>
      <w:r>
        <w:rPr>
          <w:sz w:val="36"/>
          <w:szCs w:val="36"/>
          <w:vertAlign w:val="superscript"/>
        </w:rPr>
        <w:t>st</w:t>
      </w:r>
      <w:r>
        <w:rPr>
          <w:sz w:val="36"/>
          <w:szCs w:val="36"/>
        </w:rPr>
        <w:t xml:space="preserve"> of November 2022. </w:t>
      </w:r>
    </w:p>
    <w:p w14:paraId="6FBFF659" w14:textId="77777777" w:rsidR="00777C90" w:rsidRDefault="00777C90" w:rsidP="00777C90">
      <w:pPr>
        <w:suppressAutoHyphens w:val="0"/>
        <w:rPr>
          <w:sz w:val="36"/>
          <w:szCs w:val="36"/>
        </w:rPr>
      </w:pPr>
    </w:p>
    <w:p w14:paraId="325A9836" w14:textId="77777777" w:rsidR="00777C90" w:rsidRDefault="00777C90" w:rsidP="00777C90">
      <w:pPr>
        <w:suppressAutoHyphens w:val="0"/>
      </w:pPr>
      <w:r>
        <w:rPr>
          <w:sz w:val="36"/>
          <w:szCs w:val="36"/>
        </w:rPr>
        <w:t xml:space="preserve">Resources. (2021) “Criminal exploitation stages of recruitment”. Available @ </w:t>
      </w:r>
      <w:hyperlink r:id="rId22" w:history="1">
        <w:r>
          <w:rPr>
            <w:rStyle w:val="Hyperlink"/>
            <w:sz w:val="36"/>
            <w:szCs w:val="36"/>
          </w:rPr>
          <w:t>https://www.northlincscmars.co.uk/wpcontent/uploads/2021/02/childrenssociety.pdf</w:t>
        </w:r>
      </w:hyperlink>
      <w:r>
        <w:rPr>
          <w:sz w:val="36"/>
          <w:szCs w:val="36"/>
        </w:rPr>
        <w:t xml:space="preserve"> Accessed on 15th of November 2022. </w:t>
      </w:r>
    </w:p>
    <w:p w14:paraId="155DD633" w14:textId="43123E97" w:rsidR="00A6773C" w:rsidRDefault="00A6773C" w:rsidP="00A6773C">
      <w:pPr>
        <w:suppressAutoHyphens w:val="0"/>
        <w:autoSpaceDN/>
        <w:spacing w:after="0"/>
      </w:pPr>
    </w:p>
    <w:p w14:paraId="2DF7F2FC" w14:textId="77777777" w:rsidR="00A6773C" w:rsidRDefault="00A6773C">
      <w:pPr>
        <w:suppressAutoHyphens w:val="0"/>
        <w:autoSpaceDN/>
        <w:spacing w:after="0"/>
      </w:pPr>
      <w:r>
        <w:br w:type="page"/>
      </w:r>
    </w:p>
    <w:p w14:paraId="4C5341E3" w14:textId="77777777" w:rsidR="00777C90" w:rsidRDefault="00777C90" w:rsidP="00777C90">
      <w:pPr>
        <w:suppressAutoHyphens w:val="0"/>
      </w:pPr>
      <w:r>
        <w:rPr>
          <w:sz w:val="36"/>
          <w:szCs w:val="36"/>
        </w:rPr>
        <w:lastRenderedPageBreak/>
        <w:t xml:space="preserve">Safeguarding network. (2019) “Criminal exploitation stages of recruitment”. Available @ </w:t>
      </w:r>
      <w:hyperlink r:id="rId23" w:history="1">
        <w:r>
          <w:rPr>
            <w:rStyle w:val="Hyperlink"/>
            <w:sz w:val="36"/>
            <w:szCs w:val="36"/>
          </w:rPr>
          <w:t>https://safeguarding.network/content/upcontent/uploads/2019/01/CCE-stages-of-recruitment.pdf</w:t>
        </w:r>
      </w:hyperlink>
      <w:r>
        <w:rPr>
          <w:sz w:val="36"/>
          <w:szCs w:val="36"/>
        </w:rPr>
        <w:t xml:space="preserve"> Accessed on 21st of November 2022. </w:t>
      </w:r>
    </w:p>
    <w:p w14:paraId="311382A6" w14:textId="77777777" w:rsidR="00777C90" w:rsidRDefault="00777C90" w:rsidP="00777C90">
      <w:pPr>
        <w:suppressAutoHyphens w:val="0"/>
        <w:rPr>
          <w:sz w:val="36"/>
          <w:szCs w:val="36"/>
        </w:rPr>
      </w:pPr>
    </w:p>
    <w:p w14:paraId="5487E455" w14:textId="77777777" w:rsidR="00777C90" w:rsidRDefault="00777C90" w:rsidP="00777C90">
      <w:pPr>
        <w:suppressAutoHyphens w:val="0"/>
      </w:pPr>
      <w:r>
        <w:rPr>
          <w:sz w:val="36"/>
          <w:szCs w:val="36"/>
        </w:rPr>
        <w:t xml:space="preserve">Williams, F. (2018) “How gang crime is affecting our young people”. Available @ </w:t>
      </w:r>
      <w:hyperlink r:id="rId24" w:history="1">
        <w:r>
          <w:rPr>
            <w:rStyle w:val="Hyperlink"/>
            <w:sz w:val="36"/>
            <w:szCs w:val="36"/>
          </w:rPr>
          <w:t>https://adc.bmj.com/content/104/8/730</w:t>
        </w:r>
      </w:hyperlink>
      <w:r>
        <w:rPr>
          <w:sz w:val="36"/>
          <w:szCs w:val="36"/>
        </w:rPr>
        <w:t xml:space="preserve"> Accessed on 21st of November 2022. </w:t>
      </w:r>
    </w:p>
    <w:p w14:paraId="17C386AC" w14:textId="77777777" w:rsidR="00A6773C" w:rsidRDefault="00A6773C" w:rsidP="00A6773C">
      <w:pPr>
        <w:suppressAutoHyphens w:val="0"/>
        <w:autoSpaceDN/>
        <w:spacing w:after="0"/>
      </w:pPr>
    </w:p>
    <w:sectPr w:rsidR="00A6773C" w:rsidSect="00A6773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25D6C" w14:textId="77777777" w:rsidR="00D31A84" w:rsidRDefault="00D31A84" w:rsidP="00A6773C">
      <w:pPr>
        <w:spacing w:after="0"/>
      </w:pPr>
      <w:r>
        <w:separator/>
      </w:r>
    </w:p>
  </w:endnote>
  <w:endnote w:type="continuationSeparator" w:id="0">
    <w:p w14:paraId="6D4889BA" w14:textId="77777777" w:rsidR="00D31A84" w:rsidRDefault="00D31A84" w:rsidP="00A6773C">
      <w:pPr>
        <w:spacing w:after="0"/>
      </w:pPr>
      <w:r>
        <w:continuationSeparator/>
      </w:r>
    </w:p>
  </w:endnote>
  <w:endnote w:type="continuationNotice" w:id="1">
    <w:p w14:paraId="69975657" w14:textId="77777777" w:rsidR="004F3DE3" w:rsidRDefault="004F3DE3">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1E392" w14:textId="77777777" w:rsidR="00D31A84" w:rsidRDefault="00D31A84" w:rsidP="00A6773C">
      <w:pPr>
        <w:spacing w:after="0"/>
      </w:pPr>
      <w:r>
        <w:separator/>
      </w:r>
    </w:p>
  </w:footnote>
  <w:footnote w:type="continuationSeparator" w:id="0">
    <w:p w14:paraId="3A032BEF" w14:textId="77777777" w:rsidR="00D31A84" w:rsidRDefault="00D31A84" w:rsidP="00A6773C">
      <w:pPr>
        <w:spacing w:after="0"/>
      </w:pPr>
      <w:r>
        <w:continuationSeparator/>
      </w:r>
    </w:p>
  </w:footnote>
  <w:footnote w:type="continuationNotice" w:id="1">
    <w:p w14:paraId="2E09B69B" w14:textId="77777777" w:rsidR="004F3DE3" w:rsidRDefault="004F3DE3">
      <w:pPr>
        <w:spacing w:after="0"/>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73C"/>
    <w:rsid w:val="001926C0"/>
    <w:rsid w:val="004F3DE3"/>
    <w:rsid w:val="005B2B4C"/>
    <w:rsid w:val="005E5C1E"/>
    <w:rsid w:val="00777C90"/>
    <w:rsid w:val="007F6A6A"/>
    <w:rsid w:val="00803CD1"/>
    <w:rsid w:val="008E24A2"/>
    <w:rsid w:val="009678C3"/>
    <w:rsid w:val="00A6773C"/>
    <w:rsid w:val="00AD4B5D"/>
    <w:rsid w:val="00B2254A"/>
    <w:rsid w:val="00B3532D"/>
    <w:rsid w:val="00C61935"/>
    <w:rsid w:val="00CF7137"/>
    <w:rsid w:val="00D31A84"/>
    <w:rsid w:val="00F66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AF9CE"/>
  <w15:chartTrackingRefBased/>
  <w15:docId w15:val="{53BCA4BA-E4F0-4637-9DAC-2D6A9CF25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73C"/>
    <w:pPr>
      <w:suppressAutoHyphens/>
      <w:autoSpaceDN w:val="0"/>
      <w:spacing w:after="160"/>
    </w:pPr>
    <w:rPr>
      <w:rFonts w:ascii="Calibri" w:eastAsia="Calibri" w:hAnsi="Calibri" w:cs="Times New Roman"/>
      <w:sz w:val="22"/>
      <w:szCs w:val="22"/>
    </w:rPr>
  </w:style>
  <w:style w:type="paragraph" w:styleId="Heading1">
    <w:name w:val="heading 1"/>
    <w:basedOn w:val="Normal"/>
    <w:next w:val="Normal"/>
    <w:link w:val="Heading1Char"/>
    <w:uiPriority w:val="9"/>
    <w:qFormat/>
    <w:rsid w:val="007F6A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773C"/>
    <w:pPr>
      <w:tabs>
        <w:tab w:val="center" w:pos="4513"/>
        <w:tab w:val="right" w:pos="9026"/>
      </w:tabs>
      <w:spacing w:after="0"/>
    </w:pPr>
  </w:style>
  <w:style w:type="character" w:customStyle="1" w:styleId="HeaderChar">
    <w:name w:val="Header Char"/>
    <w:basedOn w:val="DefaultParagraphFont"/>
    <w:link w:val="Header"/>
    <w:uiPriority w:val="99"/>
    <w:rsid w:val="00A6773C"/>
    <w:rPr>
      <w:rFonts w:ascii="Calibri" w:eastAsia="Calibri" w:hAnsi="Calibri" w:cs="Times New Roman"/>
      <w:sz w:val="22"/>
      <w:szCs w:val="22"/>
    </w:rPr>
  </w:style>
  <w:style w:type="paragraph" w:styleId="Footer">
    <w:name w:val="footer"/>
    <w:basedOn w:val="Normal"/>
    <w:link w:val="FooterChar"/>
    <w:uiPriority w:val="99"/>
    <w:unhideWhenUsed/>
    <w:rsid w:val="00A6773C"/>
    <w:pPr>
      <w:tabs>
        <w:tab w:val="center" w:pos="4513"/>
        <w:tab w:val="right" w:pos="9026"/>
      </w:tabs>
      <w:spacing w:after="0"/>
    </w:pPr>
  </w:style>
  <w:style w:type="character" w:customStyle="1" w:styleId="FooterChar">
    <w:name w:val="Footer Char"/>
    <w:basedOn w:val="DefaultParagraphFont"/>
    <w:link w:val="Footer"/>
    <w:uiPriority w:val="99"/>
    <w:rsid w:val="00A6773C"/>
    <w:rPr>
      <w:rFonts w:ascii="Calibri" w:eastAsia="Calibri" w:hAnsi="Calibri" w:cs="Times New Roman"/>
      <w:sz w:val="22"/>
      <w:szCs w:val="22"/>
    </w:rPr>
  </w:style>
  <w:style w:type="character" w:styleId="Hyperlink">
    <w:name w:val="Hyperlink"/>
    <w:basedOn w:val="DefaultParagraphFont"/>
    <w:rsid w:val="00A6773C"/>
    <w:rPr>
      <w:color w:val="0000FF"/>
      <w:u w:val="single"/>
    </w:rPr>
  </w:style>
  <w:style w:type="character" w:customStyle="1" w:styleId="Heading1Char">
    <w:name w:val="Heading 1 Char"/>
    <w:basedOn w:val="DefaultParagraphFont"/>
    <w:link w:val="Heading1"/>
    <w:uiPriority w:val="9"/>
    <w:rsid w:val="007F6A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rsid w:val="007F6A6A"/>
    <w:pPr>
      <w:suppressAutoHyphens w:val="0"/>
      <w:spacing w:line="249" w:lineRule="auto"/>
    </w:pPr>
    <w:rPr>
      <w:rFonts w:ascii="Calibri Light" w:eastAsia="Times New Roman" w:hAnsi="Calibri Light" w:cs="Times New Roman"/>
      <w:color w:val="2F5496"/>
      <w:lang w:val="en-US"/>
    </w:rPr>
  </w:style>
  <w:style w:type="paragraph" w:styleId="TOC2">
    <w:name w:val="toc 2"/>
    <w:basedOn w:val="Normal"/>
    <w:next w:val="Normal"/>
    <w:autoRedefine/>
    <w:rsid w:val="007F6A6A"/>
    <w:pPr>
      <w:suppressAutoHyphens w:val="0"/>
      <w:spacing w:after="100" w:line="249" w:lineRule="auto"/>
      <w:ind w:left="220"/>
    </w:pPr>
    <w:rPr>
      <w:rFonts w:eastAsia="Times New Roman"/>
      <w:lang w:val="en-US"/>
    </w:rPr>
  </w:style>
  <w:style w:type="paragraph" w:styleId="TOC1">
    <w:name w:val="toc 1"/>
    <w:basedOn w:val="Normal"/>
    <w:next w:val="Normal"/>
    <w:autoRedefine/>
    <w:rsid w:val="007F6A6A"/>
    <w:pPr>
      <w:suppressAutoHyphens w:val="0"/>
      <w:spacing w:after="100" w:line="249" w:lineRule="auto"/>
    </w:pPr>
    <w:rPr>
      <w:rFonts w:eastAsia="Times New Roman"/>
      <w:lang w:val="en-US"/>
    </w:rPr>
  </w:style>
  <w:style w:type="paragraph" w:styleId="TOC3">
    <w:name w:val="toc 3"/>
    <w:basedOn w:val="Normal"/>
    <w:next w:val="Normal"/>
    <w:autoRedefine/>
    <w:rsid w:val="007F6A6A"/>
    <w:pPr>
      <w:suppressAutoHyphens w:val="0"/>
      <w:spacing w:after="100" w:line="249" w:lineRule="auto"/>
      <w:ind w:left="440"/>
    </w:pPr>
    <w:rPr>
      <w:rFonts w:eastAsia="Times New Roman"/>
      <w:lang w:val="en-US"/>
    </w:rPr>
  </w:style>
  <w:style w:type="character" w:styleId="FollowedHyperlink">
    <w:name w:val="FollowedHyperlink"/>
    <w:basedOn w:val="DefaultParagraphFont"/>
    <w:uiPriority w:val="99"/>
    <w:semiHidden/>
    <w:unhideWhenUsed/>
    <w:rsid w:val="007F6A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learning.nspcc.org.uk/child-abuse-and-neglect/county-line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railwaychildren.org.uk"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nationalcrimeagency.gov.uk/what-we-do/county-lines?highlight=WyJb3VudHkiLCInY291bnR5IiwiY291bnRpZXMiLCJsaW5IcyIsImxpbmUiLCJsaW5pbmciLCJSaW5IJysImxpbmVzJIsImxpbmVzJy4iLCJsaW5IZCIsImNvdW50eSBsaW5IcyJd"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publication/county-lines-exploitation-applying-all-our-health/county-lines-exploitation-applying-all-our-health" TargetMode="External"/><Relationship Id="rId20" Type="http://schemas.openxmlformats.org/officeDocument/2006/relationships/hyperlink" Target="https://www.researchgate.net/publication/328647981_County_lines_How_gang_crime_is_affecting_our_young_peopl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1drv.ms/p/s!AtBWE5jstWp7gRQ5I2Kub9tXuacp?e=JgwJFr" TargetMode="External"/><Relationship Id="rId24" Type="http://schemas.openxmlformats.org/officeDocument/2006/relationships/hyperlink" Target="https://adc.bmj.com/content/104/8/730" TargetMode="External"/><Relationship Id="rId5" Type="http://schemas.openxmlformats.org/officeDocument/2006/relationships/settings" Target="settings.xml"/><Relationship Id="rId15" Type="http://schemas.openxmlformats.org/officeDocument/2006/relationships/hyperlink" Target="https://www.gov.uk/government/publications/independant-review-of-drugs-by-dame-carol-black-government-response-to-the-independant-review-of-drugs-by-dame-carol-black" TargetMode="External"/><Relationship Id="rId23" Type="http://schemas.openxmlformats.org/officeDocument/2006/relationships/hyperlink" Target="https://safeguarding.network/content/upcontent/uploads/2019/01/CCE-stages-of-recruitment.pdf" TargetMode="External"/><Relationship Id="rId10" Type="http://schemas.openxmlformats.org/officeDocument/2006/relationships/image" Target="media/image2.png"/><Relationship Id="rId19" Type="http://schemas.openxmlformats.org/officeDocument/2006/relationships/hyperlink" Target="https://medcraveonline.com/FRCIJ/thesocioeconomic-effects-of-organised-crimes-county-lines-on-the-united-kingdom-community-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northlincscmars.co.uk/wpcontent/uploads/2021/02/childrenssocie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d4afc598ad5913d2e3023e27829d5a4f">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e1a50be0577009175a7fa8e2f2771b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3DCED9-3739-46E2-A597-7808614582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C6DE3E-8A1D-4F8B-95D8-C88BDEF37C0F}">
  <ds:schemaRefs>
    <ds:schemaRef ds:uri="http://schemas.microsoft.com/sharepoint/v3/contenttype/forms"/>
  </ds:schemaRefs>
</ds:datastoreItem>
</file>

<file path=customXml/itemProps3.xml><?xml version="1.0" encoding="utf-8"?>
<ds:datastoreItem xmlns:ds="http://schemas.openxmlformats.org/officeDocument/2006/customXml" ds:itemID="{4A6AF68F-49B1-47FD-B4AF-74FA50C8A155}">
  <ds:schemaRefs>
    <ds:schemaRef ds:uri="be49ff73-cec0-4379-9da8-63ff3cc411bb"/>
    <ds:schemaRef ds:uri="http://www.w3.org/XML/1998/namespace"/>
    <ds:schemaRef ds:uri="http://schemas.microsoft.com/office/2006/metadata/properties"/>
    <ds:schemaRef ds:uri="http://schemas.microsoft.com/office/infopath/2007/PartnerControls"/>
    <ds:schemaRef ds:uri="http://schemas.microsoft.com/office/2006/documentManagement/types"/>
    <ds:schemaRef ds:uri="http://purl.org/dc/terms/"/>
    <ds:schemaRef ds:uri="http://schemas.openxmlformats.org/package/2006/metadata/core-properties"/>
    <ds:schemaRef ds:uri="90b58af8-24e5-4252-ab67-b2f2985aee88"/>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1135</Words>
  <Characters>6470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Hughes (2115728)</dc:creator>
  <cp:keywords/>
  <dc:description/>
  <cp:lastModifiedBy>Christine Hughes (2115728)</cp:lastModifiedBy>
  <cp:revision>2</cp:revision>
  <dcterms:created xsi:type="dcterms:W3CDTF">2022-11-24T18:20:00Z</dcterms:created>
  <dcterms:modified xsi:type="dcterms:W3CDTF">2022-11-24T18:20:00Z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