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435CAAF"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zeUmQw8AAB2BAAAOAAAAZHJzL2Uyb0RvYy54bWzsXdtu20gSfV9g/0HQ+8Zs3mnEGSwmk2CB&#13;&#10;wU4wM/sBjERbwkiillJi5+/3VFc1JdFhF+3IF2CZh1CWWn2vU6eqq1pvf7pbryZfq2a3rDdXU/Mm&#13;&#10;mE6qzayeLzc3V9P//PnhH/l0stuXm3m5qjfV1fRbtZv+9O7vf3t7u72swnpRr+ZVM0Elm93l7fZq&#13;&#10;utjvt5cXF7vZolqXuzf1ttrgw+u6WZd7/NncXMyb8ha1r1cXYRCkF7d1M9829aza7fDue/5w+s7W&#13;&#10;f31dzfa/XV/vqv1kdTVF3/b2/8b+/5n+v3j3try8acrtYjmTbpSP6MW6XG7QaFvV+3JfTr40y3tV&#13;&#10;rZezpt7V1/s3s3p9UV9fL2eVHQNGY4LOaD429ZetHcvN5e3Ntp0mTG1nnh5d7ezfXz822z+2nxrM&#13;&#10;xO32BnNh/6Kx3F03a3qil5M7O2Xf2imr7vaTGd4MTRFkAWZ2hs+yuMjSJOJJnS0w8/e+N1v8cvhm&#13;&#10;nCTyzcKESWZC+uaFa/jipDu3W2yQ3WEOdj82B38sym1lp3Z3iTn41EyWc4xmOtmUa2zT37Fxys3N&#13;&#10;qprYPlHjKNVO0+5yhxl7wBx1RooJOx5pebltdvuPVb2e0IuraYPm7XYqv/6623NRV4Ra3dQflqsV&#13;&#10;3i8vV5uTNzB79A7mzvWRXu3vPt+hNL38XM+/YbS77ezDEm39Wu72n8oGe95MJ7eQg6vp7r9fyqaa&#13;&#10;Tlb/2mCSCxOHCQTn+I/m+I/Px3+Um9mihnjN9s10wn/8vLfixr3855d9fb20Izp0RrqL1eUuPvky&#13;&#10;R/eX2W5a6tLjl9kUcRJhqkgSvrefH7zKu3q1nNNC09xZRKx+XjWTryWwbP6XE5aTUoN3g93uhnbh&#13;&#10;YR1e8aYQXGKIOsgrZpvl1SLlJOHx3NAiDkW1LIUamU6wZnFoggCAZMWqxbcgyWKHb3FhgijMuUSL&#13;&#10;b3mQxugI12ByRrHy8oB0JgrSMMOmo50RGTQTplRHL9L1jDY9Ha2tgzDyAaM1sUFf7nfWDdcEcZY5&#13;&#10;UD7qKg1H4LyviqPx9lTSO95nQPbMzd2HpqqITkwy3iwDJT5Ki1QmLg1NmgMTT/aJKaI0E+FPizy5&#13;&#10;h/CzL4zwJMsO1UEX5ozveG/hXs3uNu4l6QFiLivLXPbTCaAUwArm8pmb35Z7+h5VSi8nt8DxEOu7&#13;&#10;wHaOsa2xrs0X4ma//UWqm8qt66/Vn7X9xr6jnrFAh09Xm+NSUWE3jUkc7LiP3XNrK8tjWywKYtng&#13;&#10;7mP35GK2jyQwxq6CVVrcWk85jIUFxn3unlxfBtEg2QqcXLmP3ZOLuUHk/tq4MuYxvV1jzOhWNFvV&#13;&#10;u4p7SuthZbxdI9R1vAtOgHsovNMKFwlp5Bnp6utViV0xW29BXnabG7vAj6iXuMX7crdg3WIr4P0F&#13;&#10;ArqZ242+qMr5L5v5ZP9tC360AZkHX0CjaxCFCtQfL2y5fblc6eXstN6jKSM3uZrCXmKV1gKV1TeD&#13;&#10;qUmShbkDqiJIcgai8rJF+Dw2DuDjMAsiWz3Ww7H94y36tEBlIGgAqjAFtpwNqDB/QAJTePEigjpA&#13;&#10;qcKyvl4RT7mUwdMHPobGgdpoHN5yAfdNK5cytBiluoiLFW79HNS5pyAtd81qq96Bjlg2YtlTmNOQ&#13;&#10;6w6WWQkZjGV9VNNhWYh/DsvgPimiF2RdxLYAZibMQL/Ohmbfl8zviXjmBx9YHwSLib8UbBcqFim0&#13;&#10;LOTaYtAuH+AJ3UojPxlMGBazQqGW3GgRK4AXCGoHub93hmx1mpMQw/ENw9DS2oJYWm9B6FIuCAXs&#13;&#10;LRhI0zDGvAUz0VOxf9lAValdbQZlwNp6hDxcbXXZIFC3Cs+Isu+4RWULf18WRsY9Mu6h/vTvO30N&#13;&#10;NlZHTeEtyO9gPRXBq5KzqMZ5auBGoq8fOHdmYoIGcv8AdcDQHR17ds5NjipoqTyBnT5ASYlfy1m5&#13;&#10;fc6BTjGnntxTjG/GvNSPePCMWQiNNEy2xUKFmnNlcWAdnb30l9EzUdQU15UqrNywAyQPlP6zpqB1&#13;&#10;8CoKV8w/AIbiHG37KpO6tJ7ZidWGyVisTZnQBGX6hXRoa0k+DytAft2KVaRiyjbr2bGjMhmVyQ8q&#13;&#10;ExyjdZVJe8wy6GwpSiM43nkTh5Ex7jyhNXriOHae5gKe5hd04JAWgTZJw3M6cEgdQ4BjP5iFmGdC&#13;&#10;g/YkxSkb9xSlw2gQwijwQaMQ6FBxCNG0o9FI8R+T/rdDUEDICNNOMBhf72AG2/oSxd4i5zy1mxrF&#13;&#10;RKJ1o3JYN3+7AvOF4ytuct1TfEyG5yWJ/NCM2eVp8XdP3G5R7lehMROuUOkcjuuoUW0HiMTh/Ms7&#13;&#10;JTwhjg+5aRjVxqg2flBtQHK7asMK02AbBMfYsdggGTwa4go72CBJGOUQBWuDBMULag0we6s0zqkz&#13;&#10;qE4CND+ehQJ7/lKCBHCW+LBxBILRZf4ULnODndwFAqsHBwMBHAxRJjvdJFHUjVQADlAjFgjg43tJ&#13;&#10;+miBgFjBAFfEqcD1eSLEKelne1xICSkQTqMwQiY+inv2tOsjaRhDBRDZ/KCI3R7HJaS8ixWWvg7G&#13;&#10;igS2ppyFJ2leIPSLlN6BNKRh0tqaiFtLg5fzXEYFRgtjM4NRNQQvbHlwAsfV+xCjW86Jp3s65yW7&#13;&#10;/1q0dB+7pxRD3AEREZzb+MhDKGFSRjtnA7BQdZh4f31y5hVqhl8qxpBmSEZscEY4wfONA7EH1L04&#13;&#10;8Nt9oGW2mOKsFZ8cxdD6GhUPcapYauKITRF36auNjcgs9nulefFp6/nqYpxHELy3FE9tpvg3uF9a&#13;&#10;78ULkio+XTnABBnw9iwVbaYMkwTRrrp/U+Ik3JaLIv+smZTrCxl8er30sG9sfSE0s28VQhwQW6HB&#13;&#10;ubK3XM7eEgrf8ZWLIFRUnyIzkThVAKfe2mT2unM3uhBGF8IPuhAgvV02YCXlMWwgLWA6dC0HZOi4&#13;&#10;aJsoyIpWXp/9FBOIQlQACReDqMAp/+4jAozxChgwpCnRhYYhXvESi/PXKE5TcW2Y3I96NCXEFDAl&#13;&#10;PvhxbvNU8TizJjBQyb7auFSu1GU7Bhe2r6bTJXKkagTFERR/EBQhFl1QtOp+MCimQZYd/KpFCgTE&#13;&#10;Rj6YSHERtu6UAFzBkY7nB0WgDh3GQSjP5k4ROwB1+oRXwgGVUqOIjx7TJ/GYQid3Rdxy8MEifuQF&#13;&#10;SfMsbzP43Ik7zuCdiKcpZXmxMDy7hGOgEPAYZsvZBFxYg99mYdKDdn0gwDUpDgPGACXedgSKESie&#13;&#10;BChgx3eBwmrr4UCRI5JTPHzgxkk3NOc4zjPPxH6CQ+PZkYJcaWQgkevi3Fjh95aIgaH4wMSogRvU&#13;&#10;ByniEKRReIuxX0grRhAOC0lJ6xTbTQG7EaL+7yDqcBsJX0Jg70np3kdA7n+GGL6QgB0FD8zRP7pP&#13;&#10;IEeuICedHAyOk9sEkP6U5Kl16x6l6B/VkMZFAQcr5Of4RoI8i+m2FT4ETrOs6Jgth8HSLSeEj09+&#13;&#10;Jwe5QzrojLfQ78HoDADI3BmCwWEWh0MfTVyRt2H4hNQvR+Rw2Q1TOXKnnQ2fJUrQJI6gOjeKe/IZ&#13;&#10;FdKiCAejQDmmoD6iHN3+4kNfOxYqx4Zxr/seyT22WQCsrzo3CCX4jympEj3/9ChNUlWutouSE+dx&#13;&#10;k0ibgdgm9Ns7AE5y8lebM2TxP67pMdEfdye9jkuIiCl1Ac/KxmDAw1U0FP1qWU1emCi3En0EeMxB&#13;&#10;LcrHUQozV0Tv2fmoJaIgpHTGdz7A43M51hK9uONS/f20VY6oTdY9lzvFTjsOgJ12VmkArrQsWjm4&#13;&#10;4amYQbyWDxQl1V/yynqHyninRMSPoEj3Lp3g8QiKrwcU78dB4zqjh7DAA/dNcKFihCAEfPuAichX&#13;&#10;dmeYpgiDDu89vaDnSW8/Ib5LJjqpgbNRQLmJRMlTp6YJddC0D3Uk7kESkBTUwUmBr64RdUbUeb33&#13;&#10;QdIBVpeKWa40mIpBSCJHxcIgjLu2J+x0ujJO0i+QjPSCXIzu2wDypPE5A6+d38xPs+hqOos8fttT&#13;&#10;ghlCxVaEoUu1RUp+MQK3bDGmx704BmVhy2n3XmClbTktms4gwo/aTVod47ike0r2nAwjVQJBjNyT&#13;&#10;Quvmg1rc12rbTXHdlLec4HuiRCLKto4zf3XCoKPCrwgkay9SQkYpoxRzF7KHvX/NeCmMkt45ap9R&#13;&#10;+7xi7QOc6Gofaw8O1j5wZYLLstQjPBaqiCT/QHrxDkCIlQ/CcnESwsDw7H4AOveB6snOyXnlLAl1&#13;&#10;+tBOcv+UUqLFlIjlEU5GOHnFcAJW1IUT68IfDCe4lSxoD1LCGHdXn8LJcQYheO3LwQnl6AFOiKGc&#13;&#10;zYRmp6ISxc+FlJhWl0HoPz9hkqicl4+IMyLOK0YcGFhdxHlYkC28ckbSceLjE2tItf2VEWQpw28n&#13;&#10;DIas6/ZQ8tkpDCW7WQ5D/R2AOrY8TBl3sNCXfuDK+WkMLgeyNE+Js6PQI7KflBsVw4KBRfMEhmKi&#13;&#10;UqqWl2QJf8K1rN5yWG0275QAICPcLlLS89oLdxSHgTSrmbJO9ymtSn5bqiRxStwR0mu9c8In2pmS&#13;&#10;mCGlsPd868Crip/i8ZbiNRjWYqo4MSTsK1XSZ1wiImbY139K8cXupdRjXzHnmdAiGeT4LNIcJ3Lx&#13;&#10;UKgktITucA8ml697odwqZVpfn3P8uCc7gEJJL6DroHz1Rc6G8TtiIrn9XUlVdnjTbfOcOTePi1EY&#13;&#10;wyPG30Ggo/P7pOJhYf1HpCIpgjjohkckCI8Qrwhds9fGLz07paAQBToKLAB7AxjFqTHQxycYQpVc&#13;&#10;aVYnSnytXIikpTOyOjHKLaqi0Q95Ug4L3VMuUpCeYUp8kOjOE7T7tpkNGUWhcykF/XmYyuUxp0vk&#13;&#10;hjZC6/gTM6/h5+/oSsSuvWY5xWAPEcyQsHU445JSvu/k4HA+SYqkXxQTKX5+aIW40lnnOZHVJUUq&#13;&#10;0MSOHeUujREoRsfOK3bstOkM7Y9R8ZWxw4Hi4NhBngJ+ks4argegOE6tRLLDix1MMQM7a0SEMJhB&#13;&#10;qZVu3I4puCeTIbGGu5baaSFGktYv5j50T65phJsRbl4v3JCfpsNL8Bb4/3C4iYNCvEIpfmkDiENf&#13;&#10;P8BNhrgT50Z+0ehPWCLW5Dtr9KcgjsJLODqotXYdQLin2F/sZlZ+QolGAT+d5j4Wf6pWTG5sU9KX&#13;&#10;xMWsBC2NQDcC3aOA7pD5aH+dtP0lZvv+7Q1+oRzBaDf4nfTFcva+3JfHf9tvXFZhvahX86p59z8A&#13;&#10;AAD//wMAUEsDBBQABgAIAAAAIQAccWu05gAAABEBAAAPAAAAZHJzL2Rvd25yZXYueG1sTI/LbsIw&#13;&#10;EEX3lfoP1lTqDpwHUBLiIEQfK1SpgFR1Z+IhiYjtKDZJ+PsOq3Yzmuede7L1qBvWY+dqawSE0wAY&#13;&#10;msKq2pQCjof3yRKY89Io2ViDAm7oYJ0/PmQyVXYwX9jvfclIxLhUCqi8b1POXVGhlm5qWzQ0O9tO&#13;&#10;S09lV3LVyYHEdcOjIFhwLWtDHyrZ4rbC4rK/agEfgxw2cfjW7y7n7e3nMP/83oUoxPPT+LqisFkB&#13;&#10;8zj6vwu4M5B/yMnYyV6NcqwRMEkWBOQpiWYvc2C0Es0Sap0EJHEcAc8z/p8k/wUAAP//AwBQSwEC&#13;&#10;LQAUAAYACAAAACEAtoM4kv4AAADhAQAAEwAAAAAAAAAAAAAAAAAAAAAAW0NvbnRlbnRfVHlwZXNd&#13;&#10;LnhtbFBLAQItABQABgAIAAAAIQA4/SH/1gAAAJQBAAALAAAAAAAAAAAAAAAAAC8BAABfcmVscy8u&#13;&#10;cmVsc1BLAQItABQABgAIAAAAIQD9zeUmQw8AAB2BAAAOAAAAAAAAAAAAAAAAAC4CAABkcnMvZTJv&#13;&#10;RG9jLnhtbFBLAQItABQABgAIAAAAIQAccWu05gAAABEBAAAPAAAAAAAAAAAAAAAAAJ0RAABkcnMv&#13;&#10;ZG93bnJldi54bWxQSwUGAAAAAAQABADzAAAAsBIAAAAA&#13;&#10;">
                <v:rect id="Rectangle 2" o:spid="_x0000_s1027" style="position:absolute;width:2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m0N1xgAAAN8AAAAPAAAAZHJzL2Rvd25yZXYueG1sRI9bawIx&#13;&#10;FITfC/6HcATfalbbiqxGkbaCTxUv6Othc/aCm5Mlievuv28KBV8GhmG+YZbrztSiJecrywom4wQE&#13;&#10;cWZ1xYWC82n7OgfhA7LG2jIp6MnDejV4WWKq7YMP1B5DISKEfYoKyhCaVEqflWTQj21DHLPcOoMh&#13;&#10;WldI7fAR4aaW0ySZSYMVx4USG/osKbsd70bB/ufdfdzrnugym/Z5v9tf8+9WqdGw+1pE2SxABOrC&#13;&#10;s/GP2GkFb/D3J34BufoFAAD//wMAUEsBAi0AFAAGAAgAAAAhANvh9svuAAAAhQEAABMAAAAAAAAA&#13;&#10;AAAAAAAAAAAAAFtDb250ZW50X1R5cGVzXS54bWxQSwECLQAUAAYACAAAACEAWvQsW78AAAAVAQAA&#13;&#10;CwAAAAAAAAAAAAAAAAAfAQAAX3JlbHMvLnJlbHNQSwECLQAUAAYACAAAACEAlJtDdcYAAADfAAAA&#13;&#10;DwAAAAAAAAAAAAAAAAAHAgAAZHJzL2Rvd25yZXYueG1sUEsFBgAAAAADAAMAtwAAAPoCAAAAAA==&#13;&#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shape id="Freeform 7" o:spid="_x0000_s1031" style="position:absolute;left:3696;top:62168;width:1937;height:6985;visibility:visible;mso-wrap-style:square;v-text-anchor:middle"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5FoSyQAAAN8AAAAPAAAAZHJzL2Rvd25yZXYueG1sRI9Ba8JA&#13;&#10;FITvQv/D8gQvopuKVImuUloLtXqpthJvj+wzG5p9G7JbE/99t1DoZWAY5htmue5sJa7U+NKxgvtx&#13;&#10;AoI4d7rkQsHH8WU0B+EDssbKMSm4kYf16q63xFS7lt/pegiFiBD2KSowIdSplD43ZNGPXU0cs4tr&#13;&#10;LIZom0LqBtsIt5WcJMmDtFhyXDBY05Oh/OvwbRWcsuGkm+632VlvqJ3vksy8fU6VGvS750WUxwWI&#13;&#10;QF34b/whXrWCGfz+iV9Arn4AAAD//wMAUEsBAi0AFAAGAAgAAAAhANvh9svuAAAAhQEAABMAAAAA&#13;&#10;AAAAAAAAAAAAAAAAAFtDb250ZW50X1R5cGVzXS54bWxQSwECLQAUAAYACAAAACEAWvQsW78AAAAV&#13;&#10;AQAACwAAAAAAAAAAAAAAAAAfAQAAX3JlbHMvLnJlbHNQSwECLQAUAAYACAAAACEAWuRaEskAAADf&#13;&#10;AAAADwAAAAAAAAAAAAAAAAAHAgAAZHJzL2Rvd25yZXYueG1sUEsFBgAAAAADAAMAtwAAAP0CAAAA&#13;&#10;AA==&#13;&#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XGQyxgAAAN8AAAAPAAAAZHJzL2Rvd25yZXYueG1sRI9Na8Mw&#13;&#10;DIbvg/0Ho8Fuq7PBykjrlnZbx3pav8/CVpOQWA6x16T/vjoMdhG8iPeRnul88I26UBerwAaeRxko&#13;&#10;YhtcxYWBw3719AYqJmSHTWAycKUI89n93RRzF3re0mWXCiUQjjkaKFNqc62jLcljHIWWWHbn0HlM&#13;&#10;ErtCuw57gftGv2TZWHusWC6U2NJ7Sbbe/XoDP6+br2t/+lzb5TGs6xpXNsWjMY8Pw8dExmICKtGQ&#13;&#10;/ht/iG9nQB4WH3EBPbsBAAD//wMAUEsBAi0AFAAGAAgAAAAhANvh9svuAAAAhQEAABMAAAAAAAAA&#13;&#10;AAAAAAAAAAAAAFtDb250ZW50X1R5cGVzXS54bWxQSwECLQAUAAYACAAAACEAWvQsW78AAAAVAQAA&#13;&#10;CwAAAAAAAAAAAAAAAAAfAQAAX3JlbHMvLnJlbHNQSwECLQAUAAYACAAAACEAx1xkMsYAAADfAAAA&#13;&#10;DwAAAAAAAAAAAAAAAAAHAgAAZHJzL2Rvd25yZXYueG1sUEsFBgAAAAADAAMAtwAAAPoCAAAAAA==&#13;&#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BIxgAAAN8AAAAPAAAAZHJzL2Rvd25yZXYueG1sRI/NasMw&#13;&#10;EITvgb6D2EJvsRwf8mNbDiUlpJeGJG3vi7W1TK2VsVTHefsqUOhlYBjmG6bcTrYTIw2+daxgkaQg&#13;&#10;iGunW24UfLzv52sQPiBr7ByTght52FYPsxJz7a58pvESGhEh7HNUYELocyl9bciiT1xPHLMvN1gM&#13;&#10;0Q6N1ANeI9x2MkvTpbTYclww2NPOUP19+bEKshOjHo/H7O1wM7w/7xYprj6VenqcXooozwWIQFP4&#13;&#10;b/whXrWCDdz/xC8gq18AAAD//wMAUEsBAi0AFAAGAAgAAAAhANvh9svuAAAAhQEAABMAAAAAAAAA&#13;&#10;AAAAAAAAAAAAAFtDb250ZW50X1R5cGVzXS54bWxQSwECLQAUAAYACAAAACEAWvQsW78AAAAVAQAA&#13;&#10;CwAAAAAAAAAAAAAAAAAfAQAAX3JlbHMvLnJlbHNQSwECLQAUAAYACAAAACEAML/wSMYAAADfAAAA&#13;&#10;DwAAAAAAAAAAAAAAAAAHAgAAZHJzL2Rvd25yZXYueG1sUEsFBgAAAAADAAMAtwAAAPoCAAAAAA==&#13;&#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gegxwAAAOAAAAAPAAAAZHJzL2Rvd25yZXYueG1sRI/BagIx&#13;&#10;EIbvhb5DmIK3mlVhKatRxNLi4qW1PsCwGXeXbiYhSXX16TuHQi/DPwzz/XyrzegGdaGYes8GZtMC&#13;&#10;FHHjbc+tgdPX2/MLqJSRLQ6eycCNEmzWjw8rrKy/8iddjrlVAuFUoYEu51BpnZqOHKapD8RyO/vo&#13;&#10;MMsaW20jXgXuBj0vilI77FkaOgy066j5Pv44A8G390V9iuV77c7z+mNx2IXyYMzkaXxdytguQWUa&#13;&#10;8//HH2JvxUEUREgC6PUvAAAA//8DAFBLAQItABQABgAIAAAAIQDb4fbL7gAAAIUBAAATAAAAAAAA&#13;&#10;AAAAAAAAAAAAAABbQ29udGVudF9UeXBlc10ueG1sUEsBAi0AFAAGAAgAAAAhAFr0LFu/AAAAFQEA&#13;&#10;AAsAAAAAAAAAAAAAAAAAHwEAAF9yZWxzLy5yZWxzUEsBAi0AFAAGAAgAAAAhAP4yB6DHAAAA4AAA&#13;&#10;AA8AAAAAAAAAAAAAAAAABwIAAGRycy9kb3ducmV2LnhtbFBLBQYAAAAAAwADALcAAAD7AgAAAAA=&#13;&#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igLqxwAAAOAAAAAPAAAAZHJzL2Rvd25yZXYueG1sRI9Ba8JA&#13;&#10;EIXvhf6HZYTe6sYiUqKriKJIoYVqDz2O2TEJZmfD7mriv+8UBC/DGx7ve7zZoneNulKItWcDo2EG&#13;&#10;irjwtubSwM9h8/oOKiZki41nMnCjCIv589MMc+s7/qbrPpVKIBxzNFCl1OZax6Iih3HoW2LxTj44&#13;&#10;TPKGUtuAncBdo9+ybKId1iwNFba0qqg47y9OSr4un2GyHh+z7c2Of+Oh23y4zpiXQb+eyllOQSXq&#13;&#10;0yNxR+ysbBjB/yARoOd/AAAA//8DAFBLAQItABQABgAIAAAAIQDb4fbL7gAAAIUBAAATAAAAAAAA&#13;&#10;AAAAAAAAAAAAAABbQ29udGVudF9UeXBlc10ueG1sUEsBAi0AFAAGAAgAAAAhAFr0LFu/AAAAFQEA&#13;&#10;AAsAAAAAAAAAAAAAAAAAHwEAAF9yZWxzLy5yZWxzUEsBAi0AFAAGAAgAAAAhANGKAurHAAAA4AAA&#13;&#10;AA8AAAAAAAAAAAAAAAAABwIAAGRycy9kb3ducmV2LnhtbFBLBQYAAAAAAwADALcAAAD7AgAAAAA=&#13;&#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8hnOyAAAAOAAAAAPAAAAZHJzL2Rvd25yZXYueG1sRI9Na8JA&#13;&#10;EIbvgv9hGaG3ulFo0egqwX7Qj1OjHrwN2TGJ7s6G7DbGf98VCl6GGV7eZ3iW694a0VHra8cKJuME&#13;&#10;BHHhdM2lgt327XEGwgdkjcYxKbiSh/VqOFhiqt2Ff6jLQykihH2KCqoQmlRKX1Rk0Y9dQxyzo2st&#13;&#10;hni2pdQtXiLcGjlNkmdpseb4ocKGNhUV5/zXKvh8z0xz6Pp9frrOTfYa6q+n71yph1H/sogjW4AI&#13;&#10;1Id74x/xoaPDFG5CcQG5+gMAAP//AwBQSwECLQAUAAYACAAAACEA2+H2y+4AAACFAQAAEwAAAAAA&#13;&#10;AAAAAAAAAAAAAAAAW0NvbnRlbnRfVHlwZXNdLnhtbFBLAQItABQABgAIAAAAIQBa9CxbvwAAABUB&#13;&#10;AAALAAAAAAAAAAAAAAAAAB8BAABfcmVscy8ucmVsc1BLAQItABQABgAIAAAAIQDX8hnOyAAAAOAA&#13;&#10;AAAPAAAAAAAAAAAAAAAAAAcCAABkcnMvZG93bnJldi54bWxQSwUGAAAAAAMAAwC3AAAA/AIAAAAA&#13;&#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8zNAyAAAAOAAAAAPAAAAZHJzL2Rvd25yZXYueG1sRI/BasJA&#13;&#10;EIbvQt9hmUIvUje1oDXJKqFB8CCWasXrkB2T1OxsyK6avr0rCL0MM/z83/Cli9404kKdqy0reBtF&#13;&#10;IIgLq2suFfzslq8fIJxH1thYJgV/5GAxfxqkGGt75W+6bH0pAoRdjAoq79tYSldUZNCNbEscsqPt&#13;&#10;DPpwdqXUHV4D3DRyHEUTabDm8KHClj4rKk7bs1FA2XpK58PstB9Ps9bt8mH+9btR6uW5z5MwsgSE&#13;&#10;p97/Nx6IlQ4O73AXCgvI+Q0AAP//AwBQSwECLQAUAAYACAAAACEA2+H2y+4AAACFAQAAEwAAAAAA&#13;&#10;AAAAAAAAAAAAAAAAW0NvbnRlbnRfVHlwZXNdLnhtbFBLAQItABQABgAIAAAAIQBa9CxbvwAAABUB&#13;&#10;AAALAAAAAAAAAAAAAAAAAB8BAABfcmVscy8ucmVsc1BLAQItABQABgAIAAAAIQBL8zNAyAAAAOAA&#13;&#10;AAAPAAAAAAAAAAAAAAAAAAcCAABkcnMvZG93bnJldi54bWxQSwUGAAAAAAMAAwC3AAAA/AIAAAAA&#13;&#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GCU2yAAAAOAAAAAPAAAAZHJzL2Rvd25yZXYueG1sRI/bagIx&#13;&#10;EIbvC75DmIJ3NVsVaVez4oGCXljotg8wbmYPupksSarbPr0RCr0ZZvj5v+FbLHvTigs531hW8DxK&#13;&#10;QBAXVjdcKfj6fHt6AeEDssbWMin4IQ/LbPCwwFTbK3/QJQ+ViBD2KSqoQ+hSKX1Rk0E/sh1xzErr&#13;&#10;DIZ4ukpqh9cIN60cJ8lMGmw4fqixo01NxTn/Ngpocvxd86yZuHKfI59Wr++Ho1Zq+Nhv53Gs5iAC&#13;&#10;9eG/8YfY6egwhbtQXEBmNwAAAP//AwBQSwECLQAUAAYACAAAACEA2+H2y+4AAACFAQAAEwAAAAAA&#13;&#10;AAAAAAAAAAAAAAAAW0NvbnRlbnRfVHlwZXNdLnhtbFBLAQItABQABgAIAAAAIQBa9CxbvwAAABUB&#13;&#10;AAALAAAAAAAAAAAAAAAAAB8BAABfcmVscy8ucmVsc1BLAQItABQABgAIAAAAIQAMGCU2yAAAAOAA&#13;&#10;AAAPAAAAAAAAAAAAAAAAAAcCAABkcnMvZG93bnJldi54bWxQSwUGAAAAAAMAAwC3AAAA/AIAAAAA&#13;&#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cW/xgAAAOAAAAAPAAAAZHJzL2Rvd25yZXYueG1sRI/dasMw&#13;&#10;DEbvB3sHo0HvVieFriOtE8ZGobCL0W4PIGI1yRbLIXbz8/bVoNAbIfHxHXF2xeRaNVAfGs8G0mUC&#13;&#10;irj0tuHKwM/3/vkVVIjIFlvPZGCmAEX++LDDzPqRjzScYqUEwiFDA3WMXaZ1KGtyGJa+I5bs7HuH&#13;&#10;Uc6+0rbHUeCu1askedEOG5YPNXb0XlP5d7o4oaTppuXP1e+cbo7dPH6dE90Mxiyepo+tjLctqEhT&#13;&#10;vDduiIMVhzX8C8kCOr8CAAD//wMAUEsBAi0AFAAGAAgAAAAhANvh9svuAAAAhQEAABMAAAAAAAAA&#13;&#10;AAAAAAAAAAAAAFtDb250ZW50X1R5cGVzXS54bWxQSwECLQAUAAYACAAAACEAWvQsW78AAAAVAQAA&#13;&#10;CwAAAAAAAAAAAAAAAAAfAQAAX3JlbHMvLnJlbHNQSwECLQAUAAYACAAAACEA1InFv8YAAADgAAAA&#13;&#10;DwAAAAAAAAAAAAAAAAAHAgAAZHJzL2Rvd25yZXYueG1sUEsFBgAAAAADAAMAtwAAAPoCAAAAAA==&#13;&#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zCs6ygAAAOAAAAAPAAAAZHJzL2Rvd25yZXYueG1sRI9da8JA&#13;&#10;EEXfhf6HZQp9M5taCBJdpSitFUXqV6FvQ3byQbOzIbvV6K/vCkJfhhku9wxnPO1MLU7Uusqyguco&#13;&#10;BkGcWV1xoeCwf+sPQTiPrLG2TAou5GA6eeiNMdX2zFs67XwhAoRdigpK75tUSpeVZNBFtiEOWW5b&#13;&#10;gz6cbSF1i+cAN7UcxHEiDVYcPpTY0Kyk7Gf3axRsVvPBV/yeLD6v19liua7yl+N3rtTTYzcfhfE6&#13;&#10;AuGp8/+NO+JDB4cEbkJhATn5AwAA//8DAFBLAQItABQABgAIAAAAIQDb4fbL7gAAAIUBAAATAAAA&#13;&#10;AAAAAAAAAAAAAAAAAABbQ29udGVudF9UeXBlc10ueG1sUEsBAi0AFAAGAAgAAAAhAFr0LFu/AAAA&#13;&#10;FQEAAAsAAAAAAAAAAAAAAAAAHwEAAF9yZWxzLy5yZWxzUEsBAi0AFAAGAAgAAAAhAA3MKzrKAAAA&#13;&#10;4AAAAA8AAAAAAAAAAAAAAAAABwIAAGRycy9kb3ducmV2LnhtbFBLBQYAAAAAAwADALcAAAD+AgAA&#13;&#10;AAA=&#13;&#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78rlyQAAAOAAAAAPAAAAZHJzL2Rvd25yZXYueG1sRI/BagIx&#13;&#10;EIbvBd8hjOBFNFsPWlajlC6lLXjRlupx3IybpZvJkqTr2qdvCkIvwww//zd8q01vG9GRD7VjBffT&#13;&#10;DARx6XTNlYKP9+fJA4gQkTU2jknBlQJs1oO7FebaXXhH3T5WIkE45KjAxNjmUobSkMUwdS1xys7O&#13;&#10;W4zp9JXUHi8Jbhs5y7K5tFhz+mCwpSdD5df+2yrYHn7GL6Xz5vr2eeRzdyq280Wh1GjYF8s0Hpcg&#13;&#10;IvXxv3FDvOrksIA/obSAXP8CAAD//wMAUEsBAi0AFAAGAAgAAAAhANvh9svuAAAAhQEAABMAAAAA&#13;&#10;AAAAAAAAAAAAAAAAAFtDb250ZW50X1R5cGVzXS54bWxQSwECLQAUAAYACAAAACEAWvQsW78AAAAV&#13;&#10;AQAACwAAAAAAAAAAAAAAAAAfAQAAX3JlbHMvLnJlbHNQSwECLQAUAAYACAAAACEACO/K5ckAAADg&#13;&#10;AAAADwAAAAAAAAAAAAAAAAAHAgAAZHJzL2Rvd25yZXYueG1sUEsFBgAAAAADAAMAtwAAAP0CAAAA&#13;&#10;AA==&#13;&#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MHeyAAAAOAAAAAPAAAAZHJzL2Rvd25yZXYueG1sRI9BTwIx&#13;&#10;EIXvJv6HZky4SVcOqAuFEAlBDySCxvNkO25XttOlrez6750DCZeXeXmZb+bNl4Nv1ZliagIbeBgX&#13;&#10;oIirYBuuDXx+bO6fQKWMbLENTAb+KMFycXszx9KGnvd0PuRaCYRTiQZczl2pdaoceUzj0BFL9h2i&#13;&#10;xyw21tpG7AXuWz0piqn22LBccNjRi6PqePj1BkKO2/fJ1/6n33XeFf759Hh6mxozuhvWM5HVDFSm&#13;&#10;IV83LohXKx3kYykkA+jFPwAAAP//AwBQSwECLQAUAAYACAAAACEA2+H2y+4AAACFAQAAEwAAAAAA&#13;&#10;AAAAAAAAAAAAAAAAW0NvbnRlbnRfVHlwZXNdLnhtbFBLAQItABQABgAIAAAAIQBa9CxbvwAAABUB&#13;&#10;AAALAAAAAAAAAAAAAAAAAB8BAABfcmVscy8ucmVsc1BLAQItABQABgAIAAAAIQDcyMHeyAAAAOAA&#13;&#10;AAAPAAAAAAAAAAAAAAAAAAcCAABkcnMvZG93bnJldi54bWxQSwUGAAAAAAMAAwC3AAAA/AIAAAAA&#13;&#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v:shape id="Freeform 20" o:spid="_x0000_s1044" style="position:absolute;left:1187;top:51897;width:1984;height:7143;visibility:visible;mso-wrap-style:square;v-text-anchor:middle"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4nJZyAAAAOAAAAAPAAAAZHJzL2Rvd25yZXYueG1sRI9Ba8JA&#13;&#10;EIXvhf6HZQre6kZBKdFVpEUo9WCNvXgbstMkJjsbdleN/945FHoZeAzve3zL9eA6daUQG88GJuMM&#13;&#10;FHHpbcOVgZ/j9vUNVEzIFjvPZOBOEdar56cl5tbf+EDXIlVKIBxzNFCn1Odax7Imh3Hse2L5/frg&#13;&#10;MEkMlbYBbwJ3nZ5m2Vw7bFgWauzpvaayLS7OgP06Hc5hO2tpN9kXu1P7PbtfKmNGL8PHQs5mASrR&#13;&#10;kP4bf4hPa2AqCiIkMqBXDwAAAP//AwBQSwECLQAUAAYACAAAACEA2+H2y+4AAACFAQAAEwAAAAAA&#13;&#10;AAAAAAAAAAAAAAAAW0NvbnRlbnRfVHlwZXNdLnhtbFBLAQItABQABgAIAAAAIQBa9CxbvwAAABUB&#13;&#10;AAALAAAAAAAAAAAAAAAAAB8BAABfcmVscy8ucmVsc1BLAQItABQABgAIAAAAIQDE4nJZyAAAAOAA&#13;&#10;AAAPAAAAAAAAAAAAAAAAAAcCAABkcnMvZG93bnJldi54bWxQSwUGAAAAAAMAAwC3AAAA/AIAAAAA&#13;&#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wp3ryAAAAOAAAAAPAAAAZHJzL2Rvd25yZXYueG1sRI9Ba8JA&#13;&#10;FITvBf/D8oReSt0YVCS6itgKXhSNRfD2yL4modm3IbtN4r93hUIvA8Mw3zDLdW8q0VLjSssKxqMI&#13;&#10;BHFmdcm5gq/L7n0OwnlkjZVlUnAnB+vV4GWJibYdn6lNfS4ChF2CCgrv60RKlxVk0I1sTRyyb9sY&#13;&#10;9ME2udQNdgFuKhlH0UwaLDksFFjTtqDsJ/01Cug0j7vjmSZvt899emin993lWir1Ouw/FkE2CxCe&#13;&#10;ev/f+EPstYJ4DM9D4QzI1QMAAP//AwBQSwECLQAUAAYACAAAACEA2+H2y+4AAACFAQAAEwAAAAAA&#13;&#10;AAAAAAAAAAAAAAAAW0NvbnRlbnRfVHlwZXNdLnhtbFBLAQItABQABgAIAAAAIQBa9CxbvwAAABUB&#13;&#10;AAALAAAAAAAAAAAAAAAAAB8BAABfcmVscy8ucmVsc1BLAQItABQABgAIAAAAIQB3wp3ryAAAAOAA&#13;&#10;AAAPAAAAAAAAAAAAAAAAAAcCAABkcnMvZG93bnJldi54bWxQSwUGAAAAAAMAAwC3AAAA/AIAAAAA&#13;&#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3oVryQAAAOAAAAAPAAAAZHJzL2Rvd25yZXYueG1sRI9Pa8JA&#13;&#10;FMTvBb/D8oTe6sYctERX8U+Llh60sdDrI/uaBLNv4+7WxG/fLRS8DAzD/IaZL3vTiCs5X1tWMB4l&#13;&#10;IIgLq2suFXyeXp+eQfiArLGxTApu5GG5GDzMMdO24w+65qEUEcI+QwVVCG0mpS8qMuhHtiWO2bd1&#13;&#10;BkO0rpTaYRfhppFpkkykwZrjQoUtbSoqzvmPUfA+/aL85e3Wbd2pP5qwvuwO04lSj8N+O4uymoEI&#13;&#10;1Id74x+x1wrSFP4OxTMgF78AAAD//wMAUEsBAi0AFAAGAAgAAAAhANvh9svuAAAAhQEAABMAAAAA&#13;&#10;AAAAAAAAAAAAAAAAAFtDb250ZW50X1R5cGVzXS54bWxQSwECLQAUAAYACAAAACEAWvQsW78AAAAV&#13;&#10;AQAACwAAAAAAAAAAAAAAAAAfAQAAX3JlbHMvLnJlbHNQSwECLQAUAAYACAAAACEAI96Fa8kAAADg&#13;&#10;AAAADwAAAAAAAAAAAAAAAAAHAgAAZHJzL2Rvd25yZXYueG1sUEsFBgAAAAADAAMAtwAAAP0CAAAA&#13;&#10;AA==&#13;&#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PdqxwAAAOAAAAAPAAAAZHJzL2Rvd25yZXYueG1sRI/dSsNA&#13;&#10;FITvBd9hOYJ3ZmMEKWm3RatSe9mfBzhmj0lMztm4u7bp27uFQm8GhmG+YWaLkXt1IB9aJwYesxwU&#13;&#10;SeVsK7WB/e7jYQIqRBSLvRMycKIAi/ntzQxL646yocM21ipBJJRooIlxKLUOVUOMIXMDScq+nWeM&#13;&#10;yfpaW4/HBOdeF3n+rBlbSQsNDrRsqOq2f2zg61Ss8n33ale/npfvax74p1sbc383vk2TvExBRRrj&#13;&#10;tXFBfFoDxROcD6UzoOf/AAAA//8DAFBLAQItABQABgAIAAAAIQDb4fbL7gAAAIUBAAATAAAAAAAA&#13;&#10;AAAAAAAAAAAAAABbQ29udGVudF9UeXBlc10ueG1sUEsBAi0AFAAGAAgAAAAhAFr0LFu/AAAAFQEA&#13;&#10;AAsAAAAAAAAAAAAAAAAAHwEAAF9yZWxzLy5yZWxzUEsBAi0AFAAGAAgAAAAhAAlA92rHAAAA4AAA&#13;&#10;AA8AAAAAAAAAAAAAAAAABwIAAGRycy9kb3ducmV2LnhtbFBLBQYAAAAAAwADALcAAAD7AgAAAAA=&#13;&#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76AhxAAAAOAAAAAPAAAAZHJzL2Rvd25yZXYueG1sRI/RisIw&#13;&#10;FETfBf8hXME3TS0iSzWWZUvRx9X1Ay7NtS02N6WJbfXrN4Lgy8AwzBlml46mET11rrasYLWMQBAX&#13;&#10;VtdcKrj85YsvEM4ja2wsk4IHOUj308kOE20HPlF/9qUIEHYJKqi8bxMpXVGRQbe0LXHIrrYz6IPt&#13;&#10;Sqk7HALcNDKOoo00WHNYqLCln4qK2/luFJS95Ntxc40Omcv7fE3P3+GSKTWfjdk2yPcWhKfRfxpv&#13;&#10;xFEriNfwOhTOgNz/AwAA//8DAFBLAQItABQABgAIAAAAIQDb4fbL7gAAAIUBAAATAAAAAAAAAAAA&#13;&#10;AAAAAAAAAABbQ29udGVudF9UeXBlc10ueG1sUEsBAi0AFAAGAAgAAAAhAFr0LFu/AAAAFQEAAAsA&#13;&#10;AAAAAAAAAAAAAAAAHwEAAF9yZWxzLy5yZWxzUEsBAi0AFAAGAAgAAAAhABLvoCHEAAAA4AAAAA8A&#13;&#10;AAAAAAAAAAAAAAAABwIAAGRycy9kb3ducmV2LnhtbFBLBQYAAAAAAwADALcAAAD4AgAAAAA=&#13;&#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r8KsxgAAAOAAAAAPAAAAZHJzL2Rvd25yZXYueG1sRI9Ba8JA&#13;&#10;FITvQv/D8gq9hLoxoDSJqxRLwWMbe+ntkX0mwezbNPuq8d93hYKXgWGYb5j1dnK9OtMYOs8GFvMU&#13;&#10;FHHtbceNga/D+/MLqCDIFnvPZOBKAbabh9kaC+sv/EnnShoVIRwKNNCKDIXWoW7JYZj7gThmRz86&#13;&#10;lGjHRtsRLxHuep2l6Uo77DgutDjQrqX6VP06AyvrPpIfDIl0w3feV7mkkxNjnh6ntzLKawlKaJJ7&#13;&#10;4x+xtwayJdwOxTOgN38AAAD//wMAUEsBAi0AFAAGAAgAAAAhANvh9svuAAAAhQEAABMAAAAAAAAA&#13;&#10;AAAAAAAAAAAAAFtDb250ZW50X1R5cGVzXS54bWxQSwECLQAUAAYACAAAACEAWvQsW78AAAAVAQAA&#13;&#10;CwAAAAAAAAAAAAAAAAAfAQAAX3JlbHMvLnJlbHNQSwECLQAUAAYACAAAACEAHq/CrMYAAADgAAAA&#13;&#10;DwAAAAAAAAAAAAAAAAAHAgAAZHJzL2Rvd25yZXYueG1sUEsFBgAAAAADAAMAtwAAAPoCAAAAAA==&#13;&#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WVTRyAAAAOAAAAAPAAAAZHJzL2Rvd25yZXYueG1sRI9Ba8JA&#13;&#10;FITvhf6H5RV6002lmhJdpaiF0oPYWOn1kX0mwezbkH1q/PduQehlYBjmG2a26F2jztSF2rOBl2EC&#13;&#10;irjwtubSwM/uY/AGKgiyxcYzGbhSgMX88WGGmfUX/qZzLqWKEA4ZGqhE2kzrUFTkMAx9Sxyzg+8c&#13;&#10;SrRdqW2Hlwh3jR4lyUQ7rDkuVNjSsqLimJ+cgf34lP++ym67Sd3XPr3mS1lvamOen/rVNMr7FJRQ&#13;&#10;L/+NO+LTGhhN4O9QPAN6fgMAAP//AwBQSwECLQAUAAYACAAAACEA2+H2y+4AAACFAQAAEwAAAAAA&#13;&#10;AAAAAAAAAAAAAAAAW0NvbnRlbnRfVHlwZXNdLnhtbFBLAQItABQABgAIAAAAIQBa9CxbvwAAABUB&#13;&#10;AAALAAAAAAAAAAAAAAAAAB8BAABfcmVscy8ucmVsc1BLAQItABQABgAIAAAAIQCuWVTRyAAAAOAA&#13;&#10;AAAPAAAAAAAAAAAAAAAAAAcCAABkcnMvZG93bnJldi54bWxQSwUGAAAAAAMAAwC3AAAA/AIAAAAA&#13;&#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n2fSyQAAAOAAAAAPAAAAZHJzL2Rvd25yZXYueG1sRI9Ba8JA&#13;&#10;FITvQv/D8gpeim4UbEt0FdEItmKh0Utvj+xrNph9G7Orpv++Wyh4GRiG+YaZLTpbiyu1vnKsYDRM&#13;&#10;QBAXTldcKjgeNoNXED4ga6wdk4If8rCYP/RmmGp340+65qEUEcI+RQUmhCaV0heGLPqha4hj9u1a&#13;&#10;iyHatpS6xVuE21qOk+RZWqw4LhhsaGWoOOUXqyDjrzfzcd4dM/k+2Z/MJnnKJ5lS/cduPY2ynIII&#13;&#10;1IV74x+x1QrGL/B3KJ4BOf8FAAD//wMAUEsBAi0AFAAGAAgAAAAhANvh9svuAAAAhQEAABMAAAAA&#13;&#10;AAAAAAAAAAAAAAAAAFtDb250ZW50X1R5cGVzXS54bWxQSwECLQAUAAYACAAAACEAWvQsW78AAAAV&#13;&#10;AQAACwAAAAAAAAAAAAAAAAAfAQAAX3JlbHMvLnJlbHNQSwECLQAUAAYACAAAACEANp9n0skAAADg&#13;&#10;AAAADwAAAAAAAAAAAAAAAAAHAgAAZHJzL2Rvd25yZXYueG1sUEsFBgAAAAADAAMAtwAAAP0CAAAA&#13;&#10;AA==&#13;&#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500xgAAAOAAAAAPAAAAZHJzL2Rvd25yZXYueG1sRI/BasMw&#13;&#10;DIbvg72D0WCXsTrzYbRp3dKuDHZtV3rWYjUxieU09prs7afDYBfBj/g/6VttptCpGw3JR7bwMitA&#13;&#10;EVfRea4tnD7fn+egUkZ22EUmCz+UYLO+v1th6eLIB7odc60EwqlEC03Ofal1qhoKmGaxJ5bdJQ4B&#13;&#10;s8Sh1m7AUeCh06YoXnVAz3KhwZ7eGqra43ew8PQ1zo25LtrKd/udaQ9nn6Kx9vFh2i9lbJegMk35&#13;&#10;v/GH+HAWjHwsQiIDev0LAAD//wMAUEsBAi0AFAAGAAgAAAAhANvh9svuAAAAhQEAABMAAAAAAAAA&#13;&#10;AAAAAAAAAAAAAFtDb250ZW50X1R5cGVzXS54bWxQSwECLQAUAAYACAAAACEAWvQsW78AAAAVAQAA&#13;&#10;CwAAAAAAAAAAAAAAAAAfAQAAX3JlbHMvLnJlbHNQSwECLQAUAAYACAAAACEAjdudNMYAAADgAAAA&#13;&#10;DwAAAAAAAAAAAAAAAAAHAgAAZHJzL2Rvd25yZXYueG1sUEsFBgAAAAADAAMAtwAAAPoCAAAAAA==&#13;&#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2/VyQAAAOAAAAAPAAAAZHJzL2Rvd25yZXYueG1sRI9Pa8JA&#13;&#10;FMTvBb/D8gRvdWMOpUZX8V+pPVQxevH2yD6TYPZtyK4x7afvFgQvA8Mwv2Gm885UoqXGlZYVjIYR&#13;&#10;COLM6pJzBafjx+s7COeRNVaWScEPOZjPei9TTLS984Ha1OciQNglqKDwvk6kdFlBBt3Q1sQhu9jG&#13;&#10;oA+2yaVu8B7gppJxFL1JgyWHhQJrWhWUXdObUXD5as+7fR5/rrabwzI6Zpvf7/Sk1KDfrSdBFhMQ&#13;&#10;njr/bDwQW60gHsP/oXAG5OwPAAD//wMAUEsBAi0AFAAGAAgAAAAhANvh9svuAAAAhQEAABMAAAAA&#13;&#10;AAAAAAAAAAAAAAAAAFtDb250ZW50X1R5cGVzXS54bWxQSwECLQAUAAYACAAAACEAWvQsW78AAAAV&#13;&#10;AQAACwAAAAAAAAAAAAAAAAAfAQAAX3JlbHMvLnJlbHNQSwECLQAUAAYACAAAACEASPtv1ckAAADg&#13;&#10;AAAADwAAAAAAAAAAAAAAAAAHAgAAZHJzL2Rvd25yZXYueG1sUEsFBgAAAAADAAMAtwAAAP0CAAAA&#13;&#10;AA==&#13;&#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v6WdxwAAAOAAAAAPAAAAZHJzL2Rvd25yZXYueG1sRI9BS8NA&#13;&#10;EIXvgv9hGaE3u7FFMWm3RdsKxVNNBa9jdkwWs7Mhu03Tf985CF4GHsP7Ht9yPfpWDdRHF9jAwzQD&#13;&#10;RVwF67g28Hl8u38GFROyxTYwGbhQhPXq9maJhQ1n/qChTLUSCMcCDTQpdYXWsWrIY5yGjlh+P6H3&#13;&#10;mCT2tbY9ngXuWz3Lsift0bEsNNjRpqHqtzx5A+Vrfsjf8+/L43C0tOusC5svZ8zkbtwu5LwsQCUa&#13;&#10;03/jD7G3BuaiIEIiA3p1BQAA//8DAFBLAQItABQABgAIAAAAIQDb4fbL7gAAAIUBAAATAAAAAAAA&#13;&#10;AAAAAAAAAAAAAABbQ29udGVudF9UeXBlc10ueG1sUEsBAi0AFAAGAAgAAAAhAFr0LFu/AAAAFQEA&#13;&#10;AAsAAAAAAAAAAAAAAAAAHwEAAF9yZWxzLy5yZWxzUEsBAi0AFAAGAAgAAAAhANG/pZ3HAAAA4AAA&#13;&#10;AA8AAAAAAAAAAAAAAAAABwIAAGRycy9kb3ducmV2LnhtbFBLBQYAAAAAAwADALcAAAD7AgAAAAA=&#13;&#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ub+krgEAAFEDAAAOAAAAZHJzL2Uyb0RvYy54bWysU9uK2zAQfS/0H4TeG8cpm7QmylK6pBSW&#13;&#10;NrDtB8iyFAusS2eU2Pn7jpRk08vbsi/y0Wg4c+bMeH0/uYEdNaANXvB6NudMexU66/eC//yxffeB&#13;&#10;M0zSd3IIXgt+0sjvN2/frMfY6EXow9BpYETisRmj4H1KsakqVL12Emchak+PJoCTia6wrzqQI7G7&#13;&#10;oVrM58tqDNBFCEojUvTh/Mg3hd8YrdJ3Y1AnNghO2lI5oZxtPqvNWjZ7kLG36iJDvkCFk9ZT0Weq&#13;&#10;B5kkO4D9j8pZBQGDSTMVXBWMsUqXHqibev5PN0+9jLr0QuZgfLYJX49WfTs+xR2QDWPEBgnmLiYD&#13;&#10;Ln9JH5sEf39Xr8hszk4Zf1zVi4txekpM5YTl3WqZE1TOKJfsbHVjioDpiw6OZSA40GCKX/L4iOmc&#13;&#10;ek3JhX3Y2mEowxn8XwHizJHqJjejNLUTs53gi1w3R9rQnXbAMKqtpZKPEtNOAs225mykeQuOvw4S&#13;&#10;NGfDV0+G5uW4AriC9gqkV32gtWk5O8PPqSzRWdqnQwrGljZupS8aaW7FiMuO5cX4816ybn/C5jcA&#13;&#10;AAD//wMAUEsDBBQABgAIAAAAIQCRh35b6AAAABMBAAAPAAAAZHJzL2Rvd25yZXYueG1sTI9PT8Mw&#13;&#10;DMXvSHyHyEjcWFJWtrZrOk2bOIB2YUxC3LI2tNUapzTpn/Hp8U5wsWz5+fn90vVkGjboztUWJQQz&#13;&#10;AUxjbosaSwnH9+eHCJjzCgvVWNQSLtrBOru9SVVS2BHf9HDwJSMTdImSUHnfJpy7vNJGuZltNdLu&#13;&#10;y3ZGeRq7khedGsncNPxRiAU3qkb6UKlWbyudnw+9kSD687feXcTnfPvzGg34sYlf9qOU93fTbkVl&#13;&#10;swLm9eT/LuDKQPkho2An22PhWCMhjOM5SWkRRgGhXSViuSCmE3VPoQiAZyn/z5L9AgAA//8DAFBL&#13;&#10;AQItABQABgAIAAAAIQC2gziS/gAAAOEBAAATAAAAAAAAAAAAAAAAAAAAAABbQ29udGVudF9UeXBl&#13;&#10;c10ueG1sUEsBAi0AFAAGAAgAAAAhADj9If/WAAAAlAEAAAsAAAAAAAAAAAAAAAAALwEAAF9yZWxz&#13;&#10;Ly5yZWxzUEsBAi0AFAAGAAgAAAAhACy5v6SuAQAAUQMAAA4AAAAAAAAAAAAAAAAALgIAAGRycy9l&#13;&#10;Mm9Eb2MueG1sUEsBAi0AFAAGAAgAAAAhAJGHflvoAAAAEwEAAA8AAAAAAAAAAAAAAAAACAQAAGRy&#13;&#10;cy9kb3ducmV2LnhtbFBLBQYAAAAABAAEAPMAAAAdBQAAAAA=&#13;&#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EAD830C"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032AF8DF" w:rsidR="00530E16" w:rsidRDefault="004468F8">
                            <w:pPr>
                              <w:spacing w:before="120" w:line="277" w:lineRule="auto"/>
                              <w:textDirection w:val="btLr"/>
                            </w:pPr>
                            <w:r>
                              <w:rPr>
                                <w:color w:val="404040"/>
                                <w:sz w:val="36"/>
                              </w:rPr>
                              <w:t xml:space="preserve">Student name: </w:t>
                            </w:r>
                            <w:r w:rsidR="000F458F">
                              <w:rPr>
                                <w:color w:val="404040"/>
                                <w:sz w:val="36"/>
                              </w:rPr>
                              <w:t>Monique Mcpherson-Ebanks</w:t>
                            </w:r>
                          </w:p>
                          <w:p w14:paraId="07714B75" w14:textId="0853D8C9" w:rsidR="00530E16" w:rsidRDefault="004468F8">
                            <w:pPr>
                              <w:spacing w:before="120" w:line="277" w:lineRule="auto"/>
                              <w:textDirection w:val="btLr"/>
                            </w:pPr>
                            <w:r>
                              <w:rPr>
                                <w:color w:val="404040"/>
                                <w:sz w:val="36"/>
                              </w:rPr>
                              <w:t>Student ID:</w:t>
                            </w:r>
                            <w:r w:rsidR="000F458F">
                              <w:rPr>
                                <w:color w:val="404040"/>
                                <w:sz w:val="36"/>
                              </w:rPr>
                              <w:t>253973</w:t>
                            </w:r>
                          </w:p>
                          <w:p w14:paraId="20688A91" w14:textId="0B47744E" w:rsidR="00530E16" w:rsidRDefault="004468F8">
                            <w:pPr>
                              <w:spacing w:before="120" w:line="277" w:lineRule="auto"/>
                              <w:textDirection w:val="btLr"/>
                            </w:pPr>
                            <w:r>
                              <w:rPr>
                                <w:color w:val="404040"/>
                                <w:sz w:val="36"/>
                              </w:rPr>
                              <w:t xml:space="preserve">Lecturer’s Name: </w:t>
                            </w:r>
                            <w:r w:rsidR="00066298">
                              <w:rPr>
                                <w:color w:val="404040"/>
                                <w:sz w:val="36"/>
                              </w:rPr>
                              <w:t>Dr Inye Abel-Tariah</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kfGpwEAAEYDAAAOAAAAZHJzL2Uyb0RvYy54bWysUttu2zAMfR/QfxD03thJkW414hTDigwD&#13;&#10;ii1Atw9QZCkWoFtJJXb+fpRy2+Wt6At9RMmHh4dcPI7Osr0CNMG3fDqpOVNehs74bct//VzdfuIM&#13;&#10;k/CdsMGrlh8U8sflzYfFEBs1C32wnQJGJB6bIba8Tyk2VYWyV07gJETl6VIHcCLREbZVB2Igdmer&#13;&#10;WV3fV0OALkKQCpGyT8dLviz8WiuZfmiNKjHbctKWSoQSNzlWy4VotiBib+RJhniDCieMp6IXqieR&#13;&#10;BNuB+Y/KGQkBg04TGVwVtDZSlR6om2n9TzcvvYiq9ELmYLzYhO9HK7/vX+IayIYhYoMEcxejBpe/&#13;&#10;pI+NxazDxSw1JiYpOf/4MKUJcCbp7q5+mN/P5tnO6vp7BExfVXAsg5YDTaOYJPbPmI5Pz09yNR9W&#13;&#10;xtoyEev/ShBnzlRXjRmlcTMy01H1XDdnNqE7rIFhlCtDJZ8FprUAGuiUs4GG3HJ83QlQnNlvnlzM&#13;&#10;G3EGcAabMxBe9oF2JXF2hF9S2ZyjtM+7FLQpbVxLnzTSsIoRp8XK2/Dnuby6rv/yNwAAAP//AwBQ&#13;&#10;SwMEFAAGAAgAAAAhAGvBesnlAAAAEQEAAA8AAABkcnMvZG93bnJldi54bWxMT0tPwkAQvpv4HzZj&#13;&#10;4k22NBTa0i0hosEjggl6W7pr27g723QXWv31Die9TObxzfcoVqM17KJ73zoUMJ1EwDRWTrVYC3g7&#13;&#10;PD+kwHyQqKRxqAV8aw+r8vamkLlyA77qyz7UjEjQ51JAE0KXc+6rRlvpJ67TSLdP11sZaOxrrno5&#13;&#10;ELk1PI6iObeyRVJoZKcfG1197c9WwDbt1u8v7meozdPH9rg7ZptDFoS4vxs3SyrrJbCgx/D3AdcM&#13;&#10;5B9KMnZyZ1SeGQHxLJkRlJo0pmRXxDRZ0OokYDHPEuBlwf8nKX8BAAD//wMAUEsBAi0AFAAGAAgA&#13;&#10;AAAhALaDOJL+AAAA4QEAABMAAAAAAAAAAAAAAAAAAAAAAFtDb250ZW50X1R5cGVzXS54bWxQSwEC&#13;&#10;LQAUAAYACAAAACEAOP0h/9YAAACUAQAACwAAAAAAAAAAAAAAAAAvAQAAX3JlbHMvLnJlbHNQSwEC&#13;&#10;LQAUAAYACAAAACEAv+JHxqcBAABGAwAADgAAAAAAAAAAAAAAAAAuAgAAZHJzL2Uyb0RvYy54bWxQ&#13;&#10;SwECLQAUAAYACAAAACEAa8F6yeUAAAARAQAADwAAAAAAAAAAAAAAAAABBAAAZHJzL2Rvd25yZXYu&#13;&#10;eG1sUEsFBgAAAAAEAAQA8wAAABMFAAAAAA==&#13;&#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032AF8DF" w:rsidR="00530E16" w:rsidRDefault="004468F8">
                      <w:pPr>
                        <w:spacing w:before="120" w:line="277" w:lineRule="auto"/>
                        <w:textDirection w:val="btLr"/>
                      </w:pPr>
                      <w:r>
                        <w:rPr>
                          <w:color w:val="404040"/>
                          <w:sz w:val="36"/>
                        </w:rPr>
                        <w:t xml:space="preserve">Student name: </w:t>
                      </w:r>
                      <w:r w:rsidR="000F458F">
                        <w:rPr>
                          <w:color w:val="404040"/>
                          <w:sz w:val="36"/>
                        </w:rPr>
                        <w:t>Monique Mcpherson-Ebanks</w:t>
                      </w:r>
                    </w:p>
                    <w:p w14:paraId="07714B75" w14:textId="0853D8C9" w:rsidR="00530E16" w:rsidRDefault="004468F8">
                      <w:pPr>
                        <w:spacing w:before="120" w:line="277" w:lineRule="auto"/>
                        <w:textDirection w:val="btLr"/>
                      </w:pPr>
                      <w:r>
                        <w:rPr>
                          <w:color w:val="404040"/>
                          <w:sz w:val="36"/>
                        </w:rPr>
                        <w:t>Student ID:</w:t>
                      </w:r>
                      <w:r w:rsidR="000F458F">
                        <w:rPr>
                          <w:color w:val="404040"/>
                          <w:sz w:val="36"/>
                        </w:rPr>
                        <w:t>253973</w:t>
                      </w:r>
                    </w:p>
                    <w:p w14:paraId="20688A91" w14:textId="0B47744E" w:rsidR="00530E16" w:rsidRDefault="004468F8">
                      <w:pPr>
                        <w:spacing w:before="120" w:line="277" w:lineRule="auto"/>
                        <w:textDirection w:val="btLr"/>
                      </w:pPr>
                      <w:r>
                        <w:rPr>
                          <w:color w:val="404040"/>
                          <w:sz w:val="36"/>
                        </w:rPr>
                        <w:t xml:space="preserve">Lecturer’s Name: </w:t>
                      </w:r>
                      <w:r w:rsidR="00066298">
                        <w:rPr>
                          <w:color w:val="404040"/>
                          <w:sz w:val="36"/>
                        </w:rPr>
                        <w:t>Dr Inye Abel-Tariah</w:t>
                      </w:r>
                    </w:p>
                  </w:txbxContent>
                </v:textbox>
                <w10:wrap anchorx="page" anchory="page"/>
              </v:rect>
            </w:pict>
          </mc:Fallback>
        </mc:AlternateContent>
      </w:r>
      <w:r>
        <w:br w:type="page"/>
      </w:r>
    </w:p>
    <w:p w14:paraId="61895DA4" w14:textId="77777777" w:rsidR="00530E16" w:rsidRDefault="00530E16">
      <w:pPr>
        <w:rPr>
          <w:rFonts w:ascii="Arial" w:eastAsia="Arial" w:hAnsi="Arial" w:cs="Arial"/>
        </w:rPr>
      </w:pPr>
    </w:p>
    <w:p w14:paraId="6DDA4733"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69EA5B92" w14:textId="77777777" w:rsidR="00722EFE"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03606109" w:history="1">
            <w:r>
              <w:rPr>
                <w:rStyle w:val="Hyperlink"/>
                <w:noProof/>
              </w:rPr>
              <w:t>Section 1: Introducing the Research Paper and Topic Development</w:t>
            </w:r>
            <w:r>
              <w:rPr>
                <w:noProof/>
                <w:webHidden/>
              </w:rPr>
              <w:tab/>
            </w:r>
            <w:r>
              <w:rPr>
                <w:noProof/>
                <w:webHidden/>
              </w:rPr>
              <w:fldChar w:fldCharType="begin"/>
            </w:r>
            <w:r>
              <w:rPr>
                <w:noProof/>
                <w:webHidden/>
              </w:rPr>
              <w:instrText xml:space="preserve"> PAGEREF _Toc203606109 \h </w:instrText>
            </w:r>
            <w:r>
              <w:rPr>
                <w:noProof/>
                <w:webHidden/>
              </w:rPr>
            </w:r>
            <w:r>
              <w:rPr>
                <w:noProof/>
                <w:webHidden/>
              </w:rPr>
              <w:fldChar w:fldCharType="separate"/>
            </w:r>
            <w:r>
              <w:rPr>
                <w:noProof/>
                <w:webHidden/>
              </w:rPr>
              <w:t>1</w:t>
            </w:r>
            <w:r>
              <w:rPr>
                <w:noProof/>
                <w:webHidden/>
              </w:rPr>
              <w:fldChar w:fldCharType="end"/>
            </w:r>
          </w:hyperlink>
        </w:p>
        <w:p w14:paraId="5EC7ED8B"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0" w:history="1">
            <w:r>
              <w:rPr>
                <w:rStyle w:val="Hyperlink"/>
                <w:noProof/>
              </w:rPr>
              <w:t>1.1  Paper Details (Title, Author(s) and Year of Publication)</w:t>
            </w:r>
            <w:r>
              <w:rPr>
                <w:noProof/>
                <w:webHidden/>
              </w:rPr>
              <w:tab/>
            </w:r>
            <w:r>
              <w:rPr>
                <w:noProof/>
                <w:webHidden/>
              </w:rPr>
              <w:fldChar w:fldCharType="begin"/>
            </w:r>
            <w:r>
              <w:rPr>
                <w:noProof/>
                <w:webHidden/>
              </w:rPr>
              <w:instrText xml:space="preserve"> PAGEREF _Toc203606110 \h </w:instrText>
            </w:r>
            <w:r>
              <w:rPr>
                <w:noProof/>
                <w:webHidden/>
              </w:rPr>
            </w:r>
            <w:r>
              <w:rPr>
                <w:noProof/>
                <w:webHidden/>
              </w:rPr>
              <w:fldChar w:fldCharType="separate"/>
            </w:r>
            <w:r>
              <w:rPr>
                <w:noProof/>
                <w:webHidden/>
              </w:rPr>
              <w:t>1</w:t>
            </w:r>
            <w:r>
              <w:rPr>
                <w:noProof/>
                <w:webHidden/>
              </w:rPr>
              <w:fldChar w:fldCharType="end"/>
            </w:r>
          </w:hyperlink>
        </w:p>
        <w:p w14:paraId="36F0D0DA"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1" w:history="1">
            <w:r>
              <w:rPr>
                <w:rStyle w:val="Hyperlink"/>
                <w:noProof/>
              </w:rPr>
              <w:t>1.2  Main Topic or Problem Explored in the Paper</w:t>
            </w:r>
            <w:r>
              <w:rPr>
                <w:noProof/>
                <w:webHidden/>
              </w:rPr>
              <w:tab/>
            </w:r>
            <w:r>
              <w:rPr>
                <w:noProof/>
                <w:webHidden/>
              </w:rPr>
              <w:fldChar w:fldCharType="begin"/>
            </w:r>
            <w:r>
              <w:rPr>
                <w:noProof/>
                <w:webHidden/>
              </w:rPr>
              <w:instrText xml:space="preserve"> PAGEREF _Toc203606111 \h </w:instrText>
            </w:r>
            <w:r>
              <w:rPr>
                <w:noProof/>
                <w:webHidden/>
              </w:rPr>
            </w:r>
            <w:r>
              <w:rPr>
                <w:noProof/>
                <w:webHidden/>
              </w:rPr>
              <w:fldChar w:fldCharType="separate"/>
            </w:r>
            <w:r>
              <w:rPr>
                <w:noProof/>
                <w:webHidden/>
              </w:rPr>
              <w:t>1</w:t>
            </w:r>
            <w:r>
              <w:rPr>
                <w:noProof/>
                <w:webHidden/>
              </w:rPr>
              <w:fldChar w:fldCharType="end"/>
            </w:r>
          </w:hyperlink>
        </w:p>
        <w:p w14:paraId="4F890F7D"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2" w:history="1">
            <w:r>
              <w:rPr>
                <w:rStyle w:val="Hyperlink"/>
                <w:noProof/>
              </w:rPr>
              <w:t>1.3  Who Is the Research About?</w:t>
            </w:r>
            <w:r>
              <w:rPr>
                <w:noProof/>
                <w:webHidden/>
              </w:rPr>
              <w:tab/>
            </w:r>
            <w:r>
              <w:rPr>
                <w:noProof/>
                <w:webHidden/>
              </w:rPr>
              <w:fldChar w:fldCharType="begin"/>
            </w:r>
            <w:r>
              <w:rPr>
                <w:noProof/>
                <w:webHidden/>
              </w:rPr>
              <w:instrText xml:space="preserve"> PAGEREF _Toc203606112 \h </w:instrText>
            </w:r>
            <w:r>
              <w:rPr>
                <w:noProof/>
                <w:webHidden/>
              </w:rPr>
            </w:r>
            <w:r>
              <w:rPr>
                <w:noProof/>
                <w:webHidden/>
              </w:rPr>
              <w:fldChar w:fldCharType="separate"/>
            </w:r>
            <w:r>
              <w:rPr>
                <w:noProof/>
                <w:webHidden/>
              </w:rPr>
              <w:t>1</w:t>
            </w:r>
            <w:r>
              <w:rPr>
                <w:noProof/>
                <w:webHidden/>
              </w:rPr>
              <w:fldChar w:fldCharType="end"/>
            </w:r>
          </w:hyperlink>
        </w:p>
        <w:p w14:paraId="58241583"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3" w:history="1">
            <w:r>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_Toc203606113 \h </w:instrText>
            </w:r>
            <w:r>
              <w:rPr>
                <w:noProof/>
                <w:webHidden/>
              </w:rPr>
            </w:r>
            <w:r>
              <w:rPr>
                <w:noProof/>
                <w:webHidden/>
              </w:rPr>
              <w:fldChar w:fldCharType="separate"/>
            </w:r>
            <w:r>
              <w:rPr>
                <w:noProof/>
                <w:webHidden/>
              </w:rPr>
              <w:t>1</w:t>
            </w:r>
            <w:r>
              <w:rPr>
                <w:noProof/>
                <w:webHidden/>
              </w:rPr>
              <w:fldChar w:fldCharType="end"/>
            </w:r>
          </w:hyperlink>
        </w:p>
        <w:p w14:paraId="7B5A1A07"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4" w:history="1">
            <w:r>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_Toc203606114 \h </w:instrText>
            </w:r>
            <w:r>
              <w:rPr>
                <w:noProof/>
                <w:webHidden/>
              </w:rPr>
            </w:r>
            <w:r>
              <w:rPr>
                <w:noProof/>
                <w:webHidden/>
              </w:rPr>
              <w:fldChar w:fldCharType="separate"/>
            </w:r>
            <w:r>
              <w:rPr>
                <w:noProof/>
                <w:webHidden/>
              </w:rPr>
              <w:t>2</w:t>
            </w:r>
            <w:r>
              <w:rPr>
                <w:noProof/>
                <w:webHidden/>
              </w:rPr>
              <w:fldChar w:fldCharType="end"/>
            </w:r>
          </w:hyperlink>
        </w:p>
        <w:p w14:paraId="4AA57DC5"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5" w:history="1">
            <w:r>
              <w:rPr>
                <w:rStyle w:val="Hyperlink"/>
                <w:noProof/>
              </w:rPr>
              <w:t>2.1  Research Question(s) or Objectives</w:t>
            </w:r>
            <w:r>
              <w:rPr>
                <w:noProof/>
                <w:webHidden/>
              </w:rPr>
              <w:tab/>
            </w:r>
            <w:r>
              <w:rPr>
                <w:noProof/>
                <w:webHidden/>
              </w:rPr>
              <w:fldChar w:fldCharType="begin"/>
            </w:r>
            <w:r>
              <w:rPr>
                <w:noProof/>
                <w:webHidden/>
              </w:rPr>
              <w:instrText xml:space="preserve"> PAGEREF _Toc203606115 \h </w:instrText>
            </w:r>
            <w:r>
              <w:rPr>
                <w:noProof/>
                <w:webHidden/>
              </w:rPr>
            </w:r>
            <w:r>
              <w:rPr>
                <w:noProof/>
                <w:webHidden/>
              </w:rPr>
              <w:fldChar w:fldCharType="separate"/>
            </w:r>
            <w:r>
              <w:rPr>
                <w:noProof/>
                <w:webHidden/>
              </w:rPr>
              <w:t>2</w:t>
            </w:r>
            <w:r>
              <w:rPr>
                <w:noProof/>
                <w:webHidden/>
              </w:rPr>
              <w:fldChar w:fldCharType="end"/>
            </w:r>
          </w:hyperlink>
        </w:p>
        <w:p w14:paraId="49D6D8E4"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6" w:history="1">
            <w:r>
              <w:rPr>
                <w:rStyle w:val="Hyperlink"/>
                <w:noProof/>
              </w:rPr>
              <w:t>Section 3: Understanding the Research Methods</w:t>
            </w:r>
            <w:r>
              <w:rPr>
                <w:noProof/>
                <w:webHidden/>
              </w:rPr>
              <w:tab/>
            </w:r>
            <w:r>
              <w:rPr>
                <w:noProof/>
                <w:webHidden/>
              </w:rPr>
              <w:fldChar w:fldCharType="begin"/>
            </w:r>
            <w:r>
              <w:rPr>
                <w:noProof/>
                <w:webHidden/>
              </w:rPr>
              <w:instrText xml:space="preserve"> PAGEREF _Toc203606116 \h </w:instrText>
            </w:r>
            <w:r>
              <w:rPr>
                <w:noProof/>
                <w:webHidden/>
              </w:rPr>
            </w:r>
            <w:r>
              <w:rPr>
                <w:noProof/>
                <w:webHidden/>
              </w:rPr>
              <w:fldChar w:fldCharType="separate"/>
            </w:r>
            <w:r>
              <w:rPr>
                <w:noProof/>
                <w:webHidden/>
              </w:rPr>
              <w:t>3</w:t>
            </w:r>
            <w:r>
              <w:rPr>
                <w:noProof/>
                <w:webHidden/>
              </w:rPr>
              <w:fldChar w:fldCharType="end"/>
            </w:r>
          </w:hyperlink>
        </w:p>
        <w:p w14:paraId="524B7300"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7" w:history="1">
            <w:r>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_Toc203606117 \h </w:instrText>
            </w:r>
            <w:r>
              <w:rPr>
                <w:noProof/>
                <w:webHidden/>
              </w:rPr>
            </w:r>
            <w:r>
              <w:rPr>
                <w:noProof/>
                <w:webHidden/>
              </w:rPr>
              <w:fldChar w:fldCharType="separate"/>
            </w:r>
            <w:r>
              <w:rPr>
                <w:noProof/>
                <w:webHidden/>
              </w:rPr>
              <w:t>3</w:t>
            </w:r>
            <w:r>
              <w:rPr>
                <w:noProof/>
                <w:webHidden/>
              </w:rPr>
              <w:fldChar w:fldCharType="end"/>
            </w:r>
          </w:hyperlink>
        </w:p>
        <w:p w14:paraId="3387AE7A"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8" w:history="1">
            <w:r>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_Toc203606118 \h </w:instrText>
            </w:r>
            <w:r>
              <w:rPr>
                <w:noProof/>
                <w:webHidden/>
              </w:rPr>
            </w:r>
            <w:r>
              <w:rPr>
                <w:noProof/>
                <w:webHidden/>
              </w:rPr>
              <w:fldChar w:fldCharType="separate"/>
            </w:r>
            <w:r>
              <w:rPr>
                <w:noProof/>
                <w:webHidden/>
              </w:rPr>
              <w:t>3</w:t>
            </w:r>
            <w:r>
              <w:rPr>
                <w:noProof/>
                <w:webHidden/>
              </w:rPr>
              <w:fldChar w:fldCharType="end"/>
            </w:r>
          </w:hyperlink>
        </w:p>
        <w:p w14:paraId="773D523D"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9" w:history="1">
            <w:r>
              <w:rPr>
                <w:rStyle w:val="Hyperlink"/>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_Toc203606119 \h </w:instrText>
            </w:r>
            <w:r>
              <w:rPr>
                <w:noProof/>
                <w:webHidden/>
              </w:rPr>
            </w:r>
            <w:r>
              <w:rPr>
                <w:noProof/>
                <w:webHidden/>
              </w:rPr>
              <w:fldChar w:fldCharType="separate"/>
            </w:r>
            <w:r>
              <w:rPr>
                <w:noProof/>
                <w:webHidden/>
              </w:rPr>
              <w:t>4</w:t>
            </w:r>
            <w:r>
              <w:rPr>
                <w:noProof/>
                <w:webHidden/>
              </w:rPr>
              <w:fldChar w:fldCharType="end"/>
            </w:r>
          </w:hyperlink>
        </w:p>
        <w:p w14:paraId="0688D8C9"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0" w:history="1">
            <w:r>
              <w:rPr>
                <w:rStyle w:val="Hyperlink"/>
                <w:noProof/>
              </w:rPr>
              <w:t>Section 4: Conclusion</w:t>
            </w:r>
            <w:r>
              <w:rPr>
                <w:noProof/>
                <w:webHidden/>
              </w:rPr>
              <w:tab/>
            </w:r>
            <w:r>
              <w:rPr>
                <w:noProof/>
                <w:webHidden/>
              </w:rPr>
              <w:fldChar w:fldCharType="begin"/>
            </w:r>
            <w:r>
              <w:rPr>
                <w:noProof/>
                <w:webHidden/>
              </w:rPr>
              <w:instrText xml:space="preserve"> PAGEREF _Toc203606120 \h </w:instrText>
            </w:r>
            <w:r>
              <w:rPr>
                <w:noProof/>
                <w:webHidden/>
              </w:rPr>
            </w:r>
            <w:r>
              <w:rPr>
                <w:noProof/>
                <w:webHidden/>
              </w:rPr>
              <w:fldChar w:fldCharType="separate"/>
            </w:r>
            <w:r>
              <w:rPr>
                <w:noProof/>
                <w:webHidden/>
              </w:rPr>
              <w:t>5</w:t>
            </w:r>
            <w:r>
              <w:rPr>
                <w:noProof/>
                <w:webHidden/>
              </w:rPr>
              <w:fldChar w:fldCharType="end"/>
            </w:r>
          </w:hyperlink>
        </w:p>
        <w:p w14:paraId="4AF15CC7"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1" w:history="1">
            <w:r>
              <w:rPr>
                <w:rStyle w:val="Hyperlink"/>
                <w:noProof/>
              </w:rPr>
              <w:t>References</w:t>
            </w:r>
            <w:r>
              <w:rPr>
                <w:noProof/>
                <w:webHidden/>
              </w:rPr>
              <w:tab/>
            </w:r>
            <w:r>
              <w:rPr>
                <w:noProof/>
                <w:webHidden/>
              </w:rPr>
              <w:fldChar w:fldCharType="begin"/>
            </w:r>
            <w:r>
              <w:rPr>
                <w:noProof/>
                <w:webHidden/>
              </w:rPr>
              <w:instrText xml:space="preserve"> PAGEREF _Toc203606121 \h </w:instrText>
            </w:r>
            <w:r>
              <w:rPr>
                <w:noProof/>
                <w:webHidden/>
              </w:rPr>
            </w:r>
            <w:r>
              <w:rPr>
                <w:noProof/>
                <w:webHidden/>
              </w:rPr>
              <w:fldChar w:fldCharType="separate"/>
            </w:r>
            <w:r>
              <w:rPr>
                <w:noProof/>
                <w:webHidden/>
              </w:rPr>
              <w:t>5</w:t>
            </w:r>
            <w:r>
              <w:rPr>
                <w:noProof/>
                <w:webHidden/>
              </w:rPr>
              <w:fldChar w:fldCharType="end"/>
            </w:r>
          </w:hyperlink>
        </w:p>
        <w:p w14:paraId="28811C41" w14:textId="77777777" w:rsidR="00530E16" w:rsidRPr="00CF650B" w:rsidRDefault="004468F8">
          <w:r>
            <w:fldChar w:fldCharType="end"/>
          </w:r>
        </w:p>
      </w:sdtContent>
    </w:sdt>
    <w:p w14:paraId="7C25BAE8" w14:textId="77777777" w:rsidR="00530E16" w:rsidRDefault="00530E16">
      <w:pPr>
        <w:rPr>
          <w:rFonts w:ascii="Arial" w:eastAsia="Arial" w:hAnsi="Arial" w:cs="Arial"/>
        </w:rPr>
      </w:pPr>
    </w:p>
    <w:p w14:paraId="4E80598E" w14:textId="77777777" w:rsidR="00530E16" w:rsidRDefault="00530E16">
      <w:pPr>
        <w:rPr>
          <w:rFonts w:ascii="Arial" w:eastAsia="Arial" w:hAnsi="Arial" w:cs="Arial"/>
        </w:rPr>
      </w:pPr>
    </w:p>
    <w:p w14:paraId="2CF87F6B" w14:textId="77777777" w:rsidR="00530E16" w:rsidRDefault="00530E16">
      <w:pPr>
        <w:rPr>
          <w:rFonts w:ascii="Arial" w:eastAsia="Arial" w:hAnsi="Arial" w:cs="Arial"/>
        </w:rPr>
      </w:pPr>
    </w:p>
    <w:p w14:paraId="543CF5C0" w14:textId="77777777" w:rsidR="00530E16" w:rsidRDefault="00530E16">
      <w:pPr>
        <w:rPr>
          <w:rFonts w:ascii="Arial" w:eastAsia="Arial" w:hAnsi="Arial" w:cs="Arial"/>
        </w:rPr>
      </w:pPr>
    </w:p>
    <w:p w14:paraId="41ACA456" w14:textId="77777777" w:rsidR="00530E16" w:rsidRDefault="00530E16">
      <w:pPr>
        <w:rPr>
          <w:rFonts w:ascii="Arial" w:eastAsia="Arial" w:hAnsi="Arial" w:cs="Arial"/>
        </w:rPr>
      </w:pPr>
    </w:p>
    <w:p w14:paraId="17294C10" w14:textId="77777777" w:rsidR="00530E16" w:rsidRDefault="00530E16">
      <w:pPr>
        <w:rPr>
          <w:rFonts w:ascii="Arial" w:eastAsia="Arial" w:hAnsi="Arial" w:cs="Arial"/>
        </w:rPr>
      </w:pPr>
    </w:p>
    <w:p w14:paraId="2657CCF8" w14:textId="77777777" w:rsidR="00530E16" w:rsidRDefault="00530E16">
      <w:pPr>
        <w:rPr>
          <w:rFonts w:ascii="Arial" w:eastAsia="Arial" w:hAnsi="Arial" w:cs="Arial"/>
        </w:rPr>
      </w:pPr>
    </w:p>
    <w:p w14:paraId="115F00B1" w14:textId="77777777" w:rsidR="00530E16" w:rsidRDefault="00530E16">
      <w:pPr>
        <w:rPr>
          <w:rFonts w:ascii="Arial" w:eastAsia="Arial" w:hAnsi="Arial" w:cs="Arial"/>
        </w:rPr>
      </w:pPr>
    </w:p>
    <w:p w14:paraId="04AA3B6E" w14:textId="77777777" w:rsidR="00530E16" w:rsidRDefault="00530E16">
      <w:pPr>
        <w:rPr>
          <w:rFonts w:ascii="Arial" w:eastAsia="Arial" w:hAnsi="Arial" w:cs="Arial"/>
        </w:rPr>
      </w:pPr>
    </w:p>
    <w:p w14:paraId="11B6961F" w14:textId="77777777" w:rsidR="00530E16" w:rsidRDefault="00530E16">
      <w:pPr>
        <w:rPr>
          <w:rFonts w:ascii="Arial" w:eastAsia="Arial" w:hAnsi="Arial" w:cs="Arial"/>
        </w:rPr>
      </w:pPr>
    </w:p>
    <w:p w14:paraId="24A9EEB7" w14:textId="77777777" w:rsidR="00530E16" w:rsidRDefault="00530E16">
      <w:pPr>
        <w:rPr>
          <w:rFonts w:ascii="Arial" w:eastAsia="Arial" w:hAnsi="Arial" w:cs="Arial"/>
        </w:rPr>
      </w:pPr>
    </w:p>
    <w:p w14:paraId="2637B8F3" w14:textId="77777777" w:rsidR="00530E16" w:rsidRDefault="00530E16">
      <w:pPr>
        <w:rPr>
          <w:rFonts w:ascii="Arial" w:eastAsia="Arial" w:hAnsi="Arial" w:cs="Arial"/>
        </w:rPr>
      </w:pPr>
    </w:p>
    <w:p w14:paraId="1B8FE014"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79943009" w14:textId="77777777" w:rsidR="00530E16" w:rsidRDefault="00530E16">
      <w:pPr>
        <w:rPr>
          <w:rFonts w:ascii="Arial" w:eastAsia="Arial" w:hAnsi="Arial" w:cs="Arial"/>
        </w:rPr>
      </w:pPr>
    </w:p>
    <w:p w14:paraId="7E59A460" w14:textId="4C4C98DD" w:rsidR="00E10231" w:rsidRPr="008E6AC2" w:rsidRDefault="004468F8" w:rsidP="006009A0">
      <w:pPr>
        <w:pStyle w:val="Heading1"/>
        <w:spacing w:line="360" w:lineRule="auto"/>
        <w:rPr>
          <w:rFonts w:ascii="Times New Roman" w:hAnsi="Times New Roman" w:cs="Times New Roman"/>
          <w:sz w:val="22"/>
          <w:szCs w:val="22"/>
        </w:rPr>
      </w:pPr>
      <w:bookmarkStart w:id="0" w:name="_Toc203606109"/>
      <w:r w:rsidRPr="008E6AC2">
        <w:rPr>
          <w:rFonts w:ascii="Times New Roman" w:hAnsi="Times New Roman" w:cs="Times New Roman"/>
          <w:sz w:val="22"/>
          <w:szCs w:val="22"/>
        </w:rPr>
        <w:lastRenderedPageBreak/>
        <w:t>Section 1: Introducing the Research Paper and Topic Development</w:t>
      </w:r>
      <w:bookmarkStart w:id="1" w:name="_Toc203606110"/>
      <w:bookmarkEnd w:id="0"/>
    </w:p>
    <w:p w14:paraId="0C34660A" w14:textId="293795C1" w:rsidR="00A71BD4" w:rsidRPr="008E6AC2" w:rsidRDefault="00210D5A" w:rsidP="006009A0">
      <w:pPr>
        <w:pStyle w:val="ListParagraph"/>
        <w:numPr>
          <w:ilvl w:val="1"/>
          <w:numId w:val="5"/>
        </w:numPr>
        <w:spacing w:line="360" w:lineRule="auto"/>
        <w:rPr>
          <w:rFonts w:ascii="Times New Roman" w:hAnsi="Times New Roman" w:cs="Times New Roman"/>
          <w:color w:val="215E99" w:themeColor="text2" w:themeTint="BF"/>
          <w:sz w:val="22"/>
          <w:szCs w:val="22"/>
        </w:rPr>
      </w:pPr>
      <w:r w:rsidRPr="008E6AC2">
        <w:rPr>
          <w:rFonts w:ascii="Times New Roman" w:hAnsi="Times New Roman" w:cs="Times New Roman"/>
          <w:color w:val="215E99" w:themeColor="text2" w:themeTint="BF"/>
          <w:sz w:val="22"/>
          <w:szCs w:val="22"/>
        </w:rPr>
        <w:t>Paper</w:t>
      </w:r>
      <w:r w:rsidR="004468F8" w:rsidRPr="008E6AC2">
        <w:rPr>
          <w:rFonts w:ascii="Times New Roman" w:hAnsi="Times New Roman" w:cs="Times New Roman"/>
          <w:color w:val="215E99" w:themeColor="text2" w:themeTint="BF"/>
          <w:sz w:val="22"/>
          <w:szCs w:val="22"/>
        </w:rPr>
        <w:t xml:space="preserve"> Details (Title, Author(s) and Year of Publication)</w:t>
      </w:r>
      <w:bookmarkEnd w:id="1"/>
    </w:p>
    <w:p w14:paraId="30FB5D43" w14:textId="6803E6CE" w:rsidR="004468F8" w:rsidRPr="008E6AC2" w:rsidRDefault="00FA3BD2" w:rsidP="006009A0">
      <w:pPr>
        <w:pStyle w:val="ListParagraph"/>
        <w:spacing w:line="360" w:lineRule="auto"/>
        <w:ind w:left="380"/>
        <w:rPr>
          <w:rFonts w:ascii="Times New Roman" w:hAnsi="Times New Roman" w:cs="Times New Roman"/>
          <w:color w:val="000000" w:themeColor="text1"/>
          <w:sz w:val="22"/>
          <w:szCs w:val="22"/>
        </w:rPr>
      </w:pPr>
      <w:r w:rsidRPr="008E6AC2">
        <w:rPr>
          <w:rFonts w:ascii="Times New Roman" w:eastAsia="Arial" w:hAnsi="Times New Roman" w:cs="Times New Roman"/>
          <w:color w:val="000000" w:themeColor="text1"/>
          <w:sz w:val="22"/>
          <w:szCs w:val="22"/>
        </w:rPr>
        <w:t xml:space="preserve">The research </w:t>
      </w:r>
      <w:r w:rsidR="00E40004" w:rsidRPr="008E6AC2">
        <w:rPr>
          <w:rFonts w:ascii="Times New Roman" w:eastAsia="Arial" w:hAnsi="Times New Roman" w:cs="Times New Roman"/>
          <w:color w:val="000000" w:themeColor="text1"/>
          <w:sz w:val="22"/>
          <w:szCs w:val="22"/>
        </w:rPr>
        <w:t>paper is ‘she didn’t know how to go back’ School attendance problems in the context of the COVID19 pandemic – A multiple stakeholder qualitative study with parents and professionals</w:t>
      </w:r>
      <w:r w:rsidR="00A46AAB" w:rsidRPr="008E6AC2">
        <w:rPr>
          <w:rFonts w:ascii="Times New Roman" w:eastAsia="Arial" w:hAnsi="Times New Roman" w:cs="Times New Roman"/>
          <w:color w:val="000000" w:themeColor="text1"/>
          <w:sz w:val="22"/>
          <w:szCs w:val="22"/>
        </w:rPr>
        <w:t xml:space="preserve"> was written by </w:t>
      </w:r>
      <w:r w:rsidR="00E40004" w:rsidRPr="008E6AC2">
        <w:rPr>
          <w:rFonts w:ascii="Times New Roman" w:eastAsia="Arial" w:hAnsi="Times New Roman" w:cs="Times New Roman"/>
          <w:color w:val="000000" w:themeColor="text1"/>
          <w:sz w:val="22"/>
          <w:szCs w:val="22"/>
        </w:rPr>
        <w:t xml:space="preserve">Bronte McDonald, </w:t>
      </w:r>
      <w:r w:rsidR="00A46AAB" w:rsidRPr="008E6AC2">
        <w:rPr>
          <w:rFonts w:ascii="Times New Roman" w:eastAsia="Arial" w:hAnsi="Times New Roman" w:cs="Times New Roman"/>
          <w:color w:val="000000" w:themeColor="text1"/>
          <w:sz w:val="22"/>
          <w:szCs w:val="22"/>
        </w:rPr>
        <w:t xml:space="preserve">Kathryn J. </w:t>
      </w:r>
      <w:r w:rsidR="00E40004" w:rsidRPr="008E6AC2">
        <w:rPr>
          <w:rFonts w:ascii="Times New Roman" w:eastAsia="Arial" w:hAnsi="Times New Roman" w:cs="Times New Roman"/>
          <w:color w:val="000000" w:themeColor="text1"/>
          <w:sz w:val="22"/>
          <w:szCs w:val="22"/>
        </w:rPr>
        <w:t>Lester and</w:t>
      </w:r>
      <w:r w:rsidR="00A46AAB" w:rsidRPr="008E6AC2">
        <w:rPr>
          <w:rFonts w:ascii="Times New Roman" w:eastAsia="Arial" w:hAnsi="Times New Roman" w:cs="Times New Roman"/>
          <w:color w:val="000000" w:themeColor="text1"/>
          <w:sz w:val="22"/>
          <w:szCs w:val="22"/>
        </w:rPr>
        <w:t xml:space="preserve"> Daniel </w:t>
      </w:r>
      <w:r w:rsidR="00E40004" w:rsidRPr="008E6AC2">
        <w:rPr>
          <w:rFonts w:ascii="Times New Roman" w:eastAsia="Arial" w:hAnsi="Times New Roman" w:cs="Times New Roman"/>
          <w:color w:val="000000" w:themeColor="text1"/>
          <w:sz w:val="22"/>
          <w:szCs w:val="22"/>
        </w:rPr>
        <w:t xml:space="preserve">Michelson </w:t>
      </w:r>
      <w:r w:rsidR="00A46AAB" w:rsidRPr="008E6AC2">
        <w:rPr>
          <w:rFonts w:ascii="Times New Roman" w:eastAsia="Arial" w:hAnsi="Times New Roman" w:cs="Times New Roman"/>
          <w:color w:val="000000" w:themeColor="text1"/>
          <w:sz w:val="22"/>
          <w:szCs w:val="22"/>
        </w:rPr>
        <w:t>publ</w:t>
      </w:r>
      <w:r w:rsidRPr="008E6AC2">
        <w:rPr>
          <w:rFonts w:ascii="Times New Roman" w:eastAsia="Arial" w:hAnsi="Times New Roman" w:cs="Times New Roman"/>
          <w:color w:val="000000" w:themeColor="text1"/>
          <w:sz w:val="22"/>
          <w:szCs w:val="22"/>
        </w:rPr>
        <w:t>ished in 2022.</w:t>
      </w:r>
    </w:p>
    <w:p w14:paraId="3635A443" w14:textId="75B75332" w:rsidR="00530E16" w:rsidRPr="008E6AC2" w:rsidRDefault="00E10231" w:rsidP="006009A0">
      <w:pPr>
        <w:pStyle w:val="Heading2"/>
        <w:numPr>
          <w:ilvl w:val="1"/>
          <w:numId w:val="5"/>
        </w:numPr>
        <w:spacing w:line="360" w:lineRule="auto"/>
        <w:rPr>
          <w:rFonts w:ascii="Times New Roman" w:hAnsi="Times New Roman" w:cs="Times New Roman"/>
          <w:color w:val="215E99" w:themeColor="text2" w:themeTint="BF"/>
          <w:sz w:val="22"/>
          <w:szCs w:val="22"/>
        </w:rPr>
      </w:pPr>
      <w:bookmarkStart w:id="2" w:name="_Toc203606111"/>
      <w:r w:rsidRPr="008E6AC2">
        <w:rPr>
          <w:rFonts w:ascii="Times New Roman" w:hAnsi="Times New Roman" w:cs="Times New Roman"/>
          <w:color w:val="215E99" w:themeColor="text2" w:themeTint="BF"/>
          <w:sz w:val="22"/>
          <w:szCs w:val="22"/>
        </w:rPr>
        <w:t>Main</w:t>
      </w:r>
      <w:r w:rsidR="004468F8" w:rsidRPr="008E6AC2">
        <w:rPr>
          <w:rFonts w:ascii="Times New Roman" w:hAnsi="Times New Roman" w:cs="Times New Roman"/>
          <w:color w:val="215E99" w:themeColor="text2" w:themeTint="BF"/>
          <w:sz w:val="22"/>
          <w:szCs w:val="22"/>
        </w:rPr>
        <w:t xml:space="preserve"> Topic or Problem Explored in the Paper</w:t>
      </w:r>
      <w:bookmarkEnd w:id="2"/>
    </w:p>
    <w:p w14:paraId="1E773057" w14:textId="7A5D8177" w:rsidR="00FA3BD2" w:rsidRPr="008E6AC2" w:rsidRDefault="00FA3BD2" w:rsidP="006009A0">
      <w:pPr>
        <w:pStyle w:val="ListParagraph"/>
        <w:spacing w:line="360" w:lineRule="auto"/>
        <w:ind w:left="380"/>
        <w:rPr>
          <w:rFonts w:ascii="Times New Roman" w:eastAsia="Arial" w:hAnsi="Times New Roman" w:cs="Times New Roman"/>
          <w:i/>
          <w:iCs/>
          <w:color w:val="000000" w:themeColor="text1"/>
          <w:sz w:val="22"/>
          <w:szCs w:val="22"/>
        </w:rPr>
      </w:pPr>
      <w:r w:rsidRPr="008E6AC2">
        <w:rPr>
          <w:rFonts w:ascii="Times New Roman" w:eastAsia="Arial" w:hAnsi="Times New Roman" w:cs="Times New Roman"/>
          <w:color w:val="000000" w:themeColor="text1"/>
          <w:sz w:val="22"/>
          <w:szCs w:val="22"/>
        </w:rPr>
        <w:t xml:space="preserve">The study was conducted to gain an understanding to why schools across the UK are having problem with attendance for primary school age children with the effect of COVID-19 pandemic, School attendance has been affected across the UK because of the outbreak of COVID-19 and has cause an impact to the children attendance, routine and mental health with both children, parents and professionals finding it difficult to communicate with each other, meeting individuals needs and sustaining relationships with each other. The researchers also focused on the children with special needs and how COVID-19 affected them </w:t>
      </w:r>
      <w:r w:rsidR="00EA62EE" w:rsidRPr="008E6AC2">
        <w:rPr>
          <w:rFonts w:ascii="Times New Roman" w:eastAsia="Arial" w:hAnsi="Times New Roman" w:cs="Times New Roman"/>
          <w:color w:val="000000" w:themeColor="text1"/>
          <w:sz w:val="22"/>
          <w:szCs w:val="22"/>
        </w:rPr>
        <w:t>academically</w:t>
      </w:r>
      <w:r w:rsidRPr="008E6AC2">
        <w:rPr>
          <w:rFonts w:ascii="Times New Roman" w:eastAsia="Arial" w:hAnsi="Times New Roman" w:cs="Times New Roman"/>
          <w:color w:val="000000" w:themeColor="text1"/>
          <w:sz w:val="22"/>
          <w:szCs w:val="22"/>
        </w:rPr>
        <w:t>. Th</w:t>
      </w:r>
      <w:r w:rsidR="00EA62EE" w:rsidRPr="008E6AC2">
        <w:rPr>
          <w:rFonts w:ascii="Times New Roman" w:eastAsia="Arial" w:hAnsi="Times New Roman" w:cs="Times New Roman"/>
          <w:color w:val="000000" w:themeColor="text1"/>
          <w:sz w:val="22"/>
          <w:szCs w:val="22"/>
        </w:rPr>
        <w:t>eir</w:t>
      </w:r>
      <w:r w:rsidRPr="008E6AC2">
        <w:rPr>
          <w:rFonts w:ascii="Times New Roman" w:eastAsia="Arial" w:hAnsi="Times New Roman" w:cs="Times New Roman"/>
          <w:color w:val="000000" w:themeColor="text1"/>
          <w:sz w:val="22"/>
          <w:szCs w:val="22"/>
        </w:rPr>
        <w:t xml:space="preserve"> finding was that children with special needs was more affected by the</w:t>
      </w:r>
      <w:r w:rsidR="00EA62EE" w:rsidRPr="008E6AC2">
        <w:rPr>
          <w:rFonts w:ascii="Times New Roman" w:eastAsia="Arial" w:hAnsi="Times New Roman" w:cs="Times New Roman"/>
          <w:color w:val="000000" w:themeColor="text1"/>
          <w:sz w:val="22"/>
          <w:szCs w:val="22"/>
        </w:rPr>
        <w:t xml:space="preserve"> changes that was happening due to COVID-19 impacting their anxiety,</w:t>
      </w:r>
      <w:r w:rsidRPr="008E6AC2">
        <w:rPr>
          <w:rFonts w:ascii="Times New Roman" w:eastAsia="Arial" w:hAnsi="Times New Roman" w:cs="Times New Roman"/>
          <w:color w:val="000000" w:themeColor="text1"/>
          <w:sz w:val="22"/>
          <w:szCs w:val="22"/>
        </w:rPr>
        <w:t xml:space="preserve"> </w:t>
      </w:r>
      <w:r w:rsidR="003F5904" w:rsidRPr="008E6AC2">
        <w:rPr>
          <w:rFonts w:ascii="Times New Roman" w:eastAsia="Arial" w:hAnsi="Times New Roman" w:cs="Times New Roman"/>
          <w:color w:val="000000" w:themeColor="text1"/>
          <w:sz w:val="22"/>
          <w:szCs w:val="22"/>
        </w:rPr>
        <w:t>academic attendance and adapting to their new school routine</w:t>
      </w:r>
      <w:r w:rsidR="003F5904" w:rsidRPr="008E6AC2">
        <w:rPr>
          <w:rFonts w:ascii="Times New Roman" w:eastAsia="Arial" w:hAnsi="Times New Roman" w:cs="Times New Roman"/>
          <w:i/>
          <w:iCs/>
          <w:color w:val="000000" w:themeColor="text1"/>
          <w:sz w:val="22"/>
          <w:szCs w:val="22"/>
        </w:rPr>
        <w:t xml:space="preserve">. </w:t>
      </w:r>
    </w:p>
    <w:p w14:paraId="1F499CE8" w14:textId="70922E06" w:rsidR="003F5904" w:rsidRPr="008E6AC2" w:rsidRDefault="00E10231" w:rsidP="006009A0">
      <w:pPr>
        <w:pStyle w:val="Heading2"/>
        <w:numPr>
          <w:ilvl w:val="1"/>
          <w:numId w:val="5"/>
        </w:numPr>
        <w:spacing w:line="360" w:lineRule="auto"/>
        <w:rPr>
          <w:rFonts w:ascii="Times New Roman" w:hAnsi="Times New Roman" w:cs="Times New Roman"/>
          <w:color w:val="215E99" w:themeColor="text2" w:themeTint="BF"/>
          <w:sz w:val="22"/>
          <w:szCs w:val="22"/>
        </w:rPr>
      </w:pPr>
      <w:bookmarkStart w:id="3" w:name="_Toc203606112"/>
      <w:r w:rsidRPr="008E6AC2">
        <w:rPr>
          <w:rFonts w:ascii="Times New Roman" w:hAnsi="Times New Roman" w:cs="Times New Roman"/>
          <w:color w:val="215E99" w:themeColor="text2" w:themeTint="BF"/>
          <w:sz w:val="22"/>
          <w:szCs w:val="22"/>
        </w:rPr>
        <w:t>Who</w:t>
      </w:r>
      <w:r w:rsidR="004468F8" w:rsidRPr="008E6AC2">
        <w:rPr>
          <w:rFonts w:ascii="Times New Roman" w:hAnsi="Times New Roman" w:cs="Times New Roman"/>
          <w:color w:val="215E99" w:themeColor="text2" w:themeTint="BF"/>
          <w:sz w:val="22"/>
          <w:szCs w:val="22"/>
        </w:rPr>
        <w:t xml:space="preserve"> Is the Research About?</w:t>
      </w:r>
      <w:bookmarkEnd w:id="3"/>
    </w:p>
    <w:p w14:paraId="758C17D6" w14:textId="40EDC85E" w:rsidR="003F5904" w:rsidRPr="008E6AC2" w:rsidRDefault="003F5904" w:rsidP="006009A0">
      <w:pPr>
        <w:spacing w:line="360" w:lineRule="auto"/>
        <w:rPr>
          <w:rFonts w:ascii="Times New Roman" w:hAnsi="Times New Roman" w:cs="Times New Roman"/>
          <w:color w:val="000000" w:themeColor="text1"/>
          <w:sz w:val="22"/>
          <w:szCs w:val="22"/>
        </w:rPr>
      </w:pPr>
      <w:r w:rsidRPr="008E6AC2">
        <w:rPr>
          <w:rFonts w:ascii="Times New Roman" w:eastAsia="Arial" w:hAnsi="Times New Roman" w:cs="Times New Roman"/>
          <w:color w:val="000000" w:themeColor="text1"/>
          <w:sz w:val="22"/>
          <w:szCs w:val="22"/>
        </w:rPr>
        <w:t xml:space="preserve">the </w:t>
      </w:r>
      <w:r w:rsidR="00430AB9" w:rsidRPr="008E6AC2">
        <w:rPr>
          <w:rFonts w:ascii="Times New Roman" w:eastAsia="Arial" w:hAnsi="Times New Roman" w:cs="Times New Roman"/>
          <w:color w:val="000000" w:themeColor="text1"/>
          <w:sz w:val="22"/>
          <w:szCs w:val="22"/>
        </w:rPr>
        <w:t>researcher’s</w:t>
      </w:r>
      <w:r w:rsidRPr="008E6AC2">
        <w:rPr>
          <w:rFonts w:ascii="Times New Roman" w:eastAsia="Arial" w:hAnsi="Times New Roman" w:cs="Times New Roman"/>
          <w:color w:val="000000" w:themeColor="text1"/>
          <w:sz w:val="22"/>
          <w:szCs w:val="22"/>
        </w:rPr>
        <w:t xml:space="preserve"> </w:t>
      </w:r>
      <w:r w:rsidR="00430AB9" w:rsidRPr="008E6AC2">
        <w:rPr>
          <w:rFonts w:ascii="Times New Roman" w:eastAsia="Arial" w:hAnsi="Times New Roman" w:cs="Times New Roman"/>
          <w:color w:val="000000" w:themeColor="text1"/>
          <w:sz w:val="22"/>
          <w:szCs w:val="22"/>
        </w:rPr>
        <w:t xml:space="preserve">focus was on children with special education </w:t>
      </w:r>
      <w:r w:rsidR="00430AB9" w:rsidRPr="008E6AC2">
        <w:rPr>
          <w:rFonts w:ascii="Times New Roman" w:eastAsia="Arial" w:hAnsi="Times New Roman" w:cs="Times New Roman"/>
          <w:color w:val="000000" w:themeColor="text1"/>
          <w:sz w:val="22"/>
          <w:szCs w:val="22"/>
        </w:rPr>
        <w:t xml:space="preserve">needs </w:t>
      </w:r>
      <w:r w:rsidR="00430AB9" w:rsidRPr="008E6AC2">
        <w:rPr>
          <w:rFonts w:ascii="Times New Roman" w:eastAsia="Arial" w:hAnsi="Times New Roman" w:cs="Times New Roman"/>
          <w:color w:val="000000" w:themeColor="text1"/>
          <w:sz w:val="22"/>
          <w:szCs w:val="22"/>
        </w:rPr>
        <w:t>(SEN), academic children, parents and professional teachers</w:t>
      </w:r>
      <w:r w:rsidR="00D814A6" w:rsidRPr="008E6AC2">
        <w:rPr>
          <w:rFonts w:ascii="Times New Roman" w:eastAsia="Arial" w:hAnsi="Times New Roman" w:cs="Times New Roman"/>
          <w:color w:val="000000" w:themeColor="text1"/>
          <w:sz w:val="22"/>
          <w:szCs w:val="22"/>
        </w:rPr>
        <w:t xml:space="preserve">, children was the focus overall. </w:t>
      </w:r>
      <w:r w:rsidR="00430AB9" w:rsidRPr="008E6AC2">
        <w:rPr>
          <w:rFonts w:ascii="Times New Roman" w:eastAsia="Arial" w:hAnsi="Times New Roman" w:cs="Times New Roman"/>
          <w:color w:val="000000" w:themeColor="text1"/>
          <w:sz w:val="22"/>
          <w:szCs w:val="22"/>
        </w:rPr>
        <w:t xml:space="preserve">Their aim is to introduce community base interventions. Different ways to improve their practice, also improving ways of make sure the support is easily </w:t>
      </w:r>
      <w:r w:rsidR="00533E01" w:rsidRPr="008E6AC2">
        <w:rPr>
          <w:rFonts w:ascii="Times New Roman" w:eastAsia="Arial" w:hAnsi="Times New Roman" w:cs="Times New Roman"/>
          <w:color w:val="000000" w:themeColor="text1"/>
          <w:sz w:val="22"/>
          <w:szCs w:val="22"/>
        </w:rPr>
        <w:t>accessible</w:t>
      </w:r>
      <w:r w:rsidR="00430AB9" w:rsidRPr="008E6AC2">
        <w:rPr>
          <w:rFonts w:ascii="Times New Roman" w:eastAsia="Arial" w:hAnsi="Times New Roman" w:cs="Times New Roman"/>
          <w:color w:val="000000" w:themeColor="text1"/>
          <w:sz w:val="22"/>
          <w:szCs w:val="22"/>
        </w:rPr>
        <w:t xml:space="preserve"> </w:t>
      </w:r>
      <w:r w:rsidR="00533E01" w:rsidRPr="008E6AC2">
        <w:rPr>
          <w:rFonts w:ascii="Times New Roman" w:eastAsia="Arial" w:hAnsi="Times New Roman" w:cs="Times New Roman"/>
          <w:color w:val="000000" w:themeColor="text1"/>
          <w:sz w:val="22"/>
          <w:szCs w:val="22"/>
        </w:rPr>
        <w:t>within the</w:t>
      </w:r>
      <w:r w:rsidR="00D814A6" w:rsidRPr="008E6AC2">
        <w:rPr>
          <w:rFonts w:ascii="Times New Roman" w:eastAsia="Arial" w:hAnsi="Times New Roman" w:cs="Times New Roman"/>
          <w:color w:val="000000" w:themeColor="text1"/>
          <w:sz w:val="22"/>
          <w:szCs w:val="22"/>
        </w:rPr>
        <w:t>ir</w:t>
      </w:r>
      <w:r w:rsidR="00533E01" w:rsidRPr="008E6AC2">
        <w:rPr>
          <w:rFonts w:ascii="Times New Roman" w:eastAsia="Arial" w:hAnsi="Times New Roman" w:cs="Times New Roman"/>
          <w:color w:val="000000" w:themeColor="text1"/>
          <w:sz w:val="22"/>
          <w:szCs w:val="22"/>
        </w:rPr>
        <w:t xml:space="preserve"> community. </w:t>
      </w:r>
      <w:r w:rsidRPr="008E6AC2">
        <w:rPr>
          <w:rFonts w:ascii="Times New Roman" w:eastAsia="Arial" w:hAnsi="Times New Roman" w:cs="Times New Roman"/>
          <w:color w:val="000000" w:themeColor="text1"/>
          <w:sz w:val="22"/>
          <w:szCs w:val="22"/>
        </w:rPr>
        <w:t xml:space="preserve"> the different type of methods they use to conclude their finding</w:t>
      </w:r>
      <w:r w:rsidR="006E13D0" w:rsidRPr="008E6AC2">
        <w:rPr>
          <w:rFonts w:ascii="Times New Roman" w:eastAsia="Arial" w:hAnsi="Times New Roman" w:cs="Times New Roman"/>
          <w:color w:val="000000" w:themeColor="text1"/>
          <w:sz w:val="22"/>
          <w:szCs w:val="22"/>
        </w:rPr>
        <w:t xml:space="preserve">. </w:t>
      </w:r>
    </w:p>
    <w:p w14:paraId="29CBC10F" w14:textId="77777777" w:rsidR="00A71BD4" w:rsidRPr="008E6AC2" w:rsidRDefault="00A71BD4" w:rsidP="006009A0">
      <w:pPr>
        <w:spacing w:line="360" w:lineRule="auto"/>
        <w:rPr>
          <w:rFonts w:ascii="Times New Roman" w:hAnsi="Times New Roman" w:cs="Times New Roman"/>
          <w:color w:val="000000" w:themeColor="text1"/>
          <w:sz w:val="22"/>
          <w:szCs w:val="22"/>
        </w:rPr>
      </w:pPr>
    </w:p>
    <w:p w14:paraId="06A36977" w14:textId="3D6FF9CB" w:rsidR="00530E16" w:rsidRPr="008E6AC2" w:rsidRDefault="00E10231" w:rsidP="006009A0">
      <w:pPr>
        <w:pStyle w:val="Heading2"/>
        <w:numPr>
          <w:ilvl w:val="1"/>
          <w:numId w:val="5"/>
        </w:numPr>
        <w:spacing w:line="360" w:lineRule="auto"/>
        <w:rPr>
          <w:rFonts w:ascii="Times New Roman" w:hAnsi="Times New Roman" w:cs="Times New Roman"/>
          <w:color w:val="215E99" w:themeColor="text2" w:themeTint="BF"/>
          <w:sz w:val="22"/>
          <w:szCs w:val="22"/>
        </w:rPr>
      </w:pPr>
      <w:bookmarkStart w:id="4" w:name="_Toc203606113"/>
      <w:r w:rsidRPr="008E6AC2">
        <w:rPr>
          <w:rFonts w:ascii="Times New Roman" w:hAnsi="Times New Roman" w:cs="Times New Roman"/>
          <w:color w:val="215E99" w:themeColor="text2" w:themeTint="BF"/>
          <w:sz w:val="22"/>
          <w:szCs w:val="22"/>
        </w:rPr>
        <w:t>Why</w:t>
      </w:r>
      <w:r w:rsidR="004468F8" w:rsidRPr="008E6AC2">
        <w:rPr>
          <w:rFonts w:ascii="Times New Roman" w:hAnsi="Times New Roman" w:cs="Times New Roman"/>
          <w:color w:val="215E99" w:themeColor="text2" w:themeTint="BF"/>
          <w:sz w:val="22"/>
          <w:szCs w:val="22"/>
        </w:rPr>
        <w:t xml:space="preserve"> Is This Topic Important in UK Health and Social Care?</w:t>
      </w:r>
      <w:bookmarkEnd w:id="4"/>
    </w:p>
    <w:p w14:paraId="34B0AB9A" w14:textId="21B56BF1" w:rsidR="00A22CC2" w:rsidRPr="008E6AC2" w:rsidRDefault="00A22CC2" w:rsidP="006009A0">
      <w:pPr>
        <w:spacing w:line="360" w:lineRule="auto"/>
        <w:rPr>
          <w:rFonts w:ascii="Times New Roman" w:hAnsi="Times New Roman" w:cs="Times New Roman"/>
          <w:color w:val="000000" w:themeColor="text1"/>
          <w:sz w:val="22"/>
          <w:szCs w:val="22"/>
        </w:rPr>
      </w:pPr>
      <w:r w:rsidRPr="008E6AC2">
        <w:rPr>
          <w:rFonts w:ascii="Times New Roman" w:hAnsi="Times New Roman" w:cs="Times New Roman"/>
          <w:color w:val="000000" w:themeColor="text1"/>
          <w:sz w:val="22"/>
          <w:szCs w:val="22"/>
        </w:rPr>
        <w:t xml:space="preserve">School attendance is very important in the UK as missing school can have a big impact on </w:t>
      </w:r>
      <w:r w:rsidR="00272185" w:rsidRPr="008E6AC2">
        <w:rPr>
          <w:rFonts w:ascii="Times New Roman" w:hAnsi="Times New Roman" w:cs="Times New Roman"/>
          <w:color w:val="000000" w:themeColor="text1"/>
          <w:sz w:val="22"/>
          <w:szCs w:val="22"/>
        </w:rPr>
        <w:t>children’s</w:t>
      </w:r>
      <w:r w:rsidRPr="008E6AC2">
        <w:rPr>
          <w:rFonts w:ascii="Times New Roman" w:hAnsi="Times New Roman" w:cs="Times New Roman"/>
          <w:color w:val="000000" w:themeColor="text1"/>
          <w:sz w:val="22"/>
          <w:szCs w:val="22"/>
        </w:rPr>
        <w:t xml:space="preserve"> academic skills, wellbeing and their further opportunities </w:t>
      </w:r>
      <w:r w:rsidR="00272185" w:rsidRPr="008E6AC2">
        <w:rPr>
          <w:rFonts w:ascii="Times New Roman" w:hAnsi="Times New Roman" w:cs="Times New Roman"/>
          <w:color w:val="000000" w:themeColor="text1"/>
          <w:sz w:val="22"/>
          <w:szCs w:val="22"/>
        </w:rPr>
        <w:t>later</w:t>
      </w:r>
      <w:r w:rsidRPr="008E6AC2">
        <w:rPr>
          <w:rFonts w:ascii="Times New Roman" w:hAnsi="Times New Roman" w:cs="Times New Roman"/>
          <w:color w:val="000000" w:themeColor="text1"/>
          <w:sz w:val="22"/>
          <w:szCs w:val="22"/>
        </w:rPr>
        <w:t xml:space="preserve"> in life. This issue has been ongoing with the UK and has risen by 18% with children being absent in class, meaning they miss at least 10% of school session. (Department for education,2026). </w:t>
      </w:r>
    </w:p>
    <w:p w14:paraId="3BD0634D" w14:textId="06FBE689" w:rsidR="00A22CC2" w:rsidRPr="008E6AC2" w:rsidRDefault="00A22CC2" w:rsidP="006009A0">
      <w:pPr>
        <w:spacing w:line="360" w:lineRule="auto"/>
        <w:rPr>
          <w:rFonts w:ascii="Times New Roman" w:hAnsi="Times New Roman" w:cs="Times New Roman"/>
          <w:color w:val="000000" w:themeColor="text1"/>
          <w:sz w:val="22"/>
          <w:szCs w:val="22"/>
        </w:rPr>
      </w:pPr>
      <w:r w:rsidRPr="008E6AC2">
        <w:rPr>
          <w:rFonts w:ascii="Times New Roman" w:hAnsi="Times New Roman" w:cs="Times New Roman"/>
          <w:color w:val="000000" w:themeColor="text1"/>
          <w:sz w:val="22"/>
          <w:szCs w:val="22"/>
        </w:rPr>
        <w:t xml:space="preserve">This is important with health and social care because of poor </w:t>
      </w:r>
      <w:r w:rsidR="00272185" w:rsidRPr="008E6AC2">
        <w:rPr>
          <w:rFonts w:ascii="Times New Roman" w:hAnsi="Times New Roman" w:cs="Times New Roman"/>
          <w:color w:val="000000" w:themeColor="text1"/>
          <w:sz w:val="22"/>
          <w:szCs w:val="22"/>
        </w:rPr>
        <w:t>attendance can</w:t>
      </w:r>
      <w:r w:rsidRPr="008E6AC2">
        <w:rPr>
          <w:rFonts w:ascii="Times New Roman" w:hAnsi="Times New Roman" w:cs="Times New Roman"/>
          <w:color w:val="000000" w:themeColor="text1"/>
          <w:sz w:val="22"/>
          <w:szCs w:val="22"/>
        </w:rPr>
        <w:t xml:space="preserve"> affect children mental health, anxiety and special education needs. </w:t>
      </w:r>
      <w:r w:rsidR="00272185" w:rsidRPr="008E6AC2">
        <w:rPr>
          <w:rFonts w:ascii="Times New Roman" w:hAnsi="Times New Roman" w:cs="Times New Roman"/>
          <w:color w:val="000000" w:themeColor="text1"/>
          <w:sz w:val="22"/>
          <w:szCs w:val="22"/>
        </w:rPr>
        <w:t xml:space="preserve">Research by Finning et al. (2009) found an association between anxiety and poor school attendance, especially with school refusals. My chosen paper also found that anxiety, changes within school routines has contributed to the rising attendance problems. (McDonald, Lester and Michelson,2023) </w:t>
      </w:r>
    </w:p>
    <w:p w14:paraId="6EDF5A18" w14:textId="47FACA7A" w:rsidR="004468F8" w:rsidRPr="008E6AC2" w:rsidRDefault="00272185" w:rsidP="006009A0">
      <w:pPr>
        <w:spacing w:line="360" w:lineRule="auto"/>
        <w:rPr>
          <w:rFonts w:ascii="Times New Roman" w:hAnsi="Times New Roman" w:cs="Times New Roman"/>
          <w:color w:val="000000" w:themeColor="text1"/>
          <w:sz w:val="22"/>
          <w:szCs w:val="22"/>
        </w:rPr>
      </w:pPr>
      <w:r w:rsidRPr="008E6AC2">
        <w:rPr>
          <w:rFonts w:ascii="Times New Roman" w:hAnsi="Times New Roman" w:cs="Times New Roman"/>
          <w:color w:val="000000" w:themeColor="text1"/>
          <w:sz w:val="22"/>
          <w:szCs w:val="22"/>
        </w:rPr>
        <w:lastRenderedPageBreak/>
        <w:t xml:space="preserve">This has study has shown why many children struggle with attendance and may need support from schools, parents and professionals rather than labelling the issue as behavioural problems. </w:t>
      </w:r>
    </w:p>
    <w:p w14:paraId="09904574" w14:textId="77777777" w:rsidR="004468F8" w:rsidRPr="008E6AC2" w:rsidRDefault="004468F8" w:rsidP="006009A0">
      <w:pPr>
        <w:pStyle w:val="Heading1"/>
        <w:spacing w:line="360" w:lineRule="auto"/>
        <w:rPr>
          <w:rFonts w:ascii="Times New Roman" w:hAnsi="Times New Roman" w:cs="Times New Roman"/>
          <w:color w:val="215E99" w:themeColor="text2" w:themeTint="BF"/>
          <w:sz w:val="22"/>
          <w:szCs w:val="22"/>
        </w:rPr>
      </w:pPr>
      <w:bookmarkStart w:id="5" w:name="_Toc203606114"/>
      <w:r w:rsidRPr="008E6AC2">
        <w:rPr>
          <w:rFonts w:ascii="Times New Roman" w:hAnsi="Times New Roman" w:cs="Times New Roman"/>
          <w:color w:val="215E99" w:themeColor="text2" w:themeTint="BF"/>
          <w:sz w:val="22"/>
          <w:szCs w:val="22"/>
        </w:rPr>
        <w:t>Section 2: Understanding the Purpose and Research Question</w:t>
      </w:r>
      <w:bookmarkEnd w:id="5"/>
    </w:p>
    <w:p w14:paraId="7EC53AFE" w14:textId="3C727046" w:rsidR="004468F8" w:rsidRPr="008E6AC2" w:rsidRDefault="00272185" w:rsidP="006009A0">
      <w:pPr>
        <w:spacing w:line="360" w:lineRule="auto"/>
        <w:rPr>
          <w:rFonts w:ascii="Times New Roman" w:hAnsi="Times New Roman" w:cs="Times New Roman"/>
          <w:color w:val="000000" w:themeColor="text1"/>
          <w:sz w:val="22"/>
          <w:szCs w:val="22"/>
        </w:rPr>
      </w:pPr>
      <w:r w:rsidRPr="008E6AC2">
        <w:rPr>
          <w:rFonts w:ascii="Times New Roman" w:hAnsi="Times New Roman" w:cs="Times New Roman"/>
          <w:color w:val="000000" w:themeColor="text1"/>
          <w:sz w:val="22"/>
          <w:szCs w:val="22"/>
        </w:rPr>
        <w:t xml:space="preserve">The main aim of the study was to understand why some primary school children was having problems attending school during COVID-19 Pandemic. The researcher wanted to hear from parents and education professional who were involved first hand, so that they </w:t>
      </w:r>
      <w:r w:rsidR="00234892" w:rsidRPr="008E6AC2">
        <w:rPr>
          <w:rFonts w:ascii="Times New Roman" w:hAnsi="Times New Roman" w:cs="Times New Roman"/>
          <w:color w:val="000000" w:themeColor="text1"/>
          <w:sz w:val="22"/>
          <w:szCs w:val="22"/>
        </w:rPr>
        <w:t xml:space="preserve">could understand the problem from different point of view. </w:t>
      </w:r>
      <w:r w:rsidR="00B26978" w:rsidRPr="008E6AC2">
        <w:rPr>
          <w:rFonts w:ascii="Times New Roman" w:hAnsi="Times New Roman" w:cs="Times New Roman"/>
          <w:color w:val="000000" w:themeColor="text1"/>
          <w:sz w:val="22"/>
          <w:szCs w:val="22"/>
        </w:rPr>
        <w:t>Research</w:t>
      </w:r>
      <w:r w:rsidR="00234892" w:rsidRPr="008E6AC2">
        <w:rPr>
          <w:rFonts w:ascii="Times New Roman" w:hAnsi="Times New Roman" w:cs="Times New Roman"/>
          <w:color w:val="000000" w:themeColor="text1"/>
          <w:sz w:val="22"/>
          <w:szCs w:val="22"/>
        </w:rPr>
        <w:t xml:space="preserve"> also wanted to </w:t>
      </w:r>
      <w:r w:rsidR="006E13D0" w:rsidRPr="008E6AC2">
        <w:rPr>
          <w:rFonts w:ascii="Times New Roman" w:hAnsi="Times New Roman" w:cs="Times New Roman"/>
          <w:color w:val="000000" w:themeColor="text1"/>
          <w:sz w:val="22"/>
          <w:szCs w:val="22"/>
        </w:rPr>
        <w:t>find</w:t>
      </w:r>
      <w:r w:rsidR="00234892" w:rsidRPr="008E6AC2">
        <w:rPr>
          <w:rFonts w:ascii="Times New Roman" w:hAnsi="Times New Roman" w:cs="Times New Roman"/>
          <w:color w:val="000000" w:themeColor="text1"/>
          <w:sz w:val="22"/>
          <w:szCs w:val="22"/>
        </w:rPr>
        <w:t xml:space="preserve"> out the different type of support that were </w:t>
      </w:r>
      <w:r w:rsidR="00E52AB8" w:rsidRPr="008E6AC2">
        <w:rPr>
          <w:rFonts w:ascii="Times New Roman" w:hAnsi="Times New Roman" w:cs="Times New Roman"/>
          <w:color w:val="000000" w:themeColor="text1"/>
          <w:sz w:val="22"/>
          <w:szCs w:val="22"/>
        </w:rPr>
        <w:t xml:space="preserve">available </w:t>
      </w:r>
      <w:r w:rsidR="006E13D0" w:rsidRPr="008E6AC2">
        <w:rPr>
          <w:rFonts w:ascii="Times New Roman" w:hAnsi="Times New Roman" w:cs="Times New Roman"/>
          <w:color w:val="000000" w:themeColor="text1"/>
          <w:sz w:val="22"/>
          <w:szCs w:val="22"/>
        </w:rPr>
        <w:t xml:space="preserve">and what support weren’t currently available and how they may be able to offer current support that wasn’t being accessed. The aim of the study was to focus on factors such as anxiety, changes to school routine and communication between parents and education professionals and support for special education needs. </w:t>
      </w:r>
    </w:p>
    <w:p w14:paraId="6F7529E4" w14:textId="3C727046" w:rsidR="004468F8" w:rsidRPr="008E6AC2" w:rsidRDefault="00210D5A" w:rsidP="006009A0">
      <w:pPr>
        <w:pStyle w:val="Heading2"/>
        <w:spacing w:line="360" w:lineRule="auto"/>
        <w:rPr>
          <w:rFonts w:ascii="Times New Roman" w:hAnsi="Times New Roman" w:cs="Times New Roman"/>
          <w:sz w:val="22"/>
          <w:szCs w:val="22"/>
        </w:rPr>
      </w:pPr>
      <w:bookmarkStart w:id="6" w:name="_Toc203606115"/>
      <w:r w:rsidRPr="008E6AC2">
        <w:rPr>
          <w:rFonts w:ascii="Times New Roman" w:hAnsi="Times New Roman" w:cs="Times New Roman"/>
          <w:sz w:val="22"/>
          <w:szCs w:val="22"/>
        </w:rPr>
        <w:t>2.1 Research</w:t>
      </w:r>
      <w:r w:rsidR="004468F8" w:rsidRPr="008E6AC2">
        <w:rPr>
          <w:rFonts w:ascii="Times New Roman" w:hAnsi="Times New Roman" w:cs="Times New Roman"/>
          <w:sz w:val="22"/>
          <w:szCs w:val="22"/>
        </w:rPr>
        <w:t xml:space="preserve"> Question(s) or Objectives</w:t>
      </w:r>
      <w:bookmarkEnd w:id="6"/>
    </w:p>
    <w:p w14:paraId="2C8F36AC" w14:textId="68137EB0" w:rsidR="00A71BD4" w:rsidRPr="008E6AC2" w:rsidRDefault="00A71BD4" w:rsidP="006009A0">
      <w:pPr>
        <w:spacing w:line="360" w:lineRule="auto"/>
        <w:rPr>
          <w:rFonts w:ascii="Times New Roman" w:hAnsi="Times New Roman" w:cs="Times New Roman"/>
          <w:sz w:val="22"/>
          <w:szCs w:val="22"/>
        </w:rPr>
      </w:pPr>
      <w:r w:rsidRPr="008E6AC2">
        <w:rPr>
          <w:rFonts w:ascii="Times New Roman" w:hAnsi="Times New Roman" w:cs="Times New Roman"/>
          <w:sz w:val="22"/>
          <w:szCs w:val="22"/>
        </w:rPr>
        <w:t xml:space="preserve">The main aim of the researchers why primary school some children </w:t>
      </w:r>
      <w:r w:rsidR="00B26978" w:rsidRPr="008E6AC2">
        <w:rPr>
          <w:rFonts w:ascii="Times New Roman" w:hAnsi="Times New Roman" w:cs="Times New Roman"/>
          <w:sz w:val="22"/>
          <w:szCs w:val="22"/>
        </w:rPr>
        <w:t>were</w:t>
      </w:r>
      <w:r w:rsidRPr="008E6AC2">
        <w:rPr>
          <w:rFonts w:ascii="Times New Roman" w:hAnsi="Times New Roman" w:cs="Times New Roman"/>
          <w:sz w:val="22"/>
          <w:szCs w:val="22"/>
        </w:rPr>
        <w:t xml:space="preserve"> finding it challenging to attend school during the COVID-19 </w:t>
      </w:r>
      <w:r w:rsidR="00B26978" w:rsidRPr="008E6AC2">
        <w:rPr>
          <w:rFonts w:ascii="Times New Roman" w:hAnsi="Times New Roman" w:cs="Times New Roman"/>
          <w:sz w:val="22"/>
          <w:szCs w:val="22"/>
        </w:rPr>
        <w:t>Pandemic.</w:t>
      </w:r>
      <w:r w:rsidRPr="008E6AC2">
        <w:rPr>
          <w:rFonts w:ascii="Times New Roman" w:hAnsi="Times New Roman" w:cs="Times New Roman"/>
          <w:sz w:val="22"/>
          <w:szCs w:val="22"/>
        </w:rPr>
        <w:t xml:space="preserve"> the researchers also look at the different type of support that was available and the type of support they received and if they fund hat support useful</w:t>
      </w:r>
      <w:r w:rsidR="00B26978" w:rsidRPr="008E6AC2">
        <w:rPr>
          <w:rFonts w:ascii="Times New Roman" w:hAnsi="Times New Roman" w:cs="Times New Roman"/>
          <w:sz w:val="22"/>
          <w:szCs w:val="22"/>
        </w:rPr>
        <w:t xml:space="preserve">, the study also focused on finding what support could be available to support families that were struggling with school attendance. </w:t>
      </w:r>
      <w:proofErr w:type="gramStart"/>
      <w:r w:rsidR="00B26978" w:rsidRPr="008E6AC2">
        <w:rPr>
          <w:rFonts w:ascii="Times New Roman" w:hAnsi="Times New Roman" w:cs="Times New Roman"/>
          <w:sz w:val="22"/>
          <w:szCs w:val="22"/>
        </w:rPr>
        <w:t>Overall</w:t>
      </w:r>
      <w:proofErr w:type="gramEnd"/>
      <w:r w:rsidR="00B26978" w:rsidRPr="008E6AC2">
        <w:rPr>
          <w:rFonts w:ascii="Times New Roman" w:hAnsi="Times New Roman" w:cs="Times New Roman"/>
          <w:sz w:val="22"/>
          <w:szCs w:val="22"/>
        </w:rPr>
        <w:t xml:space="preserve"> the study explored how school, and families could work together to help children attend school more regularly to raise their attendance. </w:t>
      </w:r>
      <w:r w:rsidRPr="008E6AC2">
        <w:rPr>
          <w:rFonts w:ascii="Times New Roman" w:hAnsi="Times New Roman" w:cs="Times New Roman"/>
          <w:sz w:val="22"/>
          <w:szCs w:val="22"/>
        </w:rPr>
        <w:t xml:space="preserve"> </w:t>
      </w:r>
    </w:p>
    <w:p w14:paraId="63BD9E0B" w14:textId="4501CB71" w:rsidR="004468F8" w:rsidRPr="008E6AC2" w:rsidRDefault="004468F8" w:rsidP="006009A0">
      <w:pPr>
        <w:pStyle w:val="Heading1"/>
        <w:spacing w:line="360" w:lineRule="auto"/>
        <w:rPr>
          <w:rFonts w:ascii="Times New Roman" w:hAnsi="Times New Roman" w:cs="Times New Roman"/>
          <w:sz w:val="22"/>
          <w:szCs w:val="22"/>
        </w:rPr>
      </w:pPr>
      <w:bookmarkStart w:id="7" w:name="_Toc203606116"/>
      <w:r w:rsidRPr="008E6AC2">
        <w:rPr>
          <w:rFonts w:ascii="Times New Roman" w:hAnsi="Times New Roman" w:cs="Times New Roman"/>
          <w:sz w:val="22"/>
          <w:szCs w:val="22"/>
        </w:rPr>
        <w:t>Section 3: Understanding the Research Methods</w:t>
      </w:r>
      <w:bookmarkEnd w:id="7"/>
    </w:p>
    <w:p w14:paraId="7C64E5FB" w14:textId="25122959" w:rsidR="004468F8" w:rsidRPr="008E6AC2" w:rsidRDefault="00E10231" w:rsidP="006009A0">
      <w:pPr>
        <w:pStyle w:val="Heading2"/>
        <w:spacing w:line="360" w:lineRule="auto"/>
        <w:rPr>
          <w:rFonts w:ascii="Times New Roman" w:hAnsi="Times New Roman" w:cs="Times New Roman"/>
          <w:sz w:val="22"/>
          <w:szCs w:val="22"/>
        </w:rPr>
      </w:pPr>
      <w:bookmarkStart w:id="8" w:name="_Toc203606117"/>
      <w:r w:rsidRPr="008E6AC2">
        <w:rPr>
          <w:rFonts w:ascii="Times New Roman" w:hAnsi="Times New Roman" w:cs="Times New Roman"/>
          <w:sz w:val="22"/>
          <w:szCs w:val="22"/>
        </w:rPr>
        <w:t>3.1 Overview</w:t>
      </w:r>
      <w:r w:rsidR="004468F8" w:rsidRPr="008E6AC2">
        <w:rPr>
          <w:rFonts w:ascii="Times New Roman" w:hAnsi="Times New Roman" w:cs="Times New Roman"/>
          <w:sz w:val="22"/>
          <w:szCs w:val="22"/>
        </w:rPr>
        <w:t xml:space="preserve"> of Quantitative, Qualitative, and Mixed-Methods Research</w:t>
      </w:r>
      <w:bookmarkEnd w:id="8"/>
    </w:p>
    <w:p w14:paraId="197D42CB" w14:textId="58AD4175" w:rsidR="00611313" w:rsidRPr="008E6AC2" w:rsidRDefault="007B6979" w:rsidP="006009A0">
      <w:pPr>
        <w:spacing w:line="360" w:lineRule="auto"/>
        <w:rPr>
          <w:rFonts w:ascii="Times New Roman" w:hAnsi="Times New Roman" w:cs="Times New Roman"/>
          <w:sz w:val="22"/>
          <w:szCs w:val="22"/>
        </w:rPr>
      </w:pPr>
      <w:r w:rsidRPr="008E6AC2">
        <w:rPr>
          <w:rFonts w:ascii="Times New Roman" w:hAnsi="Times New Roman" w:cs="Times New Roman"/>
          <w:sz w:val="22"/>
          <w:szCs w:val="22"/>
        </w:rPr>
        <w:t>Quantitative Research is research that mainly use numbers and statistics to collect information it can be used to measure</w:t>
      </w:r>
      <w:r w:rsidR="00B54006" w:rsidRPr="008E6AC2">
        <w:rPr>
          <w:rFonts w:ascii="Times New Roman" w:hAnsi="Times New Roman" w:cs="Times New Roman"/>
          <w:sz w:val="22"/>
          <w:szCs w:val="22"/>
        </w:rPr>
        <w:t xml:space="preserve"> and compare the findings. For </w:t>
      </w:r>
      <w:r w:rsidR="008A20A9" w:rsidRPr="008E6AC2">
        <w:rPr>
          <w:rFonts w:ascii="Times New Roman" w:hAnsi="Times New Roman" w:cs="Times New Roman"/>
          <w:sz w:val="22"/>
          <w:szCs w:val="22"/>
        </w:rPr>
        <w:t>example,</w:t>
      </w:r>
      <w:r w:rsidR="00B54006" w:rsidRPr="008E6AC2">
        <w:rPr>
          <w:rFonts w:ascii="Times New Roman" w:hAnsi="Times New Roman" w:cs="Times New Roman"/>
          <w:sz w:val="22"/>
          <w:szCs w:val="22"/>
        </w:rPr>
        <w:t xml:space="preserve"> within a health care sector researcher can give patients a questionnaire to </w:t>
      </w:r>
      <w:r w:rsidR="00611313" w:rsidRPr="008E6AC2">
        <w:rPr>
          <w:rFonts w:ascii="Times New Roman" w:hAnsi="Times New Roman" w:cs="Times New Roman"/>
          <w:sz w:val="22"/>
          <w:szCs w:val="22"/>
        </w:rPr>
        <w:t xml:space="preserve">find out how many people are </w:t>
      </w:r>
      <w:r w:rsidR="008A20A9" w:rsidRPr="008E6AC2">
        <w:rPr>
          <w:rFonts w:ascii="Times New Roman" w:hAnsi="Times New Roman" w:cs="Times New Roman"/>
          <w:sz w:val="22"/>
          <w:szCs w:val="22"/>
        </w:rPr>
        <w:t>satisfied</w:t>
      </w:r>
      <w:r w:rsidR="00611313" w:rsidRPr="008E6AC2">
        <w:rPr>
          <w:rFonts w:ascii="Times New Roman" w:hAnsi="Times New Roman" w:cs="Times New Roman"/>
          <w:sz w:val="22"/>
          <w:szCs w:val="22"/>
        </w:rPr>
        <w:t xml:space="preserve"> with the service they receive. </w:t>
      </w:r>
    </w:p>
    <w:p w14:paraId="58116456" w14:textId="2B58F0AB" w:rsidR="00F22127" w:rsidRPr="008E6AC2" w:rsidRDefault="00611313" w:rsidP="006009A0">
      <w:pPr>
        <w:spacing w:line="360" w:lineRule="auto"/>
        <w:rPr>
          <w:rFonts w:ascii="Times New Roman" w:hAnsi="Times New Roman" w:cs="Times New Roman"/>
          <w:sz w:val="22"/>
          <w:szCs w:val="22"/>
        </w:rPr>
      </w:pPr>
      <w:r w:rsidRPr="008E6AC2">
        <w:rPr>
          <w:rFonts w:ascii="Times New Roman" w:hAnsi="Times New Roman" w:cs="Times New Roman"/>
          <w:sz w:val="22"/>
          <w:szCs w:val="22"/>
        </w:rPr>
        <w:t xml:space="preserve">Qualitative research </w:t>
      </w:r>
      <w:r w:rsidR="008A20A9" w:rsidRPr="008E6AC2">
        <w:rPr>
          <w:rFonts w:ascii="Times New Roman" w:hAnsi="Times New Roman" w:cs="Times New Roman"/>
          <w:sz w:val="22"/>
          <w:szCs w:val="22"/>
        </w:rPr>
        <w:t>focusses</w:t>
      </w:r>
      <w:r w:rsidRPr="008E6AC2">
        <w:rPr>
          <w:rFonts w:ascii="Times New Roman" w:hAnsi="Times New Roman" w:cs="Times New Roman"/>
          <w:sz w:val="22"/>
          <w:szCs w:val="22"/>
        </w:rPr>
        <w:t xml:space="preserve"> more on people experiences, opinion and feelings. Not at mainly using numbers as it allows people to explain what they had experienced. for </w:t>
      </w:r>
      <w:r w:rsidR="00F22127" w:rsidRPr="008E6AC2">
        <w:rPr>
          <w:rFonts w:ascii="Times New Roman" w:hAnsi="Times New Roman" w:cs="Times New Roman"/>
          <w:sz w:val="22"/>
          <w:szCs w:val="22"/>
        </w:rPr>
        <w:t>example, researchers can interview patients about the care they had been receiving.</w:t>
      </w:r>
    </w:p>
    <w:p w14:paraId="67A9437E" w14:textId="1639345B" w:rsidR="004468F8" w:rsidRPr="008E6AC2" w:rsidRDefault="00F22127" w:rsidP="006009A0">
      <w:pPr>
        <w:spacing w:line="360" w:lineRule="auto"/>
        <w:rPr>
          <w:rFonts w:ascii="Times New Roman" w:hAnsi="Times New Roman" w:cs="Times New Roman"/>
          <w:sz w:val="22"/>
          <w:szCs w:val="22"/>
        </w:rPr>
      </w:pPr>
      <w:r w:rsidRPr="008E6AC2">
        <w:rPr>
          <w:rFonts w:ascii="Times New Roman" w:hAnsi="Times New Roman" w:cs="Times New Roman"/>
          <w:sz w:val="22"/>
          <w:szCs w:val="22"/>
        </w:rPr>
        <w:t xml:space="preserve">Mixed methods research uses both Quantitative and Qualitative research together. Researchers using both methods means they can collect information using numbers and opinion. Researchers using a questionnaire to find out how pleased </w:t>
      </w:r>
      <w:r w:rsidR="00A72BDB" w:rsidRPr="008E6AC2">
        <w:rPr>
          <w:rFonts w:ascii="Times New Roman" w:hAnsi="Times New Roman" w:cs="Times New Roman"/>
          <w:sz w:val="22"/>
          <w:szCs w:val="22"/>
        </w:rPr>
        <w:t xml:space="preserve">patients are with the service, then following up with interviews with patients to find out about their experience in more detail. </w:t>
      </w:r>
    </w:p>
    <w:p w14:paraId="59A16A76" w14:textId="77777777" w:rsidR="00A72BDB" w:rsidRPr="008E6AC2" w:rsidRDefault="00A72BDB" w:rsidP="006009A0">
      <w:pPr>
        <w:spacing w:line="360" w:lineRule="auto"/>
        <w:rPr>
          <w:rFonts w:ascii="Times New Roman" w:hAnsi="Times New Roman" w:cs="Times New Roman"/>
          <w:sz w:val="22"/>
          <w:szCs w:val="22"/>
        </w:rPr>
      </w:pPr>
    </w:p>
    <w:p w14:paraId="638F19CE" w14:textId="7F9093E6" w:rsidR="004468F8" w:rsidRPr="008E6AC2" w:rsidRDefault="00E10231" w:rsidP="006009A0">
      <w:pPr>
        <w:pStyle w:val="Heading2"/>
        <w:spacing w:line="360" w:lineRule="auto"/>
        <w:rPr>
          <w:rFonts w:ascii="Times New Roman" w:hAnsi="Times New Roman" w:cs="Times New Roman"/>
          <w:sz w:val="22"/>
          <w:szCs w:val="22"/>
        </w:rPr>
      </w:pPr>
      <w:bookmarkStart w:id="9" w:name="_Toc203606118"/>
      <w:r w:rsidRPr="008E6AC2">
        <w:rPr>
          <w:rFonts w:ascii="Times New Roman" w:hAnsi="Times New Roman" w:cs="Times New Roman"/>
          <w:sz w:val="22"/>
          <w:szCs w:val="22"/>
        </w:rPr>
        <w:lastRenderedPageBreak/>
        <w:t>3.2 Research</w:t>
      </w:r>
      <w:r w:rsidR="004468F8" w:rsidRPr="008E6AC2">
        <w:rPr>
          <w:rFonts w:ascii="Times New Roman" w:hAnsi="Times New Roman" w:cs="Times New Roman"/>
          <w:sz w:val="22"/>
          <w:szCs w:val="22"/>
        </w:rPr>
        <w:t xml:space="preserve"> Methodology Used in Your Chosen Paper and Why</w:t>
      </w:r>
      <w:bookmarkEnd w:id="9"/>
    </w:p>
    <w:p w14:paraId="0339A2EF" w14:textId="0768D9F1" w:rsidR="006D0979" w:rsidRPr="008E6AC2" w:rsidRDefault="00A72BDB" w:rsidP="006009A0">
      <w:pPr>
        <w:spacing w:line="360" w:lineRule="auto"/>
        <w:rPr>
          <w:rFonts w:ascii="Times New Roman" w:hAnsi="Times New Roman" w:cs="Times New Roman"/>
          <w:sz w:val="22"/>
          <w:szCs w:val="22"/>
        </w:rPr>
      </w:pPr>
      <w:r w:rsidRPr="008E6AC2">
        <w:rPr>
          <w:rFonts w:ascii="Times New Roman" w:hAnsi="Times New Roman" w:cs="Times New Roman"/>
          <w:sz w:val="22"/>
          <w:szCs w:val="22"/>
        </w:rPr>
        <w:t xml:space="preserve">The research methods that </w:t>
      </w:r>
      <w:r w:rsidR="006D0979" w:rsidRPr="008E6AC2">
        <w:rPr>
          <w:rFonts w:ascii="Times New Roman" w:hAnsi="Times New Roman" w:cs="Times New Roman"/>
          <w:sz w:val="22"/>
          <w:szCs w:val="22"/>
        </w:rPr>
        <w:t>were</w:t>
      </w:r>
      <w:r w:rsidRPr="008E6AC2">
        <w:rPr>
          <w:rFonts w:ascii="Times New Roman" w:hAnsi="Times New Roman" w:cs="Times New Roman"/>
          <w:sz w:val="22"/>
          <w:szCs w:val="22"/>
        </w:rPr>
        <w:t xml:space="preserve"> used in my chosen paper is qualitative research</w:t>
      </w:r>
      <w:r w:rsidR="00A061AF" w:rsidRPr="008E6AC2">
        <w:rPr>
          <w:rFonts w:ascii="Times New Roman" w:hAnsi="Times New Roman" w:cs="Times New Roman"/>
          <w:sz w:val="22"/>
          <w:szCs w:val="22"/>
        </w:rPr>
        <w:t xml:space="preserve">. The </w:t>
      </w:r>
      <w:r w:rsidR="006D0979" w:rsidRPr="008E6AC2">
        <w:rPr>
          <w:rFonts w:ascii="Times New Roman" w:hAnsi="Times New Roman" w:cs="Times New Roman"/>
          <w:sz w:val="22"/>
          <w:szCs w:val="22"/>
        </w:rPr>
        <w:t>focus</w:t>
      </w:r>
      <w:r w:rsidR="00A061AF" w:rsidRPr="008E6AC2">
        <w:rPr>
          <w:rFonts w:ascii="Times New Roman" w:hAnsi="Times New Roman" w:cs="Times New Roman"/>
          <w:sz w:val="22"/>
          <w:szCs w:val="22"/>
        </w:rPr>
        <w:t xml:space="preserve"> was school attendance problems during COVID-19 pandemic and focused on the experience</w:t>
      </w:r>
      <w:r w:rsidR="006D0979" w:rsidRPr="008E6AC2">
        <w:rPr>
          <w:rFonts w:ascii="Times New Roman" w:hAnsi="Times New Roman" w:cs="Times New Roman"/>
          <w:sz w:val="22"/>
          <w:szCs w:val="22"/>
        </w:rPr>
        <w:t xml:space="preserve"> and views</w:t>
      </w:r>
      <w:r w:rsidR="00A061AF" w:rsidRPr="008E6AC2">
        <w:rPr>
          <w:rFonts w:ascii="Times New Roman" w:hAnsi="Times New Roman" w:cs="Times New Roman"/>
          <w:sz w:val="22"/>
          <w:szCs w:val="22"/>
        </w:rPr>
        <w:t xml:space="preserve"> </w:t>
      </w:r>
      <w:r w:rsidR="006D0979" w:rsidRPr="008E6AC2">
        <w:rPr>
          <w:rFonts w:ascii="Times New Roman" w:hAnsi="Times New Roman" w:cs="Times New Roman"/>
          <w:sz w:val="22"/>
          <w:szCs w:val="22"/>
        </w:rPr>
        <w:t>of parents and professionals. The researchers used surveys and open-ended questions and carried out interviews to get more in-depth information.</w:t>
      </w:r>
    </w:p>
    <w:p w14:paraId="3DE02F3A" w14:textId="09BADF46" w:rsidR="007124BB" w:rsidRPr="008E6AC2" w:rsidRDefault="007124BB" w:rsidP="006009A0">
      <w:pPr>
        <w:spacing w:line="360" w:lineRule="auto"/>
        <w:rPr>
          <w:rFonts w:ascii="Times New Roman" w:hAnsi="Times New Roman" w:cs="Times New Roman"/>
          <w:sz w:val="22"/>
          <w:szCs w:val="22"/>
        </w:rPr>
      </w:pPr>
      <w:r w:rsidRPr="008E6AC2">
        <w:rPr>
          <w:rFonts w:ascii="Times New Roman" w:hAnsi="Times New Roman" w:cs="Times New Roman"/>
          <w:sz w:val="22"/>
          <w:szCs w:val="22"/>
        </w:rPr>
        <w:t>(Brit J of Psycholo-2022-McDonald-She didn’t know how to go back school attendance problem)</w:t>
      </w:r>
    </w:p>
    <w:p w14:paraId="5AAF053D" w14:textId="77777777" w:rsidR="005C58A4" w:rsidRPr="008E6AC2" w:rsidRDefault="006D0979" w:rsidP="006009A0">
      <w:pPr>
        <w:spacing w:line="360" w:lineRule="auto"/>
        <w:rPr>
          <w:rFonts w:ascii="Times New Roman" w:hAnsi="Times New Roman" w:cs="Times New Roman"/>
          <w:sz w:val="22"/>
          <w:szCs w:val="22"/>
        </w:rPr>
      </w:pPr>
      <w:r w:rsidRPr="008E6AC2">
        <w:rPr>
          <w:rFonts w:ascii="Times New Roman" w:hAnsi="Times New Roman" w:cs="Times New Roman"/>
          <w:sz w:val="22"/>
          <w:szCs w:val="22"/>
        </w:rPr>
        <w:t>I believe qualitative research was the right choice for this study because the researchers wanted to understand people’s experience rather than just collect statistics. The individuals that took part was able to explain their own views about things such as children anxiety, changes to their school routines and communication between parents and schools.</w:t>
      </w:r>
    </w:p>
    <w:p w14:paraId="356E8C32" w14:textId="797307C5" w:rsidR="000B72C4" w:rsidRPr="008E6AC2" w:rsidRDefault="000B72C4" w:rsidP="006009A0">
      <w:pPr>
        <w:spacing w:line="360" w:lineRule="auto"/>
        <w:rPr>
          <w:rFonts w:ascii="Times New Roman" w:hAnsi="Times New Roman" w:cs="Times New Roman"/>
          <w:sz w:val="22"/>
          <w:szCs w:val="22"/>
        </w:rPr>
      </w:pPr>
      <w:r w:rsidRPr="008E6AC2">
        <w:rPr>
          <w:rFonts w:ascii="Times New Roman" w:hAnsi="Times New Roman" w:cs="Times New Roman"/>
          <w:sz w:val="22"/>
          <w:szCs w:val="22"/>
        </w:rPr>
        <w:t>(Brit J of Psycholo-2022-McDonald- She didn’t know how to go back school attendance problem)</w:t>
      </w:r>
    </w:p>
    <w:p w14:paraId="21DA4BFC" w14:textId="7FEDA3BA" w:rsidR="00A72BDB" w:rsidRPr="008E6AC2" w:rsidRDefault="000777AD" w:rsidP="006009A0">
      <w:pPr>
        <w:spacing w:line="360" w:lineRule="auto"/>
        <w:rPr>
          <w:rFonts w:ascii="Times New Roman" w:hAnsi="Times New Roman" w:cs="Times New Roman"/>
          <w:sz w:val="22"/>
          <w:szCs w:val="22"/>
        </w:rPr>
      </w:pPr>
      <w:r w:rsidRPr="008E6AC2">
        <w:rPr>
          <w:rFonts w:ascii="Times New Roman" w:hAnsi="Times New Roman" w:cs="Times New Roman"/>
          <w:sz w:val="22"/>
          <w:szCs w:val="22"/>
        </w:rPr>
        <w:t xml:space="preserve">the researchers also find that children with special educational needs </w:t>
      </w:r>
      <w:r w:rsidR="005C58A4" w:rsidRPr="008E6AC2">
        <w:rPr>
          <w:rFonts w:ascii="Times New Roman" w:hAnsi="Times New Roman" w:cs="Times New Roman"/>
          <w:sz w:val="22"/>
          <w:szCs w:val="22"/>
        </w:rPr>
        <w:t xml:space="preserve">and children who has already had anxiety could find returning to school particularly difficult after the COVID-19 lockdown. </w:t>
      </w:r>
      <w:r w:rsidR="006D0979" w:rsidRPr="008E6AC2">
        <w:rPr>
          <w:rFonts w:ascii="Times New Roman" w:hAnsi="Times New Roman" w:cs="Times New Roman"/>
          <w:sz w:val="22"/>
          <w:szCs w:val="22"/>
        </w:rPr>
        <w:t xml:space="preserve"> </w:t>
      </w:r>
    </w:p>
    <w:p w14:paraId="3846E504" w14:textId="7FCF9BE4" w:rsidR="007124BB" w:rsidRPr="008E6AC2" w:rsidRDefault="007124BB" w:rsidP="006009A0">
      <w:pPr>
        <w:spacing w:line="360" w:lineRule="auto"/>
        <w:rPr>
          <w:rFonts w:ascii="Times New Roman" w:hAnsi="Times New Roman" w:cs="Times New Roman"/>
          <w:sz w:val="22"/>
          <w:szCs w:val="22"/>
        </w:rPr>
      </w:pPr>
      <w:r w:rsidRPr="008E6AC2">
        <w:rPr>
          <w:rFonts w:ascii="Times New Roman" w:hAnsi="Times New Roman" w:cs="Times New Roman"/>
          <w:sz w:val="22"/>
          <w:szCs w:val="22"/>
        </w:rPr>
        <w:t>(Brit J of Psychol-2022-McDonald- She didn’t know how to go back school attendance problems)</w:t>
      </w:r>
    </w:p>
    <w:p w14:paraId="668F69D4" w14:textId="4A05FED5" w:rsidR="00D814A6" w:rsidRPr="008E6AC2" w:rsidRDefault="004468F8" w:rsidP="006009A0">
      <w:pPr>
        <w:pStyle w:val="Heading2"/>
        <w:spacing w:line="360" w:lineRule="auto"/>
        <w:rPr>
          <w:rFonts w:ascii="Times New Roman" w:hAnsi="Times New Roman" w:cs="Times New Roman"/>
          <w:sz w:val="22"/>
          <w:szCs w:val="22"/>
        </w:rPr>
      </w:pPr>
      <w:bookmarkStart w:id="10" w:name="_Toc203606119"/>
      <w:r w:rsidRPr="008E6AC2">
        <w:rPr>
          <w:rFonts w:ascii="Times New Roman" w:hAnsi="Times New Roman" w:cs="Times New Roman"/>
          <w:sz w:val="22"/>
          <w:szCs w:val="22"/>
        </w:rPr>
        <w:t>3.3 Primary and Secondary Data: Definitions, Differences, and Application to Your Paper</w:t>
      </w:r>
      <w:bookmarkEnd w:id="10"/>
    </w:p>
    <w:p w14:paraId="5C7066A1" w14:textId="0AF5A49B" w:rsidR="00D814A6" w:rsidRPr="008E6AC2" w:rsidRDefault="00D814A6" w:rsidP="006009A0">
      <w:pPr>
        <w:spacing w:line="360" w:lineRule="auto"/>
        <w:rPr>
          <w:rFonts w:ascii="Times New Roman" w:hAnsi="Times New Roman" w:cs="Times New Roman"/>
          <w:sz w:val="22"/>
          <w:szCs w:val="22"/>
        </w:rPr>
      </w:pPr>
      <w:r w:rsidRPr="008E6AC2">
        <w:rPr>
          <w:rFonts w:ascii="Times New Roman" w:hAnsi="Times New Roman" w:cs="Times New Roman"/>
          <w:sz w:val="22"/>
          <w:szCs w:val="22"/>
        </w:rPr>
        <w:t xml:space="preserve">Primary data is information that have been collected by yourself directly from the source for the researched reason. </w:t>
      </w:r>
      <w:r w:rsidR="00006838" w:rsidRPr="008E6AC2">
        <w:rPr>
          <w:rFonts w:ascii="Times New Roman" w:hAnsi="Times New Roman" w:cs="Times New Roman"/>
          <w:sz w:val="22"/>
          <w:szCs w:val="22"/>
        </w:rPr>
        <w:t xml:space="preserve">Primary data is collected by different </w:t>
      </w:r>
      <w:r w:rsidR="00EA4AC7" w:rsidRPr="008E6AC2">
        <w:rPr>
          <w:rFonts w:ascii="Times New Roman" w:hAnsi="Times New Roman" w:cs="Times New Roman"/>
          <w:sz w:val="22"/>
          <w:szCs w:val="22"/>
        </w:rPr>
        <w:t>methods,</w:t>
      </w:r>
      <w:r w:rsidR="00006838" w:rsidRPr="008E6AC2">
        <w:rPr>
          <w:rFonts w:ascii="Times New Roman" w:hAnsi="Times New Roman" w:cs="Times New Roman"/>
          <w:sz w:val="22"/>
          <w:szCs w:val="22"/>
        </w:rPr>
        <w:t xml:space="preserve"> and whichever </w:t>
      </w:r>
      <w:r w:rsidR="00EA4AC7" w:rsidRPr="008E6AC2">
        <w:rPr>
          <w:rFonts w:ascii="Times New Roman" w:hAnsi="Times New Roman" w:cs="Times New Roman"/>
          <w:sz w:val="22"/>
          <w:szCs w:val="22"/>
        </w:rPr>
        <w:t>can be</w:t>
      </w:r>
      <w:r w:rsidR="00006838" w:rsidRPr="008E6AC2">
        <w:rPr>
          <w:rFonts w:ascii="Times New Roman" w:hAnsi="Times New Roman" w:cs="Times New Roman"/>
          <w:sz w:val="22"/>
          <w:szCs w:val="22"/>
        </w:rPr>
        <w:t xml:space="preserve"> more realistic and gives the best findings these are conducting by doing interviews or carrying out observations. The information collected is first-hand and is specific to the researchers. </w:t>
      </w:r>
    </w:p>
    <w:p w14:paraId="226D1B13" w14:textId="35DC892C" w:rsidR="00126910" w:rsidRPr="008E6AC2" w:rsidRDefault="00006838" w:rsidP="006009A0">
      <w:pPr>
        <w:spacing w:line="360" w:lineRule="auto"/>
        <w:rPr>
          <w:rFonts w:ascii="Times New Roman" w:hAnsi="Times New Roman" w:cs="Times New Roman"/>
          <w:sz w:val="22"/>
          <w:szCs w:val="22"/>
        </w:rPr>
      </w:pPr>
      <w:r w:rsidRPr="008E6AC2">
        <w:rPr>
          <w:rFonts w:ascii="Times New Roman" w:hAnsi="Times New Roman" w:cs="Times New Roman"/>
          <w:sz w:val="22"/>
          <w:szCs w:val="22"/>
        </w:rPr>
        <w:t xml:space="preserve">Secondary data is information that has already been collected by someone else </w:t>
      </w:r>
      <w:r w:rsidR="000B72C4" w:rsidRPr="008E6AC2">
        <w:rPr>
          <w:rFonts w:ascii="Times New Roman" w:hAnsi="Times New Roman" w:cs="Times New Roman"/>
          <w:sz w:val="22"/>
          <w:szCs w:val="22"/>
        </w:rPr>
        <w:t xml:space="preserve">and can be used in </w:t>
      </w:r>
      <w:r w:rsidR="007E3731" w:rsidRPr="008E6AC2">
        <w:rPr>
          <w:rFonts w:ascii="Times New Roman" w:hAnsi="Times New Roman" w:cs="Times New Roman"/>
          <w:sz w:val="22"/>
          <w:szCs w:val="22"/>
        </w:rPr>
        <w:t>another</w:t>
      </w:r>
      <w:r w:rsidR="000B72C4" w:rsidRPr="008E6AC2">
        <w:rPr>
          <w:rFonts w:ascii="Times New Roman" w:hAnsi="Times New Roman" w:cs="Times New Roman"/>
          <w:sz w:val="22"/>
          <w:szCs w:val="22"/>
        </w:rPr>
        <w:t xml:space="preserve"> research. This can include books, previous research,</w:t>
      </w:r>
      <w:r w:rsidR="00126910" w:rsidRPr="008E6AC2">
        <w:rPr>
          <w:rFonts w:ascii="Times New Roman" w:hAnsi="Times New Roman" w:cs="Times New Roman"/>
          <w:sz w:val="22"/>
          <w:szCs w:val="22"/>
        </w:rPr>
        <w:t xml:space="preserve"> or journal articles.  One of the main </w:t>
      </w:r>
      <w:r w:rsidR="007E3731" w:rsidRPr="008E6AC2">
        <w:rPr>
          <w:rFonts w:ascii="Times New Roman" w:hAnsi="Times New Roman" w:cs="Times New Roman"/>
          <w:sz w:val="22"/>
          <w:szCs w:val="22"/>
        </w:rPr>
        <w:t>differences</w:t>
      </w:r>
      <w:r w:rsidR="00126910" w:rsidRPr="008E6AC2">
        <w:rPr>
          <w:rFonts w:ascii="Times New Roman" w:hAnsi="Times New Roman" w:cs="Times New Roman"/>
          <w:sz w:val="22"/>
          <w:szCs w:val="22"/>
        </w:rPr>
        <w:t xml:space="preserve"> between primary and secondary data is primary data is collected first hand by researchers and secondary data has already been collected and has been used by other researchers. </w:t>
      </w:r>
    </w:p>
    <w:p w14:paraId="1A0DB91B" w14:textId="0938C5A5" w:rsidR="00126910" w:rsidRPr="008E6AC2" w:rsidRDefault="00126910" w:rsidP="006009A0">
      <w:pPr>
        <w:spacing w:line="360" w:lineRule="auto"/>
        <w:rPr>
          <w:rFonts w:ascii="Times New Roman" w:hAnsi="Times New Roman" w:cs="Times New Roman"/>
          <w:sz w:val="22"/>
          <w:szCs w:val="22"/>
        </w:rPr>
      </w:pPr>
      <w:r w:rsidRPr="008E6AC2">
        <w:rPr>
          <w:rFonts w:ascii="Times New Roman" w:hAnsi="Times New Roman" w:cs="Times New Roman"/>
          <w:sz w:val="22"/>
          <w:szCs w:val="22"/>
        </w:rPr>
        <w:t>Within my chosen paper, the researcher collected primary data because the information was gathered directly from the parents and education professionals. The f</w:t>
      </w:r>
      <w:r w:rsidR="007E3731" w:rsidRPr="008E6AC2">
        <w:rPr>
          <w:rFonts w:ascii="Times New Roman" w:hAnsi="Times New Roman" w:cs="Times New Roman"/>
          <w:sz w:val="22"/>
          <w:szCs w:val="22"/>
        </w:rPr>
        <w:t>ir</w:t>
      </w:r>
      <w:r w:rsidRPr="008E6AC2">
        <w:rPr>
          <w:rFonts w:ascii="Times New Roman" w:hAnsi="Times New Roman" w:cs="Times New Roman"/>
          <w:sz w:val="22"/>
          <w:szCs w:val="22"/>
        </w:rPr>
        <w:t xml:space="preserve">st stage, 29 parents and 19 professionals completed the survey, </w:t>
      </w:r>
      <w:r w:rsidR="007E3731" w:rsidRPr="008E6AC2">
        <w:rPr>
          <w:rFonts w:ascii="Times New Roman" w:hAnsi="Times New Roman" w:cs="Times New Roman"/>
          <w:sz w:val="22"/>
          <w:szCs w:val="22"/>
        </w:rPr>
        <w:t xml:space="preserve">in stage two interviews was conducted with parents and professionals </w:t>
      </w:r>
    </w:p>
    <w:p w14:paraId="42AA8396" w14:textId="76AD8DB6" w:rsidR="007E3731" w:rsidRPr="008E6AC2" w:rsidRDefault="007E3731" w:rsidP="006009A0">
      <w:pPr>
        <w:spacing w:line="360" w:lineRule="auto"/>
        <w:rPr>
          <w:rFonts w:ascii="Times New Roman" w:hAnsi="Times New Roman" w:cs="Times New Roman"/>
          <w:sz w:val="22"/>
          <w:szCs w:val="22"/>
        </w:rPr>
      </w:pPr>
      <w:r w:rsidRPr="008E6AC2">
        <w:rPr>
          <w:rFonts w:ascii="Times New Roman" w:hAnsi="Times New Roman" w:cs="Times New Roman"/>
          <w:sz w:val="22"/>
          <w:szCs w:val="22"/>
        </w:rPr>
        <w:t>(Brit J of Edu Phychol-2022-McDonald-she didn’t know how to go back attendance problem)</w:t>
      </w:r>
    </w:p>
    <w:p w14:paraId="5EF64CCD" w14:textId="529F5CAF" w:rsidR="007E3731" w:rsidRPr="008E6AC2" w:rsidRDefault="007E3731" w:rsidP="006009A0">
      <w:pPr>
        <w:spacing w:line="360" w:lineRule="auto"/>
        <w:rPr>
          <w:rFonts w:ascii="Times New Roman" w:hAnsi="Times New Roman" w:cs="Times New Roman"/>
          <w:sz w:val="22"/>
          <w:szCs w:val="22"/>
        </w:rPr>
      </w:pPr>
      <w:r w:rsidRPr="008E6AC2">
        <w:rPr>
          <w:rFonts w:ascii="Times New Roman" w:hAnsi="Times New Roman" w:cs="Times New Roman"/>
          <w:sz w:val="22"/>
          <w:szCs w:val="22"/>
        </w:rPr>
        <w:t xml:space="preserve">The researchers also used secondary data also to look at previous research and other information to support their study and to be able to compare their findings with what they had already found with school attendance problems. </w:t>
      </w:r>
    </w:p>
    <w:p w14:paraId="58D403C4" w14:textId="694A6BF1" w:rsidR="007E3731" w:rsidRPr="008E6AC2" w:rsidRDefault="007E3731" w:rsidP="006009A0">
      <w:pPr>
        <w:spacing w:line="360" w:lineRule="auto"/>
        <w:rPr>
          <w:rFonts w:ascii="Times New Roman" w:hAnsi="Times New Roman" w:cs="Times New Roman"/>
          <w:sz w:val="22"/>
          <w:szCs w:val="22"/>
        </w:rPr>
      </w:pPr>
      <w:r w:rsidRPr="008E6AC2">
        <w:rPr>
          <w:rFonts w:ascii="Times New Roman" w:hAnsi="Times New Roman" w:cs="Times New Roman"/>
          <w:sz w:val="22"/>
          <w:szCs w:val="22"/>
        </w:rPr>
        <w:t>(Brit J of Edu Psychol-2022-McDo</w:t>
      </w:r>
      <w:r w:rsidRPr="008E6AC2">
        <w:rPr>
          <w:rFonts w:ascii="Times New Roman" w:hAnsi="Times New Roman" w:cs="Times New Roman"/>
          <w:sz w:val="22"/>
          <w:szCs w:val="22"/>
        </w:rPr>
        <w:t>n</w:t>
      </w:r>
      <w:r w:rsidRPr="008E6AC2">
        <w:rPr>
          <w:rFonts w:ascii="Times New Roman" w:hAnsi="Times New Roman" w:cs="Times New Roman"/>
          <w:sz w:val="22"/>
          <w:szCs w:val="22"/>
        </w:rPr>
        <w:t>ald-she didn’t know how to go back school attendance problem)</w:t>
      </w:r>
    </w:p>
    <w:p w14:paraId="5625A96E" w14:textId="694A6BF1" w:rsidR="00530E16" w:rsidRPr="008E6AC2" w:rsidRDefault="004468F8" w:rsidP="006009A0">
      <w:pPr>
        <w:pStyle w:val="Heading1"/>
        <w:spacing w:line="360" w:lineRule="auto"/>
        <w:rPr>
          <w:rFonts w:ascii="Times New Roman" w:hAnsi="Times New Roman" w:cs="Times New Roman"/>
          <w:sz w:val="22"/>
          <w:szCs w:val="22"/>
        </w:rPr>
      </w:pPr>
      <w:bookmarkStart w:id="11" w:name="_Toc203606120"/>
      <w:r w:rsidRPr="008E6AC2">
        <w:rPr>
          <w:rFonts w:ascii="Times New Roman" w:hAnsi="Times New Roman" w:cs="Times New Roman"/>
          <w:sz w:val="22"/>
          <w:szCs w:val="22"/>
        </w:rPr>
        <w:lastRenderedPageBreak/>
        <w:t>Section 4: Conclusion</w:t>
      </w:r>
      <w:bookmarkEnd w:id="11"/>
    </w:p>
    <w:p w14:paraId="3E4E3D82" w14:textId="46095E78" w:rsidR="009B37CE" w:rsidRPr="008E6AC2" w:rsidRDefault="009B37CE" w:rsidP="006009A0">
      <w:pPr>
        <w:spacing w:line="360" w:lineRule="auto"/>
        <w:rPr>
          <w:rFonts w:ascii="Times New Roman" w:hAnsi="Times New Roman" w:cs="Times New Roman"/>
          <w:sz w:val="22"/>
          <w:szCs w:val="22"/>
        </w:rPr>
      </w:pPr>
      <w:r w:rsidRPr="008E6AC2">
        <w:rPr>
          <w:rFonts w:ascii="Times New Roman" w:hAnsi="Times New Roman" w:cs="Times New Roman"/>
          <w:sz w:val="22"/>
          <w:szCs w:val="22"/>
        </w:rPr>
        <w:t xml:space="preserve">Reflection on this report has helped me to understand research better and why </w:t>
      </w:r>
      <w:r w:rsidR="006009A0" w:rsidRPr="008E6AC2">
        <w:rPr>
          <w:rFonts w:ascii="Times New Roman" w:hAnsi="Times New Roman" w:cs="Times New Roman"/>
          <w:sz w:val="22"/>
          <w:szCs w:val="22"/>
        </w:rPr>
        <w:t>it’s</w:t>
      </w:r>
      <w:r w:rsidRPr="008E6AC2">
        <w:rPr>
          <w:rFonts w:ascii="Times New Roman" w:hAnsi="Times New Roman" w:cs="Times New Roman"/>
          <w:sz w:val="22"/>
          <w:szCs w:val="22"/>
        </w:rPr>
        <w:t xml:space="preserve"> important in health and social care. the paper focused on the problems with school attendance during the COVID-19 Pandemic, also looked at the experience that family and education professionals had. </w:t>
      </w:r>
    </w:p>
    <w:p w14:paraId="7E0338BE" w14:textId="091BD827" w:rsidR="00C92BB2" w:rsidRPr="008E6AC2" w:rsidRDefault="009B37CE" w:rsidP="006009A0">
      <w:pPr>
        <w:spacing w:line="360" w:lineRule="auto"/>
        <w:rPr>
          <w:rFonts w:ascii="Times New Roman" w:hAnsi="Times New Roman" w:cs="Times New Roman"/>
          <w:sz w:val="22"/>
          <w:szCs w:val="22"/>
        </w:rPr>
      </w:pPr>
      <w:r w:rsidRPr="008E6AC2">
        <w:rPr>
          <w:rFonts w:ascii="Times New Roman" w:hAnsi="Times New Roman" w:cs="Times New Roman"/>
          <w:sz w:val="22"/>
          <w:szCs w:val="22"/>
        </w:rPr>
        <w:t xml:space="preserve">From the research questions and </w:t>
      </w:r>
      <w:r w:rsidR="00C92BB2" w:rsidRPr="008E6AC2">
        <w:rPr>
          <w:rFonts w:ascii="Times New Roman" w:hAnsi="Times New Roman" w:cs="Times New Roman"/>
          <w:sz w:val="22"/>
          <w:szCs w:val="22"/>
        </w:rPr>
        <w:t>objective,</w:t>
      </w:r>
      <w:r w:rsidRPr="008E6AC2">
        <w:rPr>
          <w:rFonts w:ascii="Times New Roman" w:hAnsi="Times New Roman" w:cs="Times New Roman"/>
          <w:sz w:val="22"/>
          <w:szCs w:val="22"/>
        </w:rPr>
        <w:t xml:space="preserve"> I was able to </w:t>
      </w:r>
      <w:r w:rsidR="00C92BB2" w:rsidRPr="008E6AC2">
        <w:rPr>
          <w:rFonts w:ascii="Times New Roman" w:hAnsi="Times New Roman" w:cs="Times New Roman"/>
          <w:sz w:val="22"/>
          <w:szCs w:val="22"/>
        </w:rPr>
        <w:t>understand</w:t>
      </w:r>
      <w:r w:rsidRPr="008E6AC2">
        <w:rPr>
          <w:rFonts w:ascii="Times New Roman" w:hAnsi="Times New Roman" w:cs="Times New Roman"/>
          <w:sz w:val="22"/>
          <w:szCs w:val="22"/>
        </w:rPr>
        <w:t xml:space="preserve"> what the researchers wanted to find out and what was affecting the children’s attendance and the support that was mad available to them. I also learnt how quantitative, qualitative and </w:t>
      </w:r>
      <w:r w:rsidR="00C92BB2" w:rsidRPr="008E6AC2">
        <w:rPr>
          <w:rFonts w:ascii="Times New Roman" w:hAnsi="Times New Roman" w:cs="Times New Roman"/>
          <w:sz w:val="22"/>
          <w:szCs w:val="22"/>
        </w:rPr>
        <w:t>mixed methods</w:t>
      </w:r>
      <w:r w:rsidRPr="008E6AC2">
        <w:rPr>
          <w:rFonts w:ascii="Times New Roman" w:hAnsi="Times New Roman" w:cs="Times New Roman"/>
          <w:sz w:val="22"/>
          <w:szCs w:val="22"/>
        </w:rPr>
        <w:t xml:space="preserve"> were implemented. </w:t>
      </w:r>
    </w:p>
    <w:p w14:paraId="186DDFB4" w14:textId="7438D99B" w:rsidR="00C92BB2" w:rsidRPr="008E6AC2" w:rsidRDefault="009B37CE" w:rsidP="006009A0">
      <w:pPr>
        <w:spacing w:line="360" w:lineRule="auto"/>
        <w:rPr>
          <w:rFonts w:ascii="Times New Roman" w:hAnsi="Times New Roman" w:cs="Times New Roman"/>
          <w:sz w:val="22"/>
          <w:szCs w:val="22"/>
        </w:rPr>
      </w:pPr>
      <w:r w:rsidRPr="008E6AC2">
        <w:rPr>
          <w:rFonts w:ascii="Times New Roman" w:hAnsi="Times New Roman" w:cs="Times New Roman"/>
          <w:sz w:val="22"/>
          <w:szCs w:val="22"/>
        </w:rPr>
        <w:t>The paper used qualitative approach because it looked the experience and opinions through interview</w:t>
      </w:r>
      <w:r w:rsidR="00C92BB2" w:rsidRPr="008E6AC2">
        <w:rPr>
          <w:rFonts w:ascii="Times New Roman" w:hAnsi="Times New Roman" w:cs="Times New Roman"/>
          <w:sz w:val="22"/>
          <w:szCs w:val="22"/>
        </w:rPr>
        <w:t>s and surveys. I have also learnt the difference between primary and secondary data. Primary data is collected directly by researcher and secondary is data that has already been collected. This has helped me to understand that researchers are able to use both data in their research.</w:t>
      </w:r>
    </w:p>
    <w:p w14:paraId="34EC9C67" w14:textId="56934677" w:rsidR="00C92BB2" w:rsidRPr="008E6AC2" w:rsidRDefault="00C92BB2" w:rsidP="006009A0">
      <w:pPr>
        <w:spacing w:line="360" w:lineRule="auto"/>
        <w:rPr>
          <w:rFonts w:ascii="Times New Roman" w:hAnsi="Times New Roman" w:cs="Times New Roman"/>
          <w:sz w:val="22"/>
          <w:szCs w:val="22"/>
        </w:rPr>
      </w:pPr>
      <w:r w:rsidRPr="008E6AC2">
        <w:rPr>
          <w:rFonts w:ascii="Times New Roman" w:hAnsi="Times New Roman" w:cs="Times New Roman"/>
          <w:sz w:val="22"/>
          <w:szCs w:val="22"/>
        </w:rPr>
        <w:t xml:space="preserve">Completing this report taught me that researchers should use reliable information. As </w:t>
      </w:r>
      <w:r w:rsidR="006009A0" w:rsidRPr="008E6AC2">
        <w:rPr>
          <w:rFonts w:ascii="Times New Roman" w:hAnsi="Times New Roman" w:cs="Times New Roman"/>
          <w:sz w:val="22"/>
          <w:szCs w:val="22"/>
        </w:rPr>
        <w:t>it’s</w:t>
      </w:r>
      <w:r w:rsidRPr="008E6AC2">
        <w:rPr>
          <w:rFonts w:ascii="Times New Roman" w:hAnsi="Times New Roman" w:cs="Times New Roman"/>
          <w:sz w:val="22"/>
          <w:szCs w:val="22"/>
        </w:rPr>
        <w:t xml:space="preserve"> important to think about where the information has come from. I have also learnt about the difference methods that is suitable for the right research.</w:t>
      </w:r>
    </w:p>
    <w:p w14:paraId="174EDAF1" w14:textId="47434BC2" w:rsidR="00C92BB2" w:rsidRPr="008E6AC2" w:rsidRDefault="00C92BB2" w:rsidP="006009A0">
      <w:pPr>
        <w:spacing w:line="360" w:lineRule="auto"/>
        <w:rPr>
          <w:rFonts w:ascii="Times New Roman" w:hAnsi="Times New Roman" w:cs="Times New Roman"/>
          <w:sz w:val="22"/>
          <w:szCs w:val="22"/>
        </w:rPr>
      </w:pPr>
      <w:r w:rsidRPr="008E6AC2">
        <w:rPr>
          <w:rFonts w:ascii="Times New Roman" w:hAnsi="Times New Roman" w:cs="Times New Roman"/>
          <w:sz w:val="22"/>
          <w:szCs w:val="22"/>
        </w:rPr>
        <w:t xml:space="preserve">For the future these skills will help me with my studies as I will need to find reliable sources and understand </w:t>
      </w:r>
      <w:r w:rsidR="006009A0" w:rsidRPr="008E6AC2">
        <w:rPr>
          <w:rFonts w:ascii="Times New Roman" w:hAnsi="Times New Roman" w:cs="Times New Roman"/>
          <w:sz w:val="22"/>
          <w:szCs w:val="22"/>
        </w:rPr>
        <w:t>research methods and use that information correctly. And this will be useful in the health and social care sector because research helps professionals to understand the different needs of individuals and giving them the right support.</w:t>
      </w:r>
    </w:p>
    <w:p w14:paraId="5860754A" w14:textId="761276DC" w:rsidR="004468F8" w:rsidRPr="008E6AC2" w:rsidRDefault="004468F8" w:rsidP="006009A0">
      <w:pPr>
        <w:spacing w:line="360" w:lineRule="auto"/>
        <w:rPr>
          <w:rFonts w:ascii="Times New Roman" w:hAnsi="Times New Roman" w:cs="Times New Roman"/>
          <w:sz w:val="22"/>
          <w:szCs w:val="22"/>
        </w:rPr>
      </w:pPr>
    </w:p>
    <w:p w14:paraId="07807D1D" w14:textId="77777777" w:rsidR="004468F8" w:rsidRPr="008E6AC2" w:rsidRDefault="004468F8" w:rsidP="006009A0">
      <w:pPr>
        <w:spacing w:line="360" w:lineRule="auto"/>
        <w:rPr>
          <w:rFonts w:ascii="Times New Roman" w:eastAsia="Arial" w:hAnsi="Times New Roman" w:cs="Times New Roman"/>
          <w:sz w:val="22"/>
          <w:szCs w:val="22"/>
        </w:rPr>
      </w:pPr>
    </w:p>
    <w:p w14:paraId="674C8438" w14:textId="77777777" w:rsidR="004468F8" w:rsidRPr="008E6AC2" w:rsidRDefault="004468F8" w:rsidP="006009A0">
      <w:pPr>
        <w:spacing w:line="360" w:lineRule="auto"/>
        <w:rPr>
          <w:rFonts w:ascii="Times New Roman" w:eastAsia="Arial" w:hAnsi="Times New Roman" w:cs="Times New Roman"/>
          <w:sz w:val="22"/>
          <w:szCs w:val="22"/>
        </w:rPr>
      </w:pPr>
    </w:p>
    <w:p w14:paraId="7D794B81" w14:textId="77777777" w:rsidR="004468F8" w:rsidRPr="008E6AC2" w:rsidRDefault="004468F8" w:rsidP="006009A0">
      <w:pPr>
        <w:spacing w:line="360" w:lineRule="auto"/>
        <w:rPr>
          <w:rFonts w:ascii="Times New Roman" w:eastAsia="Arial" w:hAnsi="Times New Roman" w:cs="Times New Roman"/>
          <w:sz w:val="22"/>
          <w:szCs w:val="22"/>
        </w:rPr>
      </w:pPr>
    </w:p>
    <w:p w14:paraId="31529B09" w14:textId="77777777" w:rsidR="004468F8" w:rsidRPr="008E6AC2" w:rsidRDefault="004468F8" w:rsidP="006009A0">
      <w:pPr>
        <w:spacing w:line="360" w:lineRule="auto"/>
        <w:rPr>
          <w:rFonts w:ascii="Times New Roman" w:eastAsia="Arial" w:hAnsi="Times New Roman" w:cs="Times New Roman"/>
          <w:sz w:val="22"/>
          <w:szCs w:val="22"/>
        </w:rPr>
      </w:pPr>
    </w:p>
    <w:p w14:paraId="296044E5" w14:textId="77777777" w:rsidR="004468F8" w:rsidRPr="008E6AC2" w:rsidRDefault="004468F8" w:rsidP="006009A0">
      <w:pPr>
        <w:spacing w:line="360" w:lineRule="auto"/>
        <w:rPr>
          <w:rFonts w:ascii="Times New Roman" w:eastAsia="Arial" w:hAnsi="Times New Roman" w:cs="Times New Roman"/>
          <w:sz w:val="22"/>
          <w:szCs w:val="22"/>
        </w:rPr>
      </w:pPr>
    </w:p>
    <w:p w14:paraId="158DED0F" w14:textId="77777777" w:rsidR="006009A0" w:rsidRPr="008E6AC2" w:rsidRDefault="006009A0" w:rsidP="006009A0">
      <w:pPr>
        <w:spacing w:line="360" w:lineRule="auto"/>
        <w:rPr>
          <w:rFonts w:ascii="Times New Roman" w:eastAsia="Arial" w:hAnsi="Times New Roman" w:cs="Times New Roman"/>
          <w:sz w:val="22"/>
          <w:szCs w:val="22"/>
        </w:rPr>
      </w:pPr>
    </w:p>
    <w:p w14:paraId="582C01D0" w14:textId="77777777" w:rsidR="006009A0" w:rsidRPr="008E6AC2" w:rsidRDefault="006009A0" w:rsidP="006009A0">
      <w:pPr>
        <w:spacing w:line="360" w:lineRule="auto"/>
        <w:rPr>
          <w:rFonts w:ascii="Times New Roman" w:eastAsia="Arial" w:hAnsi="Times New Roman" w:cs="Times New Roman"/>
          <w:sz w:val="22"/>
          <w:szCs w:val="22"/>
        </w:rPr>
      </w:pPr>
    </w:p>
    <w:p w14:paraId="1FBC4F11" w14:textId="77777777" w:rsidR="00014C8F" w:rsidRPr="008E6AC2" w:rsidRDefault="00014C8F" w:rsidP="006009A0">
      <w:pPr>
        <w:pStyle w:val="Heading1"/>
        <w:spacing w:line="360" w:lineRule="auto"/>
        <w:rPr>
          <w:rFonts w:ascii="Times New Roman" w:hAnsi="Times New Roman" w:cs="Times New Roman"/>
          <w:sz w:val="22"/>
          <w:szCs w:val="22"/>
        </w:rPr>
      </w:pPr>
      <w:bookmarkStart w:id="12" w:name="_Toc203606121"/>
    </w:p>
    <w:p w14:paraId="19AECEDF" w14:textId="77777777" w:rsidR="00014C8F" w:rsidRPr="008E6AC2" w:rsidRDefault="00014C8F" w:rsidP="006009A0">
      <w:pPr>
        <w:pStyle w:val="Heading1"/>
        <w:spacing w:line="360" w:lineRule="auto"/>
        <w:rPr>
          <w:rFonts w:ascii="Times New Roman" w:hAnsi="Times New Roman" w:cs="Times New Roman"/>
          <w:sz w:val="22"/>
          <w:szCs w:val="22"/>
        </w:rPr>
      </w:pPr>
    </w:p>
    <w:p w14:paraId="3F032190" w14:textId="77777777" w:rsidR="00014C8F" w:rsidRPr="008E6AC2" w:rsidRDefault="00014C8F" w:rsidP="006009A0">
      <w:pPr>
        <w:pStyle w:val="Heading1"/>
        <w:spacing w:line="360" w:lineRule="auto"/>
        <w:rPr>
          <w:rFonts w:ascii="Times New Roman" w:hAnsi="Times New Roman" w:cs="Times New Roman"/>
          <w:sz w:val="22"/>
          <w:szCs w:val="22"/>
        </w:rPr>
      </w:pPr>
    </w:p>
    <w:p w14:paraId="7B4A425F" w14:textId="77777777" w:rsidR="00014C8F" w:rsidRPr="008E6AC2" w:rsidRDefault="00014C8F" w:rsidP="006009A0">
      <w:pPr>
        <w:pStyle w:val="Heading1"/>
        <w:spacing w:line="360" w:lineRule="auto"/>
        <w:rPr>
          <w:rFonts w:ascii="Times New Roman" w:hAnsi="Times New Roman" w:cs="Times New Roman"/>
          <w:sz w:val="22"/>
          <w:szCs w:val="22"/>
        </w:rPr>
      </w:pPr>
    </w:p>
    <w:p w14:paraId="6D3FD30A" w14:textId="762B6EE5" w:rsidR="00530E16" w:rsidRPr="008E6AC2" w:rsidRDefault="004468F8" w:rsidP="006009A0">
      <w:pPr>
        <w:pStyle w:val="Heading1"/>
        <w:spacing w:line="360" w:lineRule="auto"/>
        <w:rPr>
          <w:rFonts w:ascii="Times New Roman" w:hAnsi="Times New Roman" w:cs="Times New Roman"/>
          <w:sz w:val="22"/>
          <w:szCs w:val="22"/>
        </w:rPr>
      </w:pPr>
      <w:r w:rsidRPr="008E6AC2">
        <w:rPr>
          <w:rFonts w:ascii="Times New Roman" w:hAnsi="Times New Roman" w:cs="Times New Roman"/>
          <w:sz w:val="22"/>
          <w:szCs w:val="22"/>
        </w:rPr>
        <w:t>References</w:t>
      </w:r>
      <w:bookmarkEnd w:id="12"/>
    </w:p>
    <w:p w14:paraId="02B2432E" w14:textId="77777777" w:rsidR="00014C8F" w:rsidRPr="008E6AC2" w:rsidRDefault="00014C8F" w:rsidP="00014C8F">
      <w:pPr>
        <w:pStyle w:val="Default"/>
        <w:numPr>
          <w:ilvl w:val="0"/>
          <w:numId w:val="6"/>
        </w:numPr>
        <w:suppressAutoHyphens/>
        <w:spacing w:before="0" w:line="360" w:lineRule="auto"/>
        <w:rPr>
          <w:rFonts w:ascii="Times New Roman" w:hAnsi="Times New Roman" w:cs="Times New Roman"/>
          <w:sz w:val="22"/>
          <w:szCs w:val="22"/>
        </w:rPr>
      </w:pPr>
      <w:r w:rsidRPr="008E6AC2">
        <w:rPr>
          <w:rFonts w:ascii="Times New Roman" w:hAnsi="Times New Roman" w:cs="Times New Roman"/>
          <w:sz w:val="22"/>
          <w:szCs w:val="22"/>
        </w:rPr>
        <w:t xml:space="preserve">Department for Education (2026) </w:t>
      </w:r>
      <w:r w:rsidRPr="008E6AC2">
        <w:rPr>
          <w:rFonts w:ascii="Times New Roman" w:hAnsi="Times New Roman" w:cs="Times New Roman"/>
          <w:i/>
          <w:iCs/>
          <w:sz w:val="22"/>
          <w:szCs w:val="22"/>
        </w:rPr>
        <w:t>Pupil absence in schools in England: 2024 to 2025</w:t>
      </w:r>
      <w:r w:rsidRPr="008E6AC2">
        <w:rPr>
          <w:rFonts w:ascii="Times New Roman" w:hAnsi="Times New Roman" w:cs="Times New Roman"/>
          <w:sz w:val="22"/>
          <w:szCs w:val="22"/>
        </w:rPr>
        <w:t xml:space="preserve">. Available at: GOV.UK (Accessed: 25 August 2026). </w:t>
      </w:r>
    </w:p>
    <w:p w14:paraId="0BC7F615" w14:textId="77777777" w:rsidR="00014C8F" w:rsidRPr="008E6AC2" w:rsidRDefault="00014C8F" w:rsidP="00014C8F">
      <w:pPr>
        <w:pStyle w:val="Default"/>
        <w:numPr>
          <w:ilvl w:val="0"/>
          <w:numId w:val="6"/>
        </w:numPr>
        <w:suppressAutoHyphens/>
        <w:spacing w:before="0" w:line="360" w:lineRule="auto"/>
        <w:rPr>
          <w:rFonts w:ascii="Times New Roman" w:hAnsi="Times New Roman" w:cs="Times New Roman"/>
          <w:sz w:val="22"/>
          <w:szCs w:val="22"/>
        </w:rPr>
      </w:pPr>
      <w:r w:rsidRPr="008E6AC2">
        <w:rPr>
          <w:rFonts w:ascii="Times New Roman" w:hAnsi="Times New Roman" w:cs="Times New Roman"/>
          <w:sz w:val="22"/>
          <w:szCs w:val="22"/>
        </w:rPr>
        <w:t xml:space="preserve">Finning, K. et al. (2019) </w:t>
      </w:r>
      <w:r w:rsidRPr="008E6AC2">
        <w:rPr>
          <w:rFonts w:ascii="Times New Roman" w:hAnsi="Times New Roman" w:cs="Times New Roman"/>
          <w:sz w:val="22"/>
          <w:szCs w:val="22"/>
          <w:rtl/>
        </w:rPr>
        <w:t>‘</w:t>
      </w:r>
      <w:r w:rsidRPr="008E6AC2">
        <w:rPr>
          <w:rFonts w:ascii="Times New Roman" w:hAnsi="Times New Roman" w:cs="Times New Roman"/>
          <w:sz w:val="22"/>
          <w:szCs w:val="22"/>
        </w:rPr>
        <w:t>The association between anxiety and poor attendance at school: a systematic review</w:t>
      </w:r>
      <w:r w:rsidRPr="008E6AC2">
        <w:rPr>
          <w:rFonts w:ascii="Times New Roman" w:hAnsi="Times New Roman" w:cs="Times New Roman"/>
          <w:sz w:val="22"/>
          <w:szCs w:val="22"/>
          <w:rtl/>
        </w:rPr>
        <w:t>’</w:t>
      </w:r>
      <w:r w:rsidRPr="008E6AC2">
        <w:rPr>
          <w:rFonts w:ascii="Times New Roman" w:hAnsi="Times New Roman" w:cs="Times New Roman"/>
          <w:sz w:val="22"/>
          <w:szCs w:val="22"/>
        </w:rPr>
        <w:t xml:space="preserve">, </w:t>
      </w:r>
      <w:r w:rsidRPr="008E6AC2">
        <w:rPr>
          <w:rFonts w:ascii="Times New Roman" w:hAnsi="Times New Roman" w:cs="Times New Roman"/>
          <w:i/>
          <w:iCs/>
          <w:sz w:val="22"/>
          <w:szCs w:val="22"/>
        </w:rPr>
        <w:t>Child and Adolescent Mental Health</w:t>
      </w:r>
      <w:r w:rsidRPr="008E6AC2">
        <w:rPr>
          <w:rFonts w:ascii="Times New Roman" w:hAnsi="Times New Roman" w:cs="Times New Roman"/>
          <w:sz w:val="22"/>
          <w:szCs w:val="22"/>
        </w:rPr>
        <w:t xml:space="preserve">, 24(3), pp. 205–216. </w:t>
      </w:r>
    </w:p>
    <w:p w14:paraId="11384A38" w14:textId="77777777" w:rsidR="00014C8F" w:rsidRPr="008E6AC2" w:rsidRDefault="00014C8F" w:rsidP="00014C8F">
      <w:pPr>
        <w:pStyle w:val="Default"/>
        <w:numPr>
          <w:ilvl w:val="0"/>
          <w:numId w:val="6"/>
        </w:numPr>
        <w:suppressAutoHyphens/>
        <w:spacing w:before="0" w:line="360" w:lineRule="auto"/>
        <w:rPr>
          <w:rFonts w:ascii="Times New Roman" w:hAnsi="Times New Roman" w:cs="Times New Roman"/>
          <w:sz w:val="22"/>
          <w:szCs w:val="22"/>
        </w:rPr>
      </w:pPr>
      <w:r w:rsidRPr="008E6AC2">
        <w:rPr>
          <w:rFonts w:ascii="Times New Roman" w:hAnsi="Times New Roman" w:cs="Times New Roman"/>
          <w:sz w:val="22"/>
          <w:szCs w:val="22"/>
        </w:rPr>
        <w:t xml:space="preserve">McDonald, B., Lester, K.J. and Michelson, D. (2023) </w:t>
      </w:r>
      <w:r w:rsidRPr="008E6AC2">
        <w:rPr>
          <w:rFonts w:ascii="Times New Roman" w:hAnsi="Times New Roman" w:cs="Times New Roman"/>
          <w:sz w:val="22"/>
          <w:szCs w:val="22"/>
          <w:rtl/>
        </w:rPr>
        <w:t>‘</w:t>
      </w:r>
      <w:r w:rsidRPr="008E6AC2">
        <w:rPr>
          <w:rFonts w:ascii="Times New Roman" w:hAnsi="Times New Roman" w:cs="Times New Roman"/>
          <w:sz w:val="22"/>
          <w:szCs w:val="22"/>
        </w:rPr>
        <w:t xml:space="preserve">She </w:t>
      </w:r>
      <w:proofErr w:type="spellStart"/>
      <w:r w:rsidRPr="008E6AC2">
        <w:rPr>
          <w:rFonts w:ascii="Times New Roman" w:hAnsi="Times New Roman" w:cs="Times New Roman"/>
          <w:sz w:val="22"/>
          <w:szCs w:val="22"/>
        </w:rPr>
        <w:t>didn</w:t>
      </w:r>
      <w:proofErr w:type="spellEnd"/>
      <w:r w:rsidRPr="008E6AC2">
        <w:rPr>
          <w:rFonts w:ascii="Times New Roman" w:hAnsi="Times New Roman" w:cs="Times New Roman"/>
          <w:sz w:val="22"/>
          <w:szCs w:val="22"/>
          <w:rtl/>
        </w:rPr>
        <w:t>’</w:t>
      </w:r>
      <w:r w:rsidRPr="008E6AC2">
        <w:rPr>
          <w:rFonts w:ascii="Times New Roman" w:hAnsi="Times New Roman" w:cs="Times New Roman"/>
          <w:sz w:val="22"/>
          <w:szCs w:val="22"/>
        </w:rPr>
        <w:t>t know how to go back</w:t>
      </w:r>
      <w:r w:rsidRPr="008E6AC2">
        <w:rPr>
          <w:rFonts w:ascii="Times New Roman" w:hAnsi="Times New Roman" w:cs="Times New Roman"/>
          <w:sz w:val="22"/>
          <w:szCs w:val="22"/>
          <w:rtl/>
        </w:rPr>
        <w:t>’</w:t>
      </w:r>
      <w:r w:rsidRPr="008E6AC2">
        <w:rPr>
          <w:rFonts w:ascii="Times New Roman" w:hAnsi="Times New Roman" w:cs="Times New Roman"/>
          <w:sz w:val="22"/>
          <w:szCs w:val="22"/>
        </w:rPr>
        <w:t xml:space="preserve">: School attendance problems in the context of the COVID-19 pandemic—A multiple stakeholder qualitative study with parents and professionals, </w:t>
      </w:r>
      <w:r w:rsidRPr="008E6AC2">
        <w:rPr>
          <w:rFonts w:ascii="Times New Roman" w:hAnsi="Times New Roman" w:cs="Times New Roman"/>
          <w:i/>
          <w:iCs/>
          <w:sz w:val="22"/>
          <w:szCs w:val="22"/>
        </w:rPr>
        <w:t>British Journal of Educational Psychology</w:t>
      </w:r>
      <w:r w:rsidRPr="008E6AC2">
        <w:rPr>
          <w:rFonts w:ascii="Times New Roman" w:hAnsi="Times New Roman" w:cs="Times New Roman"/>
          <w:sz w:val="22"/>
          <w:szCs w:val="22"/>
        </w:rPr>
        <w:t xml:space="preserve">, 93, pp. 386–401. </w:t>
      </w:r>
    </w:p>
    <w:p w14:paraId="3783EE7F" w14:textId="77777777" w:rsidR="00014C8F" w:rsidRPr="008E6AC2" w:rsidRDefault="00014C8F" w:rsidP="00014C8F">
      <w:pPr>
        <w:pStyle w:val="Default"/>
        <w:suppressAutoHyphens/>
        <w:spacing w:before="0" w:line="360" w:lineRule="auto"/>
        <w:rPr>
          <w:rFonts w:ascii="Times New Roman" w:eastAsia="Times New Roman" w:hAnsi="Times New Roman" w:cs="Times New Roman"/>
          <w:sz w:val="22"/>
          <w:szCs w:val="22"/>
        </w:rPr>
      </w:pPr>
    </w:p>
    <w:p w14:paraId="5B615683" w14:textId="77777777" w:rsidR="00014C8F" w:rsidRPr="008E6AC2" w:rsidRDefault="00014C8F" w:rsidP="00014C8F">
      <w:pPr>
        <w:pStyle w:val="Default"/>
        <w:numPr>
          <w:ilvl w:val="0"/>
          <w:numId w:val="6"/>
        </w:numPr>
        <w:suppressAutoHyphens/>
        <w:spacing w:before="0" w:after="240" w:line="360" w:lineRule="auto"/>
        <w:rPr>
          <w:rFonts w:ascii="Times New Roman" w:eastAsia="Times New Roman" w:hAnsi="Times New Roman" w:cs="Times New Roman"/>
          <w:sz w:val="22"/>
          <w:szCs w:val="22"/>
        </w:rPr>
      </w:pPr>
      <w:r w:rsidRPr="008E6AC2">
        <w:rPr>
          <w:rFonts w:ascii="Times New Roman" w:hAnsi="Times New Roman" w:cs="Times New Roman"/>
          <w:sz w:val="22"/>
          <w:szCs w:val="22"/>
        </w:rPr>
        <w:t xml:space="preserve">Braun, V. and Clarke, V. (2006) </w:t>
      </w:r>
      <w:r w:rsidRPr="008E6AC2">
        <w:rPr>
          <w:rFonts w:ascii="Times New Roman" w:hAnsi="Times New Roman" w:cs="Times New Roman"/>
          <w:sz w:val="22"/>
          <w:szCs w:val="22"/>
          <w:rtl/>
        </w:rPr>
        <w:t>‘</w:t>
      </w:r>
      <w:r w:rsidRPr="008E6AC2">
        <w:rPr>
          <w:rFonts w:ascii="Times New Roman" w:hAnsi="Times New Roman" w:cs="Times New Roman"/>
          <w:sz w:val="22"/>
          <w:szCs w:val="22"/>
        </w:rPr>
        <w:t>Using thematic analysis in psychology</w:t>
      </w:r>
      <w:r w:rsidRPr="008E6AC2">
        <w:rPr>
          <w:rFonts w:ascii="Times New Roman" w:hAnsi="Times New Roman" w:cs="Times New Roman"/>
          <w:sz w:val="22"/>
          <w:szCs w:val="22"/>
          <w:rtl/>
        </w:rPr>
        <w:t>’</w:t>
      </w:r>
      <w:r w:rsidRPr="008E6AC2">
        <w:rPr>
          <w:rFonts w:ascii="Times New Roman" w:hAnsi="Times New Roman" w:cs="Times New Roman"/>
          <w:sz w:val="22"/>
          <w:szCs w:val="22"/>
        </w:rPr>
        <w:t>, Qualitative Research in Psychology, 3(2), pp. 77–101.</w:t>
      </w:r>
    </w:p>
    <w:p w14:paraId="4040D60D" w14:textId="77777777" w:rsidR="00014C8F" w:rsidRPr="008E6AC2" w:rsidRDefault="00014C8F" w:rsidP="00014C8F">
      <w:pPr>
        <w:pStyle w:val="Default"/>
        <w:numPr>
          <w:ilvl w:val="0"/>
          <w:numId w:val="6"/>
        </w:numPr>
        <w:suppressAutoHyphens/>
        <w:spacing w:before="0" w:after="240" w:line="360" w:lineRule="auto"/>
        <w:rPr>
          <w:rFonts w:ascii="Times New Roman" w:eastAsia="Times New Roman" w:hAnsi="Times New Roman" w:cs="Times New Roman"/>
          <w:sz w:val="22"/>
          <w:szCs w:val="22"/>
        </w:rPr>
      </w:pPr>
      <w:r w:rsidRPr="008E6AC2">
        <w:rPr>
          <w:rFonts w:ascii="Times New Roman" w:hAnsi="Times New Roman" w:cs="Times New Roman"/>
          <w:sz w:val="22"/>
          <w:szCs w:val="22"/>
        </w:rPr>
        <w:t xml:space="preserve">Creswell, J.W. and Creswell, J.D. (2018) Research Design: Qualitative, Quantitative, and Mixed Methods Approaches. 5th </w:t>
      </w:r>
      <w:proofErr w:type="spellStart"/>
      <w:r w:rsidRPr="008E6AC2">
        <w:rPr>
          <w:rFonts w:ascii="Times New Roman" w:hAnsi="Times New Roman" w:cs="Times New Roman"/>
          <w:sz w:val="22"/>
          <w:szCs w:val="22"/>
        </w:rPr>
        <w:t>edn</w:t>
      </w:r>
      <w:proofErr w:type="spellEnd"/>
      <w:r w:rsidRPr="008E6AC2">
        <w:rPr>
          <w:rFonts w:ascii="Times New Roman" w:hAnsi="Times New Roman" w:cs="Times New Roman"/>
          <w:sz w:val="22"/>
          <w:szCs w:val="22"/>
        </w:rPr>
        <w:t>. Thousand Oaks, CA: SAGE.</w:t>
      </w:r>
    </w:p>
    <w:p w14:paraId="1260913C" w14:textId="77777777" w:rsidR="00014C8F" w:rsidRPr="008E6AC2" w:rsidRDefault="00014C8F" w:rsidP="00014C8F">
      <w:pPr>
        <w:pStyle w:val="Default"/>
        <w:numPr>
          <w:ilvl w:val="0"/>
          <w:numId w:val="6"/>
        </w:numPr>
        <w:suppressAutoHyphens/>
        <w:spacing w:before="0" w:after="240" w:line="360" w:lineRule="auto"/>
        <w:rPr>
          <w:rFonts w:ascii="Times New Roman" w:eastAsia="Times New Roman" w:hAnsi="Times New Roman" w:cs="Times New Roman"/>
          <w:sz w:val="22"/>
          <w:szCs w:val="22"/>
        </w:rPr>
      </w:pPr>
      <w:r w:rsidRPr="008E6AC2">
        <w:rPr>
          <w:rFonts w:ascii="Times New Roman" w:hAnsi="Times New Roman" w:cs="Times New Roman"/>
          <w:sz w:val="22"/>
          <w:szCs w:val="22"/>
        </w:rPr>
        <w:t>Department for Education (2022) Working Together to Improve School Attendance. London: Department for Education.</w:t>
      </w:r>
    </w:p>
    <w:p w14:paraId="1DB05C7A" w14:textId="77777777" w:rsidR="00014C8F" w:rsidRPr="008E6AC2" w:rsidRDefault="00014C8F" w:rsidP="00014C8F">
      <w:pPr>
        <w:pStyle w:val="Default"/>
        <w:numPr>
          <w:ilvl w:val="0"/>
          <w:numId w:val="6"/>
        </w:numPr>
        <w:suppressAutoHyphens/>
        <w:spacing w:before="0" w:after="240" w:line="360" w:lineRule="auto"/>
        <w:rPr>
          <w:rFonts w:ascii="Times New Roman" w:eastAsia="Times New Roman" w:hAnsi="Times New Roman" w:cs="Times New Roman"/>
          <w:sz w:val="22"/>
          <w:szCs w:val="22"/>
        </w:rPr>
      </w:pPr>
      <w:r w:rsidRPr="008E6AC2">
        <w:rPr>
          <w:rFonts w:ascii="Times New Roman" w:hAnsi="Times New Roman" w:cs="Times New Roman"/>
          <w:sz w:val="22"/>
          <w:szCs w:val="22"/>
        </w:rPr>
        <w:t>Education Endowment Foundation (2022) Attendance Interventions: Rapid Evidence Assessment. London: Education Endowment Foundation.</w:t>
      </w:r>
    </w:p>
    <w:p w14:paraId="11D87835" w14:textId="77777777" w:rsidR="00014C8F" w:rsidRPr="008E6AC2" w:rsidRDefault="00014C8F" w:rsidP="00014C8F">
      <w:pPr>
        <w:pStyle w:val="Default"/>
        <w:numPr>
          <w:ilvl w:val="0"/>
          <w:numId w:val="6"/>
        </w:numPr>
        <w:suppressAutoHyphens/>
        <w:spacing w:before="0" w:after="240" w:line="360" w:lineRule="auto"/>
        <w:rPr>
          <w:rFonts w:ascii="Times New Roman" w:eastAsia="Times New Roman" w:hAnsi="Times New Roman" w:cs="Times New Roman"/>
          <w:sz w:val="22"/>
          <w:szCs w:val="22"/>
        </w:rPr>
      </w:pPr>
      <w:r w:rsidRPr="008E6AC2">
        <w:rPr>
          <w:rFonts w:ascii="Times New Roman" w:hAnsi="Times New Roman" w:cs="Times New Roman"/>
          <w:sz w:val="22"/>
          <w:szCs w:val="22"/>
        </w:rPr>
        <w:t>Office for National Statistics (2021) Coronavirus and the Impact on Caring, Education and Work. Newport: Office for National Statistics.</w:t>
      </w:r>
    </w:p>
    <w:p w14:paraId="38885276" w14:textId="77777777" w:rsidR="00014C8F" w:rsidRPr="008E6AC2" w:rsidRDefault="00014C8F" w:rsidP="00014C8F">
      <w:pPr>
        <w:pStyle w:val="Default"/>
        <w:numPr>
          <w:ilvl w:val="0"/>
          <w:numId w:val="6"/>
        </w:numPr>
        <w:suppressAutoHyphens/>
        <w:spacing w:before="0" w:after="240" w:line="360" w:lineRule="auto"/>
        <w:rPr>
          <w:rFonts w:ascii="Times New Roman" w:hAnsi="Times New Roman" w:cs="Times New Roman"/>
          <w:sz w:val="22"/>
          <w:szCs w:val="22"/>
        </w:rPr>
      </w:pPr>
      <w:r w:rsidRPr="008E6AC2">
        <w:rPr>
          <w:rFonts w:ascii="Times New Roman" w:hAnsi="Times New Roman" w:cs="Times New Roman"/>
          <w:sz w:val="22"/>
          <w:szCs w:val="22"/>
        </w:rPr>
        <w:t>World Health Organization (2020) Considerations for School-Related Public Health Measures in the Context of COVID-19. Geneva: World Health Organization.</w:t>
      </w:r>
    </w:p>
    <w:p w14:paraId="2D628598" w14:textId="6C974801" w:rsidR="00A22CC2" w:rsidRPr="00A71BD4" w:rsidRDefault="00A22CC2" w:rsidP="006009A0">
      <w:pPr>
        <w:spacing w:line="360" w:lineRule="auto"/>
        <w:rPr>
          <w:rFonts w:ascii="Times New Roman" w:hAnsi="Times New Roman" w:cs="Times New Roman"/>
        </w:rPr>
      </w:pPr>
    </w:p>
    <w:p w14:paraId="5A805A79" w14:textId="77777777" w:rsidR="00A22CC2" w:rsidRDefault="00A22CC2" w:rsidP="006009A0">
      <w:pPr>
        <w:spacing w:line="360" w:lineRule="auto"/>
        <w:rPr>
          <w:rFonts w:ascii="Times New Roman" w:hAnsi="Times New Roman" w:cs="Times New Roman"/>
        </w:rPr>
      </w:pPr>
    </w:p>
    <w:p w14:paraId="6967D920" w14:textId="77777777" w:rsidR="00B26978" w:rsidRDefault="00B26978" w:rsidP="006009A0">
      <w:pPr>
        <w:spacing w:line="360" w:lineRule="auto"/>
        <w:rPr>
          <w:rFonts w:ascii="Times New Roman" w:hAnsi="Times New Roman" w:cs="Times New Roman"/>
        </w:rPr>
      </w:pPr>
    </w:p>
    <w:p w14:paraId="50167541" w14:textId="77777777" w:rsidR="00E10231" w:rsidRPr="00E10231" w:rsidRDefault="00E10231" w:rsidP="006009A0">
      <w:pPr>
        <w:spacing w:line="360" w:lineRule="auto"/>
        <w:rPr>
          <w:rFonts w:ascii="Arial" w:eastAsia="Arial" w:hAnsi="Arial" w:cs="Arial"/>
          <w:i/>
          <w:iCs/>
          <w:color w:val="FF0000"/>
          <w:sz w:val="22"/>
          <w:szCs w:val="22"/>
        </w:rPr>
      </w:pPr>
    </w:p>
    <w:p w14:paraId="0296760F" w14:textId="77777777" w:rsidR="004468F8" w:rsidRDefault="004468F8" w:rsidP="006009A0">
      <w:pPr>
        <w:spacing w:line="360" w:lineRule="auto"/>
        <w:rPr>
          <w:rFonts w:ascii="Arial" w:eastAsia="Arial" w:hAnsi="Arial" w:cs="Arial"/>
          <w:sz w:val="22"/>
          <w:szCs w:val="22"/>
        </w:rPr>
      </w:pPr>
    </w:p>
    <w:p w14:paraId="613BD4F8" w14:textId="77777777" w:rsidR="004468F8" w:rsidRDefault="004468F8" w:rsidP="006009A0">
      <w:pPr>
        <w:spacing w:line="360" w:lineRule="auto"/>
        <w:rPr>
          <w:rFonts w:ascii="Arial" w:eastAsia="Arial" w:hAnsi="Arial" w:cs="Arial"/>
          <w:sz w:val="22"/>
          <w:szCs w:val="22"/>
        </w:rPr>
      </w:pPr>
    </w:p>
    <w:p w14:paraId="4F661ECA" w14:textId="77777777" w:rsidR="004468F8" w:rsidRDefault="004468F8" w:rsidP="006009A0">
      <w:pPr>
        <w:spacing w:line="360" w:lineRule="auto"/>
        <w:rPr>
          <w:rFonts w:ascii="Arial" w:eastAsia="Arial" w:hAnsi="Arial" w:cs="Arial"/>
          <w:sz w:val="22"/>
          <w:szCs w:val="22"/>
        </w:rPr>
      </w:pPr>
    </w:p>
    <w:p w14:paraId="1BB7FD0F" w14:textId="77777777" w:rsidR="004468F8" w:rsidRDefault="004468F8" w:rsidP="006009A0">
      <w:pPr>
        <w:spacing w:line="360" w:lineRule="auto"/>
        <w:rPr>
          <w:rFonts w:ascii="Arial" w:eastAsia="Arial" w:hAnsi="Arial" w:cs="Arial"/>
          <w:sz w:val="22"/>
          <w:szCs w:val="22"/>
        </w:rPr>
      </w:pPr>
    </w:p>
    <w:p w14:paraId="7C73DB79" w14:textId="77777777" w:rsidR="004468F8" w:rsidRDefault="004468F8" w:rsidP="006009A0">
      <w:pPr>
        <w:spacing w:line="360" w:lineRule="auto"/>
        <w:rPr>
          <w:rFonts w:ascii="Arial" w:eastAsia="Arial" w:hAnsi="Arial" w:cs="Arial"/>
          <w:sz w:val="22"/>
          <w:szCs w:val="22"/>
        </w:rPr>
      </w:pPr>
    </w:p>
    <w:p w14:paraId="03B7A58D" w14:textId="77777777" w:rsidR="004468F8" w:rsidRDefault="004468F8" w:rsidP="006009A0">
      <w:pPr>
        <w:spacing w:line="360" w:lineRule="auto"/>
        <w:rPr>
          <w:rFonts w:ascii="Arial" w:eastAsia="Arial" w:hAnsi="Arial" w:cs="Arial"/>
          <w:sz w:val="22"/>
          <w:szCs w:val="22"/>
        </w:rPr>
      </w:pPr>
    </w:p>
    <w:p w14:paraId="3756B79D" w14:textId="77777777" w:rsidR="004468F8" w:rsidRDefault="004468F8" w:rsidP="006009A0">
      <w:pPr>
        <w:spacing w:line="360" w:lineRule="auto"/>
        <w:rPr>
          <w:rFonts w:ascii="Arial" w:eastAsia="Arial" w:hAnsi="Arial" w:cs="Arial"/>
          <w:sz w:val="22"/>
          <w:szCs w:val="22"/>
        </w:rPr>
      </w:pPr>
    </w:p>
    <w:p w14:paraId="14CECE04" w14:textId="77777777" w:rsidR="004468F8" w:rsidRDefault="004468F8" w:rsidP="006009A0">
      <w:pPr>
        <w:spacing w:line="360" w:lineRule="auto"/>
        <w:rPr>
          <w:rFonts w:ascii="Arial" w:eastAsia="Arial" w:hAnsi="Arial" w:cs="Arial"/>
          <w:sz w:val="22"/>
          <w:szCs w:val="22"/>
        </w:rPr>
      </w:pPr>
    </w:p>
    <w:p w14:paraId="5CC229F8" w14:textId="77777777" w:rsidR="004468F8" w:rsidRDefault="004468F8" w:rsidP="006009A0">
      <w:pPr>
        <w:spacing w:line="360" w:lineRule="auto"/>
        <w:rPr>
          <w:rFonts w:ascii="Arial" w:eastAsia="Arial" w:hAnsi="Arial" w:cs="Arial"/>
          <w:sz w:val="22"/>
          <w:szCs w:val="22"/>
        </w:rPr>
      </w:pPr>
    </w:p>
    <w:p w14:paraId="1FD109FA" w14:textId="77777777" w:rsidR="00530E16" w:rsidRDefault="00530E16" w:rsidP="006009A0">
      <w:pPr>
        <w:spacing w:line="360" w:lineRule="auto"/>
        <w:rPr>
          <w:rFonts w:ascii="Arial" w:eastAsia="Arial" w:hAnsi="Arial" w:cs="Arial"/>
        </w:rPr>
      </w:pPr>
    </w:p>
    <w:sectPr w:rsidR="00530E16"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592DF65" w14:textId="77777777" w:rsidR="005F3B81" w:rsidRDefault="005F3B81" w:rsidP="002A1842">
      <w:pPr>
        <w:spacing w:after="0" w:line="240" w:lineRule="auto"/>
      </w:pPr>
      <w:r>
        <w:separator/>
      </w:r>
    </w:p>
  </w:endnote>
  <w:endnote w:type="continuationSeparator" w:id="0">
    <w:p w14:paraId="5560FE5F" w14:textId="77777777" w:rsidR="005F3B81" w:rsidRDefault="005F3B81"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Play">
    <w:altName w:val="Times New Roman"/>
    <w:panose1 w:val="020B0604020202020204"/>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9F0A6D3" w14:textId="77777777" w:rsidR="005F3B81" w:rsidRDefault="005F3B81" w:rsidP="002A1842">
      <w:pPr>
        <w:spacing w:after="0" w:line="240" w:lineRule="auto"/>
      </w:pPr>
      <w:r>
        <w:separator/>
      </w:r>
    </w:p>
  </w:footnote>
  <w:footnote w:type="continuationSeparator" w:id="0">
    <w:p w14:paraId="5C6E5E45" w14:textId="77777777" w:rsidR="005F3B81" w:rsidRDefault="005F3B81"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2F8C3E41"/>
    <w:multiLevelType w:val="multilevel"/>
    <w:tmpl w:val="F098A018"/>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8FD32C1"/>
    <w:multiLevelType w:val="hybridMultilevel"/>
    <w:tmpl w:val="BBDC8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4902248">
    <w:abstractNumId w:val="5"/>
  </w:num>
  <w:num w:numId="2" w16cid:durableId="102119339">
    <w:abstractNumId w:val="3"/>
  </w:num>
  <w:num w:numId="3" w16cid:durableId="2027368305">
    <w:abstractNumId w:val="1"/>
  </w:num>
  <w:num w:numId="4" w16cid:durableId="1772167710">
    <w:abstractNumId w:val="0"/>
  </w:num>
  <w:num w:numId="5" w16cid:durableId="531383383">
    <w:abstractNumId w:val="2"/>
  </w:num>
  <w:num w:numId="6" w16cid:durableId="940529384">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6838"/>
    <w:rsid w:val="00014C8F"/>
    <w:rsid w:val="00066298"/>
    <w:rsid w:val="000777AD"/>
    <w:rsid w:val="000B72C4"/>
    <w:rsid w:val="000F458F"/>
    <w:rsid w:val="00126910"/>
    <w:rsid w:val="00172AD1"/>
    <w:rsid w:val="001813E7"/>
    <w:rsid w:val="00210D5A"/>
    <w:rsid w:val="00234892"/>
    <w:rsid w:val="00272185"/>
    <w:rsid w:val="002A1842"/>
    <w:rsid w:val="002A46BB"/>
    <w:rsid w:val="0033519E"/>
    <w:rsid w:val="003D492A"/>
    <w:rsid w:val="003F5904"/>
    <w:rsid w:val="00415D8D"/>
    <w:rsid w:val="00430AB9"/>
    <w:rsid w:val="004468F8"/>
    <w:rsid w:val="004E3B2F"/>
    <w:rsid w:val="00514FDB"/>
    <w:rsid w:val="00516457"/>
    <w:rsid w:val="00530E16"/>
    <w:rsid w:val="00533E01"/>
    <w:rsid w:val="00543733"/>
    <w:rsid w:val="00565BC6"/>
    <w:rsid w:val="005C58A4"/>
    <w:rsid w:val="005F3B81"/>
    <w:rsid w:val="006009A0"/>
    <w:rsid w:val="00611313"/>
    <w:rsid w:val="006862D0"/>
    <w:rsid w:val="006D0979"/>
    <w:rsid w:val="006E13D0"/>
    <w:rsid w:val="007124BB"/>
    <w:rsid w:val="00722EFE"/>
    <w:rsid w:val="007A2630"/>
    <w:rsid w:val="007B6979"/>
    <w:rsid w:val="007E3731"/>
    <w:rsid w:val="00862DA2"/>
    <w:rsid w:val="008A20A9"/>
    <w:rsid w:val="008E6AC2"/>
    <w:rsid w:val="009B37CE"/>
    <w:rsid w:val="00A061AF"/>
    <w:rsid w:val="00A22CC2"/>
    <w:rsid w:val="00A46AAB"/>
    <w:rsid w:val="00A71BD4"/>
    <w:rsid w:val="00A72BDB"/>
    <w:rsid w:val="00A75B15"/>
    <w:rsid w:val="00AE06EA"/>
    <w:rsid w:val="00B26978"/>
    <w:rsid w:val="00B54006"/>
    <w:rsid w:val="00BB43BD"/>
    <w:rsid w:val="00C87E2E"/>
    <w:rsid w:val="00C92BB2"/>
    <w:rsid w:val="00CF650B"/>
    <w:rsid w:val="00D814A6"/>
    <w:rsid w:val="00DF7104"/>
    <w:rsid w:val="00E10231"/>
    <w:rsid w:val="00E40004"/>
    <w:rsid w:val="00E52AB8"/>
    <w:rsid w:val="00EA4AC7"/>
    <w:rsid w:val="00EA62EE"/>
    <w:rsid w:val="00F22127"/>
    <w:rsid w:val="00F618F2"/>
    <w:rsid w:val="00F71769"/>
    <w:rsid w:val="00FA3BD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014C8F"/>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bdr w:val="nil"/>
      <w:lang w:val="en-US" w:eastAsia="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8</Pages>
  <Words>1875</Words>
  <Characters>10691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Monique McPherson Ebanks (2539673)</cp:lastModifiedBy>
  <cp:revision>23</cp:revision>
  <dcterms:created xsi:type="dcterms:W3CDTF">2026-08-20T14:04:00Z</dcterms:created>
  <dcterms:modified xsi:type="dcterms:W3CDTF">2026-08-26T22:35:00Z</dcterms:modified>
</cp:coreProperties>
</file>