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74740" w14:textId="3495DE91" w:rsidR="00594514" w:rsidRPr="00594514" w:rsidRDefault="004F0C9A" w:rsidP="00055B9C">
      <w:pPr>
        <w:spacing w:line="360" w:lineRule="auto"/>
        <w:jc w:val="center"/>
        <w:rPr>
          <w:rFonts w:cs="Arial"/>
          <w:b/>
        </w:rPr>
      </w:pPr>
      <w:r>
        <w:rPr>
          <w:rFonts w:cs="Arial"/>
          <w:bCs/>
          <w:noProof/>
        </w:rPr>
        <w:drawing>
          <wp:inline distT="0" distB="0" distL="0" distR="0" wp14:anchorId="149EEBC9" wp14:editId="0EF870D9">
            <wp:extent cx="6084434" cy="1257300"/>
            <wp:effectExtent l="0" t="0" r="0" b="0"/>
            <wp:docPr id="156612384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123845"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01161" cy="1260757"/>
                    </a:xfrm>
                    <a:prstGeom prst="rect">
                      <a:avLst/>
                    </a:prstGeom>
                  </pic:spPr>
                </pic:pic>
              </a:graphicData>
            </a:graphic>
          </wp:inline>
        </w:drawing>
      </w:r>
      <w:r>
        <w:rPr>
          <w:noProof/>
        </w:rPr>
        <mc:AlternateContent>
          <mc:Choice Requires="wps">
            <w:drawing>
              <wp:anchor distT="0" distB="0" distL="114300" distR="114300" simplePos="0" relativeHeight="251659264" behindDoc="0" locked="0" layoutInCell="1" allowOverlap="1" wp14:anchorId="74882D53" wp14:editId="273FC263">
                <wp:simplePos x="0" y="0"/>
                <wp:positionH relativeFrom="column">
                  <wp:posOffset>-762000</wp:posOffset>
                </wp:positionH>
                <wp:positionV relativeFrom="paragraph">
                  <wp:posOffset>-762000</wp:posOffset>
                </wp:positionV>
                <wp:extent cx="6083935" cy="1257300"/>
                <wp:effectExtent l="0" t="0" r="0" b="0"/>
                <wp:wrapNone/>
                <wp:docPr id="142009155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8323F60" w14:textId="4F315994" w:rsidR="004F0C9A" w:rsidRPr="004F0C9A" w:rsidRDefault="004F0C9A" w:rsidP="004F0C9A">
                            <w:pPr>
                              <w:spacing w:line="360" w:lineRule="auto"/>
                              <w:jc w:val="center"/>
                              <w:rPr>
                                <w:rFonts w:cs="Arial"/>
                                <w:bCs/>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4882D53" id="_x0000_t202" coordsize="21600,21600" o:spt="202" path="m,l,21600r21600,l21600,xe">
                <v:stroke joinstyle="miter"/>
                <v:path gradientshapeok="t" o:connecttype="rect"/>
              </v:shapetype>
              <v:shape id="Text Box 1" o:spid="_x0000_s1026" type="#_x0000_t202" style="position:absolute;left:0;text-align:left;margin-left:-60pt;margin-top:-60pt;width:479.05pt;height:99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" filled="f" stroked="f">
                <v:fill o:detectmouseclick="t"/>
                <v:textbox style="mso-fit-shape-to-text:t">
                  <w:txbxContent>
                    <w:p w14:paraId="38323F60" w14:textId="4F315994" w:rsidR="004F0C9A" w:rsidRPr="004F0C9A" w:rsidRDefault="004F0C9A" w:rsidP="004F0C9A">
                      <w:pPr>
                        <w:spacing w:line="360" w:lineRule="auto"/>
                        <w:jc w:val="center"/>
                        <w:rPr>
                          <w:rFonts w:cs="Arial"/>
                          <w:bCs/>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v:shape>
            </w:pict>
          </mc:Fallback>
        </mc:AlternateContent>
      </w:r>
    </w:p>
    <w:p w14:paraId="445EC990" w14:textId="77777777" w:rsidR="00594514" w:rsidRPr="00594514" w:rsidRDefault="00594514" w:rsidP="00055B9C">
      <w:pPr>
        <w:spacing w:line="360" w:lineRule="auto"/>
        <w:jc w:val="center"/>
        <w:rPr>
          <w:rFonts w:cs="Arial"/>
          <w:b/>
        </w:rPr>
      </w:pPr>
    </w:p>
    <w:p w14:paraId="308615A7" w14:textId="6D0DC20F" w:rsidR="00594514" w:rsidRPr="00594514" w:rsidRDefault="00594514" w:rsidP="00055B9C">
      <w:pPr>
        <w:spacing w:line="360" w:lineRule="auto"/>
        <w:jc w:val="center"/>
        <w:rPr>
          <w:rFonts w:cs="Arial"/>
          <w:b/>
        </w:rPr>
      </w:pPr>
    </w:p>
    <w:p w14:paraId="57F5D4E4" w14:textId="64C41370" w:rsidR="00594514" w:rsidRPr="00594514" w:rsidRDefault="00594514" w:rsidP="00055B9C">
      <w:pPr>
        <w:spacing w:line="360" w:lineRule="auto"/>
        <w:jc w:val="center"/>
        <w:rPr>
          <w:rFonts w:cs="Arial"/>
          <w:b/>
        </w:rPr>
      </w:pPr>
    </w:p>
    <w:p w14:paraId="3009B1E8" w14:textId="76382DB3" w:rsidR="00594514" w:rsidRPr="00594514" w:rsidRDefault="00594514" w:rsidP="00055B9C">
      <w:pPr>
        <w:spacing w:line="360" w:lineRule="auto"/>
        <w:jc w:val="center"/>
        <w:rPr>
          <w:rFonts w:cs="Arial"/>
          <w:b/>
        </w:rPr>
      </w:pPr>
    </w:p>
    <w:p w14:paraId="4B26BF18" w14:textId="15F0FD3C" w:rsidR="00E82B8D" w:rsidRDefault="00E82B8D" w:rsidP="00055B9C">
      <w:pPr>
        <w:spacing w:line="360" w:lineRule="auto"/>
        <w:jc w:val="center"/>
        <w:rPr>
          <w:rFonts w:cs="Arial"/>
          <w:b/>
          <w:sz w:val="44"/>
          <w:szCs w:val="44"/>
        </w:rPr>
      </w:pPr>
    </w:p>
    <w:p w14:paraId="7D686CC6" w14:textId="589FB775" w:rsidR="00E82B8D" w:rsidRDefault="00E82B8D" w:rsidP="00055B9C">
      <w:pPr>
        <w:spacing w:line="360" w:lineRule="auto"/>
        <w:jc w:val="center"/>
        <w:rPr>
          <w:rFonts w:cs="Arial"/>
          <w:b/>
          <w:sz w:val="44"/>
          <w:szCs w:val="44"/>
        </w:rPr>
      </w:pPr>
    </w:p>
    <w:p w14:paraId="32B4D75F" w14:textId="287DCE84" w:rsidR="00594514" w:rsidRPr="00594514" w:rsidRDefault="00594514" w:rsidP="00055B9C">
      <w:pPr>
        <w:spacing w:line="360" w:lineRule="auto"/>
        <w:jc w:val="center"/>
        <w:rPr>
          <w:rFonts w:cs="Arial"/>
          <w:b/>
          <w:sz w:val="44"/>
          <w:szCs w:val="44"/>
        </w:rPr>
      </w:pPr>
      <w:r w:rsidRPr="00594514">
        <w:rPr>
          <w:rFonts w:cs="Arial"/>
          <w:b/>
          <w:sz w:val="44"/>
          <w:szCs w:val="44"/>
        </w:rPr>
        <w:t xml:space="preserve">Module Name- </w:t>
      </w:r>
      <w:r w:rsidRPr="00594514">
        <w:rPr>
          <w:rFonts w:cs="Arial"/>
          <w:sz w:val="44"/>
          <w:szCs w:val="44"/>
        </w:rPr>
        <w:t>LCLM4002 Digital Skills</w:t>
      </w:r>
    </w:p>
    <w:p w14:paraId="7C048596" w14:textId="66F9F5BE" w:rsidR="00594514" w:rsidRPr="00594514" w:rsidRDefault="00594514" w:rsidP="00055B9C">
      <w:pPr>
        <w:spacing w:line="360" w:lineRule="auto"/>
        <w:jc w:val="center"/>
        <w:rPr>
          <w:rFonts w:cs="Arial"/>
          <w:b/>
          <w:sz w:val="44"/>
          <w:szCs w:val="44"/>
        </w:rPr>
      </w:pPr>
      <w:r w:rsidRPr="00594514">
        <w:rPr>
          <w:rFonts w:cs="Arial"/>
          <w:b/>
          <w:sz w:val="44"/>
          <w:szCs w:val="44"/>
        </w:rPr>
        <w:t xml:space="preserve">Assignment Title- </w:t>
      </w:r>
      <w:r w:rsidRPr="00594514">
        <w:rPr>
          <w:rFonts w:cs="Arial"/>
          <w:sz w:val="44"/>
          <w:szCs w:val="44"/>
        </w:rPr>
        <w:t>Task 3 – Written report</w:t>
      </w:r>
    </w:p>
    <w:p w14:paraId="6C58604B" w14:textId="6C88D6A7" w:rsidR="004F0C9A" w:rsidRDefault="004F0C9A" w:rsidP="00055B9C">
      <w:pPr>
        <w:spacing w:line="360" w:lineRule="auto"/>
        <w:jc w:val="center"/>
        <w:rPr>
          <w:rFonts w:cs="Arial"/>
          <w:bCs/>
        </w:rPr>
      </w:pPr>
      <w:r>
        <w:rPr>
          <w:rFonts w:cs="Arial"/>
          <w:bCs/>
        </w:rPr>
        <w:t xml:space="preserve"> Lecturer- Dr. Hoang Nguyen </w:t>
      </w:r>
    </w:p>
    <w:p w14:paraId="38547389" w14:textId="719D35A5" w:rsidR="00594514" w:rsidRPr="00594514" w:rsidRDefault="00594514" w:rsidP="00055B9C">
      <w:pPr>
        <w:spacing w:line="360" w:lineRule="auto"/>
        <w:jc w:val="center"/>
        <w:rPr>
          <w:rFonts w:cs="Arial"/>
          <w:bCs/>
        </w:rPr>
      </w:pPr>
      <w:r w:rsidRPr="00594514">
        <w:rPr>
          <w:rFonts w:cs="Arial"/>
          <w:bCs/>
        </w:rPr>
        <w:t>Student Name-</w:t>
      </w:r>
      <w:r w:rsidR="004F0C9A">
        <w:rPr>
          <w:rFonts w:cs="Arial"/>
          <w:bCs/>
        </w:rPr>
        <w:t>Vasile Slevoaca</w:t>
      </w:r>
    </w:p>
    <w:p w14:paraId="5B82B253" w14:textId="5EE5735F" w:rsidR="00594514" w:rsidRPr="00594514" w:rsidRDefault="00594514" w:rsidP="00055B9C">
      <w:pPr>
        <w:spacing w:line="360" w:lineRule="auto"/>
        <w:jc w:val="center"/>
        <w:rPr>
          <w:rFonts w:cs="Arial"/>
          <w:b/>
        </w:rPr>
      </w:pPr>
      <w:r w:rsidRPr="00594514">
        <w:rPr>
          <w:rFonts w:cs="Arial"/>
          <w:bCs/>
        </w:rPr>
        <w:t>Student ID-</w:t>
      </w:r>
      <w:r w:rsidR="004F0C9A">
        <w:rPr>
          <w:rFonts w:cs="Arial"/>
          <w:bCs/>
        </w:rPr>
        <w:t>2332190</w:t>
      </w:r>
      <w:r w:rsidRPr="00594514">
        <w:rPr>
          <w:rFonts w:cs="Arial"/>
          <w:b/>
        </w:rPr>
        <w:br w:type="page"/>
      </w:r>
    </w:p>
    <w:p w14:paraId="06587833" w14:textId="207FA251" w:rsidR="00AC68FD" w:rsidRPr="00594514" w:rsidRDefault="00AC68FD" w:rsidP="00055B9C">
      <w:pPr>
        <w:pStyle w:val="Normal1"/>
        <w:spacing w:line="360" w:lineRule="auto"/>
        <w:jc w:val="center"/>
        <w:rPr>
          <w:rFonts w:ascii="Arial" w:hAnsi="Arial" w:cs="Arial"/>
          <w:b/>
        </w:rPr>
      </w:pPr>
      <w:r w:rsidRPr="00594514">
        <w:rPr>
          <w:rFonts w:ascii="Arial" w:hAnsi="Arial" w:cs="Arial"/>
          <w:b/>
        </w:rPr>
        <w:lastRenderedPageBreak/>
        <w:t>Executive summary</w:t>
      </w:r>
    </w:p>
    <w:p w14:paraId="0B07ED29" w14:textId="77777777" w:rsidR="00AC68FD" w:rsidRPr="00594514" w:rsidRDefault="00AC68FD" w:rsidP="00055B9C">
      <w:pPr>
        <w:pStyle w:val="Normal1"/>
        <w:spacing w:line="360" w:lineRule="auto"/>
        <w:rPr>
          <w:rFonts w:ascii="Arial" w:hAnsi="Arial" w:cs="Arial"/>
          <w:b/>
        </w:rPr>
      </w:pPr>
      <w:r w:rsidRPr="00594514">
        <w:rPr>
          <w:rFonts w:ascii="Arial" w:hAnsi="Arial" w:cs="Arial"/>
        </w:rPr>
        <w:t xml:space="preserve">This report has been conducted to present a discussion on the capabilities of social and digital media in increasing the customer base of businesses. As per the advantages of social and digital media, increased brand awareness and customer loyalty and satisfaction have been identified in this report. On the other hand, as per the disadvantages, privacy concerns and time-consuming nature have been identified in this report. As effective ways to increase the customer base, targeted advertising, influencer marketing and increasing accessibility of offerings through E-commerce platforms have been identified </w:t>
      </w:r>
    </w:p>
    <w:p w14:paraId="25E6B75C" w14:textId="77777777" w:rsidR="00AC68FD" w:rsidRPr="00594514" w:rsidRDefault="00AC68FD" w:rsidP="00055B9C">
      <w:pPr>
        <w:spacing w:line="360" w:lineRule="auto"/>
        <w:rPr>
          <w:rFonts w:cs="Arial"/>
          <w:b/>
        </w:rPr>
      </w:pPr>
      <w:r w:rsidRPr="00594514">
        <w:rPr>
          <w:rFonts w:cs="Arial"/>
          <w:b/>
        </w:rPr>
        <w:br w:type="page"/>
      </w:r>
    </w:p>
    <w:sdt>
      <w:sdtPr>
        <w:rPr>
          <w:rFonts w:ascii="Arial" w:eastAsia="Times New Roman" w:hAnsi="Arial" w:cs="Arial"/>
          <w:color w:val="auto"/>
          <w:sz w:val="24"/>
          <w:szCs w:val="24"/>
          <w:lang w:val=""/>
        </w:rPr>
        <w:id w:val="-399914396"/>
        <w:docPartObj>
          <w:docPartGallery w:val="Table of Contents"/>
          <w:docPartUnique/>
        </w:docPartObj>
      </w:sdtPr>
      <w:sdtEndPr>
        <w:rPr>
          <w:b/>
          <w:bCs/>
          <w:noProof/>
        </w:rPr>
      </w:sdtEndPr>
      <w:sdtContent>
        <w:p w14:paraId="2B67DD02" w14:textId="098951D5" w:rsidR="00594514" w:rsidRPr="00594514" w:rsidRDefault="00594514" w:rsidP="00055B9C">
          <w:pPr>
            <w:pStyle w:val="TOCHeading"/>
            <w:spacing w:line="360" w:lineRule="auto"/>
            <w:rPr>
              <w:rFonts w:ascii="Arial" w:hAnsi="Arial" w:cs="Arial"/>
            </w:rPr>
          </w:pPr>
          <w:r w:rsidRPr="00594514">
            <w:rPr>
              <w:rFonts w:ascii="Arial" w:hAnsi="Arial" w:cs="Arial"/>
            </w:rPr>
            <w:t>Table of Contents</w:t>
          </w:r>
        </w:p>
        <w:p w14:paraId="1BFC73D4" w14:textId="72B0C2C9" w:rsidR="00055B9C" w:rsidRDefault="00594514" w:rsidP="00055B9C">
          <w:pPr>
            <w:pStyle w:val="TOC1"/>
            <w:tabs>
              <w:tab w:val="right" w:leader="dot" w:pos="9350"/>
            </w:tabs>
            <w:spacing w:line="360" w:lineRule="auto"/>
            <w:rPr>
              <w:rFonts w:asciiTheme="minorHAnsi" w:eastAsiaTheme="minorEastAsia" w:hAnsiTheme="minorHAnsi" w:cstheme="minorBidi"/>
              <w:noProof/>
              <w:sz w:val="22"/>
              <w:szCs w:val="22"/>
              <w:lang w:val="en-US"/>
            </w:rPr>
          </w:pPr>
          <w:r w:rsidRPr="00594514">
            <w:rPr>
              <w:rFonts w:cs="Arial"/>
            </w:rPr>
            <w:fldChar w:fldCharType="begin"/>
          </w:r>
          <w:r w:rsidRPr="00594514">
            <w:rPr>
              <w:rFonts w:cs="Arial"/>
            </w:rPr>
            <w:instrText xml:space="preserve"> TOC \o "1-3" \h \z \u </w:instrText>
          </w:r>
          <w:r w:rsidRPr="00594514">
            <w:rPr>
              <w:rFonts w:cs="Arial"/>
            </w:rPr>
            <w:fldChar w:fldCharType="separate"/>
          </w:r>
          <w:hyperlink w:anchor="_Toc174464904" w:history="1">
            <w:r w:rsidR="00055B9C" w:rsidRPr="00D25759">
              <w:rPr>
                <w:rStyle w:val="Hyperlink"/>
                <w:rFonts w:cs="Arial"/>
                <w:noProof/>
              </w:rPr>
              <w:t>Introduction</w:t>
            </w:r>
            <w:r w:rsidR="00055B9C">
              <w:rPr>
                <w:noProof/>
                <w:webHidden/>
              </w:rPr>
              <w:tab/>
            </w:r>
            <w:r w:rsidR="00055B9C">
              <w:rPr>
                <w:noProof/>
                <w:webHidden/>
              </w:rPr>
              <w:fldChar w:fldCharType="begin"/>
            </w:r>
            <w:r w:rsidR="00055B9C">
              <w:rPr>
                <w:noProof/>
                <w:webHidden/>
              </w:rPr>
              <w:instrText xml:space="preserve"> PAGEREF _Toc174464904 \h </w:instrText>
            </w:r>
            <w:r w:rsidR="00055B9C">
              <w:rPr>
                <w:noProof/>
                <w:webHidden/>
              </w:rPr>
            </w:r>
            <w:r w:rsidR="00055B9C">
              <w:rPr>
                <w:noProof/>
                <w:webHidden/>
              </w:rPr>
              <w:fldChar w:fldCharType="separate"/>
            </w:r>
            <w:r w:rsidR="00055B9C">
              <w:rPr>
                <w:noProof/>
                <w:webHidden/>
              </w:rPr>
              <w:t>4</w:t>
            </w:r>
            <w:r w:rsidR="00055B9C">
              <w:rPr>
                <w:noProof/>
                <w:webHidden/>
              </w:rPr>
              <w:fldChar w:fldCharType="end"/>
            </w:r>
          </w:hyperlink>
        </w:p>
        <w:p w14:paraId="3EF44AE1" w14:textId="5FEE5952" w:rsidR="00055B9C" w:rsidRDefault="00000000" w:rsidP="00055B9C">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174464905" w:history="1">
            <w:r w:rsidR="00055B9C" w:rsidRPr="00D25759">
              <w:rPr>
                <w:rStyle w:val="Hyperlink"/>
                <w:noProof/>
              </w:rPr>
              <w:t>Exploring social and digital media</w:t>
            </w:r>
            <w:r w:rsidR="00055B9C">
              <w:rPr>
                <w:noProof/>
                <w:webHidden/>
              </w:rPr>
              <w:tab/>
            </w:r>
            <w:r w:rsidR="00055B9C">
              <w:rPr>
                <w:noProof/>
                <w:webHidden/>
              </w:rPr>
              <w:fldChar w:fldCharType="begin"/>
            </w:r>
            <w:r w:rsidR="00055B9C">
              <w:rPr>
                <w:noProof/>
                <w:webHidden/>
              </w:rPr>
              <w:instrText xml:space="preserve"> PAGEREF _Toc174464905 \h </w:instrText>
            </w:r>
            <w:r w:rsidR="00055B9C">
              <w:rPr>
                <w:noProof/>
                <w:webHidden/>
              </w:rPr>
            </w:r>
            <w:r w:rsidR="00055B9C">
              <w:rPr>
                <w:noProof/>
                <w:webHidden/>
              </w:rPr>
              <w:fldChar w:fldCharType="separate"/>
            </w:r>
            <w:r w:rsidR="00055B9C">
              <w:rPr>
                <w:noProof/>
                <w:webHidden/>
              </w:rPr>
              <w:t>5</w:t>
            </w:r>
            <w:r w:rsidR="00055B9C">
              <w:rPr>
                <w:noProof/>
                <w:webHidden/>
              </w:rPr>
              <w:fldChar w:fldCharType="end"/>
            </w:r>
          </w:hyperlink>
        </w:p>
        <w:p w14:paraId="3CE982CA" w14:textId="76045D47" w:rsidR="00055B9C" w:rsidRDefault="00000000" w:rsidP="00055B9C">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174464906" w:history="1">
            <w:r w:rsidR="00055B9C" w:rsidRPr="00D25759">
              <w:rPr>
                <w:rStyle w:val="Hyperlink"/>
                <w:noProof/>
              </w:rPr>
              <w:t>Significance of social and digital media for the business</w:t>
            </w:r>
            <w:r w:rsidR="00055B9C">
              <w:rPr>
                <w:noProof/>
                <w:webHidden/>
              </w:rPr>
              <w:tab/>
            </w:r>
            <w:r w:rsidR="00055B9C">
              <w:rPr>
                <w:noProof/>
                <w:webHidden/>
              </w:rPr>
              <w:fldChar w:fldCharType="begin"/>
            </w:r>
            <w:r w:rsidR="00055B9C">
              <w:rPr>
                <w:noProof/>
                <w:webHidden/>
              </w:rPr>
              <w:instrText xml:space="preserve"> PAGEREF _Toc174464906 \h </w:instrText>
            </w:r>
            <w:r w:rsidR="00055B9C">
              <w:rPr>
                <w:noProof/>
                <w:webHidden/>
              </w:rPr>
            </w:r>
            <w:r w:rsidR="00055B9C">
              <w:rPr>
                <w:noProof/>
                <w:webHidden/>
              </w:rPr>
              <w:fldChar w:fldCharType="separate"/>
            </w:r>
            <w:r w:rsidR="00055B9C">
              <w:rPr>
                <w:noProof/>
                <w:webHidden/>
              </w:rPr>
              <w:t>5</w:t>
            </w:r>
            <w:r w:rsidR="00055B9C">
              <w:rPr>
                <w:noProof/>
                <w:webHidden/>
              </w:rPr>
              <w:fldChar w:fldCharType="end"/>
            </w:r>
          </w:hyperlink>
        </w:p>
        <w:p w14:paraId="654B4C2F" w14:textId="09151BA9" w:rsidR="00055B9C" w:rsidRDefault="00000000" w:rsidP="00055B9C">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174464907" w:history="1">
            <w:r w:rsidR="00055B9C" w:rsidRPr="00D25759">
              <w:rPr>
                <w:rStyle w:val="Hyperlink"/>
                <w:noProof/>
              </w:rPr>
              <w:t>Advantages and disadvantages the social media tools for businesses</w:t>
            </w:r>
            <w:r w:rsidR="00055B9C">
              <w:rPr>
                <w:noProof/>
                <w:webHidden/>
              </w:rPr>
              <w:tab/>
            </w:r>
            <w:r w:rsidR="00055B9C">
              <w:rPr>
                <w:noProof/>
                <w:webHidden/>
              </w:rPr>
              <w:fldChar w:fldCharType="begin"/>
            </w:r>
            <w:r w:rsidR="00055B9C">
              <w:rPr>
                <w:noProof/>
                <w:webHidden/>
              </w:rPr>
              <w:instrText xml:space="preserve"> PAGEREF _Toc174464907 \h </w:instrText>
            </w:r>
            <w:r w:rsidR="00055B9C">
              <w:rPr>
                <w:noProof/>
                <w:webHidden/>
              </w:rPr>
            </w:r>
            <w:r w:rsidR="00055B9C">
              <w:rPr>
                <w:noProof/>
                <w:webHidden/>
              </w:rPr>
              <w:fldChar w:fldCharType="separate"/>
            </w:r>
            <w:r w:rsidR="00055B9C">
              <w:rPr>
                <w:noProof/>
                <w:webHidden/>
              </w:rPr>
              <w:t>5</w:t>
            </w:r>
            <w:r w:rsidR="00055B9C">
              <w:rPr>
                <w:noProof/>
                <w:webHidden/>
              </w:rPr>
              <w:fldChar w:fldCharType="end"/>
            </w:r>
          </w:hyperlink>
        </w:p>
        <w:p w14:paraId="14B687E2" w14:textId="72612526" w:rsidR="00055B9C" w:rsidRDefault="00000000" w:rsidP="00055B9C">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174464908" w:history="1">
            <w:r w:rsidR="00055B9C" w:rsidRPr="00D25759">
              <w:rPr>
                <w:rStyle w:val="Hyperlink"/>
                <w:noProof/>
              </w:rPr>
              <w:t>Ways social and digital media can be utilised to reach a larger customer base for the business</w:t>
            </w:r>
            <w:r w:rsidR="00055B9C">
              <w:rPr>
                <w:noProof/>
                <w:webHidden/>
              </w:rPr>
              <w:tab/>
            </w:r>
            <w:r w:rsidR="00055B9C">
              <w:rPr>
                <w:noProof/>
                <w:webHidden/>
              </w:rPr>
              <w:fldChar w:fldCharType="begin"/>
            </w:r>
            <w:r w:rsidR="00055B9C">
              <w:rPr>
                <w:noProof/>
                <w:webHidden/>
              </w:rPr>
              <w:instrText xml:space="preserve"> PAGEREF _Toc174464908 \h </w:instrText>
            </w:r>
            <w:r w:rsidR="00055B9C">
              <w:rPr>
                <w:noProof/>
                <w:webHidden/>
              </w:rPr>
            </w:r>
            <w:r w:rsidR="00055B9C">
              <w:rPr>
                <w:noProof/>
                <w:webHidden/>
              </w:rPr>
              <w:fldChar w:fldCharType="separate"/>
            </w:r>
            <w:r w:rsidR="00055B9C">
              <w:rPr>
                <w:noProof/>
                <w:webHidden/>
              </w:rPr>
              <w:t>6</w:t>
            </w:r>
            <w:r w:rsidR="00055B9C">
              <w:rPr>
                <w:noProof/>
                <w:webHidden/>
              </w:rPr>
              <w:fldChar w:fldCharType="end"/>
            </w:r>
          </w:hyperlink>
        </w:p>
        <w:p w14:paraId="3987B6A7" w14:textId="56D40904" w:rsidR="00055B9C" w:rsidRDefault="00000000" w:rsidP="00055B9C">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4464909" w:history="1">
            <w:r w:rsidR="00055B9C" w:rsidRPr="00D25759">
              <w:rPr>
                <w:rStyle w:val="Hyperlink"/>
                <w:rFonts w:cs="Arial"/>
                <w:noProof/>
              </w:rPr>
              <w:t>Conclusion</w:t>
            </w:r>
            <w:r w:rsidR="00055B9C">
              <w:rPr>
                <w:noProof/>
                <w:webHidden/>
              </w:rPr>
              <w:tab/>
            </w:r>
            <w:r w:rsidR="00055B9C">
              <w:rPr>
                <w:noProof/>
                <w:webHidden/>
              </w:rPr>
              <w:fldChar w:fldCharType="begin"/>
            </w:r>
            <w:r w:rsidR="00055B9C">
              <w:rPr>
                <w:noProof/>
                <w:webHidden/>
              </w:rPr>
              <w:instrText xml:space="preserve"> PAGEREF _Toc174464909 \h </w:instrText>
            </w:r>
            <w:r w:rsidR="00055B9C">
              <w:rPr>
                <w:noProof/>
                <w:webHidden/>
              </w:rPr>
            </w:r>
            <w:r w:rsidR="00055B9C">
              <w:rPr>
                <w:noProof/>
                <w:webHidden/>
              </w:rPr>
              <w:fldChar w:fldCharType="separate"/>
            </w:r>
            <w:r w:rsidR="00055B9C">
              <w:rPr>
                <w:noProof/>
                <w:webHidden/>
              </w:rPr>
              <w:t>8</w:t>
            </w:r>
            <w:r w:rsidR="00055B9C">
              <w:rPr>
                <w:noProof/>
                <w:webHidden/>
              </w:rPr>
              <w:fldChar w:fldCharType="end"/>
            </w:r>
          </w:hyperlink>
        </w:p>
        <w:p w14:paraId="2676FE6F" w14:textId="510B847B" w:rsidR="00055B9C" w:rsidRDefault="00000000" w:rsidP="00055B9C">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4464910" w:history="1">
            <w:r w:rsidR="00055B9C" w:rsidRPr="00D25759">
              <w:rPr>
                <w:rStyle w:val="Hyperlink"/>
                <w:rFonts w:cs="Arial"/>
                <w:noProof/>
              </w:rPr>
              <w:t>References</w:t>
            </w:r>
            <w:r w:rsidR="00055B9C">
              <w:rPr>
                <w:noProof/>
                <w:webHidden/>
              </w:rPr>
              <w:tab/>
            </w:r>
            <w:r w:rsidR="00055B9C">
              <w:rPr>
                <w:noProof/>
                <w:webHidden/>
              </w:rPr>
              <w:fldChar w:fldCharType="begin"/>
            </w:r>
            <w:r w:rsidR="00055B9C">
              <w:rPr>
                <w:noProof/>
                <w:webHidden/>
              </w:rPr>
              <w:instrText xml:space="preserve"> PAGEREF _Toc174464910 \h </w:instrText>
            </w:r>
            <w:r w:rsidR="00055B9C">
              <w:rPr>
                <w:noProof/>
                <w:webHidden/>
              </w:rPr>
            </w:r>
            <w:r w:rsidR="00055B9C">
              <w:rPr>
                <w:noProof/>
                <w:webHidden/>
              </w:rPr>
              <w:fldChar w:fldCharType="separate"/>
            </w:r>
            <w:r w:rsidR="00055B9C">
              <w:rPr>
                <w:noProof/>
                <w:webHidden/>
              </w:rPr>
              <w:t>9</w:t>
            </w:r>
            <w:r w:rsidR="00055B9C">
              <w:rPr>
                <w:noProof/>
                <w:webHidden/>
              </w:rPr>
              <w:fldChar w:fldCharType="end"/>
            </w:r>
          </w:hyperlink>
        </w:p>
        <w:p w14:paraId="4A9662D4" w14:textId="3E0BB307" w:rsidR="00594514" w:rsidRPr="00594514" w:rsidRDefault="00594514" w:rsidP="00055B9C">
          <w:pPr>
            <w:spacing w:line="360" w:lineRule="auto"/>
            <w:rPr>
              <w:rFonts w:cs="Arial"/>
            </w:rPr>
          </w:pPr>
          <w:r w:rsidRPr="00594514">
            <w:rPr>
              <w:rFonts w:cs="Arial"/>
              <w:b/>
              <w:bCs/>
              <w:noProof/>
            </w:rPr>
            <w:fldChar w:fldCharType="end"/>
          </w:r>
        </w:p>
      </w:sdtContent>
    </w:sdt>
    <w:p w14:paraId="5A7BFD6C" w14:textId="77777777" w:rsidR="00594514" w:rsidRPr="00594514" w:rsidRDefault="00594514" w:rsidP="00055B9C">
      <w:pPr>
        <w:spacing w:line="360" w:lineRule="auto"/>
        <w:rPr>
          <w:rFonts w:eastAsiaTheme="majorEastAsia" w:cs="Arial"/>
          <w:b/>
          <w:sz w:val="28"/>
          <w:szCs w:val="32"/>
          <w:lang w:val="en-GB"/>
        </w:rPr>
      </w:pPr>
      <w:r w:rsidRPr="00594514">
        <w:rPr>
          <w:rFonts w:cs="Arial"/>
        </w:rPr>
        <w:br w:type="page"/>
      </w:r>
    </w:p>
    <w:p w14:paraId="4A21ECF3" w14:textId="72D11769" w:rsidR="00AC68FD" w:rsidRPr="00594514" w:rsidRDefault="00AC68FD" w:rsidP="00055B9C">
      <w:pPr>
        <w:pStyle w:val="Heading1"/>
        <w:spacing w:line="360" w:lineRule="auto"/>
        <w:rPr>
          <w:rFonts w:cs="Arial"/>
        </w:rPr>
      </w:pPr>
      <w:bookmarkStart w:id="0" w:name="_Toc174464904"/>
      <w:r w:rsidRPr="00594514">
        <w:rPr>
          <w:rFonts w:cs="Arial"/>
        </w:rPr>
        <w:lastRenderedPageBreak/>
        <w:t>Introduction</w:t>
      </w:r>
      <w:bookmarkEnd w:id="0"/>
      <w:r w:rsidRPr="00594514">
        <w:rPr>
          <w:rFonts w:cs="Arial"/>
        </w:rPr>
        <w:t xml:space="preserve"> </w:t>
      </w:r>
    </w:p>
    <w:p w14:paraId="128C02D1" w14:textId="06C8F35F" w:rsidR="00AC68FD" w:rsidRPr="00594514" w:rsidRDefault="00AC68FD" w:rsidP="00055B9C">
      <w:pPr>
        <w:pStyle w:val="Normal1"/>
        <w:spacing w:line="360" w:lineRule="auto"/>
        <w:rPr>
          <w:rFonts w:ascii="Arial" w:hAnsi="Arial" w:cs="Arial"/>
        </w:rPr>
      </w:pPr>
      <w:r w:rsidRPr="00594514">
        <w:rPr>
          <w:rFonts w:ascii="Arial" w:hAnsi="Arial" w:cs="Arial"/>
        </w:rPr>
        <w:t xml:space="preserve">The following report will be performed to demonstrate an understanding of the effectiveness of social and digital media for increasing the customer base of businesses. Initially, the importance, advantages and disadvantages of social and digital media for the business will be described. Therefore the best possible ways to use digital and social media for increasing the customer base of the organisations will be placed. </w:t>
      </w:r>
    </w:p>
    <w:p w14:paraId="06485842" w14:textId="77777777" w:rsidR="00AC68FD" w:rsidRPr="00594514" w:rsidRDefault="00AC68FD" w:rsidP="00055B9C">
      <w:pPr>
        <w:spacing w:line="360" w:lineRule="auto"/>
        <w:rPr>
          <w:rFonts w:cs="Arial"/>
          <w:b/>
        </w:rPr>
      </w:pPr>
      <w:r w:rsidRPr="00594514">
        <w:rPr>
          <w:rFonts w:cs="Arial"/>
          <w:b/>
        </w:rPr>
        <w:br w:type="page"/>
      </w:r>
    </w:p>
    <w:p w14:paraId="2054CBEB" w14:textId="619AFC16" w:rsidR="00AC68FD" w:rsidRPr="00594514" w:rsidRDefault="00540E77" w:rsidP="00055B9C">
      <w:pPr>
        <w:pStyle w:val="Heading2"/>
      </w:pPr>
      <w:bookmarkStart w:id="1" w:name="_Toc174464905"/>
      <w:r>
        <w:lastRenderedPageBreak/>
        <w:t>Exploring</w:t>
      </w:r>
      <w:r w:rsidR="00AC68FD" w:rsidRPr="00594514">
        <w:t xml:space="preserve"> social and digital media</w:t>
      </w:r>
      <w:bookmarkEnd w:id="1"/>
      <w:r w:rsidR="00AC68FD" w:rsidRPr="00594514">
        <w:t xml:space="preserve"> </w:t>
      </w:r>
    </w:p>
    <w:p w14:paraId="701FAE7D" w14:textId="7CA4C435" w:rsidR="00AC68FD" w:rsidRPr="00594514" w:rsidRDefault="00AC68FD" w:rsidP="00055B9C">
      <w:pPr>
        <w:pStyle w:val="Normal1"/>
        <w:spacing w:line="360" w:lineRule="auto"/>
        <w:rPr>
          <w:rFonts w:ascii="Arial" w:hAnsi="Arial" w:cs="Arial"/>
        </w:rPr>
      </w:pPr>
      <w:r w:rsidRPr="00594514">
        <w:rPr>
          <w:rFonts w:ascii="Arial" w:hAnsi="Arial" w:cs="Arial"/>
        </w:rPr>
        <w:t>Digital and social media help in enabling the utilisation of electronic communication for sharing information, messages, contents and ideas. Social media is basically a part of digital media as it runs through transmitting digital media through digital technologies for instance electronics and the internet. Web chats, internet-based messaging services, emails and text messages are included in digital media while Twitter, Facebook and Instagram are identified as social media platforms. Both social and digital media allow organisations, communities and individuals to discuss, co-create, participate, share and modify self-curated or user-generated content (</w:t>
      </w:r>
      <w:r w:rsidRPr="00594514">
        <w:rPr>
          <w:rFonts w:ascii="Arial" w:hAnsi="Arial" w:cs="Arial"/>
          <w:color w:val="222222"/>
          <w:shd w:val="clear" w:color="auto" w:fill="FFFFFF"/>
        </w:rPr>
        <w:t>Drummond et al., 2020)</w:t>
      </w:r>
      <w:r w:rsidRPr="00594514">
        <w:rPr>
          <w:rFonts w:ascii="Arial" w:hAnsi="Arial" w:cs="Arial"/>
        </w:rPr>
        <w:t xml:space="preserve">. </w:t>
      </w:r>
    </w:p>
    <w:p w14:paraId="0A75F37D" w14:textId="4D266F39" w:rsidR="00AC68FD" w:rsidRPr="00594514" w:rsidRDefault="00540E77" w:rsidP="00055B9C">
      <w:pPr>
        <w:pStyle w:val="Heading2"/>
      </w:pPr>
      <w:bookmarkStart w:id="2" w:name="_Toc174464906"/>
      <w:r>
        <w:t>Significance</w:t>
      </w:r>
      <w:r w:rsidR="00AC68FD" w:rsidRPr="00594514">
        <w:t xml:space="preserve"> of social and digital media for the business</w:t>
      </w:r>
      <w:bookmarkEnd w:id="2"/>
      <w:r w:rsidR="00AC68FD" w:rsidRPr="00594514">
        <w:t xml:space="preserve"> </w:t>
      </w:r>
    </w:p>
    <w:p w14:paraId="6A0AC279" w14:textId="20EAEF5C" w:rsidR="00AC68FD" w:rsidRPr="00594514" w:rsidRDefault="00AC68FD" w:rsidP="00055B9C">
      <w:pPr>
        <w:pStyle w:val="Normal1"/>
        <w:spacing w:line="360" w:lineRule="auto"/>
        <w:rPr>
          <w:rFonts w:ascii="Arial" w:hAnsi="Arial" w:cs="Arial"/>
        </w:rPr>
      </w:pPr>
      <w:r w:rsidRPr="00594514">
        <w:rPr>
          <w:rFonts w:ascii="Arial" w:hAnsi="Arial" w:cs="Arial"/>
        </w:rPr>
        <w:t xml:space="preserve">Social and digital media have a greater level of importance for businesses in all sectors. Even during the increased pressure on marketing budgets due to economic constraints, many businesses still prioritise their social and digital media investments. Customers in this digitally advanced world spend a significant amount of time on digital and social media platforms which makes it a great opportunity for businesses to perform their promotional activities. It also has been identified as effective in influencing the purchasing decisions of customers in a positive way </w:t>
      </w:r>
      <w:sdt>
        <w:sdtPr>
          <w:rPr>
            <w:rFonts w:ascii="Arial" w:hAnsi="Arial" w:cs="Arial"/>
          </w:rPr>
          <w:id w:val="-2039426293"/>
          <w:citation/>
        </w:sdtPr>
        <w:sdtContent>
          <w:r w:rsidRPr="00594514">
            <w:rPr>
              <w:rFonts w:ascii="Arial" w:hAnsi="Arial" w:cs="Arial"/>
            </w:rPr>
            <w:fldChar w:fldCharType="begin"/>
          </w:r>
          <w:r w:rsidRPr="00594514">
            <w:rPr>
              <w:rFonts w:ascii="Arial" w:hAnsi="Arial" w:cs="Arial"/>
              <w:lang w:val="en-US"/>
            </w:rPr>
            <w:instrText xml:space="preserve"> CITATION Ron231 \l 1033 </w:instrText>
          </w:r>
          <w:r w:rsidRPr="00594514">
            <w:rPr>
              <w:rFonts w:ascii="Arial" w:hAnsi="Arial" w:cs="Arial"/>
            </w:rPr>
            <w:fldChar w:fldCharType="separate"/>
          </w:r>
          <w:r w:rsidRPr="00594514">
            <w:rPr>
              <w:rFonts w:ascii="Arial" w:hAnsi="Arial" w:cs="Arial"/>
              <w:noProof/>
              <w:lang w:val="en-US"/>
            </w:rPr>
            <w:t>(Gomez, 2023)</w:t>
          </w:r>
          <w:r w:rsidRPr="00594514">
            <w:rPr>
              <w:rFonts w:ascii="Arial" w:hAnsi="Arial" w:cs="Arial"/>
            </w:rPr>
            <w:fldChar w:fldCharType="end"/>
          </w:r>
        </w:sdtContent>
      </w:sdt>
      <w:r w:rsidRPr="00594514">
        <w:rPr>
          <w:rFonts w:ascii="Arial" w:hAnsi="Arial" w:cs="Arial"/>
        </w:rPr>
        <w:t>. It has been observed that businesses utilising social and digital media are able to build better brand reputation and loyalty in the market. On the other hand, social and digital media help businesses to observe and analyse competitor strategies that further aid in improving their own competitive position in the market. Creating a customer-centric business strategy has been another contribution of social media (</w:t>
      </w:r>
      <w:r w:rsidRPr="00594514">
        <w:rPr>
          <w:rFonts w:ascii="Arial" w:hAnsi="Arial" w:cs="Arial"/>
          <w:color w:val="222222"/>
          <w:shd w:val="clear" w:color="auto" w:fill="FFFFFF"/>
        </w:rPr>
        <w:t>Dolega et al., 2021)</w:t>
      </w:r>
      <w:r w:rsidRPr="00594514">
        <w:rPr>
          <w:rFonts w:ascii="Arial" w:hAnsi="Arial" w:cs="Arial"/>
        </w:rPr>
        <w:t xml:space="preserve">. </w:t>
      </w:r>
    </w:p>
    <w:p w14:paraId="39D38169" w14:textId="77777777" w:rsidR="00AC68FD" w:rsidRPr="00594514" w:rsidRDefault="00AC68FD" w:rsidP="00055B9C">
      <w:pPr>
        <w:pStyle w:val="Heading2"/>
      </w:pPr>
      <w:bookmarkStart w:id="3" w:name="_Toc174464907"/>
      <w:r w:rsidRPr="00594514">
        <w:t>Advantages and disadvantages the social media tools for businesses</w:t>
      </w:r>
      <w:bookmarkEnd w:id="3"/>
      <w:r w:rsidRPr="00594514">
        <w:t xml:space="preserve"> </w:t>
      </w:r>
    </w:p>
    <w:p w14:paraId="021870BD" w14:textId="77777777" w:rsidR="00AC68FD" w:rsidRPr="00594514" w:rsidRDefault="00AC68FD" w:rsidP="00055B9C">
      <w:pPr>
        <w:pStyle w:val="Normal1"/>
        <w:spacing w:line="360" w:lineRule="auto"/>
        <w:rPr>
          <w:rFonts w:ascii="Arial" w:hAnsi="Arial" w:cs="Arial"/>
          <w:b/>
          <w:i/>
        </w:rPr>
      </w:pPr>
      <w:r w:rsidRPr="00594514">
        <w:rPr>
          <w:rFonts w:ascii="Arial" w:hAnsi="Arial" w:cs="Arial"/>
          <w:b/>
          <w:i/>
        </w:rPr>
        <w:t>Advantages</w:t>
      </w:r>
    </w:p>
    <w:p w14:paraId="7EA9C318" w14:textId="63B2E7F6" w:rsidR="00AC68FD" w:rsidRPr="00594514" w:rsidRDefault="00AC68FD" w:rsidP="00055B9C">
      <w:pPr>
        <w:pStyle w:val="Normal1"/>
        <w:spacing w:line="360" w:lineRule="auto"/>
        <w:rPr>
          <w:rFonts w:ascii="Arial" w:hAnsi="Arial" w:cs="Arial"/>
        </w:rPr>
      </w:pPr>
      <w:r w:rsidRPr="00594514">
        <w:rPr>
          <w:rFonts w:ascii="Arial" w:hAnsi="Arial" w:cs="Arial"/>
          <w:b/>
        </w:rPr>
        <w:t xml:space="preserve">Increased brand awareness: </w:t>
      </w:r>
      <w:r w:rsidR="00540E77" w:rsidRPr="00540E77">
        <w:rPr>
          <w:rFonts w:ascii="Arial" w:hAnsi="Arial" w:cs="Arial"/>
          <w:bCs/>
        </w:rPr>
        <w:t>Various kinds of</w:t>
      </w:r>
      <w:r w:rsidR="00540E77">
        <w:rPr>
          <w:rFonts w:ascii="Arial" w:hAnsi="Arial" w:cs="Arial"/>
          <w:b/>
        </w:rPr>
        <w:t xml:space="preserve"> </w:t>
      </w:r>
      <w:r w:rsidR="00540E77">
        <w:rPr>
          <w:rFonts w:ascii="Arial" w:hAnsi="Arial" w:cs="Arial"/>
        </w:rPr>
        <w:t>s</w:t>
      </w:r>
      <w:r w:rsidRPr="00594514">
        <w:rPr>
          <w:rFonts w:ascii="Arial" w:hAnsi="Arial" w:cs="Arial"/>
        </w:rPr>
        <w:t xml:space="preserve">ocial media tools often help businesses </w:t>
      </w:r>
      <w:r w:rsidR="00540E77">
        <w:rPr>
          <w:rFonts w:ascii="Arial" w:hAnsi="Arial" w:cs="Arial"/>
        </w:rPr>
        <w:t>enhance</w:t>
      </w:r>
      <w:r w:rsidRPr="00594514">
        <w:rPr>
          <w:rFonts w:ascii="Arial" w:hAnsi="Arial" w:cs="Arial"/>
        </w:rPr>
        <w:t xml:space="preserve"> their brand awareness </w:t>
      </w:r>
      <w:r w:rsidR="00540E77">
        <w:rPr>
          <w:rFonts w:ascii="Arial" w:hAnsi="Arial" w:cs="Arial"/>
        </w:rPr>
        <w:t>though</w:t>
      </w:r>
      <w:r w:rsidRPr="00594514">
        <w:rPr>
          <w:rFonts w:ascii="Arial" w:hAnsi="Arial" w:cs="Arial"/>
        </w:rPr>
        <w:t xml:space="preserve"> </w:t>
      </w:r>
      <w:r w:rsidR="00540E77">
        <w:rPr>
          <w:rFonts w:ascii="Arial" w:hAnsi="Arial" w:cs="Arial"/>
        </w:rPr>
        <w:t xml:space="preserve">the </w:t>
      </w:r>
      <w:r w:rsidRPr="00594514">
        <w:rPr>
          <w:rFonts w:ascii="Arial" w:hAnsi="Arial" w:cs="Arial"/>
        </w:rPr>
        <w:t>promoti</w:t>
      </w:r>
      <w:r w:rsidR="00540E77">
        <w:rPr>
          <w:rFonts w:ascii="Arial" w:hAnsi="Arial" w:cs="Arial"/>
        </w:rPr>
        <w:t>on of</w:t>
      </w:r>
      <w:r w:rsidRPr="00594514">
        <w:rPr>
          <w:rFonts w:ascii="Arial" w:hAnsi="Arial" w:cs="Arial"/>
        </w:rPr>
        <w:t xml:space="preserve"> their services or products on social media platforms</w:t>
      </w:r>
      <w:r w:rsidR="00540E77">
        <w:rPr>
          <w:rFonts w:ascii="Arial" w:hAnsi="Arial" w:cs="Arial"/>
        </w:rPr>
        <w:t xml:space="preserve">. </w:t>
      </w:r>
      <w:r w:rsidRPr="00594514">
        <w:rPr>
          <w:rFonts w:ascii="Arial" w:hAnsi="Arial" w:cs="Arial"/>
        </w:rPr>
        <w:t>Facebook, Instagram and Twitter</w:t>
      </w:r>
      <w:r w:rsidR="00540E77">
        <w:rPr>
          <w:rFonts w:ascii="Arial" w:hAnsi="Arial" w:cs="Arial"/>
        </w:rPr>
        <w:t xml:space="preserve"> are often used for p</w:t>
      </w:r>
      <w:r w:rsidRPr="00594514">
        <w:rPr>
          <w:rFonts w:ascii="Arial" w:hAnsi="Arial" w:cs="Arial"/>
        </w:rPr>
        <w:t xml:space="preserve">osting content consistently and maintaining regular interaction with the followers helps the </w:t>
      </w:r>
      <w:r w:rsidRPr="00594514">
        <w:rPr>
          <w:rFonts w:ascii="Arial" w:hAnsi="Arial" w:cs="Arial"/>
        </w:rPr>
        <w:lastRenderedPageBreak/>
        <w:t>businesses build a strong online presence that further helps the customers remember the brand in the long term (</w:t>
      </w:r>
      <w:r w:rsidRPr="00594514">
        <w:rPr>
          <w:rFonts w:ascii="Arial" w:hAnsi="Arial" w:cs="Arial"/>
          <w:color w:val="222222"/>
          <w:shd w:val="clear" w:color="auto" w:fill="FFFFFF"/>
        </w:rPr>
        <w:t>Evans et al., 2021)</w:t>
      </w:r>
      <w:r w:rsidRPr="00594514">
        <w:rPr>
          <w:rFonts w:ascii="Arial" w:hAnsi="Arial" w:cs="Arial"/>
        </w:rPr>
        <w:t xml:space="preserve">. </w:t>
      </w:r>
    </w:p>
    <w:p w14:paraId="51AE7804" w14:textId="3F526D86" w:rsidR="00AC68FD" w:rsidRPr="00594514" w:rsidRDefault="00AC68FD" w:rsidP="00055B9C">
      <w:pPr>
        <w:pStyle w:val="Normal1"/>
        <w:spacing w:line="360" w:lineRule="auto"/>
        <w:rPr>
          <w:rFonts w:ascii="Arial" w:hAnsi="Arial" w:cs="Arial"/>
        </w:rPr>
      </w:pPr>
      <w:r w:rsidRPr="00594514">
        <w:rPr>
          <w:rFonts w:ascii="Arial" w:hAnsi="Arial" w:cs="Arial"/>
          <w:b/>
        </w:rPr>
        <w:t xml:space="preserve">Heightened brand loyalty and customer satisfaction: </w:t>
      </w:r>
      <w:r w:rsidRPr="00594514">
        <w:rPr>
          <w:rFonts w:ascii="Arial" w:hAnsi="Arial" w:cs="Arial"/>
        </w:rPr>
        <w:t xml:space="preserve">Social media platforms help organisations to engage with customers in a better manner. Responding to the comments of the customers on the social media posts of the business further makes the customers feel valued and heard which further fosters customer loyalty. Emotional attachment and consistent customer satisfaction are two great components responsible for customer loyalty. Social media on the other hand is used for creating emotional attachment through posting relevant content. It also provides the business with an understanding of customer preferences that further enables the creation of tailored products, meeting their needs and increasing their satisfaction level </w:t>
      </w:r>
      <w:sdt>
        <w:sdtPr>
          <w:rPr>
            <w:rFonts w:ascii="Arial" w:hAnsi="Arial" w:cs="Arial"/>
          </w:rPr>
          <w:id w:val="172225234"/>
          <w:citation/>
        </w:sdtPr>
        <w:sdtContent>
          <w:r w:rsidRPr="00594514">
            <w:rPr>
              <w:rFonts w:ascii="Arial" w:hAnsi="Arial" w:cs="Arial"/>
            </w:rPr>
            <w:fldChar w:fldCharType="begin"/>
          </w:r>
          <w:r w:rsidRPr="00594514">
            <w:rPr>
              <w:rFonts w:ascii="Arial" w:hAnsi="Arial" w:cs="Arial"/>
              <w:lang w:val="en-US"/>
            </w:rPr>
            <w:instrText xml:space="preserve"> CITATION Cae23 \l 1033 </w:instrText>
          </w:r>
          <w:r w:rsidRPr="00594514">
            <w:rPr>
              <w:rFonts w:ascii="Arial" w:hAnsi="Arial" w:cs="Arial"/>
            </w:rPr>
            <w:fldChar w:fldCharType="separate"/>
          </w:r>
          <w:r w:rsidRPr="00594514">
            <w:rPr>
              <w:rFonts w:ascii="Arial" w:hAnsi="Arial" w:cs="Arial"/>
              <w:noProof/>
              <w:lang w:val="en-US"/>
            </w:rPr>
            <w:t>(Tralongo, 2023)</w:t>
          </w:r>
          <w:r w:rsidRPr="00594514">
            <w:rPr>
              <w:rFonts w:ascii="Arial" w:hAnsi="Arial" w:cs="Arial"/>
            </w:rPr>
            <w:fldChar w:fldCharType="end"/>
          </w:r>
        </w:sdtContent>
      </w:sdt>
      <w:r w:rsidRPr="00594514">
        <w:rPr>
          <w:rFonts w:ascii="Arial" w:hAnsi="Arial" w:cs="Arial"/>
        </w:rPr>
        <w:t xml:space="preserve">. </w:t>
      </w:r>
    </w:p>
    <w:p w14:paraId="2D3F0B72" w14:textId="77777777" w:rsidR="00AC68FD" w:rsidRPr="00594514" w:rsidRDefault="00AC68FD" w:rsidP="00055B9C">
      <w:pPr>
        <w:pStyle w:val="Normal1"/>
        <w:spacing w:line="360" w:lineRule="auto"/>
        <w:rPr>
          <w:rFonts w:ascii="Arial" w:hAnsi="Arial" w:cs="Arial"/>
          <w:b/>
          <w:i/>
        </w:rPr>
      </w:pPr>
      <w:r w:rsidRPr="00594514">
        <w:rPr>
          <w:rFonts w:ascii="Arial" w:hAnsi="Arial" w:cs="Arial"/>
          <w:b/>
          <w:i/>
        </w:rPr>
        <w:t>Disadvantages</w:t>
      </w:r>
    </w:p>
    <w:p w14:paraId="66A6CDA8" w14:textId="503BC84A" w:rsidR="00AC68FD" w:rsidRPr="00594514" w:rsidRDefault="00AC68FD" w:rsidP="00055B9C">
      <w:pPr>
        <w:pStyle w:val="Normal1"/>
        <w:spacing w:line="360" w:lineRule="auto"/>
        <w:rPr>
          <w:rFonts w:ascii="Arial" w:hAnsi="Arial" w:cs="Arial"/>
        </w:rPr>
      </w:pPr>
      <w:r w:rsidRPr="00594514">
        <w:rPr>
          <w:rFonts w:ascii="Arial" w:hAnsi="Arial" w:cs="Arial"/>
          <w:b/>
        </w:rPr>
        <w:t xml:space="preserve">Privacy concerns: </w:t>
      </w:r>
      <w:r w:rsidRPr="00594514">
        <w:rPr>
          <w:rFonts w:ascii="Arial" w:hAnsi="Arial" w:cs="Arial"/>
        </w:rPr>
        <w:t>Privacy concerns are one of the crucial issues associated with using social and digital media due to the involvement of various sensitive information. During the collection of customer data, businesses must safeguard the information of their customers from potential online threats. Apart from that the customers often find the collection of their information by the businesses for placing targeted ads and selling products as intrusive. Spam and fraud, data breaches and other security issues remained the greatest concerns of the customers making the utilisation of social media challenging for the business</w:t>
      </w:r>
      <w:r w:rsidR="00594514" w:rsidRPr="00594514">
        <w:rPr>
          <w:rFonts w:ascii="Arial" w:hAnsi="Arial" w:cs="Arial"/>
        </w:rPr>
        <w:t xml:space="preserve"> (</w:t>
      </w:r>
      <w:r w:rsidR="00594514" w:rsidRPr="00594514">
        <w:rPr>
          <w:rFonts w:ascii="Arial" w:hAnsi="Arial" w:cs="Arial"/>
          <w:color w:val="222222"/>
          <w:shd w:val="clear" w:color="auto" w:fill="FFFFFF"/>
        </w:rPr>
        <w:t>Tuten, 2023)</w:t>
      </w:r>
      <w:r w:rsidRPr="00594514">
        <w:rPr>
          <w:rFonts w:ascii="Arial" w:hAnsi="Arial" w:cs="Arial"/>
        </w:rPr>
        <w:t xml:space="preserve">. </w:t>
      </w:r>
    </w:p>
    <w:p w14:paraId="282C9D8B" w14:textId="7D655223" w:rsidR="00AC68FD" w:rsidRPr="00594514" w:rsidRDefault="00AC68FD" w:rsidP="00055B9C">
      <w:pPr>
        <w:pStyle w:val="Normal1"/>
        <w:spacing w:line="360" w:lineRule="auto"/>
        <w:rPr>
          <w:rFonts w:ascii="Arial" w:hAnsi="Arial" w:cs="Arial"/>
        </w:rPr>
      </w:pPr>
      <w:r w:rsidRPr="00594514">
        <w:rPr>
          <w:rFonts w:ascii="Arial" w:hAnsi="Arial" w:cs="Arial"/>
          <w:b/>
        </w:rPr>
        <w:t xml:space="preserve">Time-consuming: </w:t>
      </w:r>
      <w:r w:rsidRPr="00594514">
        <w:rPr>
          <w:rFonts w:ascii="Arial" w:hAnsi="Arial" w:cs="Arial"/>
        </w:rPr>
        <w:t>Creating a</w:t>
      </w:r>
      <w:r w:rsidR="00540E77">
        <w:rPr>
          <w:rFonts w:ascii="Arial" w:hAnsi="Arial" w:cs="Arial"/>
        </w:rPr>
        <w:t xml:space="preserve">n impressive </w:t>
      </w:r>
      <w:r w:rsidRPr="00594514">
        <w:rPr>
          <w:rFonts w:ascii="Arial" w:hAnsi="Arial" w:cs="Arial"/>
        </w:rPr>
        <w:t>presence on social media platforms and meeting heightened expectations of the customers consumes a significant amount of time for the business. This increased time requirement often discouraged businesses from continuing with their social media strategy regardless of its vast amount of benefits. Apart from that posting content or running social media campaigns may not be very difficult for businesses however, availing the expected outcomes may often require more time (</w:t>
      </w:r>
      <w:r w:rsidRPr="00594514">
        <w:rPr>
          <w:rFonts w:ascii="Arial" w:hAnsi="Arial" w:cs="Arial"/>
          <w:color w:val="222222"/>
          <w:shd w:val="clear" w:color="auto" w:fill="FFFFFF"/>
        </w:rPr>
        <w:t>Kim, 2020)</w:t>
      </w:r>
      <w:r w:rsidRPr="00594514">
        <w:rPr>
          <w:rFonts w:ascii="Arial" w:hAnsi="Arial" w:cs="Arial"/>
        </w:rPr>
        <w:t xml:space="preserve">. </w:t>
      </w:r>
    </w:p>
    <w:p w14:paraId="52A4AC78" w14:textId="31B122C5" w:rsidR="00AC68FD" w:rsidRPr="00594514" w:rsidRDefault="00AC68FD" w:rsidP="00055B9C">
      <w:pPr>
        <w:pStyle w:val="Heading2"/>
      </w:pPr>
      <w:bookmarkStart w:id="4" w:name="_Toc174464908"/>
      <w:r w:rsidRPr="00594514">
        <w:t xml:space="preserve">Ways social and digital media can be </w:t>
      </w:r>
      <w:r w:rsidR="00540E77">
        <w:t>utilised</w:t>
      </w:r>
      <w:r w:rsidRPr="00594514">
        <w:t xml:space="preserve"> to reach a </w:t>
      </w:r>
      <w:r w:rsidR="00540E77">
        <w:t>larger</w:t>
      </w:r>
      <w:r w:rsidRPr="00594514">
        <w:t xml:space="preserve"> customer base for the business</w:t>
      </w:r>
      <w:bookmarkEnd w:id="4"/>
      <w:r w:rsidRPr="00594514">
        <w:t xml:space="preserve"> </w:t>
      </w:r>
    </w:p>
    <w:p w14:paraId="127962AB" w14:textId="77777777" w:rsidR="00AC68FD" w:rsidRPr="00594514" w:rsidRDefault="00AC68FD" w:rsidP="00055B9C">
      <w:pPr>
        <w:pStyle w:val="Normal1"/>
        <w:spacing w:line="360" w:lineRule="auto"/>
        <w:rPr>
          <w:rFonts w:ascii="Arial" w:hAnsi="Arial" w:cs="Arial"/>
          <w:b/>
          <w:i/>
        </w:rPr>
      </w:pPr>
      <w:r w:rsidRPr="00594514">
        <w:rPr>
          <w:rFonts w:ascii="Arial" w:hAnsi="Arial" w:cs="Arial"/>
          <w:b/>
          <w:i/>
        </w:rPr>
        <w:t xml:space="preserve">Targeted advertising </w:t>
      </w:r>
    </w:p>
    <w:p w14:paraId="55CB0340" w14:textId="09513EC7" w:rsidR="00AC68FD" w:rsidRPr="00594514" w:rsidRDefault="00AC68FD" w:rsidP="00055B9C">
      <w:pPr>
        <w:pStyle w:val="Normal1"/>
        <w:spacing w:line="360" w:lineRule="auto"/>
        <w:rPr>
          <w:rFonts w:ascii="Arial" w:hAnsi="Arial" w:cs="Arial"/>
        </w:rPr>
      </w:pPr>
      <w:r w:rsidRPr="00594514">
        <w:rPr>
          <w:rFonts w:ascii="Arial" w:hAnsi="Arial" w:cs="Arial"/>
        </w:rPr>
        <w:lastRenderedPageBreak/>
        <w:t>Social and digital media often allow businesses to perform targeted advertising that further helps in increasing their overall customer base. Targeting customers on the basis of their behaviours, interests and demographics enables the creation of personalised ads that are more likely to resonate with the target audiences. This increases the probability of transforming the leads into customers for the businesses (</w:t>
      </w:r>
      <w:r w:rsidRPr="00594514">
        <w:rPr>
          <w:rFonts w:ascii="Arial" w:hAnsi="Arial" w:cs="Arial"/>
          <w:color w:val="222222"/>
          <w:shd w:val="clear" w:color="auto" w:fill="FFFFFF"/>
        </w:rPr>
        <w:t>Peter and Dalla Vecchia, 2021)</w:t>
      </w:r>
      <w:r w:rsidRPr="00594514">
        <w:rPr>
          <w:rFonts w:ascii="Arial" w:hAnsi="Arial" w:cs="Arial"/>
        </w:rPr>
        <w:t xml:space="preserve">. </w:t>
      </w:r>
    </w:p>
    <w:p w14:paraId="684892E0" w14:textId="77777777" w:rsidR="00AC68FD" w:rsidRPr="00594514" w:rsidRDefault="00AC68FD" w:rsidP="00055B9C">
      <w:pPr>
        <w:pStyle w:val="Normal1"/>
        <w:spacing w:line="360" w:lineRule="auto"/>
        <w:rPr>
          <w:rFonts w:ascii="Arial" w:hAnsi="Arial" w:cs="Arial"/>
          <w:b/>
          <w:i/>
        </w:rPr>
      </w:pPr>
      <w:r w:rsidRPr="00594514">
        <w:rPr>
          <w:rFonts w:ascii="Arial" w:hAnsi="Arial" w:cs="Arial"/>
          <w:b/>
          <w:i/>
        </w:rPr>
        <w:t>Influencer marketing</w:t>
      </w:r>
    </w:p>
    <w:p w14:paraId="43379968" w14:textId="168364F8" w:rsidR="00AC68FD" w:rsidRPr="00594514" w:rsidRDefault="00540E77" w:rsidP="00055B9C">
      <w:pPr>
        <w:pStyle w:val="Normal1"/>
        <w:spacing w:line="360" w:lineRule="auto"/>
        <w:rPr>
          <w:rFonts w:ascii="Arial" w:hAnsi="Arial" w:cs="Arial"/>
        </w:rPr>
      </w:pPr>
      <w:r>
        <w:rPr>
          <w:rFonts w:ascii="Arial" w:hAnsi="Arial" w:cs="Arial"/>
        </w:rPr>
        <w:t xml:space="preserve">The </w:t>
      </w:r>
      <w:r w:rsidR="00AC68FD" w:rsidRPr="00594514">
        <w:rPr>
          <w:rFonts w:ascii="Arial" w:hAnsi="Arial" w:cs="Arial"/>
        </w:rPr>
        <w:t xml:space="preserve">Influencer marketing is the newest </w:t>
      </w:r>
      <w:r>
        <w:rPr>
          <w:rFonts w:ascii="Arial" w:hAnsi="Arial" w:cs="Arial"/>
        </w:rPr>
        <w:t>type</w:t>
      </w:r>
      <w:r w:rsidR="00AC68FD" w:rsidRPr="00594514">
        <w:rPr>
          <w:rFonts w:ascii="Arial" w:hAnsi="Arial" w:cs="Arial"/>
        </w:rPr>
        <w:t xml:space="preserve"> of marketing enabled by social and digital media for businesses. There are various social media influencers that have a large and engaged number of followers on social media platforms. Therefore performing influencer marketing allows the businesses to leverage the credibility of the influencers and promote their service, products or brands. This further helps the business to reach new audiences that have interacted with the businesses due to the existing popularity of the influencers (</w:t>
      </w:r>
      <w:r w:rsidR="00AC68FD" w:rsidRPr="00594514">
        <w:rPr>
          <w:rFonts w:ascii="Arial" w:hAnsi="Arial" w:cs="Arial"/>
          <w:color w:val="222222"/>
          <w:shd w:val="clear" w:color="auto" w:fill="FFFFFF"/>
        </w:rPr>
        <w:t>Olson et al., 2021)</w:t>
      </w:r>
      <w:r w:rsidR="00AC68FD" w:rsidRPr="00594514">
        <w:rPr>
          <w:rFonts w:ascii="Arial" w:hAnsi="Arial" w:cs="Arial"/>
        </w:rPr>
        <w:t>.</w:t>
      </w:r>
    </w:p>
    <w:p w14:paraId="54AAA262" w14:textId="77777777" w:rsidR="00AC68FD" w:rsidRPr="00594514" w:rsidRDefault="00AC68FD" w:rsidP="00055B9C">
      <w:pPr>
        <w:pStyle w:val="Normal1"/>
        <w:spacing w:line="360" w:lineRule="auto"/>
        <w:rPr>
          <w:rFonts w:ascii="Arial" w:hAnsi="Arial" w:cs="Arial"/>
          <w:b/>
          <w:i/>
        </w:rPr>
      </w:pPr>
      <w:r w:rsidRPr="00594514">
        <w:rPr>
          <w:rFonts w:ascii="Arial" w:hAnsi="Arial" w:cs="Arial"/>
          <w:b/>
          <w:i/>
        </w:rPr>
        <w:t>Increased accessibility of products or service</w:t>
      </w:r>
    </w:p>
    <w:p w14:paraId="6325CF9C" w14:textId="08A06D1D" w:rsidR="00AC68FD" w:rsidRPr="00594514" w:rsidRDefault="00AC68FD" w:rsidP="00055B9C">
      <w:pPr>
        <w:pStyle w:val="Normal1"/>
        <w:spacing w:line="360" w:lineRule="auto"/>
        <w:rPr>
          <w:rFonts w:ascii="Arial" w:hAnsi="Arial" w:cs="Arial"/>
          <w:b/>
          <w:i/>
        </w:rPr>
      </w:pPr>
      <w:r w:rsidRPr="00594514">
        <w:rPr>
          <w:rFonts w:ascii="Arial" w:hAnsi="Arial" w:cs="Arial"/>
        </w:rPr>
        <w:t>Social or digital media has enabled the emergence of E-commerce platforms that further allo</w:t>
      </w:r>
      <w:r w:rsidR="00540E77">
        <w:rPr>
          <w:rFonts w:ascii="Arial" w:hAnsi="Arial" w:cs="Arial"/>
        </w:rPr>
        <w:t>ws online selling</w:t>
      </w:r>
      <w:r w:rsidRPr="00594514">
        <w:rPr>
          <w:rFonts w:ascii="Arial" w:hAnsi="Arial" w:cs="Arial"/>
        </w:rPr>
        <w:t xml:space="preserve">. During the past years, customers often faced difficulties in getting a product or service from an organisation due to the limited number of offline stores. Customers can now get their products or services easily via the online E-commerce platforms that further help the business to acquire new customers. </w:t>
      </w:r>
    </w:p>
    <w:p w14:paraId="26C3FCE1" w14:textId="77777777" w:rsidR="00AC68FD" w:rsidRPr="00594514" w:rsidRDefault="00AC68FD" w:rsidP="00055B9C">
      <w:pPr>
        <w:spacing w:line="360" w:lineRule="auto"/>
        <w:rPr>
          <w:rFonts w:cs="Arial"/>
          <w:b/>
        </w:rPr>
      </w:pPr>
      <w:r w:rsidRPr="00594514">
        <w:rPr>
          <w:rFonts w:cs="Arial"/>
          <w:b/>
        </w:rPr>
        <w:br w:type="page"/>
      </w:r>
    </w:p>
    <w:p w14:paraId="3C9A78D3" w14:textId="149B5978" w:rsidR="00AC68FD" w:rsidRPr="00594514" w:rsidRDefault="00AC68FD" w:rsidP="00055B9C">
      <w:pPr>
        <w:pStyle w:val="Heading1"/>
        <w:spacing w:line="360" w:lineRule="auto"/>
        <w:rPr>
          <w:rFonts w:cs="Arial"/>
        </w:rPr>
      </w:pPr>
      <w:bookmarkStart w:id="5" w:name="_Toc174464909"/>
      <w:r w:rsidRPr="00594514">
        <w:rPr>
          <w:rFonts w:cs="Arial"/>
        </w:rPr>
        <w:lastRenderedPageBreak/>
        <w:t>Conclusion</w:t>
      </w:r>
      <w:bookmarkEnd w:id="5"/>
      <w:r w:rsidRPr="00594514">
        <w:rPr>
          <w:rFonts w:cs="Arial"/>
        </w:rPr>
        <w:t xml:space="preserve"> </w:t>
      </w:r>
    </w:p>
    <w:p w14:paraId="08A0F132" w14:textId="282C5728" w:rsidR="00AC68FD" w:rsidRPr="00594514" w:rsidRDefault="00AC68FD" w:rsidP="00055B9C">
      <w:pPr>
        <w:pStyle w:val="Normal1"/>
        <w:spacing w:line="360" w:lineRule="auto"/>
        <w:rPr>
          <w:rFonts w:ascii="Arial" w:hAnsi="Arial" w:cs="Arial"/>
        </w:rPr>
      </w:pPr>
      <w:r w:rsidRPr="00594514">
        <w:rPr>
          <w:rFonts w:ascii="Arial" w:hAnsi="Arial" w:cs="Arial"/>
        </w:rPr>
        <w:t xml:space="preserve">The above report has been concluded with an understanding of the capabilities of social and digital media in increasing the customer base of businesses. The importance of social and digital media for the business has been clarified in this report. Increased brand awareness and customer loyalty and satisfaction have been identified as the advantages while privacy concerns and time consuming nature has been identified as the disadvantages. Targeted advertising, influencer marketing and increasing accessibility of offerings through E-commerce platforms have been identified as effective ways to increase the customer base. </w:t>
      </w:r>
    </w:p>
    <w:p w14:paraId="481853D3" w14:textId="77777777" w:rsidR="00AC68FD" w:rsidRPr="00594514" w:rsidRDefault="00AC68FD" w:rsidP="00055B9C">
      <w:pPr>
        <w:spacing w:line="360" w:lineRule="auto"/>
        <w:rPr>
          <w:rFonts w:cs="Arial"/>
        </w:rPr>
      </w:pPr>
      <w:r w:rsidRPr="00594514">
        <w:rPr>
          <w:rFonts w:cs="Arial"/>
        </w:rPr>
        <w:br w:type="page"/>
      </w:r>
    </w:p>
    <w:p w14:paraId="4A653844" w14:textId="4C9B65BA" w:rsidR="00664405" w:rsidRPr="00594514" w:rsidRDefault="00AC68FD" w:rsidP="00055B9C">
      <w:pPr>
        <w:pStyle w:val="Heading1"/>
        <w:spacing w:line="360" w:lineRule="auto"/>
        <w:rPr>
          <w:rFonts w:cs="Arial"/>
        </w:rPr>
      </w:pPr>
      <w:bookmarkStart w:id="6" w:name="_Toc174464910"/>
      <w:r w:rsidRPr="00594514">
        <w:rPr>
          <w:rFonts w:cs="Arial"/>
        </w:rPr>
        <w:lastRenderedPageBreak/>
        <w:t>References</w:t>
      </w:r>
      <w:bookmarkEnd w:id="6"/>
    </w:p>
    <w:p w14:paraId="36D3BE90"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Dolega, L., Rowe, F. and Branagan, E., (2021). Going digital? The impact of social media marketing on retail website traffic, orders and sales. </w:t>
      </w:r>
      <w:r w:rsidRPr="00594514">
        <w:rPr>
          <w:rFonts w:ascii="Arial" w:hAnsi="Arial" w:cs="Arial"/>
          <w:i/>
          <w:iCs/>
          <w:color w:val="222222"/>
          <w:shd w:val="clear" w:color="auto" w:fill="FFFFFF"/>
        </w:rPr>
        <w:t>Journal of Retailing and Consumer Services</w:t>
      </w:r>
      <w:r w:rsidRPr="00594514">
        <w:rPr>
          <w:rFonts w:ascii="Arial" w:hAnsi="Arial" w:cs="Arial"/>
          <w:color w:val="222222"/>
          <w:shd w:val="clear" w:color="auto" w:fill="FFFFFF"/>
        </w:rPr>
        <w:t>, </w:t>
      </w:r>
      <w:r w:rsidRPr="00594514">
        <w:rPr>
          <w:rFonts w:ascii="Arial" w:hAnsi="Arial" w:cs="Arial"/>
          <w:i/>
          <w:iCs/>
          <w:color w:val="222222"/>
          <w:shd w:val="clear" w:color="auto" w:fill="FFFFFF"/>
        </w:rPr>
        <w:t>60</w:t>
      </w:r>
      <w:r w:rsidRPr="00594514">
        <w:rPr>
          <w:rFonts w:ascii="Arial" w:hAnsi="Arial" w:cs="Arial"/>
          <w:color w:val="222222"/>
          <w:shd w:val="clear" w:color="auto" w:fill="FFFFFF"/>
        </w:rPr>
        <w:t>, p.102501.</w:t>
      </w:r>
    </w:p>
    <w:p w14:paraId="744264DD"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Drummond, C., O'Toole, T. and McGrath, H., (2020). Digital engagement strategies and tactics in social media marketing. </w:t>
      </w:r>
      <w:r w:rsidRPr="00594514">
        <w:rPr>
          <w:rFonts w:ascii="Arial" w:hAnsi="Arial" w:cs="Arial"/>
          <w:i/>
          <w:iCs/>
          <w:color w:val="222222"/>
          <w:shd w:val="clear" w:color="auto" w:fill="FFFFFF"/>
        </w:rPr>
        <w:t>European Journal of Marketing</w:t>
      </w:r>
      <w:r w:rsidRPr="00594514">
        <w:rPr>
          <w:rFonts w:ascii="Arial" w:hAnsi="Arial" w:cs="Arial"/>
          <w:color w:val="222222"/>
          <w:shd w:val="clear" w:color="auto" w:fill="FFFFFF"/>
        </w:rPr>
        <w:t>, </w:t>
      </w:r>
      <w:r w:rsidRPr="00594514">
        <w:rPr>
          <w:rFonts w:ascii="Arial" w:hAnsi="Arial" w:cs="Arial"/>
          <w:i/>
          <w:iCs/>
          <w:color w:val="222222"/>
          <w:shd w:val="clear" w:color="auto" w:fill="FFFFFF"/>
        </w:rPr>
        <w:t>54</w:t>
      </w:r>
      <w:r w:rsidRPr="00594514">
        <w:rPr>
          <w:rFonts w:ascii="Arial" w:hAnsi="Arial" w:cs="Arial"/>
          <w:color w:val="222222"/>
          <w:shd w:val="clear" w:color="auto" w:fill="FFFFFF"/>
        </w:rPr>
        <w:t>(6), pp.1247-1280.</w:t>
      </w:r>
    </w:p>
    <w:p w14:paraId="32246839"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Evans, D., Bratton, S. and McKee, J., (2021). </w:t>
      </w:r>
      <w:r w:rsidRPr="00594514">
        <w:rPr>
          <w:rFonts w:ascii="Arial" w:hAnsi="Arial" w:cs="Arial"/>
          <w:i/>
          <w:iCs/>
          <w:color w:val="222222"/>
          <w:shd w:val="clear" w:color="auto" w:fill="FFFFFF"/>
        </w:rPr>
        <w:t>Social media marketing</w:t>
      </w:r>
      <w:r w:rsidRPr="00594514">
        <w:rPr>
          <w:rFonts w:ascii="Arial" w:hAnsi="Arial" w:cs="Arial"/>
          <w:color w:val="222222"/>
          <w:shd w:val="clear" w:color="auto" w:fill="FFFFFF"/>
        </w:rPr>
        <w:t>. AG Printing &amp; Publishing.</w:t>
      </w:r>
    </w:p>
    <w:p w14:paraId="39BF28F3" w14:textId="77777777" w:rsidR="00EE18BA" w:rsidRPr="00594514" w:rsidRDefault="00EE18BA" w:rsidP="00055B9C">
      <w:pPr>
        <w:pStyle w:val="Bibliography"/>
        <w:spacing w:line="360" w:lineRule="auto"/>
        <w:rPr>
          <w:rFonts w:cs="Arial"/>
          <w:noProof/>
          <w:lang w:val="en-GB"/>
        </w:rPr>
      </w:pPr>
      <w:r w:rsidRPr="00594514">
        <w:rPr>
          <w:rFonts w:cs="Arial"/>
          <w:noProof/>
          <w:lang w:val="en-GB"/>
        </w:rPr>
        <w:t xml:space="preserve">Gomez, R., (2023). </w:t>
      </w:r>
      <w:r w:rsidRPr="00594514">
        <w:rPr>
          <w:rFonts w:cs="Arial"/>
          <w:i/>
          <w:iCs/>
          <w:noProof/>
          <w:lang w:val="en-GB"/>
        </w:rPr>
        <w:t xml:space="preserve">The importance of social media marketing: 7 stats that prove social’s role in business success. </w:t>
      </w:r>
      <w:r w:rsidRPr="00594514">
        <w:rPr>
          <w:rFonts w:cs="Arial"/>
          <w:noProof/>
          <w:lang w:val="en-GB"/>
        </w:rPr>
        <w:t>[Online] Available at: https://sproutsocial.com/insights/importance-of-social-media-marketing-in-business/ [Accessed 5 8 2024].</w:t>
      </w:r>
    </w:p>
    <w:p w14:paraId="7592CEBC"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Kim, C.M., (2020). </w:t>
      </w:r>
      <w:r w:rsidRPr="00594514">
        <w:rPr>
          <w:rFonts w:ascii="Arial" w:hAnsi="Arial" w:cs="Arial"/>
          <w:i/>
          <w:iCs/>
          <w:color w:val="222222"/>
          <w:shd w:val="clear" w:color="auto" w:fill="FFFFFF"/>
        </w:rPr>
        <w:t>Social media campaigns: Strategies for public relations and marketing</w:t>
      </w:r>
      <w:r w:rsidRPr="00594514">
        <w:rPr>
          <w:rFonts w:ascii="Arial" w:hAnsi="Arial" w:cs="Arial"/>
          <w:color w:val="222222"/>
          <w:shd w:val="clear" w:color="auto" w:fill="FFFFFF"/>
        </w:rPr>
        <w:t>. Routledge.</w:t>
      </w:r>
    </w:p>
    <w:p w14:paraId="1C12080C"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Olson, E.M., Olson, K.M., Czaplewski, A.J. and Key, T.M., (2021). Business strategy and the management of digital marketing. </w:t>
      </w:r>
      <w:r w:rsidRPr="00594514">
        <w:rPr>
          <w:rFonts w:ascii="Arial" w:hAnsi="Arial" w:cs="Arial"/>
          <w:i/>
          <w:iCs/>
          <w:color w:val="222222"/>
          <w:shd w:val="clear" w:color="auto" w:fill="FFFFFF"/>
        </w:rPr>
        <w:t>Business horizons</w:t>
      </w:r>
      <w:r w:rsidRPr="00594514">
        <w:rPr>
          <w:rFonts w:ascii="Arial" w:hAnsi="Arial" w:cs="Arial"/>
          <w:color w:val="222222"/>
          <w:shd w:val="clear" w:color="auto" w:fill="FFFFFF"/>
        </w:rPr>
        <w:t>, </w:t>
      </w:r>
      <w:r w:rsidRPr="00594514">
        <w:rPr>
          <w:rFonts w:ascii="Arial" w:hAnsi="Arial" w:cs="Arial"/>
          <w:i/>
          <w:iCs/>
          <w:color w:val="222222"/>
          <w:shd w:val="clear" w:color="auto" w:fill="FFFFFF"/>
        </w:rPr>
        <w:t>64</w:t>
      </w:r>
      <w:r w:rsidRPr="00594514">
        <w:rPr>
          <w:rFonts w:ascii="Arial" w:hAnsi="Arial" w:cs="Arial"/>
          <w:color w:val="222222"/>
          <w:shd w:val="clear" w:color="auto" w:fill="FFFFFF"/>
        </w:rPr>
        <w:t>(2), pp.285-293.</w:t>
      </w:r>
    </w:p>
    <w:p w14:paraId="7ACB70AC"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Peter, M.K. and Dalla Vecchia, M., (2021). The digital marketing toolkit: a literature review for the identification of digital marketing channels and platforms. </w:t>
      </w:r>
      <w:r w:rsidRPr="00594514">
        <w:rPr>
          <w:rFonts w:ascii="Arial" w:hAnsi="Arial" w:cs="Arial"/>
          <w:i/>
          <w:iCs/>
          <w:color w:val="222222"/>
          <w:shd w:val="clear" w:color="auto" w:fill="FFFFFF"/>
        </w:rPr>
        <w:t>New trends in business information systems and technology: Digital innovation and digital business transformation</w:t>
      </w:r>
      <w:r w:rsidRPr="00594514">
        <w:rPr>
          <w:rFonts w:ascii="Arial" w:hAnsi="Arial" w:cs="Arial"/>
          <w:color w:val="222222"/>
          <w:shd w:val="clear" w:color="auto" w:fill="FFFFFF"/>
        </w:rPr>
        <w:t>, pp.251-265.</w:t>
      </w:r>
    </w:p>
    <w:p w14:paraId="69AE7F27" w14:textId="77777777" w:rsidR="00EE18BA" w:rsidRPr="00594514" w:rsidRDefault="00EE18BA" w:rsidP="00055B9C">
      <w:pPr>
        <w:pStyle w:val="Bibliography"/>
        <w:spacing w:line="360" w:lineRule="auto"/>
        <w:rPr>
          <w:rFonts w:cs="Arial"/>
          <w:noProof/>
          <w:lang w:val="en-GB"/>
        </w:rPr>
      </w:pPr>
      <w:r w:rsidRPr="00594514">
        <w:rPr>
          <w:rFonts w:cs="Arial"/>
          <w:noProof/>
          <w:lang w:val="en-GB"/>
        </w:rPr>
        <w:t xml:space="preserve">Tralongo, C., (2023). </w:t>
      </w:r>
      <w:r w:rsidRPr="00594514">
        <w:rPr>
          <w:rFonts w:cs="Arial"/>
          <w:i/>
          <w:iCs/>
          <w:noProof/>
          <w:lang w:val="en-GB"/>
        </w:rPr>
        <w:t xml:space="preserve">6 Ways Social Media Helps Grow Your Business. </w:t>
      </w:r>
      <w:r w:rsidRPr="00594514">
        <w:rPr>
          <w:rFonts w:cs="Arial"/>
          <w:noProof/>
          <w:lang w:val="en-GB"/>
        </w:rPr>
        <w:t>[Online] Available at: https://www.builtbyworkhorse.com/6-ways-social-media-helps-businesses-grow/ [Accessed 8 8 2024].</w:t>
      </w:r>
    </w:p>
    <w:p w14:paraId="6650E0FE" w14:textId="77777777" w:rsidR="00EE18BA" w:rsidRPr="00594514" w:rsidRDefault="00EE18BA" w:rsidP="00055B9C">
      <w:pPr>
        <w:pStyle w:val="Normal1"/>
        <w:spacing w:line="360" w:lineRule="auto"/>
        <w:rPr>
          <w:rFonts w:ascii="Arial" w:hAnsi="Arial" w:cs="Arial"/>
          <w:color w:val="222222"/>
          <w:shd w:val="clear" w:color="auto" w:fill="FFFFFF"/>
        </w:rPr>
      </w:pPr>
      <w:r w:rsidRPr="00594514">
        <w:rPr>
          <w:rFonts w:ascii="Arial" w:hAnsi="Arial" w:cs="Arial"/>
          <w:color w:val="222222"/>
          <w:shd w:val="clear" w:color="auto" w:fill="FFFFFF"/>
        </w:rPr>
        <w:t>Tuten, T.L., (2023). </w:t>
      </w:r>
      <w:r w:rsidRPr="00594514">
        <w:rPr>
          <w:rFonts w:ascii="Arial" w:hAnsi="Arial" w:cs="Arial"/>
          <w:i/>
          <w:iCs/>
          <w:color w:val="222222"/>
          <w:shd w:val="clear" w:color="auto" w:fill="FFFFFF"/>
        </w:rPr>
        <w:t>Social media marketing</w:t>
      </w:r>
      <w:r w:rsidRPr="00594514">
        <w:rPr>
          <w:rFonts w:ascii="Arial" w:hAnsi="Arial" w:cs="Arial"/>
          <w:color w:val="222222"/>
          <w:shd w:val="clear" w:color="auto" w:fill="FFFFFF"/>
        </w:rPr>
        <w:t>. Sage publications limited.</w:t>
      </w:r>
    </w:p>
    <w:p w14:paraId="0773B324" w14:textId="623E7179" w:rsidR="00AC68FD" w:rsidRPr="00594514" w:rsidRDefault="00AC68FD" w:rsidP="00055B9C">
      <w:pPr>
        <w:spacing w:line="360" w:lineRule="auto"/>
        <w:rPr>
          <w:rFonts w:cs="Arial"/>
        </w:rPr>
      </w:pPr>
    </w:p>
    <w:p w14:paraId="1CCF863D" w14:textId="77777777" w:rsidR="00AC68FD" w:rsidRPr="00594514" w:rsidRDefault="00AC68FD" w:rsidP="00055B9C">
      <w:pPr>
        <w:pStyle w:val="Normal1"/>
        <w:spacing w:line="360" w:lineRule="auto"/>
        <w:rPr>
          <w:rFonts w:ascii="Arial" w:hAnsi="Arial" w:cs="Arial"/>
        </w:rPr>
      </w:pPr>
    </w:p>
    <w:sectPr w:rsidR="00AC68FD" w:rsidRPr="00594514" w:rsidSect="00594514">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2728A" w14:textId="77777777" w:rsidR="008026E3" w:rsidRDefault="008026E3" w:rsidP="00594514">
      <w:pPr>
        <w:spacing w:line="240" w:lineRule="auto"/>
      </w:pPr>
      <w:r>
        <w:separator/>
      </w:r>
    </w:p>
  </w:endnote>
  <w:endnote w:type="continuationSeparator" w:id="0">
    <w:p w14:paraId="0936A7F2" w14:textId="77777777" w:rsidR="008026E3" w:rsidRDefault="008026E3" w:rsidP="005945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2223626"/>
      <w:docPartObj>
        <w:docPartGallery w:val="Page Numbers (Bottom of Page)"/>
        <w:docPartUnique/>
      </w:docPartObj>
    </w:sdtPr>
    <w:sdtContent>
      <w:sdt>
        <w:sdtPr>
          <w:id w:val="-1769616900"/>
          <w:docPartObj>
            <w:docPartGallery w:val="Page Numbers (Top of Page)"/>
            <w:docPartUnique/>
          </w:docPartObj>
        </w:sdtPr>
        <w:sdtContent>
          <w:p w14:paraId="6FAE2B6D" w14:textId="2632F95D" w:rsidR="00594514" w:rsidRDefault="0059451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D91FD5B" w14:textId="77777777" w:rsidR="00594514" w:rsidRDefault="00594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F1D9D5" w14:textId="77777777" w:rsidR="008026E3" w:rsidRDefault="008026E3" w:rsidP="00594514">
      <w:pPr>
        <w:spacing w:line="240" w:lineRule="auto"/>
      </w:pPr>
      <w:r>
        <w:separator/>
      </w:r>
    </w:p>
  </w:footnote>
  <w:footnote w:type="continuationSeparator" w:id="0">
    <w:p w14:paraId="7AC57903" w14:textId="77777777" w:rsidR="008026E3" w:rsidRDefault="008026E3" w:rsidP="005945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579594" w14:textId="087EF711" w:rsidR="00594514" w:rsidRPr="00594514" w:rsidRDefault="00594514" w:rsidP="00594514">
    <w:pPr>
      <w:pStyle w:val="Header"/>
      <w:jc w:val="right"/>
      <w:rPr>
        <w:b/>
        <w:bCs/>
      </w:rPr>
    </w:pPr>
    <w:r>
      <w:t>Digital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8FD"/>
    <w:rsid w:val="00055B9C"/>
    <w:rsid w:val="00120964"/>
    <w:rsid w:val="00185BA1"/>
    <w:rsid w:val="00201495"/>
    <w:rsid w:val="0023063A"/>
    <w:rsid w:val="00231463"/>
    <w:rsid w:val="002A417B"/>
    <w:rsid w:val="002B08F2"/>
    <w:rsid w:val="00336B46"/>
    <w:rsid w:val="003562C7"/>
    <w:rsid w:val="00395646"/>
    <w:rsid w:val="003966C7"/>
    <w:rsid w:val="00465988"/>
    <w:rsid w:val="004C28EA"/>
    <w:rsid w:val="004D7B59"/>
    <w:rsid w:val="004E050E"/>
    <w:rsid w:val="004F0C9A"/>
    <w:rsid w:val="004F4863"/>
    <w:rsid w:val="00505CD4"/>
    <w:rsid w:val="00527A30"/>
    <w:rsid w:val="00540E77"/>
    <w:rsid w:val="00552042"/>
    <w:rsid w:val="00574F53"/>
    <w:rsid w:val="00582402"/>
    <w:rsid w:val="00594514"/>
    <w:rsid w:val="005D7541"/>
    <w:rsid w:val="006062AB"/>
    <w:rsid w:val="006131C8"/>
    <w:rsid w:val="00664405"/>
    <w:rsid w:val="00677D61"/>
    <w:rsid w:val="006839A1"/>
    <w:rsid w:val="00790AFE"/>
    <w:rsid w:val="007D028C"/>
    <w:rsid w:val="008026E3"/>
    <w:rsid w:val="00803D20"/>
    <w:rsid w:val="008537FD"/>
    <w:rsid w:val="00864334"/>
    <w:rsid w:val="00893E73"/>
    <w:rsid w:val="008B469D"/>
    <w:rsid w:val="00944D24"/>
    <w:rsid w:val="009A7B3B"/>
    <w:rsid w:val="009E7BFB"/>
    <w:rsid w:val="00A00DF9"/>
    <w:rsid w:val="00A26CA2"/>
    <w:rsid w:val="00A362E7"/>
    <w:rsid w:val="00A40D00"/>
    <w:rsid w:val="00AC68FD"/>
    <w:rsid w:val="00B31FD5"/>
    <w:rsid w:val="00B5004A"/>
    <w:rsid w:val="00B7144B"/>
    <w:rsid w:val="00B80E39"/>
    <w:rsid w:val="00BB520C"/>
    <w:rsid w:val="00BD1074"/>
    <w:rsid w:val="00BD6EE4"/>
    <w:rsid w:val="00C34482"/>
    <w:rsid w:val="00C4325A"/>
    <w:rsid w:val="00C4595D"/>
    <w:rsid w:val="00C9158F"/>
    <w:rsid w:val="00C92483"/>
    <w:rsid w:val="00CC533A"/>
    <w:rsid w:val="00CF0335"/>
    <w:rsid w:val="00D274FC"/>
    <w:rsid w:val="00D53B52"/>
    <w:rsid w:val="00DF4F73"/>
    <w:rsid w:val="00E02FA4"/>
    <w:rsid w:val="00E82B8D"/>
    <w:rsid w:val="00EC05BF"/>
    <w:rsid w:val="00EE18BA"/>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CBB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33A"/>
    <w:rPr>
      <w:rFonts w:ascii="Arial" w:eastAsia="Times New Roman" w:hAnsi="Arial"/>
      <w:lang w:val=""/>
    </w:rPr>
  </w:style>
  <w:style w:type="paragraph" w:styleId="Heading1">
    <w:name w:val="heading 1"/>
    <w:basedOn w:val="Normal"/>
    <w:next w:val="Normal"/>
    <w:link w:val="Heading1Char"/>
    <w:uiPriority w:val="9"/>
    <w:qFormat/>
    <w:rsid w:val="004F4863"/>
    <w:pPr>
      <w:keepNext/>
      <w:keepLines/>
      <w:spacing w:before="240" w:line="276" w:lineRule="auto"/>
      <w:jc w:val="left"/>
      <w:outlineLvl w:val="0"/>
    </w:pPr>
    <w:rPr>
      <w:rFonts w:eastAsiaTheme="majorEastAsia" w:cstheme="majorBidi"/>
      <w:b/>
      <w:sz w:val="28"/>
      <w:szCs w:val="32"/>
      <w:lang w:val="en-GB"/>
    </w:rPr>
  </w:style>
  <w:style w:type="paragraph" w:styleId="Heading2">
    <w:name w:val="heading 2"/>
    <w:basedOn w:val="Normal"/>
    <w:next w:val="Normal"/>
    <w:link w:val="Heading2Char"/>
    <w:uiPriority w:val="9"/>
    <w:unhideWhenUsed/>
    <w:qFormat/>
    <w:rsid w:val="00B7144B"/>
    <w:pPr>
      <w:keepNext/>
      <w:keepLines/>
      <w:spacing w:before="360" w:after="120" w:line="360" w:lineRule="auto"/>
      <w:jc w:val="left"/>
      <w:outlineLvl w:val="1"/>
    </w:pPr>
    <w:rPr>
      <w:rFonts w:cs="Arial"/>
      <w:b/>
      <w:sz w:val="26"/>
      <w:szCs w:val="22"/>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rFonts w:eastAsia="Arial"/>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863"/>
    <w:rPr>
      <w:rFonts w:eastAsiaTheme="majorEastAsia" w:cstheme="majorBidi"/>
      <w:b/>
      <w:sz w:val="28"/>
      <w:szCs w:val="32"/>
      <w:lang w:val="en-GB"/>
    </w:rPr>
  </w:style>
  <w:style w:type="character" w:customStyle="1" w:styleId="Heading2Char">
    <w:name w:val="Heading 2 Char"/>
    <w:basedOn w:val="DefaultParagraphFont"/>
    <w:link w:val="Heading2"/>
    <w:uiPriority w:val="9"/>
    <w:rsid w:val="00B7144B"/>
    <w:rPr>
      <w:rFonts w:eastAsia="Times New Roman" w:cs="Arial"/>
      <w:b/>
      <w:sz w:val="26"/>
      <w:szCs w:val="22"/>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rPr>
      <w:rFonts w:cs="Arial"/>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AC68FD"/>
    <w:rPr>
      <w:rFonts w:eastAsia="Times New Roman"/>
      <w:lang w:val=""/>
    </w:rPr>
  </w:style>
  <w:style w:type="paragraph" w:styleId="Bibliography">
    <w:name w:val="Bibliography"/>
    <w:basedOn w:val="Normal"/>
    <w:next w:val="Normal"/>
    <w:uiPriority w:val="37"/>
    <w:unhideWhenUsed/>
    <w:rsid w:val="00AC68FD"/>
  </w:style>
  <w:style w:type="character" w:styleId="Hyperlink">
    <w:name w:val="Hyperlink"/>
    <w:basedOn w:val="DefaultParagraphFont"/>
    <w:uiPriority w:val="99"/>
    <w:unhideWhenUsed/>
    <w:rsid w:val="00AC68FD"/>
    <w:rPr>
      <w:color w:val="0563C1" w:themeColor="hyperlink"/>
      <w:u w:val="single"/>
    </w:rPr>
  </w:style>
  <w:style w:type="character" w:styleId="UnresolvedMention">
    <w:name w:val="Unresolved Mention"/>
    <w:basedOn w:val="DefaultParagraphFont"/>
    <w:uiPriority w:val="99"/>
    <w:semiHidden/>
    <w:unhideWhenUsed/>
    <w:rsid w:val="00AC68FD"/>
    <w:rPr>
      <w:color w:val="605E5C"/>
      <w:shd w:val="clear" w:color="auto" w:fill="E1DFDD"/>
    </w:rPr>
  </w:style>
  <w:style w:type="paragraph" w:styleId="Header">
    <w:name w:val="header"/>
    <w:basedOn w:val="Normal"/>
    <w:link w:val="HeaderChar"/>
    <w:uiPriority w:val="99"/>
    <w:unhideWhenUsed/>
    <w:rsid w:val="00594514"/>
    <w:pPr>
      <w:tabs>
        <w:tab w:val="center" w:pos="4680"/>
        <w:tab w:val="right" w:pos="9360"/>
      </w:tabs>
      <w:spacing w:line="240" w:lineRule="auto"/>
    </w:pPr>
  </w:style>
  <w:style w:type="character" w:customStyle="1" w:styleId="HeaderChar">
    <w:name w:val="Header Char"/>
    <w:basedOn w:val="DefaultParagraphFont"/>
    <w:link w:val="Header"/>
    <w:uiPriority w:val="99"/>
    <w:rsid w:val="00594514"/>
    <w:rPr>
      <w:rFonts w:eastAsia="Times New Roman"/>
      <w:lang w:val=""/>
    </w:rPr>
  </w:style>
  <w:style w:type="paragraph" w:styleId="Footer">
    <w:name w:val="footer"/>
    <w:basedOn w:val="Normal"/>
    <w:link w:val="FooterChar"/>
    <w:uiPriority w:val="99"/>
    <w:unhideWhenUsed/>
    <w:rsid w:val="00594514"/>
    <w:pPr>
      <w:tabs>
        <w:tab w:val="center" w:pos="4680"/>
        <w:tab w:val="right" w:pos="9360"/>
      </w:tabs>
      <w:spacing w:line="240" w:lineRule="auto"/>
    </w:pPr>
  </w:style>
  <w:style w:type="character" w:customStyle="1" w:styleId="FooterChar">
    <w:name w:val="Footer Char"/>
    <w:basedOn w:val="DefaultParagraphFont"/>
    <w:link w:val="Footer"/>
    <w:uiPriority w:val="99"/>
    <w:rsid w:val="00594514"/>
    <w:rPr>
      <w:rFonts w:eastAsia="Times New Roman"/>
      <w:lang w:val=""/>
    </w:rPr>
  </w:style>
  <w:style w:type="paragraph" w:styleId="TOCHeading">
    <w:name w:val="TOC Heading"/>
    <w:basedOn w:val="Heading1"/>
    <w:next w:val="Normal"/>
    <w:uiPriority w:val="39"/>
    <w:unhideWhenUsed/>
    <w:qFormat/>
    <w:rsid w:val="00594514"/>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94514"/>
    <w:pPr>
      <w:spacing w:after="100"/>
    </w:pPr>
  </w:style>
  <w:style w:type="paragraph" w:styleId="TOC2">
    <w:name w:val="toc 2"/>
    <w:basedOn w:val="Normal"/>
    <w:next w:val="Normal"/>
    <w:autoRedefine/>
    <w:uiPriority w:val="39"/>
    <w:unhideWhenUsed/>
    <w:rsid w:val="005945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957169">
      <w:bodyDiv w:val="1"/>
      <w:marLeft w:val="0"/>
      <w:marRight w:val="0"/>
      <w:marTop w:val="0"/>
      <w:marBottom w:val="0"/>
      <w:divBdr>
        <w:top w:val="none" w:sz="0" w:space="0" w:color="auto"/>
        <w:left w:val="none" w:sz="0" w:space="0" w:color="auto"/>
        <w:bottom w:val="none" w:sz="0" w:space="0" w:color="auto"/>
        <w:right w:val="none" w:sz="0" w:space="0" w:color="auto"/>
      </w:divBdr>
    </w:div>
    <w:div w:id="1173229612">
      <w:bodyDiv w:val="1"/>
      <w:marLeft w:val="0"/>
      <w:marRight w:val="0"/>
      <w:marTop w:val="0"/>
      <w:marBottom w:val="0"/>
      <w:divBdr>
        <w:top w:val="none" w:sz="0" w:space="0" w:color="auto"/>
        <w:left w:val="none" w:sz="0" w:space="0" w:color="auto"/>
        <w:bottom w:val="none" w:sz="0" w:space="0" w:color="auto"/>
        <w:right w:val="none" w:sz="0" w:space="0" w:color="auto"/>
      </w:divBdr>
    </w:div>
    <w:div w:id="1795366913">
      <w:bodyDiv w:val="1"/>
      <w:marLeft w:val="0"/>
      <w:marRight w:val="0"/>
      <w:marTop w:val="0"/>
      <w:marBottom w:val="0"/>
      <w:divBdr>
        <w:top w:val="none" w:sz="0" w:space="0" w:color="auto"/>
        <w:left w:val="none" w:sz="0" w:space="0" w:color="auto"/>
        <w:bottom w:val="none" w:sz="0" w:space="0" w:color="auto"/>
        <w:right w:val="none" w:sz="0" w:space="0" w:color="auto"/>
      </w:divBdr>
    </w:div>
    <w:div w:id="2091611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Ron231</b:Tag>
    <b:SourceType>InternetSite</b:SourceType>
    <b:Guid>{9964BF3B-C13F-436C-850F-DE41717C3E83}</b:Guid>
    <b:Author>
      <b:Author>
        <b:NameList>
          <b:Person>
            <b:Last>Gomez</b:Last>
            <b:First>Ronnie</b:First>
          </b:Person>
        </b:NameList>
      </b:Author>
    </b:Author>
    <b:Title>The importance of social media marketing: 7 stats that prove social’s role in business success</b:Title>
    <b:Year>2023</b:Year>
    <b:YearAccessed>2024</b:YearAccessed>
    <b:MonthAccessed>8</b:MonthAccessed>
    <b:DayAccessed>5</b:DayAccessed>
    <b:URL>https://sproutsocial.com/insights/importance-of-social-media-marketing-in-business/</b:URL>
    <b:RefOrder>1</b:RefOrder>
  </b:Source>
  <b:Source>
    <b:Tag>Cae23</b:Tag>
    <b:SourceType>InternetSite</b:SourceType>
    <b:Guid>{9B56ABA2-D881-4AF4-8E29-23C054E02355}</b:Guid>
    <b:Author>
      <b:Author>
        <b:NameList>
          <b:Person>
            <b:Last>Tralongo</b:Last>
            <b:First>Caelin</b:First>
          </b:Person>
        </b:NameList>
      </b:Author>
    </b:Author>
    <b:Title>6 Ways Social Media Helps Grow Your Business</b:Title>
    <b:Year>2023</b:Year>
    <b:YearAccessed>2024</b:YearAccessed>
    <b:MonthAccessed>8</b:MonthAccessed>
    <b:DayAccessed>8</b:DayAccessed>
    <b:URL>https://www.builtbyworkhorse.com/6-ways-social-media-helps-businesses-grow/</b:URL>
    <b:RefOrder>2</b:RefOrder>
  </b:Source>
</b:Sources>
</file>

<file path=customXml/itemProps1.xml><?xml version="1.0" encoding="utf-8"?>
<ds:datastoreItem xmlns:ds="http://schemas.openxmlformats.org/officeDocument/2006/customXml" ds:itemID="{58C32B91-B69D-4352-AC68-6623E8151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2024-08-18T09:59:00Z</dcterms:created>
  <dcterms:modified xsi:type="dcterms:W3CDTF">2024-08-18T09:59:00Z</dcterms:modified>
</cp:coreProperties>
</file>