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"/>
        <w:tblW w:w="10206" w:type="dxa"/>
        <w:tblInd w:w="-572" w:type="dxa"/>
        <w:tblLook w:val="04A0" w:firstRow="1" w:lastRow="0" w:firstColumn="1" w:lastColumn="0" w:noHBand="0" w:noVBand="1"/>
      </w:tblPr>
      <w:tblGrid>
        <w:gridCol w:w="6096"/>
        <w:gridCol w:w="1417"/>
        <w:gridCol w:w="1138"/>
        <w:gridCol w:w="1555"/>
      </w:tblGrid>
      <w:tr w:rsidR="0089456D" w14:paraId="77EBB675" w14:textId="77777777" w:rsidTr="0089456D">
        <w:tc>
          <w:tcPr>
            <w:tcW w:w="6096" w:type="dxa"/>
          </w:tcPr>
          <w:p w14:paraId="05F2F067" w14:textId="6BA4A980" w:rsidR="00977359" w:rsidRDefault="00142BA7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DATGANIAD</w:t>
            </w:r>
          </w:p>
        </w:tc>
        <w:tc>
          <w:tcPr>
            <w:tcW w:w="1417" w:type="dxa"/>
          </w:tcPr>
          <w:p w14:paraId="53FD5195" w14:textId="0B27E02C" w:rsidR="00977359" w:rsidRDefault="00142BA7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GWIR</w:t>
            </w:r>
          </w:p>
        </w:tc>
        <w:tc>
          <w:tcPr>
            <w:tcW w:w="1138" w:type="dxa"/>
          </w:tcPr>
          <w:p w14:paraId="382F9F21" w14:textId="3F1F2ED2" w:rsidR="00977359" w:rsidRDefault="00142BA7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GAU</w:t>
            </w:r>
          </w:p>
        </w:tc>
        <w:tc>
          <w:tcPr>
            <w:tcW w:w="1555" w:type="dxa"/>
          </w:tcPr>
          <w:p w14:paraId="15F876A1" w14:textId="6D157157" w:rsidR="00977359" w:rsidRDefault="00142BA7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EFALLAI</w:t>
            </w:r>
          </w:p>
        </w:tc>
      </w:tr>
      <w:tr w:rsidR="0089456D" w14:paraId="6E6EA527" w14:textId="77777777" w:rsidTr="00565EDC">
        <w:tc>
          <w:tcPr>
            <w:tcW w:w="6096" w:type="dxa"/>
          </w:tcPr>
          <w:p w14:paraId="73107465" w14:textId="6CB36CAF" w:rsidR="00977359" w:rsidRPr="00977359" w:rsidRDefault="000E22AB" w:rsidP="00977359">
            <w:pPr>
              <w:shd w:val="clear" w:color="auto" w:fill="FFFFFF"/>
              <w:spacing w:after="150"/>
              <w:rPr>
                <w:rFonts w:ascii="Arial" w:eastAsia="Times New Roman" w:hAnsi="Arial" w:cs="Arial"/>
                <w:color w:val="191B1C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Anabledd dysgu yw awtistiaeth</w:t>
            </w:r>
          </w:p>
        </w:tc>
        <w:tc>
          <w:tcPr>
            <w:tcW w:w="1417" w:type="dxa"/>
            <w:shd w:val="clear" w:color="auto" w:fill="auto"/>
          </w:tcPr>
          <w:p w14:paraId="594E3955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28FA486C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24B92935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4E58240A" w14:textId="77777777" w:rsidTr="00565EDC">
        <w:tc>
          <w:tcPr>
            <w:tcW w:w="6096" w:type="dxa"/>
          </w:tcPr>
          <w:p w14:paraId="387E23AE" w14:textId="00D437D1" w:rsidR="00977359" w:rsidRPr="00977359" w:rsidRDefault="000E22AB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Mae pawb ychydig bach yn awtistig</w:t>
            </w:r>
          </w:p>
        </w:tc>
        <w:tc>
          <w:tcPr>
            <w:tcW w:w="1417" w:type="dxa"/>
            <w:shd w:val="clear" w:color="auto" w:fill="auto"/>
          </w:tcPr>
          <w:p w14:paraId="5A2BAE77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58D0E66B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612472E2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1433F952" w14:textId="77777777" w:rsidTr="00565EDC">
        <w:tc>
          <w:tcPr>
            <w:tcW w:w="6096" w:type="dxa"/>
          </w:tcPr>
          <w:p w14:paraId="0198B50A" w14:textId="565ADB98" w:rsidR="00977359" w:rsidRPr="00977359" w:rsidRDefault="000E22AB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Mae dysgwr ag awtistiaeth ym mhob ysgol </w:t>
            </w:r>
          </w:p>
        </w:tc>
        <w:tc>
          <w:tcPr>
            <w:tcW w:w="1417" w:type="dxa"/>
            <w:shd w:val="clear" w:color="auto" w:fill="auto"/>
          </w:tcPr>
          <w:p w14:paraId="5A65F2FC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142789CA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4BDDB9F6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6B888473" w14:textId="77777777" w:rsidTr="00565EDC">
        <w:tc>
          <w:tcPr>
            <w:tcW w:w="6096" w:type="dxa"/>
          </w:tcPr>
          <w:p w14:paraId="2EA9865B" w14:textId="4013016D" w:rsidR="00977359" w:rsidRPr="00977359" w:rsidRDefault="000E22AB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Ni all pobl ag awtistiaeth fyw yn annibynnol </w:t>
            </w:r>
          </w:p>
        </w:tc>
        <w:tc>
          <w:tcPr>
            <w:tcW w:w="1417" w:type="dxa"/>
            <w:shd w:val="clear" w:color="auto" w:fill="auto"/>
          </w:tcPr>
          <w:p w14:paraId="3894141F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23D4B28B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31D24AB3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7741EDC4" w14:textId="77777777" w:rsidTr="00565EDC">
        <w:tc>
          <w:tcPr>
            <w:tcW w:w="6096" w:type="dxa"/>
          </w:tcPr>
          <w:p w14:paraId="22ED2074" w14:textId="01192981" w:rsidR="00977359" w:rsidRPr="00977359" w:rsidRDefault="000E22AB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Cyflwr gwrywaidd yw awtistiaeth </w:t>
            </w:r>
          </w:p>
        </w:tc>
        <w:tc>
          <w:tcPr>
            <w:tcW w:w="1417" w:type="dxa"/>
            <w:shd w:val="clear" w:color="auto" w:fill="auto"/>
          </w:tcPr>
          <w:p w14:paraId="7E02C9B2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4C009D69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4EA3A6C7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2A6B1373" w14:textId="77777777" w:rsidTr="00565EDC">
        <w:tc>
          <w:tcPr>
            <w:tcW w:w="6096" w:type="dxa"/>
          </w:tcPr>
          <w:p w14:paraId="6448CBAF" w14:textId="2CF52BD3" w:rsidR="00977359" w:rsidRPr="00977359" w:rsidRDefault="000E22AB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Mae gan </w:t>
            </w:r>
            <w:r w:rsidR="003E2EFA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bawb sydd</w:t>
            </w: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ag awtistiaeth anghenion synhwyrol gwahanol </w:t>
            </w:r>
          </w:p>
        </w:tc>
        <w:tc>
          <w:tcPr>
            <w:tcW w:w="1417" w:type="dxa"/>
            <w:shd w:val="clear" w:color="auto" w:fill="auto"/>
          </w:tcPr>
          <w:p w14:paraId="57BADCAD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36B0CC77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37A0AF1F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72814358" w14:textId="77777777" w:rsidTr="00565EDC">
        <w:tc>
          <w:tcPr>
            <w:tcW w:w="6096" w:type="dxa"/>
          </w:tcPr>
          <w:p w14:paraId="749C6751" w14:textId="3F0E25D0" w:rsidR="00977359" w:rsidRPr="00977359" w:rsidRDefault="000E22AB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Mae gan bobl ag awtistiaeth alluoedd arbennig </w:t>
            </w:r>
          </w:p>
        </w:tc>
        <w:tc>
          <w:tcPr>
            <w:tcW w:w="1417" w:type="dxa"/>
            <w:shd w:val="clear" w:color="auto" w:fill="auto"/>
          </w:tcPr>
          <w:p w14:paraId="2F3489C2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0D95B0B8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42A94322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5ED59C0E" w14:textId="77777777" w:rsidTr="00565EDC">
        <w:tc>
          <w:tcPr>
            <w:tcW w:w="6096" w:type="dxa"/>
          </w:tcPr>
          <w:p w14:paraId="16C44B19" w14:textId="3293DF65" w:rsidR="00977359" w:rsidRPr="00977359" w:rsidRDefault="000E22AB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Mae bod yn awtistig yn rhan o hunaniaeth rhywun </w:t>
            </w:r>
          </w:p>
        </w:tc>
        <w:tc>
          <w:tcPr>
            <w:tcW w:w="1417" w:type="dxa"/>
            <w:shd w:val="clear" w:color="auto" w:fill="auto"/>
          </w:tcPr>
          <w:p w14:paraId="0381C38B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24376D96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7D73CEE8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3A0CFCFD" w14:textId="77777777" w:rsidTr="00565EDC">
        <w:tc>
          <w:tcPr>
            <w:tcW w:w="6096" w:type="dxa"/>
          </w:tcPr>
          <w:p w14:paraId="733A86D5" w14:textId="4B5A1B39" w:rsidR="00977359" w:rsidRPr="00977359" w:rsidRDefault="000E22AB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Mae pawb sydd ag awtistiaeth yn athrylith mewn mathemateg </w:t>
            </w:r>
          </w:p>
        </w:tc>
        <w:tc>
          <w:tcPr>
            <w:tcW w:w="1417" w:type="dxa"/>
            <w:shd w:val="clear" w:color="auto" w:fill="auto"/>
          </w:tcPr>
          <w:p w14:paraId="2753A19A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4E6B4D1D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057A25E9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4CE7AB22" w14:textId="77777777" w:rsidTr="00565EDC">
        <w:tc>
          <w:tcPr>
            <w:tcW w:w="6096" w:type="dxa"/>
          </w:tcPr>
          <w:p w14:paraId="67F4796B" w14:textId="60246E82" w:rsidR="00977359" w:rsidRPr="00977359" w:rsidRDefault="000E22AB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Mae cyflyrau iechyd meddwl yn fwy cyffredin ymhlith pobl ag awtistiaeth </w:t>
            </w:r>
          </w:p>
        </w:tc>
        <w:tc>
          <w:tcPr>
            <w:tcW w:w="1417" w:type="dxa"/>
            <w:shd w:val="clear" w:color="auto" w:fill="auto"/>
          </w:tcPr>
          <w:p w14:paraId="28E2ECC4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24A1EE73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7345840C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773E0658" w14:textId="77777777" w:rsidTr="00565EDC">
        <w:tc>
          <w:tcPr>
            <w:tcW w:w="6096" w:type="dxa"/>
          </w:tcPr>
          <w:p w14:paraId="15767802" w14:textId="322E7DAC" w:rsidR="00977359" w:rsidRPr="00977359" w:rsidRDefault="000E22AB" w:rsidP="00977359">
            <w:pPr>
              <w:shd w:val="clear" w:color="auto" w:fill="FFFFFF"/>
              <w:spacing w:after="150"/>
              <w:rPr>
                <w:rFonts w:ascii="Arial" w:eastAsia="Times New Roman" w:hAnsi="Arial" w:cs="Arial"/>
                <w:color w:val="191B1C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Nid oes modd gwella awtistiaeth</w:t>
            </w:r>
          </w:p>
        </w:tc>
        <w:tc>
          <w:tcPr>
            <w:tcW w:w="1417" w:type="dxa"/>
            <w:shd w:val="clear" w:color="auto" w:fill="auto"/>
          </w:tcPr>
          <w:p w14:paraId="7CE6A4B6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3749DEF7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27FB8585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43A68EE1" w14:textId="77777777" w:rsidTr="00565EDC">
        <w:tc>
          <w:tcPr>
            <w:tcW w:w="6096" w:type="dxa"/>
          </w:tcPr>
          <w:p w14:paraId="248B55B9" w14:textId="078A4EC0" w:rsidR="00977359" w:rsidRPr="00977359" w:rsidRDefault="0089456D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Mae pobl ag awtistiaeth yn swil ac yn fewnblyg</w:t>
            </w:r>
          </w:p>
        </w:tc>
        <w:tc>
          <w:tcPr>
            <w:tcW w:w="1417" w:type="dxa"/>
            <w:shd w:val="clear" w:color="auto" w:fill="auto"/>
          </w:tcPr>
          <w:p w14:paraId="10646DC1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77D34CE4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0039C77C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7DD8A946" w14:textId="77777777" w:rsidTr="00565EDC">
        <w:tc>
          <w:tcPr>
            <w:tcW w:w="6096" w:type="dxa"/>
          </w:tcPr>
          <w:p w14:paraId="68E809BA" w14:textId="54AFFEAE" w:rsidR="00977359" w:rsidRPr="00977359" w:rsidRDefault="0089456D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Mae pobl ag awtistiaeth yn ‘</w:t>
            </w:r>
            <w:proofErr w:type="spellStart"/>
            <w:r w:rsidR="00977359" w:rsidRPr="001A0372">
              <w:rPr>
                <w:rFonts w:ascii="Arial, Helvetica, sans-serif" w:eastAsia="Times New Roman" w:hAnsi="Arial, Helvetica, sans-serif" w:cs="Times New Roman"/>
                <w:b/>
                <w:bCs/>
                <w:i/>
                <w:i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stim</w:t>
            </w:r>
            <w:r w:rsidRPr="0089456D">
              <w:rPr>
                <w:rFonts w:ascii="Arial, Helvetica, sans-serif" w:eastAsia="Times New Roman" w:hAnsi="Arial, Helvetica, sans-serif" w:cs="Times New Roman"/>
                <w:b/>
                <w:bCs/>
                <w:i/>
                <w:i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io</w:t>
            </w:r>
            <w:proofErr w:type="spellEnd"/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’</w:t>
            </w:r>
            <w:r w:rsidR="00977359"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mewn </w:t>
            </w:r>
            <w:r w:rsidR="003E2EFA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llawer o </w:t>
            </w: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wahanol ffyrdd</w:t>
            </w:r>
          </w:p>
        </w:tc>
        <w:tc>
          <w:tcPr>
            <w:tcW w:w="1417" w:type="dxa"/>
            <w:shd w:val="clear" w:color="auto" w:fill="auto"/>
          </w:tcPr>
          <w:p w14:paraId="28CA20F4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6D5EF832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6F6481E9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59E73E01" w14:textId="77777777" w:rsidTr="00565EDC">
        <w:tc>
          <w:tcPr>
            <w:tcW w:w="6096" w:type="dxa"/>
          </w:tcPr>
          <w:p w14:paraId="15874489" w14:textId="03ADE2C7" w:rsidR="00977359" w:rsidRPr="003A4BE2" w:rsidRDefault="0089456D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Mae gan bobl ag awtistiaeth ddiddordeb mewn trenau yn unig </w:t>
            </w:r>
          </w:p>
        </w:tc>
        <w:tc>
          <w:tcPr>
            <w:tcW w:w="1417" w:type="dxa"/>
            <w:shd w:val="clear" w:color="auto" w:fill="auto"/>
          </w:tcPr>
          <w:p w14:paraId="015D07E7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6904CB02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77ECFE5D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89456D" w14:paraId="76AF6EA7" w14:textId="77777777" w:rsidTr="00565EDC">
        <w:tc>
          <w:tcPr>
            <w:tcW w:w="6096" w:type="dxa"/>
          </w:tcPr>
          <w:p w14:paraId="230741D4" w14:textId="4A73DDFC" w:rsidR="00977359" w:rsidRPr="003A4BE2" w:rsidRDefault="0089456D" w:rsidP="00977359">
            <w:pPr>
              <w:shd w:val="clear" w:color="auto" w:fill="FFFFFF"/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Mae llawer o </w:t>
            </w: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bobl ag awtistiaeth yn hoff o drefn</w:t>
            </w:r>
          </w:p>
        </w:tc>
        <w:tc>
          <w:tcPr>
            <w:tcW w:w="1417" w:type="dxa"/>
            <w:shd w:val="clear" w:color="auto" w:fill="auto"/>
          </w:tcPr>
          <w:p w14:paraId="68751E2E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138" w:type="dxa"/>
            <w:shd w:val="clear" w:color="auto" w:fill="auto"/>
          </w:tcPr>
          <w:p w14:paraId="7013C571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555" w:type="dxa"/>
          </w:tcPr>
          <w:p w14:paraId="418A6E1F" w14:textId="7777777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</w:tbl>
    <w:p w14:paraId="7C66EDAB" w14:textId="77777777" w:rsidR="00977359" w:rsidRPr="001A0372" w:rsidRDefault="00977359" w:rsidP="00977359">
      <w:pPr>
        <w:shd w:val="clear" w:color="auto" w:fill="FFFFFF"/>
        <w:spacing w:after="150" w:line="240" w:lineRule="auto"/>
        <w:rPr>
          <w:rFonts w:ascii="Arial" w:eastAsia="Times New Roman" w:hAnsi="Arial" w:cs="Arial"/>
          <w:color w:val="191B1C"/>
          <w:kern w:val="0"/>
          <w:sz w:val="23"/>
          <w:szCs w:val="23"/>
          <w:lang w:eastAsia="cy-GB"/>
          <w14:ligatures w14:val="none"/>
        </w:rPr>
      </w:pPr>
    </w:p>
    <w:p w14:paraId="3767959A" w14:textId="77777777" w:rsidR="00977359" w:rsidRDefault="00977359" w:rsidP="00977359"/>
    <w:p w14:paraId="705BC698" w14:textId="77777777" w:rsidR="000C14F4" w:rsidRDefault="000C14F4"/>
    <w:sectPr w:rsidR="000C14F4" w:rsidSect="003A4BE2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40116D" w14:textId="77777777" w:rsidR="00977359" w:rsidRDefault="00977359" w:rsidP="00977359">
      <w:pPr>
        <w:spacing w:after="0" w:line="240" w:lineRule="auto"/>
      </w:pPr>
      <w:r>
        <w:separator/>
      </w:r>
    </w:p>
  </w:endnote>
  <w:endnote w:type="continuationSeparator" w:id="0">
    <w:p w14:paraId="188AFC05" w14:textId="77777777" w:rsidR="00977359" w:rsidRDefault="00977359" w:rsidP="009773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, Helvetica, sans-serif">
    <w:altName w:val="Arial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C080BD" w14:textId="77777777" w:rsidR="00977359" w:rsidRDefault="00977359" w:rsidP="00977359">
      <w:pPr>
        <w:spacing w:after="0" w:line="240" w:lineRule="auto"/>
      </w:pPr>
      <w:r>
        <w:separator/>
      </w:r>
    </w:p>
  </w:footnote>
  <w:footnote w:type="continuationSeparator" w:id="0">
    <w:p w14:paraId="3E4E64AF" w14:textId="77777777" w:rsidR="00977359" w:rsidRDefault="00977359" w:rsidP="009773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47C0BF" w14:textId="395BD7BD" w:rsidR="00977359" w:rsidRDefault="00977359">
    <w:pPr>
      <w:pStyle w:val="Pennyn"/>
    </w:pPr>
    <w:r>
      <w:t>ECAD5007</w:t>
    </w:r>
    <w:r w:rsidR="00142BA7">
      <w:t>C</w:t>
    </w:r>
    <w:r>
      <w:t xml:space="preserve"> </w:t>
    </w:r>
    <w:r w:rsidR="00142BA7">
      <w:t>Taflen Cwis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359"/>
    <w:rsid w:val="00020987"/>
    <w:rsid w:val="000C14F4"/>
    <w:rsid w:val="000E22AB"/>
    <w:rsid w:val="00142BA7"/>
    <w:rsid w:val="002A1D7B"/>
    <w:rsid w:val="003A4BE2"/>
    <w:rsid w:val="003E2EFA"/>
    <w:rsid w:val="00503534"/>
    <w:rsid w:val="00565EDC"/>
    <w:rsid w:val="0089456D"/>
    <w:rsid w:val="009773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5D08BB"/>
  <w15:chartTrackingRefBased/>
  <w15:docId w15:val="{8A6D6E1B-633F-4EC4-BC54-6FC44DFDF8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7359"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9773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9773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977359"/>
  </w:style>
  <w:style w:type="paragraph" w:styleId="Troedyn">
    <w:name w:val="footer"/>
    <w:basedOn w:val="Normal"/>
    <w:link w:val="TroedynNod"/>
    <w:uiPriority w:val="99"/>
    <w:unhideWhenUsed/>
    <w:rsid w:val="009773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9773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cce672a-2249-4bca-ab09-8f7b37c30eb2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47BB3BC7CD6142BD04558DE981B893" ma:contentTypeVersion="18" ma:contentTypeDescription="Create a new document." ma:contentTypeScope="" ma:versionID="298296158660e0fb32082e1999842770">
  <xsd:schema xmlns:xsd="http://www.w3.org/2001/XMLSchema" xmlns:xs="http://www.w3.org/2001/XMLSchema" xmlns:p="http://schemas.microsoft.com/office/2006/metadata/properties" xmlns:ns3="085339e8-869b-4c3a-a446-745e05ea898f" xmlns:ns4="5cce672a-2249-4bca-ab09-8f7b37c30eb2" targetNamespace="http://schemas.microsoft.com/office/2006/metadata/properties" ma:root="true" ma:fieldsID="c32100496cac815760c8ac8560a516c1" ns3:_="" ns4:_="">
    <xsd:import namespace="085339e8-869b-4c3a-a446-745e05ea898f"/>
    <xsd:import namespace="5cce672a-2249-4bca-ab09-8f7b37c30eb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3:SharedWithDetails" minOccurs="0"/>
                <xsd:element ref="ns3:SharingHintHash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Locatio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85339e8-869b-4c3a-a446-745e05ea898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ce672a-2249-4bca-ab09-8f7b37c30eb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606531F-7F90-480D-A42D-C8DA2CB371D1}">
  <ds:schemaRefs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purl.org/dc/dcmitype/"/>
    <ds:schemaRef ds:uri="http://purl.org/dc/elements/1.1/"/>
    <ds:schemaRef ds:uri="http://schemas.microsoft.com/office/infopath/2007/PartnerControls"/>
    <ds:schemaRef ds:uri="http://schemas.microsoft.com/office/2006/metadata/properties"/>
    <ds:schemaRef ds:uri="5cce672a-2249-4bca-ab09-8f7b37c30eb2"/>
    <ds:schemaRef ds:uri="085339e8-869b-4c3a-a446-745e05ea898f"/>
  </ds:schemaRefs>
</ds:datastoreItem>
</file>

<file path=customXml/itemProps2.xml><?xml version="1.0" encoding="utf-8"?>
<ds:datastoreItem xmlns:ds="http://schemas.openxmlformats.org/officeDocument/2006/customXml" ds:itemID="{4A536841-18A2-4FE5-9E53-3BDFBB3A95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31B03D-00B5-4B22-B64C-EFA1CC7211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85339e8-869b-4c3a-a446-745e05ea898f"/>
    <ds:schemaRef ds:uri="5cce672a-2249-4bca-ab09-8f7b37c30e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122</Words>
  <Characters>697</Characters>
  <Application>Microsoft Office Word</Application>
  <DocSecurity>0</DocSecurity>
  <Lines>5</Lines>
  <Paragraphs>1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2</cp:revision>
  <cp:lastPrinted>2023-12-08T16:02:00Z</cp:lastPrinted>
  <dcterms:created xsi:type="dcterms:W3CDTF">2023-12-08T21:17:00Z</dcterms:created>
  <dcterms:modified xsi:type="dcterms:W3CDTF">2023-12-08T21:17:00Z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0x0101003847BB3BC7CD6142BD04558DE981B893</vt:lpwstr>
  </property>
</Properties>
</file>