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119BF755" w:rsidR="00DF3494" w:rsidRPr="00DF3494" w:rsidRDefault="009E696A" w:rsidP="00DF3494">
            <w:pPr>
              <w:rPr>
                <w:rFonts w:ascii="Arial" w:eastAsia="Aptos" w:hAnsi="Arial" w:cs="Arial"/>
                <w:b/>
                <w:bCs/>
              </w:rPr>
            </w:pPr>
            <w:r>
              <w:rPr>
                <w:rFonts w:ascii="Arial" w:eastAsia="Aptos" w:hAnsi="Arial" w:cs="Arial"/>
                <w:b/>
                <w:bCs/>
              </w:rPr>
              <w:t>Dharm Kaur (2530110)</w:t>
            </w:r>
          </w:p>
        </w:tc>
      </w:tr>
      <w:tr w:rsidR="00DF3494" w:rsidRPr="00DF3494" w14:paraId="5243E611" w14:textId="7777777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182CFAD9" w:rsidR="00DF3494" w:rsidRPr="00DF3494" w:rsidRDefault="009E696A" w:rsidP="00DF3494">
            <w:pPr>
              <w:rPr>
                <w:rFonts w:ascii="Arial" w:eastAsia="Aptos" w:hAnsi="Arial" w:cs="Arial"/>
                <w:b/>
                <w:bCs/>
              </w:rPr>
            </w:pPr>
            <w:r>
              <w:rPr>
                <w:rFonts w:ascii="Arial" w:eastAsia="Aptos" w:hAnsi="Arial" w:cs="Arial"/>
                <w:b/>
                <w:bCs/>
              </w:rPr>
              <w:t>Academic Skill</w:t>
            </w:r>
          </w:p>
        </w:tc>
      </w:tr>
      <w:tr w:rsidR="00DF3494" w:rsidRPr="00DF3494" w14:paraId="21BF17F6" w14:textId="7777777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3C34A166" w:rsidR="00DF3494" w:rsidRPr="00DF3494" w:rsidRDefault="009E696A" w:rsidP="00DF3494">
            <w:pPr>
              <w:rPr>
                <w:rFonts w:ascii="Arial" w:eastAsia="Aptos" w:hAnsi="Arial" w:cs="Arial"/>
                <w:b/>
                <w:bCs/>
              </w:rPr>
            </w:pPr>
            <w:r>
              <w:rPr>
                <w:rFonts w:ascii="Arial" w:eastAsia="Aptos" w:hAnsi="Arial" w:cs="Arial"/>
                <w:b/>
                <w:bCs/>
              </w:rPr>
              <w:t>Task 3</w:t>
            </w:r>
          </w:p>
        </w:tc>
      </w:tr>
      <w:tr w:rsidR="00DF3494" w:rsidRPr="00DF3494" w14:paraId="7DA34C1F" w14:textId="7777777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0338742B" w:rsidR="00DF3494" w:rsidRPr="00DF3494" w:rsidRDefault="009E696A" w:rsidP="00DF3494">
            <w:pPr>
              <w:rPr>
                <w:rFonts w:ascii="Arial" w:eastAsia="Aptos" w:hAnsi="Arial" w:cs="Arial"/>
                <w:b/>
                <w:bCs/>
              </w:rPr>
            </w:pPr>
            <w:r>
              <w:rPr>
                <w:rFonts w:ascii="Arial" w:eastAsia="Aptos" w:hAnsi="Arial" w:cs="Arial"/>
                <w:b/>
                <w:bCs/>
              </w:rPr>
              <w:t>Vicky</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8240"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2F9DAFEE" w14:textId="6D3804B7" w:rsidR="001D5929" w:rsidRDefault="009E696A">
            <w:pPr>
              <w:rPr>
                <w:sz w:val="36"/>
                <w:szCs w:val="36"/>
              </w:rPr>
            </w:pPr>
            <w:r>
              <w:rPr>
                <w:sz w:val="36"/>
                <w:szCs w:val="36"/>
              </w:rPr>
              <w:t>During th</w:t>
            </w:r>
            <w:r w:rsidR="00A53626">
              <w:rPr>
                <w:sz w:val="36"/>
                <w:szCs w:val="36"/>
              </w:rPr>
              <w:t xml:space="preserve">e LCLM4001 Academic skills module one good experience for me was participate during the class discussion about referencing, notetaking, </w:t>
            </w:r>
            <w:r w:rsidR="008B2EBC">
              <w:rPr>
                <w:sz w:val="36"/>
                <w:szCs w:val="36"/>
              </w:rPr>
              <w:t>paraphrasing, summarising</w:t>
            </w:r>
            <w:r w:rsidR="00A53626">
              <w:rPr>
                <w:sz w:val="36"/>
                <w:szCs w:val="36"/>
              </w:rPr>
              <w:t xml:space="preserve"> in this activity, the lecture explained everything how we can do it</w:t>
            </w:r>
            <w:r w:rsidR="006D0C67">
              <w:rPr>
                <w:sz w:val="36"/>
                <w:szCs w:val="36"/>
              </w:rPr>
              <w:t xml:space="preserve"> at the beginning. It was little hard but slowly understand used different type of techniques to improve these skills. I practised a lot and discussed in the class. </w:t>
            </w:r>
          </w:p>
          <w:p w14:paraId="4F73022B" w14:textId="77777777" w:rsidR="00AE6CC5" w:rsidRDefault="00AE6CC5">
            <w:pPr>
              <w:rPr>
                <w:sz w:val="36"/>
                <w:szCs w:val="36"/>
              </w:rPr>
            </w:pP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7C64A6AF" w:rsidR="001D5929" w:rsidRDefault="006D0C67">
            <w:pPr>
              <w:rPr>
                <w:sz w:val="36"/>
                <w:szCs w:val="36"/>
              </w:rPr>
            </w:pPr>
            <w:r>
              <w:rPr>
                <w:sz w:val="36"/>
                <w:szCs w:val="36"/>
              </w:rPr>
              <w:t xml:space="preserve">Before </w:t>
            </w:r>
            <w:r w:rsidR="00313354">
              <w:rPr>
                <w:sz w:val="36"/>
                <w:szCs w:val="36"/>
              </w:rPr>
              <w:t>starting</w:t>
            </w:r>
            <w:r>
              <w:rPr>
                <w:sz w:val="36"/>
                <w:szCs w:val="36"/>
              </w:rPr>
              <w:t xml:space="preserve"> the activity, I felt bit nervous because I was not confident about paraphrasing and </w:t>
            </w:r>
            <w:r w:rsidR="00313354">
              <w:rPr>
                <w:sz w:val="36"/>
                <w:szCs w:val="36"/>
              </w:rPr>
              <w:t xml:space="preserve">references. During the class discussion, I felt more comfortable because other students also shared same difficulties. The lecture explained and gave examples to understand easily these skills. In Academic skill from </w:t>
            </w:r>
            <w:r w:rsidR="008B2EBC">
              <w:rPr>
                <w:sz w:val="36"/>
                <w:szCs w:val="36"/>
              </w:rPr>
              <w:t>starting,</w:t>
            </w:r>
            <w:r w:rsidR="00313354">
              <w:rPr>
                <w:sz w:val="36"/>
                <w:szCs w:val="36"/>
              </w:rPr>
              <w:t xml:space="preserve"> I felt </w:t>
            </w:r>
            <w:r w:rsidR="00121AD5">
              <w:rPr>
                <w:sz w:val="36"/>
                <w:szCs w:val="36"/>
              </w:rPr>
              <w:t xml:space="preserve">it is </w:t>
            </w:r>
            <w:r w:rsidR="00313354">
              <w:rPr>
                <w:sz w:val="36"/>
                <w:szCs w:val="36"/>
              </w:rPr>
              <w:t xml:space="preserve">so hard and difficult and slowly understanding and help from Vicky during the class </w:t>
            </w:r>
            <w:r w:rsidR="00121AD5">
              <w:rPr>
                <w:sz w:val="36"/>
                <w:szCs w:val="36"/>
              </w:rPr>
              <w:t>it</w:t>
            </w:r>
            <w:r w:rsidR="00313354">
              <w:rPr>
                <w:sz w:val="36"/>
                <w:szCs w:val="36"/>
              </w:rPr>
              <w:t xml:space="preserve"> make easily. </w:t>
            </w:r>
            <w:r w:rsidR="00121AD5">
              <w:rPr>
                <w:sz w:val="36"/>
                <w:szCs w:val="36"/>
              </w:rPr>
              <w:t>I feel more confident. I realise it take time to develop, I felt proud when I noticed small progress in my understanding.</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0DA32BE" w14:textId="77777777" w:rsidR="00CF3BAF" w:rsidRDefault="00121AD5" w:rsidP="00121AD5">
            <w:pPr>
              <w:rPr>
                <w:sz w:val="36"/>
                <w:szCs w:val="36"/>
              </w:rPr>
            </w:pPr>
            <w:r>
              <w:rPr>
                <w:sz w:val="36"/>
                <w:szCs w:val="36"/>
              </w:rPr>
              <w:t xml:space="preserve">My good experienced </w:t>
            </w:r>
            <w:r w:rsidRPr="00121AD5">
              <w:rPr>
                <w:sz w:val="36"/>
                <w:szCs w:val="36"/>
              </w:rPr>
              <w:t>learned new strategies such as the Cornell note</w:t>
            </w:r>
            <w:r w:rsidRPr="00121AD5">
              <w:rPr>
                <w:rFonts w:ascii="Cambria Math" w:hAnsi="Cambria Math" w:cs="Cambria Math"/>
                <w:sz w:val="36"/>
                <w:szCs w:val="36"/>
              </w:rPr>
              <w:t>‑</w:t>
            </w:r>
            <w:r w:rsidRPr="00121AD5">
              <w:rPr>
                <w:sz w:val="36"/>
                <w:szCs w:val="36"/>
              </w:rPr>
              <w:t xml:space="preserve">taking method and the PEEL paragraph structure. My paraphrasing improved as I practised rewriting ideas in my own </w:t>
            </w:r>
            <w:r w:rsidR="00CF3BAF" w:rsidRPr="00121AD5">
              <w:rPr>
                <w:sz w:val="36"/>
                <w:szCs w:val="36"/>
              </w:rPr>
              <w:t>words. I</w:t>
            </w:r>
            <w:r w:rsidRPr="00121AD5">
              <w:rPr>
                <w:sz w:val="36"/>
                <w:szCs w:val="36"/>
              </w:rPr>
              <w:t xml:space="preserve"> became more organised in my reading and writing.</w:t>
            </w:r>
            <w:r w:rsidR="00CF3BAF">
              <w:rPr>
                <w:sz w:val="36"/>
                <w:szCs w:val="36"/>
              </w:rPr>
              <w:t xml:space="preserve"> It’s helped me to Understand my strength and weakness.</w:t>
            </w:r>
          </w:p>
          <w:p w14:paraId="74B70693" w14:textId="774BF9C9" w:rsidR="001D5929" w:rsidRDefault="00CF3BAF" w:rsidP="00121AD5">
            <w:pPr>
              <w:rPr>
                <w:sz w:val="36"/>
                <w:szCs w:val="36"/>
              </w:rPr>
            </w:pPr>
            <w:r>
              <w:rPr>
                <w:sz w:val="36"/>
                <w:szCs w:val="36"/>
              </w:rPr>
              <w:t xml:space="preserve">My bad experience in </w:t>
            </w:r>
            <w:r w:rsidR="00BE50C5">
              <w:rPr>
                <w:sz w:val="36"/>
                <w:szCs w:val="36"/>
              </w:rPr>
              <w:t>starting it</w:t>
            </w:r>
            <w:r>
              <w:rPr>
                <w:sz w:val="36"/>
                <w:szCs w:val="36"/>
              </w:rPr>
              <w:t xml:space="preserve"> was hard to manage the time for practice at home.</w:t>
            </w:r>
            <w:r w:rsidR="00BE50C5">
              <w:rPr>
                <w:sz w:val="36"/>
                <w:szCs w:val="36"/>
              </w:rPr>
              <w:t xml:space="preserve"> However, one challenge was paraphrasing academic language was very difficult.</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562F296C" w14:textId="77777777" w:rsidR="009F5C24" w:rsidRDefault="00BE50C5">
            <w:pPr>
              <w:rPr>
                <w:sz w:val="36"/>
                <w:szCs w:val="36"/>
              </w:rPr>
            </w:pPr>
            <w:r>
              <w:rPr>
                <w:sz w:val="36"/>
                <w:szCs w:val="36"/>
              </w:rPr>
              <w:t>The situation was positive because it helped me to develop important academic writing skill. At the starting I found paraphrasing very difficult because</w:t>
            </w:r>
            <w:r w:rsidR="0013351B">
              <w:rPr>
                <w:sz w:val="36"/>
                <w:szCs w:val="36"/>
              </w:rPr>
              <w:t xml:space="preserve"> I was not used to rewriting complex academic sentence in my own word. However, I practiced activities helped me understand the process better. I realised another student felt same as me</w:t>
            </w:r>
            <w:r w:rsidR="009F5C24">
              <w:rPr>
                <w:sz w:val="36"/>
                <w:szCs w:val="36"/>
              </w:rPr>
              <w:t>, which made me less nervous. The lecture’s explanation and way she taught help me to improve my understanding of referencing and paraphrasing.</w:t>
            </w:r>
          </w:p>
          <w:p w14:paraId="08A5C9B7" w14:textId="2AC07293" w:rsidR="009F5C24" w:rsidRDefault="009F5C24">
            <w:pPr>
              <w:rPr>
                <w:sz w:val="36"/>
                <w:szCs w:val="36"/>
              </w:rPr>
            </w:pP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5B6FDBDD" w:rsidR="001D5929" w:rsidRDefault="009F5C24">
            <w:pPr>
              <w:rPr>
                <w:sz w:val="36"/>
                <w:szCs w:val="36"/>
              </w:rPr>
            </w:pPr>
            <w:r>
              <w:rPr>
                <w:sz w:val="36"/>
                <w:szCs w:val="36"/>
              </w:rPr>
              <w:t xml:space="preserve">Looking back, I think I could have more prepared more before the class by reading about paraphrasing and referencing in advance. I could have to do more practice in the class and spent more time at home. If I stuck </w:t>
            </w:r>
            <w:r w:rsidR="00381BFF">
              <w:rPr>
                <w:sz w:val="36"/>
                <w:szCs w:val="36"/>
              </w:rPr>
              <w:t>anywhere,</w:t>
            </w:r>
            <w:r>
              <w:rPr>
                <w:sz w:val="36"/>
                <w:szCs w:val="36"/>
              </w:rPr>
              <w:t xml:space="preserve"> I </w:t>
            </w:r>
            <w:r w:rsidR="00381BFF">
              <w:rPr>
                <w:sz w:val="36"/>
                <w:szCs w:val="36"/>
              </w:rPr>
              <w:t>would</w:t>
            </w:r>
            <w:r>
              <w:rPr>
                <w:sz w:val="36"/>
                <w:szCs w:val="36"/>
              </w:rPr>
              <w:t xml:space="preserve"> </w:t>
            </w:r>
            <w:r w:rsidR="00381BFF">
              <w:rPr>
                <w:sz w:val="36"/>
                <w:szCs w:val="36"/>
              </w:rPr>
              <w:t>get one to one spot, and I will discuss with my lecture’s. I believe I will become more confident in academic writing.</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0DC13A76" w14:textId="0E2CC897" w:rsidR="001D5929" w:rsidRDefault="00381BFF">
            <w:pPr>
              <w:rPr>
                <w:sz w:val="36"/>
                <w:szCs w:val="36"/>
              </w:rPr>
            </w:pPr>
            <w:r>
              <w:rPr>
                <w:sz w:val="36"/>
                <w:szCs w:val="36"/>
              </w:rPr>
              <w:t xml:space="preserve">In the future, I plan to practice on paraphrasing often when reading academic articles. I will also review the referencing guideline by the lecturer and use them I </w:t>
            </w:r>
            <w:r w:rsidR="008B2EBC">
              <w:rPr>
                <w:sz w:val="36"/>
                <w:szCs w:val="36"/>
              </w:rPr>
              <w:t>am finishing</w:t>
            </w:r>
            <w:r>
              <w:rPr>
                <w:sz w:val="36"/>
                <w:szCs w:val="36"/>
              </w:rPr>
              <w:t xml:space="preserve"> my tasks. Additionally, I will get help from my lecturer and my classmate for help for academic </w:t>
            </w:r>
            <w:r w:rsidR="008B2EBC">
              <w:rPr>
                <w:sz w:val="36"/>
                <w:szCs w:val="36"/>
              </w:rPr>
              <w:t>writing skill. By doing this, I hope I will become more confident to using proper way for paraphrasing and referencing in my academic skill.</w:t>
            </w:r>
          </w:p>
          <w:p w14:paraId="58DD827A" w14:textId="1C31EA18" w:rsidR="008B2EBC" w:rsidRDefault="008B2EBC">
            <w:pPr>
              <w:rPr>
                <w:sz w:val="36"/>
                <w:szCs w:val="36"/>
              </w:rPr>
            </w:pPr>
            <w:r>
              <w:rPr>
                <w:sz w:val="36"/>
                <w:szCs w:val="36"/>
              </w:rPr>
              <w:t xml:space="preserve"> </w:t>
            </w:r>
          </w:p>
          <w:p w14:paraId="7117A4DB" w14:textId="19010C4E" w:rsidR="008B2EBC" w:rsidRDefault="008B2EBC">
            <w:pPr>
              <w:rPr>
                <w:sz w:val="36"/>
                <w:szCs w:val="36"/>
              </w:rPr>
            </w:pPr>
            <w:r>
              <w:rPr>
                <w:sz w:val="36"/>
                <w:szCs w:val="36"/>
              </w:rPr>
              <w:t>Reference: -</w:t>
            </w:r>
          </w:p>
          <w:p w14:paraId="28D562D7" w14:textId="0F3BDE68" w:rsidR="008B2EBC" w:rsidRDefault="008B2EBC">
            <w:pPr>
              <w:rPr>
                <w:sz w:val="36"/>
                <w:szCs w:val="36"/>
              </w:rPr>
            </w:pPr>
          </w:p>
          <w:p w14:paraId="74FD4769" w14:textId="6DE3F9DE" w:rsidR="008B2EBC" w:rsidRDefault="008B2EBC">
            <w:pPr>
              <w:rPr>
                <w:sz w:val="36"/>
                <w:szCs w:val="36"/>
              </w:rPr>
            </w:pPr>
            <w:r>
              <w:rPr>
                <w:sz w:val="36"/>
                <w:szCs w:val="36"/>
              </w:rPr>
              <w:t>Dawson, C. (2014) The Mature Student’s Study Guide</w:t>
            </w:r>
            <w:r w:rsidR="007226A5">
              <w:rPr>
                <w:sz w:val="36"/>
                <w:szCs w:val="36"/>
              </w:rPr>
              <w:t>, How to Books.</w:t>
            </w:r>
          </w:p>
          <w:p w14:paraId="5F091678" w14:textId="77777777" w:rsidR="008B2EBC" w:rsidRDefault="008B2EBC">
            <w:pPr>
              <w:rPr>
                <w:sz w:val="36"/>
                <w:szCs w:val="36"/>
              </w:rPr>
            </w:pPr>
          </w:p>
          <w:p w14:paraId="47129234" w14:textId="77777777" w:rsidR="008B2EBC" w:rsidRDefault="008B2EBC">
            <w:pPr>
              <w:rPr>
                <w:sz w:val="36"/>
                <w:szCs w:val="36"/>
              </w:rPr>
            </w:pPr>
          </w:p>
          <w:p w14:paraId="7193224B" w14:textId="77777777" w:rsidR="008B2EBC" w:rsidRDefault="008B2EBC">
            <w:pPr>
              <w:rPr>
                <w:sz w:val="36"/>
                <w:szCs w:val="36"/>
              </w:rPr>
            </w:pPr>
          </w:p>
          <w:p w14:paraId="2D243D6D" w14:textId="22DA7888" w:rsidR="008B2EBC" w:rsidRDefault="008B2EBC">
            <w:pPr>
              <w:rPr>
                <w:sz w:val="36"/>
                <w:szCs w:val="36"/>
              </w:rPr>
            </w:pP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3EF6" w14:textId="77777777" w:rsidR="00CD43B9" w:rsidRDefault="00CD43B9" w:rsidP="003C0AC6">
      <w:pPr>
        <w:spacing w:after="0" w:line="240" w:lineRule="auto"/>
      </w:pPr>
      <w:r>
        <w:separator/>
      </w:r>
    </w:p>
  </w:endnote>
  <w:endnote w:type="continuationSeparator" w:id="0">
    <w:p w14:paraId="60821B93" w14:textId="77777777" w:rsidR="00CD43B9" w:rsidRDefault="00CD43B9"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899F8" w14:textId="77777777" w:rsidR="00CD43B9" w:rsidRDefault="00CD43B9" w:rsidP="003C0AC6">
      <w:pPr>
        <w:spacing w:after="0" w:line="240" w:lineRule="auto"/>
      </w:pPr>
      <w:r>
        <w:separator/>
      </w:r>
    </w:p>
  </w:footnote>
  <w:footnote w:type="continuationSeparator" w:id="0">
    <w:p w14:paraId="7E913E19" w14:textId="77777777" w:rsidR="00CD43B9" w:rsidRDefault="00CD43B9"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121AD5"/>
    <w:rsid w:val="0013351B"/>
    <w:rsid w:val="00162DFC"/>
    <w:rsid w:val="001D5929"/>
    <w:rsid w:val="001E30CE"/>
    <w:rsid w:val="002371F2"/>
    <w:rsid w:val="002C5611"/>
    <w:rsid w:val="002C584D"/>
    <w:rsid w:val="00313354"/>
    <w:rsid w:val="00376D86"/>
    <w:rsid w:val="00381BFF"/>
    <w:rsid w:val="003C0AC6"/>
    <w:rsid w:val="006B0961"/>
    <w:rsid w:val="006D0C67"/>
    <w:rsid w:val="006D2847"/>
    <w:rsid w:val="006E492C"/>
    <w:rsid w:val="007226A5"/>
    <w:rsid w:val="007C34F3"/>
    <w:rsid w:val="00850730"/>
    <w:rsid w:val="008966F3"/>
    <w:rsid w:val="008B2EBC"/>
    <w:rsid w:val="009E696A"/>
    <w:rsid w:val="009F5C24"/>
    <w:rsid w:val="009F794C"/>
    <w:rsid w:val="00A53626"/>
    <w:rsid w:val="00AE5F3C"/>
    <w:rsid w:val="00AE6CC5"/>
    <w:rsid w:val="00BA7EDE"/>
    <w:rsid w:val="00BE50C5"/>
    <w:rsid w:val="00C01C6A"/>
    <w:rsid w:val="00CD43B9"/>
    <w:rsid w:val="00CE2404"/>
    <w:rsid w:val="00CE503A"/>
    <w:rsid w:val="00CF3BAF"/>
    <w:rsid w:val="00D15238"/>
    <w:rsid w:val="00D907EB"/>
    <w:rsid w:val="00DF3494"/>
    <w:rsid w:val="00F74A7A"/>
    <w:rsid w:val="00FB31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85AB6B58-1093-4479-B37D-2B0E62F60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a8b976f714d46ae1c3afa04b64cef8a">
  <xsd:schema xmlns:xsd="http://www.w3.org/2001/XMLSchema" xmlns:xs="http://www.w3.org/2001/XMLSchema" xmlns:p="http://schemas.microsoft.com/office/2006/metadata/properties" xmlns:ns3="901b7179-a49d-4669-ab88-101a0e80079b" targetNamespace="http://schemas.microsoft.com/office/2006/metadata/properties" ma:root="true" ma:fieldsID="fe2decdd9e88bf49a297a450fb5d4df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5B8A0D-2109-46D7-9ABD-566DEDF8B79B}">
  <ds:schemaRefs>
    <ds:schemaRef ds:uri="http://schemas.microsoft.com/sharepoint/v3/contenttype/forms"/>
  </ds:schemaRefs>
</ds:datastoreItem>
</file>

<file path=customXml/itemProps2.xml><?xml version="1.0" encoding="utf-8"?>
<ds:datastoreItem xmlns:ds="http://schemas.openxmlformats.org/officeDocument/2006/customXml" ds:itemID="{1CADC886-3475-440C-BE8A-276E7BF6AE95}">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98983C9D-81E0-4AA3-9FA4-35EA55241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654</Words>
  <Characters>3732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cp:lastModifiedBy>Dooshima Dugguh</cp:lastModifiedBy>
  <cp:revision>4</cp:revision>
  <dcterms:created xsi:type="dcterms:W3CDTF">2026-03-16T18:31:00Z</dcterms:created>
  <dcterms:modified xsi:type="dcterms:W3CDTF">2026-03-16T11:33:00Z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