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ECB1D" w14:textId="1E76AA2B" w:rsidR="00AF3930" w:rsidRPr="006F5118" w:rsidRDefault="008A794B" w:rsidP="006F5118">
      <w:pPr>
        <w:spacing w:line="480" w:lineRule="auto"/>
        <w:jc w:val="center"/>
        <w:rPr>
          <w:sz w:val="28"/>
          <w:szCs w:val="28"/>
        </w:rPr>
      </w:pPr>
      <w:r w:rsidRPr="006F5118">
        <w:rPr>
          <w:i/>
          <w:iCs/>
          <w:sz w:val="28"/>
          <w:szCs w:val="28"/>
        </w:rPr>
        <w:t>Twelfth Night</w:t>
      </w:r>
      <w:r w:rsidRPr="006F5118">
        <w:rPr>
          <w:sz w:val="28"/>
          <w:szCs w:val="28"/>
        </w:rPr>
        <w:t xml:space="preserve"> – A</w:t>
      </w:r>
      <w:r w:rsidR="006F5118" w:rsidRPr="006F5118">
        <w:rPr>
          <w:sz w:val="28"/>
          <w:szCs w:val="28"/>
        </w:rPr>
        <w:t xml:space="preserve"> Theatre</w:t>
      </w:r>
      <w:r w:rsidRPr="006F5118">
        <w:rPr>
          <w:sz w:val="28"/>
          <w:szCs w:val="28"/>
        </w:rPr>
        <w:t xml:space="preserve"> </w:t>
      </w:r>
      <w:r w:rsidR="006F5118" w:rsidRPr="006F5118">
        <w:rPr>
          <w:sz w:val="28"/>
          <w:szCs w:val="28"/>
        </w:rPr>
        <w:t>R</w:t>
      </w:r>
      <w:r w:rsidRPr="006F5118">
        <w:rPr>
          <w:sz w:val="28"/>
          <w:szCs w:val="28"/>
        </w:rPr>
        <w:t>eview.</w:t>
      </w:r>
    </w:p>
    <w:p w14:paraId="5B54BA5A" w14:textId="0E4E032B" w:rsidR="00F0622B" w:rsidRPr="006F5118" w:rsidRDefault="006F5118" w:rsidP="006F5118">
      <w:pPr>
        <w:spacing w:line="480" w:lineRule="auto"/>
        <w:rPr>
          <w:sz w:val="24"/>
          <w:szCs w:val="24"/>
        </w:rPr>
      </w:pPr>
      <w:r>
        <w:rPr>
          <w:i/>
          <w:iCs/>
          <w:sz w:val="24"/>
          <w:szCs w:val="24"/>
        </w:rPr>
        <w:t xml:space="preserve">  </w:t>
      </w:r>
      <w:r w:rsidR="008A794B" w:rsidRPr="006F5118">
        <w:rPr>
          <w:i/>
          <w:iCs/>
          <w:sz w:val="24"/>
          <w:szCs w:val="24"/>
        </w:rPr>
        <w:t>Twelfth Night</w:t>
      </w:r>
      <w:r w:rsidR="00160009" w:rsidRPr="006F5118">
        <w:rPr>
          <w:sz w:val="24"/>
          <w:szCs w:val="24"/>
        </w:rPr>
        <w:t xml:space="preserve"> (or </w:t>
      </w:r>
      <w:r w:rsidR="00160009" w:rsidRPr="006F5118">
        <w:rPr>
          <w:i/>
          <w:iCs/>
          <w:sz w:val="24"/>
          <w:szCs w:val="24"/>
        </w:rPr>
        <w:t>What You Will)</w:t>
      </w:r>
      <w:r w:rsidR="008A794B" w:rsidRPr="006F5118">
        <w:rPr>
          <w:sz w:val="24"/>
          <w:szCs w:val="24"/>
        </w:rPr>
        <w:t xml:space="preserve"> is a play that was written by William Shakespeare</w:t>
      </w:r>
      <w:r w:rsidRPr="006F5118">
        <w:rPr>
          <w:sz w:val="24"/>
          <w:szCs w:val="24"/>
        </w:rPr>
        <w:t>,</w:t>
      </w:r>
      <w:r w:rsidR="008A794B" w:rsidRPr="006F5118">
        <w:rPr>
          <w:sz w:val="24"/>
          <w:szCs w:val="24"/>
        </w:rPr>
        <w:t xml:space="preserve"> </w:t>
      </w:r>
      <w:r w:rsidRPr="006F5118">
        <w:rPr>
          <w:sz w:val="24"/>
          <w:szCs w:val="24"/>
        </w:rPr>
        <w:t>probably in 1601</w:t>
      </w:r>
      <w:r w:rsidR="008A794B" w:rsidRPr="006F5118">
        <w:rPr>
          <w:sz w:val="24"/>
          <w:szCs w:val="24"/>
        </w:rPr>
        <w:t>.</w:t>
      </w:r>
      <w:r w:rsidRPr="006F5118">
        <w:rPr>
          <w:sz w:val="24"/>
          <w:szCs w:val="24"/>
        </w:rPr>
        <w:t xml:space="preserve"> (Wells and Taylor, 1994, p.691)</w:t>
      </w:r>
      <w:r w:rsidR="00160009" w:rsidRPr="006F5118">
        <w:rPr>
          <w:sz w:val="24"/>
          <w:szCs w:val="24"/>
        </w:rPr>
        <w:t xml:space="preserve"> Tim Carroll directed the 2012 performance </w:t>
      </w:r>
      <w:r w:rsidRPr="006F5118">
        <w:rPr>
          <w:sz w:val="24"/>
          <w:szCs w:val="24"/>
        </w:rPr>
        <w:t>at</w:t>
      </w:r>
      <w:r w:rsidR="00160009" w:rsidRPr="006F5118">
        <w:rPr>
          <w:sz w:val="24"/>
          <w:szCs w:val="24"/>
        </w:rPr>
        <w:t xml:space="preserve"> the Globe Theatre. </w:t>
      </w:r>
      <w:r w:rsidR="00F0622B" w:rsidRPr="006F5118">
        <w:rPr>
          <w:sz w:val="24"/>
          <w:szCs w:val="24"/>
        </w:rPr>
        <w:t>T</w:t>
      </w:r>
      <w:r w:rsidR="00160009" w:rsidRPr="006F5118">
        <w:rPr>
          <w:sz w:val="24"/>
          <w:szCs w:val="24"/>
        </w:rPr>
        <w:t xml:space="preserve">he main cast </w:t>
      </w:r>
      <w:r w:rsidRPr="006F5118">
        <w:rPr>
          <w:sz w:val="24"/>
          <w:szCs w:val="24"/>
        </w:rPr>
        <w:t xml:space="preserve">members </w:t>
      </w:r>
      <w:r w:rsidR="00F0622B" w:rsidRPr="006F5118">
        <w:rPr>
          <w:sz w:val="24"/>
          <w:szCs w:val="24"/>
        </w:rPr>
        <w:t>of this performance w</w:t>
      </w:r>
      <w:r w:rsidRPr="006F5118">
        <w:rPr>
          <w:sz w:val="24"/>
          <w:szCs w:val="24"/>
        </w:rPr>
        <w:t>ere</w:t>
      </w:r>
      <w:r w:rsidR="00160009" w:rsidRPr="006F5118">
        <w:rPr>
          <w:sz w:val="24"/>
          <w:szCs w:val="24"/>
        </w:rPr>
        <w:t>; Samuel Barnett (as Sebastian), Johnny Flynn (as Viola)</w:t>
      </w:r>
      <w:r w:rsidR="00F0622B" w:rsidRPr="006F5118">
        <w:rPr>
          <w:sz w:val="24"/>
          <w:szCs w:val="24"/>
        </w:rPr>
        <w:t xml:space="preserve">, Mark Rylance (as Olivia), and Liam Brennan (as Orsino). </w:t>
      </w:r>
    </w:p>
    <w:p w14:paraId="38D24F2D" w14:textId="5C3077C4" w:rsidR="00F0622B" w:rsidRPr="006F5118" w:rsidRDefault="006F5118" w:rsidP="006F5118">
      <w:pPr>
        <w:spacing w:line="480" w:lineRule="auto"/>
        <w:rPr>
          <w:sz w:val="24"/>
          <w:szCs w:val="24"/>
        </w:rPr>
      </w:pPr>
      <w:r>
        <w:rPr>
          <w:sz w:val="24"/>
          <w:szCs w:val="24"/>
        </w:rPr>
        <w:t xml:space="preserve">  </w:t>
      </w:r>
      <w:r w:rsidR="00F0622B" w:rsidRPr="006F5118">
        <w:rPr>
          <w:sz w:val="24"/>
          <w:szCs w:val="24"/>
        </w:rPr>
        <w:t>The set of the Globe Theatre was simple but effective</w:t>
      </w:r>
      <w:r w:rsidR="00CE3EF7" w:rsidRPr="006F5118">
        <w:rPr>
          <w:sz w:val="24"/>
          <w:szCs w:val="24"/>
        </w:rPr>
        <w:t xml:space="preserve">, </w:t>
      </w:r>
      <w:r w:rsidR="00F0622B" w:rsidRPr="006F5118">
        <w:rPr>
          <w:sz w:val="24"/>
          <w:szCs w:val="24"/>
        </w:rPr>
        <w:t xml:space="preserve">true to what a set would have been like </w:t>
      </w:r>
      <w:r w:rsidRPr="006F5118">
        <w:rPr>
          <w:sz w:val="24"/>
          <w:szCs w:val="24"/>
        </w:rPr>
        <w:t>at</w:t>
      </w:r>
      <w:r w:rsidR="00F0622B" w:rsidRPr="006F5118">
        <w:rPr>
          <w:sz w:val="24"/>
          <w:szCs w:val="24"/>
        </w:rPr>
        <w:t xml:space="preserve"> the time it was </w:t>
      </w:r>
      <w:r w:rsidRPr="006F5118">
        <w:rPr>
          <w:sz w:val="24"/>
          <w:szCs w:val="24"/>
        </w:rPr>
        <w:t>initi</w:t>
      </w:r>
      <w:r w:rsidR="00F0622B" w:rsidRPr="006F5118">
        <w:rPr>
          <w:sz w:val="24"/>
          <w:szCs w:val="24"/>
        </w:rPr>
        <w:t xml:space="preserve">ally written. A raised stage with </w:t>
      </w:r>
      <w:r w:rsidR="00136B56" w:rsidRPr="006F5118">
        <w:rPr>
          <w:sz w:val="24"/>
          <w:szCs w:val="24"/>
        </w:rPr>
        <w:t>a theatre house (</w:t>
      </w:r>
      <w:proofErr w:type="spellStart"/>
      <w:r w:rsidR="00136B56" w:rsidRPr="006F5118">
        <w:rPr>
          <w:sz w:val="24"/>
          <w:szCs w:val="24"/>
        </w:rPr>
        <w:t>mimo</w:t>
      </w:r>
      <w:r w:rsidR="00E93F88" w:rsidRPr="006F5118">
        <w:rPr>
          <w:sz w:val="24"/>
          <w:szCs w:val="24"/>
        </w:rPr>
        <w:t>rum</w:t>
      </w:r>
      <w:proofErr w:type="spellEnd"/>
      <w:r w:rsidR="00136B56" w:rsidRPr="006F5118">
        <w:rPr>
          <w:sz w:val="24"/>
          <w:szCs w:val="24"/>
        </w:rPr>
        <w:t xml:space="preserve"> odes) and </w:t>
      </w:r>
      <w:r w:rsidR="00F0622B" w:rsidRPr="006F5118">
        <w:rPr>
          <w:sz w:val="24"/>
          <w:szCs w:val="24"/>
        </w:rPr>
        <w:t>standing room on three sides</w:t>
      </w:r>
      <w:r w:rsidR="00136B56" w:rsidRPr="006F5118">
        <w:rPr>
          <w:sz w:val="24"/>
          <w:szCs w:val="24"/>
        </w:rPr>
        <w:t xml:space="preserve"> </w:t>
      </w:r>
      <w:r w:rsidRPr="006F5118">
        <w:rPr>
          <w:sz w:val="24"/>
          <w:szCs w:val="24"/>
        </w:rPr>
        <w:t>of</w:t>
      </w:r>
      <w:r w:rsidR="00136B56" w:rsidRPr="006F5118">
        <w:rPr>
          <w:sz w:val="24"/>
          <w:szCs w:val="24"/>
        </w:rPr>
        <w:t xml:space="preserve"> the arena</w:t>
      </w:r>
      <w:r w:rsidR="00F0622B" w:rsidRPr="006F5118">
        <w:rPr>
          <w:sz w:val="24"/>
          <w:szCs w:val="24"/>
        </w:rPr>
        <w:t xml:space="preserve">. </w:t>
      </w:r>
      <w:r w:rsidR="00C97DC2" w:rsidRPr="006F5118">
        <w:rPr>
          <w:sz w:val="24"/>
          <w:szCs w:val="24"/>
        </w:rPr>
        <w:t xml:space="preserve">There were also </w:t>
      </w:r>
      <w:r w:rsidRPr="006F5118">
        <w:rPr>
          <w:sz w:val="24"/>
          <w:szCs w:val="24"/>
        </w:rPr>
        <w:t>audience members</w:t>
      </w:r>
      <w:r w:rsidR="00C97DC2" w:rsidRPr="006F5118">
        <w:rPr>
          <w:sz w:val="24"/>
          <w:szCs w:val="24"/>
        </w:rPr>
        <w:t xml:space="preserve"> </w:t>
      </w:r>
      <w:r w:rsidR="00136B56" w:rsidRPr="006F5118">
        <w:rPr>
          <w:sz w:val="24"/>
          <w:szCs w:val="24"/>
        </w:rPr>
        <w:t>upstairs in the theatre house on</w:t>
      </w:r>
      <w:r w:rsidR="00C97DC2" w:rsidRPr="006F5118">
        <w:rPr>
          <w:sz w:val="24"/>
          <w:szCs w:val="24"/>
        </w:rPr>
        <w:t xml:space="preserve"> the </w:t>
      </w:r>
      <w:r w:rsidR="00136B56" w:rsidRPr="006F5118">
        <w:rPr>
          <w:sz w:val="24"/>
          <w:szCs w:val="24"/>
        </w:rPr>
        <w:t>balcony</w:t>
      </w:r>
      <w:r w:rsidR="00C97DC2" w:rsidRPr="006F5118">
        <w:rPr>
          <w:sz w:val="24"/>
          <w:szCs w:val="24"/>
        </w:rPr>
        <w:t xml:space="preserve"> above, with the orchestra in the centre</w:t>
      </w:r>
      <w:r w:rsidR="00136B56" w:rsidRPr="006F5118">
        <w:rPr>
          <w:sz w:val="24"/>
          <w:szCs w:val="24"/>
        </w:rPr>
        <w:t xml:space="preserve"> of the balcony.</w:t>
      </w:r>
      <w:r w:rsidR="00C97DC2" w:rsidRPr="006F5118">
        <w:rPr>
          <w:sz w:val="24"/>
          <w:szCs w:val="24"/>
        </w:rPr>
        <w:t xml:space="preserve"> </w:t>
      </w:r>
      <w:r w:rsidR="00CE3EF7" w:rsidRPr="006F5118">
        <w:rPr>
          <w:sz w:val="24"/>
          <w:szCs w:val="24"/>
        </w:rPr>
        <w:t>The audience</w:t>
      </w:r>
      <w:r w:rsidR="00E93F88" w:rsidRPr="006F5118">
        <w:rPr>
          <w:sz w:val="24"/>
          <w:szCs w:val="24"/>
        </w:rPr>
        <w:t xml:space="preserve"> </w:t>
      </w:r>
      <w:r w:rsidR="00CE3EF7" w:rsidRPr="006F5118">
        <w:rPr>
          <w:sz w:val="24"/>
          <w:szCs w:val="24"/>
        </w:rPr>
        <w:t>was</w:t>
      </w:r>
      <w:r w:rsidR="00E93F88" w:rsidRPr="006F5118">
        <w:rPr>
          <w:sz w:val="24"/>
          <w:szCs w:val="24"/>
        </w:rPr>
        <w:t xml:space="preserve"> also</w:t>
      </w:r>
      <w:r w:rsidR="00C97DC2" w:rsidRPr="006F5118">
        <w:rPr>
          <w:sz w:val="24"/>
          <w:szCs w:val="24"/>
        </w:rPr>
        <w:t xml:space="preserve"> </w:t>
      </w:r>
      <w:r w:rsidR="00136B56" w:rsidRPr="006F5118">
        <w:rPr>
          <w:sz w:val="24"/>
          <w:szCs w:val="24"/>
        </w:rPr>
        <w:t xml:space="preserve">seated in the gallery </w:t>
      </w:r>
      <w:r w:rsidR="00E93F88" w:rsidRPr="006F5118">
        <w:rPr>
          <w:sz w:val="24"/>
          <w:szCs w:val="24"/>
        </w:rPr>
        <w:t>(</w:t>
      </w:r>
      <w:r w:rsidR="00136B56" w:rsidRPr="006F5118">
        <w:rPr>
          <w:sz w:val="24"/>
          <w:szCs w:val="24"/>
        </w:rPr>
        <w:t>porticu</w:t>
      </w:r>
      <w:r w:rsidR="00E93F88" w:rsidRPr="006F5118">
        <w:rPr>
          <w:sz w:val="24"/>
          <w:szCs w:val="24"/>
        </w:rPr>
        <w:t xml:space="preserve">s). </w:t>
      </w:r>
      <w:r w:rsidR="00CE3EF7" w:rsidRPr="006F5118">
        <w:rPr>
          <w:sz w:val="24"/>
          <w:szCs w:val="24"/>
        </w:rPr>
        <w:t xml:space="preserve">The raised stage (proscenium) also included the pillars used to create the proscenium arch through which the doors used by the actors to enter and exit the stage can be seen. </w:t>
      </w:r>
      <w:r w:rsidRPr="006F5118">
        <w:rPr>
          <w:sz w:val="24"/>
          <w:szCs w:val="24"/>
        </w:rPr>
        <w:t xml:space="preserve">This performance made good use of all the stage features. </w:t>
      </w:r>
    </w:p>
    <w:p w14:paraId="53A88758" w14:textId="324A8A15" w:rsidR="00CE3EF7" w:rsidRPr="006F5118" w:rsidRDefault="006F5118" w:rsidP="006F5118">
      <w:pPr>
        <w:spacing w:line="480" w:lineRule="auto"/>
        <w:rPr>
          <w:sz w:val="24"/>
          <w:szCs w:val="24"/>
        </w:rPr>
      </w:pPr>
      <w:r>
        <w:rPr>
          <w:sz w:val="24"/>
          <w:szCs w:val="24"/>
        </w:rPr>
        <w:t xml:space="preserve">  </w:t>
      </w:r>
      <w:r w:rsidR="00CE3EF7" w:rsidRPr="006F5118">
        <w:rPr>
          <w:sz w:val="24"/>
          <w:szCs w:val="24"/>
        </w:rPr>
        <w:t>There were very few props</w:t>
      </w:r>
      <w:r w:rsidRPr="006F5118">
        <w:rPr>
          <w:sz w:val="24"/>
          <w:szCs w:val="24"/>
        </w:rPr>
        <w:t>, a few</w:t>
      </w:r>
      <w:r w:rsidR="00CE3EF7" w:rsidRPr="006F5118">
        <w:rPr>
          <w:sz w:val="24"/>
          <w:szCs w:val="24"/>
        </w:rPr>
        <w:t xml:space="preserve"> large ones</w:t>
      </w:r>
      <w:r w:rsidRPr="006F5118">
        <w:rPr>
          <w:sz w:val="24"/>
          <w:szCs w:val="24"/>
        </w:rPr>
        <w:t>,</w:t>
      </w:r>
      <w:r w:rsidR="00CE3EF7" w:rsidRPr="006F5118">
        <w:rPr>
          <w:sz w:val="24"/>
          <w:szCs w:val="24"/>
        </w:rPr>
        <w:t xml:space="preserve"> such as benches</w:t>
      </w:r>
      <w:r w:rsidRPr="006F5118">
        <w:rPr>
          <w:sz w:val="24"/>
          <w:szCs w:val="24"/>
        </w:rPr>
        <w:t xml:space="preserve"> and </w:t>
      </w:r>
      <w:r w:rsidR="00CE3EF7" w:rsidRPr="006F5118">
        <w:rPr>
          <w:sz w:val="24"/>
          <w:szCs w:val="24"/>
        </w:rPr>
        <w:t>small ones</w:t>
      </w:r>
      <w:r w:rsidRPr="006F5118">
        <w:rPr>
          <w:sz w:val="24"/>
          <w:szCs w:val="24"/>
        </w:rPr>
        <w:t>,</w:t>
      </w:r>
      <w:r w:rsidR="00CE3EF7" w:rsidRPr="006F5118">
        <w:rPr>
          <w:sz w:val="24"/>
          <w:szCs w:val="24"/>
        </w:rPr>
        <w:t xml:space="preserve"> such as a book.</w:t>
      </w:r>
      <w:r w:rsidRPr="006F5118">
        <w:rPr>
          <w:sz w:val="24"/>
          <w:szCs w:val="24"/>
        </w:rPr>
        <w:t xml:space="preserve"> </w:t>
      </w:r>
      <w:r w:rsidR="00CE3EF7" w:rsidRPr="006F5118">
        <w:rPr>
          <w:sz w:val="24"/>
          <w:szCs w:val="24"/>
        </w:rPr>
        <w:t xml:space="preserve">The actors/ director made the most of the stage by using the pillars as a prop. The pillars in the </w:t>
      </w:r>
      <w:r w:rsidRPr="006F5118">
        <w:rPr>
          <w:sz w:val="24"/>
          <w:szCs w:val="24"/>
        </w:rPr>
        <w:t>G</w:t>
      </w:r>
      <w:r w:rsidR="00CE3EF7" w:rsidRPr="006F5118">
        <w:rPr>
          <w:sz w:val="24"/>
          <w:szCs w:val="24"/>
        </w:rPr>
        <w:t xml:space="preserve">lobe were adorned with foliage, </w:t>
      </w:r>
      <w:r w:rsidRPr="006F5118">
        <w:rPr>
          <w:sz w:val="24"/>
          <w:szCs w:val="24"/>
        </w:rPr>
        <w:t xml:space="preserve">and </w:t>
      </w:r>
      <w:r w:rsidR="00CE3EF7" w:rsidRPr="006F5118">
        <w:rPr>
          <w:sz w:val="24"/>
          <w:szCs w:val="24"/>
        </w:rPr>
        <w:t>in act 3 scene 1</w:t>
      </w:r>
      <w:r w:rsidRPr="006F5118">
        <w:rPr>
          <w:sz w:val="24"/>
          <w:szCs w:val="24"/>
        </w:rPr>
        <w:t>,</w:t>
      </w:r>
      <w:r w:rsidR="00CE3EF7" w:rsidRPr="006F5118">
        <w:rPr>
          <w:sz w:val="24"/>
          <w:szCs w:val="24"/>
        </w:rPr>
        <w:t xml:space="preserve"> </w:t>
      </w:r>
      <w:r w:rsidR="00D771E3" w:rsidRPr="006F5118">
        <w:rPr>
          <w:sz w:val="24"/>
          <w:szCs w:val="24"/>
        </w:rPr>
        <w:t>Olivia</w:t>
      </w:r>
      <w:r w:rsidRPr="006F5118">
        <w:rPr>
          <w:sz w:val="24"/>
          <w:szCs w:val="24"/>
        </w:rPr>
        <w:t>,</w:t>
      </w:r>
      <w:r w:rsidR="00D771E3" w:rsidRPr="006F5118">
        <w:rPr>
          <w:sz w:val="24"/>
          <w:szCs w:val="24"/>
        </w:rPr>
        <w:t xml:space="preserve"> in a scene set in the garden, trimmed the leaves and put them into a basket. </w:t>
      </w:r>
      <w:r w:rsidRPr="006F5118">
        <w:rPr>
          <w:sz w:val="24"/>
          <w:szCs w:val="24"/>
        </w:rPr>
        <w:t>T</w:t>
      </w:r>
      <w:r w:rsidR="00D771E3" w:rsidRPr="006F5118">
        <w:rPr>
          <w:sz w:val="24"/>
          <w:szCs w:val="24"/>
        </w:rPr>
        <w:t xml:space="preserve">he pillars were also integrated into the play </w:t>
      </w:r>
      <w:r w:rsidRPr="006F5118">
        <w:rPr>
          <w:sz w:val="24"/>
          <w:szCs w:val="24"/>
        </w:rPr>
        <w:t>in act 1 scene 3</w:t>
      </w:r>
      <w:r w:rsidRPr="006F5118">
        <w:rPr>
          <w:sz w:val="24"/>
          <w:szCs w:val="24"/>
        </w:rPr>
        <w:t xml:space="preserve"> </w:t>
      </w:r>
      <w:r w:rsidR="00D771E3" w:rsidRPr="006F5118">
        <w:rPr>
          <w:sz w:val="24"/>
          <w:szCs w:val="24"/>
        </w:rPr>
        <w:t>when used by Sir Toby Belch</w:t>
      </w:r>
      <w:r w:rsidRPr="006F5118">
        <w:rPr>
          <w:sz w:val="24"/>
          <w:szCs w:val="24"/>
        </w:rPr>
        <w:t xml:space="preserve"> (played by Colin Hurley),</w:t>
      </w:r>
      <w:r w:rsidR="00D771E3" w:rsidRPr="006F5118">
        <w:rPr>
          <w:sz w:val="24"/>
          <w:szCs w:val="24"/>
        </w:rPr>
        <w:t xml:space="preserve"> who retrieved alcohol previously hidden in them</w:t>
      </w:r>
      <w:r w:rsidRPr="006F5118">
        <w:rPr>
          <w:sz w:val="24"/>
          <w:szCs w:val="24"/>
        </w:rPr>
        <w:t xml:space="preserve">. </w:t>
      </w:r>
    </w:p>
    <w:p w14:paraId="1BEAE610" w14:textId="469EB364" w:rsidR="00D771E3" w:rsidRPr="006F5118" w:rsidRDefault="006F5118" w:rsidP="006F5118">
      <w:pPr>
        <w:spacing w:line="480" w:lineRule="auto"/>
        <w:rPr>
          <w:sz w:val="24"/>
          <w:szCs w:val="24"/>
        </w:rPr>
      </w:pPr>
      <w:r>
        <w:rPr>
          <w:sz w:val="24"/>
          <w:szCs w:val="24"/>
        </w:rPr>
        <w:t xml:space="preserve">  </w:t>
      </w:r>
      <w:r w:rsidR="00D771E3" w:rsidRPr="006F5118">
        <w:rPr>
          <w:sz w:val="24"/>
          <w:szCs w:val="24"/>
        </w:rPr>
        <w:t xml:space="preserve">Another feature of the stage </w:t>
      </w:r>
      <w:r w:rsidRPr="006F5118">
        <w:rPr>
          <w:sz w:val="24"/>
          <w:szCs w:val="24"/>
        </w:rPr>
        <w:t xml:space="preserve">that was used was </w:t>
      </w:r>
      <w:r w:rsidR="00D771E3" w:rsidRPr="006F5118">
        <w:rPr>
          <w:sz w:val="24"/>
          <w:szCs w:val="24"/>
        </w:rPr>
        <w:t>the trap door at the Globe Theatre. The trap door was used twice in</w:t>
      </w:r>
      <w:r w:rsidRPr="006F5118">
        <w:rPr>
          <w:sz w:val="24"/>
          <w:szCs w:val="24"/>
        </w:rPr>
        <w:t xml:space="preserve"> this</w:t>
      </w:r>
      <w:r w:rsidR="00D771E3" w:rsidRPr="006F5118">
        <w:rPr>
          <w:sz w:val="24"/>
          <w:szCs w:val="24"/>
        </w:rPr>
        <w:t xml:space="preserve"> </w:t>
      </w:r>
      <w:r w:rsidRPr="006F5118">
        <w:rPr>
          <w:i/>
          <w:iCs/>
          <w:sz w:val="24"/>
          <w:szCs w:val="24"/>
        </w:rPr>
        <w:t>T</w:t>
      </w:r>
      <w:r w:rsidR="00D771E3" w:rsidRPr="006F5118">
        <w:rPr>
          <w:i/>
          <w:iCs/>
          <w:sz w:val="24"/>
          <w:szCs w:val="24"/>
        </w:rPr>
        <w:t xml:space="preserve">welfth </w:t>
      </w:r>
      <w:r w:rsidRPr="006F5118">
        <w:rPr>
          <w:i/>
          <w:iCs/>
          <w:sz w:val="24"/>
          <w:szCs w:val="24"/>
        </w:rPr>
        <w:t>N</w:t>
      </w:r>
      <w:r w:rsidR="00D771E3" w:rsidRPr="006F5118">
        <w:rPr>
          <w:i/>
          <w:iCs/>
          <w:sz w:val="24"/>
          <w:szCs w:val="24"/>
        </w:rPr>
        <w:t>ight</w:t>
      </w:r>
      <w:r w:rsidRPr="006F5118">
        <w:rPr>
          <w:sz w:val="24"/>
          <w:szCs w:val="24"/>
        </w:rPr>
        <w:t xml:space="preserve"> performance, firstly</w:t>
      </w:r>
      <w:r w:rsidR="00D771E3" w:rsidRPr="006F5118">
        <w:rPr>
          <w:sz w:val="24"/>
          <w:szCs w:val="24"/>
        </w:rPr>
        <w:t xml:space="preserve"> used for the entrance of Viola onto the stage</w:t>
      </w:r>
      <w:r w:rsidRPr="006F5118">
        <w:rPr>
          <w:sz w:val="24"/>
          <w:szCs w:val="24"/>
        </w:rPr>
        <w:t xml:space="preserve"> in Act 1 scene 2. Viola</w:t>
      </w:r>
      <w:r w:rsidR="00D771E3" w:rsidRPr="006F5118">
        <w:rPr>
          <w:sz w:val="24"/>
          <w:szCs w:val="24"/>
        </w:rPr>
        <w:t xml:space="preserve"> coming up </w:t>
      </w:r>
      <w:r w:rsidRPr="006F5118">
        <w:rPr>
          <w:sz w:val="24"/>
          <w:szCs w:val="24"/>
        </w:rPr>
        <w:t xml:space="preserve">from the hidden depths below </w:t>
      </w:r>
      <w:r w:rsidR="00D771E3" w:rsidRPr="006F5118">
        <w:rPr>
          <w:sz w:val="24"/>
          <w:szCs w:val="24"/>
        </w:rPr>
        <w:t xml:space="preserve">may have been a way of </w:t>
      </w:r>
      <w:r w:rsidRPr="006F5118">
        <w:rPr>
          <w:sz w:val="24"/>
          <w:szCs w:val="24"/>
        </w:rPr>
        <w:t>Carroll</w:t>
      </w:r>
      <w:r w:rsidR="00D771E3" w:rsidRPr="006F5118">
        <w:rPr>
          <w:sz w:val="24"/>
          <w:szCs w:val="24"/>
        </w:rPr>
        <w:t xml:space="preserve"> </w:t>
      </w:r>
      <w:r w:rsidRPr="006F5118">
        <w:rPr>
          <w:sz w:val="24"/>
          <w:szCs w:val="24"/>
        </w:rPr>
        <w:t>indicating</w:t>
      </w:r>
      <w:r w:rsidR="00D771E3" w:rsidRPr="006F5118">
        <w:rPr>
          <w:sz w:val="24"/>
          <w:szCs w:val="24"/>
        </w:rPr>
        <w:t xml:space="preserve"> the </w:t>
      </w:r>
      <w:r w:rsidR="009628BA" w:rsidRPr="006F5118">
        <w:rPr>
          <w:sz w:val="24"/>
          <w:szCs w:val="24"/>
        </w:rPr>
        <w:t>shipwreck</w:t>
      </w:r>
      <w:r w:rsidR="00D771E3" w:rsidRPr="006F5118">
        <w:rPr>
          <w:sz w:val="24"/>
          <w:szCs w:val="24"/>
        </w:rPr>
        <w:t xml:space="preserve"> </w:t>
      </w:r>
      <w:r w:rsidRPr="006F5118">
        <w:rPr>
          <w:sz w:val="24"/>
          <w:szCs w:val="24"/>
        </w:rPr>
        <w:t>from which</w:t>
      </w:r>
      <w:r w:rsidR="00D771E3" w:rsidRPr="006F5118">
        <w:rPr>
          <w:sz w:val="24"/>
          <w:szCs w:val="24"/>
        </w:rPr>
        <w:t xml:space="preserve"> </w:t>
      </w:r>
      <w:r w:rsidRPr="006F5118">
        <w:rPr>
          <w:sz w:val="24"/>
          <w:szCs w:val="24"/>
        </w:rPr>
        <w:t>Viola</w:t>
      </w:r>
      <w:r w:rsidR="00D771E3" w:rsidRPr="006F5118">
        <w:rPr>
          <w:sz w:val="24"/>
          <w:szCs w:val="24"/>
        </w:rPr>
        <w:t xml:space="preserve"> was rescued</w:t>
      </w:r>
      <w:r w:rsidRPr="006F5118">
        <w:rPr>
          <w:sz w:val="24"/>
          <w:szCs w:val="24"/>
        </w:rPr>
        <w:t xml:space="preserve">, a way to </w:t>
      </w:r>
      <w:r w:rsidRPr="006F5118">
        <w:rPr>
          <w:sz w:val="24"/>
          <w:szCs w:val="24"/>
        </w:rPr>
        <w:lastRenderedPageBreak/>
        <w:t xml:space="preserve">perhaps symbolise her rising up out of the sea. </w:t>
      </w:r>
      <w:r w:rsidR="009628BA" w:rsidRPr="006F5118">
        <w:rPr>
          <w:sz w:val="24"/>
          <w:szCs w:val="24"/>
        </w:rPr>
        <w:t xml:space="preserve">The second time the trap door </w:t>
      </w:r>
      <w:r w:rsidRPr="006F5118">
        <w:rPr>
          <w:sz w:val="24"/>
          <w:szCs w:val="24"/>
        </w:rPr>
        <w:t>i</w:t>
      </w:r>
      <w:r w:rsidR="009628BA" w:rsidRPr="006F5118">
        <w:rPr>
          <w:sz w:val="24"/>
          <w:szCs w:val="24"/>
        </w:rPr>
        <w:t xml:space="preserve">s used </w:t>
      </w:r>
      <w:r w:rsidRPr="006F5118">
        <w:rPr>
          <w:sz w:val="24"/>
          <w:szCs w:val="24"/>
        </w:rPr>
        <w:t>i</w:t>
      </w:r>
      <w:r w:rsidR="009628BA" w:rsidRPr="006F5118">
        <w:rPr>
          <w:sz w:val="24"/>
          <w:szCs w:val="24"/>
        </w:rPr>
        <w:t>s when Ma</w:t>
      </w:r>
      <w:r w:rsidR="00585E7C" w:rsidRPr="006F5118">
        <w:rPr>
          <w:sz w:val="24"/>
          <w:szCs w:val="24"/>
        </w:rPr>
        <w:t>l</w:t>
      </w:r>
      <w:r w:rsidR="009628BA" w:rsidRPr="006F5118">
        <w:rPr>
          <w:sz w:val="24"/>
          <w:szCs w:val="24"/>
        </w:rPr>
        <w:t xml:space="preserve">volio </w:t>
      </w:r>
      <w:r w:rsidRPr="006F5118">
        <w:rPr>
          <w:sz w:val="24"/>
          <w:szCs w:val="24"/>
        </w:rPr>
        <w:t>(played by Stephen Fry) i</w:t>
      </w:r>
      <w:r w:rsidR="009628BA" w:rsidRPr="006F5118">
        <w:rPr>
          <w:sz w:val="24"/>
          <w:szCs w:val="24"/>
        </w:rPr>
        <w:t>s imprisoned in Act 4</w:t>
      </w:r>
      <w:r w:rsidRPr="006F5118">
        <w:rPr>
          <w:sz w:val="24"/>
          <w:szCs w:val="24"/>
        </w:rPr>
        <w:t>,</w:t>
      </w:r>
      <w:r w:rsidR="009628BA" w:rsidRPr="006F5118">
        <w:rPr>
          <w:sz w:val="24"/>
          <w:szCs w:val="24"/>
        </w:rPr>
        <w:t xml:space="preserve"> scene 2.</w:t>
      </w:r>
      <w:r w:rsidR="00A876AE" w:rsidRPr="006F5118">
        <w:rPr>
          <w:sz w:val="24"/>
          <w:szCs w:val="24"/>
        </w:rPr>
        <w:t xml:space="preserve">  </w:t>
      </w:r>
      <w:r w:rsidRPr="006F5118">
        <w:rPr>
          <w:sz w:val="24"/>
          <w:szCs w:val="24"/>
        </w:rPr>
        <w:t>Malvolio</w:t>
      </w:r>
      <w:r w:rsidR="00A876AE" w:rsidRPr="006F5118">
        <w:rPr>
          <w:sz w:val="24"/>
          <w:szCs w:val="24"/>
        </w:rPr>
        <w:t xml:space="preserve"> being below them could be symbolic</w:t>
      </w:r>
      <w:r w:rsidRPr="006F5118">
        <w:rPr>
          <w:sz w:val="24"/>
          <w:szCs w:val="24"/>
        </w:rPr>
        <w:t xml:space="preserve"> of his situation at that time,</w:t>
      </w:r>
      <w:r w:rsidR="00A876AE" w:rsidRPr="006F5118">
        <w:rPr>
          <w:sz w:val="24"/>
          <w:szCs w:val="24"/>
        </w:rPr>
        <w:t xml:space="preserve"> </w:t>
      </w:r>
      <w:r w:rsidRPr="006F5118">
        <w:rPr>
          <w:sz w:val="24"/>
          <w:szCs w:val="24"/>
        </w:rPr>
        <w:t>looked down upon by the other players. H</w:t>
      </w:r>
      <w:r w:rsidR="00A876AE" w:rsidRPr="006F5118">
        <w:rPr>
          <w:sz w:val="24"/>
          <w:szCs w:val="24"/>
        </w:rPr>
        <w:t>e is imprisoned and the unfortunate party in the playing of a prank</w:t>
      </w:r>
      <w:r w:rsidRPr="006F5118">
        <w:rPr>
          <w:sz w:val="24"/>
          <w:szCs w:val="24"/>
        </w:rPr>
        <w:t>; he</w:t>
      </w:r>
      <w:r w:rsidR="00A876AE" w:rsidRPr="006F5118">
        <w:rPr>
          <w:sz w:val="24"/>
          <w:szCs w:val="24"/>
        </w:rPr>
        <w:t xml:space="preserve"> is </w:t>
      </w:r>
      <w:r w:rsidRPr="006F5118">
        <w:rPr>
          <w:sz w:val="24"/>
          <w:szCs w:val="24"/>
        </w:rPr>
        <w:t>literally</w:t>
      </w:r>
      <w:r w:rsidR="00A876AE" w:rsidRPr="006F5118">
        <w:rPr>
          <w:sz w:val="24"/>
          <w:szCs w:val="24"/>
        </w:rPr>
        <w:t xml:space="preserve"> beneath them in this scene. </w:t>
      </w:r>
    </w:p>
    <w:p w14:paraId="09977FF4" w14:textId="40900277" w:rsidR="006F5118" w:rsidRPr="006F5118" w:rsidRDefault="006F5118" w:rsidP="006F5118">
      <w:pPr>
        <w:spacing w:line="480" w:lineRule="auto"/>
        <w:rPr>
          <w:sz w:val="24"/>
          <w:szCs w:val="24"/>
        </w:rPr>
      </w:pPr>
      <w:r>
        <w:rPr>
          <w:sz w:val="24"/>
          <w:szCs w:val="24"/>
        </w:rPr>
        <w:t xml:space="preserve">  </w:t>
      </w:r>
      <w:r w:rsidRPr="006F5118">
        <w:rPr>
          <w:sz w:val="24"/>
          <w:szCs w:val="24"/>
        </w:rPr>
        <w:t xml:space="preserve">The make-up worn by the male actors with female roles was very obvious, almost to modern pantomime standards. This was a helpful way to be able to distinguish between the male and female roles, considering it is an all-male cast. </w:t>
      </w:r>
      <w:r w:rsidRPr="006F5118">
        <w:rPr>
          <w:sz w:val="24"/>
          <w:szCs w:val="24"/>
        </w:rPr>
        <w:t xml:space="preserve">The make-up </w:t>
      </w:r>
      <w:r w:rsidRPr="006F5118">
        <w:rPr>
          <w:sz w:val="24"/>
          <w:szCs w:val="24"/>
        </w:rPr>
        <w:t>Colin Hurley wore</w:t>
      </w:r>
      <w:r w:rsidRPr="006F5118">
        <w:rPr>
          <w:sz w:val="24"/>
          <w:szCs w:val="24"/>
        </w:rPr>
        <w:t xml:space="preserve"> showed that he </w:t>
      </w:r>
      <w:r w:rsidRPr="006F5118">
        <w:rPr>
          <w:sz w:val="24"/>
          <w:szCs w:val="24"/>
        </w:rPr>
        <w:t>played</w:t>
      </w:r>
      <w:r w:rsidRPr="006F5118">
        <w:rPr>
          <w:sz w:val="24"/>
          <w:szCs w:val="24"/>
        </w:rPr>
        <w:t xml:space="preserve"> a character that drank </w:t>
      </w:r>
      <w:r w:rsidRPr="006F5118">
        <w:rPr>
          <w:sz w:val="24"/>
          <w:szCs w:val="24"/>
        </w:rPr>
        <w:t>much</w:t>
      </w:r>
      <w:r w:rsidRPr="006F5118">
        <w:rPr>
          <w:sz w:val="24"/>
          <w:szCs w:val="24"/>
        </w:rPr>
        <w:t xml:space="preserve"> alcohol</w:t>
      </w:r>
      <w:r w:rsidRPr="006F5118">
        <w:rPr>
          <w:sz w:val="24"/>
          <w:szCs w:val="24"/>
        </w:rPr>
        <w:t>;</w:t>
      </w:r>
      <w:r w:rsidRPr="006F5118">
        <w:rPr>
          <w:sz w:val="24"/>
          <w:szCs w:val="24"/>
        </w:rPr>
        <w:t xml:space="preserve"> his ruddy red cheeks were an excellent indicator of this.</w:t>
      </w:r>
      <w:r w:rsidRPr="006F5118">
        <w:rPr>
          <w:sz w:val="24"/>
          <w:szCs w:val="24"/>
        </w:rPr>
        <w:t xml:space="preserve"> Whilst very heavy, the make-up was applied remarkably well and was still in place at the end of the performance.  </w:t>
      </w:r>
      <w:r w:rsidR="00952083" w:rsidRPr="006F5118">
        <w:rPr>
          <w:sz w:val="24"/>
          <w:szCs w:val="24"/>
        </w:rPr>
        <w:t xml:space="preserve">The costumes were well made </w:t>
      </w:r>
      <w:r w:rsidRPr="006F5118">
        <w:rPr>
          <w:sz w:val="24"/>
          <w:szCs w:val="24"/>
        </w:rPr>
        <w:t xml:space="preserve">and accurate, </w:t>
      </w:r>
      <w:r w:rsidR="00952083" w:rsidRPr="006F5118">
        <w:rPr>
          <w:sz w:val="24"/>
          <w:szCs w:val="24"/>
        </w:rPr>
        <w:t>although</w:t>
      </w:r>
      <w:r w:rsidRPr="006F5118">
        <w:rPr>
          <w:sz w:val="24"/>
          <w:szCs w:val="24"/>
        </w:rPr>
        <w:t>,</w:t>
      </w:r>
      <w:r w:rsidR="00952083" w:rsidRPr="006F5118">
        <w:rPr>
          <w:sz w:val="24"/>
          <w:szCs w:val="24"/>
        </w:rPr>
        <w:t xml:space="preserve"> from some angles</w:t>
      </w:r>
      <w:r w:rsidRPr="006F5118">
        <w:rPr>
          <w:sz w:val="24"/>
          <w:szCs w:val="24"/>
        </w:rPr>
        <w:t>,</w:t>
      </w:r>
      <w:r w:rsidR="00952083" w:rsidRPr="006F5118">
        <w:rPr>
          <w:sz w:val="24"/>
          <w:szCs w:val="24"/>
        </w:rPr>
        <w:t xml:space="preserve"> </w:t>
      </w:r>
      <w:r w:rsidRPr="006F5118">
        <w:rPr>
          <w:sz w:val="24"/>
          <w:szCs w:val="24"/>
        </w:rPr>
        <w:t>some of the outfits appeared to be a bit plastic-like in the strong lighting</w:t>
      </w:r>
      <w:r w:rsidR="00952083" w:rsidRPr="006F5118">
        <w:rPr>
          <w:sz w:val="24"/>
          <w:szCs w:val="24"/>
        </w:rPr>
        <w:t xml:space="preserve">. </w:t>
      </w:r>
      <w:r w:rsidRPr="006F5118">
        <w:rPr>
          <w:sz w:val="24"/>
          <w:szCs w:val="24"/>
        </w:rPr>
        <w:t xml:space="preserve">The Globe had a </w:t>
      </w:r>
      <w:r w:rsidR="00952083" w:rsidRPr="006F5118">
        <w:rPr>
          <w:sz w:val="24"/>
          <w:szCs w:val="24"/>
        </w:rPr>
        <w:t xml:space="preserve">very well-lit stage </w:t>
      </w:r>
      <w:r w:rsidRPr="006F5118">
        <w:rPr>
          <w:sz w:val="24"/>
          <w:szCs w:val="24"/>
        </w:rPr>
        <w:t>with</w:t>
      </w:r>
      <w:r w:rsidR="00952083" w:rsidRPr="006F5118">
        <w:rPr>
          <w:sz w:val="24"/>
          <w:szCs w:val="24"/>
        </w:rPr>
        <w:t xml:space="preserve"> bright electric lights that can be seen installed in the galleries surrounding the stage. Whilst the lighting is good, it is </w:t>
      </w:r>
      <w:r w:rsidRPr="006F5118">
        <w:rPr>
          <w:sz w:val="24"/>
          <w:szCs w:val="24"/>
        </w:rPr>
        <w:t>un</w:t>
      </w:r>
      <w:r w:rsidR="00952083" w:rsidRPr="006F5118">
        <w:rPr>
          <w:sz w:val="24"/>
          <w:szCs w:val="24"/>
        </w:rPr>
        <w:t xml:space="preserve">like </w:t>
      </w:r>
      <w:r w:rsidRPr="006F5118">
        <w:rPr>
          <w:sz w:val="24"/>
          <w:szCs w:val="24"/>
        </w:rPr>
        <w:t>what</w:t>
      </w:r>
      <w:r w:rsidR="00952083" w:rsidRPr="006F5118">
        <w:rPr>
          <w:sz w:val="24"/>
          <w:szCs w:val="24"/>
        </w:rPr>
        <w:t xml:space="preserve"> would have appeared in the original theatre.</w:t>
      </w:r>
      <w:r w:rsidRPr="006F5118">
        <w:rPr>
          <w:sz w:val="24"/>
          <w:szCs w:val="24"/>
        </w:rPr>
        <w:t xml:space="preserve"> However, the lighting not being authentic is not necessarily bad; the bright lights ensured optimal viewing for all audience members. </w:t>
      </w:r>
    </w:p>
    <w:p w14:paraId="454D2D2A" w14:textId="02B7F4DB" w:rsidR="00C5720B" w:rsidRPr="006F5118" w:rsidRDefault="006F5118" w:rsidP="006F5118">
      <w:pPr>
        <w:spacing w:line="480" w:lineRule="auto"/>
        <w:rPr>
          <w:sz w:val="24"/>
          <w:szCs w:val="24"/>
        </w:rPr>
      </w:pPr>
      <w:r>
        <w:rPr>
          <w:sz w:val="24"/>
          <w:szCs w:val="24"/>
        </w:rPr>
        <w:t xml:space="preserve">  </w:t>
      </w:r>
      <w:r w:rsidR="00C5720B" w:rsidRPr="006F5118">
        <w:rPr>
          <w:sz w:val="24"/>
          <w:szCs w:val="24"/>
        </w:rPr>
        <w:t>The music in the play was well played by the orchestra. They played</w:t>
      </w:r>
      <w:r w:rsidRPr="006F5118">
        <w:rPr>
          <w:sz w:val="24"/>
          <w:szCs w:val="24"/>
        </w:rPr>
        <w:t xml:space="preserve"> the music at the</w:t>
      </w:r>
      <w:r w:rsidR="00C5720B" w:rsidRPr="006F5118">
        <w:rPr>
          <w:sz w:val="24"/>
          <w:szCs w:val="24"/>
        </w:rPr>
        <w:t xml:space="preserve"> </w:t>
      </w:r>
      <w:r w:rsidRPr="006F5118">
        <w:rPr>
          <w:sz w:val="24"/>
          <w:szCs w:val="24"/>
        </w:rPr>
        <w:t>beginning and end</w:t>
      </w:r>
      <w:r w:rsidRPr="006F5118">
        <w:rPr>
          <w:sz w:val="24"/>
          <w:szCs w:val="24"/>
        </w:rPr>
        <w:t xml:space="preserve">, all of the music called for by Orsino and </w:t>
      </w:r>
      <w:r w:rsidR="00C5720B" w:rsidRPr="006F5118">
        <w:rPr>
          <w:sz w:val="24"/>
          <w:szCs w:val="24"/>
        </w:rPr>
        <w:t xml:space="preserve">the </w:t>
      </w:r>
      <w:r w:rsidRPr="006F5118">
        <w:rPr>
          <w:sz w:val="24"/>
          <w:szCs w:val="24"/>
        </w:rPr>
        <w:t>mid-show</w:t>
      </w:r>
      <w:r w:rsidR="00C5720B" w:rsidRPr="006F5118">
        <w:rPr>
          <w:sz w:val="24"/>
          <w:szCs w:val="24"/>
        </w:rPr>
        <w:t xml:space="preserve"> </w:t>
      </w:r>
      <w:r w:rsidRPr="006F5118">
        <w:rPr>
          <w:sz w:val="24"/>
          <w:szCs w:val="24"/>
        </w:rPr>
        <w:t>musical interlude prior to the mid-show song</w:t>
      </w:r>
      <w:r w:rsidR="00C5720B" w:rsidRPr="006F5118">
        <w:rPr>
          <w:sz w:val="24"/>
          <w:szCs w:val="24"/>
        </w:rPr>
        <w:t xml:space="preserve">. The </w:t>
      </w:r>
      <w:r w:rsidRPr="006F5118">
        <w:rPr>
          <w:sz w:val="24"/>
          <w:szCs w:val="24"/>
        </w:rPr>
        <w:t>mid-show</w:t>
      </w:r>
      <w:r w:rsidR="00C5720B" w:rsidRPr="006F5118">
        <w:rPr>
          <w:sz w:val="24"/>
          <w:szCs w:val="24"/>
        </w:rPr>
        <w:t xml:space="preserve"> song </w:t>
      </w:r>
      <w:r w:rsidRPr="006F5118">
        <w:rPr>
          <w:sz w:val="24"/>
          <w:szCs w:val="24"/>
        </w:rPr>
        <w:t xml:space="preserve">is not in the version that I have been looking at, and I did not care much for the song sung by the cast and felt it to be an unfortunate alteration from the original. The voice of Feste the fool (played by Peter Hamilton Dyer), however, was incredible. He had a fabulous stage presence and projected his voice very well. He sang clearly and accurately, proving that he was the correct person to play the character that sang the most. </w:t>
      </w:r>
    </w:p>
    <w:p w14:paraId="74154A5E" w14:textId="37EE26B5" w:rsidR="00C851B3" w:rsidRPr="006F5118" w:rsidRDefault="006F5118" w:rsidP="006F5118">
      <w:pPr>
        <w:spacing w:line="480" w:lineRule="auto"/>
        <w:rPr>
          <w:sz w:val="24"/>
          <w:szCs w:val="24"/>
        </w:rPr>
      </w:pPr>
      <w:r>
        <w:rPr>
          <w:sz w:val="24"/>
          <w:szCs w:val="24"/>
        </w:rPr>
        <w:lastRenderedPageBreak/>
        <w:t xml:space="preserve">  </w:t>
      </w:r>
      <w:r w:rsidR="003B50AA" w:rsidRPr="006F5118">
        <w:rPr>
          <w:sz w:val="24"/>
          <w:szCs w:val="24"/>
        </w:rPr>
        <w:t>The cast in the performance w</w:t>
      </w:r>
      <w:r w:rsidRPr="006F5118">
        <w:rPr>
          <w:sz w:val="24"/>
          <w:szCs w:val="24"/>
        </w:rPr>
        <w:t>as</w:t>
      </w:r>
      <w:r w:rsidR="003B50AA" w:rsidRPr="006F5118">
        <w:rPr>
          <w:sz w:val="24"/>
          <w:szCs w:val="24"/>
        </w:rPr>
        <w:t xml:space="preserve"> excellently suited to </w:t>
      </w:r>
      <w:r w:rsidR="00C851B3" w:rsidRPr="006F5118">
        <w:rPr>
          <w:sz w:val="24"/>
          <w:szCs w:val="24"/>
        </w:rPr>
        <w:t>their</w:t>
      </w:r>
      <w:r w:rsidR="003B50AA" w:rsidRPr="006F5118">
        <w:rPr>
          <w:sz w:val="24"/>
          <w:szCs w:val="24"/>
        </w:rPr>
        <w:t xml:space="preserve"> roles</w:t>
      </w:r>
      <w:r w:rsidRPr="006F5118">
        <w:rPr>
          <w:sz w:val="24"/>
          <w:szCs w:val="24"/>
        </w:rPr>
        <w:t>,</w:t>
      </w:r>
      <w:r w:rsidR="003B50AA" w:rsidRPr="006F5118">
        <w:rPr>
          <w:sz w:val="24"/>
          <w:szCs w:val="24"/>
        </w:rPr>
        <w:t xml:space="preserve"> and I do</w:t>
      </w:r>
      <w:r w:rsidRPr="006F5118">
        <w:rPr>
          <w:sz w:val="24"/>
          <w:szCs w:val="24"/>
        </w:rPr>
        <w:t xml:space="preserve"> no</w:t>
      </w:r>
      <w:r w:rsidR="003B50AA" w:rsidRPr="006F5118">
        <w:rPr>
          <w:sz w:val="24"/>
          <w:szCs w:val="24"/>
        </w:rPr>
        <w:t>t have many complaints about them.</w:t>
      </w:r>
      <w:r w:rsidRPr="006F5118">
        <w:rPr>
          <w:sz w:val="24"/>
          <w:szCs w:val="24"/>
        </w:rPr>
        <w:t xml:space="preserve"> Their performance kept the audience engaged throughout, which can be heard through the audience’s laughter in the correct places and even a wolf whistle in act 3, scene 4 at the entrance of Malvolio dressed in his yellow stockings</w:t>
      </w:r>
      <w:r w:rsidR="001918A4" w:rsidRPr="006F5118">
        <w:rPr>
          <w:sz w:val="24"/>
          <w:szCs w:val="24"/>
        </w:rPr>
        <w:t xml:space="preserve">. </w:t>
      </w:r>
      <w:r w:rsidRPr="006F5118">
        <w:rPr>
          <w:sz w:val="24"/>
          <w:szCs w:val="24"/>
        </w:rPr>
        <w:t xml:space="preserve">Unfortunately, </w:t>
      </w:r>
      <w:r w:rsidR="00C851B3" w:rsidRPr="006F5118">
        <w:rPr>
          <w:sz w:val="24"/>
          <w:szCs w:val="24"/>
        </w:rPr>
        <w:t xml:space="preserve">I did not find </w:t>
      </w:r>
      <w:r w:rsidRPr="006F5118">
        <w:rPr>
          <w:sz w:val="24"/>
          <w:szCs w:val="24"/>
        </w:rPr>
        <w:t>Ian Drysdale’s performance as V</w:t>
      </w:r>
      <w:r w:rsidR="00C851B3" w:rsidRPr="006F5118">
        <w:rPr>
          <w:sz w:val="24"/>
          <w:szCs w:val="24"/>
        </w:rPr>
        <w:t>alentine in act 1</w:t>
      </w:r>
      <w:r w:rsidRPr="006F5118">
        <w:rPr>
          <w:sz w:val="24"/>
          <w:szCs w:val="24"/>
        </w:rPr>
        <w:t>,</w:t>
      </w:r>
      <w:r w:rsidR="00C851B3" w:rsidRPr="006F5118">
        <w:rPr>
          <w:sz w:val="24"/>
          <w:szCs w:val="24"/>
        </w:rPr>
        <w:t xml:space="preserve"> scene </w:t>
      </w:r>
      <w:r w:rsidRPr="006F5118">
        <w:rPr>
          <w:sz w:val="24"/>
          <w:szCs w:val="24"/>
        </w:rPr>
        <w:t>1</w:t>
      </w:r>
      <w:r w:rsidR="00C851B3" w:rsidRPr="006F5118">
        <w:rPr>
          <w:sz w:val="24"/>
          <w:szCs w:val="24"/>
        </w:rPr>
        <w:t xml:space="preserve"> to be very </w:t>
      </w:r>
      <w:r w:rsidRPr="006F5118">
        <w:rPr>
          <w:sz w:val="24"/>
          <w:szCs w:val="24"/>
        </w:rPr>
        <w:t>professional</w:t>
      </w:r>
      <w:r w:rsidR="00C851B3" w:rsidRPr="006F5118">
        <w:rPr>
          <w:sz w:val="24"/>
          <w:szCs w:val="24"/>
        </w:rPr>
        <w:t xml:space="preserve">. </w:t>
      </w:r>
      <w:r w:rsidRPr="006F5118">
        <w:rPr>
          <w:sz w:val="24"/>
          <w:szCs w:val="24"/>
        </w:rPr>
        <w:t>This</w:t>
      </w:r>
      <w:r w:rsidR="00C851B3" w:rsidRPr="006F5118">
        <w:rPr>
          <w:sz w:val="24"/>
          <w:szCs w:val="24"/>
        </w:rPr>
        <w:t xml:space="preserve"> appeared to be a serious scene, yet he had a strange smile on his face. Perhaps this was on </w:t>
      </w:r>
      <w:r w:rsidRPr="006F5118">
        <w:rPr>
          <w:sz w:val="24"/>
          <w:szCs w:val="24"/>
        </w:rPr>
        <w:t>purpose,</w:t>
      </w:r>
      <w:r w:rsidR="00C851B3" w:rsidRPr="006F5118">
        <w:rPr>
          <w:sz w:val="24"/>
          <w:szCs w:val="24"/>
        </w:rPr>
        <w:t xml:space="preserve"> but it did feel out of place. The rest of the cast</w:t>
      </w:r>
      <w:r w:rsidRPr="006F5118">
        <w:rPr>
          <w:sz w:val="24"/>
          <w:szCs w:val="24"/>
        </w:rPr>
        <w:t>,</w:t>
      </w:r>
      <w:r w:rsidR="00C851B3" w:rsidRPr="006F5118">
        <w:rPr>
          <w:sz w:val="24"/>
          <w:szCs w:val="24"/>
        </w:rPr>
        <w:t xml:space="preserve"> however</w:t>
      </w:r>
      <w:r w:rsidRPr="006F5118">
        <w:rPr>
          <w:sz w:val="24"/>
          <w:szCs w:val="24"/>
        </w:rPr>
        <w:t>,</w:t>
      </w:r>
      <w:r w:rsidR="00C851B3" w:rsidRPr="006F5118">
        <w:rPr>
          <w:sz w:val="24"/>
          <w:szCs w:val="24"/>
        </w:rPr>
        <w:t xml:space="preserve"> w</w:t>
      </w:r>
      <w:r w:rsidRPr="006F5118">
        <w:rPr>
          <w:sz w:val="24"/>
          <w:szCs w:val="24"/>
        </w:rPr>
        <w:t>as</w:t>
      </w:r>
      <w:r w:rsidR="00C851B3" w:rsidRPr="006F5118">
        <w:rPr>
          <w:sz w:val="24"/>
          <w:szCs w:val="24"/>
        </w:rPr>
        <w:t xml:space="preserve"> excellent. In particular</w:t>
      </w:r>
      <w:r w:rsidRPr="006F5118">
        <w:rPr>
          <w:sz w:val="24"/>
          <w:szCs w:val="24"/>
        </w:rPr>
        <w:t>,</w:t>
      </w:r>
      <w:r w:rsidR="00C851B3" w:rsidRPr="006F5118">
        <w:rPr>
          <w:sz w:val="24"/>
          <w:szCs w:val="24"/>
        </w:rPr>
        <w:t xml:space="preserve"> </w:t>
      </w:r>
      <w:r w:rsidRPr="006F5118">
        <w:rPr>
          <w:sz w:val="24"/>
          <w:szCs w:val="24"/>
        </w:rPr>
        <w:t xml:space="preserve">Rylance’s portrayal of </w:t>
      </w:r>
      <w:r w:rsidR="00C851B3" w:rsidRPr="006F5118">
        <w:rPr>
          <w:sz w:val="24"/>
          <w:szCs w:val="24"/>
        </w:rPr>
        <w:t>Olivia</w:t>
      </w:r>
      <w:r w:rsidRPr="006F5118">
        <w:rPr>
          <w:sz w:val="24"/>
          <w:szCs w:val="24"/>
        </w:rPr>
        <w:t xml:space="preserve"> was brilliant. His school-girl-like giggle created the impression of a teenage girl with a crush. Highly amusing and </w:t>
      </w:r>
      <w:r w:rsidR="00175BB8" w:rsidRPr="006F5118">
        <w:rPr>
          <w:sz w:val="24"/>
          <w:szCs w:val="24"/>
        </w:rPr>
        <w:t>probably made more so for knowing that it was an adult man playing the role</w:t>
      </w:r>
      <w:r w:rsidRPr="006F5118">
        <w:rPr>
          <w:sz w:val="24"/>
          <w:szCs w:val="24"/>
        </w:rPr>
        <w:t xml:space="preserve">. Also noteworthy would be Paul </w:t>
      </w:r>
      <w:proofErr w:type="spellStart"/>
      <w:r w:rsidRPr="006F5118">
        <w:rPr>
          <w:sz w:val="24"/>
          <w:szCs w:val="24"/>
        </w:rPr>
        <w:t>Chahidi’s</w:t>
      </w:r>
      <w:proofErr w:type="spellEnd"/>
      <w:r w:rsidRPr="006F5118">
        <w:rPr>
          <w:sz w:val="24"/>
          <w:szCs w:val="24"/>
        </w:rPr>
        <w:t xml:space="preserve"> acting as Maria and Colin Hurley as Sir Toby Belch. These two actors, in particular, seemed to work very well together, and there was no awkwardness between them. Hurley was also excellent at playing the drunkard, slurring his speech and making himself sound inebriated. </w:t>
      </w:r>
      <w:r w:rsidR="00175BB8" w:rsidRPr="006F5118">
        <w:rPr>
          <w:sz w:val="24"/>
          <w:szCs w:val="24"/>
        </w:rPr>
        <w:t xml:space="preserve"> The cast appeared </w:t>
      </w:r>
      <w:r w:rsidRPr="006F5118">
        <w:rPr>
          <w:sz w:val="24"/>
          <w:szCs w:val="24"/>
        </w:rPr>
        <w:t>to</w:t>
      </w:r>
      <w:r w:rsidR="00175BB8" w:rsidRPr="006F5118">
        <w:rPr>
          <w:sz w:val="24"/>
          <w:szCs w:val="24"/>
        </w:rPr>
        <w:t xml:space="preserve"> be well rehearsed, </w:t>
      </w:r>
      <w:r w:rsidRPr="006F5118">
        <w:rPr>
          <w:sz w:val="24"/>
          <w:szCs w:val="24"/>
        </w:rPr>
        <w:t>didn’t stumble over their lines, and was</w:t>
      </w:r>
      <w:r w:rsidR="00175BB8" w:rsidRPr="006F5118">
        <w:rPr>
          <w:sz w:val="24"/>
          <w:szCs w:val="24"/>
        </w:rPr>
        <w:t xml:space="preserve"> very professional. </w:t>
      </w:r>
    </w:p>
    <w:p w14:paraId="236F21A3" w14:textId="7AC06562" w:rsidR="00952083" w:rsidRPr="006F5118" w:rsidRDefault="006F5118" w:rsidP="006F5118">
      <w:pPr>
        <w:spacing w:line="480" w:lineRule="auto"/>
        <w:rPr>
          <w:sz w:val="24"/>
          <w:szCs w:val="24"/>
        </w:rPr>
      </w:pPr>
      <w:r>
        <w:rPr>
          <w:sz w:val="24"/>
          <w:szCs w:val="24"/>
        </w:rPr>
        <w:t xml:space="preserve">  </w:t>
      </w:r>
      <w:r w:rsidRPr="006F5118">
        <w:rPr>
          <w:sz w:val="24"/>
          <w:szCs w:val="24"/>
        </w:rPr>
        <w:t xml:space="preserve">Whilst stage directions do not appear in the version that I have read, it is possible that they have been passed down through time, but it does appear that Carroll has made additions that add to the overall experience of the play. For example, in act 5, scene 1, Maria utters a forced, slightly sarcastic “hooray” in response to the announcement of her marriage to Sir Toby. This is just a small, one-word alteration from the original in which it is not included, yet it adds much to the comedy that runs throughout </w:t>
      </w:r>
      <w:r w:rsidRPr="006F5118">
        <w:rPr>
          <w:i/>
          <w:iCs/>
          <w:sz w:val="24"/>
          <w:szCs w:val="24"/>
        </w:rPr>
        <w:t>Twelfth Night</w:t>
      </w:r>
      <w:r w:rsidRPr="006F5118">
        <w:rPr>
          <w:sz w:val="24"/>
          <w:szCs w:val="24"/>
        </w:rPr>
        <w:t xml:space="preserve">. In act 1 scene 3, the word “housewife” has been replaced with the word “hussy”. Aside from minor alterations like this, the script remains faithful to how Shakespeare wrote it. </w:t>
      </w:r>
    </w:p>
    <w:p w14:paraId="2235AB9C" w14:textId="55BDBD34" w:rsidR="006F5118" w:rsidRPr="006F5118" w:rsidRDefault="006F5118" w:rsidP="006F5118">
      <w:pPr>
        <w:spacing w:line="480" w:lineRule="auto"/>
        <w:rPr>
          <w:sz w:val="24"/>
          <w:szCs w:val="24"/>
        </w:rPr>
      </w:pPr>
      <w:r>
        <w:rPr>
          <w:sz w:val="24"/>
          <w:szCs w:val="24"/>
        </w:rPr>
        <w:t xml:space="preserve">  </w:t>
      </w:r>
      <w:r w:rsidRPr="006F5118">
        <w:rPr>
          <w:sz w:val="24"/>
          <w:szCs w:val="24"/>
        </w:rPr>
        <w:t xml:space="preserve">This performance’s interpretation of the play is that of comedy, love, deception and partly of madness. Comedy runs throughout with the way that the actors deliver their lines and also in </w:t>
      </w:r>
      <w:r w:rsidRPr="006F5118">
        <w:rPr>
          <w:sz w:val="24"/>
          <w:szCs w:val="24"/>
        </w:rPr>
        <w:lastRenderedPageBreak/>
        <w:t xml:space="preserve">the way that they perform their actions on stage. Love is a central theme, with the story being about a love triangle between three main characters. Deception is shown in the way Viola disguises herself to deceive Orsino and everyone in the story. Finally, madness is seen through how Rylance portrays Olivia in love and Malvolio being the victim of a prank, causing him to be believed to be mad. </w:t>
      </w:r>
    </w:p>
    <w:p w14:paraId="66B98B7A" w14:textId="6A327FBC" w:rsidR="00952083" w:rsidRPr="006F5118" w:rsidRDefault="006F5118" w:rsidP="006F5118">
      <w:pPr>
        <w:spacing w:line="480" w:lineRule="auto"/>
        <w:rPr>
          <w:sz w:val="24"/>
          <w:szCs w:val="24"/>
        </w:rPr>
      </w:pPr>
      <w:r>
        <w:rPr>
          <w:sz w:val="24"/>
          <w:szCs w:val="24"/>
        </w:rPr>
        <w:t xml:space="preserve">  </w:t>
      </w:r>
      <w:r w:rsidRPr="006F5118">
        <w:rPr>
          <w:sz w:val="24"/>
          <w:szCs w:val="24"/>
        </w:rPr>
        <w:t>Before</w:t>
      </w:r>
      <w:r w:rsidRPr="006F5118">
        <w:rPr>
          <w:sz w:val="24"/>
          <w:szCs w:val="24"/>
        </w:rPr>
        <w:t xml:space="preserve"> watching this performance and only having read it, I believed it to be more serious than it was. I was aware that it was a comedy</w:t>
      </w:r>
      <w:r w:rsidRPr="006F5118">
        <w:rPr>
          <w:sz w:val="24"/>
          <w:szCs w:val="24"/>
        </w:rPr>
        <w:t>,</w:t>
      </w:r>
      <w:r w:rsidRPr="006F5118">
        <w:rPr>
          <w:sz w:val="24"/>
          <w:szCs w:val="24"/>
        </w:rPr>
        <w:t xml:space="preserve"> but until seeing it performed by the</w:t>
      </w:r>
      <w:r w:rsidRPr="006F5118">
        <w:rPr>
          <w:sz w:val="24"/>
          <w:szCs w:val="24"/>
        </w:rPr>
        <w:t>se</w:t>
      </w:r>
      <w:r w:rsidRPr="006F5118">
        <w:rPr>
          <w:sz w:val="24"/>
          <w:szCs w:val="24"/>
        </w:rPr>
        <w:t xml:space="preserve"> actors</w:t>
      </w:r>
      <w:r w:rsidRPr="006F5118">
        <w:rPr>
          <w:sz w:val="24"/>
          <w:szCs w:val="24"/>
        </w:rPr>
        <w:t>,</w:t>
      </w:r>
      <w:r w:rsidRPr="006F5118">
        <w:rPr>
          <w:sz w:val="24"/>
          <w:szCs w:val="24"/>
        </w:rPr>
        <w:t xml:space="preserve"> I did not realise how funny it was. </w:t>
      </w:r>
      <w:r w:rsidRPr="006F5118">
        <w:rPr>
          <w:sz w:val="24"/>
          <w:szCs w:val="24"/>
        </w:rPr>
        <w:t>Overall, the interpretation by</w:t>
      </w:r>
      <w:r w:rsidRPr="006F5118">
        <w:rPr>
          <w:sz w:val="24"/>
          <w:szCs w:val="24"/>
        </w:rPr>
        <w:t xml:space="preserve"> Carroll and the cast </w:t>
      </w:r>
      <w:r w:rsidRPr="006F5118">
        <w:rPr>
          <w:sz w:val="24"/>
          <w:szCs w:val="24"/>
        </w:rPr>
        <w:t>has</w:t>
      </w:r>
      <w:r w:rsidRPr="006F5118">
        <w:rPr>
          <w:sz w:val="24"/>
          <w:szCs w:val="24"/>
        </w:rPr>
        <w:t xml:space="preserve"> succeeded in bringing this play into the future whilst maintaining its historical foundation. </w:t>
      </w:r>
      <w:r w:rsidR="00952083" w:rsidRPr="006F5118">
        <w:rPr>
          <w:sz w:val="24"/>
          <w:szCs w:val="24"/>
        </w:rPr>
        <w:t xml:space="preserve">I would recommend this performance to </w:t>
      </w:r>
      <w:r w:rsidRPr="006F5118">
        <w:rPr>
          <w:sz w:val="24"/>
          <w:szCs w:val="24"/>
        </w:rPr>
        <w:t>anyone</w:t>
      </w:r>
      <w:r w:rsidR="00952083" w:rsidRPr="006F5118">
        <w:rPr>
          <w:sz w:val="24"/>
          <w:szCs w:val="24"/>
        </w:rPr>
        <w:t xml:space="preserve"> interested in seeing a Shakespeare play. It was true to the script</w:t>
      </w:r>
      <w:r w:rsidRPr="006F5118">
        <w:rPr>
          <w:sz w:val="24"/>
          <w:szCs w:val="24"/>
        </w:rPr>
        <w:t>,</w:t>
      </w:r>
      <w:r w:rsidR="00952083" w:rsidRPr="006F5118">
        <w:rPr>
          <w:sz w:val="24"/>
          <w:szCs w:val="24"/>
        </w:rPr>
        <w:t xml:space="preserve"> but the cast and director managed to bring the play to a level that even people with the most basic </w:t>
      </w:r>
      <w:r w:rsidRPr="006F5118">
        <w:rPr>
          <w:sz w:val="24"/>
          <w:szCs w:val="24"/>
        </w:rPr>
        <w:t xml:space="preserve">knowledge </w:t>
      </w:r>
      <w:r w:rsidR="00952083" w:rsidRPr="006F5118">
        <w:rPr>
          <w:sz w:val="24"/>
          <w:szCs w:val="24"/>
        </w:rPr>
        <w:t>of</w:t>
      </w:r>
      <w:r w:rsidRPr="006F5118">
        <w:rPr>
          <w:sz w:val="24"/>
          <w:szCs w:val="24"/>
        </w:rPr>
        <w:t xml:space="preserve"> 16</w:t>
      </w:r>
      <w:r w:rsidRPr="006F5118">
        <w:rPr>
          <w:sz w:val="24"/>
          <w:szCs w:val="24"/>
          <w:vertAlign w:val="superscript"/>
        </w:rPr>
        <w:t>th</w:t>
      </w:r>
      <w:r w:rsidRPr="006F5118">
        <w:rPr>
          <w:sz w:val="24"/>
          <w:szCs w:val="24"/>
        </w:rPr>
        <w:t xml:space="preserve"> and 17</w:t>
      </w:r>
      <w:r w:rsidRPr="006F5118">
        <w:rPr>
          <w:sz w:val="24"/>
          <w:szCs w:val="24"/>
          <w:vertAlign w:val="superscript"/>
        </w:rPr>
        <w:t>th</w:t>
      </w:r>
      <w:r w:rsidRPr="006F5118">
        <w:rPr>
          <w:sz w:val="24"/>
          <w:szCs w:val="24"/>
        </w:rPr>
        <w:t xml:space="preserve"> -century</w:t>
      </w:r>
      <w:r w:rsidR="00952083" w:rsidRPr="006F5118">
        <w:rPr>
          <w:sz w:val="24"/>
          <w:szCs w:val="24"/>
        </w:rPr>
        <w:t xml:space="preserve"> play</w:t>
      </w:r>
      <w:r w:rsidRPr="006F5118">
        <w:rPr>
          <w:sz w:val="24"/>
          <w:szCs w:val="24"/>
        </w:rPr>
        <w:t>s</w:t>
      </w:r>
      <w:r w:rsidR="00952083" w:rsidRPr="006F5118">
        <w:rPr>
          <w:sz w:val="24"/>
          <w:szCs w:val="24"/>
        </w:rPr>
        <w:t xml:space="preserve"> could appreciate it, whilst those with more knowledge could </w:t>
      </w:r>
      <w:r w:rsidRPr="006F5118">
        <w:rPr>
          <w:sz w:val="24"/>
          <w:szCs w:val="24"/>
        </w:rPr>
        <w:t>understand</w:t>
      </w:r>
      <w:r w:rsidR="00952083" w:rsidRPr="006F5118">
        <w:rPr>
          <w:sz w:val="24"/>
          <w:szCs w:val="24"/>
        </w:rPr>
        <w:t xml:space="preserve"> it more. I enjoy</w:t>
      </w:r>
      <w:r w:rsidRPr="006F5118">
        <w:rPr>
          <w:sz w:val="24"/>
          <w:szCs w:val="24"/>
        </w:rPr>
        <w:t>ed</w:t>
      </w:r>
      <w:r w:rsidR="00952083" w:rsidRPr="006F5118">
        <w:rPr>
          <w:sz w:val="24"/>
          <w:szCs w:val="24"/>
        </w:rPr>
        <w:t xml:space="preserve"> this performance</w:t>
      </w:r>
      <w:r w:rsidRPr="006F5118">
        <w:rPr>
          <w:sz w:val="24"/>
          <w:szCs w:val="24"/>
        </w:rPr>
        <w:t>,</w:t>
      </w:r>
      <w:r w:rsidR="00952083" w:rsidRPr="006F5118">
        <w:rPr>
          <w:sz w:val="24"/>
          <w:szCs w:val="24"/>
        </w:rPr>
        <w:t xml:space="preserve"> and it made me laugh</w:t>
      </w:r>
      <w:r w:rsidRPr="006F5118">
        <w:rPr>
          <w:sz w:val="24"/>
          <w:szCs w:val="24"/>
        </w:rPr>
        <w:t xml:space="preserve">. It </w:t>
      </w:r>
      <w:r w:rsidR="00952083" w:rsidRPr="006F5118">
        <w:rPr>
          <w:sz w:val="24"/>
          <w:szCs w:val="24"/>
        </w:rPr>
        <w:t xml:space="preserve">was </w:t>
      </w:r>
      <w:r w:rsidRPr="006F5118">
        <w:rPr>
          <w:sz w:val="24"/>
          <w:szCs w:val="24"/>
        </w:rPr>
        <w:t>honest</w:t>
      </w:r>
      <w:r w:rsidR="00952083" w:rsidRPr="006F5118">
        <w:rPr>
          <w:sz w:val="24"/>
          <w:szCs w:val="24"/>
        </w:rPr>
        <w:t xml:space="preserve">ly </w:t>
      </w:r>
      <w:r w:rsidRPr="006F5118">
        <w:rPr>
          <w:sz w:val="24"/>
          <w:szCs w:val="24"/>
        </w:rPr>
        <w:t>hilarious</w:t>
      </w:r>
      <w:r w:rsidR="00952083" w:rsidRPr="006F5118">
        <w:rPr>
          <w:sz w:val="24"/>
          <w:szCs w:val="24"/>
        </w:rPr>
        <w:t xml:space="preserve">. </w:t>
      </w:r>
    </w:p>
    <w:p w14:paraId="40F1F0E3" w14:textId="77777777" w:rsidR="006F5118" w:rsidRPr="006F5118" w:rsidRDefault="006F5118" w:rsidP="006F5118">
      <w:pPr>
        <w:spacing w:line="480" w:lineRule="auto"/>
        <w:rPr>
          <w:sz w:val="24"/>
          <w:szCs w:val="24"/>
        </w:rPr>
      </w:pPr>
    </w:p>
    <w:p w14:paraId="4273BB3A" w14:textId="1A219B61" w:rsidR="006F5118" w:rsidRPr="006F5118" w:rsidRDefault="006F5118" w:rsidP="006F5118">
      <w:pPr>
        <w:spacing w:line="480" w:lineRule="auto"/>
        <w:rPr>
          <w:sz w:val="24"/>
          <w:szCs w:val="24"/>
        </w:rPr>
      </w:pPr>
      <w:r w:rsidRPr="006F5118">
        <w:rPr>
          <w:sz w:val="24"/>
          <w:szCs w:val="24"/>
        </w:rPr>
        <w:t>Works consulted:</w:t>
      </w:r>
    </w:p>
    <w:p w14:paraId="33C2F24A" w14:textId="6AD48D95" w:rsidR="006F5118" w:rsidRPr="006F5118" w:rsidRDefault="006F5118" w:rsidP="006F5118">
      <w:pPr>
        <w:spacing w:line="480" w:lineRule="auto"/>
        <w:rPr>
          <w:sz w:val="24"/>
          <w:szCs w:val="24"/>
        </w:rPr>
      </w:pPr>
      <w:r w:rsidRPr="006F5118">
        <w:rPr>
          <w:sz w:val="24"/>
          <w:szCs w:val="24"/>
        </w:rPr>
        <w:t xml:space="preserve">Wells, Stanley and Taylor, Gary. </w:t>
      </w:r>
      <w:r w:rsidRPr="006F5118">
        <w:rPr>
          <w:i/>
          <w:iCs/>
          <w:sz w:val="24"/>
          <w:szCs w:val="24"/>
        </w:rPr>
        <w:t xml:space="preserve">The Oxford Shakespeare The Complete Works </w:t>
      </w:r>
      <w:r w:rsidRPr="006F5118">
        <w:rPr>
          <w:sz w:val="24"/>
          <w:szCs w:val="24"/>
        </w:rPr>
        <w:t>(Clarendon Press: Oxford, 1994).</w:t>
      </w:r>
    </w:p>
    <w:p w14:paraId="2A88021C" w14:textId="77777777" w:rsidR="006F5118" w:rsidRPr="006F5118" w:rsidRDefault="006F5118" w:rsidP="006F5118">
      <w:pPr>
        <w:spacing w:line="480" w:lineRule="auto"/>
        <w:rPr>
          <w:sz w:val="24"/>
          <w:szCs w:val="24"/>
        </w:rPr>
      </w:pPr>
    </w:p>
    <w:sectPr w:rsidR="006F5118" w:rsidRPr="006F51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343B9"/>
    <w:multiLevelType w:val="hybridMultilevel"/>
    <w:tmpl w:val="3D5ECE1C"/>
    <w:lvl w:ilvl="0" w:tplc="BC082F8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8B4014"/>
    <w:multiLevelType w:val="hybridMultilevel"/>
    <w:tmpl w:val="3E4EA0DA"/>
    <w:lvl w:ilvl="0" w:tplc="5B1C988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9424439">
    <w:abstractNumId w:val="0"/>
  </w:num>
  <w:num w:numId="2" w16cid:durableId="2083990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0MTQzsTA1MDEztjRV0lEKTi0uzszPAykwrAUA0BW2NiwAAAA="/>
  </w:docVars>
  <w:rsids>
    <w:rsidRoot w:val="008A794B"/>
    <w:rsid w:val="00030B74"/>
    <w:rsid w:val="00061A9A"/>
    <w:rsid w:val="00072FF0"/>
    <w:rsid w:val="00081779"/>
    <w:rsid w:val="000C3858"/>
    <w:rsid w:val="000C4106"/>
    <w:rsid w:val="00136B56"/>
    <w:rsid w:val="00137995"/>
    <w:rsid w:val="00160009"/>
    <w:rsid w:val="00167E1B"/>
    <w:rsid w:val="00175BB8"/>
    <w:rsid w:val="001918A4"/>
    <w:rsid w:val="001958C2"/>
    <w:rsid w:val="00213634"/>
    <w:rsid w:val="00215DCF"/>
    <w:rsid w:val="00255DBF"/>
    <w:rsid w:val="00283835"/>
    <w:rsid w:val="00283FAF"/>
    <w:rsid w:val="002B06DC"/>
    <w:rsid w:val="002D2565"/>
    <w:rsid w:val="0031682F"/>
    <w:rsid w:val="00320847"/>
    <w:rsid w:val="00375A96"/>
    <w:rsid w:val="00387F73"/>
    <w:rsid w:val="003A562B"/>
    <w:rsid w:val="003B50AA"/>
    <w:rsid w:val="003E3D4D"/>
    <w:rsid w:val="003F443F"/>
    <w:rsid w:val="00404D5D"/>
    <w:rsid w:val="0043218A"/>
    <w:rsid w:val="00463217"/>
    <w:rsid w:val="00471FB9"/>
    <w:rsid w:val="00483226"/>
    <w:rsid w:val="004B3A0F"/>
    <w:rsid w:val="004C4E5D"/>
    <w:rsid w:val="004C5C0F"/>
    <w:rsid w:val="004D6485"/>
    <w:rsid w:val="00506918"/>
    <w:rsid w:val="0057209F"/>
    <w:rsid w:val="00573376"/>
    <w:rsid w:val="0057509D"/>
    <w:rsid w:val="00585E7C"/>
    <w:rsid w:val="005D35A0"/>
    <w:rsid w:val="00614472"/>
    <w:rsid w:val="00645192"/>
    <w:rsid w:val="006B1C13"/>
    <w:rsid w:val="006F408A"/>
    <w:rsid w:val="006F5118"/>
    <w:rsid w:val="0072395D"/>
    <w:rsid w:val="00730A7C"/>
    <w:rsid w:val="00736E28"/>
    <w:rsid w:val="00762E8B"/>
    <w:rsid w:val="00790C09"/>
    <w:rsid w:val="007A0AD6"/>
    <w:rsid w:val="007A6263"/>
    <w:rsid w:val="007B125D"/>
    <w:rsid w:val="007C6232"/>
    <w:rsid w:val="007F1E7D"/>
    <w:rsid w:val="0081111A"/>
    <w:rsid w:val="00812D3C"/>
    <w:rsid w:val="00816A36"/>
    <w:rsid w:val="008252B9"/>
    <w:rsid w:val="00832CE2"/>
    <w:rsid w:val="00844831"/>
    <w:rsid w:val="008A794B"/>
    <w:rsid w:val="008B409C"/>
    <w:rsid w:val="008E1084"/>
    <w:rsid w:val="008E6530"/>
    <w:rsid w:val="008E6DFF"/>
    <w:rsid w:val="009376D3"/>
    <w:rsid w:val="009379DE"/>
    <w:rsid w:val="00952083"/>
    <w:rsid w:val="009628BA"/>
    <w:rsid w:val="009A51B1"/>
    <w:rsid w:val="009B5BAC"/>
    <w:rsid w:val="009C3016"/>
    <w:rsid w:val="009E4BCC"/>
    <w:rsid w:val="00A070D7"/>
    <w:rsid w:val="00A14694"/>
    <w:rsid w:val="00A503D0"/>
    <w:rsid w:val="00A606C4"/>
    <w:rsid w:val="00A85CEE"/>
    <w:rsid w:val="00A876AE"/>
    <w:rsid w:val="00AA1C0F"/>
    <w:rsid w:val="00AA636A"/>
    <w:rsid w:val="00AD0502"/>
    <w:rsid w:val="00AE0695"/>
    <w:rsid w:val="00AF3930"/>
    <w:rsid w:val="00AF564E"/>
    <w:rsid w:val="00B02A52"/>
    <w:rsid w:val="00BD2E40"/>
    <w:rsid w:val="00BE196A"/>
    <w:rsid w:val="00BF4B57"/>
    <w:rsid w:val="00C039DE"/>
    <w:rsid w:val="00C5720B"/>
    <w:rsid w:val="00C851B3"/>
    <w:rsid w:val="00C90C1F"/>
    <w:rsid w:val="00C92AE5"/>
    <w:rsid w:val="00C97DC2"/>
    <w:rsid w:val="00CC6EBE"/>
    <w:rsid w:val="00CE3EF7"/>
    <w:rsid w:val="00CF0EE7"/>
    <w:rsid w:val="00D16F77"/>
    <w:rsid w:val="00D6726B"/>
    <w:rsid w:val="00D7488A"/>
    <w:rsid w:val="00D771E3"/>
    <w:rsid w:val="00D932F7"/>
    <w:rsid w:val="00D95521"/>
    <w:rsid w:val="00DC5DFF"/>
    <w:rsid w:val="00DE3FA9"/>
    <w:rsid w:val="00DE67FB"/>
    <w:rsid w:val="00E020E3"/>
    <w:rsid w:val="00E14911"/>
    <w:rsid w:val="00E30FD7"/>
    <w:rsid w:val="00E451E0"/>
    <w:rsid w:val="00E53487"/>
    <w:rsid w:val="00E879AD"/>
    <w:rsid w:val="00E93F88"/>
    <w:rsid w:val="00EF4844"/>
    <w:rsid w:val="00F0622B"/>
    <w:rsid w:val="00F0674D"/>
    <w:rsid w:val="00F17FC0"/>
    <w:rsid w:val="00F57EC4"/>
    <w:rsid w:val="00F662E1"/>
    <w:rsid w:val="00F8473B"/>
    <w:rsid w:val="00FB767F"/>
    <w:rsid w:val="00FD1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B98F8"/>
  <w15:chartTrackingRefBased/>
  <w15:docId w15:val="{7AA57EC0-DDE5-4A37-9C54-7334CE72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0009"/>
    <w:rPr>
      <w:color w:val="0563C1" w:themeColor="hyperlink"/>
      <w:u w:val="single"/>
    </w:rPr>
  </w:style>
  <w:style w:type="character" w:styleId="UnresolvedMention">
    <w:name w:val="Unresolved Mention"/>
    <w:basedOn w:val="DefaultParagraphFont"/>
    <w:uiPriority w:val="99"/>
    <w:semiHidden/>
    <w:unhideWhenUsed/>
    <w:rsid w:val="00160009"/>
    <w:rPr>
      <w:color w:val="605E5C"/>
      <w:shd w:val="clear" w:color="auto" w:fill="E1DFDD"/>
    </w:rPr>
  </w:style>
  <w:style w:type="paragraph" w:styleId="ListParagraph">
    <w:name w:val="List Paragraph"/>
    <w:basedOn w:val="Normal"/>
    <w:uiPriority w:val="34"/>
    <w:qFormat/>
    <w:rsid w:val="00175BB8"/>
    <w:pPr>
      <w:ind w:left="720"/>
      <w:contextualSpacing/>
    </w:pPr>
  </w:style>
  <w:style w:type="character" w:styleId="FollowedHyperlink">
    <w:name w:val="FollowedHyperlink"/>
    <w:basedOn w:val="DefaultParagraphFont"/>
    <w:uiPriority w:val="99"/>
    <w:semiHidden/>
    <w:unhideWhenUsed/>
    <w:rsid w:val="00CF0E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1096</TotalTime>
  <Pages>4</Pages>
  <Words>1115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Philps (1901524)</dc:creator>
  <cp:keywords/>
  <dc:description/>
  <cp:lastModifiedBy>Kerry Philps (1901524)</cp:lastModifiedBy>
  <cp:revision>3</cp:revision>
  <dcterms:created xsi:type="dcterms:W3CDTF">2023-02-14T16:17:00Z</dcterms:created>
  <dcterms:modified xsi:type="dcterms:W3CDTF">2023-02-15T20:18:00Z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7088fc65-78c9-4f85-88c9-91fe1d721635</vt:lpwstr>
  </property>
</Properties>
</file>