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3422" w:rsidRDefault="00593422" w:rsidP="00593422">
      <w:r>
        <w:t>Student Name - Chimdi NWACHUKWU</w:t>
      </w:r>
    </w:p>
    <w:p w:rsidR="00593422" w:rsidRDefault="00593422" w:rsidP="00593422">
      <w:r>
        <w:t xml:space="preserve">Force &amp; Shoulder </w:t>
      </w:r>
      <w:proofErr w:type="gramStart"/>
      <w:r>
        <w:t>Number  -</w:t>
      </w:r>
      <w:proofErr w:type="gramEnd"/>
      <w:r>
        <w:t xml:space="preserve"> 407287/2240 Gwent Police</w:t>
      </w:r>
    </w:p>
    <w:p w:rsidR="00593422" w:rsidRDefault="00593422" w:rsidP="00593422">
      <w:r>
        <w:t>Student University Number - 1922302</w:t>
      </w:r>
    </w:p>
    <w:p w:rsidR="0002744F" w:rsidRDefault="00593422" w:rsidP="00593422">
      <w:r>
        <w:t xml:space="preserve">Exam </w:t>
      </w:r>
      <w:r w:rsidR="00D24CE8">
        <w:t>Number &amp; Date – Exam 2</w:t>
      </w:r>
      <w:r>
        <w:t xml:space="preserve"> – 16 November</w:t>
      </w:r>
      <w:r>
        <w:t xml:space="preserve"> 2020</w:t>
      </w:r>
    </w:p>
    <w:p w:rsidR="00ED3C38" w:rsidRDefault="00ED3C38" w:rsidP="00593422"/>
    <w:p w:rsidR="00917516" w:rsidRDefault="00917516" w:rsidP="00917516">
      <w:pPr>
        <w:pStyle w:val="ListParagraph"/>
        <w:numPr>
          <w:ilvl w:val="0"/>
          <w:numId w:val="1"/>
        </w:numPr>
      </w:pPr>
      <w:r w:rsidRPr="00917516">
        <w:t>S</w:t>
      </w:r>
      <w:r w:rsidR="00DE1C89">
        <w:t xml:space="preserve">ection </w:t>
      </w:r>
      <w:r w:rsidRPr="00917516">
        <w:t>163 R</w:t>
      </w:r>
      <w:r>
        <w:t xml:space="preserve">0AD </w:t>
      </w:r>
      <w:r w:rsidRPr="00917516">
        <w:t>T</w:t>
      </w:r>
      <w:r>
        <w:t xml:space="preserve">RAFFIC </w:t>
      </w:r>
      <w:r w:rsidRPr="00917516">
        <w:t>A</w:t>
      </w:r>
      <w:r>
        <w:t>CT</w:t>
      </w:r>
      <w:r w:rsidRPr="00917516">
        <w:t xml:space="preserve"> 1988 – STOPPING V</w:t>
      </w:r>
      <w:r>
        <w:t xml:space="preserve">EHICLES  </w:t>
      </w:r>
    </w:p>
    <w:p w:rsidR="00917516" w:rsidRDefault="00917516" w:rsidP="00917516">
      <w:pPr>
        <w:pStyle w:val="ListParagraph"/>
      </w:pPr>
    </w:p>
    <w:p w:rsidR="00917516" w:rsidRDefault="00917516" w:rsidP="00917516">
      <w:pPr>
        <w:pStyle w:val="ListParagraph"/>
      </w:pPr>
      <w:r>
        <w:t>Any person driving a mechanically propelled v</w:t>
      </w:r>
      <w:r w:rsidRPr="00917516">
        <w:t xml:space="preserve">ehicle, or riding a pedal cycle on a road, shall stop on requirement to do so by a constable in uniform. If a person fails to comply he is guilty of an offence. </w:t>
      </w:r>
      <w:r>
        <w:t>This a</w:t>
      </w:r>
      <w:r w:rsidRPr="00917516">
        <w:t>llows for the stopping of vehicles when an officer can use the powers vested in them by the below sections of R</w:t>
      </w:r>
      <w:r>
        <w:t xml:space="preserve">oad </w:t>
      </w:r>
      <w:r w:rsidRPr="00917516">
        <w:t>T</w:t>
      </w:r>
      <w:r>
        <w:t xml:space="preserve">raffic </w:t>
      </w:r>
      <w:r w:rsidRPr="00917516">
        <w:t>A</w:t>
      </w:r>
      <w:r>
        <w:t>ct</w:t>
      </w:r>
      <w:r w:rsidRPr="00917516">
        <w:t xml:space="preserve"> 1988 to require cert</w:t>
      </w:r>
      <w:r>
        <w:t xml:space="preserve">ain information to be obtained. </w:t>
      </w:r>
    </w:p>
    <w:p w:rsidR="00917516" w:rsidRDefault="00917516" w:rsidP="00917516">
      <w:pPr>
        <w:pStyle w:val="ListParagraph"/>
      </w:pPr>
      <w:r>
        <w:t>This a</w:t>
      </w:r>
      <w:r w:rsidRPr="00917516">
        <w:t xml:space="preserve">lso allows for the stopping of vehicles when an officer can use the powers vested in them by S4 PACE 1984 in relation to finding out if the vehicle is carrying a person:    </w:t>
      </w:r>
    </w:p>
    <w:p w:rsidR="00917516" w:rsidRDefault="00917516" w:rsidP="00917516">
      <w:pPr>
        <w:pStyle w:val="ListParagraph"/>
      </w:pPr>
      <w:r>
        <w:t xml:space="preserve">a. </w:t>
      </w:r>
      <w:r w:rsidRPr="00917516">
        <w:t xml:space="preserve">Who has committed an offence other than a road traffic </w:t>
      </w:r>
      <w:proofErr w:type="gramStart"/>
      <w:r w:rsidRPr="00917516">
        <w:t>offence</w:t>
      </w:r>
      <w:proofErr w:type="gramEnd"/>
      <w:r w:rsidRPr="00917516">
        <w:t xml:space="preserve"> </w:t>
      </w:r>
    </w:p>
    <w:p w:rsidR="00917516" w:rsidRDefault="00917516" w:rsidP="00917516">
      <w:pPr>
        <w:pStyle w:val="ListParagraph"/>
      </w:pPr>
      <w:r>
        <w:t xml:space="preserve">b. Who is witness to such </w:t>
      </w:r>
      <w:proofErr w:type="gramStart"/>
      <w:r>
        <w:t>offence</w:t>
      </w:r>
      <w:proofErr w:type="gramEnd"/>
    </w:p>
    <w:p w:rsidR="00917516" w:rsidRDefault="00917516" w:rsidP="00917516">
      <w:pPr>
        <w:pStyle w:val="ListParagraph"/>
      </w:pPr>
      <w:r>
        <w:t xml:space="preserve">c. </w:t>
      </w:r>
      <w:r w:rsidRPr="00917516">
        <w:t xml:space="preserve">Who is intending to commit such an </w:t>
      </w:r>
      <w:proofErr w:type="gramStart"/>
      <w:r w:rsidRPr="00917516">
        <w:t>offence</w:t>
      </w:r>
      <w:proofErr w:type="gramEnd"/>
      <w:r w:rsidRPr="00917516">
        <w:t xml:space="preserve"> </w:t>
      </w:r>
    </w:p>
    <w:p w:rsidR="00917516" w:rsidRDefault="00917516" w:rsidP="00917516">
      <w:pPr>
        <w:pStyle w:val="ListParagraph"/>
      </w:pPr>
    </w:p>
    <w:p w:rsidR="00917516" w:rsidRDefault="00F527B8" w:rsidP="00917516">
      <w:pPr>
        <w:pStyle w:val="ListParagraph"/>
        <w:numPr>
          <w:ilvl w:val="0"/>
          <w:numId w:val="1"/>
        </w:numPr>
      </w:pPr>
      <w:r>
        <w:t xml:space="preserve">Section 6(4) Road Traffic Act 1988 – This gives you the power to stop a vehicle that has committed a moving traffic offence to require a </w:t>
      </w:r>
      <w:proofErr w:type="spellStart"/>
      <w:r>
        <w:t>premilinary</w:t>
      </w:r>
      <w:proofErr w:type="spellEnd"/>
      <w:r>
        <w:t xml:space="preserve"> test under Sect 6 Road traffic Act 1988. </w:t>
      </w:r>
      <w:r w:rsidR="00917516" w:rsidRPr="00917516">
        <w:t xml:space="preserve">                      </w:t>
      </w:r>
    </w:p>
    <w:p w:rsidR="002C222F" w:rsidRDefault="002C222F" w:rsidP="002C222F">
      <w:pPr>
        <w:pStyle w:val="ListParagraph"/>
      </w:pPr>
    </w:p>
    <w:p w:rsidR="00F527B8" w:rsidRDefault="00F527B8" w:rsidP="00F527B8">
      <w:pPr>
        <w:pStyle w:val="ListParagraph"/>
        <w:numPr>
          <w:ilvl w:val="0"/>
          <w:numId w:val="1"/>
        </w:numPr>
      </w:pPr>
      <w:r w:rsidRPr="00F527B8">
        <w:t>S</w:t>
      </w:r>
      <w:r w:rsidR="00DE1C89">
        <w:t xml:space="preserve">ection </w:t>
      </w:r>
      <w:r w:rsidRPr="00F527B8">
        <w:t>3 R</w:t>
      </w:r>
      <w:r>
        <w:t xml:space="preserve">oad </w:t>
      </w:r>
      <w:r w:rsidRPr="00F527B8">
        <w:t>T</w:t>
      </w:r>
      <w:r>
        <w:t xml:space="preserve">raffic </w:t>
      </w:r>
      <w:r w:rsidRPr="00F527B8">
        <w:t>A</w:t>
      </w:r>
      <w:r>
        <w:t>ct</w:t>
      </w:r>
      <w:r w:rsidRPr="00F527B8">
        <w:t xml:space="preserve"> 1988 – DRIVING WITHOUT DUE CARE AND ATTENTION </w:t>
      </w:r>
      <w:r>
        <w:t xml:space="preserve">–                                </w:t>
      </w:r>
    </w:p>
    <w:p w:rsidR="002C222F" w:rsidRDefault="00F527B8" w:rsidP="00F527B8">
      <w:pPr>
        <w:pStyle w:val="ListParagraph"/>
      </w:pPr>
      <w:r>
        <w:t xml:space="preserve">If a person drives a mechanically propelled vehicle </w:t>
      </w:r>
      <w:r w:rsidRPr="00F527B8">
        <w:t>on a road or public plac</w:t>
      </w:r>
      <w:r>
        <w:t xml:space="preserve">e without due care and </w:t>
      </w:r>
      <w:proofErr w:type="gramStart"/>
      <w:r>
        <w:t xml:space="preserve">attention </w:t>
      </w:r>
      <w:r w:rsidRPr="00F527B8">
        <w:t xml:space="preserve"> or</w:t>
      </w:r>
      <w:proofErr w:type="gramEnd"/>
      <w:r w:rsidRPr="00F527B8">
        <w:t xml:space="preserve"> withou</w:t>
      </w:r>
      <w:r>
        <w:t>t reasonable consideration</w:t>
      </w:r>
      <w:r w:rsidRPr="00F527B8">
        <w:t xml:space="preserve"> for other persons using the road or place, he is guilty of an offence.      </w:t>
      </w:r>
    </w:p>
    <w:p w:rsidR="00917516" w:rsidRDefault="00F527B8" w:rsidP="00F527B8">
      <w:pPr>
        <w:pStyle w:val="ListParagraph"/>
      </w:pPr>
      <w:r w:rsidRPr="00F527B8">
        <w:t xml:space="preserve">                                                              </w:t>
      </w:r>
    </w:p>
    <w:p w:rsidR="00F4284A" w:rsidRDefault="00F4284A" w:rsidP="00917516">
      <w:pPr>
        <w:pStyle w:val="ListParagraph"/>
        <w:numPr>
          <w:ilvl w:val="0"/>
          <w:numId w:val="1"/>
        </w:numPr>
      </w:pPr>
      <w:r>
        <w:t xml:space="preserve">With the presence of traffic policing and uniformed officers having the powers of stopping vehicle when the have reasonable grounds to suspect that drivers have committed an offence, or not driving with license or insurance and carrying someone who is wanted by the law for a criminal offence, it acts as a deterrent and also makes criminal unwillingly to commit offences knowing they could be stop or caught in the act by police officer on patrol. </w:t>
      </w:r>
    </w:p>
    <w:p w:rsidR="00F4284A" w:rsidRDefault="00F4284A" w:rsidP="00F4284A">
      <w:pPr>
        <w:pStyle w:val="ListParagraph"/>
      </w:pPr>
    </w:p>
    <w:p w:rsidR="00F4284A" w:rsidRDefault="00F4284A" w:rsidP="00162C74">
      <w:pPr>
        <w:pStyle w:val="ListParagraph"/>
      </w:pPr>
      <w:r>
        <w:t xml:space="preserve"> This also makes other road user endeavour their vehicles are road standards to avoid road traffic incidents and also documents such as MOT, INSURANCE AND ROAD TAX are correctly in date and right. This also prevents for illegal unlicensed drivers, uninsured drivers putting other legal drivers and general public lives at risk.</w:t>
      </w:r>
    </w:p>
    <w:p w:rsidR="00162C74" w:rsidRDefault="00162C74" w:rsidP="00162C74">
      <w:pPr>
        <w:pStyle w:val="ListParagraph"/>
      </w:pPr>
    </w:p>
    <w:p w:rsidR="00162C74" w:rsidRDefault="00162C74" w:rsidP="00162C74">
      <w:pPr>
        <w:pStyle w:val="ListParagraph"/>
        <w:numPr>
          <w:ilvl w:val="0"/>
          <w:numId w:val="1"/>
        </w:numPr>
      </w:pPr>
      <w:r w:rsidRPr="00162C74">
        <w:t>S</w:t>
      </w:r>
      <w:r w:rsidR="00DE1C89">
        <w:t xml:space="preserve">ection </w:t>
      </w:r>
      <w:r w:rsidRPr="00162C74">
        <w:t>165A R</w:t>
      </w:r>
      <w:r>
        <w:t xml:space="preserve">oad </w:t>
      </w:r>
      <w:r w:rsidRPr="00162C74">
        <w:t>T</w:t>
      </w:r>
      <w:r>
        <w:t xml:space="preserve">raffic </w:t>
      </w:r>
      <w:r w:rsidRPr="00162C74">
        <w:t>A</w:t>
      </w:r>
      <w:r>
        <w:t>ct</w:t>
      </w:r>
      <w:r w:rsidRPr="00162C74">
        <w:t xml:space="preserve"> 1988 – </w:t>
      </w:r>
      <w:r>
        <w:t>SEIZURE OF VEHICLES</w:t>
      </w:r>
    </w:p>
    <w:p w:rsidR="00CC56BA" w:rsidRDefault="00092B53" w:rsidP="00092B53">
      <w:pPr>
        <w:pStyle w:val="ListParagraph"/>
      </w:pPr>
      <w:r>
        <w:t xml:space="preserve">Fails to produce/does not drivers licence, fails to produce/does not insurance, fails to produce/ does not have insurance and driver license. Fails to stop and constable has reasonable grounds to suspect vehicle is driven with no insurance or driver license. </w:t>
      </w:r>
      <w:r w:rsidR="00162C74" w:rsidRPr="00162C74">
        <w:t xml:space="preserve">If any of the specified conditions are satisfied in relation to a vehicle a constable may: </w:t>
      </w:r>
    </w:p>
    <w:p w:rsidR="00CC56BA" w:rsidRDefault="00CC56BA" w:rsidP="00162C74">
      <w:pPr>
        <w:pStyle w:val="ListParagraph"/>
      </w:pPr>
      <w:r>
        <w:t xml:space="preserve">a. Seize the vehicle </w:t>
      </w:r>
    </w:p>
    <w:p w:rsidR="00CC56BA" w:rsidRDefault="00CC56BA" w:rsidP="00162C74">
      <w:pPr>
        <w:pStyle w:val="ListParagraph"/>
      </w:pPr>
      <w:r>
        <w:t>b. Remove the vehicle</w:t>
      </w:r>
      <w:r w:rsidR="00162C74" w:rsidRPr="00162C74">
        <w:t xml:space="preserve"> </w:t>
      </w:r>
    </w:p>
    <w:p w:rsidR="00917516" w:rsidRDefault="00CC56BA" w:rsidP="00CC56BA">
      <w:pPr>
        <w:pStyle w:val="ListParagraph"/>
      </w:pPr>
      <w:r>
        <w:lastRenderedPageBreak/>
        <w:t xml:space="preserve">c. </w:t>
      </w:r>
      <w:r w:rsidR="00162C74" w:rsidRPr="00162C74">
        <w:t>Enter any premises other than a private dwelling on which person has reasonable grounds for believing the vehicle to be</w:t>
      </w:r>
      <w:r w:rsidR="00092B53">
        <w:t xml:space="preserve">. </w:t>
      </w:r>
    </w:p>
    <w:p w:rsidR="00092B53" w:rsidRDefault="00092B53" w:rsidP="00CC56BA">
      <w:pPr>
        <w:pStyle w:val="ListParagraph"/>
      </w:pPr>
    </w:p>
    <w:p w:rsidR="00092B53" w:rsidRDefault="00092B53" w:rsidP="00092B53">
      <w:pPr>
        <w:pStyle w:val="ListParagraph"/>
        <w:numPr>
          <w:ilvl w:val="0"/>
          <w:numId w:val="1"/>
        </w:numPr>
      </w:pPr>
      <w:r w:rsidRPr="00092B53">
        <w:t>S</w:t>
      </w:r>
      <w:r w:rsidR="00DE1C89">
        <w:t xml:space="preserve">ection </w:t>
      </w:r>
      <w:r w:rsidRPr="00092B53">
        <w:t>170(1) R</w:t>
      </w:r>
      <w:r>
        <w:t xml:space="preserve">oad </w:t>
      </w:r>
      <w:r w:rsidRPr="00092B53">
        <w:t>T</w:t>
      </w:r>
      <w:r>
        <w:t xml:space="preserve">raffic </w:t>
      </w:r>
      <w:r w:rsidRPr="00092B53">
        <w:t>A</w:t>
      </w:r>
      <w:r>
        <w:t>ct 1988 - ROAD TRAFFIC COLLISON</w:t>
      </w:r>
    </w:p>
    <w:p w:rsidR="00092B53" w:rsidRDefault="00092B53" w:rsidP="00092B53">
      <w:pPr>
        <w:pStyle w:val="ListParagraph"/>
      </w:pPr>
    </w:p>
    <w:p w:rsidR="00DB5FAD" w:rsidRDefault="00092B53" w:rsidP="00092B53">
      <w:pPr>
        <w:pStyle w:val="ListParagraph"/>
      </w:pPr>
      <w:r w:rsidRPr="00092B53">
        <w:t>Owning to the presence of a mechanically propelled vehicle on a road or public place an accident occurs whereby personal injury is caused to a person</w:t>
      </w:r>
      <w:r w:rsidR="00DB5FAD">
        <w:t xml:space="preserve"> other than the driver of that mechanically propelled vehicle (MPV)</w:t>
      </w:r>
      <w:r w:rsidRPr="00092B53">
        <w:t xml:space="preserve"> or damage is caused to a vehicle other than the MPV or any trailer drawn by it or any animal other than one in or on that MPV or a trailer drawn by it or any other property constructed on, fixed to, growing in or otherwise forming part of the land on which the road or other place in question is situated or land adjacent to such land.      </w:t>
      </w:r>
    </w:p>
    <w:p w:rsidR="00917516" w:rsidRDefault="00092B53" w:rsidP="00092B53">
      <w:pPr>
        <w:pStyle w:val="ListParagraph"/>
      </w:pPr>
      <w:r w:rsidRPr="00092B53">
        <w:t xml:space="preserve">                                                                                                   </w:t>
      </w:r>
    </w:p>
    <w:p w:rsidR="00917516" w:rsidRDefault="0087041F" w:rsidP="00917516">
      <w:pPr>
        <w:pStyle w:val="ListParagraph"/>
        <w:numPr>
          <w:ilvl w:val="0"/>
          <w:numId w:val="1"/>
        </w:numPr>
      </w:pPr>
      <w:r>
        <w:t xml:space="preserve">Family Liaison officer is an officer that is trained to deliver </w:t>
      </w:r>
      <w:r w:rsidR="00CA3F2F">
        <w:t xml:space="preserve">messages of bereavement to families affected or has been victims of a tragic incident from road traffic accidents and it goes on. </w:t>
      </w:r>
    </w:p>
    <w:p w:rsidR="00CA3F2F" w:rsidRDefault="00CA3F2F" w:rsidP="00CA3F2F"/>
    <w:p w:rsidR="00917516" w:rsidRDefault="00CA3F2F" w:rsidP="00CA3F2F">
      <w:pPr>
        <w:pStyle w:val="ListParagraph"/>
        <w:numPr>
          <w:ilvl w:val="0"/>
          <w:numId w:val="1"/>
        </w:numPr>
      </w:pPr>
      <w:r w:rsidRPr="00CA3F2F">
        <w:t>S</w:t>
      </w:r>
      <w:r w:rsidR="00DE1C89">
        <w:t xml:space="preserve">ection </w:t>
      </w:r>
      <w:r w:rsidRPr="00CA3F2F">
        <w:t>170 R</w:t>
      </w:r>
      <w:r>
        <w:t xml:space="preserve">oad </w:t>
      </w:r>
      <w:r w:rsidRPr="00CA3F2F">
        <w:t>T</w:t>
      </w:r>
      <w:r>
        <w:t xml:space="preserve">raffic </w:t>
      </w:r>
      <w:proofErr w:type="spellStart"/>
      <w:r w:rsidRPr="00CA3F2F">
        <w:t>A</w:t>
      </w:r>
      <w:r>
        <w:t>act</w:t>
      </w:r>
      <w:proofErr w:type="spellEnd"/>
      <w:r w:rsidRPr="00CA3F2F">
        <w:t xml:space="preserve"> 1988 – Driver must stop, provide details to any person having reaso</w:t>
      </w:r>
      <w:r>
        <w:t xml:space="preserve">nable grounds to require them. </w:t>
      </w:r>
      <w:r w:rsidRPr="00CA3F2F">
        <w:t>The driver must stop and remain at the scene long enough to allow any person having reasonable groun</w:t>
      </w:r>
      <w:r>
        <w:t>ds to do so to ask for details. The following details should be provided -</w:t>
      </w:r>
      <w:r w:rsidRPr="00CA3F2F">
        <w:t xml:space="preserve"> driver’s name and addre</w:t>
      </w:r>
      <w:r>
        <w:t>ss, owners name and address, vehicle registration number</w:t>
      </w:r>
      <w:r w:rsidRPr="00CA3F2F">
        <w:t>, insurance details</w:t>
      </w:r>
      <w:r>
        <w:t xml:space="preserve"> if injury </w:t>
      </w:r>
      <w:proofErr w:type="spellStart"/>
      <w:r>
        <w:t>occured</w:t>
      </w:r>
      <w:proofErr w:type="spellEnd"/>
      <w:r>
        <w:t>.  If details are not provided</w:t>
      </w:r>
      <w:proofErr w:type="gramStart"/>
      <w:r>
        <w:t>,  t</w:t>
      </w:r>
      <w:r w:rsidRPr="00CA3F2F">
        <w:t>he</w:t>
      </w:r>
      <w:proofErr w:type="gramEnd"/>
      <w:r w:rsidRPr="00CA3F2F">
        <w:t xml:space="preserve"> driver must repor</w:t>
      </w:r>
      <w:r>
        <w:t xml:space="preserve">t in person to a Police officer or a police </w:t>
      </w:r>
      <w:r w:rsidRPr="00CA3F2F">
        <w:t>station as soon as practicable or within 24 hours.</w:t>
      </w:r>
    </w:p>
    <w:p w:rsidR="00CA3F2F" w:rsidRDefault="00CA3F2F" w:rsidP="00CA3F2F">
      <w:pPr>
        <w:pStyle w:val="ListParagraph"/>
      </w:pPr>
    </w:p>
    <w:p w:rsidR="00CA3F2F" w:rsidRDefault="00F738A8" w:rsidP="00CA3F2F">
      <w:pPr>
        <w:pStyle w:val="ListParagraph"/>
        <w:numPr>
          <w:ilvl w:val="0"/>
          <w:numId w:val="1"/>
        </w:numPr>
      </w:pPr>
      <w:r>
        <w:t>S</w:t>
      </w:r>
      <w:r w:rsidR="00DE1C89">
        <w:t xml:space="preserve">ection </w:t>
      </w:r>
      <w:r>
        <w:t xml:space="preserve">6E Road Traffic Act 1988 – give a constable power to enter a driver’s place of dwelling for an offence whilst driving over the prescribed limit for alcohol or drugs.  A preliminary test is requested under </w:t>
      </w:r>
      <w:proofErr w:type="spellStart"/>
      <w:r>
        <w:t>ectio</w:t>
      </w:r>
      <w:proofErr w:type="spellEnd"/>
      <w:r>
        <w:t xml:space="preserve"> 6 RTA 1988 and if a person refuses or fails the test this give a constable power to enter their home to effect an arrest for the name offence. </w:t>
      </w:r>
    </w:p>
    <w:p w:rsidR="00917516" w:rsidRDefault="00F738A8" w:rsidP="00917516">
      <w:pPr>
        <w:pStyle w:val="ListParagraph"/>
        <w:numPr>
          <w:ilvl w:val="0"/>
          <w:numId w:val="1"/>
        </w:numPr>
      </w:pPr>
      <w:r>
        <w:t>S</w:t>
      </w:r>
      <w:r w:rsidR="00DE1C89">
        <w:t xml:space="preserve">ection </w:t>
      </w:r>
      <w:r>
        <w:t>1</w:t>
      </w:r>
      <w:r w:rsidR="00CA136A">
        <w:t xml:space="preserve">Road Traffic Act 1988 – Death by Dangerous driving </w:t>
      </w:r>
    </w:p>
    <w:p w:rsidR="00CA136A" w:rsidRDefault="00CA136A" w:rsidP="00CA136A">
      <w:pPr>
        <w:ind w:left="720"/>
      </w:pPr>
      <w:r>
        <w:t xml:space="preserve">A person commits this offence if the drive a mechanically propelled vehicle on a road or a public place dangerously and recklessly without consideration and causes death of another person. </w:t>
      </w:r>
    </w:p>
    <w:p w:rsidR="00917516" w:rsidRDefault="008C1E4F" w:rsidP="00917516">
      <w:pPr>
        <w:pStyle w:val="ListParagraph"/>
        <w:numPr>
          <w:ilvl w:val="0"/>
          <w:numId w:val="1"/>
        </w:numPr>
      </w:pPr>
      <w:r>
        <w:t xml:space="preserve">35 </w:t>
      </w:r>
      <w:proofErr w:type="spellStart"/>
      <w:r>
        <w:t>microgrames</w:t>
      </w:r>
      <w:proofErr w:type="spellEnd"/>
      <w:r>
        <w:t xml:space="preserve"> / 100 millilitres for breath </w:t>
      </w:r>
    </w:p>
    <w:p w:rsidR="008C1E4F" w:rsidRDefault="008C1E4F" w:rsidP="008C1E4F">
      <w:pPr>
        <w:ind w:left="720"/>
      </w:pPr>
      <w:r>
        <w:t xml:space="preserve">80 </w:t>
      </w:r>
      <w:proofErr w:type="spellStart"/>
      <w:r>
        <w:t>milligrames</w:t>
      </w:r>
      <w:proofErr w:type="spellEnd"/>
      <w:r>
        <w:t xml:space="preserve"> / 100 millilitres for blood</w:t>
      </w:r>
    </w:p>
    <w:p w:rsidR="008C1E4F" w:rsidRDefault="008C1E4F" w:rsidP="008C1E4F">
      <w:pPr>
        <w:ind w:left="720"/>
      </w:pPr>
      <w:r>
        <w:t xml:space="preserve">107 </w:t>
      </w:r>
      <w:proofErr w:type="spellStart"/>
      <w:r>
        <w:t>milligrames</w:t>
      </w:r>
      <w:proofErr w:type="spellEnd"/>
      <w:r>
        <w:t xml:space="preserve"> / 100 millilitres for Urine</w:t>
      </w:r>
    </w:p>
    <w:p w:rsidR="00917516" w:rsidRDefault="00AB5EA9" w:rsidP="00917516">
      <w:pPr>
        <w:pStyle w:val="ListParagraph"/>
        <w:numPr>
          <w:ilvl w:val="0"/>
          <w:numId w:val="1"/>
        </w:numPr>
      </w:pPr>
      <w:r>
        <w:t>In the suspect interview, the following should/ could be present during a suspect interview.</w:t>
      </w:r>
    </w:p>
    <w:p w:rsidR="00AB5EA9" w:rsidRDefault="00AB5EA9" w:rsidP="00AB5EA9">
      <w:pPr>
        <w:ind w:left="720"/>
      </w:pPr>
      <w:r>
        <w:t>1</w:t>
      </w:r>
      <w:r w:rsidRPr="00AB5EA9">
        <w:rPr>
          <w:vertAlign w:val="superscript"/>
        </w:rPr>
        <w:t>st</w:t>
      </w:r>
      <w:r>
        <w:t xml:space="preserve"> Police officer – who will be the lead of the interview, explain the process of the interview and ask all relevant questions regarding / in relation to the offence.</w:t>
      </w:r>
    </w:p>
    <w:p w:rsidR="00AB5EA9" w:rsidRDefault="00AB5EA9" w:rsidP="00AB5EA9">
      <w:pPr>
        <w:ind w:left="720"/>
      </w:pPr>
      <w:r>
        <w:t>2</w:t>
      </w:r>
      <w:r w:rsidRPr="00AB5EA9">
        <w:rPr>
          <w:vertAlign w:val="superscript"/>
        </w:rPr>
        <w:t>nd</w:t>
      </w:r>
      <w:r>
        <w:t xml:space="preserve"> Police officer – who will be there to summarise the suspect account and ask any further questions to clarify any topics within the interview.</w:t>
      </w:r>
    </w:p>
    <w:p w:rsidR="00AB5EA9" w:rsidRDefault="00AB5EA9" w:rsidP="00AB5EA9">
      <w:pPr>
        <w:ind w:left="720"/>
      </w:pPr>
      <w:r>
        <w:t>Suspect –</w:t>
      </w:r>
      <w:r w:rsidR="00FD0A0D">
        <w:t xml:space="preserve"> who is there to </w:t>
      </w:r>
      <w:r>
        <w:t>give an account of their side of the incident/</w:t>
      </w:r>
      <w:proofErr w:type="gramStart"/>
      <w:r>
        <w:t>offence.</w:t>
      </w:r>
      <w:proofErr w:type="gramEnd"/>
      <w:r>
        <w:t xml:space="preserve"> </w:t>
      </w:r>
    </w:p>
    <w:p w:rsidR="00C0391D" w:rsidRDefault="00C0391D" w:rsidP="00AB5EA9">
      <w:pPr>
        <w:ind w:left="720"/>
      </w:pPr>
      <w:r>
        <w:lastRenderedPageBreak/>
        <w:t>Legal adviser for the suspect – who is there to give their client any legal assistance needed and elaborate or explain any question which the client doesn’t understand and also make sure the interview is conducted according to PEACE.</w:t>
      </w:r>
    </w:p>
    <w:p w:rsidR="00C0391D" w:rsidRDefault="00C0391D" w:rsidP="00AB5EA9">
      <w:pPr>
        <w:ind w:left="720"/>
      </w:pPr>
      <w:r>
        <w:t>An interpreter – if the suspect doesn’t understand English, an interpreter may be present to interpret to whatever language the suspects understands.</w:t>
      </w:r>
    </w:p>
    <w:p w:rsidR="00C0391D" w:rsidRDefault="00C0391D" w:rsidP="00AB5EA9">
      <w:pPr>
        <w:ind w:left="720"/>
      </w:pPr>
      <w:r>
        <w:t xml:space="preserve">An appropriate adult </w:t>
      </w:r>
      <w:proofErr w:type="gramStart"/>
      <w:r>
        <w:t>–  for</w:t>
      </w:r>
      <w:proofErr w:type="gramEnd"/>
      <w:r>
        <w:t xml:space="preserve"> a juvenile or any person who feels the need for one due to metal health issues or inability to understand. </w:t>
      </w:r>
    </w:p>
    <w:p w:rsidR="00917516" w:rsidRDefault="000D32FF" w:rsidP="00917516">
      <w:pPr>
        <w:pStyle w:val="ListParagraph"/>
        <w:numPr>
          <w:ilvl w:val="0"/>
          <w:numId w:val="1"/>
        </w:numPr>
      </w:pPr>
      <w:r>
        <w:t>PEACE MODEL</w:t>
      </w:r>
    </w:p>
    <w:p w:rsidR="000D32FF" w:rsidRDefault="000D32FF" w:rsidP="000D32FF">
      <w:pPr>
        <w:ind w:left="720"/>
      </w:pPr>
      <w:r>
        <w:t>Planning and preparation</w:t>
      </w:r>
    </w:p>
    <w:p w:rsidR="000D32FF" w:rsidRDefault="000D32FF" w:rsidP="000D32FF">
      <w:pPr>
        <w:ind w:left="720"/>
      </w:pPr>
      <w:r>
        <w:t xml:space="preserve">Engage and Explain – Greet, Routine, routine map (GRRR) </w:t>
      </w:r>
    </w:p>
    <w:p w:rsidR="000D32FF" w:rsidRDefault="000D32FF" w:rsidP="000D32FF">
      <w:pPr>
        <w:ind w:left="720"/>
      </w:pPr>
      <w:r>
        <w:t xml:space="preserve">Account, Clarification and Challenge </w:t>
      </w:r>
    </w:p>
    <w:p w:rsidR="000D32FF" w:rsidRDefault="000D32FF" w:rsidP="000D32FF">
      <w:pPr>
        <w:ind w:left="720"/>
      </w:pPr>
      <w:r>
        <w:t xml:space="preserve">Closure </w:t>
      </w:r>
    </w:p>
    <w:p w:rsidR="000D32FF" w:rsidRDefault="000D32FF" w:rsidP="000D32FF">
      <w:pPr>
        <w:ind w:left="720"/>
      </w:pPr>
      <w:r>
        <w:t xml:space="preserve">Evaluation </w:t>
      </w:r>
    </w:p>
    <w:p w:rsidR="00306782" w:rsidRDefault="00306782" w:rsidP="00306782">
      <w:pPr>
        <w:pStyle w:val="ListParagraph"/>
        <w:numPr>
          <w:ilvl w:val="0"/>
          <w:numId w:val="1"/>
        </w:numPr>
      </w:pPr>
      <w:r w:rsidRPr="00306782">
        <w:t xml:space="preserve">Section 76 Serious Crime Act </w:t>
      </w:r>
      <w:proofErr w:type="gramStart"/>
      <w:r w:rsidRPr="00306782">
        <w:t>2015  –</w:t>
      </w:r>
      <w:proofErr w:type="gramEnd"/>
      <w:r w:rsidRPr="00306782">
        <w:t xml:space="preserve"> a range of acts designed to make a person subordinate and dependent by isolating them from sources of support, exploiting their resources and capacities for personal gain, depriving them of the means needed for independence resistance and escape and regulating their everyday behaviour.</w:t>
      </w:r>
    </w:p>
    <w:p w:rsidR="00C35040" w:rsidRDefault="00C35040" w:rsidP="00C35040">
      <w:pPr>
        <w:pStyle w:val="ListParagraph"/>
      </w:pPr>
    </w:p>
    <w:p w:rsidR="00C35040" w:rsidRDefault="00306782" w:rsidP="00306782">
      <w:pPr>
        <w:pStyle w:val="ListParagraph"/>
        <w:numPr>
          <w:ilvl w:val="0"/>
          <w:numId w:val="1"/>
        </w:numPr>
      </w:pPr>
      <w:r w:rsidRPr="00306782">
        <w:t xml:space="preserve">Coercive control this is a pattern of behaviour which seeks to take away the victim’s liberty or freedom and strip away their sense of self. </w:t>
      </w:r>
      <w:r w:rsidR="00C35040">
        <w:t>This is actually a form of domestic violence and for a while they have been victims of this who has actually suffered this and ended up self-harming or</w:t>
      </w:r>
      <w:r w:rsidR="008E4470">
        <w:t xml:space="preserve"> committing suicide and in most</w:t>
      </w:r>
      <w:r w:rsidR="00C35040">
        <w:t xml:space="preserve"> cases </w:t>
      </w:r>
      <w:r w:rsidR="008E4470">
        <w:t xml:space="preserve">this </w:t>
      </w:r>
      <w:r w:rsidR="00C35040">
        <w:t xml:space="preserve">escalates into physical violence where the perpetrator ends up inflicting GBH and sometimes death to the victims. </w:t>
      </w:r>
    </w:p>
    <w:p w:rsidR="00306782" w:rsidRPr="00306782" w:rsidRDefault="00C35040" w:rsidP="00C35040">
      <w:r>
        <w:t xml:space="preserve"> </w:t>
      </w:r>
    </w:p>
    <w:p w:rsidR="00917516" w:rsidRDefault="00DB728D" w:rsidP="00DB728D">
      <w:pPr>
        <w:pStyle w:val="ListParagraph"/>
        <w:numPr>
          <w:ilvl w:val="0"/>
          <w:numId w:val="1"/>
        </w:numPr>
      </w:pPr>
      <w:r w:rsidRPr="00DB728D">
        <w:t>S</w:t>
      </w:r>
      <w:r>
        <w:t xml:space="preserve">ection </w:t>
      </w:r>
      <w:r w:rsidRPr="00DB728D">
        <w:t>46 Chil</w:t>
      </w:r>
      <w:r>
        <w:t>d Act 1989 – A constable has reasonable grounds to believe</w:t>
      </w:r>
      <w:r w:rsidRPr="00DB728D">
        <w:t xml:space="preserve"> that a child would otherwise be likely to suffer significant harm, they may remove the child to a suitable accommodation and keep them there or prevent child from being removed from a safe place</w:t>
      </w:r>
      <w:r>
        <w:t xml:space="preserve">.  This child can also be granted stay in a police station for a maximum of 72 hours if granted by an Inspector and above. </w:t>
      </w:r>
    </w:p>
    <w:p w:rsidR="00DB728D" w:rsidRDefault="00DB728D" w:rsidP="00DB728D">
      <w:pPr>
        <w:pStyle w:val="ListParagraph"/>
      </w:pPr>
    </w:p>
    <w:p w:rsidR="00DB728D" w:rsidRDefault="00DE1C89" w:rsidP="00DB728D">
      <w:pPr>
        <w:pStyle w:val="ListParagraph"/>
        <w:numPr>
          <w:ilvl w:val="0"/>
          <w:numId w:val="1"/>
        </w:numPr>
      </w:pPr>
      <w:r>
        <w:t xml:space="preserve">Section </w:t>
      </w:r>
      <w:r w:rsidR="00E7130B">
        <w:t xml:space="preserve">1 Children and Young Person act 1993 – Child cruelty is the abuse and maltreating of a child under 16 years of age which involves physical abuse, emotional abuse, neglecting and sometimes sexual abuse of that child. </w:t>
      </w:r>
    </w:p>
    <w:p w:rsidR="00E7130B" w:rsidRDefault="00E7130B" w:rsidP="00E7130B">
      <w:pPr>
        <w:pStyle w:val="ListParagraph"/>
      </w:pPr>
    </w:p>
    <w:p w:rsidR="00E7130B" w:rsidRDefault="00E7130B" w:rsidP="00DB728D">
      <w:pPr>
        <w:pStyle w:val="ListParagraph"/>
        <w:numPr>
          <w:ilvl w:val="0"/>
          <w:numId w:val="1"/>
        </w:numPr>
      </w:pPr>
      <w:r>
        <w:t>Risk identification – these could be factors that put that child in that situation and factors surrounding the child’s well-being.</w:t>
      </w:r>
    </w:p>
    <w:p w:rsidR="00E7130B" w:rsidRDefault="00E7130B" w:rsidP="00E7130B">
      <w:pPr>
        <w:pStyle w:val="ListParagraph"/>
      </w:pPr>
    </w:p>
    <w:p w:rsidR="00E7130B" w:rsidRDefault="00E7130B" w:rsidP="00E7130B">
      <w:pPr>
        <w:pStyle w:val="ListParagraph"/>
      </w:pPr>
      <w:r>
        <w:t xml:space="preserve">Assessment – Upon the police being called to intervene, there are other agencies which will be involved who are trained specifically in the line of work to carry out a detailed assessment. These are the social services provided through the council. </w:t>
      </w:r>
      <w:proofErr w:type="gramStart"/>
      <w:r>
        <w:t>The assess</w:t>
      </w:r>
      <w:proofErr w:type="gramEnd"/>
      <w:r>
        <w:t xml:space="preserve"> the child’s physical self, place of abode </w:t>
      </w:r>
      <w:proofErr w:type="spellStart"/>
      <w:r>
        <w:t>i.e</w:t>
      </w:r>
      <w:proofErr w:type="spellEnd"/>
      <w:r>
        <w:t xml:space="preserve"> where the child lives and the living conditions, the child’s mental health and emotional. </w:t>
      </w:r>
    </w:p>
    <w:p w:rsidR="00E7130B" w:rsidRDefault="00E7130B" w:rsidP="00E7130B">
      <w:pPr>
        <w:pStyle w:val="ListParagraph"/>
      </w:pPr>
      <w:r>
        <w:lastRenderedPageBreak/>
        <w:t>Management – Upon a detailed assessment being carried out, a decision is made</w:t>
      </w:r>
      <w:r w:rsidR="00BA7F13">
        <w:t>. This determines if</w:t>
      </w:r>
      <w:r>
        <w:t xml:space="preserve"> t</w:t>
      </w:r>
      <w:r w:rsidR="00BA7F13">
        <w:t xml:space="preserve">he child is safe in that </w:t>
      </w:r>
      <w:proofErr w:type="spellStart"/>
      <w:r w:rsidR="00BA7F13">
        <w:t>enviroment</w:t>
      </w:r>
      <w:proofErr w:type="spellEnd"/>
      <w:r w:rsidR="00BA7F13">
        <w:t xml:space="preserve"> or the child should be taken </w:t>
      </w:r>
      <w:r>
        <w:t xml:space="preserve">to a safer location and Section 46 Children act </w:t>
      </w:r>
      <w:r w:rsidR="00BA7F13">
        <w:t xml:space="preserve">1989 </w:t>
      </w:r>
      <w:r>
        <w:t xml:space="preserve">will now be brought in to determine the child’s safety and welfare.  </w:t>
      </w:r>
    </w:p>
    <w:p w:rsidR="00E7130B" w:rsidRDefault="00E7130B" w:rsidP="00E7130B">
      <w:pPr>
        <w:pStyle w:val="ListParagraph"/>
      </w:pPr>
    </w:p>
    <w:p w:rsidR="00E7130B" w:rsidRDefault="001401AE" w:rsidP="00DB728D">
      <w:pPr>
        <w:pStyle w:val="ListParagraph"/>
        <w:numPr>
          <w:ilvl w:val="0"/>
          <w:numId w:val="1"/>
        </w:numPr>
      </w:pPr>
      <w:r>
        <w:t xml:space="preserve">Public Protection Notification </w:t>
      </w:r>
      <w:r w:rsidR="00BF48BD">
        <w:t xml:space="preserve">informs the members of </w:t>
      </w:r>
      <w:r w:rsidR="00587156">
        <w:t>public of any criminal record or criminal</w:t>
      </w:r>
      <w:r w:rsidR="00BF48BD">
        <w:t xml:space="preserve"> history of a person they have a close relationship with. </w:t>
      </w:r>
      <w:r w:rsidR="00587156">
        <w:t>T</w:t>
      </w:r>
      <w:r w:rsidR="00BF48BD">
        <w:t xml:space="preserve">hese are Claire’s law, MARAC, </w:t>
      </w:r>
      <w:proofErr w:type="spellStart"/>
      <w:r w:rsidR="00BF48BD">
        <w:t>Coccon</w:t>
      </w:r>
      <w:proofErr w:type="spellEnd"/>
      <w:r w:rsidR="00BF48BD">
        <w:t>, DVPN, DVPO</w:t>
      </w:r>
      <w:r w:rsidR="00D91544">
        <w:t>, Sarah’s law</w:t>
      </w:r>
      <w:r w:rsidR="00BF48BD">
        <w:t xml:space="preserve"> etc. </w:t>
      </w:r>
    </w:p>
    <w:p w:rsidR="007610DC" w:rsidRDefault="007610DC" w:rsidP="007610DC"/>
    <w:p w:rsidR="00570209" w:rsidRDefault="007610DC" w:rsidP="00917516">
      <w:pPr>
        <w:pStyle w:val="ListParagraph"/>
        <w:numPr>
          <w:ilvl w:val="0"/>
          <w:numId w:val="1"/>
        </w:numPr>
      </w:pPr>
      <w:r>
        <w:t xml:space="preserve">DVPN means a Domestic Violence Prosecution Notice </w:t>
      </w:r>
      <w:proofErr w:type="gramStart"/>
      <w:r>
        <w:t>-  A</w:t>
      </w:r>
      <w:proofErr w:type="gramEnd"/>
      <w:r>
        <w:t xml:space="preserve"> constable can apply for a DVPN, this makes the perpetrator of the domestic violence incident leave the premises for a period of 48 hours giving the victim </w:t>
      </w:r>
      <w:proofErr w:type="spellStart"/>
      <w:r>
        <w:t>abit</w:t>
      </w:r>
      <w:proofErr w:type="spellEnd"/>
      <w:r>
        <w:t xml:space="preserve"> of time to think over the incident and make an effective decision.  A DVPN is authorised by a Superintendent for 48 hours and after which has to get authorised by a </w:t>
      </w:r>
      <w:proofErr w:type="gramStart"/>
      <w:r>
        <w:t>magistrates</w:t>
      </w:r>
      <w:proofErr w:type="gramEnd"/>
      <w:r>
        <w:t xml:space="preserve"> court for any further extensions. </w:t>
      </w:r>
    </w:p>
    <w:p w:rsidR="00570209" w:rsidRDefault="00570209" w:rsidP="00570209">
      <w:pPr>
        <w:pStyle w:val="ListParagraph"/>
      </w:pPr>
    </w:p>
    <w:p w:rsidR="00917516" w:rsidRDefault="00570209" w:rsidP="00570209">
      <w:pPr>
        <w:pStyle w:val="ListParagraph"/>
      </w:pPr>
      <w:r>
        <w:t>If the Constable</w:t>
      </w:r>
      <w:r w:rsidR="007610DC">
        <w:t xml:space="preserve"> feels 48 hours may not be enough time for the victim, they may apply to </w:t>
      </w:r>
      <w:r>
        <w:t>a C</w:t>
      </w:r>
      <w:r w:rsidR="007610DC">
        <w:t xml:space="preserve">ourt for a longer time by applying for a Domestic Violence Prosecution Order (DVPO) giving the victim a longer time of up to 28 days. </w:t>
      </w:r>
    </w:p>
    <w:p w:rsidR="007610DC" w:rsidRDefault="007610DC" w:rsidP="007610DC">
      <w:pPr>
        <w:pStyle w:val="ListParagraph"/>
      </w:pPr>
    </w:p>
    <w:p w:rsidR="007610DC" w:rsidRDefault="007610DC" w:rsidP="007610DC">
      <w:pPr>
        <w:pStyle w:val="ListParagraph"/>
        <w:numPr>
          <w:ilvl w:val="0"/>
          <w:numId w:val="1"/>
        </w:numPr>
      </w:pPr>
      <w:r>
        <w:t xml:space="preserve">Child sexual exploitation is a form of child sexual abuse. It occurs where an individual or group takes advantage of an imbalance of power to coerce, manipulate or deceive a child or young person under the age of 18 into sexual activity </w:t>
      </w:r>
      <w:r>
        <w:t xml:space="preserve">                                                                    </w:t>
      </w:r>
      <w:r>
        <w:t xml:space="preserve">a.  </w:t>
      </w:r>
      <w:proofErr w:type="gramStart"/>
      <w:r>
        <w:t>In</w:t>
      </w:r>
      <w:proofErr w:type="gramEnd"/>
      <w:r>
        <w:t xml:space="preserve"> exchange for something the victim needs or wants.  </w:t>
      </w:r>
    </w:p>
    <w:p w:rsidR="007610DC" w:rsidRDefault="007610DC" w:rsidP="007610DC">
      <w:pPr>
        <w:pStyle w:val="ListParagraph"/>
      </w:pPr>
      <w:proofErr w:type="gramStart"/>
      <w:r>
        <w:t>b.  For</w:t>
      </w:r>
      <w:proofErr w:type="gramEnd"/>
      <w:r>
        <w:t xml:space="preserve"> the financial advantage or increased status of the perpetrator or facilitator. </w:t>
      </w:r>
      <w:r>
        <w:t xml:space="preserve">                             </w:t>
      </w:r>
    </w:p>
    <w:p w:rsidR="007610DC" w:rsidRDefault="007610DC" w:rsidP="007610DC">
      <w:pPr>
        <w:pStyle w:val="ListParagraph"/>
      </w:pPr>
      <w:r>
        <w:t>The following types ar</w:t>
      </w:r>
      <w:r>
        <w:t xml:space="preserve">e;                                                                                                                                </w:t>
      </w:r>
      <w:proofErr w:type="spellStart"/>
      <w:r>
        <w:t>i</w:t>
      </w:r>
      <w:proofErr w:type="spellEnd"/>
      <w:r>
        <w:t>. Inappropriate relationship ii. Fake relationship model iii</w:t>
      </w:r>
      <w:r>
        <w:t xml:space="preserve">. Organised exploitation and trafficking.                                                                                          </w:t>
      </w:r>
    </w:p>
    <w:p w:rsidR="007610DC" w:rsidRDefault="00186EE1" w:rsidP="00917516">
      <w:pPr>
        <w:pStyle w:val="ListParagraph"/>
        <w:numPr>
          <w:ilvl w:val="0"/>
          <w:numId w:val="1"/>
        </w:numPr>
      </w:pPr>
      <w:r>
        <w:t xml:space="preserve">Sarah’s Law is an application which a person makes to establish if their partner or family member is on the sex offender’s register for an offence against children. </w:t>
      </w:r>
    </w:p>
    <w:p w:rsidR="00186EE1" w:rsidRDefault="00186EE1" w:rsidP="00186EE1">
      <w:pPr>
        <w:pStyle w:val="ListParagraph"/>
      </w:pPr>
    </w:p>
    <w:p w:rsidR="007E1C7B" w:rsidRDefault="007E1C7B" w:rsidP="007E1C7B">
      <w:pPr>
        <w:pStyle w:val="ListParagraph"/>
        <w:numPr>
          <w:ilvl w:val="0"/>
          <w:numId w:val="1"/>
        </w:numPr>
      </w:pPr>
      <w:r>
        <w:t xml:space="preserve">Passive and Active Presumptions </w:t>
      </w:r>
    </w:p>
    <w:p w:rsidR="007E1C7B" w:rsidRDefault="007E1C7B" w:rsidP="007E1C7B">
      <w:pPr>
        <w:pStyle w:val="ListParagraph"/>
      </w:pPr>
    </w:p>
    <w:p w:rsidR="007E1C7B" w:rsidRDefault="007E1C7B" w:rsidP="007E1C7B">
      <w:pPr>
        <w:pStyle w:val="ListParagraph"/>
      </w:pPr>
      <w:r>
        <w:t>Passive – fight, flight, flop</w:t>
      </w:r>
    </w:p>
    <w:p w:rsidR="007E1C7B" w:rsidRDefault="007E1C7B" w:rsidP="007E1C7B">
      <w:pPr>
        <w:pStyle w:val="ListParagraph"/>
      </w:pPr>
      <w:r>
        <w:t xml:space="preserve">Action </w:t>
      </w:r>
      <w:proofErr w:type="gramStart"/>
      <w:r>
        <w:t>-  Freeze</w:t>
      </w:r>
      <w:proofErr w:type="gramEnd"/>
      <w:r>
        <w:t>, Freight</w:t>
      </w:r>
    </w:p>
    <w:p w:rsidR="007E1C7B" w:rsidRDefault="007E1C7B" w:rsidP="007E1C7B">
      <w:pPr>
        <w:pStyle w:val="ListParagraph"/>
      </w:pPr>
    </w:p>
    <w:p w:rsidR="00917516" w:rsidRDefault="00E55954" w:rsidP="007610DC">
      <w:pPr>
        <w:pStyle w:val="ListParagraph"/>
        <w:numPr>
          <w:ilvl w:val="0"/>
          <w:numId w:val="1"/>
        </w:numPr>
      </w:pPr>
      <w:r>
        <w:t xml:space="preserve"> </w:t>
      </w:r>
      <w:r w:rsidR="00804335">
        <w:t>Ove</w:t>
      </w:r>
      <w:r w:rsidR="003A45F6">
        <w:t>r</w:t>
      </w:r>
      <w:r w:rsidR="00804335">
        <w:t>riding Objecti</w:t>
      </w:r>
      <w:r w:rsidR="003A45F6">
        <w:t xml:space="preserve">ve of the procedural code regarding justice being done in court is the case is proven beyond reasonable doubt that the alleged suspect is guilty or not guilty. </w:t>
      </w:r>
    </w:p>
    <w:p w:rsidR="003A45F6" w:rsidRDefault="003A45F6" w:rsidP="003A45F6">
      <w:bookmarkStart w:id="0" w:name="_GoBack"/>
      <w:bookmarkEnd w:id="0"/>
    </w:p>
    <w:p w:rsidR="00ED3C38" w:rsidRDefault="00662FBA" w:rsidP="00BF48BD">
      <w:pPr>
        <w:pStyle w:val="ListParagraph"/>
        <w:numPr>
          <w:ilvl w:val="0"/>
          <w:numId w:val="1"/>
        </w:numPr>
      </w:pPr>
      <w:r>
        <w:t xml:space="preserve">Full code test </w:t>
      </w:r>
      <w:r w:rsidR="00F7660D">
        <w:t xml:space="preserve">is that prosecution have followed all steps according to code of ethic regarding the investigation that all evidence has been shared with the defendants and a full disclosure was given making no evidence presented inadmissible in court. </w:t>
      </w:r>
    </w:p>
    <w:sectPr w:rsidR="00ED3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EF2525"/>
    <w:multiLevelType w:val="hybridMultilevel"/>
    <w:tmpl w:val="4C4EB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422"/>
    <w:rsid w:val="0002744F"/>
    <w:rsid w:val="000855A8"/>
    <w:rsid w:val="00092B53"/>
    <w:rsid w:val="000D32FF"/>
    <w:rsid w:val="001401AE"/>
    <w:rsid w:val="00162C74"/>
    <w:rsid w:val="00186EE1"/>
    <w:rsid w:val="002C222F"/>
    <w:rsid w:val="00306782"/>
    <w:rsid w:val="003A45F6"/>
    <w:rsid w:val="00570209"/>
    <w:rsid w:val="00587156"/>
    <w:rsid w:val="00593422"/>
    <w:rsid w:val="00643336"/>
    <w:rsid w:val="00662FBA"/>
    <w:rsid w:val="007610DC"/>
    <w:rsid w:val="007E1C7B"/>
    <w:rsid w:val="00804335"/>
    <w:rsid w:val="0087041F"/>
    <w:rsid w:val="008C1E4F"/>
    <w:rsid w:val="008E4470"/>
    <w:rsid w:val="00917516"/>
    <w:rsid w:val="00AB5EA9"/>
    <w:rsid w:val="00BA7F13"/>
    <w:rsid w:val="00BF48BD"/>
    <w:rsid w:val="00C0391D"/>
    <w:rsid w:val="00C35040"/>
    <w:rsid w:val="00CA136A"/>
    <w:rsid w:val="00CA3F2F"/>
    <w:rsid w:val="00CC56BA"/>
    <w:rsid w:val="00D24CE8"/>
    <w:rsid w:val="00D91544"/>
    <w:rsid w:val="00DB5FAD"/>
    <w:rsid w:val="00DB728D"/>
    <w:rsid w:val="00DE1C89"/>
    <w:rsid w:val="00E55954"/>
    <w:rsid w:val="00E7130B"/>
    <w:rsid w:val="00EB0BCF"/>
    <w:rsid w:val="00ED3C38"/>
    <w:rsid w:val="00F4284A"/>
    <w:rsid w:val="00F527B8"/>
    <w:rsid w:val="00F738A8"/>
    <w:rsid w:val="00F7660D"/>
    <w:rsid w:val="00FD0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A9254"/>
  <w15:chartTrackingRefBased/>
  <w15:docId w15:val="{D37EFA9F-1CA4-4935-A65B-60E9B47E0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3C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1629</Words>
  <Characters>9287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Nwachukwu, Chimdi</dc:creator>
  <cp:keywords/>
  <dc:description/>
  <cp:lastModifiedBy>Nwachukwu, Chimdi</cp:lastModifiedBy>
  <cp:revision>2</cp:revision>
  <dcterms:created xsi:type="dcterms:W3CDTF">2020-11-16T15:00:00Z</dcterms:created>
  <dcterms:modified xsi:type="dcterms:W3CDTF">2020-11-16T15:00:00Z</dcterms:modified>
</cp:coreProperties>
</file>